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69CA" w14:textId="77777777" w:rsidR="003F41D1" w:rsidRDefault="003F41D1" w:rsidP="005A7B7F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  <w:lang w:val="es-MX"/>
        </w:rPr>
      </w:pPr>
    </w:p>
    <w:p w14:paraId="21D1535C" w14:textId="77777777" w:rsidR="005A7B7F" w:rsidRDefault="00CE0FA4" w:rsidP="005A7B7F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  <w:lang w:val="es-MX"/>
        </w:rPr>
      </w:pPr>
      <w:r w:rsidRPr="00BF401F">
        <w:rPr>
          <w:rFonts w:ascii="Arial" w:hAnsi="Arial" w:cs="Arial"/>
          <w:b/>
          <w:sz w:val="27"/>
          <w:szCs w:val="27"/>
          <w:lang w:val="es-MX"/>
        </w:rPr>
        <w:t>DECLARACIÓN</w:t>
      </w:r>
      <w:r w:rsidR="001F4AE6" w:rsidRPr="00BF401F">
        <w:rPr>
          <w:rFonts w:ascii="Arial" w:hAnsi="Arial" w:cs="Arial"/>
          <w:b/>
          <w:sz w:val="27"/>
          <w:szCs w:val="27"/>
          <w:lang w:val="es-MX"/>
        </w:rPr>
        <w:t xml:space="preserve"> </w:t>
      </w:r>
      <w:r w:rsidR="00E80B31" w:rsidRPr="00BF401F">
        <w:rPr>
          <w:rFonts w:ascii="Arial" w:hAnsi="Arial" w:cs="Arial"/>
          <w:b/>
          <w:sz w:val="27"/>
          <w:szCs w:val="27"/>
          <w:lang w:val="es-MX"/>
        </w:rPr>
        <w:t xml:space="preserve">DE </w:t>
      </w:r>
      <w:r w:rsidR="00895859">
        <w:rPr>
          <w:rFonts w:ascii="Arial" w:hAnsi="Arial" w:cs="Arial"/>
          <w:b/>
          <w:sz w:val="27"/>
          <w:szCs w:val="27"/>
          <w:lang w:val="es-MX"/>
        </w:rPr>
        <w:t xml:space="preserve">CONFLICTO DE INTERÉS </w:t>
      </w:r>
      <w:r w:rsidR="00220040">
        <w:rPr>
          <w:rFonts w:ascii="Arial" w:hAnsi="Arial" w:cs="Arial"/>
          <w:b/>
          <w:sz w:val="27"/>
          <w:szCs w:val="27"/>
          <w:lang w:val="es-MX"/>
        </w:rPr>
        <w:t xml:space="preserve">PARA </w:t>
      </w:r>
      <w:r w:rsidR="00E61FF2">
        <w:rPr>
          <w:rFonts w:ascii="Arial" w:hAnsi="Arial" w:cs="Arial"/>
          <w:b/>
          <w:sz w:val="27"/>
          <w:szCs w:val="27"/>
          <w:lang w:val="es-MX"/>
        </w:rPr>
        <w:t>CONTRATISTA</w:t>
      </w:r>
    </w:p>
    <w:p w14:paraId="7677B641" w14:textId="77777777" w:rsidR="003F41D1" w:rsidRPr="00BF401F" w:rsidRDefault="003F41D1" w:rsidP="005A7B7F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  <w:lang w:val="es-MX"/>
        </w:rPr>
      </w:pPr>
    </w:p>
    <w:p w14:paraId="6997C08A" w14:textId="77777777" w:rsidR="001F3F07" w:rsidRPr="00252262" w:rsidRDefault="001F3F07" w:rsidP="001F3F07">
      <w:pPr>
        <w:spacing w:after="0"/>
        <w:jc w:val="both"/>
        <w:rPr>
          <w:rFonts w:ascii="Arial" w:hAnsi="Arial" w:cs="Arial"/>
          <w:lang w:val="es-MX"/>
        </w:rPr>
      </w:pPr>
    </w:p>
    <w:p w14:paraId="7DC261BE" w14:textId="77777777" w:rsidR="001F4AE6" w:rsidRPr="003F41D1" w:rsidRDefault="003F41D1" w:rsidP="001F3F07">
      <w:pPr>
        <w:spacing w:after="0"/>
        <w:jc w:val="both"/>
        <w:rPr>
          <w:rFonts w:ascii="Arial" w:hAnsi="Arial" w:cs="Arial"/>
        </w:rPr>
      </w:pPr>
      <w:r w:rsidRPr="003F41D1">
        <w:rPr>
          <w:rFonts w:ascii="Arial" w:hAnsi="Arial" w:cs="Arial"/>
        </w:rPr>
        <w:t>Ciudad, fecha</w:t>
      </w:r>
    </w:p>
    <w:p w14:paraId="252CC0A5" w14:textId="77777777" w:rsidR="005A7B7F" w:rsidRDefault="005A7B7F" w:rsidP="001F3F07">
      <w:pPr>
        <w:spacing w:after="0"/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14:paraId="40E72EEA" w14:textId="77777777" w:rsidR="001F3F07" w:rsidRDefault="001F3F07" w:rsidP="001F3F07">
      <w:pPr>
        <w:spacing w:after="0"/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14:paraId="7FFFB0F4" w14:textId="77777777" w:rsidR="00A827D1" w:rsidRPr="00A827D1" w:rsidRDefault="00A827D1" w:rsidP="001F3F07">
      <w:pPr>
        <w:spacing w:after="0"/>
        <w:jc w:val="both"/>
        <w:rPr>
          <w:rFonts w:ascii="Arial" w:hAnsi="Arial" w:cs="Arial"/>
        </w:rPr>
      </w:pPr>
      <w:r w:rsidRPr="00A827D1">
        <w:rPr>
          <w:rFonts w:ascii="Arial" w:hAnsi="Arial" w:cs="Arial"/>
        </w:rPr>
        <w:t xml:space="preserve">Doctor(a) </w:t>
      </w:r>
    </w:p>
    <w:p w14:paraId="0F347AB4" w14:textId="77777777" w:rsidR="0089458D" w:rsidRDefault="001F3F07" w:rsidP="001F3F07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________________________</w:t>
      </w:r>
      <w:r w:rsidR="00A827D1" w:rsidRPr="00A827D1">
        <w:rPr>
          <w:rFonts w:ascii="Arial" w:hAnsi="Arial" w:cs="Arial"/>
          <w:sz w:val="24"/>
          <w:szCs w:val="24"/>
          <w:u w:val="single"/>
          <w:lang w:val="es-MX"/>
        </w:rPr>
        <w:t xml:space="preserve">                                                </w:t>
      </w:r>
    </w:p>
    <w:p w14:paraId="6B53FAD1" w14:textId="77777777" w:rsidR="000F0F76" w:rsidRDefault="001F3F07" w:rsidP="001F3F07">
      <w:pPr>
        <w:spacing w:after="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Cargo_____________________</w:t>
      </w:r>
      <w:r w:rsidR="00C545A9" w:rsidRPr="00C545A9">
        <w:rPr>
          <w:rFonts w:ascii="Arial" w:hAnsi="Arial" w:cs="Arial"/>
          <w:i/>
          <w:u w:val="single"/>
        </w:rPr>
        <w:t xml:space="preserve">      </w:t>
      </w:r>
    </w:p>
    <w:p w14:paraId="0FCA234F" w14:textId="77777777" w:rsidR="00A827D1" w:rsidRPr="00C545A9" w:rsidRDefault="00C545A9" w:rsidP="001F3F07">
      <w:pPr>
        <w:spacing w:after="0"/>
        <w:rPr>
          <w:rFonts w:ascii="Arial" w:hAnsi="Arial" w:cs="Arial"/>
          <w:i/>
          <w:sz w:val="18"/>
          <w:szCs w:val="18"/>
          <w:u w:val="single"/>
          <w:lang w:val="es-MX"/>
        </w:rPr>
      </w:pPr>
      <w:r w:rsidRPr="00895859">
        <w:rPr>
          <w:rFonts w:ascii="Arial" w:hAnsi="Arial" w:cs="Arial"/>
          <w:i/>
          <w:u w:val="single"/>
        </w:rPr>
        <w:t xml:space="preserve"> (</w:t>
      </w:r>
      <w:r w:rsidR="00895859" w:rsidRPr="00895859">
        <w:rPr>
          <w:rFonts w:ascii="Arial" w:hAnsi="Arial" w:cs="Arial"/>
          <w:i/>
          <w:u w:val="single"/>
        </w:rPr>
        <w:t>s</w:t>
      </w:r>
      <w:r w:rsidR="000F0F76" w:rsidRPr="00895859">
        <w:rPr>
          <w:rFonts w:ascii="Arial" w:hAnsi="Arial" w:cs="Arial"/>
          <w:i/>
          <w:sz w:val="18"/>
          <w:szCs w:val="18"/>
          <w:u w:val="single"/>
        </w:rPr>
        <w:t>upervisor</w:t>
      </w:r>
      <w:r w:rsidR="000F0F76" w:rsidRPr="00C545A9">
        <w:rPr>
          <w:rFonts w:ascii="Arial" w:hAnsi="Arial" w:cs="Arial"/>
          <w:i/>
          <w:sz w:val="18"/>
          <w:szCs w:val="18"/>
          <w:u w:val="single"/>
        </w:rPr>
        <w:t>) _</w:t>
      </w:r>
      <w:r w:rsidRPr="00C545A9">
        <w:rPr>
          <w:rFonts w:ascii="Arial" w:hAnsi="Arial" w:cs="Arial"/>
          <w:i/>
          <w:sz w:val="18"/>
          <w:szCs w:val="18"/>
          <w:u w:val="single"/>
        </w:rPr>
        <w:t>______</w:t>
      </w:r>
    </w:p>
    <w:p w14:paraId="58B93915" w14:textId="77777777" w:rsidR="005A7B7F" w:rsidRDefault="005A7B7F" w:rsidP="00C545A9">
      <w:pPr>
        <w:spacing w:after="0" w:line="360" w:lineRule="auto"/>
        <w:jc w:val="center"/>
        <w:rPr>
          <w:rFonts w:ascii="Arial" w:hAnsi="Arial" w:cs="Arial"/>
          <w:b/>
          <w:lang w:val="es-MX"/>
        </w:rPr>
      </w:pPr>
    </w:p>
    <w:p w14:paraId="54CFBAFC" w14:textId="77777777" w:rsidR="001F3F07" w:rsidRDefault="001F3F07" w:rsidP="00C545A9">
      <w:pPr>
        <w:spacing w:after="0" w:line="360" w:lineRule="auto"/>
        <w:jc w:val="center"/>
        <w:rPr>
          <w:rFonts w:ascii="Arial" w:hAnsi="Arial" w:cs="Arial"/>
          <w:b/>
          <w:lang w:val="es-MX"/>
        </w:rPr>
      </w:pPr>
    </w:p>
    <w:p w14:paraId="40454604" w14:textId="28F0BC3A" w:rsidR="00895859" w:rsidRDefault="00402F8E" w:rsidP="00895859">
      <w:pPr>
        <w:spacing w:after="0"/>
        <w:jc w:val="both"/>
        <w:rPr>
          <w:rFonts w:ascii="Arial" w:hAnsi="Arial" w:cs="Arial"/>
          <w:sz w:val="18"/>
          <w:szCs w:val="18"/>
        </w:rPr>
      </w:pPr>
      <w:r w:rsidRPr="00402F8E">
        <w:rPr>
          <w:rFonts w:ascii="Arial" w:hAnsi="Arial" w:cs="Arial"/>
        </w:rPr>
        <w:t>Yo</w:t>
      </w:r>
      <w:r w:rsidR="000F0F76">
        <w:rPr>
          <w:rFonts w:ascii="Arial" w:hAnsi="Arial" w:cs="Arial"/>
        </w:rPr>
        <w:t xml:space="preserve"> </w:t>
      </w:r>
      <w:r w:rsidRPr="00402F8E">
        <w:rPr>
          <w:rFonts w:ascii="Arial" w:hAnsi="Arial" w:cs="Arial"/>
        </w:rPr>
        <w:t>________________________________,identificado</w:t>
      </w:r>
      <w:r w:rsidR="00E80B31">
        <w:rPr>
          <w:rFonts w:ascii="Arial" w:hAnsi="Arial" w:cs="Arial"/>
        </w:rPr>
        <w:t xml:space="preserve"> (a)</w:t>
      </w:r>
      <w:r w:rsidRPr="00402F8E">
        <w:rPr>
          <w:rFonts w:ascii="Arial" w:hAnsi="Arial" w:cs="Arial"/>
        </w:rPr>
        <w:t xml:space="preserve"> con el documento de identidad número</w:t>
      </w:r>
      <w:r w:rsidR="001F3F07">
        <w:rPr>
          <w:rFonts w:ascii="Arial" w:hAnsi="Arial" w:cs="Arial"/>
        </w:rPr>
        <w:t xml:space="preserve"> </w:t>
      </w:r>
      <w:r w:rsidRPr="00402F8E">
        <w:rPr>
          <w:rFonts w:ascii="Arial" w:hAnsi="Arial" w:cs="Arial"/>
        </w:rPr>
        <w:t>__________________ de _____________</w:t>
      </w:r>
      <w:r w:rsidR="001F3F07">
        <w:rPr>
          <w:rFonts w:ascii="Arial" w:hAnsi="Arial" w:cs="Arial"/>
          <w:sz w:val="18"/>
          <w:szCs w:val="18"/>
        </w:rPr>
        <w:t>,</w:t>
      </w:r>
      <w:r w:rsidR="000F0F76">
        <w:rPr>
          <w:rFonts w:ascii="Arial" w:hAnsi="Arial" w:cs="Arial"/>
        </w:rPr>
        <w:t xml:space="preserve"> acorde con la establecido en el Art 11 de la Ley 1437 de 2011, en desarrollo del deber que </w:t>
      </w:r>
      <w:r w:rsidR="00B057E6">
        <w:rPr>
          <w:rFonts w:ascii="Arial" w:hAnsi="Arial" w:cs="Arial"/>
        </w:rPr>
        <w:t>m</w:t>
      </w:r>
      <w:r w:rsidR="000F0F76">
        <w:rPr>
          <w:rFonts w:ascii="Arial" w:hAnsi="Arial" w:cs="Arial"/>
        </w:rPr>
        <w:t xml:space="preserve">e asiste de poner en conocimiento cualquier situación que pueda generar un </w:t>
      </w:r>
      <w:r w:rsidRPr="005F1A02">
        <w:rPr>
          <w:rFonts w:ascii="Arial" w:hAnsi="Arial" w:cs="Arial"/>
        </w:rPr>
        <w:t xml:space="preserve">conflicto de interés </w:t>
      </w:r>
      <w:r w:rsidR="000F0F76" w:rsidRPr="005F1A02">
        <w:rPr>
          <w:rFonts w:ascii="Arial" w:hAnsi="Arial" w:cs="Arial"/>
        </w:rPr>
        <w:t xml:space="preserve">en el ejercicio funcional, de manera atenta </w:t>
      </w:r>
      <w:r w:rsidR="00842524" w:rsidRPr="005F1A02">
        <w:rPr>
          <w:rFonts w:ascii="Arial" w:hAnsi="Arial" w:cs="Arial"/>
        </w:rPr>
        <w:t>me permito informar</w:t>
      </w:r>
      <w:r w:rsidR="003A1A69" w:rsidRPr="005F1A02">
        <w:rPr>
          <w:rFonts w:ascii="Arial" w:hAnsi="Arial" w:cs="Arial"/>
        </w:rPr>
        <w:t xml:space="preserve"> la siguiente situación</w:t>
      </w:r>
      <w:r w:rsidR="001F3F07" w:rsidRPr="005F1A02">
        <w:rPr>
          <w:rFonts w:ascii="Arial" w:hAnsi="Arial" w:cs="Arial"/>
        </w:rPr>
        <w:t xml:space="preserve"> </w:t>
      </w:r>
      <w:r w:rsidR="00842524" w:rsidRPr="005F1A02">
        <w:rPr>
          <w:rFonts w:ascii="Arial" w:hAnsi="Arial" w:cs="Arial"/>
        </w:rPr>
        <w:t>con la cual se da origen a</w:t>
      </w:r>
      <w:r w:rsidR="001F3F07" w:rsidRPr="005F1A02">
        <w:rPr>
          <w:rFonts w:ascii="Arial" w:hAnsi="Arial" w:cs="Arial"/>
        </w:rPr>
        <w:t xml:space="preserve"> un impedimento</w:t>
      </w:r>
      <w:r w:rsidR="00842524" w:rsidRPr="005F1A02">
        <w:rPr>
          <w:rFonts w:ascii="Arial" w:hAnsi="Arial" w:cs="Arial"/>
        </w:rPr>
        <w:t xml:space="preserve"> sobreviniente a la suscripción de mi Contrato de Prestación de Servicios</w:t>
      </w:r>
      <w:r w:rsidR="003A1A69" w:rsidRPr="005F1A02">
        <w:rPr>
          <w:rFonts w:ascii="Arial" w:hAnsi="Arial" w:cs="Arial"/>
        </w:rPr>
        <w:t xml:space="preserve">: </w:t>
      </w:r>
      <w:r w:rsidR="00715CA4" w:rsidRPr="005F1A02">
        <w:rPr>
          <w:rFonts w:ascii="Arial" w:hAnsi="Arial" w:cs="Arial"/>
        </w:rPr>
        <w:t>(</w:t>
      </w:r>
      <w:r w:rsidR="00895859" w:rsidRPr="005F1A02">
        <w:rPr>
          <w:rFonts w:ascii="Arial" w:hAnsi="Arial" w:cs="Arial"/>
          <w:sz w:val="18"/>
          <w:szCs w:val="18"/>
        </w:rPr>
        <w:t>S</w:t>
      </w:r>
      <w:r w:rsidR="00895859" w:rsidRPr="005F1A02">
        <w:rPr>
          <w:rFonts w:ascii="Arial" w:hAnsi="Arial" w:cs="Arial"/>
          <w:i/>
          <w:sz w:val="18"/>
          <w:szCs w:val="18"/>
        </w:rPr>
        <w:t>e argumenta en forma detallada,</w:t>
      </w:r>
      <w:r w:rsidR="0038185D" w:rsidRPr="005F1A02">
        <w:rPr>
          <w:rFonts w:ascii="Arial" w:hAnsi="Arial" w:cs="Arial"/>
          <w:i/>
          <w:sz w:val="18"/>
          <w:szCs w:val="18"/>
        </w:rPr>
        <w:t xml:space="preserve"> numero de contrato y objeto de mismo </w:t>
      </w:r>
      <w:r w:rsidR="00D64E85" w:rsidRPr="005F1A02">
        <w:rPr>
          <w:rFonts w:ascii="Arial" w:hAnsi="Arial" w:cs="Arial"/>
          <w:i/>
          <w:sz w:val="18"/>
          <w:szCs w:val="18"/>
        </w:rPr>
        <w:t>y se e</w:t>
      </w:r>
      <w:r w:rsidR="00895859" w:rsidRPr="005F1A02">
        <w:rPr>
          <w:rFonts w:ascii="Arial" w:hAnsi="Arial" w:cs="Arial"/>
          <w:i/>
          <w:sz w:val="18"/>
          <w:szCs w:val="18"/>
        </w:rPr>
        <w:t>xpone la causal</w:t>
      </w:r>
      <w:r w:rsidR="00895859">
        <w:rPr>
          <w:rFonts w:ascii="Arial" w:hAnsi="Arial" w:cs="Arial"/>
          <w:i/>
          <w:sz w:val="18"/>
          <w:szCs w:val="18"/>
        </w:rPr>
        <w:t xml:space="preserve"> de conflicto de interés de conformidad al numeral 4.6 de la Guía de conflicto de Interés del ICBF </w:t>
      </w:r>
      <w:r w:rsidR="00895859" w:rsidRPr="00A44564">
        <w:rPr>
          <w:rFonts w:ascii="Arial" w:hAnsi="Arial" w:cs="Arial"/>
          <w:sz w:val="18"/>
          <w:szCs w:val="18"/>
        </w:rPr>
        <w:t>).</w:t>
      </w:r>
    </w:p>
    <w:p w14:paraId="3C9BD395" w14:textId="77777777" w:rsidR="00842524" w:rsidRDefault="00842524" w:rsidP="0089585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110C396" w14:textId="77777777" w:rsidR="003A1A69" w:rsidRDefault="003A1A69" w:rsidP="001F3F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3B2C1DC5" w14:textId="77777777" w:rsidR="000C1A46" w:rsidRDefault="00E80B31" w:rsidP="001F3F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267EE4F6" w14:textId="77777777" w:rsidR="00CE0FA4" w:rsidRDefault="00E80B31" w:rsidP="001F3F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6D227566" w14:textId="77777777" w:rsidR="00A4496C" w:rsidRDefault="00E80B31" w:rsidP="001F3F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5DFEC78F" w14:textId="77777777" w:rsidR="003F41D1" w:rsidRDefault="003F41D1" w:rsidP="003F41D1">
      <w:pPr>
        <w:spacing w:after="0" w:line="360" w:lineRule="auto"/>
        <w:jc w:val="both"/>
        <w:rPr>
          <w:rFonts w:ascii="Arial" w:hAnsi="Arial" w:cs="Arial"/>
        </w:rPr>
      </w:pPr>
    </w:p>
    <w:p w14:paraId="123A9C62" w14:textId="77777777" w:rsidR="00895859" w:rsidRDefault="00895859" w:rsidP="001F3F07">
      <w:pPr>
        <w:spacing w:after="0"/>
        <w:jc w:val="both"/>
        <w:rPr>
          <w:rFonts w:ascii="Arial" w:hAnsi="Arial" w:cs="Arial"/>
        </w:rPr>
      </w:pPr>
    </w:p>
    <w:p w14:paraId="6D8E1080" w14:textId="77777777" w:rsidR="00E61FF2" w:rsidRDefault="00E61FF2" w:rsidP="00E61FF2">
      <w:pPr>
        <w:spacing w:after="0" w:line="360" w:lineRule="auto"/>
        <w:jc w:val="both"/>
        <w:rPr>
          <w:rFonts w:ascii="Arial" w:hAnsi="Arial" w:cs="Arial"/>
        </w:rPr>
      </w:pPr>
    </w:p>
    <w:p w14:paraId="7E1BE17A" w14:textId="77777777" w:rsidR="00E61FF2" w:rsidRDefault="00E61FF2" w:rsidP="00E61FF2">
      <w:pPr>
        <w:spacing w:after="0"/>
        <w:jc w:val="both"/>
        <w:rPr>
          <w:rFonts w:ascii="Arial" w:hAnsi="Arial" w:cs="Arial"/>
        </w:rPr>
      </w:pPr>
      <w:r w:rsidRPr="00B06660">
        <w:rPr>
          <w:rFonts w:ascii="Arial" w:hAnsi="Arial" w:cs="Arial"/>
        </w:rPr>
        <w:t>Nombres y apellidos:</w:t>
      </w:r>
      <w:r w:rsidRPr="00B06660">
        <w:rPr>
          <w:rFonts w:ascii="Arial" w:hAnsi="Arial" w:cs="Arial"/>
        </w:rPr>
        <w:tab/>
        <w:t>__________________________________</w:t>
      </w:r>
    </w:p>
    <w:p w14:paraId="0EA60394" w14:textId="77777777" w:rsidR="00E61FF2" w:rsidRDefault="00E61FF2" w:rsidP="00E61FF2">
      <w:pPr>
        <w:spacing w:after="0"/>
        <w:jc w:val="both"/>
        <w:rPr>
          <w:rFonts w:ascii="Arial" w:hAnsi="Arial" w:cs="Arial"/>
        </w:rPr>
      </w:pPr>
      <w:r w:rsidRPr="00B06660">
        <w:rPr>
          <w:rFonts w:ascii="Arial" w:hAnsi="Arial" w:cs="Arial"/>
        </w:rPr>
        <w:t>Dependencia:</w:t>
      </w:r>
      <w:r w:rsidRPr="00B06660">
        <w:rPr>
          <w:rFonts w:ascii="Arial" w:hAnsi="Arial" w:cs="Arial"/>
        </w:rPr>
        <w:tab/>
      </w:r>
      <w:r w:rsidRPr="00B06660">
        <w:rPr>
          <w:rFonts w:ascii="Arial" w:hAnsi="Arial" w:cs="Arial"/>
        </w:rPr>
        <w:tab/>
        <w:t>__________________________________</w:t>
      </w:r>
    </w:p>
    <w:p w14:paraId="11E3FACB" w14:textId="77777777" w:rsidR="00E61FF2" w:rsidRPr="00B06660" w:rsidRDefault="00E61FF2" w:rsidP="00E61FF2">
      <w:pPr>
        <w:spacing w:after="0"/>
        <w:jc w:val="both"/>
        <w:rPr>
          <w:rFonts w:ascii="Arial" w:hAnsi="Arial" w:cs="Arial"/>
        </w:rPr>
      </w:pPr>
      <w:r w:rsidRPr="00B06660">
        <w:rPr>
          <w:rFonts w:ascii="Arial" w:hAnsi="Arial" w:cs="Arial"/>
        </w:rPr>
        <w:t>Firma: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</w:t>
      </w:r>
      <w:r w:rsidRPr="00B06660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</w:t>
      </w:r>
      <w:r w:rsidRPr="00B06660">
        <w:rPr>
          <w:rFonts w:ascii="Arial" w:hAnsi="Arial" w:cs="Arial"/>
        </w:rPr>
        <w:t>__</w:t>
      </w:r>
    </w:p>
    <w:p w14:paraId="7218EFCC" w14:textId="77777777" w:rsidR="00E61FF2" w:rsidRDefault="00E61FF2" w:rsidP="00E61FF2">
      <w:pPr>
        <w:spacing w:after="0"/>
        <w:jc w:val="both"/>
        <w:rPr>
          <w:rFonts w:ascii="Arial" w:hAnsi="Arial" w:cs="Arial"/>
        </w:rPr>
      </w:pPr>
    </w:p>
    <w:p w14:paraId="41B44BD6" w14:textId="77777777" w:rsidR="00C545A9" w:rsidRDefault="00C545A9" w:rsidP="00E61FF2">
      <w:pPr>
        <w:spacing w:after="0"/>
        <w:jc w:val="both"/>
        <w:rPr>
          <w:rFonts w:ascii="Arial" w:hAnsi="Arial" w:cs="Arial"/>
        </w:rPr>
      </w:pPr>
    </w:p>
    <w:sectPr w:rsidR="00C545A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1DD52" w14:textId="77777777" w:rsidR="0080704F" w:rsidRDefault="0080704F" w:rsidP="005A7B7F">
      <w:pPr>
        <w:spacing w:after="0" w:line="240" w:lineRule="auto"/>
      </w:pPr>
      <w:r>
        <w:separator/>
      </w:r>
    </w:p>
  </w:endnote>
  <w:endnote w:type="continuationSeparator" w:id="0">
    <w:p w14:paraId="0BEF887A" w14:textId="77777777" w:rsidR="0080704F" w:rsidRDefault="0080704F" w:rsidP="005A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2414" w14:textId="77777777" w:rsidR="00FA702D" w:rsidRDefault="00BF401F" w:rsidP="00FA702D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¡Antes de imprimir este documento… piense en el medio ambiente!</w:t>
    </w:r>
    <w:r w:rsidR="00FA702D">
      <w:rPr>
        <w:rFonts w:ascii="Tempus Sans ITC" w:hAnsi="Tempus Sans ITC"/>
        <w:b/>
      </w:rPr>
      <w:t xml:space="preserve">  </w:t>
    </w:r>
  </w:p>
  <w:p w14:paraId="369C0ADA" w14:textId="77777777" w:rsidR="00FA702D" w:rsidRDefault="00FA702D" w:rsidP="00FA702D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1B592324" w14:textId="77777777" w:rsidR="00FA702D" w:rsidRDefault="00FA702D" w:rsidP="00FA702D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</w:t>
    </w:r>
  </w:p>
  <w:p w14:paraId="45A5DCAB" w14:textId="77777777" w:rsidR="00A2272E" w:rsidRPr="00A2272E" w:rsidRDefault="00A2272E" w:rsidP="00FA702D">
    <w:pPr>
      <w:pStyle w:val="Piedepgina"/>
      <w:jc w:val="center"/>
      <w:rPr>
        <w:rFonts w:ascii="Arial" w:hAnsi="Arial" w:cs="Arial"/>
        <w:sz w:val="12"/>
        <w:szCs w:val="12"/>
      </w:rPr>
    </w:pPr>
    <w:r w:rsidRPr="00A2272E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A2272E">
      <w:rPr>
        <w:rFonts w:ascii="Arial" w:hAnsi="Arial" w:cs="Arial"/>
        <w:sz w:val="12"/>
        <w:szCs w:val="12"/>
      </w:rPr>
      <w:t>DE ACUERDO A</w:t>
    </w:r>
    <w:proofErr w:type="gramEnd"/>
    <w:r w:rsidRPr="00A2272E">
      <w:rPr>
        <w:rFonts w:ascii="Arial" w:hAnsi="Arial" w:cs="Arial"/>
        <w:sz w:val="12"/>
        <w:szCs w:val="12"/>
      </w:rPr>
      <w:t xml:space="preserve">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3292" w14:textId="77777777" w:rsidR="0080704F" w:rsidRDefault="0080704F" w:rsidP="005A7B7F">
      <w:pPr>
        <w:spacing w:after="0" w:line="240" w:lineRule="auto"/>
      </w:pPr>
      <w:r>
        <w:separator/>
      </w:r>
    </w:p>
  </w:footnote>
  <w:footnote w:type="continuationSeparator" w:id="0">
    <w:p w14:paraId="458C1F55" w14:textId="77777777" w:rsidR="0080704F" w:rsidRDefault="0080704F" w:rsidP="005A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A0E5" w14:textId="77777777" w:rsidR="009978A8" w:rsidRDefault="0080704F">
    <w:pPr>
      <w:pStyle w:val="Encabezado"/>
    </w:pPr>
    <w:r>
      <w:rPr>
        <w:noProof/>
      </w:rPr>
      <w:pict w14:anchorId="3AB7FF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6746" o:spid="_x0000_s2050" type="#_x0000_t136" style="position:absolute;margin-left:0;margin-top:0;width:436.1pt;height:1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5A7B7F" w:rsidRPr="00FD7D6E" w14:paraId="08452B8F" w14:textId="77777777" w:rsidTr="00C545A9">
      <w:trPr>
        <w:cantSplit/>
        <w:trHeight w:val="693"/>
      </w:trPr>
      <w:tc>
        <w:tcPr>
          <w:tcW w:w="1229" w:type="dxa"/>
          <w:vMerge w:val="restart"/>
        </w:tcPr>
        <w:p w14:paraId="3E4BC133" w14:textId="77777777" w:rsidR="005A7B7F" w:rsidRPr="00FD7D6E" w:rsidRDefault="005A7B7F" w:rsidP="005A7B7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FE37209" wp14:editId="139A8BCE">
                <wp:simplePos x="0" y="0"/>
                <wp:positionH relativeFrom="column">
                  <wp:posOffset>-62230</wp:posOffset>
                </wp:positionH>
                <wp:positionV relativeFrom="paragraph">
                  <wp:posOffset>29210</wp:posOffset>
                </wp:positionV>
                <wp:extent cx="694690" cy="833755"/>
                <wp:effectExtent l="0" t="0" r="0" b="4445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7B3F8EC6" w14:textId="77777777" w:rsidR="005A7B7F" w:rsidRPr="00FD7D6E" w:rsidRDefault="005A7B7F" w:rsidP="005A7B7F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es-ES"/>
            </w:rPr>
          </w:pPr>
        </w:p>
        <w:p w14:paraId="50554C8C" w14:textId="77777777" w:rsidR="005A7B7F" w:rsidRDefault="005A7B7F" w:rsidP="005A7B7F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FD7D6E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PROCESO</w:t>
          </w:r>
        </w:p>
        <w:p w14:paraId="73667232" w14:textId="77777777" w:rsidR="004374F1" w:rsidRPr="00FD7D6E" w:rsidRDefault="004374F1" w:rsidP="005A7B7F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  <w:p w14:paraId="3C37D21D" w14:textId="77777777" w:rsidR="005A7B7F" w:rsidRPr="00FD7D6E" w:rsidRDefault="005A7B7F" w:rsidP="005A7B7F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FD7D6E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GESTIÓN </w:t>
          </w:r>
          <w:r w:rsidR="009F7D25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TALENTO HUMANO</w:t>
          </w:r>
          <w:r w:rsidRPr="00FD7D6E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 </w:t>
          </w:r>
        </w:p>
        <w:p w14:paraId="44847661" w14:textId="77777777" w:rsidR="005A7B7F" w:rsidRPr="00FD7D6E" w:rsidRDefault="005A7B7F" w:rsidP="005A7B7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es-ES"/>
            </w:rPr>
          </w:pPr>
        </w:p>
        <w:p w14:paraId="28BE4AE5" w14:textId="77777777" w:rsidR="005A7B7F" w:rsidRPr="00FD7D6E" w:rsidRDefault="00E92C5B" w:rsidP="005A7B7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FORMATO DE </w:t>
          </w:r>
          <w:r w:rsidR="00CE0FA4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DECLARACIÓN</w:t>
          </w:r>
          <w:r w:rsidR="001F4AE6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 DE </w:t>
          </w:r>
          <w:r w:rsidR="00A6369E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CONFLICTO DE INTERÉS</w:t>
          </w:r>
          <w:r w:rsidR="00220040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 PARA</w:t>
          </w:r>
          <w:r w:rsidR="00A6369E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 CONTRATISTA </w:t>
          </w:r>
        </w:p>
      </w:tc>
      <w:tc>
        <w:tcPr>
          <w:tcW w:w="1595" w:type="dxa"/>
          <w:vAlign w:val="center"/>
        </w:tcPr>
        <w:p w14:paraId="274BFCFF" w14:textId="77777777" w:rsidR="005A7B7F" w:rsidRPr="00FD7D6E" w:rsidRDefault="00DE4728" w:rsidP="005A7B7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F1.</w:t>
          </w:r>
          <w:r w:rsidR="00C545A9">
            <w:rPr>
              <w:rFonts w:ascii="Arial" w:eastAsia="Times New Roman" w:hAnsi="Arial" w:cs="Arial"/>
              <w:sz w:val="20"/>
              <w:szCs w:val="20"/>
              <w:lang w:eastAsia="es-ES"/>
            </w:rPr>
            <w:t>G3.GTH</w:t>
          </w:r>
        </w:p>
      </w:tc>
      <w:tc>
        <w:tcPr>
          <w:tcW w:w="1559" w:type="dxa"/>
          <w:vAlign w:val="center"/>
        </w:tcPr>
        <w:p w14:paraId="29359941" w14:textId="32A9B80E" w:rsidR="005A7B7F" w:rsidRPr="00FD7D6E" w:rsidRDefault="007B60CC" w:rsidP="0019590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10/11/2021</w:t>
          </w:r>
        </w:p>
      </w:tc>
    </w:tr>
    <w:tr w:rsidR="005A7B7F" w:rsidRPr="00FD7D6E" w14:paraId="18182998" w14:textId="77777777" w:rsidTr="00C545A9">
      <w:trPr>
        <w:cantSplit/>
        <w:trHeight w:val="703"/>
      </w:trPr>
      <w:tc>
        <w:tcPr>
          <w:tcW w:w="1229" w:type="dxa"/>
          <w:vMerge/>
        </w:tcPr>
        <w:p w14:paraId="60A4B15D" w14:textId="77777777" w:rsidR="005A7B7F" w:rsidRPr="00FD7D6E" w:rsidRDefault="005A7B7F" w:rsidP="005A7B7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</w:p>
      </w:tc>
      <w:tc>
        <w:tcPr>
          <w:tcW w:w="6498" w:type="dxa"/>
          <w:vMerge/>
        </w:tcPr>
        <w:p w14:paraId="29352144" w14:textId="77777777" w:rsidR="005A7B7F" w:rsidRPr="00FD7D6E" w:rsidRDefault="005A7B7F" w:rsidP="005A7B7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</w:p>
      </w:tc>
      <w:tc>
        <w:tcPr>
          <w:tcW w:w="1595" w:type="dxa"/>
          <w:vAlign w:val="center"/>
        </w:tcPr>
        <w:p w14:paraId="7649F76E" w14:textId="03D77572" w:rsidR="005A7B7F" w:rsidRPr="00FD7D6E" w:rsidRDefault="005A7B7F" w:rsidP="0025226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  <w:r w:rsidRPr="00FD7D6E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Versión </w:t>
          </w:r>
          <w:r w:rsidR="007B60CC">
            <w:rPr>
              <w:rFonts w:ascii="Arial" w:eastAsia="Times New Roman" w:hAnsi="Arial" w:cs="Arial"/>
              <w:sz w:val="20"/>
              <w:szCs w:val="20"/>
              <w:lang w:eastAsia="es-ES"/>
            </w:rPr>
            <w:t>2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0EA62CFA" w14:textId="77777777" w:rsidR="005A7B7F" w:rsidRPr="00FD7D6E" w:rsidRDefault="005A7B7F" w:rsidP="00C545A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  <w:r w:rsidRPr="00FD7D6E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Página 1 de </w:t>
          </w:r>
          <w:r w:rsidR="009978A8">
            <w:rPr>
              <w:rFonts w:ascii="Arial" w:eastAsia="Times New Roman" w:hAnsi="Arial" w:cs="Arial"/>
              <w:sz w:val="20"/>
              <w:szCs w:val="20"/>
              <w:lang w:eastAsia="es-ES"/>
            </w:rPr>
            <w:t>1</w:t>
          </w:r>
        </w:p>
      </w:tc>
    </w:tr>
  </w:tbl>
  <w:p w14:paraId="72007D97" w14:textId="77777777" w:rsidR="005A7B7F" w:rsidRDefault="0080704F">
    <w:pPr>
      <w:pStyle w:val="Encabezado"/>
    </w:pPr>
    <w:r>
      <w:rPr>
        <w:noProof/>
      </w:rPr>
      <w:pict w14:anchorId="2AF20A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6747" o:spid="_x0000_s2051" type="#_x0000_t136" style="position:absolute;margin-left:0;margin-top:0;width:436.1pt;height:186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BC3B" w14:textId="77777777" w:rsidR="009978A8" w:rsidRDefault="0080704F">
    <w:pPr>
      <w:pStyle w:val="Encabezado"/>
    </w:pPr>
    <w:r>
      <w:rPr>
        <w:noProof/>
      </w:rPr>
      <w:pict w14:anchorId="229207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6745" o:spid="_x0000_s2049" type="#_x0000_t136" style="position:absolute;margin-left:0;margin-top:0;width:436.1pt;height:1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7F"/>
    <w:rsid w:val="00012975"/>
    <w:rsid w:val="00017178"/>
    <w:rsid w:val="000247FC"/>
    <w:rsid w:val="00032961"/>
    <w:rsid w:val="00050146"/>
    <w:rsid w:val="00054750"/>
    <w:rsid w:val="000A3603"/>
    <w:rsid w:val="000C1A46"/>
    <w:rsid w:val="000E658E"/>
    <w:rsid w:val="000F0F76"/>
    <w:rsid w:val="00136F77"/>
    <w:rsid w:val="00141038"/>
    <w:rsid w:val="00150E85"/>
    <w:rsid w:val="0019590C"/>
    <w:rsid w:val="001C1FBD"/>
    <w:rsid w:val="001C5A64"/>
    <w:rsid w:val="001F3F07"/>
    <w:rsid w:val="001F4AE6"/>
    <w:rsid w:val="00220040"/>
    <w:rsid w:val="00252262"/>
    <w:rsid w:val="0025564F"/>
    <w:rsid w:val="002C1375"/>
    <w:rsid w:val="002C3286"/>
    <w:rsid w:val="002C5E64"/>
    <w:rsid w:val="002C60B7"/>
    <w:rsid w:val="002D39D9"/>
    <w:rsid w:val="002D5901"/>
    <w:rsid w:val="002D787F"/>
    <w:rsid w:val="003022CE"/>
    <w:rsid w:val="003202AC"/>
    <w:rsid w:val="00321FCA"/>
    <w:rsid w:val="00336EFE"/>
    <w:rsid w:val="0038185D"/>
    <w:rsid w:val="003A1A69"/>
    <w:rsid w:val="003A5001"/>
    <w:rsid w:val="003D1CF6"/>
    <w:rsid w:val="003F41D1"/>
    <w:rsid w:val="00402F8E"/>
    <w:rsid w:val="00434389"/>
    <w:rsid w:val="004374F1"/>
    <w:rsid w:val="00441010"/>
    <w:rsid w:val="004C483F"/>
    <w:rsid w:val="004F6F26"/>
    <w:rsid w:val="0056684D"/>
    <w:rsid w:val="005677F4"/>
    <w:rsid w:val="00571FDF"/>
    <w:rsid w:val="00582F0C"/>
    <w:rsid w:val="005A7B7F"/>
    <w:rsid w:val="005C6B90"/>
    <w:rsid w:val="005F1A02"/>
    <w:rsid w:val="00622963"/>
    <w:rsid w:val="00650F37"/>
    <w:rsid w:val="00674E51"/>
    <w:rsid w:val="00691282"/>
    <w:rsid w:val="006E04AF"/>
    <w:rsid w:val="00715CA4"/>
    <w:rsid w:val="007738EC"/>
    <w:rsid w:val="007926C0"/>
    <w:rsid w:val="007B60CC"/>
    <w:rsid w:val="007C3011"/>
    <w:rsid w:val="007E43F1"/>
    <w:rsid w:val="0080704F"/>
    <w:rsid w:val="00842524"/>
    <w:rsid w:val="0086730A"/>
    <w:rsid w:val="0089458D"/>
    <w:rsid w:val="00895859"/>
    <w:rsid w:val="008A1074"/>
    <w:rsid w:val="008B3528"/>
    <w:rsid w:val="00904F1C"/>
    <w:rsid w:val="00925811"/>
    <w:rsid w:val="0096724D"/>
    <w:rsid w:val="009978A8"/>
    <w:rsid w:val="009B684E"/>
    <w:rsid w:val="009E55B4"/>
    <w:rsid w:val="009F7D25"/>
    <w:rsid w:val="00A2272E"/>
    <w:rsid w:val="00A24D47"/>
    <w:rsid w:val="00A44564"/>
    <w:rsid w:val="00A4496C"/>
    <w:rsid w:val="00A6369E"/>
    <w:rsid w:val="00A72319"/>
    <w:rsid w:val="00A827D1"/>
    <w:rsid w:val="00AA63A9"/>
    <w:rsid w:val="00B057E6"/>
    <w:rsid w:val="00B06660"/>
    <w:rsid w:val="00B80A62"/>
    <w:rsid w:val="00B81F28"/>
    <w:rsid w:val="00B824AE"/>
    <w:rsid w:val="00BF401F"/>
    <w:rsid w:val="00C34343"/>
    <w:rsid w:val="00C530DD"/>
    <w:rsid w:val="00C545A9"/>
    <w:rsid w:val="00CE0FA4"/>
    <w:rsid w:val="00D07AF1"/>
    <w:rsid w:val="00D5424B"/>
    <w:rsid w:val="00D64E85"/>
    <w:rsid w:val="00D971C3"/>
    <w:rsid w:val="00DE4728"/>
    <w:rsid w:val="00DF0AFC"/>
    <w:rsid w:val="00E075B8"/>
    <w:rsid w:val="00E103AC"/>
    <w:rsid w:val="00E26E25"/>
    <w:rsid w:val="00E61FF2"/>
    <w:rsid w:val="00E65468"/>
    <w:rsid w:val="00E80B31"/>
    <w:rsid w:val="00E92C5B"/>
    <w:rsid w:val="00E92F10"/>
    <w:rsid w:val="00F35BE8"/>
    <w:rsid w:val="00F527A4"/>
    <w:rsid w:val="00F6100F"/>
    <w:rsid w:val="00F8251B"/>
    <w:rsid w:val="00F866B0"/>
    <w:rsid w:val="00FA702D"/>
    <w:rsid w:val="00FD367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228052"/>
  <w15:docId w15:val="{FB9A9CF0-113A-4704-9E9A-9D3E6BB6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B7F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B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5A7B7F"/>
  </w:style>
  <w:style w:type="paragraph" w:styleId="Piedepgina">
    <w:name w:val="footer"/>
    <w:basedOn w:val="Normal"/>
    <w:link w:val="PiedepginaCar"/>
    <w:uiPriority w:val="99"/>
    <w:unhideWhenUsed/>
    <w:rsid w:val="005A7B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7B7F"/>
  </w:style>
  <w:style w:type="table" w:styleId="Tablaconcuadrcula">
    <w:name w:val="Table Grid"/>
    <w:basedOn w:val="Tablanormal"/>
    <w:uiPriority w:val="39"/>
    <w:rsid w:val="0089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C5A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5A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5A64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5A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5A64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A64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12360-7DE4-48D5-82A3-5FEA1F29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Cristina Rincon Gomez</dc:creator>
  <cp:keywords/>
  <dc:description/>
  <cp:lastModifiedBy>Cesar Augusto Rodriguez Chaparro</cp:lastModifiedBy>
  <cp:revision>3</cp:revision>
  <cp:lastPrinted>2019-12-30T14:12:00Z</cp:lastPrinted>
  <dcterms:created xsi:type="dcterms:W3CDTF">2021-11-06T20:02:00Z</dcterms:created>
  <dcterms:modified xsi:type="dcterms:W3CDTF">2021-11-10T15:15:00Z</dcterms:modified>
</cp:coreProperties>
</file>