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3F8513" w14:textId="77777777" w:rsidR="005A4D04" w:rsidRDefault="005A4D04" w:rsidP="005A4D04">
      <w:pPr>
        <w:spacing w:after="0" w:line="240" w:lineRule="auto"/>
        <w:rPr>
          <w:rFonts w:ascii="Arial" w:hAnsi="Arial" w:cs="Arial"/>
        </w:rPr>
      </w:pPr>
    </w:p>
    <w:p w14:paraId="564FB46E" w14:textId="20460521" w:rsidR="005A4D04" w:rsidRPr="00634F3E" w:rsidRDefault="005A4D04" w:rsidP="005A4D04">
      <w:pPr>
        <w:spacing w:after="0" w:line="240" w:lineRule="auto"/>
        <w:rPr>
          <w:rFonts w:ascii="Arial" w:hAnsi="Arial" w:cs="Arial"/>
        </w:rPr>
      </w:pPr>
      <w:r w:rsidRPr="00634F3E">
        <w:rPr>
          <w:rFonts w:ascii="Arial" w:hAnsi="Arial" w:cs="Arial"/>
        </w:rPr>
        <w:t xml:space="preserve">Bogotá, </w:t>
      </w:r>
    </w:p>
    <w:p w14:paraId="4AC9CE8E" w14:textId="77777777" w:rsidR="005A4D04" w:rsidRDefault="005A4D04" w:rsidP="005A4D04">
      <w:pPr>
        <w:spacing w:after="0" w:line="240" w:lineRule="auto"/>
        <w:rPr>
          <w:rFonts w:ascii="Arial" w:hAnsi="Arial" w:cs="Arial"/>
          <w:b/>
        </w:rPr>
      </w:pPr>
    </w:p>
    <w:p w14:paraId="588A13FC" w14:textId="77777777" w:rsidR="005A4D04" w:rsidRDefault="005A4D04" w:rsidP="005A4D04">
      <w:pPr>
        <w:spacing w:after="0" w:line="240" w:lineRule="auto"/>
        <w:rPr>
          <w:rFonts w:ascii="Arial" w:hAnsi="Arial" w:cs="Arial"/>
          <w:b/>
        </w:rPr>
      </w:pPr>
    </w:p>
    <w:p w14:paraId="3B05FB52" w14:textId="77777777" w:rsidR="005A4D04" w:rsidRDefault="005A4D04" w:rsidP="005A4D04">
      <w:pPr>
        <w:spacing w:after="0" w:line="240" w:lineRule="auto"/>
        <w:jc w:val="center"/>
        <w:rPr>
          <w:rFonts w:ascii="Arial" w:hAnsi="Arial" w:cs="Arial"/>
          <w:b/>
        </w:rPr>
      </w:pPr>
    </w:p>
    <w:p w14:paraId="6F875B8B" w14:textId="77777777" w:rsidR="005A4D04" w:rsidRPr="00A22A13" w:rsidRDefault="005A4D04" w:rsidP="005A4D04">
      <w:pPr>
        <w:spacing w:after="0" w:line="240" w:lineRule="auto"/>
        <w:jc w:val="center"/>
        <w:rPr>
          <w:rFonts w:ascii="Arial" w:hAnsi="Arial" w:cs="Arial"/>
          <w:b/>
          <w:lang w:val="es-CO"/>
        </w:rPr>
      </w:pPr>
      <w:r w:rsidRPr="00634F3E">
        <w:rPr>
          <w:rFonts w:ascii="Arial" w:hAnsi="Arial" w:cs="Arial"/>
          <w:b/>
        </w:rPr>
        <w:t>MEMORANDO</w:t>
      </w:r>
    </w:p>
    <w:p w14:paraId="36CFCCC5" w14:textId="77777777" w:rsidR="005A4D04" w:rsidRPr="00634F3E" w:rsidRDefault="005A4D04" w:rsidP="005A4D04">
      <w:pPr>
        <w:tabs>
          <w:tab w:val="left" w:pos="5740"/>
        </w:tabs>
        <w:spacing w:after="0" w:line="240" w:lineRule="auto"/>
        <w:jc w:val="both"/>
        <w:rPr>
          <w:rFonts w:ascii="Arial" w:hAnsi="Arial" w:cs="Arial"/>
          <w:lang w:eastAsia="es-ES"/>
        </w:rPr>
      </w:pPr>
      <w:r w:rsidRPr="00634F3E">
        <w:rPr>
          <w:rFonts w:ascii="Arial" w:hAnsi="Arial" w:cs="Arial"/>
          <w:lang w:eastAsia="es-ES"/>
        </w:rPr>
        <w:tab/>
      </w:r>
    </w:p>
    <w:p w14:paraId="5CEF8359" w14:textId="77777777" w:rsidR="005A4D04" w:rsidRPr="00634F3E" w:rsidRDefault="005A4D04" w:rsidP="005A4D04">
      <w:pPr>
        <w:spacing w:after="0" w:line="240" w:lineRule="auto"/>
        <w:jc w:val="both"/>
        <w:rPr>
          <w:rFonts w:ascii="Arial" w:hAnsi="Arial" w:cs="Arial"/>
          <w:lang w:eastAsia="es-ES"/>
        </w:rPr>
      </w:pPr>
    </w:p>
    <w:p w14:paraId="6B8EC8BE" w14:textId="77777777" w:rsidR="005A4D04" w:rsidRPr="00634F3E" w:rsidRDefault="005A4D04" w:rsidP="005A4D04">
      <w:pPr>
        <w:spacing w:after="0" w:line="240" w:lineRule="auto"/>
        <w:jc w:val="both"/>
        <w:rPr>
          <w:rFonts w:ascii="Arial" w:hAnsi="Arial" w:cs="Arial"/>
          <w:lang w:eastAsia="es-ES"/>
        </w:rPr>
      </w:pPr>
      <w:r w:rsidRPr="00634F3E">
        <w:rPr>
          <w:rFonts w:ascii="Arial" w:hAnsi="Arial" w:cs="Arial"/>
          <w:lang w:eastAsia="es-ES"/>
        </w:rPr>
        <w:t>Para</w:t>
      </w:r>
      <w:r w:rsidRPr="00634F3E">
        <w:rPr>
          <w:rFonts w:ascii="Arial" w:hAnsi="Arial" w:cs="Arial"/>
          <w:lang w:eastAsia="es-ES"/>
        </w:rPr>
        <w:tab/>
      </w:r>
      <w:r w:rsidRPr="00634F3E">
        <w:rPr>
          <w:rFonts w:ascii="Arial" w:hAnsi="Arial" w:cs="Arial"/>
          <w:lang w:eastAsia="es-ES"/>
        </w:rPr>
        <w:tab/>
      </w:r>
      <w:r w:rsidRPr="00634F3E">
        <w:rPr>
          <w:rFonts w:ascii="Arial" w:hAnsi="Arial" w:cs="Arial"/>
          <w:b/>
          <w:i/>
          <w:lang w:eastAsia="es-ES"/>
        </w:rPr>
        <w:t>(nombre)</w:t>
      </w:r>
    </w:p>
    <w:p w14:paraId="5FB811F0" w14:textId="77777777" w:rsidR="005A4D04" w:rsidRPr="00634F3E" w:rsidRDefault="005A4D04" w:rsidP="005A4D04">
      <w:pPr>
        <w:spacing w:after="0" w:line="240" w:lineRule="auto"/>
        <w:ind w:left="708" w:firstLine="708"/>
        <w:jc w:val="both"/>
        <w:rPr>
          <w:rFonts w:ascii="Arial" w:hAnsi="Arial" w:cs="Arial"/>
          <w:lang w:eastAsia="es-ES"/>
        </w:rPr>
      </w:pPr>
      <w:r w:rsidRPr="00634F3E">
        <w:rPr>
          <w:rFonts w:ascii="Arial" w:hAnsi="Arial" w:cs="Arial"/>
          <w:lang w:eastAsia="es-ES"/>
        </w:rPr>
        <w:t>Presidente Comité de Convivencia Laboral</w:t>
      </w:r>
    </w:p>
    <w:p w14:paraId="33951A33" w14:textId="77777777" w:rsidR="005A4D04" w:rsidRPr="00634F3E" w:rsidRDefault="005A4D04" w:rsidP="005A4D04">
      <w:pPr>
        <w:spacing w:after="0" w:line="240" w:lineRule="auto"/>
        <w:ind w:left="708" w:firstLine="708"/>
        <w:jc w:val="both"/>
        <w:rPr>
          <w:rFonts w:ascii="Arial" w:hAnsi="Arial" w:cs="Arial"/>
          <w:lang w:eastAsia="es-ES"/>
        </w:rPr>
      </w:pPr>
      <w:r w:rsidRPr="00634F3E">
        <w:rPr>
          <w:rFonts w:ascii="Arial" w:hAnsi="Arial" w:cs="Arial"/>
          <w:lang w:eastAsia="es-ES"/>
        </w:rPr>
        <w:t xml:space="preserve">Regional ICBF </w:t>
      </w:r>
      <w:r w:rsidRPr="00634F3E">
        <w:rPr>
          <w:rFonts w:ascii="Arial" w:hAnsi="Arial" w:cs="Arial"/>
          <w:b/>
          <w:i/>
          <w:lang w:eastAsia="es-ES"/>
        </w:rPr>
        <w:t>(nombre)</w:t>
      </w:r>
    </w:p>
    <w:p w14:paraId="7A1AF396" w14:textId="77777777" w:rsidR="005A4D04" w:rsidRPr="00634F3E" w:rsidRDefault="005A4D04" w:rsidP="005A4D04">
      <w:pPr>
        <w:spacing w:after="0" w:line="240" w:lineRule="auto"/>
        <w:jc w:val="both"/>
        <w:rPr>
          <w:rFonts w:ascii="Arial" w:hAnsi="Arial" w:cs="Arial"/>
          <w:lang w:eastAsia="es-ES"/>
        </w:rPr>
      </w:pPr>
    </w:p>
    <w:p w14:paraId="76FFB242" w14:textId="77777777" w:rsidR="005A4D04" w:rsidRPr="00634F3E" w:rsidRDefault="005A4D04" w:rsidP="005A4D04">
      <w:pPr>
        <w:spacing w:after="0" w:line="240" w:lineRule="auto"/>
        <w:jc w:val="both"/>
        <w:rPr>
          <w:rFonts w:ascii="Arial" w:hAnsi="Arial" w:cs="Arial"/>
          <w:lang w:eastAsia="es-ES"/>
        </w:rPr>
      </w:pPr>
      <w:r w:rsidRPr="00634F3E">
        <w:rPr>
          <w:rFonts w:ascii="Arial" w:hAnsi="Arial" w:cs="Arial"/>
          <w:lang w:eastAsia="es-ES"/>
        </w:rPr>
        <w:t>Asunto</w:t>
      </w:r>
      <w:r w:rsidRPr="00634F3E">
        <w:rPr>
          <w:rFonts w:ascii="Arial" w:hAnsi="Arial" w:cs="Arial"/>
          <w:lang w:eastAsia="es-ES"/>
        </w:rPr>
        <w:tab/>
      </w:r>
      <w:r w:rsidRPr="00634F3E">
        <w:rPr>
          <w:rFonts w:ascii="Arial" w:hAnsi="Arial" w:cs="Arial"/>
          <w:lang w:eastAsia="es-ES"/>
        </w:rPr>
        <w:tab/>
        <w:t>Remisión por competencia</w:t>
      </w:r>
    </w:p>
    <w:p w14:paraId="4A66760D" w14:textId="77777777" w:rsidR="005A4D04" w:rsidRPr="00634F3E" w:rsidRDefault="005A4D04" w:rsidP="005A4D04">
      <w:pPr>
        <w:spacing w:after="0" w:line="240" w:lineRule="auto"/>
        <w:ind w:left="708" w:firstLine="708"/>
        <w:jc w:val="both"/>
        <w:rPr>
          <w:rFonts w:ascii="Arial" w:hAnsi="Arial" w:cs="Arial"/>
          <w:lang w:eastAsia="es-ES"/>
        </w:rPr>
      </w:pPr>
      <w:r w:rsidRPr="00634F3E">
        <w:rPr>
          <w:rFonts w:ascii="Arial" w:hAnsi="Arial" w:cs="Arial"/>
          <w:lang w:eastAsia="es-ES"/>
        </w:rPr>
        <w:t xml:space="preserve">Acoso Laboral / Queja No. </w:t>
      </w:r>
      <w:r w:rsidRPr="00634F3E">
        <w:rPr>
          <w:rFonts w:ascii="Arial" w:hAnsi="Arial" w:cs="Arial"/>
          <w:b/>
          <w:i/>
          <w:lang w:eastAsia="es-ES"/>
        </w:rPr>
        <w:t>(Número queja)</w:t>
      </w:r>
    </w:p>
    <w:p w14:paraId="57CBB619" w14:textId="77777777" w:rsidR="005A4D04" w:rsidRPr="00634F3E" w:rsidRDefault="005A4D04" w:rsidP="005A4D04">
      <w:pPr>
        <w:spacing w:after="0" w:line="240" w:lineRule="auto"/>
        <w:jc w:val="both"/>
        <w:rPr>
          <w:rFonts w:ascii="Arial" w:hAnsi="Arial" w:cs="Arial"/>
          <w:lang w:eastAsia="es-ES"/>
        </w:rPr>
      </w:pPr>
    </w:p>
    <w:p w14:paraId="3D15D412" w14:textId="77777777" w:rsidR="005A4D04" w:rsidRPr="00634F3E" w:rsidRDefault="005A4D04" w:rsidP="005A4D04">
      <w:pPr>
        <w:spacing w:after="0" w:line="240" w:lineRule="auto"/>
        <w:jc w:val="both"/>
        <w:rPr>
          <w:rFonts w:ascii="Arial" w:hAnsi="Arial" w:cs="Arial"/>
          <w:lang w:eastAsia="es-ES"/>
        </w:rPr>
      </w:pPr>
    </w:p>
    <w:p w14:paraId="09757B1A" w14:textId="77777777" w:rsidR="005A4D04" w:rsidRPr="00634F3E" w:rsidRDefault="005A4D04" w:rsidP="005A4D04">
      <w:pPr>
        <w:spacing w:after="0" w:line="240" w:lineRule="auto"/>
        <w:jc w:val="both"/>
        <w:rPr>
          <w:rFonts w:ascii="Arial" w:hAnsi="Arial" w:cs="Arial"/>
          <w:lang w:eastAsia="es-ES"/>
        </w:rPr>
      </w:pPr>
      <w:r w:rsidRPr="00634F3E">
        <w:rPr>
          <w:rFonts w:ascii="Arial" w:hAnsi="Arial" w:cs="Arial"/>
          <w:lang w:eastAsia="es-ES"/>
        </w:rPr>
        <w:t xml:space="preserve">Respetado doctor </w:t>
      </w:r>
      <w:r w:rsidRPr="00634F3E">
        <w:rPr>
          <w:rFonts w:ascii="Arial" w:hAnsi="Arial" w:cs="Arial"/>
          <w:b/>
          <w:i/>
          <w:lang w:eastAsia="es-ES"/>
        </w:rPr>
        <w:t>(nombre)</w:t>
      </w:r>
      <w:r w:rsidRPr="00634F3E">
        <w:rPr>
          <w:rFonts w:ascii="Arial" w:hAnsi="Arial" w:cs="Arial"/>
          <w:lang w:eastAsia="es-ES"/>
        </w:rPr>
        <w:t>,</w:t>
      </w:r>
    </w:p>
    <w:p w14:paraId="7B004FA3" w14:textId="77777777" w:rsidR="005A4D04" w:rsidRPr="00634F3E" w:rsidRDefault="005A4D04" w:rsidP="005A4D04">
      <w:pPr>
        <w:spacing w:after="0" w:line="240" w:lineRule="auto"/>
        <w:jc w:val="both"/>
        <w:rPr>
          <w:rFonts w:ascii="Arial" w:hAnsi="Arial" w:cs="Arial"/>
          <w:lang w:eastAsia="es-ES"/>
        </w:rPr>
      </w:pPr>
    </w:p>
    <w:p w14:paraId="55FC0D16" w14:textId="77777777" w:rsidR="005A4D04" w:rsidRPr="00634F3E" w:rsidRDefault="005A4D04" w:rsidP="005A4D04">
      <w:pPr>
        <w:spacing w:after="0" w:line="240" w:lineRule="auto"/>
        <w:jc w:val="both"/>
        <w:rPr>
          <w:rFonts w:ascii="Arial" w:hAnsi="Arial" w:cs="Arial"/>
          <w:lang w:eastAsia="es-ES"/>
        </w:rPr>
      </w:pPr>
      <w:r w:rsidRPr="00634F3E">
        <w:rPr>
          <w:rFonts w:ascii="Arial" w:hAnsi="Arial" w:cs="Arial"/>
          <w:lang w:eastAsia="es-ES"/>
        </w:rPr>
        <w:t xml:space="preserve">Una vez conocida y analizada la Queja de la referencia, se advierte que con los hechos descritos, presuntamente se ha vulnerado un bien jurídico tutelado por la Ley 1010 de 2006 </w:t>
      </w:r>
      <w:r w:rsidRPr="00634F3E">
        <w:rPr>
          <w:rFonts w:ascii="Arial" w:hAnsi="Arial" w:cs="Arial"/>
          <w:i/>
          <w:lang w:eastAsia="es-ES"/>
        </w:rPr>
        <w:t>“P</w:t>
      </w:r>
      <w:r w:rsidRPr="00634F3E">
        <w:rPr>
          <w:rFonts w:ascii="Arial" w:hAnsi="Arial" w:cs="Arial"/>
          <w:i/>
          <w:iCs/>
          <w:lang w:eastAsia="es-ES"/>
        </w:rPr>
        <w:t>or medio de la cual se adoptan medidas para prevenir, corregir y sancionar el acoso laboral y otros hostigamientos en el marco de las relaciones de trabajo.”</w:t>
      </w:r>
      <w:r w:rsidRPr="00634F3E">
        <w:rPr>
          <w:rFonts w:ascii="Arial" w:hAnsi="Arial" w:cs="Arial"/>
          <w:iCs/>
          <w:lang w:eastAsia="es-ES"/>
        </w:rPr>
        <w:t xml:space="preserve">, </w:t>
      </w:r>
      <w:r w:rsidRPr="0028691F">
        <w:rPr>
          <w:rFonts w:ascii="Arial" w:hAnsi="Arial" w:cs="Arial"/>
          <w:lang w:eastAsia="es-ES"/>
        </w:rPr>
        <w:t>toda vez que de los mismos se puede desplegar una modalidad de</w:t>
      </w:r>
      <w:r>
        <w:rPr>
          <w:rFonts w:ascii="Arial" w:hAnsi="Arial" w:cs="Arial"/>
          <w:lang w:eastAsia="es-ES"/>
        </w:rPr>
        <w:t xml:space="preserve"> presunto, </w:t>
      </w:r>
      <w:r w:rsidRPr="0028691F">
        <w:rPr>
          <w:rFonts w:ascii="Arial" w:hAnsi="Arial" w:cs="Arial"/>
          <w:lang w:eastAsia="es-ES"/>
        </w:rPr>
        <w:t>acoso laboral</w:t>
      </w:r>
      <w:r w:rsidRPr="00634F3E">
        <w:rPr>
          <w:rFonts w:ascii="Arial" w:hAnsi="Arial" w:cs="Arial"/>
          <w:lang w:eastAsia="es-ES"/>
        </w:rPr>
        <w:t>, razón por la cual, por carecer de competencia para tal fin, no se pronunciará este Despacho.</w:t>
      </w:r>
    </w:p>
    <w:p w14:paraId="418EDBFC" w14:textId="77777777" w:rsidR="005A4D04" w:rsidRPr="00634F3E" w:rsidRDefault="005A4D04" w:rsidP="005A4D04">
      <w:pPr>
        <w:spacing w:after="0" w:line="240" w:lineRule="auto"/>
        <w:jc w:val="both"/>
        <w:rPr>
          <w:rFonts w:ascii="Arial" w:hAnsi="Arial" w:cs="Arial"/>
          <w:lang w:eastAsia="es-ES"/>
        </w:rPr>
      </w:pPr>
    </w:p>
    <w:p w14:paraId="209A27F8" w14:textId="77777777" w:rsidR="005A4D04" w:rsidRPr="00634F3E" w:rsidRDefault="005A4D04" w:rsidP="005A4D04">
      <w:pPr>
        <w:spacing w:after="0" w:line="240" w:lineRule="auto"/>
        <w:jc w:val="both"/>
        <w:rPr>
          <w:rFonts w:ascii="Arial" w:eastAsia="Times New Roman" w:hAnsi="Arial" w:cs="Arial"/>
          <w:sz w:val="24"/>
          <w:szCs w:val="24"/>
          <w:lang w:val="es-CO" w:eastAsia="es-ES"/>
        </w:rPr>
      </w:pPr>
      <w:r w:rsidRPr="00634F3E">
        <w:rPr>
          <w:rFonts w:ascii="Arial" w:hAnsi="Arial" w:cs="Arial"/>
          <w:lang w:eastAsia="es-ES"/>
        </w:rPr>
        <w:t xml:space="preserve">Por lo anterior, al tenor de la Ley y en concordancia con lo dispuesto en el Artículo 6 de la Resolución 652 de 2012 </w:t>
      </w:r>
      <w:r w:rsidRPr="00634F3E">
        <w:rPr>
          <w:rFonts w:ascii="Arial" w:hAnsi="Arial" w:cs="Arial"/>
          <w:i/>
          <w:lang w:eastAsia="es-ES"/>
        </w:rPr>
        <w:t>“Por la cual se establece la conformación y funcionamiento del Comité de Convivencia Laboral en entidades públicas y empresas privadas y se dictan otras disposiciones”</w:t>
      </w:r>
      <w:r w:rsidRPr="00634F3E">
        <w:rPr>
          <w:rFonts w:ascii="Arial" w:hAnsi="Arial" w:cs="Arial"/>
          <w:lang w:eastAsia="es-ES"/>
        </w:rPr>
        <w:t xml:space="preserve"> </w:t>
      </w:r>
      <w:r w:rsidRPr="00634F3E">
        <w:rPr>
          <w:rFonts w:ascii="Arial" w:eastAsia="Times New Roman" w:hAnsi="Arial" w:cs="Arial"/>
          <w:sz w:val="24"/>
          <w:szCs w:val="24"/>
          <w:lang w:val="es-CO" w:eastAsia="es-ES"/>
        </w:rPr>
        <w:t xml:space="preserve">expedida por el Ministerio de Trabajo, me permito remitir para lo de su competencia, la Queja identificada con el No. </w:t>
      </w:r>
      <w:r w:rsidRPr="00634F3E">
        <w:rPr>
          <w:rFonts w:ascii="Arial" w:eastAsia="Times New Roman" w:hAnsi="Arial" w:cs="Arial"/>
          <w:b/>
          <w:i/>
          <w:sz w:val="24"/>
          <w:szCs w:val="24"/>
          <w:lang w:val="es-CO" w:eastAsia="es-ES"/>
        </w:rPr>
        <w:t>(Número queja)</w:t>
      </w:r>
      <w:r w:rsidRPr="00634F3E">
        <w:rPr>
          <w:rFonts w:ascii="Arial" w:eastAsia="Times New Roman" w:hAnsi="Arial" w:cs="Arial"/>
          <w:sz w:val="24"/>
          <w:szCs w:val="24"/>
          <w:lang w:val="es-CO" w:eastAsia="es-ES"/>
        </w:rPr>
        <w:t xml:space="preserve"> y sus anexos, en </w:t>
      </w:r>
      <w:r w:rsidRPr="00634F3E">
        <w:rPr>
          <w:rFonts w:ascii="Arial" w:eastAsia="Times New Roman" w:hAnsi="Arial" w:cs="Arial"/>
          <w:b/>
          <w:i/>
          <w:sz w:val="24"/>
          <w:szCs w:val="24"/>
          <w:lang w:val="es-CO" w:eastAsia="es-ES"/>
        </w:rPr>
        <w:t>(número)</w:t>
      </w:r>
      <w:r w:rsidRPr="00634F3E">
        <w:rPr>
          <w:rFonts w:ascii="Arial" w:eastAsia="Times New Roman" w:hAnsi="Arial" w:cs="Arial"/>
          <w:sz w:val="24"/>
          <w:szCs w:val="24"/>
          <w:lang w:val="es-CO" w:eastAsia="es-ES"/>
        </w:rPr>
        <w:t xml:space="preserve"> folios.</w:t>
      </w:r>
    </w:p>
    <w:p w14:paraId="54FC0B44" w14:textId="77777777" w:rsidR="005A4D04" w:rsidRPr="00634F3E" w:rsidRDefault="005A4D04" w:rsidP="005A4D04">
      <w:pPr>
        <w:spacing w:after="0" w:line="240" w:lineRule="auto"/>
        <w:jc w:val="both"/>
        <w:rPr>
          <w:rFonts w:ascii="Arial" w:hAnsi="Arial" w:cs="Arial"/>
          <w:lang w:eastAsia="es-ES"/>
        </w:rPr>
      </w:pPr>
    </w:p>
    <w:p w14:paraId="6449160E" w14:textId="77777777" w:rsidR="005A4D04" w:rsidRPr="00634F3E" w:rsidRDefault="005A4D04" w:rsidP="005A4D04">
      <w:pPr>
        <w:spacing w:after="0" w:line="240" w:lineRule="auto"/>
        <w:rPr>
          <w:rFonts w:ascii="Arial" w:hAnsi="Arial" w:cs="Arial"/>
        </w:rPr>
      </w:pPr>
      <w:r w:rsidRPr="00634F3E">
        <w:rPr>
          <w:rFonts w:ascii="Arial" w:hAnsi="Arial" w:cs="Arial"/>
        </w:rPr>
        <w:t>Atentamente,</w:t>
      </w:r>
    </w:p>
    <w:p w14:paraId="62DFF592" w14:textId="77777777" w:rsidR="005A4D04" w:rsidRPr="00634F3E" w:rsidRDefault="005A4D04" w:rsidP="005A4D04">
      <w:pPr>
        <w:spacing w:after="0" w:line="240" w:lineRule="auto"/>
        <w:rPr>
          <w:rFonts w:ascii="Arial" w:hAnsi="Arial" w:cs="Arial"/>
        </w:rPr>
      </w:pPr>
    </w:p>
    <w:p w14:paraId="44DCBDC0" w14:textId="77777777" w:rsidR="005A4D04" w:rsidRPr="00634F3E" w:rsidRDefault="005A4D04" w:rsidP="005A4D04">
      <w:pPr>
        <w:spacing w:after="0" w:line="240" w:lineRule="auto"/>
        <w:rPr>
          <w:rFonts w:ascii="Arial" w:hAnsi="Arial" w:cs="Arial"/>
          <w:b/>
          <w:bCs/>
        </w:rPr>
      </w:pPr>
    </w:p>
    <w:p w14:paraId="6368552D" w14:textId="77777777" w:rsidR="005A4D04" w:rsidRPr="00634F3E" w:rsidRDefault="005A4D04" w:rsidP="005A4D04">
      <w:pPr>
        <w:spacing w:after="0" w:line="240" w:lineRule="auto"/>
        <w:rPr>
          <w:rFonts w:ascii="Arial" w:hAnsi="Arial" w:cs="Arial"/>
          <w:b/>
          <w:bCs/>
        </w:rPr>
      </w:pPr>
    </w:p>
    <w:p w14:paraId="349884CD" w14:textId="77777777" w:rsidR="005A4D04" w:rsidRPr="00634F3E" w:rsidRDefault="005A4D04" w:rsidP="005A4D04">
      <w:pPr>
        <w:spacing w:after="0" w:line="240" w:lineRule="auto"/>
        <w:rPr>
          <w:rFonts w:ascii="Arial" w:hAnsi="Arial" w:cs="Arial"/>
          <w:b/>
          <w:lang w:eastAsia="es-ES"/>
        </w:rPr>
      </w:pPr>
      <w:r w:rsidRPr="00634F3E">
        <w:rPr>
          <w:rFonts w:ascii="Arial" w:hAnsi="Arial" w:cs="Arial"/>
          <w:b/>
          <w:lang w:eastAsia="es-ES"/>
        </w:rPr>
        <w:t>XXXXXXXXXXXXXXXXXXXXX</w:t>
      </w:r>
    </w:p>
    <w:p w14:paraId="5A2B8410" w14:textId="77777777" w:rsidR="005A4D04" w:rsidRPr="00634F3E" w:rsidRDefault="005A4D04" w:rsidP="005A4D04">
      <w:pPr>
        <w:spacing w:after="0" w:line="240" w:lineRule="auto"/>
        <w:rPr>
          <w:rFonts w:ascii="Arial" w:hAnsi="Arial" w:cs="Arial"/>
          <w:lang w:eastAsia="es-ES"/>
        </w:rPr>
      </w:pPr>
      <w:r w:rsidRPr="00634F3E">
        <w:rPr>
          <w:rFonts w:ascii="Arial" w:hAnsi="Arial" w:cs="Arial"/>
          <w:lang w:eastAsia="es-ES"/>
        </w:rPr>
        <w:t>Jefe Oficina de Control Interno Disciplinario</w:t>
      </w:r>
    </w:p>
    <w:p w14:paraId="5276409D" w14:textId="77777777" w:rsidR="005A4D04" w:rsidRPr="00634F3E" w:rsidRDefault="005A4D04" w:rsidP="005A4D04">
      <w:pPr>
        <w:spacing w:after="0" w:line="240" w:lineRule="auto"/>
        <w:contextualSpacing/>
        <w:rPr>
          <w:rFonts w:ascii="Arial" w:hAnsi="Arial" w:cs="Arial"/>
          <w:sz w:val="14"/>
          <w:szCs w:val="14"/>
        </w:rPr>
      </w:pPr>
    </w:p>
    <w:p w14:paraId="1D99A8F8" w14:textId="77777777" w:rsidR="005A4D04" w:rsidRPr="00634F3E" w:rsidRDefault="005A4D04" w:rsidP="005A4D04">
      <w:pPr>
        <w:spacing w:after="0" w:line="240" w:lineRule="auto"/>
        <w:rPr>
          <w:rFonts w:ascii="Arial" w:hAnsi="Arial" w:cs="Arial"/>
          <w:bCs/>
          <w:sz w:val="18"/>
          <w:szCs w:val="18"/>
        </w:rPr>
      </w:pPr>
    </w:p>
    <w:p w14:paraId="2AF3F515" w14:textId="77777777" w:rsidR="005A4D04" w:rsidRPr="00634F3E" w:rsidRDefault="005A4D04" w:rsidP="005A4D04">
      <w:pPr>
        <w:spacing w:after="0" w:line="240" w:lineRule="auto"/>
        <w:jc w:val="both"/>
        <w:rPr>
          <w:rFonts w:ascii="Arial" w:hAnsi="Arial" w:cs="Arial"/>
          <w:b/>
          <w:bCs/>
          <w:sz w:val="18"/>
          <w:szCs w:val="18"/>
        </w:rPr>
      </w:pPr>
    </w:p>
    <w:p w14:paraId="6C0DE8F0" w14:textId="77777777" w:rsidR="005A4D04" w:rsidRPr="00634F3E" w:rsidRDefault="005A4D04" w:rsidP="005A4D04">
      <w:pPr>
        <w:spacing w:after="0" w:line="240" w:lineRule="auto"/>
        <w:jc w:val="both"/>
        <w:rPr>
          <w:rFonts w:ascii="Arial" w:hAnsi="Arial" w:cs="Arial"/>
          <w:sz w:val="16"/>
          <w:szCs w:val="16"/>
        </w:rPr>
      </w:pPr>
      <w:r w:rsidRPr="00634F3E">
        <w:rPr>
          <w:rFonts w:ascii="Arial" w:hAnsi="Arial" w:cs="Arial"/>
          <w:sz w:val="16"/>
          <w:szCs w:val="16"/>
        </w:rPr>
        <w:t>Anexo.</w:t>
      </w:r>
      <w:r w:rsidRPr="00634F3E">
        <w:rPr>
          <w:rFonts w:ascii="Arial" w:hAnsi="Arial" w:cs="Arial"/>
          <w:sz w:val="16"/>
          <w:szCs w:val="16"/>
        </w:rPr>
        <w:tab/>
        <w:t>(Número) folios</w:t>
      </w:r>
    </w:p>
    <w:p w14:paraId="6CAE35DF" w14:textId="77777777" w:rsidR="005A4D04" w:rsidRPr="00634F3E" w:rsidRDefault="005A4D04" w:rsidP="005A4D04">
      <w:pPr>
        <w:spacing w:after="0" w:line="240" w:lineRule="auto"/>
        <w:jc w:val="both"/>
        <w:rPr>
          <w:rFonts w:ascii="Arial" w:hAnsi="Arial" w:cs="Arial"/>
          <w:sz w:val="16"/>
          <w:szCs w:val="16"/>
          <w:lang w:eastAsia="es-ES"/>
        </w:rPr>
      </w:pPr>
    </w:p>
    <w:p w14:paraId="7255A16C" w14:textId="77777777" w:rsidR="005A4D04" w:rsidRPr="00634F3E" w:rsidRDefault="005A4D04" w:rsidP="005A4D04">
      <w:pPr>
        <w:spacing w:after="0" w:line="240" w:lineRule="auto"/>
        <w:rPr>
          <w:rFonts w:ascii="Arial" w:hAnsi="Arial" w:cs="Arial"/>
          <w:sz w:val="16"/>
          <w:szCs w:val="16"/>
        </w:rPr>
      </w:pPr>
      <w:r w:rsidRPr="00634F3E">
        <w:rPr>
          <w:rFonts w:ascii="Arial" w:hAnsi="Arial" w:cs="Arial"/>
          <w:iCs/>
          <w:sz w:val="16"/>
          <w:szCs w:val="16"/>
        </w:rPr>
        <w:t>Proyectó.</w:t>
      </w:r>
      <w:r w:rsidRPr="00634F3E">
        <w:rPr>
          <w:rFonts w:ascii="Arial" w:hAnsi="Arial" w:cs="Arial"/>
          <w:iCs/>
          <w:sz w:val="16"/>
          <w:szCs w:val="16"/>
        </w:rPr>
        <w:tab/>
        <w:t>(Nombre y cargo)</w:t>
      </w:r>
    </w:p>
    <w:p w14:paraId="5A1E9E59" w14:textId="77777777" w:rsidR="005A4D04" w:rsidRPr="00634F3E" w:rsidRDefault="005A4D04" w:rsidP="005A4D04">
      <w:pPr>
        <w:spacing w:after="0" w:line="240" w:lineRule="auto"/>
        <w:rPr>
          <w:rFonts w:ascii="Arial" w:hAnsi="Arial" w:cs="Arial"/>
          <w:iCs/>
          <w:sz w:val="16"/>
          <w:szCs w:val="16"/>
        </w:rPr>
      </w:pPr>
      <w:r w:rsidRPr="00634F3E">
        <w:rPr>
          <w:rFonts w:ascii="Arial" w:hAnsi="Arial" w:cs="Arial"/>
          <w:sz w:val="16"/>
          <w:szCs w:val="16"/>
        </w:rPr>
        <w:t>Revisó.</w:t>
      </w:r>
      <w:r w:rsidRPr="00634F3E">
        <w:rPr>
          <w:rFonts w:ascii="Arial" w:hAnsi="Arial" w:cs="Arial"/>
          <w:sz w:val="16"/>
          <w:szCs w:val="16"/>
        </w:rPr>
        <w:tab/>
      </w:r>
      <w:r w:rsidRPr="00634F3E">
        <w:rPr>
          <w:rFonts w:ascii="Arial" w:hAnsi="Arial" w:cs="Arial"/>
          <w:iCs/>
          <w:sz w:val="16"/>
          <w:szCs w:val="16"/>
        </w:rPr>
        <w:t>(Nombre y cargo)</w:t>
      </w:r>
    </w:p>
    <w:p w14:paraId="63ADAEBF" w14:textId="77777777" w:rsidR="005A4D04" w:rsidRDefault="005A4D04" w:rsidP="005A4D04">
      <w:pPr>
        <w:spacing w:after="0" w:line="240" w:lineRule="auto"/>
        <w:rPr>
          <w:rFonts w:ascii="Arial" w:hAnsi="Arial" w:cs="Arial"/>
          <w:iCs/>
          <w:sz w:val="16"/>
          <w:szCs w:val="16"/>
        </w:rPr>
      </w:pPr>
      <w:r w:rsidRPr="00634F3E">
        <w:rPr>
          <w:rFonts w:ascii="Arial" w:hAnsi="Arial" w:cs="Arial"/>
          <w:sz w:val="16"/>
          <w:szCs w:val="16"/>
        </w:rPr>
        <w:t>Aprobó.</w:t>
      </w:r>
      <w:r w:rsidRPr="00634F3E">
        <w:rPr>
          <w:rFonts w:ascii="Arial" w:hAnsi="Arial" w:cs="Arial"/>
          <w:sz w:val="16"/>
          <w:szCs w:val="16"/>
        </w:rPr>
        <w:tab/>
      </w:r>
      <w:r w:rsidRPr="00634F3E">
        <w:rPr>
          <w:rFonts w:ascii="Arial" w:hAnsi="Arial" w:cs="Arial"/>
          <w:iCs/>
          <w:sz w:val="16"/>
          <w:szCs w:val="16"/>
        </w:rPr>
        <w:t>(Nombre y cargo)</w:t>
      </w:r>
    </w:p>
    <w:p w14:paraId="1915BD3D" w14:textId="77777777" w:rsidR="005A4D04" w:rsidRPr="00634F3E" w:rsidRDefault="005A4D04" w:rsidP="005A4D04">
      <w:pPr>
        <w:spacing w:after="0" w:line="240" w:lineRule="auto"/>
        <w:rPr>
          <w:rFonts w:ascii="Arial" w:hAnsi="Arial" w:cs="Arial"/>
          <w:iCs/>
          <w:sz w:val="16"/>
          <w:szCs w:val="16"/>
        </w:rPr>
      </w:pPr>
      <w:r>
        <w:rPr>
          <w:rFonts w:ascii="Arial" w:hAnsi="Arial" w:cs="Arial"/>
          <w:iCs/>
          <w:sz w:val="16"/>
          <w:szCs w:val="16"/>
        </w:rPr>
        <w:t xml:space="preserve">Fecha de Elaboración: </w:t>
      </w:r>
    </w:p>
    <w:p w14:paraId="72099D8E" w14:textId="77777777" w:rsidR="005A4D04" w:rsidRPr="00A0227D" w:rsidRDefault="005A4D04" w:rsidP="005A4D04">
      <w:pPr>
        <w:spacing w:after="0" w:line="240" w:lineRule="auto"/>
        <w:jc w:val="both"/>
        <w:rPr>
          <w:rFonts w:ascii="Arial" w:hAnsi="Arial" w:cs="Arial"/>
          <w:color w:val="000000"/>
        </w:rPr>
      </w:pPr>
    </w:p>
    <w:p w14:paraId="421D0AC0" w14:textId="77777777" w:rsidR="00B92FB1" w:rsidRPr="005A4D04" w:rsidRDefault="00B92FB1" w:rsidP="005A4D04"/>
    <w:sectPr w:rsidR="00B92FB1" w:rsidRPr="005A4D04" w:rsidSect="000E7417">
      <w:headerReference w:type="even" r:id="rId11"/>
      <w:headerReference w:type="default" r:id="rId12"/>
      <w:footerReference w:type="even" r:id="rId13"/>
      <w:footerReference w:type="default" r:id="rId14"/>
      <w:headerReference w:type="first" r:id="rId15"/>
      <w:footerReference w:type="first" r:id="rId16"/>
      <w:pgSz w:w="12240" w:h="20160" w:code="5"/>
      <w:pgMar w:top="2694" w:right="1134" w:bottom="2410"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206667" w14:textId="77777777" w:rsidR="000211BE" w:rsidRDefault="000211BE" w:rsidP="00B92FB1">
      <w:pPr>
        <w:spacing w:after="0" w:line="240" w:lineRule="auto"/>
      </w:pPr>
      <w:r>
        <w:separator/>
      </w:r>
    </w:p>
  </w:endnote>
  <w:endnote w:type="continuationSeparator" w:id="0">
    <w:p w14:paraId="5028F340" w14:textId="77777777" w:rsidR="000211BE" w:rsidRDefault="000211BE" w:rsidP="00B92FB1">
      <w:pPr>
        <w:spacing w:after="0" w:line="240" w:lineRule="auto"/>
      </w:pPr>
      <w:r>
        <w:continuationSeparator/>
      </w:r>
    </w:p>
  </w:endnote>
  <w:endnote w:type="continuationNotice" w:id="1">
    <w:p w14:paraId="41542777" w14:textId="77777777" w:rsidR="000211BE" w:rsidRDefault="000211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20002A87"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84C01" w14:textId="77777777" w:rsidR="008A1172" w:rsidRDefault="008A117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52121" w14:textId="77777777" w:rsidR="00B92FB1" w:rsidRDefault="008C3377" w:rsidP="00B92FB1">
    <w:pPr>
      <w:spacing w:after="0" w:line="240" w:lineRule="auto"/>
    </w:pPr>
    <w:r>
      <w:rPr>
        <w:noProof/>
      </w:rPr>
      <mc:AlternateContent>
        <mc:Choice Requires="wps">
          <w:drawing>
            <wp:anchor distT="45720" distB="45720" distL="114300" distR="114300" simplePos="0" relativeHeight="251658246" behindDoc="1" locked="0" layoutInCell="1" allowOverlap="1" wp14:anchorId="1E22158B" wp14:editId="1CA14094">
              <wp:simplePos x="0" y="0"/>
              <wp:positionH relativeFrom="column">
                <wp:posOffset>-358140</wp:posOffset>
              </wp:positionH>
              <wp:positionV relativeFrom="paragraph">
                <wp:posOffset>89535</wp:posOffset>
              </wp:positionV>
              <wp:extent cx="3253740" cy="647065"/>
              <wp:effectExtent l="0" t="635"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22158B" id="_x0000_t202" coordsize="21600,21600" o:spt="202" path="m,l,21600r21600,l21600,xe">
              <v:stroke joinstyle="miter"/>
              <v:path gradientshapeok="t" o:connecttype="rect"/>
            </v:shapetype>
            <v:shape id="_x0000_s1030" type="#_x0000_t202" style="position:absolute;margin-left:-28.2pt;margin-top:7.05pt;width:256.2pt;height:50.95pt;z-index:-25165823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" filled="f" stroked="f">
              <v:textbox style="mso-fit-shape-to-text:t">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v:textbox>
            </v:shape>
          </w:pict>
        </mc:Fallback>
      </mc:AlternateContent>
    </w:r>
    <w:r>
      <w:rPr>
        <w:noProof/>
      </w:rPr>
      <mc:AlternateContent>
        <mc:Choice Requires="wps">
          <w:drawing>
            <wp:anchor distT="45720" distB="45720" distL="114300" distR="114300" simplePos="0" relativeHeight="251658245" behindDoc="1" locked="0" layoutInCell="1" allowOverlap="1" wp14:anchorId="71372163" wp14:editId="6B08D8EF">
              <wp:simplePos x="0" y="0"/>
              <wp:positionH relativeFrom="column">
                <wp:posOffset>2966085</wp:posOffset>
              </wp:positionH>
              <wp:positionV relativeFrom="paragraph">
                <wp:posOffset>224155</wp:posOffset>
              </wp:positionV>
              <wp:extent cx="3303270" cy="369570"/>
              <wp:effectExtent l="0" t="381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372163" id="_x0000_s1031" type="#_x0000_t202" style="position:absolute;margin-left:233.55pt;margin-top:17.65pt;width:260.1pt;height:29.1pt;z-index:-25165823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" filled="f" stroked="f">
              <v:textbox style="mso-fit-shape-to-text:t">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v:textbox>
            </v:shape>
          </w:pict>
        </mc:Fallback>
      </mc:AlternateContent>
    </w:r>
    <w:r>
      <w:rPr>
        <w:noProof/>
      </w:rPr>
      <w:drawing>
        <wp:anchor distT="0" distB="0" distL="114300" distR="114300" simplePos="0" relativeHeight="251658240" behindDoc="1" locked="0" layoutInCell="1" allowOverlap="1" wp14:anchorId="4D774056" wp14:editId="72EBF24A">
          <wp:simplePos x="0" y="0"/>
          <wp:positionH relativeFrom="column">
            <wp:posOffset>-1061085</wp:posOffset>
          </wp:positionH>
          <wp:positionV relativeFrom="paragraph">
            <wp:posOffset>-534670</wp:posOffset>
          </wp:positionV>
          <wp:extent cx="7759700" cy="1423670"/>
          <wp:effectExtent l="0" t="0" r="0" b="0"/>
          <wp:wrapNone/>
          <wp:docPr id="3" name="Imagen 12" descr="Sin título-2_Mesa de trabajo 1 copi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Sin título-2_Mesa de trabajo 1 copia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0" cy="142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FB1">
      <w:t xml:space="preserve">                                                </w:t>
    </w:r>
  </w:p>
  <w:p w14:paraId="1744B6C6" w14:textId="4A7974FF" w:rsidR="00B92FB1" w:rsidRPr="00C9544F" w:rsidRDefault="001B1876" w:rsidP="001B1876">
    <w:pPr>
      <w:tabs>
        <w:tab w:val="left" w:pos="3510"/>
      </w:tabs>
    </w:pPr>
    <w:r w:rsidRPr="00C954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A2836" w14:textId="77777777" w:rsidR="008A1172" w:rsidRDefault="008A117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C8C2DC" w14:textId="77777777" w:rsidR="000211BE" w:rsidRDefault="000211BE" w:rsidP="00B92FB1">
      <w:pPr>
        <w:spacing w:after="0" w:line="240" w:lineRule="auto"/>
      </w:pPr>
      <w:r>
        <w:separator/>
      </w:r>
    </w:p>
  </w:footnote>
  <w:footnote w:type="continuationSeparator" w:id="0">
    <w:p w14:paraId="17055A20" w14:textId="77777777" w:rsidR="000211BE" w:rsidRDefault="000211BE" w:rsidP="00B92FB1">
      <w:pPr>
        <w:spacing w:after="0" w:line="240" w:lineRule="auto"/>
      </w:pPr>
      <w:r>
        <w:continuationSeparator/>
      </w:r>
    </w:p>
  </w:footnote>
  <w:footnote w:type="continuationNotice" w:id="1">
    <w:p w14:paraId="3719568A" w14:textId="77777777" w:rsidR="000211BE" w:rsidRDefault="000211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06C6F" w14:textId="77777777" w:rsidR="008A1172" w:rsidRDefault="008A117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5E281" w14:textId="67F9E0DA" w:rsidR="00B92FB1" w:rsidRPr="00AA4863" w:rsidRDefault="00000000" w:rsidP="00B92FB1">
    <w:pPr>
      <w:pStyle w:val="Encabezado"/>
      <w:tabs>
        <w:tab w:val="clear" w:pos="8504"/>
        <w:tab w:val="right" w:pos="9214"/>
      </w:tabs>
      <w:ind w:right="-568"/>
      <w:rPr>
        <w:b/>
        <w:bCs/>
      </w:rPr>
    </w:pPr>
    <w:sdt>
      <w:sdtPr>
        <w:rPr>
          <w:b/>
          <w:bCs/>
        </w:rPr>
        <w:id w:val="689576456"/>
        <w:docPartObj>
          <w:docPartGallery w:val="Page Numbers (Margins)"/>
          <w:docPartUnique/>
        </w:docPartObj>
      </w:sdtPr>
      <w:sdtEndPr>
        <w:rPr>
          <w:b w:val="0"/>
          <w:bCs w:val="0"/>
        </w:rPr>
      </w:sdtEndPr>
      <w:sdtContent>
        <w:r w:rsidR="008A1172">
          <w:rPr>
            <w:noProof/>
          </w:rPr>
          <mc:AlternateContent>
            <mc:Choice Requires="wps">
              <w:drawing>
                <wp:anchor distT="0" distB="0" distL="114300" distR="114300" simplePos="0" relativeHeight="251658247" behindDoc="0" locked="0" layoutInCell="0" allowOverlap="1" wp14:anchorId="5C3D666F" wp14:editId="36589310">
                  <wp:simplePos x="0" y="0"/>
                  <wp:positionH relativeFrom="rightMargin">
                    <wp:align>right</wp:align>
                  </wp:positionH>
                  <wp:positionV relativeFrom="margin">
                    <wp:align>center</wp:align>
                  </wp:positionV>
                  <wp:extent cx="575945" cy="329565"/>
                  <wp:effectExtent l="0" t="0" r="0" b="3810"/>
                  <wp:wrapNone/>
                  <wp:docPr id="1023881915"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8F9FD1" w14:textId="77777777" w:rsidR="008A1172" w:rsidRDefault="008A1172">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C3D666F" id="Rectángulo 6" o:spid="_x0000_s1026" style="position:absolute;margin-left:-5.85pt;margin-top:0;width:45.35pt;height:25.95pt;z-index:251658247;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" o:allowincell="f" stroked="f">
                  <v:textbox>
                    <w:txbxContent>
                      <w:p w14:paraId="3A8F9FD1" w14:textId="77777777" w:rsidR="008A1172" w:rsidRDefault="008A1172">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sdt>
      <w:sdtPr>
        <w:id w:val="1984804867"/>
        <w:docPartObj>
          <w:docPartGallery w:val="Watermarks"/>
          <w:docPartUnique/>
        </w:docPartObj>
      </w:sdtPr>
      <w:sdtContent>
        <w:r>
          <w:pict w14:anchorId="30CF28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10955" o:spid="_x0000_s1025" type="#_x0000_t136" style="position:absolute;margin-left:0;margin-top:0;width:464.1pt;height:198.9pt;rotation:315;z-index:-251658232;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sdtContent>
    </w:sdt>
    <w:r w:rsidR="008C3377" w:rsidRPr="00AA4863">
      <w:rPr>
        <w:b/>
        <w:bCs/>
        <w:noProof/>
      </w:rPr>
      <mc:AlternateContent>
        <mc:Choice Requires="wps">
          <w:drawing>
            <wp:anchor distT="45720" distB="45720" distL="114300" distR="114300" simplePos="0" relativeHeight="251658243" behindDoc="0" locked="0" layoutInCell="1" allowOverlap="1" wp14:anchorId="1646065F" wp14:editId="176F15D3">
              <wp:simplePos x="0" y="0"/>
              <wp:positionH relativeFrom="column">
                <wp:posOffset>-632460</wp:posOffset>
              </wp:positionH>
              <wp:positionV relativeFrom="paragraph">
                <wp:posOffset>-500937</wp:posOffset>
              </wp:positionV>
              <wp:extent cx="5734685" cy="763575"/>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7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46065F" id="_x0000_t202" coordsize="21600,21600" o:spt="202" path="m,l,21600r21600,l21600,xe">
              <v:stroke joinstyle="miter"/>
              <v:path gradientshapeok="t" o:connecttype="rect"/>
            </v:shapetype>
            <v:shape id="Cuadro de texto 2" o:spid="_x0000_s1027" type="#_x0000_t202" style="position:absolute;margin-left:-49.8pt;margin-top:-39.45pt;width:451.55pt;height:60.1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" filled="f" stroked="f">
              <v:textbo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v:textbox>
            </v:shape>
          </w:pict>
        </mc:Fallback>
      </mc:AlternateContent>
    </w:r>
    <w:r w:rsidR="008C3377" w:rsidRPr="00AA4863">
      <w:rPr>
        <w:b/>
        <w:bCs/>
        <w:noProof/>
      </w:rPr>
      <w:drawing>
        <wp:anchor distT="0" distB="0" distL="114300" distR="114300" simplePos="0" relativeHeight="251658244" behindDoc="1" locked="0" layoutInCell="1" allowOverlap="1" wp14:anchorId="1BA4F2AE" wp14:editId="21FECB70">
          <wp:simplePos x="0" y="0"/>
          <wp:positionH relativeFrom="column">
            <wp:posOffset>-1074420</wp:posOffset>
          </wp:positionH>
          <wp:positionV relativeFrom="paragraph">
            <wp:posOffset>-967740</wp:posOffset>
          </wp:positionV>
          <wp:extent cx="7750175" cy="1569720"/>
          <wp:effectExtent l="0" t="0" r="0" b="0"/>
          <wp:wrapNone/>
          <wp:docPr id="12" name="Imagen 14" descr="Sin título-2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175"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8C3377" w:rsidRPr="00AA4863">
      <w:rPr>
        <w:b/>
        <w:bCs/>
        <w:noProof/>
      </w:rPr>
      <mc:AlternateContent>
        <mc:Choice Requires="wps">
          <w:drawing>
            <wp:anchor distT="45720" distB="45720" distL="114300" distR="114300" simplePos="0" relativeHeight="251658241" behindDoc="1" locked="0" layoutInCell="1" allowOverlap="1" wp14:anchorId="46CF5371" wp14:editId="4CAF571F">
              <wp:simplePos x="0" y="0"/>
              <wp:positionH relativeFrom="column">
                <wp:posOffset>4017645</wp:posOffset>
              </wp:positionH>
              <wp:positionV relativeFrom="paragraph">
                <wp:posOffset>12131040</wp:posOffset>
              </wp:positionV>
              <wp:extent cx="3303270" cy="369570"/>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CF5371" id="_x0000_s1028" type="#_x0000_t202" style="position:absolute;margin-left:316.35pt;margin-top:955.2pt;width:260.1pt;height:29.1pt;z-index:-25165823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Ny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" filled="f" stroked="f">
              <v:textbox style="mso-fit-shape-to-text:t">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v:textbox>
            </v:shape>
          </w:pict>
        </mc:Fallback>
      </mc:AlternateContent>
    </w:r>
    <w:r w:rsidR="008C3377" w:rsidRPr="00AA4863">
      <w:rPr>
        <w:b/>
        <w:bCs/>
        <w:noProof/>
      </w:rPr>
      <mc:AlternateContent>
        <mc:Choice Requires="wps">
          <w:drawing>
            <wp:anchor distT="45720" distB="45720" distL="114300" distR="114300" simplePos="0" relativeHeight="251658242" behindDoc="1" locked="0" layoutInCell="1" allowOverlap="1" wp14:anchorId="74AC076C" wp14:editId="06A5B51F">
              <wp:simplePos x="0" y="0"/>
              <wp:positionH relativeFrom="column">
                <wp:posOffset>750570</wp:posOffset>
              </wp:positionH>
              <wp:positionV relativeFrom="paragraph">
                <wp:posOffset>12131040</wp:posOffset>
              </wp:positionV>
              <wp:extent cx="3253740" cy="36957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 xml:space="preserve">(xxx) </w:t>
                          </w:r>
                          <w:r w:rsidRPr="0097714B">
                            <w:rPr>
                              <w:rFonts w:ascii="Verdana" w:hAnsi="Verdana" w:cs="Arial"/>
                              <w:color w:val="595959"/>
                              <w:sz w:val="18"/>
                              <w:szCs w:val="18"/>
                            </w:rPr>
                            <w:t>xxx xxxx</w:t>
                          </w:r>
                          <w:r>
                            <w:rPr>
                              <w:rFonts w:ascii="Verdana" w:hAnsi="Verdana" w:cs="Arial"/>
                              <w:color w:val="595959"/>
                              <w:sz w:val="18"/>
                              <w:szCs w:val="18"/>
                            </w:rPr>
                            <w:t xml:space="preserve"> - xxxxxxx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AC076C" id="_x0000_s1029" type="#_x0000_t202" style="position:absolute;margin-left:59.1pt;margin-top:955.2pt;width:256.2pt;height:29.1pt;z-index:-25165823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" filled="f" stroked="f">
              <v:textbox style="mso-fit-shape-to-text:t">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 xml:space="preserve">(xxx) </w:t>
                    </w:r>
                    <w:r w:rsidRPr="0097714B">
                      <w:rPr>
                        <w:rFonts w:ascii="Verdana" w:hAnsi="Verdana" w:cs="Arial"/>
                        <w:color w:val="595959"/>
                        <w:sz w:val="18"/>
                        <w:szCs w:val="18"/>
                      </w:rPr>
                      <w:t>xxx xxxx</w:t>
                    </w:r>
                    <w:r>
                      <w:rPr>
                        <w:rFonts w:ascii="Verdana" w:hAnsi="Verdana" w:cs="Arial"/>
                        <w:color w:val="595959"/>
                        <w:sz w:val="18"/>
                        <w:szCs w:val="18"/>
                      </w:rPr>
                      <w:t xml:space="preserve"> - xxxxxxx - Colombia</w:t>
                    </w:r>
                  </w:p>
                </w:txbxContent>
              </v:textbox>
            </v:shape>
          </w:pict>
        </mc:Fallback>
      </mc:AlternateContent>
    </w:r>
    <w:r w:rsidR="00B92FB1" w:rsidRPr="00AA4863">
      <w:rPr>
        <w:b/>
        <w:bCs/>
      </w:rPr>
      <w:t xml:space="preserve">                                                                                                                                                                                                                                                                                                                                                                                                                    </w:t>
    </w:r>
  </w:p>
  <w:p w14:paraId="65AF3AFD" w14:textId="77777777" w:rsidR="00B92FB1" w:rsidRDefault="00B92FB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D4291" w14:textId="77777777" w:rsidR="008A1172" w:rsidRDefault="008A117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211BE"/>
    <w:rsid w:val="0003682A"/>
    <w:rsid w:val="00041D6F"/>
    <w:rsid w:val="000C3EA3"/>
    <w:rsid w:val="000E7417"/>
    <w:rsid w:val="00117F91"/>
    <w:rsid w:val="00185C09"/>
    <w:rsid w:val="00186138"/>
    <w:rsid w:val="001A44EF"/>
    <w:rsid w:val="001B1876"/>
    <w:rsid w:val="001C242B"/>
    <w:rsid w:val="001C3D77"/>
    <w:rsid w:val="001D21F3"/>
    <w:rsid w:val="002267BF"/>
    <w:rsid w:val="002367A1"/>
    <w:rsid w:val="0024220A"/>
    <w:rsid w:val="002457AE"/>
    <w:rsid w:val="00277F79"/>
    <w:rsid w:val="002C0ABC"/>
    <w:rsid w:val="0034435F"/>
    <w:rsid w:val="003943EF"/>
    <w:rsid w:val="003B10D4"/>
    <w:rsid w:val="003C2C40"/>
    <w:rsid w:val="003E3BF9"/>
    <w:rsid w:val="00404F59"/>
    <w:rsid w:val="0040771D"/>
    <w:rsid w:val="004164B4"/>
    <w:rsid w:val="004554AF"/>
    <w:rsid w:val="004740D7"/>
    <w:rsid w:val="00490F50"/>
    <w:rsid w:val="004E5577"/>
    <w:rsid w:val="00535C0C"/>
    <w:rsid w:val="005521E0"/>
    <w:rsid w:val="00553D45"/>
    <w:rsid w:val="005574EA"/>
    <w:rsid w:val="005A4D04"/>
    <w:rsid w:val="005A7572"/>
    <w:rsid w:val="005D4C82"/>
    <w:rsid w:val="005D7D30"/>
    <w:rsid w:val="00606878"/>
    <w:rsid w:val="0061104F"/>
    <w:rsid w:val="0069514E"/>
    <w:rsid w:val="006B1159"/>
    <w:rsid w:val="006C7934"/>
    <w:rsid w:val="0070243B"/>
    <w:rsid w:val="00771492"/>
    <w:rsid w:val="0078487C"/>
    <w:rsid w:val="007B75FF"/>
    <w:rsid w:val="00810429"/>
    <w:rsid w:val="00833B20"/>
    <w:rsid w:val="008535CA"/>
    <w:rsid w:val="00877DD4"/>
    <w:rsid w:val="008A1172"/>
    <w:rsid w:val="008C3377"/>
    <w:rsid w:val="008E1DA6"/>
    <w:rsid w:val="008F1846"/>
    <w:rsid w:val="008F66D6"/>
    <w:rsid w:val="00901147"/>
    <w:rsid w:val="00915363"/>
    <w:rsid w:val="00925E5A"/>
    <w:rsid w:val="0094135D"/>
    <w:rsid w:val="00942999"/>
    <w:rsid w:val="00972005"/>
    <w:rsid w:val="009B2507"/>
    <w:rsid w:val="009D56D9"/>
    <w:rsid w:val="00A87367"/>
    <w:rsid w:val="00AA4863"/>
    <w:rsid w:val="00AB3533"/>
    <w:rsid w:val="00AD69C8"/>
    <w:rsid w:val="00AD798F"/>
    <w:rsid w:val="00AE2F52"/>
    <w:rsid w:val="00B02C10"/>
    <w:rsid w:val="00B2730F"/>
    <w:rsid w:val="00B822A7"/>
    <w:rsid w:val="00B92FB1"/>
    <w:rsid w:val="00BD1F25"/>
    <w:rsid w:val="00BD4093"/>
    <w:rsid w:val="00C369A2"/>
    <w:rsid w:val="00C7087F"/>
    <w:rsid w:val="00C9544F"/>
    <w:rsid w:val="00CA461C"/>
    <w:rsid w:val="00CB4B4F"/>
    <w:rsid w:val="00D2239A"/>
    <w:rsid w:val="00D36767"/>
    <w:rsid w:val="00D9425D"/>
    <w:rsid w:val="00DA0722"/>
    <w:rsid w:val="00DB13A9"/>
    <w:rsid w:val="00DC379E"/>
    <w:rsid w:val="00E65FE3"/>
    <w:rsid w:val="00E74E5D"/>
    <w:rsid w:val="00F000ED"/>
    <w:rsid w:val="00F976E4"/>
    <w:rsid w:val="00FA214C"/>
    <w:rsid w:val="00FB758C"/>
    <w:rsid w:val="00FD07DD"/>
    <w:rsid w:val="00FD2D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BC5D6"/>
  <w15:chartTrackingRefBased/>
  <w15:docId w15:val="{0A7E7B49-B57D-4B61-B42D-1D4610B7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independiente">
    <w:name w:val="Body Text"/>
    <w:basedOn w:val="Normal"/>
    <w:link w:val="TextoindependienteCar"/>
    <w:unhideWhenUsed/>
    <w:rsid w:val="009D56D9"/>
    <w:pPr>
      <w:tabs>
        <w:tab w:val="left" w:pos="4111"/>
        <w:tab w:val="left" w:pos="6663"/>
      </w:tabs>
      <w:suppressAutoHyphens/>
      <w:spacing w:after="0" w:line="240" w:lineRule="auto"/>
      <w:jc w:val="both"/>
    </w:pPr>
    <w:rPr>
      <w:rFonts w:ascii="Arial" w:eastAsia="Times New Roman" w:hAnsi="Arial" w:cs="Arial"/>
      <w:color w:val="000000"/>
      <w:sz w:val="24"/>
      <w:szCs w:val="20"/>
      <w:lang w:val="es-MX" w:eastAsia="zh-CN"/>
    </w:rPr>
  </w:style>
  <w:style w:type="character" w:customStyle="1" w:styleId="TextoindependienteCar">
    <w:name w:val="Texto independiente Car"/>
    <w:basedOn w:val="Fuentedeprrafopredeter"/>
    <w:link w:val="Textoindependiente"/>
    <w:rsid w:val="009D56D9"/>
    <w:rPr>
      <w:rFonts w:ascii="Arial" w:eastAsia="Times New Roman" w:hAnsi="Arial" w:cs="Arial"/>
      <w:color w:val="000000"/>
      <w:sz w:val="24"/>
      <w:lang w:val="es-MX" w:eastAsia="zh-CN"/>
    </w:rPr>
  </w:style>
  <w:style w:type="paragraph" w:styleId="Sinespaciado">
    <w:name w:val="No Spacing"/>
    <w:link w:val="SinespaciadoCar"/>
    <w:uiPriority w:val="1"/>
    <w:qFormat/>
    <w:rsid w:val="009D56D9"/>
    <w:rPr>
      <w:sz w:val="22"/>
      <w:szCs w:val="22"/>
      <w:lang w:val="es-ES" w:eastAsia="en-US"/>
    </w:rPr>
  </w:style>
  <w:style w:type="paragraph" w:styleId="NormalWeb">
    <w:name w:val="Normal (Web)"/>
    <w:basedOn w:val="Normal"/>
    <w:uiPriority w:val="99"/>
    <w:unhideWhenUsed/>
    <w:rsid w:val="009D56D9"/>
    <w:pPr>
      <w:spacing w:after="0" w:line="240" w:lineRule="auto"/>
    </w:pPr>
    <w:rPr>
      <w:rFonts w:ascii="Times New Roman" w:hAnsi="Times New Roman"/>
      <w:sz w:val="24"/>
      <w:szCs w:val="24"/>
      <w:lang w:val="es-CO" w:eastAsia="es-CO"/>
    </w:rPr>
  </w:style>
  <w:style w:type="character" w:styleId="Refdenotaalpie">
    <w:name w:val="footnote reference"/>
    <w:aliases w:val="Ref. de nota al pie 2,Pie de Página,FC,texto de nota al pie Car Car Car2,referencia nota al pie,Texto de nota al pie,Texto de nota al p,Pie de Pàgina,F,Pie de P_gin,Pie de P_,Texto de nota al pi,Pie de P_g,Footnotes refss,f,4,BVI fnr"/>
    <w:link w:val="4GChar"/>
    <w:uiPriority w:val="99"/>
    <w:unhideWhenUsed/>
    <w:qFormat/>
    <w:rsid w:val="009D56D9"/>
    <w:rPr>
      <w:vertAlign w:val="superscript"/>
    </w:rPr>
  </w:style>
  <w:style w:type="paragraph" w:customStyle="1" w:styleId="Cuerpo">
    <w:name w:val="Cuerpo"/>
    <w:rsid w:val="009D56D9"/>
    <w:pPr>
      <w:pBdr>
        <w:top w:val="nil"/>
        <w:left w:val="nil"/>
        <w:bottom w:val="nil"/>
        <w:right w:val="nil"/>
        <w:between w:val="nil"/>
        <w:bar w:val="nil"/>
      </w:pBdr>
    </w:pPr>
    <w:rPr>
      <w:rFonts w:ascii="Helvetica" w:eastAsia="Arial Unicode MS" w:hAnsi="Arial Unicode MS" w:cs="Arial Unicode MS"/>
      <w:color w:val="000000"/>
      <w:sz w:val="22"/>
      <w:szCs w:val="22"/>
      <w:bdr w:val="nil"/>
      <w:lang w:val="es-ES_tradnl"/>
    </w:rPr>
  </w:style>
  <w:style w:type="paragraph" w:styleId="Prrafodelista">
    <w:name w:val="List Paragraph"/>
    <w:basedOn w:val="Normal"/>
    <w:uiPriority w:val="34"/>
    <w:qFormat/>
    <w:rsid w:val="009D56D9"/>
    <w:pPr>
      <w:spacing w:after="160" w:line="252" w:lineRule="auto"/>
      <w:ind w:left="720"/>
      <w:contextualSpacing/>
    </w:pPr>
    <w:rPr>
      <w:lang w:val="es-CO"/>
    </w:rPr>
  </w:style>
  <w:style w:type="paragraph" w:styleId="Textonotapie">
    <w:name w:val="footnote text"/>
    <w:aliases w:val="Car,Footnote Text Char Char Char Char Char,Footnote Text Char Char Char Char,Footnote reference,FA Fu,Footnote Text Cha,Footnote Text Char Char Char,FA Fußnotentext,FA Fuﬂnotentext,Footnote Text Char Char,texto de nota al pie,ft,Ca"/>
    <w:basedOn w:val="Normal"/>
    <w:link w:val="TextonotapieCar"/>
    <w:uiPriority w:val="99"/>
    <w:unhideWhenUsed/>
    <w:qFormat/>
    <w:rsid w:val="009D56D9"/>
    <w:pPr>
      <w:spacing w:after="0" w:line="240" w:lineRule="auto"/>
    </w:pPr>
    <w:rPr>
      <w:sz w:val="20"/>
      <w:szCs w:val="20"/>
      <w:lang w:val="es-CO"/>
    </w:rPr>
  </w:style>
  <w:style w:type="character" w:customStyle="1" w:styleId="TextonotapieCar">
    <w:name w:val="Texto nota pie Car"/>
    <w:aliases w:val="Car Car,Footnote Text Char Char Char Char Char Car,Footnote Text Char Char Char Char Car,Footnote reference Car,FA Fu Car,Footnote Text Cha Car,Footnote Text Char Char Char Car,FA Fußnotentext Car,FA Fuﬂnotentext Car,ft Car,Ca Car"/>
    <w:basedOn w:val="Fuentedeprrafopredeter"/>
    <w:link w:val="Textonotapie"/>
    <w:uiPriority w:val="99"/>
    <w:rsid w:val="009D56D9"/>
    <w:rPr>
      <w:lang w:eastAsia="en-US"/>
    </w:rPr>
  </w:style>
  <w:style w:type="character" w:customStyle="1" w:styleId="SinespaciadoCar">
    <w:name w:val="Sin espaciado Car"/>
    <w:link w:val="Sinespaciado"/>
    <w:uiPriority w:val="1"/>
    <w:locked/>
    <w:rsid w:val="009D56D9"/>
    <w:rPr>
      <w:sz w:val="22"/>
      <w:szCs w:val="22"/>
      <w:lang w:val="es-ES" w:eastAsia="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9D56D9"/>
    <w:pPr>
      <w:spacing w:after="0" w:line="240" w:lineRule="auto"/>
      <w:jc w:val="both"/>
    </w:pPr>
    <w:rPr>
      <w:sz w:val="20"/>
      <w:szCs w:val="20"/>
      <w:vertAlign w:val="superscript"/>
      <w:lang w:val="es-CO" w:eastAsia="es-CO"/>
    </w:rPr>
  </w:style>
  <w:style w:type="paragraph" w:customStyle="1" w:styleId="paragraph">
    <w:name w:val="paragraph"/>
    <w:basedOn w:val="Normal"/>
    <w:rsid w:val="009D56D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rsid w:val="009D56D9"/>
  </w:style>
  <w:style w:type="character" w:customStyle="1" w:styleId="eop">
    <w:name w:val="eop"/>
    <w:basedOn w:val="Fuentedeprrafopredeter"/>
    <w:rsid w:val="009D5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1c9a126-2c88-4624-af79-4eb9906f23f3" xsi:nil="true"/>
    <lcf76f155ced4ddcb4097134ff3c332f xmlns="d7ea5829-3ea5-4285-8419-ebaca0df5aa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521BE0B8027DB41877F157CC6CD6224" ma:contentTypeVersion="18" ma:contentTypeDescription="Crear nuevo documento." ma:contentTypeScope="" ma:versionID="56d6931ff7dbe786dec6e425e43dc0e5">
  <xsd:schema xmlns:xsd="http://www.w3.org/2001/XMLSchema" xmlns:xs="http://www.w3.org/2001/XMLSchema" xmlns:p="http://schemas.microsoft.com/office/2006/metadata/properties" xmlns:ns2="d1c9a126-2c88-4624-af79-4eb9906f23f3" xmlns:ns3="d7ea5829-3ea5-4285-8419-ebaca0df5aac" targetNamespace="http://schemas.microsoft.com/office/2006/metadata/properties" ma:root="true" ma:fieldsID="5583093d2ff7882394b9a2c1b7865862" ns2:_="" ns3:_="">
    <xsd:import namespace="d1c9a126-2c88-4624-af79-4eb9906f23f3"/>
    <xsd:import namespace="d7ea5829-3ea5-4285-8419-ebaca0df5a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9a126-2c88-4624-af79-4eb9906f23f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409b21a-42ac-41fd-84f5-5455bc653534}" ma:internalName="TaxCatchAll" ma:showField="CatchAllData" ma:web="d1c9a126-2c88-4624-af79-4eb9906f23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ea5829-3ea5-4285-8419-ebaca0df5a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C38E3-849B-4DA9-8D10-0FBA26E48842}">
  <ds:schemaRefs>
    <ds:schemaRef ds:uri="http://schemas.microsoft.com/sharepoint/v3/contenttype/forms"/>
  </ds:schemaRefs>
</ds:datastoreItem>
</file>

<file path=customXml/itemProps2.xml><?xml version="1.0" encoding="utf-8"?>
<ds:datastoreItem xmlns:ds="http://schemas.openxmlformats.org/officeDocument/2006/customXml" ds:itemID="{37F9B2C5-B08D-4335-AFE1-CBEAFEF67015}">
  <ds:schemaRefs>
    <ds:schemaRef ds:uri="http://schemas.microsoft.com/office/2006/metadata/properties"/>
    <ds:schemaRef ds:uri="http://schemas.microsoft.com/office/infopath/2007/PartnerControls"/>
    <ds:schemaRef ds:uri="d1c9a126-2c88-4624-af79-4eb9906f23f3"/>
    <ds:schemaRef ds:uri="d7ea5829-3ea5-4285-8419-ebaca0df5aac"/>
  </ds:schemaRefs>
</ds:datastoreItem>
</file>

<file path=customXml/itemProps3.xml><?xml version="1.0" encoding="utf-8"?>
<ds:datastoreItem xmlns:ds="http://schemas.openxmlformats.org/officeDocument/2006/customXml" ds:itemID="{57448498-C69C-47F9-A79F-6F5B9A81FB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9a126-2c88-4624-af79-4eb9906f23f3"/>
    <ds:schemaRef ds:uri="d7ea5829-3ea5-4285-8419-ebaca0df5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F788D3-C75B-4350-8F86-29D6B36AD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1183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Diana Paola Montaño Aponte</cp:lastModifiedBy>
  <cp:revision>4</cp:revision>
  <cp:lastPrinted>2019-01-25T16:36:00Z</cp:lastPrinted>
  <dcterms:created xsi:type="dcterms:W3CDTF">2024-06-13T19:53:00Z</dcterms:created>
  <dcterms:modified xsi:type="dcterms:W3CDTF">2024-07-03T21:31:00Z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0x010100D521BE0B8027DB41877F157CC6CD6224</vt:lpwstr>
  </property>
  <property fmtid="{D5CDD505-2E9C-101B-9397-08002B2CF9AE}" pid="3" name="MediaServiceImageTags">
    <vt:lpwstr/>
  </property>
</Properties>
</file>