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2111A8" w14:textId="1209E522" w:rsidR="00AB0DA0" w:rsidRDefault="00AB0DA0" w:rsidP="00AB0DA0">
      <w:pPr>
        <w:jc w:val="center"/>
        <w:rPr>
          <w:rFonts w:ascii="Arial" w:hAnsi="Arial" w:cs="Arial"/>
          <w:b/>
        </w:rPr>
      </w:pPr>
      <w:r w:rsidRPr="007318FD">
        <w:rPr>
          <w:rFonts w:ascii="Arial" w:hAnsi="Arial" w:cs="Arial"/>
          <w:b/>
        </w:rPr>
        <w:t xml:space="preserve">AUTO </w:t>
      </w:r>
      <w:r>
        <w:rPr>
          <w:rFonts w:ascii="Arial" w:hAnsi="Arial" w:cs="Arial"/>
          <w:b/>
        </w:rPr>
        <w:t>QUE DECLARA DESIERTO RECURSO APELACI</w:t>
      </w:r>
      <w:r w:rsidR="001C10D7">
        <w:rPr>
          <w:rFonts w:ascii="Arial" w:hAnsi="Arial" w:cs="Arial"/>
          <w:b/>
        </w:rPr>
        <w:t>Ó</w:t>
      </w:r>
      <w:r>
        <w:rPr>
          <w:rFonts w:ascii="Arial" w:hAnsi="Arial" w:cs="Arial"/>
          <w:b/>
        </w:rPr>
        <w:t xml:space="preserve">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281"/>
      </w:tblGrid>
      <w:tr w:rsidR="00AB0DA0" w:rsidRPr="00290057" w14:paraId="5ECCAFDB" w14:textId="77777777" w:rsidTr="00A42C5A">
        <w:tc>
          <w:tcPr>
            <w:tcW w:w="2547" w:type="dxa"/>
            <w:shd w:val="clear" w:color="auto" w:fill="auto"/>
          </w:tcPr>
          <w:p w14:paraId="19AF1CA5" w14:textId="77777777" w:rsidR="00AB0DA0" w:rsidRPr="004D579B" w:rsidRDefault="00AB0DA0" w:rsidP="00A42C5A">
            <w:pPr>
              <w:spacing w:after="0" w:line="240" w:lineRule="auto"/>
              <w:rPr>
                <w:rFonts w:ascii="Arial" w:hAnsi="Arial" w:cs="Arial"/>
                <w:b/>
                <w:lang w:val="es-CO"/>
              </w:rPr>
            </w:pPr>
            <w:r w:rsidRPr="004D579B">
              <w:rPr>
                <w:rFonts w:ascii="Arial" w:hAnsi="Arial" w:cs="Arial"/>
                <w:b/>
                <w:lang w:val="es-CO"/>
              </w:rPr>
              <w:t>RADICADO</w:t>
            </w:r>
          </w:p>
        </w:tc>
        <w:tc>
          <w:tcPr>
            <w:tcW w:w="6283" w:type="dxa"/>
            <w:shd w:val="clear" w:color="auto" w:fill="auto"/>
          </w:tcPr>
          <w:p w14:paraId="6DEAABC6" w14:textId="77777777" w:rsidR="00AB0DA0" w:rsidRPr="004D579B" w:rsidRDefault="00AB0DA0" w:rsidP="00A42C5A">
            <w:pPr>
              <w:spacing w:after="0" w:line="240" w:lineRule="auto"/>
              <w:rPr>
                <w:rFonts w:ascii="Arial" w:hAnsi="Arial" w:cs="Arial"/>
                <w:lang w:val="es-CO"/>
              </w:rPr>
            </w:pPr>
          </w:p>
        </w:tc>
      </w:tr>
      <w:tr w:rsidR="00AB0DA0" w:rsidRPr="00290057" w14:paraId="71AA237F" w14:textId="77777777" w:rsidTr="00A42C5A">
        <w:tc>
          <w:tcPr>
            <w:tcW w:w="2547" w:type="dxa"/>
            <w:shd w:val="clear" w:color="auto" w:fill="auto"/>
          </w:tcPr>
          <w:p w14:paraId="6D83582C" w14:textId="77777777" w:rsidR="00AB0DA0" w:rsidRPr="004D579B" w:rsidRDefault="00AB0DA0" w:rsidP="00A42C5A">
            <w:pPr>
              <w:spacing w:after="0" w:line="240" w:lineRule="auto"/>
              <w:rPr>
                <w:rFonts w:ascii="Arial" w:hAnsi="Arial" w:cs="Arial"/>
                <w:b/>
                <w:lang w:val="es-CO"/>
              </w:rPr>
            </w:pPr>
            <w:r>
              <w:rPr>
                <w:rFonts w:ascii="Arial" w:hAnsi="Arial" w:cs="Arial"/>
                <w:b/>
                <w:lang w:val="es-CO"/>
              </w:rPr>
              <w:t>INVESTIGADO</w:t>
            </w:r>
          </w:p>
        </w:tc>
        <w:tc>
          <w:tcPr>
            <w:tcW w:w="6283" w:type="dxa"/>
            <w:shd w:val="clear" w:color="auto" w:fill="auto"/>
          </w:tcPr>
          <w:p w14:paraId="62DA743D" w14:textId="77777777" w:rsidR="00AB0DA0" w:rsidRPr="004D579B" w:rsidRDefault="00AB0DA0" w:rsidP="00A42C5A">
            <w:pPr>
              <w:spacing w:after="0" w:line="240" w:lineRule="auto"/>
              <w:rPr>
                <w:rFonts w:ascii="Arial" w:hAnsi="Arial" w:cs="Arial"/>
                <w:lang w:val="es-CO"/>
              </w:rPr>
            </w:pPr>
          </w:p>
        </w:tc>
      </w:tr>
      <w:tr w:rsidR="00AB0DA0" w:rsidRPr="00290057" w14:paraId="410BE966" w14:textId="77777777" w:rsidTr="00A42C5A">
        <w:tc>
          <w:tcPr>
            <w:tcW w:w="2547" w:type="dxa"/>
            <w:shd w:val="clear" w:color="auto" w:fill="auto"/>
          </w:tcPr>
          <w:p w14:paraId="2720A916" w14:textId="77777777" w:rsidR="00AB0DA0" w:rsidRPr="004D579B" w:rsidRDefault="00AB0DA0" w:rsidP="00A42C5A">
            <w:pPr>
              <w:spacing w:after="0" w:line="240" w:lineRule="auto"/>
              <w:rPr>
                <w:rFonts w:ascii="Arial" w:hAnsi="Arial" w:cs="Arial"/>
                <w:b/>
                <w:lang w:val="es-CO"/>
              </w:rPr>
            </w:pPr>
            <w:r w:rsidRPr="004D579B">
              <w:rPr>
                <w:rFonts w:ascii="Arial" w:hAnsi="Arial" w:cs="Arial"/>
                <w:b/>
                <w:lang w:val="es-CO"/>
              </w:rPr>
              <w:t>CARGO DESEMPEÑADO</w:t>
            </w:r>
          </w:p>
        </w:tc>
        <w:tc>
          <w:tcPr>
            <w:tcW w:w="6283" w:type="dxa"/>
            <w:shd w:val="clear" w:color="auto" w:fill="auto"/>
          </w:tcPr>
          <w:p w14:paraId="2B0384D7" w14:textId="77777777" w:rsidR="00AB0DA0" w:rsidRPr="004D579B" w:rsidRDefault="00AB0DA0" w:rsidP="00A42C5A">
            <w:pPr>
              <w:spacing w:after="0" w:line="240" w:lineRule="auto"/>
              <w:rPr>
                <w:rFonts w:ascii="Arial" w:hAnsi="Arial" w:cs="Arial"/>
                <w:lang w:val="es-CO"/>
              </w:rPr>
            </w:pPr>
          </w:p>
        </w:tc>
      </w:tr>
      <w:tr w:rsidR="00AB0DA0" w:rsidRPr="00290057" w14:paraId="55F10C13" w14:textId="77777777" w:rsidTr="00A42C5A">
        <w:tc>
          <w:tcPr>
            <w:tcW w:w="2547" w:type="dxa"/>
            <w:shd w:val="clear" w:color="auto" w:fill="auto"/>
          </w:tcPr>
          <w:p w14:paraId="0105B7DD" w14:textId="77777777" w:rsidR="00AB0DA0" w:rsidRPr="004D579B" w:rsidRDefault="00AB0DA0" w:rsidP="00A42C5A">
            <w:pPr>
              <w:spacing w:after="0" w:line="240" w:lineRule="auto"/>
              <w:rPr>
                <w:rFonts w:ascii="Arial" w:hAnsi="Arial" w:cs="Arial"/>
                <w:b/>
                <w:lang w:val="es-CO"/>
              </w:rPr>
            </w:pPr>
            <w:r w:rsidRPr="004D579B">
              <w:rPr>
                <w:rFonts w:ascii="Arial" w:hAnsi="Arial" w:cs="Arial"/>
                <w:b/>
                <w:lang w:val="es-CO"/>
              </w:rPr>
              <w:t>QUEJOSO O INFORMANTE</w:t>
            </w:r>
          </w:p>
        </w:tc>
        <w:tc>
          <w:tcPr>
            <w:tcW w:w="6283" w:type="dxa"/>
            <w:shd w:val="clear" w:color="auto" w:fill="auto"/>
          </w:tcPr>
          <w:p w14:paraId="536B498A" w14:textId="77777777" w:rsidR="00AB0DA0" w:rsidRPr="004D579B" w:rsidRDefault="00AB0DA0" w:rsidP="00A42C5A">
            <w:pPr>
              <w:spacing w:after="0" w:line="240" w:lineRule="auto"/>
              <w:rPr>
                <w:rFonts w:ascii="Arial" w:hAnsi="Arial" w:cs="Arial"/>
                <w:lang w:val="es-CO"/>
              </w:rPr>
            </w:pPr>
          </w:p>
        </w:tc>
      </w:tr>
      <w:tr w:rsidR="00AB0DA0" w:rsidRPr="00290057" w14:paraId="73C18B4D" w14:textId="77777777" w:rsidTr="00A42C5A">
        <w:tc>
          <w:tcPr>
            <w:tcW w:w="2547" w:type="dxa"/>
            <w:shd w:val="clear" w:color="auto" w:fill="auto"/>
          </w:tcPr>
          <w:p w14:paraId="1B690B26" w14:textId="77777777" w:rsidR="00AB0DA0" w:rsidRPr="004D579B" w:rsidRDefault="00AB0DA0" w:rsidP="00A42C5A">
            <w:pPr>
              <w:spacing w:after="0" w:line="240" w:lineRule="auto"/>
              <w:rPr>
                <w:rFonts w:ascii="Arial" w:hAnsi="Arial" w:cs="Arial"/>
                <w:b/>
                <w:lang w:val="es-CO"/>
              </w:rPr>
            </w:pPr>
            <w:r w:rsidRPr="004D579B">
              <w:rPr>
                <w:rFonts w:ascii="Arial" w:hAnsi="Arial" w:cs="Arial"/>
                <w:b/>
                <w:lang w:val="es-CO"/>
              </w:rPr>
              <w:t>FECHA DE QUEJA O INFORME</w:t>
            </w:r>
          </w:p>
        </w:tc>
        <w:tc>
          <w:tcPr>
            <w:tcW w:w="6283" w:type="dxa"/>
            <w:shd w:val="clear" w:color="auto" w:fill="auto"/>
          </w:tcPr>
          <w:p w14:paraId="27DD66E8" w14:textId="77777777" w:rsidR="00AB0DA0" w:rsidRPr="004D579B" w:rsidRDefault="00AB0DA0" w:rsidP="00A42C5A">
            <w:pPr>
              <w:spacing w:after="0" w:line="240" w:lineRule="auto"/>
              <w:rPr>
                <w:rFonts w:ascii="Arial" w:hAnsi="Arial" w:cs="Arial"/>
                <w:lang w:val="es-CO"/>
              </w:rPr>
            </w:pPr>
          </w:p>
        </w:tc>
      </w:tr>
      <w:tr w:rsidR="00AB0DA0" w:rsidRPr="00290057" w14:paraId="14699766" w14:textId="77777777" w:rsidTr="00A42C5A">
        <w:tc>
          <w:tcPr>
            <w:tcW w:w="2547" w:type="dxa"/>
            <w:shd w:val="clear" w:color="auto" w:fill="auto"/>
          </w:tcPr>
          <w:p w14:paraId="6309EB94" w14:textId="77777777" w:rsidR="00AB0DA0" w:rsidRPr="004D579B" w:rsidRDefault="00AB0DA0" w:rsidP="00A42C5A">
            <w:pPr>
              <w:spacing w:after="0" w:line="240" w:lineRule="auto"/>
              <w:rPr>
                <w:rFonts w:ascii="Arial" w:hAnsi="Arial" w:cs="Arial"/>
                <w:b/>
                <w:lang w:val="es-CO"/>
              </w:rPr>
            </w:pPr>
            <w:r w:rsidRPr="004D579B">
              <w:rPr>
                <w:rFonts w:ascii="Arial" w:hAnsi="Arial" w:cs="Arial"/>
                <w:b/>
                <w:lang w:val="es-CO"/>
              </w:rPr>
              <w:t>FECHA DE LOS HECHOS</w:t>
            </w:r>
          </w:p>
        </w:tc>
        <w:tc>
          <w:tcPr>
            <w:tcW w:w="6283" w:type="dxa"/>
            <w:shd w:val="clear" w:color="auto" w:fill="auto"/>
          </w:tcPr>
          <w:p w14:paraId="0E9F681B" w14:textId="77777777" w:rsidR="00AB0DA0" w:rsidRPr="004D579B" w:rsidRDefault="00AB0DA0" w:rsidP="00A42C5A">
            <w:pPr>
              <w:spacing w:after="0" w:line="240" w:lineRule="auto"/>
              <w:rPr>
                <w:rFonts w:ascii="Arial" w:hAnsi="Arial" w:cs="Arial"/>
                <w:lang w:val="es-CO"/>
              </w:rPr>
            </w:pPr>
          </w:p>
        </w:tc>
      </w:tr>
      <w:tr w:rsidR="00AB0DA0" w:rsidRPr="00290057" w14:paraId="6030439E" w14:textId="77777777" w:rsidTr="00A42C5A">
        <w:tc>
          <w:tcPr>
            <w:tcW w:w="2547" w:type="dxa"/>
            <w:shd w:val="clear" w:color="auto" w:fill="auto"/>
          </w:tcPr>
          <w:p w14:paraId="31E1D163" w14:textId="77777777" w:rsidR="00AB0DA0" w:rsidRPr="004D579B" w:rsidRDefault="00AB0DA0" w:rsidP="00A42C5A">
            <w:pPr>
              <w:spacing w:after="0" w:line="240" w:lineRule="auto"/>
              <w:rPr>
                <w:rFonts w:ascii="Arial" w:hAnsi="Arial" w:cs="Arial"/>
                <w:b/>
                <w:lang w:val="es-CO"/>
              </w:rPr>
            </w:pPr>
            <w:r w:rsidRPr="004D579B">
              <w:rPr>
                <w:rFonts w:ascii="Arial" w:hAnsi="Arial" w:cs="Arial"/>
                <w:b/>
                <w:lang w:val="es-CO"/>
              </w:rPr>
              <w:t>ASUNTO</w:t>
            </w:r>
          </w:p>
        </w:tc>
        <w:tc>
          <w:tcPr>
            <w:tcW w:w="6283" w:type="dxa"/>
            <w:shd w:val="clear" w:color="auto" w:fill="auto"/>
          </w:tcPr>
          <w:p w14:paraId="3F2A98AF" w14:textId="77777777" w:rsidR="00AB0DA0" w:rsidRPr="004D579B" w:rsidRDefault="00AB0DA0" w:rsidP="00A42C5A">
            <w:pPr>
              <w:spacing w:after="0" w:line="240" w:lineRule="auto"/>
              <w:jc w:val="both"/>
              <w:rPr>
                <w:rFonts w:ascii="Arial" w:hAnsi="Arial" w:cs="Arial"/>
                <w:lang w:val="es-CO"/>
              </w:rPr>
            </w:pPr>
            <w:r w:rsidRPr="004D579B">
              <w:rPr>
                <w:rFonts w:ascii="Arial" w:eastAsia="Batang" w:hAnsi="Arial" w:cs="Arial"/>
                <w:lang w:val="es-CO"/>
              </w:rPr>
              <w:t xml:space="preserve">Auto </w:t>
            </w:r>
            <w:r>
              <w:rPr>
                <w:rFonts w:ascii="Arial" w:eastAsia="Batang" w:hAnsi="Arial" w:cs="Arial"/>
                <w:lang w:val="es-CO"/>
              </w:rPr>
              <w:t>declara desierto</w:t>
            </w:r>
            <w:r w:rsidRPr="004D579B">
              <w:rPr>
                <w:rFonts w:ascii="Arial" w:eastAsia="Batang" w:hAnsi="Arial" w:cs="Arial"/>
                <w:lang w:val="es-CO"/>
              </w:rPr>
              <w:t xml:space="preserve"> recurso</w:t>
            </w:r>
            <w:r>
              <w:rPr>
                <w:rFonts w:ascii="Arial" w:eastAsia="Batang" w:hAnsi="Arial" w:cs="Arial"/>
                <w:lang w:val="es-CO"/>
              </w:rPr>
              <w:t xml:space="preserve"> de</w:t>
            </w:r>
            <w:r w:rsidRPr="004D579B">
              <w:rPr>
                <w:rFonts w:ascii="Arial" w:eastAsia="Batang" w:hAnsi="Arial" w:cs="Arial"/>
                <w:lang w:val="es-CO"/>
              </w:rPr>
              <w:t xml:space="preserve"> Apelación (</w:t>
            </w:r>
            <w:r w:rsidRPr="004D579B">
              <w:rPr>
                <w:rFonts w:ascii="Arial" w:hAnsi="Arial" w:cs="Arial"/>
              </w:rPr>
              <w:t>artículo</w:t>
            </w:r>
            <w:r>
              <w:rPr>
                <w:rFonts w:ascii="Arial" w:hAnsi="Arial" w:cs="Arial"/>
              </w:rPr>
              <w:t xml:space="preserve"> 132</w:t>
            </w:r>
            <w:r w:rsidRPr="004D579B">
              <w:rPr>
                <w:rFonts w:ascii="Arial" w:hAnsi="Arial" w:cs="Arial"/>
              </w:rPr>
              <w:t xml:space="preserve"> de la Ley </w:t>
            </w:r>
            <w:r>
              <w:rPr>
                <w:rFonts w:ascii="Arial" w:hAnsi="Arial" w:cs="Arial"/>
              </w:rPr>
              <w:t>1952</w:t>
            </w:r>
            <w:r w:rsidRPr="004D579B">
              <w:rPr>
                <w:rFonts w:ascii="Arial" w:hAnsi="Arial" w:cs="Arial"/>
              </w:rPr>
              <w:t xml:space="preserve"> de 20</w:t>
            </w:r>
            <w:r>
              <w:rPr>
                <w:rFonts w:ascii="Arial" w:hAnsi="Arial" w:cs="Arial"/>
              </w:rPr>
              <w:t>19</w:t>
            </w:r>
            <w:r w:rsidRPr="004D579B">
              <w:rPr>
                <w:rFonts w:ascii="Arial" w:hAnsi="Arial" w:cs="Arial"/>
              </w:rPr>
              <w:t>).</w:t>
            </w:r>
          </w:p>
        </w:tc>
      </w:tr>
    </w:tbl>
    <w:p w14:paraId="369F00A1" w14:textId="77777777" w:rsidR="00AB0DA0" w:rsidRDefault="00AB0DA0" w:rsidP="00AB0DA0">
      <w:pPr>
        <w:rPr>
          <w:rFonts w:ascii="Arial" w:hAnsi="Arial" w:cs="Arial"/>
          <w:b/>
        </w:rPr>
      </w:pPr>
    </w:p>
    <w:p w14:paraId="0CE8007A" w14:textId="77777777" w:rsidR="00AB0DA0" w:rsidRPr="00B64294" w:rsidRDefault="00AB0DA0" w:rsidP="00AB0DA0">
      <w:pPr>
        <w:spacing w:after="0" w:line="240" w:lineRule="auto"/>
        <w:jc w:val="both"/>
        <w:rPr>
          <w:rFonts w:ascii="Arial" w:hAnsi="Arial" w:cs="Arial"/>
          <w:lang w:val="es-CO"/>
        </w:rPr>
      </w:pPr>
      <w:r w:rsidRPr="00B64294">
        <w:rPr>
          <w:rFonts w:ascii="Arial" w:hAnsi="Arial" w:cs="Arial"/>
          <w:lang w:val="es-CO"/>
        </w:rPr>
        <w:t xml:space="preserve">Bogotá D.C.,  </w:t>
      </w:r>
    </w:p>
    <w:p w14:paraId="3B66EF95" w14:textId="77777777" w:rsidR="00AB0DA0" w:rsidRPr="00B64294" w:rsidRDefault="00AB0DA0" w:rsidP="00AB0DA0">
      <w:pPr>
        <w:autoSpaceDE w:val="0"/>
        <w:spacing w:after="0" w:line="240" w:lineRule="auto"/>
        <w:jc w:val="both"/>
        <w:rPr>
          <w:rFonts w:ascii="Arial" w:hAnsi="Arial" w:cs="Arial"/>
          <w:lang w:val="es-CO"/>
        </w:rPr>
      </w:pPr>
    </w:p>
    <w:p w14:paraId="770207DC" w14:textId="77777777" w:rsidR="00AB0DA0" w:rsidRPr="00B64294" w:rsidRDefault="00AB0DA0" w:rsidP="00AB0DA0">
      <w:pPr>
        <w:spacing w:after="0" w:line="240" w:lineRule="auto"/>
        <w:jc w:val="both"/>
        <w:rPr>
          <w:rFonts w:ascii="Arial" w:hAnsi="Arial" w:cs="Arial"/>
        </w:rPr>
      </w:pPr>
      <w:r w:rsidRPr="00B64294">
        <w:rPr>
          <w:rFonts w:ascii="Arial" w:hAnsi="Arial" w:cs="Arial"/>
        </w:rPr>
        <w:t xml:space="preserve">En decisión de fecha_______________, visible a folios___________ del expediente, se dispuso la _________ dentro del proceso adelantado contra______________________, en </w:t>
      </w:r>
      <w:r>
        <w:rPr>
          <w:rFonts w:ascii="Arial" w:hAnsi="Arial" w:cs="Arial"/>
        </w:rPr>
        <w:t xml:space="preserve">calidad </w:t>
      </w:r>
      <w:r w:rsidRPr="00B64294">
        <w:rPr>
          <w:rFonts w:ascii="Arial" w:hAnsi="Arial" w:cs="Arial"/>
        </w:rPr>
        <w:t>de___________________.</w:t>
      </w:r>
    </w:p>
    <w:p w14:paraId="23F46FDF" w14:textId="77777777" w:rsidR="00AB0DA0" w:rsidRPr="00B64294" w:rsidRDefault="00AB0DA0" w:rsidP="00AB0DA0">
      <w:pPr>
        <w:spacing w:after="0" w:line="240" w:lineRule="auto"/>
        <w:jc w:val="both"/>
        <w:rPr>
          <w:rFonts w:ascii="Arial" w:hAnsi="Arial" w:cs="Arial"/>
        </w:rPr>
      </w:pPr>
    </w:p>
    <w:p w14:paraId="737475AE" w14:textId="274E0DC6" w:rsidR="00AB0DA0" w:rsidRPr="00B64294" w:rsidRDefault="00AB0DA0" w:rsidP="00AB0DA0">
      <w:pPr>
        <w:spacing w:after="0" w:line="240" w:lineRule="auto"/>
        <w:jc w:val="both"/>
        <w:rPr>
          <w:rFonts w:ascii="Arial" w:hAnsi="Arial" w:cs="Arial"/>
        </w:rPr>
      </w:pPr>
      <w:r w:rsidRPr="00B64294">
        <w:rPr>
          <w:rFonts w:ascii="Arial" w:hAnsi="Arial" w:cs="Arial"/>
        </w:rPr>
        <w:t xml:space="preserve">Inconforme con la decisión, el señor____________________, en </w:t>
      </w:r>
      <w:r>
        <w:rPr>
          <w:rFonts w:ascii="Arial" w:hAnsi="Arial" w:cs="Arial"/>
        </w:rPr>
        <w:t xml:space="preserve">calidad </w:t>
      </w:r>
      <w:r w:rsidRPr="00B64294">
        <w:rPr>
          <w:rFonts w:ascii="Arial" w:hAnsi="Arial" w:cs="Arial"/>
        </w:rPr>
        <w:t xml:space="preserve">de________________________ y en ejercicio de las facultades que le concede el artículo </w:t>
      </w:r>
      <w:r>
        <w:rPr>
          <w:rFonts w:ascii="Arial" w:hAnsi="Arial" w:cs="Arial"/>
        </w:rPr>
        <w:t xml:space="preserve">110 </w:t>
      </w:r>
      <w:r w:rsidRPr="00B64294">
        <w:rPr>
          <w:rFonts w:ascii="Arial" w:hAnsi="Arial" w:cs="Arial"/>
        </w:rPr>
        <w:t xml:space="preserve">de la Ley </w:t>
      </w:r>
      <w:r>
        <w:rPr>
          <w:rFonts w:ascii="Arial" w:hAnsi="Arial" w:cs="Arial"/>
        </w:rPr>
        <w:t>1952 de 2019</w:t>
      </w:r>
      <w:r w:rsidRPr="00B64294">
        <w:rPr>
          <w:rFonts w:ascii="Arial" w:hAnsi="Arial" w:cs="Arial"/>
        </w:rPr>
        <w:t xml:space="preserve">, presentó </w:t>
      </w:r>
      <w:r w:rsidR="003A1498">
        <w:rPr>
          <w:rFonts w:ascii="Arial" w:hAnsi="Arial" w:cs="Arial"/>
        </w:rPr>
        <w:t xml:space="preserve">RECURSO DE APELACIÓN </w:t>
      </w:r>
      <w:r w:rsidRPr="00B64294">
        <w:rPr>
          <w:rFonts w:ascii="Arial" w:hAnsi="Arial" w:cs="Arial"/>
        </w:rPr>
        <w:t>visible a folios__________, el día _______________ según la constancia secretarial que antecede.</w:t>
      </w:r>
    </w:p>
    <w:p w14:paraId="55D392D7" w14:textId="77777777" w:rsidR="00AB0DA0" w:rsidRPr="00B64294" w:rsidRDefault="00AB0DA0" w:rsidP="00AB0DA0">
      <w:pPr>
        <w:autoSpaceDE w:val="0"/>
        <w:spacing w:after="0" w:line="240" w:lineRule="auto"/>
        <w:jc w:val="both"/>
        <w:rPr>
          <w:rFonts w:ascii="Arial" w:hAnsi="Arial" w:cs="Arial"/>
          <w:lang w:val="es-CO"/>
        </w:rPr>
      </w:pPr>
    </w:p>
    <w:p w14:paraId="30B51B0C" w14:textId="77777777" w:rsidR="00AB0DA0" w:rsidRPr="00F06EA3" w:rsidRDefault="00AB0DA0" w:rsidP="00AB0DA0">
      <w:pPr>
        <w:pStyle w:val="Textoindependiente31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F06EA3">
        <w:rPr>
          <w:rFonts w:ascii="Arial" w:hAnsi="Arial" w:cs="Arial"/>
          <w:sz w:val="22"/>
          <w:szCs w:val="22"/>
        </w:rPr>
        <w:t xml:space="preserve">Por haber sido presentado </w:t>
      </w:r>
      <w:r w:rsidRPr="00F06EA3">
        <w:rPr>
          <w:rFonts w:ascii="Arial" w:hAnsi="Arial" w:cs="Arial"/>
          <w:b/>
          <w:i/>
          <w:sz w:val="22"/>
          <w:szCs w:val="22"/>
        </w:rPr>
        <w:t>(y/o sustentado)</w:t>
      </w:r>
      <w:r w:rsidRPr="00F06EA3">
        <w:rPr>
          <w:rFonts w:ascii="Arial" w:hAnsi="Arial" w:cs="Arial"/>
          <w:sz w:val="22"/>
          <w:szCs w:val="22"/>
        </w:rPr>
        <w:t xml:space="preserve"> extemporáneamente,</w:t>
      </w:r>
      <w:r>
        <w:rPr>
          <w:rFonts w:ascii="Arial" w:hAnsi="Arial" w:cs="Arial"/>
          <w:sz w:val="22"/>
          <w:szCs w:val="22"/>
        </w:rPr>
        <w:t xml:space="preserve"> (o </w:t>
      </w:r>
      <w:r w:rsidRPr="003C28D7">
        <w:rPr>
          <w:rFonts w:ascii="Arial" w:hAnsi="Arial" w:cs="Arial"/>
          <w:sz w:val="22"/>
          <w:szCs w:val="22"/>
        </w:rPr>
        <w:t xml:space="preserve">no </w:t>
      </w:r>
      <w:r>
        <w:rPr>
          <w:rFonts w:ascii="Arial" w:hAnsi="Arial" w:cs="Arial"/>
          <w:sz w:val="22"/>
          <w:szCs w:val="22"/>
        </w:rPr>
        <w:t xml:space="preserve">haberse </w:t>
      </w:r>
      <w:r w:rsidRPr="003C28D7">
        <w:rPr>
          <w:rFonts w:ascii="Arial" w:hAnsi="Arial" w:cs="Arial"/>
          <w:sz w:val="22"/>
          <w:szCs w:val="22"/>
        </w:rPr>
        <w:t>realiza</w:t>
      </w:r>
      <w:r>
        <w:rPr>
          <w:rFonts w:ascii="Arial" w:hAnsi="Arial" w:cs="Arial"/>
          <w:sz w:val="22"/>
          <w:szCs w:val="22"/>
        </w:rPr>
        <w:t>do</w:t>
      </w:r>
      <w:r w:rsidRPr="003C28D7">
        <w:rPr>
          <w:rFonts w:ascii="Arial" w:hAnsi="Arial" w:cs="Arial"/>
          <w:sz w:val="22"/>
          <w:szCs w:val="22"/>
        </w:rPr>
        <w:t xml:space="preserve"> en debida forma</w:t>
      </w:r>
      <w:r>
        <w:rPr>
          <w:rFonts w:ascii="Arial" w:hAnsi="Arial" w:cs="Arial"/>
          <w:sz w:val="22"/>
          <w:szCs w:val="22"/>
        </w:rPr>
        <w:t>)</w:t>
      </w:r>
      <w:r w:rsidRPr="00F06EA3">
        <w:rPr>
          <w:rFonts w:ascii="Arial" w:hAnsi="Arial" w:cs="Arial"/>
          <w:sz w:val="22"/>
          <w:szCs w:val="22"/>
        </w:rPr>
        <w:t xml:space="preserve"> </w:t>
      </w:r>
      <w:r w:rsidRPr="0005206D">
        <w:rPr>
          <w:rFonts w:ascii="Arial" w:hAnsi="Arial" w:cs="Arial"/>
          <w:b/>
          <w:bCs/>
          <w:sz w:val="22"/>
          <w:szCs w:val="22"/>
        </w:rPr>
        <w:t>SE DECLARA DESIERTO</w:t>
      </w:r>
      <w:r>
        <w:rPr>
          <w:rFonts w:ascii="Arial" w:hAnsi="Arial" w:cs="Arial"/>
          <w:sz w:val="22"/>
          <w:szCs w:val="22"/>
        </w:rPr>
        <w:t xml:space="preserve"> </w:t>
      </w:r>
      <w:r w:rsidRPr="00F06EA3">
        <w:rPr>
          <w:rFonts w:ascii="Arial" w:hAnsi="Arial" w:cs="Arial"/>
          <w:sz w:val="22"/>
          <w:szCs w:val="22"/>
        </w:rPr>
        <w:t xml:space="preserve">el recurso de apelación interpuesto por el </w:t>
      </w:r>
      <w:r w:rsidRPr="00F06EA3">
        <w:rPr>
          <w:rFonts w:ascii="Arial" w:hAnsi="Arial" w:cs="Arial"/>
          <w:b/>
          <w:i/>
          <w:sz w:val="22"/>
          <w:szCs w:val="22"/>
        </w:rPr>
        <w:t>(disciplinado, el defensor o el quejoso)</w:t>
      </w:r>
      <w:r w:rsidRPr="00F06EA3">
        <w:rPr>
          <w:rFonts w:ascii="Arial" w:hAnsi="Arial" w:cs="Arial"/>
          <w:sz w:val="22"/>
          <w:szCs w:val="22"/>
        </w:rPr>
        <w:t xml:space="preserve">, contra el </w:t>
      </w:r>
      <w:r>
        <w:rPr>
          <w:rFonts w:ascii="Arial" w:hAnsi="Arial" w:cs="Arial"/>
          <w:b/>
          <w:i/>
          <w:sz w:val="22"/>
          <w:szCs w:val="22"/>
        </w:rPr>
        <w:t>_____________________</w:t>
      </w:r>
      <w:r w:rsidRPr="00F06EA3">
        <w:rPr>
          <w:rFonts w:ascii="Arial" w:hAnsi="Arial" w:cs="Arial"/>
          <w:sz w:val="22"/>
          <w:szCs w:val="22"/>
        </w:rPr>
        <w:t xml:space="preserve"> proferido por este despacho, el pasado </w:t>
      </w:r>
      <w:r w:rsidRPr="00F06EA3">
        <w:rPr>
          <w:rFonts w:ascii="Arial" w:hAnsi="Arial" w:cs="Arial"/>
          <w:b/>
          <w:i/>
          <w:sz w:val="22"/>
          <w:szCs w:val="22"/>
        </w:rPr>
        <w:t>(</w:t>
      </w:r>
      <w:r>
        <w:rPr>
          <w:rFonts w:ascii="Arial" w:hAnsi="Arial" w:cs="Arial"/>
          <w:b/>
          <w:i/>
          <w:sz w:val="22"/>
          <w:szCs w:val="22"/>
        </w:rPr>
        <w:t>día mes año</w:t>
      </w:r>
      <w:r w:rsidRPr="00F06EA3">
        <w:rPr>
          <w:rFonts w:ascii="Arial" w:hAnsi="Arial" w:cs="Arial"/>
          <w:b/>
          <w:i/>
          <w:sz w:val="22"/>
          <w:szCs w:val="22"/>
        </w:rPr>
        <w:t>)</w:t>
      </w:r>
      <w:r w:rsidRPr="0005206D">
        <w:rPr>
          <w:rFonts w:ascii="Arial" w:hAnsi="Arial" w:cs="Arial"/>
          <w:bCs/>
          <w:i/>
          <w:sz w:val="22"/>
          <w:szCs w:val="22"/>
        </w:rPr>
        <w:t>,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Pr="003C28D7">
        <w:rPr>
          <w:rFonts w:ascii="Arial" w:hAnsi="Arial" w:cs="Arial"/>
          <w:bCs/>
          <w:iCs/>
          <w:sz w:val="22"/>
          <w:szCs w:val="22"/>
        </w:rPr>
        <w:t>conforme lo dispuesto en el artículo 132 de la Ley 1952 de 2019</w:t>
      </w:r>
      <w:r w:rsidRPr="00F06EA3">
        <w:rPr>
          <w:rFonts w:ascii="Arial" w:hAnsi="Arial" w:cs="Arial"/>
          <w:sz w:val="22"/>
          <w:szCs w:val="22"/>
        </w:rPr>
        <w:t>.</w:t>
      </w:r>
    </w:p>
    <w:p w14:paraId="2EDB6624" w14:textId="77777777" w:rsidR="00AB0DA0" w:rsidRPr="00F06EA3" w:rsidRDefault="00AB0DA0" w:rsidP="00AB0DA0">
      <w:pPr>
        <w:pStyle w:val="Textoindependiente31"/>
        <w:spacing w:after="0" w:line="240" w:lineRule="auto"/>
        <w:rPr>
          <w:rFonts w:ascii="Arial" w:hAnsi="Arial" w:cs="Arial"/>
          <w:sz w:val="22"/>
          <w:szCs w:val="22"/>
        </w:rPr>
      </w:pPr>
    </w:p>
    <w:p w14:paraId="31EA3132" w14:textId="17E0EBF1" w:rsidR="00AB0DA0" w:rsidRPr="00253984" w:rsidRDefault="00F8351E" w:rsidP="00AB0DA0">
      <w:pPr>
        <w:pStyle w:val="Textoindependiente31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F8351E">
        <w:rPr>
          <w:rFonts w:ascii="Arial" w:hAnsi="Arial" w:cs="Arial"/>
          <w:sz w:val="22"/>
          <w:szCs w:val="22"/>
          <w:lang w:eastAsia="es-CO"/>
        </w:rPr>
        <w:t xml:space="preserve">comuníquese </w:t>
      </w:r>
      <w:r w:rsidR="00AB0DA0" w:rsidRPr="00B64294">
        <w:rPr>
          <w:rFonts w:ascii="Arial" w:hAnsi="Arial" w:cs="Arial"/>
          <w:sz w:val="22"/>
          <w:szCs w:val="22"/>
          <w:lang w:eastAsia="es-CO"/>
        </w:rPr>
        <w:t>al impugnante la presente decisión en los términos del artículo 1</w:t>
      </w:r>
      <w:r w:rsidR="00AB0DA0">
        <w:rPr>
          <w:rFonts w:ascii="Arial" w:hAnsi="Arial" w:cs="Arial"/>
          <w:sz w:val="22"/>
          <w:szCs w:val="22"/>
          <w:lang w:eastAsia="es-CO"/>
        </w:rPr>
        <w:t>2</w:t>
      </w:r>
      <w:r w:rsidR="00AB0DA0" w:rsidRPr="00B64294">
        <w:rPr>
          <w:rFonts w:ascii="Arial" w:hAnsi="Arial" w:cs="Arial"/>
          <w:sz w:val="22"/>
          <w:szCs w:val="22"/>
          <w:lang w:eastAsia="es-CO"/>
        </w:rPr>
        <w:t xml:space="preserve">3 de la Ley </w:t>
      </w:r>
      <w:r w:rsidR="00AB0DA0">
        <w:rPr>
          <w:rFonts w:ascii="Arial" w:hAnsi="Arial" w:cs="Arial"/>
          <w:sz w:val="22"/>
          <w:szCs w:val="22"/>
          <w:lang w:eastAsia="es-CO"/>
        </w:rPr>
        <w:t>1952 de 2019</w:t>
      </w:r>
      <w:r w:rsidR="00AB0DA0" w:rsidRPr="00B64294">
        <w:rPr>
          <w:rFonts w:ascii="Arial" w:hAnsi="Arial" w:cs="Arial"/>
          <w:sz w:val="22"/>
          <w:szCs w:val="22"/>
          <w:lang w:eastAsia="es-CO"/>
        </w:rPr>
        <w:t>, indicándole que d</w:t>
      </w:r>
      <w:r w:rsidR="00AB0DA0" w:rsidRPr="00B64294">
        <w:rPr>
          <w:rFonts w:ascii="Arial" w:hAnsi="Arial" w:cs="Arial"/>
          <w:sz w:val="22"/>
          <w:szCs w:val="22"/>
        </w:rPr>
        <w:t>entro</w:t>
      </w:r>
      <w:r w:rsidR="00AB0DA0" w:rsidRPr="00253984">
        <w:rPr>
          <w:rFonts w:ascii="Arial" w:hAnsi="Arial" w:cs="Arial"/>
          <w:sz w:val="22"/>
          <w:szCs w:val="22"/>
        </w:rPr>
        <w:t xml:space="preserve"> del término de ejecutoria de esta decisión, podrá interponerse y sustentarse el recurso de queja, de conformidad con lo previsto en los artículos 1</w:t>
      </w:r>
      <w:r w:rsidR="00AB0DA0">
        <w:rPr>
          <w:rFonts w:ascii="Arial" w:hAnsi="Arial" w:cs="Arial"/>
          <w:sz w:val="22"/>
          <w:szCs w:val="22"/>
        </w:rPr>
        <w:t>36</w:t>
      </w:r>
      <w:r w:rsidR="00AB0DA0" w:rsidRPr="00253984">
        <w:rPr>
          <w:rFonts w:ascii="Arial" w:hAnsi="Arial" w:cs="Arial"/>
          <w:sz w:val="22"/>
          <w:szCs w:val="22"/>
        </w:rPr>
        <w:t xml:space="preserve"> y 1</w:t>
      </w:r>
      <w:r w:rsidR="00AB0DA0">
        <w:rPr>
          <w:rFonts w:ascii="Arial" w:hAnsi="Arial" w:cs="Arial"/>
          <w:sz w:val="22"/>
          <w:szCs w:val="22"/>
        </w:rPr>
        <w:t>37</w:t>
      </w:r>
      <w:r w:rsidR="00AB0DA0" w:rsidRPr="00253984">
        <w:rPr>
          <w:rFonts w:ascii="Arial" w:hAnsi="Arial" w:cs="Arial"/>
          <w:sz w:val="22"/>
          <w:szCs w:val="22"/>
        </w:rPr>
        <w:t xml:space="preserve"> de la Ley </w:t>
      </w:r>
      <w:r w:rsidR="00AB0DA0">
        <w:rPr>
          <w:rFonts w:ascii="Arial" w:hAnsi="Arial" w:cs="Arial"/>
          <w:sz w:val="22"/>
          <w:szCs w:val="22"/>
        </w:rPr>
        <w:t>1952</w:t>
      </w:r>
      <w:r w:rsidR="00AB0DA0" w:rsidRPr="00253984">
        <w:rPr>
          <w:rFonts w:ascii="Arial" w:hAnsi="Arial" w:cs="Arial"/>
          <w:sz w:val="22"/>
          <w:szCs w:val="22"/>
        </w:rPr>
        <w:t xml:space="preserve"> de 20</w:t>
      </w:r>
      <w:r w:rsidR="00AB0DA0">
        <w:rPr>
          <w:rFonts w:ascii="Arial" w:hAnsi="Arial" w:cs="Arial"/>
          <w:sz w:val="22"/>
          <w:szCs w:val="22"/>
        </w:rPr>
        <w:t>19</w:t>
      </w:r>
      <w:r w:rsidR="00AB0DA0" w:rsidRPr="00253984">
        <w:rPr>
          <w:rFonts w:ascii="Arial" w:hAnsi="Arial" w:cs="Arial"/>
          <w:sz w:val="22"/>
          <w:szCs w:val="22"/>
        </w:rPr>
        <w:t>.</w:t>
      </w:r>
      <w:r w:rsidR="00AB0DA0">
        <w:rPr>
          <w:rFonts w:ascii="Arial" w:hAnsi="Arial" w:cs="Arial"/>
          <w:sz w:val="22"/>
          <w:szCs w:val="22"/>
        </w:rPr>
        <w:t xml:space="preserve"> Realícese las anotaciones en el SCAD.</w:t>
      </w:r>
    </w:p>
    <w:p w14:paraId="006E14E6" w14:textId="77777777" w:rsidR="00AB0DA0" w:rsidRDefault="00AB0DA0" w:rsidP="00AB0DA0">
      <w:pPr>
        <w:pStyle w:val="Textoindependiente31"/>
        <w:spacing w:after="0" w:line="240" w:lineRule="auto"/>
        <w:rPr>
          <w:rFonts w:ascii="Arial" w:hAnsi="Arial" w:cs="Arial"/>
          <w:sz w:val="22"/>
          <w:szCs w:val="22"/>
        </w:rPr>
      </w:pPr>
    </w:p>
    <w:p w14:paraId="5C352D3C" w14:textId="77777777" w:rsidR="00F8351E" w:rsidRPr="00253984" w:rsidRDefault="00F8351E" w:rsidP="00AB0DA0">
      <w:pPr>
        <w:pStyle w:val="Textoindependiente31"/>
        <w:spacing w:after="0" w:line="240" w:lineRule="auto"/>
        <w:rPr>
          <w:rFonts w:ascii="Arial" w:hAnsi="Arial" w:cs="Arial"/>
          <w:sz w:val="22"/>
          <w:szCs w:val="22"/>
        </w:rPr>
      </w:pPr>
    </w:p>
    <w:p w14:paraId="1A2464D8" w14:textId="5745BCB9" w:rsidR="00AB0DA0" w:rsidRPr="00F06EA3" w:rsidRDefault="008C5CC8" w:rsidP="00AB0DA0">
      <w:pPr>
        <w:spacing w:after="0" w:line="240" w:lineRule="auto"/>
        <w:jc w:val="center"/>
        <w:rPr>
          <w:rFonts w:ascii="Arial" w:hAnsi="Arial" w:cs="Arial"/>
          <w:spacing w:val="-3"/>
        </w:rPr>
      </w:pPr>
      <w:r>
        <w:rPr>
          <w:rFonts w:ascii="Arial" w:hAnsi="Arial" w:cs="Arial"/>
          <w:b/>
        </w:rPr>
        <w:t>NOTIFÍQUESE</w:t>
      </w:r>
      <w:r w:rsidR="001E73FB">
        <w:rPr>
          <w:rFonts w:ascii="Arial" w:hAnsi="Arial" w:cs="Arial"/>
          <w:b/>
        </w:rPr>
        <w:t xml:space="preserve"> </w:t>
      </w:r>
      <w:r w:rsidR="00AB0DA0" w:rsidRPr="00F06EA3">
        <w:rPr>
          <w:rFonts w:ascii="Arial" w:hAnsi="Arial" w:cs="Arial"/>
          <w:b/>
        </w:rPr>
        <w:t>Y CÚMPLASE,</w:t>
      </w:r>
    </w:p>
    <w:p w14:paraId="013D692C" w14:textId="77777777" w:rsidR="00AB0DA0" w:rsidRPr="00C515B4" w:rsidRDefault="00AB0DA0" w:rsidP="00AB0DA0">
      <w:pPr>
        <w:jc w:val="both"/>
        <w:rPr>
          <w:rFonts w:ascii="Arial Narrow" w:hAnsi="Arial Narrow" w:cs="Arial"/>
          <w:b/>
          <w:bCs/>
          <w:sz w:val="28"/>
          <w:szCs w:val="28"/>
          <w:lang w:eastAsia="es-CO"/>
        </w:rPr>
      </w:pPr>
    </w:p>
    <w:p w14:paraId="51218C1F" w14:textId="77777777" w:rsidR="001F7FA4" w:rsidRPr="00C01DF0" w:rsidRDefault="001F7FA4" w:rsidP="001F7FA4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b/>
          <w:bCs/>
          <w:sz w:val="22"/>
          <w:szCs w:val="22"/>
          <w:lang w:val="es-ES" w:eastAsia="en-US"/>
        </w:rPr>
      </w:pPr>
      <w:r w:rsidRPr="00C01DF0">
        <w:rPr>
          <w:rFonts w:ascii="Arial" w:eastAsia="Calibri" w:hAnsi="Arial"/>
          <w:b/>
          <w:bCs/>
          <w:sz w:val="22"/>
          <w:szCs w:val="22"/>
          <w:lang w:val="es-ES" w:eastAsia="en-US"/>
        </w:rPr>
        <w:t>XXXXXXXXXXXX</w:t>
      </w:r>
      <w:r w:rsidRPr="00C01DF0">
        <w:rPr>
          <w:rFonts w:eastAsia="Calibri"/>
          <w:b/>
          <w:bCs/>
          <w:sz w:val="22"/>
          <w:szCs w:val="22"/>
          <w:lang w:val="es-ES" w:eastAsia="en-US"/>
        </w:rPr>
        <w:t> </w:t>
      </w:r>
    </w:p>
    <w:p w14:paraId="0F096F09" w14:textId="77777777" w:rsidR="001F7FA4" w:rsidRPr="00C01DF0" w:rsidRDefault="001F7FA4" w:rsidP="001F7FA4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sz w:val="22"/>
          <w:szCs w:val="22"/>
          <w:lang w:val="es-ES" w:eastAsia="en-US"/>
        </w:rPr>
      </w:pPr>
      <w:r w:rsidRPr="00C01DF0">
        <w:rPr>
          <w:rFonts w:ascii="Arial" w:eastAsia="Calibri" w:hAnsi="Arial"/>
          <w:sz w:val="22"/>
          <w:szCs w:val="22"/>
          <w:lang w:val="es-ES" w:eastAsia="en-US"/>
        </w:rPr>
        <w:t>Jefe de la Oficina de Control Interno Disciplinario ICBF – Instrucción </w:t>
      </w:r>
      <w:r w:rsidRPr="00C01DF0">
        <w:rPr>
          <w:rFonts w:eastAsia="Calibri"/>
          <w:sz w:val="22"/>
          <w:szCs w:val="22"/>
          <w:lang w:val="es-ES" w:eastAsia="en-US"/>
        </w:rPr>
        <w:t> </w:t>
      </w:r>
    </w:p>
    <w:p w14:paraId="77F563B7" w14:textId="77777777" w:rsidR="001F7FA4" w:rsidRDefault="001F7FA4" w:rsidP="001F7FA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4472C4"/>
          <w:sz w:val="20"/>
          <w:szCs w:val="20"/>
          <w:lang w:val="es-ES"/>
        </w:rPr>
        <w:t>(la firma no debe quedar sola) </w:t>
      </w:r>
      <w:r>
        <w:rPr>
          <w:rStyle w:val="eop"/>
          <w:rFonts w:ascii="Arial" w:hAnsi="Arial" w:cs="Arial"/>
          <w:color w:val="4472C4"/>
          <w:sz w:val="20"/>
          <w:szCs w:val="20"/>
        </w:rPr>
        <w:t> </w:t>
      </w:r>
    </w:p>
    <w:p w14:paraId="1BFF4D35" w14:textId="77777777" w:rsidR="001F7FA4" w:rsidRDefault="001F7FA4" w:rsidP="001F7FA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 Narrow" w:hAnsi="Arial Narrow" w:cs="Segoe UI"/>
          <w:sz w:val="12"/>
          <w:szCs w:val="12"/>
        </w:rPr>
        <w:t> </w:t>
      </w:r>
    </w:p>
    <w:p w14:paraId="2C41A91F" w14:textId="77777777" w:rsidR="001F7FA4" w:rsidRDefault="001F7FA4" w:rsidP="001F7FA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 Narrow" w:hAnsi="Arial Narrow" w:cs="Segoe UI"/>
          <w:sz w:val="12"/>
          <w:szCs w:val="12"/>
        </w:rPr>
        <w:t> </w:t>
      </w:r>
    </w:p>
    <w:p w14:paraId="6E01CCF2" w14:textId="77777777" w:rsidR="001F7FA4" w:rsidRDefault="001F7FA4" w:rsidP="001F7FA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 Narrow" w:hAnsi="Arial Narrow" w:cs="Segoe UI"/>
          <w:sz w:val="12"/>
          <w:szCs w:val="12"/>
          <w:lang w:val="es-ES"/>
        </w:rPr>
        <w:t>Proyectó. (Nombre y cargo)</w:t>
      </w:r>
      <w:r>
        <w:rPr>
          <w:rStyle w:val="eop"/>
          <w:rFonts w:ascii="Arial Narrow" w:hAnsi="Arial Narrow" w:cs="Segoe UI"/>
          <w:sz w:val="12"/>
          <w:szCs w:val="12"/>
        </w:rPr>
        <w:t> </w:t>
      </w:r>
    </w:p>
    <w:p w14:paraId="56205314" w14:textId="77777777" w:rsidR="001F7FA4" w:rsidRDefault="001F7FA4" w:rsidP="001F7FA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 Narrow" w:hAnsi="Arial Narrow" w:cs="Segoe UI"/>
          <w:sz w:val="12"/>
          <w:szCs w:val="12"/>
          <w:lang w:val="es-ES"/>
        </w:rPr>
        <w:t>Revisó. (Nombre y cargo)</w:t>
      </w:r>
      <w:r>
        <w:rPr>
          <w:rStyle w:val="eop"/>
          <w:rFonts w:ascii="Arial Narrow" w:hAnsi="Arial Narrow" w:cs="Segoe UI"/>
          <w:sz w:val="12"/>
          <w:szCs w:val="12"/>
        </w:rPr>
        <w:t> </w:t>
      </w:r>
    </w:p>
    <w:p w14:paraId="64C2AF17" w14:textId="77777777" w:rsidR="00507CA5" w:rsidRDefault="00507CA5" w:rsidP="00507CA5">
      <w:pPr>
        <w:spacing w:after="0"/>
        <w:jc w:val="center"/>
        <w:rPr>
          <w:rFonts w:ascii="Arial" w:eastAsia="Times New Roman" w:hAnsi="Arial" w:cs="Arial"/>
          <w:b/>
          <w:caps/>
          <w:noProof/>
          <w:lang w:eastAsia="es-CO"/>
        </w:rPr>
      </w:pPr>
    </w:p>
    <w:p w14:paraId="3D135B7C" w14:textId="77777777" w:rsidR="005007A8" w:rsidRPr="0046637B" w:rsidRDefault="005007A8" w:rsidP="005007A8">
      <w:pPr>
        <w:spacing w:after="0"/>
        <w:rPr>
          <w:rFonts w:ascii="Arial" w:hAnsi="Arial" w:cs="Arial"/>
          <w:b/>
          <w:u w:val="single"/>
        </w:rPr>
      </w:pPr>
    </w:p>
    <w:p w14:paraId="3D67E661" w14:textId="3C918C07" w:rsidR="0069784E" w:rsidRDefault="0069784E" w:rsidP="00132158"/>
    <w:p w14:paraId="1A56073B" w14:textId="77777777" w:rsidR="00583C22" w:rsidRPr="00583C22" w:rsidRDefault="00583C22" w:rsidP="00583C22"/>
    <w:p w14:paraId="0E29DDD6" w14:textId="77777777" w:rsidR="00583C22" w:rsidRPr="00583C22" w:rsidRDefault="00583C22" w:rsidP="00583C22"/>
    <w:p w14:paraId="0C0B3016" w14:textId="24406761" w:rsidR="00583C22" w:rsidRPr="00583C22" w:rsidRDefault="00583C22" w:rsidP="00583C22">
      <w:pPr>
        <w:tabs>
          <w:tab w:val="left" w:pos="5535"/>
        </w:tabs>
      </w:pPr>
      <w:r>
        <w:tab/>
      </w:r>
    </w:p>
    <w:sectPr w:rsidR="00583C22" w:rsidRPr="00583C22" w:rsidSect="006978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C6FD57" w14:textId="77777777" w:rsidR="00304FAC" w:rsidRDefault="00304FAC" w:rsidP="00DD51DD">
      <w:pPr>
        <w:spacing w:after="0" w:line="240" w:lineRule="auto"/>
      </w:pPr>
      <w:r>
        <w:separator/>
      </w:r>
    </w:p>
  </w:endnote>
  <w:endnote w:type="continuationSeparator" w:id="0">
    <w:p w14:paraId="3CD8679D" w14:textId="77777777" w:rsidR="00304FAC" w:rsidRDefault="00304FAC" w:rsidP="00DD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852C0E" w14:textId="77777777" w:rsidR="00934222" w:rsidRDefault="0093422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31D43" w14:textId="05CDB4C6" w:rsidR="000C48FF" w:rsidRDefault="00583C22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702272" behindDoc="1" locked="0" layoutInCell="1" allowOverlap="1" wp14:anchorId="3F9CC37B" wp14:editId="2AFB3319">
              <wp:simplePos x="0" y="0"/>
              <wp:positionH relativeFrom="column">
                <wp:posOffset>3215640</wp:posOffset>
              </wp:positionH>
              <wp:positionV relativeFrom="paragraph">
                <wp:posOffset>26035</wp:posOffset>
              </wp:positionV>
              <wp:extent cx="3303270" cy="369570"/>
              <wp:effectExtent l="0" t="381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772B4A" w14:textId="77777777" w:rsidR="00583C22" w:rsidRPr="00972005" w:rsidRDefault="00583C22" w:rsidP="00583C22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58C48275" w14:textId="77777777" w:rsidR="00583C22" w:rsidRPr="00972005" w:rsidRDefault="00583C22" w:rsidP="00583C22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F9CC37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53.2pt;margin-top:2.05pt;width:260.1pt;height:29.1pt;z-index:-251614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" filled="f" stroked="f">
              <v:textbox style="mso-fit-shape-to-text:t">
                <w:txbxContent>
                  <w:p w14:paraId="4A772B4A" w14:textId="77777777" w:rsidR="00583C22" w:rsidRPr="00972005" w:rsidRDefault="00583C22" w:rsidP="00583C22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14:paraId="58C48275" w14:textId="77777777" w:rsidR="00583C22" w:rsidRPr="00972005" w:rsidRDefault="00583C22" w:rsidP="00583C22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700224" behindDoc="1" locked="0" layoutInCell="1" allowOverlap="1" wp14:anchorId="5F93F4B7" wp14:editId="12984FE9">
              <wp:simplePos x="0" y="0"/>
              <wp:positionH relativeFrom="column">
                <wp:posOffset>-318135</wp:posOffset>
              </wp:positionH>
              <wp:positionV relativeFrom="paragraph">
                <wp:posOffset>-46990</wp:posOffset>
              </wp:positionV>
              <wp:extent cx="3253740" cy="647065"/>
              <wp:effectExtent l="0" t="635" r="0" b="0"/>
              <wp:wrapNone/>
              <wp:docPr id="14311610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647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97E0A8" w14:textId="77777777" w:rsidR="00583C22" w:rsidRPr="00972005" w:rsidRDefault="00583C22" w:rsidP="00583C2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Sede de la Dirección General</w:t>
                          </w:r>
                        </w:p>
                        <w:p w14:paraId="1892927B" w14:textId="77777777" w:rsidR="00583C22" w:rsidRPr="00972005" w:rsidRDefault="00583C22" w:rsidP="00583C2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Avenida carrera 68 No.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75 a</w:t>
                          </w: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–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50 Local 3014</w:t>
                          </w:r>
                        </w:p>
                        <w:p w14:paraId="4A0A3F7E" w14:textId="77777777" w:rsidR="00583C22" w:rsidRPr="00972005" w:rsidRDefault="00583C22" w:rsidP="00583C2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PBX: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/601) </w:t>
                          </w: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4377630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- Bogotá - Colombia</w:t>
                          </w:r>
                        </w:p>
                        <w:p w14:paraId="06329134" w14:textId="77777777" w:rsidR="00583C22" w:rsidRPr="00972005" w:rsidRDefault="00583C22" w:rsidP="00583C2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F93F4B7" id="_x0000_s1029" type="#_x0000_t202" style="position:absolute;margin-left:-25.05pt;margin-top:-3.7pt;width:256.2pt;height:50.95pt;z-index:-2516162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" filled="f" stroked="f">
              <v:textbox style="mso-fit-shape-to-text:t">
                <w:txbxContent>
                  <w:p w14:paraId="7797E0A8" w14:textId="77777777" w:rsidR="00583C22" w:rsidRPr="00972005" w:rsidRDefault="00583C22" w:rsidP="00583C2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Sede de la Dirección General</w:t>
                    </w:r>
                  </w:p>
                  <w:p w14:paraId="1892927B" w14:textId="77777777" w:rsidR="00583C22" w:rsidRPr="00972005" w:rsidRDefault="00583C22" w:rsidP="00583C2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Avenida carrera 68 No.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75 a</w:t>
                    </w: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–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50 Local 3014</w:t>
                    </w:r>
                  </w:p>
                  <w:p w14:paraId="4A0A3F7E" w14:textId="77777777" w:rsidR="00583C22" w:rsidRPr="00972005" w:rsidRDefault="00583C22" w:rsidP="00583C2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PBX: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/601) </w:t>
                    </w: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4377630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- Bogotá - Colombia</w:t>
                    </w:r>
                  </w:p>
                  <w:p w14:paraId="06329134" w14:textId="77777777" w:rsidR="00583C22" w:rsidRPr="00972005" w:rsidRDefault="00583C22" w:rsidP="00583C2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8176" behindDoc="1" locked="0" layoutInCell="1" allowOverlap="1" wp14:anchorId="3EBB828C" wp14:editId="6B2817C7">
          <wp:simplePos x="0" y="0"/>
          <wp:positionH relativeFrom="column">
            <wp:posOffset>-942975</wp:posOffset>
          </wp:positionH>
          <wp:positionV relativeFrom="paragraph">
            <wp:posOffset>-647700</wp:posOffset>
          </wp:positionV>
          <wp:extent cx="7759700" cy="1423670"/>
          <wp:effectExtent l="0" t="0" r="0" b="0"/>
          <wp:wrapNone/>
          <wp:docPr id="3" name="Imagen 12" descr="Sin título-2_Mesa de trabajo 1 copi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Sin título-2_Mesa de trabajo 1 copia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0" cy="142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9BE7E" w14:textId="77777777" w:rsidR="00934222" w:rsidRDefault="009342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6D4A2D" w14:textId="77777777" w:rsidR="00304FAC" w:rsidRDefault="00304FAC" w:rsidP="00DD51DD">
      <w:pPr>
        <w:spacing w:after="0" w:line="240" w:lineRule="auto"/>
      </w:pPr>
      <w:r>
        <w:separator/>
      </w:r>
    </w:p>
  </w:footnote>
  <w:footnote w:type="continuationSeparator" w:id="0">
    <w:p w14:paraId="32052BAB" w14:textId="77777777" w:rsidR="00304FAC" w:rsidRDefault="00304FAC" w:rsidP="00DD5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A7ED7" w14:textId="1B958520" w:rsidR="00672874" w:rsidRDefault="00000000">
    <w:pPr>
      <w:pStyle w:val="Encabezado"/>
    </w:pPr>
    <w:r>
      <w:rPr>
        <w:noProof/>
      </w:rPr>
      <w:pict w14:anchorId="19137C5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2926863" o:spid="_x0000_s1029" type="#_x0000_t136" style="position:absolute;margin-left:0;margin-top:0;width:436.1pt;height:186.9pt;rotation:315;z-index:-2516264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34CFA" w14:textId="7157BABA" w:rsidR="00DD51DD" w:rsidRDefault="00583C22">
    <w:pPr>
      <w:pStyle w:val="Encabezado"/>
    </w:pPr>
    <w:r w:rsidRPr="00AA4863">
      <w:rPr>
        <w:b/>
        <w:bCs/>
        <w:noProof/>
      </w:rPr>
      <mc:AlternateContent>
        <mc:Choice Requires="wps">
          <w:drawing>
            <wp:anchor distT="45720" distB="45720" distL="114300" distR="114300" simplePos="0" relativeHeight="251696128" behindDoc="0" locked="0" layoutInCell="1" allowOverlap="1" wp14:anchorId="4DA3573F" wp14:editId="03DA3D48">
              <wp:simplePos x="0" y="0"/>
              <wp:positionH relativeFrom="margin">
                <wp:align>right</wp:align>
              </wp:positionH>
              <wp:positionV relativeFrom="paragraph">
                <wp:posOffset>-182880</wp:posOffset>
              </wp:positionV>
              <wp:extent cx="5734685" cy="763575"/>
              <wp:effectExtent l="0" t="0" r="0" b="0"/>
              <wp:wrapNone/>
              <wp:docPr id="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685" cy="7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189D3B" w14:textId="77777777" w:rsidR="00583C22" w:rsidRPr="00AD0F06" w:rsidRDefault="00583C22" w:rsidP="00583C2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  <w:t>Instituto Colombiano de Bienestar Familiar</w:t>
                          </w:r>
                        </w:p>
                        <w:p w14:paraId="4554BE9E" w14:textId="77777777" w:rsidR="00583C22" w:rsidRPr="00AD0F06" w:rsidRDefault="00583C22" w:rsidP="00583C2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  <w:t>Cecilia De la Fuente de Lleras</w:t>
                          </w:r>
                        </w:p>
                        <w:p w14:paraId="5F219999" w14:textId="77777777" w:rsidR="00583C22" w:rsidRPr="00AD0F06" w:rsidRDefault="00583C22" w:rsidP="00583C22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Secretaria</w:t>
                          </w:r>
                          <w:r w:rsidRPr="00AD0F06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General</w:t>
                          </w:r>
                        </w:p>
                        <w:p w14:paraId="270E797F" w14:textId="7C96F1D9" w:rsidR="00583C22" w:rsidRPr="00AD0F06" w:rsidRDefault="00583C22" w:rsidP="00583C22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Oficina Control Interno Disciplinario</w:t>
                          </w:r>
                          <w:r w:rsidR="00934222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 </w:t>
                          </w:r>
                          <w:r w:rsidR="00934222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- Instrucción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A3573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400.35pt;margin-top:-14.4pt;width:451.55pt;height:60.1pt;z-index:2516961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" filled="f" stroked="f">
              <v:textbox>
                <w:txbxContent>
                  <w:p w14:paraId="42189D3B" w14:textId="77777777" w:rsidR="00583C22" w:rsidRPr="00AD0F06" w:rsidRDefault="00583C22" w:rsidP="00583C2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b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b/>
                        <w:szCs w:val="24"/>
                      </w:rPr>
                      <w:t>Instituto Colombiano de Bienestar Familiar</w:t>
                    </w:r>
                  </w:p>
                  <w:p w14:paraId="4554BE9E" w14:textId="77777777" w:rsidR="00583C22" w:rsidRPr="00AD0F06" w:rsidRDefault="00583C22" w:rsidP="00583C2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color w:val="808080"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color w:val="808080"/>
                        <w:szCs w:val="24"/>
                      </w:rPr>
                      <w:t>Cecilia De la Fuente de Lleras</w:t>
                    </w:r>
                  </w:p>
                  <w:p w14:paraId="5F219999" w14:textId="77777777" w:rsidR="00583C22" w:rsidRPr="00AD0F06" w:rsidRDefault="00583C22" w:rsidP="00583C22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Secretaria</w:t>
                    </w:r>
                    <w:r w:rsidRPr="00AD0F06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 </w:t>
                    </w: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General</w:t>
                    </w:r>
                  </w:p>
                  <w:p w14:paraId="270E797F" w14:textId="7C96F1D9" w:rsidR="00583C22" w:rsidRPr="00AD0F06" w:rsidRDefault="00583C22" w:rsidP="00583C22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Oficina Control Interno Disciplinario</w:t>
                    </w:r>
                    <w:r w:rsidR="00934222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 </w:t>
                    </w:r>
                    <w:r w:rsidR="00934222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- Instrucción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AA4863">
      <w:rPr>
        <w:b/>
        <w:bCs/>
        <w:noProof/>
      </w:rPr>
      <w:drawing>
        <wp:anchor distT="0" distB="0" distL="114300" distR="114300" simplePos="0" relativeHeight="251694080" behindDoc="1" locked="0" layoutInCell="1" allowOverlap="1" wp14:anchorId="084DDBE5" wp14:editId="6935C4F8">
          <wp:simplePos x="0" y="0"/>
          <wp:positionH relativeFrom="margin">
            <wp:align>center</wp:align>
          </wp:positionH>
          <wp:positionV relativeFrom="paragraph">
            <wp:posOffset>-680085</wp:posOffset>
          </wp:positionV>
          <wp:extent cx="7750175" cy="1569720"/>
          <wp:effectExtent l="0" t="0" r="3175" b="0"/>
          <wp:wrapNone/>
          <wp:docPr id="12" name="Imagen 14" descr="Sin título-2_Mesa de trabajo 1 copi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 descr="Sin título-2_Mesa de trabajo 1 copi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0175" cy="1569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4B12C8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2926864" o:spid="_x0000_s1030" type="#_x0000_t136" style="position:absolute;margin-left:0;margin-top:0;width:436.1pt;height:186.9pt;rotation:315;z-index:-2516244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  <w:sdt>
      <w:sdtPr>
        <w:id w:val="-779036539"/>
        <w:docPartObj>
          <w:docPartGallery w:val="Page Numbers (Margins)"/>
          <w:docPartUnique/>
        </w:docPartObj>
      </w:sdtPr>
      <w:sdtContent>
        <w:r w:rsidR="00225195">
          <w:rPr>
            <w:noProof/>
          </w:rPr>
          <mc:AlternateContent>
            <mc:Choice Requires="wps">
              <w:drawing>
                <wp:anchor distT="0" distB="0" distL="114300" distR="114300" simplePos="0" relativeHeight="251685888" behindDoc="0" locked="0" layoutInCell="0" allowOverlap="1" wp14:anchorId="589DCE16" wp14:editId="46419054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18"/>
                                  <w:szCs w:val="1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38F80B7E" w14:textId="77777777" w:rsidR="00225195" w:rsidRPr="00225195" w:rsidRDefault="0022519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</w:pPr>
                                  <w:r w:rsidRPr="00225195">
                                    <w:rPr>
                                      <w:rFonts w:asciiTheme="minorHAnsi" w:eastAsiaTheme="minorEastAsia" w:hAnsiTheme="minorHAnsi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225195">
                                    <w:rPr>
                                      <w:sz w:val="18"/>
                                      <w:szCs w:val="18"/>
                                    </w:rPr>
                                    <w:instrText>PAGE  \* MERGEFORMAT</w:instrText>
                                  </w:r>
                                  <w:r w:rsidRPr="00225195">
                                    <w:rPr>
                                      <w:rFonts w:asciiTheme="minorHAnsi" w:eastAsiaTheme="minorEastAsia" w:hAnsiTheme="minorHAnsi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225195"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225195"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89DCE16" id="Rectángulo 2" o:spid="_x0000_s1027" style="position:absolute;margin-left:0;margin-top:0;width:60pt;height:70.5pt;z-index:2516858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xO07wEAAMY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18"/>
                            <w:szCs w:val="1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38F80B7E" w14:textId="77777777" w:rsidR="00225195" w:rsidRPr="00225195" w:rsidRDefault="0022519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</w:pPr>
                            <w:r w:rsidRPr="00225195">
                              <w:rPr>
                                <w:rFonts w:asciiTheme="minorHAnsi" w:eastAsiaTheme="minorEastAsia" w:hAnsiTheme="minorHAnsi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225195">
                              <w:rPr>
                                <w:sz w:val="18"/>
                                <w:szCs w:val="18"/>
                              </w:rPr>
                              <w:instrText>PAGE  \* MERGEFORMAT</w:instrText>
                            </w:r>
                            <w:r w:rsidRPr="00225195">
                              <w:rPr>
                                <w:rFonts w:asciiTheme="minorHAnsi" w:eastAsiaTheme="minorEastAsia" w:hAnsiTheme="minorHAnsi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225195"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  <w:t>2</w:t>
                            </w:r>
                            <w:r w:rsidRPr="00225195"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1ECD37C" w14:textId="6F3A482F" w:rsidR="00DD51DD" w:rsidRDefault="00DD51DD">
    <w:pPr>
      <w:pStyle w:val="Encabezado"/>
    </w:pPr>
  </w:p>
  <w:p w14:paraId="063F274E" w14:textId="4ED25C59" w:rsidR="00DD51DD" w:rsidRDefault="00583C22" w:rsidP="00583C22">
    <w:pPr>
      <w:pStyle w:val="Encabezado"/>
      <w:tabs>
        <w:tab w:val="clear" w:pos="4419"/>
        <w:tab w:val="clear" w:pos="8838"/>
        <w:tab w:val="left" w:pos="5760"/>
      </w:tabs>
    </w:pPr>
    <w:r>
      <w:tab/>
    </w:r>
  </w:p>
  <w:p w14:paraId="60726CCE" w14:textId="74CE0FF6" w:rsidR="00200D9C" w:rsidRDefault="00200D9C">
    <w:pPr>
      <w:pStyle w:val="Encabezado"/>
    </w:pPr>
  </w:p>
  <w:p w14:paraId="6796AE61" w14:textId="345ED866" w:rsidR="00EB3B9A" w:rsidRDefault="00EB3B9A">
    <w:pPr>
      <w:pStyle w:val="Encabezado"/>
    </w:pPr>
  </w:p>
  <w:p w14:paraId="0EB8B688" w14:textId="61271987" w:rsidR="00142C39" w:rsidRDefault="00142C3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9BB29" w14:textId="04515B81" w:rsidR="00672874" w:rsidRDefault="00000000">
    <w:pPr>
      <w:pStyle w:val="Encabezado"/>
    </w:pPr>
    <w:r>
      <w:rPr>
        <w:noProof/>
      </w:rPr>
      <w:pict w14:anchorId="64D6178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2926862" o:spid="_x0000_s1028" type="#_x0000_t136" style="position:absolute;margin-left:0;margin-top:0;width:436.1pt;height:186.9pt;rotation:315;z-index:-2516285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BF3951"/>
    <w:multiLevelType w:val="hybridMultilevel"/>
    <w:tmpl w:val="9F60C998"/>
    <w:lvl w:ilvl="0" w:tplc="0ED0953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14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1DD"/>
    <w:rsid w:val="00003FDF"/>
    <w:rsid w:val="000A2CBF"/>
    <w:rsid w:val="000C48FF"/>
    <w:rsid w:val="000C709A"/>
    <w:rsid w:val="00132158"/>
    <w:rsid w:val="00142C39"/>
    <w:rsid w:val="00174B85"/>
    <w:rsid w:val="001B7E79"/>
    <w:rsid w:val="001C10D7"/>
    <w:rsid w:val="001D55CB"/>
    <w:rsid w:val="001E73FB"/>
    <w:rsid w:val="001F7FA4"/>
    <w:rsid w:val="00200D9C"/>
    <w:rsid w:val="00225195"/>
    <w:rsid w:val="00243275"/>
    <w:rsid w:val="00293701"/>
    <w:rsid w:val="002E1C19"/>
    <w:rsid w:val="002E3599"/>
    <w:rsid w:val="002F0B60"/>
    <w:rsid w:val="002F3C0B"/>
    <w:rsid w:val="00304FAC"/>
    <w:rsid w:val="00374FC8"/>
    <w:rsid w:val="0038648B"/>
    <w:rsid w:val="003A1498"/>
    <w:rsid w:val="00440DC3"/>
    <w:rsid w:val="00467515"/>
    <w:rsid w:val="004B2A90"/>
    <w:rsid w:val="004F5DDE"/>
    <w:rsid w:val="005007A8"/>
    <w:rsid w:val="00507CA5"/>
    <w:rsid w:val="00583C22"/>
    <w:rsid w:val="005B20F0"/>
    <w:rsid w:val="005B7148"/>
    <w:rsid w:val="005C0CD1"/>
    <w:rsid w:val="005C7DCE"/>
    <w:rsid w:val="0064486A"/>
    <w:rsid w:val="00656176"/>
    <w:rsid w:val="00672874"/>
    <w:rsid w:val="0069784E"/>
    <w:rsid w:val="00697A61"/>
    <w:rsid w:val="006F0FCD"/>
    <w:rsid w:val="00785C86"/>
    <w:rsid w:val="007964A2"/>
    <w:rsid w:val="007D00EA"/>
    <w:rsid w:val="007E00CB"/>
    <w:rsid w:val="00837B3C"/>
    <w:rsid w:val="00893841"/>
    <w:rsid w:val="008977BB"/>
    <w:rsid w:val="008B2C30"/>
    <w:rsid w:val="008C5CC8"/>
    <w:rsid w:val="008E5735"/>
    <w:rsid w:val="008F66D6"/>
    <w:rsid w:val="0090297E"/>
    <w:rsid w:val="009312D8"/>
    <w:rsid w:val="00934222"/>
    <w:rsid w:val="00981200"/>
    <w:rsid w:val="009D0D33"/>
    <w:rsid w:val="009D73D0"/>
    <w:rsid w:val="00A04D12"/>
    <w:rsid w:val="00A230B6"/>
    <w:rsid w:val="00A2346A"/>
    <w:rsid w:val="00A23933"/>
    <w:rsid w:val="00A7235C"/>
    <w:rsid w:val="00AA3F1C"/>
    <w:rsid w:val="00AB0DA0"/>
    <w:rsid w:val="00B62618"/>
    <w:rsid w:val="00BB1379"/>
    <w:rsid w:val="00C61876"/>
    <w:rsid w:val="00C657EB"/>
    <w:rsid w:val="00D2031D"/>
    <w:rsid w:val="00D65BE6"/>
    <w:rsid w:val="00D8029A"/>
    <w:rsid w:val="00DB1854"/>
    <w:rsid w:val="00DD1F16"/>
    <w:rsid w:val="00DD51DD"/>
    <w:rsid w:val="00E1369E"/>
    <w:rsid w:val="00E14DA4"/>
    <w:rsid w:val="00E7677A"/>
    <w:rsid w:val="00EB3B9A"/>
    <w:rsid w:val="00ED1EF3"/>
    <w:rsid w:val="00F3650C"/>
    <w:rsid w:val="00F54F25"/>
    <w:rsid w:val="00F8351E"/>
    <w:rsid w:val="00FA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E3C71D"/>
  <w15:docId w15:val="{FA7E726E-E9DE-4577-B54B-BE27A5F11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1DD"/>
    <w:pPr>
      <w:spacing w:after="200" w:line="276" w:lineRule="auto"/>
    </w:pPr>
    <w:rPr>
      <w:rFonts w:ascii="Calibri" w:eastAsia="Calibri" w:hAnsi="Calibri" w:cs="Times New Roman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176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D51D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DD51DD"/>
  </w:style>
  <w:style w:type="paragraph" w:styleId="Piedepgina">
    <w:name w:val="footer"/>
    <w:basedOn w:val="Normal"/>
    <w:link w:val="PiedepginaCar"/>
    <w:uiPriority w:val="99"/>
    <w:unhideWhenUsed/>
    <w:rsid w:val="00DD51D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D51DD"/>
  </w:style>
  <w:style w:type="paragraph" w:styleId="NormalWeb">
    <w:name w:val="Normal (Web)"/>
    <w:basedOn w:val="Normal"/>
    <w:uiPriority w:val="99"/>
    <w:unhideWhenUsed/>
    <w:rsid w:val="00E14D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commoncomponentsqlik">
    <w:name w:val="commoncomponentsqlik"/>
    <w:basedOn w:val="Fuentedeprrafopredeter"/>
    <w:rsid w:val="00E14DA4"/>
  </w:style>
  <w:style w:type="character" w:customStyle="1" w:styleId="commoncomponentsqlikview">
    <w:name w:val="commoncomponentsqlikview"/>
    <w:basedOn w:val="Fuentedeprrafopredeter"/>
    <w:rsid w:val="00E14DA4"/>
  </w:style>
  <w:style w:type="character" w:customStyle="1" w:styleId="path">
    <w:name w:val="path"/>
    <w:basedOn w:val="Fuentedeprrafopredeter"/>
    <w:rsid w:val="00E14DA4"/>
  </w:style>
  <w:style w:type="table" w:styleId="Tablaconcuadrcula">
    <w:name w:val="Table Grid"/>
    <w:basedOn w:val="Tablanormal"/>
    <w:uiPriority w:val="39"/>
    <w:rsid w:val="00E14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14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4DA4"/>
    <w:rPr>
      <w:rFonts w:ascii="Segoe UI" w:eastAsia="Calibri" w:hAnsi="Segoe UI" w:cs="Segoe UI"/>
      <w:sz w:val="18"/>
      <w:szCs w:val="18"/>
      <w:lang w:val="es-ES"/>
    </w:rPr>
  </w:style>
  <w:style w:type="character" w:styleId="Textoennegrita">
    <w:name w:val="Strong"/>
    <w:basedOn w:val="Fuentedeprrafopredeter"/>
    <w:uiPriority w:val="22"/>
    <w:qFormat/>
    <w:rsid w:val="000C48FF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176"/>
    <w:rPr>
      <w:rFonts w:ascii="Calibri Light" w:eastAsia="Times New Roman" w:hAnsi="Calibri Light" w:cs="Times New Roman"/>
      <w:color w:val="2E74B5"/>
      <w:sz w:val="26"/>
      <w:szCs w:val="26"/>
      <w:lang w:val="es-ES"/>
    </w:rPr>
  </w:style>
  <w:style w:type="paragraph" w:styleId="Textoindependiente">
    <w:name w:val="Body Text"/>
    <w:basedOn w:val="Normal"/>
    <w:link w:val="TextoindependienteCar"/>
    <w:unhideWhenUsed/>
    <w:rsid w:val="00656176"/>
    <w:pPr>
      <w:tabs>
        <w:tab w:val="left" w:pos="4111"/>
        <w:tab w:val="left" w:pos="6663"/>
      </w:tabs>
      <w:suppressAutoHyphens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0"/>
      <w:lang w:val="es-MX" w:eastAsia="zh-CN"/>
    </w:rPr>
  </w:style>
  <w:style w:type="character" w:customStyle="1" w:styleId="TextoindependienteCar">
    <w:name w:val="Texto independiente Car"/>
    <w:basedOn w:val="Fuentedeprrafopredeter"/>
    <w:link w:val="Textoindependiente"/>
    <w:rsid w:val="00656176"/>
    <w:rPr>
      <w:rFonts w:ascii="Arial" w:eastAsia="Times New Roman" w:hAnsi="Arial" w:cs="Arial"/>
      <w:color w:val="000000"/>
      <w:sz w:val="24"/>
      <w:szCs w:val="20"/>
      <w:lang w:val="es-MX" w:eastAsia="zh-CN"/>
    </w:rPr>
  </w:style>
  <w:style w:type="character" w:customStyle="1" w:styleId="EstiloFernandoCar">
    <w:name w:val="Estilo Fernando Car"/>
    <w:link w:val="EstiloFernando"/>
    <w:locked/>
    <w:rsid w:val="005007A8"/>
    <w:rPr>
      <w:rFonts w:ascii="Arial" w:hAnsi="Arial" w:cs="Arial"/>
      <w:sz w:val="24"/>
      <w:szCs w:val="24"/>
      <w:lang w:val="es-ES"/>
    </w:rPr>
  </w:style>
  <w:style w:type="paragraph" w:customStyle="1" w:styleId="EstiloFernando">
    <w:name w:val="Estilo Fernando"/>
    <w:basedOn w:val="Normal"/>
    <w:link w:val="EstiloFernandoCar"/>
    <w:qFormat/>
    <w:rsid w:val="005007A8"/>
    <w:pPr>
      <w:spacing w:after="0"/>
      <w:ind w:right="142"/>
      <w:jc w:val="both"/>
    </w:pPr>
    <w:rPr>
      <w:rFonts w:ascii="Arial" w:eastAsiaTheme="minorHAnsi" w:hAnsi="Arial" w:cs="Arial"/>
      <w:sz w:val="24"/>
      <w:szCs w:val="24"/>
    </w:rPr>
  </w:style>
  <w:style w:type="paragraph" w:customStyle="1" w:styleId="Textoindependiente31">
    <w:name w:val="Texto independiente 31"/>
    <w:basedOn w:val="Normal"/>
    <w:rsid w:val="00AB0DA0"/>
    <w:pPr>
      <w:suppressAutoHyphens/>
      <w:spacing w:after="120" w:line="100" w:lineRule="atLeast"/>
    </w:pPr>
    <w:rPr>
      <w:rFonts w:cs="Calibri"/>
      <w:sz w:val="16"/>
      <w:szCs w:val="16"/>
      <w:lang w:val="es-CO" w:eastAsia="zh-CN"/>
    </w:rPr>
  </w:style>
  <w:style w:type="paragraph" w:customStyle="1" w:styleId="paragraph">
    <w:name w:val="paragraph"/>
    <w:basedOn w:val="Normal"/>
    <w:rsid w:val="001F7F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normaltextrun">
    <w:name w:val="normaltextrun"/>
    <w:basedOn w:val="Fuentedeprrafopredeter"/>
    <w:rsid w:val="001F7FA4"/>
  </w:style>
  <w:style w:type="character" w:customStyle="1" w:styleId="eop">
    <w:name w:val="eop"/>
    <w:basedOn w:val="Fuentedeprrafopredeter"/>
    <w:rsid w:val="001F7F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9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c9a126-2c88-4624-af79-4eb9906f23f3" xsi:nil="true"/>
    <lcf76f155ced4ddcb4097134ff3c332f xmlns="d7ea5829-3ea5-4285-8419-ebaca0df5aa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21BE0B8027DB41877F157CC6CD6224" ma:contentTypeVersion="18" ma:contentTypeDescription="Crear nuevo documento." ma:contentTypeScope="" ma:versionID="56d6931ff7dbe786dec6e425e43dc0e5">
  <xsd:schema xmlns:xsd="http://www.w3.org/2001/XMLSchema" xmlns:xs="http://www.w3.org/2001/XMLSchema" xmlns:p="http://schemas.microsoft.com/office/2006/metadata/properties" xmlns:ns2="d1c9a126-2c88-4624-af79-4eb9906f23f3" xmlns:ns3="d7ea5829-3ea5-4285-8419-ebaca0df5aac" targetNamespace="http://schemas.microsoft.com/office/2006/metadata/properties" ma:root="true" ma:fieldsID="5583093d2ff7882394b9a2c1b7865862" ns2:_="" ns3:_="">
    <xsd:import namespace="d1c9a126-2c88-4624-af79-4eb9906f23f3"/>
    <xsd:import namespace="d7ea5829-3ea5-4285-8419-ebaca0df5aa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9a126-2c88-4624-af79-4eb9906f23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409b21a-42ac-41fd-84f5-5455bc653534}" ma:internalName="TaxCatchAll" ma:showField="CatchAllData" ma:web="d1c9a126-2c88-4624-af79-4eb9906f23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a5829-3ea5-4285-8419-ebaca0df5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393819-3A55-447B-8D4A-7D0B1778D3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6CDD52-5ADF-4870-9F38-8B786E99A816}">
  <ds:schemaRefs>
    <ds:schemaRef ds:uri="http://schemas.microsoft.com/office/2006/metadata/properties"/>
    <ds:schemaRef ds:uri="http://schemas.microsoft.com/office/infopath/2007/PartnerControls"/>
    <ds:schemaRef ds:uri="d1c9a126-2c88-4624-af79-4eb9906f23f3"/>
    <ds:schemaRef ds:uri="d7ea5829-3ea5-4285-8419-ebaca0df5aac"/>
  </ds:schemaRefs>
</ds:datastoreItem>
</file>

<file path=customXml/itemProps3.xml><?xml version="1.0" encoding="utf-8"?>
<ds:datastoreItem xmlns:ds="http://schemas.openxmlformats.org/officeDocument/2006/customXml" ds:itemID="{3B70EE92-C894-4B44-B83A-7EB91955F9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Yein Passos Guerrero</dc:creator>
  <cp:lastModifiedBy>Diana Paola Montaño Aponte</cp:lastModifiedBy>
  <cp:revision>13</cp:revision>
  <dcterms:created xsi:type="dcterms:W3CDTF">2023-08-16T23:42:00Z</dcterms:created>
  <dcterms:modified xsi:type="dcterms:W3CDTF">2024-06-13T16:55:00Z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0x010100D521BE0B8027DB41877F157CC6CD6224</vt:lpwstr>
  </property>
  <property fmtid="{D5CDD505-2E9C-101B-9397-08002B2CF9AE}" pid="3" name="MediaServiceImageTags">
    <vt:lpwstr/>
  </property>
</Properties>
</file>