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156E" w14:textId="0BBCF65D" w:rsidR="00992DA4" w:rsidRPr="00DA6383" w:rsidRDefault="004A36BE" w:rsidP="004A36BE">
      <w:pPr>
        <w:jc w:val="center"/>
        <w:rPr>
          <w:rFonts w:ascii="Arial" w:hAnsi="Arial" w:cs="Arial"/>
          <w:b/>
        </w:rPr>
      </w:pPr>
      <w:r w:rsidRPr="00DA6383">
        <w:rPr>
          <w:rFonts w:ascii="Arial" w:hAnsi="Arial" w:cs="Arial"/>
          <w:b/>
        </w:rPr>
        <w:t xml:space="preserve">AUTO QUE CONCEDE RECURSO DE QUEJA </w:t>
      </w:r>
    </w:p>
    <w:tbl>
      <w:tblPr>
        <w:tblpPr w:leftFromText="141" w:rightFromText="141" w:vertAnchor="text" w:horzAnchor="margin" w:tblpY="97"/>
        <w:tblOverlap w:val="never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4A36BE" w:rsidRPr="00DA6383" w14:paraId="3E87B7F7" w14:textId="77777777" w:rsidTr="215D5D84">
        <w:tc>
          <w:tcPr>
            <w:tcW w:w="3402" w:type="dxa"/>
            <w:shd w:val="clear" w:color="auto" w:fill="auto"/>
          </w:tcPr>
          <w:p w14:paraId="154C759A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RADICACIÓN</w:t>
            </w:r>
          </w:p>
        </w:tc>
        <w:tc>
          <w:tcPr>
            <w:tcW w:w="5954" w:type="dxa"/>
            <w:shd w:val="clear" w:color="auto" w:fill="auto"/>
          </w:tcPr>
          <w:p w14:paraId="3148523D" w14:textId="77777777" w:rsidR="004A36BE" w:rsidRPr="00DA6383" w:rsidRDefault="004A36BE">
            <w:pPr>
              <w:rPr>
                <w:rFonts w:ascii="Arial" w:hAnsi="Arial" w:cs="Arial"/>
              </w:rPr>
            </w:pPr>
          </w:p>
        </w:tc>
      </w:tr>
      <w:tr w:rsidR="004A36BE" w:rsidRPr="00DA6383" w14:paraId="39491849" w14:textId="77777777" w:rsidTr="215D5D84">
        <w:tc>
          <w:tcPr>
            <w:tcW w:w="3402" w:type="dxa"/>
            <w:shd w:val="clear" w:color="auto" w:fill="auto"/>
          </w:tcPr>
          <w:p w14:paraId="77A95558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NOMBRES DEL INVESTIGADO</w:t>
            </w:r>
          </w:p>
        </w:tc>
        <w:tc>
          <w:tcPr>
            <w:tcW w:w="5954" w:type="dxa"/>
            <w:shd w:val="clear" w:color="auto" w:fill="auto"/>
          </w:tcPr>
          <w:p w14:paraId="363C1046" w14:textId="77777777" w:rsidR="004A36BE" w:rsidRPr="00DA6383" w:rsidRDefault="004A36BE">
            <w:pPr>
              <w:rPr>
                <w:rFonts w:ascii="Arial" w:hAnsi="Arial" w:cs="Arial"/>
              </w:rPr>
            </w:pPr>
          </w:p>
        </w:tc>
      </w:tr>
      <w:tr w:rsidR="004A36BE" w:rsidRPr="00DA6383" w14:paraId="2951DF3C" w14:textId="77777777" w:rsidTr="215D5D84">
        <w:tc>
          <w:tcPr>
            <w:tcW w:w="3402" w:type="dxa"/>
            <w:shd w:val="clear" w:color="auto" w:fill="auto"/>
          </w:tcPr>
          <w:p w14:paraId="44356D9A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 xml:space="preserve">CARGO Y </w:t>
            </w:r>
          </w:p>
          <w:p w14:paraId="50BA98EB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ENTIDAD</w:t>
            </w:r>
          </w:p>
        </w:tc>
        <w:tc>
          <w:tcPr>
            <w:tcW w:w="5954" w:type="dxa"/>
            <w:shd w:val="clear" w:color="auto" w:fill="auto"/>
          </w:tcPr>
          <w:p w14:paraId="21893F66" w14:textId="77777777" w:rsidR="004A36BE" w:rsidRPr="00DA6383" w:rsidRDefault="004A36BE">
            <w:pPr>
              <w:rPr>
                <w:rFonts w:ascii="Arial" w:hAnsi="Arial" w:cs="Arial"/>
              </w:rPr>
            </w:pPr>
          </w:p>
        </w:tc>
      </w:tr>
      <w:tr w:rsidR="004A36BE" w:rsidRPr="00DA6383" w14:paraId="2B4F9872" w14:textId="77777777" w:rsidTr="215D5D84">
        <w:tc>
          <w:tcPr>
            <w:tcW w:w="3402" w:type="dxa"/>
            <w:shd w:val="clear" w:color="auto" w:fill="auto"/>
          </w:tcPr>
          <w:p w14:paraId="44EDB698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NOMBRE DEL QUEJOSO (INFORMANTE)</w:t>
            </w:r>
          </w:p>
        </w:tc>
        <w:tc>
          <w:tcPr>
            <w:tcW w:w="5954" w:type="dxa"/>
            <w:shd w:val="clear" w:color="auto" w:fill="auto"/>
          </w:tcPr>
          <w:p w14:paraId="6E82CF17" w14:textId="77777777" w:rsidR="004A36BE" w:rsidRPr="00DA6383" w:rsidRDefault="004A36BE">
            <w:pPr>
              <w:rPr>
                <w:rFonts w:ascii="Arial" w:hAnsi="Arial" w:cs="Arial"/>
              </w:rPr>
            </w:pPr>
          </w:p>
        </w:tc>
      </w:tr>
      <w:tr w:rsidR="004A36BE" w:rsidRPr="00DA6383" w14:paraId="6163C7DE" w14:textId="77777777" w:rsidTr="215D5D84">
        <w:tc>
          <w:tcPr>
            <w:tcW w:w="3402" w:type="dxa"/>
            <w:shd w:val="clear" w:color="auto" w:fill="auto"/>
          </w:tcPr>
          <w:p w14:paraId="27982741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FECHA DE LA QUEJA</w:t>
            </w:r>
          </w:p>
          <w:p w14:paraId="1326BA4A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(INFORMANTE)</w:t>
            </w:r>
          </w:p>
        </w:tc>
        <w:tc>
          <w:tcPr>
            <w:tcW w:w="5954" w:type="dxa"/>
            <w:shd w:val="clear" w:color="auto" w:fill="auto"/>
          </w:tcPr>
          <w:p w14:paraId="4FC55BE9" w14:textId="77777777" w:rsidR="004A36BE" w:rsidRPr="00DA6383" w:rsidRDefault="004A36BE">
            <w:pPr>
              <w:rPr>
                <w:rFonts w:ascii="Arial" w:hAnsi="Arial" w:cs="Arial"/>
              </w:rPr>
            </w:pPr>
          </w:p>
        </w:tc>
      </w:tr>
      <w:tr w:rsidR="004A36BE" w:rsidRPr="00DA6383" w14:paraId="5A58AD98" w14:textId="77777777" w:rsidTr="215D5D84">
        <w:tc>
          <w:tcPr>
            <w:tcW w:w="3402" w:type="dxa"/>
            <w:shd w:val="clear" w:color="auto" w:fill="auto"/>
          </w:tcPr>
          <w:p w14:paraId="4BF781C4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FECHA DE LOS HECHOS</w:t>
            </w:r>
          </w:p>
        </w:tc>
        <w:tc>
          <w:tcPr>
            <w:tcW w:w="5954" w:type="dxa"/>
            <w:shd w:val="clear" w:color="auto" w:fill="auto"/>
          </w:tcPr>
          <w:p w14:paraId="713A082E" w14:textId="77777777" w:rsidR="004A36BE" w:rsidRPr="00DA6383" w:rsidRDefault="004A36BE">
            <w:pPr>
              <w:rPr>
                <w:rFonts w:ascii="Arial" w:hAnsi="Arial" w:cs="Arial"/>
              </w:rPr>
            </w:pPr>
          </w:p>
        </w:tc>
      </w:tr>
      <w:tr w:rsidR="004A36BE" w:rsidRPr="00DA6383" w14:paraId="503267B3" w14:textId="77777777" w:rsidTr="215D5D84">
        <w:tc>
          <w:tcPr>
            <w:tcW w:w="3402" w:type="dxa"/>
            <w:shd w:val="clear" w:color="auto" w:fill="auto"/>
          </w:tcPr>
          <w:p w14:paraId="170874D1" w14:textId="77777777" w:rsidR="004A36BE" w:rsidRPr="00DA6383" w:rsidRDefault="004A36BE">
            <w:pPr>
              <w:rPr>
                <w:rFonts w:ascii="Arial" w:hAnsi="Arial" w:cs="Arial"/>
                <w:b/>
              </w:rPr>
            </w:pPr>
            <w:r w:rsidRPr="00DA6383">
              <w:rPr>
                <w:rFonts w:ascii="Arial" w:hAnsi="Arial" w:cs="Arial"/>
                <w:b/>
              </w:rPr>
              <w:t>ASUNTO:</w:t>
            </w:r>
          </w:p>
        </w:tc>
        <w:tc>
          <w:tcPr>
            <w:tcW w:w="5954" w:type="dxa"/>
            <w:shd w:val="clear" w:color="auto" w:fill="auto"/>
          </w:tcPr>
          <w:p w14:paraId="6289814E" w14:textId="071B0D0A" w:rsidR="004A36BE" w:rsidRPr="00DA6383" w:rsidRDefault="004A36BE">
            <w:pPr>
              <w:jc w:val="both"/>
              <w:rPr>
                <w:rFonts w:ascii="Arial" w:hAnsi="Arial" w:cs="Arial"/>
              </w:rPr>
            </w:pPr>
            <w:r w:rsidRPr="215D5D84">
              <w:rPr>
                <w:rFonts w:ascii="Arial" w:hAnsi="Arial" w:cs="Arial"/>
              </w:rPr>
              <w:t>Auto que concede el recurso de queja Artículos 136 y 137 de la Ley 1952 de 2019</w:t>
            </w:r>
          </w:p>
        </w:tc>
      </w:tr>
    </w:tbl>
    <w:p w14:paraId="38C11A1D" w14:textId="77777777" w:rsidR="004A36BE" w:rsidRDefault="004A36BE" w:rsidP="004A36BE">
      <w:pPr>
        <w:rPr>
          <w:rFonts w:ascii="Arial" w:hAnsi="Arial" w:cs="Arial"/>
        </w:rPr>
      </w:pPr>
    </w:p>
    <w:p w14:paraId="6313AD70" w14:textId="77777777" w:rsidR="004A36BE" w:rsidRDefault="004A36BE" w:rsidP="004A36BE">
      <w:pPr>
        <w:rPr>
          <w:rFonts w:ascii="Arial" w:hAnsi="Arial" w:cs="Arial"/>
        </w:rPr>
      </w:pPr>
      <w:r w:rsidRPr="00DA6383">
        <w:rPr>
          <w:rFonts w:ascii="Arial" w:hAnsi="Arial" w:cs="Arial"/>
        </w:rPr>
        <w:t>Bogotá, ______________.</w:t>
      </w:r>
    </w:p>
    <w:p w14:paraId="04F198E7" w14:textId="6EF741D9" w:rsidR="004A36BE" w:rsidRPr="00DA6383" w:rsidRDefault="001A6805" w:rsidP="004A36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Mediante </w:t>
      </w:r>
      <w:r w:rsidR="004A36BE" w:rsidRPr="00DA6383">
        <w:rPr>
          <w:rFonts w:ascii="Arial" w:hAnsi="Arial" w:cs="Arial"/>
        </w:rPr>
        <w:t>decisión de fecha_______________, visible a folio___________ del expediente, se dispuso la terminación y el archivo definitivo dentro del proceso adelantado contra______________________, en calidad de___________________.</w:t>
      </w:r>
    </w:p>
    <w:p w14:paraId="43838905" w14:textId="7564F225" w:rsidR="004A36BE" w:rsidRPr="00DA6383" w:rsidRDefault="004A36BE" w:rsidP="004A36BE">
      <w:pPr>
        <w:jc w:val="both"/>
        <w:rPr>
          <w:rFonts w:ascii="Arial" w:hAnsi="Arial" w:cs="Arial"/>
        </w:rPr>
      </w:pPr>
      <w:r w:rsidRPr="215D5D84">
        <w:rPr>
          <w:rFonts w:ascii="Arial" w:hAnsi="Arial" w:cs="Arial"/>
        </w:rPr>
        <w:t>Inconforme con la decisión, el señor____________________, en calidad de________________________, dentro del término legal, según la constancia secretarial que antecede, en ejercicio de las facultades que le concede el artículo 110 de la Ley 1952 de 2019, presentó</w:t>
      </w:r>
      <w:r w:rsidR="5666C7EE" w:rsidRPr="215D5D84">
        <w:rPr>
          <w:rFonts w:ascii="Arial" w:hAnsi="Arial" w:cs="Arial"/>
        </w:rPr>
        <w:t xml:space="preserve"> recurso de apelación</w:t>
      </w:r>
      <w:r w:rsidR="00165963">
        <w:rPr>
          <w:rFonts w:ascii="Arial" w:hAnsi="Arial" w:cs="Arial"/>
        </w:rPr>
        <w:t xml:space="preserve"> </w:t>
      </w:r>
      <w:r w:rsidRPr="215D5D84">
        <w:rPr>
          <w:rFonts w:ascii="Arial" w:hAnsi="Arial" w:cs="Arial"/>
        </w:rPr>
        <w:t xml:space="preserve">__________, el cual </w:t>
      </w:r>
      <w:r w:rsidR="10F2A4A0" w:rsidRPr="215D5D84">
        <w:rPr>
          <w:rFonts w:ascii="Arial" w:hAnsi="Arial" w:cs="Arial"/>
        </w:rPr>
        <w:t>se RECHAZO</w:t>
      </w:r>
      <w:r w:rsidRPr="215D5D84">
        <w:rPr>
          <w:rFonts w:ascii="Arial" w:hAnsi="Arial" w:cs="Arial"/>
        </w:rPr>
        <w:t>, de acuerdo con lo previsto en el artículo 132 del Código General Disciplinario.</w:t>
      </w:r>
    </w:p>
    <w:p w14:paraId="282C5A03" w14:textId="37B43948" w:rsidR="004A36BE" w:rsidRPr="00DA6383" w:rsidRDefault="004A36BE" w:rsidP="215D5D84">
      <w:pPr>
        <w:jc w:val="both"/>
        <w:rPr>
          <w:rFonts w:ascii="Arial" w:hAnsi="Arial" w:cs="Arial"/>
        </w:rPr>
      </w:pPr>
      <w:r w:rsidRPr="215D5D84">
        <w:rPr>
          <w:rFonts w:ascii="Arial" w:hAnsi="Arial" w:cs="Arial"/>
        </w:rPr>
        <w:t xml:space="preserve">Notificado de la decisión, interpuso y sustentó RECURSO DE QUEJA, el cual cumple con los presupuestos establecidos en los artículos 136 y 137 de la Ley 1952 de 2019, razón por la cual </w:t>
      </w:r>
      <w:r w:rsidRPr="00296252">
        <w:rPr>
          <w:rFonts w:ascii="Arial" w:hAnsi="Arial" w:cs="Arial"/>
          <w:b/>
          <w:bCs/>
        </w:rPr>
        <w:t>SE CONCEDE</w:t>
      </w:r>
      <w:r w:rsidRPr="215D5D84">
        <w:rPr>
          <w:rFonts w:ascii="Arial" w:hAnsi="Arial" w:cs="Arial"/>
        </w:rPr>
        <w:t xml:space="preserve"> el recurso en mención ante</w:t>
      </w:r>
      <w:r w:rsidR="07CE522A" w:rsidRPr="215D5D84">
        <w:rPr>
          <w:rFonts w:ascii="Arial" w:hAnsi="Arial" w:cs="Arial"/>
        </w:rPr>
        <w:t xml:space="preserve"> el superior funcional, es decir, </w:t>
      </w:r>
      <w:r w:rsidR="2800FCA7" w:rsidRPr="215D5D84">
        <w:rPr>
          <w:rFonts w:ascii="Arial" w:eastAsia="Arial" w:hAnsi="Arial" w:cs="Arial"/>
          <w:color w:val="000000" w:themeColor="text1"/>
        </w:rPr>
        <w:t xml:space="preserve">ante la directora general Instituto Colombiano de Bienestar Familiar, a donde se remitirá el expediente </w:t>
      </w:r>
      <w:proofErr w:type="gramStart"/>
      <w:r w:rsidR="2800FCA7" w:rsidRPr="215D5D84">
        <w:rPr>
          <w:rFonts w:ascii="Arial" w:eastAsia="Arial" w:hAnsi="Arial" w:cs="Arial"/>
          <w:color w:val="000000" w:themeColor="text1"/>
        </w:rPr>
        <w:t>No._</w:t>
      </w:r>
      <w:proofErr w:type="gramEnd"/>
      <w:r w:rsidR="2800FCA7" w:rsidRPr="215D5D84">
        <w:rPr>
          <w:rFonts w:ascii="Arial" w:eastAsia="Arial" w:hAnsi="Arial" w:cs="Arial"/>
          <w:color w:val="000000" w:themeColor="text1"/>
        </w:rPr>
        <w:t>___________, para lo de su competencia</w:t>
      </w:r>
      <w:r w:rsidRPr="215D5D84">
        <w:rPr>
          <w:rFonts w:ascii="Arial" w:hAnsi="Arial" w:cs="Arial"/>
        </w:rPr>
        <w:t xml:space="preserve"> ____________________.</w:t>
      </w:r>
    </w:p>
    <w:p w14:paraId="4885ECB9" w14:textId="77777777" w:rsidR="004A36BE" w:rsidRPr="00DA6383" w:rsidRDefault="004A36BE" w:rsidP="004A36BE">
      <w:pPr>
        <w:jc w:val="both"/>
        <w:rPr>
          <w:rFonts w:ascii="Arial" w:hAnsi="Arial" w:cs="Arial"/>
          <w:lang w:eastAsia="es-CO"/>
        </w:rPr>
      </w:pPr>
      <w:r w:rsidRPr="215D5D84">
        <w:rPr>
          <w:rFonts w:ascii="Arial" w:hAnsi="Arial" w:cs="Arial"/>
          <w:lang w:eastAsia="es-CO"/>
        </w:rPr>
        <w:t xml:space="preserve">Comuníquese al impugnante la presente decisión en los términos del artículo 129 de la Ley 1952 de 2019, modificada por la Ley 2094 de 2021. </w:t>
      </w:r>
    </w:p>
    <w:p w14:paraId="54D7418F" w14:textId="61FA4A57" w:rsidR="004A36BE" w:rsidRPr="00DA6383" w:rsidRDefault="004A36BE" w:rsidP="004A36BE">
      <w:pPr>
        <w:jc w:val="center"/>
        <w:rPr>
          <w:rFonts w:ascii="Arial" w:hAnsi="Arial" w:cs="Arial"/>
          <w:b/>
          <w:lang w:eastAsia="es-CO"/>
        </w:rPr>
      </w:pPr>
      <w:r w:rsidRPr="00DA6383">
        <w:rPr>
          <w:rFonts w:ascii="Arial" w:hAnsi="Arial" w:cs="Arial"/>
          <w:b/>
          <w:lang w:eastAsia="es-CO"/>
        </w:rPr>
        <w:t xml:space="preserve">COMUNÍQUESE Y </w:t>
      </w:r>
      <w:r w:rsidR="00A63131" w:rsidRPr="00DA6383">
        <w:rPr>
          <w:rFonts w:ascii="Arial" w:hAnsi="Arial" w:cs="Arial"/>
          <w:b/>
          <w:lang w:eastAsia="es-CO"/>
        </w:rPr>
        <w:t>CÚMPLASE</w:t>
      </w:r>
      <w:r w:rsidRPr="00DA6383">
        <w:rPr>
          <w:rFonts w:ascii="Arial" w:hAnsi="Arial" w:cs="Arial"/>
          <w:b/>
          <w:lang w:eastAsia="es-CO"/>
        </w:rPr>
        <w:t xml:space="preserve">, </w:t>
      </w:r>
    </w:p>
    <w:p w14:paraId="60FAE84F" w14:textId="77777777" w:rsidR="004A36BE" w:rsidRPr="00DA6383" w:rsidRDefault="004A36BE" w:rsidP="004A36BE">
      <w:pPr>
        <w:jc w:val="center"/>
        <w:rPr>
          <w:rFonts w:ascii="Arial" w:hAnsi="Arial" w:cs="Arial"/>
          <w:b/>
          <w:lang w:eastAsia="es-CO"/>
        </w:rPr>
      </w:pPr>
    </w:p>
    <w:p w14:paraId="1B5CB162" w14:textId="77777777" w:rsidR="00992DA4" w:rsidRPr="00C01DF0" w:rsidRDefault="00992DA4" w:rsidP="00992DA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4E0DC296" w14:textId="77777777" w:rsidR="00992DA4" w:rsidRPr="00C01DF0" w:rsidRDefault="00992DA4" w:rsidP="00992DA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00EEC100" w14:textId="77777777" w:rsidR="00992DA4" w:rsidRDefault="00992DA4" w:rsidP="00992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0"/>
          <w:szCs w:val="20"/>
          <w:lang w:val="es-ES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626EBB92" w14:textId="77777777" w:rsidR="00992DA4" w:rsidRDefault="00992DA4" w:rsidP="00992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4D1EAE13" w14:textId="77777777" w:rsidR="00992DA4" w:rsidRDefault="00992DA4" w:rsidP="00992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2D08F2A2" w14:textId="77777777" w:rsidR="00992DA4" w:rsidRDefault="00992DA4" w:rsidP="00992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4B5101A0" w14:textId="77777777" w:rsidR="00992DA4" w:rsidRDefault="00992DA4" w:rsidP="00992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63523D13" w14:textId="77777777" w:rsidR="004A36BE" w:rsidRPr="00992DA4" w:rsidRDefault="004A36BE" w:rsidP="215D5D84">
      <w:pPr>
        <w:tabs>
          <w:tab w:val="left" w:pos="4111"/>
          <w:tab w:val="left" w:pos="6663"/>
        </w:tabs>
        <w:suppressAutoHyphens/>
        <w:spacing w:after="0"/>
        <w:jc w:val="center"/>
        <w:rPr>
          <w:rFonts w:ascii="Arial" w:eastAsia="Times New Roman" w:hAnsi="Arial" w:cs="Arial"/>
          <w:b/>
          <w:bCs/>
          <w:lang w:val="es-CO" w:eastAsia="zh-CN"/>
        </w:rPr>
      </w:pPr>
    </w:p>
    <w:p w14:paraId="5C89C74D" w14:textId="2C9011F8" w:rsidR="215D5D84" w:rsidRDefault="215D5D84" w:rsidP="215D5D84">
      <w:pPr>
        <w:tabs>
          <w:tab w:val="left" w:pos="4111"/>
          <w:tab w:val="left" w:pos="6663"/>
        </w:tabs>
        <w:spacing w:after="0"/>
        <w:jc w:val="center"/>
        <w:rPr>
          <w:rFonts w:ascii="Arial" w:eastAsia="Times New Roman" w:hAnsi="Arial" w:cs="Arial"/>
          <w:b/>
          <w:bCs/>
          <w:lang w:eastAsia="zh-CN"/>
        </w:rPr>
      </w:pPr>
    </w:p>
    <w:sectPr w:rsidR="215D5D84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02F89" w14:textId="77777777" w:rsidR="00781268" w:rsidRDefault="00781268" w:rsidP="00DD51DD">
      <w:pPr>
        <w:spacing w:after="0" w:line="240" w:lineRule="auto"/>
      </w:pPr>
      <w:r>
        <w:separator/>
      </w:r>
    </w:p>
  </w:endnote>
  <w:endnote w:type="continuationSeparator" w:id="0">
    <w:p w14:paraId="5E3A1827" w14:textId="77777777" w:rsidR="00781268" w:rsidRDefault="00781268" w:rsidP="00DD51DD">
      <w:pPr>
        <w:spacing w:after="0" w:line="240" w:lineRule="auto"/>
      </w:pPr>
      <w:r>
        <w:continuationSeparator/>
      </w:r>
    </w:p>
  </w:endnote>
  <w:endnote w:type="continuationNotice" w:id="1">
    <w:p w14:paraId="016CFFD0" w14:textId="77777777" w:rsidR="00781268" w:rsidRDefault="007812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CA6FE" w14:textId="77777777" w:rsidR="0070468F" w:rsidRDefault="007046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508C167F" w:rsidR="000C48FF" w:rsidRDefault="005A1730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39" behindDoc="1" locked="0" layoutInCell="1" allowOverlap="1" wp14:anchorId="2947DB55" wp14:editId="1AD22AB4">
              <wp:simplePos x="0" y="0"/>
              <wp:positionH relativeFrom="column">
                <wp:posOffset>2977515</wp:posOffset>
              </wp:positionH>
              <wp:positionV relativeFrom="paragraph">
                <wp:posOffset>64135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F041B" w14:textId="77777777" w:rsidR="005A1730" w:rsidRPr="00972005" w:rsidRDefault="005A1730" w:rsidP="005A1730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467D50A8" w14:textId="77777777" w:rsidR="005A1730" w:rsidRPr="00972005" w:rsidRDefault="005A1730" w:rsidP="005A1730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47DB5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4.45pt;margin-top:5.05pt;width:260.1pt;height:29.1pt;z-index:-2516459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" filled="f" stroked="f">
              <v:textbox style="mso-fit-shape-to-text:t">
                <w:txbxContent>
                  <w:p w14:paraId="22EF041B" w14:textId="77777777" w:rsidR="005A1730" w:rsidRPr="00972005" w:rsidRDefault="005A1730" w:rsidP="005A1730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467D50A8" w14:textId="77777777" w:rsidR="005A1730" w:rsidRPr="00972005" w:rsidRDefault="005A1730" w:rsidP="005A1730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91" behindDoc="1" locked="0" layoutInCell="1" allowOverlap="1" wp14:anchorId="078389D2" wp14:editId="16D40100">
              <wp:simplePos x="0" y="0"/>
              <wp:positionH relativeFrom="column">
                <wp:posOffset>-480060</wp:posOffset>
              </wp:positionH>
              <wp:positionV relativeFrom="paragraph">
                <wp:posOffset>38100</wp:posOffset>
              </wp:positionV>
              <wp:extent cx="3253740" cy="647065"/>
              <wp:effectExtent l="0" t="635" r="0" b="0"/>
              <wp:wrapNone/>
              <wp:docPr id="17908809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0AB6C" w14:textId="77777777" w:rsidR="005A1730" w:rsidRPr="00972005" w:rsidRDefault="005A1730" w:rsidP="005A173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6C7D1723" w14:textId="77777777" w:rsidR="005A1730" w:rsidRPr="00972005" w:rsidRDefault="005A1730" w:rsidP="005A173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15ED8FCE" w14:textId="77777777" w:rsidR="005A1730" w:rsidRPr="00972005" w:rsidRDefault="005A1730" w:rsidP="005A173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55B28F80" w14:textId="77777777" w:rsidR="005A1730" w:rsidRPr="00972005" w:rsidRDefault="005A1730" w:rsidP="005A173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78389D2" id="_x0000_s1029" type="#_x0000_t202" style="position:absolute;margin-left:-37.8pt;margin-top:3pt;width:256.2pt;height:50.95pt;z-index:-2516479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" filled="f" stroked="f">
              <v:textbox style="mso-fit-shape-to-text:t">
                <w:txbxContent>
                  <w:p w14:paraId="1AC0AB6C" w14:textId="77777777" w:rsidR="005A1730" w:rsidRPr="00972005" w:rsidRDefault="005A1730" w:rsidP="005A173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6C7D1723" w14:textId="77777777" w:rsidR="005A1730" w:rsidRPr="00972005" w:rsidRDefault="005A1730" w:rsidP="005A173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15ED8FCE" w14:textId="77777777" w:rsidR="005A1730" w:rsidRPr="00972005" w:rsidRDefault="005A1730" w:rsidP="005A173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55B28F80" w14:textId="77777777" w:rsidR="005A1730" w:rsidRPr="00972005" w:rsidRDefault="005A1730" w:rsidP="005A173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43" behindDoc="1" locked="0" layoutInCell="1" allowOverlap="1" wp14:anchorId="339F711B" wp14:editId="4CCB0C82">
          <wp:simplePos x="0" y="0"/>
          <wp:positionH relativeFrom="page">
            <wp:align>right</wp:align>
          </wp:positionH>
          <wp:positionV relativeFrom="paragraph">
            <wp:posOffset>-609600</wp:posOffset>
          </wp:positionV>
          <wp:extent cx="7759700" cy="1423670"/>
          <wp:effectExtent l="0" t="0" r="0" b="508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52C1B" w14:textId="77777777" w:rsidR="0070468F" w:rsidRDefault="007046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E7474" w14:textId="77777777" w:rsidR="00781268" w:rsidRDefault="00781268" w:rsidP="00DD51DD">
      <w:pPr>
        <w:spacing w:after="0" w:line="240" w:lineRule="auto"/>
      </w:pPr>
      <w:r>
        <w:separator/>
      </w:r>
    </w:p>
  </w:footnote>
  <w:footnote w:type="continuationSeparator" w:id="0">
    <w:p w14:paraId="5F425A93" w14:textId="77777777" w:rsidR="00781268" w:rsidRDefault="00781268" w:rsidP="00DD51DD">
      <w:pPr>
        <w:spacing w:after="0" w:line="240" w:lineRule="auto"/>
      </w:pPr>
      <w:r>
        <w:continuationSeparator/>
      </w:r>
    </w:p>
  </w:footnote>
  <w:footnote w:type="continuationNotice" w:id="1">
    <w:p w14:paraId="15729801" w14:textId="77777777" w:rsidR="00781268" w:rsidRDefault="007812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162035" o:spid="_x0000_s1026" type="#_x0000_t136" style="position:absolute;margin-left:0;margin-top:0;width:436.1pt;height:186.9pt;rotation:315;z-index:-25165823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471DB26B" w:rsidR="00DD51DD" w:rsidRDefault="005A1730">
    <w:pPr>
      <w:pStyle w:val="Encabezado"/>
    </w:pPr>
    <w:r w:rsidRPr="00AA4863">
      <w:rPr>
        <w:b/>
        <w:bCs/>
        <w:noProof/>
      </w:rPr>
      <w:drawing>
        <wp:anchor distT="0" distB="0" distL="114300" distR="114300" simplePos="0" relativeHeight="251664395" behindDoc="1" locked="0" layoutInCell="1" allowOverlap="1" wp14:anchorId="50EED2FF" wp14:editId="2B47D7A9">
          <wp:simplePos x="0" y="0"/>
          <wp:positionH relativeFrom="page">
            <wp:align>left</wp:align>
          </wp:positionH>
          <wp:positionV relativeFrom="paragraph">
            <wp:posOffset>-708025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2347" behindDoc="0" locked="0" layoutInCell="1" allowOverlap="1" wp14:anchorId="0FD2271E" wp14:editId="2C189F92">
              <wp:simplePos x="0" y="0"/>
              <wp:positionH relativeFrom="column">
                <wp:posOffset>-346710</wp:posOffset>
              </wp:positionH>
              <wp:positionV relativeFrom="paragraph">
                <wp:posOffset>-173355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28419" w14:textId="77777777" w:rsidR="005A1730" w:rsidRPr="00AD0F06" w:rsidRDefault="005A1730" w:rsidP="005A173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6E22A3FF" w14:textId="77777777" w:rsidR="005A1730" w:rsidRPr="00AD0F06" w:rsidRDefault="005A1730" w:rsidP="005A173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41FA63A6" w14:textId="77777777" w:rsidR="005A1730" w:rsidRPr="00AD0F06" w:rsidRDefault="005A1730" w:rsidP="005A1730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3DCDB471" w14:textId="7424E108" w:rsidR="005A1730" w:rsidRPr="00AD0F06" w:rsidRDefault="005A1730" w:rsidP="005A1730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70468F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70468F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2271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3pt;margin-top:-13.65pt;width:451.55pt;height:60.1pt;z-index:2516623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" filled="f" stroked="f">
              <v:textbox>
                <w:txbxContent>
                  <w:p w14:paraId="73D28419" w14:textId="77777777" w:rsidR="005A1730" w:rsidRPr="00AD0F06" w:rsidRDefault="005A1730" w:rsidP="005A173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6E22A3FF" w14:textId="77777777" w:rsidR="005A1730" w:rsidRPr="00AD0F06" w:rsidRDefault="005A1730" w:rsidP="005A173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41FA63A6" w14:textId="77777777" w:rsidR="005A1730" w:rsidRPr="00AD0F06" w:rsidRDefault="005A1730" w:rsidP="005A1730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3DCDB471" w14:textId="7424E108" w:rsidR="005A1730" w:rsidRPr="00AD0F06" w:rsidRDefault="005A1730" w:rsidP="005A1730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70468F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70468F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162036" o:spid="_x0000_s1027" type="#_x0000_t136" style="position:absolute;margin-left:0;margin-top:0;width:436.1pt;height:186.9pt;rotation:315;z-index:-25165822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5824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5" o:spid="_x0000_s1027" style="position:absolute;margin-left:0;margin-top:0;width:60pt;height:70.5pt;z-index:25165824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0EF7A734" w:rsidR="00DD51DD" w:rsidRDefault="00DD51DD" w:rsidP="005A1730">
    <w:pPr>
      <w:pStyle w:val="Encabezado"/>
      <w:jc w:val="center"/>
    </w:pPr>
  </w:p>
  <w:p w14:paraId="063F274E" w14:textId="667EF3F7" w:rsidR="00DD51DD" w:rsidRDefault="00DD51DD" w:rsidP="005A1730">
    <w:pPr>
      <w:pStyle w:val="Encabezado"/>
      <w:jc w:val="center"/>
    </w:pPr>
  </w:p>
  <w:p w14:paraId="60726CCE" w14:textId="2663360F" w:rsidR="00200D9C" w:rsidRDefault="00200D9C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162034" o:spid="_x0000_s1025" type="#_x0000_t136" style="position:absolute;margin-left:0;margin-top:0;width:436.1pt;height:186.9pt;rotation:315;z-index:-25165823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6560B"/>
    <w:rsid w:val="00074214"/>
    <w:rsid w:val="000C48FF"/>
    <w:rsid w:val="000C709A"/>
    <w:rsid w:val="00132158"/>
    <w:rsid w:val="00142C39"/>
    <w:rsid w:val="00165963"/>
    <w:rsid w:val="001A6805"/>
    <w:rsid w:val="001B7E79"/>
    <w:rsid w:val="001D55CB"/>
    <w:rsid w:val="00200D9C"/>
    <w:rsid w:val="00225195"/>
    <w:rsid w:val="00243275"/>
    <w:rsid w:val="00293701"/>
    <w:rsid w:val="00296252"/>
    <w:rsid w:val="002E1C19"/>
    <w:rsid w:val="002E3599"/>
    <w:rsid w:val="002F0B60"/>
    <w:rsid w:val="002F3C0B"/>
    <w:rsid w:val="00374FC8"/>
    <w:rsid w:val="0038648B"/>
    <w:rsid w:val="00440DC3"/>
    <w:rsid w:val="00467515"/>
    <w:rsid w:val="004A36BE"/>
    <w:rsid w:val="004B2A90"/>
    <w:rsid w:val="004F5DDE"/>
    <w:rsid w:val="004F632F"/>
    <w:rsid w:val="005007A8"/>
    <w:rsid w:val="00507CA5"/>
    <w:rsid w:val="00525FA6"/>
    <w:rsid w:val="005716FF"/>
    <w:rsid w:val="005A1730"/>
    <w:rsid w:val="005B20F0"/>
    <w:rsid w:val="005B7148"/>
    <w:rsid w:val="005C0CD1"/>
    <w:rsid w:val="005C6F0B"/>
    <w:rsid w:val="005D591C"/>
    <w:rsid w:val="0064486A"/>
    <w:rsid w:val="00656176"/>
    <w:rsid w:val="00672874"/>
    <w:rsid w:val="006844EE"/>
    <w:rsid w:val="0069784E"/>
    <w:rsid w:val="00697A61"/>
    <w:rsid w:val="006E32F9"/>
    <w:rsid w:val="006F0FCD"/>
    <w:rsid w:val="0070468F"/>
    <w:rsid w:val="00761B53"/>
    <w:rsid w:val="00781268"/>
    <w:rsid w:val="00785C86"/>
    <w:rsid w:val="007964A2"/>
    <w:rsid w:val="007D00EA"/>
    <w:rsid w:val="007E00CB"/>
    <w:rsid w:val="007F1F8B"/>
    <w:rsid w:val="00837B3C"/>
    <w:rsid w:val="00893841"/>
    <w:rsid w:val="008977BB"/>
    <w:rsid w:val="008B2C30"/>
    <w:rsid w:val="008E5735"/>
    <w:rsid w:val="008F66D6"/>
    <w:rsid w:val="0090297E"/>
    <w:rsid w:val="009312D8"/>
    <w:rsid w:val="00981200"/>
    <w:rsid w:val="00992DA4"/>
    <w:rsid w:val="009D0D33"/>
    <w:rsid w:val="009D73D0"/>
    <w:rsid w:val="00A04D12"/>
    <w:rsid w:val="00A230B6"/>
    <w:rsid w:val="00A2346A"/>
    <w:rsid w:val="00A23933"/>
    <w:rsid w:val="00A63131"/>
    <w:rsid w:val="00A7235C"/>
    <w:rsid w:val="00AA3F1C"/>
    <w:rsid w:val="00B72E28"/>
    <w:rsid w:val="00BB1379"/>
    <w:rsid w:val="00C61876"/>
    <w:rsid w:val="00C657EB"/>
    <w:rsid w:val="00D2031D"/>
    <w:rsid w:val="00D65BE6"/>
    <w:rsid w:val="00D8029A"/>
    <w:rsid w:val="00DB1854"/>
    <w:rsid w:val="00DD51DD"/>
    <w:rsid w:val="00E1369E"/>
    <w:rsid w:val="00E14DA4"/>
    <w:rsid w:val="00E8618B"/>
    <w:rsid w:val="00EB3B9A"/>
    <w:rsid w:val="00F222A3"/>
    <w:rsid w:val="00F3650C"/>
    <w:rsid w:val="00F54F25"/>
    <w:rsid w:val="00F6693F"/>
    <w:rsid w:val="00FA2203"/>
    <w:rsid w:val="07CE522A"/>
    <w:rsid w:val="10F2A4A0"/>
    <w:rsid w:val="1DF09FE4"/>
    <w:rsid w:val="215D5D84"/>
    <w:rsid w:val="240B4339"/>
    <w:rsid w:val="2800FCA7"/>
    <w:rsid w:val="28E14CBB"/>
    <w:rsid w:val="4F5F1CD9"/>
    <w:rsid w:val="50FAED3A"/>
    <w:rsid w:val="5666C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BB5A4733-055C-4DE8-BF0D-E87EFABE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paragraph">
    <w:name w:val="paragraph"/>
    <w:basedOn w:val="Normal"/>
    <w:rsid w:val="00992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992DA4"/>
  </w:style>
  <w:style w:type="character" w:customStyle="1" w:styleId="eop">
    <w:name w:val="eop"/>
    <w:basedOn w:val="Fuentedeprrafopredeter"/>
    <w:rsid w:val="0099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B42C62-A0F3-404E-B01B-2057B55A1C3C}"/>
</file>

<file path=customXml/itemProps2.xml><?xml version="1.0" encoding="utf-8"?>
<ds:datastoreItem xmlns:ds="http://schemas.openxmlformats.org/officeDocument/2006/customXml" ds:itemID="{C3C9B394-31E3-498B-B9A0-82E3E8B3B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E60F4-559A-4ADE-93E6-5702103B2800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Yein Passos Guerrero</dc:creator>
  <cp:keywords/>
  <cp:lastModifiedBy>Diana Paola Montaño Aponte</cp:lastModifiedBy>
  <cp:revision>15</cp:revision>
  <dcterms:created xsi:type="dcterms:W3CDTF">2023-08-17T01:41:00Z</dcterms:created>
  <dcterms:modified xsi:type="dcterms:W3CDTF">2024-06-13T16:55:00Z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