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media/image85.jpg" ContentType="image/png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10491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694"/>
        <w:gridCol w:w="822"/>
        <w:gridCol w:w="992"/>
        <w:gridCol w:w="851"/>
        <w:gridCol w:w="850"/>
        <w:gridCol w:w="1134"/>
        <w:gridCol w:w="993"/>
        <w:gridCol w:w="2155"/>
      </w:tblGrid>
      <w:tr w:rsidR="00092A47" w:rsidRPr="006E15F6" w14:paraId="0FE0DDCB" w14:textId="77777777" w:rsidTr="00810BF9">
        <w:trPr>
          <w:trHeight w:val="340"/>
        </w:trPr>
        <w:tc>
          <w:tcPr>
            <w:tcW w:w="10491" w:type="dxa"/>
            <w:gridSpan w:val="8"/>
            <w:shd w:val="clear" w:color="auto" w:fill="auto"/>
            <w:vAlign w:val="center"/>
          </w:tcPr>
          <w:p w14:paraId="6A81C7F4" w14:textId="77777777" w:rsidR="00092A47" w:rsidRPr="006E15F6" w:rsidRDefault="00092A47" w:rsidP="00092A47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 w:rsidRPr="006E15F6"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>ACTA DE REUNIÓN O COMITÉ N°</w:t>
            </w:r>
          </w:p>
        </w:tc>
      </w:tr>
      <w:tr w:rsidR="00DC33CA" w:rsidRPr="00BA5707" w14:paraId="7A1A6C16" w14:textId="77777777" w:rsidTr="00810BF9">
        <w:trPr>
          <w:trHeight w:val="340"/>
        </w:trPr>
        <w:tc>
          <w:tcPr>
            <w:tcW w:w="5359" w:type="dxa"/>
            <w:gridSpan w:val="4"/>
            <w:shd w:val="clear" w:color="auto" w:fill="auto"/>
            <w:vAlign w:val="center"/>
          </w:tcPr>
          <w:p w14:paraId="40A97BC7" w14:textId="1EB8D178" w:rsidR="00DC33CA" w:rsidRPr="00BA5707" w:rsidRDefault="00DC33CA" w:rsidP="007C6D28">
            <w:pPr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 w:rsidRPr="00BA5707"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>Hora:</w:t>
            </w:r>
            <w:r w:rsidR="00921B24"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 xml:space="preserve"> 8:30 am</w:t>
            </w:r>
          </w:p>
        </w:tc>
        <w:tc>
          <w:tcPr>
            <w:tcW w:w="5132" w:type="dxa"/>
            <w:gridSpan w:val="4"/>
            <w:vAlign w:val="center"/>
          </w:tcPr>
          <w:p w14:paraId="40FE62A0" w14:textId="0BA3E1DE" w:rsidR="00DC33CA" w:rsidRPr="00BA5707" w:rsidRDefault="00DC33CA" w:rsidP="007C6D28">
            <w:pPr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 w:rsidRPr="00BA5707"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 xml:space="preserve">Fecha:  </w:t>
            </w:r>
            <w:r w:rsidR="00921B24"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>11 noviembre 2021</w:t>
            </w:r>
          </w:p>
        </w:tc>
      </w:tr>
      <w:tr w:rsidR="000D12B2" w:rsidRPr="00BA5707" w14:paraId="42BE643A" w14:textId="77777777" w:rsidTr="00810BF9">
        <w:trPr>
          <w:trHeight w:val="340"/>
        </w:trPr>
        <w:tc>
          <w:tcPr>
            <w:tcW w:w="2694" w:type="dxa"/>
            <w:vAlign w:val="center"/>
          </w:tcPr>
          <w:p w14:paraId="62B191A2" w14:textId="77777777" w:rsidR="000D12B2" w:rsidRPr="00BA5707" w:rsidRDefault="00DC33CA" w:rsidP="00DC33CA">
            <w:pPr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 w:rsidRPr="00BA5707"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>Lugar:</w:t>
            </w:r>
          </w:p>
        </w:tc>
        <w:tc>
          <w:tcPr>
            <w:tcW w:w="7797" w:type="dxa"/>
            <w:gridSpan w:val="7"/>
            <w:vAlign w:val="center"/>
          </w:tcPr>
          <w:p w14:paraId="512CE79D" w14:textId="313E011C" w:rsidR="000D12B2" w:rsidRPr="00BA5707" w:rsidRDefault="00921B24" w:rsidP="00DC33CA">
            <w:pPr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 xml:space="preserve">Auditorio </w:t>
            </w:r>
            <w:proofErr w:type="spellStart"/>
            <w:r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>Comfamiliar</w:t>
            </w:r>
            <w:proofErr w:type="spellEnd"/>
            <w:r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 xml:space="preserve"> / TEAMS</w:t>
            </w:r>
          </w:p>
        </w:tc>
      </w:tr>
      <w:tr w:rsidR="000D12B2" w:rsidRPr="00BA5707" w14:paraId="08AD88E1" w14:textId="77777777" w:rsidTr="00810BF9">
        <w:trPr>
          <w:trHeight w:val="340"/>
        </w:trPr>
        <w:tc>
          <w:tcPr>
            <w:tcW w:w="2694" w:type="dxa"/>
            <w:vAlign w:val="center"/>
          </w:tcPr>
          <w:p w14:paraId="1D17D805" w14:textId="77777777" w:rsidR="000D12B2" w:rsidRPr="00BA5707" w:rsidRDefault="00E70315" w:rsidP="00DC33CA">
            <w:pPr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 w:rsidRPr="00BA5707"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 xml:space="preserve">Dependencia que </w:t>
            </w:r>
            <w:r w:rsidR="00DC33CA" w:rsidRPr="00BA5707"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>Convoca:</w:t>
            </w:r>
          </w:p>
        </w:tc>
        <w:tc>
          <w:tcPr>
            <w:tcW w:w="7797" w:type="dxa"/>
            <w:gridSpan w:val="7"/>
            <w:vAlign w:val="center"/>
          </w:tcPr>
          <w:p w14:paraId="36C6EE37" w14:textId="0D52EE8A" w:rsidR="000D12B2" w:rsidRPr="00BA5707" w:rsidRDefault="00921B24" w:rsidP="00DC33CA">
            <w:pPr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>Dirección Regional</w:t>
            </w:r>
          </w:p>
        </w:tc>
      </w:tr>
      <w:tr w:rsidR="000D12B2" w:rsidRPr="00BA5707" w14:paraId="7AC66351" w14:textId="77777777" w:rsidTr="00810BF9">
        <w:trPr>
          <w:trHeight w:val="340"/>
        </w:trPr>
        <w:tc>
          <w:tcPr>
            <w:tcW w:w="2694" w:type="dxa"/>
            <w:vAlign w:val="center"/>
          </w:tcPr>
          <w:p w14:paraId="0468CB80" w14:textId="77777777" w:rsidR="000D12B2" w:rsidRPr="00BA5707" w:rsidRDefault="00DC33CA" w:rsidP="00DC33CA">
            <w:pPr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 w:rsidRPr="00BA5707"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>Proceso:</w:t>
            </w:r>
          </w:p>
        </w:tc>
        <w:tc>
          <w:tcPr>
            <w:tcW w:w="7797" w:type="dxa"/>
            <w:gridSpan w:val="7"/>
            <w:vAlign w:val="center"/>
          </w:tcPr>
          <w:p w14:paraId="4353A3F9" w14:textId="4974C517" w:rsidR="000D12B2" w:rsidRPr="00BA5707" w:rsidRDefault="00921B24" w:rsidP="00DC33CA">
            <w:pPr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>Monitoreo y Seguimiento a la Gestión</w:t>
            </w:r>
          </w:p>
        </w:tc>
      </w:tr>
      <w:tr w:rsidR="0040411F" w:rsidRPr="00BA5707" w14:paraId="52C3D76E" w14:textId="77777777" w:rsidTr="00810BF9">
        <w:trPr>
          <w:trHeight w:val="340"/>
        </w:trPr>
        <w:tc>
          <w:tcPr>
            <w:tcW w:w="2694" w:type="dxa"/>
            <w:vAlign w:val="center"/>
          </w:tcPr>
          <w:p w14:paraId="27DD0ECB" w14:textId="77777777" w:rsidR="0040411F" w:rsidRPr="00BA5707" w:rsidRDefault="00DC33CA" w:rsidP="00DC33CA">
            <w:pPr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 w:rsidRPr="00BA5707"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>Objetivo:</w:t>
            </w:r>
          </w:p>
        </w:tc>
        <w:tc>
          <w:tcPr>
            <w:tcW w:w="7797" w:type="dxa"/>
            <w:gridSpan w:val="7"/>
            <w:vAlign w:val="center"/>
          </w:tcPr>
          <w:p w14:paraId="668D38AB" w14:textId="1AB0CC06" w:rsidR="0040411F" w:rsidRPr="00BA5707" w:rsidRDefault="00921B24" w:rsidP="00DC33CA">
            <w:pPr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>Realizar la audiencia pública de rendición de cuentas vigencia 2020</w:t>
            </w:r>
          </w:p>
        </w:tc>
      </w:tr>
      <w:tr w:rsidR="00672D98" w:rsidRPr="00BA5707" w14:paraId="690B5CA0" w14:textId="77777777" w:rsidTr="00810BF9">
        <w:trPr>
          <w:trHeight w:val="363"/>
        </w:trPr>
        <w:tc>
          <w:tcPr>
            <w:tcW w:w="10491" w:type="dxa"/>
            <w:gridSpan w:val="8"/>
          </w:tcPr>
          <w:p w14:paraId="3E2C7299" w14:textId="77777777" w:rsidR="00810BF9" w:rsidRPr="00BA5707" w:rsidRDefault="00810BF9" w:rsidP="00F657E1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</w:p>
          <w:p w14:paraId="4A35370A" w14:textId="0B0DEE1D" w:rsidR="00672D98" w:rsidRDefault="00DC33CA" w:rsidP="00F657E1">
            <w:pPr>
              <w:spacing w:after="200"/>
              <w:jc w:val="both"/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  <w:r w:rsidRPr="00BA5707"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>Agenda</w:t>
            </w:r>
            <w:r w:rsidRPr="00BA5707">
              <w:rPr>
                <w:rFonts w:ascii="Arial" w:hAnsi="Arial" w:cs="Arial"/>
                <w:sz w:val="18"/>
                <w:szCs w:val="18"/>
                <w:lang w:val="es-ES" w:eastAsia="en-US"/>
              </w:rPr>
              <w:t xml:space="preserve">: </w:t>
            </w:r>
          </w:p>
          <w:p w14:paraId="2C0B2E33" w14:textId="77777777" w:rsidR="001203EF" w:rsidRDefault="001203EF" w:rsidP="001203EF">
            <w:pPr>
              <w:spacing w:after="200"/>
              <w:jc w:val="both"/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  <w:p w14:paraId="33235DBA" w14:textId="766C2547" w:rsidR="001203EF" w:rsidRPr="001203EF" w:rsidRDefault="001203EF" w:rsidP="001203EF">
            <w:pPr>
              <w:pStyle w:val="Prrafodelista"/>
              <w:numPr>
                <w:ilvl w:val="0"/>
                <w:numId w:val="18"/>
              </w:numPr>
              <w:spacing w:after="200"/>
              <w:jc w:val="both"/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  <w:r w:rsidRPr="001203EF">
              <w:rPr>
                <w:rFonts w:ascii="Arial" w:hAnsi="Arial" w:cs="Arial"/>
                <w:sz w:val="18"/>
                <w:szCs w:val="18"/>
                <w:lang w:val="es-ES" w:eastAsia="en-US"/>
              </w:rPr>
              <w:t>Instalación</w:t>
            </w:r>
          </w:p>
          <w:p w14:paraId="4840C333" w14:textId="77777777" w:rsidR="001203EF" w:rsidRDefault="001203EF" w:rsidP="001203EF">
            <w:pPr>
              <w:pStyle w:val="Prrafodelista"/>
              <w:numPr>
                <w:ilvl w:val="0"/>
                <w:numId w:val="18"/>
              </w:numPr>
              <w:spacing w:after="200"/>
              <w:jc w:val="both"/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  <w:r w:rsidRPr="001203EF">
              <w:rPr>
                <w:rFonts w:ascii="Arial" w:hAnsi="Arial" w:cs="Arial"/>
                <w:sz w:val="18"/>
                <w:szCs w:val="18"/>
                <w:lang w:val="es-ES" w:eastAsia="en-US"/>
              </w:rPr>
              <w:t>Contexto institucional.</w:t>
            </w:r>
          </w:p>
          <w:p w14:paraId="289CF566" w14:textId="3AAADF2E" w:rsidR="001203EF" w:rsidRPr="001203EF" w:rsidRDefault="001203EF" w:rsidP="001203EF">
            <w:pPr>
              <w:pStyle w:val="Prrafodelista"/>
              <w:numPr>
                <w:ilvl w:val="1"/>
                <w:numId w:val="18"/>
              </w:numPr>
              <w:spacing w:after="200"/>
              <w:jc w:val="both"/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  <w:r w:rsidRPr="001203EF">
              <w:rPr>
                <w:rFonts w:ascii="Arial" w:hAnsi="Arial" w:cs="Arial"/>
                <w:sz w:val="18"/>
                <w:szCs w:val="18"/>
                <w:lang w:val="es-ES" w:eastAsia="en-US"/>
              </w:rPr>
              <w:t xml:space="preserve">Contexto Rendición Publica de Cuentas (Mesa Publica). </w:t>
            </w:r>
          </w:p>
          <w:p w14:paraId="287F07DF" w14:textId="77777777" w:rsidR="001203EF" w:rsidRPr="001203EF" w:rsidRDefault="001203EF" w:rsidP="001203EF">
            <w:pPr>
              <w:pStyle w:val="Prrafodelista"/>
              <w:numPr>
                <w:ilvl w:val="0"/>
                <w:numId w:val="18"/>
              </w:numPr>
              <w:spacing w:after="200"/>
              <w:jc w:val="both"/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  <w:r w:rsidRPr="001203EF">
              <w:rPr>
                <w:rFonts w:ascii="Arial" w:hAnsi="Arial" w:cs="Arial"/>
                <w:sz w:val="18"/>
                <w:szCs w:val="18"/>
                <w:lang w:val="es-ES" w:eastAsia="en-US"/>
              </w:rPr>
              <w:t xml:space="preserve">Oferta Institucional general (Primera </w:t>
            </w:r>
            <w:proofErr w:type="gramStart"/>
            <w:r w:rsidRPr="001203EF">
              <w:rPr>
                <w:rFonts w:ascii="Arial" w:hAnsi="Arial" w:cs="Arial"/>
                <w:sz w:val="18"/>
                <w:szCs w:val="18"/>
                <w:lang w:val="es-ES" w:eastAsia="en-US"/>
              </w:rPr>
              <w:t>Infancia ,</w:t>
            </w:r>
            <w:proofErr w:type="gramEnd"/>
            <w:r w:rsidRPr="001203EF">
              <w:rPr>
                <w:rFonts w:ascii="Arial" w:hAnsi="Arial" w:cs="Arial"/>
                <w:sz w:val="18"/>
                <w:szCs w:val="18"/>
                <w:lang w:val="es-ES" w:eastAsia="en-US"/>
              </w:rPr>
              <w:t xml:space="preserve"> Infancia, Protección, Adolescencia y Juventud, Familias y Comunidades, Nutrición). </w:t>
            </w:r>
          </w:p>
          <w:p w14:paraId="2C5DCA3C" w14:textId="77777777" w:rsidR="001203EF" w:rsidRPr="001203EF" w:rsidRDefault="001203EF" w:rsidP="001203EF">
            <w:pPr>
              <w:pStyle w:val="Prrafodelista"/>
              <w:numPr>
                <w:ilvl w:val="0"/>
                <w:numId w:val="18"/>
              </w:numPr>
              <w:spacing w:after="200"/>
              <w:jc w:val="both"/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  <w:r w:rsidRPr="001203EF">
              <w:rPr>
                <w:rFonts w:ascii="Arial" w:hAnsi="Arial" w:cs="Arial"/>
                <w:sz w:val="18"/>
                <w:szCs w:val="18"/>
                <w:lang w:val="es-ES" w:eastAsia="en-US"/>
              </w:rPr>
              <w:t>Detalle de la Oferta Institucional.</w:t>
            </w:r>
          </w:p>
          <w:p w14:paraId="25241992" w14:textId="77777777" w:rsidR="001203EF" w:rsidRPr="001203EF" w:rsidRDefault="001203EF" w:rsidP="001203EF">
            <w:pPr>
              <w:pStyle w:val="Prrafodelista"/>
              <w:numPr>
                <w:ilvl w:val="0"/>
                <w:numId w:val="18"/>
              </w:numPr>
              <w:spacing w:after="200"/>
              <w:jc w:val="both"/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  <w:r w:rsidRPr="001203EF">
              <w:rPr>
                <w:rFonts w:ascii="Arial" w:hAnsi="Arial" w:cs="Arial"/>
                <w:sz w:val="18"/>
                <w:szCs w:val="18"/>
                <w:lang w:val="es-ES" w:eastAsia="en-US"/>
              </w:rPr>
              <w:t>Experiencia exitosa de la Dirección Regional (Centro Zonal).</w:t>
            </w:r>
          </w:p>
          <w:p w14:paraId="74F5AB3C" w14:textId="77777777" w:rsidR="001203EF" w:rsidRPr="001203EF" w:rsidRDefault="001203EF" w:rsidP="001203EF">
            <w:pPr>
              <w:pStyle w:val="Prrafodelista"/>
              <w:numPr>
                <w:ilvl w:val="0"/>
                <w:numId w:val="18"/>
              </w:numPr>
              <w:spacing w:after="200"/>
              <w:jc w:val="both"/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  <w:r w:rsidRPr="001203EF">
              <w:rPr>
                <w:rFonts w:ascii="Arial" w:hAnsi="Arial" w:cs="Arial"/>
                <w:sz w:val="18"/>
                <w:szCs w:val="18"/>
                <w:lang w:val="es-ES" w:eastAsia="en-US"/>
              </w:rPr>
              <w:t xml:space="preserve">Informe presupuestal. </w:t>
            </w:r>
          </w:p>
          <w:p w14:paraId="7EAC9D12" w14:textId="77777777" w:rsidR="001203EF" w:rsidRPr="001203EF" w:rsidRDefault="001203EF" w:rsidP="001203EF">
            <w:pPr>
              <w:pStyle w:val="Prrafodelista"/>
              <w:numPr>
                <w:ilvl w:val="0"/>
                <w:numId w:val="18"/>
              </w:numPr>
              <w:spacing w:after="200"/>
              <w:jc w:val="both"/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  <w:r w:rsidRPr="001203EF">
              <w:rPr>
                <w:rFonts w:ascii="Arial" w:hAnsi="Arial" w:cs="Arial"/>
                <w:sz w:val="18"/>
                <w:szCs w:val="18"/>
                <w:lang w:val="es-ES" w:eastAsia="en-US"/>
              </w:rPr>
              <w:t xml:space="preserve">Espacio de participación. Preguntas y respuestas. </w:t>
            </w:r>
          </w:p>
          <w:p w14:paraId="3F12BFB7" w14:textId="77777777" w:rsidR="001203EF" w:rsidRPr="001203EF" w:rsidRDefault="001203EF" w:rsidP="001203EF">
            <w:pPr>
              <w:pStyle w:val="Prrafodelista"/>
              <w:numPr>
                <w:ilvl w:val="0"/>
                <w:numId w:val="18"/>
              </w:numPr>
              <w:spacing w:after="200"/>
              <w:jc w:val="both"/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  <w:r w:rsidRPr="001203EF">
              <w:rPr>
                <w:rFonts w:ascii="Arial" w:hAnsi="Arial" w:cs="Arial"/>
                <w:sz w:val="18"/>
                <w:szCs w:val="18"/>
                <w:lang w:val="es-ES" w:eastAsia="en-US"/>
              </w:rPr>
              <w:t xml:space="preserve">Compromisos adquiridos. </w:t>
            </w:r>
          </w:p>
          <w:p w14:paraId="4D5192D7" w14:textId="77777777" w:rsidR="001203EF" w:rsidRPr="001203EF" w:rsidRDefault="001203EF" w:rsidP="001203EF">
            <w:pPr>
              <w:pStyle w:val="Prrafodelista"/>
              <w:numPr>
                <w:ilvl w:val="0"/>
                <w:numId w:val="18"/>
              </w:numPr>
              <w:spacing w:after="200"/>
              <w:jc w:val="both"/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  <w:r w:rsidRPr="001203EF">
              <w:rPr>
                <w:rFonts w:ascii="Arial" w:hAnsi="Arial" w:cs="Arial"/>
                <w:sz w:val="18"/>
                <w:szCs w:val="18"/>
                <w:lang w:val="es-ES" w:eastAsia="en-US"/>
              </w:rPr>
              <w:t xml:space="preserve">Canales y medios para atención a la ciudadanía e informe PQRS. </w:t>
            </w:r>
          </w:p>
          <w:p w14:paraId="307496C4" w14:textId="2E359D60" w:rsidR="001203EF" w:rsidRPr="001203EF" w:rsidRDefault="001203EF" w:rsidP="001203EF">
            <w:pPr>
              <w:pStyle w:val="Prrafodelista"/>
              <w:numPr>
                <w:ilvl w:val="0"/>
                <w:numId w:val="18"/>
              </w:numPr>
              <w:spacing w:after="200"/>
              <w:jc w:val="both"/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  <w:r w:rsidRPr="001203EF">
              <w:rPr>
                <w:rFonts w:ascii="Arial" w:hAnsi="Arial" w:cs="Arial"/>
                <w:sz w:val="18"/>
                <w:szCs w:val="18"/>
                <w:lang w:val="es-ES" w:eastAsia="en-US"/>
              </w:rPr>
              <w:t>Cierre</w:t>
            </w:r>
          </w:p>
          <w:p w14:paraId="46B86BF1" w14:textId="77777777" w:rsidR="001203EF" w:rsidRPr="001203EF" w:rsidRDefault="001203EF" w:rsidP="00F657E1">
            <w:pPr>
              <w:spacing w:after="200"/>
              <w:jc w:val="both"/>
              <w:rPr>
                <w:rFonts w:ascii="Arial" w:hAnsi="Arial" w:cs="Arial"/>
                <w:b/>
                <w:bCs/>
                <w:sz w:val="18"/>
                <w:szCs w:val="18"/>
                <w:lang w:val="es-ES" w:eastAsia="en-US"/>
              </w:rPr>
            </w:pPr>
          </w:p>
          <w:p w14:paraId="5A439FF9" w14:textId="77777777" w:rsidR="002D758B" w:rsidRPr="00BA5707" w:rsidRDefault="002D758B" w:rsidP="00F657E1">
            <w:pPr>
              <w:jc w:val="both"/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  <w:p w14:paraId="6F5CE760" w14:textId="77777777" w:rsidR="002D758B" w:rsidRPr="00BA5707" w:rsidRDefault="002D758B" w:rsidP="00F657E1">
            <w:pPr>
              <w:jc w:val="both"/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  <w:p w14:paraId="5A25387F" w14:textId="77777777" w:rsidR="00493A7A" w:rsidRPr="00BA5707" w:rsidRDefault="00DC33CA" w:rsidP="00F657E1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 w:rsidRPr="00BA5707"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 xml:space="preserve">Desarrollo: </w:t>
            </w:r>
          </w:p>
          <w:p w14:paraId="60F54C42" w14:textId="09D7DCEC" w:rsidR="00AB47FE" w:rsidRPr="001F49AF" w:rsidRDefault="001F49AF" w:rsidP="001F49AF">
            <w:pPr>
              <w:pStyle w:val="Prrafodelista"/>
              <w:numPr>
                <w:ilvl w:val="0"/>
                <w:numId w:val="20"/>
              </w:num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>Instalación:</w:t>
            </w:r>
          </w:p>
          <w:p w14:paraId="49F78A2A" w14:textId="77777777" w:rsidR="001940BC" w:rsidRPr="001940BC" w:rsidRDefault="001940BC" w:rsidP="001940BC">
            <w:pPr>
              <w:spacing w:after="200"/>
              <w:jc w:val="both"/>
              <w:rPr>
                <w:rFonts w:ascii="Arial" w:hAnsi="Arial" w:cs="Arial"/>
                <w:bCs/>
                <w:sz w:val="18"/>
                <w:szCs w:val="18"/>
                <w:lang w:val="es-ES" w:eastAsia="en-US"/>
              </w:rPr>
            </w:pPr>
            <w:r w:rsidRPr="001940BC">
              <w:rPr>
                <w:rFonts w:ascii="Arial" w:hAnsi="Arial" w:cs="Arial"/>
                <w:bCs/>
                <w:sz w:val="18"/>
                <w:szCs w:val="18"/>
                <w:lang w:val="es-ES" w:eastAsia="en-US"/>
              </w:rPr>
              <w:t xml:space="preserve">La audiencia pública de rendición de cuentas se lleva a cabo en la plataforma Microsoft </w:t>
            </w:r>
            <w:proofErr w:type="spellStart"/>
            <w:r w:rsidRPr="001940BC">
              <w:rPr>
                <w:rFonts w:ascii="Arial" w:hAnsi="Arial" w:cs="Arial"/>
                <w:bCs/>
                <w:sz w:val="18"/>
                <w:szCs w:val="18"/>
                <w:lang w:val="es-ES" w:eastAsia="en-US"/>
              </w:rPr>
              <w:t>Teams</w:t>
            </w:r>
            <w:proofErr w:type="spellEnd"/>
            <w:r w:rsidRPr="001940BC">
              <w:rPr>
                <w:rFonts w:ascii="Arial" w:hAnsi="Arial" w:cs="Arial"/>
                <w:bCs/>
                <w:sz w:val="18"/>
                <w:szCs w:val="18"/>
                <w:lang w:val="es-ES" w:eastAsia="en-US"/>
              </w:rPr>
              <w:t xml:space="preserve"> en la modalidad de Evento en vivo.  </w:t>
            </w:r>
          </w:p>
          <w:p w14:paraId="659A960E" w14:textId="77777777" w:rsidR="00AF0505" w:rsidRDefault="001940BC" w:rsidP="00AF0505">
            <w:pPr>
              <w:jc w:val="both"/>
              <w:rPr>
                <w:rFonts w:ascii="Arial" w:hAnsi="Arial" w:cs="Arial"/>
                <w:bCs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Cs/>
                <w:sz w:val="18"/>
                <w:szCs w:val="18"/>
                <w:lang w:val="es-ES" w:eastAsia="en-US"/>
              </w:rPr>
              <w:t>Nuestr</w:t>
            </w:r>
            <w:r w:rsidR="001203EF">
              <w:rPr>
                <w:rFonts w:ascii="Arial" w:hAnsi="Arial" w:cs="Arial"/>
                <w:bCs/>
                <w:sz w:val="18"/>
                <w:szCs w:val="18"/>
                <w:lang w:val="es-ES" w:eastAsia="en-US"/>
              </w:rPr>
              <w:t>o</w:t>
            </w:r>
            <w:r>
              <w:rPr>
                <w:rFonts w:ascii="Arial" w:hAnsi="Arial" w:cs="Arial"/>
                <w:bCs/>
                <w:sz w:val="18"/>
                <w:szCs w:val="18"/>
                <w:lang w:val="es-ES" w:eastAsia="en-US"/>
              </w:rPr>
              <w:t xml:space="preserve"> Comunicador Johan </w:t>
            </w:r>
            <w:r w:rsidR="009E549C">
              <w:rPr>
                <w:rFonts w:ascii="Arial" w:hAnsi="Arial" w:cs="Arial"/>
                <w:bCs/>
                <w:sz w:val="18"/>
                <w:szCs w:val="18"/>
                <w:lang w:val="es-ES" w:eastAsia="en-US"/>
              </w:rPr>
              <w:t xml:space="preserve">Alexis </w:t>
            </w:r>
            <w:r>
              <w:rPr>
                <w:rFonts w:ascii="Arial" w:hAnsi="Arial" w:cs="Arial"/>
                <w:bCs/>
                <w:sz w:val="18"/>
                <w:szCs w:val="18"/>
                <w:lang w:val="es-ES" w:eastAsia="en-US"/>
              </w:rPr>
              <w:t xml:space="preserve">Cabrera Zapata, </w:t>
            </w:r>
            <w:r w:rsidRPr="001940BC">
              <w:rPr>
                <w:rFonts w:ascii="Arial" w:hAnsi="Arial" w:cs="Arial"/>
                <w:bCs/>
                <w:sz w:val="18"/>
                <w:szCs w:val="18"/>
                <w:lang w:val="es-ES" w:eastAsia="en-US"/>
              </w:rPr>
              <w:t xml:space="preserve">en nombre del Instituto Colombiano de Bienestar Familiar regional </w:t>
            </w:r>
            <w:r w:rsidR="001203EF">
              <w:rPr>
                <w:rFonts w:ascii="Arial" w:hAnsi="Arial" w:cs="Arial"/>
                <w:bCs/>
                <w:sz w:val="18"/>
                <w:szCs w:val="18"/>
                <w:lang w:val="es-ES" w:eastAsia="en-US"/>
              </w:rPr>
              <w:t>Atlántico</w:t>
            </w:r>
            <w:r w:rsidR="00AF0505">
              <w:rPr>
                <w:rFonts w:ascii="Arial" w:hAnsi="Arial" w:cs="Arial"/>
                <w:bCs/>
                <w:sz w:val="18"/>
                <w:szCs w:val="18"/>
                <w:lang w:val="es-ES" w:eastAsia="en-US"/>
              </w:rPr>
              <w:t xml:space="preserve">: </w:t>
            </w:r>
          </w:p>
          <w:p w14:paraId="0A1E5509" w14:textId="3AFBB6A4" w:rsidR="00AF0505" w:rsidRPr="001F49AF" w:rsidRDefault="001203EF" w:rsidP="00AF0505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Cs/>
                <w:sz w:val="18"/>
                <w:szCs w:val="18"/>
                <w:lang w:val="es-ES" w:eastAsia="en-US"/>
              </w:rPr>
              <w:t xml:space="preserve"> </w:t>
            </w:r>
            <w:r w:rsidR="00AF0505" w:rsidRPr="001F49AF">
              <w:rPr>
                <w:rFonts w:ascii="Arial" w:hAnsi="Arial" w:cs="Arial"/>
                <w:sz w:val="18"/>
                <w:szCs w:val="18"/>
              </w:rPr>
              <w:t xml:space="preserve">Tenemos el gusto de estar con ustedes para llevarles la rendición pública de cuentas del Instituto Colombiano de Bienestar </w:t>
            </w:r>
            <w:proofErr w:type="gramStart"/>
            <w:r w:rsidR="00AF0505" w:rsidRPr="001F49AF">
              <w:rPr>
                <w:rFonts w:ascii="Arial" w:hAnsi="Arial" w:cs="Arial"/>
                <w:sz w:val="18"/>
                <w:szCs w:val="18"/>
              </w:rPr>
              <w:t>Familiar  -</w:t>
            </w:r>
            <w:proofErr w:type="gramEnd"/>
            <w:r w:rsidR="00AF0505" w:rsidRPr="001F49AF">
              <w:rPr>
                <w:rFonts w:ascii="Arial" w:hAnsi="Arial" w:cs="Arial"/>
                <w:sz w:val="18"/>
                <w:szCs w:val="18"/>
              </w:rPr>
              <w:t xml:space="preserve"> ICBF – Regional Atlántico, para la vigencia 2020 - 2021, cumpliendo con ello los requisitos de ley. </w:t>
            </w:r>
          </w:p>
          <w:p w14:paraId="36E1E740" w14:textId="48B0ED38" w:rsidR="001F49AF" w:rsidRDefault="00AF0505" w:rsidP="00AF0505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1F49AF">
              <w:rPr>
                <w:rFonts w:ascii="Arial" w:hAnsi="Arial" w:cs="Arial"/>
                <w:sz w:val="18"/>
                <w:szCs w:val="18"/>
              </w:rPr>
              <w:t xml:space="preserve">Le recordamos a la teleaudiencia que pueden comunicarse con el ICBF a través de sus diferentes canales, los cuales están viendo en este momento en </w:t>
            </w:r>
            <w:proofErr w:type="spellStart"/>
            <w:proofErr w:type="gramStart"/>
            <w:r w:rsidRPr="001F49AF">
              <w:rPr>
                <w:rFonts w:ascii="Arial" w:hAnsi="Arial" w:cs="Arial"/>
                <w:sz w:val="18"/>
                <w:szCs w:val="18"/>
              </w:rPr>
              <w:t>pantalla.</w:t>
            </w:r>
            <w:r w:rsidR="001F49AF" w:rsidRPr="001F49AF">
              <w:rPr>
                <w:rFonts w:ascii="Arial" w:hAnsi="Arial" w:cs="Arial"/>
                <w:sz w:val="18"/>
                <w:szCs w:val="18"/>
              </w:rPr>
              <w:t>Le</w:t>
            </w:r>
            <w:proofErr w:type="spellEnd"/>
            <w:proofErr w:type="gramEnd"/>
            <w:r w:rsidR="001F49AF" w:rsidRPr="001F49AF">
              <w:rPr>
                <w:rFonts w:ascii="Arial" w:hAnsi="Arial" w:cs="Arial"/>
                <w:sz w:val="18"/>
                <w:szCs w:val="18"/>
              </w:rPr>
              <w:t xml:space="preserve"> damos la más cordial bienvenida a todas las personas que nos ven hoy desde la ciudad de Barranquilla, el departamento del Atlántico y toda la Región Caribe.</w:t>
            </w:r>
          </w:p>
          <w:p w14:paraId="5280D7F4" w14:textId="77777777" w:rsidR="001F49AF" w:rsidRPr="001F49AF" w:rsidRDefault="001F49AF" w:rsidP="001F49AF">
            <w:pPr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14:paraId="13715CD7" w14:textId="77777777" w:rsidR="001F49AF" w:rsidRPr="001F49AF" w:rsidRDefault="001F49AF" w:rsidP="001F49AF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1F49AF">
              <w:rPr>
                <w:rFonts w:ascii="Arial" w:hAnsi="Arial" w:cs="Arial"/>
                <w:sz w:val="18"/>
                <w:szCs w:val="18"/>
              </w:rPr>
              <w:t xml:space="preserve">Tenemos el gusto de estar con ustedes para llevarles la rendición pública de cuentas del Instituto Colombiano de Bienestar </w:t>
            </w:r>
            <w:proofErr w:type="gramStart"/>
            <w:r w:rsidRPr="001F49AF">
              <w:rPr>
                <w:rFonts w:ascii="Arial" w:hAnsi="Arial" w:cs="Arial"/>
                <w:sz w:val="18"/>
                <w:szCs w:val="18"/>
              </w:rPr>
              <w:t>Familiar  -</w:t>
            </w:r>
            <w:proofErr w:type="gramEnd"/>
            <w:r w:rsidRPr="001F49AF">
              <w:rPr>
                <w:rFonts w:ascii="Arial" w:hAnsi="Arial" w:cs="Arial"/>
                <w:sz w:val="18"/>
                <w:szCs w:val="18"/>
              </w:rPr>
              <w:t xml:space="preserve"> ICBF – Regional Atlántico, para la vigencia 2020 - 2021, cumpliendo con ello los requisitos de ley. </w:t>
            </w:r>
          </w:p>
          <w:p w14:paraId="7F036EBB" w14:textId="33E99A76" w:rsidR="001F49AF" w:rsidRDefault="001F49AF" w:rsidP="001F49AF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1F49AF">
              <w:rPr>
                <w:rFonts w:ascii="Arial" w:hAnsi="Arial" w:cs="Arial"/>
                <w:sz w:val="18"/>
                <w:szCs w:val="18"/>
              </w:rPr>
              <w:t>Le recordamos a la teleaudiencia que pueden comunicarse con el ICBF a través de sus diferentes canales, los cuales están viendo en este momento en pantalla.</w:t>
            </w:r>
          </w:p>
          <w:p w14:paraId="23D76D25" w14:textId="77777777" w:rsidR="001F49AF" w:rsidRPr="001F49AF" w:rsidRDefault="001F49AF" w:rsidP="001F49AF">
            <w:pPr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14:paraId="41BBF8D7" w14:textId="77777777" w:rsidR="001F49AF" w:rsidRPr="001F49AF" w:rsidRDefault="001F49AF" w:rsidP="001F49AF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1F49AF">
              <w:rPr>
                <w:rFonts w:ascii="Arial" w:hAnsi="Arial" w:cs="Arial"/>
                <w:sz w:val="18"/>
                <w:szCs w:val="18"/>
              </w:rPr>
              <w:t xml:space="preserve">Saludamos en estudio al Dr. Benjamín Collante Fernández, </w:t>
            </w:r>
            <w:proofErr w:type="gramStart"/>
            <w:r w:rsidRPr="001F49AF">
              <w:rPr>
                <w:rFonts w:ascii="Arial" w:hAnsi="Arial" w:cs="Arial"/>
                <w:sz w:val="18"/>
                <w:szCs w:val="18"/>
              </w:rPr>
              <w:t>Director Regional</w:t>
            </w:r>
            <w:proofErr w:type="gramEnd"/>
            <w:r w:rsidRPr="001F49AF">
              <w:rPr>
                <w:rFonts w:ascii="Arial" w:hAnsi="Arial" w:cs="Arial"/>
                <w:sz w:val="18"/>
                <w:szCs w:val="18"/>
              </w:rPr>
              <w:t xml:space="preserve"> del ICBF, bienvenido.  </w:t>
            </w:r>
          </w:p>
          <w:p w14:paraId="3C417994" w14:textId="63462226" w:rsidR="001F49AF" w:rsidRDefault="001F49AF" w:rsidP="001F49AF">
            <w:pPr>
              <w:spacing w:after="200"/>
              <w:jc w:val="both"/>
              <w:rPr>
                <w:rFonts w:ascii="Arial" w:hAnsi="Arial" w:cs="Arial"/>
                <w:bCs/>
                <w:sz w:val="18"/>
                <w:szCs w:val="18"/>
                <w:lang w:val="es-ES" w:eastAsia="en-US"/>
              </w:rPr>
            </w:pPr>
            <w:r w:rsidRPr="001F49AF">
              <w:rPr>
                <w:rFonts w:ascii="Arial" w:hAnsi="Arial" w:cs="Arial"/>
                <w:b/>
                <w:sz w:val="18"/>
                <w:szCs w:val="18"/>
              </w:rPr>
              <w:t>SALUDO DEL DIRECTOR</w:t>
            </w:r>
          </w:p>
          <w:p w14:paraId="15DF77CE" w14:textId="67B5FC07" w:rsidR="001940BC" w:rsidRPr="001203EF" w:rsidRDefault="001940BC" w:rsidP="001940BC">
            <w:pPr>
              <w:spacing w:after="200"/>
              <w:jc w:val="both"/>
              <w:rPr>
                <w:rFonts w:ascii="Arial" w:hAnsi="Arial" w:cs="Arial"/>
                <w:bCs/>
                <w:sz w:val="18"/>
                <w:szCs w:val="18"/>
                <w:lang w:val="es-ES" w:eastAsia="en-US"/>
              </w:rPr>
            </w:pPr>
            <w:r w:rsidRPr="001203EF">
              <w:rPr>
                <w:rFonts w:ascii="Arial" w:hAnsi="Arial" w:cs="Arial"/>
                <w:bCs/>
                <w:sz w:val="18"/>
                <w:szCs w:val="18"/>
                <w:lang w:val="es-ES" w:eastAsia="en-US"/>
              </w:rPr>
              <w:t xml:space="preserve">Se informa a los asistentes que la reunión está siendo grabada y se realizará el registro de los asistentes a través del formulario enviado al chat de la reunión </w:t>
            </w:r>
            <w:r w:rsidR="006120D4">
              <w:rPr>
                <w:rFonts w:ascii="Arial" w:hAnsi="Arial" w:cs="Arial"/>
                <w:bCs/>
                <w:sz w:val="18"/>
                <w:szCs w:val="18"/>
                <w:lang w:val="es-ES" w:eastAsia="en-US"/>
              </w:rPr>
              <w:t xml:space="preserve">TEAMS, </w:t>
            </w:r>
            <w:r w:rsidRPr="001203EF">
              <w:rPr>
                <w:rFonts w:ascii="Arial" w:hAnsi="Arial" w:cs="Arial"/>
                <w:bCs/>
                <w:sz w:val="18"/>
                <w:szCs w:val="18"/>
                <w:lang w:val="es-ES" w:eastAsia="en-US"/>
              </w:rPr>
              <w:t xml:space="preserve">en cumplimiento de la política de tratamiento de datos personales.  </w:t>
            </w:r>
          </w:p>
          <w:p w14:paraId="40CF917C" w14:textId="5542C63A" w:rsidR="002D758B" w:rsidRPr="00337119" w:rsidRDefault="00337119" w:rsidP="00337119">
            <w:pPr>
              <w:pStyle w:val="Prrafodelista"/>
              <w:numPr>
                <w:ilvl w:val="0"/>
                <w:numId w:val="20"/>
              </w:num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>Contexto Institucional</w:t>
            </w:r>
          </w:p>
          <w:p w14:paraId="7E6D7538" w14:textId="77777777" w:rsidR="00337119" w:rsidRDefault="00337119" w:rsidP="00337119">
            <w:pPr>
              <w:spacing w:after="200"/>
              <w:jc w:val="center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2633DD3C" wp14:editId="4EE251D6">
                  <wp:extent cx="3960000" cy="2227620"/>
                  <wp:effectExtent l="0" t="0" r="2540" b="1270"/>
                  <wp:docPr id="1" name="Imagen 1" descr="Imagen que contiene Tabl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n 1" descr="Imagen que contiene Tabla&#10;&#10;Descripción generada automáticamente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032921" w14:textId="77777777" w:rsidR="00E62C40" w:rsidRDefault="00337119" w:rsidP="00337119">
            <w:pPr>
              <w:spacing w:after="200"/>
              <w:jc w:val="center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0DEA3CFB" wp14:editId="0EC5896C">
                  <wp:extent cx="3960000" cy="2227622"/>
                  <wp:effectExtent l="0" t="0" r="2540" b="1270"/>
                  <wp:docPr id="3" name="Imagen 3" descr="Imagen que contiene Calendari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n 3" descr="Imagen que contiene Calendario&#10;&#10;Descripción generada automáticamente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C1B877" w14:textId="77777777" w:rsidR="00E62C40" w:rsidRDefault="00337119" w:rsidP="00337119">
            <w:pPr>
              <w:spacing w:after="200"/>
              <w:jc w:val="center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lastRenderedPageBreak/>
              <w:drawing>
                <wp:inline distT="0" distB="0" distL="0" distR="0" wp14:anchorId="3A303B3B" wp14:editId="0B3C89AA">
                  <wp:extent cx="3960000" cy="2227620"/>
                  <wp:effectExtent l="0" t="0" r="2540" b="1270"/>
                  <wp:docPr id="4" name="Imagen 4" descr="Text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n 4" descr="Texto&#10;&#10;Descripción generada automáticamente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5DC60B" w14:textId="77777777" w:rsidR="00E62C40" w:rsidRDefault="00337119" w:rsidP="00337119">
            <w:pPr>
              <w:spacing w:after="200"/>
              <w:jc w:val="center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4687F012" wp14:editId="47BB6964">
                  <wp:extent cx="3960000" cy="2227620"/>
                  <wp:effectExtent l="0" t="0" r="2540" b="1270"/>
                  <wp:docPr id="7" name="Imagen 7" descr="Diagram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n 7" descr="Diagrama&#10;&#10;Descripción generada automáticamente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2D18FA" w14:textId="77777777" w:rsidR="00E62C40" w:rsidRDefault="00337119" w:rsidP="00337119">
            <w:pPr>
              <w:spacing w:after="200"/>
              <w:jc w:val="center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3C36CC2B" wp14:editId="59B440B2">
                  <wp:extent cx="3960000" cy="2227620"/>
                  <wp:effectExtent l="0" t="0" r="2540" b="1270"/>
                  <wp:docPr id="9" name="Imagen 9" descr="Diagram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n 9" descr="Diagrama&#10;&#10;Descripción generada automáticamente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9E8043" w14:textId="2183825E" w:rsidR="00136755" w:rsidRDefault="00337119" w:rsidP="00337119">
            <w:pPr>
              <w:spacing w:after="200"/>
              <w:jc w:val="center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lastRenderedPageBreak/>
              <w:drawing>
                <wp:inline distT="0" distB="0" distL="0" distR="0" wp14:anchorId="76F0DC17" wp14:editId="4884BFF2">
                  <wp:extent cx="3960000" cy="2227620"/>
                  <wp:effectExtent l="0" t="0" r="2540" b="1270"/>
                  <wp:docPr id="10" name="Imagen 10" descr="Diagram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n 10" descr="Diagrama&#10;&#10;Descripción generada automáticamente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9A6AA8" w14:textId="2B9E167B" w:rsidR="00136755" w:rsidRPr="00136755" w:rsidRDefault="00136755" w:rsidP="00136755">
            <w:pPr>
              <w:pStyle w:val="Prrafodelista"/>
              <w:numPr>
                <w:ilvl w:val="1"/>
                <w:numId w:val="18"/>
              </w:numPr>
              <w:spacing w:after="200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>Contexto Rendición Pública de Cuentas</w:t>
            </w:r>
          </w:p>
          <w:p w14:paraId="429D6857" w14:textId="77777777" w:rsidR="00E62C40" w:rsidRDefault="00337119" w:rsidP="00337119">
            <w:pPr>
              <w:spacing w:after="200"/>
              <w:jc w:val="center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1D737CDE" wp14:editId="51713105">
                  <wp:extent cx="3600000" cy="2025109"/>
                  <wp:effectExtent l="0" t="0" r="635" b="0"/>
                  <wp:docPr id="11" name="Imagen 11" descr="Imagen que contiene Interfaz de usuario gráfic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agen 11" descr="Imagen que contiene Interfaz de usuario gráfica&#10;&#10;Descripción generada automáticamente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2025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99687C" w14:textId="77777777" w:rsidR="00E62C40" w:rsidRDefault="00337119" w:rsidP="00337119">
            <w:pPr>
              <w:spacing w:after="200"/>
              <w:jc w:val="center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746C8F57" wp14:editId="1DB8CE3A">
                  <wp:extent cx="3600000" cy="2025109"/>
                  <wp:effectExtent l="0" t="0" r="635" b="0"/>
                  <wp:docPr id="12" name="Imagen 12" descr="Escala de tiemp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n 12" descr="Escala de tiempo&#10;&#10;Descripción generada automáticamente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2025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138740" w14:textId="0F4A4C78" w:rsidR="00DF4FE8" w:rsidRDefault="00337119" w:rsidP="00337119">
            <w:pPr>
              <w:spacing w:after="200"/>
              <w:jc w:val="center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lastRenderedPageBreak/>
              <w:drawing>
                <wp:inline distT="0" distB="0" distL="0" distR="0" wp14:anchorId="5B3C9AAF" wp14:editId="6CD4C85F">
                  <wp:extent cx="3600000" cy="2025109"/>
                  <wp:effectExtent l="0" t="0" r="635" b="0"/>
                  <wp:docPr id="13" name="Imagen 13" descr="Imagen que contiene Escala de tiemp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n 13" descr="Imagen que contiene Escala de tiempo&#10;&#10;Descripción generada automáticamente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2025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644EE4" w14:textId="77777777" w:rsidR="00E62C40" w:rsidRDefault="00E62C40" w:rsidP="00337119">
            <w:pPr>
              <w:spacing w:after="200"/>
              <w:jc w:val="center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</w:p>
          <w:p w14:paraId="760D1EF4" w14:textId="3A17C5FE" w:rsidR="002D758B" w:rsidRPr="00BA5707" w:rsidRDefault="00337119" w:rsidP="00337119">
            <w:pPr>
              <w:spacing w:after="200"/>
              <w:jc w:val="center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1B47F0D3" wp14:editId="25787382">
                  <wp:extent cx="3960000" cy="2227620"/>
                  <wp:effectExtent l="0" t="0" r="2540" b="1270"/>
                  <wp:docPr id="14" name="Imagen 14" descr="Escala de tiempo&#10;&#10;Descripción generada automáticamente con confianza me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n 14" descr="Escala de tiempo&#10;&#10;Descripción generada automáticamente con confianza media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697FD5" w14:textId="77777777" w:rsidR="002D758B" w:rsidRPr="00BA5707" w:rsidRDefault="00810BF9" w:rsidP="00DF4FE8">
            <w:pPr>
              <w:tabs>
                <w:tab w:val="left" w:pos="3924"/>
              </w:tabs>
              <w:spacing w:after="200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 w:rsidRPr="00BA5707"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ab/>
            </w:r>
          </w:p>
          <w:p w14:paraId="1A59FEB3" w14:textId="4A258C27" w:rsidR="00412750" w:rsidRDefault="00DF4FE8" w:rsidP="00DF4FE8">
            <w:pPr>
              <w:pStyle w:val="Prrafodelista"/>
              <w:numPr>
                <w:ilvl w:val="0"/>
                <w:numId w:val="20"/>
              </w:num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>Oferta Institucional</w:t>
            </w:r>
          </w:p>
          <w:p w14:paraId="1D7E99D9" w14:textId="12F8D280" w:rsidR="00DF4FE8" w:rsidRDefault="00DF4FE8" w:rsidP="00DF4FE8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</w:p>
          <w:p w14:paraId="6EB035B7" w14:textId="7B784FD4" w:rsidR="00DF4FE8" w:rsidRDefault="00DF4FE8" w:rsidP="00DF4FE8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lastRenderedPageBreak/>
              <w:drawing>
                <wp:inline distT="0" distB="0" distL="0" distR="0" wp14:anchorId="45C821EB" wp14:editId="68AE22C2">
                  <wp:extent cx="5400000" cy="3037664"/>
                  <wp:effectExtent l="0" t="0" r="0" b="0"/>
                  <wp:docPr id="15" name="Imagen 15" descr="Interfaz de usuario gráfica, Sitio web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Imagen 15" descr="Interfaz de usuario gráfica, Sitio web&#10;&#10;Descripción generada automáticamente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0" cy="3037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9B72AC" w14:textId="722EF197" w:rsidR="00DF4FE8" w:rsidRDefault="00DF4FE8" w:rsidP="00DF4FE8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</w:p>
          <w:p w14:paraId="23BD1345" w14:textId="77777777" w:rsidR="00E62C40" w:rsidRDefault="00346BA2" w:rsidP="00E62C40">
            <w:pPr>
              <w:spacing w:after="200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6239120A" wp14:editId="3B985961">
                  <wp:extent cx="3960000" cy="2227620"/>
                  <wp:effectExtent l="0" t="0" r="2540" b="1270"/>
                  <wp:docPr id="21" name="Imagen 21" descr="Imagen que contiene Map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Imagen 21" descr="Imagen que contiene Mapa&#10;&#10;Descripción generada automáticamente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95F832" w14:textId="77777777" w:rsidR="00E62C40" w:rsidRDefault="00346BA2" w:rsidP="00E62C40">
            <w:pPr>
              <w:spacing w:after="200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lastRenderedPageBreak/>
              <w:drawing>
                <wp:inline distT="0" distB="0" distL="0" distR="0" wp14:anchorId="726D5C32" wp14:editId="20FAD497">
                  <wp:extent cx="3960000" cy="2227620"/>
                  <wp:effectExtent l="0" t="0" r="2540" b="1270"/>
                  <wp:docPr id="23" name="Imagen 23" descr="Imagen que contiene Tabl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agen 23" descr="Imagen que contiene Tabla&#10;&#10;Descripción generada automáticamente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F6D406" w14:textId="77777777" w:rsidR="00E62C40" w:rsidRDefault="00346BA2" w:rsidP="00E62C40">
            <w:pPr>
              <w:spacing w:after="200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0A90A4D0" wp14:editId="7247F279">
                  <wp:extent cx="3960000" cy="2227620"/>
                  <wp:effectExtent l="0" t="0" r="2540" b="1270"/>
                  <wp:docPr id="25" name="Imagen 25" descr="Imagen que contiene Diagram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Imagen 25" descr="Imagen que contiene Diagrama&#10;&#10;Descripción generada automáticamente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5E67C8" w14:textId="4AC00E71" w:rsidR="00E62C40" w:rsidRDefault="00346BA2" w:rsidP="00E62C40">
            <w:pPr>
              <w:spacing w:after="200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6AF317D9" wp14:editId="63322DC3">
                  <wp:extent cx="3960000" cy="2227620"/>
                  <wp:effectExtent l="0" t="0" r="2540" b="1270"/>
                  <wp:docPr id="26" name="Imagen 26" descr="Imagen que contiene Escala de tiemp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n 26" descr="Imagen que contiene Escala de tiempo&#10;&#10;Descripción generada automáticamente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71E7BF" w14:textId="77777777" w:rsidR="00E62C40" w:rsidRDefault="00346BA2" w:rsidP="00E62C40">
            <w:pPr>
              <w:spacing w:after="200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lastRenderedPageBreak/>
              <w:drawing>
                <wp:inline distT="0" distB="0" distL="0" distR="0" wp14:anchorId="38DB7444" wp14:editId="741978C6">
                  <wp:extent cx="3960000" cy="2227620"/>
                  <wp:effectExtent l="0" t="0" r="2540" b="1270"/>
                  <wp:docPr id="27" name="Imagen 27" descr="Escala de tiemp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Imagen 27" descr="Escala de tiempo&#10;&#10;Descripción generada automáticamente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BB361D" w14:textId="77777777" w:rsidR="00E62C40" w:rsidRDefault="00346BA2" w:rsidP="00E62C40">
            <w:pPr>
              <w:spacing w:after="200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5A01634F" wp14:editId="465A79A5">
                  <wp:extent cx="3960000" cy="2227620"/>
                  <wp:effectExtent l="0" t="0" r="2540" b="1270"/>
                  <wp:docPr id="30" name="Imagen 30" descr="Imagen que contiene Sitio web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n 30" descr="Imagen que contiene Sitio web&#10;&#10;Descripción generada automáticamente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F40656" w14:textId="62A3D8A6" w:rsidR="00E62C40" w:rsidRDefault="00346BA2" w:rsidP="00E62C40">
            <w:pPr>
              <w:spacing w:after="200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0DF85AC1" wp14:editId="287C83C5">
                  <wp:extent cx="3960000" cy="2227620"/>
                  <wp:effectExtent l="0" t="0" r="2540" b="1270"/>
                  <wp:docPr id="31" name="Imagen 31" descr="Diagrama&#10;&#10;Descripción generada automáticamente con confianza me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agen 31" descr="Diagrama&#10;&#10;Descripción generada automáticamente con confianza media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F72DC3" w14:textId="14D448A8" w:rsidR="00346BA2" w:rsidRDefault="00346BA2" w:rsidP="00E62C40">
            <w:pPr>
              <w:spacing w:after="200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lastRenderedPageBreak/>
              <w:drawing>
                <wp:inline distT="0" distB="0" distL="0" distR="0" wp14:anchorId="19BF4966" wp14:editId="41A6833D">
                  <wp:extent cx="3960000" cy="2227620"/>
                  <wp:effectExtent l="0" t="0" r="2540" b="1270"/>
                  <wp:docPr id="32" name="Imagen 32" descr="Imagen que contiene Escala de tiemp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n 32" descr="Imagen que contiene Escala de tiempo&#10;&#10;Descripción generada automáticamente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B4E125" w14:textId="508A0CC9" w:rsidR="00DF4FE8" w:rsidRDefault="00E62C40" w:rsidP="00E62C40">
            <w:pPr>
              <w:pStyle w:val="Prrafodelista"/>
              <w:numPr>
                <w:ilvl w:val="0"/>
                <w:numId w:val="20"/>
              </w:num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>Detalle de la Oferta Institucional</w:t>
            </w:r>
          </w:p>
          <w:p w14:paraId="63F5EB3E" w14:textId="77777777" w:rsidR="00E62C40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50278DF9" wp14:editId="08E2EA7E">
                  <wp:extent cx="3960000" cy="2227620"/>
                  <wp:effectExtent l="0" t="0" r="2540" b="1270"/>
                  <wp:docPr id="33" name="Imagen 33" descr="Interfaz de usuario gráfica, Aplicación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agen 33" descr="Interfaz de usuario gráfica, Aplicación&#10;&#10;Descripción generada automáticamente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B4992C" w14:textId="77777777" w:rsidR="00E62C40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1567AEA9" wp14:editId="114F4805">
                  <wp:extent cx="3960000" cy="2227620"/>
                  <wp:effectExtent l="0" t="0" r="2540" b="1270"/>
                  <wp:docPr id="34" name="Imagen 34" descr="Interfaz de usuario gráfica, Texto, Aplicación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n 34" descr="Interfaz de usuario gráfica, Texto, Aplicación&#10;&#10;Descripción generada automáticamente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3A6B24" w14:textId="082CF4B6" w:rsidR="00E62C40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lastRenderedPageBreak/>
              <w:drawing>
                <wp:inline distT="0" distB="0" distL="0" distR="0" wp14:anchorId="761C2978" wp14:editId="0D8CF59F">
                  <wp:extent cx="3960000" cy="2227620"/>
                  <wp:effectExtent l="0" t="0" r="2540" b="1270"/>
                  <wp:docPr id="35" name="Imagen 35" descr="Tabl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Imagen 35" descr="Tabla&#10;&#10;Descripción generada automáticamente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1F7D06" w14:textId="77777777" w:rsidR="00E62C40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3197E47C" wp14:editId="79A8F5AC">
                  <wp:extent cx="3960000" cy="2227620"/>
                  <wp:effectExtent l="0" t="0" r="2540" b="1270"/>
                  <wp:docPr id="36" name="Imagen 36" descr="Interfaz de usuario gráfica, Texto, Aplicación, Chat o mensaje de text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n 36" descr="Interfaz de usuario gráfica, Texto, Aplicación, Chat o mensaje de texto&#10;&#10;Descripción generada automáticamente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2B19AB" w14:textId="7184939A" w:rsidR="00E62C40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3247D453" wp14:editId="126FE64E">
                  <wp:extent cx="3960000" cy="2227620"/>
                  <wp:effectExtent l="0" t="0" r="2540" b="1270"/>
                  <wp:docPr id="37" name="Imagen 37" descr="Interfaz de usuario gráfica, Texto, Aplicación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Imagen 37" descr="Interfaz de usuario gráfica, Texto, Aplicación&#10;&#10;Descripción generada automáticamente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B1A2FA" w14:textId="77777777" w:rsidR="00E62C40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lastRenderedPageBreak/>
              <w:drawing>
                <wp:inline distT="0" distB="0" distL="0" distR="0" wp14:anchorId="34770F58" wp14:editId="542E2F4C">
                  <wp:extent cx="3960000" cy="2227620"/>
                  <wp:effectExtent l="0" t="0" r="2540" b="1270"/>
                  <wp:docPr id="38" name="Imagen 38" descr="Tabl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n 38" descr="Tabla&#10;&#10;Descripción generada automáticamente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093668" w14:textId="77777777" w:rsidR="00E62C40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0E1A9198" wp14:editId="531945F0">
                  <wp:extent cx="3960000" cy="2227620"/>
                  <wp:effectExtent l="0" t="0" r="2540" b="1270"/>
                  <wp:docPr id="39" name="Imagen 39" descr="Interfaz de usuario gráfica, Aplicación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Imagen 39" descr="Interfaz de usuario gráfica, Aplicación&#10;&#10;Descripción generada automáticamente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286FBA" w14:textId="77777777" w:rsidR="00E62C40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65C10486" wp14:editId="4DCF6730">
                  <wp:extent cx="3960000" cy="2227620"/>
                  <wp:effectExtent l="0" t="0" r="2540" b="1270"/>
                  <wp:docPr id="40" name="Imagen 40" descr="Interfaz de usuario gráfic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n 40" descr="Interfaz de usuario gráfica&#10;&#10;Descripción generada automáticamente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CEFC18" w14:textId="07A9D3A1" w:rsidR="00E62C40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lastRenderedPageBreak/>
              <w:drawing>
                <wp:inline distT="0" distB="0" distL="0" distR="0" wp14:anchorId="4FAA69B6" wp14:editId="3BEE2B6B">
                  <wp:extent cx="3960000" cy="2227620"/>
                  <wp:effectExtent l="0" t="0" r="2540" b="1270"/>
                  <wp:docPr id="41" name="Imagen 41" descr="Interfaz de usuario gráfica, Texto, Aplicación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Imagen 41" descr="Interfaz de usuario gráfica, Texto, Aplicación&#10;&#10;Descripción generada automáticamente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6C6835" w14:textId="77777777" w:rsidR="00E62C40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786A443A" wp14:editId="7A1B80D5">
                  <wp:extent cx="3960000" cy="2227620"/>
                  <wp:effectExtent l="0" t="0" r="2540" b="1270"/>
                  <wp:docPr id="42" name="Imagen 42" descr="Texto&#10;&#10;Descripción generada automáticamente con confianza me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n 42" descr="Texto&#10;&#10;Descripción generada automáticamente con confianza media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FBE227" w14:textId="77777777" w:rsidR="00E62C40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71906B91" wp14:editId="167707A4">
                  <wp:extent cx="3960000" cy="2227620"/>
                  <wp:effectExtent l="0" t="0" r="2540" b="1270"/>
                  <wp:docPr id="43" name="Imagen 43" descr="Interfaz de usuario gráfica, Texto, Aplicación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Imagen 43" descr="Interfaz de usuario gráfica, Texto, Aplicación&#10;&#10;Descripción generada automáticamente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69D6D9" w14:textId="77777777" w:rsidR="00E62C40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lastRenderedPageBreak/>
              <w:drawing>
                <wp:inline distT="0" distB="0" distL="0" distR="0" wp14:anchorId="6D03D6BF" wp14:editId="47BAA36F">
                  <wp:extent cx="3960000" cy="2227620"/>
                  <wp:effectExtent l="0" t="0" r="2540" b="1270"/>
                  <wp:docPr id="44" name="Imagen 44" descr="Interfaz de usuario gráfica, Text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n 44" descr="Interfaz de usuario gráfica, Texto&#10;&#10;Descripción generada automáticamente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3EDB1B" w14:textId="77777777" w:rsidR="00E62C40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61C1EEFB" wp14:editId="3E2E7C47">
                  <wp:extent cx="3960000" cy="2227620"/>
                  <wp:effectExtent l="0" t="0" r="2540" b="1270"/>
                  <wp:docPr id="45" name="Imagen 45" descr="Interfaz de usuario gráfica, Texto, Aplicación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Imagen 45" descr="Interfaz de usuario gráfica, Texto, Aplicación&#10;&#10;Descripción generada automáticamente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611533" w14:textId="77777777" w:rsidR="00E62C40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73B34A01" wp14:editId="4AD5C315">
                  <wp:extent cx="3960000" cy="2227620"/>
                  <wp:effectExtent l="0" t="0" r="2540" b="1270"/>
                  <wp:docPr id="46" name="Imagen 46" descr="Interfaz de usuario gráfica, Texto, Aplicación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n 46" descr="Interfaz de usuario gráfica, Texto, Aplicación&#10;&#10;Descripción generada automáticamente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F36C20" w14:textId="77777777" w:rsidR="00E62C40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lastRenderedPageBreak/>
              <w:drawing>
                <wp:inline distT="0" distB="0" distL="0" distR="0" wp14:anchorId="32556B77" wp14:editId="08DCD929">
                  <wp:extent cx="3960000" cy="2227620"/>
                  <wp:effectExtent l="0" t="0" r="2540" b="1270"/>
                  <wp:docPr id="47" name="Imagen 47" descr="Interfaz de usuario gráfica, Sitio web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Imagen 47" descr="Interfaz de usuario gráfica, Sitio web&#10;&#10;Descripción generada automáticamente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F5140F" w14:textId="410F606F" w:rsidR="00E62C40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2CE9655A" wp14:editId="508F59F9">
                  <wp:extent cx="3960000" cy="2227620"/>
                  <wp:effectExtent l="0" t="0" r="2540" b="1270"/>
                  <wp:docPr id="48" name="Imagen 48" descr="Interfaz de usuario gráfica, Aplicación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n 48" descr="Interfaz de usuario gráfica, Aplicación&#10;&#10;Descripción generada automáticamente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DF0691" w14:textId="77777777" w:rsidR="00E62C40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00F3F4FD" wp14:editId="2CA4D397">
                  <wp:extent cx="3960000" cy="2227620"/>
                  <wp:effectExtent l="0" t="0" r="2540" b="1270"/>
                  <wp:docPr id="49" name="Imagen 49" descr="Interfaz de usuario gráfica, Texto, Aplicación, Correo electrónico, Sitio web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Imagen 49" descr="Interfaz de usuario gráfica, Texto, Aplicación, Correo electrónico, Sitio web&#10;&#10;Descripción generada automáticamente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F223B6" w14:textId="77777777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lastRenderedPageBreak/>
              <w:drawing>
                <wp:inline distT="0" distB="0" distL="0" distR="0" wp14:anchorId="52E78BE1" wp14:editId="5FE8EF00">
                  <wp:extent cx="3960000" cy="2227620"/>
                  <wp:effectExtent l="0" t="0" r="2540" b="1270"/>
                  <wp:docPr id="50" name="Imagen 50" descr="Interfaz de usuario gráfica, Texto, Aplicación, Chat o mensaje de text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n 50" descr="Interfaz de usuario gráfica, Texto, Aplicación, Chat o mensaje de texto&#10;&#10;Descripción generada automáticamente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1D82B0" w14:textId="77777777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3A2E6D87" wp14:editId="526E9F90">
                  <wp:extent cx="3960000" cy="2227620"/>
                  <wp:effectExtent l="0" t="0" r="2540" b="1270"/>
                  <wp:docPr id="51" name="Imagen 51" descr="Interfaz de usuario gráfica, Texto, Aplicación, Chat o mensaje de text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Imagen 51" descr="Interfaz de usuario gráfica, Texto, Aplicación, Chat o mensaje de texto&#10;&#10;Descripción generada automáticamente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4E784D" w14:textId="77777777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01F4928B" wp14:editId="4BAA574B">
                  <wp:extent cx="3960000" cy="2227620"/>
                  <wp:effectExtent l="0" t="0" r="2540" b="1270"/>
                  <wp:docPr id="52" name="Imagen 52" descr="Interfaz de usuario gráfica, Texto, Aplicación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n 52" descr="Interfaz de usuario gráfica, Texto, Aplicación&#10;&#10;Descripción generada automáticamente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FDFE43" w14:textId="77777777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lastRenderedPageBreak/>
              <w:drawing>
                <wp:inline distT="0" distB="0" distL="0" distR="0" wp14:anchorId="6ACB326E" wp14:editId="6942DA48">
                  <wp:extent cx="3960000" cy="2227620"/>
                  <wp:effectExtent l="0" t="0" r="2540" b="1270"/>
                  <wp:docPr id="53" name="Imagen 53" descr="Interfaz de usuario gráfica, Text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Imagen 53" descr="Interfaz de usuario gráfica, Texto&#10;&#10;Descripción generada automáticamente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3B9D3B" w14:textId="5D0BCE80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39B9EF09" wp14:editId="2882A2B7">
                  <wp:extent cx="3960000" cy="2227620"/>
                  <wp:effectExtent l="0" t="0" r="2540" b="1270"/>
                  <wp:docPr id="54" name="Imagen 54" descr="Tabla&#10;&#10;Descripción generada automáticamente con confianza me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n 54" descr="Tabla&#10;&#10;Descripción generada automáticamente con confianza media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638F9C" w14:textId="77777777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51682297" wp14:editId="168D2654">
                  <wp:extent cx="3960000" cy="2227620"/>
                  <wp:effectExtent l="0" t="0" r="2540" b="1270"/>
                  <wp:docPr id="55" name="Imagen 55" descr="Texto&#10;&#10;Descripción generada automáticamente con confianza me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Imagen 55" descr="Texto&#10;&#10;Descripción generada automáticamente con confianza media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FF308B" w14:textId="77777777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lastRenderedPageBreak/>
              <w:drawing>
                <wp:inline distT="0" distB="0" distL="0" distR="0" wp14:anchorId="2AB053A5" wp14:editId="042FEC0D">
                  <wp:extent cx="3960000" cy="2227620"/>
                  <wp:effectExtent l="0" t="0" r="2540" b="1270"/>
                  <wp:docPr id="56" name="Imagen 56" descr="Interfaz de usuario gráfica&#10;&#10;Descripción generada automáticamente con confianza me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n 56" descr="Interfaz de usuario gráfica&#10;&#10;Descripción generada automáticamente con confianza media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1237EA" w14:textId="6FF805B0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5AEA37DA" wp14:editId="7D34B511">
                  <wp:extent cx="3960000" cy="2227620"/>
                  <wp:effectExtent l="0" t="0" r="2540" b="1270"/>
                  <wp:docPr id="57" name="Imagen 57" descr="Interfaz de usuario gráfica, Texto, Aplicación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Imagen 57" descr="Interfaz de usuario gráfica, Texto, Aplicación&#10;&#10;Descripción generada automáticamente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2546E2" w14:textId="77777777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22EAF7AD" wp14:editId="0469064E">
                  <wp:extent cx="3960000" cy="2227620"/>
                  <wp:effectExtent l="0" t="0" r="2540" b="1270"/>
                  <wp:docPr id="58" name="Imagen 58" descr="Interfaz de usuario gráfica, Text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n 58" descr="Interfaz de usuario gráfica, Texto&#10;&#10;Descripción generada automáticamente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20566F" w14:textId="77777777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lastRenderedPageBreak/>
              <w:drawing>
                <wp:inline distT="0" distB="0" distL="0" distR="0" wp14:anchorId="7F404C99" wp14:editId="6E3EC95A">
                  <wp:extent cx="3960000" cy="2227620"/>
                  <wp:effectExtent l="0" t="0" r="2540" b="1270"/>
                  <wp:docPr id="59" name="Imagen 59" descr="Interfaz de usuario gráfica, Texto, Aplicación, Correo electrónic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Imagen 59" descr="Interfaz de usuario gráfica, Texto, Aplicación, Correo electrónico&#10;&#10;Descripción generada automáticamente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367E58" w14:textId="3799A373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3D4F6242" wp14:editId="1415D6C4">
                  <wp:extent cx="3960000" cy="2227620"/>
                  <wp:effectExtent l="0" t="0" r="2540" b="1270"/>
                  <wp:docPr id="60" name="Imagen 60" descr="Interfaz de usuario gráfica&#10;&#10;Descripción generada automáticamente con confianza baj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n 60" descr="Interfaz de usuario gráfica&#10;&#10;Descripción generada automáticamente con confianza baja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AB8A9A" w14:textId="77777777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6702485E" wp14:editId="48B0C28D">
                  <wp:extent cx="3960000" cy="2227620"/>
                  <wp:effectExtent l="0" t="0" r="2540" b="1270"/>
                  <wp:docPr id="61" name="Imagen 61" descr="Interfaz de usuario gráfica, Aplicación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Imagen 61" descr="Interfaz de usuario gráfica, Aplicación&#10;&#10;Descripción generada automáticamente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35A1CD" w14:textId="77777777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lastRenderedPageBreak/>
              <w:drawing>
                <wp:inline distT="0" distB="0" distL="0" distR="0" wp14:anchorId="1AC1CF84" wp14:editId="045358E0">
                  <wp:extent cx="3960000" cy="2227620"/>
                  <wp:effectExtent l="0" t="0" r="2540" b="1270"/>
                  <wp:docPr id="62" name="Imagen 62" descr="Interfaz de usuario gráfica, Texto, Aplicación, Correo electrónic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n 62" descr="Interfaz de usuario gráfica, Texto, Aplicación, Correo electrónico&#10;&#10;Descripción generada automáticamente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18B2AE" w14:textId="77777777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5E743E21" wp14:editId="07EE762E">
                  <wp:extent cx="3960000" cy="2227620"/>
                  <wp:effectExtent l="0" t="0" r="2540" b="1270"/>
                  <wp:docPr id="63" name="Imagen 63" descr="Interfaz de usuario gráfica, Texto, Aplicación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Imagen 63" descr="Interfaz de usuario gráfica, Texto, Aplicación&#10;&#10;Descripción generada automáticamente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C7FD9B" w14:textId="77777777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1E267DAA" wp14:editId="5EEE33C2">
                  <wp:extent cx="3960000" cy="2227620"/>
                  <wp:effectExtent l="0" t="0" r="2540" b="1270"/>
                  <wp:docPr id="64" name="Imagen 64" descr="Imagen que contiene Text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n 64" descr="Imagen que contiene Texto&#10;&#10;Descripción generada automáticamente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94A31B" w14:textId="288B7303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lastRenderedPageBreak/>
              <w:drawing>
                <wp:inline distT="0" distB="0" distL="0" distR="0" wp14:anchorId="31D6CB97" wp14:editId="66253A6F">
                  <wp:extent cx="3960000" cy="2227620"/>
                  <wp:effectExtent l="0" t="0" r="2540" b="1270"/>
                  <wp:docPr id="65" name="Imagen 65" descr="Text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Imagen 65" descr="Texto&#10;&#10;Descripción generada automáticamente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3DA553" w14:textId="77777777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39592C6F" wp14:editId="276BDA11">
                  <wp:extent cx="3960000" cy="2227620"/>
                  <wp:effectExtent l="0" t="0" r="2540" b="1270"/>
                  <wp:docPr id="66" name="Imagen 66" descr="Interfaz de usuario gráfica, Texto, Aplicación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n 66" descr="Interfaz de usuario gráfica, Texto, Aplicación&#10;&#10;Descripción generada automáticamente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3981E9" w14:textId="77777777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245EAEDD" wp14:editId="6714EA53">
                  <wp:extent cx="3960000" cy="2227620"/>
                  <wp:effectExtent l="0" t="0" r="2540" b="1270"/>
                  <wp:docPr id="67" name="Imagen 67" descr="Interfaz de usuario gráfica&#10;&#10;Descripción generada automáticamente con confianza me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Imagen 67" descr="Interfaz de usuario gráfica&#10;&#10;Descripción generada automáticamente con confianza media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B0E041" w14:textId="77777777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lastRenderedPageBreak/>
              <w:drawing>
                <wp:inline distT="0" distB="0" distL="0" distR="0" wp14:anchorId="6F4EF205" wp14:editId="30DE869A">
                  <wp:extent cx="3960000" cy="2227620"/>
                  <wp:effectExtent l="0" t="0" r="2540" b="1270"/>
                  <wp:docPr id="68" name="Imagen 68" descr="Interfaz de usuario gráfic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n 68" descr="Interfaz de usuario gráfica&#10;&#10;Descripción generada automáticamente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58FCA9" w14:textId="0BE1CE38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2074B4A4" wp14:editId="19181422">
                  <wp:extent cx="3960000" cy="2227620"/>
                  <wp:effectExtent l="0" t="0" r="2540" b="1270"/>
                  <wp:docPr id="69" name="Imagen 69" descr="Interfaz de usuario gráfica, Sitio web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Imagen 69" descr="Interfaz de usuario gráfica, Sitio web&#10;&#10;Descripción generada automáticamente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3872A0" w14:textId="77777777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4CDDD167" wp14:editId="1EB5E25E">
                  <wp:extent cx="3960000" cy="2227620"/>
                  <wp:effectExtent l="0" t="0" r="2540" b="1270"/>
                  <wp:docPr id="70" name="Imagen 70" descr="Interfaz de usuario gráfic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n 70" descr="Interfaz de usuario gráfica&#10;&#10;Descripción generada automáticamente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C3C5BE" w14:textId="77777777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lastRenderedPageBreak/>
              <w:drawing>
                <wp:inline distT="0" distB="0" distL="0" distR="0" wp14:anchorId="7F978859" wp14:editId="605AEA64">
                  <wp:extent cx="3960000" cy="2227620"/>
                  <wp:effectExtent l="0" t="0" r="2540" b="1270"/>
                  <wp:docPr id="71" name="Imagen 71" descr="Tabl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Imagen 71" descr="Tabla&#10;&#10;Descripción generada automáticamente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5E9139" w14:textId="1AF61D03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79C6935E" wp14:editId="7CCFDE7F">
                  <wp:extent cx="3960000" cy="2227620"/>
                  <wp:effectExtent l="0" t="0" r="2540" b="1270"/>
                  <wp:docPr id="72" name="Imagen 72" descr="Interfaz de usuario gráfica, Texto, Aplicación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n 72" descr="Interfaz de usuario gráfica, Texto, Aplicación&#10;&#10;Descripción generada automáticamente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E5FA7D" w14:textId="2692AF5F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1E03E5A4" wp14:editId="25E27963">
                  <wp:extent cx="3960000" cy="2227620"/>
                  <wp:effectExtent l="0" t="0" r="2540" b="1270"/>
                  <wp:docPr id="73" name="Imagen 73" descr="Tabla&#10;&#10;Descripción generada automáticamente con confianza baj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Imagen 73" descr="Tabla&#10;&#10;Descripción generada automáticamente con confianza baja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44193F" w14:textId="319979E4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lastRenderedPageBreak/>
              <w:drawing>
                <wp:inline distT="0" distB="0" distL="0" distR="0" wp14:anchorId="3188F9A6" wp14:editId="053733E8">
                  <wp:extent cx="3960000" cy="2227620"/>
                  <wp:effectExtent l="0" t="0" r="2540" b="1270"/>
                  <wp:docPr id="74" name="Imagen 74" descr="Interfaz de usuario gráfica, Texto, Aplicación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n 74" descr="Interfaz de usuario gráfica, Texto, Aplicación&#10;&#10;Descripción generada automáticamente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D65576" w14:textId="77777777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5ACEE7DA" wp14:editId="541C1F74">
                  <wp:extent cx="3960000" cy="2227620"/>
                  <wp:effectExtent l="0" t="0" r="2540" b="1270"/>
                  <wp:docPr id="75" name="Imagen 75" descr="Interfaz de usuario gráfica, Sitio web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Imagen 75" descr="Interfaz de usuario gráfica, Sitio web&#10;&#10;Descripción generada automáticamente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545FF0" w14:textId="77777777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1D333108" wp14:editId="0735E182">
                  <wp:extent cx="3960000" cy="2227620"/>
                  <wp:effectExtent l="0" t="0" r="2540" b="1270"/>
                  <wp:docPr id="76" name="Imagen 76" descr="Interfaz de usuario gráfica, Texto, Aplicación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n 76" descr="Interfaz de usuario gráfica, Texto, Aplicación&#10;&#10;Descripción generada automáticamente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52315C" w14:textId="77777777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lastRenderedPageBreak/>
              <w:drawing>
                <wp:inline distT="0" distB="0" distL="0" distR="0" wp14:anchorId="2CE13A2A" wp14:editId="75428925">
                  <wp:extent cx="3960000" cy="2227620"/>
                  <wp:effectExtent l="0" t="0" r="2540" b="1270"/>
                  <wp:docPr id="77" name="Imagen 77" descr="Diagram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Imagen 77" descr="Diagrama&#10;&#10;Descripción generada automáticamente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E45B62" w14:textId="77777777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303B902C" wp14:editId="20FC1D44">
                  <wp:extent cx="3960000" cy="2227620"/>
                  <wp:effectExtent l="0" t="0" r="2540" b="1270"/>
                  <wp:docPr id="78" name="Imagen 78" descr="Diagram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n 78" descr="Diagrama&#10;&#10;Descripción generada automáticamente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09F5FF" w14:textId="77777777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3681A7FF" wp14:editId="7A79ECD0">
                  <wp:extent cx="3960000" cy="2227620"/>
                  <wp:effectExtent l="0" t="0" r="2540" b="1270"/>
                  <wp:docPr id="79" name="Imagen 79" descr="Texto, Gráfico de burbujas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Imagen 79" descr="Texto, Gráfico de burbujas&#10;&#10;Descripción generada automáticamente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B02143" w14:textId="77777777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lastRenderedPageBreak/>
              <w:drawing>
                <wp:inline distT="0" distB="0" distL="0" distR="0" wp14:anchorId="4CB8EED3" wp14:editId="65682877">
                  <wp:extent cx="3960000" cy="2227620"/>
                  <wp:effectExtent l="0" t="0" r="2540" b="1270"/>
                  <wp:docPr id="80" name="Imagen 80" descr="Escala de tiemp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n 80" descr="Escala de tiempo&#10;&#10;Descripción generada automáticamente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303CD6" w14:textId="5C9AA4C6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0C28A0C5" wp14:editId="4CEB33DF">
                  <wp:extent cx="3960000" cy="2227620"/>
                  <wp:effectExtent l="0" t="0" r="2540" b="1270"/>
                  <wp:docPr id="81" name="Imagen 81" descr="Interfaz de usuario gráfica, Texto, Aplicación, Chat o mensaje de text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Imagen 81" descr="Interfaz de usuario gráfica, Texto, Aplicación, Chat o mensaje de texto&#10;&#10;Descripción generada automáticamente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29D9DE" w14:textId="542F3C7C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0C1C682E" wp14:editId="671DA96F">
                  <wp:extent cx="3960000" cy="2227620"/>
                  <wp:effectExtent l="0" t="0" r="2540" b="1270"/>
                  <wp:docPr id="82" name="Imagen 82" descr="Diagrama&#10;&#10;Descripción generada automáticamente con confianza me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n 82" descr="Diagrama&#10;&#10;Descripción generada automáticamente con confianza media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DFD415" w14:textId="7FD7F6F4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lastRenderedPageBreak/>
              <w:drawing>
                <wp:inline distT="0" distB="0" distL="0" distR="0" wp14:anchorId="744912DE" wp14:editId="33EF8604">
                  <wp:extent cx="3960000" cy="2227620"/>
                  <wp:effectExtent l="0" t="0" r="2540" b="1270"/>
                  <wp:docPr id="83" name="Imagen 83" descr="Diagram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Imagen 83" descr="Diagrama&#10;&#10;Descripción generada automáticamente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B0E283" w14:textId="31EE6D32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2E16AE51" wp14:editId="0A40E795">
                  <wp:extent cx="3960000" cy="2227620"/>
                  <wp:effectExtent l="0" t="0" r="2540" b="1270"/>
                  <wp:docPr id="84" name="Imagen 84" descr="Interfaz de usuario gráfica, Texto, Aplicación, Chat o mensaje de texto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n 84" descr="Interfaz de usuario gráfica, Texto, Aplicación, Chat o mensaje de texto&#10;&#10;Descripción generada automáticamente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3D9AF3" w14:textId="77777777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0987A442" wp14:editId="70BB3A51">
                  <wp:extent cx="3960000" cy="2227620"/>
                  <wp:effectExtent l="0" t="0" r="2540" b="1270"/>
                  <wp:docPr id="85" name="Imagen 85" descr="Diagram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Imagen 85" descr="Diagrama&#10;&#10;Descripción generada automáticamente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6BBC6E" w14:textId="77777777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lastRenderedPageBreak/>
              <w:drawing>
                <wp:inline distT="0" distB="0" distL="0" distR="0" wp14:anchorId="0977B8E6" wp14:editId="114646BB">
                  <wp:extent cx="3960000" cy="2227620"/>
                  <wp:effectExtent l="0" t="0" r="2540" b="1270"/>
                  <wp:docPr id="86" name="Imagen 86" descr="Interfaz de usuario gráfica, Aplicación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n 86" descr="Interfaz de usuario gráfica, Aplicación&#10;&#10;Descripción generada automáticamente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9B969E" w14:textId="2FEDF8BA" w:rsidR="002C380D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555B22E2" wp14:editId="114823F0">
                  <wp:extent cx="3960000" cy="2227620"/>
                  <wp:effectExtent l="0" t="0" r="2540" b="1270"/>
                  <wp:docPr id="87" name="Imagen 87" descr="Interfaz de usuario gráfica, Sitio web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Imagen 87" descr="Interfaz de usuario gráfica, Sitio web&#10;&#10;Descripción generada automáticamente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16CC91" w14:textId="487AC168" w:rsidR="00E62C40" w:rsidRDefault="00E62C40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1F8062A8" wp14:editId="429BD36F">
                  <wp:extent cx="3960000" cy="2227620"/>
                  <wp:effectExtent l="0" t="0" r="2540" b="1270"/>
                  <wp:docPr id="88" name="Imagen 88" descr="Interfaz de usuario gráfica, Aplicación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n 88" descr="Interfaz de usuario gráfica, Aplicación&#10;&#10;Descripción generada automáticamente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5AA041" w14:textId="37C29F8D" w:rsidR="00F55A4F" w:rsidRDefault="00F55A4F" w:rsidP="00E62C40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</w:p>
          <w:p w14:paraId="406FB811" w14:textId="5F62B09A" w:rsidR="00F55A4F" w:rsidRDefault="00F55A4F" w:rsidP="00F55A4F">
            <w:pPr>
              <w:pStyle w:val="Prrafodelista"/>
              <w:numPr>
                <w:ilvl w:val="0"/>
                <w:numId w:val="20"/>
              </w:num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lastRenderedPageBreak/>
              <w:t>Informe Presupuestal</w:t>
            </w:r>
          </w:p>
          <w:p w14:paraId="5D632479" w14:textId="77777777" w:rsidR="00F55A4F" w:rsidRDefault="00F55A4F" w:rsidP="00F55A4F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64039C98" wp14:editId="64CA544B">
                  <wp:extent cx="3960000" cy="2227620"/>
                  <wp:effectExtent l="0" t="0" r="2540" b="1270"/>
                  <wp:docPr id="89" name="Imagen 89" descr="Tabl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Imagen 89" descr="Tabla&#10;&#10;Descripción generada automáticamente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629844" w14:textId="19351390" w:rsidR="00F55A4F" w:rsidRDefault="00F55A4F" w:rsidP="00F55A4F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47307599" wp14:editId="02E84F23">
                  <wp:extent cx="3960000" cy="2227620"/>
                  <wp:effectExtent l="0" t="0" r="2540" b="1270"/>
                  <wp:docPr id="90" name="Imagen 90" descr="Tabla&#10;&#10;Descripción generada automáticamente con confianza me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n 90" descr="Tabla&#10;&#10;Descripción generada automáticamente con confianza media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F69A74" w14:textId="243C3A8E" w:rsidR="00F55A4F" w:rsidRDefault="00F55A4F" w:rsidP="00F55A4F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drawing>
                <wp:inline distT="0" distB="0" distL="0" distR="0" wp14:anchorId="6240D0BE" wp14:editId="588C273A">
                  <wp:extent cx="3960000" cy="2227620"/>
                  <wp:effectExtent l="0" t="0" r="2540" b="1270"/>
                  <wp:docPr id="91" name="Imagen 91" descr="Tabla&#10;&#10;Descripción generada automáticamente con confianza baj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Imagen 91" descr="Tabla&#10;&#10;Descripción generada automáticamente con confianza baja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ECBFC0" w14:textId="39B7F817" w:rsidR="00F55A4F" w:rsidRDefault="00F55A4F" w:rsidP="00F55A4F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noProof/>
                <w:sz w:val="18"/>
                <w:szCs w:val="18"/>
                <w:lang w:val="es-ES" w:eastAsia="en-US"/>
              </w:rPr>
              <w:lastRenderedPageBreak/>
              <w:drawing>
                <wp:inline distT="0" distB="0" distL="0" distR="0" wp14:anchorId="5DFA9FC1" wp14:editId="21766A64">
                  <wp:extent cx="3960000" cy="2227620"/>
                  <wp:effectExtent l="0" t="0" r="2540" b="1270"/>
                  <wp:docPr id="92" name="Imagen 92" descr="Tabla&#10;&#10;Descripción generada automáticamente con confianza me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n 92" descr="Tabla&#10;&#10;Descripción generada automáticamente con confianza media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0" cy="222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8370D1" w14:textId="1D8796CA" w:rsidR="00DB4DB2" w:rsidRDefault="00DB4DB2" w:rsidP="00DB4DB2">
            <w:pPr>
              <w:pStyle w:val="Prrafodelista"/>
              <w:numPr>
                <w:ilvl w:val="0"/>
                <w:numId w:val="20"/>
              </w:num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>Espacio de participación / Preguntas y respuestas</w:t>
            </w:r>
          </w:p>
          <w:p w14:paraId="75B078BB" w14:textId="2694FEF6" w:rsidR="00DB4DB2" w:rsidRDefault="00DB4DB2" w:rsidP="00DB4DB2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</w:p>
          <w:p w14:paraId="3D05F770" w14:textId="1F441261" w:rsidR="00DB4DB2" w:rsidRDefault="00B84114" w:rsidP="00B84114">
            <w:pPr>
              <w:pStyle w:val="Prrafodelista"/>
              <w:numPr>
                <w:ilvl w:val="0"/>
                <w:numId w:val="20"/>
              </w:num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>Espacio de participación / Preguntas</w:t>
            </w:r>
          </w:p>
          <w:p w14:paraId="3AE4E9D3" w14:textId="77777777" w:rsidR="00B84114" w:rsidRPr="00B84114" w:rsidRDefault="00B84114" w:rsidP="00B84114">
            <w:pPr>
              <w:pStyle w:val="Prrafodelista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</w:p>
          <w:p w14:paraId="3D498F18" w14:textId="1637BB8D" w:rsidR="00B84114" w:rsidRPr="00B84114" w:rsidRDefault="00B84114" w:rsidP="00B84114">
            <w:pPr>
              <w:spacing w:after="200"/>
              <w:jc w:val="both"/>
              <w:rPr>
                <w:rFonts w:ascii="Arial" w:hAnsi="Arial" w:cs="Arial"/>
                <w:bCs/>
                <w:sz w:val="18"/>
                <w:szCs w:val="18"/>
                <w:lang w:val="es-ES" w:eastAsia="en-US"/>
              </w:rPr>
            </w:pPr>
            <w:r w:rsidRPr="00B84114">
              <w:rPr>
                <w:rFonts w:ascii="Arial" w:hAnsi="Arial" w:cs="Arial"/>
                <w:bCs/>
                <w:sz w:val="18"/>
                <w:szCs w:val="18"/>
                <w:lang w:val="es-ES" w:eastAsia="en-US"/>
              </w:rPr>
              <w:t>Se anexa archivo de Excel con preguntas y respuestas gestionadas durante el evento</w:t>
            </w:r>
          </w:p>
          <w:p w14:paraId="508C9FC9" w14:textId="77777777" w:rsidR="00B84114" w:rsidRPr="00B84114" w:rsidRDefault="00B84114" w:rsidP="00B84114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</w:p>
          <w:p w14:paraId="4F75683D" w14:textId="3D2BC90D" w:rsidR="009F23FA" w:rsidRPr="0034654C" w:rsidRDefault="009F23FA" w:rsidP="009F23FA">
            <w:pPr>
              <w:pStyle w:val="Prrafodelista"/>
              <w:numPr>
                <w:ilvl w:val="0"/>
                <w:numId w:val="20"/>
              </w:numPr>
              <w:spacing w:after="200"/>
              <w:jc w:val="both"/>
              <w:rPr>
                <w:rFonts w:ascii="Arial" w:hAnsi="Arial" w:cs="Arial"/>
                <w:b/>
                <w:bCs/>
                <w:sz w:val="18"/>
                <w:szCs w:val="18"/>
                <w:lang w:val="es-ES" w:eastAsia="en-US"/>
              </w:rPr>
            </w:pPr>
            <w:r w:rsidRPr="0034654C">
              <w:rPr>
                <w:rFonts w:ascii="Arial" w:hAnsi="Arial" w:cs="Arial"/>
                <w:b/>
                <w:bCs/>
                <w:sz w:val="18"/>
                <w:szCs w:val="18"/>
                <w:lang w:val="es-ES" w:eastAsia="en-US"/>
              </w:rPr>
              <w:t xml:space="preserve">Compromisos adquiridos. </w:t>
            </w:r>
          </w:p>
          <w:p w14:paraId="3708576F" w14:textId="77777777" w:rsidR="0034654C" w:rsidRDefault="0034654C" w:rsidP="009F23FA">
            <w:pPr>
              <w:spacing w:after="200"/>
              <w:jc w:val="both"/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  <w:p w14:paraId="53CCDB3A" w14:textId="7527B920" w:rsidR="009F23FA" w:rsidRDefault="0034654C" w:rsidP="009F23FA">
            <w:pPr>
              <w:spacing w:after="200"/>
              <w:jc w:val="both"/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  <w:r>
              <w:rPr>
                <w:rFonts w:ascii="Arial" w:hAnsi="Arial" w:cs="Arial"/>
                <w:sz w:val="18"/>
                <w:szCs w:val="18"/>
                <w:lang w:val="es-ES" w:eastAsia="en-US"/>
              </w:rPr>
              <w:t>Para la RPDC 2020 no se establecieron compromisos y se proyectó</w:t>
            </w:r>
            <w:r w:rsidR="009F23FA">
              <w:rPr>
                <w:rFonts w:ascii="Arial" w:hAnsi="Arial" w:cs="Arial"/>
                <w:sz w:val="18"/>
                <w:szCs w:val="18"/>
                <w:lang w:val="es-ES" w:eastAsia="en-US"/>
              </w:rPr>
              <w:t xml:space="preserve"> informe de </w:t>
            </w:r>
            <w:r>
              <w:rPr>
                <w:rFonts w:ascii="Arial" w:hAnsi="Arial" w:cs="Arial"/>
                <w:sz w:val="18"/>
                <w:szCs w:val="18"/>
                <w:lang w:val="es-ES" w:eastAsia="en-US"/>
              </w:rPr>
              <w:t>compromisos de los centros zonales en las diferentes mesas públicas realizadas hasta la fecha.</w:t>
            </w:r>
          </w:p>
          <w:tbl>
            <w:tblPr>
              <w:tblStyle w:val="Tablaconcuadrcula1clara"/>
              <w:tblW w:w="10239" w:type="dxa"/>
              <w:tblLayout w:type="fixed"/>
              <w:tblLook w:val="0600" w:firstRow="0" w:lastRow="0" w:firstColumn="0" w:lastColumn="0" w:noHBand="1" w:noVBand="1"/>
            </w:tblPr>
            <w:tblGrid>
              <w:gridCol w:w="6605"/>
              <w:gridCol w:w="1843"/>
              <w:gridCol w:w="1791"/>
            </w:tblGrid>
            <w:tr w:rsidR="0047162E" w:rsidRPr="0034654C" w14:paraId="6086F464" w14:textId="77777777" w:rsidTr="0047162E">
              <w:trPr>
                <w:trHeight w:val="900"/>
              </w:trPr>
              <w:tc>
                <w:tcPr>
                  <w:tcW w:w="6605" w:type="dxa"/>
                  <w:shd w:val="clear" w:color="auto" w:fill="EAF1DD" w:themeFill="accent3" w:themeFillTint="33"/>
                  <w:hideMark/>
                </w:tcPr>
                <w:p w14:paraId="08526945" w14:textId="77777777" w:rsidR="009F23FA" w:rsidRPr="0034654C" w:rsidRDefault="009F23FA" w:rsidP="0047162E">
                  <w:pPr>
                    <w:jc w:val="center"/>
                    <w:rPr>
                      <w:rFonts w:ascii="Arial" w:hAnsi="Arial" w:cs="Arial"/>
                      <w:b/>
                      <w:bCs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b/>
                      <w:bCs/>
                      <w:sz w:val="20"/>
                      <w:szCs w:val="20"/>
                    </w:rPr>
                    <w:t>COMPROMISO POR CENTRO ZONAL</w:t>
                  </w:r>
                </w:p>
              </w:tc>
              <w:tc>
                <w:tcPr>
                  <w:tcW w:w="1843" w:type="dxa"/>
                  <w:shd w:val="clear" w:color="auto" w:fill="EAF1DD" w:themeFill="accent3" w:themeFillTint="33"/>
                  <w:hideMark/>
                </w:tcPr>
                <w:p w14:paraId="5C9D3C81" w14:textId="77777777" w:rsidR="009F23FA" w:rsidRPr="0034654C" w:rsidRDefault="009F23FA" w:rsidP="0047162E">
                  <w:pPr>
                    <w:jc w:val="center"/>
                    <w:rPr>
                      <w:rFonts w:ascii="Arial" w:hAnsi="Arial" w:cs="Arial"/>
                      <w:b/>
                      <w:bCs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b/>
                      <w:bCs/>
                      <w:sz w:val="20"/>
                      <w:szCs w:val="20"/>
                    </w:rPr>
                    <w:t>RESPONSABLE</w:t>
                  </w:r>
                </w:p>
              </w:tc>
              <w:tc>
                <w:tcPr>
                  <w:tcW w:w="1791" w:type="dxa"/>
                  <w:shd w:val="clear" w:color="auto" w:fill="EAF1DD" w:themeFill="accent3" w:themeFillTint="33"/>
                  <w:hideMark/>
                </w:tcPr>
                <w:p w14:paraId="172702CC" w14:textId="77777777" w:rsidR="009F23FA" w:rsidRPr="0034654C" w:rsidRDefault="009F23FA" w:rsidP="0047162E">
                  <w:pPr>
                    <w:jc w:val="center"/>
                    <w:rPr>
                      <w:rFonts w:ascii="Arial" w:hAnsi="Arial" w:cs="Arial"/>
                      <w:b/>
                      <w:bCs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b/>
                      <w:bCs/>
                      <w:sz w:val="20"/>
                      <w:szCs w:val="20"/>
                    </w:rPr>
                    <w:t>FECHA DE CUMPLIMIENTO</w:t>
                  </w:r>
                </w:p>
                <w:p w14:paraId="4EA30F18" w14:textId="77777777" w:rsidR="009F23FA" w:rsidRPr="0034654C" w:rsidRDefault="009F23FA" w:rsidP="0047162E">
                  <w:pPr>
                    <w:jc w:val="center"/>
                    <w:rPr>
                      <w:rFonts w:ascii="Arial" w:hAnsi="Arial" w:cs="Arial"/>
                      <w:b/>
                      <w:bCs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b/>
                      <w:bCs/>
                      <w:sz w:val="20"/>
                      <w:szCs w:val="20"/>
                    </w:rPr>
                    <w:t>(DENTRO DE LA VIGENCIA)</w:t>
                  </w:r>
                </w:p>
              </w:tc>
            </w:tr>
            <w:tr w:rsidR="0047162E" w:rsidRPr="0034654C" w14:paraId="3698D482" w14:textId="77777777" w:rsidTr="0047162E">
              <w:trPr>
                <w:trHeight w:val="678"/>
              </w:trPr>
              <w:tc>
                <w:tcPr>
                  <w:tcW w:w="6605" w:type="dxa"/>
                  <w:hideMark/>
                </w:tcPr>
                <w:p w14:paraId="345A9704" w14:textId="77777777" w:rsidR="009F23FA" w:rsidRPr="0034654C" w:rsidRDefault="009F23FA" w:rsidP="0047162E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 xml:space="preserve"> Responder mediante oficio al presidente de la Junta de acción comunal Barrio </w:t>
                  </w:r>
                  <w:proofErr w:type="spellStart"/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>Cevillar</w:t>
                  </w:r>
                  <w:proofErr w:type="spellEnd"/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 xml:space="preserve"> Ramón Rios Contreras la situación del predio donde funciona el servicio de Primera Infancia Hogar Infantil </w:t>
                  </w:r>
                  <w:proofErr w:type="spellStart"/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>Cevillar</w:t>
                  </w:r>
                  <w:proofErr w:type="spellEnd"/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1843" w:type="dxa"/>
                  <w:hideMark/>
                </w:tcPr>
                <w:p w14:paraId="12604381" w14:textId="77777777" w:rsidR="009F23FA" w:rsidRPr="0034654C" w:rsidRDefault="009F23FA" w:rsidP="0047162E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 xml:space="preserve"> CZ </w:t>
                  </w:r>
                  <w:proofErr w:type="spellStart"/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>SurOccidente</w:t>
                  </w:r>
                  <w:proofErr w:type="spellEnd"/>
                </w:p>
              </w:tc>
              <w:tc>
                <w:tcPr>
                  <w:tcW w:w="1791" w:type="dxa"/>
                  <w:hideMark/>
                </w:tcPr>
                <w:p w14:paraId="120A778B" w14:textId="77777777" w:rsidR="009F23FA" w:rsidRPr="0034654C" w:rsidRDefault="009F23FA" w:rsidP="0047162E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>26 nov 2021 </w:t>
                  </w:r>
                </w:p>
              </w:tc>
            </w:tr>
            <w:tr w:rsidR="0047162E" w:rsidRPr="0034654C" w14:paraId="6C228753" w14:textId="77777777" w:rsidTr="0047162E">
              <w:tc>
                <w:tcPr>
                  <w:tcW w:w="6605" w:type="dxa"/>
                  <w:hideMark/>
                </w:tcPr>
                <w:p w14:paraId="201D3DDE" w14:textId="77777777" w:rsidR="009F23FA" w:rsidRPr="0034654C" w:rsidRDefault="009F23FA" w:rsidP="0047162E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>Responder mediante oficio a Viviana Covas el trámite a seguir ante las EAS para prestar sus servicios laborales en los servicios de primera infancia.</w:t>
                  </w:r>
                </w:p>
              </w:tc>
              <w:tc>
                <w:tcPr>
                  <w:tcW w:w="1843" w:type="dxa"/>
                  <w:hideMark/>
                </w:tcPr>
                <w:p w14:paraId="1CDB41CC" w14:textId="77777777" w:rsidR="009F23FA" w:rsidRPr="0034654C" w:rsidRDefault="009F23FA" w:rsidP="0047162E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 xml:space="preserve"> CZ </w:t>
                  </w:r>
                  <w:proofErr w:type="spellStart"/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>SurOccidente</w:t>
                  </w:r>
                  <w:proofErr w:type="spellEnd"/>
                </w:p>
              </w:tc>
              <w:tc>
                <w:tcPr>
                  <w:tcW w:w="1791" w:type="dxa"/>
                  <w:hideMark/>
                </w:tcPr>
                <w:p w14:paraId="2277E1EA" w14:textId="77777777" w:rsidR="009F23FA" w:rsidRPr="0034654C" w:rsidRDefault="009F23FA" w:rsidP="0047162E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>15 oct 2021 </w:t>
                  </w:r>
                </w:p>
              </w:tc>
            </w:tr>
            <w:tr w:rsidR="0047162E" w:rsidRPr="0034654C" w14:paraId="5D1A87B6" w14:textId="77777777" w:rsidTr="0047162E">
              <w:tc>
                <w:tcPr>
                  <w:tcW w:w="6605" w:type="dxa"/>
                  <w:hideMark/>
                </w:tcPr>
                <w:p w14:paraId="03AE79A3" w14:textId="77777777" w:rsidR="009F23FA" w:rsidRPr="0034654C" w:rsidRDefault="009F23FA" w:rsidP="0047162E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>"Responder mediante oficio a Isabel Berdugo Lechuga el trámite a seguir para realizar las prácticas de estudiantes del SENA en los servicios de primera infancia."</w:t>
                  </w:r>
                </w:p>
              </w:tc>
              <w:tc>
                <w:tcPr>
                  <w:tcW w:w="1843" w:type="dxa"/>
                  <w:hideMark/>
                </w:tcPr>
                <w:p w14:paraId="577D06B4" w14:textId="77777777" w:rsidR="009F23FA" w:rsidRPr="0034654C" w:rsidRDefault="009F23FA" w:rsidP="0047162E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 xml:space="preserve"> CZ </w:t>
                  </w:r>
                  <w:proofErr w:type="spellStart"/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>SurOccidente</w:t>
                  </w:r>
                  <w:proofErr w:type="spellEnd"/>
                </w:p>
              </w:tc>
              <w:tc>
                <w:tcPr>
                  <w:tcW w:w="1791" w:type="dxa"/>
                  <w:hideMark/>
                </w:tcPr>
                <w:p w14:paraId="727712D6" w14:textId="77777777" w:rsidR="009F23FA" w:rsidRPr="0034654C" w:rsidRDefault="009F23FA" w:rsidP="0047162E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>15 oct 2021 </w:t>
                  </w:r>
                </w:p>
              </w:tc>
            </w:tr>
            <w:tr w:rsidR="0047162E" w:rsidRPr="0034654C" w14:paraId="04B527D9" w14:textId="77777777" w:rsidTr="0047162E">
              <w:tc>
                <w:tcPr>
                  <w:tcW w:w="6605" w:type="dxa"/>
                  <w:hideMark/>
                </w:tcPr>
                <w:p w14:paraId="5DD54794" w14:textId="77777777" w:rsidR="009F23FA" w:rsidRPr="0034654C" w:rsidRDefault="009F23FA" w:rsidP="0047162E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>Solicitar al Grupo administrativo ICBF Regional Atlántico convenio o acuerdo con el SENA para la realización de prácticas en los servicios de Primera Infancia.</w:t>
                  </w:r>
                </w:p>
              </w:tc>
              <w:tc>
                <w:tcPr>
                  <w:tcW w:w="1843" w:type="dxa"/>
                  <w:hideMark/>
                </w:tcPr>
                <w:p w14:paraId="5A27D946" w14:textId="77777777" w:rsidR="009F23FA" w:rsidRPr="0034654C" w:rsidRDefault="009F23FA" w:rsidP="0047162E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 xml:space="preserve"> CZ </w:t>
                  </w:r>
                  <w:proofErr w:type="spellStart"/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>SurOccidente</w:t>
                  </w:r>
                  <w:proofErr w:type="spellEnd"/>
                </w:p>
              </w:tc>
              <w:tc>
                <w:tcPr>
                  <w:tcW w:w="1791" w:type="dxa"/>
                  <w:hideMark/>
                </w:tcPr>
                <w:p w14:paraId="45C72A78" w14:textId="77777777" w:rsidR="009F23FA" w:rsidRPr="0034654C" w:rsidRDefault="009F23FA" w:rsidP="0047162E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>15 oct 2021 </w:t>
                  </w:r>
                </w:p>
              </w:tc>
            </w:tr>
            <w:tr w:rsidR="0034654C" w:rsidRPr="0034654C" w14:paraId="45635FDB" w14:textId="77777777" w:rsidTr="00A03057">
              <w:tc>
                <w:tcPr>
                  <w:tcW w:w="6605" w:type="dxa"/>
                  <w:vAlign w:val="center"/>
                </w:tcPr>
                <w:p w14:paraId="5A50EF1A" w14:textId="2F6EB207" w:rsidR="0034654C" w:rsidRPr="0034654C" w:rsidRDefault="0034654C" w:rsidP="0034654C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eastAsiaTheme="minorEastAsia" w:hAnsi="Arial" w:cs="Arial"/>
                      <w:color w:val="000000" w:themeColor="dark1"/>
                      <w:kern w:val="24"/>
                      <w:sz w:val="20"/>
                      <w:szCs w:val="20"/>
                      <w:lang w:val="es-ES"/>
                    </w:rPr>
                    <w:lastRenderedPageBreak/>
                    <w:t xml:space="preserve">Previa coordinación con Isabel Berdugo Lechuga con Juan Pablo Noguera, enlace del SNBF acordarán el evento a realizar en la comunidad </w:t>
                  </w:r>
                  <w:proofErr w:type="gramStart"/>
                  <w:r w:rsidRPr="0034654C">
                    <w:rPr>
                      <w:rFonts w:ascii="Arial" w:eastAsiaTheme="minorEastAsia" w:hAnsi="Arial" w:cs="Arial"/>
                      <w:color w:val="000000" w:themeColor="dark1"/>
                      <w:kern w:val="24"/>
                      <w:sz w:val="20"/>
                      <w:szCs w:val="20"/>
                      <w:lang w:val="es-ES"/>
                    </w:rPr>
                    <w:t>denominada ?</w:t>
                  </w:r>
                  <w:proofErr w:type="spellStart"/>
                  <w:r w:rsidRPr="0034654C">
                    <w:rPr>
                      <w:rFonts w:ascii="Arial" w:eastAsiaTheme="minorEastAsia" w:hAnsi="Arial" w:cs="Arial"/>
                      <w:color w:val="000000" w:themeColor="dark1"/>
                      <w:kern w:val="24"/>
                      <w:sz w:val="20"/>
                      <w:szCs w:val="20"/>
                      <w:lang w:val="es-ES"/>
                    </w:rPr>
                    <w:t>Conciliaton</w:t>
                  </w:r>
                  <w:proofErr w:type="spellEnd"/>
                  <w:proofErr w:type="gramEnd"/>
                  <w:r w:rsidRPr="0034654C">
                    <w:rPr>
                      <w:rFonts w:ascii="Arial" w:eastAsiaTheme="minorEastAsia" w:hAnsi="Arial" w:cs="Arial"/>
                      <w:color w:val="000000" w:themeColor="dark1"/>
                      <w:kern w:val="24"/>
                      <w:sz w:val="20"/>
                      <w:szCs w:val="20"/>
                      <w:lang w:val="es-ES"/>
                    </w:rPr>
                    <w:t>? y registrará en acta su ejecución."</w:t>
                  </w:r>
                </w:p>
              </w:tc>
              <w:tc>
                <w:tcPr>
                  <w:tcW w:w="1843" w:type="dxa"/>
                  <w:vAlign w:val="center"/>
                </w:tcPr>
                <w:p w14:paraId="6DF1B174" w14:textId="44B070D6" w:rsidR="0034654C" w:rsidRPr="0034654C" w:rsidRDefault="0034654C" w:rsidP="0034654C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color w:val="000000" w:themeColor="dark1"/>
                      <w:kern w:val="24"/>
                      <w:sz w:val="20"/>
                      <w:szCs w:val="20"/>
                    </w:rPr>
                    <w:t xml:space="preserve"> CZ </w:t>
                  </w:r>
                  <w:proofErr w:type="spellStart"/>
                  <w:r w:rsidRPr="0034654C">
                    <w:rPr>
                      <w:rFonts w:ascii="Arial" w:hAnsi="Arial" w:cs="Arial"/>
                      <w:color w:val="000000" w:themeColor="dark1"/>
                      <w:kern w:val="24"/>
                      <w:sz w:val="20"/>
                      <w:szCs w:val="20"/>
                    </w:rPr>
                    <w:t>SurOccidente</w:t>
                  </w:r>
                  <w:proofErr w:type="spellEnd"/>
                </w:p>
              </w:tc>
              <w:tc>
                <w:tcPr>
                  <w:tcW w:w="1791" w:type="dxa"/>
                  <w:vAlign w:val="center"/>
                </w:tcPr>
                <w:p w14:paraId="6C319664" w14:textId="3FE5A7B8" w:rsidR="0034654C" w:rsidRPr="0034654C" w:rsidRDefault="0034654C" w:rsidP="0034654C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color w:val="000000" w:themeColor="dark1"/>
                      <w:kern w:val="24"/>
                      <w:sz w:val="20"/>
                      <w:szCs w:val="20"/>
                    </w:rPr>
                    <w:t>26 nov 2021 </w:t>
                  </w:r>
                </w:p>
              </w:tc>
            </w:tr>
            <w:tr w:rsidR="0034654C" w:rsidRPr="0034654C" w14:paraId="667DCA4B" w14:textId="77777777" w:rsidTr="00A03057">
              <w:tc>
                <w:tcPr>
                  <w:tcW w:w="6605" w:type="dxa"/>
                  <w:vAlign w:val="center"/>
                </w:tcPr>
                <w:p w14:paraId="6D78E0A4" w14:textId="68601FD9" w:rsidR="0034654C" w:rsidRPr="0034654C" w:rsidRDefault="0034654C" w:rsidP="0034654C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eastAsiaTheme="minorEastAsia" w:hAnsi="Arial" w:cs="Arial"/>
                      <w:color w:val="000000" w:themeColor="dark1"/>
                      <w:kern w:val="24"/>
                      <w:sz w:val="20"/>
                      <w:szCs w:val="20"/>
                      <w:lang w:val="es-ES"/>
                    </w:rPr>
                    <w:t xml:space="preserve">Previa coordinación con Julio Onassis Gómez Támara- </w:t>
                  </w:r>
                  <w:proofErr w:type="gramStart"/>
                  <w:r w:rsidRPr="0034654C">
                    <w:rPr>
                      <w:rFonts w:ascii="Arial" w:eastAsiaTheme="minorEastAsia" w:hAnsi="Arial" w:cs="Arial"/>
                      <w:color w:val="000000" w:themeColor="dark1"/>
                      <w:kern w:val="24"/>
                      <w:sz w:val="20"/>
                      <w:szCs w:val="20"/>
                      <w:lang w:val="es-ES"/>
                    </w:rPr>
                    <w:t>Alcalde</w:t>
                  </w:r>
                  <w:proofErr w:type="gramEnd"/>
                  <w:r w:rsidRPr="0034654C">
                    <w:rPr>
                      <w:rFonts w:ascii="Arial" w:eastAsiaTheme="minorEastAsia" w:hAnsi="Arial" w:cs="Arial"/>
                      <w:color w:val="000000" w:themeColor="dark1"/>
                      <w:kern w:val="24"/>
                      <w:sz w:val="20"/>
                      <w:szCs w:val="20"/>
                      <w:lang w:val="es-ES"/>
                    </w:rPr>
                    <w:t xml:space="preserve"> de la localidad suroccidente se gestionará ante la Secretaria de salud las madres comunitarias que tienen pendiente la vacunación contra el </w:t>
                  </w:r>
                  <w:proofErr w:type="spellStart"/>
                  <w:r w:rsidRPr="0034654C">
                    <w:rPr>
                      <w:rFonts w:ascii="Arial" w:eastAsiaTheme="minorEastAsia" w:hAnsi="Arial" w:cs="Arial"/>
                      <w:color w:val="000000" w:themeColor="dark1"/>
                      <w:kern w:val="24"/>
                      <w:sz w:val="20"/>
                      <w:szCs w:val="20"/>
                      <w:lang w:val="es-ES"/>
                    </w:rPr>
                    <w:t>Covid</w:t>
                  </w:r>
                  <w:proofErr w:type="spellEnd"/>
                  <w:r w:rsidRPr="0034654C">
                    <w:rPr>
                      <w:rFonts w:ascii="Arial" w:eastAsiaTheme="minorEastAsia" w:hAnsi="Arial" w:cs="Arial"/>
                      <w:color w:val="000000" w:themeColor="dark1"/>
                      <w:kern w:val="24"/>
                      <w:sz w:val="20"/>
                      <w:szCs w:val="20"/>
                      <w:lang w:val="es-ES"/>
                    </w:rPr>
                    <w:t xml:space="preserve"> 19 mediante oficio. Se definirán los eventos de formación a las madres comunitarias en la oferta de servicios y ruta de atención requeridos y se registrará en acta su ejecución."</w:t>
                  </w:r>
                </w:p>
              </w:tc>
              <w:tc>
                <w:tcPr>
                  <w:tcW w:w="1843" w:type="dxa"/>
                  <w:vAlign w:val="center"/>
                </w:tcPr>
                <w:p w14:paraId="514EF175" w14:textId="4AB2B826" w:rsidR="0034654C" w:rsidRPr="0034654C" w:rsidRDefault="0034654C" w:rsidP="0034654C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color w:val="000000" w:themeColor="dark1"/>
                      <w:kern w:val="24"/>
                      <w:sz w:val="20"/>
                      <w:szCs w:val="20"/>
                    </w:rPr>
                    <w:t xml:space="preserve"> CZ </w:t>
                  </w:r>
                  <w:proofErr w:type="spellStart"/>
                  <w:r w:rsidRPr="0034654C">
                    <w:rPr>
                      <w:rFonts w:ascii="Arial" w:hAnsi="Arial" w:cs="Arial"/>
                      <w:color w:val="000000" w:themeColor="dark1"/>
                      <w:kern w:val="24"/>
                      <w:sz w:val="20"/>
                      <w:szCs w:val="20"/>
                    </w:rPr>
                    <w:t>SurOccidente</w:t>
                  </w:r>
                  <w:proofErr w:type="spellEnd"/>
                </w:p>
              </w:tc>
              <w:tc>
                <w:tcPr>
                  <w:tcW w:w="1791" w:type="dxa"/>
                  <w:vAlign w:val="center"/>
                </w:tcPr>
                <w:p w14:paraId="5C91F556" w14:textId="454F6E5C" w:rsidR="0034654C" w:rsidRPr="0034654C" w:rsidRDefault="0034654C" w:rsidP="0034654C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color w:val="000000" w:themeColor="dark1"/>
                      <w:kern w:val="24"/>
                      <w:sz w:val="20"/>
                      <w:szCs w:val="20"/>
                    </w:rPr>
                    <w:t>26 nov 2021 </w:t>
                  </w:r>
                </w:p>
              </w:tc>
            </w:tr>
            <w:tr w:rsidR="0034654C" w:rsidRPr="0034654C" w14:paraId="36E888D8" w14:textId="77777777" w:rsidTr="00A03057">
              <w:tc>
                <w:tcPr>
                  <w:tcW w:w="6605" w:type="dxa"/>
                  <w:vAlign w:val="center"/>
                </w:tcPr>
                <w:p w14:paraId="620028FD" w14:textId="1349901F" w:rsidR="0034654C" w:rsidRPr="0034654C" w:rsidRDefault="0034654C" w:rsidP="0034654C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eastAsiaTheme="minorEastAsia" w:hAnsi="Arial" w:cs="Arial"/>
                      <w:color w:val="000000" w:themeColor="dark1"/>
                      <w:kern w:val="24"/>
                      <w:sz w:val="20"/>
                      <w:szCs w:val="20"/>
                      <w:lang w:val="es-ES"/>
                    </w:rPr>
                    <w:t>Previa coordinación con Mónica Cervantes orientadora escolar de la IED El Santuario por parte del enlace del SNBF definirán el evento a realizar para los jóvenes y se registrará en acta su ejecución.</w:t>
                  </w:r>
                </w:p>
              </w:tc>
              <w:tc>
                <w:tcPr>
                  <w:tcW w:w="1843" w:type="dxa"/>
                  <w:vAlign w:val="center"/>
                </w:tcPr>
                <w:p w14:paraId="3B316C7E" w14:textId="082AC0CB" w:rsidR="0034654C" w:rsidRPr="0034654C" w:rsidRDefault="0034654C" w:rsidP="0034654C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color w:val="000000" w:themeColor="dark1"/>
                      <w:kern w:val="24"/>
                      <w:sz w:val="20"/>
                      <w:szCs w:val="20"/>
                    </w:rPr>
                    <w:t xml:space="preserve"> CZ </w:t>
                  </w:r>
                  <w:proofErr w:type="spellStart"/>
                  <w:r w:rsidRPr="0034654C">
                    <w:rPr>
                      <w:rFonts w:ascii="Arial" w:hAnsi="Arial" w:cs="Arial"/>
                      <w:color w:val="000000" w:themeColor="dark1"/>
                      <w:kern w:val="24"/>
                      <w:sz w:val="20"/>
                      <w:szCs w:val="20"/>
                    </w:rPr>
                    <w:t>SurOccidente</w:t>
                  </w:r>
                  <w:proofErr w:type="spellEnd"/>
                </w:p>
              </w:tc>
              <w:tc>
                <w:tcPr>
                  <w:tcW w:w="1791" w:type="dxa"/>
                  <w:vAlign w:val="center"/>
                </w:tcPr>
                <w:p w14:paraId="721BFDE7" w14:textId="6B32E2D1" w:rsidR="0034654C" w:rsidRPr="0034654C" w:rsidRDefault="0034654C" w:rsidP="0034654C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color w:val="000000" w:themeColor="dark1"/>
                      <w:kern w:val="24"/>
                      <w:sz w:val="20"/>
                      <w:szCs w:val="20"/>
                    </w:rPr>
                    <w:t>26 nov 2021 </w:t>
                  </w:r>
                </w:p>
              </w:tc>
            </w:tr>
            <w:tr w:rsidR="0034654C" w:rsidRPr="0034654C" w14:paraId="50129157" w14:textId="77777777" w:rsidTr="00A03057">
              <w:tc>
                <w:tcPr>
                  <w:tcW w:w="6605" w:type="dxa"/>
                  <w:vAlign w:val="center"/>
                </w:tcPr>
                <w:p w14:paraId="470EE32B" w14:textId="20692A09" w:rsidR="0034654C" w:rsidRPr="0034654C" w:rsidRDefault="0034654C" w:rsidP="0034654C">
                  <w:pPr>
                    <w:rPr>
                      <w:rFonts w:ascii="Arial" w:eastAsiaTheme="minorEastAsia" w:hAnsi="Arial" w:cs="Arial"/>
                      <w:color w:val="000000" w:themeColor="dark1"/>
                      <w:kern w:val="24"/>
                      <w:sz w:val="20"/>
                      <w:szCs w:val="20"/>
                      <w:lang w:val="es-ES"/>
                    </w:rPr>
                  </w:pPr>
                  <w:r w:rsidRPr="0034654C">
                    <w:rPr>
                      <w:rFonts w:ascii="Arial" w:eastAsiaTheme="minorEastAsia" w:hAnsi="Arial" w:cs="Arial"/>
                      <w:color w:val="000000" w:themeColor="dark1"/>
                      <w:kern w:val="24"/>
                      <w:sz w:val="20"/>
                      <w:szCs w:val="20"/>
                      <w:lang w:val="es-ES"/>
                    </w:rPr>
                    <w:t>Elevar a la dirección de primera infancia la necesidad de la dotación para los hogares comunitarios de bienestar teniendo en cuenta el retorno a la presencialidad.</w:t>
                  </w:r>
                </w:p>
              </w:tc>
              <w:tc>
                <w:tcPr>
                  <w:tcW w:w="1843" w:type="dxa"/>
                  <w:vAlign w:val="center"/>
                </w:tcPr>
                <w:p w14:paraId="212DCD8D" w14:textId="7D7E56FC" w:rsidR="0034654C" w:rsidRPr="0034654C" w:rsidRDefault="0034654C" w:rsidP="0034654C">
                  <w:pPr>
                    <w:rPr>
                      <w:rFonts w:ascii="Arial" w:hAnsi="Arial" w:cs="Arial"/>
                      <w:color w:val="000000" w:themeColor="dark1"/>
                      <w:kern w:val="24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color w:val="000000" w:themeColor="text1"/>
                      <w:kern w:val="24"/>
                      <w:sz w:val="20"/>
                      <w:szCs w:val="20"/>
                      <w:lang w:val="es-ES"/>
                    </w:rPr>
                    <w:t>CZ Norte Centro Histórico</w:t>
                  </w:r>
                </w:p>
              </w:tc>
              <w:tc>
                <w:tcPr>
                  <w:tcW w:w="1791" w:type="dxa"/>
                  <w:vAlign w:val="center"/>
                </w:tcPr>
                <w:p w14:paraId="75336765" w14:textId="72DBF8D4" w:rsidR="0034654C" w:rsidRPr="0034654C" w:rsidRDefault="0034654C" w:rsidP="0034654C">
                  <w:pPr>
                    <w:rPr>
                      <w:rFonts w:ascii="Arial" w:hAnsi="Arial" w:cs="Arial"/>
                      <w:color w:val="000000" w:themeColor="dark1"/>
                      <w:kern w:val="24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color w:val="000000" w:themeColor="text1"/>
                      <w:kern w:val="24"/>
                      <w:sz w:val="20"/>
                      <w:szCs w:val="20"/>
                      <w:lang w:val="es-ES"/>
                    </w:rPr>
                    <w:t>30 nov 2021</w:t>
                  </w:r>
                </w:p>
              </w:tc>
            </w:tr>
            <w:tr w:rsidR="0034654C" w:rsidRPr="0034654C" w14:paraId="3CA54ECF" w14:textId="77777777" w:rsidTr="00A03057">
              <w:tc>
                <w:tcPr>
                  <w:tcW w:w="6605" w:type="dxa"/>
                  <w:vAlign w:val="center"/>
                </w:tcPr>
                <w:p w14:paraId="51E44CD5" w14:textId="7BE5E3CF" w:rsidR="0034654C" w:rsidRPr="0034654C" w:rsidRDefault="0034654C" w:rsidP="0034654C">
                  <w:pPr>
                    <w:rPr>
                      <w:rFonts w:ascii="Arial" w:eastAsiaTheme="minorEastAsia" w:hAnsi="Arial" w:cs="Arial"/>
                      <w:color w:val="000000" w:themeColor="dark1"/>
                      <w:kern w:val="24"/>
                      <w:sz w:val="20"/>
                      <w:szCs w:val="20"/>
                      <w:lang w:val="es-ES"/>
                    </w:rPr>
                  </w:pPr>
                  <w:r w:rsidRPr="0034654C">
                    <w:rPr>
                      <w:rFonts w:ascii="Arial" w:eastAsiaTheme="minorEastAsia" w:hAnsi="Arial" w:cs="Arial"/>
                      <w:color w:val="000000" w:themeColor="dark1"/>
                      <w:kern w:val="24"/>
                      <w:sz w:val="20"/>
                      <w:szCs w:val="20"/>
                      <w:lang w:val="es-ES"/>
                    </w:rPr>
                    <w:t>Compartir a la profesional Leidy Loaiza la información sobre toda la oferta, estrategias y ruta de atención y prevención de consumo de sustancias psicoactivas en niños, niñas y adolescentes, que viene siendo implementada como red de apoyo intersectorial desde el SRPA.</w:t>
                  </w:r>
                </w:p>
              </w:tc>
              <w:tc>
                <w:tcPr>
                  <w:tcW w:w="1843" w:type="dxa"/>
                  <w:vAlign w:val="center"/>
                </w:tcPr>
                <w:p w14:paraId="3E645B13" w14:textId="3D6173B6" w:rsidR="0034654C" w:rsidRPr="0034654C" w:rsidRDefault="0034654C" w:rsidP="0034654C">
                  <w:pPr>
                    <w:rPr>
                      <w:rFonts w:ascii="Arial" w:hAnsi="Arial" w:cs="Arial"/>
                      <w:color w:val="000000" w:themeColor="dark1"/>
                      <w:kern w:val="24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color w:val="000000" w:themeColor="text1"/>
                      <w:kern w:val="24"/>
                      <w:sz w:val="20"/>
                      <w:szCs w:val="20"/>
                      <w:lang w:val="es-ES"/>
                    </w:rPr>
                    <w:t>CZ Norte Centro Histórico</w:t>
                  </w:r>
                </w:p>
              </w:tc>
              <w:tc>
                <w:tcPr>
                  <w:tcW w:w="1791" w:type="dxa"/>
                  <w:vAlign w:val="center"/>
                </w:tcPr>
                <w:p w14:paraId="2B06BD9F" w14:textId="5EA0DC2A" w:rsidR="0034654C" w:rsidRPr="0034654C" w:rsidRDefault="0034654C" w:rsidP="0034654C">
                  <w:pPr>
                    <w:rPr>
                      <w:rFonts w:ascii="Arial" w:hAnsi="Arial" w:cs="Arial"/>
                      <w:color w:val="000000" w:themeColor="dark1"/>
                      <w:kern w:val="24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color w:val="000000" w:themeColor="text1"/>
                      <w:kern w:val="24"/>
                      <w:sz w:val="20"/>
                      <w:szCs w:val="20"/>
                      <w:lang w:val="es-ES"/>
                    </w:rPr>
                    <w:t>30 nov 2021</w:t>
                  </w:r>
                </w:p>
              </w:tc>
            </w:tr>
            <w:tr w:rsidR="0034654C" w:rsidRPr="0034654C" w14:paraId="4021F814" w14:textId="77777777" w:rsidTr="00A03057">
              <w:tc>
                <w:tcPr>
                  <w:tcW w:w="6605" w:type="dxa"/>
                  <w:vAlign w:val="center"/>
                </w:tcPr>
                <w:p w14:paraId="08107A0D" w14:textId="5C2B294C" w:rsidR="0034654C" w:rsidRPr="0034654C" w:rsidRDefault="0034654C" w:rsidP="0034654C">
                  <w:pPr>
                    <w:rPr>
                      <w:rFonts w:ascii="Arial" w:eastAsiaTheme="minorEastAsia" w:hAnsi="Arial" w:cs="Arial"/>
                      <w:color w:val="000000" w:themeColor="dark1"/>
                      <w:kern w:val="24"/>
                      <w:sz w:val="20"/>
                      <w:szCs w:val="20"/>
                      <w:lang w:val="es-ES"/>
                    </w:rPr>
                  </w:pPr>
                  <w:r w:rsidRPr="0034654C">
                    <w:rPr>
                      <w:rFonts w:ascii="Arial" w:eastAsiaTheme="minorEastAsia" w:hAnsi="Arial" w:cs="Arial"/>
                      <w:color w:val="000000" w:themeColor="dark1"/>
                      <w:kern w:val="24"/>
                      <w:sz w:val="20"/>
                      <w:szCs w:val="20"/>
                      <w:lang w:val="es-ES"/>
                    </w:rPr>
                    <w:t xml:space="preserve">Dar respuesta a Katerine De la Rosa Dominguez y </w:t>
                  </w:r>
                  <w:proofErr w:type="spellStart"/>
                  <w:r w:rsidRPr="0034654C">
                    <w:rPr>
                      <w:rFonts w:ascii="Arial" w:eastAsiaTheme="minorEastAsia" w:hAnsi="Arial" w:cs="Arial"/>
                      <w:color w:val="000000" w:themeColor="dark1"/>
                      <w:kern w:val="24"/>
                      <w:sz w:val="20"/>
                      <w:szCs w:val="20"/>
                      <w:lang w:val="es-ES"/>
                    </w:rPr>
                    <w:t>Yuleidi</w:t>
                  </w:r>
                  <w:proofErr w:type="spellEnd"/>
                  <w:r w:rsidRPr="0034654C">
                    <w:rPr>
                      <w:rFonts w:ascii="Arial" w:eastAsiaTheme="minorEastAsia" w:hAnsi="Arial" w:cs="Arial"/>
                      <w:color w:val="000000" w:themeColor="dark1"/>
                      <w:kern w:val="24"/>
                      <w:sz w:val="20"/>
                      <w:szCs w:val="20"/>
                      <w:lang w:val="es-ES"/>
                    </w:rPr>
                    <w:t xml:space="preserve"> Meola Bolaño, quienes preguntaron ¿Por qué se redujo este año la ración para preparar RPP?</w:t>
                  </w:r>
                </w:p>
              </w:tc>
              <w:tc>
                <w:tcPr>
                  <w:tcW w:w="1843" w:type="dxa"/>
                  <w:vAlign w:val="center"/>
                </w:tcPr>
                <w:p w14:paraId="7B270B60" w14:textId="7EDC33FA" w:rsidR="0034654C" w:rsidRPr="0034654C" w:rsidRDefault="0034654C" w:rsidP="0034654C">
                  <w:pPr>
                    <w:rPr>
                      <w:rFonts w:ascii="Arial" w:hAnsi="Arial" w:cs="Arial"/>
                      <w:color w:val="000000" w:themeColor="dark1"/>
                      <w:kern w:val="24"/>
                      <w:sz w:val="20"/>
                      <w:szCs w:val="20"/>
                    </w:rPr>
                  </w:pPr>
                  <w:r w:rsidRPr="0034654C">
                    <w:rPr>
                      <w:rFonts w:ascii="Arial" w:eastAsiaTheme="minorEastAsia" w:hAnsi="Arial" w:cs="Arial"/>
                      <w:color w:val="000000" w:themeColor="text1"/>
                      <w:kern w:val="24"/>
                      <w:sz w:val="20"/>
                      <w:szCs w:val="20"/>
                      <w:lang w:val="es-ES"/>
                    </w:rPr>
                    <w:t>CZ Sabanagrande</w:t>
                  </w:r>
                </w:p>
              </w:tc>
              <w:tc>
                <w:tcPr>
                  <w:tcW w:w="1791" w:type="dxa"/>
                  <w:vAlign w:val="center"/>
                </w:tcPr>
                <w:p w14:paraId="23EC6D18" w14:textId="60C3092F" w:rsidR="0034654C" w:rsidRPr="0034654C" w:rsidRDefault="0034654C" w:rsidP="0034654C">
                  <w:pPr>
                    <w:rPr>
                      <w:rFonts w:ascii="Arial" w:hAnsi="Arial" w:cs="Arial"/>
                      <w:color w:val="000000" w:themeColor="dark1"/>
                      <w:kern w:val="24"/>
                      <w:sz w:val="20"/>
                      <w:szCs w:val="20"/>
                    </w:rPr>
                  </w:pPr>
                  <w:r w:rsidRPr="0034654C">
                    <w:rPr>
                      <w:rFonts w:ascii="Arial" w:eastAsiaTheme="minorEastAsia" w:hAnsi="Arial" w:cs="Arial"/>
                      <w:color w:val="000000" w:themeColor="text1"/>
                      <w:kern w:val="24"/>
                      <w:sz w:val="20"/>
                      <w:szCs w:val="20"/>
                      <w:lang w:val="es-ES"/>
                    </w:rPr>
                    <w:t>15 oct 2021</w:t>
                  </w:r>
                </w:p>
              </w:tc>
            </w:tr>
            <w:tr w:rsidR="0034654C" w:rsidRPr="0034654C" w14:paraId="17817880" w14:textId="77777777" w:rsidTr="00A03057">
              <w:tc>
                <w:tcPr>
                  <w:tcW w:w="6605" w:type="dxa"/>
                  <w:vAlign w:val="center"/>
                </w:tcPr>
                <w:p w14:paraId="14CE6B61" w14:textId="54D68278" w:rsidR="0034654C" w:rsidRPr="0034654C" w:rsidRDefault="0034654C" w:rsidP="0034654C">
                  <w:pPr>
                    <w:rPr>
                      <w:rFonts w:ascii="Arial" w:eastAsiaTheme="minorEastAsia" w:hAnsi="Arial" w:cs="Arial"/>
                      <w:color w:val="000000" w:themeColor="dark1"/>
                      <w:kern w:val="24"/>
                      <w:sz w:val="20"/>
                      <w:szCs w:val="20"/>
                      <w:lang w:val="es-ES"/>
                    </w:rPr>
                  </w:pPr>
                  <w:r w:rsidRPr="0034654C">
                    <w:rPr>
                      <w:rFonts w:ascii="Arial" w:eastAsiaTheme="minorEastAsia" w:hAnsi="Arial" w:cs="Arial"/>
                      <w:color w:val="000000" w:themeColor="dark1"/>
                      <w:kern w:val="24"/>
                      <w:sz w:val="20"/>
                      <w:szCs w:val="20"/>
                      <w:lang w:val="es-ES"/>
                    </w:rPr>
                    <w:t>Responder a Angie Hernández Prieto ¿Cómo hace para que su niño lo atiendan en el Hospital en la consulta decrecimiento y desarrollo?</w:t>
                  </w:r>
                </w:p>
              </w:tc>
              <w:tc>
                <w:tcPr>
                  <w:tcW w:w="1843" w:type="dxa"/>
                  <w:vAlign w:val="center"/>
                </w:tcPr>
                <w:p w14:paraId="4DFA229B" w14:textId="44581DAB" w:rsidR="0034654C" w:rsidRPr="0034654C" w:rsidRDefault="0034654C" w:rsidP="0034654C">
                  <w:pPr>
                    <w:rPr>
                      <w:rFonts w:ascii="Arial" w:hAnsi="Arial" w:cs="Arial"/>
                      <w:color w:val="000000" w:themeColor="dark1"/>
                      <w:kern w:val="24"/>
                      <w:sz w:val="20"/>
                      <w:szCs w:val="20"/>
                    </w:rPr>
                  </w:pPr>
                  <w:r w:rsidRPr="0034654C">
                    <w:rPr>
                      <w:rFonts w:ascii="Arial" w:eastAsiaTheme="minorEastAsia" w:hAnsi="Arial" w:cs="Arial"/>
                      <w:color w:val="000000" w:themeColor="text1"/>
                      <w:kern w:val="24"/>
                      <w:sz w:val="20"/>
                      <w:szCs w:val="20"/>
                      <w:lang w:val="es-ES"/>
                    </w:rPr>
                    <w:t>CZ Sabanagrande</w:t>
                  </w:r>
                </w:p>
              </w:tc>
              <w:tc>
                <w:tcPr>
                  <w:tcW w:w="1791" w:type="dxa"/>
                  <w:vAlign w:val="center"/>
                </w:tcPr>
                <w:p w14:paraId="100E8142" w14:textId="03770E6E" w:rsidR="0034654C" w:rsidRPr="0034654C" w:rsidRDefault="0034654C" w:rsidP="0034654C">
                  <w:pPr>
                    <w:rPr>
                      <w:rFonts w:ascii="Arial" w:hAnsi="Arial" w:cs="Arial"/>
                      <w:color w:val="000000" w:themeColor="dark1"/>
                      <w:kern w:val="24"/>
                      <w:sz w:val="20"/>
                      <w:szCs w:val="20"/>
                    </w:rPr>
                  </w:pPr>
                  <w:r w:rsidRPr="0034654C">
                    <w:rPr>
                      <w:rFonts w:ascii="Arial" w:eastAsiaTheme="minorEastAsia" w:hAnsi="Arial" w:cs="Arial"/>
                      <w:color w:val="000000" w:themeColor="text1"/>
                      <w:kern w:val="24"/>
                      <w:sz w:val="20"/>
                      <w:szCs w:val="20"/>
                      <w:lang w:val="es-ES"/>
                    </w:rPr>
                    <w:t>15 oct 2021</w:t>
                  </w:r>
                </w:p>
              </w:tc>
            </w:tr>
            <w:tr w:rsidR="0034654C" w:rsidRPr="0034654C" w14:paraId="5DCD00C4" w14:textId="77777777" w:rsidTr="00A03057">
              <w:tc>
                <w:tcPr>
                  <w:tcW w:w="6605" w:type="dxa"/>
                  <w:vAlign w:val="center"/>
                </w:tcPr>
                <w:p w14:paraId="754C7B53" w14:textId="09713541" w:rsidR="0034654C" w:rsidRPr="0034654C" w:rsidRDefault="0034654C" w:rsidP="0034654C">
                  <w:pPr>
                    <w:rPr>
                      <w:rFonts w:ascii="Arial" w:eastAsiaTheme="minorEastAsia" w:hAnsi="Arial" w:cs="Arial"/>
                      <w:color w:val="000000" w:themeColor="dark1"/>
                      <w:kern w:val="24"/>
                      <w:sz w:val="20"/>
                      <w:szCs w:val="20"/>
                      <w:lang w:val="es-ES"/>
                    </w:rPr>
                  </w:pPr>
                  <w:r w:rsidRPr="0034654C">
                    <w:rPr>
                      <w:rFonts w:ascii="Arial" w:eastAsiaTheme="minorEastAsia" w:hAnsi="Arial" w:cs="Arial"/>
                      <w:color w:val="000000" w:themeColor="dark1"/>
                      <w:kern w:val="24"/>
                      <w:sz w:val="20"/>
                      <w:szCs w:val="20"/>
                      <w:lang w:val="es-ES"/>
                    </w:rPr>
                    <w:t xml:space="preserve">Responder a </w:t>
                  </w:r>
                  <w:proofErr w:type="spellStart"/>
                  <w:r w:rsidRPr="0034654C">
                    <w:rPr>
                      <w:rFonts w:ascii="Arial" w:eastAsiaTheme="minorEastAsia" w:hAnsi="Arial" w:cs="Arial"/>
                      <w:color w:val="000000" w:themeColor="dark1"/>
                      <w:kern w:val="24"/>
                      <w:sz w:val="20"/>
                      <w:szCs w:val="20"/>
                      <w:lang w:val="es-ES"/>
                    </w:rPr>
                    <w:t>Jeimy</w:t>
                  </w:r>
                  <w:proofErr w:type="spellEnd"/>
                  <w:r w:rsidRPr="0034654C">
                    <w:rPr>
                      <w:rFonts w:ascii="Arial" w:eastAsiaTheme="minorEastAsia" w:hAnsi="Arial" w:cs="Arial"/>
                      <w:color w:val="000000" w:themeColor="dark1"/>
                      <w:kern w:val="24"/>
                      <w:sz w:val="20"/>
                      <w:szCs w:val="20"/>
                      <w:lang w:val="es-ES"/>
                    </w:rPr>
                    <w:t xml:space="preserve"> Santamaría la pregunta </w:t>
                  </w:r>
                  <w:proofErr w:type="gramStart"/>
                  <w:r w:rsidRPr="0034654C">
                    <w:rPr>
                      <w:rFonts w:ascii="Arial" w:eastAsiaTheme="minorEastAsia" w:hAnsi="Arial" w:cs="Arial"/>
                      <w:color w:val="000000" w:themeColor="dark1"/>
                      <w:kern w:val="24"/>
                      <w:sz w:val="20"/>
                      <w:szCs w:val="20"/>
                      <w:lang w:val="es-ES"/>
                    </w:rPr>
                    <w:t>¿ A</w:t>
                  </w:r>
                  <w:proofErr w:type="gramEnd"/>
                  <w:r w:rsidRPr="0034654C">
                    <w:rPr>
                      <w:rFonts w:ascii="Arial" w:eastAsiaTheme="minorEastAsia" w:hAnsi="Arial" w:cs="Arial"/>
                      <w:color w:val="000000" w:themeColor="dark1"/>
                      <w:kern w:val="24"/>
                      <w:sz w:val="20"/>
                      <w:szCs w:val="20"/>
                      <w:lang w:val="es-ES"/>
                    </w:rPr>
                    <w:t xml:space="preserve"> un niño prematuro y siendo gemelo lo valoran de la misma manera que un niño que ha sido embarazo único y a </w:t>
                  </w:r>
                  <w:proofErr w:type="spellStart"/>
                  <w:r w:rsidRPr="0034654C">
                    <w:rPr>
                      <w:rFonts w:ascii="Arial" w:eastAsiaTheme="minorEastAsia" w:hAnsi="Arial" w:cs="Arial"/>
                      <w:color w:val="000000" w:themeColor="dark1"/>
                      <w:kern w:val="24"/>
                      <w:sz w:val="20"/>
                      <w:szCs w:val="20"/>
                      <w:lang w:val="es-ES"/>
                    </w:rPr>
                    <w:t>termino</w:t>
                  </w:r>
                  <w:proofErr w:type="spellEnd"/>
                  <w:r w:rsidRPr="0034654C">
                    <w:rPr>
                      <w:rFonts w:ascii="Arial" w:eastAsiaTheme="minorEastAsia" w:hAnsi="Arial" w:cs="Arial"/>
                      <w:color w:val="000000" w:themeColor="dark1"/>
                      <w:kern w:val="24"/>
                      <w:sz w:val="20"/>
                      <w:szCs w:val="20"/>
                      <w:lang w:val="es-ES"/>
                    </w:rPr>
                    <w:t>?</w:t>
                  </w:r>
                </w:p>
              </w:tc>
              <w:tc>
                <w:tcPr>
                  <w:tcW w:w="1843" w:type="dxa"/>
                  <w:vAlign w:val="center"/>
                </w:tcPr>
                <w:p w14:paraId="12241159" w14:textId="5714C74B" w:rsidR="0034654C" w:rsidRPr="0034654C" w:rsidRDefault="0034654C" w:rsidP="0034654C">
                  <w:pPr>
                    <w:rPr>
                      <w:rFonts w:ascii="Arial" w:hAnsi="Arial" w:cs="Arial"/>
                      <w:color w:val="000000" w:themeColor="dark1"/>
                      <w:kern w:val="24"/>
                      <w:sz w:val="20"/>
                      <w:szCs w:val="20"/>
                    </w:rPr>
                  </w:pPr>
                  <w:r w:rsidRPr="0034654C">
                    <w:rPr>
                      <w:rFonts w:ascii="Arial" w:eastAsiaTheme="minorEastAsia" w:hAnsi="Arial" w:cs="Arial"/>
                      <w:color w:val="000000" w:themeColor="text1"/>
                      <w:kern w:val="24"/>
                      <w:sz w:val="20"/>
                      <w:szCs w:val="20"/>
                      <w:lang w:val="es-ES"/>
                    </w:rPr>
                    <w:t>CZ Sabanagrande</w:t>
                  </w:r>
                </w:p>
              </w:tc>
              <w:tc>
                <w:tcPr>
                  <w:tcW w:w="1791" w:type="dxa"/>
                  <w:vAlign w:val="center"/>
                </w:tcPr>
                <w:p w14:paraId="0CBA2FEB" w14:textId="532E696D" w:rsidR="0034654C" w:rsidRPr="0034654C" w:rsidRDefault="0034654C" w:rsidP="0034654C">
                  <w:pPr>
                    <w:rPr>
                      <w:rFonts w:ascii="Arial" w:hAnsi="Arial" w:cs="Arial"/>
                      <w:color w:val="000000" w:themeColor="dark1"/>
                      <w:kern w:val="24"/>
                      <w:sz w:val="20"/>
                      <w:szCs w:val="20"/>
                    </w:rPr>
                  </w:pPr>
                  <w:r w:rsidRPr="0034654C">
                    <w:rPr>
                      <w:rFonts w:ascii="Arial" w:eastAsiaTheme="minorEastAsia" w:hAnsi="Arial" w:cs="Arial"/>
                      <w:color w:val="000000" w:themeColor="text1"/>
                      <w:kern w:val="24"/>
                      <w:sz w:val="20"/>
                      <w:szCs w:val="20"/>
                      <w:lang w:val="es-ES"/>
                    </w:rPr>
                    <w:t>15 oct 2021</w:t>
                  </w:r>
                </w:p>
              </w:tc>
            </w:tr>
          </w:tbl>
          <w:p w14:paraId="67C4813D" w14:textId="789EFE96" w:rsidR="009F23FA" w:rsidRDefault="009F23FA" w:rsidP="009F23FA">
            <w:pPr>
              <w:spacing w:after="200"/>
              <w:jc w:val="both"/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  <w:p w14:paraId="662CC626" w14:textId="0C69FBA3" w:rsidR="009F23FA" w:rsidRDefault="009F23FA" w:rsidP="009F23FA">
            <w:pPr>
              <w:pStyle w:val="Prrafodelista"/>
              <w:numPr>
                <w:ilvl w:val="0"/>
                <w:numId w:val="20"/>
              </w:numPr>
              <w:spacing w:after="200"/>
              <w:jc w:val="both"/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  <w:r w:rsidRPr="001203EF">
              <w:rPr>
                <w:rFonts w:ascii="Arial" w:hAnsi="Arial" w:cs="Arial"/>
                <w:sz w:val="18"/>
                <w:szCs w:val="18"/>
                <w:lang w:val="es-ES" w:eastAsia="en-US"/>
              </w:rPr>
              <w:t xml:space="preserve">Canales y medios para atención a la ciudadanía e informe PQRS. </w:t>
            </w:r>
          </w:p>
          <w:tbl>
            <w:tblPr>
              <w:tblStyle w:val="Tablaconcuadrcula4-nfasis3"/>
              <w:tblW w:w="10206" w:type="dxa"/>
              <w:tblLayout w:type="fixed"/>
              <w:tblLook w:val="0420" w:firstRow="1" w:lastRow="0" w:firstColumn="0" w:lastColumn="0" w:noHBand="0" w:noVBand="1"/>
            </w:tblPr>
            <w:tblGrid>
              <w:gridCol w:w="1445"/>
              <w:gridCol w:w="3686"/>
              <w:gridCol w:w="992"/>
              <w:gridCol w:w="4083"/>
            </w:tblGrid>
            <w:tr w:rsidR="0034654C" w:rsidRPr="0034654C" w14:paraId="7C2430BB" w14:textId="77777777" w:rsidTr="0034654C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905"/>
              </w:trPr>
              <w:tc>
                <w:tcPr>
                  <w:tcW w:w="1445" w:type="dxa"/>
                  <w:hideMark/>
                </w:tcPr>
                <w:p w14:paraId="554BDCD4" w14:textId="77777777" w:rsidR="0034654C" w:rsidRPr="0034654C" w:rsidRDefault="0034654C" w:rsidP="0034654C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>TIPO</w:t>
                  </w:r>
                </w:p>
              </w:tc>
              <w:tc>
                <w:tcPr>
                  <w:tcW w:w="3686" w:type="dxa"/>
                  <w:hideMark/>
                </w:tcPr>
                <w:p w14:paraId="5A638190" w14:textId="77777777" w:rsidR="0034654C" w:rsidRPr="0034654C" w:rsidRDefault="0034654C" w:rsidP="0034654C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proofErr w:type="gramStart"/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>PRINCIPALES  MOTIVOS</w:t>
                  </w:r>
                  <w:proofErr w:type="gramEnd"/>
                </w:p>
              </w:tc>
              <w:tc>
                <w:tcPr>
                  <w:tcW w:w="992" w:type="dxa"/>
                  <w:hideMark/>
                </w:tcPr>
                <w:p w14:paraId="366E5545" w14:textId="77777777" w:rsidR="0034654C" w:rsidRPr="0034654C" w:rsidRDefault="0034654C" w:rsidP="0034654C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>2020</w:t>
                  </w:r>
                </w:p>
              </w:tc>
              <w:tc>
                <w:tcPr>
                  <w:tcW w:w="4083" w:type="dxa"/>
                  <w:hideMark/>
                </w:tcPr>
                <w:p w14:paraId="41C9F762" w14:textId="77777777" w:rsidR="0034654C" w:rsidRPr="0034654C" w:rsidRDefault="0034654C" w:rsidP="0034654C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>OPORTUNIDAD RESPUESTA</w:t>
                  </w:r>
                </w:p>
              </w:tc>
            </w:tr>
            <w:tr w:rsidR="0034654C" w:rsidRPr="0034654C" w14:paraId="71FDF606" w14:textId="77777777" w:rsidTr="0034654C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1389"/>
              </w:trPr>
              <w:tc>
                <w:tcPr>
                  <w:tcW w:w="1445" w:type="dxa"/>
                  <w:hideMark/>
                </w:tcPr>
                <w:p w14:paraId="136E76BD" w14:textId="77777777" w:rsidR="0034654C" w:rsidRPr="0034654C" w:rsidRDefault="0034654C" w:rsidP="0034654C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>Peticiones</w:t>
                  </w:r>
                </w:p>
              </w:tc>
              <w:tc>
                <w:tcPr>
                  <w:tcW w:w="3686" w:type="dxa"/>
                  <w:hideMark/>
                </w:tcPr>
                <w:p w14:paraId="0FCDED6E" w14:textId="77777777" w:rsidR="0034654C" w:rsidRPr="0034654C" w:rsidRDefault="0034654C" w:rsidP="0018157F">
                  <w:pPr>
                    <w:jc w:val="both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>Asistencia y Asesoría a la niñez y Familia, Derechos de Petición (Información y Orientación con trámite, Quejas, Reclamos, Reportes de Vulneración o amenaza de derechos, Solicitudes, Trámites de adopción, Investigación de Paternidad).</w:t>
                  </w:r>
                </w:p>
              </w:tc>
              <w:tc>
                <w:tcPr>
                  <w:tcW w:w="992" w:type="dxa"/>
                  <w:hideMark/>
                </w:tcPr>
                <w:p w14:paraId="6A1A5459" w14:textId="1715B624" w:rsidR="0034654C" w:rsidRPr="0034654C" w:rsidRDefault="0034654C" w:rsidP="0018157F">
                  <w:pPr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>633</w:t>
                  </w:r>
                </w:p>
              </w:tc>
              <w:tc>
                <w:tcPr>
                  <w:tcW w:w="4083" w:type="dxa"/>
                  <w:hideMark/>
                </w:tcPr>
                <w:p w14:paraId="0F22CDCD" w14:textId="77777777" w:rsidR="0034654C" w:rsidRPr="0034654C" w:rsidRDefault="0034654C" w:rsidP="0018157F">
                  <w:pPr>
                    <w:jc w:val="both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 xml:space="preserve">Decreto 491 de 2020: Por la emergencia COVID 19, se estableció en </w:t>
                  </w:r>
                  <w:proofErr w:type="gramStart"/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>el  Decreto</w:t>
                  </w:r>
                  <w:proofErr w:type="gramEnd"/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 xml:space="preserve"> 491 de 2020, la ampliación de términos a los derechos de petición según modalidad.</w:t>
                  </w:r>
                </w:p>
                <w:p w14:paraId="453DE16D" w14:textId="77777777" w:rsidR="0034654C" w:rsidRPr="0034654C" w:rsidRDefault="0034654C" w:rsidP="0018157F">
                  <w:pPr>
                    <w:jc w:val="both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 xml:space="preserve"> (Interés particular y general 30 días, solicitud de copias e información 20 días, Peticiones entre autoridades 10 días, Consultas 35 días).</w:t>
                  </w:r>
                </w:p>
              </w:tc>
            </w:tr>
            <w:tr w:rsidR="0034654C" w:rsidRPr="0034654C" w14:paraId="3CEC2D1F" w14:textId="77777777" w:rsidTr="0034654C">
              <w:trPr>
                <w:trHeight w:val="95"/>
              </w:trPr>
              <w:tc>
                <w:tcPr>
                  <w:tcW w:w="1445" w:type="dxa"/>
                  <w:hideMark/>
                </w:tcPr>
                <w:p w14:paraId="36D445CE" w14:textId="77777777" w:rsidR="0034654C" w:rsidRPr="0034654C" w:rsidRDefault="0034654C" w:rsidP="0034654C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>Quejas</w:t>
                  </w:r>
                </w:p>
              </w:tc>
              <w:tc>
                <w:tcPr>
                  <w:tcW w:w="3686" w:type="dxa"/>
                  <w:hideMark/>
                </w:tcPr>
                <w:p w14:paraId="0886D2F8" w14:textId="77777777" w:rsidR="0034654C" w:rsidRPr="0034654C" w:rsidRDefault="0034654C" w:rsidP="0018157F">
                  <w:pPr>
                    <w:jc w:val="both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>Servidores Públicos, Procesos civiles.</w:t>
                  </w:r>
                </w:p>
              </w:tc>
              <w:tc>
                <w:tcPr>
                  <w:tcW w:w="992" w:type="dxa"/>
                  <w:hideMark/>
                </w:tcPr>
                <w:p w14:paraId="3758337C" w14:textId="77777777" w:rsidR="0034654C" w:rsidRPr="0034654C" w:rsidRDefault="0034654C" w:rsidP="0018157F">
                  <w:pPr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4083" w:type="dxa"/>
                  <w:hideMark/>
                </w:tcPr>
                <w:p w14:paraId="4DBBE926" w14:textId="77777777" w:rsidR="0034654C" w:rsidRPr="0034654C" w:rsidRDefault="0034654C" w:rsidP="0018157F">
                  <w:pPr>
                    <w:jc w:val="both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>Promedio de tiempo de respuesta:  11 días</w:t>
                  </w:r>
                </w:p>
              </w:tc>
            </w:tr>
            <w:tr w:rsidR="0034654C" w:rsidRPr="0034654C" w14:paraId="621DE127" w14:textId="77777777" w:rsidTr="0034654C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520"/>
              </w:trPr>
              <w:tc>
                <w:tcPr>
                  <w:tcW w:w="1445" w:type="dxa"/>
                  <w:hideMark/>
                </w:tcPr>
                <w:p w14:paraId="4B8BE1B1" w14:textId="77777777" w:rsidR="0034654C" w:rsidRPr="0034654C" w:rsidRDefault="0034654C" w:rsidP="0034654C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>Reclamos</w:t>
                  </w:r>
                </w:p>
              </w:tc>
              <w:tc>
                <w:tcPr>
                  <w:tcW w:w="3686" w:type="dxa"/>
                  <w:hideMark/>
                </w:tcPr>
                <w:p w14:paraId="505E1E90" w14:textId="77777777" w:rsidR="0034654C" w:rsidRPr="0034654C" w:rsidRDefault="0034654C" w:rsidP="0018157F">
                  <w:pPr>
                    <w:jc w:val="both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>Incumplimiento de obligaciones contractuales.</w:t>
                  </w:r>
                </w:p>
              </w:tc>
              <w:tc>
                <w:tcPr>
                  <w:tcW w:w="992" w:type="dxa"/>
                  <w:hideMark/>
                </w:tcPr>
                <w:p w14:paraId="45C75D4B" w14:textId="77777777" w:rsidR="0034654C" w:rsidRPr="0034654C" w:rsidRDefault="0034654C" w:rsidP="0018157F">
                  <w:pPr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>121</w:t>
                  </w:r>
                </w:p>
              </w:tc>
              <w:tc>
                <w:tcPr>
                  <w:tcW w:w="4083" w:type="dxa"/>
                  <w:hideMark/>
                </w:tcPr>
                <w:p w14:paraId="0C52DE11" w14:textId="77777777" w:rsidR="0034654C" w:rsidRPr="0034654C" w:rsidRDefault="0034654C" w:rsidP="0018157F">
                  <w:pPr>
                    <w:jc w:val="both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>Promedio tiempo de respuesta: 5 días</w:t>
                  </w:r>
                </w:p>
              </w:tc>
            </w:tr>
            <w:tr w:rsidR="0034654C" w:rsidRPr="0034654C" w14:paraId="2E3A864D" w14:textId="77777777" w:rsidTr="0034654C">
              <w:trPr>
                <w:trHeight w:val="20"/>
              </w:trPr>
              <w:tc>
                <w:tcPr>
                  <w:tcW w:w="1445" w:type="dxa"/>
                  <w:hideMark/>
                </w:tcPr>
                <w:p w14:paraId="2F53911A" w14:textId="77777777" w:rsidR="0034654C" w:rsidRPr="0034654C" w:rsidRDefault="0034654C" w:rsidP="0034654C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34654C">
                    <w:rPr>
                      <w:rFonts w:ascii="Arial" w:hAnsi="Arial" w:cs="Arial"/>
                      <w:sz w:val="20"/>
                      <w:szCs w:val="20"/>
                    </w:rPr>
                    <w:t>Sugerencias</w:t>
                  </w:r>
                </w:p>
              </w:tc>
              <w:tc>
                <w:tcPr>
                  <w:tcW w:w="3686" w:type="dxa"/>
                  <w:hideMark/>
                </w:tcPr>
                <w:p w14:paraId="33F2568E" w14:textId="38F33241" w:rsidR="0034654C" w:rsidRPr="0034654C" w:rsidRDefault="0034654C" w:rsidP="0034654C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</w:p>
              </w:tc>
              <w:tc>
                <w:tcPr>
                  <w:tcW w:w="992" w:type="dxa"/>
                  <w:hideMark/>
                </w:tcPr>
                <w:p w14:paraId="72EF63B1" w14:textId="2CA7B5B9" w:rsidR="0034654C" w:rsidRPr="0034654C" w:rsidRDefault="0018157F" w:rsidP="0018157F">
                  <w:pPr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sz w:val="20"/>
                      <w:szCs w:val="20"/>
                    </w:rPr>
                    <w:t>0</w:t>
                  </w:r>
                </w:p>
              </w:tc>
              <w:tc>
                <w:tcPr>
                  <w:tcW w:w="4083" w:type="dxa"/>
                  <w:hideMark/>
                </w:tcPr>
                <w:p w14:paraId="64D082E5" w14:textId="77777777" w:rsidR="0034654C" w:rsidRPr="0034654C" w:rsidRDefault="0034654C" w:rsidP="0034654C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</w:p>
              </w:tc>
            </w:tr>
          </w:tbl>
          <w:p w14:paraId="58E747F9" w14:textId="2A66D551" w:rsidR="0034654C" w:rsidRDefault="0034654C" w:rsidP="0034654C">
            <w:pPr>
              <w:spacing w:after="200"/>
              <w:jc w:val="both"/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  <w:p w14:paraId="53B45AE8" w14:textId="77777777" w:rsidR="008D402E" w:rsidRPr="008D402E" w:rsidRDefault="008D402E" w:rsidP="008D402E">
            <w:pPr>
              <w:spacing w:after="200"/>
              <w:jc w:val="both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08D402E">
              <w:rPr>
                <w:rFonts w:ascii="Arial" w:hAnsi="Arial" w:cs="Arial"/>
                <w:sz w:val="18"/>
                <w:szCs w:val="18"/>
                <w:lang w:eastAsia="en-US"/>
              </w:rPr>
              <w:lastRenderedPageBreak/>
              <w:t xml:space="preserve">Se fortalecieron los canales de atención 24/7 para niños, niñas y </w:t>
            </w:r>
            <w:proofErr w:type="gramStart"/>
            <w:r w:rsidRPr="008D402E">
              <w:rPr>
                <w:rFonts w:ascii="Arial" w:hAnsi="Arial" w:cs="Arial"/>
                <w:sz w:val="18"/>
                <w:szCs w:val="18"/>
                <w:lang w:eastAsia="en-US"/>
              </w:rPr>
              <w:t>adolescentes  que</w:t>
            </w:r>
            <w:proofErr w:type="gramEnd"/>
            <w:r w:rsidRPr="008D402E">
              <w:rPr>
                <w:rFonts w:ascii="Arial" w:hAnsi="Arial" w:cs="Arial"/>
                <w:sz w:val="18"/>
                <w:szCs w:val="18"/>
                <w:lang w:eastAsia="en-US"/>
              </w:rPr>
              <w:t xml:space="preserve"> se sienten amenazados o han visto vulnerados sus derechos:</w:t>
            </w:r>
          </w:p>
          <w:p w14:paraId="46124DC8" w14:textId="59FC7039" w:rsidR="008D402E" w:rsidRDefault="008D402E" w:rsidP="0034654C">
            <w:pPr>
              <w:spacing w:after="200"/>
              <w:jc w:val="both"/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  <w:r w:rsidRPr="008D402E">
              <w:rPr>
                <w:rFonts w:ascii="Arial" w:hAnsi="Arial" w:cs="Arial"/>
                <w:sz w:val="18"/>
                <w:szCs w:val="18"/>
                <w:lang w:eastAsia="en-US"/>
              </w:rPr>
              <w:drawing>
                <wp:inline distT="0" distB="0" distL="0" distR="0" wp14:anchorId="446A22EF" wp14:editId="547029A7">
                  <wp:extent cx="6524625" cy="2606040"/>
                  <wp:effectExtent l="19050" t="19050" r="28575" b="22860"/>
                  <wp:docPr id="16" name="Imagen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34AA430-31BB-BA4A-9A31-B00F3B73F05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n 7">
                            <a:extLst>
                              <a:ext uri="{FF2B5EF4-FFF2-40B4-BE49-F238E27FC236}">
                                <a16:creationId xmlns:a16="http://schemas.microsoft.com/office/drawing/2014/main" id="{F34AA430-31BB-BA4A-9A31-B00F3B73F057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524625" cy="26060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aconcuadrcula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3421"/>
              <w:gridCol w:w="3416"/>
              <w:gridCol w:w="3428"/>
            </w:tblGrid>
            <w:tr w:rsidR="008D402E" w:rsidRPr="008D402E" w14:paraId="447FCB20" w14:textId="77777777" w:rsidTr="008D402E">
              <w:tc>
                <w:tcPr>
                  <w:tcW w:w="3421" w:type="dxa"/>
                </w:tcPr>
                <w:p w14:paraId="7DABD80D" w14:textId="3C18777D" w:rsidR="008D402E" w:rsidRPr="008D402E" w:rsidRDefault="008D402E" w:rsidP="008D402E">
                  <w:pPr>
                    <w:spacing w:after="200"/>
                    <w:jc w:val="center"/>
                    <w:rPr>
                      <w:rFonts w:ascii="Arial" w:hAnsi="Arial" w:cs="Arial"/>
                      <w:b/>
                      <w:bCs/>
                      <w:sz w:val="20"/>
                      <w:szCs w:val="20"/>
                      <w:lang w:val="es-ES" w:eastAsia="en-US"/>
                    </w:rPr>
                  </w:pPr>
                  <w:r w:rsidRPr="008D402E">
                    <w:rPr>
                      <w:rFonts w:ascii="Arial" w:hAnsi="Arial" w:cs="Arial"/>
                      <w:b/>
                      <w:bCs/>
                      <w:sz w:val="20"/>
                      <w:szCs w:val="20"/>
                      <w:lang w:val="es-ES" w:eastAsia="en-US"/>
                    </w:rPr>
                    <w:t>Línea Anticorrupción</w:t>
                  </w:r>
                </w:p>
              </w:tc>
              <w:tc>
                <w:tcPr>
                  <w:tcW w:w="3416" w:type="dxa"/>
                </w:tcPr>
                <w:p w14:paraId="448C738B" w14:textId="5AC51D48" w:rsidR="008D402E" w:rsidRPr="008D402E" w:rsidRDefault="008D402E" w:rsidP="008D402E">
                  <w:pPr>
                    <w:spacing w:after="200"/>
                    <w:jc w:val="center"/>
                    <w:rPr>
                      <w:rFonts w:ascii="Arial" w:hAnsi="Arial" w:cs="Arial"/>
                      <w:b/>
                      <w:bCs/>
                      <w:sz w:val="20"/>
                      <w:szCs w:val="20"/>
                      <w:lang w:val="es-ES" w:eastAsia="en-US"/>
                    </w:rPr>
                  </w:pPr>
                  <w:r w:rsidRPr="008D402E">
                    <w:rPr>
                      <w:rFonts w:ascii="Arial" w:hAnsi="Arial" w:cs="Arial"/>
                      <w:b/>
                      <w:bCs/>
                      <w:sz w:val="20"/>
                      <w:szCs w:val="20"/>
                      <w:lang w:val="es-ES" w:eastAsia="en-US"/>
                    </w:rPr>
                    <w:t>www.icbf.gov.co</w:t>
                  </w:r>
                </w:p>
              </w:tc>
              <w:tc>
                <w:tcPr>
                  <w:tcW w:w="3428" w:type="dxa"/>
                </w:tcPr>
                <w:p w14:paraId="5B39690C" w14:textId="77777777" w:rsidR="008D402E" w:rsidRPr="008D402E" w:rsidRDefault="008D402E" w:rsidP="008D402E">
                  <w:pPr>
                    <w:spacing w:after="200"/>
                    <w:jc w:val="center"/>
                    <w:rPr>
                      <w:rFonts w:ascii="Arial" w:hAnsi="Arial" w:cs="Arial"/>
                      <w:b/>
                      <w:bCs/>
                      <w:sz w:val="20"/>
                      <w:szCs w:val="20"/>
                      <w:lang w:val="es-ES" w:eastAsia="en-US"/>
                    </w:rPr>
                  </w:pPr>
                </w:p>
              </w:tc>
            </w:tr>
            <w:tr w:rsidR="008D402E" w:rsidRPr="008D402E" w14:paraId="38A9E0F7" w14:textId="77777777" w:rsidTr="008D402E">
              <w:tc>
                <w:tcPr>
                  <w:tcW w:w="3421" w:type="dxa"/>
                </w:tcPr>
                <w:p w14:paraId="75A05553" w14:textId="09FE0F96" w:rsidR="008D402E" w:rsidRPr="008D402E" w:rsidRDefault="008D402E" w:rsidP="0034654C">
                  <w:pPr>
                    <w:spacing w:after="200"/>
                    <w:jc w:val="both"/>
                    <w:rPr>
                      <w:rFonts w:ascii="Arial" w:hAnsi="Arial" w:cs="Arial"/>
                      <w:sz w:val="20"/>
                      <w:szCs w:val="20"/>
                      <w:lang w:val="es-ES" w:eastAsia="en-US"/>
                    </w:rPr>
                  </w:pPr>
                  <w:r w:rsidRPr="008D402E">
                    <w:rPr>
                      <w:rFonts w:ascii="Arial" w:hAnsi="Arial" w:cs="Arial"/>
                      <w:sz w:val="20"/>
                      <w:szCs w:val="20"/>
                      <w:lang w:eastAsia="en-US"/>
                    </w:rPr>
                    <w:drawing>
                      <wp:inline distT="0" distB="0" distL="0" distR="0" wp14:anchorId="72A8AB01" wp14:editId="3F71C77A">
                        <wp:extent cx="2035175" cy="3292475"/>
                        <wp:effectExtent l="19050" t="19050" r="22225" b="22225"/>
                        <wp:docPr id="17" name="Imagen 9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3440A6CC-33CC-F044-A23E-4127E1149CEC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" name="Imagen 9">
                                  <a:extLst>
                                    <a:ext uri="{FF2B5EF4-FFF2-40B4-BE49-F238E27FC236}">
                                      <a16:creationId xmlns:a16="http://schemas.microsoft.com/office/drawing/2014/main" id="{3440A6CC-33CC-F044-A23E-4127E1149CEC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35175" cy="3292475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accent1"/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416" w:type="dxa"/>
                </w:tcPr>
                <w:p w14:paraId="22F65507" w14:textId="6F718A7C" w:rsidR="008D402E" w:rsidRPr="008D402E" w:rsidRDefault="008D402E" w:rsidP="0034654C">
                  <w:pPr>
                    <w:spacing w:after="200"/>
                    <w:jc w:val="both"/>
                    <w:rPr>
                      <w:rFonts w:ascii="Arial" w:hAnsi="Arial" w:cs="Arial"/>
                      <w:sz w:val="20"/>
                      <w:szCs w:val="20"/>
                      <w:lang w:val="es-ES" w:eastAsia="en-US"/>
                    </w:rPr>
                  </w:pPr>
                  <w:r w:rsidRPr="008D402E">
                    <w:rPr>
                      <w:rFonts w:ascii="Arial" w:hAnsi="Arial" w:cs="Arial"/>
                      <w:sz w:val="20"/>
                      <w:szCs w:val="20"/>
                      <w:lang w:eastAsia="en-US"/>
                    </w:rPr>
                    <w:drawing>
                      <wp:inline distT="0" distB="0" distL="0" distR="0" wp14:anchorId="71DA9CB9" wp14:editId="5DEC5CD2">
                        <wp:extent cx="2035810" cy="1604010"/>
                        <wp:effectExtent l="19050" t="19050" r="21590" b="15240"/>
                        <wp:docPr id="18" name="Imagen 13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84E4D926-46BD-2241-B6C8-65913D3982E8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" name="Imagen 13">
                                  <a:extLst>
                                    <a:ext uri="{FF2B5EF4-FFF2-40B4-BE49-F238E27FC236}">
                                      <a16:creationId xmlns:a16="http://schemas.microsoft.com/office/drawing/2014/main" id="{84E4D926-46BD-2241-B6C8-65913D3982E8}"/>
                                    </a:ext>
                                  </a:extLst>
                                </pic:cNvPr>
                                <pic:cNvPicPr/>
                              </pic:nvPicPr>
                              <pic:blipFill rotWithShape="1">
                                <a:blip r:embed="rId89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 l="19687" t="15093" r="24305" b="642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035810" cy="1604010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accent1"/>
                                  </a:solidFill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428" w:type="dxa"/>
                </w:tcPr>
                <w:p w14:paraId="14D41884" w14:textId="77777777" w:rsidR="008D402E" w:rsidRPr="008D402E" w:rsidRDefault="008D402E" w:rsidP="008D402E">
                  <w:pPr>
                    <w:pStyle w:val="Prrafodelista"/>
                    <w:numPr>
                      <w:ilvl w:val="0"/>
                      <w:numId w:val="23"/>
                    </w:num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8D402E">
                    <w:rPr>
                      <w:rFonts w:ascii="Arial" w:hAnsi="Arial" w:cs="Arial"/>
                      <w:sz w:val="20"/>
                      <w:szCs w:val="20"/>
                    </w:rPr>
                    <w:t>Programas, estrategias y servicios</w:t>
                  </w:r>
                </w:p>
                <w:p w14:paraId="27BD45CA" w14:textId="77777777" w:rsidR="008D402E" w:rsidRPr="008D402E" w:rsidRDefault="008D402E" w:rsidP="008D402E">
                  <w:pPr>
                    <w:pStyle w:val="Prrafodelista"/>
                    <w:numPr>
                      <w:ilvl w:val="0"/>
                      <w:numId w:val="23"/>
                    </w:num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8D402E">
                    <w:rPr>
                      <w:rFonts w:ascii="Arial" w:hAnsi="Arial" w:cs="Arial"/>
                      <w:sz w:val="20"/>
                      <w:szCs w:val="20"/>
                    </w:rPr>
                    <w:t>Trámites</w:t>
                  </w:r>
                </w:p>
                <w:p w14:paraId="232B14F3" w14:textId="77777777" w:rsidR="008D402E" w:rsidRPr="008D402E" w:rsidRDefault="008D402E" w:rsidP="008D402E">
                  <w:pPr>
                    <w:pStyle w:val="Prrafodelista"/>
                    <w:numPr>
                      <w:ilvl w:val="0"/>
                      <w:numId w:val="23"/>
                    </w:num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8D402E">
                    <w:rPr>
                      <w:rFonts w:ascii="Arial" w:hAnsi="Arial" w:cs="Arial"/>
                      <w:sz w:val="20"/>
                      <w:szCs w:val="20"/>
                    </w:rPr>
                    <w:t>Espacios de participación en línea</w:t>
                  </w:r>
                </w:p>
                <w:p w14:paraId="46CF7B74" w14:textId="77777777" w:rsidR="008D402E" w:rsidRPr="008D402E" w:rsidRDefault="008D402E" w:rsidP="008D402E">
                  <w:pPr>
                    <w:pStyle w:val="Prrafodelista"/>
                    <w:numPr>
                      <w:ilvl w:val="0"/>
                      <w:numId w:val="23"/>
                    </w:num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8D402E">
                    <w:rPr>
                      <w:rFonts w:ascii="Arial" w:hAnsi="Arial" w:cs="Arial"/>
                      <w:sz w:val="20"/>
                      <w:szCs w:val="20"/>
                    </w:rPr>
                    <w:t>Oferta de información en canal electrónico</w:t>
                  </w:r>
                </w:p>
                <w:p w14:paraId="20BFEE6E" w14:textId="77777777" w:rsidR="008D402E" w:rsidRPr="008D402E" w:rsidRDefault="008D402E" w:rsidP="008D402E">
                  <w:pPr>
                    <w:pStyle w:val="Prrafodelista"/>
                    <w:numPr>
                      <w:ilvl w:val="0"/>
                      <w:numId w:val="23"/>
                    </w:num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8D402E">
                    <w:rPr>
                      <w:rFonts w:ascii="Arial" w:hAnsi="Arial" w:cs="Arial"/>
                      <w:sz w:val="20"/>
                      <w:szCs w:val="20"/>
                    </w:rPr>
                    <w:t>Conjuntos de datos abiertos disponibles</w:t>
                  </w:r>
                </w:p>
                <w:p w14:paraId="7E2AAAE7" w14:textId="77777777" w:rsidR="008D402E" w:rsidRPr="008D402E" w:rsidRDefault="008D402E" w:rsidP="008D402E">
                  <w:pPr>
                    <w:pStyle w:val="Prrafodelista"/>
                    <w:numPr>
                      <w:ilvl w:val="0"/>
                      <w:numId w:val="23"/>
                    </w:num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8D402E">
                    <w:rPr>
                      <w:rFonts w:ascii="Arial" w:hAnsi="Arial" w:cs="Arial"/>
                      <w:sz w:val="20"/>
                      <w:szCs w:val="20"/>
                    </w:rPr>
                    <w:t>Avances y resultados de la gestión institucional</w:t>
                  </w:r>
                </w:p>
                <w:p w14:paraId="45EB61EB" w14:textId="77777777" w:rsidR="008D402E" w:rsidRPr="008D402E" w:rsidRDefault="008D402E" w:rsidP="008D402E">
                  <w:pPr>
                    <w:pStyle w:val="Prrafodelista"/>
                    <w:numPr>
                      <w:ilvl w:val="0"/>
                      <w:numId w:val="23"/>
                    </w:num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8D402E">
                    <w:rPr>
                      <w:rFonts w:ascii="Arial" w:hAnsi="Arial" w:cs="Arial"/>
                      <w:sz w:val="20"/>
                      <w:szCs w:val="20"/>
                    </w:rPr>
                    <w:t>El Plan anticorrupción y de atención al ciudadano</w:t>
                  </w:r>
                </w:p>
                <w:p w14:paraId="5F28BB64" w14:textId="5FD340EF" w:rsidR="008D402E" w:rsidRPr="008D402E" w:rsidRDefault="008D402E" w:rsidP="008D402E">
                  <w:pPr>
                    <w:pStyle w:val="Prrafodelista"/>
                    <w:numPr>
                      <w:ilvl w:val="0"/>
                      <w:numId w:val="23"/>
                    </w:numPr>
                    <w:rPr>
                      <w:rFonts w:ascii="Arial" w:hAnsi="Arial" w:cs="Arial"/>
                      <w:sz w:val="20"/>
                      <w:szCs w:val="20"/>
                      <w:lang w:eastAsia="en-US"/>
                    </w:rPr>
                  </w:pPr>
                  <w:r w:rsidRPr="008D402E">
                    <w:rPr>
                      <w:rFonts w:ascii="Arial" w:hAnsi="Arial" w:cs="Arial"/>
                      <w:sz w:val="20"/>
                      <w:szCs w:val="20"/>
                    </w:rPr>
                    <w:t>Informes de Rendición de Cuentas y Mesas Públicas</w:t>
                  </w:r>
                </w:p>
              </w:tc>
            </w:tr>
          </w:tbl>
          <w:p w14:paraId="764593EE" w14:textId="66490975" w:rsidR="0034654C" w:rsidRDefault="0034654C" w:rsidP="0034654C">
            <w:pPr>
              <w:spacing w:after="200"/>
              <w:jc w:val="both"/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  <w:p w14:paraId="1AFCB6A2" w14:textId="77777777" w:rsidR="0034654C" w:rsidRPr="0034654C" w:rsidRDefault="0034654C" w:rsidP="0034654C">
            <w:pPr>
              <w:spacing w:after="200"/>
              <w:jc w:val="both"/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  <w:p w14:paraId="33B6D6A8" w14:textId="77777777" w:rsidR="009F23FA" w:rsidRPr="001203EF" w:rsidRDefault="009F23FA" w:rsidP="009F23FA">
            <w:pPr>
              <w:pStyle w:val="Prrafodelista"/>
              <w:numPr>
                <w:ilvl w:val="0"/>
                <w:numId w:val="20"/>
              </w:numPr>
              <w:spacing w:after="200"/>
              <w:jc w:val="both"/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  <w:r w:rsidRPr="001203EF">
              <w:rPr>
                <w:rFonts w:ascii="Arial" w:hAnsi="Arial" w:cs="Arial"/>
                <w:sz w:val="18"/>
                <w:szCs w:val="18"/>
                <w:lang w:val="es-ES" w:eastAsia="en-US"/>
              </w:rPr>
              <w:t>Cierre</w:t>
            </w:r>
          </w:p>
          <w:p w14:paraId="70A4BF58" w14:textId="48C49145" w:rsidR="00412750" w:rsidRPr="009147B3" w:rsidRDefault="004748D1" w:rsidP="00B45FE9">
            <w:pPr>
              <w:spacing w:after="200"/>
              <w:jc w:val="both"/>
              <w:rPr>
                <w:rFonts w:ascii="Arial" w:hAnsi="Arial" w:cs="Arial"/>
                <w:bCs/>
                <w:sz w:val="18"/>
                <w:szCs w:val="18"/>
                <w:lang w:val="es-ES" w:eastAsia="en-US"/>
              </w:rPr>
            </w:pPr>
            <w:r w:rsidRPr="004748D1">
              <w:rPr>
                <w:rFonts w:ascii="Arial" w:hAnsi="Arial" w:cs="Arial"/>
                <w:bCs/>
                <w:sz w:val="18"/>
                <w:szCs w:val="18"/>
                <w:lang w:val="es-ES" w:eastAsia="en-US"/>
              </w:rPr>
              <w:t xml:space="preserve">El Director Regional, Dr. Benjamín Ricardo Collante </w:t>
            </w:r>
            <w:proofErr w:type="spellStart"/>
            <w:r w:rsidRPr="004748D1">
              <w:rPr>
                <w:rFonts w:ascii="Arial" w:hAnsi="Arial" w:cs="Arial"/>
                <w:bCs/>
                <w:sz w:val="18"/>
                <w:szCs w:val="18"/>
                <w:lang w:val="es-ES" w:eastAsia="en-US"/>
              </w:rPr>
              <w:t>Fernadez</w:t>
            </w:r>
            <w:proofErr w:type="spellEnd"/>
            <w:r w:rsidRPr="004748D1">
              <w:rPr>
                <w:rFonts w:ascii="Arial" w:hAnsi="Arial" w:cs="Arial"/>
                <w:bCs/>
                <w:sz w:val="18"/>
                <w:szCs w:val="18"/>
                <w:lang w:val="es-ES" w:eastAsia="en-US"/>
              </w:rPr>
              <w:t>, se despide de los participantes, no sin antes agradecer la atención prestada</w:t>
            </w:r>
            <w:r>
              <w:rPr>
                <w:rFonts w:ascii="Arial" w:hAnsi="Arial" w:cs="Arial"/>
                <w:bCs/>
                <w:sz w:val="18"/>
                <w:szCs w:val="18"/>
                <w:lang w:val="es-ES" w:eastAsia="en-US"/>
              </w:rPr>
              <w:t xml:space="preserve"> durante más de dos horas muy importantes para todos, un agradecimiento a todos los operadores, a las personas que se vinculan a todos esos programas que ofrece el ICBF y que se convierten en nuestra columna vertebral; nos sentimos comprometidos cada día más con esta labor y es </w:t>
            </w:r>
            <w:proofErr w:type="spellStart"/>
            <w:r>
              <w:rPr>
                <w:rFonts w:ascii="Arial" w:hAnsi="Arial" w:cs="Arial"/>
                <w:bCs/>
                <w:sz w:val="18"/>
                <w:szCs w:val="18"/>
                <w:lang w:val="es-ES" w:eastAsia="en-US"/>
              </w:rPr>
              <w:t>nuestrao</w:t>
            </w:r>
            <w:proofErr w:type="spellEnd"/>
            <w:r>
              <w:rPr>
                <w:rFonts w:ascii="Arial" w:hAnsi="Arial" w:cs="Arial"/>
                <w:bCs/>
                <w:sz w:val="18"/>
                <w:szCs w:val="18"/>
                <w:lang w:val="es-ES" w:eastAsia="en-US"/>
              </w:rPr>
              <w:t xml:space="preserve"> deseo sacar adelante el ICBF por el bien de todo</w:t>
            </w:r>
            <w:r w:rsidR="009147B3">
              <w:rPr>
                <w:rFonts w:ascii="Arial" w:hAnsi="Arial" w:cs="Arial"/>
                <w:bCs/>
                <w:sz w:val="18"/>
                <w:szCs w:val="18"/>
                <w:lang w:val="es-ES" w:eastAsia="en-US"/>
              </w:rPr>
              <w:t>s nuestros niños y Familias del Atlántico.</w:t>
            </w:r>
          </w:p>
          <w:p w14:paraId="7B4D8C46" w14:textId="77777777" w:rsidR="00810BF9" w:rsidRPr="00BA5707" w:rsidRDefault="00810BF9" w:rsidP="00B45FE9">
            <w:pPr>
              <w:spacing w:after="200"/>
              <w:jc w:val="both"/>
              <w:rPr>
                <w:rFonts w:ascii="Arial" w:hAnsi="Arial" w:cs="Arial"/>
                <w:b/>
                <w:sz w:val="18"/>
                <w:szCs w:val="18"/>
                <w:u w:val="single"/>
                <w:lang w:val="es-ES" w:eastAsia="en-US"/>
              </w:rPr>
            </w:pPr>
          </w:p>
        </w:tc>
      </w:tr>
      <w:tr w:rsidR="00672D98" w:rsidRPr="00BA5707" w14:paraId="355C60BC" w14:textId="77777777" w:rsidTr="00810BF9">
        <w:trPr>
          <w:trHeight w:val="340"/>
        </w:trPr>
        <w:tc>
          <w:tcPr>
            <w:tcW w:w="4508" w:type="dxa"/>
            <w:gridSpan w:val="3"/>
            <w:vAlign w:val="center"/>
          </w:tcPr>
          <w:p w14:paraId="73ED686C" w14:textId="77777777" w:rsidR="00672D98" w:rsidRPr="00BA5707" w:rsidRDefault="001F36C2" w:rsidP="001F36C2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 w:rsidRPr="00BA5707"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lastRenderedPageBreak/>
              <w:t>Compromisos / tareas</w:t>
            </w:r>
          </w:p>
        </w:tc>
        <w:tc>
          <w:tcPr>
            <w:tcW w:w="2835" w:type="dxa"/>
            <w:gridSpan w:val="3"/>
            <w:vAlign w:val="center"/>
          </w:tcPr>
          <w:p w14:paraId="75CBF290" w14:textId="77777777" w:rsidR="00672D98" w:rsidRPr="00BA5707" w:rsidRDefault="001F36C2" w:rsidP="001F36C2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 w:rsidRPr="00BA5707"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>Responsables</w:t>
            </w:r>
          </w:p>
        </w:tc>
        <w:tc>
          <w:tcPr>
            <w:tcW w:w="3148" w:type="dxa"/>
            <w:gridSpan w:val="2"/>
            <w:vAlign w:val="center"/>
          </w:tcPr>
          <w:p w14:paraId="2C257DEB" w14:textId="77777777" w:rsidR="00672D98" w:rsidRPr="00BA5707" w:rsidRDefault="001F36C2" w:rsidP="001F36C2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 w:rsidRPr="00BA5707"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>Fechas</w:t>
            </w:r>
          </w:p>
        </w:tc>
      </w:tr>
      <w:tr w:rsidR="00672D98" w:rsidRPr="00BA5707" w14:paraId="0A21C554" w14:textId="77777777" w:rsidTr="00810BF9">
        <w:trPr>
          <w:trHeight w:val="340"/>
        </w:trPr>
        <w:tc>
          <w:tcPr>
            <w:tcW w:w="4508" w:type="dxa"/>
            <w:gridSpan w:val="3"/>
            <w:vAlign w:val="center"/>
          </w:tcPr>
          <w:p w14:paraId="33F7E743" w14:textId="77777777" w:rsidR="00672D98" w:rsidRPr="00BA5707" w:rsidRDefault="00672D98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835" w:type="dxa"/>
            <w:gridSpan w:val="3"/>
            <w:vAlign w:val="center"/>
          </w:tcPr>
          <w:p w14:paraId="486FBC72" w14:textId="77777777" w:rsidR="00797CB7" w:rsidRPr="00BA5707" w:rsidRDefault="00797CB7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3148" w:type="dxa"/>
            <w:gridSpan w:val="2"/>
            <w:vAlign w:val="center"/>
          </w:tcPr>
          <w:p w14:paraId="019D49B8" w14:textId="77777777" w:rsidR="00672D98" w:rsidRPr="00BA5707" w:rsidRDefault="00672D98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</w:tr>
      <w:tr w:rsidR="00CD442E" w:rsidRPr="00BA5707" w14:paraId="4EEFEB46" w14:textId="77777777" w:rsidTr="00810BF9">
        <w:trPr>
          <w:trHeight w:val="340"/>
        </w:trPr>
        <w:tc>
          <w:tcPr>
            <w:tcW w:w="4508" w:type="dxa"/>
            <w:gridSpan w:val="3"/>
            <w:vAlign w:val="center"/>
          </w:tcPr>
          <w:p w14:paraId="4C9BE4CF" w14:textId="77777777" w:rsidR="00CD442E" w:rsidRPr="00BA5707" w:rsidRDefault="00CD442E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835" w:type="dxa"/>
            <w:gridSpan w:val="3"/>
            <w:vAlign w:val="center"/>
          </w:tcPr>
          <w:p w14:paraId="13A5AE82" w14:textId="77777777" w:rsidR="00CD442E" w:rsidRPr="00BA5707" w:rsidRDefault="00CD442E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3148" w:type="dxa"/>
            <w:gridSpan w:val="2"/>
            <w:vAlign w:val="center"/>
          </w:tcPr>
          <w:p w14:paraId="5624702A" w14:textId="77777777" w:rsidR="00CD442E" w:rsidRPr="00BA5707" w:rsidRDefault="00CD442E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</w:tr>
      <w:tr w:rsidR="00CD442E" w:rsidRPr="00BA5707" w14:paraId="42775C55" w14:textId="77777777" w:rsidTr="00810BF9">
        <w:trPr>
          <w:trHeight w:val="340"/>
        </w:trPr>
        <w:tc>
          <w:tcPr>
            <w:tcW w:w="4508" w:type="dxa"/>
            <w:gridSpan w:val="3"/>
            <w:vAlign w:val="center"/>
          </w:tcPr>
          <w:p w14:paraId="6521CB79" w14:textId="77777777" w:rsidR="00CD442E" w:rsidRPr="00BA5707" w:rsidRDefault="00CD442E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835" w:type="dxa"/>
            <w:gridSpan w:val="3"/>
            <w:vAlign w:val="center"/>
          </w:tcPr>
          <w:p w14:paraId="5C87C223" w14:textId="77777777" w:rsidR="00CD442E" w:rsidRPr="00BA5707" w:rsidRDefault="00CD442E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3148" w:type="dxa"/>
            <w:gridSpan w:val="2"/>
            <w:vAlign w:val="center"/>
          </w:tcPr>
          <w:p w14:paraId="5F2FA91B" w14:textId="77777777" w:rsidR="00CD442E" w:rsidRPr="00BA5707" w:rsidRDefault="00CD442E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</w:tr>
      <w:tr w:rsidR="0058234B" w:rsidRPr="00BA5707" w14:paraId="36CA752D" w14:textId="77777777" w:rsidTr="00810BF9">
        <w:trPr>
          <w:trHeight w:val="340"/>
        </w:trPr>
        <w:tc>
          <w:tcPr>
            <w:tcW w:w="4508" w:type="dxa"/>
            <w:gridSpan w:val="3"/>
            <w:vAlign w:val="center"/>
          </w:tcPr>
          <w:p w14:paraId="781DF574" w14:textId="77777777" w:rsidR="0058234B" w:rsidRPr="00BA5707" w:rsidRDefault="0058234B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835" w:type="dxa"/>
            <w:gridSpan w:val="3"/>
            <w:vAlign w:val="center"/>
          </w:tcPr>
          <w:p w14:paraId="305E5568" w14:textId="77777777" w:rsidR="0058234B" w:rsidRPr="00BA5707" w:rsidRDefault="0058234B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3148" w:type="dxa"/>
            <w:gridSpan w:val="2"/>
            <w:vAlign w:val="center"/>
          </w:tcPr>
          <w:p w14:paraId="2DFF50C6" w14:textId="77777777" w:rsidR="0058234B" w:rsidRPr="00BA5707" w:rsidRDefault="0058234B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</w:tr>
      <w:tr w:rsidR="0058234B" w:rsidRPr="00BA5707" w14:paraId="2DCCE205" w14:textId="77777777" w:rsidTr="00810BF9">
        <w:trPr>
          <w:trHeight w:val="340"/>
        </w:trPr>
        <w:tc>
          <w:tcPr>
            <w:tcW w:w="4508" w:type="dxa"/>
            <w:gridSpan w:val="3"/>
            <w:vAlign w:val="center"/>
          </w:tcPr>
          <w:p w14:paraId="0FFE1080" w14:textId="77777777" w:rsidR="0058234B" w:rsidRPr="00BA5707" w:rsidRDefault="0058234B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835" w:type="dxa"/>
            <w:gridSpan w:val="3"/>
            <w:vAlign w:val="center"/>
          </w:tcPr>
          <w:p w14:paraId="20CBA71D" w14:textId="77777777" w:rsidR="0058234B" w:rsidRPr="00BA5707" w:rsidRDefault="0058234B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3148" w:type="dxa"/>
            <w:gridSpan w:val="2"/>
            <w:vAlign w:val="center"/>
          </w:tcPr>
          <w:p w14:paraId="3FD6C83F" w14:textId="77777777" w:rsidR="0058234B" w:rsidRPr="00BA5707" w:rsidRDefault="0058234B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</w:tr>
      <w:tr w:rsidR="0058234B" w:rsidRPr="00BA5707" w14:paraId="5873B343" w14:textId="77777777" w:rsidTr="00810BF9">
        <w:trPr>
          <w:trHeight w:val="340"/>
        </w:trPr>
        <w:tc>
          <w:tcPr>
            <w:tcW w:w="4508" w:type="dxa"/>
            <w:gridSpan w:val="3"/>
            <w:vAlign w:val="center"/>
          </w:tcPr>
          <w:p w14:paraId="28079815" w14:textId="77777777" w:rsidR="0058234B" w:rsidRPr="00BA5707" w:rsidRDefault="0058234B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835" w:type="dxa"/>
            <w:gridSpan w:val="3"/>
            <w:vAlign w:val="center"/>
          </w:tcPr>
          <w:p w14:paraId="4662354C" w14:textId="77777777" w:rsidR="0058234B" w:rsidRPr="00BA5707" w:rsidRDefault="0058234B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3148" w:type="dxa"/>
            <w:gridSpan w:val="2"/>
            <w:vAlign w:val="center"/>
          </w:tcPr>
          <w:p w14:paraId="40A36C04" w14:textId="77777777" w:rsidR="0058234B" w:rsidRPr="00BA5707" w:rsidRDefault="0058234B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</w:tr>
      <w:tr w:rsidR="001F36C2" w:rsidRPr="00BA5707" w14:paraId="459C79F7" w14:textId="77777777" w:rsidTr="00810BF9">
        <w:trPr>
          <w:trHeight w:val="340"/>
        </w:trPr>
        <w:tc>
          <w:tcPr>
            <w:tcW w:w="10491" w:type="dxa"/>
            <w:gridSpan w:val="8"/>
            <w:vAlign w:val="center"/>
          </w:tcPr>
          <w:p w14:paraId="69B0FB10" w14:textId="77777777" w:rsidR="001F36C2" w:rsidRPr="00BA5707" w:rsidRDefault="00EE0910" w:rsidP="00955CE3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 w:rsidRPr="00BA5707"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 xml:space="preserve">FIRMA ASISTENTES </w:t>
            </w:r>
          </w:p>
        </w:tc>
      </w:tr>
      <w:tr w:rsidR="001F36C2" w:rsidRPr="00BA5707" w14:paraId="0144807D" w14:textId="77777777" w:rsidTr="00810BF9">
        <w:trPr>
          <w:trHeight w:val="340"/>
        </w:trPr>
        <w:tc>
          <w:tcPr>
            <w:tcW w:w="3516" w:type="dxa"/>
            <w:gridSpan w:val="2"/>
            <w:vAlign w:val="center"/>
          </w:tcPr>
          <w:p w14:paraId="1EFFDAD0" w14:textId="77777777" w:rsidR="001F36C2" w:rsidRPr="00BA5707" w:rsidRDefault="001F36C2" w:rsidP="00810BF9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 w:rsidRPr="00BA5707"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>Nombre</w:t>
            </w:r>
          </w:p>
        </w:tc>
        <w:tc>
          <w:tcPr>
            <w:tcW w:w="2693" w:type="dxa"/>
            <w:gridSpan w:val="3"/>
            <w:vAlign w:val="center"/>
          </w:tcPr>
          <w:p w14:paraId="587A2E7C" w14:textId="77777777" w:rsidR="001F36C2" w:rsidRPr="00BA5707" w:rsidRDefault="001F36C2" w:rsidP="00810BF9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 w:rsidRPr="00BA5707"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>Cargo / Dependencia</w:t>
            </w:r>
          </w:p>
        </w:tc>
        <w:tc>
          <w:tcPr>
            <w:tcW w:w="2127" w:type="dxa"/>
            <w:gridSpan w:val="2"/>
            <w:vAlign w:val="center"/>
          </w:tcPr>
          <w:p w14:paraId="62562B7A" w14:textId="77777777" w:rsidR="001F36C2" w:rsidRPr="00BA5707" w:rsidRDefault="001F36C2" w:rsidP="00810BF9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 w:rsidRPr="00BA5707"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>Entidad</w:t>
            </w:r>
          </w:p>
        </w:tc>
        <w:tc>
          <w:tcPr>
            <w:tcW w:w="2155" w:type="dxa"/>
            <w:vAlign w:val="center"/>
          </w:tcPr>
          <w:p w14:paraId="1ECEDEC2" w14:textId="77777777" w:rsidR="001F36C2" w:rsidRPr="00BA5707" w:rsidRDefault="001F36C2" w:rsidP="00810BF9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 w:rsidRPr="00BA5707"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>Firma</w:t>
            </w:r>
          </w:p>
        </w:tc>
      </w:tr>
      <w:tr w:rsidR="001F36C2" w:rsidRPr="00BA5707" w14:paraId="025BFB89" w14:textId="77777777" w:rsidTr="00810BF9">
        <w:trPr>
          <w:trHeight w:val="340"/>
        </w:trPr>
        <w:tc>
          <w:tcPr>
            <w:tcW w:w="3516" w:type="dxa"/>
            <w:gridSpan w:val="2"/>
            <w:vAlign w:val="center"/>
          </w:tcPr>
          <w:p w14:paraId="3C01DDE1" w14:textId="77777777" w:rsidR="001F36C2" w:rsidRPr="00BA5707" w:rsidRDefault="001F36C2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2EA9C97F" w14:textId="77777777" w:rsidR="001F36C2" w:rsidRPr="00BA5707" w:rsidRDefault="001F36C2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127" w:type="dxa"/>
            <w:gridSpan w:val="2"/>
            <w:vAlign w:val="center"/>
          </w:tcPr>
          <w:p w14:paraId="42A3DA63" w14:textId="77777777" w:rsidR="001F36C2" w:rsidRPr="00BA5707" w:rsidRDefault="001F36C2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155" w:type="dxa"/>
            <w:vAlign w:val="center"/>
          </w:tcPr>
          <w:p w14:paraId="22FDEC39" w14:textId="77777777" w:rsidR="001F36C2" w:rsidRPr="00BA5707" w:rsidRDefault="001F36C2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</w:tr>
      <w:tr w:rsidR="00EE0910" w:rsidRPr="00BA5707" w14:paraId="68D3A722" w14:textId="77777777" w:rsidTr="00810BF9">
        <w:trPr>
          <w:trHeight w:val="340"/>
        </w:trPr>
        <w:tc>
          <w:tcPr>
            <w:tcW w:w="3516" w:type="dxa"/>
            <w:gridSpan w:val="2"/>
            <w:vAlign w:val="center"/>
          </w:tcPr>
          <w:p w14:paraId="1DCD6C6C" w14:textId="77777777" w:rsidR="00EE0910" w:rsidRPr="00BA5707" w:rsidRDefault="00EE0910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6CC520CF" w14:textId="77777777" w:rsidR="00EE0910" w:rsidRPr="00BA5707" w:rsidRDefault="00EE0910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127" w:type="dxa"/>
            <w:gridSpan w:val="2"/>
            <w:vAlign w:val="center"/>
          </w:tcPr>
          <w:p w14:paraId="6188912B" w14:textId="77777777" w:rsidR="00EE0910" w:rsidRPr="00BA5707" w:rsidRDefault="00EE0910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155" w:type="dxa"/>
            <w:vAlign w:val="center"/>
          </w:tcPr>
          <w:p w14:paraId="4F361515" w14:textId="77777777" w:rsidR="00EE0910" w:rsidRPr="00BA5707" w:rsidRDefault="00EE0910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</w:tr>
      <w:tr w:rsidR="00EE0910" w:rsidRPr="00BA5707" w14:paraId="083CE6C6" w14:textId="77777777" w:rsidTr="00810BF9">
        <w:trPr>
          <w:trHeight w:val="340"/>
        </w:trPr>
        <w:tc>
          <w:tcPr>
            <w:tcW w:w="3516" w:type="dxa"/>
            <w:gridSpan w:val="2"/>
            <w:vAlign w:val="center"/>
          </w:tcPr>
          <w:p w14:paraId="1ABFC1C2" w14:textId="77777777" w:rsidR="00EE0910" w:rsidRPr="00BA5707" w:rsidRDefault="00EE0910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4978F35D" w14:textId="77777777" w:rsidR="00EE0910" w:rsidRPr="00BA5707" w:rsidRDefault="00EE0910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127" w:type="dxa"/>
            <w:gridSpan w:val="2"/>
            <w:vAlign w:val="center"/>
          </w:tcPr>
          <w:p w14:paraId="401CFFFE" w14:textId="77777777" w:rsidR="00EE0910" w:rsidRPr="00BA5707" w:rsidRDefault="00EE0910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155" w:type="dxa"/>
            <w:vAlign w:val="center"/>
          </w:tcPr>
          <w:p w14:paraId="33957882" w14:textId="77777777" w:rsidR="00EE0910" w:rsidRPr="00BA5707" w:rsidRDefault="00EE0910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</w:tr>
      <w:tr w:rsidR="00AC1ECD" w:rsidRPr="00BA5707" w14:paraId="6CDBF599" w14:textId="77777777" w:rsidTr="00810BF9">
        <w:trPr>
          <w:trHeight w:val="340"/>
        </w:trPr>
        <w:tc>
          <w:tcPr>
            <w:tcW w:w="3516" w:type="dxa"/>
            <w:gridSpan w:val="2"/>
            <w:vAlign w:val="center"/>
          </w:tcPr>
          <w:p w14:paraId="236E01B7" w14:textId="77777777" w:rsidR="00AC1ECD" w:rsidRPr="00BA5707" w:rsidRDefault="00AC1ECD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4E447D68" w14:textId="77777777" w:rsidR="00AC1ECD" w:rsidRPr="00BA5707" w:rsidRDefault="00AC1ECD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127" w:type="dxa"/>
            <w:gridSpan w:val="2"/>
            <w:vAlign w:val="center"/>
          </w:tcPr>
          <w:p w14:paraId="348BD3E7" w14:textId="77777777" w:rsidR="00AC1ECD" w:rsidRPr="00BA5707" w:rsidRDefault="00AC1ECD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155" w:type="dxa"/>
            <w:vAlign w:val="center"/>
          </w:tcPr>
          <w:p w14:paraId="734D0594" w14:textId="77777777" w:rsidR="00AC1ECD" w:rsidRPr="00BA5707" w:rsidRDefault="00AC1ECD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</w:tr>
      <w:tr w:rsidR="00810BF9" w:rsidRPr="00BA5707" w14:paraId="2F7A33FA" w14:textId="77777777" w:rsidTr="00810BF9">
        <w:trPr>
          <w:trHeight w:val="340"/>
        </w:trPr>
        <w:tc>
          <w:tcPr>
            <w:tcW w:w="3516" w:type="dxa"/>
            <w:gridSpan w:val="2"/>
            <w:vAlign w:val="center"/>
          </w:tcPr>
          <w:p w14:paraId="4D69F215" w14:textId="77777777" w:rsidR="00810BF9" w:rsidRPr="00BA5707" w:rsidRDefault="00810BF9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7478E113" w14:textId="77777777" w:rsidR="00810BF9" w:rsidRPr="00BA5707" w:rsidRDefault="00810BF9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127" w:type="dxa"/>
            <w:gridSpan w:val="2"/>
            <w:vAlign w:val="center"/>
          </w:tcPr>
          <w:p w14:paraId="5C5F80C0" w14:textId="77777777" w:rsidR="00810BF9" w:rsidRPr="00BA5707" w:rsidRDefault="00810BF9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155" w:type="dxa"/>
            <w:vAlign w:val="center"/>
          </w:tcPr>
          <w:p w14:paraId="56DB207D" w14:textId="77777777" w:rsidR="00810BF9" w:rsidRPr="00BA5707" w:rsidRDefault="00810BF9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</w:tr>
      <w:tr w:rsidR="00810BF9" w:rsidRPr="00BA5707" w14:paraId="3352AFB8" w14:textId="77777777" w:rsidTr="00810BF9">
        <w:trPr>
          <w:trHeight w:val="340"/>
        </w:trPr>
        <w:tc>
          <w:tcPr>
            <w:tcW w:w="3516" w:type="dxa"/>
            <w:gridSpan w:val="2"/>
            <w:vAlign w:val="center"/>
          </w:tcPr>
          <w:p w14:paraId="7E28CC1E" w14:textId="77777777" w:rsidR="00810BF9" w:rsidRPr="00BA5707" w:rsidRDefault="00810BF9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7E2B93FB" w14:textId="77777777" w:rsidR="00810BF9" w:rsidRPr="00BA5707" w:rsidRDefault="00810BF9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127" w:type="dxa"/>
            <w:gridSpan w:val="2"/>
            <w:vAlign w:val="center"/>
          </w:tcPr>
          <w:p w14:paraId="68D8F267" w14:textId="77777777" w:rsidR="00810BF9" w:rsidRPr="00BA5707" w:rsidRDefault="00810BF9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155" w:type="dxa"/>
            <w:vAlign w:val="center"/>
          </w:tcPr>
          <w:p w14:paraId="65D83ABF" w14:textId="77777777" w:rsidR="00810BF9" w:rsidRPr="00BA5707" w:rsidRDefault="00810BF9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</w:tr>
      <w:tr w:rsidR="00AC1ECD" w:rsidRPr="00BA5707" w14:paraId="14FAB924" w14:textId="77777777" w:rsidTr="00810BF9">
        <w:trPr>
          <w:trHeight w:val="340"/>
        </w:trPr>
        <w:tc>
          <w:tcPr>
            <w:tcW w:w="3516" w:type="dxa"/>
            <w:gridSpan w:val="2"/>
            <w:vAlign w:val="center"/>
          </w:tcPr>
          <w:p w14:paraId="062BE2C4" w14:textId="77777777" w:rsidR="00AC1ECD" w:rsidRPr="00BA5707" w:rsidRDefault="00AC1ECD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5CA7202A" w14:textId="77777777" w:rsidR="00AC1ECD" w:rsidRPr="00BA5707" w:rsidRDefault="00AC1ECD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127" w:type="dxa"/>
            <w:gridSpan w:val="2"/>
            <w:vAlign w:val="center"/>
          </w:tcPr>
          <w:p w14:paraId="1289D67C" w14:textId="77777777" w:rsidR="00AC1ECD" w:rsidRPr="00BA5707" w:rsidRDefault="00AC1ECD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155" w:type="dxa"/>
            <w:vAlign w:val="center"/>
          </w:tcPr>
          <w:p w14:paraId="4CF603C0" w14:textId="77777777" w:rsidR="00AC1ECD" w:rsidRPr="00BA5707" w:rsidRDefault="00AC1ECD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</w:tr>
      <w:tr w:rsidR="00AC1ECD" w:rsidRPr="00BA5707" w14:paraId="650B2F81" w14:textId="77777777" w:rsidTr="00810BF9">
        <w:trPr>
          <w:trHeight w:val="340"/>
        </w:trPr>
        <w:tc>
          <w:tcPr>
            <w:tcW w:w="3516" w:type="dxa"/>
            <w:gridSpan w:val="2"/>
            <w:vAlign w:val="center"/>
          </w:tcPr>
          <w:p w14:paraId="719D4C21" w14:textId="77777777" w:rsidR="00AC1ECD" w:rsidRPr="00BA5707" w:rsidRDefault="00AC1ECD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3A7E74B7" w14:textId="77777777" w:rsidR="00AC1ECD" w:rsidRPr="00BA5707" w:rsidRDefault="00AC1ECD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127" w:type="dxa"/>
            <w:gridSpan w:val="2"/>
            <w:vAlign w:val="center"/>
          </w:tcPr>
          <w:p w14:paraId="20506B85" w14:textId="77777777" w:rsidR="00AC1ECD" w:rsidRPr="00BA5707" w:rsidRDefault="00AC1ECD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155" w:type="dxa"/>
            <w:vAlign w:val="center"/>
          </w:tcPr>
          <w:p w14:paraId="48399B64" w14:textId="77777777" w:rsidR="00AC1ECD" w:rsidRPr="00BA5707" w:rsidRDefault="00AC1ECD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</w:tr>
      <w:tr w:rsidR="001F36C2" w:rsidRPr="00BA5707" w14:paraId="3B996CF1" w14:textId="77777777" w:rsidTr="00810BF9">
        <w:trPr>
          <w:trHeight w:val="340"/>
        </w:trPr>
        <w:tc>
          <w:tcPr>
            <w:tcW w:w="3516" w:type="dxa"/>
            <w:gridSpan w:val="2"/>
            <w:vMerge w:val="restart"/>
            <w:vAlign w:val="center"/>
          </w:tcPr>
          <w:p w14:paraId="792A6271" w14:textId="77777777" w:rsidR="001F36C2" w:rsidRPr="00BA5707" w:rsidRDefault="001F36C2" w:rsidP="001F36C2">
            <w:pPr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 w:rsidRPr="00BA5707"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>Próxima reunión</w:t>
            </w:r>
          </w:p>
        </w:tc>
        <w:tc>
          <w:tcPr>
            <w:tcW w:w="2693" w:type="dxa"/>
            <w:gridSpan w:val="3"/>
            <w:vAlign w:val="center"/>
          </w:tcPr>
          <w:p w14:paraId="6A0F8F8B" w14:textId="77777777" w:rsidR="001F36C2" w:rsidRPr="00BA5707" w:rsidRDefault="001F36C2" w:rsidP="00810BF9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 w:rsidRPr="00BA5707"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>Fecha</w:t>
            </w:r>
          </w:p>
        </w:tc>
        <w:tc>
          <w:tcPr>
            <w:tcW w:w="2127" w:type="dxa"/>
            <w:gridSpan w:val="2"/>
            <w:vAlign w:val="center"/>
          </w:tcPr>
          <w:p w14:paraId="7202C97E" w14:textId="77777777" w:rsidR="001F36C2" w:rsidRPr="00BA5707" w:rsidRDefault="001F36C2" w:rsidP="00810BF9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 w:rsidRPr="00BA5707"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>Hora</w:t>
            </w:r>
          </w:p>
        </w:tc>
        <w:tc>
          <w:tcPr>
            <w:tcW w:w="2155" w:type="dxa"/>
            <w:vAlign w:val="center"/>
          </w:tcPr>
          <w:p w14:paraId="6FF8EC98" w14:textId="77777777" w:rsidR="001F36C2" w:rsidRPr="00BA5707" w:rsidRDefault="001F36C2" w:rsidP="00810BF9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</w:pPr>
            <w:r w:rsidRPr="00BA5707">
              <w:rPr>
                <w:rFonts w:ascii="Arial" w:hAnsi="Arial" w:cs="Arial"/>
                <w:b/>
                <w:sz w:val="18"/>
                <w:szCs w:val="18"/>
                <w:lang w:val="es-ES" w:eastAsia="en-US"/>
              </w:rPr>
              <w:t>Lugar</w:t>
            </w:r>
          </w:p>
        </w:tc>
      </w:tr>
      <w:tr w:rsidR="001F36C2" w:rsidRPr="00BA5707" w14:paraId="35305F6D" w14:textId="77777777" w:rsidTr="00810BF9">
        <w:trPr>
          <w:trHeight w:val="340"/>
        </w:trPr>
        <w:tc>
          <w:tcPr>
            <w:tcW w:w="3516" w:type="dxa"/>
            <w:gridSpan w:val="2"/>
            <w:vMerge/>
            <w:vAlign w:val="center"/>
          </w:tcPr>
          <w:p w14:paraId="07F53EC8" w14:textId="77777777" w:rsidR="001F36C2" w:rsidRPr="00BA5707" w:rsidRDefault="001F36C2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66764157" w14:textId="77777777" w:rsidR="001F36C2" w:rsidRPr="00BA5707" w:rsidRDefault="001F36C2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127" w:type="dxa"/>
            <w:gridSpan w:val="2"/>
            <w:vAlign w:val="center"/>
          </w:tcPr>
          <w:p w14:paraId="61B599C5" w14:textId="77777777" w:rsidR="001F36C2" w:rsidRPr="00BA5707" w:rsidRDefault="001F36C2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  <w:tc>
          <w:tcPr>
            <w:tcW w:w="2155" w:type="dxa"/>
            <w:vAlign w:val="center"/>
          </w:tcPr>
          <w:p w14:paraId="0ED8FB61" w14:textId="77777777" w:rsidR="001F36C2" w:rsidRPr="00BA5707" w:rsidRDefault="001F36C2" w:rsidP="001F36C2">
            <w:pPr>
              <w:rPr>
                <w:rFonts w:ascii="Arial" w:hAnsi="Arial" w:cs="Arial"/>
                <w:sz w:val="18"/>
                <w:szCs w:val="18"/>
                <w:lang w:val="es-ES" w:eastAsia="en-US"/>
              </w:rPr>
            </w:pPr>
          </w:p>
        </w:tc>
      </w:tr>
    </w:tbl>
    <w:p w14:paraId="1BC9B25D" w14:textId="77777777" w:rsidR="008951F2" w:rsidRPr="00BA5707" w:rsidRDefault="00E80892" w:rsidP="000E64C4">
      <w:pPr>
        <w:rPr>
          <w:rFonts w:ascii="Arial" w:hAnsi="Arial" w:cs="Arial"/>
          <w:sz w:val="18"/>
          <w:szCs w:val="18"/>
          <w:lang w:eastAsia="es-CO"/>
        </w:rPr>
      </w:pPr>
      <w:r w:rsidRPr="00BA5707">
        <w:rPr>
          <w:rFonts w:ascii="Arial" w:hAnsi="Arial" w:cs="Arial"/>
          <w:noProof/>
          <w:sz w:val="18"/>
          <w:szCs w:val="18"/>
          <w:lang w:eastAsia="es-CO"/>
        </w:rPr>
        <w:drawing>
          <wp:anchor distT="0" distB="0" distL="114300" distR="114300" simplePos="0" relativeHeight="251646976" behindDoc="1" locked="0" layoutInCell="1" allowOverlap="1" wp14:anchorId="23CC647E" wp14:editId="7337ECEB">
            <wp:simplePos x="0" y="0"/>
            <wp:positionH relativeFrom="column">
              <wp:posOffset>4429760</wp:posOffset>
            </wp:positionH>
            <wp:positionV relativeFrom="paragraph">
              <wp:posOffset>9206230</wp:posOffset>
            </wp:positionV>
            <wp:extent cx="2922905" cy="475615"/>
            <wp:effectExtent l="0" t="0" r="0" b="0"/>
            <wp:wrapNone/>
            <wp:docPr id="6" name="Imagen 6" descr="frase-01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rase-01 (3)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905" cy="47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951F2" w:rsidRPr="00BA5707" w:rsidSect="00D75253">
      <w:headerReference w:type="even" r:id="rId91"/>
      <w:headerReference w:type="default" r:id="rId92"/>
      <w:footerReference w:type="default" r:id="rId93"/>
      <w:headerReference w:type="first" r:id="rId94"/>
      <w:pgSz w:w="12242" w:h="15842" w:code="1"/>
      <w:pgMar w:top="2694" w:right="1225" w:bottom="1418" w:left="1321" w:header="709" w:footer="34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CEC39D" w14:textId="77777777" w:rsidR="00EA7801" w:rsidRDefault="00EA7801">
      <w:r>
        <w:separator/>
      </w:r>
    </w:p>
  </w:endnote>
  <w:endnote w:type="continuationSeparator" w:id="0">
    <w:p w14:paraId="1B800C34" w14:textId="77777777" w:rsidR="00EA7801" w:rsidRDefault="00EA78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empus Sans ITC">
    <w:panose1 w:val="04020404030D07020202"/>
    <w:charset w:val="00"/>
    <w:family w:val="decorative"/>
    <w:pitch w:val="variable"/>
    <w:sig w:usb0="00000003" w:usb1="00000000" w:usb2="00000000" w:usb3="00000000" w:csb0="00000001" w:csb1="00000000"/>
  </w:font>
  <w:font w:name="ZurichBT-LightCondensed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6B338A" w14:textId="77777777" w:rsidR="00BA1C03" w:rsidRDefault="00BA1C03" w:rsidP="00E80892">
    <w:r>
      <w:rPr>
        <w:noProof/>
        <w:lang w:eastAsia="es-CO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7CB13A50" wp14:editId="3616FF4E">
              <wp:simplePos x="0" y="0"/>
              <wp:positionH relativeFrom="column">
                <wp:posOffset>12700</wp:posOffset>
              </wp:positionH>
              <wp:positionV relativeFrom="paragraph">
                <wp:posOffset>-48895</wp:posOffset>
              </wp:positionV>
              <wp:extent cx="5842635" cy="0"/>
              <wp:effectExtent l="13335" t="12065" r="11430" b="6985"/>
              <wp:wrapNone/>
              <wp:docPr id="8" name="AutoShap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842635" cy="0"/>
                      </a:xfrm>
                      <a:prstGeom prst="straightConnector1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9AF703F" id="_x0000_t32" coordsize="21600,21600" o:spt="32" o:oned="t" path="m,l21600,21600e" filled="f">
              <v:path arrowok="t" fillok="f" o:connecttype="none"/>
              <o:lock v:ext="edit" shapetype="t"/>
            </v:shapetype>
            <v:shape id="AutoShape 7" o:spid="_x0000_s1026" type="#_x0000_t32" style="position:absolute;margin-left:1pt;margin-top:-3.85pt;width:460.05pt;height:0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etbHgIAADsEAAAOAAAAZHJzL2Uyb0RvYy54bWysU02P2jAQvVfqf7B8hyRsYCEirFYJ9LJt&#10;kXb7A4ztJFYd27INAVX97x2bD7HtparKwYwzM2/ezBsvn469RAdundCqxNk4xYgrqplQbYm/vW1G&#10;c4ycJ4oRqRUv8Yk7/LT6+GE5mIJPdKcl4xYBiHLFYErceW+KJHG04z1xY224AmejbU88XG2bMEsG&#10;QO9lMknTWTJoy4zVlDsHX+uzE68iftNw6r82jeMeyRIDNx9PG89dOJPVkhStJaYT9EKD/AOLnggF&#10;RW9QNfEE7a34A6oX1GqnGz+muk900wjKYw/QTZb+1s1rRwyPvcBwnLmNyf0/WPrlsLVIsBKDUIr0&#10;INHz3utYGT2G8QzGFRBVqa0NDdKjejUvmn53SOmqI6rlMfjtZCA3CxnJu5RwcQaK7IbPmkEMAfw4&#10;q2Nj+wAJU0DHKMnpJgk/ekTh43SeT2YPU4zo1ZeQ4pporPOfuO5RMErsvCWi7XyllQLhtc1iGXJ4&#10;cT7QIsU1IVRVeiOkjPpLhYYSL6aTaUxwWgoWnCHM2XZXSYsOJGxQ/MUewXMfZvVesQjWccLWF9sT&#10;Ic82FJcq4EFjQOdinVfkxyJdrOfreT6CXtejPK3r0fOmykezTfY4rR/qqqqzn4FalhedYIyrwO66&#10;rln+d+tweTjnRbst7G0MyXv0OC8ge/2PpKOyQczzWuw0O23tVXHY0Bh8eU3hCdzfwb5/86tfAAAA&#10;//8DAFBLAwQUAAYACAAAACEAZZZY49wAAAAHAQAADwAAAGRycy9kb3ducmV2LnhtbEyPwU7DMBBE&#10;70j9B2srcUGtE0tQGuJUVaUeONJW4rqNlyQQr6PYaUK/HiMO9Lgzo5m3+WayrbhQ7xvHGtJlAoK4&#10;dKbhSsPpuF88g/AB2WDrmDR8k4dNMbvLMTNu5De6HEIlYgn7DDXUIXSZlL6syaJfuo44eh+utxji&#10;2VfS9DjGcttKlSRP0mLDcaHGjnY1lV+HwWogPzymyXZtq9PrdXx4V9fPsTtqfT+fti8gAk3hPwy/&#10;+BEdish0dgMbL1oNKn4SNCxWKxDRXiuVgjj/CbLI5S1/8QMAAP//AwBQSwECLQAUAAYACAAAACEA&#10;toM4kv4AAADhAQAAEwAAAAAAAAAAAAAAAAAAAAAAW0NvbnRlbnRfVHlwZXNdLnhtbFBLAQItABQA&#10;BgAIAAAAIQA4/SH/1gAAAJQBAAALAAAAAAAAAAAAAAAAAC8BAABfcmVscy8ucmVsc1BLAQItABQA&#10;BgAIAAAAIQANsetbHgIAADsEAAAOAAAAAAAAAAAAAAAAAC4CAABkcnMvZTJvRG9jLnhtbFBLAQIt&#10;ABQABgAIAAAAIQBllljj3AAAAAcBAAAPAAAAAAAAAAAAAAAAAHgEAABkcnMvZG93bnJldi54bWxQ&#10;SwUGAAAAAAQABADzAAAAgQUAAAAA&#10;"/>
          </w:pict>
        </mc:Fallback>
      </mc:AlternateContent>
    </w:r>
    <w:r>
      <w:t xml:space="preserve">                                                                                                                                 </w:t>
    </w:r>
  </w:p>
  <w:p w14:paraId="2CA53663" w14:textId="77777777" w:rsidR="00061545" w:rsidRDefault="00412750" w:rsidP="00061545">
    <w:pPr>
      <w:pStyle w:val="Piedepgina"/>
      <w:jc w:val="center"/>
      <w:rPr>
        <w:rFonts w:ascii="Tempus Sans ITC" w:hAnsi="Tempus Sans ITC"/>
        <w:b/>
      </w:rPr>
    </w:pPr>
    <w:r>
      <w:rPr>
        <w:rFonts w:ascii="Tempus Sans ITC" w:hAnsi="Tempus Sans ITC"/>
        <w:b/>
      </w:rPr>
      <w:t>¡</w:t>
    </w:r>
    <w:r w:rsidR="00061545" w:rsidRPr="009A75E9">
      <w:rPr>
        <w:rFonts w:ascii="Tempus Sans ITC" w:hAnsi="Tempus Sans ITC"/>
        <w:b/>
      </w:rPr>
      <w:t>Antes de imprimir este documento… piense en el medio ambiente!</w:t>
    </w:r>
  </w:p>
  <w:p w14:paraId="5924342D" w14:textId="77777777" w:rsidR="00061545" w:rsidRDefault="00061545" w:rsidP="00061545">
    <w:pPr>
      <w:pStyle w:val="Piedepgina"/>
      <w:jc w:val="center"/>
      <w:rPr>
        <w:rFonts w:ascii="Arial" w:hAnsi="Arial" w:cs="Arial"/>
        <w:i/>
        <w:sz w:val="12"/>
        <w:szCs w:val="12"/>
      </w:rPr>
    </w:pPr>
  </w:p>
  <w:p w14:paraId="5CF295BC" w14:textId="77777777" w:rsidR="00050B8E" w:rsidRDefault="00061545" w:rsidP="00061545">
    <w:pPr>
      <w:jc w:val="center"/>
      <w:rPr>
        <w:rFonts w:ascii="Arial" w:hAnsi="Arial" w:cs="Arial"/>
        <w:sz w:val="12"/>
        <w:szCs w:val="12"/>
      </w:rPr>
    </w:pPr>
    <w:r w:rsidRPr="002835E6">
      <w:rPr>
        <w:rFonts w:ascii="Arial" w:hAnsi="Arial" w:cs="Arial"/>
        <w:sz w:val="12"/>
        <w:szCs w:val="12"/>
      </w:rPr>
      <w:t>Cualquier copia impresa de este documento se considera como COPIA NO CONTROLADA.</w:t>
    </w:r>
  </w:p>
  <w:p w14:paraId="61674302" w14:textId="77777777" w:rsidR="00C23AC0" w:rsidRDefault="00C23AC0" w:rsidP="00061545">
    <w:pPr>
      <w:jc w:val="center"/>
      <w:rPr>
        <w:rFonts w:ascii="Arial" w:hAnsi="Arial" w:cs="Arial"/>
        <w:sz w:val="12"/>
        <w:szCs w:val="12"/>
      </w:rPr>
    </w:pPr>
  </w:p>
  <w:p w14:paraId="51828B47" w14:textId="77777777" w:rsidR="00BA1C03" w:rsidRPr="00E7284D" w:rsidRDefault="00BA1C03" w:rsidP="00C23AC0">
    <w:pPr>
      <w:tabs>
        <w:tab w:val="left" w:pos="4470"/>
        <w:tab w:val="center" w:pos="4848"/>
      </w:tabs>
      <w:jc w:val="center"/>
      <w:rPr>
        <w:rFonts w:ascii="ZurichBT-LightCondensed" w:hAnsi="ZurichBT-LightCondensed" w:cs="ZurichBT-LightCondensed"/>
        <w:color w:val="4E4B4A"/>
        <w:sz w:val="18"/>
        <w:szCs w:val="18"/>
        <w:lang w:val="es-ES"/>
      </w:rPr>
    </w:pPr>
    <w:r>
      <w:rPr>
        <w:rFonts w:ascii="ZurichBT-LightCondensed" w:hAnsi="ZurichBT-LightCondensed" w:cs="ZurichBT-LightCondensed"/>
        <w:noProof/>
        <w:color w:val="4E4B4A"/>
        <w:sz w:val="18"/>
        <w:szCs w:val="18"/>
        <w:lang w:eastAsia="es-CO"/>
      </w:rPr>
      <w:drawing>
        <wp:anchor distT="0" distB="0" distL="114300" distR="114300" simplePos="0" relativeHeight="251663360" behindDoc="1" locked="0" layoutInCell="1" allowOverlap="1" wp14:anchorId="2B4D3113" wp14:editId="4B60624B">
          <wp:simplePos x="0" y="0"/>
          <wp:positionH relativeFrom="column">
            <wp:posOffset>4429760</wp:posOffset>
          </wp:positionH>
          <wp:positionV relativeFrom="paragraph">
            <wp:posOffset>9206230</wp:posOffset>
          </wp:positionV>
          <wp:extent cx="2922905" cy="475615"/>
          <wp:effectExtent l="0" t="0" r="0" b="0"/>
          <wp:wrapNone/>
          <wp:docPr id="28" name="Imagen 28" descr="frase-01 (3)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frase-01 (3)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922905" cy="4756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ZurichBT-LightCondensed" w:hAnsi="ZurichBT-LightCondensed" w:cs="ZurichBT-LightCondensed"/>
        <w:noProof/>
        <w:color w:val="4E4B4A"/>
        <w:sz w:val="18"/>
        <w:szCs w:val="18"/>
        <w:lang w:eastAsia="es-CO"/>
      </w:rPr>
      <w:drawing>
        <wp:anchor distT="0" distB="0" distL="114300" distR="114300" simplePos="0" relativeHeight="251655168" behindDoc="1" locked="0" layoutInCell="1" allowOverlap="1" wp14:anchorId="4BA7C085" wp14:editId="7D919005">
          <wp:simplePos x="0" y="0"/>
          <wp:positionH relativeFrom="column">
            <wp:posOffset>4429760</wp:posOffset>
          </wp:positionH>
          <wp:positionV relativeFrom="paragraph">
            <wp:posOffset>9206230</wp:posOffset>
          </wp:positionV>
          <wp:extent cx="2922905" cy="475615"/>
          <wp:effectExtent l="0" t="0" r="0" b="0"/>
          <wp:wrapNone/>
          <wp:docPr id="29" name="Imagen 29" descr="frase-01 (3)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frase-01 (3)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922905" cy="4756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50B8E" w:rsidRPr="00050B8E">
      <w:rPr>
        <w:rFonts w:ascii="Arial" w:hAnsi="Arial" w:cs="Arial"/>
        <w:sz w:val="12"/>
        <w:szCs w:val="12"/>
      </w:rPr>
      <w:t>LOS DATOS PROPORCIONADOS SERÁN TRATADOS DE ACUERDO A LA POLÍTICA DE TRATAMIENTO DE DATOS PERSONALES DEL ICBF Y A LA LEY 1581 DE 2012.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88E796" w14:textId="77777777" w:rsidR="00EA7801" w:rsidRDefault="00EA7801">
      <w:r>
        <w:separator/>
      </w:r>
    </w:p>
  </w:footnote>
  <w:footnote w:type="continuationSeparator" w:id="0">
    <w:p w14:paraId="25DD03A9" w14:textId="77777777" w:rsidR="00EA7801" w:rsidRDefault="00EA780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978EF6" w14:textId="77777777" w:rsidR="006412F8" w:rsidRDefault="009147B3">
    <w:pPr>
      <w:pStyle w:val="Encabezado"/>
    </w:pPr>
    <w:r>
      <w:rPr>
        <w:noProof/>
      </w:rPr>
      <w:pict w14:anchorId="12088420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361167580" o:spid="_x0000_s2050" type="#_x0000_t136" style="position:absolute;margin-left:0;margin-top:0;width:531.6pt;height:151.85pt;rotation:315;z-index:-251636736;mso-position-horizontal:center;mso-position-horizontal-relative:margin;mso-position-vertical:center;mso-position-vertical-relative:margin" o:allowincell="f" fillcolor="silver" stroked="f">
          <v:fill opacity=".5"/>
          <v:textpath style="font-family:&quot;Arial&quot;;font-size:1pt" string="PÚBLICA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429" w:type="pct"/>
      <w:tblInd w:w="-431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1E0" w:firstRow="1" w:lastRow="1" w:firstColumn="1" w:lastColumn="1" w:noHBand="0" w:noVBand="0"/>
    </w:tblPr>
    <w:tblGrid>
      <w:gridCol w:w="1277"/>
      <w:gridCol w:w="3544"/>
      <w:gridCol w:w="1275"/>
      <w:gridCol w:w="1367"/>
      <w:gridCol w:w="3054"/>
    </w:tblGrid>
    <w:tr w:rsidR="00810BF9" w:rsidRPr="00624C3C" w14:paraId="3C6F9A7B" w14:textId="77777777" w:rsidTr="00412750">
      <w:trPr>
        <w:cantSplit/>
        <w:trHeight w:val="911"/>
      </w:trPr>
      <w:tc>
        <w:tcPr>
          <w:tcW w:w="1277" w:type="dxa"/>
          <w:vMerge w:val="restart"/>
        </w:tcPr>
        <w:p w14:paraId="7D2F4077" w14:textId="77777777" w:rsidR="00B225ED" w:rsidRPr="00624C3C" w:rsidRDefault="00FA4970" w:rsidP="00810BF9">
          <w:pPr>
            <w:pStyle w:val="Encabezado"/>
            <w:rPr>
              <w:rFonts w:ascii="Arial" w:hAnsi="Arial" w:cs="Arial"/>
            </w:rPr>
          </w:pPr>
          <w:r>
            <w:rPr>
              <w:noProof/>
            </w:rPr>
            <w:drawing>
              <wp:anchor distT="0" distB="0" distL="114300" distR="114300" simplePos="0" relativeHeight="251682816" behindDoc="0" locked="0" layoutInCell="1" allowOverlap="1" wp14:anchorId="6BC177BE" wp14:editId="781BB619">
                <wp:simplePos x="0" y="0"/>
                <wp:positionH relativeFrom="column">
                  <wp:posOffset>27305</wp:posOffset>
                </wp:positionH>
                <wp:positionV relativeFrom="paragraph">
                  <wp:posOffset>175895</wp:posOffset>
                </wp:positionV>
                <wp:extent cx="670560" cy="736600"/>
                <wp:effectExtent l="0" t="0" r="0" b="6350"/>
                <wp:wrapThrough wrapText="bothSides">
                  <wp:wrapPolygon edited="0">
                    <wp:start x="7364" y="0"/>
                    <wp:lineTo x="3068" y="1117"/>
                    <wp:lineTo x="1227" y="6703"/>
                    <wp:lineTo x="0" y="21228"/>
                    <wp:lineTo x="20864" y="21228"/>
                    <wp:lineTo x="20250" y="15083"/>
                    <wp:lineTo x="17795" y="9497"/>
                    <wp:lineTo x="19636" y="6145"/>
                    <wp:lineTo x="17795" y="1676"/>
                    <wp:lineTo x="13500" y="0"/>
                    <wp:lineTo x="7364" y="0"/>
                  </wp:wrapPolygon>
                </wp:wrapThrough>
                <wp:docPr id="5" name="Imagen 4" descr="ICBF">
                  <a:extLst xmlns:a="http://schemas.openxmlformats.org/drawingml/2006/main">
                    <a:ext uri="{FF2B5EF4-FFF2-40B4-BE49-F238E27FC236}">
                      <a16:creationId xmlns:a16="http://schemas.microsoft.com/office/drawing/2014/main" id="{61BD7C4B-C942-408D-8F10-101CB9CBD81F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Imagen 4" descr="ICBF">
                          <a:extLst>
                            <a:ext uri="{FF2B5EF4-FFF2-40B4-BE49-F238E27FC236}">
                              <a16:creationId xmlns:a16="http://schemas.microsoft.com/office/drawing/2014/main" id="{61BD7C4B-C942-408D-8F10-101CB9CBD81F}"/>
                            </a:ext>
                          </a:extLst>
                        </pic:cNvPr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70560" cy="7366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3544" w:type="dxa"/>
          <w:vMerge w:val="restart"/>
          <w:vAlign w:val="center"/>
        </w:tcPr>
        <w:p w14:paraId="18C91270" w14:textId="77777777" w:rsidR="00B225ED" w:rsidRPr="00412750" w:rsidRDefault="00B225ED" w:rsidP="00C23AC0">
          <w:pPr>
            <w:pStyle w:val="Encabezado"/>
            <w:tabs>
              <w:tab w:val="left" w:pos="380"/>
              <w:tab w:val="center" w:pos="2571"/>
            </w:tabs>
            <w:jc w:val="center"/>
            <w:rPr>
              <w:rFonts w:ascii="Arial" w:hAnsi="Arial" w:cs="Arial"/>
              <w:b/>
              <w:sz w:val="20"/>
            </w:rPr>
          </w:pPr>
          <w:r w:rsidRPr="00412750">
            <w:rPr>
              <w:rFonts w:ascii="Arial" w:hAnsi="Arial" w:cs="Arial"/>
              <w:b/>
              <w:sz w:val="20"/>
            </w:rPr>
            <w:t>PROCESO</w:t>
          </w:r>
        </w:p>
        <w:p w14:paraId="74D51A3E" w14:textId="77777777" w:rsidR="00B225ED" w:rsidRPr="00412750" w:rsidRDefault="00B225ED" w:rsidP="00C23AC0">
          <w:pPr>
            <w:pStyle w:val="Encabezado"/>
            <w:tabs>
              <w:tab w:val="left" w:pos="380"/>
              <w:tab w:val="center" w:pos="2571"/>
            </w:tabs>
            <w:jc w:val="center"/>
            <w:rPr>
              <w:rFonts w:ascii="Arial" w:hAnsi="Arial" w:cs="Arial"/>
              <w:b/>
              <w:sz w:val="20"/>
            </w:rPr>
          </w:pPr>
          <w:r w:rsidRPr="00412750">
            <w:rPr>
              <w:rFonts w:ascii="Arial" w:hAnsi="Arial" w:cs="Arial"/>
              <w:b/>
              <w:sz w:val="20"/>
            </w:rPr>
            <w:t>MEJORA E INNOVACIÓN</w:t>
          </w:r>
        </w:p>
        <w:p w14:paraId="2E5CA846" w14:textId="77777777" w:rsidR="00B225ED" w:rsidRPr="00412750" w:rsidRDefault="00B225ED" w:rsidP="00C23AC0">
          <w:pPr>
            <w:pStyle w:val="Encabezado"/>
            <w:jc w:val="center"/>
            <w:rPr>
              <w:rFonts w:ascii="Arial" w:hAnsi="Arial" w:cs="Arial"/>
              <w:b/>
              <w:sz w:val="20"/>
            </w:rPr>
          </w:pPr>
        </w:p>
        <w:p w14:paraId="33B040B3" w14:textId="77777777" w:rsidR="00B225ED" w:rsidRPr="00810BF9" w:rsidRDefault="00B225ED" w:rsidP="00C23AC0">
          <w:pPr>
            <w:pStyle w:val="Encabezado"/>
            <w:jc w:val="center"/>
            <w:rPr>
              <w:rFonts w:ascii="Arial" w:hAnsi="Arial" w:cs="Arial"/>
              <w:b/>
              <w:sz w:val="22"/>
            </w:rPr>
          </w:pPr>
          <w:r w:rsidRPr="00412750">
            <w:rPr>
              <w:rFonts w:ascii="Arial" w:hAnsi="Arial" w:cs="Arial"/>
              <w:b/>
              <w:sz w:val="20"/>
            </w:rPr>
            <w:t>FORMATO ACTA DE REUNIÓN O COMITÉ</w:t>
          </w:r>
        </w:p>
      </w:tc>
      <w:tc>
        <w:tcPr>
          <w:tcW w:w="1275" w:type="dxa"/>
          <w:vAlign w:val="center"/>
        </w:tcPr>
        <w:p w14:paraId="0BAEE082" w14:textId="77777777" w:rsidR="00B225ED" w:rsidRPr="00412750" w:rsidRDefault="00D208C3" w:rsidP="00810BF9">
          <w:pPr>
            <w:pStyle w:val="Encabezado"/>
            <w:jc w:val="center"/>
            <w:rPr>
              <w:rFonts w:ascii="Arial" w:hAnsi="Arial" w:cs="Arial"/>
              <w:sz w:val="20"/>
            </w:rPr>
          </w:pPr>
          <w:r w:rsidRPr="00412750">
            <w:rPr>
              <w:rFonts w:ascii="Arial" w:hAnsi="Arial" w:cs="Arial"/>
              <w:sz w:val="20"/>
            </w:rPr>
            <w:t>F</w:t>
          </w:r>
          <w:r w:rsidR="00FC2E9B" w:rsidRPr="00412750">
            <w:rPr>
              <w:rFonts w:ascii="Arial" w:hAnsi="Arial" w:cs="Arial"/>
              <w:sz w:val="20"/>
            </w:rPr>
            <w:t>9.P</w:t>
          </w:r>
          <w:r w:rsidRPr="00412750">
            <w:rPr>
              <w:rFonts w:ascii="Arial" w:hAnsi="Arial" w:cs="Arial"/>
              <w:sz w:val="20"/>
            </w:rPr>
            <w:t>1.MI</w:t>
          </w:r>
        </w:p>
      </w:tc>
      <w:tc>
        <w:tcPr>
          <w:tcW w:w="1367" w:type="dxa"/>
          <w:vAlign w:val="center"/>
        </w:tcPr>
        <w:p w14:paraId="4EE787A9" w14:textId="77777777" w:rsidR="00B225ED" w:rsidRPr="00412750" w:rsidRDefault="00966A66" w:rsidP="00BD7C04">
          <w:pPr>
            <w:pStyle w:val="Encabezado"/>
            <w:jc w:val="center"/>
            <w:rPr>
              <w:rFonts w:ascii="Arial" w:hAnsi="Arial" w:cs="Arial"/>
              <w:sz w:val="20"/>
            </w:rPr>
          </w:pPr>
          <w:r w:rsidRPr="00412750">
            <w:rPr>
              <w:rFonts w:ascii="Arial" w:hAnsi="Arial" w:cs="Arial"/>
              <w:sz w:val="20"/>
            </w:rPr>
            <w:t>20</w:t>
          </w:r>
          <w:r w:rsidR="00FA388B" w:rsidRPr="00412750">
            <w:rPr>
              <w:rFonts w:ascii="Arial" w:hAnsi="Arial" w:cs="Arial"/>
              <w:sz w:val="20"/>
            </w:rPr>
            <w:t>/</w:t>
          </w:r>
          <w:r w:rsidR="00FC2E9B" w:rsidRPr="00412750">
            <w:rPr>
              <w:rFonts w:ascii="Arial" w:hAnsi="Arial" w:cs="Arial"/>
              <w:sz w:val="20"/>
            </w:rPr>
            <w:t>0</w:t>
          </w:r>
          <w:r w:rsidR="00BD7C04" w:rsidRPr="00412750">
            <w:rPr>
              <w:rFonts w:ascii="Arial" w:hAnsi="Arial" w:cs="Arial"/>
              <w:sz w:val="20"/>
            </w:rPr>
            <w:t>2</w:t>
          </w:r>
          <w:r w:rsidR="00FA388B" w:rsidRPr="00412750">
            <w:rPr>
              <w:rFonts w:ascii="Arial" w:hAnsi="Arial" w:cs="Arial"/>
              <w:sz w:val="20"/>
            </w:rPr>
            <w:t>/201</w:t>
          </w:r>
          <w:r w:rsidR="00BD7C04" w:rsidRPr="00412750">
            <w:rPr>
              <w:rFonts w:ascii="Arial" w:hAnsi="Arial" w:cs="Arial"/>
              <w:sz w:val="20"/>
            </w:rPr>
            <w:t>9</w:t>
          </w:r>
        </w:p>
      </w:tc>
      <w:tc>
        <w:tcPr>
          <w:tcW w:w="3054" w:type="dxa"/>
          <w:vMerge w:val="restart"/>
          <w:vAlign w:val="center"/>
        </w:tcPr>
        <w:p w14:paraId="234C2D39" w14:textId="77777777" w:rsidR="00B225ED" w:rsidRPr="00624C3C" w:rsidRDefault="00810BF9" w:rsidP="00D208C3">
          <w:pPr>
            <w:pStyle w:val="Encabezado"/>
            <w:jc w:val="center"/>
            <w:rPr>
              <w:rFonts w:ascii="Arial" w:hAnsi="Arial" w:cs="Arial"/>
            </w:rPr>
          </w:pPr>
          <w:r>
            <w:rPr>
              <w:rFonts w:ascii="Arial" w:hAnsi="Arial" w:cs="Arial"/>
              <w:noProof/>
              <w:lang w:eastAsia="es-CO"/>
            </w:rPr>
            <w:drawing>
              <wp:inline distT="0" distB="0" distL="0" distR="0" wp14:anchorId="5A25C382" wp14:editId="75CA37C0">
                <wp:extent cx="1850400" cy="442800"/>
                <wp:effectExtent l="0" t="0" r="0" b="0"/>
                <wp:docPr id="2" name="Imagen 2" descr="Imagen que contiene captura de pantalla&#10;&#10;Descripción generada con confianza alt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Logo Gobierno-02.jpg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50400" cy="442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  <w:tr w:rsidR="00810BF9" w:rsidRPr="00624C3C" w14:paraId="648B02A1" w14:textId="77777777" w:rsidTr="00412750">
      <w:tblPrEx>
        <w:tblCellMar>
          <w:left w:w="108" w:type="dxa"/>
          <w:right w:w="108" w:type="dxa"/>
        </w:tblCellMar>
      </w:tblPrEx>
      <w:trPr>
        <w:cantSplit/>
        <w:trHeight w:val="874"/>
      </w:trPr>
      <w:tc>
        <w:tcPr>
          <w:tcW w:w="1277" w:type="dxa"/>
          <w:vMerge/>
        </w:tcPr>
        <w:p w14:paraId="2086320F" w14:textId="77777777" w:rsidR="00B225ED" w:rsidRPr="00624C3C" w:rsidRDefault="00B225ED" w:rsidP="002D758B">
          <w:pPr>
            <w:pStyle w:val="Encabezado"/>
            <w:rPr>
              <w:rFonts w:ascii="Arial" w:hAnsi="Arial" w:cs="Arial"/>
            </w:rPr>
          </w:pPr>
        </w:p>
      </w:tc>
      <w:tc>
        <w:tcPr>
          <w:tcW w:w="3544" w:type="dxa"/>
          <w:vMerge/>
        </w:tcPr>
        <w:p w14:paraId="573B26F7" w14:textId="77777777" w:rsidR="00B225ED" w:rsidRPr="00810BF9" w:rsidRDefault="00B225ED" w:rsidP="002D758B">
          <w:pPr>
            <w:pStyle w:val="Encabezado"/>
            <w:rPr>
              <w:rFonts w:ascii="Arial" w:hAnsi="Arial" w:cs="Arial"/>
              <w:sz w:val="22"/>
            </w:rPr>
          </w:pPr>
        </w:p>
      </w:tc>
      <w:tc>
        <w:tcPr>
          <w:tcW w:w="1275" w:type="dxa"/>
          <w:vAlign w:val="center"/>
        </w:tcPr>
        <w:p w14:paraId="1352B071" w14:textId="77777777" w:rsidR="00B225ED" w:rsidRPr="00412750" w:rsidRDefault="00E7284D" w:rsidP="00810BF9">
          <w:pPr>
            <w:jc w:val="center"/>
            <w:rPr>
              <w:rFonts w:ascii="Arial" w:hAnsi="Arial" w:cs="Arial"/>
              <w:sz w:val="20"/>
            </w:rPr>
          </w:pPr>
          <w:r w:rsidRPr="00412750">
            <w:rPr>
              <w:rFonts w:ascii="Arial" w:hAnsi="Arial" w:cs="Arial"/>
              <w:sz w:val="20"/>
            </w:rPr>
            <w:t xml:space="preserve">Versión </w:t>
          </w:r>
          <w:r w:rsidR="00FF5BEE" w:rsidRPr="00412750">
            <w:rPr>
              <w:rFonts w:ascii="Arial" w:hAnsi="Arial" w:cs="Arial"/>
              <w:sz w:val="20"/>
            </w:rPr>
            <w:t>6</w:t>
          </w:r>
        </w:p>
      </w:tc>
      <w:tc>
        <w:tcPr>
          <w:tcW w:w="1367" w:type="dxa"/>
          <w:tcMar>
            <w:left w:w="57" w:type="dxa"/>
            <w:right w:w="57" w:type="dxa"/>
          </w:tcMar>
          <w:vAlign w:val="center"/>
        </w:tcPr>
        <w:p w14:paraId="6647A94D" w14:textId="77777777" w:rsidR="00B225ED" w:rsidRPr="00412750" w:rsidRDefault="00D208C3" w:rsidP="00810BF9">
          <w:pPr>
            <w:jc w:val="center"/>
            <w:rPr>
              <w:rFonts w:ascii="Arial" w:hAnsi="Arial" w:cs="Arial"/>
              <w:sz w:val="20"/>
            </w:rPr>
          </w:pPr>
          <w:r w:rsidRPr="00412750">
            <w:rPr>
              <w:rFonts w:ascii="Arial" w:hAnsi="Arial" w:cs="Arial"/>
              <w:sz w:val="20"/>
              <w:lang w:val="es-ES"/>
            </w:rPr>
            <w:t xml:space="preserve">Página </w:t>
          </w:r>
          <w:r w:rsidRPr="00412750">
            <w:rPr>
              <w:rFonts w:ascii="Arial" w:hAnsi="Arial" w:cs="Arial"/>
              <w:b/>
              <w:bCs/>
              <w:sz w:val="20"/>
            </w:rPr>
            <w:fldChar w:fldCharType="begin"/>
          </w:r>
          <w:r w:rsidRPr="00412750">
            <w:rPr>
              <w:rFonts w:ascii="Arial" w:hAnsi="Arial" w:cs="Arial"/>
              <w:b/>
              <w:bCs/>
              <w:sz w:val="20"/>
            </w:rPr>
            <w:instrText>PAGE  \* Arabic  \* MERGEFORMAT</w:instrText>
          </w:r>
          <w:r w:rsidRPr="00412750">
            <w:rPr>
              <w:rFonts w:ascii="Arial" w:hAnsi="Arial" w:cs="Arial"/>
              <w:b/>
              <w:bCs/>
              <w:sz w:val="20"/>
            </w:rPr>
            <w:fldChar w:fldCharType="separate"/>
          </w:r>
          <w:r w:rsidR="00966A66" w:rsidRPr="00412750">
            <w:rPr>
              <w:rFonts w:ascii="Arial" w:hAnsi="Arial" w:cs="Arial"/>
              <w:b/>
              <w:bCs/>
              <w:noProof/>
              <w:sz w:val="20"/>
              <w:lang w:val="es-ES"/>
            </w:rPr>
            <w:t>2</w:t>
          </w:r>
          <w:r w:rsidRPr="00412750">
            <w:rPr>
              <w:rFonts w:ascii="Arial" w:hAnsi="Arial" w:cs="Arial"/>
              <w:b/>
              <w:bCs/>
              <w:sz w:val="20"/>
            </w:rPr>
            <w:fldChar w:fldCharType="end"/>
          </w:r>
          <w:r w:rsidRPr="00412750">
            <w:rPr>
              <w:rFonts w:ascii="Arial" w:hAnsi="Arial" w:cs="Arial"/>
              <w:sz w:val="20"/>
              <w:lang w:val="es-ES"/>
            </w:rPr>
            <w:t xml:space="preserve"> de </w:t>
          </w:r>
          <w:r w:rsidRPr="00412750">
            <w:rPr>
              <w:rFonts w:ascii="Arial" w:hAnsi="Arial" w:cs="Arial"/>
              <w:b/>
              <w:bCs/>
              <w:sz w:val="20"/>
            </w:rPr>
            <w:fldChar w:fldCharType="begin"/>
          </w:r>
          <w:r w:rsidRPr="00412750">
            <w:rPr>
              <w:rFonts w:ascii="Arial" w:hAnsi="Arial" w:cs="Arial"/>
              <w:b/>
              <w:bCs/>
              <w:sz w:val="20"/>
            </w:rPr>
            <w:instrText>NUMPAGES  \* Arabic  \* MERGEFORMAT</w:instrText>
          </w:r>
          <w:r w:rsidRPr="00412750">
            <w:rPr>
              <w:rFonts w:ascii="Arial" w:hAnsi="Arial" w:cs="Arial"/>
              <w:b/>
              <w:bCs/>
              <w:sz w:val="20"/>
            </w:rPr>
            <w:fldChar w:fldCharType="separate"/>
          </w:r>
          <w:r w:rsidR="00966A66" w:rsidRPr="00412750">
            <w:rPr>
              <w:rFonts w:ascii="Arial" w:hAnsi="Arial" w:cs="Arial"/>
              <w:b/>
              <w:bCs/>
              <w:noProof/>
              <w:sz w:val="20"/>
              <w:lang w:val="es-ES"/>
            </w:rPr>
            <w:t>2</w:t>
          </w:r>
          <w:r w:rsidRPr="00412750">
            <w:rPr>
              <w:rFonts w:ascii="Arial" w:hAnsi="Arial" w:cs="Arial"/>
              <w:b/>
              <w:bCs/>
              <w:sz w:val="20"/>
            </w:rPr>
            <w:fldChar w:fldCharType="end"/>
          </w:r>
        </w:p>
      </w:tc>
      <w:tc>
        <w:tcPr>
          <w:tcW w:w="3054" w:type="dxa"/>
          <w:vMerge/>
        </w:tcPr>
        <w:p w14:paraId="6636EF66" w14:textId="77777777" w:rsidR="00B225ED" w:rsidRPr="00624C3C" w:rsidRDefault="00B225ED" w:rsidP="002D758B">
          <w:pPr>
            <w:rPr>
              <w:rFonts w:ascii="Arial" w:hAnsi="Arial" w:cs="Arial"/>
            </w:rPr>
          </w:pPr>
        </w:p>
      </w:tc>
    </w:tr>
  </w:tbl>
  <w:p w14:paraId="43F0CDE1" w14:textId="77777777" w:rsidR="00BA1C03" w:rsidRDefault="009147B3">
    <w:pPr>
      <w:pStyle w:val="Encabezado"/>
    </w:pPr>
    <w:r>
      <w:rPr>
        <w:noProof/>
      </w:rPr>
      <w:pict w14:anchorId="69C9C5AC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361167581" o:spid="_x0000_s2051" type="#_x0000_t136" style="position:absolute;margin-left:0;margin-top:0;width:531.6pt;height:151.85pt;rotation:315;z-index:-251634688;mso-position-horizontal:center;mso-position-horizontal-relative:margin;mso-position-vertical:center;mso-position-vertical-relative:margin" o:allowincell="f" fillcolor="silver" stroked="f">
          <v:fill opacity=".5"/>
          <v:textpath style="font-family:&quot;Arial&quot;;font-size:1pt" string="PÚBLICA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81E2B7" w14:textId="77777777" w:rsidR="006412F8" w:rsidRDefault="009147B3">
    <w:pPr>
      <w:pStyle w:val="Encabezado"/>
    </w:pPr>
    <w:r>
      <w:rPr>
        <w:noProof/>
      </w:rPr>
      <w:pict w14:anchorId="544F0A9F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361167579" o:spid="_x0000_s2049" type="#_x0000_t136" style="position:absolute;margin-left:0;margin-top:0;width:531.6pt;height:151.85pt;rotation:315;z-index:-251638784;mso-position-horizontal:center;mso-position-horizontal-relative:margin;mso-position-vertical:center;mso-position-vertical-relative:margin" o:allowincell="f" fillcolor="silver" stroked="f">
          <v:fill opacity=".5"/>
          <v:textpath style="font-family:&quot;Arial&quot;;font-size:1pt" string="PÚBLICA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3A0C73"/>
    <w:multiLevelType w:val="hybridMultilevel"/>
    <w:tmpl w:val="8E886536"/>
    <w:lvl w:ilvl="0" w:tplc="240A0005">
      <w:start w:val="1"/>
      <w:numFmt w:val="bullet"/>
      <w:lvlText w:val=""/>
      <w:lvlJc w:val="left"/>
      <w:pPr>
        <w:ind w:left="927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" w15:restartNumberingAfterBreak="0">
    <w:nsid w:val="0D9968B8"/>
    <w:multiLevelType w:val="hybridMultilevel"/>
    <w:tmpl w:val="3774D490"/>
    <w:lvl w:ilvl="0" w:tplc="2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25902FB"/>
    <w:multiLevelType w:val="hybridMultilevel"/>
    <w:tmpl w:val="2A0423C6"/>
    <w:lvl w:ilvl="0" w:tplc="240A0019">
      <w:start w:val="1"/>
      <w:numFmt w:val="lowerLetter"/>
      <w:lvlText w:val="%1."/>
      <w:lvlJc w:val="left"/>
      <w:pPr>
        <w:ind w:left="720" w:hanging="360"/>
      </w:pPr>
      <w:rPr>
        <w:sz w:val="16"/>
        <w:szCs w:val="16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78065F"/>
    <w:multiLevelType w:val="hybridMultilevel"/>
    <w:tmpl w:val="47CA6338"/>
    <w:lvl w:ilvl="0" w:tplc="2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6274FA"/>
    <w:multiLevelType w:val="hybridMultilevel"/>
    <w:tmpl w:val="C1DE0C22"/>
    <w:lvl w:ilvl="0" w:tplc="B5C4CF98">
      <w:start w:val="1"/>
      <w:numFmt w:val="decimal"/>
      <w:lvlText w:val="%1)"/>
      <w:lvlJc w:val="left"/>
      <w:pPr>
        <w:ind w:left="720" w:hanging="360"/>
      </w:pPr>
      <w:rPr>
        <w:sz w:val="16"/>
        <w:szCs w:val="16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A0D2AA2"/>
    <w:multiLevelType w:val="hybridMultilevel"/>
    <w:tmpl w:val="23421868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A8613D5"/>
    <w:multiLevelType w:val="hybridMultilevel"/>
    <w:tmpl w:val="0A30251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C5D214A"/>
    <w:multiLevelType w:val="hybridMultilevel"/>
    <w:tmpl w:val="AEA80D34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E4D6BD9"/>
    <w:multiLevelType w:val="hybridMultilevel"/>
    <w:tmpl w:val="B184AB2C"/>
    <w:lvl w:ilvl="0" w:tplc="570CC854">
      <w:start w:val="1"/>
      <w:numFmt w:val="decimal"/>
      <w:lvlText w:val="%1)"/>
      <w:lvlJc w:val="left"/>
      <w:pPr>
        <w:ind w:left="720" w:hanging="360"/>
      </w:pPr>
      <w:rPr>
        <w:sz w:val="16"/>
        <w:szCs w:val="16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CA014F3"/>
    <w:multiLevelType w:val="hybridMultilevel"/>
    <w:tmpl w:val="CB24BA16"/>
    <w:lvl w:ilvl="0" w:tplc="2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DE0014C"/>
    <w:multiLevelType w:val="hybridMultilevel"/>
    <w:tmpl w:val="F2289614"/>
    <w:lvl w:ilvl="0" w:tplc="EB62C9D2">
      <w:start w:val="1"/>
      <w:numFmt w:val="decimal"/>
      <w:lvlText w:val="%1)"/>
      <w:lvlJc w:val="left"/>
      <w:pPr>
        <w:tabs>
          <w:tab w:val="num" w:pos="180"/>
        </w:tabs>
        <w:ind w:left="180" w:hanging="360"/>
      </w:pPr>
      <w:rPr>
        <w:rFonts w:hint="default"/>
        <w:b/>
        <w:sz w:val="14"/>
        <w:szCs w:val="14"/>
      </w:rPr>
    </w:lvl>
    <w:lvl w:ilvl="1" w:tplc="65DC354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z w:val="14"/>
        <w:szCs w:val="14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F3A6071"/>
    <w:multiLevelType w:val="hybridMultilevel"/>
    <w:tmpl w:val="11EC11F8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0814F68"/>
    <w:multiLevelType w:val="hybridMultilevel"/>
    <w:tmpl w:val="286CFD98"/>
    <w:lvl w:ilvl="0" w:tplc="4016D8E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F06F5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DE4FCE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F60052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7649A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39CFD6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C420FB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5CC9B3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1EC47E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40D735BF"/>
    <w:multiLevelType w:val="hybridMultilevel"/>
    <w:tmpl w:val="596C03CA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3F720B9"/>
    <w:multiLevelType w:val="hybridMultilevel"/>
    <w:tmpl w:val="00ECC952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6A90DAC"/>
    <w:multiLevelType w:val="hybridMultilevel"/>
    <w:tmpl w:val="59127F28"/>
    <w:lvl w:ilvl="0" w:tplc="BCD4ABC6">
      <w:start w:val="1"/>
      <w:numFmt w:val="decimal"/>
      <w:lvlText w:val="%1."/>
      <w:lvlJc w:val="left"/>
      <w:pPr>
        <w:tabs>
          <w:tab w:val="num" w:pos="180"/>
        </w:tabs>
        <w:ind w:left="180" w:hanging="360"/>
      </w:pPr>
      <w:rPr>
        <w:rFonts w:hint="default"/>
        <w:sz w:val="14"/>
        <w:szCs w:val="14"/>
      </w:rPr>
    </w:lvl>
    <w:lvl w:ilvl="1" w:tplc="65DC354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z w:val="14"/>
        <w:szCs w:val="14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4D829ED"/>
    <w:multiLevelType w:val="multilevel"/>
    <w:tmpl w:val="4CA00C5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7" w15:restartNumberingAfterBreak="0">
    <w:nsid w:val="6278671F"/>
    <w:multiLevelType w:val="hybridMultilevel"/>
    <w:tmpl w:val="778CAF28"/>
    <w:lvl w:ilvl="0" w:tplc="36BACCD4">
      <w:start w:val="1"/>
      <w:numFmt w:val="decimal"/>
      <w:lvlText w:val="%1)"/>
      <w:lvlJc w:val="left"/>
      <w:pPr>
        <w:ind w:left="720" w:hanging="360"/>
      </w:pPr>
      <w:rPr>
        <w:b w:val="0"/>
        <w:sz w:val="16"/>
        <w:szCs w:val="16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A550737"/>
    <w:multiLevelType w:val="hybridMultilevel"/>
    <w:tmpl w:val="D80A8714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7B11491"/>
    <w:multiLevelType w:val="hybridMultilevel"/>
    <w:tmpl w:val="46D4AC84"/>
    <w:lvl w:ilvl="0" w:tplc="2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A7B16B9"/>
    <w:multiLevelType w:val="hybridMultilevel"/>
    <w:tmpl w:val="B4944448"/>
    <w:lvl w:ilvl="0" w:tplc="E77ABE9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BFE1F7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FF649F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1F286A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7B4AE9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8CE4BD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FE6B8E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6D02B9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E8A63C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7B025B3B"/>
    <w:multiLevelType w:val="hybridMultilevel"/>
    <w:tmpl w:val="00ECC952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F9833A7"/>
    <w:multiLevelType w:val="hybridMultilevel"/>
    <w:tmpl w:val="73529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17"/>
  </w:num>
  <w:num w:numId="3">
    <w:abstractNumId w:val="2"/>
  </w:num>
  <w:num w:numId="4">
    <w:abstractNumId w:val="11"/>
  </w:num>
  <w:num w:numId="5">
    <w:abstractNumId w:val="10"/>
  </w:num>
  <w:num w:numId="6">
    <w:abstractNumId w:val="3"/>
  </w:num>
  <w:num w:numId="7">
    <w:abstractNumId w:val="7"/>
  </w:num>
  <w:num w:numId="8">
    <w:abstractNumId w:val="19"/>
  </w:num>
  <w:num w:numId="9">
    <w:abstractNumId w:val="8"/>
  </w:num>
  <w:num w:numId="10">
    <w:abstractNumId w:val="4"/>
  </w:num>
  <w:num w:numId="11">
    <w:abstractNumId w:val="13"/>
  </w:num>
  <w:num w:numId="12">
    <w:abstractNumId w:val="0"/>
  </w:num>
  <w:num w:numId="13">
    <w:abstractNumId w:val="9"/>
  </w:num>
  <w:num w:numId="14">
    <w:abstractNumId w:val="20"/>
  </w:num>
  <w:num w:numId="15">
    <w:abstractNumId w:val="18"/>
  </w:num>
  <w:num w:numId="16">
    <w:abstractNumId w:val="22"/>
  </w:num>
  <w:num w:numId="17">
    <w:abstractNumId w:val="6"/>
  </w:num>
  <w:num w:numId="18">
    <w:abstractNumId w:val="14"/>
  </w:num>
  <w:num w:numId="19">
    <w:abstractNumId w:val="16"/>
  </w:num>
  <w:num w:numId="20">
    <w:abstractNumId w:val="5"/>
  </w:num>
  <w:num w:numId="21">
    <w:abstractNumId w:val="21"/>
  </w:num>
  <w:num w:numId="22">
    <w:abstractNumId w:val="12"/>
  </w:num>
  <w:num w:numId="23">
    <w:abstractNumId w:val="1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4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F534A"/>
    <w:rsid w:val="00004C0F"/>
    <w:rsid w:val="00012868"/>
    <w:rsid w:val="00014E5E"/>
    <w:rsid w:val="00014F5F"/>
    <w:rsid w:val="000338BA"/>
    <w:rsid w:val="000372C1"/>
    <w:rsid w:val="000430F2"/>
    <w:rsid w:val="00050B8E"/>
    <w:rsid w:val="0005136F"/>
    <w:rsid w:val="00054B26"/>
    <w:rsid w:val="0005630C"/>
    <w:rsid w:val="00056565"/>
    <w:rsid w:val="00056A69"/>
    <w:rsid w:val="00060257"/>
    <w:rsid w:val="00061545"/>
    <w:rsid w:val="0006243F"/>
    <w:rsid w:val="00065193"/>
    <w:rsid w:val="000749AE"/>
    <w:rsid w:val="00087EFD"/>
    <w:rsid w:val="00092A47"/>
    <w:rsid w:val="00097C08"/>
    <w:rsid w:val="000A0E01"/>
    <w:rsid w:val="000A1B16"/>
    <w:rsid w:val="000A2FF7"/>
    <w:rsid w:val="000A4EC3"/>
    <w:rsid w:val="000A7228"/>
    <w:rsid w:val="000B0502"/>
    <w:rsid w:val="000B051C"/>
    <w:rsid w:val="000B1154"/>
    <w:rsid w:val="000C5E0E"/>
    <w:rsid w:val="000D1280"/>
    <w:rsid w:val="000D12B2"/>
    <w:rsid w:val="000D137B"/>
    <w:rsid w:val="000D5BF9"/>
    <w:rsid w:val="000E4CE5"/>
    <w:rsid w:val="000E64C4"/>
    <w:rsid w:val="000E6BA4"/>
    <w:rsid w:val="00103D50"/>
    <w:rsid w:val="001051FA"/>
    <w:rsid w:val="00113C8A"/>
    <w:rsid w:val="00113F09"/>
    <w:rsid w:val="0011416E"/>
    <w:rsid w:val="001203EF"/>
    <w:rsid w:val="0013446D"/>
    <w:rsid w:val="00134518"/>
    <w:rsid w:val="00136755"/>
    <w:rsid w:val="00136950"/>
    <w:rsid w:val="00141B6D"/>
    <w:rsid w:val="0014735D"/>
    <w:rsid w:val="00147F96"/>
    <w:rsid w:val="00156561"/>
    <w:rsid w:val="001573D1"/>
    <w:rsid w:val="00160B59"/>
    <w:rsid w:val="0016304D"/>
    <w:rsid w:val="00163DF3"/>
    <w:rsid w:val="001707C1"/>
    <w:rsid w:val="00175D13"/>
    <w:rsid w:val="0018157F"/>
    <w:rsid w:val="001824CC"/>
    <w:rsid w:val="001915D5"/>
    <w:rsid w:val="00191E9F"/>
    <w:rsid w:val="001940BC"/>
    <w:rsid w:val="001B5DC9"/>
    <w:rsid w:val="001C5F30"/>
    <w:rsid w:val="001D3F82"/>
    <w:rsid w:val="001D65C5"/>
    <w:rsid w:val="001E09C7"/>
    <w:rsid w:val="001E352A"/>
    <w:rsid w:val="001E5A1D"/>
    <w:rsid w:val="001E6181"/>
    <w:rsid w:val="001F1B5C"/>
    <w:rsid w:val="001F36C2"/>
    <w:rsid w:val="001F3DC9"/>
    <w:rsid w:val="001F4965"/>
    <w:rsid w:val="001F49AF"/>
    <w:rsid w:val="001F534A"/>
    <w:rsid w:val="00207FDF"/>
    <w:rsid w:val="0021031F"/>
    <w:rsid w:val="002154E9"/>
    <w:rsid w:val="002176FB"/>
    <w:rsid w:val="0022029F"/>
    <w:rsid w:val="002215DF"/>
    <w:rsid w:val="00225FA2"/>
    <w:rsid w:val="0022610D"/>
    <w:rsid w:val="00227140"/>
    <w:rsid w:val="00231A6E"/>
    <w:rsid w:val="00231F00"/>
    <w:rsid w:val="00242763"/>
    <w:rsid w:val="002465DA"/>
    <w:rsid w:val="0025139B"/>
    <w:rsid w:val="00252E04"/>
    <w:rsid w:val="00265214"/>
    <w:rsid w:val="00274935"/>
    <w:rsid w:val="00274C84"/>
    <w:rsid w:val="0027603D"/>
    <w:rsid w:val="00286787"/>
    <w:rsid w:val="0029066A"/>
    <w:rsid w:val="0029508F"/>
    <w:rsid w:val="00297D6E"/>
    <w:rsid w:val="002A638F"/>
    <w:rsid w:val="002B1335"/>
    <w:rsid w:val="002B62DF"/>
    <w:rsid w:val="002C06EF"/>
    <w:rsid w:val="002C380D"/>
    <w:rsid w:val="002C681B"/>
    <w:rsid w:val="002C7691"/>
    <w:rsid w:val="002D13EF"/>
    <w:rsid w:val="002D758B"/>
    <w:rsid w:val="002E52E5"/>
    <w:rsid w:val="002E74BC"/>
    <w:rsid w:val="002F4C52"/>
    <w:rsid w:val="002F64D4"/>
    <w:rsid w:val="00301D4F"/>
    <w:rsid w:val="00305B26"/>
    <w:rsid w:val="00313672"/>
    <w:rsid w:val="00314E12"/>
    <w:rsid w:val="00315859"/>
    <w:rsid w:val="00322D22"/>
    <w:rsid w:val="00323B5F"/>
    <w:rsid w:val="00326BA5"/>
    <w:rsid w:val="00327AB8"/>
    <w:rsid w:val="00336D81"/>
    <w:rsid w:val="00337119"/>
    <w:rsid w:val="00344F41"/>
    <w:rsid w:val="0034654C"/>
    <w:rsid w:val="00346BA2"/>
    <w:rsid w:val="00351212"/>
    <w:rsid w:val="0035559C"/>
    <w:rsid w:val="0035783A"/>
    <w:rsid w:val="003663C1"/>
    <w:rsid w:val="003674A4"/>
    <w:rsid w:val="00371921"/>
    <w:rsid w:val="003859B6"/>
    <w:rsid w:val="003863D2"/>
    <w:rsid w:val="00387610"/>
    <w:rsid w:val="00393AF7"/>
    <w:rsid w:val="003A0F6A"/>
    <w:rsid w:val="003A7C1A"/>
    <w:rsid w:val="003B0062"/>
    <w:rsid w:val="003B1042"/>
    <w:rsid w:val="003C20BE"/>
    <w:rsid w:val="003C2382"/>
    <w:rsid w:val="003C41BD"/>
    <w:rsid w:val="003D0FB0"/>
    <w:rsid w:val="003D22B1"/>
    <w:rsid w:val="003D58A9"/>
    <w:rsid w:val="003D6CA6"/>
    <w:rsid w:val="003E38C8"/>
    <w:rsid w:val="004014C7"/>
    <w:rsid w:val="004030AB"/>
    <w:rsid w:val="0040411F"/>
    <w:rsid w:val="00412750"/>
    <w:rsid w:val="00414605"/>
    <w:rsid w:val="0042297A"/>
    <w:rsid w:val="00423A8A"/>
    <w:rsid w:val="0042629A"/>
    <w:rsid w:val="00432A80"/>
    <w:rsid w:val="00453ADB"/>
    <w:rsid w:val="00456D2E"/>
    <w:rsid w:val="00464F09"/>
    <w:rsid w:val="004656A6"/>
    <w:rsid w:val="0047162E"/>
    <w:rsid w:val="004748D1"/>
    <w:rsid w:val="0048267A"/>
    <w:rsid w:val="004840D9"/>
    <w:rsid w:val="00485598"/>
    <w:rsid w:val="00485CAF"/>
    <w:rsid w:val="004862A7"/>
    <w:rsid w:val="0048698C"/>
    <w:rsid w:val="00493A7A"/>
    <w:rsid w:val="004A4B29"/>
    <w:rsid w:val="004A4D15"/>
    <w:rsid w:val="004B49CC"/>
    <w:rsid w:val="004B66CB"/>
    <w:rsid w:val="004B69F1"/>
    <w:rsid w:val="004C30D0"/>
    <w:rsid w:val="004C7FCD"/>
    <w:rsid w:val="004D27A5"/>
    <w:rsid w:val="004D28CB"/>
    <w:rsid w:val="004F5D04"/>
    <w:rsid w:val="004F6998"/>
    <w:rsid w:val="00507A40"/>
    <w:rsid w:val="00510A63"/>
    <w:rsid w:val="0051394A"/>
    <w:rsid w:val="00513F64"/>
    <w:rsid w:val="00517B1B"/>
    <w:rsid w:val="005224FE"/>
    <w:rsid w:val="005308F0"/>
    <w:rsid w:val="005352B6"/>
    <w:rsid w:val="0054200C"/>
    <w:rsid w:val="00546730"/>
    <w:rsid w:val="00550A2E"/>
    <w:rsid w:val="00554522"/>
    <w:rsid w:val="00557758"/>
    <w:rsid w:val="0056364E"/>
    <w:rsid w:val="0057601C"/>
    <w:rsid w:val="0058234B"/>
    <w:rsid w:val="00586DD8"/>
    <w:rsid w:val="00587AA2"/>
    <w:rsid w:val="005958BD"/>
    <w:rsid w:val="00596EDE"/>
    <w:rsid w:val="005B0A19"/>
    <w:rsid w:val="005B228C"/>
    <w:rsid w:val="005B39EF"/>
    <w:rsid w:val="005B6BBA"/>
    <w:rsid w:val="005C4CFD"/>
    <w:rsid w:val="005D0A63"/>
    <w:rsid w:val="005E294B"/>
    <w:rsid w:val="005E3A9A"/>
    <w:rsid w:val="005E7A4F"/>
    <w:rsid w:val="005F0D8A"/>
    <w:rsid w:val="005F4EE7"/>
    <w:rsid w:val="005F7035"/>
    <w:rsid w:val="0060415C"/>
    <w:rsid w:val="00606E7E"/>
    <w:rsid w:val="00607AE7"/>
    <w:rsid w:val="006120D4"/>
    <w:rsid w:val="00613470"/>
    <w:rsid w:val="00630808"/>
    <w:rsid w:val="00640633"/>
    <w:rsid w:val="006412F8"/>
    <w:rsid w:val="006441D0"/>
    <w:rsid w:val="0065059D"/>
    <w:rsid w:val="00655530"/>
    <w:rsid w:val="0066472A"/>
    <w:rsid w:val="00665DAB"/>
    <w:rsid w:val="00672D98"/>
    <w:rsid w:val="00675827"/>
    <w:rsid w:val="00676C7F"/>
    <w:rsid w:val="00684D07"/>
    <w:rsid w:val="006852A9"/>
    <w:rsid w:val="00691EB1"/>
    <w:rsid w:val="00692F50"/>
    <w:rsid w:val="00693BD9"/>
    <w:rsid w:val="006950E0"/>
    <w:rsid w:val="006A1375"/>
    <w:rsid w:val="006A1BCE"/>
    <w:rsid w:val="006A2D9D"/>
    <w:rsid w:val="006A42A6"/>
    <w:rsid w:val="006B2EA5"/>
    <w:rsid w:val="006B704F"/>
    <w:rsid w:val="006C608C"/>
    <w:rsid w:val="006D2C36"/>
    <w:rsid w:val="006D4176"/>
    <w:rsid w:val="006D5054"/>
    <w:rsid w:val="006D5261"/>
    <w:rsid w:val="006D540C"/>
    <w:rsid w:val="006D60CF"/>
    <w:rsid w:val="006E0F8F"/>
    <w:rsid w:val="006E15F6"/>
    <w:rsid w:val="006E3213"/>
    <w:rsid w:val="006E4AAC"/>
    <w:rsid w:val="006E6CE8"/>
    <w:rsid w:val="006F0D65"/>
    <w:rsid w:val="006F249B"/>
    <w:rsid w:val="006F720E"/>
    <w:rsid w:val="00702BDF"/>
    <w:rsid w:val="00702C84"/>
    <w:rsid w:val="007112B1"/>
    <w:rsid w:val="007154A8"/>
    <w:rsid w:val="0071655F"/>
    <w:rsid w:val="00721FDC"/>
    <w:rsid w:val="00726BE4"/>
    <w:rsid w:val="00733512"/>
    <w:rsid w:val="00742927"/>
    <w:rsid w:val="00743580"/>
    <w:rsid w:val="007441B9"/>
    <w:rsid w:val="007461ED"/>
    <w:rsid w:val="007501B5"/>
    <w:rsid w:val="007538F5"/>
    <w:rsid w:val="00753E04"/>
    <w:rsid w:val="007610BD"/>
    <w:rsid w:val="00774DCB"/>
    <w:rsid w:val="00786E78"/>
    <w:rsid w:val="00787AD0"/>
    <w:rsid w:val="00797CB7"/>
    <w:rsid w:val="007A00B2"/>
    <w:rsid w:val="007A3525"/>
    <w:rsid w:val="007A3889"/>
    <w:rsid w:val="007A56E5"/>
    <w:rsid w:val="007A6FAF"/>
    <w:rsid w:val="007B5C91"/>
    <w:rsid w:val="007B7504"/>
    <w:rsid w:val="007C23A4"/>
    <w:rsid w:val="007C6D28"/>
    <w:rsid w:val="007D03CE"/>
    <w:rsid w:val="007D1B39"/>
    <w:rsid w:val="007E0336"/>
    <w:rsid w:val="007E167A"/>
    <w:rsid w:val="007E241D"/>
    <w:rsid w:val="007E7CA9"/>
    <w:rsid w:val="007F0CE2"/>
    <w:rsid w:val="00804AC7"/>
    <w:rsid w:val="00810BF9"/>
    <w:rsid w:val="0081184B"/>
    <w:rsid w:val="00814986"/>
    <w:rsid w:val="00821DB1"/>
    <w:rsid w:val="00831F1E"/>
    <w:rsid w:val="00831FFA"/>
    <w:rsid w:val="008441C8"/>
    <w:rsid w:val="00853A59"/>
    <w:rsid w:val="0085507D"/>
    <w:rsid w:val="00860DF8"/>
    <w:rsid w:val="008673A2"/>
    <w:rsid w:val="00867DAC"/>
    <w:rsid w:val="008713E6"/>
    <w:rsid w:val="00872341"/>
    <w:rsid w:val="0088365C"/>
    <w:rsid w:val="008842D7"/>
    <w:rsid w:val="00884AE9"/>
    <w:rsid w:val="008902F2"/>
    <w:rsid w:val="00893E7F"/>
    <w:rsid w:val="008951F2"/>
    <w:rsid w:val="008B4EE6"/>
    <w:rsid w:val="008D0C14"/>
    <w:rsid w:val="008D0D90"/>
    <w:rsid w:val="008D10A2"/>
    <w:rsid w:val="008D3901"/>
    <w:rsid w:val="008D402E"/>
    <w:rsid w:val="008E35A0"/>
    <w:rsid w:val="008E62E7"/>
    <w:rsid w:val="008E78E6"/>
    <w:rsid w:val="008F1D99"/>
    <w:rsid w:val="008F3E35"/>
    <w:rsid w:val="008F61C0"/>
    <w:rsid w:val="009051B2"/>
    <w:rsid w:val="0091053D"/>
    <w:rsid w:val="009109F4"/>
    <w:rsid w:val="00910A6A"/>
    <w:rsid w:val="00912FD7"/>
    <w:rsid w:val="00913385"/>
    <w:rsid w:val="009147B3"/>
    <w:rsid w:val="00916A2D"/>
    <w:rsid w:val="00920C31"/>
    <w:rsid w:val="00921804"/>
    <w:rsid w:val="00921B24"/>
    <w:rsid w:val="009255DC"/>
    <w:rsid w:val="0092649D"/>
    <w:rsid w:val="00926581"/>
    <w:rsid w:val="00927EE1"/>
    <w:rsid w:val="009301C8"/>
    <w:rsid w:val="00934418"/>
    <w:rsid w:val="00941FB0"/>
    <w:rsid w:val="00951026"/>
    <w:rsid w:val="009535BF"/>
    <w:rsid w:val="00955CE3"/>
    <w:rsid w:val="00961C23"/>
    <w:rsid w:val="009644F6"/>
    <w:rsid w:val="00966A66"/>
    <w:rsid w:val="00971595"/>
    <w:rsid w:val="00972694"/>
    <w:rsid w:val="00975F35"/>
    <w:rsid w:val="00993908"/>
    <w:rsid w:val="009A22E3"/>
    <w:rsid w:val="009A4A86"/>
    <w:rsid w:val="009A6772"/>
    <w:rsid w:val="009B25D5"/>
    <w:rsid w:val="009B6ACC"/>
    <w:rsid w:val="009C0A95"/>
    <w:rsid w:val="009C221B"/>
    <w:rsid w:val="009D39EB"/>
    <w:rsid w:val="009D4A46"/>
    <w:rsid w:val="009D702E"/>
    <w:rsid w:val="009E549C"/>
    <w:rsid w:val="009F122F"/>
    <w:rsid w:val="009F23FA"/>
    <w:rsid w:val="009F7E93"/>
    <w:rsid w:val="00A026C0"/>
    <w:rsid w:val="00A02CBB"/>
    <w:rsid w:val="00A02ED6"/>
    <w:rsid w:val="00A16F3A"/>
    <w:rsid w:val="00A17002"/>
    <w:rsid w:val="00A24EC7"/>
    <w:rsid w:val="00A26CD1"/>
    <w:rsid w:val="00A36AD2"/>
    <w:rsid w:val="00A41811"/>
    <w:rsid w:val="00A470D9"/>
    <w:rsid w:val="00A4747B"/>
    <w:rsid w:val="00A52052"/>
    <w:rsid w:val="00A56866"/>
    <w:rsid w:val="00A642B3"/>
    <w:rsid w:val="00A71B46"/>
    <w:rsid w:val="00A8245A"/>
    <w:rsid w:val="00A82952"/>
    <w:rsid w:val="00A87F23"/>
    <w:rsid w:val="00A92618"/>
    <w:rsid w:val="00A93E9C"/>
    <w:rsid w:val="00A96805"/>
    <w:rsid w:val="00A9703C"/>
    <w:rsid w:val="00AA3D8F"/>
    <w:rsid w:val="00AA5688"/>
    <w:rsid w:val="00AA57FE"/>
    <w:rsid w:val="00AB30B0"/>
    <w:rsid w:val="00AB47FE"/>
    <w:rsid w:val="00AB6244"/>
    <w:rsid w:val="00AC1ECD"/>
    <w:rsid w:val="00AC260C"/>
    <w:rsid w:val="00AC6A48"/>
    <w:rsid w:val="00AD54C5"/>
    <w:rsid w:val="00AE6743"/>
    <w:rsid w:val="00AF0505"/>
    <w:rsid w:val="00B03F00"/>
    <w:rsid w:val="00B04224"/>
    <w:rsid w:val="00B0597E"/>
    <w:rsid w:val="00B10DFE"/>
    <w:rsid w:val="00B14DA3"/>
    <w:rsid w:val="00B157AD"/>
    <w:rsid w:val="00B158B5"/>
    <w:rsid w:val="00B225ED"/>
    <w:rsid w:val="00B24C44"/>
    <w:rsid w:val="00B27366"/>
    <w:rsid w:val="00B32A4E"/>
    <w:rsid w:val="00B34B70"/>
    <w:rsid w:val="00B370CF"/>
    <w:rsid w:val="00B403C8"/>
    <w:rsid w:val="00B42D09"/>
    <w:rsid w:val="00B459C9"/>
    <w:rsid w:val="00B45FE9"/>
    <w:rsid w:val="00B466CF"/>
    <w:rsid w:val="00B467EF"/>
    <w:rsid w:val="00B55325"/>
    <w:rsid w:val="00B56949"/>
    <w:rsid w:val="00B816CD"/>
    <w:rsid w:val="00B84114"/>
    <w:rsid w:val="00B92CBE"/>
    <w:rsid w:val="00B97FA3"/>
    <w:rsid w:val="00BA1C03"/>
    <w:rsid w:val="00BA5707"/>
    <w:rsid w:val="00BA5A66"/>
    <w:rsid w:val="00BA698F"/>
    <w:rsid w:val="00BB26A0"/>
    <w:rsid w:val="00BB6D2C"/>
    <w:rsid w:val="00BC0528"/>
    <w:rsid w:val="00BD0A93"/>
    <w:rsid w:val="00BD2897"/>
    <w:rsid w:val="00BD7C04"/>
    <w:rsid w:val="00BE776F"/>
    <w:rsid w:val="00BF2536"/>
    <w:rsid w:val="00BF5D52"/>
    <w:rsid w:val="00BF7455"/>
    <w:rsid w:val="00C04299"/>
    <w:rsid w:val="00C05420"/>
    <w:rsid w:val="00C223F6"/>
    <w:rsid w:val="00C23AC0"/>
    <w:rsid w:val="00C2714C"/>
    <w:rsid w:val="00C30B71"/>
    <w:rsid w:val="00C322CA"/>
    <w:rsid w:val="00C37F48"/>
    <w:rsid w:val="00C407E7"/>
    <w:rsid w:val="00C51E84"/>
    <w:rsid w:val="00C5361F"/>
    <w:rsid w:val="00C63CBF"/>
    <w:rsid w:val="00C67187"/>
    <w:rsid w:val="00C70479"/>
    <w:rsid w:val="00C91176"/>
    <w:rsid w:val="00C9299D"/>
    <w:rsid w:val="00C93029"/>
    <w:rsid w:val="00C9476D"/>
    <w:rsid w:val="00CA7D13"/>
    <w:rsid w:val="00CB195D"/>
    <w:rsid w:val="00CB6B12"/>
    <w:rsid w:val="00CC2171"/>
    <w:rsid w:val="00CC3E9B"/>
    <w:rsid w:val="00CC59B8"/>
    <w:rsid w:val="00CD442E"/>
    <w:rsid w:val="00CE336E"/>
    <w:rsid w:val="00CF59B5"/>
    <w:rsid w:val="00D01CCF"/>
    <w:rsid w:val="00D1135C"/>
    <w:rsid w:val="00D11954"/>
    <w:rsid w:val="00D11F23"/>
    <w:rsid w:val="00D12DB2"/>
    <w:rsid w:val="00D208C3"/>
    <w:rsid w:val="00D23440"/>
    <w:rsid w:val="00D3103D"/>
    <w:rsid w:val="00D353F2"/>
    <w:rsid w:val="00D44F5A"/>
    <w:rsid w:val="00D461CC"/>
    <w:rsid w:val="00D57368"/>
    <w:rsid w:val="00D61056"/>
    <w:rsid w:val="00D63438"/>
    <w:rsid w:val="00D64766"/>
    <w:rsid w:val="00D75253"/>
    <w:rsid w:val="00D8363C"/>
    <w:rsid w:val="00D930DD"/>
    <w:rsid w:val="00D9441F"/>
    <w:rsid w:val="00D959FD"/>
    <w:rsid w:val="00DB251F"/>
    <w:rsid w:val="00DB3480"/>
    <w:rsid w:val="00DB4093"/>
    <w:rsid w:val="00DB4DB2"/>
    <w:rsid w:val="00DC15FC"/>
    <w:rsid w:val="00DC33CA"/>
    <w:rsid w:val="00DD415D"/>
    <w:rsid w:val="00DD4C27"/>
    <w:rsid w:val="00DF0008"/>
    <w:rsid w:val="00DF4A55"/>
    <w:rsid w:val="00DF4FE8"/>
    <w:rsid w:val="00DF55E4"/>
    <w:rsid w:val="00DF62D8"/>
    <w:rsid w:val="00E06DE4"/>
    <w:rsid w:val="00E13308"/>
    <w:rsid w:val="00E17C16"/>
    <w:rsid w:val="00E237E9"/>
    <w:rsid w:val="00E30340"/>
    <w:rsid w:val="00E43A52"/>
    <w:rsid w:val="00E505A4"/>
    <w:rsid w:val="00E50A7D"/>
    <w:rsid w:val="00E532A8"/>
    <w:rsid w:val="00E60882"/>
    <w:rsid w:val="00E61304"/>
    <w:rsid w:val="00E62C40"/>
    <w:rsid w:val="00E70315"/>
    <w:rsid w:val="00E72164"/>
    <w:rsid w:val="00E7284D"/>
    <w:rsid w:val="00E76B61"/>
    <w:rsid w:val="00E80892"/>
    <w:rsid w:val="00E832F6"/>
    <w:rsid w:val="00E83D52"/>
    <w:rsid w:val="00E856A6"/>
    <w:rsid w:val="00E863FB"/>
    <w:rsid w:val="00E92508"/>
    <w:rsid w:val="00EA5DD4"/>
    <w:rsid w:val="00EA7801"/>
    <w:rsid w:val="00EC041F"/>
    <w:rsid w:val="00EC14CA"/>
    <w:rsid w:val="00EC24AC"/>
    <w:rsid w:val="00EC365C"/>
    <w:rsid w:val="00ED799D"/>
    <w:rsid w:val="00EE0910"/>
    <w:rsid w:val="00EE41BA"/>
    <w:rsid w:val="00EE6309"/>
    <w:rsid w:val="00EE721D"/>
    <w:rsid w:val="00EE7312"/>
    <w:rsid w:val="00EF4DA5"/>
    <w:rsid w:val="00F0645C"/>
    <w:rsid w:val="00F07F2A"/>
    <w:rsid w:val="00F17EA6"/>
    <w:rsid w:val="00F2075E"/>
    <w:rsid w:val="00F20A60"/>
    <w:rsid w:val="00F448D2"/>
    <w:rsid w:val="00F53E6A"/>
    <w:rsid w:val="00F55A4F"/>
    <w:rsid w:val="00F657E1"/>
    <w:rsid w:val="00F7011B"/>
    <w:rsid w:val="00F745C2"/>
    <w:rsid w:val="00F772CB"/>
    <w:rsid w:val="00F86ADA"/>
    <w:rsid w:val="00F963D7"/>
    <w:rsid w:val="00FA0AFC"/>
    <w:rsid w:val="00FA388B"/>
    <w:rsid w:val="00FA4172"/>
    <w:rsid w:val="00FA4970"/>
    <w:rsid w:val="00FA59DF"/>
    <w:rsid w:val="00FB35B4"/>
    <w:rsid w:val="00FB4472"/>
    <w:rsid w:val="00FB7EC8"/>
    <w:rsid w:val="00FC2E9B"/>
    <w:rsid w:val="00FC6F88"/>
    <w:rsid w:val="00FD1B20"/>
    <w:rsid w:val="00FD5747"/>
    <w:rsid w:val="00FE764C"/>
    <w:rsid w:val="00FE7A3E"/>
    <w:rsid w:val="00FF5B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2"/>
    <o:shapelayout v:ext="edit">
      <o:idmap v:ext="edit" data="1"/>
    </o:shapelayout>
  </w:shapeDefaults>
  <w:decimalSymbol w:val=","/>
  <w:listSeparator w:val=";"/>
  <w14:docId w14:val="6FABE98A"/>
  <w15:docId w15:val="{58068C5C-98D6-4E1B-8D40-311CDA43A6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s-ES" w:eastAsia="es-E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AF0505"/>
    <w:rPr>
      <w:sz w:val="24"/>
      <w:szCs w:val="24"/>
      <w:lang w:val="es-CO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rsid w:val="006D4176"/>
    <w:pPr>
      <w:tabs>
        <w:tab w:val="center" w:pos="4252"/>
        <w:tab w:val="right" w:pos="8504"/>
      </w:tabs>
    </w:pPr>
  </w:style>
  <w:style w:type="paragraph" w:styleId="Piedepgina">
    <w:name w:val="footer"/>
    <w:basedOn w:val="Normal"/>
    <w:link w:val="PiedepginaCar"/>
    <w:uiPriority w:val="99"/>
    <w:rsid w:val="006D4176"/>
    <w:pPr>
      <w:tabs>
        <w:tab w:val="center" w:pos="4252"/>
        <w:tab w:val="right" w:pos="8504"/>
      </w:tabs>
    </w:pPr>
  </w:style>
  <w:style w:type="paragraph" w:styleId="Textodeglobo">
    <w:name w:val="Balloon Text"/>
    <w:basedOn w:val="Normal"/>
    <w:link w:val="TextodegloboCar"/>
    <w:rsid w:val="00951026"/>
    <w:rPr>
      <w:rFonts w:ascii="Tahoma" w:hAnsi="Tahoma"/>
      <w:sz w:val="16"/>
      <w:szCs w:val="16"/>
    </w:rPr>
  </w:style>
  <w:style w:type="character" w:customStyle="1" w:styleId="TextodegloboCar">
    <w:name w:val="Texto de globo Car"/>
    <w:link w:val="Textodeglobo"/>
    <w:rsid w:val="00951026"/>
    <w:rPr>
      <w:rFonts w:ascii="Tahoma" w:hAnsi="Tahoma" w:cs="Tahoma"/>
      <w:sz w:val="16"/>
      <w:szCs w:val="16"/>
      <w:lang w:eastAsia="es-ES"/>
    </w:rPr>
  </w:style>
  <w:style w:type="paragraph" w:styleId="Prrafodelista">
    <w:name w:val="List Paragraph"/>
    <w:basedOn w:val="Normal"/>
    <w:uiPriority w:val="34"/>
    <w:qFormat/>
    <w:rsid w:val="00743580"/>
    <w:pPr>
      <w:ind w:left="708"/>
    </w:pPr>
  </w:style>
  <w:style w:type="character" w:customStyle="1" w:styleId="EncabezadoCar">
    <w:name w:val="Encabezado Car"/>
    <w:basedOn w:val="Fuentedeprrafopredeter"/>
    <w:link w:val="Encabezado"/>
    <w:uiPriority w:val="99"/>
    <w:locked/>
    <w:rsid w:val="00AC6A48"/>
    <w:rPr>
      <w:sz w:val="24"/>
      <w:szCs w:val="24"/>
      <w:lang w:val="es-CO"/>
    </w:rPr>
  </w:style>
  <w:style w:type="character" w:styleId="Nmerodepgina">
    <w:name w:val="page number"/>
    <w:basedOn w:val="Fuentedeprrafopredeter"/>
    <w:rsid w:val="002D758B"/>
    <w:rPr>
      <w:rFonts w:ascii="Arial" w:hAnsi="Arial"/>
      <w:sz w:val="20"/>
    </w:rPr>
  </w:style>
  <w:style w:type="character" w:customStyle="1" w:styleId="PiedepginaCar">
    <w:name w:val="Pie de página Car"/>
    <w:basedOn w:val="Fuentedeprrafopredeter"/>
    <w:link w:val="Piedepgina"/>
    <w:uiPriority w:val="99"/>
    <w:rsid w:val="00061545"/>
    <w:rPr>
      <w:sz w:val="24"/>
      <w:szCs w:val="24"/>
      <w:lang w:val="es-CO"/>
    </w:rPr>
  </w:style>
  <w:style w:type="table" w:styleId="Tablaconcuadrcula1clara">
    <w:name w:val="Grid Table 1 Light"/>
    <w:basedOn w:val="Tablanormal"/>
    <w:uiPriority w:val="46"/>
    <w:rsid w:val="0047162E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4-nfasis3">
    <w:name w:val="Grid Table 4 Accent 3"/>
    <w:basedOn w:val="Tablanormal"/>
    <w:uiPriority w:val="49"/>
    <w:rsid w:val="0034654C"/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Tablaconcuadrcula">
    <w:name w:val="Table Grid"/>
    <w:basedOn w:val="Tablanormal"/>
    <w:rsid w:val="008D402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631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041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58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9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0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65108">
          <w:marLeft w:val="43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061932">
          <w:marLeft w:val="43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534151">
          <w:marLeft w:val="43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378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49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65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50868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863470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77582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1861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202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07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0980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40155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7854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6575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0719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1520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1149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19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23569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00378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46012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19609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24860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96229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04091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13475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pn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fontTable" Target="fontTable.xm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png"/><Relationship Id="rId91" Type="http://schemas.openxmlformats.org/officeDocument/2006/relationships/header" Target="header1.xml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header" Target="header2.xm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pn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6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85.jpg"/><Relationship Id="rId1" Type="http://schemas.openxmlformats.org/officeDocument/2006/relationships/image" Target="media/image8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Dianac.Pardo\Escritorio\plantilla_comunicaciones.dotx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753993C-243A-42C1-809C-EF93F23077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plantilla_comunicaciones.dotx</Template>
  <TotalTime>75</TotalTime>
  <Pages>32</Pages>
  <Words>1190</Words>
  <Characters>6768</Characters>
  <Application>Microsoft Office Word</Application>
  <DocSecurity>0</DocSecurity>
  <Lines>56</Lines>
  <Paragraphs>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7943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DianaC.Pardo</dc:creator>
  <cp:lastModifiedBy>Richard Castañeda Pradilla</cp:lastModifiedBy>
  <cp:revision>5</cp:revision>
  <cp:lastPrinted>2020-02-18T13:59:00Z</cp:lastPrinted>
  <dcterms:created xsi:type="dcterms:W3CDTF">2021-11-25T21:10:00Z</dcterms:created>
  <dcterms:modified xsi:type="dcterms:W3CDTF">2021-12-03T15:37:00Z</dcterms:modified>
</cp:coreProperties>
</file>