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18CFE" w14:textId="17E01E65" w:rsidR="007D57D2" w:rsidRDefault="001E4BE8" w:rsidP="002D26C3">
      <w:pPr>
        <w:ind w:left="2124" w:hanging="2124"/>
      </w:pPr>
      <w:r>
        <w:rPr>
          <w:noProof/>
          <w:lang w:val="es-CO" w:eastAsia="es-CO"/>
        </w:rPr>
        <mc:AlternateContent>
          <mc:Choice Requires="wps">
            <w:drawing>
              <wp:anchor distT="0" distB="0" distL="114300" distR="114300" simplePos="0" relativeHeight="252559360" behindDoc="0" locked="0" layoutInCell="1" allowOverlap="1" wp14:anchorId="22C4E78F" wp14:editId="52306ADF">
                <wp:simplePos x="0" y="0"/>
                <wp:positionH relativeFrom="margin">
                  <wp:posOffset>6400800</wp:posOffset>
                </wp:positionH>
                <wp:positionV relativeFrom="paragraph">
                  <wp:posOffset>731520</wp:posOffset>
                </wp:positionV>
                <wp:extent cx="1335405" cy="1228725"/>
                <wp:effectExtent l="0" t="0" r="17145" b="28575"/>
                <wp:wrapNone/>
                <wp:docPr id="50186" name="Pergamino: vertical 50186"/>
                <wp:cNvGraphicFramePr/>
                <a:graphic xmlns:a="http://schemas.openxmlformats.org/drawingml/2006/main">
                  <a:graphicData uri="http://schemas.microsoft.com/office/word/2010/wordprocessingShape">
                    <wps:wsp>
                      <wps:cNvSpPr/>
                      <wps:spPr>
                        <a:xfrm>
                          <a:off x="0" y="0"/>
                          <a:ext cx="1335405" cy="1228725"/>
                        </a:xfrm>
                        <a:prstGeom prst="verticalScroll">
                          <a:avLst/>
                        </a:prstGeom>
                        <a:solidFill>
                          <a:schemeClr val="accent6"/>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FFFDE" w14:textId="4CF92B29" w:rsidR="00741193" w:rsidRDefault="00F11BDC" w:rsidP="00777C30">
                            <w:pPr>
                              <w:jc w:val="center"/>
                            </w:pPr>
                            <w:r>
                              <w:t>Diciembre</w:t>
                            </w:r>
                          </w:p>
                          <w:p w14:paraId="0E975373" w14:textId="59D71881" w:rsidR="00392EE4" w:rsidRPr="009445AE" w:rsidRDefault="00392EE4" w:rsidP="00777C30">
                            <w:pPr>
                              <w:jc w:val="center"/>
                              <w:rPr>
                                <w:lang w:val="es-ES"/>
                              </w:rPr>
                            </w:pPr>
                            <w:r>
                              <w:t>202</w:t>
                            </w:r>
                            <w:r w:rsidR="0058471F">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22C4E78F"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ergamino: vertical 50186" o:spid="_x0000_s1026" type="#_x0000_t97" style="position:absolute;left:0;text-align:left;margin-left:7in;margin-top:57.6pt;width:105.15pt;height:96.75pt;z-index:25255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" fillcolor="#0989b1 [3209]" strokecolor="#45cbf5 [1945]" strokeweight="1pt">
                <v:stroke joinstyle="miter"/>
                <v:textbox>
                  <w:txbxContent>
                    <w:p w14:paraId="373FFFDE" w14:textId="4CF92B29" w:rsidR="00741193" w:rsidRDefault="00F11BDC" w:rsidP="00777C30">
                      <w:pPr>
                        <w:jc w:val="center"/>
                      </w:pPr>
                      <w:r>
                        <w:t>Diciembre</w:t>
                      </w:r>
                    </w:p>
                    <w:p w14:paraId="0E975373" w14:textId="59D71881" w:rsidR="00392EE4" w:rsidRPr="009445AE" w:rsidRDefault="00392EE4" w:rsidP="00777C30">
                      <w:pPr>
                        <w:jc w:val="center"/>
                        <w:rPr>
                          <w:lang w:val="es-ES"/>
                        </w:rPr>
                      </w:pPr>
                      <w:r>
                        <w:t>202</w:t>
                      </w:r>
                      <w:r w:rsidR="0058471F">
                        <w:t>2</w:t>
                      </w:r>
                    </w:p>
                  </w:txbxContent>
                </v:textbox>
                <w10:wrap anchorx="margin"/>
              </v:shape>
            </w:pict>
          </mc:Fallback>
        </mc:AlternateContent>
      </w:r>
      <w:r w:rsidR="003B0930">
        <w:rPr>
          <w:noProof/>
          <w:lang w:val="es-CO" w:eastAsia="es-CO"/>
        </w:rPr>
        <mc:AlternateContent>
          <mc:Choice Requires="wps">
            <w:drawing>
              <wp:anchor distT="0" distB="0" distL="114300" distR="114300" simplePos="0" relativeHeight="252555264" behindDoc="0" locked="0" layoutInCell="1" allowOverlap="1" wp14:anchorId="0BB5C176" wp14:editId="56CB91ED">
                <wp:simplePos x="0" y="0"/>
                <wp:positionH relativeFrom="margin">
                  <wp:posOffset>413385</wp:posOffset>
                </wp:positionH>
                <wp:positionV relativeFrom="paragraph">
                  <wp:posOffset>182328</wp:posOffset>
                </wp:positionV>
                <wp:extent cx="6615485" cy="1828800"/>
                <wp:effectExtent l="0" t="0" r="0" b="0"/>
                <wp:wrapNone/>
                <wp:docPr id="14336" name="Cuadro de texto 14336"/>
                <wp:cNvGraphicFramePr/>
                <a:graphic xmlns:a="http://schemas.openxmlformats.org/drawingml/2006/main">
                  <a:graphicData uri="http://schemas.microsoft.com/office/word/2010/wordprocessingShape">
                    <wps:wsp>
                      <wps:cNvSpPr txBox="1"/>
                      <wps:spPr>
                        <a:xfrm>
                          <a:off x="0" y="0"/>
                          <a:ext cx="6615485" cy="1828800"/>
                        </a:xfrm>
                        <a:prstGeom prst="rect">
                          <a:avLst/>
                        </a:prstGeom>
                        <a:noFill/>
                        <a:ln w="6350">
                          <a:noFill/>
                        </a:ln>
                      </wps:spPr>
                      <wps:txb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BB5C176" id="_x0000_t202" coordsize="21600,21600" o:spt="202" path="m,l,21600r21600,l21600,xe">
                <v:stroke joinstyle="miter"/>
                <v:path gradientshapeok="t" o:connecttype="rect"/>
              </v:shapetype>
              <v:shape id="Cuadro de texto 14336" o:spid="_x0000_s1027" type="#_x0000_t202" style="position:absolute;left:0;text-align:left;margin-left:32.55pt;margin-top:14.35pt;width:520.9pt;height:2in;z-index:25255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" filled="f" stroked="f" strokeweight=".5pt">
                <v:textbox>
                  <w:txbxContent>
                    <w:p w14:paraId="03814B05" w14:textId="77777777" w:rsidR="00392EE4" w:rsidRPr="00664188" w:rsidRDefault="00392EE4" w:rsidP="00664188">
                      <w:pPr>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664188">
                        <w:rPr>
                          <w:rFonts w:ascii="Century Gothic" w:hAnsi="Century Gothic"/>
                          <w:b/>
                          <w:outline/>
                          <w:color w:val="4AB5C4" w:themeColor="accent5"/>
                          <w:sz w:val="72"/>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INFORME DE PQRS</w:t>
                      </w:r>
                    </w:p>
                    <w:p w14:paraId="12279FF0" w14:textId="77777777" w:rsidR="00392EE4" w:rsidRPr="00664188" w:rsidRDefault="00392EE4" w:rsidP="00664188">
                      <w:pPr>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pPr>
                      <w:r w:rsidRPr="00664188">
                        <w:rPr>
                          <w:rFonts w:ascii="Century Gothic" w:hAnsi="Century Gothic"/>
                          <w:color w:val="FFFFFF" w:themeColor="background1"/>
                          <w:sz w:val="44"/>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REPORTES DE AMENAZA Y VULNERACIÓN DE DERECHOS Y SOLICITUDES DE ACCESO A LA INFORMACIÓN.</w:t>
                      </w:r>
                    </w:p>
                  </w:txbxContent>
                </v:textbox>
                <w10:wrap anchorx="margin"/>
              </v:shape>
            </w:pict>
          </mc:Fallback>
        </mc:AlternateContent>
      </w:r>
      <w:r w:rsidR="009C2E74">
        <w:rPr>
          <w:noProof/>
          <w:lang w:val="es-CO" w:eastAsia="es-CO"/>
        </w:rPr>
        <mc:AlternateContent>
          <mc:Choice Requires="wps">
            <w:drawing>
              <wp:anchor distT="0" distB="0" distL="114300" distR="114300" simplePos="0" relativeHeight="252553216" behindDoc="0" locked="0" layoutInCell="1" allowOverlap="1" wp14:anchorId="5AAA0491" wp14:editId="477E15DA">
                <wp:simplePos x="0" y="0"/>
                <wp:positionH relativeFrom="margin">
                  <wp:posOffset>-389614</wp:posOffset>
                </wp:positionH>
                <wp:positionV relativeFrom="paragraph">
                  <wp:posOffset>0</wp:posOffset>
                </wp:positionV>
                <wp:extent cx="8292769" cy="2592125"/>
                <wp:effectExtent l="0" t="0" r="0" b="0"/>
                <wp:wrapNone/>
                <wp:docPr id="17" name="Rectángulo 17"/>
                <wp:cNvGraphicFramePr/>
                <a:graphic xmlns:a="http://schemas.openxmlformats.org/drawingml/2006/main">
                  <a:graphicData uri="http://schemas.microsoft.com/office/word/2010/wordprocessingShape">
                    <wps:wsp>
                      <wps:cNvSpPr/>
                      <wps:spPr>
                        <a:xfrm>
                          <a:off x="0" y="0"/>
                          <a:ext cx="8292769" cy="2592125"/>
                        </a:xfrm>
                        <a:custGeom>
                          <a:avLst/>
                          <a:gdLst>
                            <a:gd name="connsiteX0" fmla="*/ 0 w 3609340"/>
                            <a:gd name="connsiteY0" fmla="*/ 0 h 930275"/>
                            <a:gd name="connsiteX1" fmla="*/ 3609340 w 3609340"/>
                            <a:gd name="connsiteY1" fmla="*/ 0 h 930275"/>
                            <a:gd name="connsiteX2" fmla="*/ 3609340 w 3609340"/>
                            <a:gd name="connsiteY2" fmla="*/ 930275 h 930275"/>
                            <a:gd name="connsiteX3" fmla="*/ 0 w 3609340"/>
                            <a:gd name="connsiteY3" fmla="*/ 930275 h 930275"/>
                            <a:gd name="connsiteX4" fmla="*/ 0 w 3609340"/>
                            <a:gd name="connsiteY4" fmla="*/ 0 h 930275"/>
                            <a:gd name="connsiteX0" fmla="*/ 7951 w 3617291"/>
                            <a:gd name="connsiteY0" fmla="*/ 0 h 930275"/>
                            <a:gd name="connsiteX1" fmla="*/ 3617291 w 3617291"/>
                            <a:gd name="connsiteY1" fmla="*/ 0 h 930275"/>
                            <a:gd name="connsiteX2" fmla="*/ 3617291 w 3617291"/>
                            <a:gd name="connsiteY2" fmla="*/ 930275 h 930275"/>
                            <a:gd name="connsiteX3" fmla="*/ 0 w 3617291"/>
                            <a:gd name="connsiteY3" fmla="*/ 556563 h 930275"/>
                            <a:gd name="connsiteX4" fmla="*/ 7951 w 3617291"/>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4954 h 930275"/>
                            <a:gd name="connsiteX4" fmla="*/ 15386 w 3624726"/>
                            <a:gd name="connsiteY4" fmla="*/ 0 h 930275"/>
                            <a:gd name="connsiteX0" fmla="*/ 4232 w 3613572"/>
                            <a:gd name="connsiteY0" fmla="*/ 0 h 930275"/>
                            <a:gd name="connsiteX1" fmla="*/ 3613572 w 3613572"/>
                            <a:gd name="connsiteY1" fmla="*/ 0 h 930275"/>
                            <a:gd name="connsiteX2" fmla="*/ 3613572 w 3613572"/>
                            <a:gd name="connsiteY2" fmla="*/ 930275 h 930275"/>
                            <a:gd name="connsiteX3" fmla="*/ 0 w 3613572"/>
                            <a:gd name="connsiteY3" fmla="*/ 707807 h 930275"/>
                            <a:gd name="connsiteX4" fmla="*/ 4232 w 3613572"/>
                            <a:gd name="connsiteY4" fmla="*/ 0 h 930275"/>
                            <a:gd name="connsiteX0" fmla="*/ 15386 w 3624726"/>
                            <a:gd name="connsiteY0" fmla="*/ 0 h 930275"/>
                            <a:gd name="connsiteX1" fmla="*/ 3624726 w 3624726"/>
                            <a:gd name="connsiteY1" fmla="*/ 0 h 930275"/>
                            <a:gd name="connsiteX2" fmla="*/ 3624726 w 3624726"/>
                            <a:gd name="connsiteY2" fmla="*/ 930275 h 930275"/>
                            <a:gd name="connsiteX3" fmla="*/ 0 w 3624726"/>
                            <a:gd name="connsiteY3" fmla="*/ 707807 h 930275"/>
                            <a:gd name="connsiteX4" fmla="*/ 15386 w 3624726"/>
                            <a:gd name="connsiteY4" fmla="*/ 0 h 9302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624726" h="930275">
                              <a:moveTo>
                                <a:pt x="15386" y="0"/>
                              </a:moveTo>
                              <a:lnTo>
                                <a:pt x="3624726" y="0"/>
                              </a:lnTo>
                              <a:lnTo>
                                <a:pt x="3624726" y="930275"/>
                              </a:lnTo>
                              <a:lnTo>
                                <a:pt x="0" y="707807"/>
                              </a:lnTo>
                              <a:cubicBezTo>
                                <a:pt x="1411" y="471871"/>
                                <a:pt x="13975" y="235936"/>
                                <a:pt x="15386" y="0"/>
                              </a:cubicBez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32918C" w14:textId="43D96C70" w:rsidR="00392EE4" w:rsidRDefault="00392EE4" w:rsidP="003B09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AAA0491" id="Rectángulo 17" o:spid="_x0000_s1028" style="position:absolute;left:0;text-align:left;margin-left:-30.7pt;margin-top:0;width:652.95pt;height:204.1pt;z-index:25255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24726,930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" adj="-11796480,,5400" path="m15386,l3624726,r,930275l,707807c1411,471871,13975,235936,15386,xe" fillcolor="#0989b1 [3209]" stroked="f" strokeweight="1pt">
                <v:stroke joinstyle="miter"/>
                <v:formulas/>
                <v:path arrowok="t" o:connecttype="custom" o:connectlocs="35201,0;8292769,0;8292769,2592125;0,1972239;35201,0" o:connectangles="0,0,0,0,0" textboxrect="0,0,3624726,930275"/>
                <v:textbox>
                  <w:txbxContent>
                    <w:p w14:paraId="5932918C" w14:textId="43D96C70" w:rsidR="00392EE4" w:rsidRDefault="00392EE4" w:rsidP="003B0930">
                      <w:pPr>
                        <w:jc w:val="center"/>
                      </w:pPr>
                    </w:p>
                  </w:txbxContent>
                </v:textbox>
                <w10:wrap anchorx="margin"/>
              </v:shape>
            </w:pict>
          </mc:Fallback>
        </mc:AlternateContent>
      </w:r>
      <w:r w:rsidR="00BC667E">
        <w:rPr>
          <w:noProof/>
          <w:lang w:val="es-CO" w:eastAsia="es-CO"/>
        </w:rPr>
        <mc:AlternateContent>
          <mc:Choice Requires="wps">
            <w:drawing>
              <wp:anchor distT="0" distB="0" distL="114300" distR="114300" simplePos="0" relativeHeight="251713536" behindDoc="0" locked="0" layoutInCell="1" allowOverlap="1" wp14:anchorId="4B192A9B" wp14:editId="1F84510E">
                <wp:simplePos x="0" y="0"/>
                <wp:positionH relativeFrom="column">
                  <wp:posOffset>740979</wp:posOffset>
                </wp:positionH>
                <wp:positionV relativeFrom="paragraph">
                  <wp:posOffset>5833241</wp:posOffset>
                </wp:positionV>
                <wp:extent cx="6448097" cy="3147238"/>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6448097" cy="314723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192A9B" id="Text Box 30" o:spid="_x0000_s1029" type="#_x0000_t202" style="position:absolute;left:0;text-align:left;margin-left:58.35pt;margin-top:459.3pt;width:507.7pt;height:24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" filled="f" stroked="f">
                <v:textbox>
                  <w:txbxContent>
                    <w:p w14:paraId="0A6AED87" w14:textId="77777777"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Peticiones ciudadanas por tipo y canal de atención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t>2</w:t>
                      </w:r>
                    </w:p>
                    <w:p w14:paraId="4327105C" w14:textId="6C91524A"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 xml:space="preserve">Información de Quejas, Reclamos, Sugerencias y </w:t>
                      </w:r>
                      <w:r>
                        <w:rPr>
                          <w:rFonts w:ascii="MiRYAD" w:hAnsi="MiRYAD" w:cs="Arial"/>
                          <w:color w:val="FFFFFF" w:themeColor="background1"/>
                          <w:sz w:val="32"/>
                          <w:szCs w:val="36"/>
                        </w:rPr>
                        <w:t>Reportes</w:t>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6</w:t>
                      </w:r>
                    </w:p>
                    <w:p w14:paraId="4CAB7BBA" w14:textId="77777777" w:rsidR="00392EE4" w:rsidRDefault="00392EE4" w:rsidP="00B66647">
                      <w:pPr>
                        <w:pStyle w:val="Prrafodelista"/>
                        <w:spacing w:line="360" w:lineRule="auto"/>
                        <w:ind w:left="360"/>
                        <w:rPr>
                          <w:rFonts w:ascii="MiRYAD" w:hAnsi="MiRYAD" w:cs="Arial"/>
                          <w:color w:val="FFFFFF" w:themeColor="background1"/>
                          <w:sz w:val="32"/>
                          <w:szCs w:val="36"/>
                        </w:rPr>
                      </w:pPr>
                      <w:r>
                        <w:rPr>
                          <w:rFonts w:ascii="MiRYAD" w:hAnsi="MiRYAD" w:cs="Arial"/>
                          <w:color w:val="FFFFFF" w:themeColor="background1"/>
                          <w:sz w:val="32"/>
                          <w:szCs w:val="36"/>
                        </w:rPr>
                        <w:t>de Amenaza o Vulneración de Derechos</w:t>
                      </w:r>
                    </w:p>
                    <w:p w14:paraId="69B67465" w14:textId="08354166"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Top de trámites y servicios más consultados</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21</w:t>
                      </w:r>
                    </w:p>
                    <w:p w14:paraId="179C4121" w14:textId="0D90D3D9" w:rsidR="00392EE4" w:rsidRPr="00AE748B" w:rsidRDefault="00392EE4" w:rsidP="00F833A7">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Satisfacción y percepción ciudadana</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23</w:t>
                      </w:r>
                    </w:p>
                    <w:p w14:paraId="607B3AD2" w14:textId="57880C29" w:rsidR="00392EE4" w:rsidRPr="00537A89" w:rsidRDefault="00392EE4" w:rsidP="00537A89">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Transparencia y acceso a la información</w:t>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25</w:t>
                      </w:r>
                    </w:p>
                    <w:p w14:paraId="728C6E17" w14:textId="55A47437" w:rsidR="00392EE4" w:rsidRPr="00614EF8" w:rsidRDefault="00392EE4" w:rsidP="009E70FC">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Sabias qué…</w:t>
                      </w:r>
                      <w:r w:rsidR="00E716ED">
                        <w:rPr>
                          <w:rFonts w:ascii="MiRYAD" w:hAnsi="MiRYAD" w:cs="Arial"/>
                          <w:color w:val="FFFFFF" w:themeColor="background1"/>
                          <w:sz w:val="32"/>
                          <w:szCs w:val="36"/>
                        </w:rPr>
                        <w:t xml:space="preserve"> </w:t>
                      </w:r>
                      <w:r w:rsidR="008D4274">
                        <w:rPr>
                          <w:rFonts w:ascii="MiRYAD" w:hAnsi="MiRYAD" w:cs="Arial"/>
                          <w:color w:val="FFFFFF" w:themeColor="background1"/>
                          <w:sz w:val="32"/>
                          <w:szCs w:val="36"/>
                        </w:rPr>
                        <w:t>- Glosario</w:t>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t>2</w:t>
                      </w:r>
                      <w:r w:rsidR="00CB01C4">
                        <w:rPr>
                          <w:rFonts w:ascii="MiRYAD" w:hAnsi="MiRYAD" w:cs="Arial"/>
                          <w:color w:val="FFFFFF" w:themeColor="background1"/>
                          <w:sz w:val="32"/>
                          <w:szCs w:val="36"/>
                        </w:rPr>
                        <w:t>8</w:t>
                      </w:r>
                    </w:p>
                    <w:p w14:paraId="10686677" w14:textId="511AB2F9" w:rsidR="00392EE4" w:rsidRPr="00AE748B" w:rsidRDefault="00392EE4" w:rsidP="00BC667E">
                      <w:pPr>
                        <w:pStyle w:val="Prrafodelista"/>
                        <w:numPr>
                          <w:ilvl w:val="0"/>
                          <w:numId w:val="1"/>
                        </w:numPr>
                        <w:spacing w:line="360" w:lineRule="auto"/>
                        <w:rPr>
                          <w:rFonts w:ascii="MiRYAD" w:hAnsi="MiRYAD" w:cs="Arial"/>
                          <w:color w:val="FFFFFF" w:themeColor="background1"/>
                          <w:sz w:val="32"/>
                          <w:szCs w:val="36"/>
                        </w:rPr>
                      </w:pPr>
                      <w:r w:rsidRPr="00AE748B">
                        <w:rPr>
                          <w:rFonts w:ascii="MiRYAD" w:hAnsi="MiRYAD" w:cs="Arial"/>
                          <w:color w:val="FFFFFF" w:themeColor="background1"/>
                          <w:sz w:val="32"/>
                          <w:szCs w:val="36"/>
                        </w:rPr>
                        <w:t>Canales de comunicación</w:t>
                      </w:r>
                      <w:r w:rsidRPr="00AE748B">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Pr="00AE748B">
                        <w:rPr>
                          <w:rFonts w:ascii="MiRYAD" w:hAnsi="MiRYAD" w:cs="Arial"/>
                          <w:color w:val="FFFFFF" w:themeColor="background1"/>
                          <w:sz w:val="32"/>
                          <w:szCs w:val="36"/>
                        </w:rPr>
                        <w:tab/>
                      </w:r>
                      <w:r w:rsidR="00CB01C4">
                        <w:rPr>
                          <w:rFonts w:ascii="MiRYAD" w:hAnsi="MiRYAD" w:cs="Arial"/>
                          <w:color w:val="FFFFFF" w:themeColor="background1"/>
                          <w:sz w:val="32"/>
                          <w:szCs w:val="36"/>
                        </w:rPr>
                        <w:t>32</w:t>
                      </w:r>
                      <w:r>
                        <w:rPr>
                          <w:rFonts w:ascii="MiRYAD" w:hAnsi="MiRYAD" w:cs="Arial"/>
                          <w:color w:val="FFFFFF" w:themeColor="background1"/>
                          <w:sz w:val="32"/>
                          <w:szCs w:val="36"/>
                        </w:rPr>
                        <w:tab/>
                      </w:r>
                    </w:p>
                    <w:p w14:paraId="102F8B52" w14:textId="77777777" w:rsidR="00392EE4" w:rsidRPr="00F833A7" w:rsidRDefault="00392EE4" w:rsidP="00F833A7">
                      <w:pPr>
                        <w:spacing w:line="360" w:lineRule="auto"/>
                        <w:rPr>
                          <w:rFonts w:ascii="Arial" w:hAnsi="Arial" w:cs="Arial"/>
                          <w:color w:val="FFFFFF" w:themeColor="background1"/>
                          <w:sz w:val="32"/>
                          <w:szCs w:val="36"/>
                        </w:rPr>
                      </w:pPr>
                    </w:p>
                    <w:p w14:paraId="0B008316"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2DB1A29C"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12B7F651"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6714B62"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3365ACCB" w14:textId="77777777" w:rsidR="00392EE4" w:rsidRDefault="00392EE4" w:rsidP="00BC667E">
                      <w:pPr>
                        <w:pStyle w:val="Prrafodelista"/>
                        <w:numPr>
                          <w:ilvl w:val="0"/>
                          <w:numId w:val="1"/>
                        </w:numPr>
                        <w:spacing w:line="360" w:lineRule="auto"/>
                        <w:rPr>
                          <w:rFonts w:ascii="Arial" w:hAnsi="Arial" w:cs="Arial"/>
                          <w:color w:val="FFFFFF" w:themeColor="background1"/>
                          <w:sz w:val="32"/>
                          <w:szCs w:val="36"/>
                        </w:rPr>
                      </w:pPr>
                    </w:p>
                    <w:p w14:paraId="5EA2B871" w14:textId="77777777" w:rsidR="00392EE4" w:rsidRPr="006770A3" w:rsidRDefault="00392EE4" w:rsidP="00BC667E">
                      <w:pPr>
                        <w:pStyle w:val="Prrafodelista"/>
                        <w:numPr>
                          <w:ilvl w:val="0"/>
                          <w:numId w:val="1"/>
                        </w:numPr>
                        <w:spacing w:line="360" w:lineRule="auto"/>
                        <w:rPr>
                          <w:rFonts w:ascii="Arial" w:hAnsi="Arial" w:cs="Arial"/>
                          <w:color w:val="FFFFFF" w:themeColor="background1"/>
                          <w:sz w:val="32"/>
                          <w:szCs w:val="36"/>
                        </w:rPr>
                      </w:pP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r>
                      <w:r>
                        <w:rPr>
                          <w:rFonts w:ascii="Arial" w:hAnsi="Arial" w:cs="Arial"/>
                          <w:color w:val="FFFFFF" w:themeColor="background1"/>
                          <w:sz w:val="32"/>
                          <w:szCs w:val="36"/>
                        </w:rPr>
                        <w:tab/>
                        <w:t>26</w:t>
                      </w:r>
                    </w:p>
                  </w:txbxContent>
                </v:textbox>
                <w10:wrap type="square"/>
              </v:shape>
            </w:pict>
          </mc:Fallback>
        </mc:AlternateContent>
      </w:r>
      <w:r w:rsidR="00BC667E">
        <w:rPr>
          <w:noProof/>
          <w:lang w:val="es-CO" w:eastAsia="es-CO"/>
        </w:rPr>
        <mc:AlternateContent>
          <mc:Choice Requires="wps">
            <w:drawing>
              <wp:anchor distT="0" distB="0" distL="114300" distR="114300" simplePos="0" relativeHeight="251711488" behindDoc="0" locked="0" layoutInCell="1" allowOverlap="1" wp14:anchorId="32264A46" wp14:editId="01FC1E26">
                <wp:simplePos x="0" y="0"/>
                <wp:positionH relativeFrom="column">
                  <wp:posOffset>6219092</wp:posOffset>
                </wp:positionH>
                <wp:positionV relativeFrom="paragraph">
                  <wp:posOffset>1138946</wp:posOffset>
                </wp:positionV>
                <wp:extent cx="1256665" cy="641350"/>
                <wp:effectExtent l="0" t="0" r="0" b="0"/>
                <wp:wrapSquare wrapText="bothSides"/>
                <wp:docPr id="50181" name="Text Box 3"/>
                <wp:cNvGraphicFramePr/>
                <a:graphic xmlns:a="http://schemas.openxmlformats.org/drawingml/2006/main">
                  <a:graphicData uri="http://schemas.microsoft.com/office/word/2010/wordprocessingShape">
                    <wps:wsp>
                      <wps:cNvSpPr txBox="1"/>
                      <wps:spPr>
                        <a:xfrm>
                          <a:off x="0" y="0"/>
                          <a:ext cx="1256665" cy="6413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2264A46" id="Text Box 3" o:spid="_x0000_s1030" type="#_x0000_t202" style="position:absolute;left:0;text-align:left;margin-left:489.7pt;margin-top:89.7pt;width:98.95pt;height:5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" filled="f" stroked="f">
                <v:textbox>
                  <w:txbxContent>
                    <w:p w14:paraId="1BE5D2FD" w14:textId="77777777" w:rsidR="00392EE4" w:rsidRDefault="00392EE4" w:rsidP="00BC667E">
                      <w:pPr>
                        <w:jc w:val="center"/>
                        <w:rPr>
                          <w:rFonts w:ascii="Arial" w:hAnsi="Arial" w:cs="Arial"/>
                          <w:color w:val="FFFFFF" w:themeColor="background1"/>
                          <w:szCs w:val="30"/>
                        </w:rPr>
                      </w:pPr>
                      <w:r>
                        <w:rPr>
                          <w:rFonts w:ascii="Arial" w:hAnsi="Arial" w:cs="Arial"/>
                          <w:color w:val="FFFFFF" w:themeColor="background1"/>
                          <w:szCs w:val="30"/>
                        </w:rPr>
                        <w:t>enero</w:t>
                      </w:r>
                    </w:p>
                    <w:p w14:paraId="5ADBFACA" w14:textId="77777777" w:rsidR="00392EE4" w:rsidRPr="006770A3" w:rsidRDefault="00392EE4" w:rsidP="00BC667E">
                      <w:pPr>
                        <w:jc w:val="center"/>
                        <w:rPr>
                          <w:rFonts w:ascii="Arial" w:hAnsi="Arial" w:cs="Arial"/>
                          <w:color w:val="FFFFFF" w:themeColor="background1"/>
                          <w:sz w:val="26"/>
                          <w:szCs w:val="30"/>
                        </w:rPr>
                      </w:pPr>
                      <w:r w:rsidRPr="006770A3">
                        <w:rPr>
                          <w:rFonts w:ascii="Arial" w:hAnsi="Arial" w:cs="Arial"/>
                          <w:color w:val="FFFFFF" w:themeColor="background1"/>
                          <w:szCs w:val="30"/>
                        </w:rPr>
                        <w:t>20</w:t>
                      </w:r>
                      <w:r>
                        <w:rPr>
                          <w:rFonts w:ascii="Arial" w:hAnsi="Arial" w:cs="Arial"/>
                          <w:color w:val="FFFFFF" w:themeColor="background1"/>
                          <w:szCs w:val="30"/>
                        </w:rPr>
                        <w:t>20</w:t>
                      </w:r>
                    </w:p>
                  </w:txbxContent>
                </v:textbox>
                <w10:wrap type="square"/>
              </v:shape>
            </w:pict>
          </mc:Fallback>
        </mc:AlternateContent>
      </w:r>
      <w:r w:rsidR="00A15011">
        <w:rPr>
          <w:noProof/>
          <w:lang w:val="es-CO" w:eastAsia="es-CO"/>
        </w:rPr>
        <w:drawing>
          <wp:anchor distT="0" distB="0" distL="114300" distR="114300" simplePos="0" relativeHeight="251693056" behindDoc="1" locked="1" layoutInCell="1" allowOverlap="1" wp14:anchorId="401D4C8E" wp14:editId="7CCEAABC">
            <wp:simplePos x="0" y="0"/>
            <wp:positionH relativeFrom="margin">
              <wp:align>left</wp:align>
            </wp:positionH>
            <wp:positionV relativeFrom="page">
              <wp:posOffset>6985</wp:posOffset>
            </wp:positionV>
            <wp:extent cx="7887335" cy="9179560"/>
            <wp:effectExtent l="0" t="0" r="0" b="254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rotWithShape="1">
                    <a:blip r:embed="rId11">
                      <a:extLst>
                        <a:ext uri="{28A0092B-C50C-407E-A947-70E740481C1C}">
                          <a14:useLocalDpi xmlns:a14="http://schemas.microsoft.com/office/drawing/2010/main" val="0"/>
                        </a:ext>
                      </a:extLst>
                    </a:blip>
                    <a:srcRect b="9498"/>
                    <a:stretch/>
                  </pic:blipFill>
                  <pic:spPr bwMode="auto">
                    <a:xfrm>
                      <a:off x="0" y="0"/>
                      <a:ext cx="7887335" cy="9179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CAD0AD" w14:textId="77777777" w:rsidR="007D57D2" w:rsidRDefault="00E9252D">
      <w:r>
        <w:rPr>
          <w:noProof/>
          <w:lang w:val="es-CO" w:eastAsia="es-CO"/>
        </w:rPr>
        <w:lastRenderedPageBreak/>
        <w:drawing>
          <wp:anchor distT="0" distB="0" distL="114300" distR="114300" simplePos="0" relativeHeight="251709440" behindDoc="1" locked="0" layoutInCell="1" allowOverlap="1" wp14:anchorId="32CDEF8D" wp14:editId="216BBFC1">
            <wp:simplePos x="0" y="0"/>
            <wp:positionH relativeFrom="column">
              <wp:posOffset>0</wp:posOffset>
            </wp:positionH>
            <wp:positionV relativeFrom="paragraph">
              <wp:posOffset>0</wp:posOffset>
            </wp:positionV>
            <wp:extent cx="7878337" cy="913212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rotWithShape="1">
                    <a:blip r:embed="rId12">
                      <a:extLst>
                        <a:ext uri="{28A0092B-C50C-407E-A947-70E740481C1C}">
                          <a14:useLocalDpi xmlns:a14="http://schemas.microsoft.com/office/drawing/2010/main" val="0"/>
                        </a:ext>
                      </a:extLst>
                    </a:blip>
                    <a:srcRect l="-219" r="-1" b="9282"/>
                    <a:stretch/>
                  </pic:blipFill>
                  <pic:spPr bwMode="auto">
                    <a:xfrm>
                      <a:off x="0" y="0"/>
                      <a:ext cx="7878864" cy="91327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465F9" w14:textId="07878ACC" w:rsidR="007D57D2" w:rsidRDefault="0058090D" w:rsidP="00926B67">
      <w:pPr>
        <w:jc w:val="center"/>
      </w:pPr>
      <w:r>
        <w:rPr>
          <w:noProof/>
        </w:rPr>
        <w:lastRenderedPageBreak/>
        <w:drawing>
          <wp:anchor distT="0" distB="0" distL="114300" distR="114300" simplePos="0" relativeHeight="254019584" behindDoc="0" locked="0" layoutInCell="1" allowOverlap="1" wp14:anchorId="41581BFE" wp14:editId="58263CCB">
            <wp:simplePos x="0" y="0"/>
            <wp:positionH relativeFrom="column">
              <wp:posOffset>85725</wp:posOffset>
            </wp:positionH>
            <wp:positionV relativeFrom="paragraph">
              <wp:posOffset>3305175</wp:posOffset>
            </wp:positionV>
            <wp:extent cx="7494270" cy="3790950"/>
            <wp:effectExtent l="0" t="0" r="0" b="0"/>
            <wp:wrapNone/>
            <wp:docPr id="31" name="Imagen 3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barras&#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501017" cy="3794363"/>
                    </a:xfrm>
                    <a:prstGeom prst="rect">
                      <a:avLst/>
                    </a:prstGeom>
                  </pic:spPr>
                </pic:pic>
              </a:graphicData>
            </a:graphic>
            <wp14:sizeRelH relativeFrom="page">
              <wp14:pctWidth>0</wp14:pctWidth>
            </wp14:sizeRelH>
            <wp14:sizeRelV relativeFrom="page">
              <wp14:pctHeight>0</wp14:pctHeight>
            </wp14:sizeRelV>
          </wp:anchor>
        </w:drawing>
      </w:r>
      <w:r w:rsidR="0067393A">
        <w:rPr>
          <w:noProof/>
          <w:lang w:val="es-CO" w:eastAsia="es-CO"/>
        </w:rPr>
        <mc:AlternateContent>
          <mc:Choice Requires="wps">
            <w:drawing>
              <wp:anchor distT="0" distB="0" distL="114300" distR="114300" simplePos="0" relativeHeight="251587584" behindDoc="0" locked="0" layoutInCell="1" allowOverlap="1" wp14:anchorId="76F9509B" wp14:editId="34F88EF8">
                <wp:simplePos x="0" y="0"/>
                <wp:positionH relativeFrom="margin">
                  <wp:align>center</wp:align>
                </wp:positionH>
                <wp:positionV relativeFrom="page">
                  <wp:posOffset>7581900</wp:posOffset>
                </wp:positionV>
                <wp:extent cx="6877050" cy="2106930"/>
                <wp:effectExtent l="0" t="0" r="0" b="7620"/>
                <wp:wrapThrough wrapText="bothSides">
                  <wp:wrapPolygon edited="0">
                    <wp:start x="120" y="0"/>
                    <wp:lineTo x="120" y="21483"/>
                    <wp:lineTo x="21420" y="21483"/>
                    <wp:lineTo x="21420" y="0"/>
                    <wp:lineTo x="120" y="0"/>
                  </wp:wrapPolygon>
                </wp:wrapThrough>
                <wp:docPr id="24" name="Cuadro de texto 24"/>
                <wp:cNvGraphicFramePr/>
                <a:graphic xmlns:a="http://schemas.openxmlformats.org/drawingml/2006/main">
                  <a:graphicData uri="http://schemas.microsoft.com/office/word/2010/wordprocessingShape">
                    <wps:wsp>
                      <wps:cNvSpPr txBox="1"/>
                      <wps:spPr>
                        <a:xfrm>
                          <a:off x="0" y="0"/>
                          <a:ext cx="6877050" cy="21070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76F9509B" id="_x0000_t202" coordsize="21600,21600" o:spt="202" path="m,l,21600r21600,l21600,xe">
                <v:stroke joinstyle="miter"/>
                <v:path gradientshapeok="t" o:connecttype="rect"/>
              </v:shapetype>
              <v:shape id="Cuadro de texto 24" o:spid="_x0000_s1031" type="#_x0000_t202" style="position:absolute;left:0;text-align:left;margin-left:0;margin-top:597pt;width:541.5pt;height:165.9pt;z-index:2515875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" filled="f" stroked="f">
                <v:textbox>
                  <w:txbxContent>
                    <w:p w14:paraId="3ACF7AC8" w14:textId="065DDFA2" w:rsidR="004C0909" w:rsidRP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Las solicitudes atendidas por el centro de contacto de asesoría en derecho de familia, atención en crisis y atención a niños, niñas y adolescentes, se encuentran catalogadas dentro del derecho de petición Información y Orientación.</w:t>
                      </w:r>
                    </w:p>
                    <w:p w14:paraId="44A62A31" w14:textId="2B2E93D7" w:rsidR="004C0909" w:rsidRDefault="004C0909" w:rsidP="004C0909">
                      <w:pPr>
                        <w:pStyle w:val="Prrafodelista"/>
                        <w:numPr>
                          <w:ilvl w:val="0"/>
                          <w:numId w:val="14"/>
                        </w:numPr>
                        <w:jc w:val="both"/>
                        <w:rPr>
                          <w:rFonts w:ascii="MiRYAD" w:hAnsi="MiRYAD" w:cs="BrowalliaUPC"/>
                          <w:color w:val="000000" w:themeColor="text1"/>
                          <w:sz w:val="16"/>
                          <w:szCs w:val="16"/>
                        </w:rPr>
                      </w:pPr>
                      <w:r w:rsidRPr="004C0909">
                        <w:rPr>
                          <w:rFonts w:ascii="MiRYAD" w:hAnsi="MiRYAD" w:cs="BrowalliaUPC"/>
                          <w:color w:val="000000" w:themeColor="text1"/>
                          <w:sz w:val="16"/>
                          <w:szCs w:val="16"/>
                        </w:rPr>
                        <w:t xml:space="preserve">(*) Corresponde a tipos de petición que no cuentan con tiempo estimado para su gestión, ya que se sujetan al desarrollo de las actuaciones administrativas. </w:t>
                      </w:r>
                    </w:p>
                    <w:p w14:paraId="16AD8AD9" w14:textId="6E5E6587" w:rsidR="00392EE4" w:rsidRDefault="00DF0807" w:rsidP="00DF0807">
                      <w:pPr>
                        <w:pStyle w:val="Prrafodelista"/>
                        <w:numPr>
                          <w:ilvl w:val="0"/>
                          <w:numId w:val="14"/>
                        </w:numPr>
                        <w:jc w:val="both"/>
                        <w:rPr>
                          <w:rFonts w:ascii="MiRYAD" w:hAnsi="MiRYAD" w:cs="BrowalliaUPC"/>
                          <w:color w:val="000000" w:themeColor="text1"/>
                          <w:sz w:val="16"/>
                          <w:szCs w:val="16"/>
                        </w:rPr>
                      </w:pPr>
                      <w:r>
                        <w:rPr>
                          <w:rFonts w:ascii="MiRYAD" w:hAnsi="MiRYAD" w:cs="BrowalliaUPC"/>
                          <w:color w:val="000000" w:themeColor="text1"/>
                          <w:sz w:val="16"/>
                          <w:szCs w:val="16"/>
                        </w:rPr>
                        <w:t>El promedio de respuesta</w:t>
                      </w:r>
                      <w:r w:rsidR="00BC05E3">
                        <w:rPr>
                          <w:rFonts w:ascii="MiRYAD" w:hAnsi="MiRYAD" w:cs="BrowalliaUPC"/>
                          <w:color w:val="000000" w:themeColor="text1"/>
                          <w:sz w:val="16"/>
                          <w:szCs w:val="16"/>
                        </w:rPr>
                        <w:t>:</w:t>
                      </w:r>
                      <w:r>
                        <w:rPr>
                          <w:rFonts w:ascii="MiRYAD" w:hAnsi="MiRYAD" w:cs="BrowalliaUPC"/>
                          <w:color w:val="000000" w:themeColor="text1"/>
                          <w:sz w:val="16"/>
                          <w:szCs w:val="16"/>
                        </w:rPr>
                        <w:t xml:space="preserve"> </w:t>
                      </w:r>
                      <w:r w:rsidR="00BC05E3">
                        <w:rPr>
                          <w:rFonts w:ascii="MiRYAD" w:hAnsi="MiRYAD" w:cs="BrowalliaUPC"/>
                          <w:color w:val="000000" w:themeColor="text1"/>
                          <w:sz w:val="16"/>
                          <w:szCs w:val="16"/>
                        </w:rPr>
                        <w:t>S</w:t>
                      </w:r>
                      <w:r>
                        <w:rPr>
                          <w:rFonts w:ascii="MiRYAD" w:hAnsi="MiRYAD" w:cs="BrowalliaUPC"/>
                          <w:color w:val="000000" w:themeColor="text1"/>
                          <w:sz w:val="16"/>
                          <w:szCs w:val="16"/>
                        </w:rPr>
                        <w:t xml:space="preserve">e encuentra expresado en promedio de número de días hábiles transcurridos desde su </w:t>
                      </w:r>
                      <w:r w:rsidR="00AC5CCC">
                        <w:rPr>
                          <w:rFonts w:ascii="MiRYAD" w:hAnsi="MiRYAD" w:cs="BrowalliaUPC"/>
                          <w:color w:val="000000" w:themeColor="text1"/>
                          <w:sz w:val="16"/>
                          <w:szCs w:val="16"/>
                        </w:rPr>
                        <w:t>recepción</w:t>
                      </w:r>
                      <w:r>
                        <w:rPr>
                          <w:rFonts w:ascii="MiRYAD" w:hAnsi="MiRYAD" w:cs="BrowalliaUPC"/>
                          <w:color w:val="000000" w:themeColor="text1"/>
                          <w:sz w:val="16"/>
                          <w:szCs w:val="16"/>
                        </w:rPr>
                        <w:t xml:space="preserve"> hasta la respuesta brindada</w:t>
                      </w:r>
                      <w:r w:rsidR="00AC5CCC">
                        <w:rPr>
                          <w:rFonts w:ascii="MiRYAD" w:hAnsi="MiRYAD" w:cs="BrowalliaUPC"/>
                          <w:color w:val="000000" w:themeColor="text1"/>
                          <w:sz w:val="16"/>
                          <w:szCs w:val="16"/>
                        </w:rPr>
                        <w:t xml:space="preserve"> al peticionario</w:t>
                      </w:r>
                      <w:r>
                        <w:rPr>
                          <w:rFonts w:ascii="MiRYAD" w:hAnsi="MiRYAD" w:cs="BrowalliaUPC"/>
                          <w:color w:val="000000" w:themeColor="text1"/>
                          <w:sz w:val="16"/>
                          <w:szCs w:val="16"/>
                        </w:rPr>
                        <w:t>.</w:t>
                      </w:r>
                    </w:p>
                    <w:p w14:paraId="641B5396" w14:textId="2C8E4268" w:rsidR="0067393A" w:rsidRDefault="0067393A" w:rsidP="0067393A">
                      <w:pPr>
                        <w:jc w:val="both"/>
                        <w:rPr>
                          <w:rFonts w:ascii="MiRYAD" w:hAnsi="MiRYAD" w:cs="BrowalliaUPC"/>
                          <w:b/>
                          <w:bCs/>
                          <w:color w:val="000000" w:themeColor="text1"/>
                          <w:sz w:val="16"/>
                          <w:szCs w:val="16"/>
                        </w:rPr>
                      </w:pPr>
                      <w:r w:rsidRPr="0067393A">
                        <w:rPr>
                          <w:rFonts w:ascii="MiRYAD" w:hAnsi="MiRYAD" w:cs="BrowalliaUPC"/>
                          <w:b/>
                          <w:bCs/>
                          <w:color w:val="000000" w:themeColor="text1"/>
                          <w:sz w:val="16"/>
                          <w:szCs w:val="16"/>
                        </w:rPr>
                        <w:t>Términos del derecho de petición</w:t>
                      </w:r>
                      <w:r>
                        <w:rPr>
                          <w:rFonts w:ascii="MiRYAD" w:hAnsi="MiRYAD" w:cs="BrowalliaUPC"/>
                          <w:color w:val="000000" w:themeColor="text1"/>
                          <w:sz w:val="16"/>
                          <w:szCs w:val="16"/>
                        </w:rPr>
                        <w:t xml:space="preserve"> </w:t>
                      </w:r>
                      <w:r w:rsidRPr="0067393A">
                        <w:rPr>
                          <w:rFonts w:ascii="MiRYAD" w:hAnsi="MiRYAD" w:cs="BrowalliaUPC"/>
                          <w:b/>
                          <w:bCs/>
                          <w:color w:val="000000" w:themeColor="text1"/>
                          <w:sz w:val="16"/>
                          <w:szCs w:val="16"/>
                        </w:rPr>
                        <w:t>Ley 1755 del 2015. Art 14</w:t>
                      </w:r>
                      <w:r>
                        <w:rPr>
                          <w:rFonts w:ascii="MiRYAD" w:hAnsi="MiRYAD" w:cs="BrowalliaUPC"/>
                          <w:b/>
                          <w:bCs/>
                          <w:color w:val="000000" w:themeColor="text1"/>
                          <w:sz w:val="16"/>
                          <w:szCs w:val="16"/>
                        </w:rPr>
                        <w:t>:</w:t>
                      </w:r>
                    </w:p>
                    <w:p w14:paraId="68966379" w14:textId="77777777" w:rsidR="0067393A" w:rsidRPr="0067393A" w:rsidRDefault="0067393A" w:rsidP="0067393A">
                      <w:pPr>
                        <w:jc w:val="both"/>
                        <w:rPr>
                          <w:rFonts w:ascii="MiRYAD" w:hAnsi="MiRYAD" w:cs="BrowalliaUPC"/>
                          <w:color w:val="000000" w:themeColor="text1"/>
                          <w:sz w:val="16"/>
                          <w:szCs w:val="16"/>
                        </w:rPr>
                      </w:pPr>
                    </w:p>
                    <w:p w14:paraId="10DE3F92" w14:textId="1FAADA54" w:rsidR="0067393A" w:rsidRPr="0067393A" w:rsidRDefault="0067393A" w:rsidP="0067393A">
                      <w:pPr>
                        <w:jc w:val="both"/>
                        <w:rPr>
                          <w:rFonts w:ascii="MiRYAD" w:hAnsi="MiRYAD" w:cs="BrowalliaUPC"/>
                          <w:b/>
                          <w:bCs/>
                          <w:color w:val="000000" w:themeColor="text1"/>
                          <w:sz w:val="16"/>
                          <w:szCs w:val="16"/>
                        </w:rPr>
                      </w:pPr>
                      <w:r w:rsidRPr="0067393A">
                        <w:rPr>
                          <w:rFonts w:ascii="MiRYAD" w:hAnsi="MiRYAD" w:cs="BrowalliaUPC"/>
                          <w:color w:val="000000" w:themeColor="text1"/>
                          <w:sz w:val="16"/>
                          <w:szCs w:val="16"/>
                        </w:rPr>
                        <w:t xml:space="preserve">Toda petición deberá resolverse dentro de los quince (15) días siguientes a su recepción. Estará sometida a término especial la resolución ya sea por ser solicitudes de documentos y de información las cuales 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Por otro lado, Las peticiones mediante las cuales se eleva una consulta a las autoridades en relación con las materias a su cargo deberán resolverse dentro de los treinta (30) días siguientes a su recepción. </w:t>
                      </w:r>
                    </w:p>
                    <w:p w14:paraId="6B2C5BDC" w14:textId="77777777" w:rsidR="0067393A" w:rsidRPr="0067393A" w:rsidRDefault="0067393A" w:rsidP="0067393A">
                      <w:pPr>
                        <w:jc w:val="both"/>
                        <w:rPr>
                          <w:rFonts w:ascii="MiRYAD" w:hAnsi="MiRYAD" w:cs="BrowalliaUPC"/>
                          <w:color w:val="000000" w:themeColor="text1"/>
                          <w:sz w:val="16"/>
                          <w:szCs w:val="16"/>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1599872" behindDoc="0" locked="0" layoutInCell="1" allowOverlap="1" wp14:anchorId="32DF3DA6" wp14:editId="31377373">
                <wp:simplePos x="0" y="0"/>
                <wp:positionH relativeFrom="column">
                  <wp:posOffset>7011035</wp:posOffset>
                </wp:positionH>
                <wp:positionV relativeFrom="page">
                  <wp:posOffset>9673590</wp:posOffset>
                </wp:positionV>
                <wp:extent cx="346710" cy="340360"/>
                <wp:effectExtent l="0" t="0" r="0" b="2540"/>
                <wp:wrapThrough wrapText="bothSides">
                  <wp:wrapPolygon edited="0">
                    <wp:start x="2374" y="0"/>
                    <wp:lineTo x="2374" y="20552"/>
                    <wp:lineTo x="17802" y="20552"/>
                    <wp:lineTo x="17802" y="0"/>
                    <wp:lineTo x="2374" y="0"/>
                  </wp:wrapPolygon>
                </wp:wrapThrough>
                <wp:docPr id="14385" name="Cuadro de texto 14385"/>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2DF3DA6" id="Cuadro de texto 14385" o:spid="_x0000_s1032" type="#_x0000_t202" style="position:absolute;left:0;text-align:left;margin-left:552.05pt;margin-top:761.7pt;width:27.3pt;height:26.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" filled="f" stroked="f">
                <v:textbox>
                  <w:txbxContent>
                    <w:p w14:paraId="772C37FA" w14:textId="77777777" w:rsidR="00392EE4" w:rsidRPr="00BC667E" w:rsidRDefault="00392EE4" w:rsidP="008C63B6">
                      <w:pPr>
                        <w:jc w:val="both"/>
                        <w:rPr>
                          <w:rFonts w:ascii="MiRYAD" w:hAnsi="MiRYAD"/>
                          <w:lang w:val="es-CO"/>
                        </w:rPr>
                      </w:pPr>
                      <w:r>
                        <w:rPr>
                          <w:rFonts w:ascii="MiRYAD" w:hAnsi="MiRYAD"/>
                          <w:lang w:val="es-CO"/>
                        </w:rPr>
                        <w:t>3.</w:t>
                      </w: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2055552" behindDoc="0" locked="0" layoutInCell="1" allowOverlap="1" wp14:anchorId="144F632C" wp14:editId="134D07FD">
                <wp:simplePos x="0" y="0"/>
                <wp:positionH relativeFrom="page">
                  <wp:posOffset>839470</wp:posOffset>
                </wp:positionH>
                <wp:positionV relativeFrom="page">
                  <wp:posOffset>120650</wp:posOffset>
                </wp:positionV>
                <wp:extent cx="6048375" cy="592455"/>
                <wp:effectExtent l="0" t="0" r="0" b="0"/>
                <wp:wrapNone/>
                <wp:docPr id="50184"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44F632C" id="Text Box 5" o:spid="_x0000_s1033" type="#_x0000_t202" style="position:absolute;left:0;text-align:left;margin-left:66.1pt;margin-top:9.5pt;width:476.25pt;height:46.65pt;z-index:25205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" filled="f" stroked="f">
                <v:textbox>
                  <w:txbxContent>
                    <w:p w14:paraId="6EC6FC6E" w14:textId="77777777" w:rsidR="00392EE4"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2CF0072" w14:textId="77777777" w:rsidR="00392EE4" w:rsidRPr="00AE748B" w:rsidRDefault="00392EE4" w:rsidP="00572CEA">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page" anchory="page"/>
              </v:shape>
            </w:pict>
          </mc:Fallback>
        </mc:AlternateContent>
      </w:r>
      <w:r w:rsidR="00AC5CCC">
        <w:rPr>
          <w:noProof/>
          <w:lang w:val="es-CO" w:eastAsia="es-CO"/>
        </w:rPr>
        <mc:AlternateContent>
          <mc:Choice Requires="wps">
            <w:drawing>
              <wp:anchor distT="0" distB="0" distL="114300" distR="114300" simplePos="0" relativeHeight="252059648" behindDoc="0" locked="0" layoutInCell="1" allowOverlap="1" wp14:anchorId="35391749" wp14:editId="1E6A0ED6">
                <wp:simplePos x="0" y="0"/>
                <wp:positionH relativeFrom="margin">
                  <wp:align>center</wp:align>
                </wp:positionH>
                <wp:positionV relativeFrom="page">
                  <wp:posOffset>3014345</wp:posOffset>
                </wp:positionV>
                <wp:extent cx="6745605" cy="305435"/>
                <wp:effectExtent l="0" t="0" r="0" b="0"/>
                <wp:wrapThrough wrapText="bothSides">
                  <wp:wrapPolygon edited="0">
                    <wp:start x="122" y="0"/>
                    <wp:lineTo x="122" y="20208"/>
                    <wp:lineTo x="21411" y="20208"/>
                    <wp:lineTo x="21411" y="0"/>
                    <wp:lineTo x="122" y="0"/>
                  </wp:wrapPolygon>
                </wp:wrapThrough>
                <wp:docPr id="18" name="Cuadro de texto 18"/>
                <wp:cNvGraphicFramePr/>
                <a:graphic xmlns:a="http://schemas.openxmlformats.org/drawingml/2006/main">
                  <a:graphicData uri="http://schemas.microsoft.com/office/word/2010/wordprocessingShape">
                    <wps:wsp>
                      <wps:cNvSpPr txBox="1"/>
                      <wps:spPr>
                        <a:xfrm>
                          <a:off x="0" y="0"/>
                          <a:ext cx="6745605" cy="305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E869BD" w14:textId="7819B52C"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58090D">
                              <w:rPr>
                                <w:rFonts w:ascii="MiRYAD" w:hAnsi="MiRYAD"/>
                                <w:b/>
                              </w:rPr>
                              <w:t>diciembre</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w:pict>
              <v:shape w14:anchorId="35391749" id="Cuadro de texto 18" o:spid="_x0000_s1034" type="#_x0000_t202" style="position:absolute;left:0;text-align:left;margin-left:0;margin-top:237.35pt;width:531.15pt;height:24.05pt;z-index:252059648;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" filled="f" stroked="f">
                <v:textbox>
                  <w:txbxContent>
                    <w:p w14:paraId="3CE869BD" w14:textId="7819B52C" w:rsidR="00392EE4" w:rsidRPr="00BC667E" w:rsidRDefault="00392EE4" w:rsidP="00572CEA">
                      <w:pPr>
                        <w:jc w:val="center"/>
                        <w:rPr>
                          <w:rFonts w:ascii="MiRYAD" w:hAnsi="MiRYAD"/>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w:t>
                      </w:r>
                      <w:r w:rsidR="00054D4A">
                        <w:rPr>
                          <w:rFonts w:ascii="MiRYAD" w:hAnsi="MiRYAD"/>
                          <w:b/>
                        </w:rPr>
                        <w:t xml:space="preserve"> </w:t>
                      </w:r>
                      <w:r w:rsidR="0058090D">
                        <w:rPr>
                          <w:rFonts w:ascii="MiRYAD" w:hAnsi="MiRYAD"/>
                          <w:b/>
                        </w:rPr>
                        <w:t>diciembre</w:t>
                      </w:r>
                      <w:r w:rsidR="00054D4A">
                        <w:rPr>
                          <w:rFonts w:ascii="MiRYAD" w:hAnsi="MiRYAD"/>
                          <w:b/>
                        </w:rPr>
                        <w:t xml:space="preserve"> </w:t>
                      </w:r>
                      <w:r>
                        <w:rPr>
                          <w:rFonts w:ascii="MiRYAD" w:hAnsi="MiRYAD"/>
                          <w:b/>
                        </w:rPr>
                        <w:t>202</w:t>
                      </w:r>
                      <w:r w:rsidR="0058471F">
                        <w:rPr>
                          <w:rFonts w:ascii="MiRYAD" w:hAnsi="MiRYAD"/>
                          <w:b/>
                        </w:rPr>
                        <w:t>2</w:t>
                      </w:r>
                    </w:p>
                    <w:p w14:paraId="3B2D4A9B" w14:textId="77777777" w:rsidR="00392EE4" w:rsidRDefault="00392EE4" w:rsidP="00572CEA">
                      <w:pPr>
                        <w:jc w:val="both"/>
                      </w:pPr>
                      <w:r>
                        <w:t xml:space="preserve"> </w:t>
                      </w:r>
                    </w:p>
                  </w:txbxContent>
                </v:textbox>
                <w10:wrap type="through" anchorx="margin" anchory="page"/>
              </v:shape>
            </w:pict>
          </mc:Fallback>
        </mc:AlternateContent>
      </w:r>
      <w:r w:rsidR="00AC5CCC">
        <w:rPr>
          <w:noProof/>
        </w:rPr>
        <w:drawing>
          <wp:anchor distT="0" distB="0" distL="114300" distR="114300" simplePos="0" relativeHeight="253450240" behindDoc="0" locked="0" layoutInCell="1" allowOverlap="1" wp14:anchorId="72893EFB" wp14:editId="0157332B">
            <wp:simplePos x="0" y="0"/>
            <wp:positionH relativeFrom="column">
              <wp:posOffset>6705600</wp:posOffset>
            </wp:positionH>
            <wp:positionV relativeFrom="paragraph">
              <wp:posOffset>7258050</wp:posOffset>
            </wp:positionV>
            <wp:extent cx="819150" cy="259080"/>
            <wp:effectExtent l="0" t="0" r="0" b="7620"/>
            <wp:wrapNone/>
            <wp:docPr id="6" name="Imagen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819150" cy="259080"/>
                    </a:xfrm>
                    <a:prstGeom prst="rect">
                      <a:avLst/>
                    </a:prstGeom>
                  </pic:spPr>
                </pic:pic>
              </a:graphicData>
            </a:graphic>
            <wp14:sizeRelH relativeFrom="page">
              <wp14:pctWidth>0</wp14:pctWidth>
            </wp14:sizeRelH>
            <wp14:sizeRelV relativeFrom="page">
              <wp14:pctHeight>0</wp14:pctHeight>
            </wp14:sizeRelV>
          </wp:anchor>
        </w:drawing>
      </w:r>
      <w:r w:rsidR="00C523EC">
        <w:rPr>
          <w:noProof/>
          <w:lang w:val="es-CO" w:eastAsia="es-CO"/>
        </w:rPr>
        <mc:AlternateContent>
          <mc:Choice Requires="wps">
            <w:drawing>
              <wp:anchor distT="0" distB="0" distL="114300" distR="114300" simplePos="0" relativeHeight="252057600" behindDoc="0" locked="0" layoutInCell="1" allowOverlap="1" wp14:anchorId="3CFE7463" wp14:editId="7CDBBF8B">
                <wp:simplePos x="0" y="0"/>
                <wp:positionH relativeFrom="margin">
                  <wp:posOffset>609600</wp:posOffset>
                </wp:positionH>
                <wp:positionV relativeFrom="page">
                  <wp:posOffset>923925</wp:posOffset>
                </wp:positionV>
                <wp:extent cx="6867525" cy="2124075"/>
                <wp:effectExtent l="0" t="0" r="0" b="9525"/>
                <wp:wrapThrough wrapText="bothSides">
                  <wp:wrapPolygon edited="0">
                    <wp:start x="120" y="0"/>
                    <wp:lineTo x="120" y="21503"/>
                    <wp:lineTo x="21390" y="21503"/>
                    <wp:lineTo x="21390" y="0"/>
                    <wp:lineTo x="120" y="0"/>
                  </wp:wrapPolygon>
                </wp:wrapThrough>
                <wp:docPr id="1" name="Cuadro de texto 1"/>
                <wp:cNvGraphicFramePr/>
                <a:graphic xmlns:a="http://schemas.openxmlformats.org/drawingml/2006/main">
                  <a:graphicData uri="http://schemas.microsoft.com/office/word/2010/wordprocessingShape">
                    <wps:wsp>
                      <wps:cNvSpPr txBox="1"/>
                      <wps:spPr>
                        <a:xfrm>
                          <a:off x="0" y="0"/>
                          <a:ext cx="6867525" cy="2124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2361EC03"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58090D">
                              <w:rPr>
                                <w:rFonts w:ascii="MiRYAD" w:hAnsi="MiRYAD"/>
                                <w:lang w:val="es-CO"/>
                              </w:rPr>
                              <w:t>diciembre</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58090D">
                              <w:rPr>
                                <w:rFonts w:ascii="MiRYAD" w:hAnsi="MiRYAD"/>
                                <w:b/>
                                <w:bCs/>
                                <w:lang w:val="es-CO"/>
                              </w:rPr>
                              <w:t>59</w:t>
                            </w:r>
                            <w:r w:rsidRPr="00741193">
                              <w:rPr>
                                <w:rFonts w:ascii="MiRYAD" w:hAnsi="MiRYAD"/>
                                <w:b/>
                                <w:bCs/>
                                <w:lang w:val="es-CO"/>
                              </w:rPr>
                              <w:t>.</w:t>
                            </w:r>
                            <w:r w:rsidR="0058090D">
                              <w:rPr>
                                <w:rFonts w:ascii="MiRYAD" w:hAnsi="MiRYAD"/>
                                <w:b/>
                                <w:bCs/>
                                <w:lang w:val="es-CO"/>
                              </w:rPr>
                              <w:t>583</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267DC4">
                              <w:rPr>
                                <w:rFonts w:ascii="MiRYAD" w:hAnsi="MiRYAD"/>
                                <w:lang w:val="es-CO"/>
                              </w:rPr>
                              <w:t>telefónico</w:t>
                            </w:r>
                            <w:r w:rsidR="00267DC4" w:rsidRPr="00AE748B">
                              <w:rPr>
                                <w:rFonts w:ascii="MiRYAD" w:hAnsi="MiRYAD"/>
                                <w:lang w:val="es-CO"/>
                              </w:rPr>
                              <w:t xml:space="preserve"> </w:t>
                            </w:r>
                            <w:r w:rsidR="00392EE4" w:rsidRPr="00AE748B">
                              <w:rPr>
                                <w:rFonts w:ascii="MiRYAD" w:hAnsi="MiRYAD"/>
                                <w:lang w:val="es-CO"/>
                              </w:rPr>
                              <w:t xml:space="preserve">y el </w:t>
                            </w:r>
                            <w:r w:rsidR="00267DC4">
                              <w:rPr>
                                <w:rFonts w:ascii="MiRYAD" w:hAnsi="MiRYAD"/>
                                <w:lang w:val="es-CO"/>
                              </w:rPr>
                              <w:t>virtual</w:t>
                            </w:r>
                            <w:r w:rsidR="00267DC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58090D">
                              <w:rPr>
                                <w:rFonts w:ascii="MiRYAD" w:hAnsi="MiRYAD"/>
                                <w:lang w:val="es-CO"/>
                              </w:rPr>
                              <w:t>7</w:t>
                            </w:r>
                            <w:r w:rsidR="00392EE4" w:rsidRPr="00AE748B">
                              <w:rPr>
                                <w:rFonts w:ascii="MiRYAD" w:hAnsi="MiRYAD"/>
                                <w:lang w:val="es-CO"/>
                              </w:rPr>
                              <w:t xml:space="preserve">% y </w:t>
                            </w:r>
                            <w:r w:rsidR="00267DC4">
                              <w:rPr>
                                <w:rFonts w:ascii="MiRYAD" w:hAnsi="MiRYAD"/>
                                <w:lang w:val="es-CO"/>
                              </w:rPr>
                              <w:t>31</w:t>
                            </w:r>
                            <w:r w:rsidR="00392EE4" w:rsidRPr="00AE748B">
                              <w:rPr>
                                <w:rFonts w:ascii="MiRYAD" w:hAnsi="MiRYAD"/>
                                <w:lang w:val="es-CO"/>
                              </w:rPr>
                              <w:t>%, respectivamente.</w:t>
                            </w:r>
                            <w:r w:rsidR="00392EE4">
                              <w:rPr>
                                <w:rFonts w:ascii="MiRYAD" w:hAnsi="MiRYAD"/>
                                <w:lang w:val="es-C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CFE7463" id="Cuadro de texto 1" o:spid="_x0000_s1035" type="#_x0000_t202" style="position:absolute;left:0;text-align:left;margin-left:48pt;margin-top:72.75pt;width:540.75pt;height:167.2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" filled="f" stroked="f">
                <v:textbox>
                  <w:txbxContent>
                    <w:p w14:paraId="61088AF9" w14:textId="77777777" w:rsidR="0068114E" w:rsidRDefault="0068114E" w:rsidP="0068114E">
                      <w:pPr>
                        <w:jc w:val="both"/>
                        <w:rPr>
                          <w:rFonts w:ascii="MiRYAD" w:hAnsi="MiRYAD"/>
                          <w:lang w:val="es-CO"/>
                        </w:rPr>
                      </w:pPr>
                      <w:r>
                        <w:rPr>
                          <w:rFonts w:ascii="MiRYAD" w:hAnsi="MiRYAD"/>
                          <w:lang w:val="es-CO"/>
                        </w:rPr>
                        <w:t>El instituto Colombiano de Bienestar Familiar (ICBF) es la entidad del estado colombiano que trabaja por la prevención y protección integral de la primera infancia, infancia y adolescencia y las familias en Colombia, brindando atención especialmente a aquellos en condiciones de amenaza, inobservancia o vulneración de sus derechos en 33 sedes regionales y 215 centros zonales en todo el país, además cuenta con canales de atención (Presencial, Telefónico, Escrito y Virtual) a través de los cuales los ciudadanos pueden presentar sus peticiones, quejas, reclamos o sugerencias.</w:t>
                      </w:r>
                    </w:p>
                    <w:p w14:paraId="5AD2530C" w14:textId="77777777" w:rsidR="00A74E61" w:rsidRDefault="00A74E61" w:rsidP="00572CEA">
                      <w:pPr>
                        <w:jc w:val="both"/>
                        <w:rPr>
                          <w:rFonts w:ascii="MiRYAD" w:hAnsi="MiRYAD"/>
                          <w:lang w:val="es-CO"/>
                        </w:rPr>
                      </w:pPr>
                    </w:p>
                    <w:p w14:paraId="4E6A5D1D" w14:textId="2361EC03" w:rsidR="00392EE4" w:rsidRPr="00AE748B" w:rsidRDefault="00766B7A" w:rsidP="00572CEA">
                      <w:pPr>
                        <w:jc w:val="both"/>
                        <w:rPr>
                          <w:rFonts w:ascii="MiRYAD" w:hAnsi="MiRYAD"/>
                          <w:lang w:val="es-CO"/>
                        </w:rPr>
                      </w:pPr>
                      <w:r>
                        <w:rPr>
                          <w:rFonts w:ascii="MiRYAD" w:hAnsi="MiRYAD"/>
                          <w:lang w:val="es-CO"/>
                        </w:rPr>
                        <w:t>A través de los canales de atención ya mencionados</w:t>
                      </w:r>
                      <w:r w:rsidR="00A74E61">
                        <w:rPr>
                          <w:rFonts w:ascii="MiRYAD" w:hAnsi="MiRYAD"/>
                          <w:lang w:val="es-CO"/>
                        </w:rPr>
                        <w:t>,</w:t>
                      </w:r>
                      <w:r>
                        <w:rPr>
                          <w:rFonts w:ascii="MiRYAD" w:hAnsi="MiRYAD"/>
                          <w:lang w:val="es-CO"/>
                        </w:rPr>
                        <w:t xml:space="preserve"> </w:t>
                      </w:r>
                      <w:r w:rsidR="00A74E61">
                        <w:rPr>
                          <w:rFonts w:ascii="MiRYAD" w:hAnsi="MiRYAD"/>
                          <w:lang w:val="es-CO"/>
                        </w:rPr>
                        <w:t>d</w:t>
                      </w:r>
                      <w:r w:rsidR="00392EE4">
                        <w:rPr>
                          <w:rFonts w:ascii="MiRYAD" w:hAnsi="MiRYAD"/>
                          <w:lang w:val="es-CO"/>
                        </w:rPr>
                        <w:t xml:space="preserve">urante </w:t>
                      </w:r>
                      <w:r w:rsidR="0014215B">
                        <w:rPr>
                          <w:rFonts w:ascii="MiRYAD" w:hAnsi="MiRYAD"/>
                          <w:lang w:val="es-CO"/>
                        </w:rPr>
                        <w:t xml:space="preserve">el mes de </w:t>
                      </w:r>
                      <w:r w:rsidR="0058090D">
                        <w:rPr>
                          <w:rFonts w:ascii="MiRYAD" w:hAnsi="MiRYAD"/>
                          <w:lang w:val="es-CO"/>
                        </w:rPr>
                        <w:t>diciembre</w:t>
                      </w:r>
                      <w:r w:rsidR="00BD0DE8">
                        <w:rPr>
                          <w:rFonts w:ascii="MiRYAD" w:hAnsi="MiRYAD"/>
                          <w:lang w:val="es-CO"/>
                        </w:rPr>
                        <w:t xml:space="preserve"> </w:t>
                      </w:r>
                      <w:r w:rsidR="00392EE4" w:rsidRPr="00AE748B">
                        <w:rPr>
                          <w:rFonts w:ascii="MiRYAD" w:hAnsi="MiRYAD"/>
                          <w:lang w:val="es-CO"/>
                        </w:rPr>
                        <w:t>del año 20</w:t>
                      </w:r>
                      <w:r w:rsidR="00392EE4">
                        <w:rPr>
                          <w:rFonts w:ascii="MiRYAD" w:hAnsi="MiRYAD"/>
                          <w:lang w:val="es-CO"/>
                        </w:rPr>
                        <w:t>2</w:t>
                      </w:r>
                      <w:r w:rsidR="0058471F">
                        <w:rPr>
                          <w:rFonts w:ascii="MiRYAD" w:hAnsi="MiRYAD"/>
                          <w:lang w:val="es-CO"/>
                        </w:rPr>
                        <w:t>2</w:t>
                      </w:r>
                      <w:r w:rsidR="00392EE4" w:rsidRPr="00AE748B">
                        <w:rPr>
                          <w:rFonts w:ascii="MiRYAD" w:hAnsi="MiRYAD"/>
                          <w:lang w:val="es-CO"/>
                        </w:rPr>
                        <w:t xml:space="preserve">, el ICBF recibió </w:t>
                      </w:r>
                      <w:r>
                        <w:rPr>
                          <w:rFonts w:ascii="MiRYAD" w:hAnsi="MiRYAD"/>
                          <w:lang w:val="es-CO"/>
                        </w:rPr>
                        <w:t xml:space="preserve">un total </w:t>
                      </w:r>
                      <w:r w:rsidRPr="00AE748B">
                        <w:rPr>
                          <w:rFonts w:ascii="MiRYAD" w:hAnsi="MiRYAD"/>
                          <w:lang w:val="es-CO"/>
                        </w:rPr>
                        <w:t xml:space="preserve">de </w:t>
                      </w:r>
                      <w:r w:rsidR="0058090D">
                        <w:rPr>
                          <w:rFonts w:ascii="MiRYAD" w:hAnsi="MiRYAD"/>
                          <w:b/>
                          <w:bCs/>
                          <w:lang w:val="es-CO"/>
                        </w:rPr>
                        <w:t>59</w:t>
                      </w:r>
                      <w:r w:rsidRPr="00741193">
                        <w:rPr>
                          <w:rFonts w:ascii="MiRYAD" w:hAnsi="MiRYAD"/>
                          <w:b/>
                          <w:bCs/>
                          <w:lang w:val="es-CO"/>
                        </w:rPr>
                        <w:t>.</w:t>
                      </w:r>
                      <w:r w:rsidR="0058090D">
                        <w:rPr>
                          <w:rFonts w:ascii="MiRYAD" w:hAnsi="MiRYAD"/>
                          <w:b/>
                          <w:bCs/>
                          <w:lang w:val="es-CO"/>
                        </w:rPr>
                        <w:t>583</w:t>
                      </w:r>
                      <w:r w:rsidRPr="00AE748B">
                        <w:rPr>
                          <w:rFonts w:ascii="MiRYAD" w:hAnsi="MiRYAD"/>
                          <w:b/>
                          <w:lang w:val="es-CO"/>
                        </w:rPr>
                        <w:t xml:space="preserve"> </w:t>
                      </w:r>
                      <w:r w:rsidRPr="00766B7A">
                        <w:rPr>
                          <w:rFonts w:ascii="MiRYAD" w:hAnsi="MiRYAD"/>
                          <w:bCs/>
                          <w:lang w:val="es-CO"/>
                        </w:rPr>
                        <w:t>peticiones</w:t>
                      </w:r>
                      <w:r>
                        <w:rPr>
                          <w:rFonts w:ascii="MiRYAD" w:hAnsi="MiRYAD"/>
                          <w:bCs/>
                          <w:lang w:val="es-CO"/>
                        </w:rPr>
                        <w:t xml:space="preserve"> ciudadanas</w:t>
                      </w:r>
                      <w:r w:rsidR="00392EE4" w:rsidRPr="00AE748B">
                        <w:rPr>
                          <w:rFonts w:ascii="MiRYAD" w:hAnsi="MiRYAD"/>
                          <w:lang w:val="es-CO"/>
                        </w:rPr>
                        <w:t xml:space="preserve"> través de los diferentes canales de atención, </w:t>
                      </w:r>
                      <w:r>
                        <w:rPr>
                          <w:rFonts w:ascii="MiRYAD" w:hAnsi="MiRYAD"/>
                          <w:lang w:val="es-CO"/>
                        </w:rPr>
                        <w:t>siendo el canal</w:t>
                      </w:r>
                      <w:r w:rsidR="00392EE4" w:rsidRPr="00AE748B">
                        <w:rPr>
                          <w:rFonts w:ascii="MiRYAD" w:hAnsi="MiRYAD"/>
                          <w:lang w:val="es-CO"/>
                        </w:rPr>
                        <w:t xml:space="preserve"> </w:t>
                      </w:r>
                      <w:r w:rsidR="00267DC4">
                        <w:rPr>
                          <w:rFonts w:ascii="MiRYAD" w:hAnsi="MiRYAD"/>
                          <w:lang w:val="es-CO"/>
                        </w:rPr>
                        <w:t>telefónico</w:t>
                      </w:r>
                      <w:r w:rsidR="00267DC4" w:rsidRPr="00AE748B">
                        <w:rPr>
                          <w:rFonts w:ascii="MiRYAD" w:hAnsi="MiRYAD"/>
                          <w:lang w:val="es-CO"/>
                        </w:rPr>
                        <w:t xml:space="preserve"> </w:t>
                      </w:r>
                      <w:r w:rsidR="00392EE4" w:rsidRPr="00AE748B">
                        <w:rPr>
                          <w:rFonts w:ascii="MiRYAD" w:hAnsi="MiRYAD"/>
                          <w:lang w:val="es-CO"/>
                        </w:rPr>
                        <w:t xml:space="preserve">y el </w:t>
                      </w:r>
                      <w:r w:rsidR="00267DC4">
                        <w:rPr>
                          <w:rFonts w:ascii="MiRYAD" w:hAnsi="MiRYAD"/>
                          <w:lang w:val="es-CO"/>
                        </w:rPr>
                        <w:t>virtual</w:t>
                      </w:r>
                      <w:r w:rsidR="00267DC4" w:rsidRPr="00AE748B">
                        <w:rPr>
                          <w:rFonts w:ascii="MiRYAD" w:hAnsi="MiRYAD"/>
                          <w:lang w:val="es-CO"/>
                        </w:rPr>
                        <w:t xml:space="preserve"> </w:t>
                      </w:r>
                      <w:r>
                        <w:rPr>
                          <w:rFonts w:ascii="MiRYAD" w:hAnsi="MiRYAD"/>
                          <w:lang w:val="es-CO"/>
                        </w:rPr>
                        <w:t xml:space="preserve">de </w:t>
                      </w:r>
                      <w:r w:rsidR="00392EE4" w:rsidRPr="00AE748B">
                        <w:rPr>
                          <w:rFonts w:ascii="MiRYAD" w:hAnsi="MiRYAD"/>
                          <w:lang w:val="es-CO"/>
                        </w:rPr>
                        <w:t>los más utilizados por los ciudadanos</w:t>
                      </w:r>
                      <w:r>
                        <w:rPr>
                          <w:rFonts w:ascii="MiRYAD" w:hAnsi="MiRYAD"/>
                          <w:lang w:val="es-CO"/>
                        </w:rPr>
                        <w:t xml:space="preserve"> para presentar sus PQRS,</w:t>
                      </w:r>
                      <w:r w:rsidR="00392EE4" w:rsidRPr="00AE748B">
                        <w:rPr>
                          <w:rFonts w:ascii="MiRYAD" w:hAnsi="MiRYAD"/>
                          <w:lang w:val="es-CO"/>
                        </w:rPr>
                        <w:t xml:space="preserve"> con un porcentaje participación del </w:t>
                      </w:r>
                      <w:r w:rsidR="0058471F">
                        <w:rPr>
                          <w:rFonts w:ascii="MiRYAD" w:hAnsi="MiRYAD"/>
                          <w:lang w:val="es-CO"/>
                        </w:rPr>
                        <w:t>3</w:t>
                      </w:r>
                      <w:r w:rsidR="0058090D">
                        <w:rPr>
                          <w:rFonts w:ascii="MiRYAD" w:hAnsi="MiRYAD"/>
                          <w:lang w:val="es-CO"/>
                        </w:rPr>
                        <w:t>7</w:t>
                      </w:r>
                      <w:r w:rsidR="00392EE4" w:rsidRPr="00AE748B">
                        <w:rPr>
                          <w:rFonts w:ascii="MiRYAD" w:hAnsi="MiRYAD"/>
                          <w:lang w:val="es-CO"/>
                        </w:rPr>
                        <w:t xml:space="preserve">% y </w:t>
                      </w:r>
                      <w:r w:rsidR="00267DC4">
                        <w:rPr>
                          <w:rFonts w:ascii="MiRYAD" w:hAnsi="MiRYAD"/>
                          <w:lang w:val="es-CO"/>
                        </w:rPr>
                        <w:t>31</w:t>
                      </w:r>
                      <w:r w:rsidR="00392EE4" w:rsidRPr="00AE748B">
                        <w:rPr>
                          <w:rFonts w:ascii="MiRYAD" w:hAnsi="MiRYAD"/>
                          <w:lang w:val="es-CO"/>
                        </w:rPr>
                        <w:t>%, respectivamente.</w:t>
                      </w:r>
                      <w:r w:rsidR="00392EE4">
                        <w:rPr>
                          <w:rFonts w:ascii="MiRYAD" w:hAnsi="MiRYAD"/>
                          <w:lang w:val="es-CO"/>
                        </w:rPr>
                        <w:t xml:space="preserve"> </w:t>
                      </w:r>
                    </w:p>
                  </w:txbxContent>
                </v:textbox>
                <w10:wrap type="through" anchorx="margin" anchory="page"/>
              </v:shape>
            </w:pict>
          </mc:Fallback>
        </mc:AlternateContent>
      </w:r>
      <w:r w:rsidR="00C523EC">
        <w:rPr>
          <w:noProof/>
          <w:lang w:val="es-CO" w:eastAsia="es-CO"/>
        </w:rPr>
        <mc:AlternateContent>
          <mc:Choice Requires="wps">
            <w:drawing>
              <wp:anchor distT="0" distB="0" distL="114300" distR="114300" simplePos="0" relativeHeight="251591680" behindDoc="0" locked="0" layoutInCell="1" allowOverlap="1" wp14:anchorId="0039E669" wp14:editId="437DA2E2">
                <wp:simplePos x="0" y="0"/>
                <wp:positionH relativeFrom="column">
                  <wp:posOffset>476250</wp:posOffset>
                </wp:positionH>
                <wp:positionV relativeFrom="page">
                  <wp:posOffset>7258050</wp:posOffset>
                </wp:positionV>
                <wp:extent cx="5895975" cy="257175"/>
                <wp:effectExtent l="0" t="0" r="0" b="9525"/>
                <wp:wrapThrough wrapText="bothSides">
                  <wp:wrapPolygon edited="0">
                    <wp:start x="140" y="0"/>
                    <wp:lineTo x="140" y="20800"/>
                    <wp:lineTo x="21356" y="20800"/>
                    <wp:lineTo x="21356" y="0"/>
                    <wp:lineTo x="140" y="0"/>
                  </wp:wrapPolygon>
                </wp:wrapThrough>
                <wp:docPr id="50177" name="Cuadro de texto 50177"/>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6612EE" w14:textId="35EB6F45"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58090D">
                              <w:rPr>
                                <w:rFonts w:ascii="MiRYAD" w:hAnsi="MiRYAD" w:cs="BrowalliaUPC"/>
                                <w:color w:val="000000" w:themeColor="text1"/>
                                <w:sz w:val="16"/>
                                <w:szCs w:val="16"/>
                              </w:rPr>
                              <w:t>16</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58090D">
                              <w:rPr>
                                <w:rFonts w:ascii="MiRYAD" w:hAnsi="MiRYAD" w:cs="BrowalliaUPC"/>
                                <w:color w:val="000000" w:themeColor="text1"/>
                                <w:sz w:val="16"/>
                                <w:szCs w:val="16"/>
                              </w:rPr>
                              <w:t>enero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039E669" id="Cuadro de texto 50177" o:spid="_x0000_s1036" type="#_x0000_t202" style="position:absolute;left:0;text-align:left;margin-left:37.5pt;margin-top:571.5pt;width:464.25pt;height:20.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" filled="f" stroked="f">
                <v:textbox>
                  <w:txbxContent>
                    <w:p w14:paraId="176612EE" w14:textId="35EB6F45" w:rsidR="00392EE4" w:rsidRPr="00553D4F" w:rsidRDefault="00392EE4" w:rsidP="00FC356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58090D">
                        <w:rPr>
                          <w:rFonts w:ascii="MiRYAD" w:hAnsi="MiRYAD" w:cs="BrowalliaUPC"/>
                          <w:color w:val="000000" w:themeColor="text1"/>
                          <w:sz w:val="16"/>
                          <w:szCs w:val="16"/>
                        </w:rPr>
                        <w:t>16</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58090D">
                        <w:rPr>
                          <w:rFonts w:ascii="MiRYAD" w:hAnsi="MiRYAD" w:cs="BrowalliaUPC"/>
                          <w:color w:val="000000" w:themeColor="text1"/>
                          <w:sz w:val="16"/>
                          <w:szCs w:val="16"/>
                        </w:rPr>
                        <w:t>enero</w:t>
                      </w:r>
                      <w:r w:rsidR="00350FF5">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w:t>
                      </w:r>
                      <w:r w:rsidR="00AB1067">
                        <w:rPr>
                          <w:rFonts w:ascii="MiRYAD" w:hAnsi="MiRYAD" w:cs="BrowalliaUPC"/>
                          <w:color w:val="000000" w:themeColor="text1"/>
                          <w:sz w:val="16"/>
                          <w:szCs w:val="16"/>
                        </w:rPr>
                        <w:t>2</w:t>
                      </w:r>
                    </w:p>
                    <w:p w14:paraId="41F0F08E" w14:textId="77777777" w:rsidR="00392EE4" w:rsidRPr="00C943FE" w:rsidRDefault="00392EE4" w:rsidP="00C943FE">
                      <w:pPr>
                        <w:rPr>
                          <w:rFonts w:cs="BrowalliaUPC"/>
                          <w:sz w:val="18"/>
                          <w:szCs w:val="18"/>
                        </w:rPr>
                      </w:pPr>
                    </w:p>
                  </w:txbxContent>
                </v:textbox>
                <w10:wrap type="through" anchory="page"/>
              </v:shape>
            </w:pict>
          </mc:Fallback>
        </mc:AlternateContent>
      </w:r>
      <w:r w:rsidR="00572CEA">
        <w:rPr>
          <w:noProof/>
          <w:lang w:val="es-CO" w:eastAsia="es-CO"/>
        </w:rPr>
        <w:drawing>
          <wp:inline distT="0" distB="0" distL="0" distR="0" wp14:anchorId="5D5923B8" wp14:editId="3912265C">
            <wp:extent cx="7772400" cy="10240790"/>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43CC4FFE" w14:textId="73E90734" w:rsidR="00AC5CCC" w:rsidRDefault="00D6045E" w:rsidP="00926B67">
      <w:pPr>
        <w:jc w:val="center"/>
      </w:pPr>
      <w:r>
        <w:rPr>
          <w:noProof/>
        </w:rPr>
        <w:lastRenderedPageBreak/>
        <w:drawing>
          <wp:anchor distT="0" distB="0" distL="114300" distR="114300" simplePos="0" relativeHeight="254023680" behindDoc="0" locked="0" layoutInCell="1" allowOverlap="1" wp14:anchorId="4DC65964" wp14:editId="27601E69">
            <wp:simplePos x="0" y="0"/>
            <wp:positionH relativeFrom="margin">
              <wp:align>center</wp:align>
            </wp:positionH>
            <wp:positionV relativeFrom="paragraph">
              <wp:posOffset>5095875</wp:posOffset>
            </wp:positionV>
            <wp:extent cx="4572000" cy="4206904"/>
            <wp:effectExtent l="0" t="0" r="0" b="3175"/>
            <wp:wrapNone/>
            <wp:docPr id="55" name="Imagen 5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4572000" cy="4206904"/>
                    </a:xfrm>
                    <a:prstGeom prst="rect">
                      <a:avLst/>
                    </a:prstGeom>
                  </pic:spPr>
                </pic:pic>
              </a:graphicData>
            </a:graphic>
            <wp14:sizeRelH relativeFrom="page">
              <wp14:pctWidth>0</wp14:pctWidth>
            </wp14:sizeRelH>
            <wp14:sizeRelV relativeFrom="page">
              <wp14:pctHeight>0</wp14:pctHeight>
            </wp14:sizeRelV>
          </wp:anchor>
        </w:drawing>
      </w:r>
      <w:r w:rsidR="0058090D">
        <w:rPr>
          <w:noProof/>
        </w:rPr>
        <w:drawing>
          <wp:anchor distT="0" distB="0" distL="114300" distR="114300" simplePos="0" relativeHeight="254021632" behindDoc="0" locked="0" layoutInCell="1" allowOverlap="1" wp14:anchorId="0CF42D12" wp14:editId="7B908FC9">
            <wp:simplePos x="0" y="0"/>
            <wp:positionH relativeFrom="margin">
              <wp:align>center</wp:align>
            </wp:positionH>
            <wp:positionV relativeFrom="paragraph">
              <wp:posOffset>1533525</wp:posOffset>
            </wp:positionV>
            <wp:extent cx="5612130" cy="2740660"/>
            <wp:effectExtent l="0" t="0" r="7620" b="2540"/>
            <wp:wrapNone/>
            <wp:docPr id="45" name="Gráfico 45">
              <a:extLst xmlns:a="http://schemas.openxmlformats.org/drawingml/2006/main">
                <a:ext uri="{FF2B5EF4-FFF2-40B4-BE49-F238E27FC236}">
                  <a16:creationId xmlns:a16="http://schemas.microsoft.com/office/drawing/2014/main" id="{FD3A694B-F824-D1B4-BF09-DD57BE2D0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A32F96">
        <w:rPr>
          <w:noProof/>
          <w:lang w:val="es-CO" w:eastAsia="es-CO"/>
        </w:rPr>
        <mc:AlternateContent>
          <mc:Choice Requires="wps">
            <w:drawing>
              <wp:anchor distT="0" distB="0" distL="114300" distR="114300" simplePos="0" relativeHeight="253458432" behindDoc="0" locked="0" layoutInCell="1" allowOverlap="1" wp14:anchorId="5FF6A086" wp14:editId="300FD5BC">
                <wp:simplePos x="0" y="0"/>
                <wp:positionH relativeFrom="margin">
                  <wp:align>center</wp:align>
                </wp:positionH>
                <wp:positionV relativeFrom="page">
                  <wp:posOffset>4417695</wp:posOffset>
                </wp:positionV>
                <wp:extent cx="6819900" cy="800100"/>
                <wp:effectExtent l="0" t="0" r="0" b="0"/>
                <wp:wrapThrough wrapText="bothSides">
                  <wp:wrapPolygon edited="0">
                    <wp:start x="121" y="0"/>
                    <wp:lineTo x="121" y="21086"/>
                    <wp:lineTo x="21419" y="21086"/>
                    <wp:lineTo x="21419" y="0"/>
                    <wp:lineTo x="121" y="0"/>
                  </wp:wrapPolygon>
                </wp:wrapThrough>
                <wp:docPr id="50178" name="Cuadro de texto 50178"/>
                <wp:cNvGraphicFramePr/>
                <a:graphic xmlns:a="http://schemas.openxmlformats.org/drawingml/2006/main">
                  <a:graphicData uri="http://schemas.microsoft.com/office/word/2010/wordprocessingShape">
                    <wps:wsp>
                      <wps:cNvSpPr txBox="1"/>
                      <wps:spPr>
                        <a:xfrm>
                          <a:off x="0" y="0"/>
                          <a:ext cx="68199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386025" w14:textId="12B3BACA"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C35650">
                              <w:rPr>
                                <w:rFonts w:ascii="MiRYAD" w:hAnsi="MiRYAD"/>
                                <w:lang w:val="es-CO"/>
                              </w:rPr>
                              <w:t xml:space="preserve">, </w:t>
                            </w:r>
                            <w:r w:rsidR="00D6045E">
                              <w:rPr>
                                <w:rFonts w:ascii="MiRYAD" w:hAnsi="MiRYAD"/>
                                <w:lang w:val="es-CO"/>
                              </w:rPr>
                              <w:t>Suba</w:t>
                            </w:r>
                            <w:r w:rsidR="00C35650">
                              <w:rPr>
                                <w:rFonts w:ascii="MiRYAD" w:hAnsi="MiRYAD"/>
                                <w:lang w:val="es-CO"/>
                              </w:rPr>
                              <w:t xml:space="preserve"> </w:t>
                            </w:r>
                            <w:r w:rsidR="008B350D">
                              <w:rPr>
                                <w:rFonts w:ascii="MiRYAD" w:hAnsi="MiRYAD"/>
                                <w:lang w:val="es-CO"/>
                              </w:rPr>
                              <w:t xml:space="preserve">y Rafael Uribe </w:t>
                            </w:r>
                            <w:r w:rsidR="008B350D" w:rsidRPr="00E91BE1">
                              <w:rPr>
                                <w:rFonts w:ascii="MiRYAD" w:hAnsi="MiRYAD"/>
                                <w:lang w:val="es-CO"/>
                              </w:rPr>
                              <w:t>(Reg. Bogotá)</w:t>
                            </w:r>
                            <w:r w:rsidR="008B350D">
                              <w:rPr>
                                <w:rFonts w:ascii="MiRYAD" w:hAnsi="MiRYAD"/>
                                <w:lang w:val="es-CO"/>
                              </w:rPr>
                              <w:t xml:space="preserve">, </w:t>
                            </w:r>
                            <w:r w:rsidR="00D6045E">
                              <w:rPr>
                                <w:rFonts w:ascii="MiRYAD" w:hAnsi="MiRYAD"/>
                                <w:lang w:val="es-CO"/>
                              </w:rPr>
                              <w:t>Manizales 2</w:t>
                            </w:r>
                            <w:r w:rsidR="00E91BE1" w:rsidRPr="00E91BE1">
                              <w:rPr>
                                <w:rFonts w:ascii="MiRYAD" w:hAnsi="MiRYAD"/>
                                <w:lang w:val="es-CO"/>
                              </w:rPr>
                              <w:t xml:space="preserve"> (Reg. </w:t>
                            </w:r>
                            <w:r w:rsidR="00D6045E">
                              <w:rPr>
                                <w:rFonts w:ascii="MiRYAD" w:hAnsi="MiRYAD"/>
                                <w:lang w:val="es-CO"/>
                              </w:rPr>
                              <w:t>Caldas</w:t>
                            </w:r>
                            <w:r w:rsidR="00E91BE1">
                              <w:rPr>
                                <w:rFonts w:ascii="MiRYAD" w:hAnsi="MiRYAD"/>
                                <w:lang w:val="es-CO"/>
                              </w:rPr>
                              <w:t>)</w:t>
                            </w:r>
                            <w:r w:rsidR="00C35650">
                              <w:rPr>
                                <w:rFonts w:ascii="MiRYAD" w:hAnsi="MiRYAD"/>
                                <w:lang w:val="es-CO"/>
                              </w:rPr>
                              <w:t xml:space="preserve"> </w:t>
                            </w:r>
                            <w:r w:rsidR="003A4F27">
                              <w:rPr>
                                <w:rFonts w:ascii="MiRYAD" w:hAnsi="MiRYAD"/>
                                <w:lang w:val="es-CO"/>
                              </w:rPr>
                              <w:t>y</w:t>
                            </w:r>
                            <w:r w:rsidR="008B350D">
                              <w:rPr>
                                <w:rFonts w:ascii="MiRYAD" w:hAnsi="MiRYAD"/>
                                <w:lang w:val="es-CO"/>
                              </w:rPr>
                              <w:t xml:space="preserve"> </w:t>
                            </w:r>
                            <w:r w:rsidR="00D6045E">
                              <w:rPr>
                                <w:rFonts w:ascii="MiRYAD" w:hAnsi="MiRYAD"/>
                                <w:lang w:val="es-CO"/>
                              </w:rPr>
                              <w:t>Bucaramanga Sur</w:t>
                            </w:r>
                            <w:r w:rsidR="008B350D">
                              <w:rPr>
                                <w:rFonts w:ascii="MiRYAD" w:hAnsi="MiRYAD"/>
                                <w:lang w:val="es-CO"/>
                              </w:rPr>
                              <w:t xml:space="preserve"> </w:t>
                            </w:r>
                            <w:r w:rsidR="004C08FF" w:rsidRPr="00E91BE1">
                              <w:rPr>
                                <w:rFonts w:ascii="MiRYAD" w:hAnsi="MiRYAD"/>
                                <w:lang w:val="es-CO"/>
                              </w:rPr>
                              <w:t xml:space="preserve">(Reg. </w:t>
                            </w:r>
                            <w:r w:rsidR="00D6045E">
                              <w:rPr>
                                <w:rFonts w:ascii="MiRYAD" w:hAnsi="MiRYAD"/>
                                <w:lang w:val="es-CO"/>
                              </w:rPr>
                              <w:t>Santander</w:t>
                            </w:r>
                            <w:r w:rsidR="004C08FF" w:rsidRPr="00E91BE1">
                              <w:rPr>
                                <w:rFonts w:ascii="MiRYAD" w:hAnsi="MiRYAD"/>
                                <w:lang w:val="es-CO"/>
                              </w:rPr>
                              <w:t>)</w:t>
                            </w:r>
                            <w:r w:rsidR="00C35650">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FF6A086" id="Cuadro de texto 50178" o:spid="_x0000_s1037" type="#_x0000_t202" style="position:absolute;left:0;text-align:left;margin-left:0;margin-top:347.85pt;width:537pt;height:63pt;z-index:253458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" filled="f" stroked="f">
                <v:textbox>
                  <w:txbxContent>
                    <w:p w14:paraId="71386025" w14:textId="12B3BACA" w:rsidR="000C4B91" w:rsidRDefault="000C4B91" w:rsidP="000C4B91">
                      <w:pPr>
                        <w:jc w:val="both"/>
                        <w:rPr>
                          <w:rFonts w:ascii="MiRYAD" w:hAnsi="MiRYAD"/>
                          <w:lang w:val="es-CO"/>
                        </w:rPr>
                      </w:pPr>
                      <w:r w:rsidRPr="00E91BE1">
                        <w:rPr>
                          <w:rFonts w:ascii="MiRYAD" w:hAnsi="MiRYAD"/>
                          <w:b/>
                          <w:bCs/>
                          <w:lang w:val="es-CO"/>
                        </w:rPr>
                        <w:t>Los puntos de atención presencial</w:t>
                      </w:r>
                      <w:r w:rsidRPr="00E91BE1">
                        <w:rPr>
                          <w:rFonts w:ascii="MiRYAD" w:hAnsi="MiRYAD"/>
                          <w:lang w:val="es-CO"/>
                        </w:rPr>
                        <w:t xml:space="preserve"> en los cuáles se recibió el mayor número de peticiones fueron los Centros Zonales: </w:t>
                      </w:r>
                      <w:r w:rsidR="00E91BE1" w:rsidRPr="00E91BE1">
                        <w:rPr>
                          <w:rFonts w:ascii="MiRYAD" w:hAnsi="MiRYAD"/>
                          <w:lang w:val="es-CO"/>
                        </w:rPr>
                        <w:t xml:space="preserve">Valledupar 2 (Reg. Cesar), </w:t>
                      </w:r>
                      <w:r w:rsidR="008B350D" w:rsidRPr="00E91BE1">
                        <w:rPr>
                          <w:rFonts w:ascii="MiRYAD" w:hAnsi="MiRYAD"/>
                          <w:lang w:val="es-CO"/>
                        </w:rPr>
                        <w:t>Kennedy</w:t>
                      </w:r>
                      <w:r w:rsidR="00C35650">
                        <w:rPr>
                          <w:rFonts w:ascii="MiRYAD" w:hAnsi="MiRYAD"/>
                          <w:lang w:val="es-CO"/>
                        </w:rPr>
                        <w:t xml:space="preserve">, </w:t>
                      </w:r>
                      <w:r w:rsidR="00D6045E">
                        <w:rPr>
                          <w:rFonts w:ascii="MiRYAD" w:hAnsi="MiRYAD"/>
                          <w:lang w:val="es-CO"/>
                        </w:rPr>
                        <w:t>Suba</w:t>
                      </w:r>
                      <w:r w:rsidR="00C35650">
                        <w:rPr>
                          <w:rFonts w:ascii="MiRYAD" w:hAnsi="MiRYAD"/>
                          <w:lang w:val="es-CO"/>
                        </w:rPr>
                        <w:t xml:space="preserve"> </w:t>
                      </w:r>
                      <w:r w:rsidR="008B350D">
                        <w:rPr>
                          <w:rFonts w:ascii="MiRYAD" w:hAnsi="MiRYAD"/>
                          <w:lang w:val="es-CO"/>
                        </w:rPr>
                        <w:t xml:space="preserve">y Rafael Uribe </w:t>
                      </w:r>
                      <w:r w:rsidR="008B350D" w:rsidRPr="00E91BE1">
                        <w:rPr>
                          <w:rFonts w:ascii="MiRYAD" w:hAnsi="MiRYAD"/>
                          <w:lang w:val="es-CO"/>
                        </w:rPr>
                        <w:t>(Reg. Bogotá)</w:t>
                      </w:r>
                      <w:r w:rsidR="008B350D">
                        <w:rPr>
                          <w:rFonts w:ascii="MiRYAD" w:hAnsi="MiRYAD"/>
                          <w:lang w:val="es-CO"/>
                        </w:rPr>
                        <w:t xml:space="preserve">, </w:t>
                      </w:r>
                      <w:r w:rsidR="00D6045E">
                        <w:rPr>
                          <w:rFonts w:ascii="MiRYAD" w:hAnsi="MiRYAD"/>
                          <w:lang w:val="es-CO"/>
                        </w:rPr>
                        <w:t>Manizales 2</w:t>
                      </w:r>
                      <w:r w:rsidR="00E91BE1" w:rsidRPr="00E91BE1">
                        <w:rPr>
                          <w:rFonts w:ascii="MiRYAD" w:hAnsi="MiRYAD"/>
                          <w:lang w:val="es-CO"/>
                        </w:rPr>
                        <w:t xml:space="preserve"> (Reg. </w:t>
                      </w:r>
                      <w:r w:rsidR="00D6045E">
                        <w:rPr>
                          <w:rFonts w:ascii="MiRYAD" w:hAnsi="MiRYAD"/>
                          <w:lang w:val="es-CO"/>
                        </w:rPr>
                        <w:t>Caldas</w:t>
                      </w:r>
                      <w:r w:rsidR="00E91BE1">
                        <w:rPr>
                          <w:rFonts w:ascii="MiRYAD" w:hAnsi="MiRYAD"/>
                          <w:lang w:val="es-CO"/>
                        </w:rPr>
                        <w:t>)</w:t>
                      </w:r>
                      <w:r w:rsidR="00C35650">
                        <w:rPr>
                          <w:rFonts w:ascii="MiRYAD" w:hAnsi="MiRYAD"/>
                          <w:lang w:val="es-CO"/>
                        </w:rPr>
                        <w:t xml:space="preserve"> </w:t>
                      </w:r>
                      <w:r w:rsidR="003A4F27">
                        <w:rPr>
                          <w:rFonts w:ascii="MiRYAD" w:hAnsi="MiRYAD"/>
                          <w:lang w:val="es-CO"/>
                        </w:rPr>
                        <w:t>y</w:t>
                      </w:r>
                      <w:r w:rsidR="008B350D">
                        <w:rPr>
                          <w:rFonts w:ascii="MiRYAD" w:hAnsi="MiRYAD"/>
                          <w:lang w:val="es-CO"/>
                        </w:rPr>
                        <w:t xml:space="preserve"> </w:t>
                      </w:r>
                      <w:r w:rsidR="00D6045E">
                        <w:rPr>
                          <w:rFonts w:ascii="MiRYAD" w:hAnsi="MiRYAD"/>
                          <w:lang w:val="es-CO"/>
                        </w:rPr>
                        <w:t>Bucaramanga Sur</w:t>
                      </w:r>
                      <w:r w:rsidR="008B350D">
                        <w:rPr>
                          <w:rFonts w:ascii="MiRYAD" w:hAnsi="MiRYAD"/>
                          <w:lang w:val="es-CO"/>
                        </w:rPr>
                        <w:t xml:space="preserve"> </w:t>
                      </w:r>
                      <w:r w:rsidR="004C08FF" w:rsidRPr="00E91BE1">
                        <w:rPr>
                          <w:rFonts w:ascii="MiRYAD" w:hAnsi="MiRYAD"/>
                          <w:lang w:val="es-CO"/>
                        </w:rPr>
                        <w:t xml:space="preserve">(Reg. </w:t>
                      </w:r>
                      <w:r w:rsidR="00D6045E">
                        <w:rPr>
                          <w:rFonts w:ascii="MiRYAD" w:hAnsi="MiRYAD"/>
                          <w:lang w:val="es-CO"/>
                        </w:rPr>
                        <w:t>Santander</w:t>
                      </w:r>
                      <w:r w:rsidR="004C08FF" w:rsidRPr="00E91BE1">
                        <w:rPr>
                          <w:rFonts w:ascii="MiRYAD" w:hAnsi="MiRYAD"/>
                          <w:lang w:val="es-CO"/>
                        </w:rPr>
                        <w:t>)</w:t>
                      </w:r>
                      <w:r w:rsidR="00C35650">
                        <w:rPr>
                          <w:rFonts w:ascii="MiRYAD" w:hAnsi="MiRYAD"/>
                          <w:lang w:val="es-CO"/>
                        </w:rPr>
                        <w:t>.</w:t>
                      </w:r>
                    </w:p>
                    <w:p w14:paraId="1ACD7131" w14:textId="77777777" w:rsidR="000C4B91" w:rsidRDefault="000C4B91" w:rsidP="000C4B91">
                      <w:pPr>
                        <w:jc w:val="both"/>
                        <w:rPr>
                          <w:rFonts w:ascii="MiRYAD" w:hAnsi="MiRYAD"/>
                          <w:lang w:val="es-CO"/>
                        </w:rPr>
                      </w:pPr>
                    </w:p>
                    <w:p w14:paraId="554324FD" w14:textId="77777777" w:rsidR="000C4B91" w:rsidRDefault="000C4B91" w:rsidP="000C4B91">
                      <w:pPr>
                        <w:jc w:val="both"/>
                        <w:rPr>
                          <w:rFonts w:ascii="MiRYAD" w:hAnsi="MiRYAD"/>
                          <w:lang w:val="es-CO"/>
                        </w:rPr>
                      </w:pPr>
                    </w:p>
                    <w:p w14:paraId="0BEED714" w14:textId="77777777" w:rsidR="000C4B91" w:rsidRPr="0033598A" w:rsidRDefault="000C4B91" w:rsidP="000C4B91">
                      <w:pPr>
                        <w:jc w:val="both"/>
                        <w:rPr>
                          <w:rFonts w:ascii="MiRYAD" w:hAnsi="MiRYAD"/>
                          <w:lang w:val="es-CO"/>
                        </w:rPr>
                      </w:pPr>
                    </w:p>
                    <w:p w14:paraId="64BDD395" w14:textId="77777777" w:rsidR="000C4B91" w:rsidRDefault="000C4B91" w:rsidP="000C4B91">
                      <w:pPr>
                        <w:jc w:val="both"/>
                      </w:pPr>
                    </w:p>
                  </w:txbxContent>
                </v:textbox>
                <w10:wrap type="through" anchorx="margin" anchory="page"/>
              </v:shape>
            </w:pict>
          </mc:Fallback>
        </mc:AlternateContent>
      </w:r>
      <w:r w:rsidR="00D15792">
        <w:rPr>
          <w:noProof/>
          <w:lang w:val="es-CO" w:eastAsia="es-CO"/>
        </w:rPr>
        <mc:AlternateContent>
          <mc:Choice Requires="wps">
            <w:drawing>
              <wp:anchor distT="0" distB="0" distL="114300" distR="114300" simplePos="0" relativeHeight="253637632" behindDoc="0" locked="0" layoutInCell="1" allowOverlap="1" wp14:anchorId="5B02BD59" wp14:editId="595A4704">
                <wp:simplePos x="0" y="0"/>
                <wp:positionH relativeFrom="column">
                  <wp:posOffset>600075</wp:posOffset>
                </wp:positionH>
                <wp:positionV relativeFrom="page">
                  <wp:posOffset>9401810</wp:posOffset>
                </wp:positionV>
                <wp:extent cx="5895975" cy="257175"/>
                <wp:effectExtent l="0" t="0" r="0" b="9525"/>
                <wp:wrapThrough wrapText="bothSides">
                  <wp:wrapPolygon edited="0">
                    <wp:start x="140" y="0"/>
                    <wp:lineTo x="140" y="20800"/>
                    <wp:lineTo x="21356" y="20800"/>
                    <wp:lineTo x="21356" y="0"/>
                    <wp:lineTo x="140" y="0"/>
                  </wp:wrapPolygon>
                </wp:wrapThrough>
                <wp:docPr id="50229" name="Cuadro de texto 50229"/>
                <wp:cNvGraphicFramePr/>
                <a:graphic xmlns:a="http://schemas.openxmlformats.org/drawingml/2006/main">
                  <a:graphicData uri="http://schemas.microsoft.com/office/word/2010/wordprocessingShape">
                    <wps:wsp>
                      <wps:cNvSpPr txBox="1"/>
                      <wps:spPr>
                        <a:xfrm>
                          <a:off x="0" y="0"/>
                          <a:ext cx="5895975" cy="2571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B3850A" w14:textId="046BFA0A"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D6045E">
                              <w:rPr>
                                <w:rFonts w:ascii="MiRYAD" w:hAnsi="MiRYAD" w:cs="BrowalliaUPC"/>
                                <w:color w:val="000000" w:themeColor="text1"/>
                                <w:sz w:val="16"/>
                                <w:szCs w:val="16"/>
                              </w:rPr>
                              <w:t>16</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D6045E">
                              <w:rPr>
                                <w:rFonts w:ascii="MiRYAD" w:hAnsi="MiRYAD" w:cs="BrowalliaUPC"/>
                                <w:color w:val="000000" w:themeColor="text1"/>
                                <w:sz w:val="16"/>
                                <w:szCs w:val="16"/>
                              </w:rPr>
                              <w:t>enero</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B02BD59" id="Cuadro de texto 50229" o:spid="_x0000_s1038" type="#_x0000_t202" style="position:absolute;left:0;text-align:left;margin-left:47.25pt;margin-top:740.3pt;width:464.25pt;height:20.2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" filled="f" stroked="f">
                <v:textbox>
                  <w:txbxContent>
                    <w:p w14:paraId="41B3850A" w14:textId="046BFA0A" w:rsidR="00255CF6" w:rsidRPr="00553D4F" w:rsidRDefault="00255CF6" w:rsidP="00255CF6">
                      <w:pPr>
                        <w:rPr>
                          <w:rFonts w:ascii="MiRYAD" w:hAnsi="MiRYAD" w:cs="BrowalliaUPC"/>
                          <w:sz w:val="18"/>
                          <w:szCs w:val="18"/>
                        </w:rPr>
                      </w:pPr>
                      <w:r w:rsidRPr="00553D4F">
                        <w:rPr>
                          <w:rFonts w:ascii="MiRYAD" w:hAnsi="MiRYAD" w:cs="BrowalliaUPC"/>
                          <w:color w:val="000000" w:themeColor="text1"/>
                          <w:sz w:val="16"/>
                          <w:szCs w:val="16"/>
                        </w:rPr>
                        <w:t xml:space="preserve">Fuente: Sistema de Información Misional – SIM generada el </w:t>
                      </w:r>
                      <w:r w:rsidR="00D6045E">
                        <w:rPr>
                          <w:rFonts w:ascii="MiRYAD" w:hAnsi="MiRYAD" w:cs="BrowalliaUPC"/>
                          <w:color w:val="000000" w:themeColor="text1"/>
                          <w:sz w:val="16"/>
                          <w:szCs w:val="16"/>
                        </w:rPr>
                        <w:t>16</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 xml:space="preserve">de </w:t>
                      </w:r>
                      <w:r w:rsidR="00D6045E">
                        <w:rPr>
                          <w:rFonts w:ascii="MiRYAD" w:hAnsi="MiRYAD" w:cs="BrowalliaUPC"/>
                          <w:color w:val="000000" w:themeColor="text1"/>
                          <w:sz w:val="16"/>
                          <w:szCs w:val="16"/>
                        </w:rPr>
                        <w:t>enero</w:t>
                      </w:r>
                      <w:r>
                        <w:rPr>
                          <w:rFonts w:ascii="MiRYAD" w:hAnsi="MiRYAD" w:cs="BrowalliaUPC"/>
                          <w:color w:val="000000" w:themeColor="text1"/>
                          <w:sz w:val="16"/>
                          <w:szCs w:val="16"/>
                        </w:rPr>
                        <w:t xml:space="preserve"> </w:t>
                      </w:r>
                      <w:r w:rsidRPr="00553D4F">
                        <w:rPr>
                          <w:rFonts w:ascii="MiRYAD" w:hAnsi="MiRYAD" w:cs="BrowalliaUPC"/>
                          <w:color w:val="000000" w:themeColor="text1"/>
                          <w:sz w:val="16"/>
                          <w:szCs w:val="16"/>
                        </w:rPr>
                        <w:t>de 20</w:t>
                      </w:r>
                      <w:r>
                        <w:rPr>
                          <w:rFonts w:ascii="MiRYAD" w:hAnsi="MiRYAD" w:cs="BrowalliaUPC"/>
                          <w:color w:val="000000" w:themeColor="text1"/>
                          <w:sz w:val="16"/>
                          <w:szCs w:val="16"/>
                        </w:rPr>
                        <w:t>22</w:t>
                      </w:r>
                    </w:p>
                    <w:p w14:paraId="1F03B843" w14:textId="77777777" w:rsidR="00255CF6" w:rsidRPr="00C943FE" w:rsidRDefault="00255CF6" w:rsidP="00255CF6">
                      <w:pPr>
                        <w:rPr>
                          <w:rFonts w:cs="BrowalliaUPC"/>
                          <w:sz w:val="18"/>
                          <w:szCs w:val="18"/>
                        </w:rPr>
                      </w:pPr>
                    </w:p>
                  </w:txbxContent>
                </v:textbox>
                <w10:wrap type="through" anchory="page"/>
              </v:shape>
            </w:pict>
          </mc:Fallback>
        </mc:AlternateContent>
      </w:r>
      <w:r w:rsidR="00255CF6">
        <w:rPr>
          <w:noProof/>
          <w:lang w:val="es-CO" w:eastAsia="es-CO"/>
        </w:rPr>
        <mc:AlternateContent>
          <mc:Choice Requires="wps">
            <w:drawing>
              <wp:anchor distT="0" distB="0" distL="114300" distR="114300" simplePos="0" relativeHeight="253639680" behindDoc="0" locked="0" layoutInCell="1" allowOverlap="1" wp14:anchorId="3969D4CA" wp14:editId="4F09BF01">
                <wp:simplePos x="0" y="0"/>
                <wp:positionH relativeFrom="column">
                  <wp:posOffset>6978015</wp:posOffset>
                </wp:positionH>
                <wp:positionV relativeFrom="page">
                  <wp:posOffset>9534525</wp:posOffset>
                </wp:positionV>
                <wp:extent cx="346710" cy="340360"/>
                <wp:effectExtent l="0" t="0" r="0" b="2540"/>
                <wp:wrapThrough wrapText="bothSides">
                  <wp:wrapPolygon edited="0">
                    <wp:start x="2374" y="0"/>
                    <wp:lineTo x="2374" y="20552"/>
                    <wp:lineTo x="17802" y="20552"/>
                    <wp:lineTo x="17802" y="0"/>
                    <wp:lineTo x="2374" y="0"/>
                  </wp:wrapPolygon>
                </wp:wrapThrough>
                <wp:docPr id="50232" name="Cuadro de texto 50232"/>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969D4CA" id="Cuadro de texto 50232" o:spid="_x0000_s1039" type="#_x0000_t202" style="position:absolute;left:0;text-align:left;margin-left:549.45pt;margin-top:750.75pt;width:27.3pt;height:26.8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" filled="f" stroked="f">
                <v:textbox>
                  <w:txbxContent>
                    <w:p w14:paraId="17C7E635" w14:textId="49E8F5E0" w:rsidR="00255CF6" w:rsidRPr="00BC667E" w:rsidRDefault="00346FF0" w:rsidP="00255CF6">
                      <w:pPr>
                        <w:jc w:val="both"/>
                        <w:rPr>
                          <w:rFonts w:ascii="MiRYAD" w:hAnsi="MiRYAD"/>
                          <w:lang w:val="es-CO"/>
                        </w:rPr>
                      </w:pPr>
                      <w:r>
                        <w:rPr>
                          <w:rFonts w:ascii="MiRYAD" w:hAnsi="MiRYAD"/>
                          <w:lang w:val="es-CO"/>
                        </w:rPr>
                        <w:t>4</w:t>
                      </w:r>
                      <w:r w:rsidR="00255CF6">
                        <w:rPr>
                          <w:rFonts w:ascii="MiRYAD" w:hAnsi="MiRYAD"/>
                          <w:lang w:val="es-CO"/>
                        </w:rPr>
                        <w:t>.</w:t>
                      </w:r>
                    </w:p>
                  </w:txbxContent>
                </v:textbox>
                <w10:wrap type="through" anchory="page"/>
              </v:shape>
            </w:pict>
          </mc:Fallback>
        </mc:AlternateContent>
      </w:r>
      <w:r w:rsidR="00AC5CCC">
        <w:rPr>
          <w:noProof/>
          <w:lang w:val="es-CO" w:eastAsia="es-CO"/>
        </w:rPr>
        <mc:AlternateContent>
          <mc:Choice Requires="wps">
            <w:drawing>
              <wp:anchor distT="0" distB="0" distL="114300" distR="114300" simplePos="0" relativeHeight="253454336" behindDoc="0" locked="0" layoutInCell="1" allowOverlap="1" wp14:anchorId="63D249FC" wp14:editId="1383E069">
                <wp:simplePos x="0" y="0"/>
                <wp:positionH relativeFrom="margin">
                  <wp:align>center</wp:align>
                </wp:positionH>
                <wp:positionV relativeFrom="page">
                  <wp:posOffset>1019175</wp:posOffset>
                </wp:positionV>
                <wp:extent cx="6867525" cy="600075"/>
                <wp:effectExtent l="0" t="0" r="0" b="9525"/>
                <wp:wrapThrough wrapText="bothSides">
                  <wp:wrapPolygon edited="0">
                    <wp:start x="120" y="0"/>
                    <wp:lineTo x="120" y="21257"/>
                    <wp:lineTo x="21390" y="21257"/>
                    <wp:lineTo x="21390" y="0"/>
                    <wp:lineTo x="120" y="0"/>
                  </wp:wrapPolygon>
                </wp:wrapThrough>
                <wp:docPr id="52" name="Cuadro de texto 52"/>
                <wp:cNvGraphicFramePr/>
                <a:graphic xmlns:a="http://schemas.openxmlformats.org/drawingml/2006/main">
                  <a:graphicData uri="http://schemas.microsoft.com/office/word/2010/wordprocessingShape">
                    <wps:wsp>
                      <wps:cNvSpPr txBox="1"/>
                      <wps:spPr>
                        <a:xfrm>
                          <a:off x="0" y="0"/>
                          <a:ext cx="6867525" cy="6000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3D249FC" id="Cuadro de texto 52" o:spid="_x0000_s1040" type="#_x0000_t202" style="position:absolute;left:0;text-align:left;margin-left:0;margin-top:80.25pt;width:540.75pt;height:47.25pt;z-index:253454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" filled="f" stroked="f">
                <v:textbox>
                  <w:txbxContent>
                    <w:p w14:paraId="564E78D6" w14:textId="476B000C" w:rsidR="00AC5CCC" w:rsidRDefault="00AC5CCC" w:rsidP="00AC5CCC">
                      <w:pPr>
                        <w:jc w:val="both"/>
                        <w:rPr>
                          <w:rFonts w:ascii="MiRYAD" w:hAnsi="MiRYAD"/>
                          <w:lang w:val="es-CO"/>
                        </w:rPr>
                      </w:pPr>
                      <w:r>
                        <w:rPr>
                          <w:rFonts w:ascii="MiRYAD" w:hAnsi="MiRYAD"/>
                          <w:lang w:val="es-CO"/>
                        </w:rPr>
                        <w:t xml:space="preserve">A </w:t>
                      </w:r>
                      <w:r w:rsidR="00BF68DD">
                        <w:rPr>
                          <w:rFonts w:ascii="MiRYAD" w:hAnsi="MiRYAD"/>
                          <w:lang w:val="es-CO"/>
                        </w:rPr>
                        <w:t>continuación,</w:t>
                      </w:r>
                      <w:r>
                        <w:rPr>
                          <w:rFonts w:ascii="MiRYAD" w:hAnsi="MiRYAD"/>
                          <w:lang w:val="es-CO"/>
                        </w:rPr>
                        <w:t xml:space="preserve"> se evidencia el Top 5 de regionales que</w:t>
                      </w:r>
                      <w:r w:rsidR="00BF68DD">
                        <w:rPr>
                          <w:rFonts w:ascii="MiRYAD" w:hAnsi="MiRYAD"/>
                          <w:lang w:val="es-CO"/>
                        </w:rPr>
                        <w:t xml:space="preserve"> durante la vigencia del Informe tiene mayor número de peticiones asignada</w:t>
                      </w:r>
                      <w:r w:rsidR="009F1861">
                        <w:rPr>
                          <w:rFonts w:ascii="MiRYAD" w:hAnsi="MiRYAD"/>
                          <w:lang w:val="es-CO"/>
                        </w:rPr>
                        <w:t>s</w:t>
                      </w:r>
                      <w:r w:rsidR="00BE7F65">
                        <w:rPr>
                          <w:rFonts w:ascii="MiRYAD" w:hAnsi="MiRYAD"/>
                          <w:lang w:val="es-CO"/>
                        </w:rPr>
                        <w:t xml:space="preserve"> recibidas a través de los </w:t>
                      </w:r>
                      <w:r w:rsidR="00BE7F65" w:rsidRPr="00BE7F65">
                        <w:rPr>
                          <w:rFonts w:ascii="MiRYAD" w:hAnsi="MiRYAD"/>
                          <w:b/>
                          <w:bCs/>
                          <w:lang w:val="es-CO"/>
                        </w:rPr>
                        <w:t>diferentes canales de atención</w:t>
                      </w:r>
                      <w:r w:rsidR="00BF68DD">
                        <w:rPr>
                          <w:rFonts w:ascii="MiRYAD" w:hAnsi="MiRYAD"/>
                          <w:lang w:val="es-CO"/>
                        </w:rPr>
                        <w:t>.</w:t>
                      </w:r>
                    </w:p>
                    <w:p w14:paraId="595C4554" w14:textId="77777777" w:rsidR="00BF68DD" w:rsidRPr="00AE748B" w:rsidRDefault="00BF68DD" w:rsidP="00AC5CCC">
                      <w:pPr>
                        <w:jc w:val="both"/>
                        <w:rPr>
                          <w:rFonts w:ascii="MiRYAD" w:hAnsi="MiRYAD"/>
                          <w:lang w:val="es-CO"/>
                        </w:rPr>
                      </w:pPr>
                    </w:p>
                  </w:txbxContent>
                </v:textbox>
                <w10:wrap type="through" anchorx="margin" anchory="page"/>
              </v:shape>
            </w:pict>
          </mc:Fallback>
        </mc:AlternateContent>
      </w:r>
      <w:r w:rsidR="00AC5CCC">
        <w:rPr>
          <w:noProof/>
          <w:lang w:val="es-CO" w:eastAsia="es-CO"/>
        </w:rPr>
        <mc:AlternateContent>
          <mc:Choice Requires="wps">
            <w:drawing>
              <wp:anchor distT="0" distB="0" distL="114300" distR="114300" simplePos="0" relativeHeight="253452288" behindDoc="0" locked="0" layoutInCell="1" allowOverlap="1" wp14:anchorId="1AA4680A" wp14:editId="682C9FF4">
                <wp:simplePos x="0" y="0"/>
                <wp:positionH relativeFrom="margin">
                  <wp:align>center</wp:align>
                </wp:positionH>
                <wp:positionV relativeFrom="page">
                  <wp:posOffset>104775</wp:posOffset>
                </wp:positionV>
                <wp:extent cx="6048375" cy="592455"/>
                <wp:effectExtent l="0" t="0" r="0" b="0"/>
                <wp:wrapNone/>
                <wp:docPr id="50" name="Text Box 5"/>
                <wp:cNvGraphicFramePr/>
                <a:graphic xmlns:a="http://schemas.openxmlformats.org/drawingml/2006/main">
                  <a:graphicData uri="http://schemas.microsoft.com/office/word/2010/wordprocessingShape">
                    <wps:wsp>
                      <wps:cNvSpPr txBox="1"/>
                      <wps:spPr>
                        <a:xfrm>
                          <a:off x="0" y="0"/>
                          <a:ext cx="604837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AA4680A" id="_x0000_s1041" type="#_x0000_t202" style="position:absolute;left:0;text-align:left;margin-left:0;margin-top:8.25pt;width:476.25pt;height:46.65pt;z-index:253452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" filled="f" stroked="f">
                <v:textbox>
                  <w:txbxContent>
                    <w:p w14:paraId="10F04605" w14:textId="77777777" w:rsidR="00AC5CCC"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PETICIONES CIUDADANAS POR TIPO Y CANAL</w:t>
                      </w:r>
                    </w:p>
                    <w:p w14:paraId="6CBAF260" w14:textId="77777777" w:rsidR="00AC5CCC" w:rsidRPr="00AE748B" w:rsidRDefault="00AC5CCC" w:rsidP="00AC5CC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DE ATENCIÓN</w:t>
                      </w:r>
                    </w:p>
                  </w:txbxContent>
                </v:textbox>
                <w10:wrap anchorx="margin" anchory="page"/>
              </v:shape>
            </w:pict>
          </mc:Fallback>
        </mc:AlternateContent>
      </w:r>
      <w:r w:rsidR="00AC5CCC">
        <w:rPr>
          <w:noProof/>
          <w:lang w:val="es-CO" w:eastAsia="es-CO"/>
        </w:rPr>
        <w:drawing>
          <wp:inline distT="0" distB="0" distL="0" distR="0" wp14:anchorId="7A6BD29F" wp14:editId="568C4096">
            <wp:extent cx="7772400" cy="10240645"/>
            <wp:effectExtent l="0" t="0" r="0" b="8255"/>
            <wp:docPr id="27" name="Imagen 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645"/>
                    </a:xfrm>
                    <a:prstGeom prst="rect">
                      <a:avLst/>
                    </a:prstGeom>
                    <a:ln>
                      <a:noFill/>
                    </a:ln>
                    <a:extLst>
                      <a:ext uri="{53640926-AAD7-44D8-BBD7-CCE9431645EC}">
                        <a14:shadowObscured xmlns:a14="http://schemas.microsoft.com/office/drawing/2010/main"/>
                      </a:ext>
                    </a:extLst>
                  </pic:spPr>
                </pic:pic>
              </a:graphicData>
            </a:graphic>
          </wp:inline>
        </w:drawing>
      </w:r>
    </w:p>
    <w:p w14:paraId="72B8D539" w14:textId="79554196" w:rsidR="00E02B44" w:rsidRDefault="00F260F3">
      <w:r>
        <w:rPr>
          <w:noProof/>
        </w:rPr>
        <w:lastRenderedPageBreak/>
        <w:drawing>
          <wp:anchor distT="0" distB="0" distL="114300" distR="114300" simplePos="0" relativeHeight="254025728" behindDoc="0" locked="0" layoutInCell="1" allowOverlap="1" wp14:anchorId="02E9B84F" wp14:editId="44DB5737">
            <wp:simplePos x="0" y="0"/>
            <wp:positionH relativeFrom="margin">
              <wp:align>center</wp:align>
            </wp:positionH>
            <wp:positionV relativeFrom="paragraph">
              <wp:posOffset>2038350</wp:posOffset>
            </wp:positionV>
            <wp:extent cx="4572614" cy="2800350"/>
            <wp:effectExtent l="0" t="0" r="0" b="0"/>
            <wp:wrapNone/>
            <wp:docPr id="33" name="Imagen 33"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4572614" cy="2800350"/>
                    </a:xfrm>
                    <a:prstGeom prst="rect">
                      <a:avLst/>
                    </a:prstGeom>
                  </pic:spPr>
                </pic:pic>
              </a:graphicData>
            </a:graphic>
            <wp14:sizeRelH relativeFrom="page">
              <wp14:pctWidth>0</wp14:pctWidth>
            </wp14:sizeRelH>
            <wp14:sizeRelV relativeFrom="page">
              <wp14:pctHeight>0</wp14:pctHeight>
            </wp14:sizeRelV>
          </wp:anchor>
        </w:drawing>
      </w:r>
      <w:r w:rsidR="00596D65">
        <w:rPr>
          <w:noProof/>
          <w:lang w:val="es-CO" w:eastAsia="es-CO"/>
        </w:rPr>
        <mc:AlternateContent>
          <mc:Choice Requires="wps">
            <w:drawing>
              <wp:anchor distT="0" distB="0" distL="114300" distR="114300" simplePos="0" relativeHeight="252041216" behindDoc="0" locked="0" layoutInCell="1" allowOverlap="1" wp14:anchorId="68EBB3D0" wp14:editId="676A820E">
                <wp:simplePos x="0" y="0"/>
                <wp:positionH relativeFrom="margin">
                  <wp:posOffset>276225</wp:posOffset>
                </wp:positionH>
                <wp:positionV relativeFrom="page">
                  <wp:posOffset>4612005</wp:posOffset>
                </wp:positionV>
                <wp:extent cx="7021830" cy="5135245"/>
                <wp:effectExtent l="0" t="0" r="0" b="8255"/>
                <wp:wrapThrough wrapText="bothSides">
                  <wp:wrapPolygon edited="0">
                    <wp:start x="117" y="0"/>
                    <wp:lineTo x="117" y="21555"/>
                    <wp:lineTo x="21389" y="21555"/>
                    <wp:lineTo x="21389" y="0"/>
                    <wp:lineTo x="117" y="0"/>
                  </wp:wrapPolygon>
                </wp:wrapThrough>
                <wp:docPr id="50219" name="Cuadro de texto 50219"/>
                <wp:cNvGraphicFramePr/>
                <a:graphic xmlns:a="http://schemas.openxmlformats.org/drawingml/2006/main">
                  <a:graphicData uri="http://schemas.microsoft.com/office/word/2010/wordprocessingShape">
                    <wps:wsp>
                      <wps:cNvSpPr txBox="1"/>
                      <wps:spPr>
                        <a:xfrm>
                          <a:off x="0" y="0"/>
                          <a:ext cx="7021830" cy="51352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4F04F0DC"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F260F3">
                              <w:rPr>
                                <w:rFonts w:ascii="MiRYAD" w:hAnsi="MiRYAD"/>
                                <w:b/>
                                <w:bCs/>
                              </w:rPr>
                              <w:t>0</w:t>
                            </w:r>
                            <w:r w:rsidR="009969B4" w:rsidRPr="009969B4">
                              <w:rPr>
                                <w:rFonts w:ascii="MiRYAD" w:hAnsi="MiRYAD"/>
                                <w:b/>
                                <w:bCs/>
                              </w:rPr>
                              <w:t>.</w:t>
                            </w:r>
                            <w:r w:rsidR="00F260F3">
                              <w:rPr>
                                <w:rFonts w:ascii="MiRYAD" w:hAnsi="MiRYAD"/>
                                <w:b/>
                                <w:bCs/>
                              </w:rPr>
                              <w:t>391</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03AA990F"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F260F3">
                              <w:rPr>
                                <w:rFonts w:ascii="MiRYAD" w:hAnsi="MiRYAD"/>
                                <w:b/>
                                <w:bCs/>
                              </w:rPr>
                              <w:t>266</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69B59464"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F260F3">
                              <w:rPr>
                                <w:rFonts w:ascii="MiRYAD" w:hAnsi="MiRYAD"/>
                                <w:b/>
                                <w:bCs/>
                              </w:rPr>
                              <w:t>3</w:t>
                            </w:r>
                            <w:r w:rsidR="009969B4" w:rsidRPr="009969B4">
                              <w:rPr>
                                <w:rFonts w:ascii="MiRYAD" w:hAnsi="MiRYAD"/>
                                <w:b/>
                                <w:bCs/>
                              </w:rPr>
                              <w:t>.</w:t>
                            </w:r>
                            <w:r w:rsidR="00F260F3">
                              <w:rPr>
                                <w:rFonts w:ascii="MiRYAD" w:hAnsi="MiRYAD"/>
                                <w:b/>
                                <w:bCs/>
                              </w:rPr>
                              <w:t>919</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518B8800"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8B350D">
                              <w:rPr>
                                <w:rFonts w:ascii="MiRYAD" w:hAnsi="MiRYAD"/>
                                <w:b/>
                                <w:bCs/>
                              </w:rPr>
                              <w:t>6</w:t>
                            </w:r>
                            <w:r w:rsidR="00F260F3">
                              <w:rPr>
                                <w:rFonts w:ascii="MiRYAD" w:hAnsi="MiRYAD"/>
                                <w:b/>
                                <w:bCs/>
                              </w:rPr>
                              <w:t>0</w:t>
                            </w:r>
                            <w:r w:rsidR="009969B4" w:rsidRPr="009969B4">
                              <w:rPr>
                                <w:rFonts w:ascii="MiRYAD" w:hAnsi="MiRYAD"/>
                                <w:b/>
                                <w:bCs/>
                              </w:rPr>
                              <w:t>.</w:t>
                            </w:r>
                            <w:r w:rsidR="00F260F3">
                              <w:rPr>
                                <w:rFonts w:ascii="MiRYAD" w:hAnsi="MiRYAD"/>
                                <w:b/>
                                <w:bCs/>
                              </w:rPr>
                              <w:t>254</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8EBB3D0" id="_x0000_t202" coordsize="21600,21600" o:spt="202" path="m,l,21600r21600,l21600,xe">
                <v:stroke joinstyle="miter"/>
                <v:path gradientshapeok="t" o:connecttype="rect"/>
              </v:shapetype>
              <v:shape id="Cuadro de texto 50219" o:spid="_x0000_s1042" type="#_x0000_t202" style="position:absolute;margin-left:21.75pt;margin-top:363.15pt;width:552.9pt;height:404.35pt;z-index:252041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" filled="f" stroked="f">
                <v:textbox>
                  <w:txbxContent>
                    <w:p w14:paraId="49B729D6" w14:textId="77777777" w:rsidR="00392EE4" w:rsidRPr="009F5984" w:rsidRDefault="00392EE4" w:rsidP="00D00548">
                      <w:pPr>
                        <w:jc w:val="both"/>
                        <w:rPr>
                          <w:rFonts w:ascii="MiRYAD" w:hAnsi="MiRYAD"/>
                        </w:rPr>
                      </w:pPr>
                      <w:r w:rsidRPr="009F5984">
                        <w:rPr>
                          <w:rFonts w:ascii="MiRYAD" w:hAnsi="MiRYAD"/>
                          <w:b/>
                        </w:rPr>
                        <w:t>Anexo:</w:t>
                      </w:r>
                    </w:p>
                    <w:p w14:paraId="12CCC07A" w14:textId="77777777" w:rsidR="00392EE4" w:rsidRPr="009F5984" w:rsidRDefault="00392EE4" w:rsidP="00D00548">
                      <w:pPr>
                        <w:jc w:val="both"/>
                        <w:rPr>
                          <w:rFonts w:ascii="MiRYAD" w:hAnsi="MiRYAD"/>
                        </w:rPr>
                      </w:pPr>
                    </w:p>
                    <w:p w14:paraId="5400B19B" w14:textId="4F04F0DC" w:rsidR="00392EE4" w:rsidRDefault="00392EE4" w:rsidP="00D00548">
                      <w:pPr>
                        <w:jc w:val="both"/>
                        <w:rPr>
                          <w:rFonts w:ascii="MiRYAD" w:hAnsi="MiRYAD"/>
                        </w:rPr>
                      </w:pPr>
                      <w:r>
                        <w:rPr>
                          <w:rFonts w:ascii="MiRYAD" w:hAnsi="MiRYAD"/>
                        </w:rPr>
                        <w:t>Se registra c</w:t>
                      </w:r>
                      <w:r w:rsidRPr="009F5984">
                        <w:rPr>
                          <w:rFonts w:ascii="MiRYAD" w:hAnsi="MiRYAD"/>
                        </w:rPr>
                        <w:t>uando un ciudadano por medio de cualquier canal de comunicación complementa o aclara la información que ya se encuentra registrada</w:t>
                      </w:r>
                      <w:r w:rsidR="009969B4">
                        <w:rPr>
                          <w:rFonts w:ascii="MiRYAD" w:hAnsi="MiRYAD"/>
                        </w:rPr>
                        <w:t xml:space="preserve"> en el sistema</w:t>
                      </w:r>
                      <w:r w:rsidRPr="009F5984">
                        <w:rPr>
                          <w:rFonts w:ascii="MiRYAD" w:hAnsi="MiRYAD"/>
                        </w:rPr>
                        <w:t>, sin que se altere los términos de ley para dar la respuesta de fondo</w:t>
                      </w:r>
                      <w:r w:rsidR="009969B4">
                        <w:rPr>
                          <w:rFonts w:ascii="MiRYAD" w:hAnsi="MiRYAD"/>
                        </w:rPr>
                        <w:t xml:space="preserve">, durante la vigencia del informe se registraron </w:t>
                      </w:r>
                      <w:r w:rsidR="00242988">
                        <w:rPr>
                          <w:rFonts w:ascii="MiRYAD" w:hAnsi="MiRYAD"/>
                          <w:b/>
                          <w:bCs/>
                        </w:rPr>
                        <w:t>1</w:t>
                      </w:r>
                      <w:r w:rsidR="00F260F3">
                        <w:rPr>
                          <w:rFonts w:ascii="MiRYAD" w:hAnsi="MiRYAD"/>
                          <w:b/>
                          <w:bCs/>
                        </w:rPr>
                        <w:t>0</w:t>
                      </w:r>
                      <w:r w:rsidR="009969B4" w:rsidRPr="009969B4">
                        <w:rPr>
                          <w:rFonts w:ascii="MiRYAD" w:hAnsi="MiRYAD"/>
                          <w:b/>
                          <w:bCs/>
                        </w:rPr>
                        <w:t>.</w:t>
                      </w:r>
                      <w:r w:rsidR="00F260F3">
                        <w:rPr>
                          <w:rFonts w:ascii="MiRYAD" w:hAnsi="MiRYAD"/>
                          <w:b/>
                          <w:bCs/>
                        </w:rPr>
                        <w:t>391</w:t>
                      </w:r>
                      <w:r w:rsidR="009969B4">
                        <w:rPr>
                          <w:rFonts w:ascii="MiRYAD" w:hAnsi="MiRYAD"/>
                          <w:b/>
                          <w:bCs/>
                        </w:rPr>
                        <w:t xml:space="preserve"> </w:t>
                      </w:r>
                      <w:r w:rsidR="00FA2456">
                        <w:rPr>
                          <w:rFonts w:ascii="MiRYAD" w:hAnsi="MiRYAD"/>
                        </w:rPr>
                        <w:t>actuaciones.</w:t>
                      </w:r>
                    </w:p>
                    <w:p w14:paraId="6F9BFE16" w14:textId="4E6F8BFA" w:rsidR="00392EE4" w:rsidRDefault="00392EE4" w:rsidP="00D00548">
                      <w:pPr>
                        <w:jc w:val="both"/>
                        <w:rPr>
                          <w:rFonts w:ascii="MiRYAD" w:hAnsi="MiRYAD"/>
                        </w:rPr>
                      </w:pPr>
                    </w:p>
                    <w:p w14:paraId="2859C492" w14:textId="7E17AD65" w:rsidR="00392EE4" w:rsidRPr="00D51EA8" w:rsidRDefault="00392EE4" w:rsidP="00D00548">
                      <w:pPr>
                        <w:jc w:val="both"/>
                        <w:rPr>
                          <w:rFonts w:ascii="MiRYAD" w:hAnsi="MiRYAD"/>
                          <w:b/>
                          <w:bCs/>
                        </w:rPr>
                      </w:pPr>
                      <w:r w:rsidRPr="00D51EA8">
                        <w:rPr>
                          <w:rFonts w:ascii="MiRYAD" w:hAnsi="MiRYAD"/>
                          <w:b/>
                          <w:bCs/>
                        </w:rPr>
                        <w:t>Anexo comisaria de familia:</w:t>
                      </w:r>
                    </w:p>
                    <w:p w14:paraId="6D63FD17" w14:textId="2FF14FDF" w:rsidR="00392EE4" w:rsidRDefault="00392EE4" w:rsidP="00D00548">
                      <w:pPr>
                        <w:jc w:val="both"/>
                        <w:rPr>
                          <w:rFonts w:ascii="MiRYAD" w:hAnsi="MiRYAD"/>
                        </w:rPr>
                      </w:pPr>
                    </w:p>
                    <w:p w14:paraId="5791E2DF" w14:textId="03AA990F" w:rsidR="00392EE4" w:rsidRPr="009F5984" w:rsidRDefault="00392EE4" w:rsidP="00D00548">
                      <w:pPr>
                        <w:jc w:val="both"/>
                        <w:rPr>
                          <w:rFonts w:ascii="MiRYAD" w:hAnsi="MiRYAD"/>
                        </w:rPr>
                      </w:pPr>
                      <w:r>
                        <w:rPr>
                          <w:rFonts w:ascii="MiRYAD" w:hAnsi="MiRYAD"/>
                        </w:rPr>
                        <w:t xml:space="preserve">Hace referencia a información adicional que complementa o aclara algún tipo de reporte realizado con anterioridad y cuyo caso ha sido remitido a comisaria de familia por competencia; por lo cual se remite a dicha autoridad administrativa para que cuente con la </w:t>
                      </w:r>
                      <w:r w:rsidR="00FA2456">
                        <w:rPr>
                          <w:rFonts w:ascii="MiRYAD" w:hAnsi="MiRYAD"/>
                        </w:rPr>
                        <w:t xml:space="preserve">nueva </w:t>
                      </w:r>
                      <w:r>
                        <w:rPr>
                          <w:rFonts w:ascii="MiRYAD" w:hAnsi="MiRYAD"/>
                        </w:rPr>
                        <w:t>información</w:t>
                      </w:r>
                      <w:r w:rsidR="009969B4">
                        <w:rPr>
                          <w:rFonts w:ascii="MiRYAD" w:hAnsi="MiRYAD"/>
                        </w:rPr>
                        <w:t xml:space="preserve">, durante la vigencia del informe se </w:t>
                      </w:r>
                      <w:r w:rsidR="00FA2456">
                        <w:rPr>
                          <w:rFonts w:ascii="MiRYAD" w:hAnsi="MiRYAD"/>
                        </w:rPr>
                        <w:t>registró</w:t>
                      </w:r>
                      <w:r w:rsidR="009969B4">
                        <w:rPr>
                          <w:rFonts w:ascii="MiRYAD" w:hAnsi="MiRYAD"/>
                        </w:rPr>
                        <w:t xml:space="preserve"> un total de </w:t>
                      </w:r>
                      <w:r w:rsidR="00242988">
                        <w:rPr>
                          <w:rFonts w:ascii="MiRYAD" w:hAnsi="MiRYAD"/>
                          <w:b/>
                          <w:bCs/>
                        </w:rPr>
                        <w:t>1</w:t>
                      </w:r>
                      <w:r w:rsidR="009969B4" w:rsidRPr="009969B4">
                        <w:rPr>
                          <w:rFonts w:ascii="MiRYAD" w:hAnsi="MiRYAD"/>
                          <w:b/>
                          <w:bCs/>
                        </w:rPr>
                        <w:t>.</w:t>
                      </w:r>
                      <w:r w:rsidR="00F260F3">
                        <w:rPr>
                          <w:rFonts w:ascii="MiRYAD" w:hAnsi="MiRYAD"/>
                          <w:b/>
                          <w:bCs/>
                        </w:rPr>
                        <w:t>266</w:t>
                      </w:r>
                      <w:r w:rsidR="009969B4">
                        <w:rPr>
                          <w:rFonts w:ascii="MiRYAD" w:hAnsi="MiRYAD"/>
                        </w:rPr>
                        <w:t xml:space="preserve"> </w:t>
                      </w:r>
                      <w:r w:rsidR="00FA2456">
                        <w:rPr>
                          <w:rFonts w:ascii="MiRYAD" w:hAnsi="MiRYAD"/>
                        </w:rPr>
                        <w:t>actuaciones</w:t>
                      </w:r>
                      <w:r w:rsidR="00FA2456" w:rsidRPr="009969B4">
                        <w:rPr>
                          <w:rFonts w:ascii="MiRYAD" w:hAnsi="MiRYAD"/>
                        </w:rPr>
                        <w:t>.</w:t>
                      </w:r>
                    </w:p>
                    <w:p w14:paraId="39AA645F" w14:textId="77777777" w:rsidR="00392EE4" w:rsidRPr="009F5984" w:rsidRDefault="00392EE4" w:rsidP="00D00548">
                      <w:pPr>
                        <w:jc w:val="both"/>
                        <w:rPr>
                          <w:rFonts w:ascii="MiRYAD" w:hAnsi="MiRYAD"/>
                        </w:rPr>
                      </w:pPr>
                    </w:p>
                    <w:p w14:paraId="58D95AEA" w14:textId="77777777" w:rsidR="00392EE4" w:rsidRPr="009F5984" w:rsidRDefault="00392EE4" w:rsidP="00D00548">
                      <w:pPr>
                        <w:jc w:val="both"/>
                        <w:rPr>
                          <w:rFonts w:ascii="MiRYAD" w:hAnsi="MiRYAD"/>
                          <w:b/>
                        </w:rPr>
                      </w:pPr>
                      <w:r w:rsidRPr="009F5984">
                        <w:rPr>
                          <w:rFonts w:ascii="MiRYAD" w:hAnsi="MiRYAD"/>
                          <w:b/>
                        </w:rPr>
                        <w:t>Consulta:</w:t>
                      </w:r>
                    </w:p>
                    <w:p w14:paraId="2581AB03" w14:textId="77777777" w:rsidR="00392EE4" w:rsidRPr="009F5984" w:rsidRDefault="00392EE4" w:rsidP="00D00548">
                      <w:pPr>
                        <w:jc w:val="both"/>
                        <w:rPr>
                          <w:rFonts w:ascii="MiRYAD" w:hAnsi="MiRYAD"/>
                        </w:rPr>
                      </w:pPr>
                    </w:p>
                    <w:p w14:paraId="7A8A4A0F" w14:textId="69B59464" w:rsidR="00392EE4" w:rsidRPr="009F5984" w:rsidRDefault="00392EE4" w:rsidP="00D00548">
                      <w:pPr>
                        <w:jc w:val="both"/>
                        <w:rPr>
                          <w:rFonts w:ascii="MiRYAD" w:hAnsi="MiRYAD"/>
                        </w:rPr>
                      </w:pPr>
                      <w:r w:rsidRPr="009F5984">
                        <w:rPr>
                          <w:rFonts w:ascii="MiRYAD" w:hAnsi="MiRYAD"/>
                        </w:rPr>
                        <w:t xml:space="preserve">Se refiere a los casos en que el ciudadano por cualquiera de los canales de atención, solicita información sobre la gestión que ha adelantado el ICBF </w:t>
                      </w:r>
                      <w:r w:rsidR="008815D7">
                        <w:rPr>
                          <w:rFonts w:ascii="MiRYAD" w:hAnsi="MiRYAD"/>
                        </w:rPr>
                        <w:t>(</w:t>
                      </w:r>
                      <w:r w:rsidR="008815D7" w:rsidRPr="008815D7">
                        <w:rPr>
                          <w:rFonts w:ascii="MiRYAD" w:hAnsi="MiRYAD"/>
                          <w:i/>
                          <w:iCs/>
                        </w:rPr>
                        <w:t>sin aportar nueva información</w:t>
                      </w:r>
                      <w:r w:rsidR="008815D7">
                        <w:rPr>
                          <w:rFonts w:ascii="MiRYAD" w:hAnsi="MiRYAD"/>
                        </w:rPr>
                        <w:t xml:space="preserve">) </w:t>
                      </w:r>
                      <w:r w:rsidRPr="009F5984">
                        <w:rPr>
                          <w:rFonts w:ascii="MiRYAD" w:hAnsi="MiRYAD"/>
                        </w:rPr>
                        <w:t>o la respuesta que se dio a su Derecho de Petición</w:t>
                      </w:r>
                      <w:r w:rsidR="009969B4">
                        <w:rPr>
                          <w:rFonts w:ascii="MiRYAD" w:hAnsi="MiRYAD"/>
                        </w:rPr>
                        <w:t xml:space="preserve">, para lo cual se registró un total de </w:t>
                      </w:r>
                      <w:r w:rsidR="00F260F3">
                        <w:rPr>
                          <w:rFonts w:ascii="MiRYAD" w:hAnsi="MiRYAD"/>
                          <w:b/>
                          <w:bCs/>
                        </w:rPr>
                        <w:t>3</w:t>
                      </w:r>
                      <w:r w:rsidR="009969B4" w:rsidRPr="009969B4">
                        <w:rPr>
                          <w:rFonts w:ascii="MiRYAD" w:hAnsi="MiRYAD"/>
                          <w:b/>
                          <w:bCs/>
                        </w:rPr>
                        <w:t>.</w:t>
                      </w:r>
                      <w:r w:rsidR="00F260F3">
                        <w:rPr>
                          <w:rFonts w:ascii="MiRYAD" w:hAnsi="MiRYAD"/>
                          <w:b/>
                          <w:bCs/>
                        </w:rPr>
                        <w:t>919</w:t>
                      </w:r>
                      <w:r w:rsidR="009969B4">
                        <w:rPr>
                          <w:rFonts w:ascii="MiRYAD" w:hAnsi="MiRYAD"/>
                        </w:rPr>
                        <w:t xml:space="preserve"> consultas de los peticionarios.</w:t>
                      </w:r>
                    </w:p>
                    <w:p w14:paraId="26481597" w14:textId="77777777" w:rsidR="00392EE4" w:rsidRPr="009F5984" w:rsidRDefault="00392EE4" w:rsidP="00D00548">
                      <w:pPr>
                        <w:jc w:val="both"/>
                        <w:rPr>
                          <w:rFonts w:ascii="MiRYAD" w:hAnsi="MiRYAD"/>
                        </w:rPr>
                      </w:pPr>
                    </w:p>
                    <w:p w14:paraId="36710A50" w14:textId="77777777" w:rsidR="00392EE4" w:rsidRPr="009F5984" w:rsidRDefault="00392EE4" w:rsidP="00D00548">
                      <w:pPr>
                        <w:jc w:val="both"/>
                        <w:rPr>
                          <w:rFonts w:ascii="MiRYAD" w:hAnsi="MiRYAD"/>
                          <w:b/>
                        </w:rPr>
                      </w:pPr>
                      <w:r w:rsidRPr="009F5984">
                        <w:rPr>
                          <w:rFonts w:ascii="MiRYAD" w:hAnsi="MiRYAD"/>
                          <w:b/>
                        </w:rPr>
                        <w:t>Observaciones:</w:t>
                      </w:r>
                    </w:p>
                    <w:p w14:paraId="29A56B57" w14:textId="77777777" w:rsidR="00392EE4" w:rsidRPr="009F5984" w:rsidRDefault="00392EE4" w:rsidP="00D00548">
                      <w:pPr>
                        <w:jc w:val="both"/>
                        <w:rPr>
                          <w:rFonts w:ascii="MiRYAD" w:hAnsi="MiRYAD"/>
                        </w:rPr>
                      </w:pPr>
                    </w:p>
                    <w:p w14:paraId="4A13BEFF" w14:textId="518B8800" w:rsidR="00392EE4" w:rsidRPr="009F5984" w:rsidRDefault="00392EE4" w:rsidP="00D00548">
                      <w:pPr>
                        <w:jc w:val="both"/>
                        <w:rPr>
                          <w:rFonts w:ascii="MiRYAD" w:hAnsi="MiRYAD"/>
                        </w:rPr>
                      </w:pPr>
                      <w:r w:rsidRPr="009F5984">
                        <w:rPr>
                          <w:rFonts w:ascii="MiRYAD" w:hAnsi="MiRYAD"/>
                        </w:rPr>
                        <w:t>Estas hacen referencia a gestiones internas y al registro de peticiones idénticas</w:t>
                      </w:r>
                      <w:r w:rsidR="008815D7">
                        <w:rPr>
                          <w:rFonts w:ascii="MiRYAD" w:hAnsi="MiRYAD"/>
                        </w:rPr>
                        <w:t xml:space="preserve"> ya registradas en el sistema a</w:t>
                      </w:r>
                      <w:r w:rsidRPr="009F5984">
                        <w:rPr>
                          <w:rFonts w:ascii="MiRYAD" w:hAnsi="MiRYAD"/>
                        </w:rPr>
                        <w:t xml:space="preserve"> través de cualquiera de los canales de atención</w:t>
                      </w:r>
                      <w:r w:rsidR="008815D7">
                        <w:rPr>
                          <w:rFonts w:ascii="MiRYAD" w:hAnsi="MiRYAD"/>
                        </w:rPr>
                        <w:t xml:space="preserve">, </w:t>
                      </w:r>
                      <w:r w:rsidR="009969B4">
                        <w:rPr>
                          <w:rFonts w:ascii="MiRYAD" w:hAnsi="MiRYAD"/>
                        </w:rPr>
                        <w:t xml:space="preserve">se </w:t>
                      </w:r>
                      <w:r w:rsidR="00FA2456">
                        <w:rPr>
                          <w:rFonts w:ascii="MiRYAD" w:hAnsi="MiRYAD"/>
                        </w:rPr>
                        <w:t>registró</w:t>
                      </w:r>
                      <w:r w:rsidR="009969B4">
                        <w:rPr>
                          <w:rFonts w:ascii="MiRYAD" w:hAnsi="MiRYAD"/>
                        </w:rPr>
                        <w:t xml:space="preserve"> un total de </w:t>
                      </w:r>
                      <w:r w:rsidR="008B350D">
                        <w:rPr>
                          <w:rFonts w:ascii="MiRYAD" w:hAnsi="MiRYAD"/>
                          <w:b/>
                          <w:bCs/>
                        </w:rPr>
                        <w:t>6</w:t>
                      </w:r>
                      <w:r w:rsidR="00F260F3">
                        <w:rPr>
                          <w:rFonts w:ascii="MiRYAD" w:hAnsi="MiRYAD"/>
                          <w:b/>
                          <w:bCs/>
                        </w:rPr>
                        <w:t>0</w:t>
                      </w:r>
                      <w:r w:rsidR="009969B4" w:rsidRPr="009969B4">
                        <w:rPr>
                          <w:rFonts w:ascii="MiRYAD" w:hAnsi="MiRYAD"/>
                          <w:b/>
                          <w:bCs/>
                        </w:rPr>
                        <w:t>.</w:t>
                      </w:r>
                      <w:r w:rsidR="00F260F3">
                        <w:rPr>
                          <w:rFonts w:ascii="MiRYAD" w:hAnsi="MiRYAD"/>
                          <w:b/>
                          <w:bCs/>
                        </w:rPr>
                        <w:t>254</w:t>
                      </w:r>
                      <w:r w:rsidR="009969B4">
                        <w:rPr>
                          <w:rFonts w:ascii="MiRYAD" w:hAnsi="MiRYAD"/>
                        </w:rPr>
                        <w:t xml:space="preserve"> </w:t>
                      </w:r>
                      <w:r w:rsidR="002141E3">
                        <w:rPr>
                          <w:rFonts w:ascii="MiRYAD" w:hAnsi="MiRYAD"/>
                        </w:rPr>
                        <w:t xml:space="preserve">observaciones como </w:t>
                      </w:r>
                      <w:r w:rsidR="009969B4">
                        <w:rPr>
                          <w:rFonts w:ascii="MiRYAD" w:hAnsi="MiRYAD"/>
                        </w:rPr>
                        <w:t>tramites internos.</w:t>
                      </w:r>
                    </w:p>
                    <w:p w14:paraId="72932708" w14:textId="77777777" w:rsidR="00392EE4" w:rsidRPr="00257D38" w:rsidRDefault="00392EE4" w:rsidP="006D1B32">
                      <w:pPr>
                        <w:jc w:val="both"/>
                        <w:rPr>
                          <w:rFonts w:ascii="MiRYAD" w:hAnsi="MiRYAD"/>
                          <w:sz w:val="22"/>
                        </w:rPr>
                      </w:pPr>
                    </w:p>
                  </w:txbxContent>
                </v:textbox>
                <w10:wrap type="through" anchorx="margin" anchory="page"/>
              </v:shape>
            </w:pict>
          </mc:Fallback>
        </mc:AlternateContent>
      </w:r>
      <w:r w:rsidR="00346FF0">
        <w:rPr>
          <w:noProof/>
          <w:lang w:val="es-CO" w:eastAsia="es-CO"/>
        </w:rPr>
        <mc:AlternateContent>
          <mc:Choice Requires="wps">
            <w:drawing>
              <wp:anchor distT="0" distB="0" distL="114300" distR="114300" simplePos="0" relativeHeight="252049408" behindDoc="0" locked="0" layoutInCell="1" allowOverlap="1" wp14:anchorId="79418135" wp14:editId="1089B74F">
                <wp:simplePos x="0" y="0"/>
                <wp:positionH relativeFrom="column">
                  <wp:posOffset>6950710</wp:posOffset>
                </wp:positionH>
                <wp:positionV relativeFrom="page">
                  <wp:posOffset>9637395</wp:posOffset>
                </wp:positionV>
                <wp:extent cx="346710" cy="340360"/>
                <wp:effectExtent l="0" t="0" r="0" b="2540"/>
                <wp:wrapThrough wrapText="bothSides">
                  <wp:wrapPolygon edited="0">
                    <wp:start x="2374" y="0"/>
                    <wp:lineTo x="2374" y="20552"/>
                    <wp:lineTo x="17802" y="20552"/>
                    <wp:lineTo x="17802" y="0"/>
                    <wp:lineTo x="2374" y="0"/>
                  </wp:wrapPolygon>
                </wp:wrapThrough>
                <wp:docPr id="50223" name="Cuadro de texto 50223"/>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9418135" id="Cuadro de texto 50223" o:spid="_x0000_s1043" type="#_x0000_t202" style="position:absolute;margin-left:547.3pt;margin-top:758.85pt;width:27.3pt;height:26.8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" filled="f" stroked="f">
                <v:textbox>
                  <w:txbxContent>
                    <w:p w14:paraId="3CB8AE93" w14:textId="31BF4792" w:rsidR="00392EE4" w:rsidRPr="00BC667E" w:rsidRDefault="00346FF0" w:rsidP="00A73214">
                      <w:pPr>
                        <w:jc w:val="both"/>
                        <w:rPr>
                          <w:rFonts w:ascii="MiRYAD" w:hAnsi="MiRYAD"/>
                          <w:lang w:val="es-CO"/>
                        </w:rPr>
                      </w:pPr>
                      <w:r>
                        <w:rPr>
                          <w:rFonts w:ascii="MiRYAD" w:hAnsi="MiRYAD"/>
                          <w:lang w:val="es-CO"/>
                        </w:rPr>
                        <w:t>5</w:t>
                      </w:r>
                      <w:r w:rsidR="00392EE4">
                        <w:rPr>
                          <w:rFonts w:ascii="MiRYAD" w:hAnsi="MiRYAD"/>
                          <w:lang w:val="es-CO"/>
                        </w:rPr>
                        <w:t>.</w:t>
                      </w:r>
                    </w:p>
                  </w:txbxContent>
                </v:textbox>
                <w10:wrap type="through" anchory="page"/>
              </v:shape>
            </w:pict>
          </mc:Fallback>
        </mc:AlternateContent>
      </w:r>
      <w:r w:rsidR="009969B4">
        <w:rPr>
          <w:noProof/>
          <w:lang w:val="es-CO" w:eastAsia="es-CO"/>
        </w:rPr>
        <mc:AlternateContent>
          <mc:Choice Requires="wps">
            <w:drawing>
              <wp:anchor distT="0" distB="0" distL="114300" distR="114300" simplePos="0" relativeHeight="252039168" behindDoc="0" locked="0" layoutInCell="1" allowOverlap="1" wp14:anchorId="7C3644FF" wp14:editId="39077BD2">
                <wp:simplePos x="0" y="0"/>
                <wp:positionH relativeFrom="margin">
                  <wp:posOffset>400050</wp:posOffset>
                </wp:positionH>
                <wp:positionV relativeFrom="page">
                  <wp:posOffset>904876</wp:posOffset>
                </wp:positionV>
                <wp:extent cx="6817360" cy="1162050"/>
                <wp:effectExtent l="0" t="0" r="0" b="0"/>
                <wp:wrapThrough wrapText="bothSides">
                  <wp:wrapPolygon edited="0">
                    <wp:start x="121" y="0"/>
                    <wp:lineTo x="121" y="21246"/>
                    <wp:lineTo x="21427" y="21246"/>
                    <wp:lineTo x="21427" y="0"/>
                    <wp:lineTo x="121" y="0"/>
                  </wp:wrapPolygon>
                </wp:wrapThrough>
                <wp:docPr id="50218" name="Cuadro de texto 50218"/>
                <wp:cNvGraphicFramePr/>
                <a:graphic xmlns:a="http://schemas.openxmlformats.org/drawingml/2006/main">
                  <a:graphicData uri="http://schemas.microsoft.com/office/word/2010/wordprocessingShape">
                    <wps:wsp>
                      <wps:cNvSpPr txBox="1"/>
                      <wps:spPr>
                        <a:xfrm>
                          <a:off x="0" y="0"/>
                          <a:ext cx="6817360" cy="1162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94B0B5" w14:textId="26619F55"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r w:rsidR="00F260F3">
                              <w:rPr>
                                <w:rFonts w:ascii="MiRYAD" w:hAnsi="MiRYAD"/>
                                <w:lang w:val="es-CO"/>
                              </w:rPr>
                              <w:t>diciembre</w:t>
                            </w:r>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870BF1">
                              <w:rPr>
                                <w:rFonts w:ascii="MiRYAD" w:hAnsi="MiRYAD"/>
                                <w:b/>
                                <w:bCs/>
                                <w:lang w:val="es-CO"/>
                              </w:rPr>
                              <w:t>7</w:t>
                            </w:r>
                            <w:r w:rsidR="00F260F3">
                              <w:rPr>
                                <w:rFonts w:ascii="MiRYAD" w:hAnsi="MiRYAD"/>
                                <w:b/>
                                <w:bCs/>
                                <w:lang w:val="es-CO"/>
                              </w:rPr>
                              <w:t>5</w:t>
                            </w:r>
                            <w:r w:rsidR="009969B4" w:rsidRPr="009969B4">
                              <w:rPr>
                                <w:rFonts w:ascii="MiRYAD" w:hAnsi="MiRYAD"/>
                                <w:b/>
                                <w:bCs/>
                                <w:lang w:val="es-CO"/>
                              </w:rPr>
                              <w:t>.</w:t>
                            </w:r>
                            <w:r w:rsidR="00F260F3">
                              <w:rPr>
                                <w:rFonts w:ascii="MiRYAD" w:hAnsi="MiRYAD"/>
                                <w:b/>
                                <w:bCs/>
                                <w:lang w:val="es-CO"/>
                              </w:rPr>
                              <w:t>830</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C3644FF" id="Cuadro de texto 50218" o:spid="_x0000_s1044" type="#_x0000_t202" style="position:absolute;margin-left:31.5pt;margin-top:71.25pt;width:536.8pt;height:91.5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" filled="f" stroked="f">
                <v:textbox>
                  <w:txbxContent>
                    <w:p w14:paraId="4C94B0B5" w14:textId="26619F55" w:rsidR="00392EE4" w:rsidRPr="006D1B32" w:rsidRDefault="00392EE4" w:rsidP="00D00548">
                      <w:pPr>
                        <w:jc w:val="both"/>
                        <w:rPr>
                          <w:rFonts w:ascii="MiRYAD" w:hAnsi="MiRYAD"/>
                          <w:lang w:val="es-CO"/>
                        </w:rPr>
                      </w:pPr>
                      <w:r>
                        <w:rPr>
                          <w:rFonts w:ascii="MiRYAD" w:hAnsi="MiRYAD"/>
                          <w:lang w:val="es-CO"/>
                        </w:rPr>
                        <w:t xml:space="preserve">Los ciudadanos se comunican a través de los diferentes canales de atención para </w:t>
                      </w:r>
                      <w:r w:rsidRPr="00BE7F65">
                        <w:rPr>
                          <w:rFonts w:ascii="MiRYAD" w:hAnsi="MiRYAD"/>
                          <w:b/>
                          <w:bCs/>
                          <w:lang w:val="es-CO"/>
                        </w:rPr>
                        <w:t>adicionar, aclarar o solicitar información</w:t>
                      </w:r>
                      <w:r>
                        <w:rPr>
                          <w:rFonts w:ascii="MiRYAD" w:hAnsi="MiRYAD"/>
                          <w:lang w:val="es-CO"/>
                        </w:rPr>
                        <w:t xml:space="preserve"> frente a los requerimientos en trámite</w:t>
                      </w:r>
                      <w:r w:rsidR="00BE7F65">
                        <w:rPr>
                          <w:rFonts w:ascii="MiRYAD" w:hAnsi="MiRYAD"/>
                          <w:lang w:val="es-CO"/>
                        </w:rPr>
                        <w:t xml:space="preserve">s ya </w:t>
                      </w:r>
                      <w:r>
                        <w:rPr>
                          <w:rFonts w:ascii="MiRYAD" w:hAnsi="MiRYAD"/>
                          <w:lang w:val="es-CO"/>
                        </w:rPr>
                        <w:t>registrados</w:t>
                      </w:r>
                      <w:r w:rsidRPr="006D1B32">
                        <w:rPr>
                          <w:rFonts w:ascii="MiRYAD" w:hAnsi="MiRYAD"/>
                          <w:lang w:val="es-CO"/>
                        </w:rPr>
                        <w:t xml:space="preserve"> en el </w:t>
                      </w:r>
                      <w:r>
                        <w:rPr>
                          <w:rFonts w:ascii="MiRYAD" w:hAnsi="MiRYAD"/>
                          <w:lang w:val="es-CO"/>
                        </w:rPr>
                        <w:t xml:space="preserve">Sistema de Información Misional </w:t>
                      </w:r>
                      <w:r w:rsidRPr="006D1B32">
                        <w:rPr>
                          <w:rFonts w:ascii="MiRYAD" w:hAnsi="MiRYAD"/>
                          <w:lang w:val="es-CO"/>
                        </w:rPr>
                        <w:t>del ICBF</w:t>
                      </w:r>
                      <w:r>
                        <w:rPr>
                          <w:rFonts w:ascii="MiRYAD" w:hAnsi="MiRYAD"/>
                          <w:lang w:val="es-CO"/>
                        </w:rPr>
                        <w:t>.</w:t>
                      </w:r>
                      <w:r w:rsidR="00BE7F65">
                        <w:rPr>
                          <w:rFonts w:ascii="MiRYAD" w:hAnsi="MiRYAD"/>
                          <w:lang w:val="es-CO"/>
                        </w:rPr>
                        <w:t xml:space="preserve"> </w:t>
                      </w:r>
                      <w:r>
                        <w:rPr>
                          <w:rFonts w:ascii="MiRYAD" w:hAnsi="MiRYAD"/>
                          <w:lang w:val="es-CO"/>
                        </w:rPr>
                        <w:t>Esta gestión se ingresa en</w:t>
                      </w:r>
                      <w:r w:rsidRPr="006D1B32">
                        <w:rPr>
                          <w:rFonts w:ascii="MiRYAD" w:hAnsi="MiRYAD"/>
                          <w:lang w:val="es-CO"/>
                        </w:rPr>
                        <w:t xml:space="preserve"> las peticiones ya </w:t>
                      </w:r>
                      <w:r>
                        <w:rPr>
                          <w:rFonts w:ascii="MiRYAD" w:hAnsi="MiRYAD"/>
                          <w:lang w:val="es-CO"/>
                        </w:rPr>
                        <w:t>c</w:t>
                      </w:r>
                      <w:r w:rsidRPr="006D1B32">
                        <w:rPr>
                          <w:rFonts w:ascii="MiRYAD" w:hAnsi="MiRYAD"/>
                          <w:lang w:val="es-CO"/>
                        </w:rPr>
                        <w:t>readas</w:t>
                      </w:r>
                      <w:r>
                        <w:rPr>
                          <w:rFonts w:ascii="MiRYAD" w:hAnsi="MiRYAD"/>
                          <w:lang w:val="es-CO"/>
                        </w:rPr>
                        <w:t xml:space="preserve">, de conformidad con lo establecido en la Guía de PQRS del ICBF; a continuación, exponemos el número de </w:t>
                      </w:r>
                      <w:r w:rsidRPr="006D1B32">
                        <w:rPr>
                          <w:rFonts w:ascii="MiRYAD" w:hAnsi="MiRYAD"/>
                          <w:lang w:val="es-CO"/>
                        </w:rPr>
                        <w:t>A</w:t>
                      </w:r>
                      <w:r>
                        <w:rPr>
                          <w:rFonts w:ascii="MiRYAD" w:hAnsi="MiRYAD"/>
                          <w:lang w:val="es-CO"/>
                        </w:rPr>
                        <w:t xml:space="preserve">nexos, </w:t>
                      </w:r>
                      <w:r w:rsidRPr="006D1B32">
                        <w:rPr>
                          <w:rFonts w:ascii="MiRYAD" w:hAnsi="MiRYAD"/>
                          <w:lang w:val="es-CO"/>
                        </w:rPr>
                        <w:t>C</w:t>
                      </w:r>
                      <w:r>
                        <w:rPr>
                          <w:rFonts w:ascii="MiRYAD" w:hAnsi="MiRYAD"/>
                          <w:lang w:val="es-CO"/>
                        </w:rPr>
                        <w:t xml:space="preserve">onsultas y </w:t>
                      </w:r>
                      <w:r w:rsidRPr="006D1B32">
                        <w:rPr>
                          <w:rFonts w:ascii="MiRYAD" w:hAnsi="MiRYAD"/>
                          <w:lang w:val="es-CO"/>
                        </w:rPr>
                        <w:t>O</w:t>
                      </w:r>
                      <w:r>
                        <w:rPr>
                          <w:rFonts w:ascii="MiRYAD" w:hAnsi="MiRYAD"/>
                          <w:lang w:val="es-CO"/>
                        </w:rPr>
                        <w:t xml:space="preserve">bservaciones </w:t>
                      </w:r>
                      <w:r w:rsidRPr="00F44A9B">
                        <w:rPr>
                          <w:rFonts w:ascii="MiRYAD" w:hAnsi="MiRYAD"/>
                          <w:lang w:val="es-CO"/>
                        </w:rPr>
                        <w:t xml:space="preserve">registradas </w:t>
                      </w:r>
                      <w:r w:rsidR="00C46592">
                        <w:rPr>
                          <w:rFonts w:ascii="MiRYAD" w:hAnsi="MiRYAD"/>
                          <w:lang w:val="es-CO"/>
                        </w:rPr>
                        <w:t>durante</w:t>
                      </w:r>
                      <w:r w:rsidRPr="00F44A9B">
                        <w:rPr>
                          <w:rFonts w:ascii="MiRYAD" w:hAnsi="MiRYAD"/>
                          <w:lang w:val="es-CO"/>
                        </w:rPr>
                        <w:t xml:space="preserve"> el </w:t>
                      </w:r>
                      <w:r w:rsidR="00242988">
                        <w:rPr>
                          <w:rFonts w:ascii="MiRYAD" w:hAnsi="MiRYAD"/>
                          <w:lang w:val="es-CO"/>
                        </w:rPr>
                        <w:t xml:space="preserve">mes de </w:t>
                      </w:r>
                      <w:r w:rsidR="00F260F3">
                        <w:rPr>
                          <w:rFonts w:ascii="MiRYAD" w:hAnsi="MiRYAD"/>
                          <w:lang w:val="es-CO"/>
                        </w:rPr>
                        <w:t>diciembre</w:t>
                      </w:r>
                      <w:r w:rsidR="00242988">
                        <w:rPr>
                          <w:rFonts w:ascii="MiRYAD" w:hAnsi="MiRYAD"/>
                          <w:lang w:val="es-CO"/>
                        </w:rPr>
                        <w:t xml:space="preserve"> </w:t>
                      </w:r>
                      <w:r w:rsidR="00C46592">
                        <w:rPr>
                          <w:rFonts w:ascii="MiRYAD" w:hAnsi="MiRYAD"/>
                          <w:lang w:val="es-CO"/>
                        </w:rPr>
                        <w:t xml:space="preserve">del año </w:t>
                      </w:r>
                      <w:r w:rsidRPr="00F44A9B">
                        <w:rPr>
                          <w:rFonts w:ascii="MiRYAD" w:hAnsi="MiRYAD"/>
                          <w:lang w:val="es-CO"/>
                        </w:rPr>
                        <w:t>202</w:t>
                      </w:r>
                      <w:r w:rsidR="00BE7F65">
                        <w:rPr>
                          <w:rFonts w:ascii="MiRYAD" w:hAnsi="MiRYAD"/>
                          <w:lang w:val="es-CO"/>
                        </w:rPr>
                        <w:t>2</w:t>
                      </w:r>
                      <w:r w:rsidR="009969B4">
                        <w:rPr>
                          <w:rFonts w:ascii="MiRYAD" w:hAnsi="MiRYAD"/>
                          <w:lang w:val="es-CO"/>
                        </w:rPr>
                        <w:t xml:space="preserve"> con un total de </w:t>
                      </w:r>
                      <w:r w:rsidR="00870BF1">
                        <w:rPr>
                          <w:rFonts w:ascii="MiRYAD" w:hAnsi="MiRYAD"/>
                          <w:b/>
                          <w:bCs/>
                          <w:lang w:val="es-CO"/>
                        </w:rPr>
                        <w:t>7</w:t>
                      </w:r>
                      <w:r w:rsidR="00F260F3">
                        <w:rPr>
                          <w:rFonts w:ascii="MiRYAD" w:hAnsi="MiRYAD"/>
                          <w:b/>
                          <w:bCs/>
                          <w:lang w:val="es-CO"/>
                        </w:rPr>
                        <w:t>5</w:t>
                      </w:r>
                      <w:r w:rsidR="009969B4" w:rsidRPr="009969B4">
                        <w:rPr>
                          <w:rFonts w:ascii="MiRYAD" w:hAnsi="MiRYAD"/>
                          <w:b/>
                          <w:bCs/>
                          <w:lang w:val="es-CO"/>
                        </w:rPr>
                        <w:t>.</w:t>
                      </w:r>
                      <w:r w:rsidR="00F260F3">
                        <w:rPr>
                          <w:rFonts w:ascii="MiRYAD" w:hAnsi="MiRYAD"/>
                          <w:b/>
                          <w:bCs/>
                          <w:lang w:val="es-CO"/>
                        </w:rPr>
                        <w:t>830</w:t>
                      </w:r>
                      <w:r w:rsidRPr="00F44A9B">
                        <w:rPr>
                          <w:rFonts w:ascii="MiRYAD" w:hAnsi="MiRYAD"/>
                          <w:lang w:val="es-CO"/>
                        </w:rPr>
                        <w:t>:</w:t>
                      </w:r>
                    </w:p>
                    <w:p w14:paraId="7F4BDFA0" w14:textId="77777777" w:rsidR="00392EE4" w:rsidRPr="006D1B32" w:rsidRDefault="00392EE4" w:rsidP="006D1B32">
                      <w:pPr>
                        <w:jc w:val="both"/>
                        <w:rPr>
                          <w:rFonts w:ascii="MiRYAD" w:hAnsi="MiRYAD"/>
                        </w:rPr>
                      </w:pPr>
                    </w:p>
                  </w:txbxContent>
                </v:textbox>
                <w10:wrap type="through" anchorx="margin" anchory="page"/>
              </v:shape>
            </w:pict>
          </mc:Fallback>
        </mc:AlternateContent>
      </w:r>
      <w:r w:rsidR="00B00422">
        <w:rPr>
          <w:noProof/>
          <w:lang w:val="es-CO" w:eastAsia="es-CO"/>
        </w:rPr>
        <mc:AlternateContent>
          <mc:Choice Requires="wps">
            <w:drawing>
              <wp:anchor distT="0" distB="0" distL="114300" distR="114300" simplePos="0" relativeHeight="252035072" behindDoc="0" locked="0" layoutInCell="1" allowOverlap="1" wp14:anchorId="5E9DFF7E" wp14:editId="39AD0116">
                <wp:simplePos x="0" y="0"/>
                <wp:positionH relativeFrom="page">
                  <wp:posOffset>828040</wp:posOffset>
                </wp:positionH>
                <wp:positionV relativeFrom="page">
                  <wp:posOffset>119009</wp:posOffset>
                </wp:positionV>
                <wp:extent cx="6048375" cy="629728"/>
                <wp:effectExtent l="0" t="0" r="0" b="0"/>
                <wp:wrapNone/>
                <wp:docPr id="50216" name="Text Box 5"/>
                <wp:cNvGraphicFramePr/>
                <a:graphic xmlns:a="http://schemas.openxmlformats.org/drawingml/2006/main">
                  <a:graphicData uri="http://schemas.microsoft.com/office/word/2010/wordprocessingShape">
                    <wps:wsp>
                      <wps:cNvSpPr txBox="1"/>
                      <wps:spPr>
                        <a:xfrm>
                          <a:off x="0" y="0"/>
                          <a:ext cx="6048375" cy="629728"/>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E9DFF7E" id="_x0000_s1045" type="#_x0000_t202" style="position:absolute;margin-left:65.2pt;margin-top:9.35pt;width:476.25pt;height:49.6pt;z-index:2520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" filled="f" stroked="f">
                <v:textbox>
                  <w:txbxContent>
                    <w:p w14:paraId="7BD514BC" w14:textId="77777777" w:rsidR="00392EE4" w:rsidRPr="00B00422" w:rsidRDefault="00392EE4" w:rsidP="00B00422">
                      <w:pPr>
                        <w:spacing w:line="400" w:lineRule="exact"/>
                        <w:rPr>
                          <w:rFonts w:ascii="MiRYAD" w:hAnsi="MiRYAD" w:cs="Arial"/>
                          <w:color w:val="FFFFFF" w:themeColor="background1"/>
                          <w:sz w:val="40"/>
                          <w:szCs w:val="56"/>
                          <w:lang w:val="es-CO"/>
                        </w:rPr>
                      </w:pPr>
                      <w:r>
                        <w:rPr>
                          <w:rFonts w:ascii="MiRYAD" w:hAnsi="MiRYAD" w:cs="Arial"/>
                          <w:color w:val="FFFFFF" w:themeColor="background1"/>
                          <w:sz w:val="40"/>
                          <w:szCs w:val="56"/>
                          <w:lang w:val="es-CO"/>
                        </w:rPr>
                        <w:t xml:space="preserve">ANEXOS, CONSULTAS Y OBSERVACIONES A PETICIONES </w:t>
                      </w:r>
                    </w:p>
                    <w:p w14:paraId="38896E7A" w14:textId="77777777" w:rsidR="00392EE4" w:rsidRDefault="00392EE4"/>
                  </w:txbxContent>
                </v:textbox>
                <w10:wrap anchorx="page" anchory="page"/>
              </v:shape>
            </w:pict>
          </mc:Fallback>
        </mc:AlternateContent>
      </w:r>
      <w:r w:rsidR="00E02B44">
        <w:rPr>
          <w:noProof/>
          <w:lang w:val="es-CO" w:eastAsia="es-CO"/>
        </w:rPr>
        <w:drawing>
          <wp:inline distT="0" distB="0" distL="0" distR="0" wp14:anchorId="5C7E160A" wp14:editId="6C2075E4">
            <wp:extent cx="7772400" cy="10240790"/>
            <wp:effectExtent l="0" t="0" r="0" b="8255"/>
            <wp:docPr id="14381" name="Imagen 1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54" t="867" r="-2" b="5448"/>
                    <a:stretch/>
                  </pic:blipFill>
                  <pic:spPr bwMode="auto">
                    <a:xfrm>
                      <a:off x="0" y="0"/>
                      <a:ext cx="7772400" cy="10240790"/>
                    </a:xfrm>
                    <a:prstGeom prst="rect">
                      <a:avLst/>
                    </a:prstGeom>
                    <a:ln>
                      <a:noFill/>
                    </a:ln>
                    <a:extLst>
                      <a:ext uri="{53640926-AAD7-44D8-BBD7-CCE9431645EC}">
                        <a14:shadowObscured xmlns:a14="http://schemas.microsoft.com/office/drawing/2010/main"/>
                      </a:ext>
                    </a:extLst>
                  </pic:spPr>
                </pic:pic>
              </a:graphicData>
            </a:graphic>
          </wp:inline>
        </w:drawing>
      </w:r>
    </w:p>
    <w:p w14:paraId="37D8EEC2" w14:textId="77777777" w:rsidR="007D57D2" w:rsidRDefault="00664188">
      <w:r>
        <w:rPr>
          <w:noProof/>
        </w:rPr>
        <w:lastRenderedPageBreak/>
        <w:drawing>
          <wp:anchor distT="0" distB="0" distL="114300" distR="114300" simplePos="0" relativeHeight="252557312" behindDoc="0" locked="0" layoutInCell="1" allowOverlap="1" wp14:anchorId="34579A20" wp14:editId="1FC07F7D">
            <wp:simplePos x="0" y="0"/>
            <wp:positionH relativeFrom="page">
              <wp:posOffset>0</wp:posOffset>
            </wp:positionH>
            <wp:positionV relativeFrom="paragraph">
              <wp:posOffset>0</wp:posOffset>
            </wp:positionV>
            <wp:extent cx="7766304" cy="9250375"/>
            <wp:effectExtent l="0" t="0" r="6350" b="8255"/>
            <wp:wrapNone/>
            <wp:docPr id="50183" name="Imagen 5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r="472"/>
                    <a:stretch/>
                  </pic:blipFill>
                  <pic:spPr bwMode="auto">
                    <a:xfrm>
                      <a:off x="0" y="0"/>
                      <a:ext cx="7766304" cy="925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0794" w:rsidRPr="00F60794">
        <w:t xml:space="preserve"> </w:t>
      </w:r>
    </w:p>
    <w:p w14:paraId="3065E948" w14:textId="5C33F3EC" w:rsidR="00D046EC" w:rsidRDefault="00D046EC">
      <w:pPr>
        <w:rPr>
          <w:noProof/>
          <w:lang w:val="es-CO" w:eastAsia="es-CO"/>
        </w:rPr>
      </w:pPr>
    </w:p>
    <w:p w14:paraId="04F0BF42" w14:textId="22E5F9C8" w:rsidR="00D046EC" w:rsidRDefault="00D046EC">
      <w:pPr>
        <w:rPr>
          <w:noProof/>
          <w:lang w:val="es-CO" w:eastAsia="es-CO"/>
        </w:rPr>
      </w:pPr>
    </w:p>
    <w:p w14:paraId="6BAC26F9" w14:textId="46601CF0" w:rsidR="00D046EC" w:rsidRDefault="00D046EC">
      <w:pPr>
        <w:rPr>
          <w:noProof/>
          <w:lang w:val="es-CO" w:eastAsia="es-CO"/>
        </w:rPr>
      </w:pPr>
    </w:p>
    <w:p w14:paraId="7042EE0A" w14:textId="524DC33F" w:rsidR="00D046EC" w:rsidRDefault="00AD22BF">
      <w:r>
        <w:rPr>
          <w:noProof/>
        </w:rPr>
        <w:lastRenderedPageBreak/>
        <w:drawing>
          <wp:anchor distT="0" distB="0" distL="114300" distR="114300" simplePos="0" relativeHeight="254027776" behindDoc="0" locked="0" layoutInCell="1" allowOverlap="1" wp14:anchorId="3C3C20F3" wp14:editId="27DCE980">
            <wp:simplePos x="0" y="0"/>
            <wp:positionH relativeFrom="margin">
              <wp:align>center</wp:align>
            </wp:positionH>
            <wp:positionV relativeFrom="paragraph">
              <wp:posOffset>3038475</wp:posOffset>
            </wp:positionV>
            <wp:extent cx="5466792" cy="5572125"/>
            <wp:effectExtent l="0" t="0" r="635" b="0"/>
            <wp:wrapNone/>
            <wp:docPr id="43" name="Imagen 4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5466792" cy="5572125"/>
                    </a:xfrm>
                    <a:prstGeom prst="rect">
                      <a:avLst/>
                    </a:prstGeom>
                  </pic:spPr>
                </pic:pic>
              </a:graphicData>
            </a:graphic>
            <wp14:sizeRelH relativeFrom="page">
              <wp14:pctWidth>0</wp14:pctWidth>
            </wp14:sizeRelH>
            <wp14:sizeRelV relativeFrom="page">
              <wp14:pctHeight>0</wp14:pctHeight>
            </wp14:sizeRelV>
          </wp:anchor>
        </w:drawing>
      </w:r>
      <w:r w:rsidR="003442A1" w:rsidRPr="00190C9C">
        <w:rPr>
          <w:rFonts w:ascii="MiRYAD" w:hAnsi="MiRYAD"/>
          <w:noProof/>
          <w:lang w:val="es-CO" w:eastAsia="es-CO"/>
        </w:rPr>
        <mc:AlternateContent>
          <mc:Choice Requires="wps">
            <w:drawing>
              <wp:anchor distT="0" distB="0" distL="114300" distR="114300" simplePos="0" relativeHeight="252610560" behindDoc="0" locked="0" layoutInCell="1" allowOverlap="1" wp14:anchorId="788841D3" wp14:editId="397ECD00">
                <wp:simplePos x="0" y="0"/>
                <wp:positionH relativeFrom="margin">
                  <wp:align>center</wp:align>
                </wp:positionH>
                <wp:positionV relativeFrom="page">
                  <wp:posOffset>2504330</wp:posOffset>
                </wp:positionV>
                <wp:extent cx="6633210" cy="461093"/>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1093"/>
                        </a:xfrm>
                        <a:prstGeom prst="rect">
                          <a:avLst/>
                        </a:prstGeom>
                        <a:noFill/>
                        <a:ln w="9525">
                          <a:noFill/>
                          <a:miter lim="800000"/>
                          <a:headEnd/>
                          <a:tailEnd/>
                        </a:ln>
                      </wps:spPr>
                      <wps:txb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2653D71F" w:rsidR="00C46592" w:rsidRPr="003238A4" w:rsidRDefault="00AD22BF" w:rsidP="00C46592">
                            <w:pPr>
                              <w:jc w:val="center"/>
                              <w:rPr>
                                <w:rFonts w:ascii="MiRYAD" w:hAnsi="MiRYAD"/>
                                <w:b/>
                                <w:sz w:val="28"/>
                                <w:szCs w:val="28"/>
                                <w:lang w:val="es-CO"/>
                              </w:rPr>
                            </w:pPr>
                            <w:r>
                              <w:rPr>
                                <w:rFonts w:ascii="MiRYAD" w:hAnsi="MiRYAD"/>
                                <w:b/>
                                <w:szCs w:val="28"/>
                                <w:lang w:val="es-CO"/>
                              </w:rPr>
                              <w:t>diciembre</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88841D3" id="Cuadro de texto 2" o:spid="_x0000_s1046" type="#_x0000_t202" style="position:absolute;margin-left:0;margin-top:197.2pt;width:522.3pt;height:36.3pt;z-index:2526105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" filled="f" stroked="f">
                <v:textbox>
                  <w:txbxContent>
                    <w:p w14:paraId="7901390C" w14:textId="77777777" w:rsidR="00C46592" w:rsidRDefault="00C46592" w:rsidP="00C46592">
                      <w:pPr>
                        <w:jc w:val="center"/>
                        <w:rPr>
                          <w:rFonts w:ascii="MiRYAD" w:hAnsi="MiRYAD"/>
                          <w:b/>
                          <w:sz w:val="28"/>
                          <w:szCs w:val="28"/>
                          <w:lang w:val="es-CO"/>
                        </w:rPr>
                      </w:pPr>
                      <w:r w:rsidRPr="00F34F19">
                        <w:rPr>
                          <w:rFonts w:ascii="MiRYAD" w:hAnsi="MiRYAD"/>
                          <w:b/>
                        </w:rPr>
                        <w:t>Q</w:t>
                      </w:r>
                      <w:r w:rsidRPr="00F34F19">
                        <w:rPr>
                          <w:rFonts w:ascii="MiRYAD" w:hAnsi="MiRYAD" w:hint="eastAsia"/>
                          <w:b/>
                        </w:rPr>
                        <w:t xml:space="preserve">uejas, </w:t>
                      </w:r>
                      <w:r w:rsidRPr="00F34F19">
                        <w:rPr>
                          <w:rFonts w:ascii="MiRYAD" w:hAnsi="MiRYAD"/>
                          <w:b/>
                        </w:rPr>
                        <w:t>R</w:t>
                      </w:r>
                      <w:r w:rsidRPr="00F34F19">
                        <w:rPr>
                          <w:rFonts w:ascii="MiRYAD" w:hAnsi="MiRYAD" w:hint="eastAsia"/>
                          <w:b/>
                        </w:rPr>
                        <w:t xml:space="preserve">eclamos y </w:t>
                      </w:r>
                      <w:r w:rsidRPr="00F34F19">
                        <w:rPr>
                          <w:rFonts w:ascii="MiRYAD" w:hAnsi="MiRYAD"/>
                          <w:b/>
                        </w:rPr>
                        <w:t>S</w:t>
                      </w:r>
                      <w:r w:rsidRPr="00F34F19">
                        <w:rPr>
                          <w:rFonts w:ascii="MiRYAD" w:hAnsi="MiRYAD" w:hint="eastAsia"/>
                          <w:b/>
                        </w:rPr>
                        <w:t>ugerencia</w:t>
                      </w:r>
                      <w:r w:rsidRPr="00F34F19">
                        <w:rPr>
                          <w:rFonts w:ascii="MiRYAD" w:hAnsi="MiRYAD"/>
                          <w:b/>
                        </w:rPr>
                        <w:t>s</w:t>
                      </w:r>
                      <w:r w:rsidRPr="00F34F19">
                        <w:rPr>
                          <w:rFonts w:ascii="MiRYAD" w:hAnsi="MiRYAD" w:hint="eastAsia"/>
                          <w:b/>
                        </w:rPr>
                        <w:t xml:space="preserve"> </w:t>
                      </w:r>
                      <w:r w:rsidRPr="00F34F19">
                        <w:rPr>
                          <w:rFonts w:ascii="MiRYAD" w:hAnsi="MiRYAD"/>
                          <w:b/>
                        </w:rPr>
                        <w:t>recibid</w:t>
                      </w:r>
                      <w:r>
                        <w:rPr>
                          <w:rFonts w:ascii="MiRYAD" w:hAnsi="MiRYAD"/>
                          <w:b/>
                        </w:rPr>
                        <w:t>a</w:t>
                      </w:r>
                      <w:r w:rsidRPr="00F34F19">
                        <w:rPr>
                          <w:rFonts w:ascii="MiRYAD" w:hAnsi="MiRYAD"/>
                          <w:b/>
                        </w:rPr>
                        <w:t>s</w:t>
                      </w:r>
                      <w:r w:rsidRPr="00F34F19">
                        <w:rPr>
                          <w:rFonts w:ascii="MiRYAD" w:hAnsi="MiRYAD" w:hint="eastAsia"/>
                          <w:b/>
                        </w:rPr>
                        <w:t xml:space="preserve"> por </w:t>
                      </w:r>
                      <w:r w:rsidRPr="00F34F19">
                        <w:rPr>
                          <w:rFonts w:ascii="MiRYAD" w:hAnsi="MiRYAD"/>
                          <w:b/>
                        </w:rPr>
                        <w:t>R</w:t>
                      </w:r>
                      <w:r w:rsidRPr="00F34F19">
                        <w:rPr>
                          <w:rFonts w:ascii="MiRYAD" w:hAnsi="MiRYAD" w:hint="eastAsia"/>
                          <w:b/>
                        </w:rPr>
                        <w:t>egional</w:t>
                      </w:r>
                      <w:r w:rsidRPr="00F34F19">
                        <w:rPr>
                          <w:rFonts w:ascii="MiRYAD" w:hAnsi="MiRYAD"/>
                          <w:b/>
                        </w:rPr>
                        <w:t xml:space="preserve"> ICBF</w:t>
                      </w:r>
                      <w:r w:rsidRPr="003238A4">
                        <w:rPr>
                          <w:rFonts w:ascii="MiRYAD" w:hAnsi="MiRYAD"/>
                          <w:b/>
                          <w:sz w:val="28"/>
                          <w:szCs w:val="28"/>
                          <w:lang w:val="es-CO"/>
                        </w:rPr>
                        <w:t xml:space="preserve"> </w:t>
                      </w:r>
                    </w:p>
                    <w:p w14:paraId="3EF66D42" w14:textId="2653D71F" w:rsidR="00C46592" w:rsidRPr="003238A4" w:rsidRDefault="00AD22BF" w:rsidP="00C46592">
                      <w:pPr>
                        <w:jc w:val="center"/>
                        <w:rPr>
                          <w:rFonts w:ascii="MiRYAD" w:hAnsi="MiRYAD"/>
                          <w:b/>
                          <w:sz w:val="28"/>
                          <w:szCs w:val="28"/>
                          <w:lang w:val="es-CO"/>
                        </w:rPr>
                      </w:pPr>
                      <w:r>
                        <w:rPr>
                          <w:rFonts w:ascii="MiRYAD" w:hAnsi="MiRYAD"/>
                          <w:b/>
                          <w:szCs w:val="28"/>
                          <w:lang w:val="es-CO"/>
                        </w:rPr>
                        <w:t>diciembre</w:t>
                      </w:r>
                      <w:r w:rsidR="00242988">
                        <w:rPr>
                          <w:rFonts w:ascii="MiRYAD" w:hAnsi="MiRYAD"/>
                          <w:b/>
                          <w:szCs w:val="28"/>
                          <w:lang w:val="es-CO"/>
                        </w:rPr>
                        <w:t xml:space="preserve"> 2022</w:t>
                      </w:r>
                    </w:p>
                    <w:p w14:paraId="6ECD13E9" w14:textId="77777777" w:rsidR="00392EE4" w:rsidRPr="0030153B" w:rsidRDefault="00392EE4" w:rsidP="00D046EC">
                      <w:pPr>
                        <w:rPr>
                          <w:rFonts w:ascii="MiRYAD" w:hAnsi="MiRYAD"/>
                          <w:b/>
                          <w:lang w:val="es-CO"/>
                        </w:rPr>
                      </w:pPr>
                    </w:p>
                    <w:p w14:paraId="4C81C436" w14:textId="77777777" w:rsidR="00392EE4" w:rsidRPr="003F4727" w:rsidRDefault="00392EE4" w:rsidP="00D046EC">
                      <w:pPr>
                        <w:rPr>
                          <w:rFonts w:cs="BrowalliaUPC"/>
                          <w:sz w:val="16"/>
                          <w:szCs w:val="16"/>
                        </w:rPr>
                      </w:pPr>
                    </w:p>
                  </w:txbxContent>
                </v:textbox>
                <w10:wrap anchorx="margin" anchory="page"/>
              </v:shape>
            </w:pict>
          </mc:Fallback>
        </mc:AlternateContent>
      </w:r>
      <w:r w:rsidR="003442A1" w:rsidRPr="00190C9C">
        <w:rPr>
          <w:rFonts w:ascii="MiRYAD" w:hAnsi="MiRYAD"/>
          <w:noProof/>
          <w:lang w:val="es-CO" w:eastAsia="es-CO"/>
        </w:rPr>
        <mc:AlternateContent>
          <mc:Choice Requires="wps">
            <w:drawing>
              <wp:anchor distT="0" distB="0" distL="114300" distR="114300" simplePos="0" relativeHeight="252606464" behindDoc="0" locked="0" layoutInCell="1" allowOverlap="1" wp14:anchorId="5C76B92A" wp14:editId="385E43AA">
                <wp:simplePos x="0" y="0"/>
                <wp:positionH relativeFrom="margin">
                  <wp:posOffset>477078</wp:posOffset>
                </wp:positionH>
                <wp:positionV relativeFrom="page">
                  <wp:posOffset>898498</wp:posOffset>
                </wp:positionV>
                <wp:extent cx="6728460" cy="1582310"/>
                <wp:effectExtent l="0" t="0" r="0" b="0"/>
                <wp:wrapNone/>
                <wp:docPr id="143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460" cy="1582310"/>
                        </a:xfrm>
                        <a:prstGeom prst="rect">
                          <a:avLst/>
                        </a:prstGeom>
                        <a:noFill/>
                        <a:ln w="9525">
                          <a:noFill/>
                          <a:miter lim="800000"/>
                          <a:headEnd/>
                          <a:tailEnd/>
                        </a:ln>
                      </wps:spPr>
                      <wps:txbx>
                        <w:txbxContent>
                          <w:p w14:paraId="18F0F326" w14:textId="0C639409"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F260F3">
                              <w:rPr>
                                <w:rFonts w:ascii="MiRYAD" w:hAnsi="MiRYAD"/>
                                <w:lang w:val="es-CO"/>
                              </w:rPr>
                              <w:t>diciembre</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C76B92A" id="_x0000_s1047" type="#_x0000_t202" style="position:absolute;margin-left:37.55pt;margin-top:70.75pt;width:529.8pt;height:124.6pt;z-index:25260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" filled="f" stroked="f">
                <v:textbox>
                  <w:txbxContent>
                    <w:p w14:paraId="18F0F326" w14:textId="0C639409" w:rsidR="003C5949" w:rsidRDefault="00392EE4" w:rsidP="001B2907">
                      <w:pPr>
                        <w:jc w:val="both"/>
                        <w:rPr>
                          <w:rFonts w:ascii="MiRYAD" w:hAnsi="MiRYAD"/>
                          <w:lang w:val="es-CO"/>
                        </w:rPr>
                      </w:pPr>
                      <w:r w:rsidRPr="00AE748B">
                        <w:rPr>
                          <w:rFonts w:ascii="MiRYAD" w:hAnsi="MiRYAD"/>
                          <w:lang w:val="es-CO"/>
                        </w:rPr>
                        <w:t xml:space="preserve">En </w:t>
                      </w:r>
                      <w:r w:rsidR="003C5949">
                        <w:rPr>
                          <w:rFonts w:ascii="MiRYAD" w:hAnsi="MiRYAD"/>
                          <w:lang w:val="es-CO"/>
                        </w:rPr>
                        <w:t>los</w:t>
                      </w:r>
                      <w:r w:rsidRPr="00AE748B">
                        <w:rPr>
                          <w:rFonts w:ascii="MiRYAD" w:hAnsi="MiRYAD"/>
                          <w:lang w:val="es-CO"/>
                        </w:rPr>
                        <w:t xml:space="preserve"> siguiente</w:t>
                      </w:r>
                      <w:r w:rsidR="003C5949">
                        <w:rPr>
                          <w:rFonts w:ascii="MiRYAD" w:hAnsi="MiRYAD"/>
                          <w:lang w:val="es-CO"/>
                        </w:rPr>
                        <w:t>s</w:t>
                      </w:r>
                      <w:r w:rsidRPr="00AE748B">
                        <w:rPr>
                          <w:rFonts w:ascii="MiRYAD" w:hAnsi="MiRYAD"/>
                          <w:lang w:val="es-CO"/>
                        </w:rPr>
                        <w:t xml:space="preserve"> cuadro</w:t>
                      </w:r>
                      <w:r w:rsidR="003C5949">
                        <w:rPr>
                          <w:rFonts w:ascii="MiRYAD" w:hAnsi="MiRYAD"/>
                          <w:lang w:val="es-CO"/>
                        </w:rPr>
                        <w:t>s</w:t>
                      </w:r>
                      <w:r w:rsidRPr="00AE748B">
                        <w:rPr>
                          <w:rFonts w:ascii="MiRYAD" w:hAnsi="MiRYAD"/>
                          <w:lang w:val="es-CO"/>
                        </w:rPr>
                        <w:t xml:space="preserve"> se observa el número de Quejas, Reclamos y Sugerencias recibidas</w:t>
                      </w:r>
                      <w:r w:rsidR="003C5949">
                        <w:rPr>
                          <w:rFonts w:ascii="MiRYAD" w:hAnsi="MiRYAD"/>
                          <w:lang w:val="es-CO"/>
                        </w:rPr>
                        <w:t xml:space="preserve"> o atendidas</w:t>
                      </w:r>
                      <w:r w:rsidRPr="00AE748B">
                        <w:rPr>
                          <w:rFonts w:ascii="MiRYAD" w:hAnsi="MiRYAD"/>
                          <w:lang w:val="es-CO"/>
                        </w:rPr>
                        <w:t xml:space="preserve"> durante </w:t>
                      </w:r>
                      <w:r w:rsidR="00242988">
                        <w:rPr>
                          <w:rFonts w:ascii="MiRYAD" w:hAnsi="MiRYAD"/>
                          <w:lang w:val="es-CO"/>
                        </w:rPr>
                        <w:t xml:space="preserve">el mes de </w:t>
                      </w:r>
                      <w:r w:rsidR="00F260F3">
                        <w:rPr>
                          <w:rFonts w:ascii="MiRYAD" w:hAnsi="MiRYAD"/>
                          <w:lang w:val="es-CO"/>
                        </w:rPr>
                        <w:t>diciembre</w:t>
                      </w:r>
                      <w:r>
                        <w:rPr>
                          <w:rFonts w:ascii="MiRYAD" w:hAnsi="MiRYAD"/>
                          <w:bCs/>
                          <w:lang w:val="es-CO"/>
                        </w:rPr>
                        <w:t xml:space="preserve"> </w:t>
                      </w:r>
                      <w:r w:rsidRPr="00AE748B">
                        <w:rPr>
                          <w:rFonts w:ascii="MiRYAD" w:hAnsi="MiRYAD"/>
                          <w:lang w:val="es-CO"/>
                        </w:rPr>
                        <w:t>en cada</w:t>
                      </w:r>
                      <w:r w:rsidRPr="00AE748B">
                        <w:rPr>
                          <w:rFonts w:ascii="MiRYAD" w:hAnsi="MiRYAD"/>
                          <w:b/>
                          <w:lang w:val="es-CO"/>
                        </w:rPr>
                        <w:t xml:space="preserve"> </w:t>
                      </w:r>
                      <w:r w:rsidRPr="00AE748B">
                        <w:rPr>
                          <w:rFonts w:ascii="MiRYAD" w:hAnsi="MiRYAD"/>
                          <w:lang w:val="es-CO"/>
                        </w:rPr>
                        <w:t>Regional del ICBF</w:t>
                      </w:r>
                      <w:r w:rsidR="003C5949">
                        <w:rPr>
                          <w:rFonts w:ascii="MiRYAD" w:hAnsi="MiRYAD"/>
                          <w:lang w:val="es-CO"/>
                        </w:rPr>
                        <w:t>.</w:t>
                      </w:r>
                    </w:p>
                    <w:p w14:paraId="73B89C8A" w14:textId="77777777" w:rsidR="003C5949" w:rsidRDefault="003C5949" w:rsidP="001B2907">
                      <w:pPr>
                        <w:jc w:val="both"/>
                        <w:rPr>
                          <w:rFonts w:ascii="MiRYAD" w:hAnsi="MiRYAD"/>
                          <w:lang w:val="es-CO"/>
                        </w:rPr>
                      </w:pPr>
                    </w:p>
                    <w:p w14:paraId="647F9CC2" w14:textId="78CF6CDD" w:rsidR="00392EE4" w:rsidRPr="0030153B" w:rsidRDefault="003C5949" w:rsidP="001B2907">
                      <w:pPr>
                        <w:jc w:val="both"/>
                        <w:rPr>
                          <w:rFonts w:ascii="MiRYAD" w:hAnsi="MiRYAD"/>
                          <w:b/>
                          <w:lang w:val="es-CO"/>
                        </w:rPr>
                      </w:pPr>
                      <w:r>
                        <w:rPr>
                          <w:rFonts w:ascii="MiRYAD" w:hAnsi="MiRYAD"/>
                          <w:lang w:val="es-CO"/>
                        </w:rPr>
                        <w:t>Para el caso de quejas y reclamos</w:t>
                      </w:r>
                      <w:r w:rsidR="003442A1">
                        <w:rPr>
                          <w:rFonts w:ascii="MiRYAD" w:hAnsi="MiRYAD"/>
                          <w:lang w:val="es-CO"/>
                        </w:rPr>
                        <w:t>,</w:t>
                      </w:r>
                      <w:r>
                        <w:rPr>
                          <w:rFonts w:ascii="MiRYAD" w:hAnsi="MiRYAD"/>
                          <w:lang w:val="es-CO"/>
                        </w:rPr>
                        <w:t xml:space="preserve"> toda vez que corresponden a inconformidades de los ciudadanos se resalta en </w:t>
                      </w:r>
                      <w:r w:rsidR="00392EE4" w:rsidRPr="00AE748B">
                        <w:rPr>
                          <w:rFonts w:ascii="MiRYAD" w:hAnsi="MiRYAD"/>
                          <w:lang w:val="es-CO"/>
                        </w:rPr>
                        <w:t>color naranja</w:t>
                      </w:r>
                      <w:r w:rsidR="00392EE4">
                        <w:rPr>
                          <w:rFonts w:ascii="MiRYAD" w:hAnsi="MiRYAD"/>
                          <w:lang w:val="es-CO"/>
                        </w:rPr>
                        <w:t xml:space="preserve"> </w:t>
                      </w:r>
                      <w:r w:rsidR="00392EE4" w:rsidRPr="00AE748B">
                        <w:rPr>
                          <w:rFonts w:ascii="MiRYAD" w:hAnsi="MiRYAD"/>
                          <w:lang w:val="es-CO"/>
                        </w:rPr>
                        <w:t>el mayor número de estos tipos de petición</w:t>
                      </w:r>
                      <w:r>
                        <w:rPr>
                          <w:rFonts w:ascii="MiRYAD" w:hAnsi="MiRYAD"/>
                          <w:lang w:val="es-CO"/>
                        </w:rPr>
                        <w:t xml:space="preserve"> </w:t>
                      </w:r>
                      <w:r w:rsidR="003442A1">
                        <w:rPr>
                          <w:rFonts w:ascii="MiRYAD" w:hAnsi="MiRYAD"/>
                          <w:lang w:val="es-CO"/>
                        </w:rPr>
                        <w:t>por cada sede regional</w:t>
                      </w:r>
                      <w:r>
                        <w:rPr>
                          <w:rFonts w:ascii="MiRYAD" w:hAnsi="MiRYAD"/>
                          <w:lang w:val="es-CO"/>
                        </w:rPr>
                        <w:t>.</w:t>
                      </w:r>
                      <w:r w:rsidR="003442A1">
                        <w:rPr>
                          <w:rFonts w:ascii="MiRYAD" w:hAnsi="MiRYAD"/>
                          <w:lang w:val="es-CO"/>
                        </w:rPr>
                        <w:t xml:space="preserve"> </w:t>
                      </w:r>
                      <w:r>
                        <w:rPr>
                          <w:rFonts w:ascii="MiRYAD" w:hAnsi="MiRYAD"/>
                          <w:lang w:val="es-CO"/>
                        </w:rPr>
                        <w:t>Es importante aclarar que las sugerencias</w:t>
                      </w:r>
                      <w:r w:rsidR="00700EED">
                        <w:rPr>
                          <w:rFonts w:ascii="MiRYAD" w:hAnsi="MiRYAD"/>
                          <w:lang w:val="es-CO"/>
                        </w:rPr>
                        <w:t xml:space="preserve">, </w:t>
                      </w:r>
                      <w:r>
                        <w:rPr>
                          <w:rFonts w:ascii="MiRYAD" w:hAnsi="MiRYAD"/>
                          <w:lang w:val="es-CO"/>
                        </w:rPr>
                        <w:t xml:space="preserve">corresponde a solicitudes donde el ciudadano se comunica </w:t>
                      </w:r>
                      <w:r w:rsidR="00A31BF3">
                        <w:rPr>
                          <w:rFonts w:ascii="MiRYAD" w:hAnsi="MiRYAD"/>
                          <w:lang w:val="es-CO"/>
                        </w:rPr>
                        <w:t>para</w:t>
                      </w:r>
                      <w:r w:rsidR="001B2907">
                        <w:rPr>
                          <w:rFonts w:ascii="MiRYAD" w:hAnsi="MiRYAD"/>
                          <w:lang w:val="es-CO"/>
                        </w:rPr>
                        <w:t xml:space="preserve"> agradecer o f</w:t>
                      </w:r>
                      <w:r w:rsidR="00700EED">
                        <w:rPr>
                          <w:rFonts w:ascii="MiRYAD" w:hAnsi="MiRYAD"/>
                          <w:lang w:val="es-CO"/>
                        </w:rPr>
                        <w:t>elicitar</w:t>
                      </w:r>
                      <w:r w:rsidR="001B2907">
                        <w:rPr>
                          <w:rFonts w:ascii="MiRYAD" w:hAnsi="MiRYAD"/>
                          <w:lang w:val="es-CO"/>
                        </w:rPr>
                        <w:t xml:space="preserve"> a un funcionario </w:t>
                      </w:r>
                      <w:r>
                        <w:rPr>
                          <w:rFonts w:ascii="MiRYAD" w:hAnsi="MiRYAD"/>
                          <w:lang w:val="es-CO"/>
                        </w:rPr>
                        <w:t>en la prestación del servicio,</w:t>
                      </w:r>
                      <w:r w:rsidR="001B2907">
                        <w:rPr>
                          <w:rFonts w:ascii="MiRYAD" w:hAnsi="MiRYAD"/>
                          <w:lang w:val="es-CO"/>
                        </w:rPr>
                        <w:t xml:space="preserve"> </w:t>
                      </w:r>
                      <w:r w:rsidR="00A31BF3">
                        <w:rPr>
                          <w:rFonts w:ascii="MiRYAD" w:hAnsi="MiRYAD"/>
                          <w:lang w:val="es-CO"/>
                        </w:rPr>
                        <w:t xml:space="preserve">así </w:t>
                      </w:r>
                      <w:r w:rsidR="001B2907">
                        <w:rPr>
                          <w:rFonts w:ascii="MiRYAD" w:hAnsi="MiRYAD"/>
                          <w:lang w:val="es-CO"/>
                        </w:rPr>
                        <w:t>como también</w:t>
                      </w:r>
                      <w:r w:rsidR="00A31BF3">
                        <w:rPr>
                          <w:rFonts w:ascii="MiRYAD" w:hAnsi="MiRYAD"/>
                          <w:lang w:val="es-CO"/>
                        </w:rPr>
                        <w:t>,</w:t>
                      </w:r>
                      <w:r w:rsidR="001B2907">
                        <w:rPr>
                          <w:rFonts w:ascii="MiRYAD" w:hAnsi="MiRYAD"/>
                          <w:lang w:val="es-CO"/>
                        </w:rPr>
                        <w:t xml:space="preserve"> ayudar</w:t>
                      </w:r>
                      <w:r w:rsidR="00700EED">
                        <w:rPr>
                          <w:rFonts w:ascii="MiRYAD" w:hAnsi="MiRYAD"/>
                          <w:lang w:val="es-CO"/>
                        </w:rPr>
                        <w:t xml:space="preserve"> a mejorar la experiencia de la ciudadanía </w:t>
                      </w:r>
                      <w:r w:rsidR="001B2907">
                        <w:rPr>
                          <w:rFonts w:ascii="MiRYAD" w:hAnsi="MiRYAD"/>
                          <w:lang w:val="es-CO"/>
                        </w:rPr>
                        <w:t>cuando acude al ICBF.</w:t>
                      </w:r>
                    </w:p>
                    <w:p w14:paraId="0EADA2A9" w14:textId="77777777" w:rsidR="00392EE4" w:rsidRPr="003F4727" w:rsidRDefault="00392EE4" w:rsidP="00D046EC">
                      <w:pPr>
                        <w:rPr>
                          <w:rFonts w:cs="BrowalliaUPC"/>
                          <w:sz w:val="16"/>
                          <w:szCs w:val="16"/>
                        </w:rPr>
                      </w:pPr>
                    </w:p>
                  </w:txbxContent>
                </v:textbox>
                <w10:wrap anchorx="margin" anchory="page"/>
              </v:shape>
            </w:pict>
          </mc:Fallback>
        </mc:AlternateContent>
      </w:r>
      <w:r w:rsidR="00346FF0">
        <w:rPr>
          <w:noProof/>
          <w:lang w:val="es-CO" w:eastAsia="es-CO"/>
        </w:rPr>
        <mc:AlternateContent>
          <mc:Choice Requires="wps">
            <w:drawing>
              <wp:anchor distT="0" distB="0" distL="114300" distR="114300" simplePos="0" relativeHeight="252654592" behindDoc="0" locked="0" layoutInCell="1" allowOverlap="1" wp14:anchorId="1D4D67F2" wp14:editId="66570A17">
                <wp:simplePos x="0" y="0"/>
                <wp:positionH relativeFrom="column">
                  <wp:posOffset>6967855</wp:posOffset>
                </wp:positionH>
                <wp:positionV relativeFrom="page">
                  <wp:posOffset>9634220</wp:posOffset>
                </wp:positionV>
                <wp:extent cx="346710" cy="337820"/>
                <wp:effectExtent l="0" t="0" r="0" b="5080"/>
                <wp:wrapNone/>
                <wp:docPr id="59411" name="Cuadro de texto 59411"/>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D4D67F2" id="Cuadro de texto 59411" o:spid="_x0000_s1048" type="#_x0000_t202" style="position:absolute;margin-left:548.65pt;margin-top:758.6pt;width:27.3pt;height:26.6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" filled="f" stroked="f">
                <v:textbox>
                  <w:txbxContent>
                    <w:p w14:paraId="7A7E8F46" w14:textId="27E6D2E8" w:rsidR="00392EE4" w:rsidRPr="00BC667E" w:rsidRDefault="00346FF0" w:rsidP="00117FC1">
                      <w:pPr>
                        <w:jc w:val="both"/>
                        <w:rPr>
                          <w:rFonts w:ascii="MiRYAD" w:hAnsi="MiRYAD"/>
                          <w:lang w:val="es-CO"/>
                        </w:rPr>
                      </w:pPr>
                      <w:r>
                        <w:rPr>
                          <w:rFonts w:ascii="MiRYAD" w:hAnsi="MiRYAD"/>
                          <w:lang w:val="es-CO"/>
                        </w:rPr>
                        <w:t>7</w:t>
                      </w:r>
                      <w:r w:rsidR="00392EE4">
                        <w:rPr>
                          <w:rFonts w:ascii="MiRYAD" w:hAnsi="MiRYAD"/>
                          <w:lang w:val="es-CO"/>
                        </w:rPr>
                        <w:t>.</w:t>
                      </w:r>
                    </w:p>
                  </w:txbxContent>
                </v:textbox>
                <w10:wrap anchory="page"/>
              </v:shape>
            </w:pict>
          </mc:Fallback>
        </mc:AlternateContent>
      </w:r>
      <w:r w:rsidR="00466B92" w:rsidRPr="00F56AB2">
        <w:rPr>
          <w:rFonts w:ascii="BrowalliaUPC" w:hAnsi="BrowalliaUPC" w:cs="BrowalliaUPC"/>
          <w:noProof/>
          <w:lang w:val="es-CO" w:eastAsia="es-CO"/>
        </w:rPr>
        <mc:AlternateContent>
          <mc:Choice Requires="wps">
            <w:drawing>
              <wp:anchor distT="0" distB="0" distL="114300" distR="114300" simplePos="0" relativeHeight="252612608" behindDoc="0" locked="0" layoutInCell="1" allowOverlap="1" wp14:anchorId="11DECA44" wp14:editId="7588FCD9">
                <wp:simplePos x="0" y="0"/>
                <wp:positionH relativeFrom="column">
                  <wp:posOffset>638175</wp:posOffset>
                </wp:positionH>
                <wp:positionV relativeFrom="page">
                  <wp:posOffset>9398000</wp:posOffset>
                </wp:positionV>
                <wp:extent cx="4450715" cy="257175"/>
                <wp:effectExtent l="0" t="0" r="0" b="0"/>
                <wp:wrapNone/>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57175"/>
                        </a:xfrm>
                        <a:prstGeom prst="rect">
                          <a:avLst/>
                        </a:prstGeom>
                        <a:noFill/>
                        <a:ln w="9525">
                          <a:noFill/>
                          <a:miter lim="800000"/>
                          <a:headEnd/>
                          <a:tailEnd/>
                        </a:ln>
                      </wps:spPr>
                      <wps:txbx>
                        <w:txbxContent>
                          <w:p w14:paraId="687A37FF" w14:textId="6E350D9A"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606036">
                              <w:rPr>
                                <w:rFonts w:ascii="MiRYAD" w:hAnsi="MiRYAD"/>
                                <w:color w:val="000000" w:themeColor="text1"/>
                                <w:sz w:val="16"/>
                                <w:szCs w:val="16"/>
                              </w:rPr>
                              <w:t>1</w:t>
                            </w:r>
                            <w:r w:rsidR="00AD22BF">
                              <w:rPr>
                                <w:rFonts w:ascii="MiRYAD" w:hAnsi="MiRYAD"/>
                                <w:color w:val="000000" w:themeColor="text1"/>
                                <w:sz w:val="16"/>
                                <w:szCs w:val="16"/>
                              </w:rPr>
                              <w:t>6</w:t>
                            </w:r>
                            <w:r w:rsidRPr="00AE748B">
                              <w:rPr>
                                <w:rFonts w:ascii="MiRYAD" w:hAnsi="MiRYAD"/>
                                <w:color w:val="000000" w:themeColor="text1"/>
                                <w:sz w:val="16"/>
                                <w:szCs w:val="16"/>
                              </w:rPr>
                              <w:t xml:space="preserve"> de </w:t>
                            </w:r>
                            <w:r w:rsidR="00AD22BF">
                              <w:rPr>
                                <w:rFonts w:ascii="MiRYAD" w:hAnsi="MiRYAD"/>
                                <w:color w:val="000000" w:themeColor="text1"/>
                                <w:sz w:val="16"/>
                                <w:szCs w:val="16"/>
                              </w:rPr>
                              <w:t xml:space="preserve">enero </w:t>
                            </w:r>
                            <w:r w:rsidRPr="00AE748B">
                              <w:rPr>
                                <w:rFonts w:ascii="MiRYAD" w:hAnsi="MiRYAD"/>
                                <w:color w:val="000000" w:themeColor="text1"/>
                                <w:sz w:val="16"/>
                                <w:szCs w:val="16"/>
                              </w:rPr>
                              <w:t>de 20</w:t>
                            </w:r>
                            <w:r>
                              <w:rPr>
                                <w:rFonts w:ascii="MiRYAD" w:hAnsi="MiRYAD"/>
                                <w:color w:val="000000" w:themeColor="text1"/>
                                <w:sz w:val="16"/>
                                <w:szCs w:val="16"/>
                              </w:rPr>
                              <w:t>2</w:t>
                            </w:r>
                            <w:r w:rsidR="00AD22BF">
                              <w:rPr>
                                <w:rFonts w:ascii="MiRYAD" w:hAnsi="MiRYAD"/>
                                <w:color w:val="000000" w:themeColor="text1"/>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1DECA44" id="_x0000_s1049" type="#_x0000_t202" style="position:absolute;margin-left:50.25pt;margin-top:740pt;width:350.45pt;height:20.2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" filled="f" stroked="f">
                <v:textbox>
                  <w:txbxContent>
                    <w:p w14:paraId="687A37FF" w14:textId="6E350D9A" w:rsidR="00392EE4" w:rsidRPr="00741C4A" w:rsidRDefault="00392EE4" w:rsidP="00D046EC">
                      <w:pPr>
                        <w:rPr>
                          <w:rFonts w:ascii="MiRYAD" w:hAnsi="MiRYAD"/>
                          <w:sz w:val="18"/>
                          <w:szCs w:val="16"/>
                        </w:rPr>
                      </w:pPr>
                      <w:r w:rsidRPr="00AE748B">
                        <w:rPr>
                          <w:rFonts w:ascii="MiRYAD" w:hAnsi="MiRYAD"/>
                          <w:color w:val="000000" w:themeColor="text1"/>
                          <w:sz w:val="16"/>
                          <w:szCs w:val="16"/>
                        </w:rPr>
                        <w:t xml:space="preserve">Fuente: Sistema de Información Misional - SIM </w:t>
                      </w:r>
                      <w:r w:rsidR="00606036">
                        <w:rPr>
                          <w:rFonts w:ascii="MiRYAD" w:hAnsi="MiRYAD"/>
                          <w:color w:val="000000" w:themeColor="text1"/>
                          <w:sz w:val="16"/>
                          <w:szCs w:val="16"/>
                        </w:rPr>
                        <w:t>1</w:t>
                      </w:r>
                      <w:r w:rsidR="00AD22BF">
                        <w:rPr>
                          <w:rFonts w:ascii="MiRYAD" w:hAnsi="MiRYAD"/>
                          <w:color w:val="000000" w:themeColor="text1"/>
                          <w:sz w:val="16"/>
                          <w:szCs w:val="16"/>
                        </w:rPr>
                        <w:t>6</w:t>
                      </w:r>
                      <w:r w:rsidRPr="00AE748B">
                        <w:rPr>
                          <w:rFonts w:ascii="MiRYAD" w:hAnsi="MiRYAD"/>
                          <w:color w:val="000000" w:themeColor="text1"/>
                          <w:sz w:val="16"/>
                          <w:szCs w:val="16"/>
                        </w:rPr>
                        <w:t xml:space="preserve"> de </w:t>
                      </w:r>
                      <w:r w:rsidR="00AD22BF">
                        <w:rPr>
                          <w:rFonts w:ascii="MiRYAD" w:hAnsi="MiRYAD"/>
                          <w:color w:val="000000" w:themeColor="text1"/>
                          <w:sz w:val="16"/>
                          <w:szCs w:val="16"/>
                        </w:rPr>
                        <w:t xml:space="preserve">enero </w:t>
                      </w:r>
                      <w:r w:rsidRPr="00AE748B">
                        <w:rPr>
                          <w:rFonts w:ascii="MiRYAD" w:hAnsi="MiRYAD"/>
                          <w:color w:val="000000" w:themeColor="text1"/>
                          <w:sz w:val="16"/>
                          <w:szCs w:val="16"/>
                        </w:rPr>
                        <w:t>de 20</w:t>
                      </w:r>
                      <w:r>
                        <w:rPr>
                          <w:rFonts w:ascii="MiRYAD" w:hAnsi="MiRYAD"/>
                          <w:color w:val="000000" w:themeColor="text1"/>
                          <w:sz w:val="16"/>
                          <w:szCs w:val="16"/>
                        </w:rPr>
                        <w:t>2</w:t>
                      </w:r>
                      <w:r w:rsidR="00AD22BF">
                        <w:rPr>
                          <w:rFonts w:ascii="MiRYAD" w:hAnsi="MiRYAD"/>
                          <w:color w:val="000000" w:themeColor="text1"/>
                          <w:sz w:val="16"/>
                          <w:szCs w:val="16"/>
                        </w:rPr>
                        <w:t>3</w:t>
                      </w:r>
                    </w:p>
                  </w:txbxContent>
                </v:textbox>
                <w10:wrap anchory="page"/>
              </v:shape>
            </w:pict>
          </mc:Fallback>
        </mc:AlternateContent>
      </w:r>
      <w:r w:rsidR="00D046EC">
        <w:rPr>
          <w:noProof/>
          <w:lang w:val="es-CO" w:eastAsia="es-CO"/>
        </w:rPr>
        <mc:AlternateContent>
          <mc:Choice Requires="wps">
            <w:drawing>
              <wp:anchor distT="0" distB="0" distL="114300" distR="114300" simplePos="0" relativeHeight="252608512" behindDoc="0" locked="0" layoutInCell="1" allowOverlap="1" wp14:anchorId="78630455" wp14:editId="19B97D55">
                <wp:simplePos x="0" y="0"/>
                <wp:positionH relativeFrom="margin">
                  <wp:align>center</wp:align>
                </wp:positionH>
                <wp:positionV relativeFrom="paragraph">
                  <wp:posOffset>238125</wp:posOffset>
                </wp:positionV>
                <wp:extent cx="5848350" cy="334010"/>
                <wp:effectExtent l="0" t="0" r="0" b="8890"/>
                <wp:wrapNone/>
                <wp:docPr id="14359"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8630455" id="_x0000_s1050" type="#_x0000_t202" style="position:absolute;margin-left:0;margin-top:18.75pt;width:460.5pt;height:26.3pt;z-index:25260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" filled="f" stroked="f">
                <v:textbox>
                  <w:txbxContent>
                    <w:p w14:paraId="6A43B335" w14:textId="77777777" w:rsidR="00392EE4" w:rsidRPr="00AE748B" w:rsidRDefault="00392EE4" w:rsidP="00D046E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 RECLAMOS Y SUGERENCIAS</w:t>
                      </w:r>
                    </w:p>
                    <w:p w14:paraId="423EEF04" w14:textId="77777777" w:rsidR="00392EE4" w:rsidRPr="000119D4" w:rsidRDefault="00392EE4" w:rsidP="00D046EC">
                      <w:pPr>
                        <w:spacing w:line="400" w:lineRule="exact"/>
                        <w:rPr>
                          <w:rFonts w:ascii="Arial" w:hAnsi="Arial" w:cs="Arial"/>
                          <w:color w:val="FFFFFF" w:themeColor="background1"/>
                          <w:sz w:val="40"/>
                          <w:szCs w:val="56"/>
                        </w:rPr>
                      </w:pPr>
                    </w:p>
                  </w:txbxContent>
                </v:textbox>
                <w10:wrap anchorx="margin"/>
              </v:shape>
            </w:pict>
          </mc:Fallback>
        </mc:AlternateContent>
      </w:r>
      <w:r w:rsidR="00D046EC">
        <w:rPr>
          <w:noProof/>
          <w:lang w:val="es-CO" w:eastAsia="es-CO"/>
        </w:rPr>
        <w:drawing>
          <wp:inline distT="0" distB="0" distL="0" distR="0" wp14:anchorId="7DA1FDC6" wp14:editId="1039C973">
            <wp:extent cx="7772276" cy="9215252"/>
            <wp:effectExtent l="0" t="0" r="635" b="508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400" cy="9215399"/>
                    </a:xfrm>
                    <a:prstGeom prst="rect">
                      <a:avLst/>
                    </a:prstGeom>
                    <a:ln>
                      <a:noFill/>
                    </a:ln>
                    <a:extLst>
                      <a:ext uri="{53640926-AAD7-44D8-BBD7-CCE9431645EC}">
                        <a14:shadowObscured xmlns:a14="http://schemas.microsoft.com/office/drawing/2010/main"/>
                      </a:ext>
                    </a:extLst>
                  </pic:spPr>
                </pic:pic>
              </a:graphicData>
            </a:graphic>
          </wp:inline>
        </w:drawing>
      </w:r>
    </w:p>
    <w:p w14:paraId="4E7EDA5E" w14:textId="1073DC61" w:rsidR="00675555" w:rsidRDefault="00824773">
      <w:r w:rsidRPr="007042BE">
        <w:rPr>
          <w:noProof/>
        </w:rPr>
        <w:lastRenderedPageBreak/>
        <w:drawing>
          <wp:anchor distT="0" distB="0" distL="114300" distR="114300" simplePos="0" relativeHeight="254029824" behindDoc="0" locked="0" layoutInCell="1" allowOverlap="1" wp14:anchorId="15988E3D" wp14:editId="2F81FBED">
            <wp:simplePos x="0" y="0"/>
            <wp:positionH relativeFrom="margin">
              <wp:align>center</wp:align>
            </wp:positionH>
            <wp:positionV relativeFrom="paragraph">
              <wp:posOffset>2433320</wp:posOffset>
            </wp:positionV>
            <wp:extent cx="4105275" cy="5776653"/>
            <wp:effectExtent l="0" t="0" r="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5275" cy="5776653"/>
                    </a:xfrm>
                    <a:prstGeom prst="rect">
                      <a:avLst/>
                    </a:prstGeom>
                    <a:noFill/>
                    <a:ln>
                      <a:noFill/>
                    </a:ln>
                  </pic:spPr>
                </pic:pic>
              </a:graphicData>
            </a:graphic>
            <wp14:sizeRelH relativeFrom="page">
              <wp14:pctWidth>0</wp14:pctWidth>
            </wp14:sizeRelH>
            <wp14:sizeRelV relativeFrom="page">
              <wp14:pctHeight>0</wp14:pctHeight>
            </wp14:sizeRelV>
          </wp:anchor>
        </w:drawing>
      </w:r>
      <w:r w:rsidR="001823F2" w:rsidRPr="00190C9C">
        <w:rPr>
          <w:rFonts w:ascii="MiRYAD" w:hAnsi="MiRYAD"/>
          <w:noProof/>
          <w:lang w:val="es-CO" w:eastAsia="es-CO"/>
        </w:rPr>
        <mc:AlternateContent>
          <mc:Choice Requires="wps">
            <w:drawing>
              <wp:anchor distT="0" distB="0" distL="114300" distR="114300" simplePos="0" relativeHeight="251577344" behindDoc="0" locked="0" layoutInCell="1" allowOverlap="1" wp14:anchorId="4861D9C1" wp14:editId="1289FBFE">
                <wp:simplePos x="0" y="0"/>
                <wp:positionH relativeFrom="margin">
                  <wp:align>center</wp:align>
                </wp:positionH>
                <wp:positionV relativeFrom="page">
                  <wp:posOffset>1924050</wp:posOffset>
                </wp:positionV>
                <wp:extent cx="6633210" cy="457200"/>
                <wp:effectExtent l="0" t="0" r="0" b="0"/>
                <wp:wrapNone/>
                <wp:docPr id="50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7200"/>
                        </a:xfrm>
                        <a:prstGeom prst="rect">
                          <a:avLst/>
                        </a:prstGeom>
                        <a:noFill/>
                        <a:ln w="9525">
                          <a:noFill/>
                          <a:miter lim="800000"/>
                          <a:headEnd/>
                          <a:tailEnd/>
                        </a:ln>
                      </wps:spPr>
                      <wps:txb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0ED73A15" w:rsidR="00392EE4" w:rsidRPr="00BD164C" w:rsidRDefault="00392EE4" w:rsidP="00BD164C">
                            <w:pPr>
                              <w:jc w:val="center"/>
                              <w:rPr>
                                <w:rFonts w:ascii="MiRYAD" w:hAnsi="MiRYAD"/>
                                <w:b/>
                              </w:rPr>
                            </w:pPr>
                            <w:r>
                              <w:rPr>
                                <w:rFonts w:ascii="MiRYAD" w:hAnsi="MiRYAD"/>
                                <w:b/>
                              </w:rPr>
                              <w:t xml:space="preserve">  (</w:t>
                            </w:r>
                            <w:r w:rsidR="00AD22BF">
                              <w:rPr>
                                <w:rFonts w:ascii="MiRYAD" w:hAnsi="MiRYAD"/>
                                <w:b/>
                                <w:bCs/>
                              </w:rPr>
                              <w:t>octubre</w:t>
                            </w:r>
                            <w:r w:rsidR="00606036">
                              <w:rPr>
                                <w:rFonts w:ascii="MiRYAD" w:hAnsi="MiRYAD"/>
                              </w:rPr>
                              <w:t xml:space="preserve"> </w:t>
                            </w:r>
                            <w:r w:rsidR="0037702D">
                              <w:rPr>
                                <w:rFonts w:ascii="MiRYAD" w:hAnsi="MiRYAD"/>
                                <w:b/>
                              </w:rPr>
                              <w:t xml:space="preserve">– </w:t>
                            </w:r>
                            <w:r w:rsidR="00015F4E">
                              <w:rPr>
                                <w:rFonts w:ascii="MiRYAD" w:hAnsi="MiRYAD"/>
                                <w:b/>
                              </w:rPr>
                              <w:t>diciembre</w:t>
                            </w:r>
                            <w:r w:rsidR="00606036">
                              <w:rPr>
                                <w:rFonts w:ascii="MiRYAD" w:hAnsi="MiRYAD"/>
                                <w:b/>
                              </w:rPr>
                              <w:t xml:space="preserve"> </w:t>
                            </w:r>
                            <w:r w:rsidR="0037702D">
                              <w:rPr>
                                <w:rFonts w:ascii="MiRYAD" w:hAnsi="MiRYAD"/>
                                <w:b/>
                              </w:rPr>
                              <w:t>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861D9C1" id="_x0000_s1051" type="#_x0000_t202" style="position:absolute;margin-left:0;margin-top:151.5pt;width:522.3pt;height:36pt;z-index:2515773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" filled="f" stroked="f">
                <v:textbox>
                  <w:txbxContent>
                    <w:p w14:paraId="31495006" w14:textId="770B3405" w:rsidR="00392EE4" w:rsidRDefault="00DA4904" w:rsidP="00BD164C">
                      <w:pPr>
                        <w:jc w:val="center"/>
                        <w:rPr>
                          <w:rFonts w:ascii="MiRYAD" w:hAnsi="MiRYAD"/>
                          <w:b/>
                        </w:rPr>
                      </w:pPr>
                      <w:r>
                        <w:rPr>
                          <w:rFonts w:ascii="MiRYAD" w:hAnsi="MiRYAD"/>
                          <w:b/>
                        </w:rPr>
                        <w:t>Quejas por</w:t>
                      </w:r>
                      <w:r w:rsidR="00392EE4">
                        <w:rPr>
                          <w:rFonts w:ascii="MiRYAD" w:hAnsi="MiRYAD" w:hint="eastAsia"/>
                          <w:b/>
                        </w:rPr>
                        <w:t xml:space="preserve">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7A63160C" w14:textId="0ED73A15" w:rsidR="00392EE4" w:rsidRPr="00BD164C" w:rsidRDefault="00392EE4" w:rsidP="00BD164C">
                      <w:pPr>
                        <w:jc w:val="center"/>
                        <w:rPr>
                          <w:rFonts w:ascii="MiRYAD" w:hAnsi="MiRYAD"/>
                          <w:b/>
                        </w:rPr>
                      </w:pPr>
                      <w:r>
                        <w:rPr>
                          <w:rFonts w:ascii="MiRYAD" w:hAnsi="MiRYAD"/>
                          <w:b/>
                        </w:rPr>
                        <w:t xml:space="preserve">  (</w:t>
                      </w:r>
                      <w:r w:rsidR="00AD22BF">
                        <w:rPr>
                          <w:rFonts w:ascii="MiRYAD" w:hAnsi="MiRYAD"/>
                          <w:b/>
                          <w:bCs/>
                        </w:rPr>
                        <w:t>octubre</w:t>
                      </w:r>
                      <w:r w:rsidR="00606036">
                        <w:rPr>
                          <w:rFonts w:ascii="MiRYAD" w:hAnsi="MiRYAD"/>
                        </w:rPr>
                        <w:t xml:space="preserve"> </w:t>
                      </w:r>
                      <w:r w:rsidR="0037702D">
                        <w:rPr>
                          <w:rFonts w:ascii="MiRYAD" w:hAnsi="MiRYAD"/>
                          <w:b/>
                        </w:rPr>
                        <w:t xml:space="preserve">– </w:t>
                      </w:r>
                      <w:r w:rsidR="00015F4E">
                        <w:rPr>
                          <w:rFonts w:ascii="MiRYAD" w:hAnsi="MiRYAD"/>
                          <w:b/>
                        </w:rPr>
                        <w:t>diciembre</w:t>
                      </w:r>
                      <w:r w:rsidR="00606036">
                        <w:rPr>
                          <w:rFonts w:ascii="MiRYAD" w:hAnsi="MiRYAD"/>
                          <w:b/>
                        </w:rPr>
                        <w:t xml:space="preserve"> </w:t>
                      </w:r>
                      <w:r w:rsidR="0037702D">
                        <w:rPr>
                          <w:rFonts w:ascii="MiRYAD" w:hAnsi="MiRYAD"/>
                          <w:b/>
                        </w:rPr>
                        <w:t>2022</w:t>
                      </w:r>
                      <w:r w:rsidR="00DA4904">
                        <w:rPr>
                          <w:rFonts w:ascii="MiRYAD" w:hAnsi="MiRYAD"/>
                          <w:b/>
                        </w:rPr>
                        <w:t>)</w:t>
                      </w:r>
                    </w:p>
                    <w:p w14:paraId="4651CD2F" w14:textId="77777777" w:rsidR="00392EE4" w:rsidRPr="0030153B" w:rsidRDefault="00392EE4" w:rsidP="00BD164C">
                      <w:pPr>
                        <w:rPr>
                          <w:rFonts w:ascii="MiRYAD" w:hAnsi="MiRYAD"/>
                          <w:b/>
                          <w:lang w:val="es-CO"/>
                        </w:rPr>
                      </w:pPr>
                    </w:p>
                    <w:p w14:paraId="4B39639C" w14:textId="77777777" w:rsidR="00392EE4" w:rsidRPr="003F4727" w:rsidRDefault="00392EE4" w:rsidP="00BD164C">
                      <w:pPr>
                        <w:rPr>
                          <w:rFonts w:cs="BrowalliaUPC"/>
                          <w:sz w:val="16"/>
                          <w:szCs w:val="16"/>
                        </w:rPr>
                      </w:pPr>
                    </w:p>
                  </w:txbxContent>
                </v:textbox>
                <w10:wrap anchorx="margin" anchory="page"/>
              </v:shape>
            </w:pict>
          </mc:Fallback>
        </mc:AlternateContent>
      </w:r>
      <w:r w:rsidR="00390C33" w:rsidRPr="00F56AB2">
        <w:rPr>
          <w:rFonts w:ascii="BrowalliaUPC" w:hAnsi="BrowalliaUPC" w:cs="BrowalliaUPC"/>
          <w:noProof/>
          <w:lang w:val="es-CO" w:eastAsia="es-CO"/>
        </w:rPr>
        <mc:AlternateContent>
          <mc:Choice Requires="wps">
            <w:drawing>
              <wp:anchor distT="0" distB="0" distL="114300" distR="114300" simplePos="0" relativeHeight="251563008" behindDoc="0" locked="0" layoutInCell="1" allowOverlap="1" wp14:anchorId="129083DD" wp14:editId="30ADDACA">
                <wp:simplePos x="0" y="0"/>
                <wp:positionH relativeFrom="column">
                  <wp:posOffset>443230</wp:posOffset>
                </wp:positionH>
                <wp:positionV relativeFrom="page">
                  <wp:posOffset>8331200</wp:posOffset>
                </wp:positionV>
                <wp:extent cx="4450715" cy="345440"/>
                <wp:effectExtent l="0" t="0" r="0" b="0"/>
                <wp:wrapNone/>
                <wp:docPr id="501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884C422" w14:textId="26E1EB0B" w:rsidR="00392EE4" w:rsidRPr="00AE748B" w:rsidRDefault="00392EE4" w:rsidP="00FC356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AA176C">
                              <w:rPr>
                                <w:rFonts w:ascii="MiRYAD" w:hAnsi="MiRYAD"/>
                                <w:color w:val="000000" w:themeColor="text1"/>
                                <w:sz w:val="16"/>
                                <w:szCs w:val="18"/>
                              </w:rPr>
                              <w:t>1</w:t>
                            </w:r>
                            <w:r w:rsidR="00824773">
                              <w:rPr>
                                <w:rFonts w:ascii="MiRYAD" w:hAnsi="MiRYAD"/>
                                <w:color w:val="000000" w:themeColor="text1"/>
                                <w:sz w:val="16"/>
                                <w:szCs w:val="18"/>
                              </w:rPr>
                              <w:t>6</w:t>
                            </w:r>
                            <w:r w:rsidRPr="00AE748B">
                              <w:rPr>
                                <w:rFonts w:ascii="MiRYAD" w:hAnsi="MiRYAD"/>
                                <w:color w:val="000000" w:themeColor="text1"/>
                                <w:sz w:val="16"/>
                                <w:szCs w:val="18"/>
                              </w:rPr>
                              <w:t xml:space="preserve"> de </w:t>
                            </w:r>
                            <w:r w:rsidR="00824773">
                              <w:rPr>
                                <w:rFonts w:ascii="MiRYAD" w:hAnsi="MiRYAD"/>
                                <w:color w:val="000000" w:themeColor="text1"/>
                                <w:sz w:val="16"/>
                                <w:szCs w:val="18"/>
                              </w:rPr>
                              <w:t>enero</w:t>
                            </w:r>
                            <w:r w:rsidR="00AA176C">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824773">
                              <w:rPr>
                                <w:rFonts w:ascii="MiRYAD" w:hAnsi="MiRYAD"/>
                                <w:color w:val="000000" w:themeColor="text1"/>
                                <w:sz w:val="16"/>
                                <w:szCs w:val="18"/>
                              </w:rPr>
                              <w:t>3</w:t>
                            </w:r>
                          </w:p>
                          <w:p w14:paraId="58650F1D" w14:textId="77777777" w:rsidR="00392EE4" w:rsidRPr="00B607AA" w:rsidRDefault="00392EE4" w:rsidP="00BD164C">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29083DD" id="_x0000_s1052" type="#_x0000_t202" style="position:absolute;margin-left:34.9pt;margin-top:656pt;width:350.45pt;height:27.2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N/Q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" filled="f" stroked="f">
                <v:textbox>
                  <w:txbxContent>
                    <w:p w14:paraId="3884C422" w14:textId="26E1EB0B" w:rsidR="00392EE4" w:rsidRPr="00AE748B" w:rsidRDefault="00392EE4" w:rsidP="00FC356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AA176C">
                        <w:rPr>
                          <w:rFonts w:ascii="MiRYAD" w:hAnsi="MiRYAD"/>
                          <w:color w:val="000000" w:themeColor="text1"/>
                          <w:sz w:val="16"/>
                          <w:szCs w:val="18"/>
                        </w:rPr>
                        <w:t>1</w:t>
                      </w:r>
                      <w:r w:rsidR="00824773">
                        <w:rPr>
                          <w:rFonts w:ascii="MiRYAD" w:hAnsi="MiRYAD"/>
                          <w:color w:val="000000" w:themeColor="text1"/>
                          <w:sz w:val="16"/>
                          <w:szCs w:val="18"/>
                        </w:rPr>
                        <w:t>6</w:t>
                      </w:r>
                      <w:r w:rsidRPr="00AE748B">
                        <w:rPr>
                          <w:rFonts w:ascii="MiRYAD" w:hAnsi="MiRYAD"/>
                          <w:color w:val="000000" w:themeColor="text1"/>
                          <w:sz w:val="16"/>
                          <w:szCs w:val="18"/>
                        </w:rPr>
                        <w:t xml:space="preserve"> de </w:t>
                      </w:r>
                      <w:r w:rsidR="00824773">
                        <w:rPr>
                          <w:rFonts w:ascii="MiRYAD" w:hAnsi="MiRYAD"/>
                          <w:color w:val="000000" w:themeColor="text1"/>
                          <w:sz w:val="16"/>
                          <w:szCs w:val="18"/>
                        </w:rPr>
                        <w:t>enero</w:t>
                      </w:r>
                      <w:r w:rsidR="00AA176C">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824773">
                        <w:rPr>
                          <w:rFonts w:ascii="MiRYAD" w:hAnsi="MiRYAD"/>
                          <w:color w:val="000000" w:themeColor="text1"/>
                          <w:sz w:val="16"/>
                          <w:szCs w:val="18"/>
                        </w:rPr>
                        <w:t>3</w:t>
                      </w:r>
                    </w:p>
                    <w:p w14:paraId="58650F1D" w14:textId="77777777" w:rsidR="00392EE4" w:rsidRPr="00B607AA" w:rsidRDefault="00392EE4" w:rsidP="00BD164C">
                      <w:pPr>
                        <w:rPr>
                          <w:sz w:val="14"/>
                          <w:szCs w:val="14"/>
                        </w:rPr>
                      </w:pPr>
                    </w:p>
                  </w:txbxContent>
                </v:textbox>
                <w10:wrap anchory="page"/>
              </v:shape>
            </w:pict>
          </mc:Fallback>
        </mc:AlternateContent>
      </w:r>
      <w:r w:rsidR="00390C33">
        <w:rPr>
          <w:noProof/>
          <w:lang w:val="es-CO" w:eastAsia="es-CO"/>
        </w:rPr>
        <mc:AlternateContent>
          <mc:Choice Requires="wps">
            <w:drawing>
              <wp:anchor distT="0" distB="0" distL="114300" distR="114300" simplePos="0" relativeHeight="253511680" behindDoc="0" locked="0" layoutInCell="1" allowOverlap="1" wp14:anchorId="551D6570" wp14:editId="29BE1958">
                <wp:simplePos x="0" y="0"/>
                <wp:positionH relativeFrom="margin">
                  <wp:align>center</wp:align>
                </wp:positionH>
                <wp:positionV relativeFrom="margin">
                  <wp:posOffset>8553450</wp:posOffset>
                </wp:positionV>
                <wp:extent cx="6877050" cy="1128395"/>
                <wp:effectExtent l="0" t="0" r="0" b="0"/>
                <wp:wrapThrough wrapText="bothSides">
                  <wp:wrapPolygon edited="0">
                    <wp:start x="120" y="0"/>
                    <wp:lineTo x="120" y="21150"/>
                    <wp:lineTo x="21420" y="21150"/>
                    <wp:lineTo x="21420" y="0"/>
                    <wp:lineTo x="120" y="0"/>
                  </wp:wrapPolygon>
                </wp:wrapThrough>
                <wp:docPr id="50238" name="Cuadro de texto 50238"/>
                <wp:cNvGraphicFramePr/>
                <a:graphic xmlns:a="http://schemas.openxmlformats.org/drawingml/2006/main">
                  <a:graphicData uri="http://schemas.microsoft.com/office/word/2010/wordprocessingShape">
                    <wps:wsp>
                      <wps:cNvSpPr txBox="1"/>
                      <wps:spPr>
                        <a:xfrm>
                          <a:off x="0" y="0"/>
                          <a:ext cx="6877050" cy="11283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51D6570" id="Cuadro de texto 50238" o:spid="_x0000_s1053" type="#_x0000_t202" style="position:absolute;margin-left:0;margin-top:673.5pt;width:541.5pt;height:88.85pt;z-index:2535116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" filled="f" stroked="f">
                <v:textbox>
                  <w:txbxContent>
                    <w:p w14:paraId="5CB04C15" w14:textId="5897FB54" w:rsidR="00041608" w:rsidRPr="00596D65" w:rsidRDefault="00041608" w:rsidP="00041608">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w:t>
                      </w:r>
                      <w:r w:rsidR="004D2917" w:rsidRPr="00596D65">
                        <w:rPr>
                          <w:rFonts w:ascii="MiRYAD" w:hAnsi="MiRYAD"/>
                          <w:sz w:val="18"/>
                        </w:rPr>
                        <w:t>cada</w:t>
                      </w:r>
                      <w:r w:rsidRPr="00596D65">
                        <w:rPr>
                          <w:rFonts w:ascii="MiRYAD" w:hAnsi="MiRYAD"/>
                          <w:sz w:val="18"/>
                        </w:rPr>
                        <w:t xml:space="preserve"> regional en relación con el número total de quejas recibidas durante </w:t>
                      </w:r>
                      <w:r w:rsidR="004D2917" w:rsidRPr="00596D65">
                        <w:rPr>
                          <w:rFonts w:ascii="MiRYAD" w:hAnsi="MiRYAD"/>
                          <w:sz w:val="18"/>
                        </w:rPr>
                        <w:t>la vigencia del informe</w:t>
                      </w:r>
                      <w:r w:rsidRPr="00596D65">
                        <w:rPr>
                          <w:rFonts w:ascii="MiRYAD" w:hAnsi="MiRYAD"/>
                          <w:sz w:val="18"/>
                        </w:rPr>
                        <w:t>.</w:t>
                      </w:r>
                    </w:p>
                    <w:p w14:paraId="0FDAA636" w14:textId="77777777" w:rsidR="00041608" w:rsidRPr="00596D65" w:rsidRDefault="00041608" w:rsidP="00DA4904">
                      <w:pPr>
                        <w:jc w:val="both"/>
                        <w:rPr>
                          <w:rFonts w:ascii="MiRYAD" w:hAnsi="MiRYAD"/>
                          <w:sz w:val="18"/>
                        </w:rPr>
                      </w:pPr>
                    </w:p>
                    <w:p w14:paraId="4DD37408" w14:textId="6F1ADCA7" w:rsidR="00DA4904" w:rsidRPr="00596D65" w:rsidRDefault="00DA4904" w:rsidP="00DA4904">
                      <w:pPr>
                        <w:jc w:val="both"/>
                        <w:rPr>
                          <w:rFonts w:ascii="MiRYAD" w:hAnsi="MiRYAD"/>
                          <w:sz w:val="18"/>
                        </w:rPr>
                      </w:pPr>
                      <w:r w:rsidRPr="00596D65">
                        <w:rPr>
                          <w:rFonts w:ascii="MiRYAD" w:hAnsi="MiRYAD"/>
                          <w:sz w:val="18"/>
                        </w:rPr>
                        <w:t>* Peticiones que se reciben en las Direcciones, Subdirecciones y Oficinas que se encuentran en la Sede de la Dirección General</w:t>
                      </w:r>
                      <w:r w:rsidR="008D0793" w:rsidRPr="00596D65">
                        <w:rPr>
                          <w:rFonts w:ascii="MiRYAD" w:hAnsi="MiRYAD"/>
                          <w:sz w:val="18"/>
                        </w:rPr>
                        <w:t xml:space="preserve">, pueden corresponder </w:t>
                      </w:r>
                      <w:r w:rsidR="002C20CA" w:rsidRPr="00596D65">
                        <w:rPr>
                          <w:rFonts w:ascii="MiRYAD" w:hAnsi="MiRYAD"/>
                          <w:sz w:val="18"/>
                        </w:rPr>
                        <w:t xml:space="preserve">a </w:t>
                      </w:r>
                      <w:r w:rsidR="008D0793" w:rsidRPr="00596D65">
                        <w:rPr>
                          <w:rFonts w:ascii="MiRYAD" w:hAnsi="MiRYAD"/>
                          <w:sz w:val="18"/>
                        </w:rPr>
                        <w:t>quejas que requieren la revisión o conocimiento de la o</w:t>
                      </w:r>
                      <w:r w:rsidR="002C20CA" w:rsidRPr="00596D65">
                        <w:rPr>
                          <w:rFonts w:ascii="MiRYAD" w:hAnsi="MiRYAD"/>
                          <w:sz w:val="18"/>
                        </w:rPr>
                        <w:t xml:space="preserve">ficina de </w:t>
                      </w:r>
                      <w:r w:rsidR="008D0793" w:rsidRPr="00596D65">
                        <w:rPr>
                          <w:rFonts w:ascii="MiRYAD" w:hAnsi="MiRYAD"/>
                          <w:sz w:val="18"/>
                        </w:rPr>
                        <w:t>control interno disciplinario.</w:t>
                      </w:r>
                    </w:p>
                    <w:p w14:paraId="47F872AF" w14:textId="77777777" w:rsidR="00DA4904" w:rsidRPr="00596D65" w:rsidRDefault="00DA4904" w:rsidP="00DA4904">
                      <w:pPr>
                        <w:pStyle w:val="NormalWeb"/>
                        <w:shd w:val="clear" w:color="auto" w:fill="FFFFFF"/>
                        <w:spacing w:before="0" w:beforeAutospacing="0" w:after="0" w:afterAutospacing="0"/>
                        <w:rPr>
                          <w:rFonts w:ascii="Segoe UI" w:hAnsi="Segoe UI" w:cs="Segoe UI"/>
                          <w:color w:val="242424"/>
                          <w:szCs w:val="25"/>
                        </w:rPr>
                      </w:pPr>
                    </w:p>
                  </w:txbxContent>
                </v:textbox>
                <w10:wrap type="through" anchorx="margin" anchory="margin"/>
              </v:shape>
            </w:pict>
          </mc:Fallback>
        </mc:AlternateContent>
      </w:r>
      <w:r w:rsidR="00041608" w:rsidRPr="00190C9C">
        <w:rPr>
          <w:rFonts w:ascii="MiRYAD" w:hAnsi="MiRYAD"/>
          <w:noProof/>
          <w:lang w:val="es-CO" w:eastAsia="es-CO"/>
        </w:rPr>
        <mc:AlternateContent>
          <mc:Choice Requires="wps">
            <w:drawing>
              <wp:anchor distT="0" distB="0" distL="114300" distR="114300" simplePos="0" relativeHeight="251571200" behindDoc="0" locked="0" layoutInCell="1" allowOverlap="1" wp14:anchorId="25AA140E" wp14:editId="33C97230">
                <wp:simplePos x="0" y="0"/>
                <wp:positionH relativeFrom="margin">
                  <wp:posOffset>619125</wp:posOffset>
                </wp:positionH>
                <wp:positionV relativeFrom="page">
                  <wp:posOffset>1095376</wp:posOffset>
                </wp:positionV>
                <wp:extent cx="6633210" cy="838200"/>
                <wp:effectExtent l="0" t="0" r="0" b="0"/>
                <wp:wrapNone/>
                <wp:docPr id="501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838200"/>
                        </a:xfrm>
                        <a:prstGeom prst="rect">
                          <a:avLst/>
                        </a:prstGeom>
                        <a:noFill/>
                        <a:ln w="9525">
                          <a:noFill/>
                          <a:miter lim="800000"/>
                          <a:headEnd/>
                          <a:tailEnd/>
                        </a:ln>
                      </wps:spPr>
                      <wps:txbx>
                        <w:txbxContent>
                          <w:p w14:paraId="20B27B4B" w14:textId="68A08430"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0"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w:t>
                            </w:r>
                            <w:proofErr w:type="gramStart"/>
                            <w:r w:rsidRPr="00AE748B">
                              <w:rPr>
                                <w:rFonts w:ascii="MiRYAD" w:hAnsi="MiRYAD"/>
                              </w:rPr>
                              <w:t>ex</w:t>
                            </w:r>
                            <w:r>
                              <w:rPr>
                                <w:rFonts w:ascii="MiRYAD" w:hAnsi="MiRYAD"/>
                              </w:rPr>
                              <w:t xml:space="preserve"> </w:t>
                            </w:r>
                            <w:r w:rsidRPr="00AE748B">
                              <w:rPr>
                                <w:rFonts w:ascii="MiRYAD" w:hAnsi="MiRYAD"/>
                              </w:rPr>
                              <w:t>servidores</w:t>
                            </w:r>
                            <w:proofErr w:type="gramEnd"/>
                            <w:r w:rsidRPr="00AE748B">
                              <w:rPr>
                                <w:rFonts w:ascii="MiRYAD" w:hAnsi="MiRYAD"/>
                              </w:rPr>
                              <w:t xml:space="preserve">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AD22BF">
                              <w:rPr>
                                <w:rFonts w:ascii="MiRYAD" w:hAnsi="MiRYAD"/>
                              </w:rPr>
                              <w:t>octubre</w:t>
                            </w:r>
                            <w:r w:rsidR="0037702D">
                              <w:rPr>
                                <w:rFonts w:ascii="MiRYAD" w:hAnsi="MiRYAD"/>
                              </w:rPr>
                              <w:t xml:space="preserve"> a </w:t>
                            </w:r>
                            <w:r w:rsidR="00AD22BF">
                              <w:rPr>
                                <w:rFonts w:ascii="MiRYAD" w:hAnsi="MiRYAD"/>
                              </w:rPr>
                              <w:t>diciembre</w:t>
                            </w:r>
                            <w:r w:rsidR="0037702D">
                              <w:rPr>
                                <w:rFonts w:ascii="MiRYAD" w:hAnsi="MiRYAD"/>
                              </w:rPr>
                              <w:t>) del año</w:t>
                            </w:r>
                            <w:r w:rsidR="00D315DD">
                              <w:rPr>
                                <w:rFonts w:ascii="MiRYAD" w:hAnsi="MiRYAD"/>
                              </w:rPr>
                              <w:t xml:space="preserve"> 2022</w:t>
                            </w:r>
                            <w:r w:rsidR="0037702D">
                              <w:rPr>
                                <w:rFonts w:ascii="MiRYAD" w:hAnsi="MiRYAD"/>
                              </w:rPr>
                              <w:t>.</w:t>
                            </w:r>
                          </w:p>
                          <w:bookmarkEnd w:id="0"/>
                          <w:p w14:paraId="7A30B0A7" w14:textId="2E15E2BB" w:rsidR="00392EE4" w:rsidRDefault="00392EE4" w:rsidP="00BD164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5AA140E" id="_x0000_s1054" type="#_x0000_t202" style="position:absolute;margin-left:48.75pt;margin-top:86.25pt;width:522.3pt;height:66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" filled="f" stroked="f">
                <v:textbox>
                  <w:txbxContent>
                    <w:p w14:paraId="20B27B4B" w14:textId="68A08430" w:rsidR="00392EE4" w:rsidRPr="00AE748B" w:rsidRDefault="00392EE4" w:rsidP="00553D4F">
                      <w:pPr>
                        <w:jc w:val="both"/>
                        <w:rPr>
                          <w:rFonts w:ascii="MiRYAD" w:hAnsi="MiRYAD"/>
                        </w:rPr>
                      </w:pPr>
                      <w:r w:rsidRPr="00AE748B">
                        <w:rPr>
                          <w:rFonts w:ascii="MiRYAD" w:hAnsi="MiRYAD"/>
                        </w:rPr>
                        <w:t xml:space="preserve">Se entiende como </w:t>
                      </w:r>
                      <w:r w:rsidRPr="004713EF">
                        <w:rPr>
                          <w:rFonts w:ascii="MiRYAD" w:hAnsi="MiRYAD"/>
                          <w:bCs/>
                        </w:rPr>
                        <w:t>Queja</w:t>
                      </w:r>
                      <w:r w:rsidRPr="00AE748B">
                        <w:rPr>
                          <w:rFonts w:ascii="MiRYAD" w:hAnsi="MiRYAD"/>
                        </w:rPr>
                        <w:t>,</w:t>
                      </w:r>
                      <w:r w:rsidRPr="00AE748B">
                        <w:rPr>
                          <w:rFonts w:ascii="MiRYAD" w:hAnsi="MiRYAD"/>
                          <w:b/>
                        </w:rPr>
                        <w:t xml:space="preserve"> </w:t>
                      </w:r>
                      <w:bookmarkStart w:id="1" w:name="_Hlk2350314"/>
                      <w:r w:rsidRPr="00AE748B">
                        <w:rPr>
                          <w:rFonts w:ascii="MiRYAD" w:hAnsi="MiRYAD"/>
                        </w:rPr>
                        <w:t>la información puesta en conocimiento del I</w:t>
                      </w:r>
                      <w:r>
                        <w:rPr>
                          <w:rFonts w:ascii="MiRYAD" w:hAnsi="MiRYAD"/>
                        </w:rPr>
                        <w:t>CBF</w:t>
                      </w:r>
                      <w:r w:rsidRPr="00AE748B">
                        <w:rPr>
                          <w:rFonts w:ascii="MiRYAD" w:hAnsi="MiRYAD"/>
                        </w:rPr>
                        <w:t xml:space="preserve"> por posibles conductas irregulares de los servidores, </w:t>
                      </w:r>
                      <w:proofErr w:type="gramStart"/>
                      <w:r w:rsidRPr="00AE748B">
                        <w:rPr>
                          <w:rFonts w:ascii="MiRYAD" w:hAnsi="MiRYAD"/>
                        </w:rPr>
                        <w:t>ex</w:t>
                      </w:r>
                      <w:r>
                        <w:rPr>
                          <w:rFonts w:ascii="MiRYAD" w:hAnsi="MiRYAD"/>
                        </w:rPr>
                        <w:t xml:space="preserve"> </w:t>
                      </w:r>
                      <w:r w:rsidRPr="00AE748B">
                        <w:rPr>
                          <w:rFonts w:ascii="MiRYAD" w:hAnsi="MiRYAD"/>
                        </w:rPr>
                        <w:t>servidores</w:t>
                      </w:r>
                      <w:proofErr w:type="gramEnd"/>
                      <w:r w:rsidRPr="00AE748B">
                        <w:rPr>
                          <w:rFonts w:ascii="MiRYAD" w:hAnsi="MiRYAD"/>
                        </w:rPr>
                        <w:t xml:space="preserve"> públicos y colaboradores, en el ejercicio de sus funciones públicas.</w:t>
                      </w:r>
                      <w:r w:rsidR="00D315DD">
                        <w:rPr>
                          <w:rFonts w:ascii="MiRYAD" w:hAnsi="MiRYAD"/>
                        </w:rPr>
                        <w:t xml:space="preserve"> A </w:t>
                      </w:r>
                      <w:r w:rsidR="00DA4904">
                        <w:rPr>
                          <w:rFonts w:ascii="MiRYAD" w:hAnsi="MiRYAD"/>
                        </w:rPr>
                        <w:t>continuación,</w:t>
                      </w:r>
                      <w:r w:rsidR="00D315DD">
                        <w:rPr>
                          <w:rFonts w:ascii="MiRYAD" w:hAnsi="MiRYAD"/>
                        </w:rPr>
                        <w:t xml:space="preserve"> se ilustra la recepción de quejas durante la vigencia del </w:t>
                      </w:r>
                      <w:r w:rsidR="0037702D">
                        <w:rPr>
                          <w:rFonts w:ascii="MiRYAD" w:hAnsi="MiRYAD"/>
                        </w:rPr>
                        <w:t>último trimestre (</w:t>
                      </w:r>
                      <w:r w:rsidR="00AD22BF">
                        <w:rPr>
                          <w:rFonts w:ascii="MiRYAD" w:hAnsi="MiRYAD"/>
                        </w:rPr>
                        <w:t>octubre</w:t>
                      </w:r>
                      <w:r w:rsidR="0037702D">
                        <w:rPr>
                          <w:rFonts w:ascii="MiRYAD" w:hAnsi="MiRYAD"/>
                        </w:rPr>
                        <w:t xml:space="preserve"> a </w:t>
                      </w:r>
                      <w:r w:rsidR="00AD22BF">
                        <w:rPr>
                          <w:rFonts w:ascii="MiRYAD" w:hAnsi="MiRYAD"/>
                        </w:rPr>
                        <w:t>diciembre</w:t>
                      </w:r>
                      <w:r w:rsidR="0037702D">
                        <w:rPr>
                          <w:rFonts w:ascii="MiRYAD" w:hAnsi="MiRYAD"/>
                        </w:rPr>
                        <w:t>) del año</w:t>
                      </w:r>
                      <w:r w:rsidR="00D315DD">
                        <w:rPr>
                          <w:rFonts w:ascii="MiRYAD" w:hAnsi="MiRYAD"/>
                        </w:rPr>
                        <w:t xml:space="preserve"> 2022</w:t>
                      </w:r>
                      <w:r w:rsidR="0037702D">
                        <w:rPr>
                          <w:rFonts w:ascii="MiRYAD" w:hAnsi="MiRYAD"/>
                        </w:rPr>
                        <w:t>.</w:t>
                      </w:r>
                    </w:p>
                    <w:bookmarkEnd w:id="1"/>
                    <w:p w14:paraId="7A30B0A7" w14:textId="2E15E2BB" w:rsidR="00392EE4" w:rsidRDefault="00392EE4" w:rsidP="00BD164C">
                      <w:pPr>
                        <w:rPr>
                          <w:rFonts w:cs="BrowalliaUPC"/>
                          <w:sz w:val="16"/>
                          <w:szCs w:val="16"/>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573248" behindDoc="0" locked="0" layoutInCell="1" allowOverlap="1" wp14:anchorId="2DFA1ABB" wp14:editId="11F902DC">
                <wp:simplePos x="0" y="0"/>
                <wp:positionH relativeFrom="column">
                  <wp:posOffset>7017385</wp:posOffset>
                </wp:positionH>
                <wp:positionV relativeFrom="page">
                  <wp:posOffset>9619615</wp:posOffset>
                </wp:positionV>
                <wp:extent cx="346710" cy="337820"/>
                <wp:effectExtent l="0" t="0" r="0" b="5080"/>
                <wp:wrapNone/>
                <wp:docPr id="14387" name="Cuadro de texto 14387"/>
                <wp:cNvGraphicFramePr/>
                <a:graphic xmlns:a="http://schemas.openxmlformats.org/drawingml/2006/main">
                  <a:graphicData uri="http://schemas.microsoft.com/office/word/2010/wordprocessingShape">
                    <wps:wsp>
                      <wps:cNvSpPr txBox="1"/>
                      <wps:spPr>
                        <a:xfrm>
                          <a:off x="0" y="0"/>
                          <a:ext cx="34671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DFA1ABB" id="Cuadro de texto 14387" o:spid="_x0000_s1055" type="#_x0000_t202" style="position:absolute;margin-left:552.55pt;margin-top:757.45pt;width:27.3pt;height:26.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" filled="f" stroked="f">
                <v:textbox>
                  <w:txbxContent>
                    <w:p w14:paraId="6543FB31" w14:textId="76987022" w:rsidR="00392EE4" w:rsidRPr="00BC667E" w:rsidRDefault="00346FF0" w:rsidP="008C63B6">
                      <w:pPr>
                        <w:jc w:val="both"/>
                        <w:rPr>
                          <w:rFonts w:ascii="MiRYAD" w:hAnsi="MiRYAD"/>
                          <w:lang w:val="es-CO"/>
                        </w:rPr>
                      </w:pPr>
                      <w:r>
                        <w:rPr>
                          <w:rFonts w:ascii="MiRYAD" w:hAnsi="MiRYAD"/>
                          <w:lang w:val="es-CO"/>
                        </w:rPr>
                        <w:t>8</w:t>
                      </w:r>
                      <w:r w:rsidR="00392EE4">
                        <w:rPr>
                          <w:rFonts w:ascii="MiRYAD" w:hAnsi="MiRYAD"/>
                          <w:lang w:val="es-CO"/>
                        </w:rPr>
                        <w:t>.</w:t>
                      </w:r>
                    </w:p>
                  </w:txbxContent>
                </v:textbox>
                <w10:wrap anchory="page"/>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88128" behindDoc="0" locked="0" layoutInCell="1" allowOverlap="1" wp14:anchorId="1B57C3AB" wp14:editId="381778A9">
                <wp:simplePos x="0" y="0"/>
                <wp:positionH relativeFrom="margin">
                  <wp:posOffset>666750</wp:posOffset>
                </wp:positionH>
                <wp:positionV relativeFrom="page">
                  <wp:posOffset>3743325</wp:posOffset>
                </wp:positionV>
                <wp:extent cx="2695575" cy="1076325"/>
                <wp:effectExtent l="0" t="0" r="0" b="0"/>
                <wp:wrapNone/>
                <wp:docPr id="50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076325"/>
                        </a:xfrm>
                        <a:prstGeom prst="rect">
                          <a:avLst/>
                        </a:prstGeom>
                        <a:noFill/>
                        <a:ln w="9525">
                          <a:noFill/>
                          <a:miter lim="800000"/>
                          <a:headEnd/>
                          <a:tailEnd/>
                        </a:ln>
                      </wps:spPr>
                      <wps:txb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B57C3AB" id="_x0000_s1056" type="#_x0000_t202" style="position:absolute;margin-left:52.5pt;margin-top:294.75pt;width:212.25pt;height:84.75pt;z-index:253488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" filled="f" stroked="f">
                <v:textbox>
                  <w:txbxContent>
                    <w:p w14:paraId="36E3BDE7" w14:textId="77777777" w:rsidR="000920C0" w:rsidRPr="0030153B" w:rsidRDefault="000920C0" w:rsidP="000920C0">
                      <w:pPr>
                        <w:rPr>
                          <w:rFonts w:ascii="MiRYAD" w:hAnsi="MiRYAD"/>
                          <w:b/>
                          <w:lang w:val="es-CO"/>
                        </w:rPr>
                      </w:pPr>
                    </w:p>
                    <w:p w14:paraId="59F92840" w14:textId="77777777" w:rsidR="000920C0" w:rsidRPr="003F4727" w:rsidRDefault="000920C0" w:rsidP="000920C0">
                      <w:pPr>
                        <w:rPr>
                          <w:rFonts w:cs="BrowalliaUPC"/>
                          <w:sz w:val="16"/>
                          <w:szCs w:val="16"/>
                        </w:rPr>
                      </w:pPr>
                    </w:p>
                  </w:txbxContent>
                </v:textbox>
                <w10:wrap anchorx="margin" anchory="page"/>
              </v:shape>
            </w:pict>
          </mc:Fallback>
        </mc:AlternateContent>
      </w:r>
      <w:r w:rsidR="00AE748B">
        <w:rPr>
          <w:noProof/>
          <w:lang w:val="es-CO" w:eastAsia="es-CO"/>
        </w:rPr>
        <mc:AlternateContent>
          <mc:Choice Requires="wps">
            <w:drawing>
              <wp:anchor distT="0" distB="0" distL="114300" distR="114300" simplePos="0" relativeHeight="251567104" behindDoc="0" locked="0" layoutInCell="1" allowOverlap="1" wp14:anchorId="5F947BCD" wp14:editId="4CD1520A">
                <wp:simplePos x="0" y="0"/>
                <wp:positionH relativeFrom="margin">
                  <wp:posOffset>962025</wp:posOffset>
                </wp:positionH>
                <wp:positionV relativeFrom="paragraph">
                  <wp:posOffset>266700</wp:posOffset>
                </wp:positionV>
                <wp:extent cx="5581650" cy="334010"/>
                <wp:effectExtent l="0" t="0" r="0" b="8890"/>
                <wp:wrapNone/>
                <wp:docPr id="53"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F947BCD" id="_x0000_s1057" type="#_x0000_t202" style="position:absolute;margin-left:75.75pt;margin-top:21pt;width:439.5pt;height:26.3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bpYw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" filled="f" stroked="f">
                <v:textbox>
                  <w:txbxContent>
                    <w:p w14:paraId="499AE9E5" w14:textId="77777777" w:rsidR="00392EE4" w:rsidRPr="00AE748B" w:rsidRDefault="00392EE4" w:rsidP="00BD164C">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570BDD11" w14:textId="77777777" w:rsidR="00392EE4" w:rsidRPr="000119D4" w:rsidRDefault="00392EE4" w:rsidP="00BD164C">
                      <w:pPr>
                        <w:spacing w:line="400" w:lineRule="exact"/>
                        <w:rPr>
                          <w:rFonts w:ascii="Arial" w:hAnsi="Arial" w:cs="Arial"/>
                          <w:color w:val="FFFFFF" w:themeColor="background1"/>
                          <w:sz w:val="40"/>
                          <w:szCs w:val="56"/>
                        </w:rPr>
                      </w:pPr>
                    </w:p>
                  </w:txbxContent>
                </v:textbox>
                <w10:wrap anchorx="margin"/>
              </v:shape>
            </w:pict>
          </mc:Fallback>
        </mc:AlternateContent>
      </w:r>
      <w:r w:rsidR="0095545E">
        <w:rPr>
          <w:noProof/>
          <w:lang w:val="es-CO" w:eastAsia="es-CO"/>
        </w:rPr>
        <w:drawing>
          <wp:inline distT="0" distB="0" distL="0" distR="0" wp14:anchorId="358A82C6" wp14:editId="1DC7AAA4">
            <wp:extent cx="7772276" cy="9345881"/>
            <wp:effectExtent l="0" t="0" r="63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p>
    <w:p w14:paraId="28EB4150" w14:textId="1C05A3BE" w:rsidR="006A24E3" w:rsidRDefault="008F7587">
      <w:r w:rsidRPr="00131AC3">
        <w:rPr>
          <w:noProof/>
        </w:rPr>
        <w:lastRenderedPageBreak/>
        <w:drawing>
          <wp:anchor distT="0" distB="0" distL="114300" distR="114300" simplePos="0" relativeHeight="254031872" behindDoc="0" locked="0" layoutInCell="1" allowOverlap="1" wp14:anchorId="65961DE4" wp14:editId="3AE4D645">
            <wp:simplePos x="0" y="0"/>
            <wp:positionH relativeFrom="margin">
              <wp:posOffset>2200275</wp:posOffset>
            </wp:positionH>
            <wp:positionV relativeFrom="paragraph">
              <wp:posOffset>1371600</wp:posOffset>
            </wp:positionV>
            <wp:extent cx="3400425" cy="5933886"/>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01129" cy="5935114"/>
                    </a:xfrm>
                    <a:prstGeom prst="rect">
                      <a:avLst/>
                    </a:prstGeom>
                    <a:noFill/>
                    <a:ln>
                      <a:noFill/>
                    </a:ln>
                  </pic:spPr>
                </pic:pic>
              </a:graphicData>
            </a:graphic>
            <wp14:sizeRelH relativeFrom="page">
              <wp14:pctWidth>0</wp14:pctWidth>
            </wp14:sizeRelH>
            <wp14:sizeRelV relativeFrom="page">
              <wp14:pctHeight>0</wp14:pctHeight>
            </wp14:sizeRelV>
          </wp:anchor>
        </w:drawing>
      </w:r>
      <w:r w:rsidR="0076290F" w:rsidRPr="00F56AB2">
        <w:rPr>
          <w:rFonts w:ascii="BrowalliaUPC" w:hAnsi="BrowalliaUPC" w:cs="BrowalliaUPC"/>
          <w:noProof/>
          <w:lang w:val="es-CO" w:eastAsia="es-CO"/>
        </w:rPr>
        <mc:AlternateContent>
          <mc:Choice Requires="wps">
            <w:drawing>
              <wp:anchor distT="0" distB="0" distL="114300" distR="114300" simplePos="0" relativeHeight="253516800" behindDoc="0" locked="0" layoutInCell="1" allowOverlap="1" wp14:anchorId="4B3BFCF8" wp14:editId="149FC563">
                <wp:simplePos x="0" y="0"/>
                <wp:positionH relativeFrom="column">
                  <wp:posOffset>668655</wp:posOffset>
                </wp:positionH>
                <wp:positionV relativeFrom="page">
                  <wp:posOffset>9336405</wp:posOffset>
                </wp:positionV>
                <wp:extent cx="4450715" cy="345440"/>
                <wp:effectExtent l="0" t="0" r="0" b="0"/>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4077594" w14:textId="4DAA6EBD" w:rsidR="00E83D26" w:rsidRPr="00AE748B" w:rsidRDefault="00E83D26" w:rsidP="00E83D2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AA176C">
                              <w:rPr>
                                <w:rFonts w:ascii="MiRYAD" w:hAnsi="MiRYAD"/>
                                <w:color w:val="000000" w:themeColor="text1"/>
                                <w:sz w:val="16"/>
                                <w:szCs w:val="18"/>
                              </w:rPr>
                              <w:t>1</w:t>
                            </w:r>
                            <w:r w:rsidR="008F7587">
                              <w:rPr>
                                <w:rFonts w:ascii="MiRYAD" w:hAnsi="MiRYAD"/>
                                <w:color w:val="000000" w:themeColor="text1"/>
                                <w:sz w:val="16"/>
                                <w:szCs w:val="18"/>
                              </w:rPr>
                              <w:t>6</w:t>
                            </w:r>
                            <w:r w:rsidRPr="00AE748B">
                              <w:rPr>
                                <w:rFonts w:ascii="MiRYAD" w:hAnsi="MiRYAD"/>
                                <w:color w:val="000000" w:themeColor="text1"/>
                                <w:sz w:val="16"/>
                                <w:szCs w:val="18"/>
                              </w:rPr>
                              <w:t xml:space="preserve"> de </w:t>
                            </w:r>
                            <w:r w:rsidR="008F7587">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8F7587">
                              <w:rPr>
                                <w:rFonts w:ascii="MiRYAD" w:hAnsi="MiRYAD"/>
                                <w:color w:val="000000" w:themeColor="text1"/>
                                <w:sz w:val="16"/>
                                <w:szCs w:val="18"/>
                              </w:rPr>
                              <w:t>3</w:t>
                            </w:r>
                          </w:p>
                          <w:p w14:paraId="6D367C2A"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3BFCF8" id="_x0000_s1058" type="#_x0000_t202" style="position:absolute;margin-left:52.65pt;margin-top:735.15pt;width:350.45pt;height:27.2pt;z-index:253516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" filled="f" stroked="f">
                <v:textbox>
                  <w:txbxContent>
                    <w:p w14:paraId="44077594" w14:textId="4DAA6EBD" w:rsidR="00E83D26" w:rsidRPr="00AE748B" w:rsidRDefault="00E83D26" w:rsidP="00E83D2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AA176C">
                        <w:rPr>
                          <w:rFonts w:ascii="MiRYAD" w:hAnsi="MiRYAD"/>
                          <w:color w:val="000000" w:themeColor="text1"/>
                          <w:sz w:val="16"/>
                          <w:szCs w:val="18"/>
                        </w:rPr>
                        <w:t>1</w:t>
                      </w:r>
                      <w:r w:rsidR="008F7587">
                        <w:rPr>
                          <w:rFonts w:ascii="MiRYAD" w:hAnsi="MiRYAD"/>
                          <w:color w:val="000000" w:themeColor="text1"/>
                          <w:sz w:val="16"/>
                          <w:szCs w:val="18"/>
                        </w:rPr>
                        <w:t>6</w:t>
                      </w:r>
                      <w:r w:rsidRPr="00AE748B">
                        <w:rPr>
                          <w:rFonts w:ascii="MiRYAD" w:hAnsi="MiRYAD"/>
                          <w:color w:val="000000" w:themeColor="text1"/>
                          <w:sz w:val="16"/>
                          <w:szCs w:val="18"/>
                        </w:rPr>
                        <w:t xml:space="preserve"> de </w:t>
                      </w:r>
                      <w:r w:rsidR="008F7587">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8F7587">
                        <w:rPr>
                          <w:rFonts w:ascii="MiRYAD" w:hAnsi="MiRYAD"/>
                          <w:color w:val="000000" w:themeColor="text1"/>
                          <w:sz w:val="16"/>
                          <w:szCs w:val="18"/>
                        </w:rPr>
                        <w:t>3</w:t>
                      </w:r>
                    </w:p>
                    <w:p w14:paraId="6D367C2A" w14:textId="77777777" w:rsidR="00E83D26" w:rsidRPr="00B607AA" w:rsidRDefault="00E83D26" w:rsidP="00E83D26">
                      <w:pPr>
                        <w:rPr>
                          <w:sz w:val="14"/>
                          <w:szCs w:val="14"/>
                        </w:rPr>
                      </w:pPr>
                    </w:p>
                  </w:txbxContent>
                </v:textbox>
                <w10:wrap anchory="page"/>
              </v:shape>
            </w:pict>
          </mc:Fallback>
        </mc:AlternateContent>
      </w:r>
      <w:r w:rsidR="00AA176C" w:rsidRPr="00190C9C">
        <w:rPr>
          <w:rFonts w:ascii="MiRYAD" w:hAnsi="MiRYAD"/>
          <w:noProof/>
          <w:lang w:val="es-CO" w:eastAsia="es-CO"/>
        </w:rPr>
        <mc:AlternateContent>
          <mc:Choice Requires="wps">
            <w:drawing>
              <wp:anchor distT="0" distB="0" distL="114300" distR="114300" simplePos="0" relativeHeight="253503488" behindDoc="0" locked="0" layoutInCell="1" allowOverlap="1" wp14:anchorId="4BB61B2C" wp14:editId="7306A29A">
                <wp:simplePos x="0" y="0"/>
                <wp:positionH relativeFrom="margin">
                  <wp:align>center</wp:align>
                </wp:positionH>
                <wp:positionV relativeFrom="page">
                  <wp:posOffset>838200</wp:posOffset>
                </wp:positionV>
                <wp:extent cx="6633210" cy="566420"/>
                <wp:effectExtent l="0" t="0" r="0" b="5080"/>
                <wp:wrapNone/>
                <wp:docPr id="502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11F460E6" w:rsidR="00D315DD" w:rsidRDefault="00D315DD" w:rsidP="00D315DD">
                            <w:pPr>
                              <w:jc w:val="center"/>
                              <w:rPr>
                                <w:rFonts w:ascii="MiRYAD" w:hAnsi="MiRYAD"/>
                                <w:b/>
                              </w:rPr>
                            </w:pPr>
                            <w:r w:rsidRPr="00042C2F">
                              <w:rPr>
                                <w:rFonts w:ascii="MiRYAD" w:hAnsi="MiRYAD"/>
                                <w:b/>
                              </w:rPr>
                              <w:t xml:space="preserve">  (</w:t>
                            </w:r>
                            <w:r w:rsidR="00824773">
                              <w:rPr>
                                <w:rFonts w:ascii="MiRYAD" w:hAnsi="MiRYAD"/>
                                <w:b/>
                              </w:rPr>
                              <w:t xml:space="preserve">noviembre </w:t>
                            </w:r>
                            <w:r w:rsidR="001A6DCA">
                              <w:rPr>
                                <w:rFonts w:ascii="MiRYAD" w:hAnsi="MiRYAD"/>
                                <w:b/>
                              </w:rPr>
                              <w:t xml:space="preserve">– </w:t>
                            </w:r>
                            <w:r w:rsidR="00824773">
                              <w:rPr>
                                <w:rFonts w:ascii="MiRYAD" w:hAnsi="MiRYAD"/>
                                <w:b/>
                              </w:rPr>
                              <w:t>dic</w:t>
                            </w:r>
                            <w:r w:rsidR="00B50E4F">
                              <w:rPr>
                                <w:rFonts w:ascii="MiRYAD" w:hAnsi="MiRYAD"/>
                                <w:b/>
                              </w:rPr>
                              <w:t>iembre</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B61B2C" id="_x0000_s1059" type="#_x0000_t202" style="position:absolute;margin-left:0;margin-top:66pt;width:522.3pt;height:44.6pt;z-index:2535034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" filled="f" stroked="f">
                <v:textbox>
                  <w:txbxContent>
                    <w:p w14:paraId="5250C5DB" w14:textId="77777777" w:rsidR="00D315DD" w:rsidRPr="00042C2F" w:rsidRDefault="00D315DD" w:rsidP="00D315DD">
                      <w:pPr>
                        <w:jc w:val="center"/>
                        <w:rPr>
                          <w:rFonts w:ascii="MiRYAD" w:hAnsi="MiRYAD"/>
                          <w:b/>
                        </w:rPr>
                      </w:pPr>
                      <w:r w:rsidRPr="00042C2F">
                        <w:rPr>
                          <w:rFonts w:ascii="MiRYAD" w:hAnsi="MiRYAD" w:hint="eastAsia"/>
                          <w:b/>
                        </w:rPr>
                        <w:t xml:space="preserve">Cuadro comparativo </w:t>
                      </w:r>
                      <w:r w:rsidRPr="00042C2F">
                        <w:rPr>
                          <w:rFonts w:ascii="MiRYAD" w:hAnsi="MiRYAD"/>
                          <w:b/>
                        </w:rPr>
                        <w:t>Q</w:t>
                      </w:r>
                      <w:r w:rsidRPr="00042C2F">
                        <w:rPr>
                          <w:rFonts w:ascii="MiRYAD" w:hAnsi="MiRYAD" w:hint="eastAsia"/>
                          <w:b/>
                        </w:rPr>
                        <w:t xml:space="preserve">uejas por </w:t>
                      </w:r>
                      <w:r w:rsidRPr="00042C2F">
                        <w:rPr>
                          <w:rFonts w:ascii="MiRYAD" w:hAnsi="MiRYAD"/>
                          <w:b/>
                        </w:rPr>
                        <w:t>R</w:t>
                      </w:r>
                      <w:r w:rsidRPr="00042C2F">
                        <w:rPr>
                          <w:rFonts w:ascii="MiRYAD" w:hAnsi="MiRYAD" w:hint="eastAsia"/>
                          <w:b/>
                        </w:rPr>
                        <w:t xml:space="preserve">egional </w:t>
                      </w:r>
                      <w:r w:rsidRPr="00042C2F">
                        <w:rPr>
                          <w:rFonts w:ascii="MiRYAD" w:hAnsi="MiRYAD"/>
                          <w:b/>
                        </w:rPr>
                        <w:t>ICBF</w:t>
                      </w:r>
                    </w:p>
                    <w:p w14:paraId="7FC35665" w14:textId="11F460E6" w:rsidR="00D315DD" w:rsidRDefault="00D315DD" w:rsidP="00D315DD">
                      <w:pPr>
                        <w:jc w:val="center"/>
                        <w:rPr>
                          <w:rFonts w:ascii="MiRYAD" w:hAnsi="MiRYAD"/>
                          <w:b/>
                        </w:rPr>
                      </w:pPr>
                      <w:r w:rsidRPr="00042C2F">
                        <w:rPr>
                          <w:rFonts w:ascii="MiRYAD" w:hAnsi="MiRYAD"/>
                          <w:b/>
                        </w:rPr>
                        <w:t xml:space="preserve">  (</w:t>
                      </w:r>
                      <w:r w:rsidR="00824773">
                        <w:rPr>
                          <w:rFonts w:ascii="MiRYAD" w:hAnsi="MiRYAD"/>
                          <w:b/>
                        </w:rPr>
                        <w:t xml:space="preserve">noviembre </w:t>
                      </w:r>
                      <w:r w:rsidR="001A6DCA">
                        <w:rPr>
                          <w:rFonts w:ascii="MiRYAD" w:hAnsi="MiRYAD"/>
                          <w:b/>
                        </w:rPr>
                        <w:t xml:space="preserve">– </w:t>
                      </w:r>
                      <w:r w:rsidR="00824773">
                        <w:rPr>
                          <w:rFonts w:ascii="MiRYAD" w:hAnsi="MiRYAD"/>
                          <w:b/>
                        </w:rPr>
                        <w:t>dic</w:t>
                      </w:r>
                      <w:r w:rsidR="00B50E4F">
                        <w:rPr>
                          <w:rFonts w:ascii="MiRYAD" w:hAnsi="MiRYAD"/>
                          <w:b/>
                        </w:rPr>
                        <w:t>iembre</w:t>
                      </w:r>
                      <w:r w:rsidR="001A6DCA">
                        <w:rPr>
                          <w:rFonts w:ascii="MiRYAD" w:hAnsi="MiRYAD"/>
                          <w:b/>
                        </w:rPr>
                        <w:t xml:space="preserve"> 2022</w:t>
                      </w:r>
                      <w:r w:rsidRPr="00042C2F">
                        <w:rPr>
                          <w:rFonts w:ascii="MiRYAD" w:hAnsi="MiRYAD"/>
                          <w:b/>
                        </w:rPr>
                        <w:t>)</w:t>
                      </w:r>
                      <w:r>
                        <w:rPr>
                          <w:rFonts w:ascii="MiRYAD" w:hAnsi="MiRYAD"/>
                          <w:b/>
                        </w:rPr>
                        <w:t xml:space="preserve"> </w:t>
                      </w:r>
                    </w:p>
                    <w:p w14:paraId="03D659DB" w14:textId="77777777" w:rsidR="00D315DD" w:rsidRPr="00BD164C" w:rsidRDefault="00D315DD" w:rsidP="00D315DD">
                      <w:pPr>
                        <w:jc w:val="center"/>
                        <w:rPr>
                          <w:rFonts w:ascii="MiRYAD" w:hAnsi="MiRYAD"/>
                          <w:b/>
                        </w:rPr>
                      </w:pPr>
                    </w:p>
                    <w:p w14:paraId="5141CF18" w14:textId="77777777" w:rsidR="00D315DD" w:rsidRPr="0030153B" w:rsidRDefault="00D315DD" w:rsidP="00D315DD">
                      <w:pPr>
                        <w:rPr>
                          <w:rFonts w:ascii="MiRYAD" w:hAnsi="MiRYAD"/>
                          <w:b/>
                          <w:lang w:val="es-CO"/>
                        </w:rPr>
                      </w:pPr>
                    </w:p>
                    <w:p w14:paraId="64B2AFD2" w14:textId="77777777" w:rsidR="00D315DD" w:rsidRPr="003F4727" w:rsidRDefault="00D315DD" w:rsidP="00D315DD">
                      <w:pPr>
                        <w:rPr>
                          <w:rFonts w:cs="BrowalliaUPC"/>
                          <w:sz w:val="16"/>
                          <w:szCs w:val="16"/>
                        </w:rPr>
                      </w:pPr>
                    </w:p>
                  </w:txbxContent>
                </v:textbox>
                <w10:wrap anchorx="margin" anchory="page"/>
              </v:shape>
            </w:pict>
          </mc:Fallback>
        </mc:AlternateContent>
      </w:r>
      <w:r w:rsidR="00596D65" w:rsidRPr="00190C9C">
        <w:rPr>
          <w:rFonts w:ascii="MiRYAD" w:hAnsi="MiRYAD"/>
          <w:noProof/>
          <w:lang w:val="es-CO" w:eastAsia="es-CO"/>
        </w:rPr>
        <mc:AlternateContent>
          <mc:Choice Requires="wps">
            <w:drawing>
              <wp:anchor distT="0" distB="0" distL="114300" distR="114300" simplePos="0" relativeHeight="253507584" behindDoc="0" locked="0" layoutInCell="1" allowOverlap="1" wp14:anchorId="5EF87A52" wp14:editId="29BE9927">
                <wp:simplePos x="0" y="0"/>
                <wp:positionH relativeFrom="margin">
                  <wp:posOffset>371475</wp:posOffset>
                </wp:positionH>
                <wp:positionV relativeFrom="page">
                  <wp:posOffset>8164830</wp:posOffset>
                </wp:positionV>
                <wp:extent cx="6896100" cy="1189990"/>
                <wp:effectExtent l="0" t="0" r="0" b="0"/>
                <wp:wrapNone/>
                <wp:docPr id="502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1189990"/>
                        </a:xfrm>
                        <a:prstGeom prst="rect">
                          <a:avLst/>
                        </a:prstGeom>
                        <a:noFill/>
                        <a:ln w="9525">
                          <a:noFill/>
                          <a:miter lim="800000"/>
                          <a:headEnd/>
                          <a:tailEnd/>
                        </a:ln>
                      </wps:spPr>
                      <wps:txb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48F48945"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8F7587">
                              <w:rPr>
                                <w:rFonts w:ascii="MiRYAD" w:hAnsi="MiRYAD"/>
                              </w:rPr>
                              <w:t>diciembre</w:t>
                            </w:r>
                            <w:r w:rsidR="001A6DCA">
                              <w:rPr>
                                <w:rFonts w:ascii="MiRYAD" w:hAnsi="MiRYAD"/>
                              </w:rPr>
                              <w:t xml:space="preserve"> </w:t>
                            </w:r>
                            <w:r w:rsidRPr="00AE748B">
                              <w:rPr>
                                <w:rFonts w:ascii="MiRYAD" w:hAnsi="MiRYAD"/>
                              </w:rPr>
                              <w:t xml:space="preserve">se recibieron </w:t>
                            </w:r>
                            <w:r w:rsidR="008F7587">
                              <w:rPr>
                                <w:rFonts w:ascii="MiRYAD" w:hAnsi="MiRYAD"/>
                              </w:rPr>
                              <w:t>187</w:t>
                            </w:r>
                            <w:r w:rsidRPr="00AE748B">
                              <w:rPr>
                                <w:rFonts w:ascii="MiRYAD" w:hAnsi="MiRYAD"/>
                              </w:rPr>
                              <w:t xml:space="preserve"> quejas </w:t>
                            </w:r>
                            <w:r w:rsidR="0076290F">
                              <w:rPr>
                                <w:rFonts w:ascii="MiRYAD" w:hAnsi="MiRYAD"/>
                              </w:rPr>
                              <w:t xml:space="preserve">y se logró </w:t>
                            </w:r>
                            <w:r w:rsidR="008F7587">
                              <w:rPr>
                                <w:rFonts w:ascii="MiRYAD" w:hAnsi="MiRYAD"/>
                              </w:rPr>
                              <w:t>evidenciar una disminución del 37,5%</w:t>
                            </w:r>
                            <w:r w:rsidR="0076290F">
                              <w:rPr>
                                <w:rFonts w:ascii="MiRYAD" w:hAnsi="MiRYAD"/>
                              </w:rPr>
                              <w:t xml:space="preserve"> en la cantidad recibida</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8F7587">
                              <w:rPr>
                                <w:rFonts w:ascii="MiRYAD" w:hAnsi="MiRYAD"/>
                              </w:rPr>
                              <w:t>noviembre</w:t>
                            </w:r>
                            <w:r>
                              <w:rPr>
                                <w:rFonts w:ascii="MiRYAD" w:hAnsi="MiRYAD"/>
                              </w:rPr>
                              <w:t>”</w:t>
                            </w:r>
                            <w:r w:rsidRPr="00AE748B">
                              <w:rPr>
                                <w:rFonts w:ascii="MiRYAD" w:hAnsi="MiRYA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EF87A52" id="_x0000_s1060" type="#_x0000_t202" style="position:absolute;margin-left:29.25pt;margin-top:642.9pt;width:543pt;height:93.7pt;z-index:253507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" filled="f" stroked="f">
                <v:textbox>
                  <w:txbxContent>
                    <w:p w14:paraId="494A3790" w14:textId="77777777" w:rsidR="00D315DD" w:rsidRPr="00AE748B" w:rsidRDefault="00D315DD" w:rsidP="00D315DD">
                      <w:pPr>
                        <w:jc w:val="both"/>
                        <w:rPr>
                          <w:rFonts w:ascii="MiRYAD" w:hAnsi="MiRYAD"/>
                          <w:sz w:val="20"/>
                        </w:rPr>
                      </w:pPr>
                      <w:r w:rsidRPr="00AE748B">
                        <w:rPr>
                          <w:rFonts w:ascii="MiRYAD" w:hAnsi="MiRYAD"/>
                          <w:sz w:val="20"/>
                        </w:rPr>
                        <w:t>* Peticiones que se reciben en las Direcciones, Subdirecciones y Oficinas que se encuentran en la Sede de la Dirección General.</w:t>
                      </w:r>
                    </w:p>
                    <w:p w14:paraId="3F425AB1" w14:textId="77777777" w:rsidR="00D315DD" w:rsidRPr="00AE748B" w:rsidRDefault="00D315DD" w:rsidP="00D315DD">
                      <w:pPr>
                        <w:rPr>
                          <w:rFonts w:ascii="MiRYAD" w:hAnsi="MiRYAD" w:cs="BrowalliaUPC"/>
                          <w:b/>
                          <w:noProof/>
                          <w:lang w:eastAsia="es-CO"/>
                        </w:rPr>
                      </w:pPr>
                    </w:p>
                    <w:p w14:paraId="6F9E07CC" w14:textId="48F48945" w:rsidR="00D315DD" w:rsidRPr="00AE748B" w:rsidRDefault="00D315DD" w:rsidP="00D315DD">
                      <w:pPr>
                        <w:jc w:val="both"/>
                        <w:rPr>
                          <w:rFonts w:ascii="MiRYAD" w:hAnsi="MiRYAD" w:cs="BrowalliaUPC"/>
                          <w:b/>
                          <w:sz w:val="16"/>
                          <w:szCs w:val="16"/>
                        </w:rPr>
                      </w:pPr>
                      <w:r>
                        <w:rPr>
                          <w:rFonts w:ascii="MiRYAD" w:hAnsi="MiRYAD"/>
                        </w:rPr>
                        <w:t xml:space="preserve">Durante el </w:t>
                      </w:r>
                      <w:r w:rsidR="001A6DCA">
                        <w:rPr>
                          <w:rFonts w:ascii="MiRYAD" w:hAnsi="MiRYAD"/>
                        </w:rPr>
                        <w:t xml:space="preserve">mes </w:t>
                      </w:r>
                      <w:r w:rsidR="00B95333">
                        <w:rPr>
                          <w:rFonts w:ascii="MiRYAD" w:hAnsi="MiRYAD"/>
                        </w:rPr>
                        <w:t xml:space="preserve">de </w:t>
                      </w:r>
                      <w:r w:rsidR="008F7587">
                        <w:rPr>
                          <w:rFonts w:ascii="MiRYAD" w:hAnsi="MiRYAD"/>
                        </w:rPr>
                        <w:t>diciembre</w:t>
                      </w:r>
                      <w:r w:rsidR="001A6DCA">
                        <w:rPr>
                          <w:rFonts w:ascii="MiRYAD" w:hAnsi="MiRYAD"/>
                        </w:rPr>
                        <w:t xml:space="preserve"> </w:t>
                      </w:r>
                      <w:r w:rsidRPr="00AE748B">
                        <w:rPr>
                          <w:rFonts w:ascii="MiRYAD" w:hAnsi="MiRYAD"/>
                        </w:rPr>
                        <w:t xml:space="preserve">se recibieron </w:t>
                      </w:r>
                      <w:r w:rsidR="008F7587">
                        <w:rPr>
                          <w:rFonts w:ascii="MiRYAD" w:hAnsi="MiRYAD"/>
                        </w:rPr>
                        <w:t>187</w:t>
                      </w:r>
                      <w:r w:rsidRPr="00AE748B">
                        <w:rPr>
                          <w:rFonts w:ascii="MiRYAD" w:hAnsi="MiRYAD"/>
                        </w:rPr>
                        <w:t xml:space="preserve"> quejas </w:t>
                      </w:r>
                      <w:r w:rsidR="0076290F">
                        <w:rPr>
                          <w:rFonts w:ascii="MiRYAD" w:hAnsi="MiRYAD"/>
                        </w:rPr>
                        <w:t xml:space="preserve">y se logró </w:t>
                      </w:r>
                      <w:r w:rsidR="008F7587">
                        <w:rPr>
                          <w:rFonts w:ascii="MiRYAD" w:hAnsi="MiRYAD"/>
                        </w:rPr>
                        <w:t>evidenciar una disminución del 37,5%</w:t>
                      </w:r>
                      <w:r w:rsidR="0076290F">
                        <w:rPr>
                          <w:rFonts w:ascii="MiRYAD" w:hAnsi="MiRYAD"/>
                        </w:rPr>
                        <w:t xml:space="preserve"> en la cantidad recibida</w:t>
                      </w:r>
                      <w:r w:rsidRPr="00AE748B">
                        <w:rPr>
                          <w:rFonts w:ascii="MiRYAD" w:hAnsi="MiRYAD"/>
                        </w:rPr>
                        <w:t xml:space="preserve"> con relación al </w:t>
                      </w:r>
                      <w:r w:rsidR="001A6DCA">
                        <w:rPr>
                          <w:rFonts w:ascii="MiRYAD" w:hAnsi="MiRYAD"/>
                        </w:rPr>
                        <w:t>mes</w:t>
                      </w:r>
                      <w:r>
                        <w:rPr>
                          <w:rFonts w:ascii="MiRYAD" w:hAnsi="MiRYAD"/>
                        </w:rPr>
                        <w:t xml:space="preserve"> inmediatamente anterior “</w:t>
                      </w:r>
                      <w:r w:rsidR="008F7587">
                        <w:rPr>
                          <w:rFonts w:ascii="MiRYAD" w:hAnsi="MiRYAD"/>
                        </w:rPr>
                        <w:t>noviembre</w:t>
                      </w:r>
                      <w:r>
                        <w:rPr>
                          <w:rFonts w:ascii="MiRYAD" w:hAnsi="MiRYAD"/>
                        </w:rPr>
                        <w:t>”</w:t>
                      </w:r>
                      <w:r w:rsidRPr="00AE748B">
                        <w:rPr>
                          <w:rFonts w:ascii="MiRYAD" w:hAnsi="MiRYAD"/>
                        </w:rPr>
                        <w:t>.</w:t>
                      </w:r>
                    </w:p>
                  </w:txbxContent>
                </v:textbox>
                <w10:wrap anchorx="margin" anchory="page"/>
              </v:shape>
            </w:pict>
          </mc:Fallback>
        </mc:AlternateContent>
      </w:r>
      <w:r w:rsidR="00596D65" w:rsidRPr="00BE5067">
        <w:rPr>
          <w:noProof/>
        </w:rPr>
        <w:drawing>
          <wp:anchor distT="0" distB="0" distL="114300" distR="114300" simplePos="0" relativeHeight="253505536" behindDoc="0" locked="0" layoutInCell="1" allowOverlap="1" wp14:anchorId="7091A244" wp14:editId="0E1B162A">
            <wp:simplePos x="0" y="0"/>
            <wp:positionH relativeFrom="column">
              <wp:posOffset>865505</wp:posOffset>
            </wp:positionH>
            <wp:positionV relativeFrom="paragraph">
              <wp:posOffset>7379335</wp:posOffset>
            </wp:positionV>
            <wp:extent cx="3467100" cy="695325"/>
            <wp:effectExtent l="0" t="0" r="0" b="9525"/>
            <wp:wrapNone/>
            <wp:docPr id="50199" name="Imagen 5019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 name="Imagen 50199" descr="Text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3467100" cy="695325"/>
                    </a:xfrm>
                    <a:prstGeom prst="rect">
                      <a:avLst/>
                    </a:prstGeom>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1728" behindDoc="0" locked="0" layoutInCell="1" allowOverlap="1" wp14:anchorId="13A8D443" wp14:editId="2C248B6B">
                <wp:simplePos x="0" y="0"/>
                <wp:positionH relativeFrom="column">
                  <wp:posOffset>7008495</wp:posOffset>
                </wp:positionH>
                <wp:positionV relativeFrom="page">
                  <wp:posOffset>9639300</wp:posOffset>
                </wp:positionV>
                <wp:extent cx="346710" cy="340360"/>
                <wp:effectExtent l="0" t="0" r="0" b="2540"/>
                <wp:wrapThrough wrapText="bothSides">
                  <wp:wrapPolygon edited="0">
                    <wp:start x="2374" y="0"/>
                    <wp:lineTo x="2374" y="20552"/>
                    <wp:lineTo x="17802" y="20552"/>
                    <wp:lineTo x="17802" y="0"/>
                    <wp:lineTo x="2374" y="0"/>
                  </wp:wrapPolygon>
                </wp:wrapThrough>
                <wp:docPr id="50239" name="Cuadro de texto 50239"/>
                <wp:cNvGraphicFramePr/>
                <a:graphic xmlns:a="http://schemas.openxmlformats.org/drawingml/2006/main">
                  <a:graphicData uri="http://schemas.microsoft.com/office/word/2010/wordprocessingShape">
                    <wps:wsp>
                      <wps:cNvSpPr txBox="1"/>
                      <wps:spPr>
                        <a:xfrm>
                          <a:off x="0" y="0"/>
                          <a:ext cx="3467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3A8D443" id="Cuadro de texto 50239" o:spid="_x0000_s1061" type="#_x0000_t202" style="position:absolute;margin-left:551.85pt;margin-top:759pt;width:27.3pt;height:26.8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" filled="f" stroked="f">
                <v:textbox>
                  <w:txbxContent>
                    <w:p w14:paraId="7705E108" w14:textId="706EB1BA" w:rsidR="00255CF6" w:rsidRPr="00BC667E" w:rsidRDefault="00346FF0" w:rsidP="00255CF6">
                      <w:pPr>
                        <w:jc w:val="both"/>
                        <w:rPr>
                          <w:rFonts w:ascii="MiRYAD" w:hAnsi="MiRYAD"/>
                          <w:lang w:val="es-CO"/>
                        </w:rPr>
                      </w:pPr>
                      <w:r>
                        <w:rPr>
                          <w:rFonts w:ascii="MiRYAD" w:hAnsi="MiRYAD"/>
                          <w:lang w:val="es-CO"/>
                        </w:rPr>
                        <w:t>9</w:t>
                      </w:r>
                      <w:r w:rsidR="00255CF6">
                        <w:rPr>
                          <w:rFonts w:ascii="MiRYAD" w:hAnsi="MiRYAD"/>
                          <w:lang w:val="es-CO"/>
                        </w:rPr>
                        <w:t>.</w:t>
                      </w:r>
                    </w:p>
                  </w:txbxContent>
                </v:textbox>
                <w10:wrap type="through" anchory="page"/>
              </v:shape>
            </w:pict>
          </mc:Fallback>
        </mc:AlternateContent>
      </w:r>
      <w:r w:rsidR="00D315DD">
        <w:rPr>
          <w:noProof/>
          <w:lang w:val="es-CO" w:eastAsia="es-CO"/>
        </w:rPr>
        <mc:AlternateContent>
          <mc:Choice Requires="wps">
            <w:drawing>
              <wp:anchor distT="0" distB="0" distL="114300" distR="114300" simplePos="0" relativeHeight="253501440" behindDoc="0" locked="0" layoutInCell="1" allowOverlap="1" wp14:anchorId="7B873CF2" wp14:editId="386EA149">
                <wp:simplePos x="0" y="0"/>
                <wp:positionH relativeFrom="margin">
                  <wp:posOffset>1038225</wp:posOffset>
                </wp:positionH>
                <wp:positionV relativeFrom="paragraph">
                  <wp:posOffset>266700</wp:posOffset>
                </wp:positionV>
                <wp:extent cx="5581650" cy="334010"/>
                <wp:effectExtent l="0" t="0" r="0" b="8890"/>
                <wp:wrapNone/>
                <wp:docPr id="50234"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873CF2" id="_x0000_s1062" type="#_x0000_t202" style="position:absolute;margin-left:81.75pt;margin-top:21pt;width:439.5pt;height:26.3pt;z-index:25350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" filled="f" stroked="f">
                <v:textbox>
                  <w:txbxContent>
                    <w:p w14:paraId="16E3154B" w14:textId="77777777" w:rsidR="00D315DD" w:rsidRPr="00AE748B" w:rsidRDefault="00D315DD" w:rsidP="00D315DD">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20B4A19C" w14:textId="77777777" w:rsidR="00D315DD" w:rsidRPr="000119D4" w:rsidRDefault="00D315DD" w:rsidP="00D315DD">
                      <w:pPr>
                        <w:spacing w:line="400" w:lineRule="exact"/>
                        <w:rPr>
                          <w:rFonts w:ascii="Arial" w:hAnsi="Arial" w:cs="Arial"/>
                          <w:color w:val="FFFFFF" w:themeColor="background1"/>
                          <w:sz w:val="40"/>
                          <w:szCs w:val="56"/>
                        </w:rPr>
                      </w:pPr>
                    </w:p>
                  </w:txbxContent>
                </v:textbox>
                <w10:wrap anchorx="margin"/>
              </v:shape>
            </w:pict>
          </mc:Fallback>
        </mc:AlternateContent>
      </w:r>
      <w:r w:rsidR="00D315DD">
        <w:rPr>
          <w:noProof/>
          <w:lang w:val="es-CO" w:eastAsia="es-CO"/>
        </w:rPr>
        <w:drawing>
          <wp:inline distT="0" distB="0" distL="0" distR="0" wp14:anchorId="7876CF2B" wp14:editId="2672B2C2">
            <wp:extent cx="7772276" cy="9345881"/>
            <wp:effectExtent l="0" t="0" r="635" b="8255"/>
            <wp:docPr id="50233" name="Imagen 5023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3" name="Imagen 5023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6813"/>
                    <a:stretch/>
                  </pic:blipFill>
                  <pic:spPr bwMode="auto">
                    <a:xfrm>
                      <a:off x="0" y="0"/>
                      <a:ext cx="7772400" cy="9346030"/>
                    </a:xfrm>
                    <a:prstGeom prst="rect">
                      <a:avLst/>
                    </a:prstGeom>
                    <a:ln>
                      <a:noFill/>
                    </a:ln>
                    <a:extLst>
                      <a:ext uri="{53640926-AAD7-44D8-BBD7-CCE9431645EC}">
                        <a14:shadowObscured xmlns:a14="http://schemas.microsoft.com/office/drawing/2010/main"/>
                      </a:ext>
                    </a:extLst>
                  </pic:spPr>
                </pic:pic>
              </a:graphicData>
            </a:graphic>
          </wp:inline>
        </w:drawing>
      </w:r>
      <w:r w:rsidR="00685916" w:rsidRPr="00AB5AD8">
        <w:rPr>
          <w:noProof/>
        </w:rPr>
        <w:lastRenderedPageBreak/>
        <w:drawing>
          <wp:anchor distT="0" distB="0" distL="114300" distR="114300" simplePos="0" relativeHeight="254038016" behindDoc="0" locked="0" layoutInCell="1" allowOverlap="1" wp14:anchorId="5C9156E1" wp14:editId="29DB8825">
            <wp:simplePos x="0" y="0"/>
            <wp:positionH relativeFrom="margin">
              <wp:align>center</wp:align>
            </wp:positionH>
            <wp:positionV relativeFrom="paragraph">
              <wp:posOffset>7600950</wp:posOffset>
            </wp:positionV>
            <wp:extent cx="5400040" cy="1388110"/>
            <wp:effectExtent l="0" t="0" r="0" b="254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138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C001C4">
        <w:rPr>
          <w:noProof/>
        </w:rPr>
        <w:drawing>
          <wp:anchor distT="0" distB="0" distL="114300" distR="114300" simplePos="0" relativeHeight="254035968" behindDoc="0" locked="0" layoutInCell="1" allowOverlap="1" wp14:anchorId="2DF08A3A" wp14:editId="73D42026">
            <wp:simplePos x="0" y="0"/>
            <wp:positionH relativeFrom="column">
              <wp:posOffset>6219825</wp:posOffset>
            </wp:positionH>
            <wp:positionV relativeFrom="paragraph">
              <wp:posOffset>2181225</wp:posOffset>
            </wp:positionV>
            <wp:extent cx="771525" cy="1000125"/>
            <wp:effectExtent l="0" t="0" r="9525" b="9525"/>
            <wp:wrapNone/>
            <wp:docPr id="51" name="Imagen 51"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771525" cy="1000125"/>
                    </a:xfrm>
                    <a:prstGeom prst="rect">
                      <a:avLst/>
                    </a:prstGeom>
                  </pic:spPr>
                </pic:pic>
              </a:graphicData>
            </a:graphic>
            <wp14:sizeRelH relativeFrom="page">
              <wp14:pctWidth>0</wp14:pctWidth>
            </wp14:sizeRelH>
            <wp14:sizeRelV relativeFrom="page">
              <wp14:pctHeight>0</wp14:pctHeight>
            </wp14:sizeRelV>
          </wp:anchor>
        </w:drawing>
      </w:r>
      <w:r w:rsidR="00C001C4">
        <w:rPr>
          <w:noProof/>
          <w:lang w:val="es-ES"/>
        </w:rPr>
        <w:drawing>
          <wp:anchor distT="0" distB="0" distL="114300" distR="114300" simplePos="0" relativeHeight="254033920" behindDoc="0" locked="0" layoutInCell="1" allowOverlap="1" wp14:anchorId="70722C40" wp14:editId="1D09B7C4">
            <wp:simplePos x="0" y="0"/>
            <wp:positionH relativeFrom="column">
              <wp:posOffset>895350</wp:posOffset>
            </wp:positionH>
            <wp:positionV relativeFrom="paragraph">
              <wp:posOffset>2057400</wp:posOffset>
            </wp:positionV>
            <wp:extent cx="5400040" cy="4999990"/>
            <wp:effectExtent l="0" t="0" r="0" b="0"/>
            <wp:wrapNone/>
            <wp:docPr id="48" name="Imagen 48"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Mapa&#10;&#10;Descripción generada automáticamen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4999990"/>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3776" behindDoc="0" locked="0" layoutInCell="1" allowOverlap="1" wp14:anchorId="72920359" wp14:editId="3D0DC914">
                <wp:simplePos x="0" y="0"/>
                <wp:positionH relativeFrom="column">
                  <wp:posOffset>7029450</wp:posOffset>
                </wp:positionH>
                <wp:positionV relativeFrom="page">
                  <wp:posOffset>9667875</wp:posOffset>
                </wp:positionV>
                <wp:extent cx="419100" cy="340360"/>
                <wp:effectExtent l="0" t="0" r="0" b="2540"/>
                <wp:wrapNone/>
                <wp:docPr id="199" name="Cuadro de texto 199"/>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2920359" id="Cuadro de texto 199" o:spid="_x0000_s1063" type="#_x0000_t202" style="position:absolute;margin-left:553.5pt;margin-top:761.25pt;width:33pt;height:26.8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" filled="f" stroked="f">
                <v:textbox>
                  <w:txbxContent>
                    <w:p w14:paraId="108D2E30" w14:textId="6D3E0A3D" w:rsidR="00255CF6" w:rsidRPr="00BC667E" w:rsidRDefault="00346FF0" w:rsidP="00255CF6">
                      <w:pPr>
                        <w:jc w:val="both"/>
                        <w:rPr>
                          <w:rFonts w:ascii="MiRYAD" w:hAnsi="MiRYAD"/>
                          <w:lang w:val="es-CO"/>
                        </w:rPr>
                      </w:pPr>
                      <w:r>
                        <w:rPr>
                          <w:rFonts w:ascii="MiRYAD" w:hAnsi="MiRYAD"/>
                          <w:lang w:val="es-CO"/>
                        </w:rPr>
                        <w:t>10</w:t>
                      </w:r>
                      <w:r w:rsidR="00255CF6">
                        <w:rPr>
                          <w:rFonts w:ascii="MiRYAD" w:hAnsi="MiRYAD"/>
                          <w:lang w:val="es-CO"/>
                        </w:rPr>
                        <w:t>.</w:t>
                      </w:r>
                    </w:p>
                  </w:txbxContent>
                </v:textbox>
                <w10:wrap anchory="page"/>
              </v:shape>
            </w:pict>
          </mc:Fallback>
        </mc:AlternateContent>
      </w:r>
      <w:r w:rsidR="003B7738" w:rsidRPr="00190C9C">
        <w:rPr>
          <w:rFonts w:ascii="MiRYAD" w:hAnsi="MiRYAD"/>
          <w:noProof/>
          <w:lang w:val="es-CO" w:eastAsia="es-CO"/>
        </w:rPr>
        <mc:AlternateContent>
          <mc:Choice Requires="wps">
            <w:drawing>
              <wp:anchor distT="0" distB="0" distL="114300" distR="114300" simplePos="0" relativeHeight="253556736" behindDoc="0" locked="0" layoutInCell="1" allowOverlap="1" wp14:anchorId="7FB28307" wp14:editId="6B7BA344">
                <wp:simplePos x="0" y="0"/>
                <wp:positionH relativeFrom="margin">
                  <wp:align>center</wp:align>
                </wp:positionH>
                <wp:positionV relativeFrom="page">
                  <wp:posOffset>7113905</wp:posOffset>
                </wp:positionV>
                <wp:extent cx="6543675" cy="485775"/>
                <wp:effectExtent l="0" t="0" r="0" b="0"/>
                <wp:wrapNone/>
                <wp:docPr id="502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85775"/>
                        </a:xfrm>
                        <a:prstGeom prst="rect">
                          <a:avLst/>
                        </a:prstGeom>
                        <a:noFill/>
                        <a:ln w="9525">
                          <a:noFill/>
                          <a:miter lim="800000"/>
                          <a:headEnd/>
                          <a:tailEnd/>
                        </a:ln>
                      </wps:spPr>
                      <wps:txb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FB28307" id="_x0000_s1064" type="#_x0000_t202" style="position:absolute;margin-left:0;margin-top:560.15pt;width:515.25pt;height:38.25pt;z-index:2535567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" filled="f" stroked="f">
                <v:textbox>
                  <w:txbxContent>
                    <w:p w14:paraId="4E77A960" w14:textId="619631A3" w:rsidR="003B7738" w:rsidRDefault="003B7738" w:rsidP="003B7738">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quejas y que hacen parte de las diferentes regiones del país.</w:t>
                      </w:r>
                    </w:p>
                    <w:p w14:paraId="5FA9986C" w14:textId="77777777" w:rsidR="003B7738" w:rsidRPr="00BD164C" w:rsidRDefault="003B7738" w:rsidP="003B7738">
                      <w:pPr>
                        <w:rPr>
                          <w:rFonts w:cs="BrowalliaUPC"/>
                          <w:b/>
                          <w:sz w:val="16"/>
                          <w:szCs w:val="16"/>
                        </w:rPr>
                      </w:pPr>
                    </w:p>
                  </w:txbxContent>
                </v:textbox>
                <w10:wrap anchorx="margin" anchory="page"/>
              </v:shape>
            </w:pict>
          </mc:Fallback>
        </mc:AlternateContent>
      </w:r>
      <w:r w:rsidR="00125C4E" w:rsidRPr="00F56AB2">
        <w:rPr>
          <w:rFonts w:ascii="BrowalliaUPC" w:hAnsi="BrowalliaUPC" w:cs="BrowalliaUPC"/>
          <w:noProof/>
          <w:lang w:val="es-CO" w:eastAsia="es-CO"/>
        </w:rPr>
        <mc:AlternateContent>
          <mc:Choice Requires="wps">
            <w:drawing>
              <wp:anchor distT="0" distB="0" distL="114300" distR="114300" simplePos="0" relativeHeight="253518848" behindDoc="0" locked="0" layoutInCell="1" allowOverlap="1" wp14:anchorId="6AAB33AE" wp14:editId="78396BFC">
                <wp:simplePos x="0" y="0"/>
                <wp:positionH relativeFrom="column">
                  <wp:posOffset>781050</wp:posOffset>
                </wp:positionH>
                <wp:positionV relativeFrom="page">
                  <wp:posOffset>9215120</wp:posOffset>
                </wp:positionV>
                <wp:extent cx="4450715" cy="34544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0EC2EEC" w14:textId="0D8D90AC" w:rsidR="00E83D26" w:rsidRPr="00AE748B" w:rsidRDefault="00E83D26" w:rsidP="00E83D2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44301F">
                              <w:rPr>
                                <w:rFonts w:ascii="MiRYAD" w:hAnsi="MiRYAD"/>
                                <w:color w:val="000000" w:themeColor="text1"/>
                                <w:sz w:val="16"/>
                                <w:szCs w:val="18"/>
                              </w:rPr>
                              <w:t>1</w:t>
                            </w:r>
                            <w:r w:rsidR="00C001C4">
                              <w:rPr>
                                <w:rFonts w:ascii="MiRYAD" w:hAnsi="MiRYAD"/>
                                <w:color w:val="000000" w:themeColor="text1"/>
                                <w:sz w:val="16"/>
                                <w:szCs w:val="18"/>
                              </w:rPr>
                              <w:t>6</w:t>
                            </w:r>
                            <w:r w:rsidRPr="00AE748B">
                              <w:rPr>
                                <w:rFonts w:ascii="MiRYAD" w:hAnsi="MiRYAD"/>
                                <w:color w:val="000000" w:themeColor="text1"/>
                                <w:sz w:val="16"/>
                                <w:szCs w:val="18"/>
                              </w:rPr>
                              <w:t xml:space="preserve"> de </w:t>
                            </w:r>
                            <w:r w:rsidR="00C001C4">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C001C4">
                              <w:rPr>
                                <w:rFonts w:ascii="MiRYAD" w:hAnsi="MiRYAD"/>
                                <w:color w:val="000000" w:themeColor="text1"/>
                                <w:sz w:val="16"/>
                                <w:szCs w:val="18"/>
                              </w:rPr>
                              <w:t>3</w:t>
                            </w:r>
                          </w:p>
                          <w:p w14:paraId="4FD0CA5B" w14:textId="77777777" w:rsidR="00E83D26" w:rsidRPr="00B607AA" w:rsidRDefault="00E83D26" w:rsidP="00E83D26">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AAB33AE" id="_x0000_s1065" type="#_x0000_t202" style="position:absolute;margin-left:61.5pt;margin-top:725.6pt;width:350.45pt;height:27.2pt;z-index:253518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DRV/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" filled="f" stroked="f">
                <v:textbox>
                  <w:txbxContent>
                    <w:p w14:paraId="10EC2EEC" w14:textId="0D8D90AC" w:rsidR="00E83D26" w:rsidRPr="00AE748B" w:rsidRDefault="00E83D26" w:rsidP="00E83D26">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44301F">
                        <w:rPr>
                          <w:rFonts w:ascii="MiRYAD" w:hAnsi="MiRYAD"/>
                          <w:color w:val="000000" w:themeColor="text1"/>
                          <w:sz w:val="16"/>
                          <w:szCs w:val="18"/>
                        </w:rPr>
                        <w:t>1</w:t>
                      </w:r>
                      <w:r w:rsidR="00C001C4">
                        <w:rPr>
                          <w:rFonts w:ascii="MiRYAD" w:hAnsi="MiRYAD"/>
                          <w:color w:val="000000" w:themeColor="text1"/>
                          <w:sz w:val="16"/>
                          <w:szCs w:val="18"/>
                        </w:rPr>
                        <w:t>6</w:t>
                      </w:r>
                      <w:r w:rsidRPr="00AE748B">
                        <w:rPr>
                          <w:rFonts w:ascii="MiRYAD" w:hAnsi="MiRYAD"/>
                          <w:color w:val="000000" w:themeColor="text1"/>
                          <w:sz w:val="16"/>
                          <w:szCs w:val="18"/>
                        </w:rPr>
                        <w:t xml:space="preserve"> de </w:t>
                      </w:r>
                      <w:r w:rsidR="00C001C4">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C001C4">
                        <w:rPr>
                          <w:rFonts w:ascii="MiRYAD" w:hAnsi="MiRYAD"/>
                          <w:color w:val="000000" w:themeColor="text1"/>
                          <w:sz w:val="16"/>
                          <w:szCs w:val="18"/>
                        </w:rPr>
                        <w:t>3</w:t>
                      </w:r>
                    </w:p>
                    <w:p w14:paraId="4FD0CA5B" w14:textId="77777777" w:rsidR="00E83D26" w:rsidRPr="00B607AA" w:rsidRDefault="00E83D26" w:rsidP="00E83D26">
                      <w:pPr>
                        <w:rPr>
                          <w:sz w:val="14"/>
                          <w:szCs w:val="14"/>
                        </w:rPr>
                      </w:pPr>
                    </w:p>
                  </w:txbxContent>
                </v:textbox>
                <w10:wrap anchory="page"/>
              </v:shape>
            </w:pict>
          </mc:Fallback>
        </mc:AlternateContent>
      </w:r>
      <w:r w:rsidR="000920C0">
        <w:rPr>
          <w:noProof/>
          <w:lang w:val="es-CO" w:eastAsia="es-CO"/>
        </w:rPr>
        <mc:AlternateContent>
          <mc:Choice Requires="wps">
            <w:drawing>
              <wp:anchor distT="0" distB="0" distL="114300" distR="114300" simplePos="0" relativeHeight="253496320" behindDoc="0" locked="0" layoutInCell="1" allowOverlap="1" wp14:anchorId="789CCD9E" wp14:editId="26627855">
                <wp:simplePos x="0" y="0"/>
                <wp:positionH relativeFrom="margin">
                  <wp:align>center</wp:align>
                </wp:positionH>
                <wp:positionV relativeFrom="paragraph">
                  <wp:posOffset>276225</wp:posOffset>
                </wp:positionV>
                <wp:extent cx="5581650" cy="334010"/>
                <wp:effectExtent l="0" t="0" r="0" b="8890"/>
                <wp:wrapNone/>
                <wp:docPr id="50217" name="Text Box 5"/>
                <wp:cNvGraphicFramePr/>
                <a:graphic xmlns:a="http://schemas.openxmlformats.org/drawingml/2006/main">
                  <a:graphicData uri="http://schemas.microsoft.com/office/word/2010/wordprocessingShape">
                    <wps:wsp>
                      <wps:cNvSpPr txBox="1"/>
                      <wps:spPr>
                        <a:xfrm>
                          <a:off x="0" y="0"/>
                          <a:ext cx="55816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89CCD9E" id="_x0000_s1066" type="#_x0000_t202" style="position:absolute;margin-left:0;margin-top:21.75pt;width:439.5pt;height:26.3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" filled="f" stroked="f">
                <v:textbox>
                  <w:txbxContent>
                    <w:p w14:paraId="7D26AB99" w14:textId="77777777" w:rsidR="000920C0" w:rsidRPr="00AE748B" w:rsidRDefault="000920C0" w:rsidP="000920C0">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4F9205E4" w14:textId="77777777" w:rsidR="000920C0" w:rsidRPr="000119D4" w:rsidRDefault="000920C0" w:rsidP="000920C0">
                      <w:pPr>
                        <w:spacing w:line="400" w:lineRule="exact"/>
                        <w:rPr>
                          <w:rFonts w:ascii="Arial" w:hAnsi="Arial" w:cs="Arial"/>
                          <w:color w:val="FFFFFF" w:themeColor="background1"/>
                          <w:sz w:val="40"/>
                          <w:szCs w:val="56"/>
                        </w:rPr>
                      </w:pPr>
                    </w:p>
                  </w:txbxContent>
                </v:textbox>
                <w10:wrap anchorx="margin"/>
              </v:shape>
            </w:pict>
          </mc:Fallback>
        </mc:AlternateContent>
      </w:r>
      <w:r w:rsidR="000920C0" w:rsidRPr="00190C9C">
        <w:rPr>
          <w:rFonts w:ascii="MiRYAD" w:hAnsi="MiRYAD"/>
          <w:noProof/>
          <w:lang w:val="es-CO" w:eastAsia="es-CO"/>
        </w:rPr>
        <mc:AlternateContent>
          <mc:Choice Requires="wps">
            <w:drawing>
              <wp:anchor distT="0" distB="0" distL="114300" distR="114300" simplePos="0" relativeHeight="253492224" behindDoc="0" locked="0" layoutInCell="1" allowOverlap="1" wp14:anchorId="2D7FF130" wp14:editId="01049323">
                <wp:simplePos x="0" y="0"/>
                <wp:positionH relativeFrom="margin">
                  <wp:align>center</wp:align>
                </wp:positionH>
                <wp:positionV relativeFrom="page">
                  <wp:posOffset>1000125</wp:posOffset>
                </wp:positionV>
                <wp:extent cx="6633210" cy="971550"/>
                <wp:effectExtent l="0" t="0" r="0" b="0"/>
                <wp:wrapNone/>
                <wp:docPr id="143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0BC396CE" w14:textId="5B6FE94C"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8F7587">
                              <w:rPr>
                                <w:rFonts w:ascii="MiRYAD" w:hAnsi="MiRYAD"/>
                              </w:rPr>
                              <w:t>diciembre</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9A485F">
                              <w:rPr>
                                <w:rFonts w:ascii="MiRYAD" w:hAnsi="MiRYAD"/>
                              </w:rPr>
                              <w:t>5</w:t>
                            </w:r>
                            <w:r w:rsidR="00C001C4">
                              <w:rPr>
                                <w:rFonts w:ascii="MiRYAD" w:hAnsi="MiRYAD"/>
                              </w:rPr>
                              <w:t>3</w:t>
                            </w:r>
                            <w:r w:rsidRPr="00C51F92">
                              <w:rPr>
                                <w:rFonts w:ascii="MiRYAD" w:hAnsi="MiRYAD"/>
                              </w:rPr>
                              <w:t>,</w:t>
                            </w:r>
                            <w:r w:rsidR="0044301F">
                              <w:rPr>
                                <w:rFonts w:ascii="MiRYAD" w:hAnsi="MiRYAD"/>
                              </w:rPr>
                              <w:t>5</w:t>
                            </w:r>
                            <w:r w:rsidR="00C51F92">
                              <w:rPr>
                                <w:rFonts w:ascii="MiRYAD" w:hAnsi="MiRYAD"/>
                              </w:rPr>
                              <w:t>%</w:t>
                            </w:r>
                            <w:r w:rsidR="00CF0B8A" w:rsidRPr="00C51F92">
                              <w:rPr>
                                <w:rFonts w:ascii="MiRYAD" w:hAnsi="MiRYAD"/>
                              </w:rPr>
                              <w:t>,</w:t>
                            </w:r>
                            <w:r w:rsidRPr="00C51F92">
                              <w:rPr>
                                <w:rFonts w:ascii="MiRYAD" w:hAnsi="MiRYAD"/>
                              </w:rPr>
                              <w:t xml:space="preserve"> </w:t>
                            </w:r>
                            <w:r w:rsidR="0044301F">
                              <w:rPr>
                                <w:rFonts w:ascii="MiRYAD" w:hAnsi="MiRYAD"/>
                              </w:rPr>
                              <w:t xml:space="preserve">la </w:t>
                            </w:r>
                            <w:r w:rsidRPr="00C51F92">
                              <w:rPr>
                                <w:rFonts w:ascii="MiRYAD" w:hAnsi="MiRYAD"/>
                              </w:rPr>
                              <w:t xml:space="preserve">Región </w:t>
                            </w:r>
                            <w:r w:rsidR="009A485F">
                              <w:rPr>
                                <w:rFonts w:ascii="MiRYAD" w:hAnsi="MiRYAD"/>
                              </w:rPr>
                              <w:t>Caribe</w:t>
                            </w:r>
                            <w:r w:rsidRPr="00C51F92">
                              <w:rPr>
                                <w:rFonts w:ascii="MiRYAD" w:hAnsi="MiRYAD"/>
                              </w:rPr>
                              <w:t xml:space="preserve"> con el </w:t>
                            </w:r>
                            <w:r w:rsidR="0044301F">
                              <w:rPr>
                                <w:rFonts w:ascii="MiRYAD" w:hAnsi="MiRYAD"/>
                              </w:rPr>
                              <w:t>1</w:t>
                            </w:r>
                            <w:r w:rsidR="009A485F">
                              <w:rPr>
                                <w:rFonts w:ascii="MiRYAD" w:hAnsi="MiRYAD"/>
                              </w:rPr>
                              <w:t>4,4</w:t>
                            </w:r>
                            <w:r w:rsidRPr="00C51F92">
                              <w:rPr>
                                <w:rFonts w:ascii="MiRYAD" w:hAnsi="MiRYAD"/>
                              </w:rPr>
                              <w:t xml:space="preserve">% </w:t>
                            </w:r>
                            <w:r w:rsidR="0044301F">
                              <w:rPr>
                                <w:rFonts w:ascii="MiRYAD" w:hAnsi="MiRYAD"/>
                              </w:rPr>
                              <w:t xml:space="preserve">y </w:t>
                            </w:r>
                            <w:r w:rsidR="00C001C4">
                              <w:rPr>
                                <w:rFonts w:ascii="MiRYAD" w:hAnsi="MiRYAD"/>
                              </w:rPr>
                              <w:t>la región pacífica</w:t>
                            </w:r>
                            <w:r w:rsidR="0044301F">
                              <w:rPr>
                                <w:rFonts w:ascii="MiRYAD" w:hAnsi="MiRYAD"/>
                              </w:rPr>
                              <w:t xml:space="preserve"> con el 1</w:t>
                            </w:r>
                            <w:r w:rsidR="00C001C4">
                              <w:rPr>
                                <w:rFonts w:ascii="MiRYAD" w:hAnsi="MiRYAD"/>
                              </w:rPr>
                              <w:t>1</w:t>
                            </w:r>
                            <w:r w:rsidR="009A485F">
                              <w:rPr>
                                <w:rFonts w:ascii="MiRYAD" w:hAnsi="MiRYAD"/>
                              </w:rPr>
                              <w:t>,</w:t>
                            </w:r>
                            <w:r w:rsidR="00C001C4">
                              <w:rPr>
                                <w:rFonts w:ascii="MiRYAD" w:hAnsi="MiRYAD"/>
                              </w:rPr>
                              <w:t>2</w:t>
                            </w:r>
                            <w:r w:rsidR="0044301F">
                              <w:rPr>
                                <w:rFonts w:ascii="MiRYAD" w:hAnsi="MiRYAD"/>
                              </w:rPr>
                              <w:t xml:space="preserve">% </w:t>
                            </w:r>
                            <w:r w:rsidRPr="00C51F92">
                              <w:rPr>
                                <w:rFonts w:ascii="MiRYAD" w:hAnsi="MiRYAD"/>
                              </w:rPr>
                              <w:t>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D7FF130" id="_x0000_s1067" type="#_x0000_t202" style="position:absolute;margin-left:0;margin-top:78.75pt;width:522.3pt;height:76.5pt;z-index:2534922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" filled="f" stroked="f">
                <v:textbox>
                  <w:txbxContent>
                    <w:p w14:paraId="0BC396CE" w14:textId="5B6FE94C" w:rsidR="000920C0" w:rsidRPr="00AE748B" w:rsidRDefault="000920C0" w:rsidP="000920C0">
                      <w:pPr>
                        <w:jc w:val="both"/>
                        <w:rPr>
                          <w:rFonts w:ascii="MiRYAD" w:hAnsi="MiRYAD"/>
                          <w:lang w:val="es-CO"/>
                        </w:rPr>
                      </w:pPr>
                      <w:r>
                        <w:rPr>
                          <w:rFonts w:ascii="MiRYAD" w:hAnsi="MiRYAD"/>
                        </w:rPr>
                        <w:t>A continuación, podremos visualizar la recepción de quejas durante la vigencia de</w:t>
                      </w:r>
                      <w:r w:rsidR="00E83D26">
                        <w:rPr>
                          <w:rFonts w:ascii="MiRYAD" w:hAnsi="MiRYAD"/>
                        </w:rPr>
                        <w:t xml:space="preserve">l </w:t>
                      </w:r>
                      <w:r w:rsidR="00CF0B8A">
                        <w:rPr>
                          <w:rFonts w:ascii="MiRYAD" w:hAnsi="MiRYAD"/>
                        </w:rPr>
                        <w:t xml:space="preserve">mes de </w:t>
                      </w:r>
                      <w:r w:rsidR="008F7587">
                        <w:rPr>
                          <w:rFonts w:ascii="MiRYAD" w:hAnsi="MiRYAD"/>
                        </w:rPr>
                        <w:t>diciembre</w:t>
                      </w:r>
                      <w:r w:rsidR="00E83D26">
                        <w:rPr>
                          <w:rFonts w:ascii="MiRYAD" w:hAnsi="MiRYAD"/>
                        </w:rPr>
                        <w:t xml:space="preserve"> 2022 representando</w:t>
                      </w:r>
                      <w:r>
                        <w:rPr>
                          <w:rFonts w:ascii="MiRYAD" w:hAnsi="MiRYAD"/>
                        </w:rPr>
                        <w:t xml:space="preserve"> las zonas o regiones que contaron con un mayor número de quejas.</w:t>
                      </w:r>
                      <w:r w:rsidRPr="000920C0">
                        <w:rPr>
                          <w:rFonts w:ascii="MiRYAD" w:hAnsi="MiRYAD"/>
                        </w:rPr>
                        <w:t xml:space="preserve"> </w:t>
                      </w:r>
                      <w:r>
                        <w:rPr>
                          <w:rFonts w:ascii="MiRYAD" w:hAnsi="MiRYAD"/>
                        </w:rPr>
                        <w:t xml:space="preserve">Se puede evidenciar que la región con más </w:t>
                      </w:r>
                      <w:r w:rsidRPr="00C51F92">
                        <w:rPr>
                          <w:rFonts w:ascii="MiRYAD" w:hAnsi="MiRYAD"/>
                        </w:rPr>
                        <w:t xml:space="preserve">Quejas corresponde a la Región Centro Oriente </w:t>
                      </w:r>
                      <w:r w:rsidR="00E83D26" w:rsidRPr="00C51F92">
                        <w:rPr>
                          <w:rFonts w:ascii="MiRYAD" w:hAnsi="MiRYAD"/>
                        </w:rPr>
                        <w:t>la cual</w:t>
                      </w:r>
                      <w:r w:rsidRPr="00C51F92">
                        <w:rPr>
                          <w:rFonts w:ascii="MiRYAD" w:hAnsi="MiRYAD"/>
                        </w:rPr>
                        <w:t xml:space="preserve"> representa el </w:t>
                      </w:r>
                      <w:r w:rsidR="009A485F">
                        <w:rPr>
                          <w:rFonts w:ascii="MiRYAD" w:hAnsi="MiRYAD"/>
                        </w:rPr>
                        <w:t>5</w:t>
                      </w:r>
                      <w:r w:rsidR="00C001C4">
                        <w:rPr>
                          <w:rFonts w:ascii="MiRYAD" w:hAnsi="MiRYAD"/>
                        </w:rPr>
                        <w:t>3</w:t>
                      </w:r>
                      <w:r w:rsidRPr="00C51F92">
                        <w:rPr>
                          <w:rFonts w:ascii="MiRYAD" w:hAnsi="MiRYAD"/>
                        </w:rPr>
                        <w:t>,</w:t>
                      </w:r>
                      <w:r w:rsidR="0044301F">
                        <w:rPr>
                          <w:rFonts w:ascii="MiRYAD" w:hAnsi="MiRYAD"/>
                        </w:rPr>
                        <w:t>5</w:t>
                      </w:r>
                      <w:r w:rsidR="00C51F92">
                        <w:rPr>
                          <w:rFonts w:ascii="MiRYAD" w:hAnsi="MiRYAD"/>
                        </w:rPr>
                        <w:t>%</w:t>
                      </w:r>
                      <w:r w:rsidR="00CF0B8A" w:rsidRPr="00C51F92">
                        <w:rPr>
                          <w:rFonts w:ascii="MiRYAD" w:hAnsi="MiRYAD"/>
                        </w:rPr>
                        <w:t>,</w:t>
                      </w:r>
                      <w:r w:rsidRPr="00C51F92">
                        <w:rPr>
                          <w:rFonts w:ascii="MiRYAD" w:hAnsi="MiRYAD"/>
                        </w:rPr>
                        <w:t xml:space="preserve"> </w:t>
                      </w:r>
                      <w:r w:rsidR="0044301F">
                        <w:rPr>
                          <w:rFonts w:ascii="MiRYAD" w:hAnsi="MiRYAD"/>
                        </w:rPr>
                        <w:t xml:space="preserve">la </w:t>
                      </w:r>
                      <w:r w:rsidRPr="00C51F92">
                        <w:rPr>
                          <w:rFonts w:ascii="MiRYAD" w:hAnsi="MiRYAD"/>
                        </w:rPr>
                        <w:t xml:space="preserve">Región </w:t>
                      </w:r>
                      <w:r w:rsidR="009A485F">
                        <w:rPr>
                          <w:rFonts w:ascii="MiRYAD" w:hAnsi="MiRYAD"/>
                        </w:rPr>
                        <w:t>Caribe</w:t>
                      </w:r>
                      <w:r w:rsidRPr="00C51F92">
                        <w:rPr>
                          <w:rFonts w:ascii="MiRYAD" w:hAnsi="MiRYAD"/>
                        </w:rPr>
                        <w:t xml:space="preserve"> con el </w:t>
                      </w:r>
                      <w:r w:rsidR="0044301F">
                        <w:rPr>
                          <w:rFonts w:ascii="MiRYAD" w:hAnsi="MiRYAD"/>
                        </w:rPr>
                        <w:t>1</w:t>
                      </w:r>
                      <w:r w:rsidR="009A485F">
                        <w:rPr>
                          <w:rFonts w:ascii="MiRYAD" w:hAnsi="MiRYAD"/>
                        </w:rPr>
                        <w:t>4,4</w:t>
                      </w:r>
                      <w:r w:rsidRPr="00C51F92">
                        <w:rPr>
                          <w:rFonts w:ascii="MiRYAD" w:hAnsi="MiRYAD"/>
                        </w:rPr>
                        <w:t xml:space="preserve">% </w:t>
                      </w:r>
                      <w:r w:rsidR="0044301F">
                        <w:rPr>
                          <w:rFonts w:ascii="MiRYAD" w:hAnsi="MiRYAD"/>
                        </w:rPr>
                        <w:t xml:space="preserve">y </w:t>
                      </w:r>
                      <w:r w:rsidR="00C001C4">
                        <w:rPr>
                          <w:rFonts w:ascii="MiRYAD" w:hAnsi="MiRYAD"/>
                        </w:rPr>
                        <w:t>la región pacífica</w:t>
                      </w:r>
                      <w:r w:rsidR="0044301F">
                        <w:rPr>
                          <w:rFonts w:ascii="MiRYAD" w:hAnsi="MiRYAD"/>
                        </w:rPr>
                        <w:t xml:space="preserve"> con el 1</w:t>
                      </w:r>
                      <w:r w:rsidR="00C001C4">
                        <w:rPr>
                          <w:rFonts w:ascii="MiRYAD" w:hAnsi="MiRYAD"/>
                        </w:rPr>
                        <w:t>1</w:t>
                      </w:r>
                      <w:r w:rsidR="009A485F">
                        <w:rPr>
                          <w:rFonts w:ascii="MiRYAD" w:hAnsi="MiRYAD"/>
                        </w:rPr>
                        <w:t>,</w:t>
                      </w:r>
                      <w:r w:rsidR="00C001C4">
                        <w:rPr>
                          <w:rFonts w:ascii="MiRYAD" w:hAnsi="MiRYAD"/>
                        </w:rPr>
                        <w:t>2</w:t>
                      </w:r>
                      <w:r w:rsidR="0044301F">
                        <w:rPr>
                          <w:rFonts w:ascii="MiRYAD" w:hAnsi="MiRYAD"/>
                        </w:rPr>
                        <w:t xml:space="preserve">% </w:t>
                      </w:r>
                      <w:r w:rsidRPr="00C51F92">
                        <w:rPr>
                          <w:rFonts w:ascii="MiRYAD" w:hAnsi="MiRYAD"/>
                        </w:rPr>
                        <w:t>respectivamente</w:t>
                      </w:r>
                      <w:r w:rsidR="00E83D26" w:rsidRPr="00C51F92">
                        <w:rPr>
                          <w:rFonts w:ascii="MiRYAD" w:hAnsi="MiRYAD"/>
                        </w:rPr>
                        <w:t>.</w:t>
                      </w:r>
                    </w:p>
                    <w:p w14:paraId="697D15DB" w14:textId="77777777" w:rsidR="000920C0" w:rsidRPr="00AE748B" w:rsidRDefault="000920C0" w:rsidP="000920C0">
                      <w:pPr>
                        <w:jc w:val="both"/>
                        <w:rPr>
                          <w:rFonts w:ascii="MiRYAD" w:hAnsi="MiRYAD"/>
                          <w:lang w:val="es-CO"/>
                        </w:rPr>
                      </w:pPr>
                    </w:p>
                    <w:p w14:paraId="7EBC5529" w14:textId="77777777" w:rsidR="000920C0" w:rsidRPr="0030153B" w:rsidRDefault="000920C0" w:rsidP="000920C0">
                      <w:pPr>
                        <w:rPr>
                          <w:rFonts w:ascii="MiRYAD" w:hAnsi="MiRYAD"/>
                          <w:b/>
                          <w:lang w:val="es-CO"/>
                        </w:rPr>
                      </w:pPr>
                    </w:p>
                    <w:p w14:paraId="1A1C0799" w14:textId="77777777" w:rsidR="000920C0" w:rsidRPr="003F4727" w:rsidRDefault="000920C0" w:rsidP="000920C0">
                      <w:pPr>
                        <w:rPr>
                          <w:rFonts w:cs="BrowalliaUPC"/>
                          <w:sz w:val="16"/>
                          <w:szCs w:val="16"/>
                        </w:rPr>
                      </w:pPr>
                    </w:p>
                  </w:txbxContent>
                </v:textbox>
                <w10:wrap anchorx="margin" anchory="page"/>
              </v:shape>
            </w:pict>
          </mc:Fallback>
        </mc:AlternateContent>
      </w:r>
      <w:r w:rsidR="000920C0">
        <w:rPr>
          <w:noProof/>
          <w:lang w:val="es-CO" w:eastAsia="es-CO"/>
        </w:rPr>
        <w:drawing>
          <wp:inline distT="0" distB="0" distL="0" distR="0" wp14:anchorId="6120820E" wp14:editId="5EEA5B52">
            <wp:extent cx="7772276" cy="9215252"/>
            <wp:effectExtent l="0" t="0" r="635" b="5080"/>
            <wp:docPr id="14378" name="Imagen 1437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 name="Imagen 1437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8116"/>
                    <a:stretch/>
                  </pic:blipFill>
                  <pic:spPr bwMode="auto">
                    <a:xfrm>
                      <a:off x="0" y="0"/>
                      <a:ext cx="7772276" cy="9215252"/>
                    </a:xfrm>
                    <a:prstGeom prst="rect">
                      <a:avLst/>
                    </a:prstGeom>
                    <a:ln>
                      <a:noFill/>
                    </a:ln>
                    <a:extLst>
                      <a:ext uri="{53640926-AAD7-44D8-BBD7-CCE9431645EC}">
                        <a14:shadowObscured xmlns:a14="http://schemas.microsoft.com/office/drawing/2010/main"/>
                      </a:ext>
                    </a:extLst>
                  </pic:spPr>
                </pic:pic>
              </a:graphicData>
            </a:graphic>
          </wp:inline>
        </w:drawing>
      </w:r>
      <w:r w:rsidR="00685916" w:rsidRPr="00AB5AD8">
        <w:rPr>
          <w:noProof/>
        </w:rPr>
        <w:lastRenderedPageBreak/>
        <w:drawing>
          <wp:anchor distT="0" distB="0" distL="114300" distR="114300" simplePos="0" relativeHeight="254040064" behindDoc="0" locked="0" layoutInCell="1" allowOverlap="1" wp14:anchorId="1F93D53D" wp14:editId="2816B587">
            <wp:simplePos x="0" y="0"/>
            <wp:positionH relativeFrom="margin">
              <wp:posOffset>1123950</wp:posOffset>
            </wp:positionH>
            <wp:positionV relativeFrom="paragraph">
              <wp:posOffset>1619250</wp:posOffset>
            </wp:positionV>
            <wp:extent cx="5562600" cy="238125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2600"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85916" w:rsidRPr="00F56AB2">
        <w:rPr>
          <w:rFonts w:ascii="BrowalliaUPC" w:hAnsi="BrowalliaUPC" w:cs="BrowalliaUPC"/>
          <w:noProof/>
          <w:lang w:val="es-CO" w:eastAsia="es-CO"/>
        </w:rPr>
        <mc:AlternateContent>
          <mc:Choice Requires="wps">
            <w:drawing>
              <wp:anchor distT="0" distB="0" distL="114300" distR="114300" simplePos="0" relativeHeight="251581440" behindDoc="0" locked="0" layoutInCell="1" allowOverlap="1" wp14:anchorId="22348945" wp14:editId="3A123E7F">
                <wp:simplePos x="0" y="0"/>
                <wp:positionH relativeFrom="column">
                  <wp:posOffset>624840</wp:posOffset>
                </wp:positionH>
                <wp:positionV relativeFrom="page">
                  <wp:posOffset>4193540</wp:posOffset>
                </wp:positionV>
                <wp:extent cx="4450715" cy="233680"/>
                <wp:effectExtent l="0" t="0" r="0" b="0"/>
                <wp:wrapNone/>
                <wp:docPr id="501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33680"/>
                        </a:xfrm>
                        <a:prstGeom prst="rect">
                          <a:avLst/>
                        </a:prstGeom>
                        <a:noFill/>
                        <a:ln w="9525">
                          <a:noFill/>
                          <a:miter lim="800000"/>
                          <a:headEnd/>
                          <a:tailEnd/>
                        </a:ln>
                      </wps:spPr>
                      <wps:txbx>
                        <w:txbxContent>
                          <w:p w14:paraId="4E1E056B" w14:textId="5A7E962E"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sidR="0044301F">
                              <w:rPr>
                                <w:rFonts w:ascii="MiRYAD" w:hAnsi="MiRYAD" w:cs="BrowalliaUPC"/>
                                <w:sz w:val="18"/>
                                <w:szCs w:val="16"/>
                              </w:rPr>
                              <w:t>1</w:t>
                            </w:r>
                            <w:r w:rsidR="00685916">
                              <w:rPr>
                                <w:rFonts w:ascii="MiRYAD" w:hAnsi="MiRYAD" w:cs="BrowalliaUPC"/>
                                <w:sz w:val="18"/>
                                <w:szCs w:val="16"/>
                              </w:rPr>
                              <w:t>6</w:t>
                            </w:r>
                            <w:r w:rsidRPr="00EC1AF9">
                              <w:rPr>
                                <w:rFonts w:ascii="MiRYAD" w:hAnsi="MiRYAD" w:cs="BrowalliaUPC"/>
                                <w:sz w:val="18"/>
                                <w:szCs w:val="16"/>
                              </w:rPr>
                              <w:t xml:space="preserve"> de </w:t>
                            </w:r>
                            <w:r w:rsidR="00685916">
                              <w:rPr>
                                <w:rFonts w:ascii="MiRYAD" w:hAnsi="MiRYAD" w:cs="BrowalliaUPC"/>
                                <w:sz w:val="18"/>
                                <w:szCs w:val="16"/>
                              </w:rPr>
                              <w:t>enero</w:t>
                            </w:r>
                            <w:r w:rsidRPr="00EC1AF9">
                              <w:rPr>
                                <w:rFonts w:ascii="MiRYAD" w:hAnsi="MiRYAD" w:cs="BrowalliaUPC"/>
                                <w:sz w:val="18"/>
                                <w:szCs w:val="16"/>
                              </w:rPr>
                              <w:t xml:space="preserve"> de 20</w:t>
                            </w:r>
                            <w:r>
                              <w:rPr>
                                <w:rFonts w:ascii="MiRYAD" w:hAnsi="MiRYAD" w:cs="BrowalliaUPC"/>
                                <w:sz w:val="18"/>
                                <w:szCs w:val="16"/>
                              </w:rPr>
                              <w:t>2</w:t>
                            </w:r>
                            <w:r w:rsidR="00685916">
                              <w:rPr>
                                <w:rFonts w:ascii="MiRYAD" w:hAnsi="MiRYAD" w:cs="BrowalliaUPC"/>
                                <w:sz w:val="18"/>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2348945" id="_x0000_s1068" type="#_x0000_t202" style="position:absolute;margin-left:49.2pt;margin-top:330.2pt;width:350.45pt;height:18.4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" filled="f" stroked="f">
                <v:textbox>
                  <w:txbxContent>
                    <w:p w14:paraId="4E1E056B" w14:textId="5A7E962E" w:rsidR="00392EE4" w:rsidRPr="002A6B02" w:rsidRDefault="00392EE4" w:rsidP="00BD164C">
                      <w:pPr>
                        <w:rPr>
                          <w:rFonts w:ascii="MiRYAD" w:hAnsi="MiRYAD" w:cs="BrowalliaUPC"/>
                          <w:sz w:val="18"/>
                          <w:szCs w:val="16"/>
                        </w:rPr>
                      </w:pPr>
                      <w:r w:rsidRPr="00EC1AF9">
                        <w:rPr>
                          <w:rFonts w:ascii="MiRYAD" w:hAnsi="MiRYAD" w:cs="BrowalliaUPC"/>
                          <w:sz w:val="18"/>
                          <w:szCs w:val="16"/>
                        </w:rPr>
                        <w:t xml:space="preserve">Fuente: Informes SIM, corte </w:t>
                      </w:r>
                      <w:r w:rsidR="0044301F">
                        <w:rPr>
                          <w:rFonts w:ascii="MiRYAD" w:hAnsi="MiRYAD" w:cs="BrowalliaUPC"/>
                          <w:sz w:val="18"/>
                          <w:szCs w:val="16"/>
                        </w:rPr>
                        <w:t>1</w:t>
                      </w:r>
                      <w:r w:rsidR="00685916">
                        <w:rPr>
                          <w:rFonts w:ascii="MiRYAD" w:hAnsi="MiRYAD" w:cs="BrowalliaUPC"/>
                          <w:sz w:val="18"/>
                          <w:szCs w:val="16"/>
                        </w:rPr>
                        <w:t>6</w:t>
                      </w:r>
                      <w:r w:rsidRPr="00EC1AF9">
                        <w:rPr>
                          <w:rFonts w:ascii="MiRYAD" w:hAnsi="MiRYAD" w:cs="BrowalliaUPC"/>
                          <w:sz w:val="18"/>
                          <w:szCs w:val="16"/>
                        </w:rPr>
                        <w:t xml:space="preserve"> de </w:t>
                      </w:r>
                      <w:r w:rsidR="00685916">
                        <w:rPr>
                          <w:rFonts w:ascii="MiRYAD" w:hAnsi="MiRYAD" w:cs="BrowalliaUPC"/>
                          <w:sz w:val="18"/>
                          <w:szCs w:val="16"/>
                        </w:rPr>
                        <w:t>enero</w:t>
                      </w:r>
                      <w:r w:rsidRPr="00EC1AF9">
                        <w:rPr>
                          <w:rFonts w:ascii="MiRYAD" w:hAnsi="MiRYAD" w:cs="BrowalliaUPC"/>
                          <w:sz w:val="18"/>
                          <w:szCs w:val="16"/>
                        </w:rPr>
                        <w:t xml:space="preserve"> de 20</w:t>
                      </w:r>
                      <w:r>
                        <w:rPr>
                          <w:rFonts w:ascii="MiRYAD" w:hAnsi="MiRYAD" w:cs="BrowalliaUPC"/>
                          <w:sz w:val="18"/>
                          <w:szCs w:val="16"/>
                        </w:rPr>
                        <w:t>2</w:t>
                      </w:r>
                      <w:r w:rsidR="00685916">
                        <w:rPr>
                          <w:rFonts w:ascii="MiRYAD" w:hAnsi="MiRYAD" w:cs="BrowalliaUPC"/>
                          <w:sz w:val="18"/>
                          <w:szCs w:val="16"/>
                        </w:rPr>
                        <w:t>3</w:t>
                      </w:r>
                    </w:p>
                  </w:txbxContent>
                </v:textbox>
                <w10:wrap anchory="page"/>
              </v:shape>
            </w:pict>
          </mc:Fallback>
        </mc:AlternateContent>
      </w:r>
      <w:r w:rsidR="00685916" w:rsidRPr="00190C9C">
        <w:rPr>
          <w:rFonts w:ascii="MiRYAD" w:hAnsi="MiRYAD"/>
          <w:noProof/>
          <w:lang w:val="es-CO" w:eastAsia="es-CO"/>
        </w:rPr>
        <mc:AlternateContent>
          <mc:Choice Requires="wps">
            <w:drawing>
              <wp:anchor distT="0" distB="0" distL="114300" distR="114300" simplePos="0" relativeHeight="253658112" behindDoc="0" locked="0" layoutInCell="1" allowOverlap="1" wp14:anchorId="24B1E047" wp14:editId="6B2256B1">
                <wp:simplePos x="0" y="0"/>
                <wp:positionH relativeFrom="margin">
                  <wp:align>center</wp:align>
                </wp:positionH>
                <wp:positionV relativeFrom="page">
                  <wp:posOffset>4465320</wp:posOffset>
                </wp:positionV>
                <wp:extent cx="6553200" cy="707366"/>
                <wp:effectExtent l="0" t="0" r="0" b="0"/>
                <wp:wrapNone/>
                <wp:docPr id="2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707366"/>
                        </a:xfrm>
                        <a:prstGeom prst="rect">
                          <a:avLst/>
                        </a:prstGeom>
                        <a:noFill/>
                        <a:ln w="9525">
                          <a:noFill/>
                          <a:miter lim="800000"/>
                          <a:headEnd/>
                          <a:tailEnd/>
                        </a:ln>
                      </wps:spPr>
                      <wps:txbx>
                        <w:txbxContent>
                          <w:p w14:paraId="5DAEC6C8" w14:textId="0CB5A7FC"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685916">
                              <w:rPr>
                                <w:rFonts w:ascii="MiRYAD" w:hAnsi="MiRYAD"/>
                              </w:rPr>
                              <w:t>diciembre</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4B1E047" id="_x0000_s1069" type="#_x0000_t202" style="position:absolute;margin-left:0;margin-top:351.6pt;width:516pt;height:55.7pt;z-index:2536581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" filled="f" stroked="f">
                <v:textbox>
                  <w:txbxContent>
                    <w:p w14:paraId="5DAEC6C8" w14:textId="0CB5A7FC" w:rsidR="000812FA" w:rsidRPr="003F4727" w:rsidRDefault="000812FA" w:rsidP="000812FA">
                      <w:pPr>
                        <w:spacing w:before="100" w:beforeAutospacing="1" w:after="100" w:afterAutospacing="1"/>
                        <w:contextualSpacing/>
                        <w:jc w:val="both"/>
                        <w:rPr>
                          <w:rFonts w:cs="BrowalliaUPC"/>
                          <w:sz w:val="16"/>
                          <w:szCs w:val="16"/>
                        </w:rPr>
                      </w:pPr>
                      <w:r w:rsidRPr="000E7E4C">
                        <w:rPr>
                          <w:rFonts w:ascii="MiRYAD" w:hAnsi="MiRYAD"/>
                        </w:rPr>
                        <w:t xml:space="preserve">En la </w:t>
                      </w:r>
                      <w:r w:rsidR="0081703F" w:rsidRPr="000E7E4C">
                        <w:rPr>
                          <w:rFonts w:ascii="MiRYAD" w:hAnsi="MiRYAD"/>
                        </w:rPr>
                        <w:t>gráfica</w:t>
                      </w:r>
                      <w:r w:rsidRPr="000E7E4C">
                        <w:rPr>
                          <w:rFonts w:ascii="MiRYAD" w:hAnsi="MiRYAD"/>
                        </w:rPr>
                        <w:t xml:space="preserve"> se observa que los </w:t>
                      </w:r>
                      <w:r w:rsidR="000E7E4C" w:rsidRPr="000E7E4C">
                        <w:rPr>
                          <w:rFonts w:ascii="MiRYAD" w:hAnsi="MiRYAD"/>
                        </w:rPr>
                        <w:t>servicios</w:t>
                      </w:r>
                      <w:r w:rsidRPr="000E7E4C">
                        <w:rPr>
                          <w:rFonts w:ascii="MiRYAD" w:hAnsi="MiRYAD"/>
                        </w:rPr>
                        <w:t xml:space="preserve"> por los cuáles se presentó el mayor número de quejas durante el </w:t>
                      </w:r>
                      <w:r w:rsidR="00CF0B8A">
                        <w:rPr>
                          <w:rFonts w:ascii="MiRYAD" w:hAnsi="MiRYAD"/>
                        </w:rPr>
                        <w:t xml:space="preserve">mes de </w:t>
                      </w:r>
                      <w:r w:rsidR="00685916">
                        <w:rPr>
                          <w:rFonts w:ascii="MiRYAD" w:hAnsi="MiRYAD"/>
                        </w:rPr>
                        <w:t>diciembre</w:t>
                      </w:r>
                      <w:r w:rsidRPr="000E7E4C">
                        <w:rPr>
                          <w:rFonts w:ascii="MiRYAD" w:hAnsi="MiRYAD"/>
                        </w:rPr>
                        <w:t xml:space="preserve"> fueron: </w:t>
                      </w:r>
                      <w:r w:rsidR="000E7E4C" w:rsidRPr="000E7E4C">
                        <w:rPr>
                          <w:rFonts w:ascii="MiRYAD" w:hAnsi="MiRYAD"/>
                        </w:rPr>
                        <w:t>Proceso administrativo de restablecimiento de derechos</w:t>
                      </w:r>
                      <w:r w:rsidRPr="000E7E4C">
                        <w:rPr>
                          <w:rFonts w:ascii="MiRYAD" w:hAnsi="MiRYAD"/>
                        </w:rPr>
                        <w:t xml:space="preserve">, </w:t>
                      </w:r>
                      <w:r w:rsidR="000E7E4C" w:rsidRPr="000E7E4C">
                        <w:rPr>
                          <w:rFonts w:ascii="MiRYAD" w:hAnsi="MiRYAD"/>
                        </w:rPr>
                        <w:t>conciliables por fijación de cuotas de alimentos</w:t>
                      </w:r>
                      <w:r w:rsidR="00E8466C">
                        <w:rPr>
                          <w:rFonts w:ascii="MiRYAD" w:hAnsi="MiRYAD"/>
                        </w:rPr>
                        <w:t>, custodia y cuidado personal.</w:t>
                      </w:r>
                      <w:r>
                        <w:rPr>
                          <w:rFonts w:ascii="MiRYAD" w:hAnsi="MiRYAD"/>
                        </w:rPr>
                        <w:t xml:space="preserve"> </w:t>
                      </w:r>
                    </w:p>
                  </w:txbxContent>
                </v:textbox>
                <w10:wrap anchorx="margin" anchory="page"/>
              </v:shape>
            </w:pict>
          </mc:Fallback>
        </mc:AlternateContent>
      </w:r>
      <w:r w:rsidR="00685916" w:rsidRPr="00190C9C">
        <w:rPr>
          <w:rFonts w:ascii="MiRYAD" w:hAnsi="MiRYAD"/>
          <w:noProof/>
          <w:lang w:val="es-CO" w:eastAsia="es-CO"/>
        </w:rPr>
        <mc:AlternateContent>
          <mc:Choice Requires="wps">
            <w:drawing>
              <wp:anchor distT="0" distB="0" distL="114300" distR="114300" simplePos="0" relativeHeight="251579392" behindDoc="0" locked="0" layoutInCell="1" allowOverlap="1" wp14:anchorId="3C5D76C5" wp14:editId="10676843">
                <wp:simplePos x="0" y="0"/>
                <wp:positionH relativeFrom="margin">
                  <wp:align>center</wp:align>
                </wp:positionH>
                <wp:positionV relativeFrom="page">
                  <wp:posOffset>5250180</wp:posOffset>
                </wp:positionV>
                <wp:extent cx="6983730" cy="3952875"/>
                <wp:effectExtent l="0" t="0" r="0" b="0"/>
                <wp:wrapNone/>
                <wp:docPr id="501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730" cy="3952875"/>
                        </a:xfrm>
                        <a:prstGeom prst="rect">
                          <a:avLst/>
                        </a:prstGeom>
                        <a:noFill/>
                        <a:ln w="9525">
                          <a:noFill/>
                          <a:miter lim="800000"/>
                          <a:headEnd/>
                          <a:tailEnd/>
                        </a:ln>
                      </wps:spPr>
                      <wps:txbx>
                        <w:txbxContent>
                          <w:p w14:paraId="663FC073" w14:textId="195561E3" w:rsidR="00DF40AA" w:rsidRPr="00015F4E" w:rsidRDefault="00392EE4" w:rsidP="00600088">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rPr>
                              <w:t xml:space="preserve">Las quejas por </w:t>
                            </w:r>
                            <w:r w:rsidRPr="00015F4E">
                              <w:rPr>
                                <w:rFonts w:ascii="MiRYAD" w:hAnsi="MiRYAD"/>
                                <w:b/>
                                <w:color w:val="000000" w:themeColor="text1"/>
                                <w:sz w:val="21"/>
                                <w:szCs w:val="21"/>
                              </w:rPr>
                              <w:t>Omisión o extralimitación de deberes o funciones</w:t>
                            </w:r>
                            <w:r w:rsidRPr="00015F4E">
                              <w:rPr>
                                <w:rFonts w:ascii="MiRYAD" w:hAnsi="MiRYAD"/>
                                <w:color w:val="000000" w:themeColor="text1"/>
                                <w:sz w:val="21"/>
                                <w:szCs w:val="21"/>
                              </w:rPr>
                              <w:t xml:space="preserve"> </w:t>
                            </w:r>
                            <w:r w:rsidR="001E7977" w:rsidRPr="00015F4E">
                              <w:rPr>
                                <w:rFonts w:ascii="MiRYAD" w:hAnsi="MiRYAD"/>
                                <w:color w:val="000000" w:themeColor="text1"/>
                                <w:sz w:val="21"/>
                                <w:szCs w:val="21"/>
                              </w:rPr>
                              <w:t xml:space="preserve">es cuando el servidor, </w:t>
                            </w:r>
                            <w:proofErr w:type="gramStart"/>
                            <w:r w:rsidR="001E7977" w:rsidRPr="00015F4E">
                              <w:rPr>
                                <w:rFonts w:ascii="MiRYAD" w:hAnsi="MiRYAD"/>
                                <w:color w:val="000000" w:themeColor="text1"/>
                                <w:sz w:val="21"/>
                                <w:szCs w:val="21"/>
                              </w:rPr>
                              <w:t>ex servidor</w:t>
                            </w:r>
                            <w:proofErr w:type="gramEnd"/>
                            <w:r w:rsidR="001E7977" w:rsidRPr="00015F4E">
                              <w:rPr>
                                <w:rFonts w:ascii="MiRYAD" w:hAnsi="MiRYAD"/>
                                <w:color w:val="000000" w:themeColor="text1"/>
                                <w:sz w:val="21"/>
                                <w:szCs w:val="21"/>
                              </w:rPr>
                              <w:t xml:space="preserve"> público o contratista, excede </w:t>
                            </w:r>
                            <w:r w:rsidR="0081703F" w:rsidRPr="00015F4E">
                              <w:rPr>
                                <w:rFonts w:ascii="MiRYAD" w:hAnsi="MiRYAD"/>
                                <w:color w:val="000000" w:themeColor="text1"/>
                                <w:sz w:val="21"/>
                                <w:szCs w:val="21"/>
                              </w:rPr>
                              <w:t xml:space="preserve">u omite </w:t>
                            </w:r>
                            <w:r w:rsidR="001E7977" w:rsidRPr="00015F4E">
                              <w:rPr>
                                <w:rFonts w:ascii="MiRYAD" w:hAnsi="MiRYAD"/>
                                <w:color w:val="000000" w:themeColor="text1"/>
                                <w:sz w:val="21"/>
                                <w:szCs w:val="21"/>
                              </w:rPr>
                              <w:t>las atribuciones o facultades que tiene</w:t>
                            </w:r>
                            <w:r w:rsidR="0081703F" w:rsidRPr="00015F4E">
                              <w:rPr>
                                <w:rFonts w:ascii="MiRYAD" w:hAnsi="MiRYAD"/>
                                <w:color w:val="000000" w:themeColor="text1"/>
                                <w:sz w:val="21"/>
                                <w:szCs w:val="21"/>
                              </w:rPr>
                              <w:t>,</w:t>
                            </w:r>
                            <w:r w:rsidR="001E7977" w:rsidRPr="00015F4E">
                              <w:rPr>
                                <w:rFonts w:ascii="MiRYAD" w:hAnsi="MiRYAD"/>
                                <w:color w:val="000000" w:themeColor="text1"/>
                                <w:sz w:val="21"/>
                                <w:szCs w:val="21"/>
                              </w:rPr>
                              <w:t xml:space="preserve"> o que está autorizado a </w:t>
                            </w:r>
                            <w:r w:rsidR="0081703F" w:rsidRPr="00015F4E">
                              <w:rPr>
                                <w:rFonts w:ascii="MiRYAD" w:hAnsi="MiRYAD"/>
                                <w:color w:val="000000" w:themeColor="text1"/>
                                <w:sz w:val="21"/>
                                <w:szCs w:val="21"/>
                              </w:rPr>
                              <w:t>hacer; Para</w:t>
                            </w:r>
                            <w:r w:rsidR="001E7977" w:rsidRPr="00015F4E">
                              <w:rPr>
                                <w:rFonts w:ascii="MiRYAD" w:hAnsi="MiRYAD"/>
                                <w:color w:val="000000" w:themeColor="text1"/>
                                <w:sz w:val="21"/>
                                <w:szCs w:val="21"/>
                              </w:rPr>
                              <w:t xml:space="preserve"> lo </w:t>
                            </w:r>
                            <w:r w:rsidR="002F5BA5" w:rsidRPr="00015F4E">
                              <w:rPr>
                                <w:rFonts w:ascii="MiRYAD" w:hAnsi="MiRYAD"/>
                                <w:color w:val="000000" w:themeColor="text1"/>
                                <w:sz w:val="21"/>
                                <w:szCs w:val="21"/>
                              </w:rPr>
                              <w:t>cual,</w:t>
                            </w:r>
                            <w:r w:rsidR="001E7977" w:rsidRPr="00015F4E">
                              <w:rPr>
                                <w:rFonts w:ascii="MiRYAD" w:hAnsi="MiRYAD"/>
                                <w:color w:val="000000" w:themeColor="text1"/>
                                <w:sz w:val="21"/>
                                <w:szCs w:val="21"/>
                              </w:rPr>
                              <w:t xml:space="preserve"> durante la vigencia del </w:t>
                            </w:r>
                            <w:r w:rsidR="003D0E4A" w:rsidRPr="00015F4E">
                              <w:rPr>
                                <w:rFonts w:ascii="MiRYAD" w:hAnsi="MiRYAD"/>
                                <w:color w:val="000000" w:themeColor="text1"/>
                                <w:sz w:val="21"/>
                                <w:szCs w:val="21"/>
                              </w:rPr>
                              <w:t xml:space="preserve">mes de </w:t>
                            </w:r>
                            <w:r w:rsidR="00685916" w:rsidRPr="00015F4E">
                              <w:rPr>
                                <w:rFonts w:ascii="MiRYAD" w:hAnsi="MiRYAD"/>
                                <w:color w:val="000000" w:themeColor="text1"/>
                                <w:sz w:val="21"/>
                                <w:szCs w:val="21"/>
                              </w:rPr>
                              <w:t>diciembre</w:t>
                            </w:r>
                            <w:r w:rsidR="003B7038" w:rsidRPr="00015F4E">
                              <w:rPr>
                                <w:rFonts w:ascii="MiRYAD" w:hAnsi="MiRYAD"/>
                                <w:color w:val="000000" w:themeColor="text1"/>
                                <w:sz w:val="21"/>
                                <w:szCs w:val="21"/>
                              </w:rPr>
                              <w:t xml:space="preserve"> 2022, </w:t>
                            </w:r>
                            <w:r w:rsidR="002E11B9" w:rsidRPr="00015F4E">
                              <w:rPr>
                                <w:rFonts w:ascii="MiRYAD" w:hAnsi="MiRYAD"/>
                                <w:color w:val="000000" w:themeColor="text1"/>
                                <w:sz w:val="21"/>
                                <w:szCs w:val="21"/>
                              </w:rPr>
                              <w:t>los ciudadanos</w:t>
                            </w:r>
                            <w:r w:rsidR="003B7038" w:rsidRPr="00015F4E">
                              <w:rPr>
                                <w:rFonts w:ascii="MiRYAD" w:hAnsi="MiRYAD"/>
                                <w:color w:val="000000" w:themeColor="text1"/>
                                <w:sz w:val="21"/>
                                <w:szCs w:val="21"/>
                              </w:rPr>
                              <w:t xml:space="preserve"> manifestaron su inconformidad </w:t>
                            </w:r>
                            <w:r w:rsidR="002E11B9" w:rsidRPr="00015F4E">
                              <w:rPr>
                                <w:rFonts w:ascii="MiRYAD" w:hAnsi="MiRYAD"/>
                                <w:color w:val="000000" w:themeColor="text1"/>
                                <w:sz w:val="21"/>
                                <w:szCs w:val="21"/>
                              </w:rPr>
                              <w:t>frente a las actuaciones de los servidores públicos y contratistas del ICBF</w:t>
                            </w:r>
                            <w:r w:rsidR="003B7038" w:rsidRPr="00015F4E">
                              <w:rPr>
                                <w:rFonts w:ascii="MiRYAD" w:hAnsi="MiRYAD"/>
                                <w:color w:val="000000" w:themeColor="text1"/>
                                <w:sz w:val="21"/>
                                <w:szCs w:val="21"/>
                              </w:rPr>
                              <w:t xml:space="preserve"> en algunos procesos</w:t>
                            </w:r>
                            <w:r w:rsidR="00A47B16" w:rsidRPr="00015F4E">
                              <w:rPr>
                                <w:rFonts w:ascii="MiRYAD" w:hAnsi="MiRYAD"/>
                                <w:color w:val="000000" w:themeColor="text1"/>
                                <w:sz w:val="21"/>
                                <w:szCs w:val="21"/>
                              </w:rPr>
                              <w:t>.</w:t>
                            </w:r>
                          </w:p>
                          <w:p w14:paraId="6CEA284E" w14:textId="77777777" w:rsidR="00A47B16" w:rsidRPr="00015F4E" w:rsidRDefault="00A47B16" w:rsidP="00A47B16">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015F4E"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rPr>
                              <w:t xml:space="preserve">Las quejas por </w:t>
                            </w:r>
                            <w:r w:rsidRPr="00015F4E">
                              <w:rPr>
                                <w:rFonts w:ascii="MiRYAD" w:hAnsi="MiRYAD"/>
                                <w:b/>
                                <w:color w:val="000000" w:themeColor="text1"/>
                                <w:sz w:val="21"/>
                                <w:szCs w:val="21"/>
                              </w:rPr>
                              <w:t>incumplimiento de actuaciones en el debido proceso</w:t>
                            </w:r>
                            <w:r w:rsidRPr="00015F4E">
                              <w:rPr>
                                <w:rFonts w:ascii="MiRYAD" w:hAnsi="MiRYAD"/>
                                <w:sz w:val="21"/>
                                <w:szCs w:val="21"/>
                              </w:rPr>
                              <w:t xml:space="preserve"> </w:t>
                            </w:r>
                            <w:r w:rsidR="00CB1527" w:rsidRPr="00015F4E">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015F4E">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015F4E">
                              <w:rPr>
                                <w:rFonts w:ascii="MiRYAD" w:hAnsi="MiRYAD"/>
                                <w:color w:val="000000" w:themeColor="text1"/>
                                <w:sz w:val="21"/>
                                <w:szCs w:val="21"/>
                              </w:rPr>
                              <w:t xml:space="preserve">actuaciones </w:t>
                            </w:r>
                            <w:r w:rsidR="00B831CC" w:rsidRPr="00015F4E">
                              <w:rPr>
                                <w:rFonts w:ascii="MiRYAD" w:hAnsi="MiRYAD"/>
                                <w:color w:val="000000" w:themeColor="text1"/>
                                <w:sz w:val="21"/>
                                <w:szCs w:val="21"/>
                              </w:rPr>
                              <w:t>propi</w:t>
                            </w:r>
                            <w:r w:rsidR="00485AB2" w:rsidRPr="00015F4E">
                              <w:rPr>
                                <w:rFonts w:ascii="MiRYAD" w:hAnsi="MiRYAD"/>
                                <w:color w:val="000000" w:themeColor="text1"/>
                                <w:sz w:val="21"/>
                                <w:szCs w:val="21"/>
                              </w:rPr>
                              <w:t>a</w:t>
                            </w:r>
                            <w:r w:rsidR="00B831CC" w:rsidRPr="00015F4E">
                              <w:rPr>
                                <w:rFonts w:ascii="MiRYAD" w:hAnsi="MiRYAD"/>
                                <w:color w:val="000000" w:themeColor="text1"/>
                                <w:sz w:val="21"/>
                                <w:szCs w:val="21"/>
                              </w:rPr>
                              <w:t>s de las obligaciones de</w:t>
                            </w:r>
                            <w:r w:rsidR="00485AB2" w:rsidRPr="00015F4E">
                              <w:rPr>
                                <w:rFonts w:ascii="MiRYAD" w:hAnsi="MiRYAD"/>
                                <w:color w:val="000000" w:themeColor="text1"/>
                                <w:sz w:val="21"/>
                                <w:szCs w:val="21"/>
                              </w:rPr>
                              <w:t xml:space="preserve"> profesionales de equipos de defensoría </w:t>
                            </w:r>
                            <w:r w:rsidR="00B831CC" w:rsidRPr="00015F4E">
                              <w:rPr>
                                <w:rFonts w:ascii="MiRYAD" w:hAnsi="MiRYAD"/>
                                <w:color w:val="000000" w:themeColor="text1"/>
                                <w:sz w:val="21"/>
                                <w:szCs w:val="21"/>
                              </w:rPr>
                              <w:t xml:space="preserve">en procesos </w:t>
                            </w:r>
                            <w:r w:rsidR="002F5BA5" w:rsidRPr="00015F4E">
                              <w:rPr>
                                <w:rFonts w:ascii="MiRYAD" w:hAnsi="MiRYAD"/>
                                <w:color w:val="000000" w:themeColor="text1"/>
                                <w:sz w:val="21"/>
                                <w:szCs w:val="21"/>
                              </w:rPr>
                              <w:t>de restablecimiento de derechos y asuntos conciliables.</w:t>
                            </w:r>
                          </w:p>
                          <w:p w14:paraId="6B1FDE9C" w14:textId="77777777" w:rsidR="008D4274" w:rsidRPr="00015F4E" w:rsidRDefault="008D4274" w:rsidP="008D4274">
                            <w:pPr>
                              <w:pStyle w:val="Prrafodelista"/>
                              <w:rPr>
                                <w:rFonts w:ascii="MiRYAD" w:hAnsi="MiRYAD"/>
                                <w:color w:val="000000" w:themeColor="text1"/>
                                <w:sz w:val="21"/>
                                <w:szCs w:val="21"/>
                                <w:shd w:val="clear" w:color="auto" w:fill="FFFFFF" w:themeFill="background1"/>
                              </w:rPr>
                            </w:pPr>
                          </w:p>
                          <w:p w14:paraId="12BC1EC3" w14:textId="37263E23" w:rsidR="008D4274" w:rsidRPr="00015F4E"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015F4E">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015F4E">
                              <w:rPr>
                                <w:rFonts w:ascii="MiRYAD" w:hAnsi="MiRYAD"/>
                                <w:b/>
                                <w:color w:val="000000" w:themeColor="text1"/>
                                <w:sz w:val="21"/>
                                <w:szCs w:val="21"/>
                                <w:shd w:val="clear" w:color="auto" w:fill="FFFFFF" w:themeFill="background1"/>
                              </w:rPr>
                              <w:t>Maltrato al ciudadano.</w:t>
                            </w:r>
                          </w:p>
                          <w:p w14:paraId="21651662" w14:textId="15866BF8"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685916">
                              <w:rPr>
                                <w:rFonts w:ascii="MiRYAD" w:hAnsi="MiRYAD"/>
                                <w:color w:val="000000" w:themeColor="text1"/>
                              </w:rPr>
                              <w:t>58</w:t>
                            </w:r>
                            <w:r w:rsidRPr="00EE0F22">
                              <w:rPr>
                                <w:rFonts w:ascii="MiRYAD" w:hAnsi="MiRYAD"/>
                                <w:color w:val="000000" w:themeColor="text1"/>
                              </w:rPr>
                              <w:t>% (</w:t>
                            </w:r>
                            <w:r w:rsidR="00E8466C">
                              <w:rPr>
                                <w:rFonts w:ascii="MiRYAD" w:hAnsi="MiRYAD"/>
                                <w:color w:val="000000" w:themeColor="text1"/>
                              </w:rPr>
                              <w:t>1</w:t>
                            </w:r>
                            <w:r w:rsidR="00685916">
                              <w:rPr>
                                <w:rFonts w:ascii="MiRYAD" w:hAnsi="MiRYAD"/>
                                <w:color w:val="000000" w:themeColor="text1"/>
                              </w:rPr>
                              <w:t>09</w:t>
                            </w:r>
                            <w:r w:rsidRPr="00EE0F22">
                              <w:rPr>
                                <w:rFonts w:ascii="MiRYAD" w:hAnsi="MiRYAD"/>
                                <w:color w:val="000000" w:themeColor="text1"/>
                              </w:rPr>
                              <w:t>) de las quejas fueron interpuestas contra Defensores de Familia, principalmente en los centros zonales:</w:t>
                            </w:r>
                            <w:r w:rsidR="00DC4BE7">
                              <w:rPr>
                                <w:rFonts w:ascii="MiRYAD" w:hAnsi="MiRYAD"/>
                                <w:color w:val="000000" w:themeColor="text1"/>
                              </w:rPr>
                              <w:t xml:space="preserve"> </w:t>
                            </w:r>
                            <w:r w:rsidR="00685916">
                              <w:rPr>
                                <w:rFonts w:ascii="MiRYAD" w:hAnsi="MiRYAD"/>
                                <w:color w:val="000000" w:themeColor="text1"/>
                              </w:rPr>
                              <w:t>Bosa</w:t>
                            </w:r>
                            <w:r w:rsidR="00E8466C">
                              <w:rPr>
                                <w:rFonts w:ascii="MiRYAD" w:hAnsi="MiRYAD"/>
                                <w:color w:val="000000" w:themeColor="text1"/>
                              </w:rPr>
                              <w:t xml:space="preserve">, </w:t>
                            </w:r>
                            <w:r w:rsidR="00685916">
                              <w:rPr>
                                <w:rFonts w:ascii="MiRYAD" w:hAnsi="MiRYAD"/>
                                <w:color w:val="000000" w:themeColor="text1"/>
                              </w:rPr>
                              <w:t>Kennedy</w:t>
                            </w:r>
                            <w:r w:rsidR="00685916">
                              <w:rPr>
                                <w:rFonts w:ascii="MiRYAD" w:hAnsi="MiRYAD"/>
                                <w:color w:val="000000" w:themeColor="text1"/>
                                <w:lang w:val="es-CO"/>
                              </w:rPr>
                              <w:t>, Revivir, Ciudad Bolívar y Suba</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685916">
                              <w:rPr>
                                <w:rFonts w:ascii="MiRYAD" w:hAnsi="MiRYAD"/>
                                <w:color w:val="000000" w:themeColor="text1"/>
                              </w:rPr>
                              <w:t xml:space="preserve"> y Soacha</w:t>
                            </w:r>
                            <w:r w:rsidR="00B12EE3">
                              <w:rPr>
                                <w:rFonts w:ascii="MiRYAD" w:hAnsi="MiRYAD"/>
                                <w:color w:val="000000" w:themeColor="text1"/>
                              </w:rPr>
                              <w:t xml:space="preserve"> (Reg. </w:t>
                            </w:r>
                            <w:r w:rsidR="00685916">
                              <w:rPr>
                                <w:rFonts w:ascii="MiRYAD" w:hAnsi="MiRYAD"/>
                                <w:color w:val="000000" w:themeColor="text1"/>
                              </w:rPr>
                              <w:t>Cundinamarca</w:t>
                            </w:r>
                            <w:r w:rsidR="006E75BA">
                              <w:rPr>
                                <w:rFonts w:ascii="MiRYAD" w:hAnsi="MiRYAD"/>
                                <w:color w:val="000000" w:themeColor="text1"/>
                              </w:rPr>
                              <w:t>)</w:t>
                            </w:r>
                            <w:r w:rsidR="00DC4BE7">
                              <w:rPr>
                                <w:rFonts w:ascii="MiRYAD" w:hAnsi="MiRYAD"/>
                                <w:color w:val="000000" w:themeColor="text1"/>
                              </w:rPr>
                              <w:t>.</w:t>
                            </w:r>
                            <w:r w:rsidR="00DC4BE7" w:rsidRPr="00DC4BE7">
                              <w:rPr>
                                <w:rFonts w:ascii="MiRYAD" w:hAnsi="MiRYAD"/>
                                <w:color w:val="000000" w:themeColor="text1"/>
                              </w:rPr>
                              <w:t xml:space="preserve"> </w:t>
                            </w:r>
                            <w:r w:rsidR="00DC4BE7">
                              <w:rPr>
                                <w:rFonts w:ascii="MiRYAD" w:hAnsi="MiRYAD"/>
                                <w:color w:val="000000" w:themeColor="tex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C5D76C5" id="_x0000_s1070" type="#_x0000_t202" style="position:absolute;margin-left:0;margin-top:413.4pt;width:549.9pt;height:311.25pt;z-index:251579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" filled="f" stroked="f">
                <v:textbox>
                  <w:txbxContent>
                    <w:p w14:paraId="663FC073" w14:textId="195561E3" w:rsidR="00DF40AA" w:rsidRPr="00015F4E" w:rsidRDefault="00392EE4" w:rsidP="00600088">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rPr>
                        <w:t xml:space="preserve">Las quejas por </w:t>
                      </w:r>
                      <w:r w:rsidRPr="00015F4E">
                        <w:rPr>
                          <w:rFonts w:ascii="MiRYAD" w:hAnsi="MiRYAD"/>
                          <w:b/>
                          <w:color w:val="000000" w:themeColor="text1"/>
                          <w:sz w:val="21"/>
                          <w:szCs w:val="21"/>
                        </w:rPr>
                        <w:t>Omisión o extralimitación de deberes o funciones</w:t>
                      </w:r>
                      <w:r w:rsidRPr="00015F4E">
                        <w:rPr>
                          <w:rFonts w:ascii="MiRYAD" w:hAnsi="MiRYAD"/>
                          <w:color w:val="000000" w:themeColor="text1"/>
                          <w:sz w:val="21"/>
                          <w:szCs w:val="21"/>
                        </w:rPr>
                        <w:t xml:space="preserve"> </w:t>
                      </w:r>
                      <w:r w:rsidR="001E7977" w:rsidRPr="00015F4E">
                        <w:rPr>
                          <w:rFonts w:ascii="MiRYAD" w:hAnsi="MiRYAD"/>
                          <w:color w:val="000000" w:themeColor="text1"/>
                          <w:sz w:val="21"/>
                          <w:szCs w:val="21"/>
                        </w:rPr>
                        <w:t xml:space="preserve">es cuando el servidor, </w:t>
                      </w:r>
                      <w:proofErr w:type="gramStart"/>
                      <w:r w:rsidR="001E7977" w:rsidRPr="00015F4E">
                        <w:rPr>
                          <w:rFonts w:ascii="MiRYAD" w:hAnsi="MiRYAD"/>
                          <w:color w:val="000000" w:themeColor="text1"/>
                          <w:sz w:val="21"/>
                          <w:szCs w:val="21"/>
                        </w:rPr>
                        <w:t>ex servidor</w:t>
                      </w:r>
                      <w:proofErr w:type="gramEnd"/>
                      <w:r w:rsidR="001E7977" w:rsidRPr="00015F4E">
                        <w:rPr>
                          <w:rFonts w:ascii="MiRYAD" w:hAnsi="MiRYAD"/>
                          <w:color w:val="000000" w:themeColor="text1"/>
                          <w:sz w:val="21"/>
                          <w:szCs w:val="21"/>
                        </w:rPr>
                        <w:t xml:space="preserve"> público o contratista, excede </w:t>
                      </w:r>
                      <w:r w:rsidR="0081703F" w:rsidRPr="00015F4E">
                        <w:rPr>
                          <w:rFonts w:ascii="MiRYAD" w:hAnsi="MiRYAD"/>
                          <w:color w:val="000000" w:themeColor="text1"/>
                          <w:sz w:val="21"/>
                          <w:szCs w:val="21"/>
                        </w:rPr>
                        <w:t xml:space="preserve">u omite </w:t>
                      </w:r>
                      <w:r w:rsidR="001E7977" w:rsidRPr="00015F4E">
                        <w:rPr>
                          <w:rFonts w:ascii="MiRYAD" w:hAnsi="MiRYAD"/>
                          <w:color w:val="000000" w:themeColor="text1"/>
                          <w:sz w:val="21"/>
                          <w:szCs w:val="21"/>
                        </w:rPr>
                        <w:t>las atribuciones o facultades que tiene</w:t>
                      </w:r>
                      <w:r w:rsidR="0081703F" w:rsidRPr="00015F4E">
                        <w:rPr>
                          <w:rFonts w:ascii="MiRYAD" w:hAnsi="MiRYAD"/>
                          <w:color w:val="000000" w:themeColor="text1"/>
                          <w:sz w:val="21"/>
                          <w:szCs w:val="21"/>
                        </w:rPr>
                        <w:t>,</w:t>
                      </w:r>
                      <w:r w:rsidR="001E7977" w:rsidRPr="00015F4E">
                        <w:rPr>
                          <w:rFonts w:ascii="MiRYAD" w:hAnsi="MiRYAD"/>
                          <w:color w:val="000000" w:themeColor="text1"/>
                          <w:sz w:val="21"/>
                          <w:szCs w:val="21"/>
                        </w:rPr>
                        <w:t xml:space="preserve"> o que está autorizado a </w:t>
                      </w:r>
                      <w:r w:rsidR="0081703F" w:rsidRPr="00015F4E">
                        <w:rPr>
                          <w:rFonts w:ascii="MiRYAD" w:hAnsi="MiRYAD"/>
                          <w:color w:val="000000" w:themeColor="text1"/>
                          <w:sz w:val="21"/>
                          <w:szCs w:val="21"/>
                        </w:rPr>
                        <w:t>hacer; Para</w:t>
                      </w:r>
                      <w:r w:rsidR="001E7977" w:rsidRPr="00015F4E">
                        <w:rPr>
                          <w:rFonts w:ascii="MiRYAD" w:hAnsi="MiRYAD"/>
                          <w:color w:val="000000" w:themeColor="text1"/>
                          <w:sz w:val="21"/>
                          <w:szCs w:val="21"/>
                        </w:rPr>
                        <w:t xml:space="preserve"> lo </w:t>
                      </w:r>
                      <w:r w:rsidR="002F5BA5" w:rsidRPr="00015F4E">
                        <w:rPr>
                          <w:rFonts w:ascii="MiRYAD" w:hAnsi="MiRYAD"/>
                          <w:color w:val="000000" w:themeColor="text1"/>
                          <w:sz w:val="21"/>
                          <w:szCs w:val="21"/>
                        </w:rPr>
                        <w:t>cual,</w:t>
                      </w:r>
                      <w:r w:rsidR="001E7977" w:rsidRPr="00015F4E">
                        <w:rPr>
                          <w:rFonts w:ascii="MiRYAD" w:hAnsi="MiRYAD"/>
                          <w:color w:val="000000" w:themeColor="text1"/>
                          <w:sz w:val="21"/>
                          <w:szCs w:val="21"/>
                        </w:rPr>
                        <w:t xml:space="preserve"> durante la vigencia del </w:t>
                      </w:r>
                      <w:r w:rsidR="003D0E4A" w:rsidRPr="00015F4E">
                        <w:rPr>
                          <w:rFonts w:ascii="MiRYAD" w:hAnsi="MiRYAD"/>
                          <w:color w:val="000000" w:themeColor="text1"/>
                          <w:sz w:val="21"/>
                          <w:szCs w:val="21"/>
                        </w:rPr>
                        <w:t xml:space="preserve">mes de </w:t>
                      </w:r>
                      <w:r w:rsidR="00685916" w:rsidRPr="00015F4E">
                        <w:rPr>
                          <w:rFonts w:ascii="MiRYAD" w:hAnsi="MiRYAD"/>
                          <w:color w:val="000000" w:themeColor="text1"/>
                          <w:sz w:val="21"/>
                          <w:szCs w:val="21"/>
                        </w:rPr>
                        <w:t>diciembre</w:t>
                      </w:r>
                      <w:r w:rsidR="003B7038" w:rsidRPr="00015F4E">
                        <w:rPr>
                          <w:rFonts w:ascii="MiRYAD" w:hAnsi="MiRYAD"/>
                          <w:color w:val="000000" w:themeColor="text1"/>
                          <w:sz w:val="21"/>
                          <w:szCs w:val="21"/>
                        </w:rPr>
                        <w:t xml:space="preserve"> 2022, </w:t>
                      </w:r>
                      <w:r w:rsidR="002E11B9" w:rsidRPr="00015F4E">
                        <w:rPr>
                          <w:rFonts w:ascii="MiRYAD" w:hAnsi="MiRYAD"/>
                          <w:color w:val="000000" w:themeColor="text1"/>
                          <w:sz w:val="21"/>
                          <w:szCs w:val="21"/>
                        </w:rPr>
                        <w:t>los ciudadanos</w:t>
                      </w:r>
                      <w:r w:rsidR="003B7038" w:rsidRPr="00015F4E">
                        <w:rPr>
                          <w:rFonts w:ascii="MiRYAD" w:hAnsi="MiRYAD"/>
                          <w:color w:val="000000" w:themeColor="text1"/>
                          <w:sz w:val="21"/>
                          <w:szCs w:val="21"/>
                        </w:rPr>
                        <w:t xml:space="preserve"> manifestaron su inconformidad </w:t>
                      </w:r>
                      <w:r w:rsidR="002E11B9" w:rsidRPr="00015F4E">
                        <w:rPr>
                          <w:rFonts w:ascii="MiRYAD" w:hAnsi="MiRYAD"/>
                          <w:color w:val="000000" w:themeColor="text1"/>
                          <w:sz w:val="21"/>
                          <w:szCs w:val="21"/>
                        </w:rPr>
                        <w:t>frente a las actuaciones de los servidores públicos y contratistas del ICBF</w:t>
                      </w:r>
                      <w:r w:rsidR="003B7038" w:rsidRPr="00015F4E">
                        <w:rPr>
                          <w:rFonts w:ascii="MiRYAD" w:hAnsi="MiRYAD"/>
                          <w:color w:val="000000" w:themeColor="text1"/>
                          <w:sz w:val="21"/>
                          <w:szCs w:val="21"/>
                        </w:rPr>
                        <w:t xml:space="preserve"> en algunos procesos</w:t>
                      </w:r>
                      <w:r w:rsidR="00A47B16" w:rsidRPr="00015F4E">
                        <w:rPr>
                          <w:rFonts w:ascii="MiRYAD" w:hAnsi="MiRYAD"/>
                          <w:color w:val="000000" w:themeColor="text1"/>
                          <w:sz w:val="21"/>
                          <w:szCs w:val="21"/>
                        </w:rPr>
                        <w:t>.</w:t>
                      </w:r>
                    </w:p>
                    <w:p w14:paraId="6CEA284E" w14:textId="77777777" w:rsidR="00A47B16" w:rsidRPr="00015F4E" w:rsidRDefault="00A47B16" w:rsidP="00A47B16">
                      <w:pPr>
                        <w:pStyle w:val="Prrafodelista"/>
                        <w:spacing w:before="100" w:beforeAutospacing="1" w:after="100" w:afterAutospacing="1"/>
                        <w:jc w:val="both"/>
                        <w:rPr>
                          <w:rFonts w:ascii="MiRYAD" w:hAnsi="MiRYAD"/>
                          <w:color w:val="000000" w:themeColor="text1"/>
                          <w:sz w:val="21"/>
                          <w:szCs w:val="21"/>
                        </w:rPr>
                      </w:pPr>
                    </w:p>
                    <w:p w14:paraId="512A9EEE" w14:textId="77777777" w:rsidR="008D4274" w:rsidRPr="00015F4E" w:rsidRDefault="00C6444B"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rPr>
                        <w:t xml:space="preserve">Las quejas por </w:t>
                      </w:r>
                      <w:r w:rsidRPr="00015F4E">
                        <w:rPr>
                          <w:rFonts w:ascii="MiRYAD" w:hAnsi="MiRYAD"/>
                          <w:b/>
                          <w:color w:val="000000" w:themeColor="text1"/>
                          <w:sz w:val="21"/>
                          <w:szCs w:val="21"/>
                        </w:rPr>
                        <w:t>incumplimiento de actuaciones en el debido proceso</w:t>
                      </w:r>
                      <w:r w:rsidRPr="00015F4E">
                        <w:rPr>
                          <w:rFonts w:ascii="MiRYAD" w:hAnsi="MiRYAD"/>
                          <w:sz w:val="21"/>
                          <w:szCs w:val="21"/>
                        </w:rPr>
                        <w:t xml:space="preserve"> </w:t>
                      </w:r>
                      <w:r w:rsidR="00CB1527" w:rsidRPr="00015F4E">
                        <w:rPr>
                          <w:rFonts w:ascii="MiRYAD" w:hAnsi="MiRYAD"/>
                          <w:color w:val="000000" w:themeColor="text1"/>
                          <w:sz w:val="21"/>
                          <w:szCs w:val="21"/>
                        </w:rPr>
                        <w:t>Se presentan cuando se omite una actuación que constituye un deber legal, cuando se incumplen los deberes propios del cargo o las obligaciones contractuales, o en una peor situación cuando se evidencie que se puso en riesgo la vida, o integridad personal del niño, niña o adolescente</w:t>
                      </w:r>
                      <w:r w:rsidR="00B831CC" w:rsidRPr="00015F4E">
                        <w:rPr>
                          <w:rFonts w:ascii="MiRYAD" w:hAnsi="MiRYAD"/>
                          <w:color w:val="000000" w:themeColor="text1"/>
                          <w:sz w:val="21"/>
                          <w:szCs w:val="21"/>
                        </w:rPr>
                        <w:t xml:space="preserve">. Para la vigencia del presente informe, las mismas fueron motivadas por la ciudadanía al percibir que existe un incumplimiento arbitrario de </w:t>
                      </w:r>
                      <w:r w:rsidR="00485AB2" w:rsidRPr="00015F4E">
                        <w:rPr>
                          <w:rFonts w:ascii="MiRYAD" w:hAnsi="MiRYAD"/>
                          <w:color w:val="000000" w:themeColor="text1"/>
                          <w:sz w:val="21"/>
                          <w:szCs w:val="21"/>
                        </w:rPr>
                        <w:t xml:space="preserve">actuaciones </w:t>
                      </w:r>
                      <w:r w:rsidR="00B831CC" w:rsidRPr="00015F4E">
                        <w:rPr>
                          <w:rFonts w:ascii="MiRYAD" w:hAnsi="MiRYAD"/>
                          <w:color w:val="000000" w:themeColor="text1"/>
                          <w:sz w:val="21"/>
                          <w:szCs w:val="21"/>
                        </w:rPr>
                        <w:t>propi</w:t>
                      </w:r>
                      <w:r w:rsidR="00485AB2" w:rsidRPr="00015F4E">
                        <w:rPr>
                          <w:rFonts w:ascii="MiRYAD" w:hAnsi="MiRYAD"/>
                          <w:color w:val="000000" w:themeColor="text1"/>
                          <w:sz w:val="21"/>
                          <w:szCs w:val="21"/>
                        </w:rPr>
                        <w:t>a</w:t>
                      </w:r>
                      <w:r w:rsidR="00B831CC" w:rsidRPr="00015F4E">
                        <w:rPr>
                          <w:rFonts w:ascii="MiRYAD" w:hAnsi="MiRYAD"/>
                          <w:color w:val="000000" w:themeColor="text1"/>
                          <w:sz w:val="21"/>
                          <w:szCs w:val="21"/>
                        </w:rPr>
                        <w:t>s de las obligaciones de</w:t>
                      </w:r>
                      <w:r w:rsidR="00485AB2" w:rsidRPr="00015F4E">
                        <w:rPr>
                          <w:rFonts w:ascii="MiRYAD" w:hAnsi="MiRYAD"/>
                          <w:color w:val="000000" w:themeColor="text1"/>
                          <w:sz w:val="21"/>
                          <w:szCs w:val="21"/>
                        </w:rPr>
                        <w:t xml:space="preserve"> profesionales de equipos de defensoría </w:t>
                      </w:r>
                      <w:r w:rsidR="00B831CC" w:rsidRPr="00015F4E">
                        <w:rPr>
                          <w:rFonts w:ascii="MiRYAD" w:hAnsi="MiRYAD"/>
                          <w:color w:val="000000" w:themeColor="text1"/>
                          <w:sz w:val="21"/>
                          <w:szCs w:val="21"/>
                        </w:rPr>
                        <w:t xml:space="preserve">en procesos </w:t>
                      </w:r>
                      <w:r w:rsidR="002F5BA5" w:rsidRPr="00015F4E">
                        <w:rPr>
                          <w:rFonts w:ascii="MiRYAD" w:hAnsi="MiRYAD"/>
                          <w:color w:val="000000" w:themeColor="text1"/>
                          <w:sz w:val="21"/>
                          <w:szCs w:val="21"/>
                        </w:rPr>
                        <w:t>de restablecimiento de derechos y asuntos conciliables.</w:t>
                      </w:r>
                    </w:p>
                    <w:p w14:paraId="6B1FDE9C" w14:textId="77777777" w:rsidR="008D4274" w:rsidRPr="00015F4E" w:rsidRDefault="008D4274" w:rsidP="008D4274">
                      <w:pPr>
                        <w:pStyle w:val="Prrafodelista"/>
                        <w:rPr>
                          <w:rFonts w:ascii="MiRYAD" w:hAnsi="MiRYAD"/>
                          <w:color w:val="000000" w:themeColor="text1"/>
                          <w:sz w:val="21"/>
                          <w:szCs w:val="21"/>
                          <w:shd w:val="clear" w:color="auto" w:fill="FFFFFF" w:themeFill="background1"/>
                        </w:rPr>
                      </w:pPr>
                    </w:p>
                    <w:p w14:paraId="12BC1EC3" w14:textId="37263E23" w:rsidR="008D4274" w:rsidRPr="00015F4E" w:rsidRDefault="008D4274" w:rsidP="008D4274">
                      <w:pPr>
                        <w:pStyle w:val="Prrafodelista"/>
                        <w:numPr>
                          <w:ilvl w:val="0"/>
                          <w:numId w:val="23"/>
                        </w:numPr>
                        <w:spacing w:before="100" w:beforeAutospacing="1" w:after="100" w:afterAutospacing="1"/>
                        <w:jc w:val="both"/>
                        <w:rPr>
                          <w:rFonts w:ascii="MiRYAD" w:hAnsi="MiRYAD"/>
                          <w:color w:val="000000" w:themeColor="text1"/>
                          <w:sz w:val="21"/>
                          <w:szCs w:val="21"/>
                        </w:rPr>
                      </w:pPr>
                      <w:r w:rsidRPr="00015F4E">
                        <w:rPr>
                          <w:rFonts w:ascii="MiRYAD" w:hAnsi="MiRYAD"/>
                          <w:color w:val="000000" w:themeColor="text1"/>
                          <w:sz w:val="21"/>
                          <w:szCs w:val="21"/>
                          <w:shd w:val="clear" w:color="auto" w:fill="FFFFFF" w:themeFill="background1"/>
                        </w:rPr>
                        <w:t>El servicio al ciudadano consiste en la capacidad de prestar un servicio objetivo, oportuno, imparcial y de calidad al público; sin embargo, se pueden presentar inconformidades de parte de la ciudadanía frente a la prestación de estos servicios, para lo cual durante la vigencia</w:t>
                      </w:r>
                      <w:r w:rsidRPr="00015F4E">
                        <w:rPr>
                          <w:rFonts w:ascii="MiRYAD" w:hAnsi="MiRYAD"/>
                          <w:bCs/>
                          <w:color w:val="000000" w:themeColor="text1"/>
                          <w:sz w:val="21"/>
                          <w:szCs w:val="21"/>
                          <w:shd w:val="clear" w:color="auto" w:fill="FFFFFF" w:themeFill="background1"/>
                        </w:rPr>
                        <w:t xml:space="preserve"> los peticionarios indican que determinados funcionarios o colaboradores no brindaron la atención con un trato cordial, percibiendo falta de empatía frente a sus requerimientos; para lo cual, corresponde a la tipificación de </w:t>
                      </w:r>
                      <w:r w:rsidRPr="00015F4E">
                        <w:rPr>
                          <w:rFonts w:ascii="MiRYAD" w:hAnsi="MiRYAD"/>
                          <w:b/>
                          <w:color w:val="000000" w:themeColor="text1"/>
                          <w:sz w:val="21"/>
                          <w:szCs w:val="21"/>
                          <w:shd w:val="clear" w:color="auto" w:fill="FFFFFF" w:themeFill="background1"/>
                        </w:rPr>
                        <w:t>Maltrato al ciudadano.</w:t>
                      </w:r>
                    </w:p>
                    <w:p w14:paraId="21651662" w14:textId="15866BF8" w:rsidR="00392EE4" w:rsidRPr="00EE0F22" w:rsidRDefault="00392EE4" w:rsidP="00FC3566">
                      <w:pPr>
                        <w:jc w:val="both"/>
                        <w:rPr>
                          <w:rFonts w:ascii="MiRYAD" w:hAnsi="MiRYAD"/>
                          <w:color w:val="000000" w:themeColor="text1"/>
                        </w:rPr>
                      </w:pPr>
                      <w:r w:rsidRPr="00EE0F22">
                        <w:rPr>
                          <w:rFonts w:ascii="MiRYAD" w:hAnsi="MiRYAD"/>
                          <w:color w:val="000000" w:themeColor="text1"/>
                        </w:rPr>
                        <w:t xml:space="preserve">El </w:t>
                      </w:r>
                      <w:r w:rsidR="00685916">
                        <w:rPr>
                          <w:rFonts w:ascii="MiRYAD" w:hAnsi="MiRYAD"/>
                          <w:color w:val="000000" w:themeColor="text1"/>
                        </w:rPr>
                        <w:t>58</w:t>
                      </w:r>
                      <w:r w:rsidRPr="00EE0F22">
                        <w:rPr>
                          <w:rFonts w:ascii="MiRYAD" w:hAnsi="MiRYAD"/>
                          <w:color w:val="000000" w:themeColor="text1"/>
                        </w:rPr>
                        <w:t>% (</w:t>
                      </w:r>
                      <w:r w:rsidR="00E8466C">
                        <w:rPr>
                          <w:rFonts w:ascii="MiRYAD" w:hAnsi="MiRYAD"/>
                          <w:color w:val="000000" w:themeColor="text1"/>
                        </w:rPr>
                        <w:t>1</w:t>
                      </w:r>
                      <w:r w:rsidR="00685916">
                        <w:rPr>
                          <w:rFonts w:ascii="MiRYAD" w:hAnsi="MiRYAD"/>
                          <w:color w:val="000000" w:themeColor="text1"/>
                        </w:rPr>
                        <w:t>09</w:t>
                      </w:r>
                      <w:r w:rsidRPr="00EE0F22">
                        <w:rPr>
                          <w:rFonts w:ascii="MiRYAD" w:hAnsi="MiRYAD"/>
                          <w:color w:val="000000" w:themeColor="text1"/>
                        </w:rPr>
                        <w:t>) de las quejas fueron interpuestas contra Defensores de Familia, principalmente en los centros zonales:</w:t>
                      </w:r>
                      <w:r w:rsidR="00DC4BE7">
                        <w:rPr>
                          <w:rFonts w:ascii="MiRYAD" w:hAnsi="MiRYAD"/>
                          <w:color w:val="000000" w:themeColor="text1"/>
                        </w:rPr>
                        <w:t xml:space="preserve"> </w:t>
                      </w:r>
                      <w:r w:rsidR="00685916">
                        <w:rPr>
                          <w:rFonts w:ascii="MiRYAD" w:hAnsi="MiRYAD"/>
                          <w:color w:val="000000" w:themeColor="text1"/>
                        </w:rPr>
                        <w:t>Bosa</w:t>
                      </w:r>
                      <w:r w:rsidR="00E8466C">
                        <w:rPr>
                          <w:rFonts w:ascii="MiRYAD" w:hAnsi="MiRYAD"/>
                          <w:color w:val="000000" w:themeColor="text1"/>
                        </w:rPr>
                        <w:t xml:space="preserve">, </w:t>
                      </w:r>
                      <w:r w:rsidR="00685916">
                        <w:rPr>
                          <w:rFonts w:ascii="MiRYAD" w:hAnsi="MiRYAD"/>
                          <w:color w:val="000000" w:themeColor="text1"/>
                        </w:rPr>
                        <w:t>Kennedy</w:t>
                      </w:r>
                      <w:r w:rsidR="00685916">
                        <w:rPr>
                          <w:rFonts w:ascii="MiRYAD" w:hAnsi="MiRYAD"/>
                          <w:color w:val="000000" w:themeColor="text1"/>
                          <w:lang w:val="es-CO"/>
                        </w:rPr>
                        <w:t>, Revivir, Ciudad Bolívar y Suba</w:t>
                      </w:r>
                      <w:r w:rsidR="006E75BA">
                        <w:rPr>
                          <w:rFonts w:ascii="MiRYAD" w:hAnsi="MiRYAD"/>
                          <w:color w:val="000000" w:themeColor="text1"/>
                        </w:rPr>
                        <w:t xml:space="preserve"> </w:t>
                      </w:r>
                      <w:r w:rsidRPr="00EE0F22">
                        <w:rPr>
                          <w:rFonts w:ascii="MiRYAD" w:hAnsi="MiRYAD"/>
                          <w:color w:val="000000" w:themeColor="text1"/>
                        </w:rPr>
                        <w:t>(Reg. Bogotá</w:t>
                      </w:r>
                      <w:r w:rsidR="003F40FA">
                        <w:rPr>
                          <w:rFonts w:ascii="MiRYAD" w:hAnsi="MiRYAD"/>
                          <w:color w:val="000000" w:themeColor="text1"/>
                        </w:rPr>
                        <w:t>)</w:t>
                      </w:r>
                      <w:r w:rsidR="00685916">
                        <w:rPr>
                          <w:rFonts w:ascii="MiRYAD" w:hAnsi="MiRYAD"/>
                          <w:color w:val="000000" w:themeColor="text1"/>
                        </w:rPr>
                        <w:t xml:space="preserve"> y Soacha</w:t>
                      </w:r>
                      <w:r w:rsidR="00B12EE3">
                        <w:rPr>
                          <w:rFonts w:ascii="MiRYAD" w:hAnsi="MiRYAD"/>
                          <w:color w:val="000000" w:themeColor="text1"/>
                        </w:rPr>
                        <w:t xml:space="preserve"> (Reg. </w:t>
                      </w:r>
                      <w:r w:rsidR="00685916">
                        <w:rPr>
                          <w:rFonts w:ascii="MiRYAD" w:hAnsi="MiRYAD"/>
                          <w:color w:val="000000" w:themeColor="text1"/>
                        </w:rPr>
                        <w:t>Cundinamarca</w:t>
                      </w:r>
                      <w:r w:rsidR="006E75BA">
                        <w:rPr>
                          <w:rFonts w:ascii="MiRYAD" w:hAnsi="MiRYAD"/>
                          <w:color w:val="000000" w:themeColor="text1"/>
                        </w:rPr>
                        <w:t>)</w:t>
                      </w:r>
                      <w:r w:rsidR="00DC4BE7">
                        <w:rPr>
                          <w:rFonts w:ascii="MiRYAD" w:hAnsi="MiRYAD"/>
                          <w:color w:val="000000" w:themeColor="text1"/>
                        </w:rPr>
                        <w:t>.</w:t>
                      </w:r>
                      <w:r w:rsidR="00DC4BE7" w:rsidRPr="00DC4BE7">
                        <w:rPr>
                          <w:rFonts w:ascii="MiRYAD" w:hAnsi="MiRYAD"/>
                          <w:color w:val="000000" w:themeColor="text1"/>
                        </w:rPr>
                        <w:t xml:space="preserve"> </w:t>
                      </w:r>
                      <w:r w:rsidR="00DC4BE7">
                        <w:rPr>
                          <w:rFonts w:ascii="MiRYAD" w:hAnsi="MiRYAD"/>
                          <w:color w:val="000000" w:themeColor="text1"/>
                        </w:rPr>
                        <w:t xml:space="preserve"> </w:t>
                      </w:r>
                    </w:p>
                  </w:txbxContent>
                </v:textbox>
                <w10:wrap anchorx="margin" anchory="page"/>
              </v:shape>
            </w:pict>
          </mc:Fallback>
        </mc:AlternateContent>
      </w:r>
      <w:r w:rsidR="00095872" w:rsidRPr="00190C9C">
        <w:rPr>
          <w:rFonts w:ascii="MiRYAD" w:hAnsi="MiRYAD"/>
          <w:noProof/>
          <w:lang w:val="es-CO" w:eastAsia="es-CO"/>
        </w:rPr>
        <mc:AlternateContent>
          <mc:Choice Requires="wps">
            <w:drawing>
              <wp:anchor distT="0" distB="0" distL="114300" distR="114300" simplePos="0" relativeHeight="251643392" behindDoc="0" locked="0" layoutInCell="1" allowOverlap="1" wp14:anchorId="65D3AA01" wp14:editId="17EE02C5">
                <wp:simplePos x="0" y="0"/>
                <wp:positionH relativeFrom="margin">
                  <wp:align>center</wp:align>
                </wp:positionH>
                <wp:positionV relativeFrom="page">
                  <wp:posOffset>1286186</wp:posOffset>
                </wp:positionV>
                <wp:extent cx="6633210" cy="453224"/>
                <wp:effectExtent l="0" t="0" r="0" b="4445"/>
                <wp:wrapNone/>
                <wp:docPr id="501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53224"/>
                        </a:xfrm>
                        <a:prstGeom prst="rect">
                          <a:avLst/>
                        </a:prstGeom>
                        <a:noFill/>
                        <a:ln w="9525">
                          <a:noFill/>
                          <a:miter lim="800000"/>
                          <a:headEnd/>
                          <a:tailEnd/>
                        </a:ln>
                      </wps:spPr>
                      <wps:txbx>
                        <w:txbxContent>
                          <w:p w14:paraId="0002C725" w14:textId="15C51E24" w:rsidR="00392EE4" w:rsidRPr="000305A1" w:rsidRDefault="00392EE4" w:rsidP="000305A1">
                            <w:pPr>
                              <w:jc w:val="center"/>
                              <w:rPr>
                                <w:rFonts w:ascii="MiRYAD" w:hAnsi="MiRYAD"/>
                                <w:b/>
                              </w:rPr>
                            </w:pPr>
                            <w:bookmarkStart w:id="1"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1"/>
                            <w:r w:rsidR="00685916">
                              <w:rPr>
                                <w:rFonts w:ascii="MiRYAD" w:hAnsi="MiRYAD"/>
                                <w:b/>
                              </w:rPr>
                              <w:t>diciembre</w:t>
                            </w:r>
                            <w:r w:rsidR="00CF0B8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5D3AA01" id="_x0000_s1071" type="#_x0000_t202" style="position:absolute;margin-left:0;margin-top:101.25pt;width:522.3pt;height:35.7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" filled="f" stroked="f">
                <v:textbox>
                  <w:txbxContent>
                    <w:p w14:paraId="0002C725" w14:textId="15C51E24" w:rsidR="00392EE4" w:rsidRPr="000305A1" w:rsidRDefault="00392EE4" w:rsidP="000305A1">
                      <w:pPr>
                        <w:jc w:val="center"/>
                        <w:rPr>
                          <w:rFonts w:ascii="MiRYAD" w:hAnsi="MiRYAD"/>
                          <w:b/>
                        </w:rPr>
                      </w:pPr>
                      <w:bookmarkStart w:id="3" w:name="_Hlk2350933"/>
                      <w:r>
                        <w:rPr>
                          <w:rFonts w:ascii="MiRYAD" w:hAnsi="MiRYAD"/>
                          <w:b/>
                        </w:rPr>
                        <w:t>Principales m</w:t>
                      </w:r>
                      <w:r w:rsidRPr="003E0031">
                        <w:rPr>
                          <w:rFonts w:ascii="MiRYAD" w:hAnsi="MiRYAD" w:hint="eastAsia"/>
                          <w:b/>
                        </w:rPr>
                        <w:t xml:space="preserve">otivos y servicios afectados por </w:t>
                      </w:r>
                      <w:r>
                        <w:rPr>
                          <w:rFonts w:ascii="MiRYAD" w:hAnsi="MiRYAD"/>
                          <w:b/>
                        </w:rPr>
                        <w:t xml:space="preserve">las </w:t>
                      </w:r>
                      <w:r w:rsidRPr="003E0031">
                        <w:rPr>
                          <w:rFonts w:ascii="MiRYAD" w:hAnsi="MiRYAD" w:hint="eastAsia"/>
                          <w:b/>
                        </w:rPr>
                        <w:t>quejas</w:t>
                      </w:r>
                      <w:r>
                        <w:rPr>
                          <w:rFonts w:ascii="MiRYAD" w:hAnsi="MiRYAD"/>
                          <w:b/>
                        </w:rPr>
                        <w:t xml:space="preserve"> </w:t>
                      </w:r>
                      <w:bookmarkEnd w:id="3"/>
                      <w:r w:rsidR="00685916">
                        <w:rPr>
                          <w:rFonts w:ascii="MiRYAD" w:hAnsi="MiRYAD"/>
                          <w:b/>
                        </w:rPr>
                        <w:t>diciembre</w:t>
                      </w:r>
                      <w:r w:rsidR="00CF0B8A">
                        <w:rPr>
                          <w:rFonts w:ascii="MiRYAD" w:hAnsi="MiRYAD"/>
                          <w:b/>
                        </w:rPr>
                        <w:t xml:space="preserve"> 2022</w:t>
                      </w:r>
                    </w:p>
                  </w:txbxContent>
                </v:textbox>
                <w10:wrap anchorx="margin" anchory="page"/>
              </v:shape>
            </w:pict>
          </mc:Fallback>
        </mc:AlternateContent>
      </w:r>
      <w:r w:rsidR="000812FA" w:rsidRPr="00190C9C">
        <w:rPr>
          <w:rFonts w:ascii="MiRYAD" w:hAnsi="MiRYAD"/>
          <w:noProof/>
          <w:lang w:val="es-CO" w:eastAsia="es-CO"/>
        </w:rPr>
        <mc:AlternateContent>
          <mc:Choice Requires="wps">
            <w:drawing>
              <wp:anchor distT="0" distB="0" distL="114300" distR="114300" simplePos="0" relativeHeight="251641344" behindDoc="0" locked="0" layoutInCell="1" allowOverlap="1" wp14:anchorId="409BB1CD" wp14:editId="1B2E7D47">
                <wp:simplePos x="0" y="0"/>
                <wp:positionH relativeFrom="margin">
                  <wp:posOffset>571500</wp:posOffset>
                </wp:positionH>
                <wp:positionV relativeFrom="page">
                  <wp:posOffset>952500</wp:posOffset>
                </wp:positionV>
                <wp:extent cx="6633210" cy="476250"/>
                <wp:effectExtent l="0" t="0" r="0" b="0"/>
                <wp:wrapNone/>
                <wp:docPr id="143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09BB1CD" id="_x0000_s1072" type="#_x0000_t202" style="position:absolute;margin-left:45pt;margin-top:75pt;width:522.3pt;height:3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" filled="f" stroked="f">
                <v:textbox>
                  <w:txbxContent>
                    <w:p w14:paraId="09AAE987" w14:textId="0F4C58DA" w:rsidR="000812FA" w:rsidRPr="003F4727" w:rsidRDefault="000812FA" w:rsidP="00CD4BB0">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las quejas recibidas: </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1645440" behindDoc="0" locked="0" layoutInCell="1" allowOverlap="1" wp14:anchorId="2D80C65B" wp14:editId="02064649">
                <wp:simplePos x="0" y="0"/>
                <wp:positionH relativeFrom="column">
                  <wp:posOffset>6953250</wp:posOffset>
                </wp:positionH>
                <wp:positionV relativeFrom="page">
                  <wp:posOffset>9677400</wp:posOffset>
                </wp:positionV>
                <wp:extent cx="413385" cy="337820"/>
                <wp:effectExtent l="0" t="0" r="0" b="5080"/>
                <wp:wrapNone/>
                <wp:docPr id="14388" name="Cuadro de texto 14388"/>
                <wp:cNvGraphicFramePr/>
                <a:graphic xmlns:a="http://schemas.openxmlformats.org/drawingml/2006/main">
                  <a:graphicData uri="http://schemas.microsoft.com/office/word/2010/wordprocessingShape">
                    <wps:wsp>
                      <wps:cNvSpPr txBox="1"/>
                      <wps:spPr>
                        <a:xfrm>
                          <a:off x="0" y="0"/>
                          <a:ext cx="41338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D80C65B" id="Cuadro de texto 14388" o:spid="_x0000_s1073" type="#_x0000_t202" style="position:absolute;margin-left:547.5pt;margin-top:762pt;width:32.55pt;height:26.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" filled="f" stroked="f">
                <v:textbox>
                  <w:txbxContent>
                    <w:p w14:paraId="5828C1A6" w14:textId="2D2B337B" w:rsidR="00392EE4" w:rsidRPr="00BC667E" w:rsidRDefault="00346FF0" w:rsidP="008C63B6">
                      <w:pPr>
                        <w:jc w:val="both"/>
                        <w:rPr>
                          <w:rFonts w:ascii="MiRYAD" w:hAnsi="MiRYAD"/>
                          <w:lang w:val="es-CO"/>
                        </w:rPr>
                      </w:pPr>
                      <w:r>
                        <w:rPr>
                          <w:rFonts w:ascii="MiRYAD" w:hAnsi="MiRYAD"/>
                          <w:lang w:val="es-CO"/>
                        </w:rPr>
                        <w:t>11</w:t>
                      </w:r>
                      <w:r w:rsidR="00392EE4">
                        <w:rPr>
                          <w:rFonts w:ascii="MiRYAD" w:hAnsi="MiRYAD"/>
                          <w:lang w:val="es-CO"/>
                        </w:rPr>
                        <w:t>.</w:t>
                      </w:r>
                    </w:p>
                  </w:txbxContent>
                </v:textbox>
                <w10:wrap anchory="page"/>
              </v:shape>
            </w:pict>
          </mc:Fallback>
        </mc:AlternateContent>
      </w:r>
      <w:r w:rsidR="00652CA1">
        <w:rPr>
          <w:noProof/>
          <w:lang w:val="es-CO" w:eastAsia="es-CO"/>
        </w:rPr>
        <mc:AlternateContent>
          <mc:Choice Requires="wps">
            <w:drawing>
              <wp:anchor distT="0" distB="0" distL="114300" distR="114300" simplePos="0" relativeHeight="251644416" behindDoc="0" locked="0" layoutInCell="1" allowOverlap="1" wp14:anchorId="2FBC3741" wp14:editId="244D0D4B">
                <wp:simplePos x="0" y="0"/>
                <wp:positionH relativeFrom="page">
                  <wp:posOffset>965835</wp:posOffset>
                </wp:positionH>
                <wp:positionV relativeFrom="paragraph">
                  <wp:posOffset>250190</wp:posOffset>
                </wp:positionV>
                <wp:extent cx="5848350" cy="334010"/>
                <wp:effectExtent l="0" t="0" r="0" b="8890"/>
                <wp:wrapNone/>
                <wp:docPr id="50192"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FBC3741" id="_x0000_s1074" type="#_x0000_t202" style="position:absolute;margin-left:76.05pt;margin-top:19.7pt;width:460.5pt;height:26.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yqsZA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w4Pg50A8WB&#10;5uyhXYHg5LKkYaxEwAfhCfM0P9pjvKdDG6hzDh3F2Rb8z7/xoz5BkaSc1bRDOQ8/dsIrzswXSyD9&#10;OBgO49Klx3D04Yoe/lKyuZTYXbUAGsuAfgwnExn10RxJ7aF6onWfx6gkElZS7JzjkVxgu9n0XUg1&#10;nyclWjMncGXXTkbXsc0Rao/Nk/CuwyMSku/guG1i8gKWrW60tDDfIegyYTY2uu1qNwBa0YT67juJ&#10;f8DlO2mdP73ZLwA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XrKqxkAgAAPAUAAA4AAAAAAAAAAAAAAAAALgIAAGRycy9l&#10;Mm9Eb2MueG1sUEsBAi0AFAAGAAgAAAAhAOAOduzdAAAACgEAAA8AAAAAAAAAAAAAAAAAvgQAAGRy&#10;cy9kb3ducmV2LnhtbFBLBQYAAAAABAAEAPMAAADIBQAAAAA=&#10;" filled="f" stroked="f">
                <v:textbox>
                  <w:txbxContent>
                    <w:p w14:paraId="48486E53"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QUEJAS</w:t>
                      </w:r>
                    </w:p>
                    <w:p w14:paraId="1DBD4BE8" w14:textId="77777777" w:rsidR="00392EE4" w:rsidRPr="000119D4" w:rsidRDefault="00392EE4" w:rsidP="00214F23">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6DB071D5" wp14:editId="250BE4A7">
            <wp:extent cx="7772276" cy="9369631"/>
            <wp:effectExtent l="0" t="0" r="63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577"/>
                    <a:stretch/>
                  </pic:blipFill>
                  <pic:spPr bwMode="auto">
                    <a:xfrm>
                      <a:off x="0" y="0"/>
                      <a:ext cx="7772400" cy="9369780"/>
                    </a:xfrm>
                    <a:prstGeom prst="rect">
                      <a:avLst/>
                    </a:prstGeom>
                    <a:ln>
                      <a:noFill/>
                    </a:ln>
                    <a:extLst>
                      <a:ext uri="{53640926-AAD7-44D8-BBD7-CCE9431645EC}">
                        <a14:shadowObscured xmlns:a14="http://schemas.microsoft.com/office/drawing/2010/main"/>
                      </a:ext>
                    </a:extLst>
                  </pic:spPr>
                </pic:pic>
              </a:graphicData>
            </a:graphic>
          </wp:inline>
        </w:drawing>
      </w:r>
    </w:p>
    <w:p w14:paraId="439E6388" w14:textId="53BB8F1A" w:rsidR="0095545E" w:rsidRDefault="00206015">
      <w:r w:rsidRPr="00714F49">
        <w:rPr>
          <w:noProof/>
        </w:rPr>
        <w:lastRenderedPageBreak/>
        <w:drawing>
          <wp:anchor distT="0" distB="0" distL="114300" distR="114300" simplePos="0" relativeHeight="254042112" behindDoc="0" locked="0" layoutInCell="1" allowOverlap="1" wp14:anchorId="5D6DB701" wp14:editId="4E4FA229">
            <wp:simplePos x="0" y="0"/>
            <wp:positionH relativeFrom="margin">
              <wp:align>center</wp:align>
            </wp:positionH>
            <wp:positionV relativeFrom="paragraph">
              <wp:posOffset>2324100</wp:posOffset>
            </wp:positionV>
            <wp:extent cx="4305300" cy="6169450"/>
            <wp:effectExtent l="0" t="0" r="0" b="3175"/>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05300" cy="616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375E" w:rsidRPr="00F56AB2">
        <w:rPr>
          <w:rFonts w:ascii="BrowalliaUPC" w:hAnsi="BrowalliaUPC" w:cs="BrowalliaUPC"/>
          <w:noProof/>
          <w:lang w:val="es-CO" w:eastAsia="es-CO"/>
        </w:rPr>
        <mc:AlternateContent>
          <mc:Choice Requires="wps">
            <w:drawing>
              <wp:anchor distT="0" distB="0" distL="114300" distR="114300" simplePos="0" relativeHeight="253531136" behindDoc="0" locked="0" layoutInCell="1" allowOverlap="1" wp14:anchorId="139DB94A" wp14:editId="3ABF30AF">
                <wp:simplePos x="0" y="0"/>
                <wp:positionH relativeFrom="column">
                  <wp:posOffset>390525</wp:posOffset>
                </wp:positionH>
                <wp:positionV relativeFrom="page">
                  <wp:posOffset>8620125</wp:posOffset>
                </wp:positionV>
                <wp:extent cx="4450715" cy="345440"/>
                <wp:effectExtent l="0" t="0" r="0" b="0"/>
                <wp:wrapNone/>
                <wp:docPr id="143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7714C3C" w14:textId="2F353724" w:rsidR="004C4721" w:rsidRPr="00752B0D" w:rsidRDefault="004C4721" w:rsidP="004C4721">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5A63F3">
                              <w:rPr>
                                <w:rFonts w:ascii="MiRYAD" w:hAnsi="MiRYAD"/>
                                <w:color w:val="000000" w:themeColor="text1"/>
                                <w:sz w:val="16"/>
                                <w:szCs w:val="18"/>
                              </w:rPr>
                              <w:t>1</w:t>
                            </w:r>
                            <w:r w:rsidR="00206015">
                              <w:rPr>
                                <w:rFonts w:ascii="MiRYAD" w:hAnsi="MiRYAD"/>
                                <w:color w:val="000000" w:themeColor="text1"/>
                                <w:sz w:val="16"/>
                                <w:szCs w:val="18"/>
                              </w:rPr>
                              <w:t>6</w:t>
                            </w:r>
                            <w:r w:rsidRPr="00AE748B">
                              <w:rPr>
                                <w:rFonts w:ascii="MiRYAD" w:hAnsi="MiRYAD"/>
                                <w:color w:val="000000" w:themeColor="text1"/>
                                <w:sz w:val="16"/>
                                <w:szCs w:val="18"/>
                              </w:rPr>
                              <w:t xml:space="preserve"> de </w:t>
                            </w:r>
                            <w:r w:rsidR="00206015">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206015">
                              <w:rPr>
                                <w:rFonts w:ascii="MiRYAD" w:hAnsi="MiRYAD"/>
                                <w:color w:val="000000" w:themeColor="text1"/>
                                <w:sz w:val="16"/>
                                <w:szCs w:val="1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39DB94A" id="_x0000_s1075" type="#_x0000_t202" style="position:absolute;margin-left:30.75pt;margin-top:678.75pt;width:350.45pt;height:27.2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" filled="f" stroked="f">
                <v:textbox>
                  <w:txbxContent>
                    <w:p w14:paraId="67714C3C" w14:textId="2F353724" w:rsidR="004C4721" w:rsidRPr="00752B0D" w:rsidRDefault="004C4721" w:rsidP="004C4721">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5A63F3">
                        <w:rPr>
                          <w:rFonts w:ascii="MiRYAD" w:hAnsi="MiRYAD"/>
                          <w:color w:val="000000" w:themeColor="text1"/>
                          <w:sz w:val="16"/>
                          <w:szCs w:val="18"/>
                        </w:rPr>
                        <w:t>1</w:t>
                      </w:r>
                      <w:r w:rsidR="00206015">
                        <w:rPr>
                          <w:rFonts w:ascii="MiRYAD" w:hAnsi="MiRYAD"/>
                          <w:color w:val="000000" w:themeColor="text1"/>
                          <w:sz w:val="16"/>
                          <w:szCs w:val="18"/>
                        </w:rPr>
                        <w:t>6</w:t>
                      </w:r>
                      <w:r w:rsidRPr="00AE748B">
                        <w:rPr>
                          <w:rFonts w:ascii="MiRYAD" w:hAnsi="MiRYAD"/>
                          <w:color w:val="000000" w:themeColor="text1"/>
                          <w:sz w:val="16"/>
                          <w:szCs w:val="18"/>
                        </w:rPr>
                        <w:t xml:space="preserve"> de </w:t>
                      </w:r>
                      <w:r w:rsidR="00206015">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206015">
                        <w:rPr>
                          <w:rFonts w:ascii="MiRYAD" w:hAnsi="MiRYAD"/>
                          <w:color w:val="000000" w:themeColor="text1"/>
                          <w:sz w:val="16"/>
                          <w:szCs w:val="18"/>
                        </w:rPr>
                        <w:t>3</w:t>
                      </w:r>
                    </w:p>
                  </w:txbxContent>
                </v:textbox>
                <w10:wrap anchory="page"/>
              </v:shape>
            </w:pict>
          </mc:Fallback>
        </mc:AlternateContent>
      </w:r>
      <w:r w:rsidR="00CF375E">
        <w:rPr>
          <w:noProof/>
          <w:lang w:val="es-CO" w:eastAsia="es-CO"/>
        </w:rPr>
        <mc:AlternateContent>
          <mc:Choice Requires="wps">
            <w:drawing>
              <wp:anchor distT="0" distB="0" distL="114300" distR="114300" simplePos="0" relativeHeight="253533184" behindDoc="0" locked="0" layoutInCell="1" allowOverlap="1" wp14:anchorId="291A72F6" wp14:editId="05BC9BBA">
                <wp:simplePos x="0" y="0"/>
                <wp:positionH relativeFrom="margin">
                  <wp:align>center</wp:align>
                </wp:positionH>
                <wp:positionV relativeFrom="margin">
                  <wp:posOffset>8907780</wp:posOffset>
                </wp:positionV>
                <wp:extent cx="7019925" cy="857250"/>
                <wp:effectExtent l="0" t="0" r="0" b="0"/>
                <wp:wrapNone/>
                <wp:docPr id="26" name="Cuadro de texto 26"/>
                <wp:cNvGraphicFramePr/>
                <a:graphic xmlns:a="http://schemas.openxmlformats.org/drawingml/2006/main">
                  <a:graphicData uri="http://schemas.microsoft.com/office/word/2010/wordprocessingShape">
                    <wps:wsp>
                      <wps:cNvSpPr txBox="1"/>
                      <wps:spPr>
                        <a:xfrm>
                          <a:off x="0" y="0"/>
                          <a:ext cx="7019925"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91A72F6" id="Cuadro de texto 26" o:spid="_x0000_s1076" type="#_x0000_t202" style="position:absolute;margin-left:0;margin-top:701.4pt;width:552.75pt;height:67.5pt;z-index:2535331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" filled="f" stroked="f">
                <v:textbox>
                  <w:txbxContent>
                    <w:p w14:paraId="4BBC660E" w14:textId="75B3B1CF" w:rsidR="002E3D8A" w:rsidRPr="00596D65" w:rsidRDefault="002E3D8A" w:rsidP="002E3D8A">
                      <w:pPr>
                        <w:rPr>
                          <w:rFonts w:ascii="MiRYAD" w:hAnsi="MiRYAD"/>
                          <w:sz w:val="18"/>
                        </w:rPr>
                      </w:pPr>
                      <w:r w:rsidRPr="00596D65">
                        <w:rPr>
                          <w:rFonts w:ascii="MiRYAD" w:hAnsi="MiRYAD"/>
                          <w:sz w:val="18"/>
                        </w:rPr>
                        <w:t>El "</w:t>
                      </w:r>
                      <w:r w:rsidRPr="00596D65">
                        <w:rPr>
                          <w:rFonts w:ascii="MiRYAD" w:hAnsi="MiRYAD"/>
                          <w:b/>
                          <w:bCs/>
                          <w:sz w:val="18"/>
                        </w:rPr>
                        <w:t>% de participación</w:t>
                      </w:r>
                      <w:r w:rsidRPr="00596D65">
                        <w:rPr>
                          <w:rFonts w:ascii="MiRYAD" w:hAnsi="MiRYAD"/>
                          <w:sz w:val="18"/>
                        </w:rPr>
                        <w:t xml:space="preserve">" hace referencia al porcentaje que representa la regional en relación con el número total de reclamos recibidas durante </w:t>
                      </w:r>
                      <w:r w:rsidR="004A6859" w:rsidRPr="00596D65">
                        <w:rPr>
                          <w:rFonts w:ascii="MiRYAD" w:hAnsi="MiRYAD"/>
                          <w:sz w:val="18"/>
                        </w:rPr>
                        <w:t>la vigencia del informe</w:t>
                      </w:r>
                      <w:r w:rsidRPr="00596D65">
                        <w:rPr>
                          <w:rFonts w:ascii="MiRYAD" w:hAnsi="MiRYAD"/>
                          <w:sz w:val="18"/>
                        </w:rPr>
                        <w:t>.</w:t>
                      </w:r>
                    </w:p>
                    <w:p w14:paraId="4BF87CE1" w14:textId="16DB8E85" w:rsidR="002E3D8A" w:rsidRPr="00596D65" w:rsidRDefault="002E3D8A" w:rsidP="00717A80">
                      <w:pPr>
                        <w:jc w:val="both"/>
                        <w:rPr>
                          <w:rFonts w:ascii="MiRYAD" w:hAnsi="MiRYAD"/>
                          <w:sz w:val="18"/>
                        </w:rPr>
                      </w:pPr>
                    </w:p>
                    <w:p w14:paraId="2CFB4123" w14:textId="23FA14B1" w:rsidR="00717A80" w:rsidRPr="00596D65" w:rsidRDefault="00717A80" w:rsidP="00717A80">
                      <w:pPr>
                        <w:jc w:val="both"/>
                        <w:rPr>
                          <w:rFonts w:ascii="Segoe UI" w:hAnsi="Segoe UI" w:cs="Segoe UI"/>
                          <w:color w:val="242424"/>
                          <w:szCs w:val="25"/>
                        </w:rPr>
                      </w:pPr>
                      <w:r w:rsidRPr="00596D65">
                        <w:rPr>
                          <w:rFonts w:ascii="MiRYAD" w:hAnsi="MiRYAD"/>
                          <w:sz w:val="18"/>
                        </w:rPr>
                        <w:t>* Peticiones que se reciben en las Direcciones, Subdirecciones y Oficinas que se encuentran en la Sede de la Dirección General.</w:t>
                      </w:r>
                    </w:p>
                  </w:txbxContent>
                </v:textbox>
                <w10:wrap anchorx="margin" anchory="margin"/>
              </v:shape>
            </w:pict>
          </mc:Fallback>
        </mc:AlternateContent>
      </w:r>
      <w:r w:rsidR="00A433F1" w:rsidRPr="00190C9C">
        <w:rPr>
          <w:rFonts w:ascii="MiRYAD" w:hAnsi="MiRYAD"/>
          <w:noProof/>
          <w:lang w:val="es-CO" w:eastAsia="es-CO"/>
        </w:rPr>
        <mc:AlternateContent>
          <mc:Choice Requires="wps">
            <w:drawing>
              <wp:anchor distT="0" distB="0" distL="114300" distR="114300" simplePos="0" relativeHeight="253527040" behindDoc="0" locked="0" layoutInCell="1" allowOverlap="1" wp14:anchorId="0571FBF1" wp14:editId="6CDE1B65">
                <wp:simplePos x="0" y="0"/>
                <wp:positionH relativeFrom="margin">
                  <wp:align>center</wp:align>
                </wp:positionH>
                <wp:positionV relativeFrom="page">
                  <wp:posOffset>971550</wp:posOffset>
                </wp:positionV>
                <wp:extent cx="6663055" cy="1409700"/>
                <wp:effectExtent l="0" t="0" r="0" b="0"/>
                <wp:wrapNone/>
                <wp:docPr id="143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1409700"/>
                        </a:xfrm>
                        <a:prstGeom prst="rect">
                          <a:avLst/>
                        </a:prstGeom>
                        <a:noFill/>
                        <a:ln w="9525">
                          <a:noFill/>
                          <a:miter lim="800000"/>
                          <a:headEnd/>
                          <a:tailEnd/>
                        </a:ln>
                      </wps:spPr>
                      <wps:txbx>
                        <w:txbxContent>
                          <w:p w14:paraId="2491525E" w14:textId="5B31BF16"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685916">
                              <w:rPr>
                                <w:rFonts w:ascii="MiRYAD" w:hAnsi="MiRYAD"/>
                              </w:rPr>
                              <w:t>octubre</w:t>
                            </w:r>
                            <w:r w:rsidR="00904A15" w:rsidRPr="00F2785F">
                              <w:rPr>
                                <w:rFonts w:ascii="MiRYAD" w:hAnsi="MiRYAD"/>
                              </w:rPr>
                              <w:t xml:space="preserve"> a </w:t>
                            </w:r>
                            <w:r w:rsidR="00685916">
                              <w:rPr>
                                <w:rFonts w:ascii="MiRYAD" w:hAnsi="MiRYAD"/>
                              </w:rPr>
                              <w:t>dici</w:t>
                            </w:r>
                            <w:r w:rsidR="00CF375E">
                              <w:rPr>
                                <w:rFonts w:ascii="MiRYAD" w:hAnsi="MiRYAD"/>
                              </w:rPr>
                              <w:t>embre</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571FBF1" id="_x0000_s1077" type="#_x0000_t202" style="position:absolute;margin-left:0;margin-top:76.5pt;width:524.65pt;height:111pt;z-index:2535270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" filled="f" stroked="f">
                <v:textbox>
                  <w:txbxContent>
                    <w:p w14:paraId="2491525E" w14:textId="5B31BF16" w:rsidR="006A24E3" w:rsidRPr="00F2785F" w:rsidRDefault="006A24E3" w:rsidP="006A24E3">
                      <w:pPr>
                        <w:jc w:val="both"/>
                        <w:rPr>
                          <w:rFonts w:ascii="MiRYAD" w:hAnsi="MiRYAD"/>
                        </w:rPr>
                      </w:pPr>
                      <w:r w:rsidRPr="00F2785F">
                        <w:rPr>
                          <w:rFonts w:ascii="MiRYAD" w:hAnsi="MiRYAD"/>
                        </w:rPr>
                        <w:t>Se entiend</w:t>
                      </w:r>
                      <w:r w:rsidRPr="00F2785F">
                        <w:rPr>
                          <w:rFonts w:ascii="MiRYAD" w:hAnsi="MiRYAD" w:hint="eastAsia"/>
                        </w:rPr>
                        <w:t>e</w:t>
                      </w:r>
                      <w:r w:rsidRPr="00F2785F">
                        <w:rPr>
                          <w:rFonts w:ascii="MiRYAD" w:hAnsi="MiRYAD"/>
                        </w:rPr>
                        <w:t xml:space="preserve"> por </w:t>
                      </w:r>
                      <w:r w:rsidRPr="00F2785F">
                        <w:rPr>
                          <w:rFonts w:ascii="MiRYAD" w:hAnsi="MiRYAD"/>
                          <w:bCs/>
                        </w:rPr>
                        <w:t>reclamo</w:t>
                      </w:r>
                      <w:r w:rsidRPr="00F2785F">
                        <w:rPr>
                          <w:rFonts w:ascii="MiRYAD" w:hAnsi="MiRYAD"/>
                          <w:b/>
                        </w:rPr>
                        <w:t>,</w:t>
                      </w:r>
                      <w:r w:rsidRPr="00F2785F">
                        <w:rPr>
                          <w:rFonts w:ascii="MiRYAD" w:hAnsi="MiRYAD"/>
                        </w:rPr>
                        <w:t xml:space="preserve"> el reporte realizado por los usuarios al presentarse la suspensión injustificada o la prestación deficiente de cualquiera de los programas y servicios a cargo y en nombre del ICBF. A continuación, se ilustra la recepción de reclamos </w:t>
                      </w:r>
                      <w:r w:rsidR="00904A15" w:rsidRPr="00F2785F">
                        <w:rPr>
                          <w:rFonts w:ascii="MiRYAD" w:hAnsi="MiRYAD"/>
                        </w:rPr>
                        <w:t>en el último trimestre (</w:t>
                      </w:r>
                      <w:r w:rsidR="00685916">
                        <w:rPr>
                          <w:rFonts w:ascii="MiRYAD" w:hAnsi="MiRYAD"/>
                        </w:rPr>
                        <w:t>octubre</w:t>
                      </w:r>
                      <w:r w:rsidR="00904A15" w:rsidRPr="00F2785F">
                        <w:rPr>
                          <w:rFonts w:ascii="MiRYAD" w:hAnsi="MiRYAD"/>
                        </w:rPr>
                        <w:t xml:space="preserve"> a </w:t>
                      </w:r>
                      <w:r w:rsidR="00685916">
                        <w:rPr>
                          <w:rFonts w:ascii="MiRYAD" w:hAnsi="MiRYAD"/>
                        </w:rPr>
                        <w:t>dici</w:t>
                      </w:r>
                      <w:r w:rsidR="00CF375E">
                        <w:rPr>
                          <w:rFonts w:ascii="MiRYAD" w:hAnsi="MiRYAD"/>
                        </w:rPr>
                        <w:t>embre</w:t>
                      </w:r>
                      <w:r w:rsidR="00904A15" w:rsidRPr="00F2785F">
                        <w:rPr>
                          <w:rFonts w:ascii="MiRYAD" w:hAnsi="MiRYAD"/>
                        </w:rPr>
                        <w:t>) del año 2022.</w:t>
                      </w:r>
                    </w:p>
                    <w:p w14:paraId="761198A4" w14:textId="77777777" w:rsidR="006A24E3" w:rsidRPr="00F2785F" w:rsidRDefault="006A24E3" w:rsidP="006A24E3">
                      <w:pPr>
                        <w:rPr>
                          <w:rFonts w:ascii="MiRYAD" w:hAnsi="MiRYAD"/>
                        </w:rPr>
                      </w:pPr>
                    </w:p>
                    <w:p w14:paraId="1C19CA22" w14:textId="12A25E16" w:rsidR="006A24E3" w:rsidRPr="00A433F1" w:rsidRDefault="00A433F1" w:rsidP="006A24E3">
                      <w:pPr>
                        <w:rPr>
                          <w:rFonts w:ascii="MiRYAD" w:hAnsi="MiRYAD"/>
                        </w:rPr>
                      </w:pPr>
                      <w:r w:rsidRPr="00F2785F">
                        <w:rPr>
                          <w:rFonts w:ascii="MiRYAD" w:hAnsi="MiRYAD"/>
                        </w:rPr>
                        <w:t xml:space="preserve">Es importante señalar que </w:t>
                      </w:r>
                      <w:r w:rsidR="00095872" w:rsidRPr="00F2785F">
                        <w:rPr>
                          <w:rFonts w:ascii="MiRYAD" w:hAnsi="MiRYAD"/>
                        </w:rPr>
                        <w:t>estos servicios se encuentran</w:t>
                      </w:r>
                      <w:r w:rsidRPr="00F2785F">
                        <w:rPr>
                          <w:rFonts w:ascii="MiRYAD" w:hAnsi="MiRYAD"/>
                        </w:rPr>
                        <w:t xml:space="preserve"> tercerizados a operadores quienes son supervisados desde el ICBF.</w:t>
                      </w: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5824" behindDoc="0" locked="0" layoutInCell="1" allowOverlap="1" wp14:anchorId="6B3D14D5" wp14:editId="12842336">
                <wp:simplePos x="0" y="0"/>
                <wp:positionH relativeFrom="column">
                  <wp:posOffset>6981824</wp:posOffset>
                </wp:positionH>
                <wp:positionV relativeFrom="page">
                  <wp:posOffset>9686925</wp:posOffset>
                </wp:positionV>
                <wp:extent cx="428625" cy="340360"/>
                <wp:effectExtent l="0" t="0" r="0" b="2540"/>
                <wp:wrapNone/>
                <wp:docPr id="201" name="Cuadro de texto 201"/>
                <wp:cNvGraphicFramePr/>
                <a:graphic xmlns:a="http://schemas.openxmlformats.org/drawingml/2006/main">
                  <a:graphicData uri="http://schemas.microsoft.com/office/word/2010/wordprocessingShape">
                    <wps:wsp>
                      <wps:cNvSpPr txBox="1"/>
                      <wps:spPr>
                        <a:xfrm>
                          <a:off x="0" y="0"/>
                          <a:ext cx="42862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B3D14D5" id="Cuadro de texto 201" o:spid="_x0000_s1078" type="#_x0000_t202" style="position:absolute;margin-left:549.75pt;margin-top:762.75pt;width:33.75pt;height:26.8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" filled="f" stroked="f">
                <v:textbox>
                  <w:txbxContent>
                    <w:p w14:paraId="480C2388" w14:textId="719DF2E7" w:rsidR="00255CF6" w:rsidRPr="00BC667E" w:rsidRDefault="00346FF0" w:rsidP="00255CF6">
                      <w:pPr>
                        <w:jc w:val="both"/>
                        <w:rPr>
                          <w:rFonts w:ascii="MiRYAD" w:hAnsi="MiRYAD"/>
                          <w:lang w:val="es-CO"/>
                        </w:rPr>
                      </w:pPr>
                      <w:r>
                        <w:rPr>
                          <w:rFonts w:ascii="MiRYAD" w:hAnsi="MiRYAD"/>
                          <w:lang w:val="es-CO"/>
                        </w:rPr>
                        <w:t>12</w:t>
                      </w:r>
                      <w:r w:rsidR="00255CF6">
                        <w:rPr>
                          <w:rFonts w:ascii="MiRYAD" w:hAnsi="MiRYAD"/>
                          <w:lang w:val="es-CO"/>
                        </w:rPr>
                        <w:t>.</w:t>
                      </w:r>
                    </w:p>
                  </w:txbxContent>
                </v:textbox>
                <w10:wrap anchory="page"/>
              </v:shape>
            </w:pict>
          </mc:Fallback>
        </mc:AlternateContent>
      </w:r>
      <w:r w:rsidR="006A24E3">
        <w:rPr>
          <w:noProof/>
          <w:lang w:val="es-CO" w:eastAsia="es-CO"/>
        </w:rPr>
        <mc:AlternateContent>
          <mc:Choice Requires="wps">
            <w:drawing>
              <wp:anchor distT="0" distB="0" distL="114300" distR="114300" simplePos="0" relativeHeight="253524992" behindDoc="0" locked="0" layoutInCell="1" allowOverlap="1" wp14:anchorId="2D202100" wp14:editId="6E460B9F">
                <wp:simplePos x="0" y="0"/>
                <wp:positionH relativeFrom="page">
                  <wp:posOffset>866775</wp:posOffset>
                </wp:positionH>
                <wp:positionV relativeFrom="paragraph">
                  <wp:posOffset>228600</wp:posOffset>
                </wp:positionV>
                <wp:extent cx="5848350" cy="334010"/>
                <wp:effectExtent l="0" t="0" r="0" b="8890"/>
                <wp:wrapNone/>
                <wp:docPr id="6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D202100" id="_x0000_s1079" type="#_x0000_t202" style="position:absolute;margin-left:68.25pt;margin-top:18pt;width:460.5pt;height:26.3pt;z-index:2535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" filled="f" stroked="f">
                <v:textbox>
                  <w:txbxContent>
                    <w:p w14:paraId="7594FC16" w14:textId="77777777" w:rsidR="006A24E3" w:rsidRPr="00AE748B" w:rsidRDefault="006A24E3" w:rsidP="006A24E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6A24E3">
        <w:rPr>
          <w:noProof/>
          <w:lang w:val="es-CO" w:eastAsia="es-CO"/>
        </w:rPr>
        <w:drawing>
          <wp:inline distT="0" distB="0" distL="0" distR="0" wp14:anchorId="68924E0B" wp14:editId="514B3619">
            <wp:extent cx="7772276" cy="9227127"/>
            <wp:effectExtent l="0" t="0" r="635" b="0"/>
            <wp:docPr id="62" name="Imagen 6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276" cy="9227127"/>
                    </a:xfrm>
                    <a:prstGeom prst="rect">
                      <a:avLst/>
                    </a:prstGeom>
                    <a:ln>
                      <a:noFill/>
                    </a:ln>
                    <a:extLst>
                      <a:ext uri="{53640926-AAD7-44D8-BBD7-CCE9431645EC}">
                        <a14:shadowObscured xmlns:a14="http://schemas.microsoft.com/office/drawing/2010/main"/>
                      </a:ext>
                    </a:extLst>
                  </pic:spPr>
                </pic:pic>
              </a:graphicData>
            </a:graphic>
          </wp:inline>
        </w:drawing>
      </w:r>
    </w:p>
    <w:p w14:paraId="46229B09" w14:textId="5E68F7C0" w:rsidR="000E20A1" w:rsidRDefault="00D07C57">
      <w:pPr>
        <w:rPr>
          <w:noProof/>
          <w:lang w:val="es-CO" w:eastAsia="es-CO"/>
        </w:rPr>
      </w:pPr>
      <w:r w:rsidRPr="00A3160B">
        <w:rPr>
          <w:noProof/>
        </w:rPr>
        <w:lastRenderedPageBreak/>
        <w:drawing>
          <wp:anchor distT="0" distB="0" distL="114300" distR="114300" simplePos="0" relativeHeight="254044160" behindDoc="0" locked="0" layoutInCell="1" allowOverlap="1" wp14:anchorId="41615EB6" wp14:editId="7B4299DC">
            <wp:simplePos x="0" y="0"/>
            <wp:positionH relativeFrom="margin">
              <wp:align>center</wp:align>
            </wp:positionH>
            <wp:positionV relativeFrom="paragraph">
              <wp:posOffset>1504950</wp:posOffset>
            </wp:positionV>
            <wp:extent cx="3533775" cy="6223273"/>
            <wp:effectExtent l="0" t="0" r="0" b="6350"/>
            <wp:wrapNone/>
            <wp:docPr id="14358" name="Imagen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33775" cy="6223273"/>
                    </a:xfrm>
                    <a:prstGeom prst="rect">
                      <a:avLst/>
                    </a:prstGeom>
                    <a:noFill/>
                    <a:ln>
                      <a:noFill/>
                    </a:ln>
                  </pic:spPr>
                </pic:pic>
              </a:graphicData>
            </a:graphic>
            <wp14:sizeRelH relativeFrom="page">
              <wp14:pctWidth>0</wp14:pctWidth>
            </wp14:sizeRelH>
            <wp14:sizeRelV relativeFrom="page">
              <wp14:pctHeight>0</wp14:pctHeight>
            </wp14:sizeRelV>
          </wp:anchor>
        </w:drawing>
      </w:r>
      <w:r w:rsidR="009D3426" w:rsidRPr="00190C9C">
        <w:rPr>
          <w:rFonts w:ascii="MiRYAD" w:hAnsi="MiRYAD"/>
          <w:noProof/>
          <w:lang w:val="es-CO" w:eastAsia="es-CO"/>
        </w:rPr>
        <mc:AlternateContent>
          <mc:Choice Requires="wps">
            <w:drawing>
              <wp:anchor distT="0" distB="0" distL="114300" distR="114300" simplePos="0" relativeHeight="251495424" behindDoc="0" locked="0" layoutInCell="1" allowOverlap="1" wp14:anchorId="6F739D7F" wp14:editId="64E66C9B">
                <wp:simplePos x="0" y="0"/>
                <wp:positionH relativeFrom="margin">
                  <wp:align>center</wp:align>
                </wp:positionH>
                <wp:positionV relativeFrom="page">
                  <wp:posOffset>8791575</wp:posOffset>
                </wp:positionV>
                <wp:extent cx="6633210" cy="1152525"/>
                <wp:effectExtent l="0" t="0" r="0" b="0"/>
                <wp:wrapNone/>
                <wp:docPr id="50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1152525"/>
                        </a:xfrm>
                        <a:prstGeom prst="rect">
                          <a:avLst/>
                        </a:prstGeom>
                        <a:noFill/>
                        <a:ln w="9525">
                          <a:noFill/>
                          <a:miter lim="800000"/>
                          <a:headEnd/>
                          <a:tailEnd/>
                        </a:ln>
                      </wps:spPr>
                      <wps:txb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420DF87D"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D07C57">
                              <w:rPr>
                                <w:rFonts w:ascii="MiRYAD" w:hAnsi="MiRYAD"/>
                              </w:rPr>
                              <w:t>diciembre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D07C57">
                              <w:rPr>
                                <w:rFonts w:ascii="MiRYAD" w:hAnsi="MiRYAD"/>
                              </w:rPr>
                              <w:t>496</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D07C57">
                              <w:rPr>
                                <w:rFonts w:ascii="MiRYAD" w:hAnsi="MiRYAD"/>
                              </w:rPr>
                              <w:t xml:space="preserve">a disminución </w:t>
                            </w:r>
                            <w:r w:rsidR="00D262EC">
                              <w:rPr>
                                <w:rFonts w:ascii="MiRYAD" w:hAnsi="MiRYAD"/>
                              </w:rPr>
                              <w:t>del</w:t>
                            </w:r>
                            <w:r>
                              <w:rPr>
                                <w:rFonts w:ascii="MiRYAD" w:hAnsi="MiRYAD"/>
                              </w:rPr>
                              <w:t xml:space="preserve"> </w:t>
                            </w:r>
                            <w:r w:rsidR="00D07C57">
                              <w:rPr>
                                <w:rFonts w:ascii="MiRYAD" w:hAnsi="MiRYAD"/>
                              </w:rPr>
                              <w:t>15</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D07C57">
                              <w:rPr>
                                <w:rFonts w:ascii="MiRYAD" w:hAnsi="MiRYAD"/>
                              </w:rPr>
                              <w:t>noviembre</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F739D7F" id="_x0000_s1080" type="#_x0000_t202" style="position:absolute;margin-left:0;margin-top:692.25pt;width:522.3pt;height:90.75pt;z-index:2514954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" filled="f" stroked="f">
                <v:textbox>
                  <w:txbxContent>
                    <w:p w14:paraId="5DBF7C06" w14:textId="4DCD9606" w:rsidR="00392EE4" w:rsidRPr="00CF7E53" w:rsidRDefault="00392EE4" w:rsidP="00FC3566">
                      <w:pPr>
                        <w:jc w:val="both"/>
                        <w:rPr>
                          <w:rFonts w:ascii="MiRYAD" w:hAnsi="MiRYAD"/>
                          <w:sz w:val="22"/>
                        </w:rPr>
                      </w:pPr>
                      <w:r w:rsidRPr="00CF7E53">
                        <w:rPr>
                          <w:rFonts w:ascii="MiRYAD" w:hAnsi="MiRYAD"/>
                          <w:sz w:val="22"/>
                        </w:rPr>
                        <w:t>* Peticiones que se reciben en las Direcciones/Su</w:t>
                      </w:r>
                      <w:r>
                        <w:rPr>
                          <w:rFonts w:ascii="MiRYAD" w:hAnsi="MiRYAD"/>
                          <w:sz w:val="22"/>
                        </w:rPr>
                        <w:t>b</w:t>
                      </w:r>
                      <w:r w:rsidRPr="00CF7E53">
                        <w:rPr>
                          <w:rFonts w:ascii="MiRYAD" w:hAnsi="MiRYAD"/>
                          <w:sz w:val="22"/>
                        </w:rPr>
                        <w:t>direcciones y Oficinas que se encuentran en la Sede Nacional.</w:t>
                      </w:r>
                    </w:p>
                    <w:p w14:paraId="1605DCE1" w14:textId="77777777" w:rsidR="00392EE4" w:rsidRDefault="00392EE4" w:rsidP="00FC3566">
                      <w:pPr>
                        <w:jc w:val="both"/>
                        <w:rPr>
                          <w:rFonts w:ascii="MiRYAD" w:hAnsi="MiRYAD"/>
                        </w:rPr>
                      </w:pPr>
                    </w:p>
                    <w:p w14:paraId="3C81C1BA" w14:textId="420DF87D" w:rsidR="001044B9" w:rsidRDefault="00392EE4" w:rsidP="00FC3566">
                      <w:pPr>
                        <w:jc w:val="both"/>
                        <w:rPr>
                          <w:rFonts w:ascii="MiRYAD" w:hAnsi="MiRYAD"/>
                        </w:rPr>
                      </w:pPr>
                      <w:r w:rsidRPr="00960613">
                        <w:rPr>
                          <w:rFonts w:ascii="MiRYAD" w:hAnsi="MiRYAD"/>
                        </w:rPr>
                        <w:t>En</w:t>
                      </w:r>
                      <w:r w:rsidR="001044B9">
                        <w:rPr>
                          <w:rFonts w:ascii="MiRYAD" w:hAnsi="MiRYAD"/>
                        </w:rPr>
                        <w:t xml:space="preserve"> el </w:t>
                      </w:r>
                      <w:r w:rsidR="00B95333">
                        <w:rPr>
                          <w:rFonts w:ascii="MiRYAD" w:hAnsi="MiRYAD"/>
                        </w:rPr>
                        <w:t xml:space="preserve">mes de </w:t>
                      </w:r>
                      <w:r w:rsidR="00D07C57">
                        <w:rPr>
                          <w:rFonts w:ascii="MiRYAD" w:hAnsi="MiRYAD"/>
                        </w:rPr>
                        <w:t>diciembre</w:t>
                      </w:r>
                      <w:r w:rsidR="001044B9">
                        <w:rPr>
                          <w:rFonts w:ascii="MiRYAD" w:hAnsi="MiRYAD"/>
                        </w:rPr>
                        <w:t xml:space="preserve"> 202</w:t>
                      </w:r>
                      <w:r w:rsidR="002F319A">
                        <w:rPr>
                          <w:rFonts w:ascii="MiRYAD" w:hAnsi="MiRYAD"/>
                        </w:rPr>
                        <w:t>2</w:t>
                      </w:r>
                      <w:r w:rsidR="001044B9">
                        <w:rPr>
                          <w:rFonts w:ascii="MiRYAD" w:hAnsi="MiRYAD"/>
                          <w:bCs/>
                        </w:rPr>
                        <w:t xml:space="preserve"> </w:t>
                      </w:r>
                      <w:r w:rsidRPr="00960613">
                        <w:rPr>
                          <w:rFonts w:ascii="MiRYAD" w:hAnsi="MiRYAD"/>
                        </w:rPr>
                        <w:t xml:space="preserve">se recibieron </w:t>
                      </w:r>
                      <w:r w:rsidR="00D07C57">
                        <w:rPr>
                          <w:rFonts w:ascii="MiRYAD" w:hAnsi="MiRYAD"/>
                        </w:rPr>
                        <w:t>496</w:t>
                      </w:r>
                      <w:r>
                        <w:rPr>
                          <w:rFonts w:ascii="MiRYAD" w:hAnsi="MiRYAD"/>
                        </w:rPr>
                        <w:t xml:space="preserve"> </w:t>
                      </w:r>
                      <w:r w:rsidRPr="00960613">
                        <w:rPr>
                          <w:rFonts w:ascii="MiRYAD" w:hAnsi="MiRYAD"/>
                        </w:rPr>
                        <w:t>reclamos,</w:t>
                      </w:r>
                      <w:r w:rsidRPr="00960613">
                        <w:t xml:space="preserve"> </w:t>
                      </w:r>
                      <w:r w:rsidRPr="00960613">
                        <w:rPr>
                          <w:rFonts w:ascii="MiRYAD" w:hAnsi="MiRYAD"/>
                        </w:rPr>
                        <w:t>evidenciand</w:t>
                      </w:r>
                      <w:r>
                        <w:rPr>
                          <w:rFonts w:ascii="MiRYAD" w:hAnsi="MiRYAD"/>
                        </w:rPr>
                        <w:t>o un</w:t>
                      </w:r>
                      <w:r w:rsidR="00D07C57">
                        <w:rPr>
                          <w:rFonts w:ascii="MiRYAD" w:hAnsi="MiRYAD"/>
                        </w:rPr>
                        <w:t xml:space="preserve">a disminución </w:t>
                      </w:r>
                      <w:r w:rsidR="00D262EC">
                        <w:rPr>
                          <w:rFonts w:ascii="MiRYAD" w:hAnsi="MiRYAD"/>
                        </w:rPr>
                        <w:t>del</w:t>
                      </w:r>
                      <w:r>
                        <w:rPr>
                          <w:rFonts w:ascii="MiRYAD" w:hAnsi="MiRYAD"/>
                        </w:rPr>
                        <w:t xml:space="preserve"> </w:t>
                      </w:r>
                      <w:r w:rsidR="00D07C57">
                        <w:rPr>
                          <w:rFonts w:ascii="MiRYAD" w:hAnsi="MiRYAD"/>
                        </w:rPr>
                        <w:t>15</w:t>
                      </w:r>
                      <w:r w:rsidRPr="00960613">
                        <w:rPr>
                          <w:rFonts w:ascii="MiRYAD" w:hAnsi="MiRYAD"/>
                        </w:rPr>
                        <w:t xml:space="preserve">% respecto </w:t>
                      </w:r>
                      <w:r w:rsidR="00B95333">
                        <w:rPr>
                          <w:rFonts w:ascii="MiRYAD" w:hAnsi="MiRYAD"/>
                        </w:rPr>
                        <w:t>al mes</w:t>
                      </w:r>
                      <w:r w:rsidRPr="00960613">
                        <w:rPr>
                          <w:rFonts w:ascii="MiRYAD" w:hAnsi="MiRYAD"/>
                        </w:rPr>
                        <w:t xml:space="preserve"> </w:t>
                      </w:r>
                      <w:r>
                        <w:rPr>
                          <w:rFonts w:ascii="MiRYAD" w:hAnsi="MiRYAD"/>
                        </w:rPr>
                        <w:t>inmediatamente anterior</w:t>
                      </w:r>
                      <w:r w:rsidR="001044B9">
                        <w:rPr>
                          <w:rFonts w:ascii="MiRYAD" w:hAnsi="MiRYAD"/>
                        </w:rPr>
                        <w:t xml:space="preserve"> “</w:t>
                      </w:r>
                      <w:r w:rsidR="00D07C57">
                        <w:rPr>
                          <w:rFonts w:ascii="MiRYAD" w:hAnsi="MiRYAD"/>
                        </w:rPr>
                        <w:t>noviembre</w:t>
                      </w:r>
                      <w:r w:rsidR="001044B9">
                        <w:rPr>
                          <w:rFonts w:ascii="MiRYAD" w:hAnsi="MiRYAD"/>
                        </w:rPr>
                        <w:t>”</w:t>
                      </w:r>
                      <w:r w:rsidRPr="00960613">
                        <w:rPr>
                          <w:rFonts w:ascii="MiRYAD" w:hAnsi="MiRYAD"/>
                        </w:rPr>
                        <w:t>.</w:t>
                      </w:r>
                      <w:r>
                        <w:rPr>
                          <w:rFonts w:ascii="MiRYAD" w:hAnsi="MiRYAD"/>
                        </w:rPr>
                        <w:t xml:space="preserve"> </w:t>
                      </w:r>
                    </w:p>
                    <w:p w14:paraId="4EB5E318" w14:textId="77777777" w:rsidR="001044B9" w:rsidRDefault="001044B9" w:rsidP="00FC3566">
                      <w:pPr>
                        <w:jc w:val="both"/>
                        <w:rPr>
                          <w:rFonts w:ascii="MiRYAD" w:hAnsi="MiRYAD"/>
                        </w:rPr>
                      </w:pPr>
                    </w:p>
                  </w:txbxContent>
                </v:textbox>
                <w10:wrap anchorx="margin" anchory="page"/>
              </v:shape>
            </w:pict>
          </mc:Fallback>
        </mc:AlternateContent>
      </w:r>
      <w:r w:rsidR="00F2785F" w:rsidRPr="00F56AB2">
        <w:rPr>
          <w:rFonts w:ascii="BrowalliaUPC" w:hAnsi="BrowalliaUPC" w:cs="BrowalliaUPC"/>
          <w:noProof/>
          <w:lang w:val="es-CO" w:eastAsia="es-CO"/>
        </w:rPr>
        <mc:AlternateContent>
          <mc:Choice Requires="wps">
            <w:drawing>
              <wp:anchor distT="0" distB="0" distL="114300" distR="114300" simplePos="0" relativeHeight="251505664" behindDoc="0" locked="0" layoutInCell="1" allowOverlap="1" wp14:anchorId="5CB3DA80" wp14:editId="0FFB0846">
                <wp:simplePos x="0" y="0"/>
                <wp:positionH relativeFrom="column">
                  <wp:posOffset>621665</wp:posOffset>
                </wp:positionH>
                <wp:positionV relativeFrom="page">
                  <wp:posOffset>7877175</wp:posOffset>
                </wp:positionV>
                <wp:extent cx="4450715" cy="345440"/>
                <wp:effectExtent l="0" t="0" r="0" b="0"/>
                <wp:wrapNone/>
                <wp:docPr id="50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5A240C77" w14:textId="30A9870E" w:rsidR="00392EE4" w:rsidRPr="00CD1B4A" w:rsidRDefault="00392EE4" w:rsidP="00214F23">
                            <w:pPr>
                              <w:rPr>
                                <w:rFonts w:ascii="MiRYAD" w:hAnsi="MiRYAD" w:cs="BrowalliaUPC"/>
                                <w:sz w:val="16"/>
                                <w:szCs w:val="16"/>
                              </w:rPr>
                            </w:pPr>
                            <w:r w:rsidRPr="00AE748B">
                              <w:rPr>
                                <w:rFonts w:ascii="MiRYAD" w:hAnsi="MiRYAD" w:cs="BrowalliaUPC"/>
                                <w:sz w:val="16"/>
                                <w:szCs w:val="16"/>
                              </w:rPr>
                              <w:t xml:space="preserve">Fuente: Informes SIM, corte </w:t>
                            </w:r>
                            <w:r w:rsidR="00904A04">
                              <w:rPr>
                                <w:rFonts w:ascii="MiRYAD" w:hAnsi="MiRYAD" w:cs="BrowalliaUPC"/>
                                <w:sz w:val="16"/>
                                <w:szCs w:val="16"/>
                              </w:rPr>
                              <w:t>1</w:t>
                            </w:r>
                            <w:r w:rsidR="00D07C57">
                              <w:rPr>
                                <w:rFonts w:ascii="MiRYAD" w:hAnsi="MiRYAD" w:cs="BrowalliaUPC"/>
                                <w:sz w:val="16"/>
                                <w:szCs w:val="16"/>
                              </w:rPr>
                              <w:t>6</w:t>
                            </w:r>
                            <w:r w:rsidRPr="00AE748B">
                              <w:rPr>
                                <w:rFonts w:ascii="MiRYAD" w:hAnsi="MiRYAD" w:cs="BrowalliaUPC"/>
                                <w:sz w:val="16"/>
                                <w:szCs w:val="16"/>
                              </w:rPr>
                              <w:t xml:space="preserve"> de</w:t>
                            </w:r>
                            <w:r>
                              <w:rPr>
                                <w:rFonts w:ascii="MiRYAD" w:hAnsi="MiRYAD" w:cs="BrowalliaUPC"/>
                                <w:sz w:val="16"/>
                                <w:szCs w:val="16"/>
                              </w:rPr>
                              <w:t xml:space="preserve"> </w:t>
                            </w:r>
                            <w:r w:rsidR="00D07C57">
                              <w:rPr>
                                <w:rFonts w:ascii="MiRYAD" w:hAnsi="MiRYAD" w:cs="BrowalliaUPC"/>
                                <w:sz w:val="16"/>
                                <w:szCs w:val="16"/>
                              </w:rPr>
                              <w:t>enero</w:t>
                            </w:r>
                            <w:r w:rsidRPr="00AE748B">
                              <w:rPr>
                                <w:rFonts w:ascii="MiRYAD" w:hAnsi="MiRYAD" w:cs="BrowalliaUPC"/>
                                <w:sz w:val="16"/>
                                <w:szCs w:val="16"/>
                              </w:rPr>
                              <w:t xml:space="preserve"> de 20</w:t>
                            </w:r>
                            <w:r>
                              <w:rPr>
                                <w:rFonts w:ascii="MiRYAD" w:hAnsi="MiRYAD" w:cs="BrowalliaUPC"/>
                                <w:sz w:val="16"/>
                                <w:szCs w:val="16"/>
                              </w:rPr>
                              <w:t>2</w:t>
                            </w:r>
                            <w:r w:rsidR="00D07C57">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CB3DA80" id="_x0000_s1081" type="#_x0000_t202" style="position:absolute;margin-left:48.95pt;margin-top:620.25pt;width:350.45pt;height:27.2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" filled="f" stroked="f">
                <v:textbox>
                  <w:txbxContent>
                    <w:p w14:paraId="5A240C77" w14:textId="30A9870E" w:rsidR="00392EE4" w:rsidRPr="00CD1B4A" w:rsidRDefault="00392EE4" w:rsidP="00214F23">
                      <w:pPr>
                        <w:rPr>
                          <w:rFonts w:ascii="MiRYAD" w:hAnsi="MiRYAD" w:cs="BrowalliaUPC"/>
                          <w:sz w:val="16"/>
                          <w:szCs w:val="16"/>
                        </w:rPr>
                      </w:pPr>
                      <w:r w:rsidRPr="00AE748B">
                        <w:rPr>
                          <w:rFonts w:ascii="MiRYAD" w:hAnsi="MiRYAD" w:cs="BrowalliaUPC"/>
                          <w:sz w:val="16"/>
                          <w:szCs w:val="16"/>
                        </w:rPr>
                        <w:t xml:space="preserve">Fuente: Informes SIM, corte </w:t>
                      </w:r>
                      <w:r w:rsidR="00904A04">
                        <w:rPr>
                          <w:rFonts w:ascii="MiRYAD" w:hAnsi="MiRYAD" w:cs="BrowalliaUPC"/>
                          <w:sz w:val="16"/>
                          <w:szCs w:val="16"/>
                        </w:rPr>
                        <w:t>1</w:t>
                      </w:r>
                      <w:r w:rsidR="00D07C57">
                        <w:rPr>
                          <w:rFonts w:ascii="MiRYAD" w:hAnsi="MiRYAD" w:cs="BrowalliaUPC"/>
                          <w:sz w:val="16"/>
                          <w:szCs w:val="16"/>
                        </w:rPr>
                        <w:t>6</w:t>
                      </w:r>
                      <w:r w:rsidRPr="00AE748B">
                        <w:rPr>
                          <w:rFonts w:ascii="MiRYAD" w:hAnsi="MiRYAD" w:cs="BrowalliaUPC"/>
                          <w:sz w:val="16"/>
                          <w:szCs w:val="16"/>
                        </w:rPr>
                        <w:t xml:space="preserve"> de</w:t>
                      </w:r>
                      <w:r>
                        <w:rPr>
                          <w:rFonts w:ascii="MiRYAD" w:hAnsi="MiRYAD" w:cs="BrowalliaUPC"/>
                          <w:sz w:val="16"/>
                          <w:szCs w:val="16"/>
                        </w:rPr>
                        <w:t xml:space="preserve"> </w:t>
                      </w:r>
                      <w:r w:rsidR="00D07C57">
                        <w:rPr>
                          <w:rFonts w:ascii="MiRYAD" w:hAnsi="MiRYAD" w:cs="BrowalliaUPC"/>
                          <w:sz w:val="16"/>
                          <w:szCs w:val="16"/>
                        </w:rPr>
                        <w:t>enero</w:t>
                      </w:r>
                      <w:r w:rsidRPr="00AE748B">
                        <w:rPr>
                          <w:rFonts w:ascii="MiRYAD" w:hAnsi="MiRYAD" w:cs="BrowalliaUPC"/>
                          <w:sz w:val="16"/>
                          <w:szCs w:val="16"/>
                        </w:rPr>
                        <w:t xml:space="preserve"> de 20</w:t>
                      </w:r>
                      <w:r>
                        <w:rPr>
                          <w:rFonts w:ascii="MiRYAD" w:hAnsi="MiRYAD" w:cs="BrowalliaUPC"/>
                          <w:sz w:val="16"/>
                          <w:szCs w:val="16"/>
                        </w:rPr>
                        <w:t>2</w:t>
                      </w:r>
                      <w:r w:rsidR="00D07C57">
                        <w:rPr>
                          <w:rFonts w:ascii="MiRYAD" w:hAnsi="MiRYAD" w:cs="BrowalliaUPC"/>
                          <w:sz w:val="16"/>
                          <w:szCs w:val="16"/>
                        </w:rPr>
                        <w:t>3</w:t>
                      </w:r>
                    </w:p>
                  </w:txbxContent>
                </v:textbox>
                <w10:wrap anchory="page"/>
              </v:shape>
            </w:pict>
          </mc:Fallback>
        </mc:AlternateContent>
      </w:r>
      <w:r w:rsidR="00F2785F">
        <w:rPr>
          <w:noProof/>
        </w:rPr>
        <w:drawing>
          <wp:anchor distT="0" distB="0" distL="114300" distR="114300" simplePos="0" relativeHeight="253123584" behindDoc="0" locked="0" layoutInCell="1" allowOverlap="1" wp14:anchorId="32CE8044" wp14:editId="3183FC80">
            <wp:simplePos x="0" y="0"/>
            <wp:positionH relativeFrom="column">
              <wp:posOffset>638175</wp:posOffset>
            </wp:positionH>
            <wp:positionV relativeFrom="paragraph">
              <wp:posOffset>8067675</wp:posOffset>
            </wp:positionV>
            <wp:extent cx="3648075" cy="676275"/>
            <wp:effectExtent l="0" t="0" r="9525" b="9525"/>
            <wp:wrapNone/>
            <wp:docPr id="14375" name="Imagen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648075" cy="676275"/>
                    </a:xfrm>
                    <a:prstGeom prst="rect">
                      <a:avLst/>
                    </a:prstGeom>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1503616" behindDoc="0" locked="0" layoutInCell="1" allowOverlap="1" wp14:anchorId="39EC9F3D" wp14:editId="42A32C58">
                <wp:simplePos x="0" y="0"/>
                <wp:positionH relativeFrom="column">
                  <wp:posOffset>6934200</wp:posOffset>
                </wp:positionH>
                <wp:positionV relativeFrom="page">
                  <wp:posOffset>9629775</wp:posOffset>
                </wp:positionV>
                <wp:extent cx="432435" cy="337820"/>
                <wp:effectExtent l="0" t="0" r="0" b="5080"/>
                <wp:wrapNone/>
                <wp:docPr id="14389" name="Cuadro de texto 14389"/>
                <wp:cNvGraphicFramePr/>
                <a:graphic xmlns:a="http://schemas.openxmlformats.org/drawingml/2006/main">
                  <a:graphicData uri="http://schemas.microsoft.com/office/word/2010/wordprocessingShape">
                    <wps:wsp>
                      <wps:cNvSpPr txBox="1"/>
                      <wps:spPr>
                        <a:xfrm>
                          <a:off x="0" y="0"/>
                          <a:ext cx="432435"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9EC9F3D" id="Cuadro de texto 14389" o:spid="_x0000_s1082" type="#_x0000_t202" style="position:absolute;margin-left:546pt;margin-top:758.25pt;width:34.05pt;height:26.6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" filled="f" stroked="f">
                <v:textbox>
                  <w:txbxContent>
                    <w:p w14:paraId="064CA290" w14:textId="1081715D" w:rsidR="00392EE4" w:rsidRPr="00BC667E" w:rsidRDefault="00346FF0" w:rsidP="008C63B6">
                      <w:pPr>
                        <w:jc w:val="both"/>
                        <w:rPr>
                          <w:rFonts w:ascii="MiRYAD" w:hAnsi="MiRYAD"/>
                          <w:lang w:val="es-CO"/>
                        </w:rPr>
                      </w:pPr>
                      <w:r>
                        <w:rPr>
                          <w:rFonts w:ascii="MiRYAD" w:hAnsi="MiRYAD"/>
                          <w:lang w:val="es-CO"/>
                        </w:rPr>
                        <w:t>13</w:t>
                      </w:r>
                      <w:r w:rsidR="00392EE4">
                        <w:rPr>
                          <w:rFonts w:ascii="MiRYAD" w:hAnsi="MiRYAD"/>
                          <w:lang w:val="es-CO"/>
                        </w:rPr>
                        <w:t>.</w:t>
                      </w:r>
                    </w:p>
                  </w:txbxContent>
                </v:textbox>
                <w10:wrap anchory="page"/>
              </v:shape>
            </w:pict>
          </mc:Fallback>
        </mc:AlternateContent>
      </w:r>
      <w:r w:rsidR="000E20A1">
        <w:rPr>
          <w:noProof/>
          <w:lang w:val="es-CO" w:eastAsia="es-CO"/>
        </w:rPr>
        <w:drawing>
          <wp:inline distT="0" distB="0" distL="0" distR="0" wp14:anchorId="776B56B0" wp14:editId="556A8712">
            <wp:extent cx="7772276" cy="9227127"/>
            <wp:effectExtent l="0" t="0" r="635" b="0"/>
            <wp:docPr id="14366" name="Imagen 1436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Imagen 14366"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00717A80" w:rsidRPr="00190C9C">
        <w:rPr>
          <w:rFonts w:ascii="MiRYAD" w:hAnsi="MiRYAD"/>
          <w:noProof/>
          <w:lang w:val="es-CO" w:eastAsia="es-CO"/>
        </w:rPr>
        <mc:AlternateContent>
          <mc:Choice Requires="wps">
            <w:drawing>
              <wp:anchor distT="0" distB="0" distL="114300" distR="114300" simplePos="0" relativeHeight="251499520" behindDoc="0" locked="0" layoutInCell="1" allowOverlap="1" wp14:anchorId="21F82807" wp14:editId="32CA16DF">
                <wp:simplePos x="0" y="0"/>
                <wp:positionH relativeFrom="margin">
                  <wp:align>center</wp:align>
                </wp:positionH>
                <wp:positionV relativeFrom="page">
                  <wp:posOffset>986155</wp:posOffset>
                </wp:positionV>
                <wp:extent cx="6633210" cy="566420"/>
                <wp:effectExtent l="0" t="0" r="0" b="5080"/>
                <wp:wrapNone/>
                <wp:docPr id="502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66420"/>
                        </a:xfrm>
                        <a:prstGeom prst="rect">
                          <a:avLst/>
                        </a:prstGeom>
                        <a:noFill/>
                        <a:ln w="9525">
                          <a:noFill/>
                          <a:miter lim="800000"/>
                          <a:headEnd/>
                          <a:tailEnd/>
                        </a:ln>
                      </wps:spPr>
                      <wps:txb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016A4399" w:rsidR="00392EE4" w:rsidRPr="00B12EE3" w:rsidRDefault="00B12EE3" w:rsidP="00B12EE3">
                            <w:pPr>
                              <w:jc w:val="center"/>
                              <w:rPr>
                                <w:rFonts w:ascii="MiRYAD" w:hAnsi="MiRYAD"/>
                                <w:b/>
                              </w:rPr>
                            </w:pPr>
                            <w:r>
                              <w:rPr>
                                <w:rFonts w:ascii="MiRYAD" w:hAnsi="MiRYAD"/>
                                <w:b/>
                              </w:rPr>
                              <w:t>(</w:t>
                            </w:r>
                            <w:r w:rsidR="00206015">
                              <w:rPr>
                                <w:rFonts w:ascii="MiRYAD" w:hAnsi="MiRYAD"/>
                                <w:b/>
                              </w:rPr>
                              <w:t xml:space="preserve">noviembre </w:t>
                            </w:r>
                            <w:r w:rsidR="001C792B">
                              <w:rPr>
                                <w:rFonts w:ascii="MiRYAD" w:hAnsi="MiRYAD"/>
                                <w:b/>
                              </w:rPr>
                              <w:t xml:space="preserve">- </w:t>
                            </w:r>
                            <w:r w:rsidR="00206015">
                              <w:rPr>
                                <w:rFonts w:ascii="MiRYAD" w:hAnsi="MiRYAD"/>
                                <w:b/>
                              </w:rPr>
                              <w:t>dic</w:t>
                            </w:r>
                            <w:r w:rsidR="00CA305E">
                              <w:rPr>
                                <w:rFonts w:ascii="MiRYAD" w:hAnsi="MiRYAD"/>
                                <w:b/>
                              </w:rPr>
                              <w:t>iembre</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1F82807" id="_x0000_s1083" type="#_x0000_t202" style="position:absolute;margin-left:0;margin-top:77.65pt;width:522.3pt;height:44.6pt;z-index:251499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" filled="f" stroked="f">
                <v:textbox>
                  <w:txbxContent>
                    <w:p w14:paraId="2C7FB85B" w14:textId="3046F964" w:rsidR="00B12EE3" w:rsidRDefault="00B12EE3" w:rsidP="00B12EE3">
                      <w:pPr>
                        <w:jc w:val="center"/>
                        <w:rPr>
                          <w:rFonts w:ascii="MiRYAD" w:hAnsi="MiRYAD"/>
                          <w:b/>
                        </w:rPr>
                      </w:pPr>
                      <w:r>
                        <w:rPr>
                          <w:rFonts w:ascii="MiRYAD" w:hAnsi="MiRYAD"/>
                          <w:b/>
                        </w:rPr>
                        <w:t>Cuadro c</w:t>
                      </w:r>
                      <w:r w:rsidR="00392EE4">
                        <w:rPr>
                          <w:rFonts w:ascii="MiRYAD" w:hAnsi="MiRYAD" w:hint="eastAsia"/>
                          <w:b/>
                        </w:rPr>
                        <w:t xml:space="preserve">omparativo </w:t>
                      </w:r>
                      <w:r w:rsidR="00392EE4">
                        <w:rPr>
                          <w:rFonts w:ascii="MiRYAD" w:hAnsi="MiRYAD"/>
                          <w:b/>
                        </w:rPr>
                        <w:t>R</w:t>
                      </w:r>
                      <w:r w:rsidR="00392EE4">
                        <w:rPr>
                          <w:rFonts w:ascii="MiRYAD" w:hAnsi="MiRYAD" w:hint="eastAsia"/>
                          <w:b/>
                        </w:rPr>
                        <w:t xml:space="preserve">eclamos por </w:t>
                      </w:r>
                      <w:r w:rsidR="00392EE4">
                        <w:rPr>
                          <w:rFonts w:ascii="MiRYAD" w:hAnsi="MiRYAD"/>
                          <w:b/>
                        </w:rPr>
                        <w:t>R</w:t>
                      </w:r>
                      <w:r w:rsidR="00392EE4" w:rsidRPr="003E0031">
                        <w:rPr>
                          <w:rFonts w:ascii="MiRYAD" w:hAnsi="MiRYAD" w:hint="eastAsia"/>
                          <w:b/>
                        </w:rPr>
                        <w:t xml:space="preserve">egional </w:t>
                      </w:r>
                      <w:r w:rsidR="00392EE4">
                        <w:rPr>
                          <w:rFonts w:ascii="MiRYAD" w:hAnsi="MiRYAD"/>
                          <w:b/>
                        </w:rPr>
                        <w:t>ICBF</w:t>
                      </w:r>
                    </w:p>
                    <w:p w14:paraId="369687E5" w14:textId="016A4399" w:rsidR="00392EE4" w:rsidRPr="00B12EE3" w:rsidRDefault="00B12EE3" w:rsidP="00B12EE3">
                      <w:pPr>
                        <w:jc w:val="center"/>
                        <w:rPr>
                          <w:rFonts w:ascii="MiRYAD" w:hAnsi="MiRYAD"/>
                          <w:b/>
                        </w:rPr>
                      </w:pPr>
                      <w:r>
                        <w:rPr>
                          <w:rFonts w:ascii="MiRYAD" w:hAnsi="MiRYAD"/>
                          <w:b/>
                        </w:rPr>
                        <w:t>(</w:t>
                      </w:r>
                      <w:r w:rsidR="00206015">
                        <w:rPr>
                          <w:rFonts w:ascii="MiRYAD" w:hAnsi="MiRYAD"/>
                          <w:b/>
                        </w:rPr>
                        <w:t xml:space="preserve">noviembre </w:t>
                      </w:r>
                      <w:r w:rsidR="001C792B">
                        <w:rPr>
                          <w:rFonts w:ascii="MiRYAD" w:hAnsi="MiRYAD"/>
                          <w:b/>
                        </w:rPr>
                        <w:t xml:space="preserve">- </w:t>
                      </w:r>
                      <w:r w:rsidR="00206015">
                        <w:rPr>
                          <w:rFonts w:ascii="MiRYAD" w:hAnsi="MiRYAD"/>
                          <w:b/>
                        </w:rPr>
                        <w:t>dic</w:t>
                      </w:r>
                      <w:r w:rsidR="00CA305E">
                        <w:rPr>
                          <w:rFonts w:ascii="MiRYAD" w:hAnsi="MiRYAD"/>
                          <w:b/>
                        </w:rPr>
                        <w:t>iembre</w:t>
                      </w:r>
                      <w:r>
                        <w:rPr>
                          <w:rFonts w:ascii="MiRYAD" w:hAnsi="MiRYAD"/>
                          <w:b/>
                        </w:rPr>
                        <w:t xml:space="preserve"> </w:t>
                      </w:r>
                      <w:r w:rsidRPr="003E0031">
                        <w:rPr>
                          <w:rFonts w:ascii="MiRYAD" w:hAnsi="MiRYAD" w:hint="eastAsia"/>
                          <w:b/>
                        </w:rPr>
                        <w:t>20</w:t>
                      </w:r>
                      <w:r>
                        <w:rPr>
                          <w:rFonts w:ascii="MiRYAD" w:hAnsi="MiRYAD"/>
                          <w:b/>
                        </w:rPr>
                        <w:t>2</w:t>
                      </w:r>
                      <w:r w:rsidR="00717A80">
                        <w:rPr>
                          <w:rFonts w:ascii="MiRYAD" w:hAnsi="MiRYAD"/>
                          <w:b/>
                        </w:rPr>
                        <w:t>2</w:t>
                      </w:r>
                      <w:r>
                        <w:rPr>
                          <w:rFonts w:ascii="MiRYAD" w:hAnsi="MiRYAD"/>
                          <w:b/>
                        </w:rPr>
                        <w:t>)</w:t>
                      </w:r>
                    </w:p>
                    <w:p w14:paraId="47E81F41" w14:textId="77777777" w:rsidR="00392EE4" w:rsidRPr="003F4727" w:rsidRDefault="00392EE4" w:rsidP="00214F23">
                      <w:pPr>
                        <w:rPr>
                          <w:rFonts w:cs="BrowalliaUPC"/>
                          <w:sz w:val="16"/>
                          <w:szCs w:val="16"/>
                        </w:rPr>
                      </w:pPr>
                    </w:p>
                  </w:txbxContent>
                </v:textbox>
                <w10:wrap anchorx="margin" anchory="page"/>
              </v:shape>
            </w:pict>
          </mc:Fallback>
        </mc:AlternateContent>
      </w:r>
      <w:r w:rsidR="00652CA1">
        <w:rPr>
          <w:noProof/>
          <w:lang w:val="es-CO" w:eastAsia="es-CO"/>
        </w:rPr>
        <mc:AlternateContent>
          <mc:Choice Requires="wps">
            <w:drawing>
              <wp:anchor distT="0" distB="0" distL="114300" distR="114300" simplePos="0" relativeHeight="251507712" behindDoc="0" locked="0" layoutInCell="1" allowOverlap="1" wp14:anchorId="0AA3D535" wp14:editId="3A40FF2C">
                <wp:simplePos x="0" y="0"/>
                <wp:positionH relativeFrom="page">
                  <wp:posOffset>960755</wp:posOffset>
                </wp:positionH>
                <wp:positionV relativeFrom="paragraph">
                  <wp:posOffset>258607</wp:posOffset>
                </wp:positionV>
                <wp:extent cx="5848350" cy="334010"/>
                <wp:effectExtent l="0" t="0" r="0" b="8890"/>
                <wp:wrapNone/>
                <wp:docPr id="50201"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AA3D535" id="_x0000_s1084" type="#_x0000_t202" style="position:absolute;margin-left:75.65pt;margin-top:20.35pt;width:460.5pt;height:26.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" filled="f" stroked="f">
                <v:textbox>
                  <w:txbxContent>
                    <w:p w14:paraId="2B15B0F7"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p>
    <w:p w14:paraId="4823EF25" w14:textId="6F44993A" w:rsidR="0095545E" w:rsidRDefault="004A1091">
      <w:r w:rsidRPr="00490B92">
        <w:rPr>
          <w:noProof/>
        </w:rPr>
        <w:lastRenderedPageBreak/>
        <w:drawing>
          <wp:anchor distT="0" distB="0" distL="114300" distR="114300" simplePos="0" relativeHeight="254050304" behindDoc="0" locked="0" layoutInCell="1" allowOverlap="1" wp14:anchorId="7D29B3BF" wp14:editId="33AB0B71">
            <wp:simplePos x="0" y="0"/>
            <wp:positionH relativeFrom="margin">
              <wp:align>center</wp:align>
            </wp:positionH>
            <wp:positionV relativeFrom="paragraph">
              <wp:posOffset>7800975</wp:posOffset>
            </wp:positionV>
            <wp:extent cx="5954395" cy="1381125"/>
            <wp:effectExtent l="0" t="0" r="8255" b="9525"/>
            <wp:wrapNone/>
            <wp:docPr id="14369" name="Imagen 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4395"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4048256" behindDoc="0" locked="0" layoutInCell="1" allowOverlap="1" wp14:anchorId="2C6A810E" wp14:editId="42E29418">
            <wp:simplePos x="0" y="0"/>
            <wp:positionH relativeFrom="column">
              <wp:posOffset>6162675</wp:posOffset>
            </wp:positionH>
            <wp:positionV relativeFrom="paragraph">
              <wp:posOffset>2124075</wp:posOffset>
            </wp:positionV>
            <wp:extent cx="790575" cy="1035276"/>
            <wp:effectExtent l="0" t="0" r="0" b="0"/>
            <wp:wrapNone/>
            <wp:docPr id="14365" name="Imagen 14365" descr="Gráfico,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en cascada&#10;&#10;Descripción generada automáticamente"/>
                    <pic:cNvPicPr/>
                  </pic:nvPicPr>
                  <pic:blipFill>
                    <a:blip r:embed="rId33">
                      <a:extLst>
                        <a:ext uri="{28A0092B-C50C-407E-A947-70E740481C1C}">
                          <a14:useLocalDpi xmlns:a14="http://schemas.microsoft.com/office/drawing/2010/main" val="0"/>
                        </a:ext>
                      </a:extLst>
                    </a:blip>
                    <a:stretch>
                      <a:fillRect/>
                    </a:stretch>
                  </pic:blipFill>
                  <pic:spPr>
                    <a:xfrm>
                      <a:off x="0" y="0"/>
                      <a:ext cx="790575" cy="1035276"/>
                    </a:xfrm>
                    <a:prstGeom prst="rect">
                      <a:avLst/>
                    </a:prstGeom>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4046208" behindDoc="0" locked="0" layoutInCell="1" allowOverlap="1" wp14:anchorId="2ACF95BD" wp14:editId="0B31FEFB">
            <wp:simplePos x="0" y="0"/>
            <wp:positionH relativeFrom="margin">
              <wp:align>center</wp:align>
            </wp:positionH>
            <wp:positionV relativeFrom="paragraph">
              <wp:posOffset>2133600</wp:posOffset>
            </wp:positionV>
            <wp:extent cx="5181600" cy="5079365"/>
            <wp:effectExtent l="0" t="0" r="0" b="6985"/>
            <wp:wrapNone/>
            <wp:docPr id="14364" name="Imagen 1436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 name="Imagen 14364" descr="Mapa&#10;&#10;Descripción generada automá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81600" cy="5079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55CF6">
        <w:rPr>
          <w:noProof/>
          <w:lang w:val="es-CO" w:eastAsia="es-CO"/>
        </w:rPr>
        <mc:AlternateContent>
          <mc:Choice Requires="wps">
            <w:drawing>
              <wp:anchor distT="0" distB="0" distL="114300" distR="114300" simplePos="0" relativeHeight="253647872" behindDoc="0" locked="0" layoutInCell="1" allowOverlap="1" wp14:anchorId="46C781F4" wp14:editId="68448B5B">
                <wp:simplePos x="0" y="0"/>
                <wp:positionH relativeFrom="column">
                  <wp:posOffset>6905625</wp:posOffset>
                </wp:positionH>
                <wp:positionV relativeFrom="page">
                  <wp:posOffset>9658350</wp:posOffset>
                </wp:positionV>
                <wp:extent cx="451485" cy="340360"/>
                <wp:effectExtent l="0" t="0" r="0" b="2540"/>
                <wp:wrapNone/>
                <wp:docPr id="203" name="Cuadro de texto 203"/>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6C781F4" id="Cuadro de texto 203" o:spid="_x0000_s1085" type="#_x0000_t202" style="position:absolute;margin-left:543.75pt;margin-top:760.5pt;width:35.55pt;height:26.8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" filled="f" stroked="f">
                <v:textbox>
                  <w:txbxContent>
                    <w:p w14:paraId="1505D458" w14:textId="0690B566" w:rsidR="00255CF6" w:rsidRPr="00BC667E" w:rsidRDefault="00346FF0" w:rsidP="00255CF6">
                      <w:pPr>
                        <w:jc w:val="both"/>
                        <w:rPr>
                          <w:rFonts w:ascii="MiRYAD" w:hAnsi="MiRYAD"/>
                          <w:lang w:val="es-CO"/>
                        </w:rPr>
                      </w:pPr>
                      <w:r>
                        <w:rPr>
                          <w:rFonts w:ascii="MiRYAD" w:hAnsi="MiRYAD"/>
                          <w:lang w:val="es-CO"/>
                        </w:rPr>
                        <w:t>14</w:t>
                      </w:r>
                      <w:r w:rsidR="00255CF6">
                        <w:rPr>
                          <w:rFonts w:ascii="MiRYAD" w:hAnsi="MiRYAD"/>
                          <w:lang w:val="es-CO"/>
                        </w:rPr>
                        <w:t>.</w:t>
                      </w:r>
                    </w:p>
                  </w:txbxContent>
                </v:textbox>
                <w10:wrap anchory="page"/>
              </v:shape>
            </w:pict>
          </mc:Fallback>
        </mc:AlternateContent>
      </w:r>
      <w:r w:rsidR="00752B0D" w:rsidRPr="00F56AB2">
        <w:rPr>
          <w:rFonts w:ascii="BrowalliaUPC" w:hAnsi="BrowalliaUPC" w:cs="BrowalliaUPC"/>
          <w:noProof/>
          <w:lang w:val="es-CO" w:eastAsia="es-CO"/>
        </w:rPr>
        <mc:AlternateContent>
          <mc:Choice Requires="wps">
            <w:drawing>
              <wp:anchor distT="0" distB="0" distL="114300" distR="114300" simplePos="0" relativeHeight="253608960" behindDoc="0" locked="0" layoutInCell="1" allowOverlap="1" wp14:anchorId="7ECB1D20" wp14:editId="63DC0422">
                <wp:simplePos x="0" y="0"/>
                <wp:positionH relativeFrom="column">
                  <wp:posOffset>657225</wp:posOffset>
                </wp:positionH>
                <wp:positionV relativeFrom="page">
                  <wp:posOffset>9505950</wp:posOffset>
                </wp:positionV>
                <wp:extent cx="4450715" cy="34544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127AE576" w14:textId="51B5D01A" w:rsidR="00752B0D" w:rsidRPr="00AE748B" w:rsidRDefault="00752B0D" w:rsidP="00752B0D">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276FCC">
                              <w:rPr>
                                <w:rFonts w:ascii="MiRYAD" w:hAnsi="MiRYAD"/>
                                <w:color w:val="000000" w:themeColor="text1"/>
                                <w:sz w:val="16"/>
                                <w:szCs w:val="18"/>
                              </w:rPr>
                              <w:t>1</w:t>
                            </w:r>
                            <w:r w:rsidR="004A1091">
                              <w:rPr>
                                <w:rFonts w:ascii="MiRYAD" w:hAnsi="MiRYAD"/>
                                <w:color w:val="000000" w:themeColor="text1"/>
                                <w:sz w:val="16"/>
                                <w:szCs w:val="18"/>
                              </w:rPr>
                              <w:t>6</w:t>
                            </w:r>
                            <w:r w:rsidRPr="00AE748B">
                              <w:rPr>
                                <w:rFonts w:ascii="MiRYAD" w:hAnsi="MiRYAD"/>
                                <w:color w:val="000000" w:themeColor="text1"/>
                                <w:sz w:val="16"/>
                                <w:szCs w:val="18"/>
                              </w:rPr>
                              <w:t xml:space="preserve"> de </w:t>
                            </w:r>
                            <w:r w:rsidR="004A1091">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4A1091">
                              <w:rPr>
                                <w:rFonts w:ascii="MiRYAD" w:hAnsi="MiRYAD"/>
                                <w:color w:val="000000" w:themeColor="text1"/>
                                <w:sz w:val="16"/>
                                <w:szCs w:val="18"/>
                              </w:rPr>
                              <w:t>3</w:t>
                            </w:r>
                          </w:p>
                          <w:p w14:paraId="0FC193A5" w14:textId="77777777" w:rsidR="00752B0D" w:rsidRPr="00B607AA" w:rsidRDefault="00752B0D" w:rsidP="00752B0D">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ECB1D20" id="_x0000_s1086" type="#_x0000_t202" style="position:absolute;margin-left:51.75pt;margin-top:748.5pt;width:350.45pt;height:27.2pt;z-index:25360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" filled="f" stroked="f">
                <v:textbox>
                  <w:txbxContent>
                    <w:p w14:paraId="127AE576" w14:textId="51B5D01A" w:rsidR="00752B0D" w:rsidRPr="00AE748B" w:rsidRDefault="00752B0D" w:rsidP="00752B0D">
                      <w:pPr>
                        <w:rPr>
                          <w:rFonts w:ascii="MiRYAD" w:hAnsi="MiRYAD"/>
                          <w:sz w:val="16"/>
                          <w:szCs w:val="18"/>
                        </w:rPr>
                      </w:pPr>
                      <w:r w:rsidRPr="00AE748B">
                        <w:rPr>
                          <w:rFonts w:ascii="MiRYAD" w:hAnsi="MiRYAD"/>
                          <w:color w:val="000000" w:themeColor="text1"/>
                          <w:sz w:val="16"/>
                          <w:szCs w:val="18"/>
                        </w:rPr>
                        <w:t xml:space="preserve">Fuente: Sistema de Información Misional - SIM </w:t>
                      </w:r>
                      <w:r w:rsidR="00276FCC">
                        <w:rPr>
                          <w:rFonts w:ascii="MiRYAD" w:hAnsi="MiRYAD"/>
                          <w:color w:val="000000" w:themeColor="text1"/>
                          <w:sz w:val="16"/>
                          <w:szCs w:val="18"/>
                        </w:rPr>
                        <w:t>1</w:t>
                      </w:r>
                      <w:r w:rsidR="004A1091">
                        <w:rPr>
                          <w:rFonts w:ascii="MiRYAD" w:hAnsi="MiRYAD"/>
                          <w:color w:val="000000" w:themeColor="text1"/>
                          <w:sz w:val="16"/>
                          <w:szCs w:val="18"/>
                        </w:rPr>
                        <w:t>6</w:t>
                      </w:r>
                      <w:r w:rsidRPr="00AE748B">
                        <w:rPr>
                          <w:rFonts w:ascii="MiRYAD" w:hAnsi="MiRYAD"/>
                          <w:color w:val="000000" w:themeColor="text1"/>
                          <w:sz w:val="16"/>
                          <w:szCs w:val="18"/>
                        </w:rPr>
                        <w:t xml:space="preserve"> de </w:t>
                      </w:r>
                      <w:r w:rsidR="004A1091">
                        <w:rPr>
                          <w:rFonts w:ascii="MiRYAD" w:hAnsi="MiRYAD"/>
                          <w:color w:val="000000" w:themeColor="text1"/>
                          <w:sz w:val="16"/>
                          <w:szCs w:val="18"/>
                        </w:rPr>
                        <w:t>enero</w:t>
                      </w:r>
                      <w:r>
                        <w:rPr>
                          <w:rFonts w:ascii="MiRYAD" w:hAnsi="MiRYAD"/>
                          <w:color w:val="000000" w:themeColor="text1"/>
                          <w:sz w:val="16"/>
                          <w:szCs w:val="18"/>
                        </w:rPr>
                        <w:t xml:space="preserve"> </w:t>
                      </w:r>
                      <w:r w:rsidRPr="00AE748B">
                        <w:rPr>
                          <w:rFonts w:ascii="MiRYAD" w:hAnsi="MiRYAD"/>
                          <w:color w:val="000000" w:themeColor="text1"/>
                          <w:sz w:val="16"/>
                          <w:szCs w:val="18"/>
                        </w:rPr>
                        <w:t>de 20</w:t>
                      </w:r>
                      <w:r>
                        <w:rPr>
                          <w:rFonts w:ascii="MiRYAD" w:hAnsi="MiRYAD"/>
                          <w:color w:val="000000" w:themeColor="text1"/>
                          <w:sz w:val="16"/>
                          <w:szCs w:val="18"/>
                        </w:rPr>
                        <w:t>2</w:t>
                      </w:r>
                      <w:r w:rsidR="004A1091">
                        <w:rPr>
                          <w:rFonts w:ascii="MiRYAD" w:hAnsi="MiRYAD"/>
                          <w:color w:val="000000" w:themeColor="text1"/>
                          <w:sz w:val="16"/>
                          <w:szCs w:val="18"/>
                        </w:rPr>
                        <w:t>3</w:t>
                      </w:r>
                    </w:p>
                    <w:p w14:paraId="0FC193A5" w14:textId="77777777" w:rsidR="00752B0D" w:rsidRPr="00B607AA" w:rsidRDefault="00752B0D" w:rsidP="00752B0D">
                      <w:pPr>
                        <w:rPr>
                          <w:sz w:val="14"/>
                          <w:szCs w:val="14"/>
                        </w:rPr>
                      </w:pPr>
                    </w:p>
                  </w:txbxContent>
                </v:textbox>
                <w10:wrap anchory="page"/>
              </v:shape>
            </w:pict>
          </mc:Fallback>
        </mc:AlternateContent>
      </w:r>
      <w:r w:rsidR="00752B0D" w:rsidRPr="00190C9C">
        <w:rPr>
          <w:rFonts w:ascii="MiRYAD" w:hAnsi="MiRYAD"/>
          <w:noProof/>
          <w:lang w:val="es-CO" w:eastAsia="es-CO"/>
        </w:rPr>
        <mc:AlternateContent>
          <mc:Choice Requires="wps">
            <w:drawing>
              <wp:anchor distT="0" distB="0" distL="114300" distR="114300" simplePos="0" relativeHeight="253550592" behindDoc="0" locked="0" layoutInCell="1" allowOverlap="1" wp14:anchorId="73776E96" wp14:editId="2DD123AA">
                <wp:simplePos x="0" y="0"/>
                <wp:positionH relativeFrom="margin">
                  <wp:posOffset>614680</wp:posOffset>
                </wp:positionH>
                <wp:positionV relativeFrom="page">
                  <wp:posOffset>7334250</wp:posOffset>
                </wp:positionV>
                <wp:extent cx="6543675" cy="419100"/>
                <wp:effectExtent l="0" t="0" r="0" b="0"/>
                <wp:wrapNone/>
                <wp:docPr id="5020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419100"/>
                        </a:xfrm>
                        <a:prstGeom prst="rect">
                          <a:avLst/>
                        </a:prstGeom>
                        <a:noFill/>
                        <a:ln w="9525">
                          <a:noFill/>
                          <a:miter lim="800000"/>
                          <a:headEnd/>
                          <a:tailEnd/>
                        </a:ln>
                      </wps:spPr>
                      <wps:txb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3776E96" id="_x0000_s1087" type="#_x0000_t202" style="position:absolute;margin-left:48.4pt;margin-top:577.5pt;width:515.25pt;height:33pt;z-index:253550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" filled="f" stroked="f">
                <v:textbox>
                  <w:txbxContent>
                    <w:p w14:paraId="6FC83622" w14:textId="0254D91F" w:rsidR="00C17EDF" w:rsidRDefault="00C17EDF" w:rsidP="00C17EDF">
                      <w:pPr>
                        <w:jc w:val="both"/>
                        <w:rPr>
                          <w:rFonts w:ascii="MiRYAD" w:hAnsi="MiRYAD"/>
                        </w:rPr>
                      </w:pPr>
                      <w:r w:rsidRPr="00CF7E53">
                        <w:rPr>
                          <w:rFonts w:ascii="MiRYAD" w:hAnsi="MiRYAD"/>
                          <w:sz w:val="22"/>
                        </w:rPr>
                        <w:t>*</w:t>
                      </w:r>
                      <w:r>
                        <w:rPr>
                          <w:rFonts w:ascii="MiRYAD" w:hAnsi="MiRYAD"/>
                          <w:sz w:val="22"/>
                        </w:rPr>
                        <w:t xml:space="preserve">A continuación se relacionan los </w:t>
                      </w:r>
                      <w:r w:rsidR="00A433F1">
                        <w:rPr>
                          <w:rFonts w:ascii="MiRYAD" w:hAnsi="MiRYAD"/>
                          <w:sz w:val="22"/>
                        </w:rPr>
                        <w:t xml:space="preserve">departamentos en el que se recibieron </w:t>
                      </w:r>
                      <w:r>
                        <w:rPr>
                          <w:rFonts w:ascii="MiRYAD" w:hAnsi="MiRYAD"/>
                          <w:sz w:val="22"/>
                        </w:rPr>
                        <w:t>reclamos y que hacen parte de las diferentes regiones del país.</w:t>
                      </w:r>
                    </w:p>
                    <w:p w14:paraId="181F1E1E" w14:textId="77777777" w:rsidR="002E1859" w:rsidRPr="00BD164C" w:rsidRDefault="002E1859" w:rsidP="002E1859">
                      <w:pPr>
                        <w:rPr>
                          <w:rFonts w:cs="BrowalliaUPC"/>
                          <w:b/>
                          <w:sz w:val="16"/>
                          <w:szCs w:val="16"/>
                        </w:rPr>
                      </w:pPr>
                    </w:p>
                  </w:txbxContent>
                </v:textbox>
                <w10:wrap anchorx="margin" anchory="page"/>
              </v:shape>
            </w:pict>
          </mc:Fallback>
        </mc:AlternateContent>
      </w:r>
      <w:r w:rsidR="009D6251" w:rsidRPr="00190C9C">
        <w:rPr>
          <w:rFonts w:ascii="MiRYAD" w:hAnsi="MiRYAD"/>
          <w:noProof/>
          <w:lang w:val="es-CO" w:eastAsia="es-CO"/>
        </w:rPr>
        <mc:AlternateContent>
          <mc:Choice Requires="wps">
            <w:drawing>
              <wp:anchor distT="0" distB="0" distL="114300" distR="114300" simplePos="0" relativeHeight="253540352" behindDoc="0" locked="0" layoutInCell="1" allowOverlap="1" wp14:anchorId="10B5AA68" wp14:editId="3C681710">
                <wp:simplePos x="0" y="0"/>
                <wp:positionH relativeFrom="margin">
                  <wp:align>center</wp:align>
                </wp:positionH>
                <wp:positionV relativeFrom="page">
                  <wp:posOffset>1066800</wp:posOffset>
                </wp:positionV>
                <wp:extent cx="6633210" cy="971550"/>
                <wp:effectExtent l="0" t="0" r="0" b="0"/>
                <wp:wrapNone/>
                <wp:docPr id="14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74CD925" w14:textId="6BC4F9E7"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D07C57">
                              <w:rPr>
                                <w:rFonts w:ascii="MiRYAD" w:hAnsi="MiRYAD"/>
                              </w:rPr>
                              <w:t>diciembre</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4A1091">
                              <w:rPr>
                                <w:rFonts w:ascii="MiRYAD" w:hAnsi="MiRYAD"/>
                              </w:rPr>
                              <w:t>29</w:t>
                            </w:r>
                            <w:r w:rsidRPr="00C17EDF">
                              <w:rPr>
                                <w:rFonts w:ascii="MiRYAD" w:hAnsi="MiRYAD"/>
                              </w:rPr>
                              <w:t xml:space="preserve">% seguido de la Región </w:t>
                            </w:r>
                            <w:r w:rsidR="00276FCC">
                              <w:rPr>
                                <w:rFonts w:ascii="MiRYAD" w:hAnsi="MiRYAD"/>
                              </w:rPr>
                              <w:t>Caribe</w:t>
                            </w:r>
                            <w:r w:rsidRPr="00C17EDF">
                              <w:rPr>
                                <w:rFonts w:ascii="MiRYAD" w:hAnsi="MiRYAD"/>
                              </w:rPr>
                              <w:t xml:space="preserve"> con el </w:t>
                            </w:r>
                            <w:r w:rsidR="00276FCC">
                              <w:rPr>
                                <w:rFonts w:ascii="MiRYAD" w:hAnsi="MiRYAD"/>
                              </w:rPr>
                              <w:t>2</w:t>
                            </w:r>
                            <w:r w:rsidR="004A1091">
                              <w:rPr>
                                <w:rFonts w:ascii="MiRYAD" w:hAnsi="MiRYAD"/>
                              </w:rPr>
                              <w:t>5</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0B5AA68" id="_x0000_s1088" type="#_x0000_t202" style="position:absolute;margin-left:0;margin-top:84pt;width:522.3pt;height:76.5pt;z-index:2535403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" filled="f" stroked="f">
                <v:textbox>
                  <w:txbxContent>
                    <w:p w14:paraId="374CD925" w14:textId="6BC4F9E7" w:rsidR="009D6251" w:rsidRPr="00AE748B" w:rsidRDefault="009D6251" w:rsidP="009D6251">
                      <w:pPr>
                        <w:jc w:val="both"/>
                        <w:rPr>
                          <w:rFonts w:ascii="MiRYAD" w:hAnsi="MiRYAD"/>
                          <w:lang w:val="es-CO"/>
                        </w:rPr>
                      </w:pPr>
                      <w:r>
                        <w:rPr>
                          <w:rFonts w:ascii="MiRYAD" w:hAnsi="MiRYAD"/>
                        </w:rPr>
                        <w:t xml:space="preserve">A continuación, podremos visualizar la recepción de reclamos durante la vigencia </w:t>
                      </w:r>
                      <w:r w:rsidR="00872901">
                        <w:rPr>
                          <w:rFonts w:ascii="MiRYAD" w:hAnsi="MiRYAD"/>
                        </w:rPr>
                        <w:t xml:space="preserve">del mes de </w:t>
                      </w:r>
                      <w:r w:rsidR="00D07C57">
                        <w:rPr>
                          <w:rFonts w:ascii="MiRYAD" w:hAnsi="MiRYAD"/>
                        </w:rPr>
                        <w:t>diciembre</w:t>
                      </w:r>
                      <w:r w:rsidRPr="00C17EDF">
                        <w:rPr>
                          <w:rFonts w:ascii="MiRYAD" w:hAnsi="MiRYAD"/>
                        </w:rPr>
                        <w:t xml:space="preserve"> 2022 representando las zonas o regiones que contaron con un mayor número peticiones a cargo. Se puede evidenciar que la región con más Reclamos corresponde a la Región Centro Oriente la cual representa el </w:t>
                      </w:r>
                      <w:r w:rsidR="004A1091">
                        <w:rPr>
                          <w:rFonts w:ascii="MiRYAD" w:hAnsi="MiRYAD"/>
                        </w:rPr>
                        <w:t>29</w:t>
                      </w:r>
                      <w:r w:rsidRPr="00C17EDF">
                        <w:rPr>
                          <w:rFonts w:ascii="MiRYAD" w:hAnsi="MiRYAD"/>
                        </w:rPr>
                        <w:t xml:space="preserve">% seguido de la Región </w:t>
                      </w:r>
                      <w:r w:rsidR="00276FCC">
                        <w:rPr>
                          <w:rFonts w:ascii="MiRYAD" w:hAnsi="MiRYAD"/>
                        </w:rPr>
                        <w:t>Caribe</w:t>
                      </w:r>
                      <w:r w:rsidRPr="00C17EDF">
                        <w:rPr>
                          <w:rFonts w:ascii="MiRYAD" w:hAnsi="MiRYAD"/>
                        </w:rPr>
                        <w:t xml:space="preserve"> con el </w:t>
                      </w:r>
                      <w:r w:rsidR="00276FCC">
                        <w:rPr>
                          <w:rFonts w:ascii="MiRYAD" w:hAnsi="MiRYAD"/>
                        </w:rPr>
                        <w:t>2</w:t>
                      </w:r>
                      <w:r w:rsidR="004A1091">
                        <w:rPr>
                          <w:rFonts w:ascii="MiRYAD" w:hAnsi="MiRYAD"/>
                        </w:rPr>
                        <w:t>5</w:t>
                      </w:r>
                      <w:r w:rsidRPr="00C17EDF">
                        <w:rPr>
                          <w:rFonts w:ascii="MiRYAD" w:hAnsi="MiRYAD"/>
                        </w:rPr>
                        <w:t>% respectivamente.</w:t>
                      </w:r>
                    </w:p>
                    <w:p w14:paraId="1A33206F" w14:textId="77777777" w:rsidR="009D6251" w:rsidRPr="00AE748B" w:rsidRDefault="009D6251" w:rsidP="009D6251">
                      <w:pPr>
                        <w:jc w:val="both"/>
                        <w:rPr>
                          <w:rFonts w:ascii="MiRYAD" w:hAnsi="MiRYAD"/>
                          <w:lang w:val="es-CO"/>
                        </w:rPr>
                      </w:pPr>
                    </w:p>
                    <w:p w14:paraId="366FFA72" w14:textId="77777777" w:rsidR="009D6251" w:rsidRPr="0030153B" w:rsidRDefault="009D6251" w:rsidP="009D6251">
                      <w:pPr>
                        <w:rPr>
                          <w:rFonts w:ascii="MiRYAD" w:hAnsi="MiRYAD"/>
                          <w:b/>
                          <w:lang w:val="es-CO"/>
                        </w:rPr>
                      </w:pPr>
                    </w:p>
                    <w:p w14:paraId="00E7C321" w14:textId="77777777" w:rsidR="009D6251" w:rsidRPr="003F4727" w:rsidRDefault="009D6251" w:rsidP="009D6251">
                      <w:pPr>
                        <w:rPr>
                          <w:rFonts w:cs="BrowalliaUPC"/>
                          <w:sz w:val="16"/>
                          <w:szCs w:val="16"/>
                        </w:rPr>
                      </w:pPr>
                    </w:p>
                  </w:txbxContent>
                </v:textbox>
                <w10:wrap anchorx="margin" anchory="page"/>
              </v:shape>
            </w:pict>
          </mc:Fallback>
        </mc:AlternateContent>
      </w:r>
      <w:r w:rsidR="000E20A1">
        <w:rPr>
          <w:noProof/>
          <w:lang w:val="es-CO" w:eastAsia="es-CO"/>
        </w:rPr>
        <mc:AlternateContent>
          <mc:Choice Requires="wps">
            <w:drawing>
              <wp:anchor distT="0" distB="0" distL="114300" distR="114300" simplePos="0" relativeHeight="253538304" behindDoc="0" locked="0" layoutInCell="1" allowOverlap="1" wp14:anchorId="01D25EC1" wp14:editId="6901C691">
                <wp:simplePos x="0" y="0"/>
                <wp:positionH relativeFrom="page">
                  <wp:posOffset>914400</wp:posOffset>
                </wp:positionH>
                <wp:positionV relativeFrom="paragraph">
                  <wp:posOffset>266700</wp:posOffset>
                </wp:positionV>
                <wp:extent cx="5848350" cy="334010"/>
                <wp:effectExtent l="0" t="0" r="0" b="8890"/>
                <wp:wrapNone/>
                <wp:docPr id="14386"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1D25EC1" id="_x0000_s1089" type="#_x0000_t202" style="position:absolute;margin-left:1in;margin-top:21pt;width:460.5pt;height:26.3pt;z-index:253538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" filled="f" stroked="f">
                <v:textbox>
                  <w:txbxContent>
                    <w:p w14:paraId="66BFD6FD" w14:textId="77777777" w:rsidR="000E20A1" w:rsidRPr="00AE748B" w:rsidRDefault="000E20A1" w:rsidP="000E20A1">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RECLAMOS</w:t>
                      </w:r>
                    </w:p>
                  </w:txbxContent>
                </v:textbox>
                <w10:wrap anchorx="page"/>
              </v:shape>
            </w:pict>
          </mc:Fallback>
        </mc:AlternateContent>
      </w:r>
      <w:r w:rsidR="0095545E">
        <w:rPr>
          <w:noProof/>
          <w:lang w:val="es-CO" w:eastAsia="es-CO"/>
        </w:rPr>
        <w:drawing>
          <wp:inline distT="0" distB="0" distL="0" distR="0" wp14:anchorId="33C90F88" wp14:editId="22ED6B47">
            <wp:extent cx="7772276" cy="9227127"/>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16">
                      <a:extLst>
                        <a:ext uri="{28A0092B-C50C-407E-A947-70E740481C1C}">
                          <a14:useLocalDpi xmlns:a14="http://schemas.microsoft.com/office/drawing/2010/main" val="0"/>
                        </a:ext>
                      </a:extLst>
                    </a:blip>
                    <a:srcRect b="7997"/>
                    <a:stretch/>
                  </pic:blipFill>
                  <pic:spPr bwMode="auto">
                    <a:xfrm>
                      <a:off x="0" y="0"/>
                      <a:ext cx="7772400" cy="9227274"/>
                    </a:xfrm>
                    <a:prstGeom prst="rect">
                      <a:avLst/>
                    </a:prstGeom>
                    <a:ln>
                      <a:noFill/>
                    </a:ln>
                    <a:extLst>
                      <a:ext uri="{53640926-AAD7-44D8-BBD7-CCE9431645EC}">
                        <a14:shadowObscured xmlns:a14="http://schemas.microsoft.com/office/drawing/2010/main"/>
                      </a:ext>
                    </a:extLst>
                  </pic:spPr>
                </pic:pic>
              </a:graphicData>
            </a:graphic>
          </wp:inline>
        </w:drawing>
      </w:r>
      <w:r w:rsidRPr="00490B92">
        <w:rPr>
          <w:noProof/>
        </w:rPr>
        <w:lastRenderedPageBreak/>
        <w:drawing>
          <wp:anchor distT="0" distB="0" distL="114300" distR="114300" simplePos="0" relativeHeight="254052352" behindDoc="0" locked="0" layoutInCell="1" allowOverlap="1" wp14:anchorId="5F8C1E86" wp14:editId="72933181">
            <wp:simplePos x="0" y="0"/>
            <wp:positionH relativeFrom="margin">
              <wp:align>center</wp:align>
            </wp:positionH>
            <wp:positionV relativeFrom="paragraph">
              <wp:posOffset>1619250</wp:posOffset>
            </wp:positionV>
            <wp:extent cx="5048250" cy="3190774"/>
            <wp:effectExtent l="0" t="0" r="0" b="0"/>
            <wp:wrapNone/>
            <wp:docPr id="14370" name="Imagen 1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8250" cy="3190774"/>
                    </a:xfrm>
                    <a:prstGeom prst="rect">
                      <a:avLst/>
                    </a:prstGeom>
                    <a:noFill/>
                    <a:ln>
                      <a:noFill/>
                    </a:ln>
                  </pic:spPr>
                </pic:pic>
              </a:graphicData>
            </a:graphic>
            <wp14:sizeRelH relativeFrom="page">
              <wp14:pctWidth>0</wp14:pctWidth>
            </wp14:sizeRelH>
            <wp14:sizeRelV relativeFrom="page">
              <wp14:pctHeight>0</wp14:pctHeight>
            </wp14:sizeRelV>
          </wp:anchor>
        </w:drawing>
      </w:r>
      <w:r w:rsidR="00836BC5" w:rsidRPr="00190C9C">
        <w:rPr>
          <w:rFonts w:ascii="MiRYAD" w:hAnsi="MiRYAD"/>
          <w:noProof/>
          <w:lang w:val="es-CO" w:eastAsia="es-CO"/>
        </w:rPr>
        <mc:AlternateContent>
          <mc:Choice Requires="wps">
            <w:drawing>
              <wp:anchor distT="0" distB="0" distL="114300" distR="114300" simplePos="0" relativeHeight="251513856" behindDoc="0" locked="0" layoutInCell="1" allowOverlap="1" wp14:anchorId="2D39AB50" wp14:editId="789E1556">
                <wp:simplePos x="0" y="0"/>
                <wp:positionH relativeFrom="margin">
                  <wp:posOffset>587375</wp:posOffset>
                </wp:positionH>
                <wp:positionV relativeFrom="page">
                  <wp:posOffset>6134100</wp:posOffset>
                </wp:positionV>
                <wp:extent cx="6673850" cy="339090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0" cy="3390900"/>
                        </a:xfrm>
                        <a:prstGeom prst="rect">
                          <a:avLst/>
                        </a:prstGeom>
                        <a:noFill/>
                        <a:ln w="9525">
                          <a:noFill/>
                          <a:miter lim="800000"/>
                          <a:headEnd/>
                          <a:tailEnd/>
                        </a:ln>
                      </wps:spPr>
                      <wps:txbx>
                        <w:txbxContent>
                          <w:p w14:paraId="161B8647" w14:textId="20DAC614" w:rsidR="00836BC5" w:rsidRPr="0020319B" w:rsidRDefault="00836BC5" w:rsidP="00F47E8B">
                            <w:pPr>
                              <w:spacing w:before="100" w:beforeAutospacing="1" w:after="100" w:afterAutospacing="1"/>
                              <w:contextualSpacing/>
                              <w:jc w:val="both"/>
                              <w:rPr>
                                <w:rFonts w:ascii="MiRYAD" w:hAnsi="MiRYAD"/>
                              </w:rPr>
                            </w:pPr>
                            <w:r w:rsidRPr="00A47B16">
                              <w:rPr>
                                <w:rFonts w:ascii="MiRYAD" w:hAnsi="MiRYAD"/>
                              </w:rPr>
                              <w:t xml:space="preserve">Frente </w:t>
                            </w:r>
                            <w:r w:rsidRPr="0020319B">
                              <w:rPr>
                                <w:rFonts w:ascii="MiRYAD" w:hAnsi="MiRYAD"/>
                              </w:rPr>
                              <w:t xml:space="preserve">a los motivos más recibidos durante el </w:t>
                            </w:r>
                            <w:r w:rsidR="003D0E4A" w:rsidRPr="0020319B">
                              <w:rPr>
                                <w:rFonts w:ascii="MiRYAD" w:hAnsi="MiRYAD"/>
                              </w:rPr>
                              <w:t xml:space="preserve">mes de </w:t>
                            </w:r>
                            <w:r w:rsidR="0085358C" w:rsidRPr="0020319B">
                              <w:rPr>
                                <w:rFonts w:ascii="MiRYAD" w:hAnsi="MiRYAD"/>
                              </w:rPr>
                              <w:t>agosto</w:t>
                            </w:r>
                            <w:r w:rsidRPr="0020319B">
                              <w:rPr>
                                <w:rFonts w:ascii="MiRYAD" w:hAnsi="MiRYAD"/>
                              </w:rPr>
                              <w:t xml:space="preserve"> tenemos los siguientes:</w:t>
                            </w:r>
                          </w:p>
                          <w:p w14:paraId="5CC1D599" w14:textId="44E414EF" w:rsidR="00C96E49" w:rsidRPr="00015F4E" w:rsidRDefault="00392EE4" w:rsidP="00DD0B6F">
                            <w:pPr>
                              <w:pStyle w:val="Prrafodelista"/>
                              <w:numPr>
                                <w:ilvl w:val="0"/>
                                <w:numId w:val="17"/>
                              </w:numPr>
                              <w:spacing w:before="100" w:beforeAutospacing="1" w:after="100" w:afterAutospacing="1"/>
                              <w:jc w:val="both"/>
                              <w:rPr>
                                <w:rFonts w:ascii="MiRYAD" w:hAnsi="MiRYAD"/>
                              </w:rPr>
                            </w:pPr>
                            <w:r w:rsidRPr="00015F4E">
                              <w:rPr>
                                <w:rFonts w:ascii="MiRYAD" w:hAnsi="MiRYAD"/>
                                <w:b/>
                              </w:rPr>
                              <w:t>Incumplimiento de obligaciones contractuales</w:t>
                            </w:r>
                            <w:r w:rsidRPr="00015F4E">
                              <w:rPr>
                                <w:rFonts w:ascii="MiRYAD" w:hAnsi="MiRYAD"/>
                              </w:rPr>
                              <w:t xml:space="preserve"> </w:t>
                            </w:r>
                            <w:r w:rsidR="001069EA" w:rsidRPr="00015F4E">
                              <w:rPr>
                                <w:rFonts w:ascii="MiRYAD" w:hAnsi="MiRYAD"/>
                              </w:rPr>
                              <w:t>hace referencia al incumplimiento de cualquier obligación que se haya estipulado en el contrato</w:t>
                            </w:r>
                            <w:r w:rsidR="00234C5A" w:rsidRPr="00015F4E">
                              <w:rPr>
                                <w:rFonts w:ascii="MiRYAD" w:hAnsi="MiRYAD"/>
                              </w:rPr>
                              <w:t xml:space="preserve">, relacionadas con </w:t>
                            </w:r>
                            <w:r w:rsidR="001069EA" w:rsidRPr="00015F4E">
                              <w:rPr>
                                <w:rFonts w:ascii="MiRYAD" w:hAnsi="MiRYAD"/>
                              </w:rPr>
                              <w:t>la falta de calidad, cantidad y oportunidad en los productos y servicios ofrecidos</w:t>
                            </w:r>
                            <w:r w:rsidR="00234C5A" w:rsidRPr="00015F4E">
                              <w:rPr>
                                <w:rFonts w:ascii="MiRYAD" w:hAnsi="MiRYAD"/>
                              </w:rPr>
                              <w:t xml:space="preserve">; para lo cual, durante la vigencia del </w:t>
                            </w:r>
                            <w:r w:rsidR="003D0E4A" w:rsidRPr="00015F4E">
                              <w:rPr>
                                <w:rFonts w:ascii="MiRYAD" w:hAnsi="MiRYAD"/>
                              </w:rPr>
                              <w:t xml:space="preserve">mes de </w:t>
                            </w:r>
                            <w:r w:rsidR="004A1091" w:rsidRPr="00015F4E">
                              <w:rPr>
                                <w:rFonts w:ascii="MiRYAD" w:hAnsi="MiRYAD"/>
                              </w:rPr>
                              <w:t>diciembre</w:t>
                            </w:r>
                            <w:r w:rsidR="00234C5A" w:rsidRPr="00015F4E">
                              <w:rPr>
                                <w:rFonts w:ascii="MiRYAD" w:hAnsi="MiRYAD"/>
                              </w:rPr>
                              <w:t xml:space="preserve"> 2022 los usuarios</w:t>
                            </w:r>
                            <w:r w:rsidR="00F47E8B" w:rsidRPr="00015F4E">
                              <w:rPr>
                                <w:rFonts w:ascii="MiRYAD" w:hAnsi="MiRYAD"/>
                              </w:rPr>
                              <w:t xml:space="preserve"> evidencian oportunidades de mejora en las raciones alimentarias que se brindan en algunos CDI y HCB.</w:t>
                            </w:r>
                          </w:p>
                          <w:p w14:paraId="5CB9E0F5" w14:textId="77777777" w:rsidR="00176118" w:rsidRPr="00015F4E"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015F4E"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015F4E">
                              <w:rPr>
                                <w:rFonts w:ascii="MiRYAD" w:hAnsi="MiRYAD"/>
                                <w:b/>
                                <w:color w:val="000000" w:themeColor="text1"/>
                              </w:rPr>
                              <w:t>Maltrato a Niños, Niñas y Adolescentes</w:t>
                            </w:r>
                            <w:bookmarkStart w:id="2" w:name="_Hlk521060302"/>
                            <w:r w:rsidRPr="00015F4E">
                              <w:rPr>
                                <w:rFonts w:ascii="MiRYAD" w:hAnsi="MiRYAD"/>
                                <w:color w:val="000000" w:themeColor="text1"/>
                              </w:rPr>
                              <w:t>,</w:t>
                            </w:r>
                            <w:r w:rsidR="00176118" w:rsidRPr="00015F4E">
                              <w:rPr>
                                <w:rFonts w:ascii="MiRYAD" w:hAnsi="MiRYAD"/>
                                <w:color w:val="000000" w:themeColor="text1"/>
                              </w:rPr>
                              <w:t xml:space="preserve"> Se encuentran relacionados con la posible amenaza o vulneración de derechos dentro de alguno de los programas de atención del ICBF, para este </w:t>
                            </w:r>
                            <w:r w:rsidR="003D0E4A" w:rsidRPr="00015F4E">
                              <w:rPr>
                                <w:rFonts w:ascii="MiRYAD" w:hAnsi="MiRYAD"/>
                                <w:color w:val="000000" w:themeColor="text1"/>
                              </w:rPr>
                              <w:t>mes</w:t>
                            </w:r>
                            <w:r w:rsidR="00176118" w:rsidRPr="00015F4E">
                              <w:rPr>
                                <w:rFonts w:ascii="MiRYAD" w:hAnsi="MiRYAD"/>
                                <w:color w:val="000000" w:themeColor="text1"/>
                              </w:rPr>
                              <w:t xml:space="preserve"> se observa que l</w:t>
                            </w:r>
                            <w:r w:rsidRPr="00015F4E">
                              <w:rPr>
                                <w:rFonts w:ascii="MiRYAD" w:hAnsi="MiRYAD"/>
                                <w:color w:val="000000" w:themeColor="text1"/>
                              </w:rPr>
                              <w:t>os peticionarios manifiestan que algunos niños, niñas o adolescentes han sido expuestos a agresiones</w:t>
                            </w:r>
                            <w:bookmarkEnd w:id="2"/>
                            <w:r w:rsidRPr="00015F4E">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D39AB50" id="_x0000_s1090" type="#_x0000_t202" style="position:absolute;margin-left:46.25pt;margin-top:483pt;width:525.5pt;height:267pt;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" filled="f" stroked="f">
                <v:textbox>
                  <w:txbxContent>
                    <w:p w14:paraId="161B8647" w14:textId="20DAC614" w:rsidR="00836BC5" w:rsidRPr="0020319B" w:rsidRDefault="00836BC5" w:rsidP="00F47E8B">
                      <w:pPr>
                        <w:spacing w:before="100" w:beforeAutospacing="1" w:after="100" w:afterAutospacing="1"/>
                        <w:contextualSpacing/>
                        <w:jc w:val="both"/>
                        <w:rPr>
                          <w:rFonts w:ascii="MiRYAD" w:hAnsi="MiRYAD"/>
                        </w:rPr>
                      </w:pPr>
                      <w:r w:rsidRPr="00A47B16">
                        <w:rPr>
                          <w:rFonts w:ascii="MiRYAD" w:hAnsi="MiRYAD"/>
                        </w:rPr>
                        <w:t xml:space="preserve">Frente </w:t>
                      </w:r>
                      <w:r w:rsidRPr="0020319B">
                        <w:rPr>
                          <w:rFonts w:ascii="MiRYAD" w:hAnsi="MiRYAD"/>
                        </w:rPr>
                        <w:t xml:space="preserve">a los motivos más recibidos durante el </w:t>
                      </w:r>
                      <w:r w:rsidR="003D0E4A" w:rsidRPr="0020319B">
                        <w:rPr>
                          <w:rFonts w:ascii="MiRYAD" w:hAnsi="MiRYAD"/>
                        </w:rPr>
                        <w:t xml:space="preserve">mes de </w:t>
                      </w:r>
                      <w:r w:rsidR="0085358C" w:rsidRPr="0020319B">
                        <w:rPr>
                          <w:rFonts w:ascii="MiRYAD" w:hAnsi="MiRYAD"/>
                        </w:rPr>
                        <w:t>agosto</w:t>
                      </w:r>
                      <w:r w:rsidRPr="0020319B">
                        <w:rPr>
                          <w:rFonts w:ascii="MiRYAD" w:hAnsi="MiRYAD"/>
                        </w:rPr>
                        <w:t xml:space="preserve"> tenemos los siguientes:</w:t>
                      </w:r>
                    </w:p>
                    <w:p w14:paraId="5CC1D599" w14:textId="44E414EF" w:rsidR="00C96E49" w:rsidRPr="00015F4E" w:rsidRDefault="00392EE4" w:rsidP="00DD0B6F">
                      <w:pPr>
                        <w:pStyle w:val="Prrafodelista"/>
                        <w:numPr>
                          <w:ilvl w:val="0"/>
                          <w:numId w:val="17"/>
                        </w:numPr>
                        <w:spacing w:before="100" w:beforeAutospacing="1" w:after="100" w:afterAutospacing="1"/>
                        <w:jc w:val="both"/>
                        <w:rPr>
                          <w:rFonts w:ascii="MiRYAD" w:hAnsi="MiRYAD"/>
                        </w:rPr>
                      </w:pPr>
                      <w:r w:rsidRPr="00015F4E">
                        <w:rPr>
                          <w:rFonts w:ascii="MiRYAD" w:hAnsi="MiRYAD"/>
                          <w:b/>
                        </w:rPr>
                        <w:t>Incumplimiento de obligaciones contractuales</w:t>
                      </w:r>
                      <w:r w:rsidRPr="00015F4E">
                        <w:rPr>
                          <w:rFonts w:ascii="MiRYAD" w:hAnsi="MiRYAD"/>
                        </w:rPr>
                        <w:t xml:space="preserve"> </w:t>
                      </w:r>
                      <w:r w:rsidR="001069EA" w:rsidRPr="00015F4E">
                        <w:rPr>
                          <w:rFonts w:ascii="MiRYAD" w:hAnsi="MiRYAD"/>
                        </w:rPr>
                        <w:t>hace referencia al incumplimiento de cualquier obligación que se haya estipulado en el contrato</w:t>
                      </w:r>
                      <w:r w:rsidR="00234C5A" w:rsidRPr="00015F4E">
                        <w:rPr>
                          <w:rFonts w:ascii="MiRYAD" w:hAnsi="MiRYAD"/>
                        </w:rPr>
                        <w:t xml:space="preserve">, relacionadas con </w:t>
                      </w:r>
                      <w:r w:rsidR="001069EA" w:rsidRPr="00015F4E">
                        <w:rPr>
                          <w:rFonts w:ascii="MiRYAD" w:hAnsi="MiRYAD"/>
                        </w:rPr>
                        <w:t>la falta de calidad, cantidad y oportunidad en los productos y servicios ofrecidos</w:t>
                      </w:r>
                      <w:r w:rsidR="00234C5A" w:rsidRPr="00015F4E">
                        <w:rPr>
                          <w:rFonts w:ascii="MiRYAD" w:hAnsi="MiRYAD"/>
                        </w:rPr>
                        <w:t xml:space="preserve">; para lo cual, durante la vigencia del </w:t>
                      </w:r>
                      <w:r w:rsidR="003D0E4A" w:rsidRPr="00015F4E">
                        <w:rPr>
                          <w:rFonts w:ascii="MiRYAD" w:hAnsi="MiRYAD"/>
                        </w:rPr>
                        <w:t xml:space="preserve">mes de </w:t>
                      </w:r>
                      <w:r w:rsidR="004A1091" w:rsidRPr="00015F4E">
                        <w:rPr>
                          <w:rFonts w:ascii="MiRYAD" w:hAnsi="MiRYAD"/>
                        </w:rPr>
                        <w:t>diciembre</w:t>
                      </w:r>
                      <w:r w:rsidR="00234C5A" w:rsidRPr="00015F4E">
                        <w:rPr>
                          <w:rFonts w:ascii="MiRYAD" w:hAnsi="MiRYAD"/>
                        </w:rPr>
                        <w:t xml:space="preserve"> 2022 los usuarios</w:t>
                      </w:r>
                      <w:r w:rsidR="00F47E8B" w:rsidRPr="00015F4E">
                        <w:rPr>
                          <w:rFonts w:ascii="MiRYAD" w:hAnsi="MiRYAD"/>
                        </w:rPr>
                        <w:t xml:space="preserve"> evidencian oportunidades de mejora en las raciones alimentarias que se brindan en algunos CDI y HCB.</w:t>
                      </w:r>
                    </w:p>
                    <w:p w14:paraId="5CB9E0F5" w14:textId="77777777" w:rsidR="00176118" w:rsidRPr="00015F4E" w:rsidRDefault="00176118" w:rsidP="00176118">
                      <w:pPr>
                        <w:pStyle w:val="Prrafodelista"/>
                        <w:spacing w:before="100" w:beforeAutospacing="1" w:after="100" w:afterAutospacing="1"/>
                        <w:ind w:left="780"/>
                        <w:jc w:val="both"/>
                        <w:rPr>
                          <w:rFonts w:ascii="MiRYAD" w:hAnsi="MiRYAD"/>
                        </w:rPr>
                      </w:pPr>
                    </w:p>
                    <w:p w14:paraId="17DE2061" w14:textId="01D2D808" w:rsidR="00392EE4" w:rsidRPr="00015F4E" w:rsidRDefault="00392EE4" w:rsidP="00176118">
                      <w:pPr>
                        <w:pStyle w:val="Prrafodelista"/>
                        <w:numPr>
                          <w:ilvl w:val="0"/>
                          <w:numId w:val="17"/>
                        </w:numPr>
                        <w:spacing w:before="100" w:beforeAutospacing="1" w:after="100" w:afterAutospacing="1"/>
                        <w:jc w:val="both"/>
                        <w:rPr>
                          <w:rFonts w:ascii="MiRYAD" w:hAnsi="MiRYAD"/>
                          <w:color w:val="000000" w:themeColor="text1"/>
                        </w:rPr>
                      </w:pPr>
                      <w:r w:rsidRPr="00015F4E">
                        <w:rPr>
                          <w:rFonts w:ascii="MiRYAD" w:hAnsi="MiRYAD"/>
                          <w:b/>
                          <w:color w:val="000000" w:themeColor="text1"/>
                        </w:rPr>
                        <w:t>Maltrato a Niños, Niñas y Adolescentes</w:t>
                      </w:r>
                      <w:bookmarkStart w:id="5" w:name="_Hlk521060302"/>
                      <w:r w:rsidRPr="00015F4E">
                        <w:rPr>
                          <w:rFonts w:ascii="MiRYAD" w:hAnsi="MiRYAD"/>
                          <w:color w:val="000000" w:themeColor="text1"/>
                        </w:rPr>
                        <w:t>,</w:t>
                      </w:r>
                      <w:r w:rsidR="00176118" w:rsidRPr="00015F4E">
                        <w:rPr>
                          <w:rFonts w:ascii="MiRYAD" w:hAnsi="MiRYAD"/>
                          <w:color w:val="000000" w:themeColor="text1"/>
                        </w:rPr>
                        <w:t xml:space="preserve"> Se encuentran relacionados con la posible amenaza o vulneración de derechos dentro de alguno de los programas de atención del ICBF, para este </w:t>
                      </w:r>
                      <w:r w:rsidR="003D0E4A" w:rsidRPr="00015F4E">
                        <w:rPr>
                          <w:rFonts w:ascii="MiRYAD" w:hAnsi="MiRYAD"/>
                          <w:color w:val="000000" w:themeColor="text1"/>
                        </w:rPr>
                        <w:t>mes</w:t>
                      </w:r>
                      <w:r w:rsidR="00176118" w:rsidRPr="00015F4E">
                        <w:rPr>
                          <w:rFonts w:ascii="MiRYAD" w:hAnsi="MiRYAD"/>
                          <w:color w:val="000000" w:themeColor="text1"/>
                        </w:rPr>
                        <w:t xml:space="preserve"> se observa que l</w:t>
                      </w:r>
                      <w:r w:rsidRPr="00015F4E">
                        <w:rPr>
                          <w:rFonts w:ascii="MiRYAD" w:hAnsi="MiRYAD"/>
                          <w:color w:val="000000" w:themeColor="text1"/>
                        </w:rPr>
                        <w:t>os peticionarios manifiestan que algunos niños, niñas o adolescentes han sido expuestos a agresiones</w:t>
                      </w:r>
                      <w:bookmarkEnd w:id="5"/>
                      <w:r w:rsidRPr="00015F4E">
                        <w:rPr>
                          <w:rFonts w:ascii="MiRYAD" w:hAnsi="MiRYAD"/>
                          <w:color w:val="000000" w:themeColor="text1"/>
                        </w:rPr>
                        <w:t xml:space="preserve"> que afectan su integridad en algunos programas protección del ICBF.</w:t>
                      </w:r>
                    </w:p>
                    <w:p w14:paraId="0C008D6E" w14:textId="114A72F7" w:rsidR="00392EE4" w:rsidRDefault="00392EE4" w:rsidP="008251AD">
                      <w:pPr>
                        <w:spacing w:before="100" w:beforeAutospacing="1" w:after="100" w:afterAutospacing="1"/>
                        <w:contextualSpacing/>
                        <w:jc w:val="both"/>
                        <w:rPr>
                          <w:rFonts w:ascii="MiRYAD" w:hAnsi="MiRYAD"/>
                          <w:color w:val="000000" w:themeColor="text1"/>
                        </w:rPr>
                      </w:pPr>
                    </w:p>
                    <w:p w14:paraId="70292387" w14:textId="77777777" w:rsidR="0093321F" w:rsidRPr="0093321F" w:rsidRDefault="0093321F" w:rsidP="008251AD">
                      <w:pPr>
                        <w:spacing w:before="100" w:beforeAutospacing="1" w:after="100" w:afterAutospacing="1"/>
                        <w:contextualSpacing/>
                        <w:jc w:val="both"/>
                        <w:rPr>
                          <w:rFonts w:ascii="MiRYAD" w:hAnsi="MiRYAD"/>
                          <w:color w:val="000000" w:themeColor="text1"/>
                        </w:rPr>
                      </w:pPr>
                    </w:p>
                  </w:txbxContent>
                </v:textbox>
                <w10:wrap anchorx="margin" anchory="page"/>
              </v:shape>
            </w:pict>
          </mc:Fallback>
        </mc:AlternateContent>
      </w:r>
      <w:r w:rsidR="00836BC5" w:rsidRPr="00190C9C">
        <w:rPr>
          <w:rFonts w:ascii="MiRYAD" w:hAnsi="MiRYAD"/>
          <w:noProof/>
          <w:lang w:val="es-CO" w:eastAsia="es-CO"/>
        </w:rPr>
        <mc:AlternateContent>
          <mc:Choice Requires="wps">
            <w:drawing>
              <wp:anchor distT="0" distB="0" distL="114300" distR="114300" simplePos="0" relativeHeight="251515904" behindDoc="0" locked="0" layoutInCell="1" allowOverlap="1" wp14:anchorId="59B000A7" wp14:editId="47D7CB2B">
                <wp:simplePos x="0" y="0"/>
                <wp:positionH relativeFrom="margin">
                  <wp:align>center</wp:align>
                </wp:positionH>
                <wp:positionV relativeFrom="page">
                  <wp:posOffset>5269865</wp:posOffset>
                </wp:positionV>
                <wp:extent cx="6619875" cy="914400"/>
                <wp:effectExtent l="0" t="0" r="0" b="0"/>
                <wp:wrapNone/>
                <wp:docPr id="502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914400"/>
                        </a:xfrm>
                        <a:prstGeom prst="rect">
                          <a:avLst/>
                        </a:prstGeom>
                        <a:noFill/>
                        <a:ln w="9525">
                          <a:noFill/>
                          <a:miter lim="800000"/>
                          <a:headEnd/>
                          <a:tailEnd/>
                        </a:ln>
                      </wps:spPr>
                      <wps:txbx>
                        <w:txbxContent>
                          <w:p w14:paraId="68B58CC3" w14:textId="3FAE43E2" w:rsidR="00392EE4" w:rsidRPr="003B7630"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mes de</w:t>
                            </w:r>
                            <w:r w:rsidR="003B7630">
                              <w:rPr>
                                <w:rFonts w:ascii="MiRYAD" w:hAnsi="MiRYAD"/>
                              </w:rPr>
                              <w:t xml:space="preserve"> </w:t>
                            </w:r>
                            <w:r w:rsidR="004A1091">
                              <w:rPr>
                                <w:rFonts w:ascii="MiRYAD" w:hAnsi="MiRYAD"/>
                              </w:rPr>
                              <w:t>diciembre</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B7630" w:rsidRPr="003B7630">
                              <w:rPr>
                                <w:rFonts w:ascii="MiRYAD" w:hAnsi="MiRYAD"/>
                              </w:rPr>
                              <w:t>Hogares Comunitarios de Bienestar FAMI.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9B000A7" id="_x0000_s1091" type="#_x0000_t202" style="position:absolute;margin-left:0;margin-top:414.95pt;width:521.25pt;height:1in;z-index:2515159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" filled="f" stroked="f">
                <v:textbox>
                  <w:txbxContent>
                    <w:p w14:paraId="68B58CC3" w14:textId="3FAE43E2" w:rsidR="00392EE4" w:rsidRPr="003B7630" w:rsidRDefault="002E3D8A" w:rsidP="00FC3566">
                      <w:pPr>
                        <w:jc w:val="both"/>
                        <w:rPr>
                          <w:rFonts w:ascii="MiRYAD" w:hAnsi="MiRYAD"/>
                        </w:rPr>
                      </w:pPr>
                      <w:r>
                        <w:rPr>
                          <w:rFonts w:ascii="MiRYAD" w:hAnsi="MiRYAD"/>
                        </w:rPr>
                        <w:t>En la gráfica se observa que l</w:t>
                      </w:r>
                      <w:r w:rsidRPr="00C65936">
                        <w:rPr>
                          <w:rFonts w:ascii="MiRYAD" w:hAnsi="MiRYAD"/>
                        </w:rPr>
                        <w:t xml:space="preserve">os </w:t>
                      </w:r>
                      <w:r w:rsidR="00836BC5">
                        <w:rPr>
                          <w:rFonts w:ascii="MiRYAD" w:hAnsi="MiRYAD"/>
                        </w:rPr>
                        <w:t>servicios</w:t>
                      </w:r>
                      <w:r w:rsidRPr="00C65936">
                        <w:rPr>
                          <w:rFonts w:ascii="MiRYAD" w:hAnsi="MiRYAD"/>
                        </w:rPr>
                        <w:t xml:space="preserve"> por los cuáles se present</w:t>
                      </w:r>
                      <w:r>
                        <w:rPr>
                          <w:rFonts w:ascii="MiRYAD" w:hAnsi="MiRYAD"/>
                        </w:rPr>
                        <w:t>ó</w:t>
                      </w:r>
                      <w:r w:rsidRPr="00C65936">
                        <w:rPr>
                          <w:rFonts w:ascii="MiRYAD" w:hAnsi="MiRYAD"/>
                        </w:rPr>
                        <w:t xml:space="preserve"> el mayor número de </w:t>
                      </w:r>
                      <w:r>
                        <w:rPr>
                          <w:rFonts w:ascii="MiRYAD" w:hAnsi="MiRYAD"/>
                        </w:rPr>
                        <w:t xml:space="preserve">reclamos durante el </w:t>
                      </w:r>
                      <w:r w:rsidR="00DF40AA">
                        <w:rPr>
                          <w:rFonts w:ascii="MiRYAD" w:hAnsi="MiRYAD"/>
                        </w:rPr>
                        <w:t>mes de</w:t>
                      </w:r>
                      <w:r w:rsidR="003B7630">
                        <w:rPr>
                          <w:rFonts w:ascii="MiRYAD" w:hAnsi="MiRYAD"/>
                        </w:rPr>
                        <w:t xml:space="preserve"> </w:t>
                      </w:r>
                      <w:r w:rsidR="004A1091">
                        <w:rPr>
                          <w:rFonts w:ascii="MiRYAD" w:hAnsi="MiRYAD"/>
                        </w:rPr>
                        <w:t>diciembre</w:t>
                      </w:r>
                      <w:r>
                        <w:rPr>
                          <w:rFonts w:ascii="MiRYAD" w:hAnsi="MiRYAD"/>
                        </w:rPr>
                        <w:t>,</w:t>
                      </w:r>
                      <w:r w:rsidRPr="00C65936">
                        <w:rPr>
                          <w:rFonts w:ascii="MiRYAD" w:hAnsi="MiRYAD"/>
                        </w:rPr>
                        <w:t xml:space="preserve"> </w:t>
                      </w:r>
                      <w:r>
                        <w:rPr>
                          <w:rFonts w:ascii="MiRYAD" w:hAnsi="MiRYAD"/>
                        </w:rPr>
                        <w:t>fueron</w:t>
                      </w:r>
                      <w:r w:rsidR="00836BC5">
                        <w:rPr>
                          <w:rFonts w:ascii="MiRYAD" w:hAnsi="MiRYAD"/>
                        </w:rPr>
                        <w:t xml:space="preserve"> en</w:t>
                      </w:r>
                      <w:r>
                        <w:rPr>
                          <w:rFonts w:ascii="MiRYAD" w:hAnsi="MiRYAD"/>
                        </w:rPr>
                        <w:t xml:space="preserve"> </w:t>
                      </w:r>
                      <w:r w:rsidR="00836BC5">
                        <w:rPr>
                          <w:rFonts w:ascii="MiRYAD" w:hAnsi="MiRYAD"/>
                        </w:rPr>
                        <w:t>la</w:t>
                      </w:r>
                      <w:r w:rsidR="00392EE4" w:rsidRPr="009E5165">
                        <w:rPr>
                          <w:rFonts w:ascii="MiRYAD" w:hAnsi="MiRYAD"/>
                        </w:rPr>
                        <w:t xml:space="preserve"> atención en Hogares Comunitarios de Bienestar, </w:t>
                      </w:r>
                      <w:r w:rsidR="00FA7F2B" w:rsidRPr="009E5165">
                        <w:rPr>
                          <w:rFonts w:ascii="MiRYAD" w:hAnsi="MiRYAD"/>
                        </w:rPr>
                        <w:t xml:space="preserve">Centros de desarrollo infantil para la primera Infancia – CDI y </w:t>
                      </w:r>
                      <w:r w:rsidR="003B7630" w:rsidRPr="003B7630">
                        <w:rPr>
                          <w:rFonts w:ascii="MiRYAD" w:hAnsi="MiRYAD"/>
                        </w:rPr>
                        <w:t>Hogares Comunitarios de Bienestar FAMI.</w:t>
                      </w:r>
                    </w:p>
                  </w:txbxContent>
                </v:textbox>
                <w10:wrap anchorx="margin" anchory="page"/>
              </v:shape>
            </w:pict>
          </mc:Fallback>
        </mc:AlternateContent>
      </w:r>
      <w:r w:rsidR="00836BC5" w:rsidRPr="00F56AB2">
        <w:rPr>
          <w:rFonts w:ascii="BrowalliaUPC" w:hAnsi="BrowalliaUPC" w:cs="BrowalliaUPC"/>
          <w:noProof/>
          <w:lang w:val="es-CO" w:eastAsia="es-CO"/>
        </w:rPr>
        <mc:AlternateContent>
          <mc:Choice Requires="wps">
            <w:drawing>
              <wp:anchor distT="0" distB="0" distL="114300" distR="114300" simplePos="0" relativeHeight="251509760" behindDoc="0" locked="0" layoutInCell="1" allowOverlap="1" wp14:anchorId="7313443B" wp14:editId="51221D2D">
                <wp:simplePos x="0" y="0"/>
                <wp:positionH relativeFrom="column">
                  <wp:posOffset>559435</wp:posOffset>
                </wp:positionH>
                <wp:positionV relativeFrom="page">
                  <wp:posOffset>4921885</wp:posOffset>
                </wp:positionV>
                <wp:extent cx="4450715" cy="34544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6E7D72CA" w14:textId="03B72059" w:rsidR="00392EE4" w:rsidRPr="00AE748B" w:rsidRDefault="00392EE4" w:rsidP="00214F23">
                            <w:pPr>
                              <w:rPr>
                                <w:rFonts w:ascii="MiRYAD" w:hAnsi="MiRYAD" w:cs="BrowalliaUPC"/>
                                <w:sz w:val="16"/>
                                <w:szCs w:val="16"/>
                              </w:rPr>
                            </w:pPr>
                            <w:r w:rsidRPr="00AE748B">
                              <w:rPr>
                                <w:rFonts w:ascii="MiRYAD" w:hAnsi="MiRYAD" w:cs="BrowalliaUPC"/>
                                <w:sz w:val="16"/>
                                <w:szCs w:val="16"/>
                              </w:rPr>
                              <w:t xml:space="preserve">Fuente: Informes SIM, corte </w:t>
                            </w:r>
                            <w:r w:rsidR="00A36D44">
                              <w:rPr>
                                <w:rFonts w:ascii="MiRYAD" w:hAnsi="MiRYAD" w:cs="BrowalliaUPC"/>
                                <w:sz w:val="16"/>
                                <w:szCs w:val="16"/>
                              </w:rPr>
                              <w:t>1</w:t>
                            </w:r>
                            <w:r w:rsidR="004A1091">
                              <w:rPr>
                                <w:rFonts w:ascii="MiRYAD" w:hAnsi="MiRYAD" w:cs="BrowalliaUPC"/>
                                <w:sz w:val="16"/>
                                <w:szCs w:val="16"/>
                              </w:rPr>
                              <w:t>6</w:t>
                            </w:r>
                            <w:r>
                              <w:rPr>
                                <w:rFonts w:ascii="MiRYAD" w:hAnsi="MiRYAD" w:cs="BrowalliaUPC"/>
                                <w:sz w:val="16"/>
                                <w:szCs w:val="16"/>
                              </w:rPr>
                              <w:t xml:space="preserve"> </w:t>
                            </w:r>
                            <w:r w:rsidRPr="00AE748B">
                              <w:rPr>
                                <w:rFonts w:ascii="MiRYAD" w:hAnsi="MiRYAD" w:cs="BrowalliaUPC"/>
                                <w:sz w:val="16"/>
                                <w:szCs w:val="16"/>
                              </w:rPr>
                              <w:t xml:space="preserve">de </w:t>
                            </w:r>
                            <w:r w:rsidR="004A109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A1091">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313443B" id="_x0000_s1092" type="#_x0000_t202" style="position:absolute;margin-left:44.05pt;margin-top:387.55pt;width:350.45pt;height:27.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" filled="f" stroked="f">
                <v:textbox>
                  <w:txbxContent>
                    <w:p w14:paraId="6E7D72CA" w14:textId="03B72059" w:rsidR="00392EE4" w:rsidRPr="00AE748B" w:rsidRDefault="00392EE4" w:rsidP="00214F23">
                      <w:pPr>
                        <w:rPr>
                          <w:rFonts w:ascii="MiRYAD" w:hAnsi="MiRYAD" w:cs="BrowalliaUPC"/>
                          <w:sz w:val="16"/>
                          <w:szCs w:val="16"/>
                        </w:rPr>
                      </w:pPr>
                      <w:r w:rsidRPr="00AE748B">
                        <w:rPr>
                          <w:rFonts w:ascii="MiRYAD" w:hAnsi="MiRYAD" w:cs="BrowalliaUPC"/>
                          <w:sz w:val="16"/>
                          <w:szCs w:val="16"/>
                        </w:rPr>
                        <w:t xml:space="preserve">Fuente: Informes SIM, corte </w:t>
                      </w:r>
                      <w:r w:rsidR="00A36D44">
                        <w:rPr>
                          <w:rFonts w:ascii="MiRYAD" w:hAnsi="MiRYAD" w:cs="BrowalliaUPC"/>
                          <w:sz w:val="16"/>
                          <w:szCs w:val="16"/>
                        </w:rPr>
                        <w:t>1</w:t>
                      </w:r>
                      <w:r w:rsidR="004A1091">
                        <w:rPr>
                          <w:rFonts w:ascii="MiRYAD" w:hAnsi="MiRYAD" w:cs="BrowalliaUPC"/>
                          <w:sz w:val="16"/>
                          <w:szCs w:val="16"/>
                        </w:rPr>
                        <w:t>6</w:t>
                      </w:r>
                      <w:r>
                        <w:rPr>
                          <w:rFonts w:ascii="MiRYAD" w:hAnsi="MiRYAD" w:cs="BrowalliaUPC"/>
                          <w:sz w:val="16"/>
                          <w:szCs w:val="16"/>
                        </w:rPr>
                        <w:t xml:space="preserve"> </w:t>
                      </w:r>
                      <w:r w:rsidRPr="00AE748B">
                        <w:rPr>
                          <w:rFonts w:ascii="MiRYAD" w:hAnsi="MiRYAD" w:cs="BrowalliaUPC"/>
                          <w:sz w:val="16"/>
                          <w:szCs w:val="16"/>
                        </w:rPr>
                        <w:t xml:space="preserve">de </w:t>
                      </w:r>
                      <w:r w:rsidR="004A109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A1091">
                        <w:rPr>
                          <w:rFonts w:ascii="MiRYAD" w:hAnsi="MiRYAD" w:cs="BrowalliaUPC"/>
                          <w:sz w:val="16"/>
                          <w:szCs w:val="16"/>
                        </w:rPr>
                        <w:t>3</w:t>
                      </w:r>
                    </w:p>
                  </w:txbxContent>
                </v:textbox>
                <w10:wrap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1511808" behindDoc="0" locked="0" layoutInCell="1" allowOverlap="1" wp14:anchorId="74ABF7B9" wp14:editId="3EAE9485">
                <wp:simplePos x="0" y="0"/>
                <wp:positionH relativeFrom="margin">
                  <wp:posOffset>485775</wp:posOffset>
                </wp:positionH>
                <wp:positionV relativeFrom="page">
                  <wp:posOffset>1304925</wp:posOffset>
                </wp:positionV>
                <wp:extent cx="6604635" cy="566420"/>
                <wp:effectExtent l="0" t="0" r="0" b="5080"/>
                <wp:wrapNone/>
                <wp:docPr id="50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635" cy="566420"/>
                        </a:xfrm>
                        <a:prstGeom prst="rect">
                          <a:avLst/>
                        </a:prstGeom>
                        <a:noFill/>
                        <a:ln w="9525">
                          <a:noFill/>
                          <a:miter lim="800000"/>
                          <a:headEnd/>
                          <a:tailEnd/>
                        </a:ln>
                      </wps:spPr>
                      <wps:txbx>
                        <w:txbxContent>
                          <w:p w14:paraId="17202A0F" w14:textId="3433BE9B"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4A1091">
                              <w:rPr>
                                <w:rFonts w:ascii="MiRYAD" w:hAnsi="MiRYAD"/>
                                <w:b/>
                              </w:rPr>
                              <w:t>diciembre</w:t>
                            </w:r>
                            <w:r w:rsidR="00DF40AA">
                              <w:rPr>
                                <w:rFonts w:ascii="MiRYAD" w:hAnsi="MiRYAD"/>
                                <w:b/>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4ABF7B9" id="_x0000_s1093" type="#_x0000_t202" style="position:absolute;margin-left:38.25pt;margin-top:102.75pt;width:520.05pt;height:44.6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" filled="f" stroked="f">
                <v:textbox>
                  <w:txbxContent>
                    <w:p w14:paraId="17202A0F" w14:textId="3433BE9B" w:rsidR="00392EE4" w:rsidRPr="00DF40AA" w:rsidRDefault="00392EE4" w:rsidP="00DF40AA">
                      <w:pPr>
                        <w:jc w:val="center"/>
                        <w:rPr>
                          <w:rFonts w:ascii="MiRYAD" w:hAnsi="MiRYAD"/>
                          <w:b/>
                        </w:rPr>
                      </w:pPr>
                      <w:r>
                        <w:rPr>
                          <w:rFonts w:ascii="MiRYAD" w:hAnsi="MiRYAD"/>
                          <w:b/>
                        </w:rPr>
                        <w:t>Principales m</w:t>
                      </w:r>
                      <w:r w:rsidRPr="003E0031">
                        <w:rPr>
                          <w:rFonts w:ascii="MiRYAD" w:hAnsi="MiRYAD" w:hint="eastAsia"/>
                          <w:b/>
                        </w:rPr>
                        <w:t>otivos y servicios afectados por</w:t>
                      </w:r>
                      <w:r>
                        <w:rPr>
                          <w:rFonts w:ascii="MiRYAD" w:hAnsi="MiRYAD"/>
                          <w:b/>
                        </w:rPr>
                        <w:t xml:space="preserve"> los R</w:t>
                      </w:r>
                      <w:r w:rsidRPr="003E0031">
                        <w:rPr>
                          <w:rFonts w:ascii="MiRYAD" w:hAnsi="MiRYAD"/>
                          <w:b/>
                        </w:rPr>
                        <w:t>eclamos</w:t>
                      </w:r>
                      <w:r>
                        <w:rPr>
                          <w:rFonts w:ascii="MiRYAD" w:hAnsi="MiRYAD"/>
                          <w:b/>
                        </w:rPr>
                        <w:t xml:space="preserve"> ICBF</w:t>
                      </w:r>
                      <w:r w:rsidR="00DF40AA">
                        <w:rPr>
                          <w:rFonts w:ascii="MiRYAD" w:hAnsi="MiRYAD"/>
                          <w:b/>
                        </w:rPr>
                        <w:t xml:space="preserve"> </w:t>
                      </w:r>
                      <w:r w:rsidR="004A1091">
                        <w:rPr>
                          <w:rFonts w:ascii="MiRYAD" w:hAnsi="MiRYAD"/>
                          <w:b/>
                        </w:rPr>
                        <w:t>diciembre</w:t>
                      </w:r>
                      <w:r w:rsidR="00DF40AA">
                        <w:rPr>
                          <w:rFonts w:ascii="MiRYAD" w:hAnsi="MiRYAD"/>
                          <w:b/>
                        </w:rPr>
                        <w:t xml:space="preserve"> 2022</w:t>
                      </w:r>
                    </w:p>
                  </w:txbxContent>
                </v:textbox>
                <w10:wrap anchorx="margin" anchory="page"/>
              </v:shape>
            </w:pict>
          </mc:Fallback>
        </mc:AlternateContent>
      </w:r>
      <w:r w:rsidR="002E3D8A" w:rsidRPr="00190C9C">
        <w:rPr>
          <w:rFonts w:ascii="MiRYAD" w:hAnsi="MiRYAD"/>
          <w:noProof/>
          <w:lang w:val="es-CO" w:eastAsia="es-CO"/>
        </w:rPr>
        <mc:AlternateContent>
          <mc:Choice Requires="wps">
            <w:drawing>
              <wp:anchor distT="0" distB="0" distL="114300" distR="114300" simplePos="0" relativeHeight="253660160" behindDoc="0" locked="0" layoutInCell="1" allowOverlap="1" wp14:anchorId="061AA2DB" wp14:editId="411DE156">
                <wp:simplePos x="0" y="0"/>
                <wp:positionH relativeFrom="margin">
                  <wp:align>center</wp:align>
                </wp:positionH>
                <wp:positionV relativeFrom="page">
                  <wp:posOffset>914400</wp:posOffset>
                </wp:positionV>
                <wp:extent cx="6633210" cy="476250"/>
                <wp:effectExtent l="0" t="0" r="0" b="0"/>
                <wp:wrapNone/>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76250"/>
                        </a:xfrm>
                        <a:prstGeom prst="rect">
                          <a:avLst/>
                        </a:prstGeom>
                        <a:noFill/>
                        <a:ln w="9525">
                          <a:noFill/>
                          <a:miter lim="800000"/>
                          <a:headEnd/>
                          <a:tailEnd/>
                        </a:ln>
                      </wps:spPr>
                      <wps:txb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61AA2DB" id="_x0000_s1094" type="#_x0000_t202" style="position:absolute;margin-left:0;margin-top:1in;width:522.3pt;height:37.5pt;z-index:2536601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" filled="f" stroked="f">
                <v:textbox>
                  <w:txbxContent>
                    <w:p w14:paraId="69FF7029" w14:textId="7F2C9CDC" w:rsidR="002E3D8A" w:rsidRPr="003F4727" w:rsidRDefault="002E3D8A" w:rsidP="002E3D8A">
                      <w:pPr>
                        <w:spacing w:before="100" w:beforeAutospacing="1" w:after="100" w:afterAutospacing="1"/>
                        <w:contextualSpacing/>
                        <w:jc w:val="both"/>
                        <w:rPr>
                          <w:rFonts w:cs="BrowalliaUPC"/>
                          <w:sz w:val="16"/>
                          <w:szCs w:val="16"/>
                        </w:rPr>
                      </w:pPr>
                      <w:r>
                        <w:rPr>
                          <w:rFonts w:ascii="MiRYAD" w:hAnsi="MiRYAD"/>
                        </w:rPr>
                        <w:t xml:space="preserve">A continuación, se presentan los principales motivos y servicios afectados por </w:t>
                      </w:r>
                      <w:r w:rsidR="00DF40AA">
                        <w:rPr>
                          <w:rFonts w:ascii="MiRYAD" w:hAnsi="MiRYAD"/>
                        </w:rPr>
                        <w:t>los reclamos recibidos</w:t>
                      </w:r>
                      <w:r>
                        <w:rPr>
                          <w:rFonts w:ascii="MiRYAD" w:hAnsi="MiRYAD"/>
                        </w:rPr>
                        <w:t xml:space="preserve">: </w:t>
                      </w:r>
                    </w:p>
                  </w:txbxContent>
                </v:textbox>
                <w10:wrap anchorx="margin" anchory="page"/>
              </v:shape>
            </w:pict>
          </mc:Fallback>
        </mc:AlternateContent>
      </w:r>
      <w:r w:rsidR="00170A36">
        <w:rPr>
          <w:noProof/>
          <w:lang w:val="es-CO" w:eastAsia="es-CO"/>
        </w:rPr>
        <mc:AlternateContent>
          <mc:Choice Requires="wps">
            <w:drawing>
              <wp:anchor distT="0" distB="0" distL="114300" distR="114300" simplePos="0" relativeHeight="251517952" behindDoc="0" locked="0" layoutInCell="1" allowOverlap="1" wp14:anchorId="5A5AA3E5" wp14:editId="7943F280">
                <wp:simplePos x="0" y="0"/>
                <wp:positionH relativeFrom="page">
                  <wp:posOffset>965835</wp:posOffset>
                </wp:positionH>
                <wp:positionV relativeFrom="paragraph">
                  <wp:posOffset>250190</wp:posOffset>
                </wp:positionV>
                <wp:extent cx="5848350" cy="334010"/>
                <wp:effectExtent l="0" t="0" r="0" b="8890"/>
                <wp:wrapNone/>
                <wp:docPr id="37"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A5AA3E5" id="_x0000_s1095" type="#_x0000_t202" style="position:absolute;margin-left:76.05pt;margin-top:19.7pt;width:460.5pt;height:26.3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" filled="f" stroked="f">
                <v:textbox>
                  <w:txbxContent>
                    <w:p w14:paraId="120BBB71" w14:textId="77777777" w:rsidR="00392EE4" w:rsidRPr="000119D4" w:rsidRDefault="00392EE4" w:rsidP="00214F23">
                      <w:pPr>
                        <w:spacing w:line="400" w:lineRule="exact"/>
                        <w:rPr>
                          <w:rFonts w:ascii="Arial" w:hAnsi="Arial" w:cs="Arial"/>
                          <w:color w:val="FFFFFF" w:themeColor="background1"/>
                          <w:sz w:val="40"/>
                          <w:szCs w:val="56"/>
                        </w:rPr>
                      </w:pPr>
                      <w:r>
                        <w:rPr>
                          <w:rFonts w:ascii="Arial" w:hAnsi="Arial" w:cs="Arial"/>
                          <w:color w:val="FFFFFF" w:themeColor="background1"/>
                          <w:sz w:val="40"/>
                          <w:szCs w:val="56"/>
                        </w:rPr>
                        <w:t>RECLAMOS</w:t>
                      </w:r>
                    </w:p>
                  </w:txbxContent>
                </v:textbox>
                <w10:wrap anchorx="page"/>
              </v:shape>
            </w:pict>
          </mc:Fallback>
        </mc:AlternateContent>
      </w:r>
      <w:r w:rsidR="00A73214">
        <w:rPr>
          <w:noProof/>
          <w:lang w:val="es-CO" w:eastAsia="es-CO"/>
        </w:rPr>
        <mc:AlternateContent>
          <mc:Choice Requires="wps">
            <w:drawing>
              <wp:anchor distT="0" distB="0" distL="114300" distR="114300" simplePos="0" relativeHeight="251520000" behindDoc="0" locked="0" layoutInCell="1" allowOverlap="1" wp14:anchorId="7E1F2BB9" wp14:editId="2CB51BCF">
                <wp:simplePos x="0" y="0"/>
                <wp:positionH relativeFrom="column">
                  <wp:posOffset>6934835</wp:posOffset>
                </wp:positionH>
                <wp:positionV relativeFrom="page">
                  <wp:posOffset>9461764</wp:posOffset>
                </wp:positionV>
                <wp:extent cx="441712" cy="337820"/>
                <wp:effectExtent l="0" t="0" r="0" b="5080"/>
                <wp:wrapNone/>
                <wp:docPr id="14390" name="Cuadro de texto 14390"/>
                <wp:cNvGraphicFramePr/>
                <a:graphic xmlns:a="http://schemas.openxmlformats.org/drawingml/2006/main">
                  <a:graphicData uri="http://schemas.microsoft.com/office/word/2010/wordprocessingShape">
                    <wps:wsp>
                      <wps:cNvSpPr txBox="1"/>
                      <wps:spPr>
                        <a:xfrm>
                          <a:off x="0" y="0"/>
                          <a:ext cx="441712"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E1F2BB9" id="Cuadro de texto 14390" o:spid="_x0000_s1096" type="#_x0000_t202" style="position:absolute;margin-left:546.05pt;margin-top:745pt;width:34.8pt;height:26.6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" filled="f" stroked="f">
                <v:textbox>
                  <w:txbxContent>
                    <w:p w14:paraId="4FF5F3EE" w14:textId="1E58B39C"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5</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1F9BC83D" wp14:editId="365D9F08">
            <wp:extent cx="7772276" cy="9274629"/>
            <wp:effectExtent l="0" t="0" r="635"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7524"/>
                    <a:stretch/>
                  </pic:blipFill>
                  <pic:spPr bwMode="auto">
                    <a:xfrm>
                      <a:off x="0" y="0"/>
                      <a:ext cx="7772400" cy="9274777"/>
                    </a:xfrm>
                    <a:prstGeom prst="rect">
                      <a:avLst/>
                    </a:prstGeom>
                    <a:ln>
                      <a:noFill/>
                    </a:ln>
                    <a:extLst>
                      <a:ext uri="{53640926-AAD7-44D8-BBD7-CCE9431645EC}">
                        <a14:shadowObscured xmlns:a14="http://schemas.microsoft.com/office/drawing/2010/main"/>
                      </a:ext>
                    </a:extLst>
                  </pic:spPr>
                </pic:pic>
              </a:graphicData>
            </a:graphic>
          </wp:inline>
        </w:drawing>
      </w:r>
    </w:p>
    <w:p w14:paraId="259A3D87" w14:textId="5B8ED71D" w:rsidR="00AB2341" w:rsidRDefault="00A8722B">
      <w:r w:rsidRPr="00490B92">
        <w:rPr>
          <w:noProof/>
        </w:rPr>
        <w:lastRenderedPageBreak/>
        <w:drawing>
          <wp:anchor distT="0" distB="0" distL="114300" distR="114300" simplePos="0" relativeHeight="254054400" behindDoc="0" locked="0" layoutInCell="1" allowOverlap="1" wp14:anchorId="7057D512" wp14:editId="0929C06A">
            <wp:simplePos x="0" y="0"/>
            <wp:positionH relativeFrom="margin">
              <wp:align>center</wp:align>
            </wp:positionH>
            <wp:positionV relativeFrom="paragraph">
              <wp:posOffset>1847850</wp:posOffset>
            </wp:positionV>
            <wp:extent cx="4950226" cy="4448175"/>
            <wp:effectExtent l="0" t="0" r="3175" b="0"/>
            <wp:wrapNone/>
            <wp:docPr id="14371" name="Imagen 14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50226" cy="444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7333">
        <w:rPr>
          <w:noProof/>
          <w:lang w:val="es-CO" w:eastAsia="es-CO"/>
        </w:rPr>
        <mc:AlternateContent>
          <mc:Choice Requires="wps">
            <w:drawing>
              <wp:anchor distT="0" distB="0" distL="114300" distR="114300" simplePos="0" relativeHeight="253662208" behindDoc="0" locked="0" layoutInCell="1" allowOverlap="1" wp14:anchorId="2F827809" wp14:editId="21AD81AA">
                <wp:simplePos x="0" y="0"/>
                <wp:positionH relativeFrom="margin">
                  <wp:align>center</wp:align>
                </wp:positionH>
                <wp:positionV relativeFrom="margin">
                  <wp:posOffset>7015480</wp:posOffset>
                </wp:positionV>
                <wp:extent cx="6534150" cy="857250"/>
                <wp:effectExtent l="0" t="0" r="0" b="0"/>
                <wp:wrapNone/>
                <wp:docPr id="221" name="Cuadro de texto 221"/>
                <wp:cNvGraphicFramePr/>
                <a:graphic xmlns:a="http://schemas.openxmlformats.org/drawingml/2006/main">
                  <a:graphicData uri="http://schemas.microsoft.com/office/word/2010/wordprocessingShape">
                    <wps:wsp>
                      <wps:cNvSpPr txBox="1"/>
                      <wps:spPr>
                        <a:xfrm>
                          <a:off x="0" y="0"/>
                          <a:ext cx="6534150" cy="857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F827809" id="Cuadro de texto 221" o:spid="_x0000_s1097" type="#_x0000_t202" style="position:absolute;margin-left:0;margin-top:552.4pt;width:514.5pt;height:67.5pt;z-index:2536622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" filled="f" stroked="f">
                <v:textbox>
                  <w:txbxContent>
                    <w:p w14:paraId="5C0B29B3" w14:textId="672292E5" w:rsidR="00386A61" w:rsidRDefault="00386A61" w:rsidP="0036188A">
                      <w:pPr>
                        <w:rPr>
                          <w:rFonts w:ascii="MiRYAD" w:hAnsi="MiRYAD"/>
                          <w:sz w:val="20"/>
                        </w:rPr>
                      </w:pPr>
                      <w:r w:rsidRPr="00041608">
                        <w:rPr>
                          <w:rFonts w:ascii="MiRYAD" w:hAnsi="MiRYAD"/>
                          <w:sz w:val="20"/>
                        </w:rPr>
                        <w:t>El "</w:t>
                      </w:r>
                      <w:r w:rsidRPr="00041608">
                        <w:rPr>
                          <w:rFonts w:ascii="MiRYAD" w:hAnsi="MiRYAD"/>
                          <w:b/>
                          <w:bCs/>
                          <w:sz w:val="20"/>
                        </w:rPr>
                        <w:t>% de participación</w:t>
                      </w:r>
                      <w:r w:rsidRPr="00041608">
                        <w:rPr>
                          <w:rFonts w:ascii="MiRYAD" w:hAnsi="MiRYAD"/>
                          <w:sz w:val="20"/>
                        </w:rPr>
                        <w:t xml:space="preserve">" hace referencia al porcentaje que representa la regional en relación con el número total de </w:t>
                      </w:r>
                      <w:r>
                        <w:rPr>
                          <w:rFonts w:ascii="MiRYAD" w:hAnsi="MiRYAD"/>
                          <w:sz w:val="20"/>
                        </w:rPr>
                        <w:t>sugerencias</w:t>
                      </w:r>
                      <w:r w:rsidRPr="00041608">
                        <w:rPr>
                          <w:rFonts w:ascii="MiRYAD" w:hAnsi="MiRYAD"/>
                          <w:sz w:val="20"/>
                        </w:rPr>
                        <w:t xml:space="preserve"> recibidas </w:t>
                      </w:r>
                      <w:r w:rsidR="0036188A" w:rsidRPr="00041608">
                        <w:rPr>
                          <w:rFonts w:ascii="MiRYAD" w:hAnsi="MiRYAD"/>
                          <w:sz w:val="20"/>
                        </w:rPr>
                        <w:t xml:space="preserve">durante </w:t>
                      </w:r>
                      <w:r w:rsidR="0036188A">
                        <w:rPr>
                          <w:rFonts w:ascii="MiRYAD" w:hAnsi="MiRYAD"/>
                          <w:sz w:val="20"/>
                        </w:rPr>
                        <w:t>la vigencia del informe</w:t>
                      </w:r>
                      <w:r w:rsidR="0036188A" w:rsidRPr="00041608">
                        <w:rPr>
                          <w:rFonts w:ascii="MiRYAD" w:hAnsi="MiRYAD"/>
                          <w:sz w:val="20"/>
                        </w:rPr>
                        <w:t>.</w:t>
                      </w:r>
                    </w:p>
                    <w:p w14:paraId="346A527A" w14:textId="77777777" w:rsidR="0036188A" w:rsidRDefault="0036188A" w:rsidP="0036188A">
                      <w:pPr>
                        <w:rPr>
                          <w:rFonts w:ascii="MiRYAD" w:hAnsi="MiRYAD"/>
                          <w:sz w:val="20"/>
                        </w:rPr>
                      </w:pPr>
                    </w:p>
                    <w:p w14:paraId="334B8D12" w14:textId="77777777" w:rsidR="00386A61" w:rsidRDefault="00386A61" w:rsidP="00386A61">
                      <w:pPr>
                        <w:jc w:val="both"/>
                        <w:rPr>
                          <w:rFonts w:ascii="Segoe UI" w:hAnsi="Segoe UI" w:cs="Segoe UI"/>
                          <w:color w:val="242424"/>
                          <w:sz w:val="25"/>
                          <w:szCs w:val="25"/>
                        </w:rPr>
                      </w:pPr>
                      <w:r w:rsidRPr="00AE748B">
                        <w:rPr>
                          <w:rFonts w:ascii="MiRYAD" w:hAnsi="MiRYAD"/>
                          <w:sz w:val="20"/>
                        </w:rPr>
                        <w:t>* Peticiones que se reciben en las Direcciones, Subdirecciones y Oficinas que se encuentran en la Sede de la Dirección General</w:t>
                      </w:r>
                      <w:r>
                        <w:rPr>
                          <w:rFonts w:ascii="MiRYAD" w:hAnsi="MiRYAD"/>
                          <w:sz w:val="20"/>
                        </w:rPr>
                        <w:t>.</w:t>
                      </w:r>
                    </w:p>
                  </w:txbxContent>
                </v:textbox>
                <w10:wrap anchorx="margin" anchory="margin"/>
              </v:shape>
            </w:pict>
          </mc:Fallback>
        </mc:AlternateContent>
      </w:r>
      <w:r w:rsidR="00F07333" w:rsidRPr="00F56AB2">
        <w:rPr>
          <w:rFonts w:ascii="BrowalliaUPC" w:hAnsi="BrowalliaUPC" w:cs="BrowalliaUPC"/>
          <w:noProof/>
          <w:lang w:val="es-CO" w:eastAsia="es-CO"/>
        </w:rPr>
        <mc:AlternateContent>
          <mc:Choice Requires="wps">
            <w:drawing>
              <wp:anchor distT="0" distB="0" distL="114300" distR="114300" simplePos="0" relativeHeight="251524096" behindDoc="0" locked="0" layoutInCell="1" allowOverlap="1" wp14:anchorId="7ED33493" wp14:editId="56FBBCA9">
                <wp:simplePos x="0" y="0"/>
                <wp:positionH relativeFrom="column">
                  <wp:posOffset>645160</wp:posOffset>
                </wp:positionH>
                <wp:positionV relativeFrom="page">
                  <wp:posOffset>6664960</wp:posOffset>
                </wp:positionV>
                <wp:extent cx="4450715" cy="34544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80ECF08" w14:textId="6488B943" w:rsidR="00392EE4" w:rsidRPr="008B0A51" w:rsidRDefault="00392EE4" w:rsidP="0027717F">
                            <w:pPr>
                              <w:rPr>
                                <w:rFonts w:ascii="MiRYAD" w:hAnsi="MiRYAD" w:cs="BrowalliaUPC"/>
                                <w:sz w:val="16"/>
                                <w:szCs w:val="16"/>
                                <w:lang w:val="es-ES"/>
                              </w:rPr>
                            </w:pPr>
                            <w:r w:rsidRPr="00AE748B">
                              <w:rPr>
                                <w:rFonts w:ascii="MiRYAD" w:hAnsi="MiRYAD" w:cs="BrowalliaUPC"/>
                                <w:sz w:val="16"/>
                                <w:szCs w:val="16"/>
                              </w:rPr>
                              <w:t xml:space="preserve">Fuente: Informes SIM, corte </w:t>
                            </w:r>
                            <w:r w:rsidR="00A8722B">
                              <w:rPr>
                                <w:rFonts w:ascii="MiRYAD" w:hAnsi="MiRYAD" w:cs="BrowalliaUPC"/>
                                <w:sz w:val="16"/>
                                <w:szCs w:val="16"/>
                              </w:rPr>
                              <w:t>16</w:t>
                            </w:r>
                            <w:r w:rsidRPr="00AE748B">
                              <w:rPr>
                                <w:rFonts w:ascii="MiRYAD" w:hAnsi="MiRYAD" w:cs="BrowalliaUPC"/>
                                <w:sz w:val="16"/>
                                <w:szCs w:val="16"/>
                              </w:rPr>
                              <w:t xml:space="preserve"> de </w:t>
                            </w:r>
                            <w:r w:rsidR="00A8722B">
                              <w:rPr>
                                <w:rFonts w:ascii="MiRYAD" w:hAnsi="MiRYAD" w:cs="BrowalliaUPC"/>
                                <w:sz w:val="16"/>
                                <w:szCs w:val="16"/>
                              </w:rPr>
                              <w:t xml:space="preserve">enero </w:t>
                            </w:r>
                            <w:r w:rsidRPr="00AE748B">
                              <w:rPr>
                                <w:rFonts w:ascii="MiRYAD" w:hAnsi="MiRYAD" w:cs="BrowalliaUPC"/>
                                <w:sz w:val="16"/>
                                <w:szCs w:val="16"/>
                              </w:rPr>
                              <w:t>de 20</w:t>
                            </w:r>
                            <w:r>
                              <w:rPr>
                                <w:rFonts w:ascii="MiRYAD" w:hAnsi="MiRYAD" w:cs="BrowalliaUPC"/>
                                <w:sz w:val="16"/>
                                <w:szCs w:val="16"/>
                              </w:rPr>
                              <w:t>2</w:t>
                            </w:r>
                            <w:r w:rsidR="00A8722B">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ED33493" id="_x0000_s1098" type="#_x0000_t202" style="position:absolute;margin-left:50.8pt;margin-top:524.8pt;width:350.45pt;height:27.2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" filled="f" stroked="f">
                <v:textbox>
                  <w:txbxContent>
                    <w:p w14:paraId="480ECF08" w14:textId="6488B943" w:rsidR="00392EE4" w:rsidRPr="008B0A51" w:rsidRDefault="00392EE4" w:rsidP="0027717F">
                      <w:pPr>
                        <w:rPr>
                          <w:rFonts w:ascii="MiRYAD" w:hAnsi="MiRYAD" w:cs="BrowalliaUPC"/>
                          <w:sz w:val="16"/>
                          <w:szCs w:val="16"/>
                          <w:lang w:val="es-ES"/>
                        </w:rPr>
                      </w:pPr>
                      <w:r w:rsidRPr="00AE748B">
                        <w:rPr>
                          <w:rFonts w:ascii="MiRYAD" w:hAnsi="MiRYAD" w:cs="BrowalliaUPC"/>
                          <w:sz w:val="16"/>
                          <w:szCs w:val="16"/>
                        </w:rPr>
                        <w:t xml:space="preserve">Fuente: Informes SIM, corte </w:t>
                      </w:r>
                      <w:r w:rsidR="00A8722B">
                        <w:rPr>
                          <w:rFonts w:ascii="MiRYAD" w:hAnsi="MiRYAD" w:cs="BrowalliaUPC"/>
                          <w:sz w:val="16"/>
                          <w:szCs w:val="16"/>
                        </w:rPr>
                        <w:t>16</w:t>
                      </w:r>
                      <w:r w:rsidRPr="00AE748B">
                        <w:rPr>
                          <w:rFonts w:ascii="MiRYAD" w:hAnsi="MiRYAD" w:cs="BrowalliaUPC"/>
                          <w:sz w:val="16"/>
                          <w:szCs w:val="16"/>
                        </w:rPr>
                        <w:t xml:space="preserve"> de </w:t>
                      </w:r>
                      <w:r w:rsidR="00A8722B">
                        <w:rPr>
                          <w:rFonts w:ascii="MiRYAD" w:hAnsi="MiRYAD" w:cs="BrowalliaUPC"/>
                          <w:sz w:val="16"/>
                          <w:szCs w:val="16"/>
                        </w:rPr>
                        <w:t xml:space="preserve">enero </w:t>
                      </w:r>
                      <w:r w:rsidRPr="00AE748B">
                        <w:rPr>
                          <w:rFonts w:ascii="MiRYAD" w:hAnsi="MiRYAD" w:cs="BrowalliaUPC"/>
                          <w:sz w:val="16"/>
                          <w:szCs w:val="16"/>
                        </w:rPr>
                        <w:t>de 20</w:t>
                      </w:r>
                      <w:r>
                        <w:rPr>
                          <w:rFonts w:ascii="MiRYAD" w:hAnsi="MiRYAD" w:cs="BrowalliaUPC"/>
                          <w:sz w:val="16"/>
                          <w:szCs w:val="16"/>
                        </w:rPr>
                        <w:t>2</w:t>
                      </w:r>
                      <w:r w:rsidR="00A8722B">
                        <w:rPr>
                          <w:rFonts w:ascii="MiRYAD" w:hAnsi="MiRYAD" w:cs="BrowalliaUPC"/>
                          <w:sz w:val="16"/>
                          <w:szCs w:val="16"/>
                        </w:rPr>
                        <w:t>3</w:t>
                      </w:r>
                    </w:p>
                  </w:txbxContent>
                </v:textbox>
                <w10:wrap anchory="page"/>
              </v:shape>
            </w:pict>
          </mc:Fallback>
        </mc:AlternateContent>
      </w:r>
      <w:r w:rsidR="00C51EF8" w:rsidRPr="00190C9C">
        <w:rPr>
          <w:rFonts w:ascii="MiRYAD" w:hAnsi="MiRYAD"/>
          <w:noProof/>
          <w:lang w:val="es-CO" w:eastAsia="es-CO"/>
        </w:rPr>
        <mc:AlternateContent>
          <mc:Choice Requires="wps">
            <w:drawing>
              <wp:anchor distT="0" distB="0" distL="114300" distR="114300" simplePos="0" relativeHeight="251528192" behindDoc="0" locked="0" layoutInCell="1" allowOverlap="1" wp14:anchorId="40AACBB3" wp14:editId="266A4F56">
                <wp:simplePos x="0" y="0"/>
                <wp:positionH relativeFrom="margin">
                  <wp:posOffset>476250</wp:posOffset>
                </wp:positionH>
                <wp:positionV relativeFrom="page">
                  <wp:posOffset>1123951</wp:posOffset>
                </wp:positionV>
                <wp:extent cx="6838950" cy="66675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666750"/>
                        </a:xfrm>
                        <a:prstGeom prst="rect">
                          <a:avLst/>
                        </a:prstGeom>
                        <a:noFill/>
                        <a:ln w="9525">
                          <a:noFill/>
                          <a:miter lim="800000"/>
                          <a:headEnd/>
                          <a:tailEnd/>
                        </a:ln>
                      </wps:spPr>
                      <wps:txbx>
                        <w:txbxContent>
                          <w:p w14:paraId="6697E0B5" w14:textId="4ABAD5B6"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4A1091">
                              <w:rPr>
                                <w:rFonts w:ascii="MiRYAD" w:hAnsi="MiRYAD"/>
                              </w:rPr>
                              <w:t>octubre</w:t>
                            </w:r>
                            <w:r w:rsidR="0036188A">
                              <w:rPr>
                                <w:rFonts w:ascii="MiRYAD" w:hAnsi="MiRYAD"/>
                              </w:rPr>
                              <w:t xml:space="preserve"> a </w:t>
                            </w:r>
                            <w:r w:rsidR="004A1091">
                              <w:rPr>
                                <w:rFonts w:ascii="MiRYAD" w:hAnsi="MiRYAD"/>
                              </w:rPr>
                              <w:t>dic</w:t>
                            </w:r>
                            <w:r w:rsidR="003B7630">
                              <w:rPr>
                                <w:rFonts w:ascii="MiRYAD" w:hAnsi="MiRYAD"/>
                              </w:rPr>
                              <w:t>iembre</w:t>
                            </w:r>
                            <w:r w:rsidR="0036188A">
                              <w:rPr>
                                <w:rFonts w:ascii="MiRYAD" w:hAnsi="MiRYAD"/>
                              </w:rPr>
                              <w:t>) del año 2022.</w:t>
                            </w:r>
                          </w:p>
                          <w:p w14:paraId="12D77633" w14:textId="6B946DAC" w:rsidR="00C51EF8" w:rsidRDefault="00C51EF8" w:rsidP="00C51EF8">
                            <w:pPr>
                              <w:jc w:val="both"/>
                              <w:rPr>
                                <w:rFonts w:ascii="MiRYAD" w:hAnsi="MiRYA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0AACBB3" id="_x0000_s1099" type="#_x0000_t202" style="position:absolute;margin-left:37.5pt;margin-top:88.5pt;width:538.5pt;height:52.5pt;z-index:251528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" filled="f" stroked="f">
                <v:textbox>
                  <w:txbxContent>
                    <w:p w14:paraId="6697E0B5" w14:textId="4ABAD5B6" w:rsidR="0036188A" w:rsidRDefault="00392EE4" w:rsidP="0036188A">
                      <w:pPr>
                        <w:jc w:val="both"/>
                        <w:rPr>
                          <w:rFonts w:ascii="MiRYAD" w:hAnsi="MiRYAD"/>
                        </w:rPr>
                      </w:pPr>
                      <w:r>
                        <w:rPr>
                          <w:rFonts w:ascii="MiRYAD" w:hAnsi="MiRYAD"/>
                        </w:rPr>
                        <w:t>L</w:t>
                      </w:r>
                      <w:r w:rsidRPr="002122FE">
                        <w:rPr>
                          <w:rFonts w:ascii="MiRYAD" w:hAnsi="MiRYAD"/>
                        </w:rPr>
                        <w:t>as</w:t>
                      </w:r>
                      <w:r>
                        <w:rPr>
                          <w:rFonts w:ascii="MiRYAD" w:hAnsi="MiRYAD"/>
                          <w:b/>
                        </w:rPr>
                        <w:t xml:space="preserve"> </w:t>
                      </w:r>
                      <w:r>
                        <w:rPr>
                          <w:rFonts w:ascii="MiRYAD" w:hAnsi="MiRYAD"/>
                          <w:bCs/>
                        </w:rPr>
                        <w:t>s</w:t>
                      </w:r>
                      <w:r w:rsidRPr="004C73F8">
                        <w:rPr>
                          <w:rFonts w:ascii="MiRYAD" w:hAnsi="MiRYAD" w:hint="eastAsia"/>
                          <w:bCs/>
                        </w:rPr>
                        <w:t>ugerencias</w:t>
                      </w:r>
                      <w:r>
                        <w:rPr>
                          <w:rFonts w:ascii="MiRYAD" w:hAnsi="MiRYAD"/>
                        </w:rPr>
                        <w:t xml:space="preserve"> </w:t>
                      </w:r>
                      <w:r w:rsidRPr="00287836">
                        <w:rPr>
                          <w:rFonts w:ascii="MiRYAD" w:hAnsi="MiRYAD"/>
                          <w:color w:val="000000" w:themeColor="text1"/>
                        </w:rPr>
                        <w:t>son propuestas presentadas por cualquie</w:t>
                      </w:r>
                      <w:r w:rsidRPr="00287836">
                        <w:rPr>
                          <w:rFonts w:ascii="MiRYAD" w:hAnsi="MiRYAD" w:hint="eastAsia"/>
                          <w:color w:val="000000" w:themeColor="text1"/>
                        </w:rPr>
                        <w:t>r</w:t>
                      </w:r>
                      <w:r w:rsidRPr="00287836">
                        <w:rPr>
                          <w:rFonts w:ascii="MiRYAD" w:hAnsi="MiRYAD"/>
                          <w:color w:val="000000" w:themeColor="text1"/>
                        </w:rPr>
                        <w:t xml:space="preserve"> persona orientadas al mejoramiento continuo o el reconocimiento en la atención y prestación de los servicios del ICBF.</w:t>
                      </w:r>
                      <w:r w:rsidR="00C51EF8" w:rsidRPr="00C51EF8">
                        <w:rPr>
                          <w:rFonts w:ascii="MiRYAD" w:hAnsi="MiRYAD"/>
                        </w:rPr>
                        <w:t xml:space="preserve"> </w:t>
                      </w:r>
                      <w:r w:rsidR="00C51EF8">
                        <w:rPr>
                          <w:rFonts w:ascii="MiRYAD" w:hAnsi="MiRYAD"/>
                        </w:rPr>
                        <w:t xml:space="preserve">A continuación, </w:t>
                      </w:r>
                      <w:r w:rsidR="0036188A">
                        <w:rPr>
                          <w:rFonts w:ascii="MiRYAD" w:hAnsi="MiRYAD"/>
                        </w:rPr>
                        <w:t>se ilustra la recepción de sugerencias en el último trimestre (</w:t>
                      </w:r>
                      <w:r w:rsidR="004A1091">
                        <w:rPr>
                          <w:rFonts w:ascii="MiRYAD" w:hAnsi="MiRYAD"/>
                        </w:rPr>
                        <w:t>octubre</w:t>
                      </w:r>
                      <w:r w:rsidR="0036188A">
                        <w:rPr>
                          <w:rFonts w:ascii="MiRYAD" w:hAnsi="MiRYAD"/>
                        </w:rPr>
                        <w:t xml:space="preserve"> a </w:t>
                      </w:r>
                      <w:r w:rsidR="004A1091">
                        <w:rPr>
                          <w:rFonts w:ascii="MiRYAD" w:hAnsi="MiRYAD"/>
                        </w:rPr>
                        <w:t>dic</w:t>
                      </w:r>
                      <w:r w:rsidR="003B7630">
                        <w:rPr>
                          <w:rFonts w:ascii="MiRYAD" w:hAnsi="MiRYAD"/>
                        </w:rPr>
                        <w:t>iembre</w:t>
                      </w:r>
                      <w:r w:rsidR="0036188A">
                        <w:rPr>
                          <w:rFonts w:ascii="MiRYAD" w:hAnsi="MiRYAD"/>
                        </w:rPr>
                        <w:t>) del año 2022.</w:t>
                      </w:r>
                    </w:p>
                    <w:p w14:paraId="12D77633" w14:textId="6B946DAC" w:rsidR="00C51EF8" w:rsidRDefault="00C51EF8" w:rsidP="00C51EF8">
                      <w:pPr>
                        <w:jc w:val="both"/>
                        <w:rPr>
                          <w:rFonts w:ascii="MiRYAD" w:hAnsi="MiRYAD"/>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526144" behindDoc="0" locked="0" layoutInCell="1" allowOverlap="1" wp14:anchorId="263BC743" wp14:editId="5E581B9F">
                <wp:simplePos x="0" y="0"/>
                <wp:positionH relativeFrom="column">
                  <wp:posOffset>6978770</wp:posOffset>
                </wp:positionH>
                <wp:positionV relativeFrom="page">
                  <wp:posOffset>9445925</wp:posOffset>
                </wp:positionV>
                <wp:extent cx="414068" cy="337820"/>
                <wp:effectExtent l="0" t="0" r="0" b="5080"/>
                <wp:wrapNone/>
                <wp:docPr id="14391" name="Cuadro de texto 14391"/>
                <wp:cNvGraphicFramePr/>
                <a:graphic xmlns:a="http://schemas.openxmlformats.org/drawingml/2006/main">
                  <a:graphicData uri="http://schemas.microsoft.com/office/word/2010/wordprocessingShape">
                    <wps:wsp>
                      <wps:cNvSpPr txBox="1"/>
                      <wps:spPr>
                        <a:xfrm>
                          <a:off x="0" y="0"/>
                          <a:ext cx="414068"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63BC743" id="Cuadro de texto 14391" o:spid="_x0000_s1100" type="#_x0000_t202" style="position:absolute;margin-left:549.5pt;margin-top:743.75pt;width:32.6pt;height:26.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" filled="f" stroked="f">
                <v:textbox>
                  <w:txbxContent>
                    <w:p w14:paraId="5631D03A" w14:textId="2E5059B8" w:rsidR="00392EE4" w:rsidRPr="00BC667E" w:rsidRDefault="00392EE4" w:rsidP="008C63B6">
                      <w:pPr>
                        <w:jc w:val="both"/>
                        <w:rPr>
                          <w:rFonts w:ascii="MiRYAD" w:hAnsi="MiRYAD"/>
                          <w:lang w:val="es-CO"/>
                        </w:rPr>
                      </w:pPr>
                      <w:r>
                        <w:rPr>
                          <w:rFonts w:ascii="MiRYAD" w:hAnsi="MiRYAD"/>
                          <w:lang w:val="es-CO"/>
                        </w:rPr>
                        <w:t>1</w:t>
                      </w:r>
                      <w:r w:rsidR="00346FF0">
                        <w:rPr>
                          <w:rFonts w:ascii="MiRYAD" w:hAnsi="MiRYAD"/>
                          <w:lang w:val="es-CO"/>
                        </w:rPr>
                        <w:t>6</w:t>
                      </w:r>
                      <w:r>
                        <w:rPr>
                          <w:rFonts w:ascii="MiRYAD" w:hAnsi="MiRYAD"/>
                          <w:lang w:val="es-CO"/>
                        </w:rPr>
                        <w:t>.</w:t>
                      </w:r>
                    </w:p>
                  </w:txbxContent>
                </v:textbox>
                <w10:wrap anchory="page"/>
              </v:shape>
            </w:pict>
          </mc:Fallback>
        </mc:AlternateContent>
      </w:r>
      <w:r w:rsidR="00214F23">
        <w:rPr>
          <w:noProof/>
          <w:lang w:val="es-CO" w:eastAsia="es-CO"/>
        </w:rPr>
        <mc:AlternateContent>
          <mc:Choice Requires="wps">
            <w:drawing>
              <wp:anchor distT="0" distB="0" distL="114300" distR="114300" simplePos="0" relativeHeight="251548672" behindDoc="0" locked="0" layoutInCell="1" allowOverlap="1" wp14:anchorId="75288B22" wp14:editId="2007A96D">
                <wp:simplePos x="0" y="0"/>
                <wp:positionH relativeFrom="page">
                  <wp:posOffset>965835</wp:posOffset>
                </wp:positionH>
                <wp:positionV relativeFrom="paragraph">
                  <wp:posOffset>231140</wp:posOffset>
                </wp:positionV>
                <wp:extent cx="5848350" cy="334010"/>
                <wp:effectExtent l="0" t="0" r="0" b="0"/>
                <wp:wrapNone/>
                <wp:docPr id="38"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5288B22" id="_x0000_s1101" type="#_x0000_t202" style="position:absolute;margin-left:76.05pt;margin-top:18.2pt;width:460.5pt;height:26.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" filled="f" stroked="f">
                <v:textbox>
                  <w:txbxContent>
                    <w:p w14:paraId="47AF93E1" w14:textId="77777777" w:rsidR="00392EE4" w:rsidRPr="00AE748B" w:rsidRDefault="00392EE4" w:rsidP="00214F23">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95545E">
        <w:rPr>
          <w:noProof/>
          <w:lang w:val="es-CO" w:eastAsia="es-CO"/>
        </w:rPr>
        <w:drawing>
          <wp:inline distT="0" distB="0" distL="0" distR="0" wp14:anchorId="40DE5294" wp14:editId="25B803DF">
            <wp:extent cx="7772276" cy="9072748"/>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5881BA8" w14:textId="1DBBAE83" w:rsidR="00C51EF8" w:rsidRDefault="008B0A51">
      <w:r>
        <w:rPr>
          <w:noProof/>
        </w:rPr>
        <w:lastRenderedPageBreak/>
        <w:drawing>
          <wp:anchor distT="0" distB="0" distL="114300" distR="114300" simplePos="0" relativeHeight="254058496" behindDoc="0" locked="0" layoutInCell="1" allowOverlap="1" wp14:anchorId="3C5A70C0" wp14:editId="6EB72BCF">
            <wp:simplePos x="0" y="0"/>
            <wp:positionH relativeFrom="column">
              <wp:posOffset>3705225</wp:posOffset>
            </wp:positionH>
            <wp:positionV relativeFrom="paragraph">
              <wp:posOffset>6489700</wp:posOffset>
            </wp:positionV>
            <wp:extent cx="3562350" cy="2377587"/>
            <wp:effectExtent l="0" t="0" r="0" b="3810"/>
            <wp:wrapNone/>
            <wp:docPr id="14374" name="Imagen 1437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37">
                      <a:extLst>
                        <a:ext uri="{28A0092B-C50C-407E-A947-70E740481C1C}">
                          <a14:useLocalDpi xmlns:a14="http://schemas.microsoft.com/office/drawing/2010/main" val="0"/>
                        </a:ext>
                      </a:extLst>
                    </a:blip>
                    <a:stretch>
                      <a:fillRect/>
                    </a:stretch>
                  </pic:blipFill>
                  <pic:spPr>
                    <a:xfrm>
                      <a:off x="0" y="0"/>
                      <a:ext cx="3562350" cy="2377587"/>
                    </a:xfrm>
                    <a:prstGeom prst="rect">
                      <a:avLst/>
                    </a:prstGeom>
                  </pic:spPr>
                </pic:pic>
              </a:graphicData>
            </a:graphic>
            <wp14:sizeRelH relativeFrom="page">
              <wp14:pctWidth>0</wp14:pctWidth>
            </wp14:sizeRelH>
            <wp14:sizeRelV relativeFrom="page">
              <wp14:pctHeight>0</wp14:pctHeight>
            </wp14:sizeRelV>
          </wp:anchor>
        </w:drawing>
      </w:r>
      <w:r w:rsidRPr="00C6584D">
        <w:rPr>
          <w:noProof/>
        </w:rPr>
        <w:drawing>
          <wp:anchor distT="0" distB="0" distL="114300" distR="114300" simplePos="0" relativeHeight="254056448" behindDoc="0" locked="0" layoutInCell="1" allowOverlap="1" wp14:anchorId="2B5C5796" wp14:editId="5947B25A">
            <wp:simplePos x="0" y="0"/>
            <wp:positionH relativeFrom="margin">
              <wp:align>center</wp:align>
            </wp:positionH>
            <wp:positionV relativeFrom="paragraph">
              <wp:posOffset>1619250</wp:posOffset>
            </wp:positionV>
            <wp:extent cx="2876550" cy="3609975"/>
            <wp:effectExtent l="0" t="0" r="0" b="9525"/>
            <wp:wrapNone/>
            <wp:docPr id="14372" name="Imagen 1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6550" cy="3609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C22B7" w:rsidRPr="00190C9C">
        <w:rPr>
          <w:rFonts w:ascii="MiRYAD" w:hAnsi="MiRYAD"/>
          <w:noProof/>
          <w:lang w:val="es-CO" w:eastAsia="es-CO"/>
        </w:rPr>
        <mc:AlternateContent>
          <mc:Choice Requires="wps">
            <w:drawing>
              <wp:anchor distT="0" distB="0" distL="114300" distR="114300" simplePos="0" relativeHeight="253586432" behindDoc="0" locked="0" layoutInCell="1" allowOverlap="1" wp14:anchorId="451E1B42" wp14:editId="72EB591C">
                <wp:simplePos x="0" y="0"/>
                <wp:positionH relativeFrom="margin">
                  <wp:posOffset>495300</wp:posOffset>
                </wp:positionH>
                <wp:positionV relativeFrom="page">
                  <wp:posOffset>6534150</wp:posOffset>
                </wp:positionV>
                <wp:extent cx="3067050" cy="2600960"/>
                <wp:effectExtent l="0" t="0" r="0" b="0"/>
                <wp:wrapNone/>
                <wp:docPr id="2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600960"/>
                        </a:xfrm>
                        <a:prstGeom prst="rect">
                          <a:avLst/>
                        </a:prstGeom>
                        <a:noFill/>
                        <a:ln w="9525">
                          <a:noFill/>
                          <a:miter lim="800000"/>
                          <a:headEnd/>
                          <a:tailEnd/>
                        </a:ln>
                      </wps:spPr>
                      <wps:txbx>
                        <w:txbxContent>
                          <w:p w14:paraId="2AA19971" w14:textId="75F55BB1"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8B0A51">
                              <w:rPr>
                                <w:rFonts w:ascii="MiRYAD" w:hAnsi="MiRYAD"/>
                                <w:color w:val="000000" w:themeColor="text1"/>
                              </w:rPr>
                              <w:t>diciembre</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51E1B42" id="_x0000_s1102" type="#_x0000_t202" style="position:absolute;margin-left:39pt;margin-top:514.5pt;width:241.5pt;height:204.8pt;z-index:25358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" filled="f" stroked="f">
                <v:textbox>
                  <w:txbxContent>
                    <w:p w14:paraId="2AA19971" w14:textId="75F55BB1" w:rsidR="00CA263E" w:rsidRPr="00023517" w:rsidRDefault="00CA263E" w:rsidP="00CA263E">
                      <w:pPr>
                        <w:jc w:val="both"/>
                        <w:rPr>
                          <w:rFonts w:ascii="MiRYAD" w:hAnsi="MiRYAD"/>
                          <w:color w:val="000000" w:themeColor="text1"/>
                        </w:rPr>
                      </w:pPr>
                      <w:r w:rsidRPr="0009778D">
                        <w:rPr>
                          <w:rFonts w:ascii="MiRYAD" w:hAnsi="MiRYAD"/>
                          <w:color w:val="000000" w:themeColor="text1"/>
                        </w:rPr>
                        <w:t xml:space="preserve">Como se </w:t>
                      </w:r>
                      <w:r w:rsidRPr="00023517">
                        <w:rPr>
                          <w:rFonts w:ascii="MiRYAD" w:hAnsi="MiRYAD"/>
                          <w:color w:val="000000" w:themeColor="text1"/>
                        </w:rPr>
                        <w:t>observa en la siguiente gráfica, el mayor número de sugerencias presentadas durante el</w:t>
                      </w:r>
                      <w:r w:rsidR="002E404C">
                        <w:rPr>
                          <w:rFonts w:ascii="MiRYAD" w:hAnsi="MiRYAD"/>
                          <w:color w:val="000000" w:themeColor="text1"/>
                        </w:rPr>
                        <w:t xml:space="preserve"> mes de </w:t>
                      </w:r>
                      <w:r w:rsidR="008B0A51">
                        <w:rPr>
                          <w:rFonts w:ascii="MiRYAD" w:hAnsi="MiRYAD"/>
                          <w:color w:val="000000" w:themeColor="text1"/>
                        </w:rPr>
                        <w:t>diciembre</w:t>
                      </w:r>
                      <w:r w:rsidR="002E404C">
                        <w:rPr>
                          <w:rFonts w:ascii="MiRYAD" w:hAnsi="MiRYAD"/>
                          <w:color w:val="000000" w:themeColor="text1"/>
                        </w:rPr>
                        <w:t xml:space="preserve"> </w:t>
                      </w:r>
                      <w:r>
                        <w:rPr>
                          <w:rFonts w:ascii="MiRYAD" w:hAnsi="MiRYAD"/>
                          <w:color w:val="000000" w:themeColor="text1"/>
                        </w:rPr>
                        <w:t xml:space="preserve">2022, </w:t>
                      </w:r>
                      <w:r w:rsidRPr="00023517">
                        <w:rPr>
                          <w:rFonts w:ascii="MiRYAD" w:hAnsi="MiRYAD"/>
                          <w:color w:val="000000" w:themeColor="text1"/>
                        </w:rPr>
                        <w:t xml:space="preserve">corresponden a solicitudes por </w:t>
                      </w:r>
                      <w:r w:rsidRPr="00023517">
                        <w:rPr>
                          <w:rFonts w:ascii="MiRYAD" w:hAnsi="MiRYAD"/>
                          <w:b/>
                          <w:color w:val="000000" w:themeColor="text1"/>
                        </w:rPr>
                        <w:t>Felicitaciones y Agradecimientos</w:t>
                      </w:r>
                      <w:r w:rsidRPr="00023517">
                        <w:rPr>
                          <w:rFonts w:ascii="MiRYAD" w:hAnsi="MiRYAD"/>
                          <w:color w:val="000000" w:themeColor="text1"/>
                        </w:rPr>
                        <w:t xml:space="preserve"> por parte de los ciudadanos a servidores y funcionarios por la respuesta ágil en sus requerimientos, así como también </w:t>
                      </w:r>
                      <w:r w:rsidRPr="00023517">
                        <w:rPr>
                          <w:rFonts w:ascii="MiRYAD" w:hAnsi="MiRYAD"/>
                          <w:b/>
                          <w:color w:val="000000" w:themeColor="text1"/>
                        </w:rPr>
                        <w:t>Procesos y procedimientos de los servicios, modalidades y trámites del ICBF</w:t>
                      </w:r>
                      <w:r w:rsidRPr="00023517">
                        <w:rPr>
                          <w:rFonts w:ascii="MiRYAD" w:hAnsi="MiRYAD"/>
                          <w:color w:val="000000" w:themeColor="text1"/>
                        </w:rPr>
                        <w:t>, dirigidas a fortalecer los diferentes servicios de la oferta institucional.</w:t>
                      </w:r>
                    </w:p>
                  </w:txbxContent>
                </v:textbox>
                <w10:wrap anchorx="margin" anchory="page"/>
              </v:shape>
            </w:pict>
          </mc:Fallback>
        </mc:AlternateContent>
      </w:r>
      <w:r w:rsidR="000C22B7" w:rsidRPr="00190C9C">
        <w:rPr>
          <w:rFonts w:ascii="MiRYAD" w:hAnsi="MiRYAD"/>
          <w:noProof/>
          <w:lang w:val="es-CO" w:eastAsia="es-CO"/>
        </w:rPr>
        <mc:AlternateContent>
          <mc:Choice Requires="wps">
            <w:drawing>
              <wp:anchor distT="0" distB="0" distL="114300" distR="114300" simplePos="0" relativeHeight="253600768" behindDoc="0" locked="0" layoutInCell="1" allowOverlap="1" wp14:anchorId="16686517" wp14:editId="7233384C">
                <wp:simplePos x="0" y="0"/>
                <wp:positionH relativeFrom="margin">
                  <wp:align>center</wp:align>
                </wp:positionH>
                <wp:positionV relativeFrom="page">
                  <wp:posOffset>5813425</wp:posOffset>
                </wp:positionV>
                <wp:extent cx="6633210" cy="581025"/>
                <wp:effectExtent l="0" t="0" r="0" b="0"/>
                <wp:wrapNone/>
                <wp:docPr id="2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81025"/>
                        </a:xfrm>
                        <a:prstGeom prst="rect">
                          <a:avLst/>
                        </a:prstGeom>
                        <a:noFill/>
                        <a:ln w="9525">
                          <a:noFill/>
                          <a:miter lim="800000"/>
                          <a:headEnd/>
                          <a:tailEnd/>
                        </a:ln>
                      </wps:spPr>
                      <wps:txb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6686517" id="_x0000_s1103" type="#_x0000_t202" style="position:absolute;margin-left:0;margin-top:457.75pt;width:522.3pt;height:45.75pt;z-index:2536007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" filled="f" stroked="f">
                <v:textbox>
                  <w:txbxContent>
                    <w:p w14:paraId="46137CA5" w14:textId="77777777" w:rsidR="00F172E7" w:rsidRPr="0076049C" w:rsidRDefault="00F172E7" w:rsidP="00F172E7">
                      <w:pPr>
                        <w:rPr>
                          <w:rFonts w:ascii="MiRYAD" w:hAnsi="MiRYAD"/>
                        </w:rPr>
                      </w:pPr>
                      <w:r w:rsidRPr="0076049C">
                        <w:rPr>
                          <w:rFonts w:ascii="MiRYAD" w:hAnsi="MiRYAD"/>
                        </w:rPr>
                        <w:t>* Peticiones que se reciben en las Direcciones</w:t>
                      </w:r>
                      <w:r>
                        <w:rPr>
                          <w:rFonts w:ascii="MiRYAD" w:hAnsi="MiRYAD"/>
                        </w:rPr>
                        <w:t>,</w:t>
                      </w:r>
                      <w:r w:rsidRPr="0076049C">
                        <w:rPr>
                          <w:rFonts w:ascii="MiRYAD" w:hAnsi="MiRYAD"/>
                        </w:rPr>
                        <w:t xml:space="preserve"> Subdirecciones y Oficinas que se encuentran en la Sede </w:t>
                      </w:r>
                      <w:r>
                        <w:rPr>
                          <w:rFonts w:ascii="MiRYAD" w:hAnsi="MiRYAD"/>
                        </w:rPr>
                        <w:t>de la Dirección General</w:t>
                      </w:r>
                      <w:r w:rsidRPr="0076049C">
                        <w:rPr>
                          <w:rFonts w:ascii="MiRYAD" w:hAnsi="MiRYAD"/>
                        </w:rPr>
                        <w:t>.</w:t>
                      </w:r>
                    </w:p>
                    <w:p w14:paraId="74A197D6" w14:textId="77777777" w:rsidR="00F172E7" w:rsidRPr="00BD164C" w:rsidRDefault="00F172E7" w:rsidP="00F172E7">
                      <w:pPr>
                        <w:rPr>
                          <w:rFonts w:cs="BrowalliaUPC"/>
                          <w:b/>
                          <w:sz w:val="16"/>
                          <w:szCs w:val="16"/>
                        </w:rPr>
                      </w:pPr>
                    </w:p>
                  </w:txbxContent>
                </v:textbox>
                <w10:wrap anchorx="margin" anchory="page"/>
              </v:shape>
            </w:pict>
          </mc:Fallback>
        </mc:AlternateContent>
      </w:r>
      <w:r w:rsidR="00386A61" w:rsidRPr="00190C9C">
        <w:rPr>
          <w:rFonts w:ascii="MiRYAD" w:hAnsi="MiRYAD"/>
          <w:noProof/>
          <w:lang w:val="es-CO" w:eastAsia="es-CO"/>
        </w:rPr>
        <mc:AlternateContent>
          <mc:Choice Requires="wps">
            <w:drawing>
              <wp:anchor distT="0" distB="0" distL="114300" distR="114300" simplePos="0" relativeHeight="253580288" behindDoc="0" locked="0" layoutInCell="1" allowOverlap="1" wp14:anchorId="75CD78EF" wp14:editId="012086D0">
                <wp:simplePos x="0" y="0"/>
                <wp:positionH relativeFrom="margin">
                  <wp:align>center</wp:align>
                </wp:positionH>
                <wp:positionV relativeFrom="page">
                  <wp:posOffset>957580</wp:posOffset>
                </wp:positionV>
                <wp:extent cx="6838950" cy="962025"/>
                <wp:effectExtent l="0" t="0" r="0" b="0"/>
                <wp:wrapNone/>
                <wp:docPr id="1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962025"/>
                        </a:xfrm>
                        <a:prstGeom prst="rect">
                          <a:avLst/>
                        </a:prstGeom>
                        <a:noFill/>
                        <a:ln w="9525">
                          <a:noFill/>
                          <a:miter lim="800000"/>
                          <a:headEnd/>
                          <a:tailEnd/>
                        </a:ln>
                      </wps:spPr>
                      <wps:txbx>
                        <w:txbxContent>
                          <w:p w14:paraId="52646140" w14:textId="5B160EC2"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8B0A51">
                              <w:rPr>
                                <w:rFonts w:ascii="MiRYAD" w:hAnsi="MiRYAD"/>
                                <w:lang w:val="es-CO"/>
                              </w:rPr>
                              <w:t>diciembre</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8B0A51">
                              <w:rPr>
                                <w:rFonts w:ascii="MiRYAD" w:hAnsi="MiRYAD"/>
                                <w:bCs/>
                                <w:lang w:val="es-CO"/>
                              </w:rPr>
                              <w:t>21</w:t>
                            </w:r>
                            <w:r>
                              <w:rPr>
                                <w:rFonts w:ascii="MiRYAD" w:hAnsi="MiRYAD"/>
                                <w:lang w:val="es-CO"/>
                              </w:rPr>
                              <w:t xml:space="preserve"> sugerencias, y en comparación con el </w:t>
                            </w:r>
                            <w:r w:rsidR="001D0603">
                              <w:rPr>
                                <w:rFonts w:ascii="MiRYAD" w:hAnsi="MiRYAD"/>
                                <w:lang w:val="es-CO"/>
                              </w:rPr>
                              <w:t xml:space="preserve">mes inmediatamente anterior </w:t>
                            </w:r>
                            <w:r w:rsidR="00D51E64">
                              <w:rPr>
                                <w:rFonts w:ascii="MiRYAD" w:hAnsi="MiRYAD"/>
                                <w:lang w:val="es-CO"/>
                              </w:rPr>
                              <w:t>disminuyo en</w:t>
                            </w:r>
                            <w:r>
                              <w:rPr>
                                <w:rFonts w:ascii="MiRYAD" w:hAnsi="MiRYAD"/>
                                <w:lang w:val="es-CO"/>
                              </w:rPr>
                              <w:t xml:space="preserve"> un </w:t>
                            </w:r>
                            <w:r w:rsidR="008B0A51">
                              <w:rPr>
                                <w:rFonts w:ascii="MiRYAD" w:hAnsi="MiRYAD"/>
                                <w:lang w:val="es-CO"/>
                              </w:rPr>
                              <w:t>9</w:t>
                            </w:r>
                            <w:r>
                              <w:rPr>
                                <w:rFonts w:ascii="MiRYAD" w:hAnsi="MiRYAD"/>
                                <w:lang w:val="es-CO"/>
                              </w:rPr>
                              <w:t>%.</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5CD78EF" id="_x0000_s1104" type="#_x0000_t202" style="position:absolute;margin-left:0;margin-top:75.4pt;width:538.5pt;height:75.75pt;z-index:25358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" filled="f" stroked="f">
                <v:textbox>
                  <w:txbxContent>
                    <w:p w14:paraId="52646140" w14:textId="5B160EC2" w:rsidR="00B638E3" w:rsidRDefault="00DE4D57" w:rsidP="00DE4D57">
                      <w:pPr>
                        <w:jc w:val="both"/>
                        <w:rPr>
                          <w:rFonts w:ascii="MiRYAD" w:hAnsi="MiRYAD"/>
                          <w:lang w:val="es-CO"/>
                        </w:rPr>
                      </w:pPr>
                      <w:r w:rsidRPr="007278F7">
                        <w:rPr>
                          <w:rFonts w:ascii="MiRYAD" w:hAnsi="MiRYAD"/>
                          <w:lang w:val="es-CO"/>
                        </w:rPr>
                        <w:t xml:space="preserve">En el </w:t>
                      </w:r>
                      <w:r w:rsidR="001D0603">
                        <w:rPr>
                          <w:rFonts w:ascii="MiRYAD" w:hAnsi="MiRYAD"/>
                          <w:lang w:val="es-CO"/>
                        </w:rPr>
                        <w:t xml:space="preserve">mes de </w:t>
                      </w:r>
                      <w:r w:rsidR="008B0A51">
                        <w:rPr>
                          <w:rFonts w:ascii="MiRYAD" w:hAnsi="MiRYAD"/>
                          <w:lang w:val="es-CO"/>
                        </w:rPr>
                        <w:t>diciembre</w:t>
                      </w:r>
                      <w:r>
                        <w:rPr>
                          <w:rFonts w:ascii="MiRYAD" w:hAnsi="MiRYAD"/>
                          <w:bCs/>
                          <w:lang w:val="es-CO"/>
                        </w:rPr>
                        <w:t xml:space="preserve"> </w:t>
                      </w:r>
                      <w:r w:rsidR="001D0603">
                        <w:rPr>
                          <w:rFonts w:ascii="MiRYAD" w:hAnsi="MiRYAD"/>
                          <w:bCs/>
                          <w:lang w:val="es-CO"/>
                        </w:rPr>
                        <w:t xml:space="preserve">de </w:t>
                      </w:r>
                      <w:r>
                        <w:rPr>
                          <w:rFonts w:ascii="MiRYAD" w:hAnsi="MiRYAD"/>
                          <w:bCs/>
                          <w:lang w:val="es-CO"/>
                        </w:rPr>
                        <w:t>202</w:t>
                      </w:r>
                      <w:r w:rsidR="00B638E3">
                        <w:rPr>
                          <w:rFonts w:ascii="MiRYAD" w:hAnsi="MiRYAD"/>
                          <w:bCs/>
                          <w:lang w:val="es-CO"/>
                        </w:rPr>
                        <w:t>2</w:t>
                      </w:r>
                      <w:r>
                        <w:rPr>
                          <w:rFonts w:ascii="MiRYAD" w:hAnsi="MiRYAD"/>
                          <w:bCs/>
                          <w:lang w:val="es-CO"/>
                        </w:rPr>
                        <w:t xml:space="preserve"> </w:t>
                      </w:r>
                      <w:r w:rsidRPr="007278F7">
                        <w:rPr>
                          <w:rFonts w:ascii="MiRYAD" w:hAnsi="MiRYAD"/>
                          <w:lang w:val="es-CO"/>
                        </w:rPr>
                        <w:t xml:space="preserve">se recibieron </w:t>
                      </w:r>
                      <w:r w:rsidR="008B0A51">
                        <w:rPr>
                          <w:rFonts w:ascii="MiRYAD" w:hAnsi="MiRYAD"/>
                          <w:bCs/>
                          <w:lang w:val="es-CO"/>
                        </w:rPr>
                        <w:t>21</w:t>
                      </w:r>
                      <w:r>
                        <w:rPr>
                          <w:rFonts w:ascii="MiRYAD" w:hAnsi="MiRYAD"/>
                          <w:lang w:val="es-CO"/>
                        </w:rPr>
                        <w:t xml:space="preserve"> sugerencias, y en comparación con el </w:t>
                      </w:r>
                      <w:r w:rsidR="001D0603">
                        <w:rPr>
                          <w:rFonts w:ascii="MiRYAD" w:hAnsi="MiRYAD"/>
                          <w:lang w:val="es-CO"/>
                        </w:rPr>
                        <w:t xml:space="preserve">mes inmediatamente anterior </w:t>
                      </w:r>
                      <w:r w:rsidR="00D51E64">
                        <w:rPr>
                          <w:rFonts w:ascii="MiRYAD" w:hAnsi="MiRYAD"/>
                          <w:lang w:val="es-CO"/>
                        </w:rPr>
                        <w:t>disminuyo en</w:t>
                      </w:r>
                      <w:r>
                        <w:rPr>
                          <w:rFonts w:ascii="MiRYAD" w:hAnsi="MiRYAD"/>
                          <w:lang w:val="es-CO"/>
                        </w:rPr>
                        <w:t xml:space="preserve"> un </w:t>
                      </w:r>
                      <w:r w:rsidR="008B0A51">
                        <w:rPr>
                          <w:rFonts w:ascii="MiRYAD" w:hAnsi="MiRYAD"/>
                          <w:lang w:val="es-CO"/>
                        </w:rPr>
                        <w:t>9</w:t>
                      </w:r>
                      <w:r>
                        <w:rPr>
                          <w:rFonts w:ascii="MiRYAD" w:hAnsi="MiRYAD"/>
                          <w:lang w:val="es-CO"/>
                        </w:rPr>
                        <w:t>%.</w:t>
                      </w:r>
                    </w:p>
                    <w:p w14:paraId="1DA25DCF" w14:textId="77777777" w:rsidR="00B638E3" w:rsidRDefault="00B638E3" w:rsidP="00DE4D57">
                      <w:pPr>
                        <w:jc w:val="both"/>
                        <w:rPr>
                          <w:rFonts w:ascii="MiRYAD" w:hAnsi="MiRYAD"/>
                          <w:lang w:val="es-CO"/>
                        </w:rPr>
                      </w:pPr>
                    </w:p>
                    <w:p w14:paraId="01D9F515" w14:textId="332EFCC5" w:rsidR="00CA263E" w:rsidRDefault="00CA263E" w:rsidP="00DE4D57">
                      <w:pPr>
                        <w:jc w:val="both"/>
                        <w:rPr>
                          <w:rFonts w:ascii="MiRYAD" w:hAnsi="MiRYAD"/>
                          <w:lang w:val="es-CO"/>
                        </w:rPr>
                      </w:pPr>
                    </w:p>
                    <w:p w14:paraId="2CA3DBBF" w14:textId="77777777" w:rsidR="00CA263E" w:rsidRPr="00867213" w:rsidRDefault="00CA263E" w:rsidP="00DE4D57">
                      <w:pPr>
                        <w:jc w:val="both"/>
                        <w:rPr>
                          <w:rFonts w:ascii="MiRYAD" w:hAnsi="MiRYAD"/>
                          <w:lang w:val="es-CO"/>
                        </w:rPr>
                      </w:pPr>
                    </w:p>
                    <w:p w14:paraId="74392721" w14:textId="622F1428" w:rsidR="00DE4D57" w:rsidRPr="00023517" w:rsidRDefault="00DE4D57" w:rsidP="00DE4D57">
                      <w:pPr>
                        <w:jc w:val="both"/>
                        <w:rPr>
                          <w:rFonts w:ascii="MiRYAD" w:hAnsi="MiRYAD"/>
                          <w:color w:val="000000" w:themeColor="text1"/>
                        </w:rPr>
                      </w:pPr>
                    </w:p>
                  </w:txbxContent>
                </v:textbox>
                <w10:wrap anchorx="margin" anchory="page"/>
              </v:shape>
            </w:pict>
          </mc:Fallback>
        </mc:AlternateContent>
      </w:r>
      <w:r w:rsidR="00255CF6">
        <w:rPr>
          <w:noProof/>
          <w:lang w:val="es-CO" w:eastAsia="es-CO"/>
        </w:rPr>
        <mc:AlternateContent>
          <mc:Choice Requires="wps">
            <w:drawing>
              <wp:anchor distT="0" distB="0" distL="114300" distR="114300" simplePos="0" relativeHeight="253649920" behindDoc="0" locked="0" layoutInCell="1" allowOverlap="1" wp14:anchorId="4DBE0229" wp14:editId="368DCDB9">
                <wp:simplePos x="0" y="0"/>
                <wp:positionH relativeFrom="column">
                  <wp:posOffset>6877050</wp:posOffset>
                </wp:positionH>
                <wp:positionV relativeFrom="page">
                  <wp:posOffset>9648825</wp:posOffset>
                </wp:positionV>
                <wp:extent cx="451485" cy="340360"/>
                <wp:effectExtent l="0" t="0" r="0" b="2540"/>
                <wp:wrapNone/>
                <wp:docPr id="208" name="Cuadro de texto 208"/>
                <wp:cNvGraphicFramePr/>
                <a:graphic xmlns:a="http://schemas.openxmlformats.org/drawingml/2006/main">
                  <a:graphicData uri="http://schemas.microsoft.com/office/word/2010/wordprocessingShape">
                    <wps:wsp>
                      <wps:cNvSpPr txBox="1"/>
                      <wps:spPr>
                        <a:xfrm>
                          <a:off x="0" y="0"/>
                          <a:ext cx="45148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BE0229" id="Cuadro de texto 208" o:spid="_x0000_s1105" type="#_x0000_t202" style="position:absolute;margin-left:541.5pt;margin-top:759.75pt;width:35.55pt;height:26.8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" filled="f" stroked="f">
                <v:textbox>
                  <w:txbxContent>
                    <w:p w14:paraId="4213AB8C" w14:textId="6706A60E" w:rsidR="00255CF6" w:rsidRPr="00BC667E" w:rsidRDefault="00346FF0" w:rsidP="00255CF6">
                      <w:pPr>
                        <w:jc w:val="both"/>
                        <w:rPr>
                          <w:rFonts w:ascii="MiRYAD" w:hAnsi="MiRYAD"/>
                          <w:lang w:val="es-CO"/>
                        </w:rPr>
                      </w:pPr>
                      <w:r>
                        <w:rPr>
                          <w:rFonts w:ascii="MiRYAD" w:hAnsi="MiRYAD"/>
                          <w:lang w:val="es-CO"/>
                        </w:rPr>
                        <w:t>17</w:t>
                      </w:r>
                      <w:r w:rsidR="00255CF6">
                        <w:rPr>
                          <w:rFonts w:ascii="MiRYAD" w:hAnsi="MiRYAD"/>
                          <w:lang w:val="es-CO"/>
                        </w:rPr>
                        <w:t>.</w:t>
                      </w:r>
                    </w:p>
                  </w:txbxContent>
                </v:textbox>
                <w10:wrap anchory="page"/>
              </v:shape>
            </w:pict>
          </mc:Fallback>
        </mc:AlternateContent>
      </w:r>
      <w:r w:rsidR="00C96E49" w:rsidRPr="00F56AB2">
        <w:rPr>
          <w:rFonts w:ascii="BrowalliaUPC" w:hAnsi="BrowalliaUPC" w:cs="BrowalliaUPC"/>
          <w:noProof/>
          <w:lang w:val="es-CO" w:eastAsia="es-CO"/>
        </w:rPr>
        <mc:AlternateContent>
          <mc:Choice Requires="wps">
            <w:drawing>
              <wp:anchor distT="0" distB="0" distL="114300" distR="114300" simplePos="0" relativeHeight="253592576" behindDoc="0" locked="0" layoutInCell="1" allowOverlap="1" wp14:anchorId="65716025" wp14:editId="65AB4B06">
                <wp:simplePos x="0" y="0"/>
                <wp:positionH relativeFrom="column">
                  <wp:posOffset>597948</wp:posOffset>
                </wp:positionH>
                <wp:positionV relativeFrom="page">
                  <wp:posOffset>9316277</wp:posOffset>
                </wp:positionV>
                <wp:extent cx="4450715" cy="345440"/>
                <wp:effectExtent l="0" t="0" r="0" b="0"/>
                <wp:wrapNone/>
                <wp:docPr id="2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3BD8ABEA" w14:textId="170E8E87" w:rsidR="00C96E49" w:rsidRPr="002327F3" w:rsidRDefault="00C96E49" w:rsidP="00C96E49">
                            <w:pPr>
                              <w:rPr>
                                <w:rFonts w:ascii="MiRYAD" w:hAnsi="MiRYAD" w:cs="BrowalliaUPC"/>
                                <w:sz w:val="16"/>
                                <w:szCs w:val="16"/>
                              </w:rPr>
                            </w:pPr>
                            <w:r w:rsidRPr="00AE748B">
                              <w:rPr>
                                <w:rFonts w:ascii="MiRYAD" w:hAnsi="MiRYAD" w:cs="BrowalliaUPC"/>
                                <w:sz w:val="16"/>
                                <w:szCs w:val="16"/>
                              </w:rPr>
                              <w:t xml:space="preserve">Fuente: Informes SIM, corte </w:t>
                            </w:r>
                            <w:r w:rsidR="0090164F">
                              <w:rPr>
                                <w:rFonts w:ascii="MiRYAD" w:hAnsi="MiRYAD" w:cs="BrowalliaUPC"/>
                                <w:sz w:val="16"/>
                                <w:szCs w:val="16"/>
                              </w:rPr>
                              <w:t>1</w:t>
                            </w:r>
                            <w:r w:rsidR="008B0A51">
                              <w:rPr>
                                <w:rFonts w:ascii="MiRYAD" w:hAnsi="MiRYAD" w:cs="BrowalliaUPC"/>
                                <w:sz w:val="16"/>
                                <w:szCs w:val="16"/>
                              </w:rPr>
                              <w:t>6</w:t>
                            </w:r>
                            <w:r w:rsidRPr="00AE748B">
                              <w:rPr>
                                <w:rFonts w:ascii="MiRYAD" w:hAnsi="MiRYAD" w:cs="BrowalliaUPC"/>
                                <w:sz w:val="16"/>
                                <w:szCs w:val="16"/>
                              </w:rPr>
                              <w:t xml:space="preserve"> de </w:t>
                            </w:r>
                            <w:r w:rsidR="008B0A5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B0A51">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5716025" id="_x0000_s1106" type="#_x0000_t202" style="position:absolute;margin-left:47.1pt;margin-top:733.55pt;width:350.45pt;height:27.2pt;z-index:25359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" filled="f" stroked="f">
                <v:textbox>
                  <w:txbxContent>
                    <w:p w14:paraId="3BD8ABEA" w14:textId="170E8E87" w:rsidR="00C96E49" w:rsidRPr="002327F3" w:rsidRDefault="00C96E49" w:rsidP="00C96E49">
                      <w:pPr>
                        <w:rPr>
                          <w:rFonts w:ascii="MiRYAD" w:hAnsi="MiRYAD" w:cs="BrowalliaUPC"/>
                          <w:sz w:val="16"/>
                          <w:szCs w:val="16"/>
                        </w:rPr>
                      </w:pPr>
                      <w:r w:rsidRPr="00AE748B">
                        <w:rPr>
                          <w:rFonts w:ascii="MiRYAD" w:hAnsi="MiRYAD" w:cs="BrowalliaUPC"/>
                          <w:sz w:val="16"/>
                          <w:szCs w:val="16"/>
                        </w:rPr>
                        <w:t xml:space="preserve">Fuente: Informes SIM, corte </w:t>
                      </w:r>
                      <w:r w:rsidR="0090164F">
                        <w:rPr>
                          <w:rFonts w:ascii="MiRYAD" w:hAnsi="MiRYAD" w:cs="BrowalliaUPC"/>
                          <w:sz w:val="16"/>
                          <w:szCs w:val="16"/>
                        </w:rPr>
                        <w:t>1</w:t>
                      </w:r>
                      <w:r w:rsidR="008B0A51">
                        <w:rPr>
                          <w:rFonts w:ascii="MiRYAD" w:hAnsi="MiRYAD" w:cs="BrowalliaUPC"/>
                          <w:sz w:val="16"/>
                          <w:szCs w:val="16"/>
                        </w:rPr>
                        <w:t>6</w:t>
                      </w:r>
                      <w:r w:rsidRPr="00AE748B">
                        <w:rPr>
                          <w:rFonts w:ascii="MiRYAD" w:hAnsi="MiRYAD" w:cs="BrowalliaUPC"/>
                          <w:sz w:val="16"/>
                          <w:szCs w:val="16"/>
                        </w:rPr>
                        <w:t xml:space="preserve"> de </w:t>
                      </w:r>
                      <w:r w:rsidR="008B0A5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8B0A51">
                        <w:rPr>
                          <w:rFonts w:ascii="MiRYAD" w:hAnsi="MiRYAD" w:cs="BrowalliaUPC"/>
                          <w:sz w:val="16"/>
                          <w:szCs w:val="16"/>
                        </w:rPr>
                        <w:t>3</w:t>
                      </w:r>
                    </w:p>
                  </w:txbxContent>
                </v:textbox>
                <w10:wrap anchory="page"/>
              </v:shape>
            </w:pict>
          </mc:Fallback>
        </mc:AlternateContent>
      </w:r>
      <w:r w:rsidR="00C51EF8">
        <w:rPr>
          <w:noProof/>
          <w:lang w:val="es-CO" w:eastAsia="es-CO"/>
        </w:rPr>
        <mc:AlternateContent>
          <mc:Choice Requires="wps">
            <w:drawing>
              <wp:anchor distT="0" distB="0" distL="114300" distR="114300" simplePos="0" relativeHeight="253572096" behindDoc="0" locked="0" layoutInCell="1" allowOverlap="1" wp14:anchorId="79792846" wp14:editId="3371BFAC">
                <wp:simplePos x="0" y="0"/>
                <wp:positionH relativeFrom="page">
                  <wp:posOffset>885190</wp:posOffset>
                </wp:positionH>
                <wp:positionV relativeFrom="paragraph">
                  <wp:posOffset>276225</wp:posOffset>
                </wp:positionV>
                <wp:extent cx="5848350" cy="334010"/>
                <wp:effectExtent l="0" t="0" r="0" b="0"/>
                <wp:wrapNone/>
                <wp:docPr id="193"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9792846" id="_x0000_s1107" type="#_x0000_t202" style="position:absolute;margin-left:69.7pt;margin-top:21.75pt;width:460.5pt;height:26.3pt;z-index:25357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" filled="f" stroked="f">
                <v:textbox>
                  <w:txbxContent>
                    <w:p w14:paraId="6C998B0B" w14:textId="77777777" w:rsidR="00C51EF8" w:rsidRPr="00AE748B" w:rsidRDefault="00C51EF8" w:rsidP="00C51EF8">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page"/>
              </v:shape>
            </w:pict>
          </mc:Fallback>
        </mc:AlternateContent>
      </w:r>
      <w:r w:rsidR="00C51EF8">
        <w:rPr>
          <w:noProof/>
          <w:lang w:val="es-CO" w:eastAsia="es-CO"/>
        </w:rPr>
        <w:drawing>
          <wp:inline distT="0" distB="0" distL="0" distR="0" wp14:anchorId="46D8944A" wp14:editId="7DBDABBA">
            <wp:extent cx="7772276" cy="9072748"/>
            <wp:effectExtent l="0" t="0" r="635" b="0"/>
            <wp:docPr id="192" name="Imagen 19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63B316CC" w14:textId="046C2272" w:rsidR="00CA263E" w:rsidRDefault="004F68D1">
      <w:r w:rsidRPr="00C15259">
        <w:rPr>
          <w:noProof/>
        </w:rPr>
        <w:lastRenderedPageBreak/>
        <w:drawing>
          <wp:anchor distT="0" distB="0" distL="114300" distR="114300" simplePos="0" relativeHeight="254062592" behindDoc="0" locked="0" layoutInCell="1" allowOverlap="1" wp14:anchorId="2E2B7519" wp14:editId="4DFF1A5F">
            <wp:simplePos x="0" y="0"/>
            <wp:positionH relativeFrom="margin">
              <wp:align>center</wp:align>
            </wp:positionH>
            <wp:positionV relativeFrom="paragraph">
              <wp:posOffset>8124825</wp:posOffset>
            </wp:positionV>
            <wp:extent cx="4152900" cy="1180009"/>
            <wp:effectExtent l="0" t="0" r="0" b="1270"/>
            <wp:wrapNone/>
            <wp:docPr id="14379" name="Imagen 1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52900" cy="11800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4060544" behindDoc="0" locked="0" layoutInCell="1" allowOverlap="1" wp14:anchorId="2BA3C738" wp14:editId="7D1AD671">
            <wp:simplePos x="0" y="0"/>
            <wp:positionH relativeFrom="margin">
              <wp:align>center</wp:align>
            </wp:positionH>
            <wp:positionV relativeFrom="paragraph">
              <wp:posOffset>2066925</wp:posOffset>
            </wp:positionV>
            <wp:extent cx="4781550" cy="5457204"/>
            <wp:effectExtent l="0" t="0" r="0" b="0"/>
            <wp:wrapNone/>
            <wp:docPr id="14377" name="Imagen 14377"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 name="Imagen 14377" descr="Mapa&#10;&#10;Descripción generada automáticament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81550" cy="5457204"/>
                    </a:xfrm>
                    <a:prstGeom prst="rect">
                      <a:avLst/>
                    </a:prstGeom>
                    <a:noFill/>
                    <a:ln>
                      <a:noFill/>
                    </a:ln>
                  </pic:spPr>
                </pic:pic>
              </a:graphicData>
            </a:graphic>
            <wp14:sizeRelH relativeFrom="page">
              <wp14:pctWidth>0</wp14:pctWidth>
            </wp14:sizeRelH>
            <wp14:sizeRelV relativeFrom="page">
              <wp14:pctHeight>0</wp14:pctHeight>
            </wp14:sizeRelV>
          </wp:anchor>
        </w:drawing>
      </w:r>
      <w:r w:rsidR="00B61BB9" w:rsidRPr="00190C9C">
        <w:rPr>
          <w:rFonts w:ascii="MiRYAD" w:hAnsi="MiRYAD"/>
          <w:noProof/>
          <w:lang w:val="es-CO" w:eastAsia="es-CO"/>
        </w:rPr>
        <mc:AlternateContent>
          <mc:Choice Requires="wps">
            <w:drawing>
              <wp:anchor distT="0" distB="0" distL="114300" distR="114300" simplePos="0" relativeHeight="253613056" behindDoc="0" locked="0" layoutInCell="1" allowOverlap="1" wp14:anchorId="7A471F47" wp14:editId="36D6355E">
                <wp:simplePos x="0" y="0"/>
                <wp:positionH relativeFrom="margin">
                  <wp:align>center</wp:align>
                </wp:positionH>
                <wp:positionV relativeFrom="page">
                  <wp:posOffset>7663815</wp:posOffset>
                </wp:positionV>
                <wp:extent cx="6647192" cy="447675"/>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92" cy="447675"/>
                        </a:xfrm>
                        <a:prstGeom prst="rect">
                          <a:avLst/>
                        </a:prstGeom>
                        <a:noFill/>
                        <a:ln w="9525">
                          <a:noFill/>
                          <a:miter lim="800000"/>
                          <a:headEnd/>
                          <a:tailEnd/>
                        </a:ln>
                      </wps:spPr>
                      <wps:txb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A471F47" id="_x0000_s1108" type="#_x0000_t202" style="position:absolute;margin-left:0;margin-top:603.45pt;width:523.4pt;height:35.25pt;z-index:2536130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" filled="f" stroked="f">
                <v:textbox>
                  <w:txbxContent>
                    <w:p w14:paraId="741B4BB5" w14:textId="27C0BDC1" w:rsidR="008F290E" w:rsidRDefault="008F290E" w:rsidP="008F290E">
                      <w:pPr>
                        <w:jc w:val="both"/>
                        <w:rPr>
                          <w:rFonts w:ascii="MiRYAD" w:hAnsi="MiRYAD"/>
                        </w:rPr>
                      </w:pPr>
                      <w:r w:rsidRPr="00CF7E53">
                        <w:rPr>
                          <w:rFonts w:ascii="MiRYAD" w:hAnsi="MiRYAD"/>
                          <w:sz w:val="22"/>
                        </w:rPr>
                        <w:t>*</w:t>
                      </w:r>
                      <w:r>
                        <w:rPr>
                          <w:rFonts w:ascii="MiRYAD" w:hAnsi="MiRYAD"/>
                          <w:sz w:val="22"/>
                        </w:rPr>
                        <w:t xml:space="preserve">A continuación se relacionan los departamentos </w:t>
                      </w:r>
                      <w:r w:rsidR="00A433F1">
                        <w:rPr>
                          <w:rFonts w:ascii="MiRYAD" w:hAnsi="MiRYAD"/>
                          <w:sz w:val="22"/>
                        </w:rPr>
                        <w:t xml:space="preserve">en el que se recibieron </w:t>
                      </w:r>
                      <w:r>
                        <w:rPr>
                          <w:rFonts w:ascii="MiRYAD" w:hAnsi="MiRYAD"/>
                          <w:sz w:val="22"/>
                        </w:rPr>
                        <w:t>sugerencias y que hacen parte de las diferentes regiones del país.</w:t>
                      </w:r>
                    </w:p>
                    <w:p w14:paraId="563443FB" w14:textId="77777777" w:rsidR="008F290E" w:rsidRPr="00BD164C" w:rsidRDefault="008F290E" w:rsidP="008F290E">
                      <w:pPr>
                        <w:rPr>
                          <w:rFonts w:cs="BrowalliaUPC"/>
                          <w:b/>
                          <w:sz w:val="16"/>
                          <w:szCs w:val="16"/>
                        </w:rPr>
                      </w:pPr>
                    </w:p>
                  </w:txbxContent>
                </v:textbox>
                <w10:wrap anchorx="margin" anchory="page"/>
              </v:shape>
            </w:pict>
          </mc:Fallback>
        </mc:AlternateContent>
      </w:r>
      <w:r w:rsidR="00B61BB9" w:rsidRPr="00F56AB2">
        <w:rPr>
          <w:rFonts w:ascii="BrowalliaUPC" w:hAnsi="BrowalliaUPC" w:cs="BrowalliaUPC"/>
          <w:noProof/>
          <w:lang w:val="es-CO" w:eastAsia="es-CO"/>
        </w:rPr>
        <mc:AlternateContent>
          <mc:Choice Requires="wps">
            <w:drawing>
              <wp:anchor distT="0" distB="0" distL="114300" distR="114300" simplePos="0" relativeHeight="253611008" behindDoc="0" locked="0" layoutInCell="1" allowOverlap="1" wp14:anchorId="25F844D7" wp14:editId="23586CB8">
                <wp:simplePos x="0" y="0"/>
                <wp:positionH relativeFrom="column">
                  <wp:posOffset>613410</wp:posOffset>
                </wp:positionH>
                <wp:positionV relativeFrom="page">
                  <wp:posOffset>9450705</wp:posOffset>
                </wp:positionV>
                <wp:extent cx="4450715" cy="345440"/>
                <wp:effectExtent l="0" t="0" r="0" b="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345440"/>
                        </a:xfrm>
                        <a:prstGeom prst="rect">
                          <a:avLst/>
                        </a:prstGeom>
                        <a:noFill/>
                        <a:ln w="9525">
                          <a:noFill/>
                          <a:miter lim="800000"/>
                          <a:headEnd/>
                          <a:tailEnd/>
                        </a:ln>
                      </wps:spPr>
                      <wps:txbx>
                        <w:txbxContent>
                          <w:p w14:paraId="4C6D1C56" w14:textId="76340071" w:rsidR="008F290E" w:rsidRPr="002327F3" w:rsidRDefault="008F290E" w:rsidP="008F290E">
                            <w:pPr>
                              <w:rPr>
                                <w:rFonts w:ascii="MiRYAD" w:hAnsi="MiRYAD" w:cs="BrowalliaUPC"/>
                                <w:sz w:val="16"/>
                                <w:szCs w:val="16"/>
                              </w:rPr>
                            </w:pPr>
                            <w:r w:rsidRPr="00AE748B">
                              <w:rPr>
                                <w:rFonts w:ascii="MiRYAD" w:hAnsi="MiRYAD" w:cs="BrowalliaUPC"/>
                                <w:sz w:val="16"/>
                                <w:szCs w:val="16"/>
                              </w:rPr>
                              <w:t xml:space="preserve">Fuente: Informes SIM, corte </w:t>
                            </w:r>
                            <w:r w:rsidR="00160ED9">
                              <w:rPr>
                                <w:rFonts w:ascii="MiRYAD" w:hAnsi="MiRYAD" w:cs="BrowalliaUPC"/>
                                <w:sz w:val="16"/>
                                <w:szCs w:val="16"/>
                              </w:rPr>
                              <w:t>1</w:t>
                            </w:r>
                            <w:r w:rsidR="004F68D1">
                              <w:rPr>
                                <w:rFonts w:ascii="MiRYAD" w:hAnsi="MiRYAD" w:cs="BrowalliaUPC"/>
                                <w:sz w:val="16"/>
                                <w:szCs w:val="16"/>
                              </w:rPr>
                              <w:t>6</w:t>
                            </w:r>
                            <w:r w:rsidRPr="00AE748B">
                              <w:rPr>
                                <w:rFonts w:ascii="MiRYAD" w:hAnsi="MiRYAD" w:cs="BrowalliaUPC"/>
                                <w:sz w:val="16"/>
                                <w:szCs w:val="16"/>
                              </w:rPr>
                              <w:t xml:space="preserve"> de </w:t>
                            </w:r>
                            <w:r w:rsidR="004F68D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F68D1">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5F844D7" id="_x0000_s1109" type="#_x0000_t202" style="position:absolute;margin-left:48.3pt;margin-top:744.15pt;width:350.45pt;height:27.2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" filled="f" stroked="f">
                <v:textbox>
                  <w:txbxContent>
                    <w:p w14:paraId="4C6D1C56" w14:textId="76340071" w:rsidR="008F290E" w:rsidRPr="002327F3" w:rsidRDefault="008F290E" w:rsidP="008F290E">
                      <w:pPr>
                        <w:rPr>
                          <w:rFonts w:ascii="MiRYAD" w:hAnsi="MiRYAD" w:cs="BrowalliaUPC"/>
                          <w:sz w:val="16"/>
                          <w:szCs w:val="16"/>
                        </w:rPr>
                      </w:pPr>
                      <w:r w:rsidRPr="00AE748B">
                        <w:rPr>
                          <w:rFonts w:ascii="MiRYAD" w:hAnsi="MiRYAD" w:cs="BrowalliaUPC"/>
                          <w:sz w:val="16"/>
                          <w:szCs w:val="16"/>
                        </w:rPr>
                        <w:t xml:space="preserve">Fuente: Informes SIM, corte </w:t>
                      </w:r>
                      <w:r w:rsidR="00160ED9">
                        <w:rPr>
                          <w:rFonts w:ascii="MiRYAD" w:hAnsi="MiRYAD" w:cs="BrowalliaUPC"/>
                          <w:sz w:val="16"/>
                          <w:szCs w:val="16"/>
                        </w:rPr>
                        <w:t>1</w:t>
                      </w:r>
                      <w:r w:rsidR="004F68D1">
                        <w:rPr>
                          <w:rFonts w:ascii="MiRYAD" w:hAnsi="MiRYAD" w:cs="BrowalliaUPC"/>
                          <w:sz w:val="16"/>
                          <w:szCs w:val="16"/>
                        </w:rPr>
                        <w:t>6</w:t>
                      </w:r>
                      <w:r w:rsidRPr="00AE748B">
                        <w:rPr>
                          <w:rFonts w:ascii="MiRYAD" w:hAnsi="MiRYAD" w:cs="BrowalliaUPC"/>
                          <w:sz w:val="16"/>
                          <w:szCs w:val="16"/>
                        </w:rPr>
                        <w:t xml:space="preserve"> de </w:t>
                      </w:r>
                      <w:r w:rsidR="004F68D1">
                        <w:rPr>
                          <w:rFonts w:ascii="MiRYAD" w:hAnsi="MiRYAD" w:cs="BrowalliaUPC"/>
                          <w:sz w:val="16"/>
                          <w:szCs w:val="16"/>
                        </w:rPr>
                        <w:t>enero</w:t>
                      </w:r>
                      <w:r>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F68D1">
                        <w:rPr>
                          <w:rFonts w:ascii="MiRYAD" w:hAnsi="MiRYAD" w:cs="BrowalliaUPC"/>
                          <w:sz w:val="16"/>
                          <w:szCs w:val="16"/>
                        </w:rPr>
                        <w:t>3</w:t>
                      </w:r>
                    </w:p>
                  </w:txbxContent>
                </v:textbox>
                <w10:wrap anchory="page"/>
              </v:shape>
            </w:pict>
          </mc:Fallback>
        </mc:AlternateContent>
      </w:r>
      <w:r w:rsidR="00255CF6">
        <w:rPr>
          <w:noProof/>
          <w:lang w:val="es-CO" w:eastAsia="es-CO"/>
        </w:rPr>
        <mc:AlternateContent>
          <mc:Choice Requires="wps">
            <w:drawing>
              <wp:anchor distT="0" distB="0" distL="114300" distR="114300" simplePos="0" relativeHeight="253651968" behindDoc="0" locked="0" layoutInCell="1" allowOverlap="1" wp14:anchorId="39BF3C4B" wp14:editId="4A527A69">
                <wp:simplePos x="0" y="0"/>
                <wp:positionH relativeFrom="column">
                  <wp:posOffset>6981825</wp:posOffset>
                </wp:positionH>
                <wp:positionV relativeFrom="page">
                  <wp:posOffset>9667875</wp:posOffset>
                </wp:positionV>
                <wp:extent cx="419100" cy="340360"/>
                <wp:effectExtent l="0" t="0" r="0" b="2540"/>
                <wp:wrapNone/>
                <wp:docPr id="213" name="Cuadro de texto 213"/>
                <wp:cNvGraphicFramePr/>
                <a:graphic xmlns:a="http://schemas.openxmlformats.org/drawingml/2006/main">
                  <a:graphicData uri="http://schemas.microsoft.com/office/word/2010/wordprocessingShape">
                    <wps:wsp>
                      <wps:cNvSpPr txBox="1"/>
                      <wps:spPr>
                        <a:xfrm>
                          <a:off x="0" y="0"/>
                          <a:ext cx="41910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9BF3C4B" id="Cuadro de texto 213" o:spid="_x0000_s1110" type="#_x0000_t202" style="position:absolute;margin-left:549.75pt;margin-top:761.25pt;width:33pt;height:26.8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" filled="f" stroked="f">
                <v:textbox>
                  <w:txbxContent>
                    <w:p w14:paraId="052BF1C2" w14:textId="315079FE" w:rsidR="00255CF6" w:rsidRPr="00BC667E" w:rsidRDefault="00346FF0" w:rsidP="00255CF6">
                      <w:pPr>
                        <w:jc w:val="both"/>
                        <w:rPr>
                          <w:rFonts w:ascii="MiRYAD" w:hAnsi="MiRYAD"/>
                          <w:lang w:val="es-CO"/>
                        </w:rPr>
                      </w:pPr>
                      <w:r>
                        <w:rPr>
                          <w:rFonts w:ascii="MiRYAD" w:hAnsi="MiRYAD"/>
                          <w:lang w:val="es-CO"/>
                        </w:rPr>
                        <w:t>1</w:t>
                      </w:r>
                      <w:r w:rsidR="00255CF6">
                        <w:rPr>
                          <w:rFonts w:ascii="MiRYAD" w:hAnsi="MiRYAD"/>
                          <w:lang w:val="es-CO"/>
                        </w:rPr>
                        <w:t>8.</w:t>
                      </w:r>
                    </w:p>
                  </w:txbxContent>
                </v:textbox>
                <w10:wrap anchory="page"/>
              </v:shape>
            </w:pict>
          </mc:Fallback>
        </mc:AlternateContent>
      </w:r>
      <w:r w:rsidR="003E013A" w:rsidRPr="00190C9C">
        <w:rPr>
          <w:rFonts w:ascii="MiRYAD" w:hAnsi="MiRYAD"/>
          <w:noProof/>
          <w:lang w:val="es-CO" w:eastAsia="es-CO"/>
        </w:rPr>
        <mc:AlternateContent>
          <mc:Choice Requires="wps">
            <w:drawing>
              <wp:anchor distT="0" distB="0" distL="114300" distR="114300" simplePos="0" relativeHeight="253590528" behindDoc="0" locked="0" layoutInCell="1" allowOverlap="1" wp14:anchorId="5B8BAF63" wp14:editId="772CCF30">
                <wp:simplePos x="0" y="0"/>
                <wp:positionH relativeFrom="margin">
                  <wp:align>center</wp:align>
                </wp:positionH>
                <wp:positionV relativeFrom="page">
                  <wp:posOffset>978579</wp:posOffset>
                </wp:positionV>
                <wp:extent cx="6633210" cy="971550"/>
                <wp:effectExtent l="0" t="0" r="0" b="0"/>
                <wp:wrapNone/>
                <wp:docPr id="2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971550"/>
                        </a:xfrm>
                        <a:prstGeom prst="rect">
                          <a:avLst/>
                        </a:prstGeom>
                        <a:noFill/>
                        <a:ln w="9525">
                          <a:noFill/>
                          <a:miter lim="800000"/>
                          <a:headEnd/>
                          <a:tailEnd/>
                        </a:ln>
                      </wps:spPr>
                      <wps:txbx>
                        <w:txbxContent>
                          <w:p w14:paraId="3284EF9E" w14:textId="3C31591D"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 xml:space="preserve">mes de </w:t>
                            </w:r>
                            <w:r w:rsidR="008B0A51">
                              <w:rPr>
                                <w:rFonts w:ascii="MiRYAD" w:hAnsi="MiRYAD"/>
                              </w:rPr>
                              <w:t>diciembre</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Región Centro Oriente la cual representa el</w:t>
                            </w:r>
                            <w:r w:rsidR="00B367E0">
                              <w:rPr>
                                <w:rFonts w:ascii="MiRYAD" w:hAnsi="MiRYAD"/>
                              </w:rPr>
                              <w:t xml:space="preserve"> </w:t>
                            </w:r>
                            <w:r w:rsidR="004F68D1">
                              <w:rPr>
                                <w:rFonts w:ascii="MiRYAD" w:hAnsi="MiRYAD"/>
                              </w:rPr>
                              <w:t>61</w:t>
                            </w:r>
                            <w:r w:rsidR="00722E7C">
                              <w:rPr>
                                <w:rFonts w:ascii="MiRYAD" w:hAnsi="MiRYAD"/>
                              </w:rPr>
                              <w:t>,</w:t>
                            </w:r>
                            <w:r w:rsidR="004F68D1">
                              <w:rPr>
                                <w:rFonts w:ascii="MiRYAD" w:hAnsi="MiRYAD"/>
                              </w:rPr>
                              <w:t>9</w:t>
                            </w:r>
                            <w:r w:rsidRPr="00F172E7">
                              <w:rPr>
                                <w:rFonts w:ascii="MiRYAD" w:hAnsi="MiRYAD"/>
                              </w:rPr>
                              <w:t>%</w:t>
                            </w:r>
                            <w:r w:rsidR="00B367E0">
                              <w:rPr>
                                <w:rFonts w:ascii="MiRYAD" w:hAnsi="MiRYAD"/>
                              </w:rPr>
                              <w:t xml:space="preserve">, </w:t>
                            </w:r>
                            <w:r w:rsidRPr="00F172E7">
                              <w:rPr>
                                <w:rFonts w:ascii="MiRYAD" w:hAnsi="MiRYAD"/>
                              </w:rPr>
                              <w:t xml:space="preserve">la Región </w:t>
                            </w:r>
                            <w:r w:rsidR="004F68D1">
                              <w:rPr>
                                <w:rFonts w:ascii="MiRYAD" w:hAnsi="MiRYAD"/>
                              </w:rPr>
                              <w:t>Pacifico</w:t>
                            </w:r>
                            <w:r w:rsidR="00824307">
                              <w:rPr>
                                <w:rFonts w:ascii="MiRYAD" w:hAnsi="MiRYAD"/>
                              </w:rPr>
                              <w:t xml:space="preserve"> </w:t>
                            </w:r>
                            <w:r w:rsidR="00F172E7" w:rsidRPr="00F172E7">
                              <w:rPr>
                                <w:rFonts w:ascii="MiRYAD" w:hAnsi="MiRYAD"/>
                              </w:rPr>
                              <w:t xml:space="preserve">con </w:t>
                            </w:r>
                            <w:r w:rsidRPr="00F172E7">
                              <w:rPr>
                                <w:rFonts w:ascii="MiRYAD" w:hAnsi="MiRYAD"/>
                              </w:rPr>
                              <w:t>el</w:t>
                            </w:r>
                            <w:r w:rsidR="004F68D1">
                              <w:rPr>
                                <w:rFonts w:ascii="MiRYAD" w:hAnsi="MiRYAD"/>
                              </w:rPr>
                              <w:t xml:space="preserve"> 19</w:t>
                            </w:r>
                            <w:r w:rsidRPr="00F172E7">
                              <w:rPr>
                                <w:rFonts w:ascii="MiRYAD" w:hAnsi="MiRYAD"/>
                              </w:rPr>
                              <w:t xml:space="preserve">% </w:t>
                            </w:r>
                            <w:r w:rsidR="00B367E0">
                              <w:rPr>
                                <w:rFonts w:ascii="MiRYAD" w:hAnsi="MiRYAD"/>
                              </w:rPr>
                              <w:t xml:space="preserve">y </w:t>
                            </w:r>
                            <w:r w:rsidR="00B367E0" w:rsidRPr="00F172E7">
                              <w:rPr>
                                <w:rFonts w:ascii="MiRYAD" w:hAnsi="MiRYAD"/>
                              </w:rPr>
                              <w:t xml:space="preserve">la Región </w:t>
                            </w:r>
                            <w:r w:rsidR="004F68D1">
                              <w:rPr>
                                <w:rFonts w:ascii="MiRYAD" w:hAnsi="MiRYAD"/>
                              </w:rPr>
                              <w:t>Eje Cafetero</w:t>
                            </w:r>
                            <w:r w:rsidR="00722E7C">
                              <w:rPr>
                                <w:rFonts w:ascii="MiRYAD" w:hAnsi="MiRYAD"/>
                              </w:rPr>
                              <w:t xml:space="preserve"> </w:t>
                            </w:r>
                            <w:r w:rsidR="00B367E0" w:rsidRPr="00F172E7">
                              <w:rPr>
                                <w:rFonts w:ascii="MiRYAD" w:hAnsi="MiRYAD"/>
                              </w:rPr>
                              <w:t xml:space="preserve">con el </w:t>
                            </w:r>
                            <w:r w:rsidR="004F68D1">
                              <w:rPr>
                                <w:rFonts w:ascii="MiRYAD" w:hAnsi="MiRYAD"/>
                              </w:rPr>
                              <w:t>3</w:t>
                            </w:r>
                            <w:r w:rsidR="00B367E0" w:rsidRPr="00F172E7">
                              <w:rPr>
                                <w:rFonts w:ascii="MiRYAD" w:hAnsi="MiRYAD"/>
                              </w:rPr>
                              <w:t xml:space="preserve">% </w:t>
                            </w:r>
                            <w:r w:rsidRPr="00F172E7">
                              <w:rPr>
                                <w:rFonts w:ascii="MiRYAD" w:hAnsi="MiRYAD"/>
                              </w:rPr>
                              <w:t>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B8BAF63" id="_x0000_s1111" type="#_x0000_t202" style="position:absolute;margin-left:0;margin-top:77.05pt;width:522.3pt;height:76.5pt;z-index:25359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" filled="f" stroked="f">
                <v:textbox>
                  <w:txbxContent>
                    <w:p w14:paraId="3284EF9E" w14:textId="3C31591D" w:rsidR="003E013A" w:rsidRPr="00AE748B" w:rsidRDefault="003E013A" w:rsidP="003E013A">
                      <w:pPr>
                        <w:jc w:val="both"/>
                        <w:rPr>
                          <w:rFonts w:ascii="MiRYAD" w:hAnsi="MiRYAD"/>
                          <w:lang w:val="es-CO"/>
                        </w:rPr>
                      </w:pPr>
                      <w:r>
                        <w:rPr>
                          <w:rFonts w:ascii="MiRYAD" w:hAnsi="MiRYAD"/>
                        </w:rPr>
                        <w:t xml:space="preserve">A continuación, podremos visualizar la recepción de </w:t>
                      </w:r>
                      <w:r w:rsidR="00C96E49">
                        <w:rPr>
                          <w:rFonts w:ascii="MiRYAD" w:hAnsi="MiRYAD"/>
                        </w:rPr>
                        <w:t>sugerencias</w:t>
                      </w:r>
                      <w:r>
                        <w:rPr>
                          <w:rFonts w:ascii="MiRYAD" w:hAnsi="MiRYAD"/>
                        </w:rPr>
                        <w:t xml:space="preserve"> durante la vigencia del </w:t>
                      </w:r>
                      <w:r w:rsidR="006B61A8">
                        <w:rPr>
                          <w:rFonts w:ascii="MiRYAD" w:hAnsi="MiRYAD"/>
                        </w:rPr>
                        <w:t xml:space="preserve">mes de </w:t>
                      </w:r>
                      <w:r w:rsidR="008B0A51">
                        <w:rPr>
                          <w:rFonts w:ascii="MiRYAD" w:hAnsi="MiRYAD"/>
                        </w:rPr>
                        <w:t>diciembre</w:t>
                      </w:r>
                      <w:r w:rsidRPr="00C17EDF">
                        <w:rPr>
                          <w:rFonts w:ascii="MiRYAD" w:hAnsi="MiRYAD"/>
                        </w:rPr>
                        <w:t xml:space="preserve"> 2022 representando las zonas o regiones que contaron con un mayor número peticiones a cargo. Se puede evidenciar que la región con más </w:t>
                      </w:r>
                      <w:r w:rsidR="00C96E49">
                        <w:rPr>
                          <w:rFonts w:ascii="MiRYAD" w:hAnsi="MiRYAD"/>
                        </w:rPr>
                        <w:t>sugerencias</w:t>
                      </w:r>
                      <w:r w:rsidRPr="00C17EDF">
                        <w:rPr>
                          <w:rFonts w:ascii="MiRYAD" w:hAnsi="MiRYAD"/>
                        </w:rPr>
                        <w:t xml:space="preserve"> corresponde a la </w:t>
                      </w:r>
                      <w:r w:rsidRPr="00F172E7">
                        <w:rPr>
                          <w:rFonts w:ascii="MiRYAD" w:hAnsi="MiRYAD"/>
                        </w:rPr>
                        <w:t>Región Centro Oriente la cual representa el</w:t>
                      </w:r>
                      <w:r w:rsidR="00B367E0">
                        <w:rPr>
                          <w:rFonts w:ascii="MiRYAD" w:hAnsi="MiRYAD"/>
                        </w:rPr>
                        <w:t xml:space="preserve"> </w:t>
                      </w:r>
                      <w:r w:rsidR="004F68D1">
                        <w:rPr>
                          <w:rFonts w:ascii="MiRYAD" w:hAnsi="MiRYAD"/>
                        </w:rPr>
                        <w:t>61</w:t>
                      </w:r>
                      <w:r w:rsidR="00722E7C">
                        <w:rPr>
                          <w:rFonts w:ascii="MiRYAD" w:hAnsi="MiRYAD"/>
                        </w:rPr>
                        <w:t>,</w:t>
                      </w:r>
                      <w:r w:rsidR="004F68D1">
                        <w:rPr>
                          <w:rFonts w:ascii="MiRYAD" w:hAnsi="MiRYAD"/>
                        </w:rPr>
                        <w:t>9</w:t>
                      </w:r>
                      <w:r w:rsidRPr="00F172E7">
                        <w:rPr>
                          <w:rFonts w:ascii="MiRYAD" w:hAnsi="MiRYAD"/>
                        </w:rPr>
                        <w:t>%</w:t>
                      </w:r>
                      <w:r w:rsidR="00B367E0">
                        <w:rPr>
                          <w:rFonts w:ascii="MiRYAD" w:hAnsi="MiRYAD"/>
                        </w:rPr>
                        <w:t xml:space="preserve">, </w:t>
                      </w:r>
                      <w:r w:rsidRPr="00F172E7">
                        <w:rPr>
                          <w:rFonts w:ascii="MiRYAD" w:hAnsi="MiRYAD"/>
                        </w:rPr>
                        <w:t xml:space="preserve">la Región </w:t>
                      </w:r>
                      <w:r w:rsidR="004F68D1">
                        <w:rPr>
                          <w:rFonts w:ascii="MiRYAD" w:hAnsi="MiRYAD"/>
                        </w:rPr>
                        <w:t>Pacifico</w:t>
                      </w:r>
                      <w:r w:rsidR="00824307">
                        <w:rPr>
                          <w:rFonts w:ascii="MiRYAD" w:hAnsi="MiRYAD"/>
                        </w:rPr>
                        <w:t xml:space="preserve"> </w:t>
                      </w:r>
                      <w:r w:rsidR="00F172E7" w:rsidRPr="00F172E7">
                        <w:rPr>
                          <w:rFonts w:ascii="MiRYAD" w:hAnsi="MiRYAD"/>
                        </w:rPr>
                        <w:t xml:space="preserve">con </w:t>
                      </w:r>
                      <w:r w:rsidRPr="00F172E7">
                        <w:rPr>
                          <w:rFonts w:ascii="MiRYAD" w:hAnsi="MiRYAD"/>
                        </w:rPr>
                        <w:t>el</w:t>
                      </w:r>
                      <w:r w:rsidR="004F68D1">
                        <w:rPr>
                          <w:rFonts w:ascii="MiRYAD" w:hAnsi="MiRYAD"/>
                        </w:rPr>
                        <w:t xml:space="preserve"> 19</w:t>
                      </w:r>
                      <w:r w:rsidRPr="00F172E7">
                        <w:rPr>
                          <w:rFonts w:ascii="MiRYAD" w:hAnsi="MiRYAD"/>
                        </w:rPr>
                        <w:t xml:space="preserve">% </w:t>
                      </w:r>
                      <w:r w:rsidR="00B367E0">
                        <w:rPr>
                          <w:rFonts w:ascii="MiRYAD" w:hAnsi="MiRYAD"/>
                        </w:rPr>
                        <w:t xml:space="preserve">y </w:t>
                      </w:r>
                      <w:r w:rsidR="00B367E0" w:rsidRPr="00F172E7">
                        <w:rPr>
                          <w:rFonts w:ascii="MiRYAD" w:hAnsi="MiRYAD"/>
                        </w:rPr>
                        <w:t xml:space="preserve">la Región </w:t>
                      </w:r>
                      <w:r w:rsidR="004F68D1">
                        <w:rPr>
                          <w:rFonts w:ascii="MiRYAD" w:hAnsi="MiRYAD"/>
                        </w:rPr>
                        <w:t>Eje Cafetero</w:t>
                      </w:r>
                      <w:r w:rsidR="00722E7C">
                        <w:rPr>
                          <w:rFonts w:ascii="MiRYAD" w:hAnsi="MiRYAD"/>
                        </w:rPr>
                        <w:t xml:space="preserve"> </w:t>
                      </w:r>
                      <w:r w:rsidR="00B367E0" w:rsidRPr="00F172E7">
                        <w:rPr>
                          <w:rFonts w:ascii="MiRYAD" w:hAnsi="MiRYAD"/>
                        </w:rPr>
                        <w:t xml:space="preserve">con el </w:t>
                      </w:r>
                      <w:r w:rsidR="004F68D1">
                        <w:rPr>
                          <w:rFonts w:ascii="MiRYAD" w:hAnsi="MiRYAD"/>
                        </w:rPr>
                        <w:t>3</w:t>
                      </w:r>
                      <w:r w:rsidR="00B367E0" w:rsidRPr="00F172E7">
                        <w:rPr>
                          <w:rFonts w:ascii="MiRYAD" w:hAnsi="MiRYAD"/>
                        </w:rPr>
                        <w:t xml:space="preserve">% </w:t>
                      </w:r>
                      <w:r w:rsidRPr="00F172E7">
                        <w:rPr>
                          <w:rFonts w:ascii="MiRYAD" w:hAnsi="MiRYAD"/>
                        </w:rPr>
                        <w:t>respectivamente.</w:t>
                      </w:r>
                    </w:p>
                    <w:p w14:paraId="30E946D5" w14:textId="77777777" w:rsidR="003E013A" w:rsidRPr="00AE748B" w:rsidRDefault="003E013A" w:rsidP="003E013A">
                      <w:pPr>
                        <w:jc w:val="both"/>
                        <w:rPr>
                          <w:rFonts w:ascii="MiRYAD" w:hAnsi="MiRYAD"/>
                          <w:lang w:val="es-CO"/>
                        </w:rPr>
                      </w:pPr>
                    </w:p>
                    <w:p w14:paraId="004F2955" w14:textId="77777777" w:rsidR="003E013A" w:rsidRPr="0030153B" w:rsidRDefault="003E013A" w:rsidP="003E013A">
                      <w:pPr>
                        <w:rPr>
                          <w:rFonts w:ascii="MiRYAD" w:hAnsi="MiRYAD"/>
                          <w:b/>
                          <w:lang w:val="es-CO"/>
                        </w:rPr>
                      </w:pPr>
                    </w:p>
                    <w:p w14:paraId="77F14E15" w14:textId="77777777" w:rsidR="003E013A" w:rsidRPr="003F4727" w:rsidRDefault="003E013A" w:rsidP="003E013A">
                      <w:pPr>
                        <w:rPr>
                          <w:rFonts w:cs="BrowalliaUPC"/>
                          <w:sz w:val="16"/>
                          <w:szCs w:val="16"/>
                        </w:rPr>
                      </w:pPr>
                    </w:p>
                  </w:txbxContent>
                </v:textbox>
                <w10:wrap anchorx="margin" anchory="page"/>
              </v:shape>
            </w:pict>
          </mc:Fallback>
        </mc:AlternateContent>
      </w:r>
      <w:r w:rsidR="00CA263E">
        <w:rPr>
          <w:noProof/>
          <w:lang w:val="es-CO" w:eastAsia="es-CO"/>
        </w:rPr>
        <mc:AlternateContent>
          <mc:Choice Requires="wps">
            <w:drawing>
              <wp:anchor distT="0" distB="0" distL="114300" distR="114300" simplePos="0" relativeHeight="253582336" behindDoc="0" locked="0" layoutInCell="1" allowOverlap="1" wp14:anchorId="37BFB0F1" wp14:editId="6EC42BAE">
                <wp:simplePos x="0" y="0"/>
                <wp:positionH relativeFrom="margin">
                  <wp:align>center</wp:align>
                </wp:positionH>
                <wp:positionV relativeFrom="paragraph">
                  <wp:posOffset>257175</wp:posOffset>
                </wp:positionV>
                <wp:extent cx="5848350" cy="334010"/>
                <wp:effectExtent l="0" t="0" r="0" b="8890"/>
                <wp:wrapNone/>
                <wp:docPr id="200" name="Text Box 5"/>
                <wp:cNvGraphicFramePr/>
                <a:graphic xmlns:a="http://schemas.openxmlformats.org/drawingml/2006/main">
                  <a:graphicData uri="http://schemas.microsoft.com/office/word/2010/wordprocessingShape">
                    <wps:wsp>
                      <wps:cNvSpPr txBox="1"/>
                      <wps:spPr>
                        <a:xfrm>
                          <a:off x="0" y="0"/>
                          <a:ext cx="5848350" cy="3340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7BFB0F1" id="_x0000_s1112" type="#_x0000_t202" style="position:absolute;margin-left:0;margin-top:20.25pt;width:460.5pt;height:26.3pt;z-index:25358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" filled="f" stroked="f">
                <v:textbox>
                  <w:txbxContent>
                    <w:p w14:paraId="48DC3717" w14:textId="77777777" w:rsidR="00CA263E" w:rsidRPr="00AE748B" w:rsidRDefault="00CA263E" w:rsidP="00CA263E">
                      <w:pPr>
                        <w:spacing w:line="400" w:lineRule="exact"/>
                        <w:rPr>
                          <w:rFonts w:ascii="MiRYAD" w:hAnsi="MiRYAD" w:cs="Arial"/>
                          <w:color w:val="FFFFFF" w:themeColor="background1"/>
                          <w:sz w:val="40"/>
                          <w:szCs w:val="56"/>
                        </w:rPr>
                      </w:pPr>
                      <w:r w:rsidRPr="00AE748B">
                        <w:rPr>
                          <w:rFonts w:ascii="MiRYAD" w:hAnsi="MiRYAD" w:cs="Arial"/>
                          <w:color w:val="FFFFFF" w:themeColor="background1"/>
                          <w:sz w:val="40"/>
                          <w:szCs w:val="56"/>
                        </w:rPr>
                        <w:t>SUGERENCIAS</w:t>
                      </w:r>
                    </w:p>
                  </w:txbxContent>
                </v:textbox>
                <w10:wrap anchorx="margin"/>
              </v:shape>
            </w:pict>
          </mc:Fallback>
        </mc:AlternateContent>
      </w:r>
      <w:r w:rsidR="00CA263E">
        <w:rPr>
          <w:noProof/>
          <w:lang w:val="es-CO" w:eastAsia="es-CO"/>
        </w:rPr>
        <w:drawing>
          <wp:inline distT="0" distB="0" distL="0" distR="0" wp14:anchorId="5C5DCB38" wp14:editId="154A05F4">
            <wp:extent cx="7772276" cy="9072748"/>
            <wp:effectExtent l="0" t="0" r="635" b="0"/>
            <wp:docPr id="198" name="Imagen 1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n 192"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537"/>
                    <a:stretch/>
                  </pic:blipFill>
                  <pic:spPr bwMode="auto">
                    <a:xfrm>
                      <a:off x="0" y="0"/>
                      <a:ext cx="7772400" cy="9072893"/>
                    </a:xfrm>
                    <a:prstGeom prst="rect">
                      <a:avLst/>
                    </a:prstGeom>
                    <a:ln>
                      <a:noFill/>
                    </a:ln>
                    <a:extLst>
                      <a:ext uri="{53640926-AAD7-44D8-BBD7-CCE9431645EC}">
                        <a14:shadowObscured xmlns:a14="http://schemas.microsoft.com/office/drawing/2010/main"/>
                      </a:ext>
                    </a:extLst>
                  </pic:spPr>
                </pic:pic>
              </a:graphicData>
            </a:graphic>
          </wp:inline>
        </w:drawing>
      </w:r>
    </w:p>
    <w:p w14:paraId="29372AC7" w14:textId="3E3094E6" w:rsidR="0095545E" w:rsidRDefault="00015F4E" w:rsidP="00F42B69">
      <w:r>
        <w:rPr>
          <w:noProof/>
          <w:lang w:val="es-ES"/>
        </w:rPr>
        <w:lastRenderedPageBreak/>
        <w:drawing>
          <wp:anchor distT="0" distB="0" distL="114300" distR="114300" simplePos="0" relativeHeight="254064640" behindDoc="0" locked="0" layoutInCell="1" allowOverlap="1" wp14:anchorId="301D69A4" wp14:editId="51C871A0">
            <wp:simplePos x="0" y="0"/>
            <wp:positionH relativeFrom="column">
              <wp:posOffset>790575</wp:posOffset>
            </wp:positionH>
            <wp:positionV relativeFrom="paragraph">
              <wp:posOffset>3009900</wp:posOffset>
            </wp:positionV>
            <wp:extent cx="4448175" cy="5753100"/>
            <wp:effectExtent l="0" t="0" r="9525" b="0"/>
            <wp:wrapNone/>
            <wp:docPr id="14384" name="Imagen 1438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4" name="Imagen 14384" descr="Mapa&#10;&#10;Descripción generada automáticamente"/>
                    <pic:cNvPicPr>
                      <a:picLocks noChangeAspect="1" noChangeArrowheads="1"/>
                    </pic:cNvPicPr>
                  </pic:nvPicPr>
                  <pic:blipFill rotWithShape="1">
                    <a:blip r:embed="rId41">
                      <a:extLst>
                        <a:ext uri="{28A0092B-C50C-407E-A947-70E740481C1C}">
                          <a14:useLocalDpi xmlns:a14="http://schemas.microsoft.com/office/drawing/2010/main" val="0"/>
                        </a:ext>
                      </a:extLst>
                    </a:blip>
                    <a:srcRect b="543"/>
                    <a:stretch/>
                  </pic:blipFill>
                  <pic:spPr bwMode="auto">
                    <a:xfrm>
                      <a:off x="0" y="0"/>
                      <a:ext cx="4448175" cy="575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2186" w:rsidRPr="006C350F">
        <w:rPr>
          <w:noProof/>
        </w:rPr>
        <w:drawing>
          <wp:anchor distT="0" distB="0" distL="114300" distR="114300" simplePos="0" relativeHeight="254067712" behindDoc="0" locked="0" layoutInCell="1" allowOverlap="1" wp14:anchorId="29A57763" wp14:editId="2CB11AE5">
            <wp:simplePos x="0" y="0"/>
            <wp:positionH relativeFrom="page">
              <wp:posOffset>5295899</wp:posOffset>
            </wp:positionH>
            <wp:positionV relativeFrom="paragraph">
              <wp:posOffset>5257800</wp:posOffset>
            </wp:positionV>
            <wp:extent cx="1781175" cy="2133600"/>
            <wp:effectExtent l="0" t="0" r="9525" b="0"/>
            <wp:wrapNone/>
            <wp:docPr id="14398" name="Imagen 1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8117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2186" w:rsidRPr="006C350F">
        <w:rPr>
          <w:noProof/>
        </w:rPr>
        <w:drawing>
          <wp:anchor distT="0" distB="0" distL="114300" distR="114300" simplePos="0" relativeHeight="254066688" behindDoc="0" locked="0" layoutInCell="1" allowOverlap="1" wp14:anchorId="149263D4" wp14:editId="68CD1BFC">
            <wp:simplePos x="0" y="0"/>
            <wp:positionH relativeFrom="column">
              <wp:posOffset>5286375</wp:posOffset>
            </wp:positionH>
            <wp:positionV relativeFrom="paragraph">
              <wp:posOffset>3009900</wp:posOffset>
            </wp:positionV>
            <wp:extent cx="1800225" cy="2133600"/>
            <wp:effectExtent l="0" t="0" r="0" b="0"/>
            <wp:wrapNone/>
            <wp:docPr id="14397" name="Imagen 1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0022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44EF" w:rsidRPr="00F56AB2">
        <w:rPr>
          <w:rFonts w:ascii="BrowalliaUPC" w:hAnsi="BrowalliaUPC" w:cs="BrowalliaUPC"/>
          <w:noProof/>
          <w:lang w:val="es-CO" w:eastAsia="es-CO"/>
        </w:rPr>
        <mc:AlternateContent>
          <mc:Choice Requires="wps">
            <w:drawing>
              <wp:anchor distT="0" distB="0" distL="114300" distR="114300" simplePos="0" relativeHeight="251621376" behindDoc="0" locked="0" layoutInCell="1" allowOverlap="1" wp14:anchorId="74CB595D" wp14:editId="18003951">
                <wp:simplePos x="0" y="0"/>
                <wp:positionH relativeFrom="column">
                  <wp:posOffset>790126</wp:posOffset>
                </wp:positionH>
                <wp:positionV relativeFrom="page">
                  <wp:posOffset>9476895</wp:posOffset>
                </wp:positionV>
                <wp:extent cx="4450715" cy="265430"/>
                <wp:effectExtent l="0" t="0" r="0" b="127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4BA1A03" w14:textId="1CFFEF48"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Pr>
                                <w:rFonts w:ascii="MiRYAD" w:hAnsi="MiRYAD" w:cs="BrowalliaUPC"/>
                                <w:sz w:val="16"/>
                                <w:szCs w:val="16"/>
                              </w:rPr>
                              <w:t xml:space="preserve"> </w:t>
                            </w:r>
                            <w:r w:rsidRPr="00AE748B">
                              <w:rPr>
                                <w:rFonts w:ascii="MiRYAD" w:hAnsi="MiRYAD" w:cs="BrowalliaUPC"/>
                                <w:sz w:val="16"/>
                                <w:szCs w:val="16"/>
                              </w:rPr>
                              <w:t xml:space="preserve">de </w:t>
                            </w:r>
                            <w:r w:rsidR="00272186">
                              <w:rPr>
                                <w:rFonts w:ascii="MiRYAD" w:hAnsi="MiRYAD" w:cs="BrowalliaUPC"/>
                                <w:sz w:val="16"/>
                                <w:szCs w:val="16"/>
                              </w:rPr>
                              <w:t xml:space="preserve">enero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4CB595D" id="_x0000_s1113" type="#_x0000_t202" style="position:absolute;margin-left:62.2pt;margin-top:746.2pt;width:350.45pt;height:20.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" filled="f" stroked="f">
                <v:textbox>
                  <w:txbxContent>
                    <w:p w14:paraId="54BA1A03" w14:textId="1CFFEF48" w:rsidR="00392EE4" w:rsidRPr="00AE748B" w:rsidRDefault="00392EE4" w:rsidP="001921BE">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Pr>
                          <w:rFonts w:ascii="MiRYAD" w:hAnsi="MiRYAD" w:cs="BrowalliaUPC"/>
                          <w:sz w:val="16"/>
                          <w:szCs w:val="16"/>
                        </w:rPr>
                        <w:t xml:space="preserve"> </w:t>
                      </w:r>
                      <w:r w:rsidRPr="00AE748B">
                        <w:rPr>
                          <w:rFonts w:ascii="MiRYAD" w:hAnsi="MiRYAD" w:cs="BrowalliaUPC"/>
                          <w:sz w:val="16"/>
                          <w:szCs w:val="16"/>
                        </w:rPr>
                        <w:t xml:space="preserve">de </w:t>
                      </w:r>
                      <w:r w:rsidR="00272186">
                        <w:rPr>
                          <w:rFonts w:ascii="MiRYAD" w:hAnsi="MiRYAD" w:cs="BrowalliaUPC"/>
                          <w:sz w:val="16"/>
                          <w:szCs w:val="16"/>
                        </w:rPr>
                        <w:t xml:space="preserve">enero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v:textbox>
                <w10:wrap anchory="page"/>
              </v:shape>
            </w:pict>
          </mc:Fallback>
        </mc:AlternateContent>
      </w:r>
      <w:r w:rsidR="00170A36">
        <w:rPr>
          <w:noProof/>
          <w:lang w:val="es-CO" w:eastAsia="es-CO"/>
        </w:rPr>
        <mc:AlternateContent>
          <mc:Choice Requires="wps">
            <w:drawing>
              <wp:anchor distT="0" distB="0" distL="114300" distR="114300" simplePos="0" relativeHeight="251662336" behindDoc="0" locked="0" layoutInCell="1" allowOverlap="1" wp14:anchorId="1FBE65A9" wp14:editId="5BA3A048">
                <wp:simplePos x="0" y="0"/>
                <wp:positionH relativeFrom="page">
                  <wp:posOffset>847725</wp:posOffset>
                </wp:positionH>
                <wp:positionV relativeFrom="paragraph">
                  <wp:posOffset>142875</wp:posOffset>
                </wp:positionV>
                <wp:extent cx="6219825" cy="723900"/>
                <wp:effectExtent l="0" t="0" r="0" b="0"/>
                <wp:wrapNone/>
                <wp:docPr id="59" name="Text Box 5"/>
                <wp:cNvGraphicFramePr/>
                <a:graphic xmlns:a="http://schemas.openxmlformats.org/drawingml/2006/main">
                  <a:graphicData uri="http://schemas.microsoft.com/office/word/2010/wordprocessingShape">
                    <wps:wsp>
                      <wps:cNvSpPr txBox="1"/>
                      <wps:spPr>
                        <a:xfrm>
                          <a:off x="0" y="0"/>
                          <a:ext cx="6219825" cy="723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FBE65A9" id="_x0000_s1114" type="#_x0000_t202" style="position:absolute;margin-left:66.75pt;margin-top:11.25pt;width:489.75pt;height:5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" filled="f" stroked="f">
                <v:textbox>
                  <w:txbxContent>
                    <w:p w14:paraId="5D536723" w14:textId="77777777" w:rsidR="00392EE4" w:rsidRPr="008830EA" w:rsidRDefault="00392EE4" w:rsidP="0027717F">
                      <w:pPr>
                        <w:spacing w:line="400" w:lineRule="exact"/>
                        <w:rPr>
                          <w:rFonts w:ascii="MiRYAD" w:hAnsi="MiRYAD" w:cs="Arial"/>
                          <w:color w:val="FFFFFF" w:themeColor="background1"/>
                          <w:sz w:val="40"/>
                          <w:szCs w:val="56"/>
                        </w:rPr>
                      </w:pPr>
                      <w:r>
                        <w:rPr>
                          <w:rFonts w:ascii="MiRYAD" w:hAnsi="MiRYAD" w:cs="Arial"/>
                          <w:color w:val="FFFFFF" w:themeColor="background1"/>
                          <w:sz w:val="40"/>
                          <w:szCs w:val="56"/>
                        </w:rPr>
                        <w:t>REPORTES</w:t>
                      </w:r>
                      <w:r w:rsidRPr="008830EA">
                        <w:rPr>
                          <w:rFonts w:ascii="MiRYAD" w:hAnsi="MiRYAD" w:cs="Arial"/>
                          <w:color w:val="FFFFFF" w:themeColor="background1"/>
                          <w:sz w:val="40"/>
                          <w:szCs w:val="56"/>
                        </w:rPr>
                        <w:t xml:space="preserve"> </w:t>
                      </w:r>
                      <w:r>
                        <w:rPr>
                          <w:rFonts w:ascii="MiRYAD" w:hAnsi="MiRYAD" w:cs="Arial"/>
                          <w:color w:val="FFFFFF" w:themeColor="background1"/>
                          <w:sz w:val="40"/>
                          <w:szCs w:val="56"/>
                        </w:rPr>
                        <w:t>DE</w:t>
                      </w:r>
                      <w:r w:rsidRPr="008830EA">
                        <w:rPr>
                          <w:rFonts w:ascii="MiRYAD" w:hAnsi="MiRYAD" w:cs="Arial"/>
                          <w:color w:val="FFFFFF" w:themeColor="background1"/>
                          <w:sz w:val="40"/>
                          <w:szCs w:val="56"/>
                        </w:rPr>
                        <w:t xml:space="preserve"> AMENAZA O VULNERACIÓN DE DERECHOS</w:t>
                      </w:r>
                    </w:p>
                  </w:txbxContent>
                </v:textbox>
                <w10:wrap anchorx="page"/>
              </v:shape>
            </w:pict>
          </mc:Fallback>
        </mc:AlternateContent>
      </w:r>
      <w:r w:rsidR="00402998" w:rsidRPr="00190C9C">
        <w:rPr>
          <w:rFonts w:ascii="MiRYAD" w:hAnsi="MiRYAD"/>
          <w:noProof/>
          <w:lang w:val="es-CO" w:eastAsia="es-CO"/>
        </w:rPr>
        <mc:AlternateContent>
          <mc:Choice Requires="wps">
            <w:drawing>
              <wp:anchor distT="0" distB="0" distL="114300" distR="114300" simplePos="0" relativeHeight="251631616" behindDoc="0" locked="0" layoutInCell="1" allowOverlap="1" wp14:anchorId="2B49F852" wp14:editId="2F48CB6A">
                <wp:simplePos x="0" y="0"/>
                <wp:positionH relativeFrom="margin">
                  <wp:posOffset>579120</wp:posOffset>
                </wp:positionH>
                <wp:positionV relativeFrom="page">
                  <wp:posOffset>873125</wp:posOffset>
                </wp:positionV>
                <wp:extent cx="6633210" cy="2038985"/>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2038985"/>
                        </a:xfrm>
                        <a:prstGeom prst="rect">
                          <a:avLst/>
                        </a:prstGeom>
                        <a:noFill/>
                        <a:ln w="9525">
                          <a:noFill/>
                          <a:miter lim="800000"/>
                          <a:headEnd/>
                          <a:tailEnd/>
                        </a:ln>
                      </wps:spPr>
                      <wps:txbx>
                        <w:txbxContent>
                          <w:p w14:paraId="3C8EA040" w14:textId="16B1F2F7" w:rsidR="00392EE4" w:rsidRDefault="00433533" w:rsidP="00224ED4">
                            <w:pPr>
                              <w:jc w:val="both"/>
                              <w:rPr>
                                <w:rFonts w:ascii="MiRYAD" w:hAnsi="MiRYAD"/>
                              </w:rPr>
                            </w:pPr>
                            <w:r w:rsidRPr="00786A77">
                              <w:rPr>
                                <w:rFonts w:ascii="MiRYAD" w:hAnsi="MiRYAD"/>
                              </w:rPr>
                              <w:t>Para el mes de</w:t>
                            </w:r>
                            <w:r w:rsidR="00BF7F00">
                              <w:rPr>
                                <w:rFonts w:ascii="MiRYAD" w:hAnsi="MiRYAD"/>
                              </w:rPr>
                              <w:t xml:space="preserve"> </w:t>
                            </w:r>
                            <w:r w:rsidR="004F68D1">
                              <w:rPr>
                                <w:rFonts w:ascii="MiRYAD" w:hAnsi="MiRYAD"/>
                              </w:rPr>
                              <w:t>diciembre</w:t>
                            </w:r>
                            <w:r w:rsidR="00392EE4" w:rsidRPr="00786A77">
                              <w:rPr>
                                <w:rFonts w:ascii="MiRYAD" w:hAnsi="MiRYAD"/>
                              </w:rPr>
                              <w:t xml:space="preserve"> el ICBF recibió </w:t>
                            </w:r>
                            <w:r w:rsidR="00134E6D">
                              <w:rPr>
                                <w:rFonts w:ascii="MiRYAD" w:hAnsi="MiRYAD"/>
                                <w:b/>
                              </w:rPr>
                              <w:t>3</w:t>
                            </w:r>
                            <w:r w:rsidR="00392EE4" w:rsidRPr="00786A77">
                              <w:rPr>
                                <w:rFonts w:ascii="MiRYAD" w:hAnsi="MiRYAD"/>
                                <w:b/>
                              </w:rPr>
                              <w:t>.</w:t>
                            </w:r>
                            <w:r w:rsidR="00134E6D">
                              <w:rPr>
                                <w:rFonts w:ascii="MiRYAD" w:hAnsi="MiRYAD"/>
                                <w:b/>
                              </w:rPr>
                              <w:t>623</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00134E6D">
                              <w:rPr>
                                <w:rFonts w:ascii="MiRYAD" w:hAnsi="MiRYAD"/>
                              </w:rPr>
                              <w:t>3</w:t>
                            </w:r>
                            <w:r w:rsidR="00800CF0" w:rsidRPr="00786A77">
                              <w:rPr>
                                <w:rFonts w:ascii="MiRYAD" w:hAnsi="MiRYAD"/>
                              </w:rPr>
                              <w:t>,</w:t>
                            </w:r>
                            <w:r w:rsidR="002E6C26">
                              <w:rPr>
                                <w:rFonts w:ascii="MiRYAD" w:hAnsi="MiRYAD"/>
                              </w:rPr>
                              <w:t>1</w:t>
                            </w:r>
                            <w:r w:rsidR="005431EF" w:rsidRPr="00786A77">
                              <w:rPr>
                                <w:rFonts w:ascii="MiRYAD" w:hAnsi="MiRYAD"/>
                              </w:rPr>
                              <w:t>%</w:t>
                            </w:r>
                            <w:r w:rsidR="00392EE4" w:rsidRPr="00786A77">
                              <w:rPr>
                                <w:rFonts w:ascii="MiRYAD" w:hAnsi="MiRYAD"/>
                              </w:rPr>
                              <w:t xml:space="preserve"> (</w:t>
                            </w:r>
                            <w:r w:rsidR="00134E6D">
                              <w:rPr>
                                <w:rFonts w:ascii="MiRYAD" w:hAnsi="MiRYAD"/>
                              </w:rPr>
                              <w:t>837</w:t>
                            </w:r>
                            <w:r w:rsidR="00786A77" w:rsidRPr="00786A77">
                              <w:rPr>
                                <w:rFonts w:ascii="MiRYAD" w:hAnsi="MiRYAD"/>
                              </w:rPr>
                              <w:t>),</w:t>
                            </w:r>
                            <w:r w:rsidR="00164A43">
                              <w:rPr>
                                <w:rFonts w:ascii="MiRYAD" w:hAnsi="MiRYAD"/>
                              </w:rPr>
                              <w:t xml:space="preserve"> </w:t>
                            </w:r>
                            <w:r w:rsidR="00BF7F00" w:rsidRPr="00786A77">
                              <w:rPr>
                                <w:rFonts w:ascii="MiRYAD" w:hAnsi="MiRYAD"/>
                              </w:rPr>
                              <w:t xml:space="preserve">Antioquia </w:t>
                            </w:r>
                            <w:r w:rsidR="00134E6D">
                              <w:rPr>
                                <w:rFonts w:ascii="MiRYAD" w:hAnsi="MiRYAD"/>
                              </w:rPr>
                              <w:t>9</w:t>
                            </w:r>
                            <w:r w:rsidR="00BF7F00" w:rsidRPr="00786A77">
                              <w:rPr>
                                <w:rFonts w:ascii="MiRYAD" w:hAnsi="MiRYAD"/>
                              </w:rPr>
                              <w:t>,</w:t>
                            </w:r>
                            <w:r w:rsidR="00134E6D">
                              <w:rPr>
                                <w:rFonts w:ascii="MiRYAD" w:hAnsi="MiRYAD"/>
                              </w:rPr>
                              <w:t>2</w:t>
                            </w:r>
                            <w:r w:rsidR="00BF7F00" w:rsidRPr="00786A77">
                              <w:rPr>
                                <w:rFonts w:ascii="MiRYAD" w:hAnsi="MiRYAD"/>
                              </w:rPr>
                              <w:t>% (</w:t>
                            </w:r>
                            <w:r w:rsidR="00BF7F00">
                              <w:rPr>
                                <w:rFonts w:ascii="MiRYAD" w:hAnsi="MiRYAD"/>
                              </w:rPr>
                              <w:t>3</w:t>
                            </w:r>
                            <w:r w:rsidR="00134E6D">
                              <w:rPr>
                                <w:rFonts w:ascii="MiRYAD" w:hAnsi="MiRYAD"/>
                              </w:rPr>
                              <w:t>34</w:t>
                            </w:r>
                            <w:r w:rsidR="00BF7F00" w:rsidRPr="00786A77">
                              <w:rPr>
                                <w:rFonts w:ascii="MiRYAD" w:hAnsi="MiRYAD"/>
                              </w:rPr>
                              <w:t>)</w:t>
                            </w:r>
                            <w:r w:rsidR="00164A43">
                              <w:rPr>
                                <w:rFonts w:ascii="MiRYAD" w:hAnsi="MiRYAD"/>
                              </w:rPr>
                              <w:t>,</w:t>
                            </w:r>
                            <w:r w:rsidR="00786A77" w:rsidRPr="00786A77">
                              <w:rPr>
                                <w:rFonts w:ascii="MiRYAD" w:hAnsi="MiRYAD"/>
                              </w:rPr>
                              <w:t xml:space="preserve"> </w:t>
                            </w:r>
                            <w:r w:rsidR="00BF7F00">
                              <w:rPr>
                                <w:rFonts w:ascii="MiRYAD" w:hAnsi="MiRYAD"/>
                              </w:rPr>
                              <w:t>Valle del Cauca</w:t>
                            </w:r>
                            <w:r w:rsidR="002E6C26" w:rsidRPr="00786A77">
                              <w:rPr>
                                <w:rFonts w:ascii="MiRYAD" w:hAnsi="MiRYAD"/>
                              </w:rPr>
                              <w:t xml:space="preserve"> </w:t>
                            </w:r>
                            <w:r w:rsidR="002E6C26">
                              <w:rPr>
                                <w:rFonts w:ascii="MiRYAD" w:hAnsi="MiRYAD"/>
                              </w:rPr>
                              <w:t>8</w:t>
                            </w:r>
                            <w:r w:rsidR="002E6C26" w:rsidRPr="00786A77">
                              <w:rPr>
                                <w:rFonts w:ascii="MiRYAD" w:hAnsi="MiRYAD"/>
                              </w:rPr>
                              <w:t>,</w:t>
                            </w:r>
                            <w:r w:rsidR="00134E6D">
                              <w:rPr>
                                <w:rFonts w:ascii="MiRYAD" w:hAnsi="MiRYAD"/>
                              </w:rPr>
                              <w:t>1</w:t>
                            </w:r>
                            <w:r w:rsidR="002E6C26" w:rsidRPr="00786A77">
                              <w:rPr>
                                <w:rFonts w:ascii="MiRYAD" w:hAnsi="MiRYAD"/>
                              </w:rPr>
                              <w:t>% (</w:t>
                            </w:r>
                            <w:r w:rsidR="00134E6D">
                              <w:rPr>
                                <w:rFonts w:ascii="MiRYAD" w:hAnsi="MiRYAD"/>
                              </w:rPr>
                              <w:t>295</w:t>
                            </w:r>
                            <w:r w:rsidR="002E6C26" w:rsidRPr="00786A77">
                              <w:rPr>
                                <w:rFonts w:ascii="MiRYAD" w:hAnsi="MiRYAD"/>
                              </w:rPr>
                              <w:t>)</w:t>
                            </w:r>
                            <w:r w:rsidR="002E6C26">
                              <w:rPr>
                                <w:rFonts w:ascii="MiRYAD" w:hAnsi="MiRYAD"/>
                              </w:rPr>
                              <w:t xml:space="preserve">, </w:t>
                            </w:r>
                            <w:r w:rsidR="00BF7F00" w:rsidRPr="00786A77">
                              <w:rPr>
                                <w:rFonts w:ascii="MiRYAD" w:hAnsi="MiRYAD"/>
                              </w:rPr>
                              <w:t xml:space="preserve">Atlántico </w:t>
                            </w:r>
                            <w:r w:rsidR="00134E6D">
                              <w:rPr>
                                <w:rFonts w:ascii="MiRYAD" w:hAnsi="MiRYAD"/>
                              </w:rPr>
                              <w:t>6</w:t>
                            </w:r>
                            <w:r w:rsidR="00E93399">
                              <w:rPr>
                                <w:rFonts w:ascii="MiRYAD" w:hAnsi="MiRYAD"/>
                              </w:rPr>
                              <w:t>,</w:t>
                            </w:r>
                            <w:r w:rsidR="00134E6D">
                              <w:rPr>
                                <w:rFonts w:ascii="MiRYAD" w:hAnsi="MiRYAD"/>
                              </w:rPr>
                              <w:t>8</w:t>
                            </w:r>
                            <w:r w:rsidR="00E93399" w:rsidRPr="00786A77">
                              <w:rPr>
                                <w:rFonts w:ascii="MiRYAD" w:hAnsi="MiRYAD"/>
                              </w:rPr>
                              <w:t>% (</w:t>
                            </w:r>
                            <w:r w:rsidR="00134E6D">
                              <w:rPr>
                                <w:rFonts w:ascii="MiRYAD" w:hAnsi="MiRYAD"/>
                              </w:rPr>
                              <w:t>246</w:t>
                            </w:r>
                            <w:r w:rsidR="00E93399" w:rsidRPr="00786A77">
                              <w:rPr>
                                <w:rFonts w:ascii="MiRYAD" w:hAnsi="MiRYAD"/>
                              </w:rPr>
                              <w:t>)</w:t>
                            </w:r>
                            <w:r w:rsidR="00E93399">
                              <w:rPr>
                                <w:rFonts w:ascii="MiRYAD" w:hAnsi="MiRYAD"/>
                              </w:rPr>
                              <w:t xml:space="preserve"> </w:t>
                            </w:r>
                            <w:r w:rsidR="00860A9F">
                              <w:rPr>
                                <w:rFonts w:ascii="MiRYAD" w:hAnsi="MiRYAD"/>
                              </w:rPr>
                              <w:t xml:space="preserve">y </w:t>
                            </w:r>
                            <w:r w:rsidR="00BF7F00">
                              <w:rPr>
                                <w:rFonts w:ascii="MiRYAD" w:hAnsi="MiRYAD"/>
                              </w:rPr>
                              <w:t>Cundinamarca</w:t>
                            </w:r>
                            <w:r w:rsidRPr="00786A77">
                              <w:rPr>
                                <w:rFonts w:ascii="MiRYAD" w:hAnsi="MiRYAD"/>
                              </w:rPr>
                              <w:t xml:space="preserve"> </w:t>
                            </w:r>
                            <w:r w:rsidR="00134E6D">
                              <w:rPr>
                                <w:rFonts w:ascii="MiRYAD" w:hAnsi="MiRYAD"/>
                              </w:rPr>
                              <w:t>6,5</w:t>
                            </w:r>
                            <w:r w:rsidRPr="00786A77">
                              <w:rPr>
                                <w:rFonts w:ascii="MiRYAD" w:hAnsi="MiRYAD"/>
                              </w:rPr>
                              <w:t>% (</w:t>
                            </w:r>
                            <w:r w:rsidR="00134E6D">
                              <w:rPr>
                                <w:rFonts w:ascii="MiRYAD" w:hAnsi="MiRYAD"/>
                              </w:rPr>
                              <w:t>234</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3E519F65"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DA4395">
                              <w:rPr>
                                <w:rFonts w:ascii="MiRYAD" w:hAnsi="MiRYAD"/>
                                <w:lang w:val="es-CO"/>
                              </w:rPr>
                              <w:t>5</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B49F852" id="_x0000_s1115" type="#_x0000_t202" style="position:absolute;margin-left:45.6pt;margin-top:68.75pt;width:522.3pt;height:160.5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" filled="f" stroked="f">
                <v:textbox>
                  <w:txbxContent>
                    <w:p w14:paraId="3C8EA040" w14:textId="16B1F2F7" w:rsidR="00392EE4" w:rsidRDefault="00433533" w:rsidP="00224ED4">
                      <w:pPr>
                        <w:jc w:val="both"/>
                        <w:rPr>
                          <w:rFonts w:ascii="MiRYAD" w:hAnsi="MiRYAD"/>
                        </w:rPr>
                      </w:pPr>
                      <w:r w:rsidRPr="00786A77">
                        <w:rPr>
                          <w:rFonts w:ascii="MiRYAD" w:hAnsi="MiRYAD"/>
                        </w:rPr>
                        <w:t>Para el mes de</w:t>
                      </w:r>
                      <w:r w:rsidR="00BF7F00">
                        <w:rPr>
                          <w:rFonts w:ascii="MiRYAD" w:hAnsi="MiRYAD"/>
                        </w:rPr>
                        <w:t xml:space="preserve"> </w:t>
                      </w:r>
                      <w:r w:rsidR="004F68D1">
                        <w:rPr>
                          <w:rFonts w:ascii="MiRYAD" w:hAnsi="MiRYAD"/>
                        </w:rPr>
                        <w:t>diciembre</w:t>
                      </w:r>
                      <w:r w:rsidR="00392EE4" w:rsidRPr="00786A77">
                        <w:rPr>
                          <w:rFonts w:ascii="MiRYAD" w:hAnsi="MiRYAD"/>
                        </w:rPr>
                        <w:t xml:space="preserve"> el ICBF recibió </w:t>
                      </w:r>
                      <w:r w:rsidR="00134E6D">
                        <w:rPr>
                          <w:rFonts w:ascii="MiRYAD" w:hAnsi="MiRYAD"/>
                          <w:b/>
                        </w:rPr>
                        <w:t>3</w:t>
                      </w:r>
                      <w:r w:rsidR="00392EE4" w:rsidRPr="00786A77">
                        <w:rPr>
                          <w:rFonts w:ascii="MiRYAD" w:hAnsi="MiRYAD"/>
                          <w:b/>
                        </w:rPr>
                        <w:t>.</w:t>
                      </w:r>
                      <w:r w:rsidR="00134E6D">
                        <w:rPr>
                          <w:rFonts w:ascii="MiRYAD" w:hAnsi="MiRYAD"/>
                          <w:b/>
                        </w:rPr>
                        <w:t>623</w:t>
                      </w:r>
                      <w:r w:rsidR="008D3710" w:rsidRPr="00786A77">
                        <w:rPr>
                          <w:rFonts w:ascii="MiRYAD" w:hAnsi="MiRYAD"/>
                          <w:b/>
                        </w:rPr>
                        <w:t xml:space="preserve"> </w:t>
                      </w:r>
                      <w:r w:rsidR="00392EE4" w:rsidRPr="00786A77">
                        <w:rPr>
                          <w:rFonts w:ascii="MiRYAD" w:hAnsi="MiRYAD"/>
                          <w:b/>
                        </w:rPr>
                        <w:t>Reportes de Amenaza o Vulneraci</w:t>
                      </w:r>
                      <w:r w:rsidR="00392EE4" w:rsidRPr="00786A77">
                        <w:rPr>
                          <w:rFonts w:ascii="MiRYAD" w:hAnsi="MiRYAD" w:hint="eastAsia"/>
                          <w:b/>
                        </w:rPr>
                        <w:t>ó</w:t>
                      </w:r>
                      <w:r w:rsidR="00392EE4" w:rsidRPr="00786A77">
                        <w:rPr>
                          <w:rFonts w:ascii="MiRYAD" w:hAnsi="MiRYAD"/>
                          <w:b/>
                        </w:rPr>
                        <w:t>n de Derechos</w:t>
                      </w:r>
                      <w:r w:rsidR="00392EE4" w:rsidRPr="00786A77">
                        <w:rPr>
                          <w:rFonts w:ascii="MiRYAD" w:hAnsi="MiRYAD"/>
                          <w:b/>
                          <w:bCs/>
                        </w:rPr>
                        <w:t xml:space="preserve"> </w:t>
                      </w:r>
                      <w:r w:rsidR="00392EE4" w:rsidRPr="00786A77">
                        <w:rPr>
                          <w:rFonts w:ascii="MiRYAD" w:hAnsi="MiRYAD"/>
                        </w:rPr>
                        <w:t xml:space="preserve">de casos en los que se ven comprometidos los </w:t>
                      </w:r>
                      <w:r w:rsidR="002D6C06" w:rsidRPr="00786A77">
                        <w:rPr>
                          <w:rFonts w:ascii="MiRYAD" w:hAnsi="MiRYAD"/>
                        </w:rPr>
                        <w:t>d</w:t>
                      </w:r>
                      <w:r w:rsidR="00392EE4" w:rsidRPr="00786A77">
                        <w:rPr>
                          <w:rFonts w:ascii="MiRYAD" w:hAnsi="MiRYAD"/>
                        </w:rPr>
                        <w:t xml:space="preserve">erechos de los </w:t>
                      </w:r>
                      <w:r w:rsidR="002D6C06" w:rsidRPr="00786A77">
                        <w:rPr>
                          <w:rFonts w:ascii="MiRYAD" w:hAnsi="MiRYAD"/>
                        </w:rPr>
                        <w:t>ni</w:t>
                      </w:r>
                      <w:r w:rsidR="002D6C06" w:rsidRPr="00786A77">
                        <w:rPr>
                          <w:rFonts w:ascii="MiRYAD" w:hAnsi="MiRYAD" w:hint="eastAsia"/>
                        </w:rPr>
                        <w:t>ñ</w:t>
                      </w:r>
                      <w:r w:rsidR="002D6C06" w:rsidRPr="00786A77">
                        <w:rPr>
                          <w:rFonts w:ascii="MiRYAD" w:hAnsi="MiRYAD"/>
                        </w:rPr>
                        <w:t>os, ni</w:t>
                      </w:r>
                      <w:r w:rsidR="002D6C06" w:rsidRPr="00786A77">
                        <w:rPr>
                          <w:rFonts w:ascii="MiRYAD" w:hAnsi="MiRYAD" w:hint="eastAsia"/>
                        </w:rPr>
                        <w:t>ñ</w:t>
                      </w:r>
                      <w:r w:rsidR="002D6C06" w:rsidRPr="00786A77">
                        <w:rPr>
                          <w:rFonts w:ascii="MiRYAD" w:hAnsi="MiRYAD"/>
                        </w:rPr>
                        <w:t>as y adolescentes</w:t>
                      </w:r>
                      <w:r w:rsidR="00392EE4" w:rsidRPr="00786A77">
                        <w:rPr>
                          <w:rFonts w:ascii="MiRYAD" w:hAnsi="MiRYAD"/>
                        </w:rPr>
                        <w:t xml:space="preserve"> de todo el país y frente los cuáles los profesionales del ICBF deben desplazarse en el territorio nacional, para realizar la constatación y llevando a cabo las acciones para que la autoridad administrativa adelante los procesos para el restablecimiento de los derechos de los niños, niñas y adolescentes. Las regiones en donde más reportes se recibieron fueron: Bogotá 2</w:t>
                      </w:r>
                      <w:r w:rsidR="00134E6D">
                        <w:rPr>
                          <w:rFonts w:ascii="MiRYAD" w:hAnsi="MiRYAD"/>
                        </w:rPr>
                        <w:t>3</w:t>
                      </w:r>
                      <w:r w:rsidR="00800CF0" w:rsidRPr="00786A77">
                        <w:rPr>
                          <w:rFonts w:ascii="MiRYAD" w:hAnsi="MiRYAD"/>
                        </w:rPr>
                        <w:t>,</w:t>
                      </w:r>
                      <w:r w:rsidR="002E6C26">
                        <w:rPr>
                          <w:rFonts w:ascii="MiRYAD" w:hAnsi="MiRYAD"/>
                        </w:rPr>
                        <w:t>1</w:t>
                      </w:r>
                      <w:r w:rsidR="005431EF" w:rsidRPr="00786A77">
                        <w:rPr>
                          <w:rFonts w:ascii="MiRYAD" w:hAnsi="MiRYAD"/>
                        </w:rPr>
                        <w:t>%</w:t>
                      </w:r>
                      <w:r w:rsidR="00392EE4" w:rsidRPr="00786A77">
                        <w:rPr>
                          <w:rFonts w:ascii="MiRYAD" w:hAnsi="MiRYAD"/>
                        </w:rPr>
                        <w:t xml:space="preserve"> (</w:t>
                      </w:r>
                      <w:r w:rsidR="00134E6D">
                        <w:rPr>
                          <w:rFonts w:ascii="MiRYAD" w:hAnsi="MiRYAD"/>
                        </w:rPr>
                        <w:t>837</w:t>
                      </w:r>
                      <w:r w:rsidR="00786A77" w:rsidRPr="00786A77">
                        <w:rPr>
                          <w:rFonts w:ascii="MiRYAD" w:hAnsi="MiRYAD"/>
                        </w:rPr>
                        <w:t>),</w:t>
                      </w:r>
                      <w:r w:rsidR="00164A43">
                        <w:rPr>
                          <w:rFonts w:ascii="MiRYAD" w:hAnsi="MiRYAD"/>
                        </w:rPr>
                        <w:t xml:space="preserve"> </w:t>
                      </w:r>
                      <w:r w:rsidR="00BF7F00" w:rsidRPr="00786A77">
                        <w:rPr>
                          <w:rFonts w:ascii="MiRYAD" w:hAnsi="MiRYAD"/>
                        </w:rPr>
                        <w:t xml:space="preserve">Antioquia </w:t>
                      </w:r>
                      <w:r w:rsidR="00134E6D">
                        <w:rPr>
                          <w:rFonts w:ascii="MiRYAD" w:hAnsi="MiRYAD"/>
                        </w:rPr>
                        <w:t>9</w:t>
                      </w:r>
                      <w:r w:rsidR="00BF7F00" w:rsidRPr="00786A77">
                        <w:rPr>
                          <w:rFonts w:ascii="MiRYAD" w:hAnsi="MiRYAD"/>
                        </w:rPr>
                        <w:t>,</w:t>
                      </w:r>
                      <w:r w:rsidR="00134E6D">
                        <w:rPr>
                          <w:rFonts w:ascii="MiRYAD" w:hAnsi="MiRYAD"/>
                        </w:rPr>
                        <w:t>2</w:t>
                      </w:r>
                      <w:r w:rsidR="00BF7F00" w:rsidRPr="00786A77">
                        <w:rPr>
                          <w:rFonts w:ascii="MiRYAD" w:hAnsi="MiRYAD"/>
                        </w:rPr>
                        <w:t>% (</w:t>
                      </w:r>
                      <w:r w:rsidR="00BF7F00">
                        <w:rPr>
                          <w:rFonts w:ascii="MiRYAD" w:hAnsi="MiRYAD"/>
                        </w:rPr>
                        <w:t>3</w:t>
                      </w:r>
                      <w:r w:rsidR="00134E6D">
                        <w:rPr>
                          <w:rFonts w:ascii="MiRYAD" w:hAnsi="MiRYAD"/>
                        </w:rPr>
                        <w:t>34</w:t>
                      </w:r>
                      <w:r w:rsidR="00BF7F00" w:rsidRPr="00786A77">
                        <w:rPr>
                          <w:rFonts w:ascii="MiRYAD" w:hAnsi="MiRYAD"/>
                        </w:rPr>
                        <w:t>)</w:t>
                      </w:r>
                      <w:r w:rsidR="00164A43">
                        <w:rPr>
                          <w:rFonts w:ascii="MiRYAD" w:hAnsi="MiRYAD"/>
                        </w:rPr>
                        <w:t>,</w:t>
                      </w:r>
                      <w:r w:rsidR="00786A77" w:rsidRPr="00786A77">
                        <w:rPr>
                          <w:rFonts w:ascii="MiRYAD" w:hAnsi="MiRYAD"/>
                        </w:rPr>
                        <w:t xml:space="preserve"> </w:t>
                      </w:r>
                      <w:r w:rsidR="00BF7F00">
                        <w:rPr>
                          <w:rFonts w:ascii="MiRYAD" w:hAnsi="MiRYAD"/>
                        </w:rPr>
                        <w:t>Valle del Cauca</w:t>
                      </w:r>
                      <w:r w:rsidR="002E6C26" w:rsidRPr="00786A77">
                        <w:rPr>
                          <w:rFonts w:ascii="MiRYAD" w:hAnsi="MiRYAD"/>
                        </w:rPr>
                        <w:t xml:space="preserve"> </w:t>
                      </w:r>
                      <w:r w:rsidR="002E6C26">
                        <w:rPr>
                          <w:rFonts w:ascii="MiRYAD" w:hAnsi="MiRYAD"/>
                        </w:rPr>
                        <w:t>8</w:t>
                      </w:r>
                      <w:r w:rsidR="002E6C26" w:rsidRPr="00786A77">
                        <w:rPr>
                          <w:rFonts w:ascii="MiRYAD" w:hAnsi="MiRYAD"/>
                        </w:rPr>
                        <w:t>,</w:t>
                      </w:r>
                      <w:r w:rsidR="00134E6D">
                        <w:rPr>
                          <w:rFonts w:ascii="MiRYAD" w:hAnsi="MiRYAD"/>
                        </w:rPr>
                        <w:t>1</w:t>
                      </w:r>
                      <w:r w:rsidR="002E6C26" w:rsidRPr="00786A77">
                        <w:rPr>
                          <w:rFonts w:ascii="MiRYAD" w:hAnsi="MiRYAD"/>
                        </w:rPr>
                        <w:t>% (</w:t>
                      </w:r>
                      <w:r w:rsidR="00134E6D">
                        <w:rPr>
                          <w:rFonts w:ascii="MiRYAD" w:hAnsi="MiRYAD"/>
                        </w:rPr>
                        <w:t>295</w:t>
                      </w:r>
                      <w:r w:rsidR="002E6C26" w:rsidRPr="00786A77">
                        <w:rPr>
                          <w:rFonts w:ascii="MiRYAD" w:hAnsi="MiRYAD"/>
                        </w:rPr>
                        <w:t>)</w:t>
                      </w:r>
                      <w:r w:rsidR="002E6C26">
                        <w:rPr>
                          <w:rFonts w:ascii="MiRYAD" w:hAnsi="MiRYAD"/>
                        </w:rPr>
                        <w:t xml:space="preserve">, </w:t>
                      </w:r>
                      <w:r w:rsidR="00BF7F00" w:rsidRPr="00786A77">
                        <w:rPr>
                          <w:rFonts w:ascii="MiRYAD" w:hAnsi="MiRYAD"/>
                        </w:rPr>
                        <w:t xml:space="preserve">Atlántico </w:t>
                      </w:r>
                      <w:r w:rsidR="00134E6D">
                        <w:rPr>
                          <w:rFonts w:ascii="MiRYAD" w:hAnsi="MiRYAD"/>
                        </w:rPr>
                        <w:t>6</w:t>
                      </w:r>
                      <w:r w:rsidR="00E93399">
                        <w:rPr>
                          <w:rFonts w:ascii="MiRYAD" w:hAnsi="MiRYAD"/>
                        </w:rPr>
                        <w:t>,</w:t>
                      </w:r>
                      <w:r w:rsidR="00134E6D">
                        <w:rPr>
                          <w:rFonts w:ascii="MiRYAD" w:hAnsi="MiRYAD"/>
                        </w:rPr>
                        <w:t>8</w:t>
                      </w:r>
                      <w:r w:rsidR="00E93399" w:rsidRPr="00786A77">
                        <w:rPr>
                          <w:rFonts w:ascii="MiRYAD" w:hAnsi="MiRYAD"/>
                        </w:rPr>
                        <w:t>% (</w:t>
                      </w:r>
                      <w:r w:rsidR="00134E6D">
                        <w:rPr>
                          <w:rFonts w:ascii="MiRYAD" w:hAnsi="MiRYAD"/>
                        </w:rPr>
                        <w:t>246</w:t>
                      </w:r>
                      <w:r w:rsidR="00E93399" w:rsidRPr="00786A77">
                        <w:rPr>
                          <w:rFonts w:ascii="MiRYAD" w:hAnsi="MiRYAD"/>
                        </w:rPr>
                        <w:t>)</w:t>
                      </w:r>
                      <w:r w:rsidR="00E93399">
                        <w:rPr>
                          <w:rFonts w:ascii="MiRYAD" w:hAnsi="MiRYAD"/>
                        </w:rPr>
                        <w:t xml:space="preserve"> </w:t>
                      </w:r>
                      <w:r w:rsidR="00860A9F">
                        <w:rPr>
                          <w:rFonts w:ascii="MiRYAD" w:hAnsi="MiRYAD"/>
                        </w:rPr>
                        <w:t xml:space="preserve">y </w:t>
                      </w:r>
                      <w:r w:rsidR="00BF7F00">
                        <w:rPr>
                          <w:rFonts w:ascii="MiRYAD" w:hAnsi="MiRYAD"/>
                        </w:rPr>
                        <w:t>Cundinamarca</w:t>
                      </w:r>
                      <w:r w:rsidRPr="00786A77">
                        <w:rPr>
                          <w:rFonts w:ascii="MiRYAD" w:hAnsi="MiRYAD"/>
                        </w:rPr>
                        <w:t xml:space="preserve"> </w:t>
                      </w:r>
                      <w:r w:rsidR="00134E6D">
                        <w:rPr>
                          <w:rFonts w:ascii="MiRYAD" w:hAnsi="MiRYAD"/>
                        </w:rPr>
                        <w:t>6,5</w:t>
                      </w:r>
                      <w:r w:rsidRPr="00786A77">
                        <w:rPr>
                          <w:rFonts w:ascii="MiRYAD" w:hAnsi="MiRYAD"/>
                        </w:rPr>
                        <w:t>% (</w:t>
                      </w:r>
                      <w:r w:rsidR="00134E6D">
                        <w:rPr>
                          <w:rFonts w:ascii="MiRYAD" w:hAnsi="MiRYAD"/>
                        </w:rPr>
                        <w:t>234</w:t>
                      </w:r>
                      <w:r w:rsidRPr="00786A77">
                        <w:rPr>
                          <w:rFonts w:ascii="MiRYAD" w:hAnsi="MiRYAD"/>
                        </w:rPr>
                        <w:t>)</w:t>
                      </w:r>
                      <w:r w:rsidR="00392EE4" w:rsidRPr="00786A77">
                        <w:rPr>
                          <w:rFonts w:ascii="MiRYAD" w:hAnsi="MiRYAD"/>
                        </w:rPr>
                        <w:t>.</w:t>
                      </w:r>
                      <w:r w:rsidR="00392EE4">
                        <w:rPr>
                          <w:rFonts w:ascii="MiRYAD" w:hAnsi="MiRYAD"/>
                        </w:rPr>
                        <w:t xml:space="preserve"> </w:t>
                      </w:r>
                    </w:p>
                    <w:p w14:paraId="46A68B19" w14:textId="77777777" w:rsidR="00392EE4" w:rsidRDefault="00392EE4" w:rsidP="00224ED4">
                      <w:pPr>
                        <w:jc w:val="both"/>
                        <w:rPr>
                          <w:color w:val="1F497D"/>
                        </w:rPr>
                      </w:pPr>
                    </w:p>
                    <w:p w14:paraId="7E33125F" w14:textId="3E519F65" w:rsidR="00392EE4" w:rsidRDefault="00392EE4" w:rsidP="00224ED4">
                      <w:pPr>
                        <w:jc w:val="both"/>
                        <w:rPr>
                          <w:rFonts w:ascii="MiRYAD" w:hAnsi="MiRYAD"/>
                          <w:lang w:val="es-CO"/>
                        </w:rPr>
                      </w:pPr>
                      <w:r w:rsidRPr="003819A6">
                        <w:rPr>
                          <w:rFonts w:ascii="MiRYAD" w:hAnsi="MiRYAD"/>
                          <w:lang w:val="es-CO"/>
                        </w:rPr>
                        <w:t>A continuación, relacionamos los principales motivos reportados ante el ICBF, los cuales representan el 9</w:t>
                      </w:r>
                      <w:r w:rsidR="00911267">
                        <w:rPr>
                          <w:rFonts w:ascii="MiRYAD" w:hAnsi="MiRYAD"/>
                          <w:lang w:val="es-CO"/>
                        </w:rPr>
                        <w:t>8</w:t>
                      </w:r>
                      <w:r w:rsidRPr="003819A6">
                        <w:rPr>
                          <w:rFonts w:ascii="MiRYAD" w:hAnsi="MiRYAD"/>
                          <w:lang w:val="es-CO"/>
                        </w:rPr>
                        <w:t>,</w:t>
                      </w:r>
                      <w:r w:rsidR="00DA4395">
                        <w:rPr>
                          <w:rFonts w:ascii="MiRYAD" w:hAnsi="MiRYAD"/>
                          <w:lang w:val="es-CO"/>
                        </w:rPr>
                        <w:t>5</w:t>
                      </w:r>
                      <w:r w:rsidRPr="003819A6">
                        <w:rPr>
                          <w:rFonts w:ascii="MiRYAD" w:hAnsi="MiRYAD"/>
                          <w:lang w:val="es-CO"/>
                        </w:rPr>
                        <w:t xml:space="preserve"> % de los casos.</w:t>
                      </w:r>
                    </w:p>
                    <w:p w14:paraId="0854D3FB" w14:textId="77777777" w:rsidR="00392EE4" w:rsidRPr="0027717F" w:rsidRDefault="00392EE4" w:rsidP="00224ED4">
                      <w:pPr>
                        <w:jc w:val="both"/>
                        <w:rPr>
                          <w:rFonts w:ascii="MiRYAD" w:hAnsi="MiRYAD"/>
                          <w:lang w:val="es-CO"/>
                        </w:rPr>
                      </w:pPr>
                    </w:p>
                    <w:p w14:paraId="3954F543" w14:textId="77777777" w:rsidR="00392EE4" w:rsidRDefault="00392EE4" w:rsidP="0027717F">
                      <w:pPr>
                        <w:rPr>
                          <w:rFonts w:ascii="MiRYAD" w:hAnsi="MiRYAD"/>
                        </w:rPr>
                      </w:pPr>
                    </w:p>
                    <w:p w14:paraId="0B51E435" w14:textId="77777777" w:rsidR="00392EE4" w:rsidRPr="003F4727" w:rsidRDefault="00392EE4" w:rsidP="0027717F">
                      <w:pPr>
                        <w:rPr>
                          <w:rFonts w:cs="BrowalliaUPC"/>
                          <w:sz w:val="16"/>
                          <w:szCs w:val="16"/>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2053504" behindDoc="0" locked="0" layoutInCell="1" allowOverlap="1" wp14:anchorId="4EA48CAB" wp14:editId="16B07282">
                <wp:simplePos x="0" y="0"/>
                <wp:positionH relativeFrom="column">
                  <wp:posOffset>6970395</wp:posOffset>
                </wp:positionH>
                <wp:positionV relativeFrom="page">
                  <wp:posOffset>9478381</wp:posOffset>
                </wp:positionV>
                <wp:extent cx="454660" cy="337820"/>
                <wp:effectExtent l="0" t="0" r="0" b="5080"/>
                <wp:wrapNone/>
                <wp:docPr id="50225" name="Cuadro de texto 5022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EA48CAB" id="Cuadro de texto 50225" o:spid="_x0000_s1116" type="#_x0000_t202" style="position:absolute;margin-left:548.85pt;margin-top:746.35pt;width:35.8pt;height:26.6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" filled="f" stroked="f">
                <v:textbox>
                  <w:txbxContent>
                    <w:p w14:paraId="79131369" w14:textId="51CB589D" w:rsidR="00392EE4" w:rsidRPr="00BC667E" w:rsidRDefault="00392EE4" w:rsidP="00B4205C">
                      <w:pPr>
                        <w:jc w:val="both"/>
                        <w:rPr>
                          <w:rFonts w:ascii="MiRYAD" w:hAnsi="MiRYAD"/>
                          <w:lang w:val="es-CO"/>
                        </w:rPr>
                      </w:pPr>
                      <w:r>
                        <w:rPr>
                          <w:rFonts w:ascii="MiRYAD" w:hAnsi="MiRYAD"/>
                          <w:lang w:val="es-CO"/>
                        </w:rPr>
                        <w:t>1</w:t>
                      </w:r>
                      <w:r w:rsidR="00346FF0">
                        <w:rPr>
                          <w:rFonts w:ascii="MiRYAD" w:hAnsi="MiRYAD"/>
                          <w:lang w:val="es-CO"/>
                        </w:rPr>
                        <w:t>9</w:t>
                      </w:r>
                      <w:r>
                        <w:rPr>
                          <w:rFonts w:ascii="MiRYAD" w:hAnsi="MiRYAD"/>
                          <w:lang w:val="es-CO"/>
                        </w:rPr>
                        <w:t>.</w:t>
                      </w:r>
                    </w:p>
                  </w:txbxContent>
                </v:textbox>
                <w10:wrap anchory="page"/>
              </v:shape>
            </w:pict>
          </mc:Fallback>
        </mc:AlternateContent>
      </w:r>
      <w:r w:rsidR="0095545E">
        <w:rPr>
          <w:noProof/>
          <w:lang w:val="es-CO" w:eastAsia="es-CO"/>
        </w:rPr>
        <w:drawing>
          <wp:inline distT="0" distB="0" distL="0" distR="0" wp14:anchorId="5FD74BB2" wp14:editId="617FE44C">
            <wp:extent cx="7771436" cy="9155875"/>
            <wp:effectExtent l="0" t="0" r="127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t="-1" b="8963"/>
                    <a:stretch/>
                  </pic:blipFill>
                  <pic:spPr bwMode="auto">
                    <a:xfrm>
                      <a:off x="0" y="0"/>
                      <a:ext cx="7773422" cy="9158215"/>
                    </a:xfrm>
                    <a:prstGeom prst="rect">
                      <a:avLst/>
                    </a:prstGeom>
                    <a:ln>
                      <a:noFill/>
                    </a:ln>
                    <a:extLst>
                      <a:ext uri="{53640926-AAD7-44D8-BBD7-CCE9431645EC}">
                        <a14:shadowObscured xmlns:a14="http://schemas.microsoft.com/office/drawing/2010/main"/>
                      </a:ext>
                    </a:extLst>
                  </pic:spPr>
                </pic:pic>
              </a:graphicData>
            </a:graphic>
          </wp:inline>
        </w:drawing>
      </w:r>
      <w:r w:rsidR="00FC3588" w:rsidRPr="00FC3588">
        <w:rPr>
          <w:noProof/>
          <w:lang w:val="es-CO" w:eastAsia="es-CO"/>
        </w:rPr>
        <w:t xml:space="preserve"> </w:t>
      </w:r>
    </w:p>
    <w:p w14:paraId="4470D9C0" w14:textId="5EDC14BB" w:rsidR="009B6D0A" w:rsidRDefault="00272186">
      <w:r w:rsidRPr="00B74F96">
        <w:rPr>
          <w:noProof/>
        </w:rPr>
        <w:lastRenderedPageBreak/>
        <w:drawing>
          <wp:anchor distT="0" distB="0" distL="114300" distR="114300" simplePos="0" relativeHeight="254071808" behindDoc="0" locked="0" layoutInCell="1" allowOverlap="1" wp14:anchorId="456F2A01" wp14:editId="4E02D44F">
            <wp:simplePos x="0" y="0"/>
            <wp:positionH relativeFrom="margin">
              <wp:align>center</wp:align>
            </wp:positionH>
            <wp:positionV relativeFrom="paragraph">
              <wp:posOffset>5305425</wp:posOffset>
            </wp:positionV>
            <wp:extent cx="2019300" cy="3257550"/>
            <wp:effectExtent l="0" t="0" r="0" b="0"/>
            <wp:wrapNone/>
            <wp:docPr id="50194" name="Imagen 5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19300" cy="325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0F">
        <w:rPr>
          <w:noProof/>
        </w:rPr>
        <w:drawing>
          <wp:anchor distT="0" distB="0" distL="114300" distR="114300" simplePos="0" relativeHeight="254069760" behindDoc="0" locked="0" layoutInCell="1" allowOverlap="1" wp14:anchorId="6C35AB87" wp14:editId="34F3D3AF">
            <wp:simplePos x="0" y="0"/>
            <wp:positionH relativeFrom="column">
              <wp:posOffset>409575</wp:posOffset>
            </wp:positionH>
            <wp:positionV relativeFrom="paragraph">
              <wp:posOffset>2381249</wp:posOffset>
            </wp:positionV>
            <wp:extent cx="6874510" cy="2047875"/>
            <wp:effectExtent l="0" t="0" r="2540" b="9525"/>
            <wp:wrapNone/>
            <wp:docPr id="50180" name="Imagen 5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894447" cy="2053814"/>
                    </a:xfrm>
                    <a:prstGeom prst="rect">
                      <a:avLst/>
                    </a:prstGeom>
                    <a:noFill/>
                    <a:ln>
                      <a:noFill/>
                    </a:ln>
                  </pic:spPr>
                </pic:pic>
              </a:graphicData>
            </a:graphic>
            <wp14:sizeRelH relativeFrom="page">
              <wp14:pctWidth>0</wp14:pctWidth>
            </wp14:sizeRelH>
            <wp14:sizeRelV relativeFrom="page">
              <wp14:pctHeight>0</wp14:pctHeight>
            </wp14:sizeRelV>
          </wp:anchor>
        </w:drawing>
      </w:r>
      <w:r w:rsidR="008E5D4E" w:rsidRPr="00190C9C">
        <w:rPr>
          <w:rFonts w:ascii="MiRYAD" w:hAnsi="MiRYAD"/>
          <w:noProof/>
          <w:lang w:val="es-CO" w:eastAsia="es-CO"/>
        </w:rPr>
        <mc:AlternateContent>
          <mc:Choice Requires="wps">
            <w:drawing>
              <wp:anchor distT="0" distB="0" distL="114300" distR="114300" simplePos="0" relativeHeight="253428736" behindDoc="0" locked="0" layoutInCell="1" allowOverlap="1" wp14:anchorId="0619A936" wp14:editId="2293F202">
                <wp:simplePos x="0" y="0"/>
                <wp:positionH relativeFrom="margin">
                  <wp:align>center</wp:align>
                </wp:positionH>
                <wp:positionV relativeFrom="margin">
                  <wp:posOffset>4523740</wp:posOffset>
                </wp:positionV>
                <wp:extent cx="7038975" cy="638175"/>
                <wp:effectExtent l="0" t="0" r="0" b="0"/>
                <wp:wrapNone/>
                <wp:docPr id="59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638175"/>
                        </a:xfrm>
                        <a:prstGeom prst="rect">
                          <a:avLst/>
                        </a:prstGeom>
                        <a:noFill/>
                        <a:ln w="9525">
                          <a:noFill/>
                          <a:miter lim="800000"/>
                          <a:headEnd/>
                          <a:tailEnd/>
                        </a:ln>
                      </wps:spPr>
                      <wps:txbx>
                        <w:txbxContent>
                          <w:p w14:paraId="4D0E3015" w14:textId="3181C2B3"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w:t>
                            </w:r>
                            <w:r w:rsidR="00272186">
                              <w:rPr>
                                <w:rFonts w:ascii="MiRYAD" w:hAnsi="MiRYAD"/>
                                <w:lang w:val="es-CO"/>
                              </w:rPr>
                              <w:t>5</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8E5D4E">
                              <w:rPr>
                                <w:rFonts w:ascii="MiRYAD" w:hAnsi="MiRYAD"/>
                                <w:lang w:val="es-CO"/>
                              </w:rPr>
                              <w:t xml:space="preserve">Correo </w:t>
                            </w:r>
                            <w:r w:rsidR="00976B17">
                              <w:rPr>
                                <w:rFonts w:ascii="MiRYAD" w:hAnsi="MiRYAD"/>
                                <w:lang w:val="es-CO"/>
                              </w:rPr>
                              <w:t>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272186">
                              <w:rPr>
                                <w:rFonts w:ascii="MiRYAD" w:hAnsi="MiRYAD"/>
                                <w:lang w:val="es-CO"/>
                              </w:rPr>
                              <w:t>diciembre</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619A936" id="_x0000_s1117" type="#_x0000_t202" style="position:absolute;margin-left:0;margin-top:356.2pt;width:554.25pt;height:50.2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" filled="f" stroked="f">
                <v:textbox>
                  <w:txbxContent>
                    <w:p w14:paraId="4D0E3015" w14:textId="3181C2B3" w:rsidR="003819A6" w:rsidRPr="00AE748B" w:rsidRDefault="003819A6" w:rsidP="003819A6">
                      <w:pPr>
                        <w:jc w:val="both"/>
                        <w:rPr>
                          <w:rFonts w:ascii="MiRYAD" w:hAnsi="MiRYAD"/>
                          <w:lang w:val="es-CO"/>
                        </w:rPr>
                      </w:pPr>
                      <w:r w:rsidRPr="00AE748B">
                        <w:rPr>
                          <w:rFonts w:ascii="MiRYAD" w:hAnsi="MiRYAD"/>
                          <w:lang w:val="es-CO"/>
                        </w:rPr>
                        <w:t xml:space="preserve">El </w:t>
                      </w:r>
                      <w:r w:rsidR="00126AF1">
                        <w:rPr>
                          <w:rFonts w:ascii="MiRYAD" w:hAnsi="MiRYAD"/>
                          <w:lang w:val="es-CO"/>
                        </w:rPr>
                        <w:t>4</w:t>
                      </w:r>
                      <w:r w:rsidR="00272186">
                        <w:rPr>
                          <w:rFonts w:ascii="MiRYAD" w:hAnsi="MiRYAD"/>
                          <w:lang w:val="es-CO"/>
                        </w:rPr>
                        <w:t>5</w:t>
                      </w:r>
                      <w:r w:rsidRPr="00AE748B">
                        <w:rPr>
                          <w:rFonts w:ascii="MiRYAD" w:hAnsi="MiRYAD"/>
                          <w:lang w:val="es-CO"/>
                        </w:rPr>
                        <w:t>% de los casos recibidos</w:t>
                      </w:r>
                      <w:r w:rsidRPr="00AE748B">
                        <w:rPr>
                          <w:rFonts w:ascii="MiRYAD" w:hAnsi="MiRYAD"/>
                          <w:b/>
                          <w:lang w:val="es-CO"/>
                        </w:rPr>
                        <w:t xml:space="preserve"> </w:t>
                      </w:r>
                      <w:r>
                        <w:rPr>
                          <w:rFonts w:ascii="MiRYAD" w:hAnsi="MiRYAD"/>
                          <w:lang w:val="es-CO"/>
                        </w:rPr>
                        <w:t xml:space="preserve">ingresaron </w:t>
                      </w:r>
                      <w:r w:rsidRPr="00AE748B">
                        <w:rPr>
                          <w:rFonts w:ascii="MiRYAD" w:hAnsi="MiRYAD"/>
                          <w:lang w:val="es-CO"/>
                        </w:rPr>
                        <w:t>a través de</w:t>
                      </w:r>
                      <w:r>
                        <w:rPr>
                          <w:rFonts w:ascii="MiRYAD" w:hAnsi="MiRYAD"/>
                          <w:lang w:val="es-CO"/>
                        </w:rPr>
                        <w:t xml:space="preserve">l canal </w:t>
                      </w:r>
                      <w:r w:rsidR="008E5D4E">
                        <w:rPr>
                          <w:rFonts w:ascii="MiRYAD" w:hAnsi="MiRYAD"/>
                          <w:lang w:val="es-CO"/>
                        </w:rPr>
                        <w:t xml:space="preserve">Correo </w:t>
                      </w:r>
                      <w:r w:rsidR="00976B17">
                        <w:rPr>
                          <w:rFonts w:ascii="MiRYAD" w:hAnsi="MiRYAD"/>
                          <w:lang w:val="es-CO"/>
                        </w:rPr>
                        <w:t>electrónico</w:t>
                      </w:r>
                      <w:r>
                        <w:rPr>
                          <w:rFonts w:ascii="MiRYAD" w:hAnsi="MiRYAD"/>
                          <w:lang w:val="es-CO"/>
                        </w:rPr>
                        <w:t>,</w:t>
                      </w:r>
                      <w:r w:rsidRPr="00AE748B">
                        <w:rPr>
                          <w:rFonts w:ascii="MiRYAD" w:hAnsi="MiRYAD"/>
                          <w:lang w:val="es-CO"/>
                        </w:rPr>
                        <w:t xml:space="preserve"> </w:t>
                      </w:r>
                      <w:r>
                        <w:rPr>
                          <w:rFonts w:ascii="MiRYAD" w:hAnsi="MiRYAD"/>
                          <w:lang w:val="es-CO"/>
                        </w:rPr>
                        <w:t>siendo</w:t>
                      </w:r>
                      <w:r w:rsidRPr="00AE748B">
                        <w:rPr>
                          <w:rFonts w:ascii="MiRYAD" w:hAnsi="MiRYAD"/>
                          <w:lang w:val="es-CO"/>
                        </w:rPr>
                        <w:t xml:space="preserve"> el </w:t>
                      </w:r>
                      <w:r>
                        <w:rPr>
                          <w:rFonts w:ascii="MiRYAD" w:hAnsi="MiRYAD"/>
                          <w:lang w:val="es-CO"/>
                        </w:rPr>
                        <w:t>más concurrido por</w:t>
                      </w:r>
                      <w:r w:rsidRPr="00AE748B">
                        <w:rPr>
                          <w:rFonts w:ascii="MiRYAD" w:hAnsi="MiRYAD"/>
                          <w:lang w:val="es-CO"/>
                        </w:rPr>
                        <w:t xml:space="preserve"> los ciudadanos</w:t>
                      </w:r>
                      <w:r>
                        <w:rPr>
                          <w:rFonts w:ascii="MiRYAD" w:hAnsi="MiRYAD"/>
                          <w:lang w:val="es-CO"/>
                        </w:rPr>
                        <w:t xml:space="preserve"> para esta </w:t>
                      </w:r>
                      <w:r w:rsidR="00936E16">
                        <w:rPr>
                          <w:rFonts w:ascii="MiRYAD" w:hAnsi="MiRYAD"/>
                          <w:lang w:val="es-CO"/>
                        </w:rPr>
                        <w:t>vigencia</w:t>
                      </w:r>
                      <w:r>
                        <w:rPr>
                          <w:rFonts w:ascii="MiRYAD" w:hAnsi="MiRYAD"/>
                          <w:lang w:val="es-CO"/>
                        </w:rPr>
                        <w:t xml:space="preserve">. </w:t>
                      </w:r>
                      <w:r w:rsidRPr="00AE748B">
                        <w:rPr>
                          <w:rFonts w:ascii="MiRYAD" w:hAnsi="MiRYAD"/>
                          <w:lang w:val="es-CO"/>
                        </w:rPr>
                        <w:t xml:space="preserve">A continuación, relacionamos la distribución de los presuntos actos de corrupción reportados </w:t>
                      </w:r>
                      <w:r>
                        <w:rPr>
                          <w:rFonts w:ascii="MiRYAD" w:hAnsi="MiRYAD"/>
                          <w:lang w:val="es-CO"/>
                        </w:rPr>
                        <w:t xml:space="preserve">durante </w:t>
                      </w:r>
                      <w:r w:rsidR="00DC6717">
                        <w:rPr>
                          <w:rFonts w:ascii="MiRYAD" w:hAnsi="MiRYAD"/>
                          <w:lang w:val="es-CO"/>
                        </w:rPr>
                        <w:t xml:space="preserve">el </w:t>
                      </w:r>
                      <w:r w:rsidR="00AB78D0">
                        <w:rPr>
                          <w:rFonts w:ascii="MiRYAD" w:hAnsi="MiRYAD"/>
                          <w:lang w:val="es-CO"/>
                        </w:rPr>
                        <w:t xml:space="preserve">mes de </w:t>
                      </w:r>
                      <w:r w:rsidR="00272186">
                        <w:rPr>
                          <w:rFonts w:ascii="MiRYAD" w:hAnsi="MiRYAD"/>
                          <w:lang w:val="es-CO"/>
                        </w:rPr>
                        <w:t>diciembre</w:t>
                      </w:r>
                      <w:r>
                        <w:rPr>
                          <w:rFonts w:ascii="MiRYAD" w:hAnsi="MiRYAD"/>
                          <w:lang w:val="es-CO"/>
                        </w:rPr>
                        <w:t xml:space="preserve"> </w:t>
                      </w:r>
                      <w:r w:rsidRPr="00AE748B">
                        <w:rPr>
                          <w:rFonts w:ascii="MiRYAD" w:hAnsi="MiRYAD"/>
                          <w:lang w:val="es-CO"/>
                        </w:rPr>
                        <w:t xml:space="preserve">por </w:t>
                      </w:r>
                      <w:r>
                        <w:rPr>
                          <w:rFonts w:ascii="MiRYAD" w:hAnsi="MiRYAD"/>
                          <w:lang w:val="es-CO"/>
                        </w:rPr>
                        <w:t>d</w:t>
                      </w:r>
                      <w:r w:rsidRPr="00AE748B">
                        <w:rPr>
                          <w:rFonts w:ascii="MiRYAD" w:hAnsi="MiRYAD"/>
                          <w:lang w:val="es-CO"/>
                        </w:rPr>
                        <w:t>epartamento.</w:t>
                      </w:r>
                    </w:p>
                    <w:p w14:paraId="34576AD3" w14:textId="77777777" w:rsidR="003819A6" w:rsidRDefault="003819A6" w:rsidP="003819A6">
                      <w:pPr>
                        <w:jc w:val="both"/>
                        <w:rPr>
                          <w:rFonts w:ascii="MiRYAD" w:hAnsi="MiRYAD"/>
                          <w:lang w:val="es-CO"/>
                        </w:rPr>
                      </w:pPr>
                    </w:p>
                    <w:p w14:paraId="18A9E849" w14:textId="77777777" w:rsidR="003819A6" w:rsidRDefault="003819A6" w:rsidP="003819A6">
                      <w:pPr>
                        <w:jc w:val="both"/>
                        <w:rPr>
                          <w:rFonts w:ascii="MiRYAD" w:hAnsi="MiRYAD"/>
                          <w:lang w:val="es-CO"/>
                        </w:rPr>
                      </w:pPr>
                      <w:r>
                        <w:rPr>
                          <w:rFonts w:ascii="Calibri" w:eastAsiaTheme="minorHAnsi" w:hAnsi="Calibri" w:cs="Calibri"/>
                          <w:sz w:val="22"/>
                          <w:szCs w:val="22"/>
                          <w:lang w:val="es-CO"/>
                        </w:rPr>
                        <w:t> </w:t>
                      </w:r>
                    </w:p>
                    <w:p w14:paraId="494104DF" w14:textId="77777777" w:rsidR="003819A6" w:rsidRDefault="003819A6" w:rsidP="003819A6">
                      <w:pPr>
                        <w:jc w:val="both"/>
                        <w:rPr>
                          <w:rFonts w:ascii="MiRYAD" w:hAnsi="MiRYAD"/>
                          <w:lang w:val="es-CO"/>
                        </w:rPr>
                      </w:pPr>
                    </w:p>
                    <w:p w14:paraId="5E64BC5F" w14:textId="77777777" w:rsidR="003819A6" w:rsidRDefault="003819A6" w:rsidP="003819A6">
                      <w:pPr>
                        <w:jc w:val="both"/>
                        <w:rPr>
                          <w:rFonts w:ascii="MiRYAD" w:hAnsi="MiRYAD"/>
                          <w:lang w:val="es-CO"/>
                        </w:rPr>
                      </w:pPr>
                    </w:p>
                    <w:p w14:paraId="599B6ECA" w14:textId="77777777" w:rsidR="003819A6" w:rsidRDefault="003819A6" w:rsidP="003819A6">
                      <w:pPr>
                        <w:jc w:val="both"/>
                        <w:rPr>
                          <w:rFonts w:ascii="MiRYAD" w:hAnsi="MiRYAD"/>
                          <w:lang w:val="es-CO"/>
                        </w:rPr>
                      </w:pPr>
                    </w:p>
                    <w:p w14:paraId="3AF612E6" w14:textId="77777777" w:rsidR="003819A6" w:rsidRDefault="003819A6" w:rsidP="003819A6">
                      <w:pPr>
                        <w:jc w:val="both"/>
                        <w:rPr>
                          <w:rFonts w:ascii="MiRYAD" w:hAnsi="MiRYAD"/>
                          <w:lang w:val="es-CO"/>
                        </w:rPr>
                      </w:pPr>
                    </w:p>
                    <w:p w14:paraId="0D3FE164" w14:textId="77777777" w:rsidR="003819A6" w:rsidRDefault="003819A6" w:rsidP="003819A6">
                      <w:pPr>
                        <w:jc w:val="both"/>
                        <w:rPr>
                          <w:rFonts w:ascii="MiRYAD" w:hAnsi="MiRYAD"/>
                          <w:lang w:val="es-CO"/>
                        </w:rPr>
                      </w:pPr>
                    </w:p>
                    <w:p w14:paraId="66B67904" w14:textId="77777777" w:rsidR="003819A6" w:rsidRDefault="003819A6" w:rsidP="003819A6">
                      <w:pPr>
                        <w:jc w:val="both"/>
                        <w:rPr>
                          <w:rFonts w:ascii="MiRYAD" w:hAnsi="MiRYAD"/>
                          <w:lang w:val="es-CO"/>
                        </w:rPr>
                      </w:pPr>
                    </w:p>
                    <w:p w14:paraId="014D776F" w14:textId="77777777" w:rsidR="003819A6" w:rsidRPr="00403E47" w:rsidRDefault="003819A6" w:rsidP="003819A6">
                      <w:pPr>
                        <w:jc w:val="both"/>
                        <w:rPr>
                          <w:rFonts w:ascii="MiRYAD" w:hAnsi="MiRYAD"/>
                          <w:lang w:val="es-CO"/>
                        </w:rPr>
                      </w:pPr>
                    </w:p>
                    <w:p w14:paraId="13EB7CCC" w14:textId="77777777" w:rsidR="003819A6" w:rsidRPr="00403E47" w:rsidRDefault="003819A6" w:rsidP="003819A6">
                      <w:pPr>
                        <w:jc w:val="both"/>
                        <w:rPr>
                          <w:rFonts w:ascii="MiRYAD" w:hAnsi="MiRYAD"/>
                          <w:lang w:val="es-CO"/>
                        </w:rPr>
                      </w:pPr>
                    </w:p>
                    <w:p w14:paraId="4C1F5CAD" w14:textId="77777777" w:rsidR="003819A6" w:rsidRDefault="003819A6" w:rsidP="003819A6">
                      <w:pPr>
                        <w:jc w:val="both"/>
                        <w:rPr>
                          <w:rFonts w:ascii="MiRYAD" w:hAnsi="MiRYAD"/>
                          <w:lang w:val="es-CO"/>
                        </w:rPr>
                      </w:pPr>
                    </w:p>
                    <w:p w14:paraId="6A333186" w14:textId="77777777" w:rsidR="003819A6" w:rsidRDefault="003819A6" w:rsidP="003819A6">
                      <w:pPr>
                        <w:jc w:val="both"/>
                        <w:rPr>
                          <w:rFonts w:ascii="MiRYAD" w:hAnsi="MiRYAD"/>
                          <w:lang w:val="es-CO"/>
                        </w:rPr>
                      </w:pPr>
                    </w:p>
                    <w:p w14:paraId="48FFCD94" w14:textId="77777777" w:rsidR="003819A6" w:rsidRDefault="003819A6" w:rsidP="003819A6">
                      <w:pPr>
                        <w:jc w:val="both"/>
                        <w:rPr>
                          <w:rFonts w:ascii="MiRYAD" w:hAnsi="MiRYAD"/>
                          <w:lang w:val="es-CO"/>
                        </w:rPr>
                      </w:pPr>
                    </w:p>
                    <w:p w14:paraId="187E6FD3" w14:textId="77777777" w:rsidR="003819A6" w:rsidRDefault="003819A6" w:rsidP="003819A6">
                      <w:pPr>
                        <w:jc w:val="both"/>
                        <w:rPr>
                          <w:rFonts w:ascii="MiRYAD" w:hAnsi="MiRYAD"/>
                          <w:lang w:val="es-CO"/>
                        </w:rPr>
                      </w:pPr>
                    </w:p>
                    <w:p w14:paraId="4594A8F3" w14:textId="77777777" w:rsidR="003819A6" w:rsidRPr="00660E2C" w:rsidRDefault="003819A6" w:rsidP="003819A6">
                      <w:pPr>
                        <w:jc w:val="both"/>
                        <w:rPr>
                          <w:rFonts w:cs="BrowalliaUPC"/>
                          <w:sz w:val="16"/>
                          <w:szCs w:val="16"/>
                          <w:lang w:val="es-CO"/>
                        </w:rPr>
                      </w:pPr>
                    </w:p>
                  </w:txbxContent>
                </v:textbox>
                <w10:wrap anchorx="margin" anchory="margin"/>
              </v:shape>
            </w:pict>
          </mc:Fallback>
        </mc:AlternateContent>
      </w:r>
      <w:r w:rsidR="008E5D4E" w:rsidRPr="00F56AB2">
        <w:rPr>
          <w:rFonts w:ascii="BrowalliaUPC" w:hAnsi="BrowalliaUPC" w:cs="BrowalliaUPC"/>
          <w:noProof/>
          <w:lang w:val="es-CO" w:eastAsia="es-CO"/>
        </w:rPr>
        <mc:AlternateContent>
          <mc:Choice Requires="wps">
            <w:drawing>
              <wp:anchor distT="0" distB="0" distL="114300" distR="114300" simplePos="0" relativeHeight="253283328" behindDoc="0" locked="0" layoutInCell="1" allowOverlap="1" wp14:anchorId="4B8D0320" wp14:editId="42D1FABA">
                <wp:simplePos x="0" y="0"/>
                <wp:positionH relativeFrom="margin">
                  <wp:posOffset>2529205</wp:posOffset>
                </wp:positionH>
                <wp:positionV relativeFrom="page">
                  <wp:posOffset>9220200</wp:posOffset>
                </wp:positionV>
                <wp:extent cx="2714625" cy="265430"/>
                <wp:effectExtent l="0" t="0" r="0" b="1270"/>
                <wp:wrapNone/>
                <wp:docPr id="5940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65430"/>
                        </a:xfrm>
                        <a:prstGeom prst="rect">
                          <a:avLst/>
                        </a:prstGeom>
                        <a:noFill/>
                        <a:ln w="9525">
                          <a:noFill/>
                          <a:miter lim="800000"/>
                          <a:headEnd/>
                          <a:tailEnd/>
                        </a:ln>
                      </wps:spPr>
                      <wps:txbx>
                        <w:txbxContent>
                          <w:p w14:paraId="2C5CE18E" w14:textId="2693DC58" w:rsidR="00FB1B41" w:rsidRPr="00AE748B" w:rsidRDefault="00FB1B41" w:rsidP="00FB1B41">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Pr>
                                <w:rFonts w:ascii="MiRYAD" w:hAnsi="MiRYAD" w:cs="BrowalliaUPC"/>
                                <w:sz w:val="16"/>
                                <w:szCs w:val="16"/>
                              </w:rPr>
                              <w:t xml:space="preserve"> </w:t>
                            </w:r>
                            <w:r w:rsidRPr="00AE748B">
                              <w:rPr>
                                <w:rFonts w:ascii="MiRYAD" w:hAnsi="MiRYAD" w:cs="BrowalliaUPC"/>
                                <w:sz w:val="16"/>
                                <w:szCs w:val="16"/>
                              </w:rPr>
                              <w:t xml:space="preserve">de </w:t>
                            </w:r>
                            <w:r w:rsidR="00272186">
                              <w:rPr>
                                <w:rFonts w:ascii="MiRYAD" w:hAnsi="MiRYAD" w:cs="BrowalliaUPC"/>
                                <w:sz w:val="16"/>
                                <w:szCs w:val="16"/>
                              </w:rPr>
                              <w:t>enero</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8D0320" id="_x0000_s1118" type="#_x0000_t202" style="position:absolute;margin-left:199.15pt;margin-top:726pt;width:213.75pt;height:20.9pt;z-index:2532833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" filled="f" stroked="f">
                <v:textbox>
                  <w:txbxContent>
                    <w:p w14:paraId="2C5CE18E" w14:textId="2693DC58" w:rsidR="00FB1B41" w:rsidRPr="00AE748B" w:rsidRDefault="00FB1B41" w:rsidP="00FB1B41">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Pr>
                          <w:rFonts w:ascii="MiRYAD" w:hAnsi="MiRYAD" w:cs="BrowalliaUPC"/>
                          <w:sz w:val="16"/>
                          <w:szCs w:val="16"/>
                        </w:rPr>
                        <w:t xml:space="preserve"> </w:t>
                      </w:r>
                      <w:r w:rsidRPr="00AE748B">
                        <w:rPr>
                          <w:rFonts w:ascii="MiRYAD" w:hAnsi="MiRYAD" w:cs="BrowalliaUPC"/>
                          <w:sz w:val="16"/>
                          <w:szCs w:val="16"/>
                        </w:rPr>
                        <w:t xml:space="preserve">de </w:t>
                      </w:r>
                      <w:r w:rsidR="00272186">
                        <w:rPr>
                          <w:rFonts w:ascii="MiRYAD" w:hAnsi="MiRYAD" w:cs="BrowalliaUPC"/>
                          <w:sz w:val="16"/>
                          <w:szCs w:val="16"/>
                        </w:rPr>
                        <w:t>enero</w:t>
                      </w:r>
                      <w:r w:rsidR="00F42A40">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v:textbox>
                <w10:wrap anchorx="margin" anchory="page"/>
              </v:shape>
            </w:pict>
          </mc:Fallback>
        </mc:AlternateContent>
      </w:r>
      <w:r w:rsidR="00A433F1" w:rsidRPr="00190C9C">
        <w:rPr>
          <w:rFonts w:ascii="MiRYAD" w:hAnsi="MiRYAD"/>
          <w:noProof/>
          <w:lang w:val="es-CO" w:eastAsia="es-CO"/>
        </w:rPr>
        <mc:AlternateContent>
          <mc:Choice Requires="wps">
            <w:drawing>
              <wp:anchor distT="0" distB="0" distL="114300" distR="114300" simplePos="0" relativeHeight="253426688" behindDoc="0" locked="0" layoutInCell="1" allowOverlap="1" wp14:anchorId="4EFCC34F" wp14:editId="59047B6D">
                <wp:simplePos x="0" y="0"/>
                <wp:positionH relativeFrom="margin">
                  <wp:posOffset>323850</wp:posOffset>
                </wp:positionH>
                <wp:positionV relativeFrom="page">
                  <wp:posOffset>1076325</wp:posOffset>
                </wp:positionV>
                <wp:extent cx="7038975" cy="1343025"/>
                <wp:effectExtent l="0" t="0" r="0" b="0"/>
                <wp:wrapNone/>
                <wp:docPr id="59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1343025"/>
                        </a:xfrm>
                        <a:prstGeom prst="rect">
                          <a:avLst/>
                        </a:prstGeom>
                        <a:noFill/>
                        <a:ln w="9525">
                          <a:noFill/>
                          <a:miter lim="800000"/>
                          <a:headEnd/>
                          <a:tailEnd/>
                        </a:ln>
                      </wps:spPr>
                      <wps:txb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19A6DFD7"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272186">
                              <w:rPr>
                                <w:rFonts w:ascii="MiRYAD" w:hAnsi="MiRYAD"/>
                                <w:lang w:val="es-CO"/>
                              </w:rPr>
                              <w:t>diciembre</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272186">
                              <w:rPr>
                                <w:rFonts w:ascii="MiRYAD" w:hAnsi="MiRYAD"/>
                                <w:color w:val="000000" w:themeColor="text1"/>
                                <w:lang w:val="es-CO"/>
                              </w:rPr>
                              <w:t>40</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EFCC34F" id="_x0000_s1119" type="#_x0000_t202" style="position:absolute;margin-left:25.5pt;margin-top:84.75pt;width:554.25pt;height:105.75pt;z-index:25342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" filled="f" stroked="f">
                <v:textbox>
                  <w:txbxContent>
                    <w:p w14:paraId="4BCCA993" w14:textId="77777777" w:rsidR="003819A6" w:rsidRPr="00936E16" w:rsidRDefault="003819A6" w:rsidP="003819A6">
                      <w:pPr>
                        <w:jc w:val="both"/>
                        <w:rPr>
                          <w:rFonts w:ascii="MiRYAD" w:hAnsi="MiRYAD"/>
                          <w:lang w:val="es-CO"/>
                        </w:rPr>
                      </w:pPr>
                      <w:r w:rsidRPr="00936E16">
                        <w:rPr>
                          <w:rFonts w:ascii="MiRYAD" w:hAnsi="MiRYAD"/>
                          <w:lang w:val="es-CO"/>
                        </w:rPr>
                        <w:t xml:space="preserve">Uno de los objetivos estratégicos del ICBF, es la optimización en el uso de los recursos financieros en aras de maximizarlos; lo anterior, en coherencia con el compromiso de lucha contra la corrupción y el fomento de la integridad pública. </w:t>
                      </w:r>
                    </w:p>
                    <w:p w14:paraId="05923F0D" w14:textId="77777777" w:rsidR="003819A6" w:rsidRPr="00936E16" w:rsidRDefault="003819A6" w:rsidP="003819A6">
                      <w:pPr>
                        <w:jc w:val="both"/>
                        <w:rPr>
                          <w:rFonts w:ascii="MiRYAD" w:hAnsi="MiRYAD"/>
                          <w:lang w:val="es-CO"/>
                        </w:rPr>
                      </w:pPr>
                    </w:p>
                    <w:p w14:paraId="5689969C" w14:textId="19A6DFD7" w:rsidR="003819A6" w:rsidRDefault="003819A6" w:rsidP="003819A6">
                      <w:pPr>
                        <w:jc w:val="both"/>
                        <w:rPr>
                          <w:rFonts w:ascii="MiRYAD" w:hAnsi="MiRYAD"/>
                          <w:lang w:val="es-CO"/>
                        </w:rPr>
                      </w:pPr>
                      <w:r w:rsidRPr="00936E16">
                        <w:rPr>
                          <w:rFonts w:ascii="MiRYAD" w:hAnsi="MiRYAD"/>
                          <w:lang w:val="es-CO"/>
                        </w:rPr>
                        <w:t xml:space="preserve">Para la ejecución de ese objetivo, el instituto cuenta con diferentes canales de atención, a través de los cuales se recibieron durante el </w:t>
                      </w:r>
                      <w:r w:rsidR="00AB78D0">
                        <w:rPr>
                          <w:rFonts w:ascii="MiRYAD" w:hAnsi="MiRYAD"/>
                          <w:lang w:val="es-CO"/>
                        </w:rPr>
                        <w:t xml:space="preserve">mes de </w:t>
                      </w:r>
                      <w:r w:rsidR="00272186">
                        <w:rPr>
                          <w:rFonts w:ascii="MiRYAD" w:hAnsi="MiRYAD"/>
                          <w:lang w:val="es-CO"/>
                        </w:rPr>
                        <w:t>diciembre</w:t>
                      </w:r>
                      <w:r w:rsidR="00936E16" w:rsidRPr="00936E16">
                        <w:rPr>
                          <w:rFonts w:ascii="MiRYAD" w:hAnsi="MiRYAD"/>
                          <w:color w:val="000000" w:themeColor="text1"/>
                          <w:lang w:val="es-CO"/>
                        </w:rPr>
                        <w:t>,</w:t>
                      </w:r>
                      <w:r w:rsidRPr="00936E16">
                        <w:rPr>
                          <w:rFonts w:ascii="MiRYAD" w:hAnsi="MiRYAD"/>
                          <w:color w:val="000000" w:themeColor="text1"/>
                          <w:lang w:val="es-CO"/>
                        </w:rPr>
                        <w:t xml:space="preserve"> </w:t>
                      </w:r>
                      <w:r w:rsidR="00272186">
                        <w:rPr>
                          <w:rFonts w:ascii="MiRYAD" w:hAnsi="MiRYAD"/>
                          <w:color w:val="000000" w:themeColor="text1"/>
                          <w:lang w:val="es-CO"/>
                        </w:rPr>
                        <w:t>40</w:t>
                      </w:r>
                      <w:r w:rsidRPr="00936E16">
                        <w:rPr>
                          <w:rFonts w:ascii="MiRYAD" w:hAnsi="MiRYAD"/>
                          <w:color w:val="000000" w:themeColor="text1"/>
                          <w:lang w:val="es-CO"/>
                        </w:rPr>
                        <w:t xml:space="preserve"> denuncias,</w:t>
                      </w:r>
                      <w:r w:rsidR="00936E16" w:rsidRPr="00936E16">
                        <w:rPr>
                          <w:rFonts w:ascii="MiRYAD" w:hAnsi="MiRYAD"/>
                          <w:color w:val="000000" w:themeColor="text1"/>
                          <w:lang w:val="es-CO"/>
                        </w:rPr>
                        <w:t xml:space="preserve"> las cuales </w:t>
                      </w:r>
                      <w:r w:rsidR="00AB78D0" w:rsidRPr="00936E16">
                        <w:rPr>
                          <w:rFonts w:ascii="MiRYAD" w:hAnsi="MiRYAD"/>
                          <w:color w:val="000000" w:themeColor="text1"/>
                          <w:lang w:val="es-CO"/>
                        </w:rPr>
                        <w:t>están</w:t>
                      </w:r>
                      <w:r w:rsidRPr="00936E16">
                        <w:rPr>
                          <w:rFonts w:ascii="MiRYAD" w:hAnsi="MiRYAD"/>
                          <w:color w:val="000000" w:themeColor="text1"/>
                          <w:lang w:val="es-CO"/>
                        </w:rPr>
                        <w:t xml:space="preserve"> relacionadas con los motivos que se exponen </w:t>
                      </w:r>
                      <w:r w:rsidRPr="00936E16">
                        <w:rPr>
                          <w:rFonts w:ascii="MiRYAD" w:hAnsi="MiRYAD"/>
                          <w:lang w:val="es-CO"/>
                        </w:rPr>
                        <w:t>a continuación:</w:t>
                      </w:r>
                    </w:p>
                    <w:p w14:paraId="7763C40C" w14:textId="77777777" w:rsidR="003819A6" w:rsidRPr="00403E47" w:rsidRDefault="003819A6" w:rsidP="003819A6">
                      <w:pPr>
                        <w:jc w:val="both"/>
                        <w:rPr>
                          <w:rFonts w:ascii="MiRYAD" w:hAnsi="MiRYAD"/>
                          <w:lang w:val="es-CO"/>
                        </w:rPr>
                      </w:pPr>
                    </w:p>
                    <w:p w14:paraId="4964F758" w14:textId="77777777" w:rsidR="003819A6" w:rsidRDefault="003819A6" w:rsidP="003819A6">
                      <w:pPr>
                        <w:jc w:val="both"/>
                        <w:rPr>
                          <w:rFonts w:ascii="MiRYAD" w:hAnsi="MiRYAD"/>
                          <w:lang w:val="es-CO"/>
                        </w:rPr>
                      </w:pPr>
                    </w:p>
                    <w:p w14:paraId="4171D5E4" w14:textId="77777777" w:rsidR="003819A6" w:rsidRDefault="003819A6" w:rsidP="003819A6">
                      <w:pPr>
                        <w:jc w:val="both"/>
                        <w:rPr>
                          <w:rFonts w:ascii="MiRYAD" w:hAnsi="MiRYAD"/>
                          <w:lang w:val="es-CO"/>
                        </w:rPr>
                      </w:pPr>
                    </w:p>
                    <w:p w14:paraId="47276D62" w14:textId="77777777" w:rsidR="003819A6" w:rsidRDefault="003819A6" w:rsidP="003819A6">
                      <w:pPr>
                        <w:jc w:val="both"/>
                        <w:rPr>
                          <w:rFonts w:ascii="MiRYAD" w:hAnsi="MiRYAD"/>
                          <w:lang w:val="es-CO"/>
                        </w:rPr>
                      </w:pPr>
                    </w:p>
                    <w:p w14:paraId="4E9C3579" w14:textId="77777777" w:rsidR="003819A6" w:rsidRDefault="003819A6" w:rsidP="003819A6">
                      <w:pPr>
                        <w:jc w:val="both"/>
                        <w:rPr>
                          <w:rFonts w:ascii="MiRYAD" w:hAnsi="MiRYAD"/>
                          <w:lang w:val="es-CO"/>
                        </w:rPr>
                      </w:pPr>
                    </w:p>
                    <w:p w14:paraId="59BC39DF" w14:textId="77777777" w:rsidR="003819A6" w:rsidRPr="00660E2C" w:rsidRDefault="003819A6" w:rsidP="003819A6">
                      <w:pPr>
                        <w:jc w:val="both"/>
                        <w:rPr>
                          <w:rFonts w:cs="BrowalliaUPC"/>
                          <w:sz w:val="16"/>
                          <w:szCs w:val="16"/>
                          <w:lang w:val="es-CO"/>
                        </w:rPr>
                      </w:pPr>
                    </w:p>
                  </w:txbxContent>
                </v:textbox>
                <w10:wrap anchorx="margin" anchory="page"/>
              </v:shape>
            </w:pict>
          </mc:Fallback>
        </mc:AlternateContent>
      </w:r>
      <w:r w:rsidR="00B4205C">
        <w:rPr>
          <w:noProof/>
          <w:lang w:val="es-CO" w:eastAsia="es-CO"/>
        </w:rPr>
        <mc:AlternateContent>
          <mc:Choice Requires="wps">
            <w:drawing>
              <wp:anchor distT="0" distB="0" distL="114300" distR="114300" simplePos="0" relativeHeight="251544576" behindDoc="0" locked="0" layoutInCell="1" allowOverlap="1" wp14:anchorId="6CFD1E5F" wp14:editId="7A41ED49">
                <wp:simplePos x="0" y="0"/>
                <wp:positionH relativeFrom="column">
                  <wp:posOffset>6977644</wp:posOffset>
                </wp:positionH>
                <wp:positionV relativeFrom="page">
                  <wp:posOffset>9465310</wp:posOffset>
                </wp:positionV>
                <wp:extent cx="454660" cy="337820"/>
                <wp:effectExtent l="0" t="0" r="0" b="5080"/>
                <wp:wrapNone/>
                <wp:docPr id="14395" name="Cuadro de texto 14395"/>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CFD1E5F" id="Cuadro de texto 14395" o:spid="_x0000_s1120" type="#_x0000_t202" style="position:absolute;margin-left:549.4pt;margin-top:745.3pt;width:35.8pt;height:26.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" filled="f" stroked="f">
                <v:textbox>
                  <w:txbxContent>
                    <w:p w14:paraId="68F96F6B" w14:textId="127E4041" w:rsidR="00392EE4" w:rsidRPr="00BC667E" w:rsidRDefault="00346FF0" w:rsidP="008C63B6">
                      <w:pPr>
                        <w:jc w:val="both"/>
                        <w:rPr>
                          <w:rFonts w:ascii="MiRYAD" w:hAnsi="MiRYAD"/>
                          <w:lang w:val="es-CO"/>
                        </w:rPr>
                      </w:pPr>
                      <w:r>
                        <w:rPr>
                          <w:rFonts w:ascii="MiRYAD" w:hAnsi="MiRYAD"/>
                          <w:lang w:val="es-CO"/>
                        </w:rPr>
                        <w:t>20</w:t>
                      </w:r>
                      <w:r w:rsidR="00392EE4">
                        <w:rPr>
                          <w:rFonts w:ascii="MiRYAD" w:hAnsi="MiRYAD"/>
                          <w:lang w:val="es-CO"/>
                        </w:rPr>
                        <w:t>.</w:t>
                      </w:r>
                    </w:p>
                  </w:txbxContent>
                </v:textbox>
                <w10:wrap anchory="page"/>
              </v:shape>
            </w:pict>
          </mc:Fallback>
        </mc:AlternateContent>
      </w:r>
      <w:r w:rsidR="00B4205C">
        <w:rPr>
          <w:noProof/>
          <w:lang w:val="es-CO" w:eastAsia="es-CO"/>
        </w:rPr>
        <mc:AlternateContent>
          <mc:Choice Requires="wps">
            <w:drawing>
              <wp:anchor distT="0" distB="0" distL="114300" distR="114300" simplePos="0" relativeHeight="251664384" behindDoc="0" locked="0" layoutInCell="1" allowOverlap="1" wp14:anchorId="536471D1" wp14:editId="5BC41501">
                <wp:simplePos x="0" y="0"/>
                <wp:positionH relativeFrom="column">
                  <wp:posOffset>6970395</wp:posOffset>
                </wp:positionH>
                <wp:positionV relativeFrom="page">
                  <wp:posOffset>-741680</wp:posOffset>
                </wp:positionV>
                <wp:extent cx="454660" cy="337820"/>
                <wp:effectExtent l="0" t="0" r="0" b="5080"/>
                <wp:wrapNone/>
                <wp:docPr id="14394" name="Cuadro de texto 14394"/>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36471D1" id="Cuadro de texto 14394" o:spid="_x0000_s1121" type="#_x0000_t202" style="position:absolute;margin-left:548.85pt;margin-top:-58.4pt;width:35.8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" filled="f" stroked="f">
                <v:textbox>
                  <w:txbxContent>
                    <w:p w14:paraId="26DCE0AA" w14:textId="77777777" w:rsidR="00392EE4" w:rsidRPr="00BC667E" w:rsidRDefault="00392EE4" w:rsidP="008C63B6">
                      <w:pPr>
                        <w:jc w:val="both"/>
                        <w:rPr>
                          <w:rFonts w:ascii="MiRYAD" w:hAnsi="MiRYAD"/>
                          <w:lang w:val="es-CO"/>
                        </w:rPr>
                      </w:pPr>
                      <w:r>
                        <w:rPr>
                          <w:rFonts w:ascii="MiRYAD" w:hAnsi="MiRYAD"/>
                          <w:lang w:val="es-CO"/>
                        </w:rPr>
                        <w:t>13.</w:t>
                      </w:r>
                    </w:p>
                  </w:txbxContent>
                </v:textbox>
                <w10:wrap anchory="page"/>
              </v:shape>
            </w:pict>
          </mc:Fallback>
        </mc:AlternateContent>
      </w:r>
      <w:r w:rsidR="008C63B6">
        <w:rPr>
          <w:noProof/>
          <w:lang w:val="es-CO" w:eastAsia="es-CO"/>
        </w:rPr>
        <mc:AlternateContent>
          <mc:Choice Requires="wps">
            <w:drawing>
              <wp:anchor distT="0" distB="0" distL="114300" distR="114300" simplePos="0" relativeHeight="251542528" behindDoc="0" locked="0" layoutInCell="1" allowOverlap="1" wp14:anchorId="774C3B1B" wp14:editId="276CCA12">
                <wp:simplePos x="0" y="0"/>
                <wp:positionH relativeFrom="page">
                  <wp:posOffset>961302</wp:posOffset>
                </wp:positionH>
                <wp:positionV relativeFrom="paragraph">
                  <wp:posOffset>120119</wp:posOffset>
                </wp:positionV>
                <wp:extent cx="4832985" cy="592455"/>
                <wp:effectExtent l="0" t="0" r="0" b="0"/>
                <wp:wrapNone/>
                <wp:docPr id="56"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74C3B1B" id="_x0000_s1122" type="#_x0000_t202" style="position:absolute;margin-left:75.7pt;margin-top:9.45pt;width:380.55pt;height:46.65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" filled="f" stroked="f">
                <v:textbox>
                  <w:txbxContent>
                    <w:p w14:paraId="598A7027" w14:textId="77777777" w:rsidR="00392EE4" w:rsidRPr="000532C1" w:rsidRDefault="00392EE4" w:rsidP="009B6D0A">
                      <w:pPr>
                        <w:spacing w:line="400" w:lineRule="exact"/>
                        <w:rPr>
                          <w:rFonts w:ascii="MiRYAD" w:hAnsi="MiRYAD" w:cs="Arial"/>
                          <w:color w:val="FFFFFF" w:themeColor="background1"/>
                          <w:sz w:val="40"/>
                          <w:szCs w:val="56"/>
                        </w:rPr>
                      </w:pPr>
                      <w:r w:rsidRPr="000532C1">
                        <w:rPr>
                          <w:rFonts w:ascii="MiRYAD" w:hAnsi="MiRYAD" w:cs="Arial"/>
                          <w:color w:val="FFFFFF" w:themeColor="background1"/>
                          <w:sz w:val="40"/>
                          <w:szCs w:val="56"/>
                        </w:rPr>
                        <w:t>DENUNCIAS POR PRESUNTOS ACTOS DE CORRUPCIÓN</w:t>
                      </w:r>
                    </w:p>
                    <w:p w14:paraId="2EFD806E" w14:textId="77777777" w:rsidR="00392EE4" w:rsidRPr="006B570D" w:rsidRDefault="00392EE4" w:rsidP="009B6D0A">
                      <w:pPr>
                        <w:spacing w:line="400" w:lineRule="exact"/>
                        <w:rPr>
                          <w:rFonts w:ascii="Arial" w:hAnsi="Arial" w:cs="Arial"/>
                          <w:color w:val="FFFFFF" w:themeColor="background1"/>
                          <w:sz w:val="40"/>
                          <w:szCs w:val="56"/>
                        </w:rPr>
                      </w:pPr>
                    </w:p>
                    <w:p w14:paraId="4E34DAE5" w14:textId="77777777" w:rsidR="00392EE4" w:rsidRPr="000119D4" w:rsidRDefault="00392EE4" w:rsidP="009B6D0A">
                      <w:pPr>
                        <w:spacing w:line="400" w:lineRule="exact"/>
                        <w:rPr>
                          <w:rFonts w:ascii="Arial" w:hAnsi="Arial" w:cs="Arial"/>
                          <w:color w:val="FFFFFF" w:themeColor="background1"/>
                          <w:sz w:val="40"/>
                          <w:szCs w:val="56"/>
                        </w:rPr>
                      </w:pPr>
                    </w:p>
                  </w:txbxContent>
                </v:textbox>
                <w10:wrap anchorx="page"/>
              </v:shape>
            </w:pict>
          </mc:Fallback>
        </mc:AlternateContent>
      </w:r>
      <w:r w:rsidR="0095545E">
        <w:rPr>
          <w:noProof/>
          <w:lang w:val="es-CO" w:eastAsia="es-CO"/>
        </w:rPr>
        <w:drawing>
          <wp:inline distT="0" distB="0" distL="0" distR="0" wp14:anchorId="70364AD6" wp14:editId="6DE1E3AF">
            <wp:extent cx="7771765" cy="9704717"/>
            <wp:effectExtent l="0" t="0" r="63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038"/>
                    <a:stretch/>
                  </pic:blipFill>
                  <pic:spPr bwMode="auto">
                    <a:xfrm>
                      <a:off x="0" y="0"/>
                      <a:ext cx="7777609" cy="9712014"/>
                    </a:xfrm>
                    <a:prstGeom prst="rect">
                      <a:avLst/>
                    </a:prstGeom>
                    <a:ln>
                      <a:noFill/>
                    </a:ln>
                    <a:extLst>
                      <a:ext uri="{53640926-AAD7-44D8-BBD7-CCE9431645EC}">
                        <a14:shadowObscured xmlns:a14="http://schemas.microsoft.com/office/drawing/2010/main"/>
                      </a:ext>
                    </a:extLst>
                  </pic:spPr>
                </pic:pic>
              </a:graphicData>
            </a:graphic>
          </wp:inline>
        </w:drawing>
      </w:r>
      <w:r w:rsidR="00BD0595" w:rsidRPr="00BD0595">
        <w:t xml:space="preserve"> </w:t>
      </w:r>
    </w:p>
    <w:p w14:paraId="1CDC1D50" w14:textId="1D23CF45" w:rsidR="00AB7F47" w:rsidRDefault="0095545E">
      <w:r>
        <w:rPr>
          <w:noProof/>
          <w:lang w:val="es-CO" w:eastAsia="es-CO"/>
        </w:rPr>
        <w:lastRenderedPageBreak/>
        <w:drawing>
          <wp:inline distT="0" distB="0" distL="0" distR="0" wp14:anchorId="0DE898CE" wp14:editId="2F3ABD6D">
            <wp:extent cx="7771130" cy="9179626"/>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png"/>
                    <pic:cNvPicPr/>
                  </pic:nvPicPr>
                  <pic:blipFill rotWithShape="1">
                    <a:blip r:embed="rId46">
                      <a:extLst>
                        <a:ext uri="{28A0092B-C50C-407E-A947-70E740481C1C}">
                          <a14:useLocalDpi xmlns:a14="http://schemas.microsoft.com/office/drawing/2010/main" val="0"/>
                        </a:ext>
                      </a:extLst>
                    </a:blip>
                    <a:srcRect b="9399"/>
                    <a:stretch/>
                  </pic:blipFill>
                  <pic:spPr bwMode="auto">
                    <a:xfrm>
                      <a:off x="0" y="0"/>
                      <a:ext cx="7776718" cy="9186227"/>
                    </a:xfrm>
                    <a:prstGeom prst="rect">
                      <a:avLst/>
                    </a:prstGeom>
                    <a:ln>
                      <a:noFill/>
                    </a:ln>
                    <a:extLst>
                      <a:ext uri="{53640926-AAD7-44D8-BBD7-CCE9431645EC}">
                        <a14:shadowObscured xmlns:a14="http://schemas.microsoft.com/office/drawing/2010/main"/>
                      </a:ext>
                    </a:extLst>
                  </pic:spPr>
                </pic:pic>
              </a:graphicData>
            </a:graphic>
          </wp:inline>
        </w:drawing>
      </w:r>
      <w:r w:rsidR="00D92398">
        <w:rPr>
          <w:noProof/>
          <w:lang w:val="es-CO" w:eastAsia="es-CO"/>
        </w:rPr>
        <w:lastRenderedPageBreak/>
        <mc:AlternateContent>
          <mc:Choice Requires="wps">
            <w:drawing>
              <wp:anchor distT="0" distB="0" distL="114300" distR="114300" simplePos="0" relativeHeight="251674624" behindDoc="0" locked="0" layoutInCell="1" allowOverlap="1" wp14:anchorId="7B81C6FA" wp14:editId="326B56EC">
                <wp:simplePos x="0" y="0"/>
                <wp:positionH relativeFrom="column">
                  <wp:posOffset>7007488</wp:posOffset>
                </wp:positionH>
                <wp:positionV relativeFrom="page">
                  <wp:posOffset>9513570</wp:posOffset>
                </wp:positionV>
                <wp:extent cx="454660" cy="337820"/>
                <wp:effectExtent l="0" t="0" r="0" b="5080"/>
                <wp:wrapNone/>
                <wp:docPr id="14396" name="Cuadro de texto 14396"/>
                <wp:cNvGraphicFramePr/>
                <a:graphic xmlns:a="http://schemas.openxmlformats.org/drawingml/2006/main">
                  <a:graphicData uri="http://schemas.microsoft.com/office/word/2010/wordprocessingShape">
                    <wps:wsp>
                      <wps:cNvSpPr txBox="1"/>
                      <wps:spPr>
                        <a:xfrm>
                          <a:off x="0" y="0"/>
                          <a:ext cx="454660" cy="3378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81C6FA" id="Cuadro de texto 14396" o:spid="_x0000_s1123" type="#_x0000_t202" style="position:absolute;margin-left:551.75pt;margin-top:749.1pt;width:35.8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" filled="f" stroked="f">
                <v:textbox>
                  <w:txbxContent>
                    <w:p w14:paraId="0ECFE466" w14:textId="7B9C973D" w:rsidR="00392EE4" w:rsidRPr="00BC667E" w:rsidRDefault="00346FF0" w:rsidP="008C63B6">
                      <w:pPr>
                        <w:jc w:val="both"/>
                        <w:rPr>
                          <w:rFonts w:ascii="MiRYAD" w:hAnsi="MiRYAD"/>
                          <w:lang w:val="es-CO"/>
                        </w:rPr>
                      </w:pPr>
                      <w:r>
                        <w:rPr>
                          <w:rFonts w:ascii="MiRYAD" w:hAnsi="MiRYAD"/>
                          <w:lang w:val="es-CO"/>
                        </w:rPr>
                        <w:t>22</w:t>
                      </w:r>
                      <w:r w:rsidR="00392EE4">
                        <w:rPr>
                          <w:rFonts w:ascii="MiRYAD" w:hAnsi="MiRYAD"/>
                          <w:lang w:val="es-CO"/>
                        </w:rPr>
                        <w:t>.</w:t>
                      </w:r>
                    </w:p>
                  </w:txbxContent>
                </v:textbox>
                <w10:wrap anchory="page"/>
              </v:shape>
            </w:pict>
          </mc:Fallback>
        </mc:AlternateContent>
      </w:r>
      <w:r w:rsidR="00873512" w:rsidRPr="00AB7F47">
        <w:rPr>
          <w:rFonts w:ascii="Cambria" w:eastAsia="Times New Roman" w:hAnsi="Cambria" w:cs="Times New Roman"/>
          <w:b/>
          <w:noProof/>
          <w:lang w:val="es-CO" w:eastAsia="es-CO"/>
        </w:rPr>
        <w:drawing>
          <wp:anchor distT="0" distB="0" distL="114300" distR="114300" simplePos="0" relativeHeight="251670528" behindDoc="0" locked="0" layoutInCell="1" allowOverlap="1" wp14:anchorId="5F4D770C" wp14:editId="71585E63">
            <wp:simplePos x="0" y="0"/>
            <wp:positionH relativeFrom="margin">
              <wp:posOffset>557987</wp:posOffset>
            </wp:positionH>
            <wp:positionV relativeFrom="paragraph">
              <wp:posOffset>1852059</wp:posOffset>
            </wp:positionV>
            <wp:extent cx="6600825" cy="6429375"/>
            <wp:effectExtent l="0" t="0" r="0" b="0"/>
            <wp:wrapNone/>
            <wp:docPr id="14362" name="Diagrama 143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r w:rsidR="00360D21" w:rsidRPr="00F56AB2">
        <w:rPr>
          <w:rFonts w:ascii="BrowalliaUPC" w:hAnsi="BrowalliaUPC" w:cs="BrowalliaUPC"/>
          <w:noProof/>
          <w:lang w:val="es-CO" w:eastAsia="es-CO"/>
        </w:rPr>
        <mc:AlternateContent>
          <mc:Choice Requires="wps">
            <w:drawing>
              <wp:anchor distT="0" distB="0" distL="114300" distR="114300" simplePos="0" relativeHeight="251668480" behindDoc="0" locked="0" layoutInCell="1" allowOverlap="1" wp14:anchorId="790BCC5C" wp14:editId="418546C9">
                <wp:simplePos x="0" y="0"/>
                <wp:positionH relativeFrom="column">
                  <wp:posOffset>965835</wp:posOffset>
                </wp:positionH>
                <wp:positionV relativeFrom="page">
                  <wp:posOffset>8484397</wp:posOffset>
                </wp:positionV>
                <wp:extent cx="4450715" cy="265430"/>
                <wp:effectExtent l="0" t="0" r="0" b="1270"/>
                <wp:wrapNone/>
                <wp:docPr id="143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715" cy="265430"/>
                        </a:xfrm>
                        <a:prstGeom prst="rect">
                          <a:avLst/>
                        </a:prstGeom>
                        <a:noFill/>
                        <a:ln w="9525">
                          <a:noFill/>
                          <a:miter lim="800000"/>
                          <a:headEnd/>
                          <a:tailEnd/>
                        </a:ln>
                      </wps:spPr>
                      <wps:txbx>
                        <w:txbxContent>
                          <w:p w14:paraId="56558B27" w14:textId="7F0833E7" w:rsidR="00392EE4" w:rsidRPr="00AE748B" w:rsidRDefault="00392EE4" w:rsidP="009555E0">
                            <w:pPr>
                              <w:rPr>
                                <w:rFonts w:ascii="MiRYAD" w:hAnsi="MiRYAD" w:cs="BrowalliaUPC"/>
                                <w:sz w:val="16"/>
                                <w:szCs w:val="16"/>
                              </w:rPr>
                            </w:pPr>
                            <w:r w:rsidRPr="00AE748B">
                              <w:rPr>
                                <w:rFonts w:ascii="MiRYAD" w:hAnsi="MiRYAD" w:cs="BrowalliaUPC"/>
                                <w:sz w:val="16"/>
                                <w:szCs w:val="16"/>
                              </w:rPr>
                              <w:t xml:space="preserve">Fuente: Informes SIM, corte </w:t>
                            </w:r>
                            <w:r w:rsidR="00B00627">
                              <w:rPr>
                                <w:rFonts w:ascii="MiRYAD" w:hAnsi="MiRYAD" w:cs="BrowalliaUPC"/>
                                <w:sz w:val="16"/>
                                <w:szCs w:val="16"/>
                              </w:rPr>
                              <w:t>1</w:t>
                            </w:r>
                            <w:r w:rsidR="00272186">
                              <w:rPr>
                                <w:rFonts w:ascii="MiRYAD" w:hAnsi="MiRYAD" w:cs="BrowalliaUPC"/>
                                <w:sz w:val="16"/>
                                <w:szCs w:val="16"/>
                              </w:rPr>
                              <w:t>6</w:t>
                            </w:r>
                            <w:r w:rsidRPr="00AE748B">
                              <w:rPr>
                                <w:rFonts w:ascii="MiRYAD" w:hAnsi="MiRYAD" w:cs="BrowalliaUPC"/>
                                <w:sz w:val="16"/>
                                <w:szCs w:val="16"/>
                              </w:rPr>
                              <w:t xml:space="preserve"> de </w:t>
                            </w:r>
                            <w:r w:rsidR="00272186">
                              <w:rPr>
                                <w:rFonts w:ascii="MiRYAD" w:hAnsi="MiRYAD" w:cs="BrowalliaUPC"/>
                                <w:sz w:val="16"/>
                                <w:szCs w:val="16"/>
                              </w:rPr>
                              <w:t>enero</w:t>
                            </w:r>
                            <w:r w:rsidRPr="00AE748B">
                              <w:rPr>
                                <w:rFonts w:ascii="MiRYAD" w:hAnsi="MiRYAD" w:cs="BrowalliaUPC"/>
                                <w:sz w:val="16"/>
                                <w:szCs w:val="16"/>
                              </w:rPr>
                              <w:t xml:space="preserve"> de 20</w:t>
                            </w:r>
                            <w:r>
                              <w:rPr>
                                <w:rFonts w:ascii="MiRYAD" w:hAnsi="MiRYAD" w:cs="BrowalliaUPC"/>
                                <w:sz w:val="16"/>
                                <w:szCs w:val="16"/>
                              </w:rPr>
                              <w:t>2</w:t>
                            </w:r>
                            <w:r w:rsidR="00272186">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90BCC5C" id="_x0000_s1124" type="#_x0000_t202" style="position:absolute;margin-left:76.05pt;margin-top:668.05pt;width:350.45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" filled="f" stroked="f">
                <v:textbox>
                  <w:txbxContent>
                    <w:p w14:paraId="56558B27" w14:textId="7F0833E7" w:rsidR="00392EE4" w:rsidRPr="00AE748B" w:rsidRDefault="00392EE4" w:rsidP="009555E0">
                      <w:pPr>
                        <w:rPr>
                          <w:rFonts w:ascii="MiRYAD" w:hAnsi="MiRYAD" w:cs="BrowalliaUPC"/>
                          <w:sz w:val="16"/>
                          <w:szCs w:val="16"/>
                        </w:rPr>
                      </w:pPr>
                      <w:r w:rsidRPr="00AE748B">
                        <w:rPr>
                          <w:rFonts w:ascii="MiRYAD" w:hAnsi="MiRYAD" w:cs="BrowalliaUPC"/>
                          <w:sz w:val="16"/>
                          <w:szCs w:val="16"/>
                        </w:rPr>
                        <w:t xml:space="preserve">Fuente: Informes SIM, corte </w:t>
                      </w:r>
                      <w:r w:rsidR="00B00627">
                        <w:rPr>
                          <w:rFonts w:ascii="MiRYAD" w:hAnsi="MiRYAD" w:cs="BrowalliaUPC"/>
                          <w:sz w:val="16"/>
                          <w:szCs w:val="16"/>
                        </w:rPr>
                        <w:t>1</w:t>
                      </w:r>
                      <w:r w:rsidR="00272186">
                        <w:rPr>
                          <w:rFonts w:ascii="MiRYAD" w:hAnsi="MiRYAD" w:cs="BrowalliaUPC"/>
                          <w:sz w:val="16"/>
                          <w:szCs w:val="16"/>
                        </w:rPr>
                        <w:t>6</w:t>
                      </w:r>
                      <w:r w:rsidRPr="00AE748B">
                        <w:rPr>
                          <w:rFonts w:ascii="MiRYAD" w:hAnsi="MiRYAD" w:cs="BrowalliaUPC"/>
                          <w:sz w:val="16"/>
                          <w:szCs w:val="16"/>
                        </w:rPr>
                        <w:t xml:space="preserve"> de </w:t>
                      </w:r>
                      <w:r w:rsidR="00272186">
                        <w:rPr>
                          <w:rFonts w:ascii="MiRYAD" w:hAnsi="MiRYAD" w:cs="BrowalliaUPC"/>
                          <w:sz w:val="16"/>
                          <w:szCs w:val="16"/>
                        </w:rPr>
                        <w:t>enero</w:t>
                      </w:r>
                      <w:r w:rsidRPr="00AE748B">
                        <w:rPr>
                          <w:rFonts w:ascii="MiRYAD" w:hAnsi="MiRYAD" w:cs="BrowalliaUPC"/>
                          <w:sz w:val="16"/>
                          <w:szCs w:val="16"/>
                        </w:rPr>
                        <w:t xml:space="preserve"> de 20</w:t>
                      </w:r>
                      <w:r>
                        <w:rPr>
                          <w:rFonts w:ascii="MiRYAD" w:hAnsi="MiRYAD" w:cs="BrowalliaUPC"/>
                          <w:sz w:val="16"/>
                          <w:szCs w:val="16"/>
                        </w:rPr>
                        <w:t>2</w:t>
                      </w:r>
                      <w:r w:rsidR="00272186">
                        <w:rPr>
                          <w:rFonts w:ascii="MiRYAD" w:hAnsi="MiRYAD" w:cs="BrowalliaUPC"/>
                          <w:sz w:val="16"/>
                          <w:szCs w:val="16"/>
                        </w:rPr>
                        <w:t>3</w:t>
                      </w:r>
                    </w:p>
                  </w:txbxContent>
                </v:textbox>
                <w10:wrap anchory="page"/>
              </v:shape>
            </w:pict>
          </mc:Fallback>
        </mc:AlternateContent>
      </w:r>
      <w:r w:rsidR="0050003E" w:rsidRPr="00190C9C">
        <w:rPr>
          <w:rFonts w:ascii="MiRYAD" w:hAnsi="MiRYAD"/>
          <w:noProof/>
          <w:lang w:val="es-CO" w:eastAsia="es-CO"/>
        </w:rPr>
        <mc:AlternateContent>
          <mc:Choice Requires="wps">
            <w:drawing>
              <wp:anchor distT="0" distB="0" distL="114300" distR="114300" simplePos="0" relativeHeight="251672576" behindDoc="0" locked="0" layoutInCell="1" allowOverlap="1" wp14:anchorId="6E4A1E90" wp14:editId="2C835E6B">
                <wp:simplePos x="0" y="0"/>
                <wp:positionH relativeFrom="margin">
                  <wp:posOffset>733425</wp:posOffset>
                </wp:positionH>
                <wp:positionV relativeFrom="page">
                  <wp:posOffset>1322705</wp:posOffset>
                </wp:positionV>
                <wp:extent cx="6633210" cy="464820"/>
                <wp:effectExtent l="0" t="0" r="0" b="0"/>
                <wp:wrapNone/>
                <wp:docPr id="143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464820"/>
                        </a:xfrm>
                        <a:prstGeom prst="rect">
                          <a:avLst/>
                        </a:prstGeom>
                        <a:noFill/>
                        <a:ln w="9525">
                          <a:noFill/>
                          <a:miter lim="800000"/>
                          <a:headEnd/>
                          <a:tailEnd/>
                        </a:ln>
                      </wps:spPr>
                      <wps:txb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E4A1E90" id="_x0000_s1125" type="#_x0000_t202" style="position:absolute;margin-left:57.75pt;margin-top:104.15pt;width:522.3pt;height:36.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" filled="f" stroked="f">
                <v:textbox>
                  <w:txbxContent>
                    <w:p w14:paraId="5DB683C4" w14:textId="77777777" w:rsidR="00392EE4" w:rsidRPr="001704D7" w:rsidRDefault="00392EE4" w:rsidP="001D3401">
                      <w:pPr>
                        <w:rPr>
                          <w:rFonts w:ascii="MiRYAD" w:hAnsi="MiRYAD"/>
                          <w:lang w:val="es-CO"/>
                        </w:rPr>
                      </w:pPr>
                      <w:r w:rsidRPr="002C2FE1">
                        <w:rPr>
                          <w:rFonts w:ascii="MiRYAD" w:hAnsi="MiRYAD"/>
                          <w:lang w:val="es-CO"/>
                        </w:rPr>
                        <w:t>A continuación, se presentan los temas más consultados por la ciudadanía a través de los diferentes canales de atención:</w:t>
                      </w:r>
                    </w:p>
                    <w:p w14:paraId="3DE9E8FE" w14:textId="77777777" w:rsidR="00392EE4" w:rsidRPr="0030153B" w:rsidRDefault="00392EE4" w:rsidP="001D3401">
                      <w:pPr>
                        <w:rPr>
                          <w:rFonts w:ascii="MiRYAD" w:hAnsi="MiRYAD"/>
                          <w:b/>
                          <w:lang w:val="es-CO"/>
                        </w:rPr>
                      </w:pPr>
                    </w:p>
                    <w:p w14:paraId="519C3C9A" w14:textId="77777777" w:rsidR="00392EE4" w:rsidRPr="003F4727" w:rsidRDefault="00392EE4" w:rsidP="001D3401">
                      <w:pPr>
                        <w:rPr>
                          <w:rFonts w:cs="BrowalliaUPC"/>
                          <w:sz w:val="16"/>
                          <w:szCs w:val="16"/>
                        </w:rPr>
                      </w:pPr>
                    </w:p>
                  </w:txbxContent>
                </v:textbox>
                <w10:wrap anchorx="margin" anchory="page"/>
              </v:shape>
            </w:pict>
          </mc:Fallback>
        </mc:AlternateContent>
      </w:r>
      <w:r w:rsidR="00AB7F47">
        <w:rPr>
          <w:noProof/>
          <w:lang w:val="es-CO" w:eastAsia="es-CO"/>
        </w:rPr>
        <mc:AlternateContent>
          <mc:Choice Requires="wps">
            <w:drawing>
              <wp:anchor distT="0" distB="0" distL="114300" distR="114300" simplePos="0" relativeHeight="251715584" behindDoc="0" locked="0" layoutInCell="1" allowOverlap="1" wp14:anchorId="46C9FC1F" wp14:editId="4DDA1584">
                <wp:simplePos x="0" y="0"/>
                <wp:positionH relativeFrom="page">
                  <wp:posOffset>972185</wp:posOffset>
                </wp:positionH>
                <wp:positionV relativeFrom="paragraph">
                  <wp:posOffset>120015</wp:posOffset>
                </wp:positionV>
                <wp:extent cx="4832985" cy="592455"/>
                <wp:effectExtent l="0" t="0" r="0" b="0"/>
                <wp:wrapNone/>
                <wp:docPr id="14361" name="Text Box 5"/>
                <wp:cNvGraphicFramePr/>
                <a:graphic xmlns:a="http://schemas.openxmlformats.org/drawingml/2006/main">
                  <a:graphicData uri="http://schemas.microsoft.com/office/word/2010/wordprocessingShape">
                    <wps:wsp>
                      <wps:cNvSpPr txBox="1"/>
                      <wps:spPr>
                        <a:xfrm>
                          <a:off x="0" y="0"/>
                          <a:ext cx="48329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6C9FC1F" id="_x0000_s1126" type="#_x0000_t202" style="position:absolute;margin-left:76.55pt;margin-top:9.45pt;width:380.55pt;height:46.6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" filled="f" stroked="f">
                <v:textbox>
                  <w:txbxContent>
                    <w:p w14:paraId="7D9C3755" w14:textId="77777777" w:rsidR="00392EE4" w:rsidRPr="00AE748B" w:rsidRDefault="00392EE4" w:rsidP="00AB7F47">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TRÁMITES Y SERVICIOS DE INFORMACIÓN Y ORIENTACIÓN</w:t>
                      </w:r>
                    </w:p>
                    <w:p w14:paraId="6D03BAA0" w14:textId="77777777" w:rsidR="00392EE4" w:rsidRPr="0001592F" w:rsidRDefault="00392EE4" w:rsidP="00AB7F47">
                      <w:pPr>
                        <w:spacing w:line="400" w:lineRule="exact"/>
                        <w:rPr>
                          <w:rFonts w:ascii="Arial" w:hAnsi="Arial" w:cs="Arial"/>
                          <w:color w:val="FFFFFF" w:themeColor="background1"/>
                          <w:sz w:val="40"/>
                          <w:szCs w:val="56"/>
                          <w:lang w:val="es-CO"/>
                        </w:rPr>
                      </w:pPr>
                    </w:p>
                  </w:txbxContent>
                </v:textbox>
                <w10:wrap anchorx="page"/>
              </v:shape>
            </w:pict>
          </mc:Fallback>
        </mc:AlternateContent>
      </w:r>
      <w:r>
        <w:rPr>
          <w:noProof/>
          <w:lang w:val="es-CO" w:eastAsia="es-CO"/>
        </w:rPr>
        <w:drawing>
          <wp:inline distT="0" distB="0" distL="0" distR="0" wp14:anchorId="42784424" wp14:editId="04B700A7">
            <wp:extent cx="7772276" cy="9335386"/>
            <wp:effectExtent l="0" t="0" r="63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6918"/>
                    <a:stretch/>
                  </pic:blipFill>
                  <pic:spPr bwMode="auto">
                    <a:xfrm>
                      <a:off x="0" y="0"/>
                      <a:ext cx="7772400" cy="933553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CO" w:eastAsia="es-CO"/>
        </w:rPr>
        <w:lastRenderedPageBreak/>
        <w:drawing>
          <wp:inline distT="0" distB="0" distL="0" distR="0" wp14:anchorId="5CF94F4B" wp14:editId="6363C537">
            <wp:extent cx="7772359" cy="9100820"/>
            <wp:effectExtent l="0" t="0" r="635"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png"/>
                    <pic:cNvPicPr/>
                  </pic:nvPicPr>
                  <pic:blipFill rotWithShape="1">
                    <a:blip r:embed="rId52">
                      <a:extLst>
                        <a:ext uri="{28A0092B-C50C-407E-A947-70E740481C1C}">
                          <a14:useLocalDpi xmlns:a14="http://schemas.microsoft.com/office/drawing/2010/main" val="0"/>
                        </a:ext>
                      </a:extLst>
                    </a:blip>
                    <a:srcRect b="9520"/>
                    <a:stretch/>
                  </pic:blipFill>
                  <pic:spPr bwMode="auto">
                    <a:xfrm>
                      <a:off x="0" y="0"/>
                      <a:ext cx="7773588" cy="9102259"/>
                    </a:xfrm>
                    <a:prstGeom prst="rect">
                      <a:avLst/>
                    </a:prstGeom>
                    <a:ln>
                      <a:noFill/>
                    </a:ln>
                    <a:extLst>
                      <a:ext uri="{53640926-AAD7-44D8-BBD7-CCE9431645EC}">
                        <a14:shadowObscured xmlns:a14="http://schemas.microsoft.com/office/drawing/2010/main"/>
                      </a:ext>
                    </a:extLst>
                  </pic:spPr>
                </pic:pic>
              </a:graphicData>
            </a:graphic>
          </wp:inline>
        </w:drawing>
      </w:r>
    </w:p>
    <w:p w14:paraId="435D3B1D" w14:textId="04D493C0" w:rsidR="00461B3F" w:rsidRDefault="00272186" w:rsidP="00A41A4C">
      <w:r>
        <w:rPr>
          <w:noProof/>
        </w:rPr>
        <w:lastRenderedPageBreak/>
        <w:drawing>
          <wp:anchor distT="0" distB="0" distL="114300" distR="114300" simplePos="0" relativeHeight="254073856" behindDoc="0" locked="0" layoutInCell="1" allowOverlap="1" wp14:anchorId="34423CCA" wp14:editId="0BDEE216">
            <wp:simplePos x="0" y="0"/>
            <wp:positionH relativeFrom="margin">
              <wp:align>center</wp:align>
            </wp:positionH>
            <wp:positionV relativeFrom="paragraph">
              <wp:posOffset>1200150</wp:posOffset>
            </wp:positionV>
            <wp:extent cx="5845404" cy="8267700"/>
            <wp:effectExtent l="0" t="0" r="3175" b="0"/>
            <wp:wrapNone/>
            <wp:docPr id="50198" name="Imagen 50198" descr="Imagen que contiene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nombre de la empresa&#10;&#10;Descripción generada automáticamen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45404" cy="826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FF0">
        <w:rPr>
          <w:noProof/>
          <w:lang w:val="es-CO" w:eastAsia="es-CO"/>
        </w:rPr>
        <mc:AlternateContent>
          <mc:Choice Requires="wps">
            <w:drawing>
              <wp:anchor distT="0" distB="0" distL="114300" distR="114300" simplePos="0" relativeHeight="253654016" behindDoc="0" locked="0" layoutInCell="1" allowOverlap="1" wp14:anchorId="0249C862" wp14:editId="647BACEC">
                <wp:simplePos x="0" y="0"/>
                <wp:positionH relativeFrom="column">
                  <wp:posOffset>6934200</wp:posOffset>
                </wp:positionH>
                <wp:positionV relativeFrom="page">
                  <wp:posOffset>9658350</wp:posOffset>
                </wp:positionV>
                <wp:extent cx="400050" cy="340360"/>
                <wp:effectExtent l="0" t="0" r="0" b="2540"/>
                <wp:wrapNone/>
                <wp:docPr id="215" name="Cuadro de texto 215"/>
                <wp:cNvGraphicFramePr/>
                <a:graphic xmlns:a="http://schemas.openxmlformats.org/drawingml/2006/main">
                  <a:graphicData uri="http://schemas.microsoft.com/office/word/2010/wordprocessingShape">
                    <wps:wsp>
                      <wps:cNvSpPr txBox="1"/>
                      <wps:spPr>
                        <a:xfrm>
                          <a:off x="0" y="0"/>
                          <a:ext cx="4000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249C862" id="Cuadro de texto 215" o:spid="_x0000_s1127" type="#_x0000_t202" style="position:absolute;margin-left:546pt;margin-top:760.5pt;width:31.5pt;height:26.8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" filled="f" stroked="f">
                <v:textbox>
                  <w:txbxContent>
                    <w:p w14:paraId="11A1F6DF" w14:textId="43A46E2D" w:rsidR="00346FF0" w:rsidRPr="00BC667E" w:rsidRDefault="00346FF0" w:rsidP="00346FF0">
                      <w:pPr>
                        <w:jc w:val="both"/>
                        <w:rPr>
                          <w:rFonts w:ascii="MiRYAD" w:hAnsi="MiRYAD"/>
                          <w:lang w:val="es-CO"/>
                        </w:rPr>
                      </w:pPr>
                      <w:r>
                        <w:rPr>
                          <w:rFonts w:ascii="MiRYAD" w:hAnsi="MiRYAD"/>
                          <w:lang w:val="es-CO"/>
                        </w:rPr>
                        <w:t>24.</w:t>
                      </w:r>
                    </w:p>
                  </w:txbxContent>
                </v:textbox>
                <w10:wrap anchory="page"/>
              </v:shape>
            </w:pict>
          </mc:Fallback>
        </mc:AlternateContent>
      </w:r>
      <w:r w:rsidR="00D54FDC">
        <w:rPr>
          <w:noProof/>
          <w:lang w:val="es-CO" w:eastAsia="es-CO"/>
        </w:rPr>
        <mc:AlternateContent>
          <mc:Choice Requires="wps">
            <w:drawing>
              <wp:anchor distT="0" distB="0" distL="114300" distR="114300" simplePos="0" relativeHeight="251680768" behindDoc="0" locked="0" layoutInCell="1" allowOverlap="1" wp14:anchorId="7EC300D9" wp14:editId="4984AA94">
                <wp:simplePos x="0" y="0"/>
                <wp:positionH relativeFrom="margin">
                  <wp:posOffset>876300</wp:posOffset>
                </wp:positionH>
                <wp:positionV relativeFrom="paragraph">
                  <wp:posOffset>238125</wp:posOffset>
                </wp:positionV>
                <wp:extent cx="5753100" cy="571500"/>
                <wp:effectExtent l="0" t="0" r="0" b="0"/>
                <wp:wrapNone/>
                <wp:docPr id="14338" name="Text Box 5"/>
                <wp:cNvGraphicFramePr/>
                <a:graphic xmlns:a="http://schemas.openxmlformats.org/drawingml/2006/main">
                  <a:graphicData uri="http://schemas.microsoft.com/office/word/2010/wordprocessingShape">
                    <wps:wsp>
                      <wps:cNvSpPr txBox="1"/>
                      <wps:spPr>
                        <a:xfrm>
                          <a:off x="0" y="0"/>
                          <a:ext cx="5753100" cy="5715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2AF8698" w14:textId="652D35A4"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272186">
                              <w:rPr>
                                <w:rFonts w:ascii="MiRYAD" w:hAnsi="MiRYAD" w:cs="Arial"/>
                                <w:color w:val="FFFFFF" w:themeColor="background1"/>
                                <w:sz w:val="38"/>
                                <w:szCs w:val="38"/>
                                <w:lang w:val="es-CO"/>
                              </w:rPr>
                              <w:t>DICIEMBRE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EC300D9" id="_x0000_s1128" type="#_x0000_t202" style="position:absolute;margin-left:69pt;margin-top:18.75pt;width:453pt;height:4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" filled="f" stroked="f">
                <v:textbox>
                  <w:txbxContent>
                    <w:p w14:paraId="12AF8698" w14:textId="652D35A4" w:rsidR="00392EE4" w:rsidRPr="00642619" w:rsidRDefault="00392EE4" w:rsidP="002B593C">
                      <w:pPr>
                        <w:spacing w:line="400" w:lineRule="exact"/>
                        <w:rPr>
                          <w:rFonts w:ascii="MiRYAD" w:hAnsi="MiRYAD" w:cs="Arial"/>
                          <w:color w:val="FFFFFF" w:themeColor="background1"/>
                          <w:sz w:val="38"/>
                          <w:szCs w:val="38"/>
                          <w:lang w:val="es-CO"/>
                        </w:rPr>
                      </w:pPr>
                      <w:r w:rsidRPr="00642619">
                        <w:rPr>
                          <w:rFonts w:ascii="MiRYAD" w:hAnsi="MiRYAD" w:cs="Arial"/>
                          <w:color w:val="FFFFFF" w:themeColor="background1"/>
                          <w:sz w:val="38"/>
                          <w:szCs w:val="38"/>
                          <w:lang w:val="es-CO"/>
                        </w:rPr>
                        <w:t xml:space="preserve">ENCUESTAS DE SATISFACCIÓN </w:t>
                      </w:r>
                      <w:r w:rsidR="00272186">
                        <w:rPr>
                          <w:rFonts w:ascii="MiRYAD" w:hAnsi="MiRYAD" w:cs="Arial"/>
                          <w:color w:val="FFFFFF" w:themeColor="background1"/>
                          <w:sz w:val="38"/>
                          <w:szCs w:val="38"/>
                          <w:lang w:val="es-CO"/>
                        </w:rPr>
                        <w:t>DICIEMBRE</w:t>
                      </w:r>
                      <w:r>
                        <w:rPr>
                          <w:rFonts w:ascii="MiRYAD" w:hAnsi="MiRYAD" w:cs="Arial"/>
                          <w:color w:val="FFFFFF" w:themeColor="background1"/>
                          <w:sz w:val="38"/>
                          <w:szCs w:val="38"/>
                          <w:lang w:val="es-CO"/>
                        </w:rPr>
                        <w:t xml:space="preserve"> </w:t>
                      </w:r>
                      <w:r w:rsidRPr="00642619">
                        <w:rPr>
                          <w:rFonts w:ascii="MiRYAD" w:hAnsi="MiRYAD" w:cs="Arial"/>
                          <w:color w:val="FFFFFF" w:themeColor="background1"/>
                          <w:sz w:val="38"/>
                          <w:szCs w:val="38"/>
                          <w:lang w:val="es-CO"/>
                        </w:rPr>
                        <w:t>20</w:t>
                      </w:r>
                      <w:r>
                        <w:rPr>
                          <w:rFonts w:ascii="MiRYAD" w:hAnsi="MiRYAD" w:cs="Arial"/>
                          <w:color w:val="FFFFFF" w:themeColor="background1"/>
                          <w:sz w:val="38"/>
                          <w:szCs w:val="38"/>
                          <w:lang w:val="es-CO"/>
                        </w:rPr>
                        <w:t>2</w:t>
                      </w:r>
                      <w:r w:rsidR="000E6F54">
                        <w:rPr>
                          <w:rFonts w:ascii="MiRYAD" w:hAnsi="MiRYAD" w:cs="Arial"/>
                          <w:color w:val="FFFFFF" w:themeColor="background1"/>
                          <w:sz w:val="38"/>
                          <w:szCs w:val="38"/>
                          <w:lang w:val="es-CO"/>
                        </w:rPr>
                        <w:t>2</w:t>
                      </w:r>
                    </w:p>
                    <w:p w14:paraId="72CB2CAA" w14:textId="77777777" w:rsidR="00392EE4" w:rsidRPr="0001592F" w:rsidRDefault="00392EE4" w:rsidP="000532C1">
                      <w:pPr>
                        <w:spacing w:line="400" w:lineRule="exact"/>
                        <w:jc w:val="center"/>
                        <w:rPr>
                          <w:rFonts w:ascii="Arial" w:hAnsi="Arial" w:cs="Arial"/>
                          <w:color w:val="FFFFFF" w:themeColor="background1"/>
                          <w:sz w:val="40"/>
                          <w:szCs w:val="56"/>
                          <w:lang w:val="es-CO"/>
                        </w:rPr>
                      </w:pPr>
                    </w:p>
                  </w:txbxContent>
                </v:textbox>
                <w10:wrap anchorx="margin"/>
              </v:shape>
            </w:pict>
          </mc:Fallback>
        </mc:AlternateContent>
      </w:r>
      <w:r w:rsidR="00C51695">
        <w:rPr>
          <w:noProof/>
          <w:lang w:val="es-CO" w:eastAsia="es-CO"/>
        </w:rPr>
        <w:drawing>
          <wp:inline distT="0" distB="0" distL="0" distR="0" wp14:anchorId="3823369B" wp14:editId="00FA3A7E">
            <wp:extent cx="7772400" cy="9112102"/>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9144"/>
                    <a:stretch/>
                  </pic:blipFill>
                  <pic:spPr bwMode="auto">
                    <a:xfrm>
                      <a:off x="0" y="0"/>
                      <a:ext cx="7772400" cy="9112102"/>
                    </a:xfrm>
                    <a:prstGeom prst="rect">
                      <a:avLst/>
                    </a:prstGeom>
                    <a:ln>
                      <a:noFill/>
                    </a:ln>
                    <a:extLst>
                      <a:ext uri="{53640926-AAD7-44D8-BBD7-CCE9431645EC}">
                        <a14:shadowObscured xmlns:a14="http://schemas.microsoft.com/office/drawing/2010/main"/>
                      </a:ext>
                    </a:extLst>
                  </pic:spPr>
                </pic:pic>
              </a:graphicData>
            </a:graphic>
          </wp:inline>
        </w:drawing>
      </w:r>
    </w:p>
    <w:p w14:paraId="741389F6" w14:textId="3BCAABD2" w:rsidR="00522D75" w:rsidRDefault="00D92398" w:rsidP="00346FF0">
      <w:pPr>
        <w:rPr>
          <w:noProof/>
          <w:lang w:val="es-CO" w:eastAsia="es-CO"/>
        </w:rPr>
      </w:pPr>
      <w:r>
        <w:rPr>
          <w:noProof/>
        </w:rPr>
        <w:lastRenderedPageBreak/>
        <w:drawing>
          <wp:anchor distT="0" distB="0" distL="114300" distR="114300" simplePos="0" relativeHeight="251715072" behindDoc="1" locked="0" layoutInCell="1" allowOverlap="1" wp14:anchorId="3178E538" wp14:editId="32CB7249">
            <wp:simplePos x="0" y="0"/>
            <wp:positionH relativeFrom="margin">
              <wp:align>left</wp:align>
            </wp:positionH>
            <wp:positionV relativeFrom="paragraph">
              <wp:posOffset>6939</wp:posOffset>
            </wp:positionV>
            <wp:extent cx="7782560" cy="9136566"/>
            <wp:effectExtent l="0" t="0" r="8890" b="7620"/>
            <wp:wrapNone/>
            <wp:docPr id="50197" name="Imagen 50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t="812" b="8920"/>
                    <a:stretch/>
                  </pic:blipFill>
                  <pic:spPr bwMode="auto">
                    <a:xfrm>
                      <a:off x="0" y="0"/>
                      <a:ext cx="7783258" cy="913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2D75" w:rsidRPr="00522D75">
        <w:rPr>
          <w:noProof/>
          <w:lang w:val="es-CO" w:eastAsia="es-CO"/>
        </w:rPr>
        <mc:AlternateContent>
          <mc:Choice Requires="wps">
            <w:drawing>
              <wp:anchor distT="45720" distB="45720" distL="114300" distR="114300" simplePos="0" relativeHeight="251698688" behindDoc="0" locked="0" layoutInCell="1" allowOverlap="1" wp14:anchorId="0DB9D542" wp14:editId="6F18D01E">
                <wp:simplePos x="0" y="0"/>
                <wp:positionH relativeFrom="column">
                  <wp:posOffset>3519206</wp:posOffset>
                </wp:positionH>
                <wp:positionV relativeFrom="paragraph">
                  <wp:posOffset>6072218</wp:posOffset>
                </wp:positionV>
                <wp:extent cx="93345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404620"/>
                        </a:xfrm>
                        <a:prstGeom prst="rect">
                          <a:avLst/>
                        </a:prstGeom>
                        <a:noFill/>
                        <a:ln w="9525">
                          <a:noFill/>
                          <a:miter lim="800000"/>
                          <a:headEnd/>
                          <a:tailEnd/>
                        </a:ln>
                      </wps:spPr>
                      <wps:txbx>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0DB9D542" id="_x0000_s1129" type="#_x0000_t202" style="position:absolute;margin-left:277.1pt;margin-top:478.15pt;width:73.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" filled="f" stroked="f">
                <v:textbox style="mso-fit-shape-to-text:t">
                  <w:txbxContent>
                    <w:p w14:paraId="02660657" w14:textId="77777777" w:rsidR="00392EE4" w:rsidRPr="00E509C3" w:rsidRDefault="00392EE4">
                      <w:pPr>
                        <w:rPr>
                          <w:color w:val="F2F2F2" w:themeColor="background1" w:themeShade="F2"/>
                          <w:sz w:val="180"/>
                          <w:lang w:val="es-CO"/>
                        </w:rPr>
                      </w:pPr>
                      <w:r w:rsidRPr="00E509C3">
                        <w:rPr>
                          <w:color w:val="F2F2F2" w:themeColor="background1" w:themeShade="F2"/>
                          <w:sz w:val="180"/>
                          <w:lang w:val="es-CO"/>
                        </w:rPr>
                        <w:t>5</w:t>
                      </w:r>
                    </w:p>
                  </w:txbxContent>
                </v:textbox>
              </v:shape>
            </w:pict>
          </mc:Fallback>
        </mc:AlternateContent>
      </w:r>
    </w:p>
    <w:p w14:paraId="2CA0AB1D" w14:textId="1A60B39D" w:rsidR="0095545E" w:rsidRDefault="00272186" w:rsidP="00D92398">
      <w:r w:rsidRPr="00B74F96">
        <w:rPr>
          <w:noProof/>
        </w:rPr>
        <w:lastRenderedPageBreak/>
        <w:drawing>
          <wp:anchor distT="0" distB="0" distL="114300" distR="114300" simplePos="0" relativeHeight="254075904" behindDoc="0" locked="0" layoutInCell="1" allowOverlap="1" wp14:anchorId="1B6BE5E4" wp14:editId="2300B8C7">
            <wp:simplePos x="0" y="0"/>
            <wp:positionH relativeFrom="margin">
              <wp:align>center</wp:align>
            </wp:positionH>
            <wp:positionV relativeFrom="paragraph">
              <wp:posOffset>5165090</wp:posOffset>
            </wp:positionV>
            <wp:extent cx="5863590" cy="2343150"/>
            <wp:effectExtent l="0" t="0" r="3810" b="0"/>
            <wp:wrapNone/>
            <wp:docPr id="50208" name="Imagen 50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63590"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F96">
        <w:rPr>
          <w:noProof/>
        </w:rPr>
        <w:drawing>
          <wp:anchor distT="0" distB="0" distL="114300" distR="114300" simplePos="0" relativeHeight="254076928" behindDoc="0" locked="0" layoutInCell="1" allowOverlap="1" wp14:anchorId="7E1F6F5F" wp14:editId="19B4470C">
            <wp:simplePos x="0" y="0"/>
            <wp:positionH relativeFrom="margin">
              <wp:align>center</wp:align>
            </wp:positionH>
            <wp:positionV relativeFrom="paragraph">
              <wp:posOffset>3860165</wp:posOffset>
            </wp:positionV>
            <wp:extent cx="5824220" cy="514350"/>
            <wp:effectExtent l="0" t="0" r="5080" b="0"/>
            <wp:wrapNone/>
            <wp:docPr id="50213" name="Imagen 50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2422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F96">
        <w:rPr>
          <w:noProof/>
        </w:rPr>
        <w:drawing>
          <wp:anchor distT="0" distB="0" distL="114300" distR="114300" simplePos="0" relativeHeight="254077952" behindDoc="0" locked="0" layoutInCell="1" allowOverlap="1" wp14:anchorId="0A06A322" wp14:editId="74336633">
            <wp:simplePos x="0" y="0"/>
            <wp:positionH relativeFrom="margin">
              <wp:posOffset>952500</wp:posOffset>
            </wp:positionH>
            <wp:positionV relativeFrom="paragraph">
              <wp:posOffset>2355215</wp:posOffset>
            </wp:positionV>
            <wp:extent cx="5824220" cy="852805"/>
            <wp:effectExtent l="0" t="0" r="5080" b="4445"/>
            <wp:wrapNone/>
            <wp:docPr id="50220" name="Imagen 5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24220" cy="852805"/>
                    </a:xfrm>
                    <a:prstGeom prst="rect">
                      <a:avLst/>
                    </a:prstGeom>
                    <a:noFill/>
                    <a:ln>
                      <a:noFill/>
                    </a:ln>
                  </pic:spPr>
                </pic:pic>
              </a:graphicData>
            </a:graphic>
            <wp14:sizeRelH relativeFrom="page">
              <wp14:pctWidth>0</wp14:pctWidth>
            </wp14:sizeRelH>
            <wp14:sizeRelV relativeFrom="page">
              <wp14:pctHeight>0</wp14:pctHeight>
            </wp14:sizeRelV>
          </wp:anchor>
        </w:drawing>
      </w:r>
      <w:r w:rsidR="00745303" w:rsidRPr="00F56AB2">
        <w:rPr>
          <w:rFonts w:ascii="BrowalliaUPC" w:hAnsi="BrowalliaUPC" w:cs="BrowalliaUPC"/>
          <w:noProof/>
          <w:lang w:val="es-CO" w:eastAsia="es-CO"/>
        </w:rPr>
        <mc:AlternateContent>
          <mc:Choice Requires="wps">
            <w:drawing>
              <wp:anchor distT="0" distB="0" distL="114300" distR="114300" simplePos="0" relativeHeight="251633664" behindDoc="0" locked="0" layoutInCell="1" allowOverlap="1" wp14:anchorId="62404190" wp14:editId="424471DB">
                <wp:simplePos x="0" y="0"/>
                <wp:positionH relativeFrom="column">
                  <wp:posOffset>1002665</wp:posOffset>
                </wp:positionH>
                <wp:positionV relativeFrom="page">
                  <wp:posOffset>8006080</wp:posOffset>
                </wp:positionV>
                <wp:extent cx="2943225" cy="345440"/>
                <wp:effectExtent l="0" t="0" r="0" b="0"/>
                <wp:wrapNone/>
                <wp:docPr id="501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45440"/>
                        </a:xfrm>
                        <a:prstGeom prst="rect">
                          <a:avLst/>
                        </a:prstGeom>
                        <a:noFill/>
                        <a:ln w="9525">
                          <a:noFill/>
                          <a:miter lim="800000"/>
                          <a:headEnd/>
                          <a:tailEnd/>
                        </a:ln>
                      </wps:spPr>
                      <wps:txbx>
                        <w:txbxContent>
                          <w:p w14:paraId="2A6F7036" w14:textId="12F7E2D8" w:rsidR="00392EE4" w:rsidRPr="008939B5" w:rsidRDefault="00392EE4" w:rsidP="005B104B">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sidRPr="00AE748B">
                              <w:rPr>
                                <w:rFonts w:ascii="MiRYAD" w:hAnsi="MiRYAD" w:cs="BrowalliaUPC"/>
                                <w:sz w:val="16"/>
                                <w:szCs w:val="16"/>
                              </w:rPr>
                              <w:t xml:space="preserve"> d</w:t>
                            </w:r>
                            <w:r w:rsidR="00521DC5">
                              <w:rPr>
                                <w:rFonts w:ascii="MiRYAD" w:hAnsi="MiRYAD" w:cs="BrowalliaUPC"/>
                                <w:sz w:val="16"/>
                                <w:szCs w:val="16"/>
                              </w:rPr>
                              <w:t xml:space="preserve">e </w:t>
                            </w:r>
                            <w:r w:rsidR="00272186">
                              <w:rPr>
                                <w:rFonts w:ascii="MiRYAD" w:hAnsi="MiRYAD" w:cs="BrowalliaUPC"/>
                                <w:sz w:val="16"/>
                                <w:szCs w:val="16"/>
                              </w:rPr>
                              <w:t>enero</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2404190" id="_x0000_s1130" type="#_x0000_t202" style="position:absolute;margin-left:78.95pt;margin-top:630.4pt;width:231.75pt;height:2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" filled="f" stroked="f">
                <v:textbox>
                  <w:txbxContent>
                    <w:p w14:paraId="2A6F7036" w14:textId="12F7E2D8" w:rsidR="00392EE4" w:rsidRPr="008939B5" w:rsidRDefault="00392EE4" w:rsidP="005B104B">
                      <w:pPr>
                        <w:rPr>
                          <w:rFonts w:ascii="MiRYAD" w:hAnsi="MiRYAD" w:cs="BrowalliaUPC"/>
                          <w:sz w:val="16"/>
                          <w:szCs w:val="16"/>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sidRPr="00AE748B">
                        <w:rPr>
                          <w:rFonts w:ascii="MiRYAD" w:hAnsi="MiRYAD" w:cs="BrowalliaUPC"/>
                          <w:sz w:val="16"/>
                          <w:szCs w:val="16"/>
                        </w:rPr>
                        <w:t xml:space="preserve"> d</w:t>
                      </w:r>
                      <w:r w:rsidR="00521DC5">
                        <w:rPr>
                          <w:rFonts w:ascii="MiRYAD" w:hAnsi="MiRYAD" w:cs="BrowalliaUPC"/>
                          <w:sz w:val="16"/>
                          <w:szCs w:val="16"/>
                        </w:rPr>
                        <w:t xml:space="preserve">e </w:t>
                      </w:r>
                      <w:r w:rsidR="00272186">
                        <w:rPr>
                          <w:rFonts w:ascii="MiRYAD" w:hAnsi="MiRYAD" w:cs="BrowalliaUPC"/>
                          <w:sz w:val="16"/>
                          <w:szCs w:val="16"/>
                        </w:rPr>
                        <w:t>enero</w:t>
                      </w:r>
                      <w:r w:rsidR="009B4857">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272186">
                        <w:rPr>
                          <w:rFonts w:ascii="MiRYAD" w:hAnsi="MiRYAD" w:cs="BrowalliaUPC"/>
                          <w:sz w:val="16"/>
                          <w:szCs w:val="16"/>
                        </w:rPr>
                        <w:t>3</w:t>
                      </w: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40832" behindDoc="0" locked="0" layoutInCell="1" allowOverlap="1" wp14:anchorId="197AA860" wp14:editId="56D0A5BD">
                <wp:simplePos x="0" y="0"/>
                <wp:positionH relativeFrom="margin">
                  <wp:posOffset>628650</wp:posOffset>
                </wp:positionH>
                <wp:positionV relativeFrom="page">
                  <wp:posOffset>1162050</wp:posOffset>
                </wp:positionV>
                <wp:extent cx="6743700" cy="659130"/>
                <wp:effectExtent l="0" t="0" r="0" b="0"/>
                <wp:wrapNone/>
                <wp:docPr id="143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59130"/>
                        </a:xfrm>
                        <a:prstGeom prst="rect">
                          <a:avLst/>
                        </a:prstGeom>
                        <a:noFill/>
                        <a:ln w="9525">
                          <a:noFill/>
                          <a:miter lim="800000"/>
                          <a:headEnd/>
                          <a:tailEnd/>
                        </a:ln>
                      </wps:spPr>
                      <wps:txbx>
                        <w:txbxContent>
                          <w:p w14:paraId="46628ADF" w14:textId="345E9028"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r w:rsidR="00272186">
                              <w:rPr>
                                <w:rFonts w:ascii="MiRYAD" w:hAnsi="MiRYAD"/>
                                <w:lang w:val="es-CO"/>
                              </w:rPr>
                              <w:t>diciembre</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97AA860" id="_x0000_s1131" type="#_x0000_t202" style="position:absolute;margin-left:49.5pt;margin-top:91.5pt;width:531pt;height:51.9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" filled="f" stroked="f">
                <v:textbox>
                  <w:txbxContent>
                    <w:p w14:paraId="46628ADF" w14:textId="345E9028" w:rsidR="00392EE4" w:rsidRPr="00810A4E" w:rsidRDefault="00392EE4" w:rsidP="002630AB">
                      <w:pPr>
                        <w:rPr>
                          <w:rFonts w:cs="BrowalliaUPC"/>
                        </w:rPr>
                      </w:pPr>
                      <w:r w:rsidRPr="00810A4E">
                        <w:rPr>
                          <w:rFonts w:ascii="MiRYAD" w:hAnsi="MiRYAD"/>
                          <w:lang w:val="es-CO"/>
                        </w:rPr>
                        <w:t xml:space="preserve">Dando cumplimiento a lo establecido en la Ley 1712 de 2014, a continuación, se publica el </w:t>
                      </w:r>
                      <w:r>
                        <w:rPr>
                          <w:rFonts w:ascii="MiRYAD" w:hAnsi="MiRYAD"/>
                          <w:lang w:val="es-CO"/>
                        </w:rPr>
                        <w:t>i</w:t>
                      </w:r>
                      <w:r w:rsidRPr="00810A4E">
                        <w:rPr>
                          <w:rFonts w:ascii="MiRYAD" w:hAnsi="MiRYAD"/>
                          <w:lang w:val="es-CO"/>
                        </w:rPr>
                        <w:t xml:space="preserve">nforme de solicitudes de acceso a información para el </w:t>
                      </w:r>
                      <w:r w:rsidR="00AC08AF">
                        <w:rPr>
                          <w:rFonts w:ascii="MiRYAD" w:hAnsi="MiRYAD"/>
                          <w:lang w:val="es-CO"/>
                        </w:rPr>
                        <w:t xml:space="preserve">mes de </w:t>
                      </w:r>
                      <w:r w:rsidR="00272186">
                        <w:rPr>
                          <w:rFonts w:ascii="MiRYAD" w:hAnsi="MiRYAD"/>
                          <w:lang w:val="es-CO"/>
                        </w:rPr>
                        <w:t>diciembre</w:t>
                      </w:r>
                      <w:r w:rsidR="009B4857">
                        <w:rPr>
                          <w:rFonts w:ascii="MiRYAD" w:hAnsi="MiRYAD"/>
                          <w:lang w:val="es-CO"/>
                        </w:rPr>
                        <w:t xml:space="preserve"> de</w:t>
                      </w:r>
                      <w:r w:rsidRPr="00810A4E">
                        <w:rPr>
                          <w:rFonts w:ascii="MiRYAD" w:hAnsi="MiRYAD"/>
                          <w:b/>
                          <w:lang w:val="es-CO"/>
                        </w:rPr>
                        <w:t xml:space="preserve"> 20</w:t>
                      </w:r>
                      <w:r>
                        <w:rPr>
                          <w:rFonts w:ascii="MiRYAD" w:hAnsi="MiRYAD"/>
                          <w:b/>
                          <w:lang w:val="es-CO"/>
                        </w:rPr>
                        <w:t>2</w:t>
                      </w:r>
                      <w:r w:rsidR="000E6F54">
                        <w:rPr>
                          <w:rFonts w:ascii="MiRYAD" w:hAnsi="MiRYAD"/>
                          <w:b/>
                          <w:lang w:val="es-CO"/>
                        </w:rPr>
                        <w:t>2</w:t>
                      </w:r>
                      <w:r w:rsidRPr="00810A4E">
                        <w:rPr>
                          <w:rFonts w:ascii="MiRYAD" w:hAnsi="MiRYAD"/>
                          <w:lang w:val="es-CO"/>
                        </w:rPr>
                        <w:t>:</w:t>
                      </w:r>
                    </w:p>
                  </w:txbxContent>
                </v:textbox>
                <w10:wrap anchorx="margin" anchory="page"/>
              </v:shape>
            </w:pict>
          </mc:Fallback>
        </mc:AlternateContent>
      </w:r>
      <w:r w:rsidR="00BE6847">
        <w:rPr>
          <w:noProof/>
          <w:lang w:val="es-CO" w:eastAsia="es-CO"/>
        </w:rPr>
        <w:drawing>
          <wp:inline distT="0" distB="0" distL="0" distR="0" wp14:anchorId="3EF99E0B" wp14:editId="13CE09A3">
            <wp:extent cx="7772400" cy="9101455"/>
            <wp:effectExtent l="0" t="0" r="0" b="4445"/>
            <wp:docPr id="28" name="Imagen 2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b="9251"/>
                    <a:stretch/>
                  </pic:blipFill>
                  <pic:spPr bwMode="auto">
                    <a:xfrm>
                      <a:off x="0" y="0"/>
                      <a:ext cx="7772400" cy="9101455"/>
                    </a:xfrm>
                    <a:prstGeom prst="rect">
                      <a:avLst/>
                    </a:prstGeom>
                    <a:ln>
                      <a:noFill/>
                    </a:ln>
                    <a:extLst>
                      <a:ext uri="{53640926-AAD7-44D8-BBD7-CCE9431645EC}">
                        <a14:shadowObscured xmlns:a14="http://schemas.microsoft.com/office/drawing/2010/main"/>
                      </a:ext>
                    </a:extLst>
                  </pic:spPr>
                </pic:pic>
              </a:graphicData>
            </a:graphic>
          </wp:inline>
        </w:drawing>
      </w:r>
      <w:r w:rsidR="0085162E">
        <w:rPr>
          <w:rFonts w:ascii="MiRYAD" w:hAnsi="MiRYAD"/>
          <w:noProof/>
          <w:lang w:val="es-CO" w:eastAsia="es-CO"/>
        </w:rPr>
        <mc:AlternateContent>
          <mc:Choice Requires="wpg">
            <w:drawing>
              <wp:anchor distT="0" distB="0" distL="114300" distR="114300" simplePos="0" relativeHeight="251642880" behindDoc="0" locked="0" layoutInCell="1" allowOverlap="1" wp14:anchorId="4CCF073E" wp14:editId="6254743A">
                <wp:simplePos x="0" y="0"/>
                <wp:positionH relativeFrom="column">
                  <wp:posOffset>1200150</wp:posOffset>
                </wp:positionH>
                <wp:positionV relativeFrom="page">
                  <wp:posOffset>1914525</wp:posOffset>
                </wp:positionV>
                <wp:extent cx="4341495" cy="346710"/>
                <wp:effectExtent l="0" t="0" r="0" b="0"/>
                <wp:wrapNone/>
                <wp:docPr id="14346" name="Agrupar 14346"/>
                <wp:cNvGraphicFramePr/>
                <a:graphic xmlns:a="http://schemas.openxmlformats.org/drawingml/2006/main">
                  <a:graphicData uri="http://schemas.microsoft.com/office/word/2010/wordprocessingGroup">
                    <wpg:wgp>
                      <wpg:cNvGrpSpPr/>
                      <wpg:grpSpPr>
                        <a:xfrm>
                          <a:off x="0" y="0"/>
                          <a:ext cx="4341495" cy="346710"/>
                          <a:chOff x="0" y="-185311"/>
                          <a:chExt cx="43420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g:grpSpPr>
                      <wps:wsp>
                        <wps:cNvPr id="14343" name="Cuadro de texto 2"/>
                        <wps:cNvSpPr txBox="1">
                          <a:spLocks noChangeArrowheads="1"/>
                        </wps:cNvSpPr>
                        <wps:spPr bwMode="auto">
                          <a:xfrm>
                            <a:off x="112529" y="-185311"/>
                            <a:ext cx="4229552" cy="347198"/>
                          </a:xfrm>
                          <a:prstGeom prst="rect">
                            <a:avLst/>
                          </a:prstGeom>
                          <a:noFill/>
                          <a:ln w="9525">
                            <a:noFill/>
                            <a:miter lim="800000"/>
                            <a:headEnd/>
                            <a:tailEnd/>
                          </a:ln>
                        </wps:spPr>
                        <wps:txb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wps:txbx>
                        <wps:bodyPr rot="0" vert="horz" wrap="square" lIns="91440" tIns="45720" rIns="91440" bIns="45720" anchor="t" anchorCtr="0">
                          <a:noAutofit/>
                        </wps:bodyPr>
                      </wps:wsp>
                      <wps:wsp>
                        <wps:cNvPr id="14345" name="Elipse 14345"/>
                        <wps:cNvSpPr/>
                        <wps:spPr>
                          <a:xfrm>
                            <a:off x="0" y="-54141"/>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oel="http://schemas.microsoft.com/office/2019/extlst">
            <w:pict>
              <v:group w14:anchorId="4CCF073E" id="Agrupar 14346" o:spid="_x0000_s1132" style="position:absolute;margin-left:94.5pt;margin-top:150.75pt;width:341.85pt;height:27.3pt;z-index:251642880;mso-position-vertical-relative:page;mso-width-relative:margin" coordorigin=",-1853" coordsize="43420,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">
                <v:shape id="_x0000_s1133" type="#_x0000_t202" style="position:absolute;left:1125;top:-1853;width:42295;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" filled="f" stroked="f">
                  <v:textbox>
                    <w:txbxContent>
                      <w:p w14:paraId="061BC977"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recibidas:</w:t>
                        </w:r>
                      </w:p>
                    </w:txbxContent>
                  </v:textbox>
                </v:shape>
                <v:oval id="Elipse 14345" o:spid="_x0000_s1134" style="position:absolute;top:-541;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" fillcolor="black [3200]" strokecolor="black [1600]" strokeweight="1pt">
                  <v:stroke joinstyle="miter"/>
                </v:oval>
                <w10:wrap anchory="page"/>
              </v:group>
            </w:pict>
          </mc:Fallback>
        </mc:AlternateContent>
      </w:r>
      <w:r w:rsidR="00B4205C">
        <w:rPr>
          <w:noProof/>
          <w:lang w:val="es-CO" w:eastAsia="es-CO"/>
        </w:rPr>
        <mc:AlternateContent>
          <mc:Choice Requires="wps">
            <w:drawing>
              <wp:anchor distT="0" distB="0" distL="114300" distR="114300" simplePos="0" relativeHeight="251646976" behindDoc="0" locked="0" layoutInCell="1" allowOverlap="1" wp14:anchorId="26220B4D" wp14:editId="0C6D71CE">
                <wp:simplePos x="0" y="0"/>
                <wp:positionH relativeFrom="column">
                  <wp:posOffset>6979285</wp:posOffset>
                </wp:positionH>
                <wp:positionV relativeFrom="page">
                  <wp:posOffset>9489176</wp:posOffset>
                </wp:positionV>
                <wp:extent cx="454660" cy="342265"/>
                <wp:effectExtent l="0" t="0" r="0" b="635"/>
                <wp:wrapNone/>
                <wp:docPr id="14337" name="Cuadro de texto 14337"/>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6220B4D" id="Cuadro de texto 14337" o:spid="_x0000_s1135" type="#_x0000_t202" style="position:absolute;margin-left:549.55pt;margin-top:747.2pt;width:35.8pt;height:26.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as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" filled="f" stroked="f">
                <v:textbox>
                  <w:txbxContent>
                    <w:p w14:paraId="33BD620A" w14:textId="12D0D69A"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6</w:t>
                      </w:r>
                      <w:r>
                        <w:rPr>
                          <w:rFonts w:ascii="MiRYAD" w:hAnsi="MiRYAD"/>
                          <w:lang w:val="es-CO"/>
                        </w:rPr>
                        <w:t>.</w:t>
                      </w:r>
                    </w:p>
                  </w:txbxContent>
                </v:textbox>
                <w10:wrap anchory="page"/>
              </v:shape>
            </w:pict>
          </mc:Fallback>
        </mc:AlternateContent>
      </w:r>
      <w:r w:rsidR="00D11854">
        <w:rPr>
          <w:rFonts w:ascii="MiRYAD" w:hAnsi="MiRYAD"/>
          <w:noProof/>
          <w:lang w:val="es-CO" w:eastAsia="es-CO"/>
        </w:rPr>
        <mc:AlternateContent>
          <mc:Choice Requires="wpg">
            <w:drawing>
              <wp:anchor distT="0" distB="0" distL="114300" distR="114300" simplePos="0" relativeHeight="251651072" behindDoc="0" locked="0" layoutInCell="1" allowOverlap="1" wp14:anchorId="53FEF782" wp14:editId="5DB3B437">
                <wp:simplePos x="0" y="0"/>
                <wp:positionH relativeFrom="column">
                  <wp:posOffset>1189990</wp:posOffset>
                </wp:positionH>
                <wp:positionV relativeFrom="page">
                  <wp:posOffset>4650740</wp:posOffset>
                </wp:positionV>
                <wp:extent cx="4227195" cy="346710"/>
                <wp:effectExtent l="0" t="0" r="0" b="0"/>
                <wp:wrapNone/>
                <wp:docPr id="14350" name="Agrupar 14350"/>
                <wp:cNvGraphicFramePr/>
                <a:graphic xmlns:a="http://schemas.openxmlformats.org/drawingml/2006/main">
                  <a:graphicData uri="http://schemas.microsoft.com/office/word/2010/wordprocessingGroup">
                    <wpg:wgp>
                      <wpg:cNvGrpSpPr/>
                      <wpg:grpSpPr>
                        <a:xfrm>
                          <a:off x="0" y="0"/>
                          <a:ext cx="4227195" cy="346710"/>
                          <a:chOff x="0" y="0"/>
                          <a:chExt cx="42277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g:grpSpPr>
                      <wps:wsp>
                        <wps:cNvPr id="14351"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wps:txbx>
                        <wps:bodyPr rot="0" vert="horz" wrap="square" lIns="91440" tIns="45720" rIns="91440" bIns="45720" anchor="t" anchorCtr="0">
                          <a:noAutofit/>
                        </wps:bodyPr>
                      </wps:wsp>
                      <wps:wsp>
                        <wps:cNvPr id="14352" name="Elipse 14352"/>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oel="http://schemas.microsoft.com/office/2019/extlst">
            <w:pict>
              <v:group w14:anchorId="53FEF782" id="Agrupar 14350" o:spid="_x0000_s1136" style="position:absolute;margin-left:93.7pt;margin-top:366.2pt;width:332.85pt;height:27.3pt;z-index:2516510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">
                <v:shape id="_x0000_s1137"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" filled="f" stroked="f">
                  <v:textbox>
                    <w:txbxContent>
                      <w:p w14:paraId="1FA879DB" w14:textId="77777777" w:rsidR="00392EE4" w:rsidRPr="003F4727" w:rsidRDefault="00392EE4" w:rsidP="009B4B66">
                        <w:pPr>
                          <w:rPr>
                            <w:rFonts w:cs="BrowalliaUPC"/>
                            <w:sz w:val="16"/>
                            <w:szCs w:val="16"/>
                          </w:rPr>
                        </w:pPr>
                        <w:r>
                          <w:rPr>
                            <w:rFonts w:ascii="MiRYAD" w:hAnsi="MiRYAD"/>
                            <w:lang w:val="es-CO"/>
                          </w:rPr>
                          <w:t>T</w:t>
                        </w:r>
                        <w:r w:rsidRPr="00190C9C">
                          <w:rPr>
                            <w:rFonts w:ascii="MiRYAD" w:hAnsi="MiRYAD"/>
                            <w:lang w:val="es-CO"/>
                          </w:rPr>
                          <w:t>iempo de respuesta a cada solicitud:</w:t>
                        </w:r>
                      </w:p>
                    </w:txbxContent>
                  </v:textbox>
                </v:shape>
                <v:oval id="Elipse 14352" o:spid="_x0000_s1138"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" fillcolor="black [3200]" strokecolor="black [1600]" strokeweight="1pt">
                  <v:stroke joinstyle="miter"/>
                </v:oval>
                <w10:wrap anchory="page"/>
              </v:group>
            </w:pict>
          </mc:Fallback>
        </mc:AlternateContent>
      </w:r>
      <w:r w:rsidR="00D11854">
        <w:rPr>
          <w:rFonts w:ascii="MiRYAD" w:hAnsi="MiRYAD"/>
          <w:noProof/>
          <w:lang w:val="es-CO" w:eastAsia="es-CO"/>
        </w:rPr>
        <mc:AlternateContent>
          <mc:Choice Requires="wpg">
            <w:drawing>
              <wp:anchor distT="0" distB="0" distL="114300" distR="114300" simplePos="0" relativeHeight="251625472" behindDoc="0" locked="0" layoutInCell="1" allowOverlap="1" wp14:anchorId="3D220BE4" wp14:editId="52159927">
                <wp:simplePos x="0" y="0"/>
                <wp:positionH relativeFrom="column">
                  <wp:posOffset>1189990</wp:posOffset>
                </wp:positionH>
                <wp:positionV relativeFrom="page">
                  <wp:posOffset>3455035</wp:posOffset>
                </wp:positionV>
                <wp:extent cx="6071870" cy="346710"/>
                <wp:effectExtent l="0" t="0" r="0" b="0"/>
                <wp:wrapNone/>
                <wp:docPr id="14347" name="Agrupar 14347"/>
                <wp:cNvGraphicFramePr/>
                <a:graphic xmlns:a="http://schemas.openxmlformats.org/drawingml/2006/main">
                  <a:graphicData uri="http://schemas.microsoft.com/office/word/2010/wordprocessingGroup">
                    <wpg:wgp>
                      <wpg:cNvGrpSpPr/>
                      <wpg:grpSpPr>
                        <a:xfrm>
                          <a:off x="0" y="0"/>
                          <a:ext cx="6071870" cy="346710"/>
                          <a:chOff x="0" y="0"/>
                          <a:chExt cx="4227781" cy="347198"/>
                        </a:xfrm>
                        <a:extLst>
                          <a:ext uri="{0CCBE362-F206-4b92-989A-16890622DB6E}">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g:grpSpPr>
                      <wps:wsp>
                        <wps:cNvPr id="14348" name="Cuadro de texto 2"/>
                        <wps:cNvSpPr txBox="1">
                          <a:spLocks noChangeArrowheads="1"/>
                        </wps:cNvSpPr>
                        <wps:spPr bwMode="auto">
                          <a:xfrm>
                            <a:off x="112512" y="0"/>
                            <a:ext cx="4115269" cy="347198"/>
                          </a:xfrm>
                          <a:prstGeom prst="rect">
                            <a:avLst/>
                          </a:prstGeom>
                          <a:noFill/>
                          <a:ln w="9525">
                            <a:noFill/>
                            <a:miter lim="800000"/>
                            <a:headEnd/>
                            <a:tailEnd/>
                          </a:ln>
                        </wps:spPr>
                        <wps:txb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wps:txbx>
                        <wps:bodyPr rot="0" vert="horz" wrap="square" lIns="91440" tIns="45720" rIns="91440" bIns="45720" anchor="t" anchorCtr="0">
                          <a:noAutofit/>
                        </wps:bodyPr>
                      </wps:wsp>
                      <wps:wsp>
                        <wps:cNvPr id="14349" name="Elipse 14349"/>
                        <wps:cNvSpPr/>
                        <wps:spPr>
                          <a:xfrm>
                            <a:off x="0" y="98474"/>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oel="http://schemas.microsoft.com/office/2019/extlst">
            <w:pict>
              <v:group w14:anchorId="3D220BE4" id="Agrupar 14347" o:spid="_x0000_s1139" style="position:absolute;margin-left:93.7pt;margin-top:272.05pt;width:478.1pt;height:27.3pt;z-index:251625472;mso-position-vertical-relative:page;mso-width-relative:margin" coordsize="42277,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">
                <v:shape id="_x0000_s1140" type="#_x0000_t202" style="position:absolute;left:1125;width:41152;height:3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" filled="f" stroked="f">
                  <v:textbox>
                    <w:txbxContent>
                      <w:p w14:paraId="41EB662E" w14:textId="77777777" w:rsidR="00392EE4" w:rsidRPr="003F4727" w:rsidRDefault="00392EE4" w:rsidP="009B4B66">
                        <w:pPr>
                          <w:rPr>
                            <w:rFonts w:cs="BrowalliaUPC"/>
                            <w:sz w:val="16"/>
                            <w:szCs w:val="16"/>
                          </w:rPr>
                        </w:pPr>
                        <w:r>
                          <w:rPr>
                            <w:rFonts w:ascii="MiRYAD" w:hAnsi="MiRYAD"/>
                            <w:lang w:val="es-CO"/>
                          </w:rPr>
                          <w:t>N</w:t>
                        </w:r>
                        <w:r w:rsidRPr="00190C9C">
                          <w:rPr>
                            <w:rFonts w:ascii="MiRYAD" w:hAnsi="MiRYAD"/>
                            <w:lang w:val="es-CO"/>
                          </w:rPr>
                          <w:t>úmero de solicitudes que fueron trasladadas a otra</w:t>
                        </w:r>
                        <w:r>
                          <w:rPr>
                            <w:rFonts w:ascii="MiRYAD" w:hAnsi="MiRYAD"/>
                            <w:lang w:val="es-CO"/>
                          </w:rPr>
                          <w:t>s</w:t>
                        </w:r>
                        <w:r w:rsidRPr="00190C9C">
                          <w:rPr>
                            <w:rFonts w:ascii="MiRYAD" w:hAnsi="MiRYAD"/>
                            <w:lang w:val="es-CO"/>
                          </w:rPr>
                          <w:t xml:space="preserve"> instituci</w:t>
                        </w:r>
                        <w:r>
                          <w:rPr>
                            <w:rFonts w:ascii="MiRYAD" w:hAnsi="MiRYAD"/>
                            <w:lang w:val="es-CO"/>
                          </w:rPr>
                          <w:t>ones</w:t>
                        </w:r>
                        <w:r w:rsidRPr="00190C9C">
                          <w:rPr>
                            <w:rFonts w:ascii="MiRYAD" w:hAnsi="MiRYAD"/>
                            <w:lang w:val="es-CO"/>
                          </w:rPr>
                          <w:t>:</w:t>
                        </w:r>
                      </w:p>
                    </w:txbxContent>
                  </v:textbox>
                </v:shape>
                <v:oval id="Elipse 14349" o:spid="_x0000_s1141" style="position:absolute;top:984;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" fillcolor="black [3200]" strokecolor="black [1600]" strokeweight="1pt">
                  <v:stroke joinstyle="miter"/>
                </v:oval>
                <w10:wrap anchory="page"/>
              </v:group>
            </w:pict>
          </mc:Fallback>
        </mc:AlternateContent>
      </w:r>
      <w:r w:rsidR="00292626">
        <w:rPr>
          <w:noProof/>
          <w:lang w:val="es-CO" w:eastAsia="es-CO"/>
        </w:rPr>
        <mc:AlternateContent>
          <mc:Choice Requires="wps">
            <w:drawing>
              <wp:anchor distT="0" distB="0" distL="114300" distR="114300" simplePos="0" relativeHeight="251649024" behindDoc="0" locked="0" layoutInCell="1" allowOverlap="1" wp14:anchorId="63991130" wp14:editId="21A1565F">
                <wp:simplePos x="0" y="0"/>
                <wp:positionH relativeFrom="page">
                  <wp:posOffset>1076325</wp:posOffset>
                </wp:positionH>
                <wp:positionV relativeFrom="page">
                  <wp:posOffset>114300</wp:posOffset>
                </wp:positionV>
                <wp:extent cx="5438775" cy="592455"/>
                <wp:effectExtent l="0" t="0" r="0" b="0"/>
                <wp:wrapNone/>
                <wp:docPr id="14353" name="Text Box 5"/>
                <wp:cNvGraphicFramePr/>
                <a:graphic xmlns:a="http://schemas.openxmlformats.org/drawingml/2006/main">
                  <a:graphicData uri="http://schemas.microsoft.com/office/word/2010/wordprocessingShape">
                    <wps:wsp>
                      <wps:cNvSpPr txBox="1"/>
                      <wps:spPr>
                        <a:xfrm>
                          <a:off x="0" y="0"/>
                          <a:ext cx="543877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3991130" id="_x0000_s1142" type="#_x0000_t202" style="position:absolute;margin-left:84.75pt;margin-top:9pt;width:428.25pt;height:46.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" filled="f" stroked="f">
                <v:textbox>
                  <w:txbxContent>
                    <w:p w14:paraId="5112995A" w14:textId="77777777" w:rsidR="00392EE4" w:rsidRPr="00AE748B" w:rsidRDefault="00392EE4" w:rsidP="009B4B66">
                      <w:pPr>
                        <w:spacing w:line="400" w:lineRule="exact"/>
                        <w:rPr>
                          <w:rFonts w:ascii="MiRYAD" w:hAnsi="MiRYAD" w:cs="Arial"/>
                          <w:color w:val="FFFFFF" w:themeColor="background1"/>
                          <w:sz w:val="40"/>
                          <w:szCs w:val="56"/>
                          <w:lang w:val="es-CO"/>
                        </w:rPr>
                      </w:pPr>
                      <w:r w:rsidRPr="00AE748B">
                        <w:rPr>
                          <w:rFonts w:ascii="MiRYAD" w:hAnsi="MiRYAD" w:cs="Arial"/>
                          <w:color w:val="FFFFFF" w:themeColor="background1"/>
                          <w:sz w:val="40"/>
                          <w:szCs w:val="56"/>
                          <w:lang w:val="es-CO"/>
                        </w:rPr>
                        <w:t xml:space="preserve">TRANSPARENCIA Y ACCESO A LA INFORMACIÓN </w:t>
                      </w:r>
                    </w:p>
                  </w:txbxContent>
                </v:textbox>
                <w10:wrap anchorx="page" anchory="page"/>
              </v:shape>
            </w:pict>
          </mc:Fallback>
        </mc:AlternateContent>
      </w:r>
      <w:r w:rsidR="007238E9" w:rsidRPr="007238E9">
        <w:t xml:space="preserve"> </w:t>
      </w:r>
      <w:r w:rsidRPr="00B74F96">
        <w:rPr>
          <w:noProof/>
        </w:rPr>
        <w:lastRenderedPageBreak/>
        <w:drawing>
          <wp:anchor distT="0" distB="0" distL="114300" distR="114300" simplePos="0" relativeHeight="254080000" behindDoc="0" locked="0" layoutInCell="1" allowOverlap="1" wp14:anchorId="0349AFB1" wp14:editId="45A77A02">
            <wp:simplePos x="0" y="0"/>
            <wp:positionH relativeFrom="margin">
              <wp:align>center</wp:align>
            </wp:positionH>
            <wp:positionV relativeFrom="paragraph">
              <wp:posOffset>2390140</wp:posOffset>
            </wp:positionV>
            <wp:extent cx="6692900" cy="1362075"/>
            <wp:effectExtent l="0" t="0" r="0" b="9525"/>
            <wp:wrapNone/>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9290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34BB" w:rsidRPr="00A8767E">
        <w:rPr>
          <w:rFonts w:ascii="MiRYAD" w:eastAsia="MS Mincho" w:hAnsi="MiRYAD" w:cs="Times New Roman"/>
          <w:noProof/>
          <w:lang w:val="es-CO" w:eastAsia="es-CO"/>
        </w:rPr>
        <mc:AlternateContent>
          <mc:Choice Requires="wps">
            <w:drawing>
              <wp:anchor distT="0" distB="0" distL="114300" distR="114300" simplePos="0" relativeHeight="251656192" behindDoc="0" locked="0" layoutInCell="1" allowOverlap="1" wp14:anchorId="710E082D" wp14:editId="0DEA32F8">
                <wp:simplePos x="0" y="0"/>
                <wp:positionH relativeFrom="margin">
                  <wp:align>center</wp:align>
                </wp:positionH>
                <wp:positionV relativeFrom="paragraph">
                  <wp:posOffset>4884420</wp:posOffset>
                </wp:positionV>
                <wp:extent cx="6822440" cy="1254125"/>
                <wp:effectExtent l="38100" t="38100" r="111760" b="117475"/>
                <wp:wrapNone/>
                <wp:docPr id="50196" name="Rectángulo redondeado 288"/>
                <wp:cNvGraphicFramePr/>
                <a:graphic xmlns:a="http://schemas.openxmlformats.org/drawingml/2006/main">
                  <a:graphicData uri="http://schemas.microsoft.com/office/word/2010/wordprocessingShape">
                    <wps:wsp>
                      <wps:cNvSpPr/>
                      <wps:spPr>
                        <a:xfrm>
                          <a:off x="0" y="0"/>
                          <a:ext cx="6822440" cy="1254125"/>
                        </a:xfrm>
                        <a:prstGeom prst="roundRect">
                          <a:avLst/>
                        </a:prstGeom>
                        <a:solidFill>
                          <a:sysClr val="window" lastClr="FFFFFF"/>
                        </a:solidFill>
                        <a:ln w="25400" cap="flat" cmpd="sng" algn="ctr">
                          <a:solidFill>
                            <a:srgbClr val="75BDA7"/>
                          </a:solidFill>
                          <a:prstDash val="solid"/>
                        </a:ln>
                        <a:effectLst>
                          <a:outerShdw blurRad="50800" dist="38100" dir="2700000" algn="tl" rotWithShape="0">
                            <a:prstClr val="black">
                              <a:alpha val="40000"/>
                            </a:prstClr>
                          </a:outerShdw>
                        </a:effectLst>
                      </wps:spPr>
                      <wps:txb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59"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710E082D" id="Rectángulo redondeado 288" o:spid="_x0000_s1143" style="position:absolute;margin-left:0;margin-top:384.6pt;width:537.2pt;height:9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" fillcolor="window" strokecolor="#75bda7" strokeweight="2pt">
                <v:shadow on="t" color="black" opacity="26214f" origin="-.5,-.5" offset=".74836mm,.74836mm"/>
                <v:textbox>
                  <w:txbxContent>
                    <w:p w14:paraId="66227725" w14:textId="77777777" w:rsidR="00392EE4" w:rsidRDefault="00392EE4" w:rsidP="00A8767E">
                      <w:pPr>
                        <w:jc w:val="both"/>
                        <w:rPr>
                          <w:rFonts w:ascii="MiRYAD" w:hAnsi="MiRYAD"/>
                          <w:b/>
                          <w:lang w:val="es-CO"/>
                        </w:rPr>
                      </w:pPr>
                      <w:r>
                        <w:rPr>
                          <w:rFonts w:ascii="MiRYAD" w:hAnsi="MiRYAD"/>
                          <w:b/>
                          <w:lang w:val="es-CO"/>
                        </w:rPr>
                        <w:t>SEGUIMIENTO A PETICIONES EN LÍNEA:</w:t>
                      </w:r>
                    </w:p>
                    <w:p w14:paraId="5341C359" w14:textId="77777777" w:rsidR="00392EE4" w:rsidRPr="00E46523" w:rsidRDefault="00392EE4" w:rsidP="00A8767E">
                      <w:pPr>
                        <w:jc w:val="both"/>
                        <w:rPr>
                          <w:b/>
                          <w:noProof/>
                          <w:lang w:val="es-CO" w:eastAsia="es-CO"/>
                        </w:rPr>
                      </w:pPr>
                    </w:p>
                    <w:p w14:paraId="1CEFFF4E" w14:textId="77777777" w:rsidR="00392EE4" w:rsidRDefault="00392EE4" w:rsidP="00A8767E">
                      <w:pPr>
                        <w:jc w:val="both"/>
                        <w:rPr>
                          <w:rFonts w:ascii="MiRYAD" w:hAnsi="MiRYAD"/>
                          <w:lang w:val="es-CO"/>
                        </w:rPr>
                      </w:pPr>
                      <w:r>
                        <w:rPr>
                          <w:rFonts w:ascii="MiRYAD" w:hAnsi="MiRYAD"/>
                          <w:lang w:val="es-CO"/>
                        </w:rPr>
                        <w:t xml:space="preserve">Si desea conocer el estado de sus peticiones, quejas, reclamos, sugerencias, realice la consulta a través de nuestra página web, ingresando su número de documento y radicado aquí: </w:t>
                      </w:r>
                      <w:r w:rsidRPr="00E46523">
                        <w:rPr>
                          <w:rFonts w:ascii="MiRYAD" w:hAnsi="MiRYAD"/>
                          <w:lang w:val="es-CO"/>
                        </w:rPr>
                        <w:t xml:space="preserve"> </w:t>
                      </w:r>
                      <w:hyperlink r:id="rId60" w:history="1">
                        <w:r w:rsidRPr="005A0A4F">
                          <w:rPr>
                            <w:rStyle w:val="Hipervnculo"/>
                            <w:rFonts w:ascii="MiRYAD" w:hAnsi="MiRYAD"/>
                            <w:lang w:val="es-CO"/>
                          </w:rPr>
                          <w:t>https://www.icbf.gov.co/servicios/seguimiento-solicitudes</w:t>
                        </w:r>
                      </w:hyperlink>
                    </w:p>
                    <w:p w14:paraId="3E22223C" w14:textId="77777777" w:rsidR="00392EE4" w:rsidRPr="00E46523" w:rsidRDefault="00392EE4" w:rsidP="00A8767E">
                      <w:pPr>
                        <w:jc w:val="both"/>
                        <w:rPr>
                          <w:rFonts w:ascii="MiRYAD" w:hAnsi="MiRYAD"/>
                          <w:lang w:val="es-CO"/>
                        </w:rPr>
                      </w:pPr>
                    </w:p>
                  </w:txbxContent>
                </v:textbox>
                <w10:wrap anchorx="margin"/>
              </v:roundrect>
            </w:pict>
          </mc:Fallback>
        </mc:AlternateContent>
      </w:r>
      <w:r w:rsidR="00D834BB" w:rsidRPr="00F56AB2">
        <w:rPr>
          <w:rFonts w:ascii="BrowalliaUPC" w:hAnsi="BrowalliaUPC" w:cs="BrowalliaUPC"/>
          <w:noProof/>
          <w:lang w:val="es-CO" w:eastAsia="es-CO"/>
        </w:rPr>
        <mc:AlternateContent>
          <mc:Choice Requires="wps">
            <w:drawing>
              <wp:anchor distT="0" distB="0" distL="114300" distR="114300" simplePos="0" relativeHeight="251666432" behindDoc="0" locked="0" layoutInCell="1" allowOverlap="1" wp14:anchorId="737A6E7D" wp14:editId="04C59628">
                <wp:simplePos x="0" y="0"/>
                <wp:positionH relativeFrom="column">
                  <wp:posOffset>488950</wp:posOffset>
                </wp:positionH>
                <wp:positionV relativeFrom="page">
                  <wp:posOffset>4412615</wp:posOffset>
                </wp:positionV>
                <wp:extent cx="2876550" cy="345440"/>
                <wp:effectExtent l="0" t="0" r="0" b="0"/>
                <wp:wrapNone/>
                <wp:docPr id="501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45440"/>
                        </a:xfrm>
                        <a:prstGeom prst="rect">
                          <a:avLst/>
                        </a:prstGeom>
                        <a:noFill/>
                        <a:ln w="9525">
                          <a:noFill/>
                          <a:miter lim="800000"/>
                          <a:headEnd/>
                          <a:tailEnd/>
                        </a:ln>
                      </wps:spPr>
                      <wps:txbx>
                        <w:txbxContent>
                          <w:p w14:paraId="0B6EDA2C" w14:textId="4631FEDC" w:rsidR="00392EE4" w:rsidRPr="002150A7" w:rsidRDefault="00392EE4" w:rsidP="00CF67F9">
                            <w:pPr>
                              <w:rPr>
                                <w:rFonts w:ascii="MiRYAD" w:hAnsi="MiRYAD" w:cs="BrowalliaUPC"/>
                                <w:sz w:val="16"/>
                                <w:szCs w:val="16"/>
                                <w:lang w:val="es-ES"/>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sidRPr="00AE748B">
                              <w:rPr>
                                <w:rFonts w:ascii="MiRYAD" w:hAnsi="MiRYAD" w:cs="BrowalliaUPC"/>
                                <w:sz w:val="16"/>
                                <w:szCs w:val="16"/>
                              </w:rPr>
                              <w:t xml:space="preserve"> de </w:t>
                            </w:r>
                            <w:r w:rsidR="00272186">
                              <w:rPr>
                                <w:rFonts w:ascii="MiRYAD" w:hAnsi="MiRYAD" w:cs="BrowalliaUPC"/>
                                <w:sz w:val="16"/>
                                <w:szCs w:val="16"/>
                              </w:rPr>
                              <w:t>enero</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D12BA">
                              <w:rPr>
                                <w:rFonts w:ascii="MiRYAD" w:hAnsi="MiRYAD" w:cs="BrowalliaUPC"/>
                                <w:sz w:val="16"/>
                                <w:szCs w:val="16"/>
                              </w:rPr>
                              <w:t>3</w:t>
                            </w:r>
                          </w:p>
                          <w:p w14:paraId="36B487E0" w14:textId="77777777" w:rsidR="00392EE4" w:rsidRPr="0027717F" w:rsidRDefault="00392EE4" w:rsidP="00CF67F9">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37A6E7D" id="_x0000_s1144" type="#_x0000_t202" style="position:absolute;margin-left:38.5pt;margin-top:347.45pt;width:226.5pt;height:2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" filled="f" stroked="f">
                <v:textbox>
                  <w:txbxContent>
                    <w:p w14:paraId="0B6EDA2C" w14:textId="4631FEDC" w:rsidR="00392EE4" w:rsidRPr="002150A7" w:rsidRDefault="00392EE4" w:rsidP="00CF67F9">
                      <w:pPr>
                        <w:rPr>
                          <w:rFonts w:ascii="MiRYAD" w:hAnsi="MiRYAD" w:cs="BrowalliaUPC"/>
                          <w:sz w:val="16"/>
                          <w:szCs w:val="16"/>
                          <w:lang w:val="es-ES"/>
                        </w:rPr>
                      </w:pPr>
                      <w:r w:rsidRPr="00AE748B">
                        <w:rPr>
                          <w:rFonts w:ascii="MiRYAD" w:hAnsi="MiRYAD" w:cs="BrowalliaUPC"/>
                          <w:sz w:val="16"/>
                          <w:szCs w:val="16"/>
                        </w:rPr>
                        <w:t xml:space="preserve">Fuente: Informes SIM, corte </w:t>
                      </w:r>
                      <w:r w:rsidR="00272186">
                        <w:rPr>
                          <w:rFonts w:ascii="MiRYAD" w:hAnsi="MiRYAD" w:cs="BrowalliaUPC"/>
                          <w:sz w:val="16"/>
                          <w:szCs w:val="16"/>
                        </w:rPr>
                        <w:t>16</w:t>
                      </w:r>
                      <w:r w:rsidRPr="00AE748B">
                        <w:rPr>
                          <w:rFonts w:ascii="MiRYAD" w:hAnsi="MiRYAD" w:cs="BrowalliaUPC"/>
                          <w:sz w:val="16"/>
                          <w:szCs w:val="16"/>
                        </w:rPr>
                        <w:t xml:space="preserve"> de </w:t>
                      </w:r>
                      <w:r w:rsidR="00272186">
                        <w:rPr>
                          <w:rFonts w:ascii="MiRYAD" w:hAnsi="MiRYAD" w:cs="BrowalliaUPC"/>
                          <w:sz w:val="16"/>
                          <w:szCs w:val="16"/>
                        </w:rPr>
                        <w:t>enero</w:t>
                      </w:r>
                      <w:r w:rsidR="00D834BB">
                        <w:rPr>
                          <w:rFonts w:ascii="MiRYAD" w:hAnsi="MiRYAD" w:cs="BrowalliaUPC"/>
                          <w:sz w:val="16"/>
                          <w:szCs w:val="16"/>
                        </w:rPr>
                        <w:t xml:space="preserve"> </w:t>
                      </w:r>
                      <w:r w:rsidRPr="00AE748B">
                        <w:rPr>
                          <w:rFonts w:ascii="MiRYAD" w:hAnsi="MiRYAD" w:cs="BrowalliaUPC"/>
                          <w:sz w:val="16"/>
                          <w:szCs w:val="16"/>
                        </w:rPr>
                        <w:t>de 20</w:t>
                      </w:r>
                      <w:r>
                        <w:rPr>
                          <w:rFonts w:ascii="MiRYAD" w:hAnsi="MiRYAD" w:cs="BrowalliaUPC"/>
                          <w:sz w:val="16"/>
                          <w:szCs w:val="16"/>
                        </w:rPr>
                        <w:t>2</w:t>
                      </w:r>
                      <w:r w:rsidR="004D12BA">
                        <w:rPr>
                          <w:rFonts w:ascii="MiRYAD" w:hAnsi="MiRYAD" w:cs="BrowalliaUPC"/>
                          <w:sz w:val="16"/>
                          <w:szCs w:val="16"/>
                        </w:rPr>
                        <w:t>3</w:t>
                      </w:r>
                    </w:p>
                    <w:p w14:paraId="36B487E0" w14:textId="77777777" w:rsidR="00392EE4" w:rsidRPr="0027717F" w:rsidRDefault="00392EE4" w:rsidP="00CF67F9">
                      <w:pPr>
                        <w:rPr>
                          <w:rFonts w:cs="BrowalliaUPC"/>
                          <w:sz w:val="16"/>
                          <w:szCs w:val="16"/>
                        </w:rPr>
                      </w:pPr>
                    </w:p>
                  </w:txbxContent>
                </v:textbox>
                <w10:wrap anchory="page"/>
              </v:shape>
            </w:pict>
          </mc:Fallback>
        </mc:AlternateContent>
      </w:r>
      <w:r w:rsidR="00BE6847" w:rsidRPr="00190C9C">
        <w:rPr>
          <w:rFonts w:ascii="MiRYAD" w:hAnsi="MiRYAD"/>
          <w:noProof/>
          <w:lang w:val="es-CO" w:eastAsia="es-CO"/>
        </w:rPr>
        <mc:AlternateContent>
          <mc:Choice Requires="wps">
            <w:drawing>
              <wp:anchor distT="0" distB="0" distL="114300" distR="114300" simplePos="0" relativeHeight="251682816" behindDoc="0" locked="0" layoutInCell="1" allowOverlap="1" wp14:anchorId="2ED95DA0" wp14:editId="47235447">
                <wp:simplePos x="0" y="0"/>
                <wp:positionH relativeFrom="margin">
                  <wp:posOffset>476251</wp:posOffset>
                </wp:positionH>
                <wp:positionV relativeFrom="page">
                  <wp:posOffset>1285875</wp:posOffset>
                </wp:positionV>
                <wp:extent cx="6819900" cy="1143000"/>
                <wp:effectExtent l="0" t="0" r="0" b="0"/>
                <wp:wrapNone/>
                <wp:docPr id="143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143000"/>
                        </a:xfrm>
                        <a:prstGeom prst="rect">
                          <a:avLst/>
                        </a:prstGeom>
                        <a:noFill/>
                        <a:ln w="9525">
                          <a:noFill/>
                          <a:miter lim="800000"/>
                          <a:headEnd/>
                          <a:tailEnd/>
                        </a:ln>
                      </wps:spPr>
                      <wps:txbx>
                        <w:txbxContent>
                          <w:p w14:paraId="1A24F4C3" w14:textId="460E3E46" w:rsidR="0070044C" w:rsidRPr="008525B0" w:rsidRDefault="0070044C" w:rsidP="0070044C">
                            <w:pPr>
                              <w:jc w:val="both"/>
                              <w:rPr>
                                <w:rFonts w:ascii="MiRYAD" w:hAnsi="MiRYAD"/>
                                <w:lang w:val="es-CO"/>
                              </w:rPr>
                            </w:pPr>
                            <w:r w:rsidRPr="0020319B">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20319B">
                              <w:rPr>
                                <w:rFonts w:ascii="MiRYAD" w:hAnsi="MiRYAD"/>
                                <w:bCs/>
                                <w:color w:val="000000" w:themeColor="text1"/>
                                <w:lang w:val="es-CO"/>
                              </w:rPr>
                              <w:t>el</w:t>
                            </w:r>
                            <w:r w:rsidRPr="0020319B">
                              <w:rPr>
                                <w:rFonts w:ascii="MiRYAD" w:hAnsi="MiRYAD"/>
                                <w:b/>
                                <w:color w:val="000000" w:themeColor="text1"/>
                                <w:lang w:val="es-CO"/>
                              </w:rPr>
                              <w:t xml:space="preserve"> Índice de Información Clasificada y Reservada</w:t>
                            </w:r>
                            <w:r w:rsidRPr="0020319B">
                              <w:rPr>
                                <w:rFonts w:ascii="MiRYAD" w:hAnsi="MiRYAD"/>
                                <w:color w:val="000000" w:themeColor="text1"/>
                                <w:lang w:val="es-CO"/>
                              </w:rPr>
                              <w:t xml:space="preserve">, el ICBF puede negar el acceso a información, como se justifica en los casos indicados a continuación, los cuales sumaron </w:t>
                            </w:r>
                            <w:r w:rsidR="00272186">
                              <w:rPr>
                                <w:rFonts w:ascii="MiRYAD" w:hAnsi="MiRYAD"/>
                                <w:b/>
                                <w:bCs/>
                                <w:color w:val="000000" w:themeColor="text1"/>
                                <w:lang w:val="es-CO"/>
                              </w:rPr>
                              <w:t>19</w:t>
                            </w:r>
                            <w:r w:rsidRPr="0020319B">
                              <w:rPr>
                                <w:rFonts w:ascii="MiRYAD" w:hAnsi="MiRYAD"/>
                                <w:color w:val="000000" w:themeColor="text1"/>
                                <w:lang w:val="es-CO"/>
                              </w:rPr>
                              <w:t xml:space="preserve"> durante la vigencia del </w:t>
                            </w:r>
                            <w:r w:rsidR="00CC2AF7" w:rsidRPr="0020319B">
                              <w:rPr>
                                <w:rFonts w:ascii="MiRYAD" w:hAnsi="MiRYAD"/>
                                <w:color w:val="000000" w:themeColor="text1"/>
                                <w:lang w:val="es-CO"/>
                              </w:rPr>
                              <w:t xml:space="preserve">mes de </w:t>
                            </w:r>
                            <w:r w:rsidR="00272186">
                              <w:rPr>
                                <w:rFonts w:ascii="MiRYAD" w:hAnsi="MiRYAD"/>
                                <w:color w:val="000000" w:themeColor="text1"/>
                                <w:lang w:val="es-CO"/>
                              </w:rPr>
                              <w:t>diciembre</w:t>
                            </w:r>
                            <w:r w:rsidRPr="0020319B">
                              <w:rPr>
                                <w:rFonts w:ascii="MiRYAD" w:hAnsi="MiRYAD"/>
                                <w:color w:val="000000" w:themeColor="text1"/>
                                <w:lang w:val="es-CO"/>
                              </w:rPr>
                              <w:t xml:space="preserve"> 2022</w:t>
                            </w:r>
                            <w:r w:rsidRPr="0020319B">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ED95DA0" id="_x0000_s1145" type="#_x0000_t202" style="position:absolute;margin-left:37.5pt;margin-top:101.25pt;width:537pt;height:9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" filled="f" stroked="f">
                <v:textbox>
                  <w:txbxContent>
                    <w:p w14:paraId="1A24F4C3" w14:textId="460E3E46" w:rsidR="0070044C" w:rsidRPr="008525B0" w:rsidRDefault="0070044C" w:rsidP="0070044C">
                      <w:pPr>
                        <w:jc w:val="both"/>
                        <w:rPr>
                          <w:rFonts w:ascii="MiRYAD" w:hAnsi="MiRYAD"/>
                          <w:lang w:val="es-CO"/>
                        </w:rPr>
                      </w:pPr>
                      <w:r w:rsidRPr="0020319B">
                        <w:rPr>
                          <w:rFonts w:ascii="MiRYAD" w:hAnsi="MiRYAD"/>
                          <w:color w:val="000000" w:themeColor="text1"/>
                          <w:lang w:val="es-CO"/>
                        </w:rPr>
                        <w:t xml:space="preserve">De acuerdo con lo establecido en los Instrumentos de Gestión de Información Pública aprobados por la entidad a través de la Resolución No 9788 del 15 de diciembre de 2021 y con base en </w:t>
                      </w:r>
                      <w:r w:rsidRPr="0020319B">
                        <w:rPr>
                          <w:rFonts w:ascii="MiRYAD" w:hAnsi="MiRYAD"/>
                          <w:bCs/>
                          <w:color w:val="000000" w:themeColor="text1"/>
                          <w:lang w:val="es-CO"/>
                        </w:rPr>
                        <w:t>el</w:t>
                      </w:r>
                      <w:r w:rsidRPr="0020319B">
                        <w:rPr>
                          <w:rFonts w:ascii="MiRYAD" w:hAnsi="MiRYAD"/>
                          <w:b/>
                          <w:color w:val="000000" w:themeColor="text1"/>
                          <w:lang w:val="es-CO"/>
                        </w:rPr>
                        <w:t xml:space="preserve"> Índice de Información Clasificada y Reservada</w:t>
                      </w:r>
                      <w:r w:rsidRPr="0020319B">
                        <w:rPr>
                          <w:rFonts w:ascii="MiRYAD" w:hAnsi="MiRYAD"/>
                          <w:color w:val="000000" w:themeColor="text1"/>
                          <w:lang w:val="es-CO"/>
                        </w:rPr>
                        <w:t xml:space="preserve">, el ICBF puede negar el acceso a información, como se justifica en los casos indicados a continuación, los cuales sumaron </w:t>
                      </w:r>
                      <w:r w:rsidR="00272186">
                        <w:rPr>
                          <w:rFonts w:ascii="MiRYAD" w:hAnsi="MiRYAD"/>
                          <w:b/>
                          <w:bCs/>
                          <w:color w:val="000000" w:themeColor="text1"/>
                          <w:lang w:val="es-CO"/>
                        </w:rPr>
                        <w:t>19</w:t>
                      </w:r>
                      <w:r w:rsidRPr="0020319B">
                        <w:rPr>
                          <w:rFonts w:ascii="MiRYAD" w:hAnsi="MiRYAD"/>
                          <w:color w:val="000000" w:themeColor="text1"/>
                          <w:lang w:val="es-CO"/>
                        </w:rPr>
                        <w:t xml:space="preserve"> durante la vigencia del </w:t>
                      </w:r>
                      <w:r w:rsidR="00CC2AF7" w:rsidRPr="0020319B">
                        <w:rPr>
                          <w:rFonts w:ascii="MiRYAD" w:hAnsi="MiRYAD"/>
                          <w:color w:val="000000" w:themeColor="text1"/>
                          <w:lang w:val="es-CO"/>
                        </w:rPr>
                        <w:t xml:space="preserve">mes de </w:t>
                      </w:r>
                      <w:r w:rsidR="00272186">
                        <w:rPr>
                          <w:rFonts w:ascii="MiRYAD" w:hAnsi="MiRYAD"/>
                          <w:color w:val="000000" w:themeColor="text1"/>
                          <w:lang w:val="es-CO"/>
                        </w:rPr>
                        <w:t>diciembre</w:t>
                      </w:r>
                      <w:r w:rsidRPr="0020319B">
                        <w:rPr>
                          <w:rFonts w:ascii="MiRYAD" w:hAnsi="MiRYAD"/>
                          <w:color w:val="000000" w:themeColor="text1"/>
                          <w:lang w:val="es-CO"/>
                        </w:rPr>
                        <w:t xml:space="preserve"> 2022</w:t>
                      </w:r>
                      <w:r w:rsidRPr="0020319B">
                        <w:rPr>
                          <w:rFonts w:ascii="MiRYAD" w:hAnsi="MiRYAD"/>
                          <w:b/>
                          <w:lang w:val="es-CO"/>
                        </w:rPr>
                        <w:t>.</w:t>
                      </w:r>
                    </w:p>
                    <w:p w14:paraId="33F57E51" w14:textId="77777777" w:rsidR="00392EE4" w:rsidRPr="00610DDF" w:rsidRDefault="00392EE4" w:rsidP="00A83F58">
                      <w:pPr>
                        <w:jc w:val="both"/>
                        <w:rPr>
                          <w:rFonts w:ascii="MiRYAD" w:hAnsi="MiRYAD"/>
                          <w:color w:val="000000" w:themeColor="text1"/>
                          <w:lang w:val="es-CO"/>
                        </w:rPr>
                      </w:pPr>
                    </w:p>
                    <w:p w14:paraId="6BFBA644" w14:textId="77777777" w:rsidR="00392EE4" w:rsidRPr="003F4727" w:rsidRDefault="00392EE4" w:rsidP="00A83F58">
                      <w:pPr>
                        <w:rPr>
                          <w:rFonts w:cs="BrowalliaUPC"/>
                          <w:sz w:val="16"/>
                          <w:szCs w:val="16"/>
                        </w:rPr>
                      </w:pPr>
                    </w:p>
                  </w:txbxContent>
                </v:textbox>
                <w10:wrap anchorx="margin" anchory="page"/>
              </v:shape>
            </w:pict>
          </mc:Fallback>
        </mc:AlternateContent>
      </w:r>
      <w:r w:rsidR="006831F8" w:rsidRPr="00190C9C">
        <w:rPr>
          <w:rFonts w:ascii="MiRYAD" w:hAnsi="MiRYAD"/>
          <w:noProof/>
          <w:lang w:val="es-CO" w:eastAsia="es-CO"/>
        </w:rPr>
        <mc:AlternateContent>
          <mc:Choice Requires="wps">
            <w:drawing>
              <wp:anchor distT="0" distB="0" distL="114300" distR="114300" simplePos="0" relativeHeight="251660288" behindDoc="0" locked="0" layoutInCell="1" allowOverlap="1" wp14:anchorId="4BA9C705" wp14:editId="11036FB2">
                <wp:simplePos x="0" y="0"/>
                <wp:positionH relativeFrom="margin">
                  <wp:posOffset>2253615</wp:posOffset>
                </wp:positionH>
                <wp:positionV relativeFrom="page">
                  <wp:posOffset>948217</wp:posOffset>
                </wp:positionV>
                <wp:extent cx="3218180" cy="321945"/>
                <wp:effectExtent l="0" t="0" r="0" b="1905"/>
                <wp:wrapNone/>
                <wp:docPr id="143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321945"/>
                        </a:xfrm>
                        <a:prstGeom prst="rect">
                          <a:avLst/>
                        </a:prstGeom>
                        <a:noFill/>
                        <a:ln w="9525">
                          <a:noFill/>
                          <a:miter lim="800000"/>
                          <a:headEnd/>
                          <a:tailEnd/>
                        </a:ln>
                      </wps:spPr>
                      <wps:txb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BA9C705" id="_x0000_s1146" type="#_x0000_t202" style="position:absolute;margin-left:177.45pt;margin-top:74.65pt;width:253.4pt;height:2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" filled="f" stroked="f">
                <v:textbox>
                  <w:txbxContent>
                    <w:p w14:paraId="5370AB53" w14:textId="77777777" w:rsidR="00392EE4" w:rsidRPr="00724793" w:rsidRDefault="00392EE4" w:rsidP="002630AB">
                      <w:pPr>
                        <w:jc w:val="center"/>
                        <w:rPr>
                          <w:rFonts w:ascii="MiRYAD" w:hAnsi="MiRYAD"/>
                          <w:b/>
                          <w:noProof/>
                          <w:sz w:val="26"/>
                          <w:lang w:eastAsia="es-CO"/>
                        </w:rPr>
                      </w:pPr>
                      <w:r w:rsidRPr="00724793">
                        <w:rPr>
                          <w:rFonts w:ascii="MiRYAD" w:hAnsi="MiRYAD"/>
                          <w:b/>
                          <w:noProof/>
                          <w:sz w:val="26"/>
                          <w:lang w:eastAsia="es-CO"/>
                        </w:rPr>
                        <w:t xml:space="preserve">Negaciones de acceso a información </w:t>
                      </w:r>
                    </w:p>
                    <w:p w14:paraId="24696B17" w14:textId="77777777" w:rsidR="00392EE4" w:rsidRPr="00724793" w:rsidRDefault="00392EE4" w:rsidP="002630AB">
                      <w:pPr>
                        <w:rPr>
                          <w:rFonts w:cs="BrowalliaUPC"/>
                          <w:sz w:val="18"/>
                          <w:szCs w:val="16"/>
                        </w:rPr>
                      </w:pPr>
                    </w:p>
                  </w:txbxContent>
                </v:textbox>
                <w10:wrap anchorx="margin" anchory="page"/>
              </v:shape>
            </w:pict>
          </mc:Fallback>
        </mc:AlternateContent>
      </w:r>
      <w:r w:rsidR="00A73214">
        <w:rPr>
          <w:noProof/>
          <w:lang w:val="es-CO" w:eastAsia="es-CO"/>
        </w:rPr>
        <mc:AlternateContent>
          <mc:Choice Requires="wps">
            <w:drawing>
              <wp:anchor distT="0" distB="0" distL="114300" distR="114300" simplePos="0" relativeHeight="251644928" behindDoc="0" locked="0" layoutInCell="1" allowOverlap="1" wp14:anchorId="113803EF" wp14:editId="2CFBB500">
                <wp:simplePos x="0" y="0"/>
                <wp:positionH relativeFrom="column">
                  <wp:posOffset>6953885</wp:posOffset>
                </wp:positionH>
                <wp:positionV relativeFrom="page">
                  <wp:posOffset>9445254</wp:posOffset>
                </wp:positionV>
                <wp:extent cx="454660" cy="342265"/>
                <wp:effectExtent l="0" t="0" r="0" b="635"/>
                <wp:wrapNone/>
                <wp:docPr id="14399" name="Cuadro de texto 14399"/>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13803EF" id="Cuadro de texto 14399" o:spid="_x0000_s1147" type="#_x0000_t202" style="position:absolute;margin-left:547.55pt;margin-top:743.7pt;width:35.8pt;height:26.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" filled="f" stroked="f">
                <v:textbox>
                  <w:txbxContent>
                    <w:p w14:paraId="4CF3FDA7" w14:textId="663A3F48"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7</w:t>
                      </w:r>
                      <w:r>
                        <w:rPr>
                          <w:rFonts w:ascii="MiRYAD" w:hAnsi="MiRYAD"/>
                          <w:lang w:val="es-CO"/>
                        </w:rPr>
                        <w:t>.</w:t>
                      </w:r>
                    </w:p>
                  </w:txbxContent>
                </v:textbox>
                <w10:wrap anchory="page"/>
              </v:shape>
            </w:pict>
          </mc:Fallback>
        </mc:AlternateContent>
      </w:r>
      <w:r w:rsidR="002630AB">
        <w:rPr>
          <w:noProof/>
          <w:lang w:val="es-CO" w:eastAsia="es-CO"/>
        </w:rPr>
        <mc:AlternateContent>
          <mc:Choice Requires="wps">
            <w:drawing>
              <wp:anchor distT="0" distB="0" distL="114300" distR="114300" simplePos="0" relativeHeight="251658240" behindDoc="0" locked="0" layoutInCell="1" allowOverlap="1" wp14:anchorId="4F5B9E49" wp14:editId="0A47C45F">
                <wp:simplePos x="0" y="0"/>
                <wp:positionH relativeFrom="page">
                  <wp:posOffset>959094</wp:posOffset>
                </wp:positionH>
                <wp:positionV relativeFrom="page">
                  <wp:posOffset>116840</wp:posOffset>
                </wp:positionV>
                <wp:extent cx="3740785" cy="592455"/>
                <wp:effectExtent l="0" t="0" r="0" b="0"/>
                <wp:wrapNone/>
                <wp:docPr id="32" name="Text Box 5"/>
                <wp:cNvGraphicFramePr/>
                <a:graphic xmlns:a="http://schemas.openxmlformats.org/drawingml/2006/main">
                  <a:graphicData uri="http://schemas.microsoft.com/office/word/2010/wordprocessingShape">
                    <wps:wsp>
                      <wps:cNvSpPr txBox="1"/>
                      <wps:spPr>
                        <a:xfrm>
                          <a:off x="0" y="0"/>
                          <a:ext cx="3740785" cy="59245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F5B9E49" id="_x0000_s1148" type="#_x0000_t202" style="position:absolute;margin-left:75.5pt;margin-top:9.2pt;width:294.55pt;height:4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" filled="f" stroked="f">
                <v:textbox>
                  <w:txbxContent>
                    <w:p w14:paraId="680FEB4D" w14:textId="795755E4" w:rsidR="00392EE4" w:rsidRPr="0001592F" w:rsidRDefault="00392EE4" w:rsidP="002630AB">
                      <w:pPr>
                        <w:spacing w:line="400" w:lineRule="exact"/>
                        <w:rPr>
                          <w:rFonts w:ascii="Arial" w:hAnsi="Arial" w:cs="Arial"/>
                          <w:color w:val="FFFFFF" w:themeColor="background1"/>
                          <w:sz w:val="40"/>
                          <w:szCs w:val="56"/>
                          <w:lang w:val="es-CO"/>
                        </w:rPr>
                      </w:pPr>
                      <w:r w:rsidRPr="006B55BB">
                        <w:rPr>
                          <w:rFonts w:ascii="Arial" w:hAnsi="Arial" w:cs="Arial"/>
                          <w:color w:val="FFFFFF" w:themeColor="background1"/>
                          <w:sz w:val="40"/>
                          <w:szCs w:val="56"/>
                          <w:lang w:val="es-CO"/>
                        </w:rPr>
                        <w:t>TRANSPARENCIA Y ACCESO A LA INFORMAC</w:t>
                      </w:r>
                      <w:r w:rsidR="0074361E">
                        <w:rPr>
                          <w:rFonts w:ascii="Arial" w:hAnsi="Arial" w:cs="Arial"/>
                          <w:color w:val="FFFFFF" w:themeColor="background1"/>
                          <w:sz w:val="40"/>
                          <w:szCs w:val="56"/>
                          <w:lang w:val="es-CO"/>
                        </w:rPr>
                        <w:t>IÓ</w:t>
                      </w:r>
                      <w:r w:rsidRPr="006B55BB">
                        <w:rPr>
                          <w:rFonts w:ascii="Arial" w:hAnsi="Arial" w:cs="Arial"/>
                          <w:color w:val="FFFFFF" w:themeColor="background1"/>
                          <w:sz w:val="40"/>
                          <w:szCs w:val="56"/>
                          <w:lang w:val="es-CO"/>
                        </w:rPr>
                        <w:t>N</w:t>
                      </w:r>
                    </w:p>
                  </w:txbxContent>
                </v:textbox>
                <w10:wrap anchorx="page" anchory="page"/>
              </v:shape>
            </w:pict>
          </mc:Fallback>
        </mc:AlternateContent>
      </w:r>
      <w:r w:rsidR="0095545E">
        <w:rPr>
          <w:noProof/>
          <w:lang w:val="es-CO" w:eastAsia="es-CO"/>
        </w:rPr>
        <w:drawing>
          <wp:inline distT="0" distB="0" distL="0" distR="0" wp14:anchorId="5021E1A7" wp14:editId="3EDAA321">
            <wp:extent cx="7761132" cy="9548037"/>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2787" cy="9550073"/>
                    </a:xfrm>
                    <a:prstGeom prst="rect">
                      <a:avLst/>
                    </a:prstGeom>
                    <a:ln>
                      <a:noFill/>
                    </a:ln>
                    <a:extLst>
                      <a:ext uri="{53640926-AAD7-44D8-BBD7-CCE9431645EC}">
                        <a14:shadowObscured xmlns:a14="http://schemas.microsoft.com/office/drawing/2010/main"/>
                      </a:ext>
                    </a:extLst>
                  </pic:spPr>
                </pic:pic>
              </a:graphicData>
            </a:graphic>
          </wp:inline>
        </w:drawing>
      </w:r>
    </w:p>
    <w:p w14:paraId="70EA9974" w14:textId="77777777" w:rsidR="007471BD" w:rsidRDefault="00BF1DF6">
      <w:pPr>
        <w:rPr>
          <w:noProof/>
          <w:lang w:val="es-CO" w:eastAsia="es-CO"/>
        </w:rPr>
      </w:pPr>
      <w:r>
        <w:rPr>
          <w:noProof/>
        </w:rPr>
        <w:lastRenderedPageBreak/>
        <w:drawing>
          <wp:anchor distT="0" distB="0" distL="114300" distR="114300" simplePos="0" relativeHeight="252537856" behindDoc="0" locked="0" layoutInCell="1" allowOverlap="1" wp14:anchorId="64B0EC32" wp14:editId="726237BE">
            <wp:simplePos x="0" y="0"/>
            <wp:positionH relativeFrom="margin">
              <wp:posOffset>0</wp:posOffset>
            </wp:positionH>
            <wp:positionV relativeFrom="paragraph">
              <wp:posOffset>0</wp:posOffset>
            </wp:positionV>
            <wp:extent cx="7762875" cy="8876665"/>
            <wp:effectExtent l="0" t="0" r="9525" b="635"/>
            <wp:wrapNone/>
            <wp:docPr id="50215" name="Imagen 5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7762875" cy="8876665"/>
                    </a:xfrm>
                    <a:prstGeom prst="rect">
                      <a:avLst/>
                    </a:prstGeom>
                  </pic:spPr>
                </pic:pic>
              </a:graphicData>
            </a:graphic>
            <wp14:sizeRelH relativeFrom="page">
              <wp14:pctWidth>0</wp14:pctWidth>
            </wp14:sizeRelH>
            <wp14:sizeRelV relativeFrom="page">
              <wp14:pctHeight>0</wp14:pctHeight>
            </wp14:sizeRelV>
          </wp:anchor>
        </w:drawing>
      </w:r>
    </w:p>
    <w:p w14:paraId="730DFE29" w14:textId="77777777" w:rsidR="007471BD" w:rsidRDefault="007471BD">
      <w:pPr>
        <w:rPr>
          <w:noProof/>
          <w:lang w:val="es-CO" w:eastAsia="es-CO"/>
        </w:rPr>
      </w:pPr>
    </w:p>
    <w:p w14:paraId="7ADC5105" w14:textId="77777777" w:rsidR="007471BD" w:rsidRDefault="007471BD">
      <w:pPr>
        <w:rPr>
          <w:noProof/>
          <w:lang w:val="es-CO" w:eastAsia="es-CO"/>
        </w:rPr>
      </w:pPr>
    </w:p>
    <w:p w14:paraId="711D1CD5" w14:textId="1D7CE317" w:rsidR="00651ECC" w:rsidRDefault="002150A7">
      <w:pPr>
        <w:rPr>
          <w:noProof/>
          <w:lang w:val="es-CO" w:eastAsia="es-CO"/>
        </w:rPr>
      </w:pPr>
      <w:r>
        <w:rPr>
          <w:noProof/>
        </w:rPr>
        <w:lastRenderedPageBreak/>
        <w:drawing>
          <wp:anchor distT="0" distB="0" distL="114300" distR="114300" simplePos="0" relativeHeight="254010368" behindDoc="0" locked="0" layoutInCell="1" allowOverlap="1" wp14:anchorId="1BED6D16" wp14:editId="00991750">
            <wp:simplePos x="0" y="0"/>
            <wp:positionH relativeFrom="column">
              <wp:posOffset>257175</wp:posOffset>
            </wp:positionH>
            <wp:positionV relativeFrom="paragraph">
              <wp:posOffset>1000125</wp:posOffset>
            </wp:positionV>
            <wp:extent cx="6609715" cy="7315200"/>
            <wp:effectExtent l="0" t="0" r="635" b="0"/>
            <wp:wrapNone/>
            <wp:docPr id="242" name="Imagen 242"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n 242" descr="Interfaz de usuario gráfica&#10;&#10;Descripción generada automáticamente con confianza baj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11521" cy="7317199"/>
                    </a:xfrm>
                    <a:prstGeom prst="rect">
                      <a:avLst/>
                    </a:prstGeom>
                    <a:noFill/>
                    <a:ln>
                      <a:noFill/>
                    </a:ln>
                  </pic:spPr>
                </pic:pic>
              </a:graphicData>
            </a:graphic>
            <wp14:sizeRelH relativeFrom="page">
              <wp14:pctWidth>0</wp14:pctWidth>
            </wp14:sizeRelH>
            <wp14:sizeRelV relativeFrom="page">
              <wp14:pctHeight>0</wp14:pctHeight>
            </wp14:sizeRelV>
          </wp:anchor>
        </w:drawing>
      </w:r>
      <w:r w:rsidR="00E953AC" w:rsidRPr="00E953AC">
        <w:rPr>
          <w:noProof/>
          <w:lang w:val="es-CO" w:eastAsia="es-CO"/>
        </w:rPr>
        <mc:AlternateContent>
          <mc:Choice Requires="wps">
            <w:drawing>
              <wp:anchor distT="45720" distB="45720" distL="114300" distR="114300" simplePos="0" relativeHeight="254013440" behindDoc="0" locked="0" layoutInCell="1" allowOverlap="1" wp14:anchorId="2996370C" wp14:editId="0982029D">
                <wp:simplePos x="0" y="0"/>
                <wp:positionH relativeFrom="column">
                  <wp:posOffset>466725</wp:posOffset>
                </wp:positionH>
                <wp:positionV relativeFrom="paragraph">
                  <wp:posOffset>2343150</wp:posOffset>
                </wp:positionV>
                <wp:extent cx="6219825" cy="2295525"/>
                <wp:effectExtent l="0" t="0" r="9525" b="9525"/>
                <wp:wrapSquare wrapText="bothSides"/>
                <wp:docPr id="2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2295525"/>
                        </a:xfrm>
                        <a:prstGeom prst="rect">
                          <a:avLst/>
                        </a:prstGeom>
                        <a:solidFill>
                          <a:srgbClr val="FFFFFF"/>
                        </a:solidFill>
                        <a:ln w="9525">
                          <a:noFill/>
                          <a:miter lim="800000"/>
                          <a:headEnd/>
                          <a:tailEnd/>
                        </a:ln>
                      </wps:spPr>
                      <wps:txbx>
                        <w:txbxContent>
                          <w:p w14:paraId="349AC1A8" w14:textId="45C3D766" w:rsidR="00E953AC" w:rsidRDefault="002150A7">
                            <w:r>
                              <w:t>Gracias a los procesos de caracterización que ha adelantado la entidad, se han fortalecido iniciativas como Mi Centro de Atención Virtual - Mi CAV, la cual busca ser una alternativa digital para el acceso a la información y servicios que presta la entidad a través de la autogestión del usuario, de forma tal que le facilite y agilice sus requerimientos y, de esta forma, se diversifique el acceso a la oferta institucional, y mejorar los tiempos de atención y respuesta a los ciudadanos. Esta iniciativa se encuentra actualmente en su fase de desarrollo tecnológico para avanzar en su implementación y disposición a la ciudadanía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996370C" id="_x0000_s1149" type="#_x0000_t202" style="position:absolute;margin-left:36.75pt;margin-top:184.5pt;width:489.75pt;height:180.75pt;z-index:25401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" stroked="f">
                <v:textbox>
                  <w:txbxContent>
                    <w:p w14:paraId="349AC1A8" w14:textId="45C3D766" w:rsidR="00E953AC" w:rsidRDefault="002150A7">
                      <w:r>
                        <w:t>Gracias a los procesos de caracterización que ha adelantado la entidad, se han fortalecido iniciativas como Mi Centro de Atención Virtual - Mi CAV, la cual busca ser una alternativa digital para el acceso a la información y servicios que presta la entidad a través de la autogestión del usuario, de forma tal que le facilite y agilice sus requerimientos y, de esta forma, se diversifique el acceso a la oferta institucional, y mejorar los tiempos de atención y respuesta a los ciudadanos. Esta iniciativa se encuentra actualmente en su fase de desarrollo tecnológico para avanzar en su implementación y disposición a la ciudadanía</w:t>
                      </w:r>
                    </w:p>
                  </w:txbxContent>
                </v:textbox>
                <w10:wrap type="square"/>
              </v:shape>
            </w:pict>
          </mc:Fallback>
        </mc:AlternateContent>
      </w:r>
      <w:r w:rsidR="00A73214">
        <w:rPr>
          <w:noProof/>
          <w:lang w:val="es-CO" w:eastAsia="es-CO"/>
        </w:rPr>
        <mc:AlternateContent>
          <mc:Choice Requires="wps">
            <w:drawing>
              <wp:anchor distT="0" distB="0" distL="114300" distR="114300" simplePos="0" relativeHeight="251668992" behindDoc="0" locked="0" layoutInCell="1" allowOverlap="1" wp14:anchorId="54DC381F" wp14:editId="41C8D1A9">
                <wp:simplePos x="0" y="0"/>
                <wp:positionH relativeFrom="column">
                  <wp:posOffset>6946265</wp:posOffset>
                </wp:positionH>
                <wp:positionV relativeFrom="page">
                  <wp:posOffset>9406626</wp:posOffset>
                </wp:positionV>
                <wp:extent cx="454660" cy="342265"/>
                <wp:effectExtent l="0" t="0" r="0" b="635"/>
                <wp:wrapNone/>
                <wp:docPr id="59394" name="Cuadro de texto 5939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4DC381F" id="Cuadro de texto 59394" o:spid="_x0000_s1150" type="#_x0000_t202" style="position:absolute;margin-left:546.95pt;margin-top:740.7pt;width:35.8pt;height:26.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" filled="f" stroked="f">
                <v:textbox>
                  <w:txbxContent>
                    <w:p w14:paraId="2C58F6F3" w14:textId="3D3C13A6" w:rsidR="00392EE4" w:rsidRPr="00BC667E" w:rsidRDefault="00392EE4" w:rsidP="008C63B6">
                      <w:pPr>
                        <w:jc w:val="both"/>
                        <w:rPr>
                          <w:rFonts w:ascii="MiRYAD" w:hAnsi="MiRYAD"/>
                          <w:lang w:val="es-CO"/>
                        </w:rPr>
                      </w:pPr>
                      <w:r>
                        <w:rPr>
                          <w:rFonts w:ascii="MiRYAD" w:hAnsi="MiRYAD"/>
                          <w:lang w:val="es-CO"/>
                        </w:rPr>
                        <w:t>2</w:t>
                      </w:r>
                      <w:r w:rsidR="00346FF0">
                        <w:rPr>
                          <w:rFonts w:ascii="MiRYAD" w:hAnsi="MiRYAD"/>
                          <w:lang w:val="es-CO"/>
                        </w:rPr>
                        <w:t>9</w:t>
                      </w:r>
                      <w:r>
                        <w:rPr>
                          <w:rFonts w:ascii="MiRYAD" w:hAnsi="MiRYAD"/>
                          <w:lang w:val="es-CO"/>
                        </w:rPr>
                        <w:t>.</w:t>
                      </w:r>
                    </w:p>
                  </w:txbxContent>
                </v:textbox>
                <w10:wrap anchory="page"/>
              </v:shape>
            </w:pict>
          </mc:Fallback>
        </mc:AlternateContent>
      </w:r>
      <w:r w:rsidR="00EC4511">
        <w:rPr>
          <w:noProof/>
          <w:lang w:val="es-CO" w:eastAsia="es-CO"/>
        </w:rPr>
        <mc:AlternateContent>
          <mc:Choice Requires="wps">
            <w:drawing>
              <wp:anchor distT="0" distB="0" distL="114300" distR="114300" simplePos="0" relativeHeight="251663872" behindDoc="0" locked="0" layoutInCell="1" allowOverlap="1" wp14:anchorId="0615E2AD" wp14:editId="5020227A">
                <wp:simplePos x="0" y="0"/>
                <wp:positionH relativeFrom="page">
                  <wp:posOffset>843759</wp:posOffset>
                </wp:positionH>
                <wp:positionV relativeFrom="page">
                  <wp:posOffset>251017</wp:posOffset>
                </wp:positionV>
                <wp:extent cx="4865370" cy="413385"/>
                <wp:effectExtent l="0" t="0" r="0" b="5715"/>
                <wp:wrapNone/>
                <wp:docPr id="14376"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615E2AD" id="_x0000_s1151" type="#_x0000_t202" style="position:absolute;margin-left:66.45pt;margin-top:19.75pt;width:383.1pt;height:32.5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" filled="f" stroked="f">
                <v:textbox>
                  <w:txbxContent>
                    <w:p w14:paraId="51337C5C" w14:textId="77777777" w:rsidR="00392EE4" w:rsidRPr="003B42B0" w:rsidRDefault="00392EE4" w:rsidP="00F6310A">
                      <w:pPr>
                        <w:spacing w:line="400" w:lineRule="exact"/>
                        <w:rPr>
                          <w:rFonts w:ascii="Arial" w:hAnsi="Arial" w:cs="Arial"/>
                          <w:color w:val="FFFFFF" w:themeColor="background1"/>
                          <w:sz w:val="40"/>
                          <w:szCs w:val="56"/>
                          <w:lang w:val="es-CO"/>
                        </w:rPr>
                      </w:pPr>
                      <w:r w:rsidRPr="003B42B0">
                        <w:rPr>
                          <w:rFonts w:ascii="Arial" w:hAnsi="Arial" w:cs="Arial"/>
                          <w:color w:val="FFFFFF" w:themeColor="background1"/>
                          <w:sz w:val="40"/>
                          <w:szCs w:val="56"/>
                          <w:lang w:val="es-CO"/>
                        </w:rPr>
                        <w:t>¿SABÍAS QUÉ…?</w:t>
                      </w:r>
                    </w:p>
                  </w:txbxContent>
                </v:textbox>
                <w10:wrap anchorx="page" anchory="page"/>
              </v:shape>
            </w:pict>
          </mc:Fallback>
        </mc:AlternateContent>
      </w:r>
      <w:r w:rsidR="00EA1FE0">
        <w:rPr>
          <w:noProof/>
          <w:lang w:val="es-CO" w:eastAsia="es-CO"/>
        </w:rPr>
        <w:drawing>
          <wp:inline distT="0" distB="0" distL="0" distR="0" wp14:anchorId="3F68A527" wp14:editId="10E3A787">
            <wp:extent cx="7761132" cy="9548037"/>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2156AAD6" w14:textId="0C8C6696" w:rsidR="00FC558B" w:rsidRDefault="004F613A">
      <w:pPr>
        <w:rPr>
          <w:noProof/>
          <w:lang w:val="es-CO" w:eastAsia="es-CO"/>
        </w:rPr>
      </w:pPr>
      <w:r>
        <w:rPr>
          <w:noProof/>
          <w:lang w:val="es-CO" w:eastAsia="es-CO"/>
        </w:rPr>
        <w:lastRenderedPageBreak/>
        <mc:AlternateContent>
          <mc:Choice Requires="wps">
            <w:drawing>
              <wp:anchor distT="0" distB="0" distL="114300" distR="114300" simplePos="0" relativeHeight="253635584" behindDoc="0" locked="0" layoutInCell="1" allowOverlap="1" wp14:anchorId="2B80DAB7" wp14:editId="28BC74C1">
                <wp:simplePos x="0" y="0"/>
                <wp:positionH relativeFrom="column">
                  <wp:posOffset>531627</wp:posOffset>
                </wp:positionH>
                <wp:positionV relativeFrom="paragraph">
                  <wp:posOffset>1041991</wp:posOffset>
                </wp:positionV>
                <wp:extent cx="6794205" cy="7829550"/>
                <wp:effectExtent l="0" t="0" r="26035" b="19050"/>
                <wp:wrapNone/>
                <wp:docPr id="50212" name="Cuadro de texto 50212"/>
                <wp:cNvGraphicFramePr/>
                <a:graphic xmlns:a="http://schemas.openxmlformats.org/drawingml/2006/main">
                  <a:graphicData uri="http://schemas.microsoft.com/office/word/2010/wordprocessingShape">
                    <wps:wsp>
                      <wps:cNvSpPr txBox="1"/>
                      <wps:spPr>
                        <a:xfrm>
                          <a:off x="0" y="0"/>
                          <a:ext cx="6794205" cy="7829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29D5DB0" w14:textId="77777777" w:rsidR="00FA2456" w:rsidRDefault="00FA2456" w:rsidP="00FC558B">
                            <w:pPr>
                              <w:ind w:left="720" w:hanging="360"/>
                            </w:pPr>
                            <w:bookmarkStart w:id="3" w:name="Glosario"/>
                          </w:p>
                          <w:bookmarkEnd w:id="3"/>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B80DAB7" id="Cuadro de texto 50212" o:spid="_x0000_s1152" type="#_x0000_t202" style="position:absolute;margin-left:41.85pt;margin-top:82.05pt;width:535pt;height:616.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" fillcolor="#86cdd7 [2168]" strokecolor="#4ab5c4 [3208]" strokeweight=".5pt">
                <v:fill color2="#6cc2cf [2616]" rotate="t" colors="0 #aad7df;.5 #9cd0d9;1 #8accd7" focus="100%" type="gradient">
                  <o:fill v:ext="view" type="gradientUnscaled"/>
                </v:fill>
                <v:textbox>
                  <w:txbxContent>
                    <w:p w14:paraId="029D5DB0" w14:textId="77777777" w:rsidR="00FA2456" w:rsidRDefault="00FA2456" w:rsidP="00FC558B">
                      <w:pPr>
                        <w:ind w:left="720" w:hanging="360"/>
                      </w:pPr>
                      <w:bookmarkStart w:id="7" w:name="Glosario"/>
                    </w:p>
                    <w:bookmarkEnd w:id="7"/>
                    <w:p w14:paraId="2B7AFA80" w14:textId="77777777" w:rsidR="004F613A" w:rsidRDefault="004F613A" w:rsidP="004F613A">
                      <w:pPr>
                        <w:pStyle w:val="Prrafodelista"/>
                        <w:numPr>
                          <w:ilvl w:val="0"/>
                          <w:numId w:val="16"/>
                        </w:numPr>
                        <w:jc w:val="both"/>
                      </w:pPr>
                      <w:r w:rsidRPr="00FD02DD">
                        <w:rPr>
                          <w:b/>
                        </w:rPr>
                        <w:t>Actuaciones:</w:t>
                      </w:r>
                      <w:r w:rsidRPr="008F17DE">
                        <w:t xml:space="preserve"> </w:t>
                      </w:r>
                      <w:r>
                        <w:t>Son las acciones que realiza el profesional en el Sistema de Información Misional-SIM a un proceso de una petición de un NNA o de un Beneficiario.</w:t>
                      </w:r>
                    </w:p>
                    <w:p w14:paraId="27E8BE05" w14:textId="77777777" w:rsidR="004F613A" w:rsidRDefault="004F613A" w:rsidP="004F613A">
                      <w:pPr>
                        <w:pStyle w:val="Prrafodelista"/>
                      </w:pPr>
                    </w:p>
                    <w:p w14:paraId="26CE7E2A" w14:textId="30408EFF" w:rsidR="004F613A" w:rsidRDefault="008D4274" w:rsidP="004F613A">
                      <w:pPr>
                        <w:pStyle w:val="Prrafodelista"/>
                        <w:numPr>
                          <w:ilvl w:val="0"/>
                          <w:numId w:val="16"/>
                        </w:numPr>
                        <w:jc w:val="both"/>
                      </w:pPr>
                      <w:r w:rsidRPr="00AF099F">
                        <w:rPr>
                          <w:b/>
                        </w:rPr>
                        <w:t>TAE Trámite</w:t>
                      </w:r>
                      <w:r w:rsidR="004F613A" w:rsidRPr="00AF099F">
                        <w:rPr>
                          <w:b/>
                        </w:rPr>
                        <w:t xml:space="preserve"> de atención Extraprocesal: </w:t>
                      </w:r>
                      <w:r w:rsidR="004F613A">
                        <w:t>Se refiere a aquellos asuntos que son competencia del Defensor de Familia y en los que se efectúan actuaciones por fuera de un proceso administrativo de restablecimiento de derechos.</w:t>
                      </w:r>
                    </w:p>
                    <w:p w14:paraId="5ACADB83" w14:textId="77777777" w:rsidR="004F613A" w:rsidRDefault="004F613A" w:rsidP="004F613A">
                      <w:pPr>
                        <w:pStyle w:val="Prrafodelista"/>
                      </w:pPr>
                    </w:p>
                    <w:p w14:paraId="33540AA8" w14:textId="77777777" w:rsidR="004F613A" w:rsidRPr="00AF099F" w:rsidRDefault="004F613A" w:rsidP="004F613A">
                      <w:pPr>
                        <w:pStyle w:val="Prrafodelista"/>
                        <w:numPr>
                          <w:ilvl w:val="0"/>
                          <w:numId w:val="16"/>
                        </w:numPr>
                        <w:jc w:val="both"/>
                        <w:rPr>
                          <w:b/>
                        </w:rPr>
                      </w:pPr>
                      <w:r w:rsidRPr="00AF099F">
                        <w:rPr>
                          <w:b/>
                        </w:rPr>
                        <w:t>IO - Derecho de Petición - Información y Orientación:</w:t>
                      </w:r>
                      <w:r>
                        <w:rPr>
                          <w:b/>
                        </w:rPr>
                        <w:t xml:space="preserve"> </w:t>
                      </w:r>
                      <w:r w:rsidRPr="00AF099F">
                        <w:t>corresponde a</w:t>
                      </w:r>
                      <w:r>
                        <w:t xml:space="preserve"> </w:t>
                      </w:r>
                      <w:r w:rsidRPr="00AF099F">
                        <w:t>información</w:t>
                      </w:r>
                      <w:r>
                        <w:t xml:space="preserve"> que es solicitada por los ciudadanos acerca de los programas y servicios que presta el ICBF y el SNBF. Dentro de esta se incluyen las peticiones que no requieren trámite y que su respuesta de fondo es inmediata; también se registran aquellas solicitudes que no deben ser tramitadas a través del proceso “Relación con el Ciudadano”, con el fin de contar con la trazabilidad de la gestión realizada por el profesional de Servicios y Atención</w:t>
                      </w:r>
                    </w:p>
                    <w:p w14:paraId="3A298F3F" w14:textId="77777777" w:rsidR="004F613A" w:rsidRDefault="004F613A" w:rsidP="004F613A">
                      <w:pPr>
                        <w:pStyle w:val="Prrafodelista"/>
                      </w:pPr>
                    </w:p>
                    <w:p w14:paraId="676930E9" w14:textId="77777777" w:rsidR="004F613A" w:rsidRPr="00AF099F" w:rsidRDefault="004F613A" w:rsidP="004F613A">
                      <w:pPr>
                        <w:pStyle w:val="Prrafodelista"/>
                        <w:numPr>
                          <w:ilvl w:val="0"/>
                          <w:numId w:val="16"/>
                        </w:numPr>
                        <w:jc w:val="both"/>
                        <w:rPr>
                          <w:b/>
                        </w:rPr>
                      </w:pPr>
                      <w:r w:rsidRPr="00AF099F">
                        <w:rPr>
                          <w:b/>
                        </w:rPr>
                        <w:t>SRD - Solicitud de Restablecimiento de Derechos (SRD):</w:t>
                      </w:r>
                      <w:r>
                        <w:rPr>
                          <w:b/>
                        </w:rPr>
                        <w:t xml:space="preserve"> </w:t>
                      </w:r>
                      <w:r>
                        <w:t>tiene que ver con aquellas situaciones de amenaza o vulneración de derechos de niños, niñas y adolescentes que son puestas en conocimiento del ICBF por cualquier canal de atención, cuando: • Una entidad del Sistema Nacional de Bienestar Familiar reporte que ha detectado en el ejercicio de sus funciones, una situación de maltrato físico y/o psicológico, violencia sexual, abandono, trabajo infantil u otra que amenace o vulnere los derechos de los niños, las niñas y adolescentes. • En aquellos casos en los que el mismo niño, niña, adolescente solicita protección de sus derechos por una presunta amenaza o vulneración. • Cuando se informe una situación enmarcada como Violencia Sexual. • Cuando los padres o representantes legales del niño, niña o adolescente den a conocer la situación, siempre y cuando brinden la información completa de la ubicación del menor de edad.</w:t>
                      </w:r>
                    </w:p>
                    <w:p w14:paraId="4986505B" w14:textId="77777777" w:rsidR="004F613A" w:rsidRDefault="004F613A" w:rsidP="004F613A">
                      <w:pPr>
                        <w:pStyle w:val="Prrafodelista"/>
                      </w:pPr>
                    </w:p>
                    <w:p w14:paraId="40C59A9C" w14:textId="77777777" w:rsidR="004F613A" w:rsidRDefault="004F613A" w:rsidP="004F613A">
                      <w:pPr>
                        <w:pStyle w:val="Prrafodelista"/>
                        <w:numPr>
                          <w:ilvl w:val="0"/>
                          <w:numId w:val="16"/>
                        </w:numPr>
                        <w:jc w:val="both"/>
                      </w:pPr>
                      <w:r w:rsidRPr="00AF099F">
                        <w:rPr>
                          <w:b/>
                        </w:rPr>
                        <w:t>IOT - Derecho de Petición - Información y Orientación con Trámite</w:t>
                      </w:r>
                      <w:r>
                        <w:t>:</w:t>
                      </w:r>
                      <w:r w:rsidRPr="00AF099F">
                        <w:t xml:space="preserve"> </w:t>
                      </w:r>
                      <w:r>
                        <w:t>corresponde a peticiones que requieren una respuesta de fondo por parte de una dependencia o un profesional de la entidad, en los términos de la Ley 1755 de 2015.</w:t>
                      </w:r>
                    </w:p>
                    <w:p w14:paraId="77C92D8F" w14:textId="77777777" w:rsidR="004F613A" w:rsidRDefault="004F613A" w:rsidP="004F613A">
                      <w:pPr>
                        <w:pStyle w:val="Prrafodelista"/>
                      </w:pPr>
                    </w:p>
                    <w:p w14:paraId="7BE5AD73" w14:textId="77777777" w:rsidR="004F613A" w:rsidRPr="00EC11FE" w:rsidRDefault="004F613A" w:rsidP="004F613A">
                      <w:pPr>
                        <w:pStyle w:val="Prrafodelista"/>
                        <w:numPr>
                          <w:ilvl w:val="0"/>
                          <w:numId w:val="16"/>
                        </w:numPr>
                        <w:jc w:val="both"/>
                        <w:rPr>
                          <w:b/>
                        </w:rPr>
                      </w:pPr>
                      <w:r w:rsidRPr="00EC11FE">
                        <w:rPr>
                          <w:b/>
                        </w:rPr>
                        <w:t>RAVD -</w:t>
                      </w:r>
                      <w:r w:rsidRPr="00EC11FE">
                        <w:rPr>
                          <w:b/>
                        </w:rPr>
                        <w:tab/>
                        <w:t>Reporte de Amenaza o Vulneración de derechos:</w:t>
                      </w:r>
                      <w:r>
                        <w:rPr>
                          <w:b/>
                        </w:rPr>
                        <w:t xml:space="preserve"> </w:t>
                      </w:r>
                      <w:r>
                        <w:t>cuando a través de información anónima, familia extensa o terceros, se pone en conocimiento del ICBF cualquier situación de presunta amenaza o vulneración de los derechos de los niños, niñas y adolescentes y se requiere el traslado para realizar la constatación de los hechos reportados. Así mismo, deberá registrarse la remisión que realicen las entidades del SNBF de solicitudes presentadas por anónimos, familia extensa o terceros.</w:t>
                      </w:r>
                    </w:p>
                    <w:p w14:paraId="353C0133" w14:textId="77777777" w:rsidR="004F613A" w:rsidRDefault="004F613A" w:rsidP="004F613A">
                      <w:pPr>
                        <w:pStyle w:val="Prrafodelista"/>
                      </w:pPr>
                    </w:p>
                    <w:p w14:paraId="5A06D512" w14:textId="77777777" w:rsidR="004F613A" w:rsidRPr="00EC11FE" w:rsidRDefault="004F613A" w:rsidP="004F613A">
                      <w:pPr>
                        <w:pStyle w:val="Prrafodelista"/>
                        <w:numPr>
                          <w:ilvl w:val="0"/>
                          <w:numId w:val="16"/>
                        </w:numPr>
                        <w:jc w:val="both"/>
                      </w:pPr>
                      <w:r w:rsidRPr="00EC11FE">
                        <w:rPr>
                          <w:b/>
                        </w:rPr>
                        <w:t>AAF - Asistencia y Asesoría a la Familia:</w:t>
                      </w:r>
                      <w:r>
                        <w:rPr>
                          <w:b/>
                        </w:rPr>
                        <w:t xml:space="preserve"> </w:t>
                      </w:r>
                      <w:r w:rsidRPr="00EC11FE">
                        <w:t>es una intervención psicosocial que brinda el ICBF a familias que presentan dificultades de convivencia, asociadas con transiciones vitales de la unidad familiar o de alguno de sus integrantes o producidas por eventos inesperados que afectan su estructura y sus relaciones.</w:t>
                      </w:r>
                    </w:p>
                    <w:p w14:paraId="532901AF" w14:textId="77777777" w:rsidR="004F613A" w:rsidRDefault="004F613A" w:rsidP="004F613A">
                      <w:pPr>
                        <w:pStyle w:val="Prrafodelista"/>
                      </w:pPr>
                    </w:p>
                    <w:p w14:paraId="15F5DFE0" w14:textId="77777777" w:rsidR="00FC558B" w:rsidRDefault="00FC558B" w:rsidP="00FC558B">
                      <w:pPr>
                        <w:pStyle w:val="Prrafodelista"/>
                      </w:pPr>
                    </w:p>
                    <w:p w14:paraId="149A46E1" w14:textId="77777777" w:rsidR="00FC558B" w:rsidRDefault="00FC558B" w:rsidP="00FC558B">
                      <w:pPr>
                        <w:pStyle w:val="Prrafodelista"/>
                      </w:pPr>
                    </w:p>
                  </w:txbxContent>
                </v:textbox>
              </v:shape>
            </w:pict>
          </mc:Fallback>
        </mc:AlternateContent>
      </w:r>
      <w:r w:rsidR="00346FF0">
        <w:rPr>
          <w:noProof/>
          <w:lang w:val="es-CO" w:eastAsia="es-CO"/>
        </w:rPr>
        <mc:AlternateContent>
          <mc:Choice Requires="wps">
            <w:drawing>
              <wp:anchor distT="0" distB="0" distL="114300" distR="114300" simplePos="0" relativeHeight="253656064" behindDoc="0" locked="0" layoutInCell="1" allowOverlap="1" wp14:anchorId="7BE03FF7" wp14:editId="308EDA53">
                <wp:simplePos x="0" y="0"/>
                <wp:positionH relativeFrom="column">
                  <wp:posOffset>6962775</wp:posOffset>
                </wp:positionH>
                <wp:positionV relativeFrom="page">
                  <wp:posOffset>9639300</wp:posOffset>
                </wp:positionV>
                <wp:extent cx="454660" cy="342265"/>
                <wp:effectExtent l="0" t="0" r="0" b="635"/>
                <wp:wrapNone/>
                <wp:docPr id="216" name="Cuadro de texto 216"/>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BE03FF7" id="Cuadro de texto 216" o:spid="_x0000_s1153" type="#_x0000_t202" style="position:absolute;margin-left:548.25pt;margin-top:759pt;width:35.8pt;height:26.9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" filled="f" stroked="f">
                <v:textbox>
                  <w:txbxContent>
                    <w:p w14:paraId="48750F5F" w14:textId="38875A6F" w:rsidR="00346FF0" w:rsidRPr="00BC667E" w:rsidRDefault="00346FF0" w:rsidP="00346FF0">
                      <w:pPr>
                        <w:jc w:val="both"/>
                        <w:rPr>
                          <w:rFonts w:ascii="MiRYAD" w:hAnsi="MiRYAD"/>
                          <w:lang w:val="es-CO"/>
                        </w:rPr>
                      </w:pPr>
                      <w:r>
                        <w:rPr>
                          <w:rFonts w:ascii="MiRYAD" w:hAnsi="MiRYAD"/>
                          <w:lang w:val="es-CO"/>
                        </w:rPr>
                        <w:t>30.</w:t>
                      </w:r>
                    </w:p>
                  </w:txbxContent>
                </v:textbox>
                <w10:wrap anchory="page"/>
              </v:shape>
            </w:pict>
          </mc:Fallback>
        </mc:AlternateContent>
      </w:r>
      <w:r w:rsidR="00FC558B">
        <w:rPr>
          <w:noProof/>
          <w:lang w:val="es-CO" w:eastAsia="es-CO"/>
        </w:rPr>
        <mc:AlternateContent>
          <mc:Choice Requires="wps">
            <w:drawing>
              <wp:anchor distT="0" distB="0" distL="114300" distR="114300" simplePos="0" relativeHeight="253633536" behindDoc="0" locked="0" layoutInCell="1" allowOverlap="1" wp14:anchorId="16308B50" wp14:editId="4D4AB7B8">
                <wp:simplePos x="0" y="0"/>
                <wp:positionH relativeFrom="page">
                  <wp:posOffset>923925</wp:posOffset>
                </wp:positionH>
                <wp:positionV relativeFrom="page">
                  <wp:posOffset>200025</wp:posOffset>
                </wp:positionV>
                <wp:extent cx="4865370" cy="413385"/>
                <wp:effectExtent l="0" t="0" r="0" b="5715"/>
                <wp:wrapNone/>
                <wp:docPr id="50203"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6308B50" id="_x0000_s1154" type="#_x0000_t202" style="position:absolute;margin-left:72.75pt;margin-top:15.75pt;width:383.1pt;height:32.55pt;z-index:2536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Yr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" filled="f" stroked="f">
                <v:textbox>
                  <w:txbxContent>
                    <w:p w14:paraId="1413FDB6" w14:textId="77777777" w:rsidR="00FC558B" w:rsidRPr="003B42B0" w:rsidRDefault="00FC558B" w:rsidP="00FC558B">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FC558B">
        <w:rPr>
          <w:noProof/>
          <w:lang w:val="es-CO" w:eastAsia="es-CO"/>
        </w:rPr>
        <w:drawing>
          <wp:inline distT="0" distB="0" distL="0" distR="0" wp14:anchorId="21A39045" wp14:editId="1AE26689">
            <wp:extent cx="7761132" cy="9548037"/>
            <wp:effectExtent l="0" t="0" r="0" b="0"/>
            <wp:docPr id="14393" name="Imagen 1439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 name="Imagen 14393" descr="Imagen que contiene Texto&#10;&#10;Descripción generada automáticamente"/>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53EFA2A9" w14:textId="3BD018FE" w:rsidR="00537A89" w:rsidRDefault="00BC05E3">
      <w:pPr>
        <w:rPr>
          <w:noProof/>
          <w:lang w:val="es-CO" w:eastAsia="es-CO"/>
        </w:rPr>
      </w:pPr>
      <w:r>
        <w:rPr>
          <w:noProof/>
          <w:lang w:val="es-CO" w:eastAsia="es-CO"/>
        </w:rPr>
        <w:lastRenderedPageBreak/>
        <mc:AlternateContent>
          <mc:Choice Requires="wps">
            <w:drawing>
              <wp:anchor distT="0" distB="0" distL="114300" distR="114300" simplePos="0" relativeHeight="253631488" behindDoc="0" locked="0" layoutInCell="1" allowOverlap="1" wp14:anchorId="46F0F668" wp14:editId="0C34576A">
                <wp:simplePos x="0" y="0"/>
                <wp:positionH relativeFrom="margin">
                  <wp:posOffset>531628</wp:posOffset>
                </wp:positionH>
                <wp:positionV relativeFrom="paragraph">
                  <wp:posOffset>1084521</wp:posOffset>
                </wp:positionV>
                <wp:extent cx="6741042" cy="8197702"/>
                <wp:effectExtent l="0" t="0" r="22225" b="13335"/>
                <wp:wrapNone/>
                <wp:docPr id="14368" name="Cuadro de texto 14368"/>
                <wp:cNvGraphicFramePr/>
                <a:graphic xmlns:a="http://schemas.openxmlformats.org/drawingml/2006/main">
                  <a:graphicData uri="http://schemas.microsoft.com/office/word/2010/wordprocessingShape">
                    <wps:wsp>
                      <wps:cNvSpPr txBox="1"/>
                      <wps:spPr>
                        <a:xfrm>
                          <a:off x="0" y="0"/>
                          <a:ext cx="6741042" cy="8197702"/>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6F0F668" id="Cuadro de texto 14368" o:spid="_x0000_s1155" type="#_x0000_t202" style="position:absolute;margin-left:41.85pt;margin-top:85.4pt;width:530.8pt;height:645.5pt;z-index:25363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" fillcolor="#86cdd7 [2168]" strokecolor="#4ab5c4 [3208]" strokeweight=".5pt">
                <v:fill color2="#6cc2cf [2616]" rotate="t" colors="0 #aad7df;.5 #9cd0d9;1 #8accd7" focus="100%" type="gradient">
                  <o:fill v:ext="view" type="gradientUnscaled"/>
                </v:fill>
                <v:textbox>
                  <w:txbxContent>
                    <w:p w14:paraId="463CE84E" w14:textId="77777777" w:rsidR="004F613A" w:rsidRDefault="004F613A" w:rsidP="004F613A">
                      <w:pPr>
                        <w:pStyle w:val="Prrafodelista"/>
                        <w:numPr>
                          <w:ilvl w:val="0"/>
                          <w:numId w:val="16"/>
                        </w:numPr>
                        <w:jc w:val="both"/>
                      </w:pPr>
                      <w:r w:rsidRPr="0032392F">
                        <w:rPr>
                          <w:b/>
                        </w:rPr>
                        <w:t>IND - Inobservancia de derechos</w:t>
                      </w:r>
                      <w:r>
                        <w:t>:</w:t>
                      </w:r>
                      <w:r w:rsidRPr="0032392F">
                        <w:t xml:space="preserve"> </w:t>
                      </w:r>
                      <w:r>
                        <w:t>situaciones donde se presenta el incumplimiento, omisión o negación de acceso a un servicio, política, programa o acción o de las obligaciones o competencias ineludibles que tienen las autoridades administrativas, judiciales, tradicionales, nacionales o extranjeras, los actores del Sistema Nacional de Discapacidad, los actores del Sistema Nacional de Bienestar Familiar, los entes territoriales o cualquier otra entidad estatal de garantizar, permitir o procurar la protección integral y el ejercicio pleno de los derechos de los niños, las niñas o adolescentes nacionales y extranjeros, que se encuentren en el territorio colombiano, o nacionales que se encuentren fuera de él.</w:t>
                      </w:r>
                    </w:p>
                    <w:p w14:paraId="29A8D313" w14:textId="77777777" w:rsidR="004F613A" w:rsidRDefault="004F613A" w:rsidP="004F613A">
                      <w:pPr>
                        <w:pStyle w:val="Prrafodelista"/>
                      </w:pPr>
                    </w:p>
                    <w:p w14:paraId="4CB65878" w14:textId="77777777" w:rsidR="004F613A" w:rsidRPr="00EC11FE" w:rsidRDefault="004F613A" w:rsidP="004F613A">
                      <w:pPr>
                        <w:pStyle w:val="Prrafodelista"/>
                        <w:numPr>
                          <w:ilvl w:val="0"/>
                          <w:numId w:val="16"/>
                        </w:numPr>
                        <w:jc w:val="both"/>
                        <w:rPr>
                          <w:b/>
                        </w:rPr>
                      </w:pPr>
                      <w:r w:rsidRPr="00EC11FE">
                        <w:rPr>
                          <w:b/>
                        </w:rPr>
                        <w:t>Trámite de Adopción:</w:t>
                      </w:r>
                      <w:r>
                        <w:rPr>
                          <w:b/>
                        </w:rPr>
                        <w:t xml:space="preserve"> </w:t>
                      </w:r>
                      <w:r>
                        <w:t>Permite el registro de información general de las personas interesadas en adelantar un trámite de adopción, así como las intervenciones practicadas por profesionales durante este proceso.</w:t>
                      </w:r>
                    </w:p>
                    <w:p w14:paraId="0A6CC1E6" w14:textId="77777777" w:rsidR="004F613A" w:rsidRDefault="004F613A" w:rsidP="004F613A">
                      <w:pPr>
                        <w:pStyle w:val="Prrafodelista"/>
                      </w:pPr>
                    </w:p>
                    <w:p w14:paraId="095740EA" w14:textId="77777777" w:rsidR="004F613A" w:rsidRPr="0032392F" w:rsidRDefault="004F613A" w:rsidP="004F613A">
                      <w:pPr>
                        <w:pStyle w:val="Prrafodelista"/>
                        <w:numPr>
                          <w:ilvl w:val="0"/>
                          <w:numId w:val="16"/>
                        </w:numPr>
                        <w:jc w:val="both"/>
                        <w:rPr>
                          <w:b/>
                        </w:rPr>
                      </w:pPr>
                      <w:r w:rsidRPr="0032392F">
                        <w:rPr>
                          <w:b/>
                        </w:rPr>
                        <w:t>Atención en Crisis</w:t>
                      </w:r>
                      <w:r>
                        <w:rPr>
                          <w:b/>
                        </w:rPr>
                        <w:t xml:space="preserve">: </w:t>
                      </w:r>
                      <w:r>
                        <w:t>recepción, orientación y registro de peticiones que ingresen por los diferentes canales de atención al Centro de Contacto del ICBF, de situaciones relacionadas con problemática familiar, conflictos entre pareja, conflictos entre padres e hijos, riesgo emocional o toda situación que por su contexto se pueda catalogar como atención en crisis o psicológica que requiera intervención inmediata, sin necesidad de direccionar a un profesional o dependencia.</w:t>
                      </w:r>
                    </w:p>
                    <w:p w14:paraId="736218DC" w14:textId="77777777" w:rsidR="004F613A" w:rsidRDefault="004F613A" w:rsidP="004F613A">
                      <w:pPr>
                        <w:pStyle w:val="Prrafodelista"/>
                      </w:pPr>
                    </w:p>
                    <w:p w14:paraId="1560B78C" w14:textId="77777777" w:rsidR="004F613A" w:rsidRPr="00EC11FE" w:rsidRDefault="004F613A" w:rsidP="004F613A">
                      <w:pPr>
                        <w:pStyle w:val="Prrafodelista"/>
                        <w:numPr>
                          <w:ilvl w:val="0"/>
                          <w:numId w:val="16"/>
                        </w:numPr>
                        <w:jc w:val="both"/>
                        <w:rPr>
                          <w:b/>
                        </w:rPr>
                      </w:pPr>
                      <w:r w:rsidRPr="00EC11FE">
                        <w:rPr>
                          <w:b/>
                        </w:rPr>
                        <w:t>TBO - Trámite Búsqueda de Orígenes</w:t>
                      </w:r>
                      <w:r>
                        <w:rPr>
                          <w:b/>
                        </w:rPr>
                        <w:t xml:space="preserve">: </w:t>
                      </w:r>
                      <w:r>
                        <w:t>Permite el registro de peticiones relacionadas con la búsqueda activa de los miembros de la familia biológica de una persona adoptada, y el acceso a la documentación y actuaciones en su Historia de Atención, en el marco del cumplimiento del derecho de los niños, niñas, adolescentes y adultos adoptados, de conocer su origen y el carácter de su vínculo familiar. Igualmente permite registrar las solicitudes de las familias biológicas para actualizar sus datos de contacto, adjuntar fotografías, cartas y documentos con el fin de facilitar su ubicación en caso de que el adoptado adelante trámite de búsqueda de su familia biológica.</w:t>
                      </w:r>
                    </w:p>
                    <w:p w14:paraId="3A6E20A5" w14:textId="77777777" w:rsidR="004F613A" w:rsidRDefault="004F613A" w:rsidP="004F613A">
                      <w:pPr>
                        <w:pStyle w:val="Prrafodelista"/>
                      </w:pPr>
                    </w:p>
                    <w:p w14:paraId="2DE728EB" w14:textId="77777777" w:rsidR="004F613A" w:rsidRPr="0032392F" w:rsidRDefault="004F613A" w:rsidP="004F613A">
                      <w:pPr>
                        <w:pStyle w:val="Prrafodelista"/>
                        <w:numPr>
                          <w:ilvl w:val="0"/>
                          <w:numId w:val="16"/>
                        </w:numPr>
                        <w:rPr>
                          <w:b/>
                        </w:rPr>
                      </w:pPr>
                      <w:r w:rsidRPr="0032392F">
                        <w:rPr>
                          <w:b/>
                        </w:rPr>
                        <w:t>Denuncias Anticorrupción</w:t>
                      </w:r>
                      <w:r w:rsidRPr="0032392F">
                        <w:t>: son hechos de</w:t>
                      </w:r>
                      <w:r>
                        <w:rPr>
                          <w:b/>
                        </w:rPr>
                        <w:t xml:space="preserve"> </w:t>
                      </w:r>
                      <w:r>
                        <w:t>presuntos actos de corrupción, que afectan el bienestar o el buen uso de los recursos de los niños, niñas y adolescentes.</w:t>
                      </w:r>
                    </w:p>
                    <w:p w14:paraId="18198415" w14:textId="77777777" w:rsidR="004F613A" w:rsidRPr="0032392F" w:rsidRDefault="004F613A" w:rsidP="004F613A">
                      <w:pPr>
                        <w:pStyle w:val="Prrafodelista"/>
                        <w:rPr>
                          <w:b/>
                        </w:rPr>
                      </w:pPr>
                    </w:p>
                    <w:p w14:paraId="25ECE2C3" w14:textId="77777777" w:rsidR="004F613A" w:rsidRPr="0032392F" w:rsidRDefault="004F613A" w:rsidP="004F613A">
                      <w:pPr>
                        <w:pStyle w:val="Prrafodelista"/>
                        <w:numPr>
                          <w:ilvl w:val="0"/>
                          <w:numId w:val="16"/>
                        </w:numPr>
                        <w:jc w:val="both"/>
                        <w:rPr>
                          <w:b/>
                        </w:rPr>
                      </w:pPr>
                      <w:r w:rsidRPr="00EC11FE">
                        <w:rPr>
                          <w:b/>
                        </w:rPr>
                        <w:t>PCL Proceso Conflicto con la Ley:</w:t>
                      </w:r>
                      <w:r w:rsidRPr="00EC11FE">
                        <w:t xml:space="preserve"> </w:t>
                      </w:r>
                      <w:r>
                        <w:t>Permite el registro de los casos reportados por autoridades Judiciales, Militares y Policivas, mediante un oficio, por petición especial, por querella o por flagrancia de la presunta comisión de una conducta punible por parte de un adolescente, el cual va a permitir posteriormente registrar, las diferentes etapas desarrolladas dentro de un proceso judicial de responsabilidad penal, o de un proceso de restablecimiento de derechos para menores de 14 años y adolescentes que ingresen por presunta comisión de una conducta punible.</w:t>
                      </w:r>
                    </w:p>
                    <w:p w14:paraId="0BC4111C" w14:textId="77777777" w:rsidR="004F613A" w:rsidRPr="00EC11FE" w:rsidRDefault="004F613A" w:rsidP="004F613A">
                      <w:pPr>
                        <w:pStyle w:val="Prrafodelista"/>
                        <w:jc w:val="both"/>
                        <w:rPr>
                          <w:b/>
                        </w:rPr>
                      </w:pPr>
                    </w:p>
                    <w:p w14:paraId="7BD11079" w14:textId="77777777" w:rsidR="004F613A" w:rsidRPr="00EC11FE" w:rsidRDefault="004F613A" w:rsidP="004F613A">
                      <w:pPr>
                        <w:pStyle w:val="Prrafodelista"/>
                        <w:numPr>
                          <w:ilvl w:val="0"/>
                          <w:numId w:val="16"/>
                        </w:numPr>
                        <w:jc w:val="both"/>
                        <w:rPr>
                          <w:b/>
                        </w:rPr>
                      </w:pPr>
                      <w:r w:rsidRPr="00EC11FE">
                        <w:rPr>
                          <w:b/>
                        </w:rPr>
                        <w:t>(SRD_OA) SOLICITUD DE RESTABLECIMIENTO DE DERECHOS – OTRAS AUTORIDADES</w:t>
                      </w:r>
                      <w:r>
                        <w:rPr>
                          <w:b/>
                        </w:rPr>
                        <w:t>:</w:t>
                      </w:r>
                      <w:r>
                        <w:t xml:space="preserve"> permite el registro de las ubicaciones de los niños, niñas y adolescentes que están siendo atendidos en las modalidades de protección del ICBF y cuyos Procesos Administrativos de Restablecimiento de Derechos son competencia de otras autoridades como Comisarios de Familia, Inspector de Policía, Autoridad Tradicional Indígena o Judicial. Adicional a esto, permite el registro de información de los procesos que trasladan otras autoridades para la declaratoria de adoptabilidad del niño, niña y adolescente, competencia exclusiva del Defensor de Familia, o cuando otras autoridades trasladan procesos para el seguimiento a la medida por parte del Coordinador Zonal, o por traslado de competencia territorial del NNA al Defensor de Familia.</w:t>
                      </w:r>
                    </w:p>
                    <w:p w14:paraId="2AFAB102" w14:textId="2F631FB3" w:rsidR="00FC558B" w:rsidRDefault="00FC558B" w:rsidP="00FC558B">
                      <w:pPr>
                        <w:pStyle w:val="Prrafodelista"/>
                      </w:pPr>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52192" behindDoc="0" locked="0" layoutInCell="1" allowOverlap="1" wp14:anchorId="5F71BC0D" wp14:editId="6E712E04">
                <wp:simplePos x="0" y="0"/>
                <wp:positionH relativeFrom="column">
                  <wp:posOffset>6953250</wp:posOffset>
                </wp:positionH>
                <wp:positionV relativeFrom="page">
                  <wp:posOffset>9486900</wp:posOffset>
                </wp:positionV>
                <wp:extent cx="454660" cy="342265"/>
                <wp:effectExtent l="0" t="0" r="0" b="635"/>
                <wp:wrapNone/>
                <wp:docPr id="50228" name="Cuadro de texto 50228"/>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F71BC0D" id="Cuadro de texto 50228" o:spid="_x0000_s1156" type="#_x0000_t202" style="position:absolute;margin-left:547.5pt;margin-top:747pt;width:35.8pt;height:26.9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" filled="f" stroked="f">
                <v:textbox>
                  <w:txbxContent>
                    <w:p w14:paraId="31EE17FE" w14:textId="2DF37AC6" w:rsidR="00392EE4" w:rsidRPr="00BC667E" w:rsidRDefault="00346FF0" w:rsidP="00537A89">
                      <w:pPr>
                        <w:jc w:val="both"/>
                        <w:rPr>
                          <w:rFonts w:ascii="MiRYAD" w:hAnsi="MiRYAD"/>
                          <w:lang w:val="es-CO"/>
                        </w:rPr>
                      </w:pPr>
                      <w:r>
                        <w:rPr>
                          <w:rFonts w:ascii="MiRYAD" w:hAnsi="MiRYAD"/>
                          <w:lang w:val="es-CO"/>
                        </w:rPr>
                        <w:t>31</w:t>
                      </w:r>
                      <w:r w:rsidR="00392EE4">
                        <w:rPr>
                          <w:rFonts w:ascii="MiRYAD" w:hAnsi="MiRYAD"/>
                          <w:lang w:val="es-CO"/>
                        </w:rPr>
                        <w:t>.</w:t>
                      </w:r>
                    </w:p>
                  </w:txbxContent>
                </v:textbox>
                <w10:wrap anchory="page"/>
              </v:shape>
            </w:pict>
          </mc:Fallback>
        </mc:AlternateContent>
      </w:r>
      <w:r w:rsidR="00537A89" w:rsidRPr="00A02F7F">
        <w:rPr>
          <w:noProof/>
          <w:lang w:val="es-CO" w:eastAsia="es-CO"/>
        </w:rPr>
        <mc:AlternateContent>
          <mc:Choice Requires="wps">
            <w:drawing>
              <wp:anchor distT="45720" distB="45720" distL="114300" distR="114300" simplePos="0" relativeHeight="252550144" behindDoc="0" locked="0" layoutInCell="1" allowOverlap="1" wp14:anchorId="4D816262" wp14:editId="77A815A7">
                <wp:simplePos x="0" y="0"/>
                <wp:positionH relativeFrom="margin">
                  <wp:align>center</wp:align>
                </wp:positionH>
                <wp:positionV relativeFrom="paragraph">
                  <wp:posOffset>9326880</wp:posOffset>
                </wp:positionV>
                <wp:extent cx="4200525" cy="361950"/>
                <wp:effectExtent l="0" t="0" r="9525" b="0"/>
                <wp:wrapNone/>
                <wp:docPr id="502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61950"/>
                        </a:xfrm>
                        <a:prstGeom prst="rect">
                          <a:avLst/>
                        </a:prstGeom>
                        <a:solidFill>
                          <a:srgbClr val="FFFFFF"/>
                        </a:solidFill>
                        <a:ln w="9525">
                          <a:noFill/>
                          <a:miter lim="800000"/>
                          <a:headEnd/>
                          <a:tailEnd/>
                        </a:ln>
                      </wps:spPr>
                      <wps:txbx>
                        <w:txbxContent>
                          <w:p w14:paraId="2E73C401" w14:textId="77777777" w:rsidR="00392EE4" w:rsidRPr="009A61B7" w:rsidRDefault="009A5DB9"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3" w:history="1">
                              <w:r w:rsidR="00392EE4">
                                <w:rPr>
                                  <w:rStyle w:val="Hipervnculo"/>
                                </w:rPr>
                                <w:t>https://www.icbf.gov.co/servicios/caracterizacion-peticionarios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816262" id="_x0000_s1157" type="#_x0000_t202" style="position:absolute;margin-left:0;margin-top:734.4pt;width:330.75pt;height:28.5pt;z-index:252550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" stroked="f">
                <v:textbox>
                  <w:txbxContent>
                    <w:p w14:paraId="2E73C401" w14:textId="77777777" w:rsidR="00392EE4" w:rsidRPr="009A61B7" w:rsidRDefault="00000000" w:rsidP="00537A89">
                      <w:pPr>
                        <w:overflowPunct w:val="0"/>
                        <w:autoSpaceDE w:val="0"/>
                        <w:autoSpaceDN w:val="0"/>
                        <w:spacing w:before="100" w:beforeAutospacing="1" w:after="100" w:afterAutospacing="1"/>
                        <w:jc w:val="both"/>
                        <w:rPr>
                          <w:rFonts w:ascii="MiRYAD" w:eastAsia="Times New Roman" w:hAnsi="MiRYAD"/>
                          <w:color w:val="000000"/>
                          <w:lang w:eastAsia="es-CO"/>
                        </w:rPr>
                      </w:pPr>
                      <w:hyperlink r:id="rId64" w:history="1">
                        <w:r w:rsidR="00392EE4">
                          <w:rPr>
                            <w:rStyle w:val="Hipervnculo"/>
                          </w:rPr>
                          <w:t>https://www.icbf.gov.co/servicios/caracterizacion-peticionarios</w:t>
                        </w:r>
                      </w:hyperlink>
                    </w:p>
                  </w:txbxContent>
                </v:textbox>
                <w10:wrap anchorx="margin"/>
              </v:shape>
            </w:pict>
          </mc:Fallback>
        </mc:AlternateContent>
      </w:r>
      <w:r w:rsidR="00537A89">
        <w:rPr>
          <w:noProof/>
          <w:lang w:val="es-CO" w:eastAsia="es-CO"/>
        </w:rPr>
        <mc:AlternateContent>
          <mc:Choice Requires="wps">
            <w:drawing>
              <wp:anchor distT="0" distB="0" distL="114300" distR="114300" simplePos="0" relativeHeight="252546048" behindDoc="0" locked="0" layoutInCell="1" allowOverlap="1" wp14:anchorId="2B754F3E" wp14:editId="4B9721D8">
                <wp:simplePos x="0" y="0"/>
                <wp:positionH relativeFrom="page">
                  <wp:posOffset>876300</wp:posOffset>
                </wp:positionH>
                <wp:positionV relativeFrom="page">
                  <wp:posOffset>247650</wp:posOffset>
                </wp:positionV>
                <wp:extent cx="4865370" cy="413385"/>
                <wp:effectExtent l="0" t="0" r="0" b="5715"/>
                <wp:wrapNone/>
                <wp:docPr id="50222" name="Text Box 5"/>
                <wp:cNvGraphicFramePr/>
                <a:graphic xmlns:a="http://schemas.openxmlformats.org/drawingml/2006/main">
                  <a:graphicData uri="http://schemas.microsoft.com/office/word/2010/wordprocessingShape">
                    <wps:wsp>
                      <wps:cNvSpPr txBox="1"/>
                      <wps:spPr>
                        <a:xfrm>
                          <a:off x="0" y="0"/>
                          <a:ext cx="4865370" cy="41338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B754F3E" id="_x0000_s1158" type="#_x0000_t202" style="position:absolute;margin-left:69pt;margin-top:19.5pt;width:383.1pt;height:32.55pt;z-index:2525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" filled="f" stroked="f">
                <v:textbox>
                  <w:txbxContent>
                    <w:p w14:paraId="0555EF62" w14:textId="68266BEB" w:rsidR="00392EE4" w:rsidRPr="003B42B0" w:rsidRDefault="00454409" w:rsidP="00537A89">
                      <w:pPr>
                        <w:spacing w:line="400" w:lineRule="exact"/>
                        <w:rPr>
                          <w:rFonts w:ascii="Arial" w:hAnsi="Arial" w:cs="Arial"/>
                          <w:color w:val="FFFFFF" w:themeColor="background1"/>
                          <w:sz w:val="40"/>
                          <w:szCs w:val="56"/>
                          <w:lang w:val="es-CO"/>
                        </w:rPr>
                      </w:pPr>
                      <w:r>
                        <w:rPr>
                          <w:rFonts w:ascii="Arial" w:hAnsi="Arial" w:cs="Arial"/>
                          <w:color w:val="FFFFFF" w:themeColor="background1"/>
                          <w:sz w:val="40"/>
                          <w:szCs w:val="56"/>
                          <w:lang w:val="es-CO"/>
                        </w:rPr>
                        <w:t>GLOSARIO</w:t>
                      </w:r>
                    </w:p>
                  </w:txbxContent>
                </v:textbox>
                <w10:wrap anchorx="page" anchory="page"/>
              </v:shape>
            </w:pict>
          </mc:Fallback>
        </mc:AlternateContent>
      </w:r>
      <w:r w:rsidR="00537A89">
        <w:rPr>
          <w:noProof/>
          <w:lang w:val="es-CO" w:eastAsia="es-CO"/>
        </w:rPr>
        <w:drawing>
          <wp:inline distT="0" distB="0" distL="0" distR="0" wp14:anchorId="62F24A3D" wp14:editId="3063F047">
            <wp:extent cx="7761132" cy="9548037"/>
            <wp:effectExtent l="0" t="0" r="0" b="0"/>
            <wp:docPr id="50221" name="Imagen 5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l="137" b="5567"/>
                    <a:stretch/>
                  </pic:blipFill>
                  <pic:spPr bwMode="auto">
                    <a:xfrm>
                      <a:off x="0" y="0"/>
                      <a:ext cx="7761132" cy="9548037"/>
                    </a:xfrm>
                    <a:prstGeom prst="rect">
                      <a:avLst/>
                    </a:prstGeom>
                    <a:ln>
                      <a:noFill/>
                    </a:ln>
                    <a:extLst>
                      <a:ext uri="{53640926-AAD7-44D8-BBD7-CCE9431645EC}">
                        <a14:shadowObscured xmlns:a14="http://schemas.microsoft.com/office/drawing/2010/main"/>
                      </a:ext>
                    </a:extLst>
                  </pic:spPr>
                </pic:pic>
              </a:graphicData>
            </a:graphic>
          </wp:inline>
        </w:drawing>
      </w:r>
    </w:p>
    <w:p w14:paraId="415E76A6" w14:textId="77777777" w:rsidR="00F875F5" w:rsidRPr="00FB2318" w:rsidRDefault="00BF1DF6">
      <w:pPr>
        <w:rPr>
          <w:noProof/>
          <w:lang w:val="es-CO" w:eastAsia="es-CO"/>
        </w:rPr>
      </w:pPr>
      <w:r>
        <w:rPr>
          <w:noProof/>
        </w:rPr>
        <w:lastRenderedPageBreak/>
        <w:drawing>
          <wp:anchor distT="0" distB="0" distL="114300" distR="114300" simplePos="0" relativeHeight="252539904" behindDoc="0" locked="0" layoutInCell="1" allowOverlap="1" wp14:anchorId="7CB330A2" wp14:editId="015DBC01">
            <wp:simplePos x="0" y="0"/>
            <wp:positionH relativeFrom="margin">
              <wp:posOffset>0</wp:posOffset>
            </wp:positionH>
            <wp:positionV relativeFrom="paragraph">
              <wp:posOffset>0</wp:posOffset>
            </wp:positionV>
            <wp:extent cx="7772400" cy="8972550"/>
            <wp:effectExtent l="0" t="0" r="0" b="0"/>
            <wp:wrapNone/>
            <wp:docPr id="50210" name="Imagen 5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7772400" cy="8972550"/>
                    </a:xfrm>
                    <a:prstGeom prst="rect">
                      <a:avLst/>
                    </a:prstGeom>
                  </pic:spPr>
                </pic:pic>
              </a:graphicData>
            </a:graphic>
            <wp14:sizeRelH relativeFrom="page">
              <wp14:pctWidth>0</wp14:pctWidth>
            </wp14:sizeRelH>
            <wp14:sizeRelV relativeFrom="page">
              <wp14:pctHeight>0</wp14:pctHeight>
            </wp14:sizeRelV>
          </wp:anchor>
        </w:drawing>
      </w:r>
      <w:r w:rsidR="00732946">
        <w:rPr>
          <w:noProof/>
          <w:lang w:val="es-CO" w:eastAsia="es-CO"/>
        </w:rPr>
        <w:t xml:space="preserve">                                   </w:t>
      </w:r>
    </w:p>
    <w:p w14:paraId="5FFA857C" w14:textId="77777777" w:rsidR="00F875F5" w:rsidRDefault="00F875F5"/>
    <w:p w14:paraId="28DFD551" w14:textId="77777777" w:rsidR="00F875F5" w:rsidRDefault="00F875F5"/>
    <w:p w14:paraId="2E075427" w14:textId="77777777" w:rsidR="00F875F5" w:rsidRDefault="00F875F5"/>
    <w:p w14:paraId="6A3419D5" w14:textId="77777777" w:rsidR="00F875F5" w:rsidRDefault="00B4205C">
      <w:r>
        <w:rPr>
          <w:noProof/>
          <w:lang w:val="es-CO" w:eastAsia="es-CO"/>
        </w:rPr>
        <mc:AlternateContent>
          <mc:Choice Requires="wps">
            <w:drawing>
              <wp:anchor distT="0" distB="0" distL="114300" distR="114300" simplePos="0" relativeHeight="251938816" behindDoc="0" locked="0" layoutInCell="1" allowOverlap="1" wp14:anchorId="04021D4D" wp14:editId="602AC985">
                <wp:simplePos x="0" y="0"/>
                <wp:positionH relativeFrom="column">
                  <wp:posOffset>6961505</wp:posOffset>
                </wp:positionH>
                <wp:positionV relativeFrom="page">
                  <wp:posOffset>-793750</wp:posOffset>
                </wp:positionV>
                <wp:extent cx="454660" cy="342265"/>
                <wp:effectExtent l="0" t="0" r="0" b="635"/>
                <wp:wrapNone/>
                <wp:docPr id="214" name="Cuadro de texto 214"/>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4021D4D" id="Cuadro de texto 214" o:spid="_x0000_s1159" type="#_x0000_t202" style="position:absolute;margin-left:548.15pt;margin-top:-62.5pt;width:35.8pt;height:26.9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" filled="f" stroked="f">
                <v:textbox>
                  <w:txbxContent>
                    <w:p w14:paraId="76E87736" w14:textId="77777777" w:rsidR="00392EE4" w:rsidRPr="00BC667E" w:rsidRDefault="00392EE4" w:rsidP="00A31703">
                      <w:pPr>
                        <w:jc w:val="both"/>
                        <w:rPr>
                          <w:rFonts w:ascii="MiRYAD" w:hAnsi="MiRYAD"/>
                          <w:lang w:val="es-CO"/>
                        </w:rPr>
                      </w:pPr>
                      <w:r>
                        <w:rPr>
                          <w:rFonts w:ascii="MiRYAD" w:hAnsi="MiRYAD"/>
                          <w:lang w:val="es-CO"/>
                        </w:rPr>
                        <w:t>25.</w:t>
                      </w:r>
                    </w:p>
                  </w:txbxContent>
                </v:textbox>
                <w10:wrap anchory="page"/>
              </v:shape>
            </w:pict>
          </mc:Fallback>
        </mc:AlternateContent>
      </w:r>
    </w:p>
    <w:p w14:paraId="3DCD9030" w14:textId="2D46DB3A" w:rsidR="007C076B" w:rsidRDefault="008D4274">
      <w:r>
        <w:rPr>
          <w:noProof/>
        </w:rPr>
        <w:lastRenderedPageBreak/>
        <mc:AlternateContent>
          <mc:Choice Requires="wps">
            <w:drawing>
              <wp:anchor distT="45720" distB="45720" distL="114300" distR="114300" simplePos="0" relativeHeight="253666304" behindDoc="0" locked="0" layoutInCell="1" allowOverlap="1" wp14:anchorId="4B64A206" wp14:editId="42F83EB6">
                <wp:simplePos x="0" y="0"/>
                <wp:positionH relativeFrom="column">
                  <wp:posOffset>698500</wp:posOffset>
                </wp:positionH>
                <wp:positionV relativeFrom="paragraph">
                  <wp:posOffset>3482340</wp:posOffset>
                </wp:positionV>
                <wp:extent cx="2360930" cy="281305"/>
                <wp:effectExtent l="57150" t="57150" r="53340" b="61595"/>
                <wp:wrapSquare wrapText="bothSides"/>
                <wp:docPr id="2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effectLst>
                          <a:softEdge rad="0"/>
                        </a:effectLst>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58CF4ED5" w14:textId="5D77063F" w:rsidR="00315230" w:rsidRDefault="00315230" w:rsidP="00315230">
                            <w:pPr>
                              <w:pStyle w:val="Prrafodelista"/>
                              <w:numPr>
                                <w:ilvl w:val="0"/>
                                <w:numId w:val="19"/>
                              </w:numPr>
                            </w:pPr>
                            <w:r>
                              <w:rPr>
                                <w:lang w:val="es-ES"/>
                              </w:rPr>
                              <w:t>TELEFONICO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oel="http://schemas.microsoft.com/office/2019/extlst">
            <w:pict>
              <v:shape w14:anchorId="4B64A206" id="_x0000_s1160" type="#_x0000_t202" style="position:absolute;margin-left:55pt;margin-top:274.2pt;width:185.9pt;height:22.15pt;z-index:2536663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" fillcolor="#0989b1 [3209]" strokecolor="#044357 [1609]" strokeweight="1pt">
                <v:textbox>
                  <w:txbxContent>
                    <w:p w14:paraId="58CF4ED5" w14:textId="5D77063F" w:rsidR="00315230" w:rsidRDefault="00315230" w:rsidP="00315230">
                      <w:pPr>
                        <w:pStyle w:val="Prrafodelista"/>
                        <w:numPr>
                          <w:ilvl w:val="0"/>
                          <w:numId w:val="19"/>
                        </w:numPr>
                      </w:pPr>
                      <w:r>
                        <w:rPr>
                          <w:lang w:val="es-ES"/>
                        </w:rPr>
                        <w:t>TELEFONICO</w:t>
                      </w:r>
                    </w:p>
                  </w:txbxContent>
                </v:textbox>
                <w10:wrap type="square"/>
              </v:shape>
            </w:pict>
          </mc:Fallback>
        </mc:AlternateContent>
      </w:r>
      <w:r w:rsidR="00071479" w:rsidRPr="00F6310A">
        <w:rPr>
          <w:rFonts w:ascii="MiRYAD" w:eastAsia="MS Mincho" w:hAnsi="MiRYAD" w:cs="Times New Roman"/>
          <w:b/>
          <w:noProof/>
          <w:sz w:val="28"/>
          <w:szCs w:val="28"/>
          <w:lang w:val="es-CO" w:eastAsia="es-CO"/>
        </w:rPr>
        <w:drawing>
          <wp:anchor distT="0" distB="0" distL="114300" distR="114300" simplePos="0" relativeHeight="251678720" behindDoc="0" locked="0" layoutInCell="1" allowOverlap="1" wp14:anchorId="4E4BC760" wp14:editId="7A1D0ED1">
            <wp:simplePos x="0" y="0"/>
            <wp:positionH relativeFrom="margin">
              <wp:align>center</wp:align>
            </wp:positionH>
            <wp:positionV relativeFrom="page">
              <wp:posOffset>1673082</wp:posOffset>
            </wp:positionV>
            <wp:extent cx="7011670" cy="7858125"/>
            <wp:effectExtent l="0" t="0" r="0" b="9525"/>
            <wp:wrapNone/>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H relativeFrom="page">
              <wp14:pctWidth>0</wp14:pctWidth>
            </wp14:sizeRelH>
            <wp14:sizeRelV relativeFrom="page">
              <wp14:pctHeight>0</wp14:pctHeight>
            </wp14:sizeRelV>
          </wp:anchor>
        </w:drawing>
      </w:r>
      <w:r w:rsidR="00CB01C4">
        <w:rPr>
          <w:noProof/>
        </w:rPr>
        <mc:AlternateContent>
          <mc:Choice Requires="wps">
            <w:drawing>
              <wp:anchor distT="45720" distB="45720" distL="114300" distR="114300" simplePos="0" relativeHeight="253670400" behindDoc="0" locked="0" layoutInCell="1" allowOverlap="1" wp14:anchorId="42D8AD66" wp14:editId="7F57E8B6">
                <wp:simplePos x="0" y="0"/>
                <wp:positionH relativeFrom="column">
                  <wp:posOffset>688975</wp:posOffset>
                </wp:positionH>
                <wp:positionV relativeFrom="paragraph">
                  <wp:posOffset>8080639</wp:posOffset>
                </wp:positionV>
                <wp:extent cx="2360930" cy="281305"/>
                <wp:effectExtent l="57150" t="57150" r="53340" b="61595"/>
                <wp:wrapSquare wrapText="bothSides"/>
                <wp:docPr id="2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130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C077357" w14:textId="7BC58782" w:rsidR="00315230" w:rsidRDefault="00315230" w:rsidP="00315230">
                            <w:pPr>
                              <w:pStyle w:val="Prrafodelista"/>
                              <w:numPr>
                                <w:ilvl w:val="0"/>
                                <w:numId w:val="21"/>
                              </w:numPr>
                            </w:pPr>
                            <w:r>
                              <w:t>PRESENCIAL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oel="http://schemas.microsoft.com/office/2019/extlst">
            <w:pict>
              <v:shape w14:anchorId="42D8AD66" id="_x0000_s1161" type="#_x0000_t202" style="position:absolute;margin-left:54.25pt;margin-top:636.25pt;width:185.9pt;height:22.15pt;z-index:2536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" fillcolor="#0989b1 [3209]" strokecolor="#044357 [1609]" strokeweight="1pt">
                <v:textbox>
                  <w:txbxContent>
                    <w:p w14:paraId="0C077357" w14:textId="7BC58782" w:rsidR="00315230" w:rsidRDefault="00315230" w:rsidP="00315230">
                      <w:pPr>
                        <w:pStyle w:val="Prrafodelista"/>
                        <w:numPr>
                          <w:ilvl w:val="0"/>
                          <w:numId w:val="21"/>
                        </w:numPr>
                      </w:pPr>
                      <w:r>
                        <w:t>PRESENCIAL</w:t>
                      </w:r>
                    </w:p>
                  </w:txbxContent>
                </v:textbox>
                <w10:wrap type="square"/>
              </v:shape>
            </w:pict>
          </mc:Fallback>
        </mc:AlternateContent>
      </w:r>
      <w:r w:rsidR="00CB01C4">
        <w:rPr>
          <w:noProof/>
        </w:rPr>
        <mc:AlternateContent>
          <mc:Choice Requires="wps">
            <w:drawing>
              <wp:anchor distT="45720" distB="45720" distL="114300" distR="114300" simplePos="0" relativeHeight="253664256" behindDoc="0" locked="0" layoutInCell="1" allowOverlap="1" wp14:anchorId="5AFEFE39" wp14:editId="4DB97DE6">
                <wp:simplePos x="0" y="0"/>
                <wp:positionH relativeFrom="column">
                  <wp:posOffset>662940</wp:posOffset>
                </wp:positionH>
                <wp:positionV relativeFrom="paragraph">
                  <wp:posOffset>6208024</wp:posOffset>
                </wp:positionV>
                <wp:extent cx="2360930" cy="289560"/>
                <wp:effectExtent l="57150" t="57150" r="53340" b="53340"/>
                <wp:wrapSquare wrapText="bothSides"/>
                <wp:docPr id="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9560"/>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4A7AF1B2" w14:textId="48414BD8" w:rsidR="00315230" w:rsidRDefault="00315230" w:rsidP="00315230">
                            <w:pPr>
                              <w:pStyle w:val="Prrafodelista"/>
                              <w:numPr>
                                <w:ilvl w:val="0"/>
                                <w:numId w:val="22"/>
                              </w:numPr>
                            </w:pPr>
                            <w:r w:rsidRPr="00315230">
                              <w:t>LINEA ANTICORRUPCIÓN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oel="http://schemas.microsoft.com/office/2019/extlst">
            <w:pict>
              <v:shape w14:anchorId="5AFEFE39" id="_x0000_s1162" type="#_x0000_t202" style="position:absolute;margin-left:52.2pt;margin-top:488.8pt;width:185.9pt;height:22.8pt;z-index:2536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" fillcolor="#0989b1 [3209]" strokecolor="#044357 [1609]" strokeweight="1pt">
                <v:textbox>
                  <w:txbxContent>
                    <w:p w14:paraId="4A7AF1B2" w14:textId="48414BD8" w:rsidR="00315230" w:rsidRDefault="00315230" w:rsidP="00315230">
                      <w:pPr>
                        <w:pStyle w:val="Prrafodelista"/>
                        <w:numPr>
                          <w:ilvl w:val="0"/>
                          <w:numId w:val="22"/>
                        </w:numPr>
                      </w:pPr>
                      <w:r w:rsidRPr="00315230">
                        <w:t>LINEA ANTICORRUPCIÓN</w:t>
                      </w:r>
                    </w:p>
                  </w:txbxContent>
                </v:textbox>
                <w10:wrap type="square"/>
              </v:shape>
            </w:pict>
          </mc:Fallback>
        </mc:AlternateContent>
      </w:r>
      <w:r w:rsidR="00CB01C4">
        <w:rPr>
          <w:noProof/>
        </w:rPr>
        <mc:AlternateContent>
          <mc:Choice Requires="wps">
            <w:drawing>
              <wp:anchor distT="45720" distB="45720" distL="114300" distR="114300" simplePos="0" relativeHeight="253668352" behindDoc="0" locked="0" layoutInCell="1" allowOverlap="1" wp14:anchorId="26AA5545" wp14:editId="12550070">
                <wp:simplePos x="0" y="0"/>
                <wp:positionH relativeFrom="column">
                  <wp:posOffset>749935</wp:posOffset>
                </wp:positionH>
                <wp:positionV relativeFrom="paragraph">
                  <wp:posOffset>1556121</wp:posOffset>
                </wp:positionV>
                <wp:extent cx="2360930" cy="258445"/>
                <wp:effectExtent l="57150" t="57150" r="53340" b="46355"/>
                <wp:wrapSquare wrapText="bothSides"/>
                <wp:docPr id="2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8445"/>
                        </a:xfrm>
                        <a:prstGeom prst="rect">
                          <a:avLst/>
                        </a:prstGeom>
                        <a:ln>
                          <a:headEnd/>
                          <a:tailEnd/>
                        </a:ln>
                        <a:scene3d>
                          <a:camera prst="orthographicFront"/>
                          <a:lightRig rig="threePt" dir="t"/>
                        </a:scene3d>
                        <a:sp3d>
                          <a:bevelT/>
                        </a:sp3d>
                      </wps:spPr>
                      <wps:style>
                        <a:lnRef idx="2">
                          <a:schemeClr val="accent6">
                            <a:shade val="50000"/>
                          </a:schemeClr>
                        </a:lnRef>
                        <a:fillRef idx="1">
                          <a:schemeClr val="accent6"/>
                        </a:fillRef>
                        <a:effectRef idx="0">
                          <a:schemeClr val="accent6"/>
                        </a:effectRef>
                        <a:fontRef idx="minor">
                          <a:schemeClr val="lt1"/>
                        </a:fontRef>
                      </wps:style>
                      <wps:txbx>
                        <w:txbxContent>
                          <w:p w14:paraId="0060F1CF" w14:textId="4714C1BB" w:rsidR="00315230" w:rsidRDefault="00315230" w:rsidP="00315230">
                            <w:pPr>
                              <w:pStyle w:val="Prrafodelista"/>
                              <w:numPr>
                                <w:ilvl w:val="0"/>
                                <w:numId w:val="20"/>
                              </w:numPr>
                            </w:pPr>
                            <w:r>
                              <w:t>VIRTUALES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oel="http://schemas.microsoft.com/office/2019/extlst">
            <w:pict>
              <v:shape w14:anchorId="26AA5545" id="_x0000_s1163" type="#_x0000_t202" style="position:absolute;margin-left:59.05pt;margin-top:122.55pt;width:185.9pt;height:20.35pt;z-index:2536683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" fillcolor="#0989b1 [3209]" strokecolor="#044357 [1609]" strokeweight="1pt">
                <v:textbox>
                  <w:txbxContent>
                    <w:p w14:paraId="0060F1CF" w14:textId="4714C1BB" w:rsidR="00315230" w:rsidRDefault="00315230" w:rsidP="00315230">
                      <w:pPr>
                        <w:pStyle w:val="Prrafodelista"/>
                        <w:numPr>
                          <w:ilvl w:val="0"/>
                          <w:numId w:val="20"/>
                        </w:numPr>
                      </w:pPr>
                      <w:r>
                        <w:t>VIRTUALES</w:t>
                      </w:r>
                    </w:p>
                  </w:txbxContent>
                </v:textbox>
                <w10:wrap type="square"/>
              </v:shape>
            </w:pict>
          </mc:Fallback>
        </mc:AlternateContent>
      </w:r>
      <w:r w:rsidR="007F6792">
        <w:rPr>
          <w:rFonts w:ascii="MiRYAD" w:eastAsia="MS Mincho" w:hAnsi="MiRYAD" w:cs="Times New Roman"/>
          <w:b/>
          <w:noProof/>
          <w:sz w:val="28"/>
          <w:szCs w:val="28"/>
          <w:lang w:val="es-CO" w:eastAsia="es-CO"/>
        </w:rPr>
        <mc:AlternateContent>
          <mc:Choice Requires="wps">
            <w:drawing>
              <wp:anchor distT="0" distB="0" distL="114300" distR="114300" simplePos="0" relativeHeight="251684864" behindDoc="0" locked="0" layoutInCell="1" allowOverlap="1" wp14:anchorId="6692844B" wp14:editId="58B3A229">
                <wp:simplePos x="0" y="0"/>
                <wp:positionH relativeFrom="margin">
                  <wp:align>center</wp:align>
                </wp:positionH>
                <wp:positionV relativeFrom="page">
                  <wp:posOffset>927735</wp:posOffset>
                </wp:positionV>
                <wp:extent cx="6520815" cy="81915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6520815" cy="8191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692844B" id="Cuadro de texto 23" o:spid="_x0000_s1164" type="#_x0000_t202" style="position:absolute;margin-left:0;margin-top:73.05pt;width:513.45pt;height:64.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" filled="f" stroked="f">
                <v:textbox>
                  <w:txbxContent>
                    <w:p w14:paraId="7B2B6555" w14:textId="50535FAF" w:rsidR="00392EE4" w:rsidRPr="00890CCB" w:rsidRDefault="00392EE4" w:rsidP="00F6310A">
                      <w:pPr>
                        <w:tabs>
                          <w:tab w:val="left" w:pos="486"/>
                          <w:tab w:val="center" w:pos="5043"/>
                        </w:tabs>
                        <w:rPr>
                          <w:rFonts w:ascii="MiRYAD" w:hAnsi="MiRYAD"/>
                          <w:b/>
                          <w:szCs w:val="22"/>
                          <w:lang w:val="es-CO"/>
                        </w:rPr>
                      </w:pPr>
                      <w:r w:rsidRPr="00890CCB">
                        <w:rPr>
                          <w:rFonts w:ascii="MiRYAD" w:hAnsi="MiRYAD"/>
                          <w:b/>
                          <w:szCs w:val="22"/>
                          <w:lang w:val="es-CO"/>
                        </w:rPr>
                        <w:t>El Instituto Colombiano de Bienestar Familiar tiene a disposición de la ciudadanía los siguientes canales de atención:</w:t>
                      </w:r>
                    </w:p>
                    <w:p w14:paraId="4ADB76D9" w14:textId="77777777" w:rsidR="00392EE4" w:rsidRPr="00CB01C4" w:rsidRDefault="00392EE4">
                      <w:pPr>
                        <w:rPr>
                          <w:lang w:val="es-ES"/>
                        </w:rPr>
                      </w:pPr>
                    </w:p>
                  </w:txbxContent>
                </v:textbox>
                <w10:wrap anchorx="margin" anchory="page"/>
              </v:shape>
            </w:pict>
          </mc:Fallback>
        </mc:AlternateContent>
      </w:r>
      <w:r w:rsidR="00322ECC">
        <w:rPr>
          <w:noProof/>
          <w:lang w:val="es-CO" w:eastAsia="es-CO"/>
        </w:rPr>
        <mc:AlternateContent>
          <mc:Choice Requires="wps">
            <w:drawing>
              <wp:anchor distT="0" distB="0" distL="114300" distR="114300" simplePos="0" relativeHeight="252119040" behindDoc="0" locked="0" layoutInCell="1" allowOverlap="1" wp14:anchorId="6481E1A4" wp14:editId="65BA47DD">
                <wp:simplePos x="0" y="0"/>
                <wp:positionH relativeFrom="page">
                  <wp:posOffset>7055798</wp:posOffset>
                </wp:positionH>
                <wp:positionV relativeFrom="page">
                  <wp:posOffset>9465863</wp:posOffset>
                </wp:positionV>
                <wp:extent cx="454660" cy="342265"/>
                <wp:effectExtent l="0" t="0" r="0" b="635"/>
                <wp:wrapNone/>
                <wp:docPr id="50230" name="Cuadro de texto 50230"/>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481E1A4" id="Cuadro de texto 50230" o:spid="_x0000_s1165" type="#_x0000_t202" style="position:absolute;margin-left:555.55pt;margin-top:745.35pt;width:35.8pt;height:26.95pt;z-index:25211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" filled="f" stroked="f">
                <v:textbox>
                  <w:txbxContent>
                    <w:p w14:paraId="57D6DD16" w14:textId="212F987F" w:rsidR="00392EE4" w:rsidRPr="00BC667E" w:rsidRDefault="00346FF0" w:rsidP="00D53072">
                      <w:pPr>
                        <w:jc w:val="both"/>
                        <w:rPr>
                          <w:rFonts w:ascii="MiRYAD" w:hAnsi="MiRYAD"/>
                          <w:lang w:val="es-CO"/>
                        </w:rPr>
                      </w:pPr>
                      <w:r>
                        <w:rPr>
                          <w:rFonts w:ascii="MiRYAD" w:hAnsi="MiRYAD"/>
                          <w:lang w:val="es-CO"/>
                        </w:rPr>
                        <w:t>33</w:t>
                      </w:r>
                      <w:r w:rsidR="00392EE4">
                        <w:rPr>
                          <w:rFonts w:ascii="MiRYAD" w:hAnsi="MiRYAD"/>
                          <w:lang w:val="es-CO"/>
                        </w:rPr>
                        <w:t>.</w:t>
                      </w:r>
                    </w:p>
                  </w:txbxContent>
                </v:textbox>
                <w10:wrap anchorx="page" anchory="page"/>
              </v:shape>
            </w:pict>
          </mc:Fallback>
        </mc:AlternateContent>
      </w:r>
      <w:r w:rsidR="00B4205C">
        <w:rPr>
          <w:noProof/>
          <w:lang w:val="es-CO" w:eastAsia="es-CO"/>
        </w:rPr>
        <mc:AlternateContent>
          <mc:Choice Requires="wps">
            <w:drawing>
              <wp:anchor distT="0" distB="0" distL="114300" distR="114300" simplePos="0" relativeHeight="251686912" behindDoc="0" locked="0" layoutInCell="1" allowOverlap="1" wp14:anchorId="3663C9B8" wp14:editId="60EE8408">
                <wp:simplePos x="0" y="0"/>
                <wp:positionH relativeFrom="column">
                  <wp:posOffset>6952351</wp:posOffset>
                </wp:positionH>
                <wp:positionV relativeFrom="page">
                  <wp:posOffset>9504045</wp:posOffset>
                </wp:positionV>
                <wp:extent cx="454660" cy="342265"/>
                <wp:effectExtent l="0" t="0" r="0" b="635"/>
                <wp:wrapNone/>
                <wp:docPr id="59395" name="Cuadro de texto 59395"/>
                <wp:cNvGraphicFramePr/>
                <a:graphic xmlns:a="http://schemas.openxmlformats.org/drawingml/2006/main">
                  <a:graphicData uri="http://schemas.microsoft.com/office/word/2010/wordprocessingShape">
                    <wps:wsp>
                      <wps:cNvSpPr txBox="1"/>
                      <wps:spPr>
                        <a:xfrm>
                          <a:off x="0" y="0"/>
                          <a:ext cx="454660" cy="3422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55B6566" w14:textId="77777777" w:rsidR="00392EE4" w:rsidRPr="00BC667E" w:rsidRDefault="00392EE4" w:rsidP="008C63B6">
                            <w:pPr>
                              <w:jc w:val="both"/>
                              <w:rPr>
                                <w:rFonts w:ascii="MiRYAD" w:hAnsi="MiRYAD"/>
                                <w:lang w:val="es-C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663C9B8" id="Cuadro de texto 59395" o:spid="_x0000_s1166" type="#_x0000_t202" style="position:absolute;margin-left:547.45pt;margin-top:748.35pt;width:35.8pt;height:26.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" filled="f" stroked="f">
                <v:textbox>
                  <w:txbxContent>
                    <w:p w14:paraId="555B6566" w14:textId="77777777" w:rsidR="00392EE4" w:rsidRPr="00BC667E" w:rsidRDefault="00392EE4" w:rsidP="008C63B6">
                      <w:pPr>
                        <w:jc w:val="both"/>
                        <w:rPr>
                          <w:rFonts w:ascii="MiRYAD" w:hAnsi="MiRYAD"/>
                          <w:lang w:val="es-CO"/>
                        </w:rPr>
                      </w:pPr>
                    </w:p>
                  </w:txbxContent>
                </v:textbox>
                <w10:wrap anchory="page"/>
              </v:shape>
            </w:pict>
          </mc:Fallback>
        </mc:AlternateContent>
      </w:r>
      <w:r w:rsidR="00A41A4C" w:rsidRPr="00F6310A">
        <w:rPr>
          <w:noProof/>
          <w:lang w:val="es-CO" w:eastAsia="es-CO"/>
        </w:rPr>
        <mc:AlternateContent>
          <mc:Choice Requires="wps">
            <w:drawing>
              <wp:anchor distT="0" distB="0" distL="114300" distR="114300" simplePos="0" relativeHeight="251691008" behindDoc="0" locked="0" layoutInCell="1" allowOverlap="1" wp14:anchorId="38DD23F7" wp14:editId="254D7D40">
                <wp:simplePos x="0" y="0"/>
                <wp:positionH relativeFrom="page">
                  <wp:posOffset>933450</wp:posOffset>
                </wp:positionH>
                <wp:positionV relativeFrom="page">
                  <wp:posOffset>266700</wp:posOffset>
                </wp:positionV>
                <wp:extent cx="4832985" cy="334010"/>
                <wp:effectExtent l="0" t="0" r="0" b="0"/>
                <wp:wrapNone/>
                <wp:docPr id="14380" name="Text Box 5"/>
                <wp:cNvGraphicFramePr/>
                <a:graphic xmlns:a="http://schemas.openxmlformats.org/drawingml/2006/main">
                  <a:graphicData uri="http://schemas.microsoft.com/office/word/2010/wordprocessingShape">
                    <wps:wsp>
                      <wps:cNvSpPr txBox="1"/>
                      <wps:spPr>
                        <a:xfrm>
                          <a:off x="0" y="0"/>
                          <a:ext cx="4832985" cy="33401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8DD23F7" id="_x0000_s1167" type="#_x0000_t202" style="position:absolute;margin-left:73.5pt;margin-top:21pt;width:380.55pt;height:26.3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" filled="f" stroked="f">
                <v:textbox>
                  <w:txbxContent>
                    <w:p w14:paraId="0D3CE193" w14:textId="77777777" w:rsidR="00392EE4" w:rsidRPr="0001592F" w:rsidRDefault="00392EE4" w:rsidP="00A41A4C">
                      <w:pPr>
                        <w:spacing w:line="400" w:lineRule="exact"/>
                        <w:rPr>
                          <w:rFonts w:ascii="Arial" w:hAnsi="Arial" w:cs="Arial"/>
                          <w:color w:val="FFFFFF" w:themeColor="background1"/>
                          <w:sz w:val="40"/>
                          <w:szCs w:val="56"/>
                          <w:lang w:val="es-CO"/>
                        </w:rPr>
                      </w:pPr>
                      <w:r w:rsidRPr="00C45F2B">
                        <w:rPr>
                          <w:rFonts w:ascii="Arial" w:hAnsi="Arial" w:cs="Arial"/>
                          <w:color w:val="FFFFFF" w:themeColor="background1"/>
                          <w:sz w:val="40"/>
                          <w:szCs w:val="56"/>
                          <w:lang w:val="es-CO"/>
                        </w:rPr>
                        <w:t>CANALES DE COMUNICACIÓN</w:t>
                      </w:r>
                    </w:p>
                  </w:txbxContent>
                </v:textbox>
                <w10:wrap anchorx="page" anchory="page"/>
              </v:shape>
            </w:pict>
          </mc:Fallback>
        </mc:AlternateContent>
      </w:r>
      <w:r w:rsidR="00F6310A">
        <w:rPr>
          <w:noProof/>
          <w:lang w:val="es-CO" w:eastAsia="es-CO"/>
        </w:rPr>
        <w:drawing>
          <wp:inline distT="0" distB="0" distL="0" distR="0" wp14:anchorId="657A79C2" wp14:editId="64BE6A56">
            <wp:extent cx="7751396" cy="9408160"/>
            <wp:effectExtent l="0" t="0" r="254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O.png"/>
                    <pic:cNvPicPr/>
                  </pic:nvPicPr>
                  <pic:blipFill rotWithShape="1">
                    <a:blip r:embed="rId16">
                      <a:extLst>
                        <a:ext uri="{28A0092B-C50C-407E-A947-70E740481C1C}">
                          <a14:useLocalDpi xmlns:a14="http://schemas.microsoft.com/office/drawing/2010/main" val="0"/>
                        </a:ext>
                      </a:extLst>
                    </a:blip>
                    <a:srcRect b="8084"/>
                    <a:stretch/>
                  </pic:blipFill>
                  <pic:spPr bwMode="auto">
                    <a:xfrm>
                      <a:off x="0" y="0"/>
                      <a:ext cx="7779632" cy="9442431"/>
                    </a:xfrm>
                    <a:prstGeom prst="rect">
                      <a:avLst/>
                    </a:prstGeom>
                    <a:ln>
                      <a:noFill/>
                    </a:ln>
                    <a:extLst>
                      <a:ext uri="{53640926-AAD7-44D8-BBD7-CCE9431645EC}">
                        <a14:shadowObscured xmlns:a14="http://schemas.microsoft.com/office/drawing/2010/main"/>
                      </a:ext>
                    </a:extLst>
                  </pic:spPr>
                </pic:pic>
              </a:graphicData>
            </a:graphic>
          </wp:inline>
        </w:drawing>
      </w:r>
    </w:p>
    <w:sectPr w:rsidR="007C076B" w:rsidSect="007D57D2">
      <w:footerReference w:type="default" r:id="rId71"/>
      <w:pgSz w:w="12240" w:h="15840"/>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B61A" w14:textId="77777777" w:rsidR="00FE52C6" w:rsidRDefault="00FE52C6" w:rsidP="00A15011">
      <w:r>
        <w:separator/>
      </w:r>
    </w:p>
  </w:endnote>
  <w:endnote w:type="continuationSeparator" w:id="0">
    <w:p w14:paraId="6060F654" w14:textId="77777777" w:rsidR="00FE52C6" w:rsidRDefault="00FE52C6" w:rsidP="00A1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YAD">
    <w:altName w:val="Arial"/>
    <w:panose1 w:val="00000000000000000000"/>
    <w:charset w:val="00"/>
    <w:family w:val="roman"/>
    <w:notTrueType/>
    <w:pitch w:val="default"/>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9C55" w14:textId="07E2BD18" w:rsidR="000E20A1" w:rsidRDefault="000E20A1">
    <w:pPr>
      <w:pStyle w:val="Piedepgina"/>
    </w:pPr>
  </w:p>
  <w:p w14:paraId="04C1A22D" w14:textId="707537EA" w:rsidR="00792ABC" w:rsidRDefault="00792A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ED0EB" w14:textId="77777777" w:rsidR="00FE52C6" w:rsidRDefault="00FE52C6" w:rsidP="00A15011">
      <w:r>
        <w:separator/>
      </w:r>
    </w:p>
  </w:footnote>
  <w:footnote w:type="continuationSeparator" w:id="0">
    <w:p w14:paraId="271E8DAA" w14:textId="77777777" w:rsidR="00FE52C6" w:rsidRDefault="00FE52C6" w:rsidP="00A15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B3C"/>
    <w:multiLevelType w:val="hybridMultilevel"/>
    <w:tmpl w:val="CF6E60D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B43189"/>
    <w:multiLevelType w:val="hybridMultilevel"/>
    <w:tmpl w:val="2500E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AD296E"/>
    <w:multiLevelType w:val="hybridMultilevel"/>
    <w:tmpl w:val="CCA67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0E9667C"/>
    <w:multiLevelType w:val="hybridMultilevel"/>
    <w:tmpl w:val="F69437E6"/>
    <w:lvl w:ilvl="0" w:tplc="8C5A044A">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86E7C92"/>
    <w:multiLevelType w:val="hybridMultilevel"/>
    <w:tmpl w:val="B816C23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2C5B5F71"/>
    <w:multiLevelType w:val="hybridMultilevel"/>
    <w:tmpl w:val="9C4A607C"/>
    <w:lvl w:ilvl="0" w:tplc="240A000F">
      <w:start w:val="1"/>
      <w:numFmt w:val="decimal"/>
      <w:lvlText w:val="%1."/>
      <w:lvlJc w:val="left"/>
      <w:pPr>
        <w:ind w:left="36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15013CE"/>
    <w:multiLevelType w:val="hybridMultilevel"/>
    <w:tmpl w:val="A08491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4D46CE5"/>
    <w:multiLevelType w:val="hybridMultilevel"/>
    <w:tmpl w:val="BB1841E2"/>
    <w:lvl w:ilvl="0" w:tplc="9FD082B4">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5AE12A1"/>
    <w:multiLevelType w:val="hybridMultilevel"/>
    <w:tmpl w:val="DE18D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7A428C5"/>
    <w:multiLevelType w:val="hybridMultilevel"/>
    <w:tmpl w:val="8DB84A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81E49ED"/>
    <w:multiLevelType w:val="hybridMultilevel"/>
    <w:tmpl w:val="1E8AF7C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5D3893"/>
    <w:multiLevelType w:val="hybridMultilevel"/>
    <w:tmpl w:val="48F0AA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1930DFB"/>
    <w:multiLevelType w:val="hybridMultilevel"/>
    <w:tmpl w:val="1B18C6D4"/>
    <w:lvl w:ilvl="0" w:tplc="2C0650B8">
      <w:numFmt w:val="bullet"/>
      <w:lvlText w:val="-"/>
      <w:lvlJc w:val="left"/>
      <w:pPr>
        <w:ind w:left="720" w:hanging="360"/>
      </w:pPr>
      <w:rPr>
        <w:rFonts w:ascii="MiRYAD" w:eastAsiaTheme="minorEastAsia" w:hAnsi="MiRYAD" w:cs="BrowalliaUP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7271DEC"/>
    <w:multiLevelType w:val="hybridMultilevel"/>
    <w:tmpl w:val="1F3CC07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7D51692"/>
    <w:multiLevelType w:val="hybridMultilevel"/>
    <w:tmpl w:val="1B609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054BE1"/>
    <w:multiLevelType w:val="hybridMultilevel"/>
    <w:tmpl w:val="F47001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6D5776C8"/>
    <w:multiLevelType w:val="hybridMultilevel"/>
    <w:tmpl w:val="7EECB4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20A3896"/>
    <w:multiLevelType w:val="hybridMultilevel"/>
    <w:tmpl w:val="36469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B44ED4"/>
    <w:multiLevelType w:val="hybridMultilevel"/>
    <w:tmpl w:val="071C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6F43741"/>
    <w:multiLevelType w:val="hybridMultilevel"/>
    <w:tmpl w:val="FAB22C8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85B1A0D"/>
    <w:multiLevelType w:val="hybridMultilevel"/>
    <w:tmpl w:val="44D65754"/>
    <w:lvl w:ilvl="0" w:tplc="C3DA18CA">
      <w:start w:val="1"/>
      <w:numFmt w:val="bullet"/>
      <w:lvlText w:val="•"/>
      <w:lvlJc w:val="left"/>
      <w:pPr>
        <w:tabs>
          <w:tab w:val="num" w:pos="720"/>
        </w:tabs>
        <w:ind w:left="720" w:hanging="360"/>
      </w:pPr>
      <w:rPr>
        <w:rFonts w:ascii="Cambria" w:hAnsi="Cambria" w:hint="default"/>
      </w:rPr>
    </w:lvl>
    <w:lvl w:ilvl="1" w:tplc="60DC43A4" w:tentative="1">
      <w:start w:val="1"/>
      <w:numFmt w:val="bullet"/>
      <w:lvlText w:val="•"/>
      <w:lvlJc w:val="left"/>
      <w:pPr>
        <w:tabs>
          <w:tab w:val="num" w:pos="1440"/>
        </w:tabs>
        <w:ind w:left="1440" w:hanging="360"/>
      </w:pPr>
      <w:rPr>
        <w:rFonts w:ascii="Cambria" w:hAnsi="Cambria" w:hint="default"/>
      </w:rPr>
    </w:lvl>
    <w:lvl w:ilvl="2" w:tplc="6008AD42" w:tentative="1">
      <w:start w:val="1"/>
      <w:numFmt w:val="bullet"/>
      <w:lvlText w:val="•"/>
      <w:lvlJc w:val="left"/>
      <w:pPr>
        <w:tabs>
          <w:tab w:val="num" w:pos="2160"/>
        </w:tabs>
        <w:ind w:left="2160" w:hanging="360"/>
      </w:pPr>
      <w:rPr>
        <w:rFonts w:ascii="Cambria" w:hAnsi="Cambria" w:hint="default"/>
      </w:rPr>
    </w:lvl>
    <w:lvl w:ilvl="3" w:tplc="40B0EAC0" w:tentative="1">
      <w:start w:val="1"/>
      <w:numFmt w:val="bullet"/>
      <w:lvlText w:val="•"/>
      <w:lvlJc w:val="left"/>
      <w:pPr>
        <w:tabs>
          <w:tab w:val="num" w:pos="2880"/>
        </w:tabs>
        <w:ind w:left="2880" w:hanging="360"/>
      </w:pPr>
      <w:rPr>
        <w:rFonts w:ascii="Cambria" w:hAnsi="Cambria" w:hint="default"/>
      </w:rPr>
    </w:lvl>
    <w:lvl w:ilvl="4" w:tplc="79508F7E" w:tentative="1">
      <w:start w:val="1"/>
      <w:numFmt w:val="bullet"/>
      <w:lvlText w:val="•"/>
      <w:lvlJc w:val="left"/>
      <w:pPr>
        <w:tabs>
          <w:tab w:val="num" w:pos="3600"/>
        </w:tabs>
        <w:ind w:left="3600" w:hanging="360"/>
      </w:pPr>
      <w:rPr>
        <w:rFonts w:ascii="Cambria" w:hAnsi="Cambria" w:hint="default"/>
      </w:rPr>
    </w:lvl>
    <w:lvl w:ilvl="5" w:tplc="3B929992" w:tentative="1">
      <w:start w:val="1"/>
      <w:numFmt w:val="bullet"/>
      <w:lvlText w:val="•"/>
      <w:lvlJc w:val="left"/>
      <w:pPr>
        <w:tabs>
          <w:tab w:val="num" w:pos="4320"/>
        </w:tabs>
        <w:ind w:left="4320" w:hanging="360"/>
      </w:pPr>
      <w:rPr>
        <w:rFonts w:ascii="Cambria" w:hAnsi="Cambria" w:hint="default"/>
      </w:rPr>
    </w:lvl>
    <w:lvl w:ilvl="6" w:tplc="193A0480" w:tentative="1">
      <w:start w:val="1"/>
      <w:numFmt w:val="bullet"/>
      <w:lvlText w:val="•"/>
      <w:lvlJc w:val="left"/>
      <w:pPr>
        <w:tabs>
          <w:tab w:val="num" w:pos="5040"/>
        </w:tabs>
        <w:ind w:left="5040" w:hanging="360"/>
      </w:pPr>
      <w:rPr>
        <w:rFonts w:ascii="Cambria" w:hAnsi="Cambria" w:hint="default"/>
      </w:rPr>
    </w:lvl>
    <w:lvl w:ilvl="7" w:tplc="FD42598C" w:tentative="1">
      <w:start w:val="1"/>
      <w:numFmt w:val="bullet"/>
      <w:lvlText w:val="•"/>
      <w:lvlJc w:val="left"/>
      <w:pPr>
        <w:tabs>
          <w:tab w:val="num" w:pos="5760"/>
        </w:tabs>
        <w:ind w:left="5760" w:hanging="360"/>
      </w:pPr>
      <w:rPr>
        <w:rFonts w:ascii="Cambria" w:hAnsi="Cambria" w:hint="default"/>
      </w:rPr>
    </w:lvl>
    <w:lvl w:ilvl="8" w:tplc="DFEAB2AA" w:tentative="1">
      <w:start w:val="1"/>
      <w:numFmt w:val="bullet"/>
      <w:lvlText w:val="•"/>
      <w:lvlJc w:val="left"/>
      <w:pPr>
        <w:tabs>
          <w:tab w:val="num" w:pos="6480"/>
        </w:tabs>
        <w:ind w:left="6480" w:hanging="360"/>
      </w:pPr>
      <w:rPr>
        <w:rFonts w:ascii="Cambria" w:hAnsi="Cambria" w:hint="default"/>
      </w:rPr>
    </w:lvl>
  </w:abstractNum>
  <w:abstractNum w:abstractNumId="21" w15:restartNumberingAfterBreak="0">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348017610">
    <w:abstractNumId w:val="5"/>
  </w:num>
  <w:num w:numId="2" w16cid:durableId="1582715903">
    <w:abstractNumId w:val="2"/>
  </w:num>
  <w:num w:numId="3" w16cid:durableId="1320229960">
    <w:abstractNumId w:val="21"/>
  </w:num>
  <w:num w:numId="4" w16cid:durableId="1826432141">
    <w:abstractNumId w:val="3"/>
  </w:num>
  <w:num w:numId="5" w16cid:durableId="716976048">
    <w:abstractNumId w:val="19"/>
  </w:num>
  <w:num w:numId="6" w16cid:durableId="745301352">
    <w:abstractNumId w:val="7"/>
  </w:num>
  <w:num w:numId="7" w16cid:durableId="1379091006">
    <w:abstractNumId w:val="8"/>
  </w:num>
  <w:num w:numId="8" w16cid:durableId="128593126">
    <w:abstractNumId w:val="14"/>
  </w:num>
  <w:num w:numId="9" w16cid:durableId="1685596063">
    <w:abstractNumId w:val="14"/>
  </w:num>
  <w:num w:numId="10" w16cid:durableId="373696859">
    <w:abstractNumId w:val="16"/>
  </w:num>
  <w:num w:numId="11" w16cid:durableId="27537305">
    <w:abstractNumId w:val="13"/>
  </w:num>
  <w:num w:numId="12" w16cid:durableId="1641031795">
    <w:abstractNumId w:val="15"/>
  </w:num>
  <w:num w:numId="13" w16cid:durableId="2079938055">
    <w:abstractNumId w:val="10"/>
  </w:num>
  <w:num w:numId="14" w16cid:durableId="354161887">
    <w:abstractNumId w:val="0"/>
  </w:num>
  <w:num w:numId="15" w16cid:durableId="749737245">
    <w:abstractNumId w:val="12"/>
  </w:num>
  <w:num w:numId="16" w16cid:durableId="1501430836">
    <w:abstractNumId w:val="18"/>
  </w:num>
  <w:num w:numId="17" w16cid:durableId="1136602423">
    <w:abstractNumId w:val="4"/>
  </w:num>
  <w:num w:numId="18" w16cid:durableId="98987297">
    <w:abstractNumId w:val="20"/>
  </w:num>
  <w:num w:numId="19" w16cid:durableId="29577085">
    <w:abstractNumId w:val="17"/>
  </w:num>
  <w:num w:numId="20" w16cid:durableId="1666587908">
    <w:abstractNumId w:val="1"/>
  </w:num>
  <w:num w:numId="21" w16cid:durableId="1116947548">
    <w:abstractNumId w:val="9"/>
  </w:num>
  <w:num w:numId="22" w16cid:durableId="798182585">
    <w:abstractNumId w:val="11"/>
  </w:num>
  <w:num w:numId="23" w16cid:durableId="1813909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7E"/>
    <w:rsid w:val="000001AB"/>
    <w:rsid w:val="0000020F"/>
    <w:rsid w:val="00000A8A"/>
    <w:rsid w:val="00001DAC"/>
    <w:rsid w:val="0000241C"/>
    <w:rsid w:val="00002ACC"/>
    <w:rsid w:val="00002D9F"/>
    <w:rsid w:val="000068CD"/>
    <w:rsid w:val="00006A53"/>
    <w:rsid w:val="00006C19"/>
    <w:rsid w:val="00006E26"/>
    <w:rsid w:val="00006F1A"/>
    <w:rsid w:val="00007692"/>
    <w:rsid w:val="00007A3A"/>
    <w:rsid w:val="000107EC"/>
    <w:rsid w:val="00010B6D"/>
    <w:rsid w:val="00010DA9"/>
    <w:rsid w:val="00011D97"/>
    <w:rsid w:val="000139D6"/>
    <w:rsid w:val="0001499B"/>
    <w:rsid w:val="00015F4E"/>
    <w:rsid w:val="00017694"/>
    <w:rsid w:val="0002154A"/>
    <w:rsid w:val="00021BAB"/>
    <w:rsid w:val="00022778"/>
    <w:rsid w:val="0002336E"/>
    <w:rsid w:val="00023517"/>
    <w:rsid w:val="0002486D"/>
    <w:rsid w:val="000250DE"/>
    <w:rsid w:val="0002563B"/>
    <w:rsid w:val="00025BBD"/>
    <w:rsid w:val="0002701C"/>
    <w:rsid w:val="000273AC"/>
    <w:rsid w:val="000279D8"/>
    <w:rsid w:val="00030305"/>
    <w:rsid w:val="000305A1"/>
    <w:rsid w:val="0003154C"/>
    <w:rsid w:val="00032044"/>
    <w:rsid w:val="000327A2"/>
    <w:rsid w:val="00032EF5"/>
    <w:rsid w:val="000332AE"/>
    <w:rsid w:val="00033542"/>
    <w:rsid w:val="00033740"/>
    <w:rsid w:val="00033941"/>
    <w:rsid w:val="00034397"/>
    <w:rsid w:val="0003547F"/>
    <w:rsid w:val="00036727"/>
    <w:rsid w:val="00036B1A"/>
    <w:rsid w:val="00036FE8"/>
    <w:rsid w:val="000373CC"/>
    <w:rsid w:val="00040CAA"/>
    <w:rsid w:val="00040D15"/>
    <w:rsid w:val="00041608"/>
    <w:rsid w:val="00042424"/>
    <w:rsid w:val="00042C2F"/>
    <w:rsid w:val="00043887"/>
    <w:rsid w:val="00044751"/>
    <w:rsid w:val="00044CA0"/>
    <w:rsid w:val="0004519C"/>
    <w:rsid w:val="00045F8C"/>
    <w:rsid w:val="000463EF"/>
    <w:rsid w:val="000464D0"/>
    <w:rsid w:val="000465FA"/>
    <w:rsid w:val="000467FA"/>
    <w:rsid w:val="000475D0"/>
    <w:rsid w:val="000508F0"/>
    <w:rsid w:val="00050C77"/>
    <w:rsid w:val="00051002"/>
    <w:rsid w:val="0005120E"/>
    <w:rsid w:val="0005126C"/>
    <w:rsid w:val="00051405"/>
    <w:rsid w:val="0005185B"/>
    <w:rsid w:val="00052C10"/>
    <w:rsid w:val="00052DD6"/>
    <w:rsid w:val="000532C1"/>
    <w:rsid w:val="00053B1F"/>
    <w:rsid w:val="00053C1D"/>
    <w:rsid w:val="00053DB5"/>
    <w:rsid w:val="00054828"/>
    <w:rsid w:val="0005499A"/>
    <w:rsid w:val="00054D4A"/>
    <w:rsid w:val="00057162"/>
    <w:rsid w:val="00057C69"/>
    <w:rsid w:val="00060464"/>
    <w:rsid w:val="00061706"/>
    <w:rsid w:val="00064C20"/>
    <w:rsid w:val="0006622C"/>
    <w:rsid w:val="00067341"/>
    <w:rsid w:val="00070A13"/>
    <w:rsid w:val="00070C20"/>
    <w:rsid w:val="00071479"/>
    <w:rsid w:val="000716DB"/>
    <w:rsid w:val="000727A4"/>
    <w:rsid w:val="00072A7D"/>
    <w:rsid w:val="00072B03"/>
    <w:rsid w:val="00072C9A"/>
    <w:rsid w:val="00073CF4"/>
    <w:rsid w:val="00077231"/>
    <w:rsid w:val="00077236"/>
    <w:rsid w:val="000811DD"/>
    <w:rsid w:val="000812FA"/>
    <w:rsid w:val="00081FAD"/>
    <w:rsid w:val="000825AE"/>
    <w:rsid w:val="00083130"/>
    <w:rsid w:val="00083954"/>
    <w:rsid w:val="000849A7"/>
    <w:rsid w:val="00084AC4"/>
    <w:rsid w:val="00085C33"/>
    <w:rsid w:val="00086270"/>
    <w:rsid w:val="0008628D"/>
    <w:rsid w:val="0009179B"/>
    <w:rsid w:val="000920C0"/>
    <w:rsid w:val="00092249"/>
    <w:rsid w:val="0009257A"/>
    <w:rsid w:val="00092BD1"/>
    <w:rsid w:val="00093709"/>
    <w:rsid w:val="00093DEA"/>
    <w:rsid w:val="00094133"/>
    <w:rsid w:val="00095872"/>
    <w:rsid w:val="00095C2A"/>
    <w:rsid w:val="0009643F"/>
    <w:rsid w:val="0009778D"/>
    <w:rsid w:val="00097AE7"/>
    <w:rsid w:val="000A08CA"/>
    <w:rsid w:val="000A15A4"/>
    <w:rsid w:val="000A1B81"/>
    <w:rsid w:val="000A20A9"/>
    <w:rsid w:val="000A2105"/>
    <w:rsid w:val="000A22C7"/>
    <w:rsid w:val="000A3713"/>
    <w:rsid w:val="000A44CF"/>
    <w:rsid w:val="000A4996"/>
    <w:rsid w:val="000A4AA5"/>
    <w:rsid w:val="000A53AE"/>
    <w:rsid w:val="000A5FD8"/>
    <w:rsid w:val="000A77D3"/>
    <w:rsid w:val="000A7F43"/>
    <w:rsid w:val="000B0BC0"/>
    <w:rsid w:val="000B1029"/>
    <w:rsid w:val="000B15EF"/>
    <w:rsid w:val="000B2128"/>
    <w:rsid w:val="000B2788"/>
    <w:rsid w:val="000B2AB5"/>
    <w:rsid w:val="000B2D03"/>
    <w:rsid w:val="000B426C"/>
    <w:rsid w:val="000B4BA0"/>
    <w:rsid w:val="000B5029"/>
    <w:rsid w:val="000B54EB"/>
    <w:rsid w:val="000B5ED7"/>
    <w:rsid w:val="000B656E"/>
    <w:rsid w:val="000B768E"/>
    <w:rsid w:val="000B76D4"/>
    <w:rsid w:val="000B78AE"/>
    <w:rsid w:val="000B7BFC"/>
    <w:rsid w:val="000C0E38"/>
    <w:rsid w:val="000C22B7"/>
    <w:rsid w:val="000C2ED8"/>
    <w:rsid w:val="000C4704"/>
    <w:rsid w:val="000C4B91"/>
    <w:rsid w:val="000D0286"/>
    <w:rsid w:val="000D1192"/>
    <w:rsid w:val="000D183B"/>
    <w:rsid w:val="000D2996"/>
    <w:rsid w:val="000D389F"/>
    <w:rsid w:val="000D3936"/>
    <w:rsid w:val="000D4AEE"/>
    <w:rsid w:val="000D50B6"/>
    <w:rsid w:val="000D5C13"/>
    <w:rsid w:val="000D6CCE"/>
    <w:rsid w:val="000D7009"/>
    <w:rsid w:val="000E0FE5"/>
    <w:rsid w:val="000E20A1"/>
    <w:rsid w:val="000E288E"/>
    <w:rsid w:val="000E2F65"/>
    <w:rsid w:val="000E32F3"/>
    <w:rsid w:val="000E3F3F"/>
    <w:rsid w:val="000E4779"/>
    <w:rsid w:val="000E5558"/>
    <w:rsid w:val="000E6F54"/>
    <w:rsid w:val="000E73C6"/>
    <w:rsid w:val="000E7E4C"/>
    <w:rsid w:val="000F10CA"/>
    <w:rsid w:val="000F1281"/>
    <w:rsid w:val="000F1F4D"/>
    <w:rsid w:val="000F2E87"/>
    <w:rsid w:val="000F37F5"/>
    <w:rsid w:val="000F38A0"/>
    <w:rsid w:val="000F3978"/>
    <w:rsid w:val="000F4106"/>
    <w:rsid w:val="00100769"/>
    <w:rsid w:val="001024A5"/>
    <w:rsid w:val="001036CE"/>
    <w:rsid w:val="001044B9"/>
    <w:rsid w:val="001051B0"/>
    <w:rsid w:val="0010525F"/>
    <w:rsid w:val="00105B25"/>
    <w:rsid w:val="00105EDF"/>
    <w:rsid w:val="00106588"/>
    <w:rsid w:val="001069EA"/>
    <w:rsid w:val="00107502"/>
    <w:rsid w:val="001076E5"/>
    <w:rsid w:val="0011042B"/>
    <w:rsid w:val="0011091C"/>
    <w:rsid w:val="00110C65"/>
    <w:rsid w:val="001118D5"/>
    <w:rsid w:val="00111B7B"/>
    <w:rsid w:val="00112166"/>
    <w:rsid w:val="00112B57"/>
    <w:rsid w:val="00112F07"/>
    <w:rsid w:val="00113994"/>
    <w:rsid w:val="00113F36"/>
    <w:rsid w:val="00114ADA"/>
    <w:rsid w:val="001157A6"/>
    <w:rsid w:val="00115B92"/>
    <w:rsid w:val="0011685B"/>
    <w:rsid w:val="00116E4B"/>
    <w:rsid w:val="00116FE3"/>
    <w:rsid w:val="00117ACF"/>
    <w:rsid w:val="00117CB3"/>
    <w:rsid w:val="00117FC1"/>
    <w:rsid w:val="001201C3"/>
    <w:rsid w:val="001201C7"/>
    <w:rsid w:val="00120619"/>
    <w:rsid w:val="00120EFD"/>
    <w:rsid w:val="00121B80"/>
    <w:rsid w:val="00122CCF"/>
    <w:rsid w:val="00125C4E"/>
    <w:rsid w:val="00125C64"/>
    <w:rsid w:val="00126AF1"/>
    <w:rsid w:val="0012729A"/>
    <w:rsid w:val="00127D85"/>
    <w:rsid w:val="00127FA2"/>
    <w:rsid w:val="00131AF9"/>
    <w:rsid w:val="00131BA8"/>
    <w:rsid w:val="001333AB"/>
    <w:rsid w:val="0013413F"/>
    <w:rsid w:val="001344C7"/>
    <w:rsid w:val="00134A88"/>
    <w:rsid w:val="00134E6D"/>
    <w:rsid w:val="00135213"/>
    <w:rsid w:val="0013766A"/>
    <w:rsid w:val="001407A0"/>
    <w:rsid w:val="0014215B"/>
    <w:rsid w:val="0014234D"/>
    <w:rsid w:val="00145623"/>
    <w:rsid w:val="00145726"/>
    <w:rsid w:val="00146FC8"/>
    <w:rsid w:val="001473F6"/>
    <w:rsid w:val="00147890"/>
    <w:rsid w:val="001522F6"/>
    <w:rsid w:val="0015300F"/>
    <w:rsid w:val="001533A4"/>
    <w:rsid w:val="001537AF"/>
    <w:rsid w:val="0015693A"/>
    <w:rsid w:val="00156A77"/>
    <w:rsid w:val="00156F31"/>
    <w:rsid w:val="00157ADA"/>
    <w:rsid w:val="00160ED9"/>
    <w:rsid w:val="00161658"/>
    <w:rsid w:val="00163B17"/>
    <w:rsid w:val="00163F17"/>
    <w:rsid w:val="001649EE"/>
    <w:rsid w:val="001649F5"/>
    <w:rsid w:val="00164A43"/>
    <w:rsid w:val="00164BDF"/>
    <w:rsid w:val="00165F57"/>
    <w:rsid w:val="00167E1A"/>
    <w:rsid w:val="00170A36"/>
    <w:rsid w:val="001710BD"/>
    <w:rsid w:val="00171DFB"/>
    <w:rsid w:val="00172832"/>
    <w:rsid w:val="001747B1"/>
    <w:rsid w:val="00176118"/>
    <w:rsid w:val="00176BD3"/>
    <w:rsid w:val="001775B9"/>
    <w:rsid w:val="00180AB6"/>
    <w:rsid w:val="00181319"/>
    <w:rsid w:val="00181E8E"/>
    <w:rsid w:val="001823F2"/>
    <w:rsid w:val="00182977"/>
    <w:rsid w:val="00182ED6"/>
    <w:rsid w:val="00183453"/>
    <w:rsid w:val="001860F5"/>
    <w:rsid w:val="00186295"/>
    <w:rsid w:val="001870FC"/>
    <w:rsid w:val="001876E4"/>
    <w:rsid w:val="001878AB"/>
    <w:rsid w:val="00187D55"/>
    <w:rsid w:val="001906E1"/>
    <w:rsid w:val="001921BE"/>
    <w:rsid w:val="0019366E"/>
    <w:rsid w:val="00193ECA"/>
    <w:rsid w:val="00193FC3"/>
    <w:rsid w:val="00194061"/>
    <w:rsid w:val="001950DF"/>
    <w:rsid w:val="00195415"/>
    <w:rsid w:val="00196362"/>
    <w:rsid w:val="001963B1"/>
    <w:rsid w:val="0019685A"/>
    <w:rsid w:val="00196A80"/>
    <w:rsid w:val="00196AF2"/>
    <w:rsid w:val="00197399"/>
    <w:rsid w:val="001A0022"/>
    <w:rsid w:val="001A003B"/>
    <w:rsid w:val="001A016D"/>
    <w:rsid w:val="001A06BC"/>
    <w:rsid w:val="001A0818"/>
    <w:rsid w:val="001A172E"/>
    <w:rsid w:val="001A1B76"/>
    <w:rsid w:val="001A2007"/>
    <w:rsid w:val="001A385B"/>
    <w:rsid w:val="001A3FCC"/>
    <w:rsid w:val="001A506D"/>
    <w:rsid w:val="001A54C1"/>
    <w:rsid w:val="001A6972"/>
    <w:rsid w:val="001A6CE0"/>
    <w:rsid w:val="001A6DCA"/>
    <w:rsid w:val="001A7777"/>
    <w:rsid w:val="001B2907"/>
    <w:rsid w:val="001B6BCF"/>
    <w:rsid w:val="001B79AA"/>
    <w:rsid w:val="001C0C61"/>
    <w:rsid w:val="001C0D42"/>
    <w:rsid w:val="001C104B"/>
    <w:rsid w:val="001C1E37"/>
    <w:rsid w:val="001C2467"/>
    <w:rsid w:val="001C30FF"/>
    <w:rsid w:val="001C3359"/>
    <w:rsid w:val="001C4F54"/>
    <w:rsid w:val="001C792B"/>
    <w:rsid w:val="001C7D51"/>
    <w:rsid w:val="001D00AA"/>
    <w:rsid w:val="001D0603"/>
    <w:rsid w:val="001D07F8"/>
    <w:rsid w:val="001D170A"/>
    <w:rsid w:val="001D1960"/>
    <w:rsid w:val="001D2341"/>
    <w:rsid w:val="001D28E9"/>
    <w:rsid w:val="001D3401"/>
    <w:rsid w:val="001D3630"/>
    <w:rsid w:val="001D4779"/>
    <w:rsid w:val="001D71D6"/>
    <w:rsid w:val="001D7E4B"/>
    <w:rsid w:val="001E080E"/>
    <w:rsid w:val="001E1498"/>
    <w:rsid w:val="001E2C4A"/>
    <w:rsid w:val="001E2E5F"/>
    <w:rsid w:val="001E3003"/>
    <w:rsid w:val="001E4BE8"/>
    <w:rsid w:val="001E5309"/>
    <w:rsid w:val="001E5489"/>
    <w:rsid w:val="001E59B5"/>
    <w:rsid w:val="001E5E99"/>
    <w:rsid w:val="001E7977"/>
    <w:rsid w:val="001F040B"/>
    <w:rsid w:val="001F1A47"/>
    <w:rsid w:val="001F3A55"/>
    <w:rsid w:val="001F3B11"/>
    <w:rsid w:val="001F41D6"/>
    <w:rsid w:val="001F521E"/>
    <w:rsid w:val="001F5829"/>
    <w:rsid w:val="001F641F"/>
    <w:rsid w:val="001F6AF7"/>
    <w:rsid w:val="001F7727"/>
    <w:rsid w:val="001F7B99"/>
    <w:rsid w:val="00200A50"/>
    <w:rsid w:val="00201503"/>
    <w:rsid w:val="002023D5"/>
    <w:rsid w:val="00202B9B"/>
    <w:rsid w:val="00202C50"/>
    <w:rsid w:val="0020319B"/>
    <w:rsid w:val="00204C70"/>
    <w:rsid w:val="00206015"/>
    <w:rsid w:val="002064CC"/>
    <w:rsid w:val="0020664B"/>
    <w:rsid w:val="002127F1"/>
    <w:rsid w:val="002134D2"/>
    <w:rsid w:val="00213963"/>
    <w:rsid w:val="00213B2E"/>
    <w:rsid w:val="00213F74"/>
    <w:rsid w:val="002141E3"/>
    <w:rsid w:val="00214F23"/>
    <w:rsid w:val="002150A7"/>
    <w:rsid w:val="00215DFB"/>
    <w:rsid w:val="002169C4"/>
    <w:rsid w:val="00217E23"/>
    <w:rsid w:val="0022093D"/>
    <w:rsid w:val="00221A09"/>
    <w:rsid w:val="002226F9"/>
    <w:rsid w:val="00224E93"/>
    <w:rsid w:val="00224ED4"/>
    <w:rsid w:val="002250D0"/>
    <w:rsid w:val="0022552E"/>
    <w:rsid w:val="00226B7B"/>
    <w:rsid w:val="002270F3"/>
    <w:rsid w:val="00230086"/>
    <w:rsid w:val="002319B4"/>
    <w:rsid w:val="00231D65"/>
    <w:rsid w:val="0023204E"/>
    <w:rsid w:val="002324DC"/>
    <w:rsid w:val="002327F3"/>
    <w:rsid w:val="00233887"/>
    <w:rsid w:val="0023388D"/>
    <w:rsid w:val="00233F0E"/>
    <w:rsid w:val="00234279"/>
    <w:rsid w:val="002342D4"/>
    <w:rsid w:val="00234C5A"/>
    <w:rsid w:val="002351CD"/>
    <w:rsid w:val="00236C39"/>
    <w:rsid w:val="00237702"/>
    <w:rsid w:val="0024291C"/>
    <w:rsid w:val="00242988"/>
    <w:rsid w:val="00244689"/>
    <w:rsid w:val="00251482"/>
    <w:rsid w:val="00251CB6"/>
    <w:rsid w:val="00252088"/>
    <w:rsid w:val="00252173"/>
    <w:rsid w:val="002528A3"/>
    <w:rsid w:val="00252C86"/>
    <w:rsid w:val="00252CC3"/>
    <w:rsid w:val="00254F61"/>
    <w:rsid w:val="00255758"/>
    <w:rsid w:val="00255CF6"/>
    <w:rsid w:val="00256D3D"/>
    <w:rsid w:val="00257D38"/>
    <w:rsid w:val="0026131B"/>
    <w:rsid w:val="00261CDD"/>
    <w:rsid w:val="002629F8"/>
    <w:rsid w:val="002630AB"/>
    <w:rsid w:val="00263F02"/>
    <w:rsid w:val="002646B9"/>
    <w:rsid w:val="00265713"/>
    <w:rsid w:val="00265F63"/>
    <w:rsid w:val="00266477"/>
    <w:rsid w:val="002666BF"/>
    <w:rsid w:val="00266900"/>
    <w:rsid w:val="0026710A"/>
    <w:rsid w:val="00267DC4"/>
    <w:rsid w:val="00267E57"/>
    <w:rsid w:val="002701A7"/>
    <w:rsid w:val="002705F1"/>
    <w:rsid w:val="00270D3C"/>
    <w:rsid w:val="00272186"/>
    <w:rsid w:val="00272481"/>
    <w:rsid w:val="002741CE"/>
    <w:rsid w:val="002750E5"/>
    <w:rsid w:val="00275F2D"/>
    <w:rsid w:val="002767C1"/>
    <w:rsid w:val="00276AE4"/>
    <w:rsid w:val="00276FCC"/>
    <w:rsid w:val="0027717F"/>
    <w:rsid w:val="002777F9"/>
    <w:rsid w:val="002779A0"/>
    <w:rsid w:val="00277F05"/>
    <w:rsid w:val="00280193"/>
    <w:rsid w:val="0028174D"/>
    <w:rsid w:val="002823A7"/>
    <w:rsid w:val="00282911"/>
    <w:rsid w:val="002834A6"/>
    <w:rsid w:val="00283A03"/>
    <w:rsid w:val="00283AE2"/>
    <w:rsid w:val="0028449E"/>
    <w:rsid w:val="002851C1"/>
    <w:rsid w:val="002875D4"/>
    <w:rsid w:val="00287836"/>
    <w:rsid w:val="002910BC"/>
    <w:rsid w:val="00291B6C"/>
    <w:rsid w:val="00291CF9"/>
    <w:rsid w:val="00292626"/>
    <w:rsid w:val="0029547E"/>
    <w:rsid w:val="00295D50"/>
    <w:rsid w:val="00296BFC"/>
    <w:rsid w:val="00297F02"/>
    <w:rsid w:val="002A229B"/>
    <w:rsid w:val="002A6695"/>
    <w:rsid w:val="002A69A6"/>
    <w:rsid w:val="002A6B02"/>
    <w:rsid w:val="002B01A5"/>
    <w:rsid w:val="002B12A7"/>
    <w:rsid w:val="002B19AE"/>
    <w:rsid w:val="002B2496"/>
    <w:rsid w:val="002B318B"/>
    <w:rsid w:val="002B593C"/>
    <w:rsid w:val="002B6581"/>
    <w:rsid w:val="002B6B9B"/>
    <w:rsid w:val="002B71C6"/>
    <w:rsid w:val="002B72C7"/>
    <w:rsid w:val="002B7338"/>
    <w:rsid w:val="002B742E"/>
    <w:rsid w:val="002C0406"/>
    <w:rsid w:val="002C0D5D"/>
    <w:rsid w:val="002C20CA"/>
    <w:rsid w:val="002C2D07"/>
    <w:rsid w:val="002C2FE1"/>
    <w:rsid w:val="002C35D1"/>
    <w:rsid w:val="002C4245"/>
    <w:rsid w:val="002C45C0"/>
    <w:rsid w:val="002C4BF1"/>
    <w:rsid w:val="002C5BDA"/>
    <w:rsid w:val="002C79CC"/>
    <w:rsid w:val="002C7EBE"/>
    <w:rsid w:val="002D0635"/>
    <w:rsid w:val="002D0ECF"/>
    <w:rsid w:val="002D0FD7"/>
    <w:rsid w:val="002D26C3"/>
    <w:rsid w:val="002D3A61"/>
    <w:rsid w:val="002D55BC"/>
    <w:rsid w:val="002D5C98"/>
    <w:rsid w:val="002D6A73"/>
    <w:rsid w:val="002D6C06"/>
    <w:rsid w:val="002D6F4C"/>
    <w:rsid w:val="002D7394"/>
    <w:rsid w:val="002D7E32"/>
    <w:rsid w:val="002E11B9"/>
    <w:rsid w:val="002E1859"/>
    <w:rsid w:val="002E22B5"/>
    <w:rsid w:val="002E25C3"/>
    <w:rsid w:val="002E3D8A"/>
    <w:rsid w:val="002E404C"/>
    <w:rsid w:val="002E4833"/>
    <w:rsid w:val="002E5AAA"/>
    <w:rsid w:val="002E6C26"/>
    <w:rsid w:val="002E7573"/>
    <w:rsid w:val="002E776D"/>
    <w:rsid w:val="002F0332"/>
    <w:rsid w:val="002F1743"/>
    <w:rsid w:val="002F17B6"/>
    <w:rsid w:val="002F197D"/>
    <w:rsid w:val="002F2873"/>
    <w:rsid w:val="002F319A"/>
    <w:rsid w:val="002F5ACA"/>
    <w:rsid w:val="002F5BA5"/>
    <w:rsid w:val="002F6067"/>
    <w:rsid w:val="002F62E6"/>
    <w:rsid w:val="002F7EB8"/>
    <w:rsid w:val="0030070F"/>
    <w:rsid w:val="003012C9"/>
    <w:rsid w:val="00301468"/>
    <w:rsid w:val="0030153B"/>
    <w:rsid w:val="00301AFE"/>
    <w:rsid w:val="00302A97"/>
    <w:rsid w:val="00302B46"/>
    <w:rsid w:val="00302CC1"/>
    <w:rsid w:val="0030330E"/>
    <w:rsid w:val="00304098"/>
    <w:rsid w:val="00304B82"/>
    <w:rsid w:val="00304E4C"/>
    <w:rsid w:val="003053E8"/>
    <w:rsid w:val="00305423"/>
    <w:rsid w:val="00306270"/>
    <w:rsid w:val="00306533"/>
    <w:rsid w:val="00306751"/>
    <w:rsid w:val="00306D0A"/>
    <w:rsid w:val="00306ECA"/>
    <w:rsid w:val="00307538"/>
    <w:rsid w:val="003126CA"/>
    <w:rsid w:val="0031314D"/>
    <w:rsid w:val="0031338D"/>
    <w:rsid w:val="00313DE0"/>
    <w:rsid w:val="00314921"/>
    <w:rsid w:val="00314AE6"/>
    <w:rsid w:val="00314ED6"/>
    <w:rsid w:val="00315230"/>
    <w:rsid w:val="00315B52"/>
    <w:rsid w:val="00315E3C"/>
    <w:rsid w:val="00320204"/>
    <w:rsid w:val="003210E1"/>
    <w:rsid w:val="0032146F"/>
    <w:rsid w:val="00322161"/>
    <w:rsid w:val="00322861"/>
    <w:rsid w:val="00322A96"/>
    <w:rsid w:val="00322ECC"/>
    <w:rsid w:val="00324984"/>
    <w:rsid w:val="003260C1"/>
    <w:rsid w:val="0033038C"/>
    <w:rsid w:val="00330630"/>
    <w:rsid w:val="003307B1"/>
    <w:rsid w:val="00330B82"/>
    <w:rsid w:val="00332E36"/>
    <w:rsid w:val="00334E71"/>
    <w:rsid w:val="00335249"/>
    <w:rsid w:val="00337AE9"/>
    <w:rsid w:val="00337C29"/>
    <w:rsid w:val="00337DDF"/>
    <w:rsid w:val="00337EDE"/>
    <w:rsid w:val="00340214"/>
    <w:rsid w:val="0034043D"/>
    <w:rsid w:val="00341BFF"/>
    <w:rsid w:val="00343B2E"/>
    <w:rsid w:val="00343CE2"/>
    <w:rsid w:val="0034400D"/>
    <w:rsid w:val="003442A1"/>
    <w:rsid w:val="003458E3"/>
    <w:rsid w:val="00345964"/>
    <w:rsid w:val="00345D42"/>
    <w:rsid w:val="00346FF0"/>
    <w:rsid w:val="00347164"/>
    <w:rsid w:val="00350FF5"/>
    <w:rsid w:val="00351703"/>
    <w:rsid w:val="00355A87"/>
    <w:rsid w:val="00356607"/>
    <w:rsid w:val="0035664F"/>
    <w:rsid w:val="00360D21"/>
    <w:rsid w:val="0036188A"/>
    <w:rsid w:val="00361A76"/>
    <w:rsid w:val="00362700"/>
    <w:rsid w:val="00364CE3"/>
    <w:rsid w:val="00365B06"/>
    <w:rsid w:val="00366F5F"/>
    <w:rsid w:val="003672E6"/>
    <w:rsid w:val="0036786E"/>
    <w:rsid w:val="003710C0"/>
    <w:rsid w:val="0037343E"/>
    <w:rsid w:val="0037367D"/>
    <w:rsid w:val="00373F32"/>
    <w:rsid w:val="0037440F"/>
    <w:rsid w:val="003751A6"/>
    <w:rsid w:val="0037702D"/>
    <w:rsid w:val="003778DD"/>
    <w:rsid w:val="00380951"/>
    <w:rsid w:val="003819A6"/>
    <w:rsid w:val="00382337"/>
    <w:rsid w:val="003845F7"/>
    <w:rsid w:val="00384F76"/>
    <w:rsid w:val="0038638C"/>
    <w:rsid w:val="00386A61"/>
    <w:rsid w:val="00387BD2"/>
    <w:rsid w:val="00387BDF"/>
    <w:rsid w:val="00390516"/>
    <w:rsid w:val="00390C33"/>
    <w:rsid w:val="00391387"/>
    <w:rsid w:val="00392BB4"/>
    <w:rsid w:val="00392EE4"/>
    <w:rsid w:val="003931B9"/>
    <w:rsid w:val="00394045"/>
    <w:rsid w:val="003940F3"/>
    <w:rsid w:val="00394153"/>
    <w:rsid w:val="003952F2"/>
    <w:rsid w:val="00395427"/>
    <w:rsid w:val="003958C5"/>
    <w:rsid w:val="003962E9"/>
    <w:rsid w:val="00396C61"/>
    <w:rsid w:val="003A03A9"/>
    <w:rsid w:val="003A0A67"/>
    <w:rsid w:val="003A0C8B"/>
    <w:rsid w:val="003A115C"/>
    <w:rsid w:val="003A2DF4"/>
    <w:rsid w:val="003A321D"/>
    <w:rsid w:val="003A3FC7"/>
    <w:rsid w:val="003A4F27"/>
    <w:rsid w:val="003A5DC9"/>
    <w:rsid w:val="003A7027"/>
    <w:rsid w:val="003A72C9"/>
    <w:rsid w:val="003A735F"/>
    <w:rsid w:val="003A74C4"/>
    <w:rsid w:val="003B02FB"/>
    <w:rsid w:val="003B0930"/>
    <w:rsid w:val="003B1563"/>
    <w:rsid w:val="003B1E9B"/>
    <w:rsid w:val="003B26B1"/>
    <w:rsid w:val="003B30B6"/>
    <w:rsid w:val="003B36A0"/>
    <w:rsid w:val="003B3C46"/>
    <w:rsid w:val="003B42B0"/>
    <w:rsid w:val="003B495C"/>
    <w:rsid w:val="003B5513"/>
    <w:rsid w:val="003B5564"/>
    <w:rsid w:val="003B5B9C"/>
    <w:rsid w:val="003B5CE2"/>
    <w:rsid w:val="003B7038"/>
    <w:rsid w:val="003B7630"/>
    <w:rsid w:val="003B7738"/>
    <w:rsid w:val="003C06FD"/>
    <w:rsid w:val="003C15CB"/>
    <w:rsid w:val="003C1A1A"/>
    <w:rsid w:val="003C1AF3"/>
    <w:rsid w:val="003C273E"/>
    <w:rsid w:val="003C47DE"/>
    <w:rsid w:val="003C4B5D"/>
    <w:rsid w:val="003C51A0"/>
    <w:rsid w:val="003C5949"/>
    <w:rsid w:val="003C5A90"/>
    <w:rsid w:val="003C7876"/>
    <w:rsid w:val="003D0D20"/>
    <w:rsid w:val="003D0E4A"/>
    <w:rsid w:val="003D2208"/>
    <w:rsid w:val="003D3CDA"/>
    <w:rsid w:val="003D44BE"/>
    <w:rsid w:val="003D4872"/>
    <w:rsid w:val="003D48D0"/>
    <w:rsid w:val="003D49C2"/>
    <w:rsid w:val="003D52C5"/>
    <w:rsid w:val="003D5727"/>
    <w:rsid w:val="003D6329"/>
    <w:rsid w:val="003D6BCE"/>
    <w:rsid w:val="003D6CED"/>
    <w:rsid w:val="003D7323"/>
    <w:rsid w:val="003D73D5"/>
    <w:rsid w:val="003D76E6"/>
    <w:rsid w:val="003E013A"/>
    <w:rsid w:val="003E0B44"/>
    <w:rsid w:val="003E27A4"/>
    <w:rsid w:val="003E30FE"/>
    <w:rsid w:val="003E3122"/>
    <w:rsid w:val="003E3DEB"/>
    <w:rsid w:val="003E44C2"/>
    <w:rsid w:val="003E45A3"/>
    <w:rsid w:val="003E4AC4"/>
    <w:rsid w:val="003E50F2"/>
    <w:rsid w:val="003E58C7"/>
    <w:rsid w:val="003E625E"/>
    <w:rsid w:val="003E6EC9"/>
    <w:rsid w:val="003F106D"/>
    <w:rsid w:val="003F138A"/>
    <w:rsid w:val="003F186B"/>
    <w:rsid w:val="003F3165"/>
    <w:rsid w:val="003F3B7A"/>
    <w:rsid w:val="003F40FA"/>
    <w:rsid w:val="003F46C8"/>
    <w:rsid w:val="003F4886"/>
    <w:rsid w:val="003F5042"/>
    <w:rsid w:val="003F5175"/>
    <w:rsid w:val="003F60C3"/>
    <w:rsid w:val="003F6F08"/>
    <w:rsid w:val="003F735A"/>
    <w:rsid w:val="004002F9"/>
    <w:rsid w:val="004020BD"/>
    <w:rsid w:val="004026A3"/>
    <w:rsid w:val="00402703"/>
    <w:rsid w:val="00402998"/>
    <w:rsid w:val="00403C2E"/>
    <w:rsid w:val="00403E47"/>
    <w:rsid w:val="00404404"/>
    <w:rsid w:val="004048A4"/>
    <w:rsid w:val="00404E74"/>
    <w:rsid w:val="0040519D"/>
    <w:rsid w:val="004101EB"/>
    <w:rsid w:val="004105BB"/>
    <w:rsid w:val="004109FC"/>
    <w:rsid w:val="00412E70"/>
    <w:rsid w:val="00413145"/>
    <w:rsid w:val="00413822"/>
    <w:rsid w:val="00413942"/>
    <w:rsid w:val="00413DD8"/>
    <w:rsid w:val="00415677"/>
    <w:rsid w:val="004156A5"/>
    <w:rsid w:val="00416A71"/>
    <w:rsid w:val="00416DA2"/>
    <w:rsid w:val="00417758"/>
    <w:rsid w:val="00417F31"/>
    <w:rsid w:val="00423DB3"/>
    <w:rsid w:val="00424670"/>
    <w:rsid w:val="00424F89"/>
    <w:rsid w:val="00425633"/>
    <w:rsid w:val="0042683B"/>
    <w:rsid w:val="00430E17"/>
    <w:rsid w:val="00431287"/>
    <w:rsid w:val="004324DD"/>
    <w:rsid w:val="00432F7B"/>
    <w:rsid w:val="00432FCA"/>
    <w:rsid w:val="004332C0"/>
    <w:rsid w:val="00433533"/>
    <w:rsid w:val="004341A9"/>
    <w:rsid w:val="0043494C"/>
    <w:rsid w:val="0043532C"/>
    <w:rsid w:val="00435E08"/>
    <w:rsid w:val="00437D1A"/>
    <w:rsid w:val="00440989"/>
    <w:rsid w:val="00440DAB"/>
    <w:rsid w:val="004427FD"/>
    <w:rsid w:val="004428C7"/>
    <w:rsid w:val="0044301F"/>
    <w:rsid w:val="00443AE1"/>
    <w:rsid w:val="00444785"/>
    <w:rsid w:val="004448DA"/>
    <w:rsid w:val="0044699A"/>
    <w:rsid w:val="00447E67"/>
    <w:rsid w:val="00447EEA"/>
    <w:rsid w:val="00450055"/>
    <w:rsid w:val="00450086"/>
    <w:rsid w:val="00450093"/>
    <w:rsid w:val="0045088A"/>
    <w:rsid w:val="00450CDA"/>
    <w:rsid w:val="00452C21"/>
    <w:rsid w:val="0045379D"/>
    <w:rsid w:val="00454409"/>
    <w:rsid w:val="00454826"/>
    <w:rsid w:val="00454857"/>
    <w:rsid w:val="00455B62"/>
    <w:rsid w:val="00456106"/>
    <w:rsid w:val="0045625A"/>
    <w:rsid w:val="0046013A"/>
    <w:rsid w:val="00460885"/>
    <w:rsid w:val="0046176F"/>
    <w:rsid w:val="00461B2A"/>
    <w:rsid w:val="00461B3F"/>
    <w:rsid w:val="0046216E"/>
    <w:rsid w:val="00463445"/>
    <w:rsid w:val="00466B92"/>
    <w:rsid w:val="004676FA"/>
    <w:rsid w:val="004708D7"/>
    <w:rsid w:val="00470B16"/>
    <w:rsid w:val="00470F52"/>
    <w:rsid w:val="00471385"/>
    <w:rsid w:val="004713EF"/>
    <w:rsid w:val="0047144E"/>
    <w:rsid w:val="00471BE6"/>
    <w:rsid w:val="0047382E"/>
    <w:rsid w:val="00474000"/>
    <w:rsid w:val="00474036"/>
    <w:rsid w:val="0047441D"/>
    <w:rsid w:val="00474AAA"/>
    <w:rsid w:val="00474BCA"/>
    <w:rsid w:val="00474E43"/>
    <w:rsid w:val="00474E85"/>
    <w:rsid w:val="00475C25"/>
    <w:rsid w:val="00480721"/>
    <w:rsid w:val="0048470F"/>
    <w:rsid w:val="00485AB2"/>
    <w:rsid w:val="004861C5"/>
    <w:rsid w:val="00486492"/>
    <w:rsid w:val="00486B63"/>
    <w:rsid w:val="00486E87"/>
    <w:rsid w:val="0048746B"/>
    <w:rsid w:val="00491A43"/>
    <w:rsid w:val="00491E24"/>
    <w:rsid w:val="00492735"/>
    <w:rsid w:val="004938D8"/>
    <w:rsid w:val="00493D05"/>
    <w:rsid w:val="004947BF"/>
    <w:rsid w:val="004948A4"/>
    <w:rsid w:val="00494BAA"/>
    <w:rsid w:val="00495142"/>
    <w:rsid w:val="004952E2"/>
    <w:rsid w:val="00495569"/>
    <w:rsid w:val="00496D5D"/>
    <w:rsid w:val="004A1091"/>
    <w:rsid w:val="004A1389"/>
    <w:rsid w:val="004A1BC2"/>
    <w:rsid w:val="004A2180"/>
    <w:rsid w:val="004A35FB"/>
    <w:rsid w:val="004A3865"/>
    <w:rsid w:val="004A42F0"/>
    <w:rsid w:val="004A461C"/>
    <w:rsid w:val="004A64EB"/>
    <w:rsid w:val="004A6859"/>
    <w:rsid w:val="004A6A8D"/>
    <w:rsid w:val="004A7598"/>
    <w:rsid w:val="004B2BBA"/>
    <w:rsid w:val="004B2FDF"/>
    <w:rsid w:val="004B3A11"/>
    <w:rsid w:val="004B4274"/>
    <w:rsid w:val="004B4442"/>
    <w:rsid w:val="004B463A"/>
    <w:rsid w:val="004B52B0"/>
    <w:rsid w:val="004B63C9"/>
    <w:rsid w:val="004C019E"/>
    <w:rsid w:val="004C08FF"/>
    <w:rsid w:val="004C0909"/>
    <w:rsid w:val="004C1831"/>
    <w:rsid w:val="004C1933"/>
    <w:rsid w:val="004C231B"/>
    <w:rsid w:val="004C31A5"/>
    <w:rsid w:val="004C4721"/>
    <w:rsid w:val="004C4DA6"/>
    <w:rsid w:val="004C5CE2"/>
    <w:rsid w:val="004C73F8"/>
    <w:rsid w:val="004C7570"/>
    <w:rsid w:val="004D0EDD"/>
    <w:rsid w:val="004D12BA"/>
    <w:rsid w:val="004D1CD5"/>
    <w:rsid w:val="004D1FD3"/>
    <w:rsid w:val="004D20B7"/>
    <w:rsid w:val="004D20E8"/>
    <w:rsid w:val="004D2917"/>
    <w:rsid w:val="004D3EDE"/>
    <w:rsid w:val="004D53E7"/>
    <w:rsid w:val="004D6901"/>
    <w:rsid w:val="004D7A07"/>
    <w:rsid w:val="004D7C49"/>
    <w:rsid w:val="004E07F5"/>
    <w:rsid w:val="004E23F7"/>
    <w:rsid w:val="004E340A"/>
    <w:rsid w:val="004E42B3"/>
    <w:rsid w:val="004E4467"/>
    <w:rsid w:val="004E51F0"/>
    <w:rsid w:val="004E5DEB"/>
    <w:rsid w:val="004E6966"/>
    <w:rsid w:val="004E773D"/>
    <w:rsid w:val="004F001B"/>
    <w:rsid w:val="004F0A89"/>
    <w:rsid w:val="004F1137"/>
    <w:rsid w:val="004F176D"/>
    <w:rsid w:val="004F2907"/>
    <w:rsid w:val="004F2F38"/>
    <w:rsid w:val="004F4AD5"/>
    <w:rsid w:val="004F4E99"/>
    <w:rsid w:val="004F5435"/>
    <w:rsid w:val="004F613A"/>
    <w:rsid w:val="004F68D1"/>
    <w:rsid w:val="004F6C1E"/>
    <w:rsid w:val="0050003E"/>
    <w:rsid w:val="00500052"/>
    <w:rsid w:val="0050073E"/>
    <w:rsid w:val="00502AF8"/>
    <w:rsid w:val="00504CFA"/>
    <w:rsid w:val="00505149"/>
    <w:rsid w:val="005060C8"/>
    <w:rsid w:val="00506214"/>
    <w:rsid w:val="00506E0D"/>
    <w:rsid w:val="00511305"/>
    <w:rsid w:val="00511364"/>
    <w:rsid w:val="00513CA9"/>
    <w:rsid w:val="005151A6"/>
    <w:rsid w:val="00515CA6"/>
    <w:rsid w:val="005170D4"/>
    <w:rsid w:val="0052001A"/>
    <w:rsid w:val="00520271"/>
    <w:rsid w:val="00520601"/>
    <w:rsid w:val="00521010"/>
    <w:rsid w:val="00521DC5"/>
    <w:rsid w:val="00522446"/>
    <w:rsid w:val="00522B35"/>
    <w:rsid w:val="00522B50"/>
    <w:rsid w:val="00522D75"/>
    <w:rsid w:val="00522EF2"/>
    <w:rsid w:val="00523159"/>
    <w:rsid w:val="005238DC"/>
    <w:rsid w:val="0052403A"/>
    <w:rsid w:val="00524232"/>
    <w:rsid w:val="00524A2F"/>
    <w:rsid w:val="00524D95"/>
    <w:rsid w:val="005252A7"/>
    <w:rsid w:val="00525F6F"/>
    <w:rsid w:val="00526018"/>
    <w:rsid w:val="005265CE"/>
    <w:rsid w:val="00526ED8"/>
    <w:rsid w:val="005276D1"/>
    <w:rsid w:val="00527818"/>
    <w:rsid w:val="0052791A"/>
    <w:rsid w:val="0052798D"/>
    <w:rsid w:val="00531034"/>
    <w:rsid w:val="005321D1"/>
    <w:rsid w:val="0053349F"/>
    <w:rsid w:val="00533A61"/>
    <w:rsid w:val="00534327"/>
    <w:rsid w:val="00534856"/>
    <w:rsid w:val="005356E0"/>
    <w:rsid w:val="00535D6B"/>
    <w:rsid w:val="005366C8"/>
    <w:rsid w:val="00536F35"/>
    <w:rsid w:val="005376EB"/>
    <w:rsid w:val="00537A89"/>
    <w:rsid w:val="00537DBD"/>
    <w:rsid w:val="00540D1A"/>
    <w:rsid w:val="00540D5D"/>
    <w:rsid w:val="00541F03"/>
    <w:rsid w:val="00542282"/>
    <w:rsid w:val="0054234B"/>
    <w:rsid w:val="00542CB7"/>
    <w:rsid w:val="00542F6D"/>
    <w:rsid w:val="005431EF"/>
    <w:rsid w:val="005439A4"/>
    <w:rsid w:val="005443C2"/>
    <w:rsid w:val="00545BE0"/>
    <w:rsid w:val="0054614A"/>
    <w:rsid w:val="00546550"/>
    <w:rsid w:val="00546FE7"/>
    <w:rsid w:val="00547291"/>
    <w:rsid w:val="00547A6A"/>
    <w:rsid w:val="00547C0A"/>
    <w:rsid w:val="0055255C"/>
    <w:rsid w:val="00552B68"/>
    <w:rsid w:val="0055351D"/>
    <w:rsid w:val="00553D4F"/>
    <w:rsid w:val="00554AF3"/>
    <w:rsid w:val="0055574A"/>
    <w:rsid w:val="00555903"/>
    <w:rsid w:val="005569C6"/>
    <w:rsid w:val="00556D30"/>
    <w:rsid w:val="005570F9"/>
    <w:rsid w:val="00560427"/>
    <w:rsid w:val="00560464"/>
    <w:rsid w:val="0056256B"/>
    <w:rsid w:val="0056430D"/>
    <w:rsid w:val="005653BE"/>
    <w:rsid w:val="005663FE"/>
    <w:rsid w:val="0057147F"/>
    <w:rsid w:val="00571D8A"/>
    <w:rsid w:val="0057223D"/>
    <w:rsid w:val="00572CEA"/>
    <w:rsid w:val="00573B8B"/>
    <w:rsid w:val="00574B51"/>
    <w:rsid w:val="00574F0F"/>
    <w:rsid w:val="00575AF1"/>
    <w:rsid w:val="00577CD9"/>
    <w:rsid w:val="00580619"/>
    <w:rsid w:val="0058090D"/>
    <w:rsid w:val="00580DC1"/>
    <w:rsid w:val="00581727"/>
    <w:rsid w:val="00581B08"/>
    <w:rsid w:val="00581C9B"/>
    <w:rsid w:val="0058406F"/>
    <w:rsid w:val="0058471F"/>
    <w:rsid w:val="00584B39"/>
    <w:rsid w:val="005860D4"/>
    <w:rsid w:val="00586B2B"/>
    <w:rsid w:val="00587680"/>
    <w:rsid w:val="00590042"/>
    <w:rsid w:val="005904E9"/>
    <w:rsid w:val="00590A69"/>
    <w:rsid w:val="0059115B"/>
    <w:rsid w:val="00591E0A"/>
    <w:rsid w:val="0059290A"/>
    <w:rsid w:val="00593622"/>
    <w:rsid w:val="00593CB7"/>
    <w:rsid w:val="00594342"/>
    <w:rsid w:val="00596D65"/>
    <w:rsid w:val="00597914"/>
    <w:rsid w:val="005A0920"/>
    <w:rsid w:val="005A0E97"/>
    <w:rsid w:val="005A1C44"/>
    <w:rsid w:val="005A272F"/>
    <w:rsid w:val="005A2776"/>
    <w:rsid w:val="005A63F3"/>
    <w:rsid w:val="005A69C7"/>
    <w:rsid w:val="005A6C3A"/>
    <w:rsid w:val="005A6CE2"/>
    <w:rsid w:val="005A7A54"/>
    <w:rsid w:val="005B104B"/>
    <w:rsid w:val="005B1242"/>
    <w:rsid w:val="005B2221"/>
    <w:rsid w:val="005B2DF8"/>
    <w:rsid w:val="005B308B"/>
    <w:rsid w:val="005B3687"/>
    <w:rsid w:val="005B36EE"/>
    <w:rsid w:val="005B3E2A"/>
    <w:rsid w:val="005B4213"/>
    <w:rsid w:val="005C0491"/>
    <w:rsid w:val="005C134F"/>
    <w:rsid w:val="005C18EA"/>
    <w:rsid w:val="005C3047"/>
    <w:rsid w:val="005C33DE"/>
    <w:rsid w:val="005C400E"/>
    <w:rsid w:val="005C4385"/>
    <w:rsid w:val="005C4DB9"/>
    <w:rsid w:val="005C500D"/>
    <w:rsid w:val="005C5284"/>
    <w:rsid w:val="005C6B87"/>
    <w:rsid w:val="005C7237"/>
    <w:rsid w:val="005C7AD5"/>
    <w:rsid w:val="005C7F2F"/>
    <w:rsid w:val="005D01DC"/>
    <w:rsid w:val="005D12EB"/>
    <w:rsid w:val="005D14B8"/>
    <w:rsid w:val="005D1F83"/>
    <w:rsid w:val="005D259B"/>
    <w:rsid w:val="005D2859"/>
    <w:rsid w:val="005D2A5D"/>
    <w:rsid w:val="005D34B0"/>
    <w:rsid w:val="005D450E"/>
    <w:rsid w:val="005D4FB2"/>
    <w:rsid w:val="005D5324"/>
    <w:rsid w:val="005D5346"/>
    <w:rsid w:val="005D5497"/>
    <w:rsid w:val="005E0457"/>
    <w:rsid w:val="005E10C7"/>
    <w:rsid w:val="005E242F"/>
    <w:rsid w:val="005E2BF7"/>
    <w:rsid w:val="005E3CE5"/>
    <w:rsid w:val="005E4479"/>
    <w:rsid w:val="005E6305"/>
    <w:rsid w:val="005E6487"/>
    <w:rsid w:val="005E6DB6"/>
    <w:rsid w:val="005E7DFF"/>
    <w:rsid w:val="005E7E44"/>
    <w:rsid w:val="005F066D"/>
    <w:rsid w:val="005F1524"/>
    <w:rsid w:val="005F1E78"/>
    <w:rsid w:val="005F2868"/>
    <w:rsid w:val="005F286F"/>
    <w:rsid w:val="005F2F67"/>
    <w:rsid w:val="005F3F78"/>
    <w:rsid w:val="005F7BE6"/>
    <w:rsid w:val="00600502"/>
    <w:rsid w:val="00601199"/>
    <w:rsid w:val="006035E6"/>
    <w:rsid w:val="00606036"/>
    <w:rsid w:val="00606A6C"/>
    <w:rsid w:val="0060717C"/>
    <w:rsid w:val="00610DDF"/>
    <w:rsid w:val="006117F3"/>
    <w:rsid w:val="006117F8"/>
    <w:rsid w:val="0061295F"/>
    <w:rsid w:val="00614096"/>
    <w:rsid w:val="00614EF8"/>
    <w:rsid w:val="0061540E"/>
    <w:rsid w:val="0062022A"/>
    <w:rsid w:val="006205DA"/>
    <w:rsid w:val="0062090B"/>
    <w:rsid w:val="00620DA3"/>
    <w:rsid w:val="00621554"/>
    <w:rsid w:val="006225D9"/>
    <w:rsid w:val="006232E7"/>
    <w:rsid w:val="00624B21"/>
    <w:rsid w:val="00624DFE"/>
    <w:rsid w:val="00625108"/>
    <w:rsid w:val="006253E1"/>
    <w:rsid w:val="00625722"/>
    <w:rsid w:val="00627EB1"/>
    <w:rsid w:val="00631AE3"/>
    <w:rsid w:val="0063233F"/>
    <w:rsid w:val="00633E8C"/>
    <w:rsid w:val="00633FB2"/>
    <w:rsid w:val="00637560"/>
    <w:rsid w:val="00642619"/>
    <w:rsid w:val="00642BCF"/>
    <w:rsid w:val="00643909"/>
    <w:rsid w:val="00643C28"/>
    <w:rsid w:val="006450E3"/>
    <w:rsid w:val="006453B0"/>
    <w:rsid w:val="00645434"/>
    <w:rsid w:val="00645C12"/>
    <w:rsid w:val="00645C43"/>
    <w:rsid w:val="00646A7D"/>
    <w:rsid w:val="00647BAC"/>
    <w:rsid w:val="0065014B"/>
    <w:rsid w:val="00651ECC"/>
    <w:rsid w:val="00652C72"/>
    <w:rsid w:val="00652CA1"/>
    <w:rsid w:val="00653690"/>
    <w:rsid w:val="00654E52"/>
    <w:rsid w:val="006561F6"/>
    <w:rsid w:val="00656829"/>
    <w:rsid w:val="00657B48"/>
    <w:rsid w:val="00657F51"/>
    <w:rsid w:val="00660E2C"/>
    <w:rsid w:val="00660E77"/>
    <w:rsid w:val="0066171D"/>
    <w:rsid w:val="00661B1E"/>
    <w:rsid w:val="00662678"/>
    <w:rsid w:val="00662C19"/>
    <w:rsid w:val="00662D43"/>
    <w:rsid w:val="00662E48"/>
    <w:rsid w:val="00664188"/>
    <w:rsid w:val="0066472E"/>
    <w:rsid w:val="0066662F"/>
    <w:rsid w:val="00667210"/>
    <w:rsid w:val="00667FEA"/>
    <w:rsid w:val="006710CD"/>
    <w:rsid w:val="0067143F"/>
    <w:rsid w:val="00671E81"/>
    <w:rsid w:val="006726FE"/>
    <w:rsid w:val="00673046"/>
    <w:rsid w:val="00673619"/>
    <w:rsid w:val="0067393A"/>
    <w:rsid w:val="00675555"/>
    <w:rsid w:val="0067556E"/>
    <w:rsid w:val="0067650F"/>
    <w:rsid w:val="00676ABC"/>
    <w:rsid w:val="00680501"/>
    <w:rsid w:val="0068114E"/>
    <w:rsid w:val="006814FE"/>
    <w:rsid w:val="00681C4C"/>
    <w:rsid w:val="006831F8"/>
    <w:rsid w:val="00684008"/>
    <w:rsid w:val="00685916"/>
    <w:rsid w:val="00686734"/>
    <w:rsid w:val="006878D7"/>
    <w:rsid w:val="00687ACF"/>
    <w:rsid w:val="006909C5"/>
    <w:rsid w:val="00691699"/>
    <w:rsid w:val="00694702"/>
    <w:rsid w:val="00694729"/>
    <w:rsid w:val="00695847"/>
    <w:rsid w:val="006961AB"/>
    <w:rsid w:val="00696371"/>
    <w:rsid w:val="006A0124"/>
    <w:rsid w:val="006A02AC"/>
    <w:rsid w:val="006A0550"/>
    <w:rsid w:val="006A05FA"/>
    <w:rsid w:val="006A1F4F"/>
    <w:rsid w:val="006A24E3"/>
    <w:rsid w:val="006A3071"/>
    <w:rsid w:val="006A38C9"/>
    <w:rsid w:val="006A447B"/>
    <w:rsid w:val="006A4A6B"/>
    <w:rsid w:val="006A528D"/>
    <w:rsid w:val="006A5CA9"/>
    <w:rsid w:val="006A7ACC"/>
    <w:rsid w:val="006B0D24"/>
    <w:rsid w:val="006B1D11"/>
    <w:rsid w:val="006B27EE"/>
    <w:rsid w:val="006B2A25"/>
    <w:rsid w:val="006B2ABB"/>
    <w:rsid w:val="006B2C5D"/>
    <w:rsid w:val="006B3380"/>
    <w:rsid w:val="006B3523"/>
    <w:rsid w:val="006B3930"/>
    <w:rsid w:val="006B45C7"/>
    <w:rsid w:val="006B5F8A"/>
    <w:rsid w:val="006B61A8"/>
    <w:rsid w:val="006B61D7"/>
    <w:rsid w:val="006C1C43"/>
    <w:rsid w:val="006C1CD7"/>
    <w:rsid w:val="006C282D"/>
    <w:rsid w:val="006C33EF"/>
    <w:rsid w:val="006C5726"/>
    <w:rsid w:val="006C5DF4"/>
    <w:rsid w:val="006C7851"/>
    <w:rsid w:val="006D0BDD"/>
    <w:rsid w:val="006D1B32"/>
    <w:rsid w:val="006D2790"/>
    <w:rsid w:val="006D2F33"/>
    <w:rsid w:val="006D33D9"/>
    <w:rsid w:val="006D3F9A"/>
    <w:rsid w:val="006D44A1"/>
    <w:rsid w:val="006D4651"/>
    <w:rsid w:val="006D6143"/>
    <w:rsid w:val="006D680F"/>
    <w:rsid w:val="006D684B"/>
    <w:rsid w:val="006D7C8E"/>
    <w:rsid w:val="006E0399"/>
    <w:rsid w:val="006E0777"/>
    <w:rsid w:val="006E0EEC"/>
    <w:rsid w:val="006E1395"/>
    <w:rsid w:val="006E1B98"/>
    <w:rsid w:val="006E284F"/>
    <w:rsid w:val="006E388C"/>
    <w:rsid w:val="006E3F08"/>
    <w:rsid w:val="006E4820"/>
    <w:rsid w:val="006E555E"/>
    <w:rsid w:val="006E5D2C"/>
    <w:rsid w:val="006E6A47"/>
    <w:rsid w:val="006E75BA"/>
    <w:rsid w:val="006F02C6"/>
    <w:rsid w:val="006F07A1"/>
    <w:rsid w:val="006F14B9"/>
    <w:rsid w:val="006F1716"/>
    <w:rsid w:val="006F17BC"/>
    <w:rsid w:val="006F17F2"/>
    <w:rsid w:val="006F2ECE"/>
    <w:rsid w:val="006F4251"/>
    <w:rsid w:val="006F5B03"/>
    <w:rsid w:val="006F5FBD"/>
    <w:rsid w:val="0070044C"/>
    <w:rsid w:val="00700979"/>
    <w:rsid w:val="00700EED"/>
    <w:rsid w:val="00701561"/>
    <w:rsid w:val="0070253C"/>
    <w:rsid w:val="00704BDC"/>
    <w:rsid w:val="00704D19"/>
    <w:rsid w:val="0070515B"/>
    <w:rsid w:val="00705206"/>
    <w:rsid w:val="007108B1"/>
    <w:rsid w:val="00711C2C"/>
    <w:rsid w:val="00712C59"/>
    <w:rsid w:val="00712F02"/>
    <w:rsid w:val="00713358"/>
    <w:rsid w:val="00715357"/>
    <w:rsid w:val="00715C5A"/>
    <w:rsid w:val="00715F4D"/>
    <w:rsid w:val="0071605F"/>
    <w:rsid w:val="00717726"/>
    <w:rsid w:val="00717A80"/>
    <w:rsid w:val="00722385"/>
    <w:rsid w:val="00722E7C"/>
    <w:rsid w:val="007238E9"/>
    <w:rsid w:val="00724793"/>
    <w:rsid w:val="00724C0B"/>
    <w:rsid w:val="007257C5"/>
    <w:rsid w:val="00727F14"/>
    <w:rsid w:val="007301E5"/>
    <w:rsid w:val="00730608"/>
    <w:rsid w:val="00731B10"/>
    <w:rsid w:val="00731FDE"/>
    <w:rsid w:val="00732946"/>
    <w:rsid w:val="00733855"/>
    <w:rsid w:val="00733E52"/>
    <w:rsid w:val="00734F48"/>
    <w:rsid w:val="00735272"/>
    <w:rsid w:val="00735460"/>
    <w:rsid w:val="00735D06"/>
    <w:rsid w:val="007360B6"/>
    <w:rsid w:val="007369B3"/>
    <w:rsid w:val="00736D67"/>
    <w:rsid w:val="00736F0E"/>
    <w:rsid w:val="00736F68"/>
    <w:rsid w:val="00736F75"/>
    <w:rsid w:val="00737584"/>
    <w:rsid w:val="007405C0"/>
    <w:rsid w:val="00740988"/>
    <w:rsid w:val="00741193"/>
    <w:rsid w:val="007413A2"/>
    <w:rsid w:val="00741C4A"/>
    <w:rsid w:val="00741CB7"/>
    <w:rsid w:val="007432EB"/>
    <w:rsid w:val="0074361E"/>
    <w:rsid w:val="0074399F"/>
    <w:rsid w:val="007444BC"/>
    <w:rsid w:val="0074509F"/>
    <w:rsid w:val="00745303"/>
    <w:rsid w:val="00745E09"/>
    <w:rsid w:val="0074682C"/>
    <w:rsid w:val="007471BD"/>
    <w:rsid w:val="00747C75"/>
    <w:rsid w:val="007504DA"/>
    <w:rsid w:val="00750F9B"/>
    <w:rsid w:val="0075117F"/>
    <w:rsid w:val="00752B0D"/>
    <w:rsid w:val="00752CA2"/>
    <w:rsid w:val="00754B67"/>
    <w:rsid w:val="00755A88"/>
    <w:rsid w:val="0075621B"/>
    <w:rsid w:val="0075685A"/>
    <w:rsid w:val="00762294"/>
    <w:rsid w:val="007626FE"/>
    <w:rsid w:val="0076290F"/>
    <w:rsid w:val="00762950"/>
    <w:rsid w:val="00763F77"/>
    <w:rsid w:val="00764F2B"/>
    <w:rsid w:val="007655C9"/>
    <w:rsid w:val="00765A78"/>
    <w:rsid w:val="00765AC3"/>
    <w:rsid w:val="00766AB2"/>
    <w:rsid w:val="00766B7A"/>
    <w:rsid w:val="007679B4"/>
    <w:rsid w:val="00767F46"/>
    <w:rsid w:val="00770D52"/>
    <w:rsid w:val="00771477"/>
    <w:rsid w:val="00774069"/>
    <w:rsid w:val="007740D6"/>
    <w:rsid w:val="00774DFB"/>
    <w:rsid w:val="0077527F"/>
    <w:rsid w:val="007753D0"/>
    <w:rsid w:val="00775892"/>
    <w:rsid w:val="00776702"/>
    <w:rsid w:val="00777C30"/>
    <w:rsid w:val="00777FB8"/>
    <w:rsid w:val="007804AF"/>
    <w:rsid w:val="007810B1"/>
    <w:rsid w:val="00781596"/>
    <w:rsid w:val="00782157"/>
    <w:rsid w:val="00782178"/>
    <w:rsid w:val="007827BC"/>
    <w:rsid w:val="00782922"/>
    <w:rsid w:val="00783DDD"/>
    <w:rsid w:val="00784B72"/>
    <w:rsid w:val="00784C0E"/>
    <w:rsid w:val="00784EEB"/>
    <w:rsid w:val="00786A77"/>
    <w:rsid w:val="00790250"/>
    <w:rsid w:val="00790EFC"/>
    <w:rsid w:val="00791009"/>
    <w:rsid w:val="00791745"/>
    <w:rsid w:val="0079192E"/>
    <w:rsid w:val="00792ABC"/>
    <w:rsid w:val="00794935"/>
    <w:rsid w:val="00795B87"/>
    <w:rsid w:val="007966C3"/>
    <w:rsid w:val="00797720"/>
    <w:rsid w:val="007A1DD0"/>
    <w:rsid w:val="007A2547"/>
    <w:rsid w:val="007A2998"/>
    <w:rsid w:val="007A3A05"/>
    <w:rsid w:val="007A43C2"/>
    <w:rsid w:val="007B1C51"/>
    <w:rsid w:val="007B2756"/>
    <w:rsid w:val="007B2E3A"/>
    <w:rsid w:val="007B31FE"/>
    <w:rsid w:val="007B3B8A"/>
    <w:rsid w:val="007B3BB4"/>
    <w:rsid w:val="007B3ED0"/>
    <w:rsid w:val="007B6150"/>
    <w:rsid w:val="007B705D"/>
    <w:rsid w:val="007B761E"/>
    <w:rsid w:val="007C04F7"/>
    <w:rsid w:val="007C076B"/>
    <w:rsid w:val="007C09C9"/>
    <w:rsid w:val="007C0AD5"/>
    <w:rsid w:val="007C101C"/>
    <w:rsid w:val="007C5018"/>
    <w:rsid w:val="007C56B7"/>
    <w:rsid w:val="007C5703"/>
    <w:rsid w:val="007C5F90"/>
    <w:rsid w:val="007C63F7"/>
    <w:rsid w:val="007D00BA"/>
    <w:rsid w:val="007D140A"/>
    <w:rsid w:val="007D21CA"/>
    <w:rsid w:val="007D307C"/>
    <w:rsid w:val="007D33F2"/>
    <w:rsid w:val="007D42CE"/>
    <w:rsid w:val="007D4459"/>
    <w:rsid w:val="007D48BB"/>
    <w:rsid w:val="007D57D2"/>
    <w:rsid w:val="007D5A34"/>
    <w:rsid w:val="007D5C7B"/>
    <w:rsid w:val="007D60F7"/>
    <w:rsid w:val="007D6375"/>
    <w:rsid w:val="007D79B8"/>
    <w:rsid w:val="007D7CCD"/>
    <w:rsid w:val="007E00EF"/>
    <w:rsid w:val="007E0728"/>
    <w:rsid w:val="007E15C6"/>
    <w:rsid w:val="007E1E45"/>
    <w:rsid w:val="007E5972"/>
    <w:rsid w:val="007E5EC2"/>
    <w:rsid w:val="007E5F9E"/>
    <w:rsid w:val="007E675E"/>
    <w:rsid w:val="007F0220"/>
    <w:rsid w:val="007F1EBB"/>
    <w:rsid w:val="007F2CFB"/>
    <w:rsid w:val="007F550E"/>
    <w:rsid w:val="007F6792"/>
    <w:rsid w:val="007F6BE2"/>
    <w:rsid w:val="00800CF0"/>
    <w:rsid w:val="00801A1E"/>
    <w:rsid w:val="0080269D"/>
    <w:rsid w:val="00803FEE"/>
    <w:rsid w:val="008040E6"/>
    <w:rsid w:val="008053EE"/>
    <w:rsid w:val="008054A4"/>
    <w:rsid w:val="008072CF"/>
    <w:rsid w:val="00810A4E"/>
    <w:rsid w:val="00810AC6"/>
    <w:rsid w:val="00810E1C"/>
    <w:rsid w:val="00812102"/>
    <w:rsid w:val="00812848"/>
    <w:rsid w:val="00812EBE"/>
    <w:rsid w:val="00813EE7"/>
    <w:rsid w:val="0081436D"/>
    <w:rsid w:val="0081480C"/>
    <w:rsid w:val="00815804"/>
    <w:rsid w:val="00815A53"/>
    <w:rsid w:val="00815DE6"/>
    <w:rsid w:val="00815E4B"/>
    <w:rsid w:val="0081703F"/>
    <w:rsid w:val="008170B7"/>
    <w:rsid w:val="0081740F"/>
    <w:rsid w:val="00820FDF"/>
    <w:rsid w:val="00822364"/>
    <w:rsid w:val="008226F9"/>
    <w:rsid w:val="00822FAD"/>
    <w:rsid w:val="008230B0"/>
    <w:rsid w:val="00823D4D"/>
    <w:rsid w:val="00824307"/>
    <w:rsid w:val="00824773"/>
    <w:rsid w:val="00824B98"/>
    <w:rsid w:val="00824E40"/>
    <w:rsid w:val="00825096"/>
    <w:rsid w:val="008251AD"/>
    <w:rsid w:val="00827890"/>
    <w:rsid w:val="00827F3E"/>
    <w:rsid w:val="0083082D"/>
    <w:rsid w:val="00833202"/>
    <w:rsid w:val="0083337B"/>
    <w:rsid w:val="008336DD"/>
    <w:rsid w:val="008353AD"/>
    <w:rsid w:val="00835482"/>
    <w:rsid w:val="00835CC6"/>
    <w:rsid w:val="00836BC5"/>
    <w:rsid w:val="00840249"/>
    <w:rsid w:val="00840F78"/>
    <w:rsid w:val="008413A2"/>
    <w:rsid w:val="0084196F"/>
    <w:rsid w:val="00843283"/>
    <w:rsid w:val="00844016"/>
    <w:rsid w:val="00844103"/>
    <w:rsid w:val="008466A1"/>
    <w:rsid w:val="00847B5D"/>
    <w:rsid w:val="00850D68"/>
    <w:rsid w:val="0085162E"/>
    <w:rsid w:val="00851ADF"/>
    <w:rsid w:val="00851BAF"/>
    <w:rsid w:val="008520B5"/>
    <w:rsid w:val="00852C29"/>
    <w:rsid w:val="0085358C"/>
    <w:rsid w:val="00855DE0"/>
    <w:rsid w:val="00857204"/>
    <w:rsid w:val="00857759"/>
    <w:rsid w:val="0085799F"/>
    <w:rsid w:val="00860A9F"/>
    <w:rsid w:val="008614A1"/>
    <w:rsid w:val="008616DD"/>
    <w:rsid w:val="00862BE6"/>
    <w:rsid w:val="00862C20"/>
    <w:rsid w:val="00863B90"/>
    <w:rsid w:val="008651A3"/>
    <w:rsid w:val="00867213"/>
    <w:rsid w:val="00867CB3"/>
    <w:rsid w:val="00870BF1"/>
    <w:rsid w:val="00870EAF"/>
    <w:rsid w:val="00871F99"/>
    <w:rsid w:val="00871FF8"/>
    <w:rsid w:val="00872376"/>
    <w:rsid w:val="00872901"/>
    <w:rsid w:val="00873512"/>
    <w:rsid w:val="00874423"/>
    <w:rsid w:val="008748CE"/>
    <w:rsid w:val="00876DE1"/>
    <w:rsid w:val="00877845"/>
    <w:rsid w:val="0088050B"/>
    <w:rsid w:val="00880C90"/>
    <w:rsid w:val="008815D7"/>
    <w:rsid w:val="00883054"/>
    <w:rsid w:val="008830EA"/>
    <w:rsid w:val="008830FE"/>
    <w:rsid w:val="008851B9"/>
    <w:rsid w:val="00887C76"/>
    <w:rsid w:val="00887E91"/>
    <w:rsid w:val="00890CCB"/>
    <w:rsid w:val="008913CE"/>
    <w:rsid w:val="00891834"/>
    <w:rsid w:val="008939B5"/>
    <w:rsid w:val="008944EF"/>
    <w:rsid w:val="00896867"/>
    <w:rsid w:val="00896D95"/>
    <w:rsid w:val="008975E2"/>
    <w:rsid w:val="008A05A7"/>
    <w:rsid w:val="008A1C15"/>
    <w:rsid w:val="008A1D09"/>
    <w:rsid w:val="008A28A1"/>
    <w:rsid w:val="008A3132"/>
    <w:rsid w:val="008A350A"/>
    <w:rsid w:val="008A5567"/>
    <w:rsid w:val="008A568D"/>
    <w:rsid w:val="008A5E5E"/>
    <w:rsid w:val="008A6511"/>
    <w:rsid w:val="008A672F"/>
    <w:rsid w:val="008A6C8E"/>
    <w:rsid w:val="008A73DA"/>
    <w:rsid w:val="008B0A51"/>
    <w:rsid w:val="008B103D"/>
    <w:rsid w:val="008B2E72"/>
    <w:rsid w:val="008B350D"/>
    <w:rsid w:val="008B6CC2"/>
    <w:rsid w:val="008B7150"/>
    <w:rsid w:val="008B7234"/>
    <w:rsid w:val="008B7354"/>
    <w:rsid w:val="008C04A2"/>
    <w:rsid w:val="008C1745"/>
    <w:rsid w:val="008C1887"/>
    <w:rsid w:val="008C31E9"/>
    <w:rsid w:val="008C3E08"/>
    <w:rsid w:val="008C4361"/>
    <w:rsid w:val="008C4399"/>
    <w:rsid w:val="008C484C"/>
    <w:rsid w:val="008C4ACF"/>
    <w:rsid w:val="008C4CAD"/>
    <w:rsid w:val="008C4FD5"/>
    <w:rsid w:val="008C5447"/>
    <w:rsid w:val="008C5E06"/>
    <w:rsid w:val="008C63B6"/>
    <w:rsid w:val="008C660B"/>
    <w:rsid w:val="008C6CB8"/>
    <w:rsid w:val="008C79E6"/>
    <w:rsid w:val="008D0793"/>
    <w:rsid w:val="008D1B65"/>
    <w:rsid w:val="008D2053"/>
    <w:rsid w:val="008D317B"/>
    <w:rsid w:val="008D3668"/>
    <w:rsid w:val="008D3710"/>
    <w:rsid w:val="008D376B"/>
    <w:rsid w:val="008D4274"/>
    <w:rsid w:val="008D42CA"/>
    <w:rsid w:val="008D6FC0"/>
    <w:rsid w:val="008E157A"/>
    <w:rsid w:val="008E2986"/>
    <w:rsid w:val="008E3006"/>
    <w:rsid w:val="008E3536"/>
    <w:rsid w:val="008E3ADC"/>
    <w:rsid w:val="008E4D0D"/>
    <w:rsid w:val="008E5991"/>
    <w:rsid w:val="008E5D4E"/>
    <w:rsid w:val="008E6E3D"/>
    <w:rsid w:val="008E7AEC"/>
    <w:rsid w:val="008F0E2C"/>
    <w:rsid w:val="008F0F32"/>
    <w:rsid w:val="008F1092"/>
    <w:rsid w:val="008F184E"/>
    <w:rsid w:val="008F1A65"/>
    <w:rsid w:val="008F2048"/>
    <w:rsid w:val="008F20DF"/>
    <w:rsid w:val="008F290E"/>
    <w:rsid w:val="008F4100"/>
    <w:rsid w:val="008F474C"/>
    <w:rsid w:val="008F4F86"/>
    <w:rsid w:val="008F5355"/>
    <w:rsid w:val="008F5F1A"/>
    <w:rsid w:val="008F6490"/>
    <w:rsid w:val="008F7587"/>
    <w:rsid w:val="008F7BE7"/>
    <w:rsid w:val="00900830"/>
    <w:rsid w:val="0090164F"/>
    <w:rsid w:val="009020A5"/>
    <w:rsid w:val="0090289C"/>
    <w:rsid w:val="0090458B"/>
    <w:rsid w:val="00904A04"/>
    <w:rsid w:val="00904A15"/>
    <w:rsid w:val="00904AB5"/>
    <w:rsid w:val="009050F8"/>
    <w:rsid w:val="009076A8"/>
    <w:rsid w:val="00910655"/>
    <w:rsid w:val="00910A87"/>
    <w:rsid w:val="00911267"/>
    <w:rsid w:val="00911E4C"/>
    <w:rsid w:val="0091286C"/>
    <w:rsid w:val="009128DC"/>
    <w:rsid w:val="0091366F"/>
    <w:rsid w:val="00913C10"/>
    <w:rsid w:val="009142E2"/>
    <w:rsid w:val="00914E86"/>
    <w:rsid w:val="00915F66"/>
    <w:rsid w:val="009160E2"/>
    <w:rsid w:val="00916B65"/>
    <w:rsid w:val="00920C54"/>
    <w:rsid w:val="00920F0C"/>
    <w:rsid w:val="00921060"/>
    <w:rsid w:val="0092241C"/>
    <w:rsid w:val="0092298B"/>
    <w:rsid w:val="009229A9"/>
    <w:rsid w:val="00922B80"/>
    <w:rsid w:val="0092342C"/>
    <w:rsid w:val="00925324"/>
    <w:rsid w:val="00926B67"/>
    <w:rsid w:val="00927870"/>
    <w:rsid w:val="00930510"/>
    <w:rsid w:val="0093057C"/>
    <w:rsid w:val="00930ECF"/>
    <w:rsid w:val="009310B0"/>
    <w:rsid w:val="00931B47"/>
    <w:rsid w:val="009326CE"/>
    <w:rsid w:val="0093271F"/>
    <w:rsid w:val="00932D5B"/>
    <w:rsid w:val="0093321F"/>
    <w:rsid w:val="00933CD7"/>
    <w:rsid w:val="009348A8"/>
    <w:rsid w:val="00934E4C"/>
    <w:rsid w:val="009358B8"/>
    <w:rsid w:val="00936687"/>
    <w:rsid w:val="00936E16"/>
    <w:rsid w:val="00937019"/>
    <w:rsid w:val="009400FA"/>
    <w:rsid w:val="00940617"/>
    <w:rsid w:val="0094148E"/>
    <w:rsid w:val="00941B7B"/>
    <w:rsid w:val="00941EEE"/>
    <w:rsid w:val="00942110"/>
    <w:rsid w:val="00942943"/>
    <w:rsid w:val="00942B79"/>
    <w:rsid w:val="00942CCF"/>
    <w:rsid w:val="00942F38"/>
    <w:rsid w:val="0094378E"/>
    <w:rsid w:val="0094425B"/>
    <w:rsid w:val="009445AE"/>
    <w:rsid w:val="00944D2B"/>
    <w:rsid w:val="00945892"/>
    <w:rsid w:val="00946440"/>
    <w:rsid w:val="0094676D"/>
    <w:rsid w:val="009468EA"/>
    <w:rsid w:val="009471B2"/>
    <w:rsid w:val="00947727"/>
    <w:rsid w:val="00947740"/>
    <w:rsid w:val="00947943"/>
    <w:rsid w:val="00947E3D"/>
    <w:rsid w:val="00951F05"/>
    <w:rsid w:val="00952147"/>
    <w:rsid w:val="00952BF5"/>
    <w:rsid w:val="00953584"/>
    <w:rsid w:val="00953C73"/>
    <w:rsid w:val="00954774"/>
    <w:rsid w:val="00954B70"/>
    <w:rsid w:val="0095545E"/>
    <w:rsid w:val="009555E0"/>
    <w:rsid w:val="00956E0A"/>
    <w:rsid w:val="00960459"/>
    <w:rsid w:val="0096165A"/>
    <w:rsid w:val="009619B5"/>
    <w:rsid w:val="009620F6"/>
    <w:rsid w:val="00962356"/>
    <w:rsid w:val="00962771"/>
    <w:rsid w:val="009627F8"/>
    <w:rsid w:val="00962DBC"/>
    <w:rsid w:val="009636AC"/>
    <w:rsid w:val="009636C1"/>
    <w:rsid w:val="0096379A"/>
    <w:rsid w:val="00963859"/>
    <w:rsid w:val="00967B8A"/>
    <w:rsid w:val="00967B9C"/>
    <w:rsid w:val="009703C6"/>
    <w:rsid w:val="00972092"/>
    <w:rsid w:val="0097232C"/>
    <w:rsid w:val="009727C0"/>
    <w:rsid w:val="00973DAB"/>
    <w:rsid w:val="00974C81"/>
    <w:rsid w:val="00974D36"/>
    <w:rsid w:val="009755EE"/>
    <w:rsid w:val="00975C46"/>
    <w:rsid w:val="009767E0"/>
    <w:rsid w:val="00976B17"/>
    <w:rsid w:val="00976EEC"/>
    <w:rsid w:val="00977833"/>
    <w:rsid w:val="009778A7"/>
    <w:rsid w:val="00977CED"/>
    <w:rsid w:val="00977F5E"/>
    <w:rsid w:val="00980106"/>
    <w:rsid w:val="00980371"/>
    <w:rsid w:val="00980D81"/>
    <w:rsid w:val="009816E8"/>
    <w:rsid w:val="00982C08"/>
    <w:rsid w:val="009832CA"/>
    <w:rsid w:val="0098411B"/>
    <w:rsid w:val="00984517"/>
    <w:rsid w:val="0098478A"/>
    <w:rsid w:val="00986400"/>
    <w:rsid w:val="00987291"/>
    <w:rsid w:val="00987F25"/>
    <w:rsid w:val="00991535"/>
    <w:rsid w:val="00991885"/>
    <w:rsid w:val="00991A1C"/>
    <w:rsid w:val="00991DF6"/>
    <w:rsid w:val="0099237F"/>
    <w:rsid w:val="00992ECB"/>
    <w:rsid w:val="00993C80"/>
    <w:rsid w:val="00994DF0"/>
    <w:rsid w:val="00995ADE"/>
    <w:rsid w:val="009961A9"/>
    <w:rsid w:val="009969B4"/>
    <w:rsid w:val="00996B3F"/>
    <w:rsid w:val="00996B53"/>
    <w:rsid w:val="00997339"/>
    <w:rsid w:val="009975AF"/>
    <w:rsid w:val="009A0CFF"/>
    <w:rsid w:val="009A29AA"/>
    <w:rsid w:val="009A3DF1"/>
    <w:rsid w:val="009A485F"/>
    <w:rsid w:val="009A587B"/>
    <w:rsid w:val="009A58F6"/>
    <w:rsid w:val="009A5DB9"/>
    <w:rsid w:val="009A5F8E"/>
    <w:rsid w:val="009A61B7"/>
    <w:rsid w:val="009A6686"/>
    <w:rsid w:val="009A672C"/>
    <w:rsid w:val="009A7104"/>
    <w:rsid w:val="009A7ADC"/>
    <w:rsid w:val="009B1009"/>
    <w:rsid w:val="009B2A97"/>
    <w:rsid w:val="009B36BC"/>
    <w:rsid w:val="009B3978"/>
    <w:rsid w:val="009B4857"/>
    <w:rsid w:val="009B4B66"/>
    <w:rsid w:val="009B6D0A"/>
    <w:rsid w:val="009B736C"/>
    <w:rsid w:val="009C1230"/>
    <w:rsid w:val="009C1E23"/>
    <w:rsid w:val="009C272E"/>
    <w:rsid w:val="009C29B2"/>
    <w:rsid w:val="009C2E74"/>
    <w:rsid w:val="009C3F01"/>
    <w:rsid w:val="009C3F2B"/>
    <w:rsid w:val="009C4E04"/>
    <w:rsid w:val="009C4F8A"/>
    <w:rsid w:val="009C59FB"/>
    <w:rsid w:val="009C6798"/>
    <w:rsid w:val="009C6BEB"/>
    <w:rsid w:val="009C755E"/>
    <w:rsid w:val="009D16FB"/>
    <w:rsid w:val="009D2110"/>
    <w:rsid w:val="009D2920"/>
    <w:rsid w:val="009D2A55"/>
    <w:rsid w:val="009D2EBB"/>
    <w:rsid w:val="009D2FCC"/>
    <w:rsid w:val="009D3426"/>
    <w:rsid w:val="009D4760"/>
    <w:rsid w:val="009D5530"/>
    <w:rsid w:val="009D5707"/>
    <w:rsid w:val="009D6251"/>
    <w:rsid w:val="009D7029"/>
    <w:rsid w:val="009E1173"/>
    <w:rsid w:val="009E1246"/>
    <w:rsid w:val="009E45C1"/>
    <w:rsid w:val="009E5165"/>
    <w:rsid w:val="009E5608"/>
    <w:rsid w:val="009E70FC"/>
    <w:rsid w:val="009E76EB"/>
    <w:rsid w:val="009E7F04"/>
    <w:rsid w:val="009F0EC7"/>
    <w:rsid w:val="009F1861"/>
    <w:rsid w:val="009F2214"/>
    <w:rsid w:val="009F2931"/>
    <w:rsid w:val="009F2B89"/>
    <w:rsid w:val="009F38D2"/>
    <w:rsid w:val="009F42AA"/>
    <w:rsid w:val="009F4490"/>
    <w:rsid w:val="009F4502"/>
    <w:rsid w:val="009F5984"/>
    <w:rsid w:val="009F622C"/>
    <w:rsid w:val="00A00683"/>
    <w:rsid w:val="00A01423"/>
    <w:rsid w:val="00A01C3C"/>
    <w:rsid w:val="00A01DB3"/>
    <w:rsid w:val="00A01FF6"/>
    <w:rsid w:val="00A02F7F"/>
    <w:rsid w:val="00A033AE"/>
    <w:rsid w:val="00A05D13"/>
    <w:rsid w:val="00A060AC"/>
    <w:rsid w:val="00A06DDA"/>
    <w:rsid w:val="00A1387B"/>
    <w:rsid w:val="00A13BFA"/>
    <w:rsid w:val="00A14686"/>
    <w:rsid w:val="00A14FC6"/>
    <w:rsid w:val="00A15011"/>
    <w:rsid w:val="00A1547A"/>
    <w:rsid w:val="00A15BDB"/>
    <w:rsid w:val="00A17545"/>
    <w:rsid w:val="00A17546"/>
    <w:rsid w:val="00A17683"/>
    <w:rsid w:val="00A17F82"/>
    <w:rsid w:val="00A20D71"/>
    <w:rsid w:val="00A21EB5"/>
    <w:rsid w:val="00A2232F"/>
    <w:rsid w:val="00A2341A"/>
    <w:rsid w:val="00A240B5"/>
    <w:rsid w:val="00A24263"/>
    <w:rsid w:val="00A24CA3"/>
    <w:rsid w:val="00A24EFC"/>
    <w:rsid w:val="00A302DF"/>
    <w:rsid w:val="00A30544"/>
    <w:rsid w:val="00A31703"/>
    <w:rsid w:val="00A31BF3"/>
    <w:rsid w:val="00A31D69"/>
    <w:rsid w:val="00A32F96"/>
    <w:rsid w:val="00A336FF"/>
    <w:rsid w:val="00A350CC"/>
    <w:rsid w:val="00A359A9"/>
    <w:rsid w:val="00A35F80"/>
    <w:rsid w:val="00A36D44"/>
    <w:rsid w:val="00A37604"/>
    <w:rsid w:val="00A37B23"/>
    <w:rsid w:val="00A37F70"/>
    <w:rsid w:val="00A40C74"/>
    <w:rsid w:val="00A40C8E"/>
    <w:rsid w:val="00A41A4C"/>
    <w:rsid w:val="00A42417"/>
    <w:rsid w:val="00A427EB"/>
    <w:rsid w:val="00A433F1"/>
    <w:rsid w:val="00A43C3D"/>
    <w:rsid w:val="00A44541"/>
    <w:rsid w:val="00A446BD"/>
    <w:rsid w:val="00A44908"/>
    <w:rsid w:val="00A45D85"/>
    <w:rsid w:val="00A467FF"/>
    <w:rsid w:val="00A47B16"/>
    <w:rsid w:val="00A51675"/>
    <w:rsid w:val="00A51A62"/>
    <w:rsid w:val="00A53213"/>
    <w:rsid w:val="00A53FB5"/>
    <w:rsid w:val="00A54066"/>
    <w:rsid w:val="00A540A5"/>
    <w:rsid w:val="00A54DBE"/>
    <w:rsid w:val="00A56F78"/>
    <w:rsid w:val="00A5740A"/>
    <w:rsid w:val="00A60041"/>
    <w:rsid w:val="00A6196D"/>
    <w:rsid w:val="00A63061"/>
    <w:rsid w:val="00A644C4"/>
    <w:rsid w:val="00A64807"/>
    <w:rsid w:val="00A65DCB"/>
    <w:rsid w:val="00A65F08"/>
    <w:rsid w:val="00A6632E"/>
    <w:rsid w:val="00A67003"/>
    <w:rsid w:val="00A70527"/>
    <w:rsid w:val="00A70A68"/>
    <w:rsid w:val="00A70C14"/>
    <w:rsid w:val="00A70C71"/>
    <w:rsid w:val="00A7196B"/>
    <w:rsid w:val="00A73214"/>
    <w:rsid w:val="00A73415"/>
    <w:rsid w:val="00A73C5B"/>
    <w:rsid w:val="00A74110"/>
    <w:rsid w:val="00A74E61"/>
    <w:rsid w:val="00A751E3"/>
    <w:rsid w:val="00A75863"/>
    <w:rsid w:val="00A75F02"/>
    <w:rsid w:val="00A75F10"/>
    <w:rsid w:val="00A7651A"/>
    <w:rsid w:val="00A76DA8"/>
    <w:rsid w:val="00A817B8"/>
    <w:rsid w:val="00A8186E"/>
    <w:rsid w:val="00A8366A"/>
    <w:rsid w:val="00A83F58"/>
    <w:rsid w:val="00A83F7A"/>
    <w:rsid w:val="00A84A0F"/>
    <w:rsid w:val="00A84C8D"/>
    <w:rsid w:val="00A856AA"/>
    <w:rsid w:val="00A85CAF"/>
    <w:rsid w:val="00A85F0F"/>
    <w:rsid w:val="00A86179"/>
    <w:rsid w:val="00A86BC2"/>
    <w:rsid w:val="00A8722B"/>
    <w:rsid w:val="00A8767E"/>
    <w:rsid w:val="00A92286"/>
    <w:rsid w:val="00A94950"/>
    <w:rsid w:val="00A9633E"/>
    <w:rsid w:val="00A96BA2"/>
    <w:rsid w:val="00A9772C"/>
    <w:rsid w:val="00AA0774"/>
    <w:rsid w:val="00AA09D9"/>
    <w:rsid w:val="00AA176C"/>
    <w:rsid w:val="00AA1D6A"/>
    <w:rsid w:val="00AA2B97"/>
    <w:rsid w:val="00AA3A8C"/>
    <w:rsid w:val="00AA47EB"/>
    <w:rsid w:val="00AA698D"/>
    <w:rsid w:val="00AB015D"/>
    <w:rsid w:val="00AB02C4"/>
    <w:rsid w:val="00AB1067"/>
    <w:rsid w:val="00AB1643"/>
    <w:rsid w:val="00AB1A1A"/>
    <w:rsid w:val="00AB1C96"/>
    <w:rsid w:val="00AB1CB6"/>
    <w:rsid w:val="00AB2341"/>
    <w:rsid w:val="00AB36DF"/>
    <w:rsid w:val="00AB3930"/>
    <w:rsid w:val="00AB4A45"/>
    <w:rsid w:val="00AB7478"/>
    <w:rsid w:val="00AB78D0"/>
    <w:rsid w:val="00AB7F47"/>
    <w:rsid w:val="00AC0078"/>
    <w:rsid w:val="00AC07DD"/>
    <w:rsid w:val="00AC08AF"/>
    <w:rsid w:val="00AC114E"/>
    <w:rsid w:val="00AC1719"/>
    <w:rsid w:val="00AC1A5A"/>
    <w:rsid w:val="00AC1FC7"/>
    <w:rsid w:val="00AC24B7"/>
    <w:rsid w:val="00AC26AA"/>
    <w:rsid w:val="00AC33A3"/>
    <w:rsid w:val="00AC433C"/>
    <w:rsid w:val="00AC5B80"/>
    <w:rsid w:val="00AC5CCC"/>
    <w:rsid w:val="00AC7DC9"/>
    <w:rsid w:val="00AC7EF2"/>
    <w:rsid w:val="00AD1C1F"/>
    <w:rsid w:val="00AD22BF"/>
    <w:rsid w:val="00AD4A3A"/>
    <w:rsid w:val="00AE0E4A"/>
    <w:rsid w:val="00AE12A6"/>
    <w:rsid w:val="00AE47C7"/>
    <w:rsid w:val="00AE52DE"/>
    <w:rsid w:val="00AE5CC4"/>
    <w:rsid w:val="00AE6E84"/>
    <w:rsid w:val="00AE748B"/>
    <w:rsid w:val="00AE7B82"/>
    <w:rsid w:val="00AF0877"/>
    <w:rsid w:val="00AF1558"/>
    <w:rsid w:val="00AF1642"/>
    <w:rsid w:val="00AF1647"/>
    <w:rsid w:val="00AF1B2E"/>
    <w:rsid w:val="00AF29B2"/>
    <w:rsid w:val="00AF2AA2"/>
    <w:rsid w:val="00AF2D2F"/>
    <w:rsid w:val="00AF3BF9"/>
    <w:rsid w:val="00AF5038"/>
    <w:rsid w:val="00AF56A0"/>
    <w:rsid w:val="00AF69FD"/>
    <w:rsid w:val="00AF6CB4"/>
    <w:rsid w:val="00AF71F3"/>
    <w:rsid w:val="00AF7747"/>
    <w:rsid w:val="00AF7C43"/>
    <w:rsid w:val="00B00422"/>
    <w:rsid w:val="00B0052A"/>
    <w:rsid w:val="00B00627"/>
    <w:rsid w:val="00B02D40"/>
    <w:rsid w:val="00B0339E"/>
    <w:rsid w:val="00B03DF8"/>
    <w:rsid w:val="00B047E9"/>
    <w:rsid w:val="00B06523"/>
    <w:rsid w:val="00B06AAE"/>
    <w:rsid w:val="00B07042"/>
    <w:rsid w:val="00B071AA"/>
    <w:rsid w:val="00B07481"/>
    <w:rsid w:val="00B11053"/>
    <w:rsid w:val="00B12EE3"/>
    <w:rsid w:val="00B13311"/>
    <w:rsid w:val="00B14FA8"/>
    <w:rsid w:val="00B15485"/>
    <w:rsid w:val="00B15E8F"/>
    <w:rsid w:val="00B16EA5"/>
    <w:rsid w:val="00B224A5"/>
    <w:rsid w:val="00B232F5"/>
    <w:rsid w:val="00B2362F"/>
    <w:rsid w:val="00B244EF"/>
    <w:rsid w:val="00B246F6"/>
    <w:rsid w:val="00B269C1"/>
    <w:rsid w:val="00B26D74"/>
    <w:rsid w:val="00B27235"/>
    <w:rsid w:val="00B3179C"/>
    <w:rsid w:val="00B32170"/>
    <w:rsid w:val="00B339DB"/>
    <w:rsid w:val="00B35E5B"/>
    <w:rsid w:val="00B361E6"/>
    <w:rsid w:val="00B367E0"/>
    <w:rsid w:val="00B3734B"/>
    <w:rsid w:val="00B37AF9"/>
    <w:rsid w:val="00B4000A"/>
    <w:rsid w:val="00B400F1"/>
    <w:rsid w:val="00B40865"/>
    <w:rsid w:val="00B4099B"/>
    <w:rsid w:val="00B41AE0"/>
    <w:rsid w:val="00B4205C"/>
    <w:rsid w:val="00B42063"/>
    <w:rsid w:val="00B437BB"/>
    <w:rsid w:val="00B4394C"/>
    <w:rsid w:val="00B44B0C"/>
    <w:rsid w:val="00B45F87"/>
    <w:rsid w:val="00B46C23"/>
    <w:rsid w:val="00B50063"/>
    <w:rsid w:val="00B5016E"/>
    <w:rsid w:val="00B50E4F"/>
    <w:rsid w:val="00B5193E"/>
    <w:rsid w:val="00B519BB"/>
    <w:rsid w:val="00B51A75"/>
    <w:rsid w:val="00B525D7"/>
    <w:rsid w:val="00B540A1"/>
    <w:rsid w:val="00B548EE"/>
    <w:rsid w:val="00B55609"/>
    <w:rsid w:val="00B55CF2"/>
    <w:rsid w:val="00B56E3B"/>
    <w:rsid w:val="00B57437"/>
    <w:rsid w:val="00B60404"/>
    <w:rsid w:val="00B607AA"/>
    <w:rsid w:val="00B61BB9"/>
    <w:rsid w:val="00B62575"/>
    <w:rsid w:val="00B632B5"/>
    <w:rsid w:val="00B633C9"/>
    <w:rsid w:val="00B638E3"/>
    <w:rsid w:val="00B647CC"/>
    <w:rsid w:val="00B66095"/>
    <w:rsid w:val="00B66647"/>
    <w:rsid w:val="00B66EB3"/>
    <w:rsid w:val="00B701D2"/>
    <w:rsid w:val="00B704DB"/>
    <w:rsid w:val="00B719FD"/>
    <w:rsid w:val="00B71D88"/>
    <w:rsid w:val="00B71FDD"/>
    <w:rsid w:val="00B723D7"/>
    <w:rsid w:val="00B74491"/>
    <w:rsid w:val="00B76B5C"/>
    <w:rsid w:val="00B772E5"/>
    <w:rsid w:val="00B806FC"/>
    <w:rsid w:val="00B831CC"/>
    <w:rsid w:val="00B8399C"/>
    <w:rsid w:val="00B849CC"/>
    <w:rsid w:val="00B84B2C"/>
    <w:rsid w:val="00B8552E"/>
    <w:rsid w:val="00B85D15"/>
    <w:rsid w:val="00B86268"/>
    <w:rsid w:val="00B867E5"/>
    <w:rsid w:val="00B906FC"/>
    <w:rsid w:val="00B93665"/>
    <w:rsid w:val="00B9402D"/>
    <w:rsid w:val="00B95333"/>
    <w:rsid w:val="00B96E49"/>
    <w:rsid w:val="00B96FEA"/>
    <w:rsid w:val="00B9723E"/>
    <w:rsid w:val="00B97333"/>
    <w:rsid w:val="00B977DE"/>
    <w:rsid w:val="00B97DAE"/>
    <w:rsid w:val="00BA0BF7"/>
    <w:rsid w:val="00BA29E4"/>
    <w:rsid w:val="00BA2CA6"/>
    <w:rsid w:val="00BA3882"/>
    <w:rsid w:val="00BA4010"/>
    <w:rsid w:val="00BA4E13"/>
    <w:rsid w:val="00BA5164"/>
    <w:rsid w:val="00BA631E"/>
    <w:rsid w:val="00BA71DF"/>
    <w:rsid w:val="00BB002F"/>
    <w:rsid w:val="00BB0169"/>
    <w:rsid w:val="00BB01F7"/>
    <w:rsid w:val="00BB0C37"/>
    <w:rsid w:val="00BB23B9"/>
    <w:rsid w:val="00BB260B"/>
    <w:rsid w:val="00BB372D"/>
    <w:rsid w:val="00BB4735"/>
    <w:rsid w:val="00BB5A11"/>
    <w:rsid w:val="00BB63D8"/>
    <w:rsid w:val="00BB65EF"/>
    <w:rsid w:val="00BB7299"/>
    <w:rsid w:val="00BB7945"/>
    <w:rsid w:val="00BC05E3"/>
    <w:rsid w:val="00BC06C5"/>
    <w:rsid w:val="00BC099A"/>
    <w:rsid w:val="00BC0BC2"/>
    <w:rsid w:val="00BC20D7"/>
    <w:rsid w:val="00BC27E6"/>
    <w:rsid w:val="00BC37DD"/>
    <w:rsid w:val="00BC42B7"/>
    <w:rsid w:val="00BC43C4"/>
    <w:rsid w:val="00BC5136"/>
    <w:rsid w:val="00BC5CF8"/>
    <w:rsid w:val="00BC625F"/>
    <w:rsid w:val="00BC667E"/>
    <w:rsid w:val="00BC7ADF"/>
    <w:rsid w:val="00BC7B66"/>
    <w:rsid w:val="00BD0595"/>
    <w:rsid w:val="00BD05A3"/>
    <w:rsid w:val="00BD0DE8"/>
    <w:rsid w:val="00BD14C6"/>
    <w:rsid w:val="00BD164C"/>
    <w:rsid w:val="00BD2B4E"/>
    <w:rsid w:val="00BD3CB4"/>
    <w:rsid w:val="00BD44AB"/>
    <w:rsid w:val="00BD45CE"/>
    <w:rsid w:val="00BD4FFF"/>
    <w:rsid w:val="00BD5324"/>
    <w:rsid w:val="00BD5520"/>
    <w:rsid w:val="00BD591F"/>
    <w:rsid w:val="00BD6358"/>
    <w:rsid w:val="00BE1E06"/>
    <w:rsid w:val="00BE39DE"/>
    <w:rsid w:val="00BE3C85"/>
    <w:rsid w:val="00BE585F"/>
    <w:rsid w:val="00BE5E89"/>
    <w:rsid w:val="00BE67A3"/>
    <w:rsid w:val="00BE6847"/>
    <w:rsid w:val="00BE7F65"/>
    <w:rsid w:val="00BF12B1"/>
    <w:rsid w:val="00BF12E2"/>
    <w:rsid w:val="00BF173D"/>
    <w:rsid w:val="00BF1DF6"/>
    <w:rsid w:val="00BF34C5"/>
    <w:rsid w:val="00BF4993"/>
    <w:rsid w:val="00BF56FA"/>
    <w:rsid w:val="00BF68DD"/>
    <w:rsid w:val="00BF7D6E"/>
    <w:rsid w:val="00BF7F00"/>
    <w:rsid w:val="00C001AB"/>
    <w:rsid w:val="00C001C4"/>
    <w:rsid w:val="00C00950"/>
    <w:rsid w:val="00C01A89"/>
    <w:rsid w:val="00C026D6"/>
    <w:rsid w:val="00C02968"/>
    <w:rsid w:val="00C053D5"/>
    <w:rsid w:val="00C11149"/>
    <w:rsid w:val="00C1121D"/>
    <w:rsid w:val="00C122EA"/>
    <w:rsid w:val="00C123C5"/>
    <w:rsid w:val="00C14C4C"/>
    <w:rsid w:val="00C15DF2"/>
    <w:rsid w:val="00C16856"/>
    <w:rsid w:val="00C17EDF"/>
    <w:rsid w:val="00C17F1A"/>
    <w:rsid w:val="00C20D7C"/>
    <w:rsid w:val="00C2114A"/>
    <w:rsid w:val="00C21577"/>
    <w:rsid w:val="00C21902"/>
    <w:rsid w:val="00C21D05"/>
    <w:rsid w:val="00C21E34"/>
    <w:rsid w:val="00C22FCC"/>
    <w:rsid w:val="00C23156"/>
    <w:rsid w:val="00C235A5"/>
    <w:rsid w:val="00C238E0"/>
    <w:rsid w:val="00C26000"/>
    <w:rsid w:val="00C26662"/>
    <w:rsid w:val="00C26BC8"/>
    <w:rsid w:val="00C26E0D"/>
    <w:rsid w:val="00C305A3"/>
    <w:rsid w:val="00C3125F"/>
    <w:rsid w:val="00C31A6F"/>
    <w:rsid w:val="00C320E4"/>
    <w:rsid w:val="00C32DD8"/>
    <w:rsid w:val="00C3561D"/>
    <w:rsid w:val="00C35650"/>
    <w:rsid w:val="00C356A0"/>
    <w:rsid w:val="00C35EDD"/>
    <w:rsid w:val="00C360EC"/>
    <w:rsid w:val="00C367B7"/>
    <w:rsid w:val="00C368F2"/>
    <w:rsid w:val="00C36B0B"/>
    <w:rsid w:val="00C37C76"/>
    <w:rsid w:val="00C40E0D"/>
    <w:rsid w:val="00C40F8A"/>
    <w:rsid w:val="00C4129B"/>
    <w:rsid w:val="00C418EF"/>
    <w:rsid w:val="00C42380"/>
    <w:rsid w:val="00C4258A"/>
    <w:rsid w:val="00C43F01"/>
    <w:rsid w:val="00C448E1"/>
    <w:rsid w:val="00C44C8A"/>
    <w:rsid w:val="00C45478"/>
    <w:rsid w:val="00C46119"/>
    <w:rsid w:val="00C46592"/>
    <w:rsid w:val="00C46C10"/>
    <w:rsid w:val="00C47978"/>
    <w:rsid w:val="00C50AA8"/>
    <w:rsid w:val="00C51695"/>
    <w:rsid w:val="00C519D1"/>
    <w:rsid w:val="00C51EF8"/>
    <w:rsid w:val="00C51F92"/>
    <w:rsid w:val="00C5217C"/>
    <w:rsid w:val="00C523EC"/>
    <w:rsid w:val="00C52C55"/>
    <w:rsid w:val="00C53585"/>
    <w:rsid w:val="00C54DB1"/>
    <w:rsid w:val="00C55661"/>
    <w:rsid w:val="00C57FA2"/>
    <w:rsid w:val="00C618BB"/>
    <w:rsid w:val="00C61B18"/>
    <w:rsid w:val="00C61CE4"/>
    <w:rsid w:val="00C6221E"/>
    <w:rsid w:val="00C629BA"/>
    <w:rsid w:val="00C62E38"/>
    <w:rsid w:val="00C6444B"/>
    <w:rsid w:val="00C64813"/>
    <w:rsid w:val="00C6636C"/>
    <w:rsid w:val="00C670E0"/>
    <w:rsid w:val="00C67E65"/>
    <w:rsid w:val="00C720A0"/>
    <w:rsid w:val="00C7417A"/>
    <w:rsid w:val="00C74604"/>
    <w:rsid w:val="00C76EEF"/>
    <w:rsid w:val="00C80A01"/>
    <w:rsid w:val="00C8165E"/>
    <w:rsid w:val="00C81A0D"/>
    <w:rsid w:val="00C825D7"/>
    <w:rsid w:val="00C827DE"/>
    <w:rsid w:val="00C82C2F"/>
    <w:rsid w:val="00C84BD7"/>
    <w:rsid w:val="00C84D95"/>
    <w:rsid w:val="00C85207"/>
    <w:rsid w:val="00C85D3B"/>
    <w:rsid w:val="00C85EF5"/>
    <w:rsid w:val="00C87098"/>
    <w:rsid w:val="00C87222"/>
    <w:rsid w:val="00C87439"/>
    <w:rsid w:val="00C902A0"/>
    <w:rsid w:val="00C90AFD"/>
    <w:rsid w:val="00C90C67"/>
    <w:rsid w:val="00C91277"/>
    <w:rsid w:val="00C92739"/>
    <w:rsid w:val="00C93A81"/>
    <w:rsid w:val="00C943FE"/>
    <w:rsid w:val="00C94B43"/>
    <w:rsid w:val="00C952FD"/>
    <w:rsid w:val="00C967E0"/>
    <w:rsid w:val="00C96E49"/>
    <w:rsid w:val="00C975BC"/>
    <w:rsid w:val="00C97917"/>
    <w:rsid w:val="00CA014B"/>
    <w:rsid w:val="00CA10A4"/>
    <w:rsid w:val="00CA1F90"/>
    <w:rsid w:val="00CA263E"/>
    <w:rsid w:val="00CA305E"/>
    <w:rsid w:val="00CA3373"/>
    <w:rsid w:val="00CA3D4D"/>
    <w:rsid w:val="00CA57D8"/>
    <w:rsid w:val="00CA6051"/>
    <w:rsid w:val="00CA6E57"/>
    <w:rsid w:val="00CA7924"/>
    <w:rsid w:val="00CB01C4"/>
    <w:rsid w:val="00CB1527"/>
    <w:rsid w:val="00CB1B37"/>
    <w:rsid w:val="00CB203B"/>
    <w:rsid w:val="00CB238E"/>
    <w:rsid w:val="00CB2991"/>
    <w:rsid w:val="00CB3776"/>
    <w:rsid w:val="00CB489D"/>
    <w:rsid w:val="00CB6076"/>
    <w:rsid w:val="00CC0A3F"/>
    <w:rsid w:val="00CC2096"/>
    <w:rsid w:val="00CC24A0"/>
    <w:rsid w:val="00CC2AF7"/>
    <w:rsid w:val="00CC4FEC"/>
    <w:rsid w:val="00CC5373"/>
    <w:rsid w:val="00CC6377"/>
    <w:rsid w:val="00CD0A06"/>
    <w:rsid w:val="00CD0FCE"/>
    <w:rsid w:val="00CD1B4A"/>
    <w:rsid w:val="00CD3589"/>
    <w:rsid w:val="00CD3E90"/>
    <w:rsid w:val="00CD4415"/>
    <w:rsid w:val="00CD481C"/>
    <w:rsid w:val="00CD4BB0"/>
    <w:rsid w:val="00CD4F4B"/>
    <w:rsid w:val="00CD520C"/>
    <w:rsid w:val="00CD6B02"/>
    <w:rsid w:val="00CD7311"/>
    <w:rsid w:val="00CD7999"/>
    <w:rsid w:val="00CE0C5A"/>
    <w:rsid w:val="00CE0F77"/>
    <w:rsid w:val="00CE117E"/>
    <w:rsid w:val="00CE1A76"/>
    <w:rsid w:val="00CE1FAA"/>
    <w:rsid w:val="00CE2736"/>
    <w:rsid w:val="00CE2B42"/>
    <w:rsid w:val="00CE31C3"/>
    <w:rsid w:val="00CE385D"/>
    <w:rsid w:val="00CE46CB"/>
    <w:rsid w:val="00CE57CA"/>
    <w:rsid w:val="00CE5DE7"/>
    <w:rsid w:val="00CE644A"/>
    <w:rsid w:val="00CE7359"/>
    <w:rsid w:val="00CE7CB2"/>
    <w:rsid w:val="00CF014E"/>
    <w:rsid w:val="00CF090B"/>
    <w:rsid w:val="00CF0B8A"/>
    <w:rsid w:val="00CF141B"/>
    <w:rsid w:val="00CF15F5"/>
    <w:rsid w:val="00CF375E"/>
    <w:rsid w:val="00CF45E3"/>
    <w:rsid w:val="00CF4B95"/>
    <w:rsid w:val="00CF5889"/>
    <w:rsid w:val="00CF59CD"/>
    <w:rsid w:val="00CF6501"/>
    <w:rsid w:val="00CF6572"/>
    <w:rsid w:val="00CF67F9"/>
    <w:rsid w:val="00CF6938"/>
    <w:rsid w:val="00CF7027"/>
    <w:rsid w:val="00CF7E53"/>
    <w:rsid w:val="00D00548"/>
    <w:rsid w:val="00D0060B"/>
    <w:rsid w:val="00D01263"/>
    <w:rsid w:val="00D01D63"/>
    <w:rsid w:val="00D034F3"/>
    <w:rsid w:val="00D0351E"/>
    <w:rsid w:val="00D046EC"/>
    <w:rsid w:val="00D04C02"/>
    <w:rsid w:val="00D04D8E"/>
    <w:rsid w:val="00D05465"/>
    <w:rsid w:val="00D05558"/>
    <w:rsid w:val="00D0588D"/>
    <w:rsid w:val="00D05C4A"/>
    <w:rsid w:val="00D061B1"/>
    <w:rsid w:val="00D06B08"/>
    <w:rsid w:val="00D06BE3"/>
    <w:rsid w:val="00D076F1"/>
    <w:rsid w:val="00D07C57"/>
    <w:rsid w:val="00D10C67"/>
    <w:rsid w:val="00D11854"/>
    <w:rsid w:val="00D12437"/>
    <w:rsid w:val="00D1492F"/>
    <w:rsid w:val="00D15792"/>
    <w:rsid w:val="00D15963"/>
    <w:rsid w:val="00D16A9B"/>
    <w:rsid w:val="00D170FF"/>
    <w:rsid w:val="00D1714F"/>
    <w:rsid w:val="00D175FC"/>
    <w:rsid w:val="00D17B5B"/>
    <w:rsid w:val="00D20201"/>
    <w:rsid w:val="00D2114E"/>
    <w:rsid w:val="00D21DE1"/>
    <w:rsid w:val="00D21E94"/>
    <w:rsid w:val="00D223FF"/>
    <w:rsid w:val="00D23221"/>
    <w:rsid w:val="00D23306"/>
    <w:rsid w:val="00D23908"/>
    <w:rsid w:val="00D23C85"/>
    <w:rsid w:val="00D24939"/>
    <w:rsid w:val="00D250FE"/>
    <w:rsid w:val="00D260C2"/>
    <w:rsid w:val="00D262EC"/>
    <w:rsid w:val="00D271FF"/>
    <w:rsid w:val="00D27949"/>
    <w:rsid w:val="00D304BF"/>
    <w:rsid w:val="00D309BE"/>
    <w:rsid w:val="00D30C34"/>
    <w:rsid w:val="00D315DD"/>
    <w:rsid w:val="00D31F95"/>
    <w:rsid w:val="00D32007"/>
    <w:rsid w:val="00D321CE"/>
    <w:rsid w:val="00D33A8D"/>
    <w:rsid w:val="00D33D3B"/>
    <w:rsid w:val="00D33F9C"/>
    <w:rsid w:val="00D348B7"/>
    <w:rsid w:val="00D34D5C"/>
    <w:rsid w:val="00D3590E"/>
    <w:rsid w:val="00D36C17"/>
    <w:rsid w:val="00D3707C"/>
    <w:rsid w:val="00D40B20"/>
    <w:rsid w:val="00D40E18"/>
    <w:rsid w:val="00D417DA"/>
    <w:rsid w:val="00D41941"/>
    <w:rsid w:val="00D42BBF"/>
    <w:rsid w:val="00D42BF6"/>
    <w:rsid w:val="00D4376F"/>
    <w:rsid w:val="00D44587"/>
    <w:rsid w:val="00D44BCE"/>
    <w:rsid w:val="00D44BEB"/>
    <w:rsid w:val="00D44E64"/>
    <w:rsid w:val="00D45995"/>
    <w:rsid w:val="00D45E0B"/>
    <w:rsid w:val="00D4653A"/>
    <w:rsid w:val="00D4661A"/>
    <w:rsid w:val="00D47292"/>
    <w:rsid w:val="00D47639"/>
    <w:rsid w:val="00D5123B"/>
    <w:rsid w:val="00D51735"/>
    <w:rsid w:val="00D51C05"/>
    <w:rsid w:val="00D51E64"/>
    <w:rsid w:val="00D51EA8"/>
    <w:rsid w:val="00D51F83"/>
    <w:rsid w:val="00D51FED"/>
    <w:rsid w:val="00D53072"/>
    <w:rsid w:val="00D54FDC"/>
    <w:rsid w:val="00D55673"/>
    <w:rsid w:val="00D565D2"/>
    <w:rsid w:val="00D5763A"/>
    <w:rsid w:val="00D578D4"/>
    <w:rsid w:val="00D57FF2"/>
    <w:rsid w:val="00D6045E"/>
    <w:rsid w:val="00D608E6"/>
    <w:rsid w:val="00D61987"/>
    <w:rsid w:val="00D61AA6"/>
    <w:rsid w:val="00D61C14"/>
    <w:rsid w:val="00D62068"/>
    <w:rsid w:val="00D63224"/>
    <w:rsid w:val="00D63B6A"/>
    <w:rsid w:val="00D63CFB"/>
    <w:rsid w:val="00D6407A"/>
    <w:rsid w:val="00D64E21"/>
    <w:rsid w:val="00D64EC5"/>
    <w:rsid w:val="00D65B4D"/>
    <w:rsid w:val="00D7043A"/>
    <w:rsid w:val="00D721BC"/>
    <w:rsid w:val="00D72367"/>
    <w:rsid w:val="00D723CD"/>
    <w:rsid w:val="00D72433"/>
    <w:rsid w:val="00D729E8"/>
    <w:rsid w:val="00D742E2"/>
    <w:rsid w:val="00D74937"/>
    <w:rsid w:val="00D74D34"/>
    <w:rsid w:val="00D757A2"/>
    <w:rsid w:val="00D76338"/>
    <w:rsid w:val="00D766B9"/>
    <w:rsid w:val="00D77BDF"/>
    <w:rsid w:val="00D77F7A"/>
    <w:rsid w:val="00D80804"/>
    <w:rsid w:val="00D808B5"/>
    <w:rsid w:val="00D8343E"/>
    <w:rsid w:val="00D834BB"/>
    <w:rsid w:val="00D83785"/>
    <w:rsid w:val="00D842E7"/>
    <w:rsid w:val="00D84672"/>
    <w:rsid w:val="00D8533C"/>
    <w:rsid w:val="00D85996"/>
    <w:rsid w:val="00D85B9B"/>
    <w:rsid w:val="00D85BEC"/>
    <w:rsid w:val="00D8663E"/>
    <w:rsid w:val="00D87AAE"/>
    <w:rsid w:val="00D87BFF"/>
    <w:rsid w:val="00D90102"/>
    <w:rsid w:val="00D91D36"/>
    <w:rsid w:val="00D92398"/>
    <w:rsid w:val="00D931CA"/>
    <w:rsid w:val="00D93227"/>
    <w:rsid w:val="00D95157"/>
    <w:rsid w:val="00D95A17"/>
    <w:rsid w:val="00D95AB1"/>
    <w:rsid w:val="00D966A8"/>
    <w:rsid w:val="00D973CB"/>
    <w:rsid w:val="00DA0FDE"/>
    <w:rsid w:val="00DA16AC"/>
    <w:rsid w:val="00DA213B"/>
    <w:rsid w:val="00DA2658"/>
    <w:rsid w:val="00DA26C0"/>
    <w:rsid w:val="00DA2DEC"/>
    <w:rsid w:val="00DA4395"/>
    <w:rsid w:val="00DA4904"/>
    <w:rsid w:val="00DA6F31"/>
    <w:rsid w:val="00DA714E"/>
    <w:rsid w:val="00DA728D"/>
    <w:rsid w:val="00DA77F7"/>
    <w:rsid w:val="00DA7BA4"/>
    <w:rsid w:val="00DB012D"/>
    <w:rsid w:val="00DB1296"/>
    <w:rsid w:val="00DB12C5"/>
    <w:rsid w:val="00DB15EA"/>
    <w:rsid w:val="00DB20BE"/>
    <w:rsid w:val="00DB4276"/>
    <w:rsid w:val="00DB45DE"/>
    <w:rsid w:val="00DB71B7"/>
    <w:rsid w:val="00DB7B5C"/>
    <w:rsid w:val="00DB7D09"/>
    <w:rsid w:val="00DC1531"/>
    <w:rsid w:val="00DC1CAA"/>
    <w:rsid w:val="00DC24C9"/>
    <w:rsid w:val="00DC307D"/>
    <w:rsid w:val="00DC32C2"/>
    <w:rsid w:val="00DC3440"/>
    <w:rsid w:val="00DC3A9C"/>
    <w:rsid w:val="00DC4106"/>
    <w:rsid w:val="00DC4BE7"/>
    <w:rsid w:val="00DC589F"/>
    <w:rsid w:val="00DC6717"/>
    <w:rsid w:val="00DC7556"/>
    <w:rsid w:val="00DD03B2"/>
    <w:rsid w:val="00DD0E3D"/>
    <w:rsid w:val="00DD1425"/>
    <w:rsid w:val="00DD2DCB"/>
    <w:rsid w:val="00DD30D9"/>
    <w:rsid w:val="00DD3DA4"/>
    <w:rsid w:val="00DD4F45"/>
    <w:rsid w:val="00DD5CA5"/>
    <w:rsid w:val="00DD69E3"/>
    <w:rsid w:val="00DD7089"/>
    <w:rsid w:val="00DE00EB"/>
    <w:rsid w:val="00DE1F2D"/>
    <w:rsid w:val="00DE441F"/>
    <w:rsid w:val="00DE454D"/>
    <w:rsid w:val="00DE4D57"/>
    <w:rsid w:val="00DF0807"/>
    <w:rsid w:val="00DF2137"/>
    <w:rsid w:val="00DF2186"/>
    <w:rsid w:val="00DF23FA"/>
    <w:rsid w:val="00DF40AA"/>
    <w:rsid w:val="00DF4578"/>
    <w:rsid w:val="00DF4ABE"/>
    <w:rsid w:val="00E015A9"/>
    <w:rsid w:val="00E02B44"/>
    <w:rsid w:val="00E03678"/>
    <w:rsid w:val="00E053CC"/>
    <w:rsid w:val="00E05760"/>
    <w:rsid w:val="00E05A63"/>
    <w:rsid w:val="00E05AD5"/>
    <w:rsid w:val="00E063FA"/>
    <w:rsid w:val="00E10A7B"/>
    <w:rsid w:val="00E10F6D"/>
    <w:rsid w:val="00E11379"/>
    <w:rsid w:val="00E11543"/>
    <w:rsid w:val="00E11A62"/>
    <w:rsid w:val="00E11D30"/>
    <w:rsid w:val="00E12C01"/>
    <w:rsid w:val="00E12FD5"/>
    <w:rsid w:val="00E13D02"/>
    <w:rsid w:val="00E14D8F"/>
    <w:rsid w:val="00E14E16"/>
    <w:rsid w:val="00E15301"/>
    <w:rsid w:val="00E17948"/>
    <w:rsid w:val="00E20A73"/>
    <w:rsid w:val="00E21B40"/>
    <w:rsid w:val="00E244ED"/>
    <w:rsid w:val="00E254A8"/>
    <w:rsid w:val="00E25744"/>
    <w:rsid w:val="00E26371"/>
    <w:rsid w:val="00E26BF1"/>
    <w:rsid w:val="00E27D01"/>
    <w:rsid w:val="00E30402"/>
    <w:rsid w:val="00E306F8"/>
    <w:rsid w:val="00E3127C"/>
    <w:rsid w:val="00E3185F"/>
    <w:rsid w:val="00E3192F"/>
    <w:rsid w:val="00E31A21"/>
    <w:rsid w:val="00E31D02"/>
    <w:rsid w:val="00E329FD"/>
    <w:rsid w:val="00E341B0"/>
    <w:rsid w:val="00E34968"/>
    <w:rsid w:val="00E34B66"/>
    <w:rsid w:val="00E34E59"/>
    <w:rsid w:val="00E3513C"/>
    <w:rsid w:val="00E36864"/>
    <w:rsid w:val="00E36CE2"/>
    <w:rsid w:val="00E4057C"/>
    <w:rsid w:val="00E41587"/>
    <w:rsid w:val="00E41BFA"/>
    <w:rsid w:val="00E42951"/>
    <w:rsid w:val="00E43225"/>
    <w:rsid w:val="00E43BBD"/>
    <w:rsid w:val="00E43C51"/>
    <w:rsid w:val="00E43F06"/>
    <w:rsid w:val="00E43FFC"/>
    <w:rsid w:val="00E46652"/>
    <w:rsid w:val="00E46AD3"/>
    <w:rsid w:val="00E479C7"/>
    <w:rsid w:val="00E479D0"/>
    <w:rsid w:val="00E47B79"/>
    <w:rsid w:val="00E47FE7"/>
    <w:rsid w:val="00E50686"/>
    <w:rsid w:val="00E509C3"/>
    <w:rsid w:val="00E50BFE"/>
    <w:rsid w:val="00E50EA5"/>
    <w:rsid w:val="00E5266F"/>
    <w:rsid w:val="00E55D55"/>
    <w:rsid w:val="00E568F7"/>
    <w:rsid w:val="00E56EA0"/>
    <w:rsid w:val="00E57730"/>
    <w:rsid w:val="00E578B8"/>
    <w:rsid w:val="00E57E0D"/>
    <w:rsid w:val="00E60601"/>
    <w:rsid w:val="00E609D6"/>
    <w:rsid w:val="00E6445A"/>
    <w:rsid w:val="00E65030"/>
    <w:rsid w:val="00E6557E"/>
    <w:rsid w:val="00E6635D"/>
    <w:rsid w:val="00E66780"/>
    <w:rsid w:val="00E670B2"/>
    <w:rsid w:val="00E70347"/>
    <w:rsid w:val="00E711E6"/>
    <w:rsid w:val="00E716ED"/>
    <w:rsid w:val="00E71DAB"/>
    <w:rsid w:val="00E72CCE"/>
    <w:rsid w:val="00E735FF"/>
    <w:rsid w:val="00E765BC"/>
    <w:rsid w:val="00E768B8"/>
    <w:rsid w:val="00E7692E"/>
    <w:rsid w:val="00E76F27"/>
    <w:rsid w:val="00E77064"/>
    <w:rsid w:val="00E81ADA"/>
    <w:rsid w:val="00E8231F"/>
    <w:rsid w:val="00E82FDC"/>
    <w:rsid w:val="00E83D26"/>
    <w:rsid w:val="00E83D79"/>
    <w:rsid w:val="00E8466C"/>
    <w:rsid w:val="00E847B1"/>
    <w:rsid w:val="00E85106"/>
    <w:rsid w:val="00E85350"/>
    <w:rsid w:val="00E85D0F"/>
    <w:rsid w:val="00E863FF"/>
    <w:rsid w:val="00E86DF0"/>
    <w:rsid w:val="00E87C14"/>
    <w:rsid w:val="00E91BE1"/>
    <w:rsid w:val="00E9252D"/>
    <w:rsid w:val="00E930EE"/>
    <w:rsid w:val="00E93399"/>
    <w:rsid w:val="00E9346E"/>
    <w:rsid w:val="00E940BE"/>
    <w:rsid w:val="00E941FC"/>
    <w:rsid w:val="00E953AC"/>
    <w:rsid w:val="00E96DA6"/>
    <w:rsid w:val="00E975D6"/>
    <w:rsid w:val="00E97959"/>
    <w:rsid w:val="00E97A0F"/>
    <w:rsid w:val="00E97EB4"/>
    <w:rsid w:val="00EA015F"/>
    <w:rsid w:val="00EA0962"/>
    <w:rsid w:val="00EA1FE0"/>
    <w:rsid w:val="00EA3319"/>
    <w:rsid w:val="00EA3629"/>
    <w:rsid w:val="00EA3A25"/>
    <w:rsid w:val="00EA59FC"/>
    <w:rsid w:val="00EA7956"/>
    <w:rsid w:val="00EA7EBD"/>
    <w:rsid w:val="00EB0365"/>
    <w:rsid w:val="00EB161F"/>
    <w:rsid w:val="00EB1955"/>
    <w:rsid w:val="00EB2FDF"/>
    <w:rsid w:val="00EB34A9"/>
    <w:rsid w:val="00EB468C"/>
    <w:rsid w:val="00EB5348"/>
    <w:rsid w:val="00EB61D3"/>
    <w:rsid w:val="00EB6290"/>
    <w:rsid w:val="00EB7886"/>
    <w:rsid w:val="00EC031E"/>
    <w:rsid w:val="00EC1331"/>
    <w:rsid w:val="00EC1AF9"/>
    <w:rsid w:val="00EC1FCC"/>
    <w:rsid w:val="00EC24D5"/>
    <w:rsid w:val="00EC296F"/>
    <w:rsid w:val="00EC4511"/>
    <w:rsid w:val="00EC4EDB"/>
    <w:rsid w:val="00EC52C1"/>
    <w:rsid w:val="00EC58A2"/>
    <w:rsid w:val="00ED052E"/>
    <w:rsid w:val="00ED1131"/>
    <w:rsid w:val="00ED1A6E"/>
    <w:rsid w:val="00ED35D3"/>
    <w:rsid w:val="00ED3EB8"/>
    <w:rsid w:val="00EE0CED"/>
    <w:rsid w:val="00EE0F22"/>
    <w:rsid w:val="00EE1783"/>
    <w:rsid w:val="00EE1A22"/>
    <w:rsid w:val="00EE2C7F"/>
    <w:rsid w:val="00EE2CCA"/>
    <w:rsid w:val="00EE346C"/>
    <w:rsid w:val="00EE397E"/>
    <w:rsid w:val="00EE4644"/>
    <w:rsid w:val="00EE6F9C"/>
    <w:rsid w:val="00EE7F59"/>
    <w:rsid w:val="00EF036E"/>
    <w:rsid w:val="00EF1193"/>
    <w:rsid w:val="00EF1C33"/>
    <w:rsid w:val="00EF23B9"/>
    <w:rsid w:val="00EF3D48"/>
    <w:rsid w:val="00EF6B03"/>
    <w:rsid w:val="00EF6F90"/>
    <w:rsid w:val="00EF7981"/>
    <w:rsid w:val="00EF7E0C"/>
    <w:rsid w:val="00F008DE"/>
    <w:rsid w:val="00F01175"/>
    <w:rsid w:val="00F01DE5"/>
    <w:rsid w:val="00F023EB"/>
    <w:rsid w:val="00F0303F"/>
    <w:rsid w:val="00F03459"/>
    <w:rsid w:val="00F03DDB"/>
    <w:rsid w:val="00F044F7"/>
    <w:rsid w:val="00F04A01"/>
    <w:rsid w:val="00F058F4"/>
    <w:rsid w:val="00F066DC"/>
    <w:rsid w:val="00F07333"/>
    <w:rsid w:val="00F079B9"/>
    <w:rsid w:val="00F103B6"/>
    <w:rsid w:val="00F11765"/>
    <w:rsid w:val="00F11BDC"/>
    <w:rsid w:val="00F12199"/>
    <w:rsid w:val="00F12227"/>
    <w:rsid w:val="00F12566"/>
    <w:rsid w:val="00F1283A"/>
    <w:rsid w:val="00F12B0F"/>
    <w:rsid w:val="00F13C1D"/>
    <w:rsid w:val="00F166DD"/>
    <w:rsid w:val="00F16861"/>
    <w:rsid w:val="00F172E7"/>
    <w:rsid w:val="00F17A91"/>
    <w:rsid w:val="00F2017C"/>
    <w:rsid w:val="00F20DC0"/>
    <w:rsid w:val="00F2116A"/>
    <w:rsid w:val="00F21A82"/>
    <w:rsid w:val="00F23595"/>
    <w:rsid w:val="00F237CA"/>
    <w:rsid w:val="00F24F52"/>
    <w:rsid w:val="00F2557D"/>
    <w:rsid w:val="00F260F3"/>
    <w:rsid w:val="00F2785F"/>
    <w:rsid w:val="00F3017A"/>
    <w:rsid w:val="00F30F68"/>
    <w:rsid w:val="00F31274"/>
    <w:rsid w:val="00F334F9"/>
    <w:rsid w:val="00F33AF9"/>
    <w:rsid w:val="00F348B2"/>
    <w:rsid w:val="00F34AEE"/>
    <w:rsid w:val="00F3515D"/>
    <w:rsid w:val="00F360F0"/>
    <w:rsid w:val="00F36D06"/>
    <w:rsid w:val="00F36E81"/>
    <w:rsid w:val="00F376FE"/>
    <w:rsid w:val="00F37A0D"/>
    <w:rsid w:val="00F40AAD"/>
    <w:rsid w:val="00F40E84"/>
    <w:rsid w:val="00F419C7"/>
    <w:rsid w:val="00F41BBD"/>
    <w:rsid w:val="00F42A40"/>
    <w:rsid w:val="00F42B69"/>
    <w:rsid w:val="00F42F36"/>
    <w:rsid w:val="00F435F6"/>
    <w:rsid w:val="00F445E9"/>
    <w:rsid w:val="00F44A9B"/>
    <w:rsid w:val="00F44C85"/>
    <w:rsid w:val="00F45366"/>
    <w:rsid w:val="00F45413"/>
    <w:rsid w:val="00F46F0E"/>
    <w:rsid w:val="00F47E8B"/>
    <w:rsid w:val="00F50856"/>
    <w:rsid w:val="00F50D71"/>
    <w:rsid w:val="00F52616"/>
    <w:rsid w:val="00F52988"/>
    <w:rsid w:val="00F5326B"/>
    <w:rsid w:val="00F54AC8"/>
    <w:rsid w:val="00F54F81"/>
    <w:rsid w:val="00F56775"/>
    <w:rsid w:val="00F5753D"/>
    <w:rsid w:val="00F60794"/>
    <w:rsid w:val="00F610FC"/>
    <w:rsid w:val="00F61AFC"/>
    <w:rsid w:val="00F6310A"/>
    <w:rsid w:val="00F639EE"/>
    <w:rsid w:val="00F63A57"/>
    <w:rsid w:val="00F63B35"/>
    <w:rsid w:val="00F63EE4"/>
    <w:rsid w:val="00F6405B"/>
    <w:rsid w:val="00F6496F"/>
    <w:rsid w:val="00F64EA1"/>
    <w:rsid w:val="00F66767"/>
    <w:rsid w:val="00F670FF"/>
    <w:rsid w:val="00F722CF"/>
    <w:rsid w:val="00F740D5"/>
    <w:rsid w:val="00F7467B"/>
    <w:rsid w:val="00F74E1D"/>
    <w:rsid w:val="00F804FF"/>
    <w:rsid w:val="00F8091B"/>
    <w:rsid w:val="00F8162C"/>
    <w:rsid w:val="00F83198"/>
    <w:rsid w:val="00F833A7"/>
    <w:rsid w:val="00F833DB"/>
    <w:rsid w:val="00F834A3"/>
    <w:rsid w:val="00F8547B"/>
    <w:rsid w:val="00F85F0A"/>
    <w:rsid w:val="00F86290"/>
    <w:rsid w:val="00F875F5"/>
    <w:rsid w:val="00F90076"/>
    <w:rsid w:val="00F9062B"/>
    <w:rsid w:val="00F90746"/>
    <w:rsid w:val="00F91287"/>
    <w:rsid w:val="00F916BF"/>
    <w:rsid w:val="00F91FE9"/>
    <w:rsid w:val="00F922A8"/>
    <w:rsid w:val="00F9322E"/>
    <w:rsid w:val="00F94299"/>
    <w:rsid w:val="00F9579F"/>
    <w:rsid w:val="00F95EFE"/>
    <w:rsid w:val="00F9720D"/>
    <w:rsid w:val="00F972E7"/>
    <w:rsid w:val="00FA2456"/>
    <w:rsid w:val="00FA2A00"/>
    <w:rsid w:val="00FA3542"/>
    <w:rsid w:val="00FA4726"/>
    <w:rsid w:val="00FA55D3"/>
    <w:rsid w:val="00FA6627"/>
    <w:rsid w:val="00FA7F2B"/>
    <w:rsid w:val="00FB0253"/>
    <w:rsid w:val="00FB1B41"/>
    <w:rsid w:val="00FB2318"/>
    <w:rsid w:val="00FB2376"/>
    <w:rsid w:val="00FB324B"/>
    <w:rsid w:val="00FB4FCD"/>
    <w:rsid w:val="00FB5558"/>
    <w:rsid w:val="00FB57C3"/>
    <w:rsid w:val="00FB5D65"/>
    <w:rsid w:val="00FB63AC"/>
    <w:rsid w:val="00FB6A97"/>
    <w:rsid w:val="00FB73F9"/>
    <w:rsid w:val="00FB7906"/>
    <w:rsid w:val="00FB79F6"/>
    <w:rsid w:val="00FC0888"/>
    <w:rsid w:val="00FC2DF5"/>
    <w:rsid w:val="00FC3566"/>
    <w:rsid w:val="00FC3588"/>
    <w:rsid w:val="00FC4152"/>
    <w:rsid w:val="00FC558B"/>
    <w:rsid w:val="00FC569C"/>
    <w:rsid w:val="00FC6668"/>
    <w:rsid w:val="00FC6698"/>
    <w:rsid w:val="00FC6807"/>
    <w:rsid w:val="00FC70FC"/>
    <w:rsid w:val="00FD0470"/>
    <w:rsid w:val="00FD13D2"/>
    <w:rsid w:val="00FD29EC"/>
    <w:rsid w:val="00FD5AD8"/>
    <w:rsid w:val="00FD5F9E"/>
    <w:rsid w:val="00FD6F54"/>
    <w:rsid w:val="00FD7BED"/>
    <w:rsid w:val="00FE0EF0"/>
    <w:rsid w:val="00FE1F86"/>
    <w:rsid w:val="00FE2756"/>
    <w:rsid w:val="00FE2F81"/>
    <w:rsid w:val="00FE4418"/>
    <w:rsid w:val="00FE52C6"/>
    <w:rsid w:val="00FE5493"/>
    <w:rsid w:val="00FE596E"/>
    <w:rsid w:val="00FE5C18"/>
    <w:rsid w:val="00FE6166"/>
    <w:rsid w:val="00FE6458"/>
    <w:rsid w:val="00FE6886"/>
    <w:rsid w:val="00FE6E6A"/>
    <w:rsid w:val="00FE7335"/>
    <w:rsid w:val="00FE7C70"/>
    <w:rsid w:val="00FF086D"/>
    <w:rsid w:val="00FF0D90"/>
    <w:rsid w:val="00FF11F7"/>
    <w:rsid w:val="00FF14BA"/>
    <w:rsid w:val="00FF1854"/>
    <w:rsid w:val="00FF1C8D"/>
    <w:rsid w:val="00FF238B"/>
    <w:rsid w:val="00FF3613"/>
    <w:rsid w:val="00FF6B3A"/>
    <w:rsid w:val="00FF7934"/>
    <w:rsid w:val="00FF7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F7740"/>
  <w15:docId w15:val="{F1059762-CC2A-4FEF-8705-828AA042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89"/>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Ha"/>
    <w:basedOn w:val="Normal"/>
    <w:link w:val="PrrafodelistaCar"/>
    <w:uiPriority w:val="34"/>
    <w:qFormat/>
    <w:rsid w:val="00424F89"/>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424F89"/>
    <w:rPr>
      <w:sz w:val="22"/>
      <w:szCs w:val="22"/>
      <w:lang w:val="es-CO"/>
    </w:rPr>
  </w:style>
  <w:style w:type="paragraph" w:styleId="Encabezado">
    <w:name w:val="header"/>
    <w:basedOn w:val="Normal"/>
    <w:link w:val="EncabezadoCar"/>
    <w:uiPriority w:val="99"/>
    <w:unhideWhenUsed/>
    <w:rsid w:val="00A15011"/>
    <w:pPr>
      <w:tabs>
        <w:tab w:val="center" w:pos="4252"/>
        <w:tab w:val="right" w:pos="8504"/>
      </w:tabs>
    </w:pPr>
  </w:style>
  <w:style w:type="character" w:customStyle="1" w:styleId="EncabezadoCar">
    <w:name w:val="Encabezado Car"/>
    <w:basedOn w:val="Fuentedeprrafopredeter"/>
    <w:link w:val="Encabezado"/>
    <w:uiPriority w:val="99"/>
    <w:rsid w:val="00A15011"/>
    <w:rPr>
      <w:rFonts w:eastAsiaTheme="minorEastAsia"/>
    </w:rPr>
  </w:style>
  <w:style w:type="paragraph" w:styleId="Piedepgina">
    <w:name w:val="footer"/>
    <w:basedOn w:val="Normal"/>
    <w:link w:val="PiedepginaCar"/>
    <w:uiPriority w:val="99"/>
    <w:unhideWhenUsed/>
    <w:rsid w:val="00A15011"/>
    <w:pPr>
      <w:tabs>
        <w:tab w:val="center" w:pos="4252"/>
        <w:tab w:val="right" w:pos="8504"/>
      </w:tabs>
    </w:pPr>
  </w:style>
  <w:style w:type="character" w:customStyle="1" w:styleId="PiedepginaCar">
    <w:name w:val="Pie de página Car"/>
    <w:basedOn w:val="Fuentedeprrafopredeter"/>
    <w:link w:val="Piedepgina"/>
    <w:uiPriority w:val="99"/>
    <w:rsid w:val="00A15011"/>
    <w:rPr>
      <w:rFonts w:eastAsiaTheme="minorEastAsia"/>
    </w:rPr>
  </w:style>
  <w:style w:type="character" w:styleId="Hipervnculo">
    <w:name w:val="Hyperlink"/>
    <w:basedOn w:val="Fuentedeprrafopredeter"/>
    <w:uiPriority w:val="99"/>
    <w:unhideWhenUsed/>
    <w:rsid w:val="00C943FE"/>
    <w:rPr>
      <w:color w:val="6B9F25" w:themeColor="hyperlink"/>
      <w:u w:val="single"/>
    </w:rPr>
  </w:style>
  <w:style w:type="paragraph" w:styleId="Textodeglobo">
    <w:name w:val="Balloon Text"/>
    <w:basedOn w:val="Normal"/>
    <w:link w:val="TextodegloboCar"/>
    <w:uiPriority w:val="99"/>
    <w:semiHidden/>
    <w:unhideWhenUsed/>
    <w:rsid w:val="006A0124"/>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124"/>
    <w:rPr>
      <w:rFonts w:ascii="Tahoma" w:eastAsiaTheme="minorEastAsia" w:hAnsi="Tahoma" w:cs="Tahoma"/>
      <w:sz w:val="16"/>
      <w:szCs w:val="16"/>
    </w:rPr>
  </w:style>
  <w:style w:type="character" w:styleId="Hipervnculovisitado">
    <w:name w:val="FollowedHyperlink"/>
    <w:basedOn w:val="Fuentedeprrafopredeter"/>
    <w:uiPriority w:val="99"/>
    <w:semiHidden/>
    <w:unhideWhenUsed/>
    <w:rsid w:val="005D450E"/>
    <w:rPr>
      <w:color w:val="BA6906" w:themeColor="followedHyperlink"/>
      <w:u w:val="single"/>
    </w:rPr>
  </w:style>
  <w:style w:type="paragraph" w:styleId="Textonotaalfinal">
    <w:name w:val="endnote text"/>
    <w:basedOn w:val="Normal"/>
    <w:link w:val="TextonotaalfinalCar"/>
    <w:uiPriority w:val="99"/>
    <w:semiHidden/>
    <w:unhideWhenUsed/>
    <w:rsid w:val="00EB2FDF"/>
    <w:rPr>
      <w:sz w:val="20"/>
      <w:szCs w:val="20"/>
    </w:rPr>
  </w:style>
  <w:style w:type="character" w:customStyle="1" w:styleId="TextonotaalfinalCar">
    <w:name w:val="Texto nota al final Car"/>
    <w:basedOn w:val="Fuentedeprrafopredeter"/>
    <w:link w:val="Textonotaalfinal"/>
    <w:uiPriority w:val="99"/>
    <w:semiHidden/>
    <w:rsid w:val="00EB2FDF"/>
    <w:rPr>
      <w:rFonts w:eastAsiaTheme="minorEastAsia"/>
      <w:sz w:val="20"/>
      <w:szCs w:val="20"/>
    </w:rPr>
  </w:style>
  <w:style w:type="character" w:styleId="Refdenotaalfinal">
    <w:name w:val="endnote reference"/>
    <w:basedOn w:val="Fuentedeprrafopredeter"/>
    <w:uiPriority w:val="99"/>
    <w:semiHidden/>
    <w:unhideWhenUsed/>
    <w:rsid w:val="00EB2FDF"/>
    <w:rPr>
      <w:vertAlign w:val="superscript"/>
    </w:rPr>
  </w:style>
  <w:style w:type="table" w:styleId="Tablaconcuadrcula">
    <w:name w:val="Table Grid"/>
    <w:basedOn w:val="Tablanormal"/>
    <w:uiPriority w:val="39"/>
    <w:rsid w:val="00B60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A1D09"/>
    <w:rPr>
      <w:rFonts w:ascii="Calibri" w:eastAsia="Batang" w:hAnsi="Calibri" w:cs="Times New Roman"/>
      <w:sz w:val="22"/>
      <w:szCs w:val="22"/>
      <w:lang w:val="es-ES"/>
    </w:rPr>
  </w:style>
  <w:style w:type="character" w:styleId="Textoennegrita">
    <w:name w:val="Strong"/>
    <w:basedOn w:val="Fuentedeprrafopredeter"/>
    <w:uiPriority w:val="22"/>
    <w:qFormat/>
    <w:rsid w:val="00AF1642"/>
    <w:rPr>
      <w:b/>
      <w:bCs/>
    </w:rPr>
  </w:style>
  <w:style w:type="character" w:styleId="Textodelmarcadordeposicin">
    <w:name w:val="Placeholder Text"/>
    <w:basedOn w:val="Fuentedeprrafopredeter"/>
    <w:uiPriority w:val="99"/>
    <w:semiHidden/>
    <w:rsid w:val="00664188"/>
    <w:rPr>
      <w:color w:val="808080"/>
    </w:rPr>
  </w:style>
  <w:style w:type="character" w:styleId="Refdenotaalpie">
    <w:name w:val="footnote reference"/>
    <w:basedOn w:val="Fuentedeprrafopredeter"/>
    <w:uiPriority w:val="99"/>
    <w:semiHidden/>
    <w:unhideWhenUsed/>
    <w:rsid w:val="00CE7359"/>
    <w:rPr>
      <w:vertAlign w:val="superscript"/>
    </w:rPr>
  </w:style>
  <w:style w:type="character" w:styleId="Mencinsinresolver">
    <w:name w:val="Unresolved Mention"/>
    <w:basedOn w:val="Fuentedeprrafopredeter"/>
    <w:uiPriority w:val="99"/>
    <w:semiHidden/>
    <w:unhideWhenUsed/>
    <w:rsid w:val="00C76EEF"/>
    <w:rPr>
      <w:color w:val="605E5C"/>
      <w:shd w:val="clear" w:color="auto" w:fill="E1DFDD"/>
    </w:rPr>
  </w:style>
  <w:style w:type="paragraph" w:styleId="Textonotapie">
    <w:name w:val="footnote text"/>
    <w:basedOn w:val="Normal"/>
    <w:link w:val="TextonotapieCar"/>
    <w:uiPriority w:val="99"/>
    <w:semiHidden/>
    <w:unhideWhenUsed/>
    <w:rsid w:val="00A05D13"/>
    <w:rPr>
      <w:sz w:val="20"/>
      <w:szCs w:val="20"/>
    </w:rPr>
  </w:style>
  <w:style w:type="character" w:customStyle="1" w:styleId="TextonotapieCar">
    <w:name w:val="Texto nota pie Car"/>
    <w:basedOn w:val="Fuentedeprrafopredeter"/>
    <w:link w:val="Textonotapie"/>
    <w:uiPriority w:val="99"/>
    <w:semiHidden/>
    <w:rsid w:val="00A05D13"/>
    <w:rPr>
      <w:rFonts w:eastAsiaTheme="minorEastAsia"/>
      <w:sz w:val="20"/>
      <w:szCs w:val="20"/>
    </w:rPr>
  </w:style>
  <w:style w:type="character" w:styleId="nfasis">
    <w:name w:val="Emphasis"/>
    <w:basedOn w:val="Fuentedeprrafopredeter"/>
    <w:uiPriority w:val="20"/>
    <w:qFormat/>
    <w:rsid w:val="000B768E"/>
    <w:rPr>
      <w:i/>
      <w:iCs/>
    </w:rPr>
  </w:style>
  <w:style w:type="paragraph" w:styleId="NormalWeb">
    <w:name w:val="Normal (Web)"/>
    <w:basedOn w:val="Normal"/>
    <w:uiPriority w:val="99"/>
    <w:semiHidden/>
    <w:unhideWhenUsed/>
    <w:rsid w:val="004C0909"/>
    <w:pPr>
      <w:spacing w:before="100" w:beforeAutospacing="1" w:after="100" w:afterAutospacing="1"/>
    </w:pPr>
    <w:rPr>
      <w:rFonts w:ascii="Times New Roman" w:eastAsia="Times New Roman" w:hAnsi="Times New Roman" w:cs="Times New Roman"/>
      <w:lang w:val="es-CO" w:eastAsia="es-CO"/>
    </w:rPr>
  </w:style>
  <w:style w:type="paragraph" w:customStyle="1" w:styleId="txtparrafo">
    <w:name w:val="txtparrafo"/>
    <w:basedOn w:val="Normal"/>
    <w:rsid w:val="00CB1527"/>
    <w:pPr>
      <w:spacing w:before="100" w:beforeAutospacing="1" w:after="100" w:afterAutospacing="1" w:line="288" w:lineRule="auto"/>
    </w:pPr>
    <w:rPr>
      <w:rFonts w:ascii="Times New Roman" w:eastAsia="Times New Roman" w:hAnsi="Times New Roman" w:cs="Times New Roman"/>
      <w:color w:val="000000"/>
      <w:sz w:val="29"/>
      <w:szCs w:val="29"/>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9848">
      <w:bodyDiv w:val="1"/>
      <w:marLeft w:val="0"/>
      <w:marRight w:val="0"/>
      <w:marTop w:val="0"/>
      <w:marBottom w:val="0"/>
      <w:divBdr>
        <w:top w:val="none" w:sz="0" w:space="0" w:color="auto"/>
        <w:left w:val="none" w:sz="0" w:space="0" w:color="auto"/>
        <w:bottom w:val="none" w:sz="0" w:space="0" w:color="auto"/>
        <w:right w:val="none" w:sz="0" w:space="0" w:color="auto"/>
      </w:divBdr>
    </w:div>
    <w:div w:id="300622604">
      <w:bodyDiv w:val="1"/>
      <w:marLeft w:val="0"/>
      <w:marRight w:val="0"/>
      <w:marTop w:val="0"/>
      <w:marBottom w:val="0"/>
      <w:divBdr>
        <w:top w:val="none" w:sz="0" w:space="0" w:color="auto"/>
        <w:left w:val="none" w:sz="0" w:space="0" w:color="auto"/>
        <w:bottom w:val="none" w:sz="0" w:space="0" w:color="auto"/>
        <w:right w:val="none" w:sz="0" w:space="0" w:color="auto"/>
      </w:divBdr>
    </w:div>
    <w:div w:id="334307817">
      <w:bodyDiv w:val="1"/>
      <w:marLeft w:val="0"/>
      <w:marRight w:val="0"/>
      <w:marTop w:val="0"/>
      <w:marBottom w:val="0"/>
      <w:divBdr>
        <w:top w:val="none" w:sz="0" w:space="0" w:color="auto"/>
        <w:left w:val="none" w:sz="0" w:space="0" w:color="auto"/>
        <w:bottom w:val="none" w:sz="0" w:space="0" w:color="auto"/>
        <w:right w:val="none" w:sz="0" w:space="0" w:color="auto"/>
      </w:divBdr>
      <w:divsChild>
        <w:div w:id="95714824">
          <w:marLeft w:val="547"/>
          <w:marRight w:val="0"/>
          <w:marTop w:val="0"/>
          <w:marBottom w:val="0"/>
          <w:divBdr>
            <w:top w:val="none" w:sz="0" w:space="0" w:color="auto"/>
            <w:left w:val="none" w:sz="0" w:space="0" w:color="auto"/>
            <w:bottom w:val="none" w:sz="0" w:space="0" w:color="auto"/>
            <w:right w:val="none" w:sz="0" w:space="0" w:color="auto"/>
          </w:divBdr>
        </w:div>
      </w:divsChild>
    </w:div>
    <w:div w:id="503785454">
      <w:bodyDiv w:val="1"/>
      <w:marLeft w:val="0"/>
      <w:marRight w:val="0"/>
      <w:marTop w:val="0"/>
      <w:marBottom w:val="0"/>
      <w:divBdr>
        <w:top w:val="none" w:sz="0" w:space="0" w:color="auto"/>
        <w:left w:val="none" w:sz="0" w:space="0" w:color="auto"/>
        <w:bottom w:val="none" w:sz="0" w:space="0" w:color="auto"/>
        <w:right w:val="none" w:sz="0" w:space="0" w:color="auto"/>
      </w:divBdr>
    </w:div>
    <w:div w:id="891885983">
      <w:bodyDiv w:val="1"/>
      <w:marLeft w:val="0"/>
      <w:marRight w:val="0"/>
      <w:marTop w:val="0"/>
      <w:marBottom w:val="0"/>
      <w:divBdr>
        <w:top w:val="none" w:sz="0" w:space="0" w:color="auto"/>
        <w:left w:val="none" w:sz="0" w:space="0" w:color="auto"/>
        <w:bottom w:val="none" w:sz="0" w:space="0" w:color="auto"/>
        <w:right w:val="none" w:sz="0" w:space="0" w:color="auto"/>
      </w:divBdr>
    </w:div>
    <w:div w:id="1020621523">
      <w:bodyDiv w:val="1"/>
      <w:marLeft w:val="0"/>
      <w:marRight w:val="0"/>
      <w:marTop w:val="0"/>
      <w:marBottom w:val="0"/>
      <w:divBdr>
        <w:top w:val="none" w:sz="0" w:space="0" w:color="auto"/>
        <w:left w:val="none" w:sz="0" w:space="0" w:color="auto"/>
        <w:bottom w:val="none" w:sz="0" w:space="0" w:color="auto"/>
        <w:right w:val="none" w:sz="0" w:space="0" w:color="auto"/>
      </w:divBdr>
      <w:divsChild>
        <w:div w:id="190919041">
          <w:marLeft w:val="547"/>
          <w:marRight w:val="0"/>
          <w:marTop w:val="0"/>
          <w:marBottom w:val="0"/>
          <w:divBdr>
            <w:top w:val="none" w:sz="0" w:space="0" w:color="auto"/>
            <w:left w:val="none" w:sz="0" w:space="0" w:color="auto"/>
            <w:bottom w:val="none" w:sz="0" w:space="0" w:color="auto"/>
            <w:right w:val="none" w:sz="0" w:space="0" w:color="auto"/>
          </w:divBdr>
        </w:div>
      </w:divsChild>
    </w:div>
    <w:div w:id="1125469514">
      <w:bodyDiv w:val="1"/>
      <w:marLeft w:val="0"/>
      <w:marRight w:val="0"/>
      <w:marTop w:val="0"/>
      <w:marBottom w:val="0"/>
      <w:divBdr>
        <w:top w:val="none" w:sz="0" w:space="0" w:color="auto"/>
        <w:left w:val="none" w:sz="0" w:space="0" w:color="auto"/>
        <w:bottom w:val="none" w:sz="0" w:space="0" w:color="auto"/>
        <w:right w:val="none" w:sz="0" w:space="0" w:color="auto"/>
      </w:divBdr>
      <w:divsChild>
        <w:div w:id="1433889704">
          <w:marLeft w:val="0"/>
          <w:marRight w:val="0"/>
          <w:marTop w:val="0"/>
          <w:marBottom w:val="0"/>
          <w:divBdr>
            <w:top w:val="none" w:sz="0" w:space="0" w:color="auto"/>
            <w:left w:val="none" w:sz="0" w:space="0" w:color="auto"/>
            <w:bottom w:val="none" w:sz="0" w:space="0" w:color="auto"/>
            <w:right w:val="none" w:sz="0" w:space="0" w:color="auto"/>
          </w:divBdr>
          <w:divsChild>
            <w:div w:id="1762067218">
              <w:marLeft w:val="0"/>
              <w:marRight w:val="0"/>
              <w:marTop w:val="0"/>
              <w:marBottom w:val="0"/>
              <w:divBdr>
                <w:top w:val="none" w:sz="0" w:space="0" w:color="auto"/>
                <w:left w:val="none" w:sz="0" w:space="0" w:color="auto"/>
                <w:bottom w:val="none" w:sz="0" w:space="0" w:color="auto"/>
                <w:right w:val="none" w:sz="0" w:space="0" w:color="auto"/>
              </w:divBdr>
              <w:divsChild>
                <w:div w:id="842014191">
                  <w:marLeft w:val="0"/>
                  <w:marRight w:val="0"/>
                  <w:marTop w:val="0"/>
                  <w:marBottom w:val="450"/>
                  <w:divBdr>
                    <w:top w:val="none" w:sz="0" w:space="0" w:color="auto"/>
                    <w:left w:val="none" w:sz="0" w:space="0" w:color="auto"/>
                    <w:bottom w:val="none" w:sz="0" w:space="0" w:color="auto"/>
                    <w:right w:val="none" w:sz="0" w:space="0" w:color="auto"/>
                  </w:divBdr>
                  <w:divsChild>
                    <w:div w:id="1008292094">
                      <w:marLeft w:val="0"/>
                      <w:marRight w:val="0"/>
                      <w:marTop w:val="0"/>
                      <w:marBottom w:val="0"/>
                      <w:divBdr>
                        <w:top w:val="none" w:sz="0" w:space="0" w:color="auto"/>
                        <w:left w:val="none" w:sz="0" w:space="0" w:color="auto"/>
                        <w:bottom w:val="none" w:sz="0" w:space="0" w:color="auto"/>
                        <w:right w:val="none" w:sz="0" w:space="0" w:color="auto"/>
                      </w:divBdr>
                      <w:divsChild>
                        <w:div w:id="1927883130">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1263295477">
      <w:bodyDiv w:val="1"/>
      <w:marLeft w:val="0"/>
      <w:marRight w:val="0"/>
      <w:marTop w:val="0"/>
      <w:marBottom w:val="0"/>
      <w:divBdr>
        <w:top w:val="none" w:sz="0" w:space="0" w:color="auto"/>
        <w:left w:val="none" w:sz="0" w:space="0" w:color="auto"/>
        <w:bottom w:val="none" w:sz="0" w:space="0" w:color="auto"/>
        <w:right w:val="none" w:sz="0" w:space="0" w:color="auto"/>
      </w:divBdr>
    </w:div>
    <w:div w:id="1410037709">
      <w:bodyDiv w:val="1"/>
      <w:marLeft w:val="0"/>
      <w:marRight w:val="0"/>
      <w:marTop w:val="0"/>
      <w:marBottom w:val="0"/>
      <w:divBdr>
        <w:top w:val="none" w:sz="0" w:space="0" w:color="auto"/>
        <w:left w:val="none" w:sz="0" w:space="0" w:color="auto"/>
        <w:bottom w:val="none" w:sz="0" w:space="0" w:color="auto"/>
        <w:right w:val="none" w:sz="0" w:space="0" w:color="auto"/>
      </w:divBdr>
    </w:div>
    <w:div w:id="1708331177">
      <w:bodyDiv w:val="1"/>
      <w:marLeft w:val="0"/>
      <w:marRight w:val="0"/>
      <w:marTop w:val="0"/>
      <w:marBottom w:val="0"/>
      <w:divBdr>
        <w:top w:val="none" w:sz="0" w:space="0" w:color="auto"/>
        <w:left w:val="none" w:sz="0" w:space="0" w:color="auto"/>
        <w:bottom w:val="none" w:sz="0" w:space="0" w:color="auto"/>
        <w:right w:val="none" w:sz="0" w:space="0" w:color="auto"/>
      </w:divBdr>
    </w:div>
    <w:div w:id="1777599842">
      <w:bodyDiv w:val="1"/>
      <w:marLeft w:val="0"/>
      <w:marRight w:val="0"/>
      <w:marTop w:val="0"/>
      <w:marBottom w:val="0"/>
      <w:divBdr>
        <w:top w:val="none" w:sz="0" w:space="0" w:color="auto"/>
        <w:left w:val="none" w:sz="0" w:space="0" w:color="auto"/>
        <w:bottom w:val="none" w:sz="0" w:space="0" w:color="auto"/>
        <w:right w:val="none" w:sz="0" w:space="0" w:color="auto"/>
      </w:divBdr>
    </w:div>
    <w:div w:id="1842577188">
      <w:bodyDiv w:val="1"/>
      <w:marLeft w:val="0"/>
      <w:marRight w:val="0"/>
      <w:marTop w:val="0"/>
      <w:marBottom w:val="0"/>
      <w:divBdr>
        <w:top w:val="none" w:sz="0" w:space="0" w:color="auto"/>
        <w:left w:val="none" w:sz="0" w:space="0" w:color="auto"/>
        <w:bottom w:val="none" w:sz="0" w:space="0" w:color="auto"/>
        <w:right w:val="none" w:sz="0" w:space="0" w:color="auto"/>
      </w:divBdr>
    </w:div>
    <w:div w:id="1979987883">
      <w:bodyDiv w:val="1"/>
      <w:marLeft w:val="0"/>
      <w:marRight w:val="0"/>
      <w:marTop w:val="0"/>
      <w:marBottom w:val="0"/>
      <w:divBdr>
        <w:top w:val="none" w:sz="0" w:space="0" w:color="auto"/>
        <w:left w:val="none" w:sz="0" w:space="0" w:color="auto"/>
        <w:bottom w:val="none" w:sz="0" w:space="0" w:color="auto"/>
        <w:right w:val="none" w:sz="0" w:space="0" w:color="auto"/>
      </w:divBdr>
      <w:divsChild>
        <w:div w:id="354040158">
          <w:marLeft w:val="0"/>
          <w:marRight w:val="0"/>
          <w:marTop w:val="0"/>
          <w:marBottom w:val="0"/>
          <w:divBdr>
            <w:top w:val="none" w:sz="0" w:space="0" w:color="auto"/>
            <w:left w:val="none" w:sz="0" w:space="0" w:color="auto"/>
            <w:bottom w:val="none" w:sz="0" w:space="0" w:color="auto"/>
            <w:right w:val="none" w:sz="0" w:space="0" w:color="auto"/>
          </w:divBdr>
          <w:divsChild>
            <w:div w:id="2073845040">
              <w:marLeft w:val="0"/>
              <w:marRight w:val="0"/>
              <w:marTop w:val="0"/>
              <w:marBottom w:val="0"/>
              <w:divBdr>
                <w:top w:val="none" w:sz="0" w:space="0" w:color="auto"/>
                <w:left w:val="none" w:sz="0" w:space="0" w:color="auto"/>
                <w:bottom w:val="none" w:sz="0" w:space="0" w:color="auto"/>
                <w:right w:val="none" w:sz="0" w:space="0" w:color="auto"/>
              </w:divBdr>
              <w:divsChild>
                <w:div w:id="1865703110">
                  <w:marLeft w:val="0"/>
                  <w:marRight w:val="0"/>
                  <w:marTop w:val="0"/>
                  <w:marBottom w:val="450"/>
                  <w:divBdr>
                    <w:top w:val="none" w:sz="0" w:space="0" w:color="auto"/>
                    <w:left w:val="none" w:sz="0" w:space="0" w:color="auto"/>
                    <w:bottom w:val="none" w:sz="0" w:space="0" w:color="auto"/>
                    <w:right w:val="none" w:sz="0" w:space="0" w:color="auto"/>
                  </w:divBdr>
                  <w:divsChild>
                    <w:div w:id="1884632361">
                      <w:marLeft w:val="0"/>
                      <w:marRight w:val="0"/>
                      <w:marTop w:val="0"/>
                      <w:marBottom w:val="0"/>
                      <w:divBdr>
                        <w:top w:val="none" w:sz="0" w:space="0" w:color="auto"/>
                        <w:left w:val="none" w:sz="0" w:space="0" w:color="auto"/>
                        <w:bottom w:val="none" w:sz="0" w:space="0" w:color="auto"/>
                        <w:right w:val="none" w:sz="0" w:space="0" w:color="auto"/>
                      </w:divBdr>
                      <w:divsChild>
                        <w:div w:id="749350888">
                          <w:blockQuote w:val="1"/>
                          <w:marLeft w:val="5"/>
                          <w:marRight w:val="0"/>
                          <w:marTop w:val="0"/>
                          <w:marBottom w:val="0"/>
                          <w:divBdr>
                            <w:top w:val="none" w:sz="0" w:space="0" w:color="auto"/>
                            <w:left w:val="single" w:sz="18" w:space="8" w:color="EEEEEE"/>
                            <w:bottom w:val="none" w:sz="0" w:space="0" w:color="auto"/>
                            <w:right w:val="none" w:sz="0" w:space="0" w:color="auto"/>
                          </w:divBdr>
                        </w:div>
                      </w:divsChild>
                    </w:div>
                  </w:divsChild>
                </w:div>
              </w:divsChild>
            </w:div>
          </w:divsChild>
        </w:div>
      </w:divsChild>
    </w:div>
    <w:div w:id="2015497020">
      <w:bodyDiv w:val="1"/>
      <w:marLeft w:val="0"/>
      <w:marRight w:val="0"/>
      <w:marTop w:val="0"/>
      <w:marBottom w:val="0"/>
      <w:divBdr>
        <w:top w:val="none" w:sz="0" w:space="0" w:color="auto"/>
        <w:left w:val="none" w:sz="0" w:space="0" w:color="auto"/>
        <w:bottom w:val="none" w:sz="0" w:space="0" w:color="auto"/>
        <w:right w:val="none" w:sz="0" w:space="0" w:color="auto"/>
      </w:divBdr>
    </w:div>
    <w:div w:id="214029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emf"/><Relationship Id="rId47" Type="http://schemas.openxmlformats.org/officeDocument/2006/relationships/diagramData" Target="diagrams/data1.xml"/><Relationship Id="rId63" Type="http://schemas.openxmlformats.org/officeDocument/2006/relationships/hyperlink" Target="https://www.icbf.gov.co/servicios/caracterizacion-peticionarios" TargetMode="External"/><Relationship Id="rId68"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7.emf"/><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emf"/><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emf"/><Relationship Id="rId53" Type="http://schemas.openxmlformats.org/officeDocument/2006/relationships/image" Target="media/image39.jpeg"/><Relationship Id="rId58" Type="http://schemas.openxmlformats.org/officeDocument/2006/relationships/image" Target="media/image44.emf"/><Relationship Id="rId66" Type="http://schemas.openxmlformats.org/officeDocument/2006/relationships/diagramData" Target="diagrams/data2.xml"/><Relationship Id="rId5" Type="http://schemas.openxmlformats.org/officeDocument/2006/relationships/numbering" Target="numbering.xml"/><Relationship Id="rId61" Type="http://schemas.openxmlformats.org/officeDocument/2006/relationships/image" Target="media/image45.png"/><Relationship Id="rId19" Type="http://schemas.openxmlformats.org/officeDocument/2006/relationships/image" Target="media/image7.png"/><Relationship Id="rId14" Type="http://schemas.openxmlformats.org/officeDocument/2006/relationships/hyperlink" Target="#Glosario"/><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diagramLayout" Target="diagrams/layout1.xml"/><Relationship Id="rId56" Type="http://schemas.openxmlformats.org/officeDocument/2006/relationships/image" Target="media/image42.emf"/><Relationship Id="rId64" Type="http://schemas.openxmlformats.org/officeDocument/2006/relationships/hyperlink" Target="https://www.icbf.gov.co/servicios/caracterizacion-peticionarios" TargetMode="External"/><Relationship Id="rId69" Type="http://schemas.openxmlformats.org/officeDocument/2006/relationships/diagramColors" Target="diagrams/colors2.xml"/><Relationship Id="rId8" Type="http://schemas.openxmlformats.org/officeDocument/2006/relationships/webSettings" Target="webSettings.xml"/><Relationship Id="rId51" Type="http://schemas.microsoft.com/office/2007/relationships/diagramDrawing" Target="diagrams/drawing1.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emf"/><Relationship Id="rId33" Type="http://schemas.openxmlformats.org/officeDocument/2006/relationships/image" Target="media/image21.png"/><Relationship Id="rId38" Type="http://schemas.openxmlformats.org/officeDocument/2006/relationships/image" Target="media/image26.emf"/><Relationship Id="rId46" Type="http://schemas.openxmlformats.org/officeDocument/2006/relationships/image" Target="media/image34.png"/><Relationship Id="rId59" Type="http://schemas.openxmlformats.org/officeDocument/2006/relationships/hyperlink" Target="https://www.icbf.gov.co/servicios/seguimiento-solicitudes" TargetMode="External"/><Relationship Id="rId67" Type="http://schemas.openxmlformats.org/officeDocument/2006/relationships/diagramLayout" Target="diagrams/layout2.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0.png"/><Relationship Id="rId62" Type="http://schemas.openxmlformats.org/officeDocument/2006/relationships/image" Target="media/image46.png"/><Relationship Id="rId7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diagramQuickStyle" Target="diagrams/quickStyle1.xml"/><Relationship Id="rId57" Type="http://schemas.openxmlformats.org/officeDocument/2006/relationships/image" Target="media/image43.emf"/><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emf"/><Relationship Id="rId52" Type="http://schemas.openxmlformats.org/officeDocument/2006/relationships/image" Target="media/image38.png"/><Relationship Id="rId60" Type="http://schemas.openxmlformats.org/officeDocument/2006/relationships/hyperlink" Target="https://www.icbf.gov.co/servicios/seguimiento-solicitudes" TargetMode="External"/><Relationship Id="rId65" Type="http://schemas.openxmlformats.org/officeDocument/2006/relationships/image" Target="media/image47.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chart" Target="charts/chart1.xml"/><Relationship Id="rId39" Type="http://schemas.openxmlformats.org/officeDocument/2006/relationships/image" Target="media/image27.emf"/><Relationship Id="rId34" Type="http://schemas.openxmlformats.org/officeDocument/2006/relationships/image" Target="media/image22.png"/><Relationship Id="rId50" Type="http://schemas.openxmlformats.org/officeDocument/2006/relationships/diagramColors" Target="diagrams/colors1.xml"/><Relationship Id="rId55" Type="http://schemas.openxmlformats.org/officeDocument/2006/relationships/image" Target="media/image41.emf"/><Relationship Id="rId7" Type="http://schemas.openxmlformats.org/officeDocument/2006/relationships/settings" Target="settings.xml"/><Relationship Id="rId7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thanatos\ICBF_OPERACION\Contrato%2092689\SEDE%20NACIONAL\Jeffercy%20Mu&#241;oz\2022\Boletines%20Mensuales\2022\10-Diciembre\Plantilla%20PQRSD_Diciembre_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Regionales</a:t>
            </a:r>
            <a:r>
              <a:rPr lang="en-US" b="1" baseline="0"/>
              <a:t> con más d</a:t>
            </a:r>
            <a:r>
              <a:rPr lang="en-US" b="1"/>
              <a:t>ireccionamientos</a:t>
            </a:r>
          </a:p>
        </c:rich>
      </c:tx>
      <c:layout>
        <c:manualLayout>
          <c:xMode val="edge"/>
          <c:yMode val="edge"/>
          <c:x val="0.3158575106397782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rAngAx val="0"/>
    </c:view3D>
    <c:floor>
      <c:thickness val="0"/>
      <c:spPr>
        <a:solidFill>
          <a:schemeClr val="accent1">
            <a:lumMod val="40000"/>
            <a:lumOff val="60000"/>
          </a:schemeClr>
        </a:solidFill>
        <a:ln>
          <a:noFill/>
        </a:ln>
        <a:effectLst/>
        <a:sp3d/>
      </c:spPr>
    </c:floor>
    <c:sideWall>
      <c:thickness val="0"/>
      <c:spPr>
        <a:noFill/>
        <a:ln>
          <a:solidFill>
            <a:schemeClr val="accent1">
              <a:lumMod val="40000"/>
              <a:lumOff val="60000"/>
            </a:schemeClr>
          </a:solidFill>
        </a:ln>
        <a:effectLst/>
        <a:sp3d>
          <a:contourClr>
            <a:schemeClr val="accent1">
              <a:lumMod val="40000"/>
              <a:lumOff val="60000"/>
            </a:schemeClr>
          </a:contourClr>
        </a:sp3d>
      </c:spPr>
    </c:sideWall>
    <c:backWall>
      <c:thickness val="0"/>
      <c:spPr>
        <a:noFill/>
        <a:ln>
          <a:solidFill>
            <a:schemeClr val="accent1">
              <a:lumMod val="40000"/>
              <a:lumOff val="60000"/>
            </a:schemeClr>
          </a:solidFill>
        </a:ln>
        <a:effectLst/>
        <a:sp3d>
          <a:contourClr>
            <a:schemeClr val="accent1">
              <a:lumMod val="40000"/>
              <a:lumOff val="60000"/>
            </a:schemeClr>
          </a:contourClr>
        </a:sp3d>
      </c:spPr>
    </c:backWall>
    <c:plotArea>
      <c:layout>
        <c:manualLayout>
          <c:layoutTarget val="inner"/>
          <c:xMode val="edge"/>
          <c:yMode val="edge"/>
          <c:x val="1.5840687938447614E-2"/>
          <c:y val="0.17187210379981466"/>
          <c:w val="0.97284453496266121"/>
          <c:h val="0.77715477293790547"/>
        </c:manualLayout>
      </c:layout>
      <c:bar3DChart>
        <c:barDir val="col"/>
        <c:grouping val="stacked"/>
        <c:varyColors val="0"/>
        <c:ser>
          <c:idx val="0"/>
          <c:order val="0"/>
          <c:tx>
            <c:strRef>
              <c:f>TipoPeticion!$F$68</c:f>
              <c:strCache>
                <c:ptCount val="1"/>
                <c:pt idx="0">
                  <c:v>Total peticiones</c:v>
                </c:pt>
              </c:strCache>
            </c:strRef>
          </c:tx>
          <c:spPr>
            <a:solidFill>
              <a:schemeClr val="accent2"/>
            </a:solidFill>
            <a:ln>
              <a:noFill/>
            </a:ln>
            <a:effectLst/>
            <a:sp3d/>
          </c:spPr>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1-3392-436D-A6C8-B775689C5017}"/>
              </c:ext>
            </c:extLst>
          </c:dPt>
          <c:dPt>
            <c:idx val="1"/>
            <c:invertIfNegative val="0"/>
            <c:bubble3D val="0"/>
            <c:spPr>
              <a:solidFill>
                <a:schemeClr val="accent1">
                  <a:lumMod val="75000"/>
                </a:schemeClr>
              </a:solidFill>
              <a:ln>
                <a:noFill/>
              </a:ln>
              <a:effectLst/>
              <a:sp3d/>
            </c:spPr>
            <c:extLst>
              <c:ext xmlns:c16="http://schemas.microsoft.com/office/drawing/2014/chart" uri="{C3380CC4-5D6E-409C-BE32-E72D297353CC}">
                <c16:uniqueId val="{00000003-3392-436D-A6C8-B775689C5017}"/>
              </c:ext>
            </c:extLst>
          </c:dPt>
          <c:dPt>
            <c:idx val="2"/>
            <c:invertIfNegative val="0"/>
            <c:bubble3D val="0"/>
            <c:spPr>
              <a:solidFill>
                <a:schemeClr val="accent1">
                  <a:lumMod val="60000"/>
                  <a:lumOff val="40000"/>
                </a:schemeClr>
              </a:solidFill>
              <a:ln>
                <a:noFill/>
              </a:ln>
              <a:effectLst/>
              <a:sp3d/>
            </c:spPr>
            <c:extLst>
              <c:ext xmlns:c16="http://schemas.microsoft.com/office/drawing/2014/chart" uri="{C3380CC4-5D6E-409C-BE32-E72D297353CC}">
                <c16:uniqueId val="{00000005-3392-436D-A6C8-B775689C5017}"/>
              </c:ext>
            </c:extLst>
          </c:dPt>
          <c:dPt>
            <c:idx val="3"/>
            <c:invertIfNegative val="0"/>
            <c:bubble3D val="0"/>
            <c:spPr>
              <a:solidFill>
                <a:schemeClr val="accent1"/>
              </a:solidFill>
              <a:ln>
                <a:noFill/>
              </a:ln>
              <a:effectLst/>
              <a:sp3d/>
            </c:spPr>
            <c:extLst>
              <c:ext xmlns:c16="http://schemas.microsoft.com/office/drawing/2014/chart" uri="{C3380CC4-5D6E-409C-BE32-E72D297353CC}">
                <c16:uniqueId val="{00000007-3392-436D-A6C8-B775689C5017}"/>
              </c:ext>
            </c:extLst>
          </c:dPt>
          <c:dPt>
            <c:idx val="4"/>
            <c:invertIfNegative val="0"/>
            <c:bubble3D val="0"/>
            <c:spPr>
              <a:solidFill>
                <a:schemeClr val="accent2"/>
              </a:solidFill>
              <a:ln>
                <a:noFill/>
              </a:ln>
              <a:effectLst/>
              <a:sp3d/>
            </c:spPr>
            <c:extLst>
              <c:ext xmlns:c16="http://schemas.microsoft.com/office/drawing/2014/chart" uri="{C3380CC4-5D6E-409C-BE32-E72D297353CC}">
                <c16:uniqueId val="{00000009-3392-436D-A6C8-B775689C5017}"/>
              </c:ext>
            </c:extLst>
          </c:dPt>
          <c:dLbls>
            <c:dLbl>
              <c:idx val="0"/>
              <c:layout>
                <c:manualLayout>
                  <c:x val="0.10263592582802905"/>
                  <c:y val="-0.28963790123264926"/>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3282532656941304"/>
                      <c:h val="0.14602504506213831"/>
                    </c:manualLayout>
                  </c15:layout>
                </c:ext>
                <c:ext xmlns:c16="http://schemas.microsoft.com/office/drawing/2014/chart" uri="{C3380CC4-5D6E-409C-BE32-E72D297353CC}">
                  <c16:uniqueId val="{00000001-3392-436D-A6C8-B775689C5017}"/>
                </c:ext>
              </c:extLst>
            </c:dLbl>
            <c:dLbl>
              <c:idx val="1"/>
              <c:layout>
                <c:manualLayout>
                  <c:x val="7.1127896182020062E-2"/>
                  <c:y val="-0.25392405478972224"/>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5310265442888885"/>
                      <c:h val="0.16635591426882573"/>
                    </c:manualLayout>
                  </c15:layout>
                </c:ext>
                <c:ext xmlns:c16="http://schemas.microsoft.com/office/drawing/2014/chart" uri="{C3380CC4-5D6E-409C-BE32-E72D297353CC}">
                  <c16:uniqueId val="{00000003-3392-436D-A6C8-B775689C5017}"/>
                </c:ext>
              </c:extLst>
            </c:dLbl>
            <c:dLbl>
              <c:idx val="2"/>
              <c:layout>
                <c:manualLayout>
                  <c:x val="0.11088374645633656"/>
                  <c:y val="-0.24966595637547159"/>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5662983573081879"/>
                      <c:h val="0.15604452941992075"/>
                    </c:manualLayout>
                  </c15:layout>
                </c:ext>
                <c:ext xmlns:c16="http://schemas.microsoft.com/office/drawing/2014/chart" uri="{C3380CC4-5D6E-409C-BE32-E72D297353CC}">
                  <c16:uniqueId val="{00000005-3392-436D-A6C8-B775689C5017}"/>
                </c:ext>
              </c:extLst>
            </c:dLbl>
            <c:dLbl>
              <c:idx val="3"/>
              <c:layout>
                <c:manualLayout>
                  <c:x val="7.7042584544548959E-2"/>
                  <c:y val="-0.13688637043631835"/>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5062569826429537"/>
                      <c:h val="0.1403475805098042"/>
                    </c:manualLayout>
                  </c15:layout>
                </c:ext>
                <c:ext xmlns:c16="http://schemas.microsoft.com/office/drawing/2014/chart" uri="{C3380CC4-5D6E-409C-BE32-E72D297353CC}">
                  <c16:uniqueId val="{00000007-3392-436D-A6C8-B775689C5017}"/>
                </c:ext>
              </c:extLst>
            </c:dLbl>
            <c:dLbl>
              <c:idx val="4"/>
              <c:layout>
                <c:manualLayout>
                  <c:x val="0.1056634468552938"/>
                  <c:y val="-0.16111046244335306"/>
                </c:manualLayout>
              </c:layout>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no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oundRectCallout">
                      <a:avLst/>
                    </a:prstGeom>
                    <a:noFill/>
                    <a:ln>
                      <a:noFill/>
                    </a:ln>
                  </c15:spPr>
                  <c15:layout>
                    <c:manualLayout>
                      <c:w val="0.15580946984478264"/>
                      <c:h val="0.13765479847919845"/>
                    </c:manualLayout>
                  </c15:layout>
                </c:ext>
                <c:ext xmlns:c16="http://schemas.microsoft.com/office/drawing/2014/chart" uri="{C3380CC4-5D6E-409C-BE32-E72D297353CC}">
                  <c16:uniqueId val="{00000009-3392-436D-A6C8-B775689C5017}"/>
                </c:ext>
              </c:extLst>
            </c:dLbl>
            <c:spPr>
              <a:solidFill>
                <a:sysClr val="window" lastClr="FFFFFF"/>
              </a:solidFill>
              <a:ln>
                <a:solidFill>
                  <a:srgbClr val="92D050"/>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0"/>
              </c:ext>
            </c:extLst>
          </c:dLbls>
          <c:cat>
            <c:strRef>
              <c:f>TipoPeticion!$E$69:$E$73</c:f>
              <c:strCache>
                <c:ptCount val="5"/>
                <c:pt idx="0">
                  <c:v>BOGOTA</c:v>
                </c:pt>
                <c:pt idx="1">
                  <c:v>ANTIOQUIA</c:v>
                </c:pt>
                <c:pt idx="2">
                  <c:v>VALLE DEL CAUCA</c:v>
                </c:pt>
                <c:pt idx="3">
                  <c:v>CUNDINAMARCA</c:v>
                </c:pt>
                <c:pt idx="4">
                  <c:v>SANTANDER</c:v>
                </c:pt>
              </c:strCache>
            </c:strRef>
          </c:cat>
          <c:val>
            <c:numRef>
              <c:f>TipoPeticion!$F$69:$F$73</c:f>
              <c:numCache>
                <c:formatCode>_(* #,##0_);_(* \(#,##0\);_(* "-"??_);_(@_)</c:formatCode>
                <c:ptCount val="5"/>
                <c:pt idx="0">
                  <c:v>9053</c:v>
                </c:pt>
                <c:pt idx="1">
                  <c:v>3181</c:v>
                </c:pt>
                <c:pt idx="2">
                  <c:v>3070</c:v>
                </c:pt>
                <c:pt idx="3">
                  <c:v>2427</c:v>
                </c:pt>
                <c:pt idx="4">
                  <c:v>1887</c:v>
                </c:pt>
              </c:numCache>
            </c:numRef>
          </c:val>
          <c:extLst>
            <c:ext xmlns:c16="http://schemas.microsoft.com/office/drawing/2014/chart" uri="{C3380CC4-5D6E-409C-BE32-E72D297353CC}">
              <c16:uniqueId val="{0000000A-3392-436D-A6C8-B775689C5017}"/>
            </c:ext>
          </c:extLst>
        </c:ser>
        <c:dLbls>
          <c:showLegendKey val="0"/>
          <c:showVal val="0"/>
          <c:showCatName val="0"/>
          <c:showSerName val="0"/>
          <c:showPercent val="0"/>
          <c:showBubbleSize val="0"/>
        </c:dLbls>
        <c:gapWidth val="219"/>
        <c:shape val="box"/>
        <c:axId val="1106450384"/>
        <c:axId val="1106427920"/>
        <c:axId val="0"/>
      </c:bar3DChart>
      <c:catAx>
        <c:axId val="1106450384"/>
        <c:scaling>
          <c:orientation val="minMax"/>
        </c:scaling>
        <c:delete val="1"/>
        <c:axPos val="b"/>
        <c:numFmt formatCode="General" sourceLinked="1"/>
        <c:majorTickMark val="none"/>
        <c:minorTickMark val="none"/>
        <c:tickLblPos val="nextTo"/>
        <c:crossAx val="1106427920"/>
        <c:crosses val="autoZero"/>
        <c:auto val="1"/>
        <c:lblAlgn val="ctr"/>
        <c:lblOffset val="100"/>
        <c:noMultiLvlLbl val="0"/>
      </c:catAx>
      <c:valAx>
        <c:axId val="1106427920"/>
        <c:scaling>
          <c:orientation val="minMax"/>
        </c:scaling>
        <c:delete val="1"/>
        <c:axPos val="l"/>
        <c:majorGridlines>
          <c:spPr>
            <a:ln w="9525" cap="flat" cmpd="sng" algn="ctr">
              <a:solidFill>
                <a:schemeClr val="accent1">
                  <a:lumMod val="40000"/>
                  <a:lumOff val="60000"/>
                </a:schemeClr>
              </a:solidFill>
              <a:round/>
            </a:ln>
            <a:effectLst/>
          </c:spPr>
        </c:majorGridlines>
        <c:numFmt formatCode="_(* #,##0_);_(* \(#,##0\);_(* &quot;-&quot;??_);_(@_)" sourceLinked="1"/>
        <c:majorTickMark val="none"/>
        <c:minorTickMark val="none"/>
        <c:tickLblPos val="nextTo"/>
        <c:crossAx val="1106450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35.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37.jpg"/><Relationship Id="rId4" Type="http://schemas.openxmlformats.org/officeDocument/2006/relationships/image" Target="../media/image36.jpeg"/></Relationships>
</file>

<file path=word/diagrams/_rels/data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7.jpg"/><Relationship Id="rId2" Type="http://schemas.openxmlformats.org/officeDocument/2006/relationships/image" Target="../media/image36.jpeg"/><Relationship Id="rId1" Type="http://schemas.openxmlformats.org/officeDocument/2006/relationships/image" Target="../media/image35.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9.png"/><Relationship Id="rId1" Type="http://schemas.openxmlformats.org/officeDocument/2006/relationships/image" Target="../media/image48.png"/><Relationship Id="rId4" Type="http://schemas.openxmlformats.org/officeDocument/2006/relationships/image" Target="../media/image51.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t>
        <a:bodyPr/>
        <a:lstStyle/>
        <a:p>
          <a:endParaRPr lang="es-CO"/>
        </a:p>
      </dgm:t>
    </dgm:pt>
    <dgm:pt modelId="{85A24AEA-D4CB-43FF-BD1B-1C2701B5D2DF}">
      <dgm:prSet phldrT="[Texto]" custT="1"/>
      <dgm:spPr>
        <a:xfrm rot="10800000">
          <a:off x="1260553" y="0"/>
          <a:ext cx="4930428" cy="1854967"/>
        </a:xfr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2.433 peticiones relacionadas con Alimentos</a:t>
          </a:r>
          <a:r>
            <a:rPr lang="es-CO" sz="1200"/>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sz="1200" b="1"/>
            <a:t>https://www.icbf.gov.co/servicios/preguntas-frecuentes</a:t>
          </a:r>
          <a:endParaRPr lang="es-CO" sz="1200" b="1" u="none" baseline="0">
            <a:solidFill>
              <a:sysClr val="windowText" lastClr="000000"/>
            </a:solidFill>
            <a:latin typeface="Miryad"/>
            <a:ea typeface=""/>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custT="1"/>
      <dgm:spPr>
        <a:xfrm rot="10800000">
          <a:off x="1048055" y="2013592"/>
          <a:ext cx="5185724" cy="1836139"/>
        </a:xfr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solidFill>
                <a:sysClr val="windowText" lastClr="000000"/>
              </a:solidFill>
              <a:latin typeface="Miryad"/>
            </a:rPr>
            <a:t>3.738 </a:t>
          </a:r>
          <a:r>
            <a:rPr lang="es-CO" sz="1200" b="1">
              <a:latin typeface="Miryad"/>
            </a:rPr>
            <a:t>peticiones relacionadas con Servicio al Ciudadano:</a:t>
          </a:r>
          <a:r>
            <a:rPr lang="es-CO" sz="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algn="just"/>
          <a:r>
            <a:rPr lang="es-CO" sz="1200" b="1">
              <a:latin typeface="Miryad"/>
            </a:rPr>
            <a:t>https://www.icbf.gov.co/servicios</a:t>
          </a:r>
          <a:r>
            <a:rPr lang="es-CO" sz="1200">
              <a:latin typeface="Miryad"/>
            </a:rPr>
            <a:t> </a:t>
          </a:r>
          <a:endParaRPr lang="es-CO" sz="1200" b="1">
            <a:latin typeface="Miryad"/>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custT="1"/>
      <dgm:spPr>
        <a:xfrm rot="10800000">
          <a:off x="1296492" y="4355419"/>
          <a:ext cx="4782018" cy="1854967"/>
        </a:xfr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just"/>
          <a:r>
            <a:rPr lang="es-CO" sz="1200" b="1"/>
            <a:t>2.704 peticiones por presunta vulneración de derechos</a:t>
          </a:r>
          <a:r>
            <a:rPr lang="es-CO" sz="1200"/>
            <a:t>: Corresponden a orientaciones brindadas al ciudadano respecto a casos de presunta amenaza o vulneración de derecho de niños, niñaz y adolescentes, no obstante por no contar con datos de ubicación no fue posible su registro para la respectiva verificación o constatación de los hechos.</a:t>
          </a:r>
          <a:r>
            <a:rPr lang="es-CO" sz="1200">
              <a:latin typeface="Miryad"/>
            </a:rPr>
            <a:t>  </a:t>
          </a:r>
          <a:endParaRPr lang="es-CO" sz="1200" b="1">
            <a:latin typeface="Miryad"/>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custScaleX="94094" custScaleY="89479" custLinFactY="100000" custLinFactNeighborX="5249" custLinFactNeighborY="125340"/>
      <dgm:spPr>
        <a:xfrm>
          <a:off x="506676" y="517"/>
          <a:ext cx="1854967" cy="1854967"/>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5C0693D-7447-4166-B345-D09720CE2853}" type="pres">
      <dgm:prSet presAssocID="{85A24AEA-D4CB-43FF-BD1B-1C2701B5D2DF}" presName="txShp" presStyleLbl="node1" presStyleIdx="0" presStyleCnt="3" custScaleX="112322" custScaleY="88250" custLinFactY="100000" custLinFactNeighborX="4361" custLinFactNeighborY="125954">
        <dgm:presLayoutVars>
          <dgm:bulletEnabled val="1"/>
        </dgm:presLayoutVars>
      </dgm:prSet>
      <dgm:spPr>
        <a:prstGeom prst="homePlate">
          <a:avLst/>
        </a:prstGeom>
      </dgm:spPr>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custScaleY="91822" custLinFactNeighborX="160" custLinFactNeighborY="-3443"/>
      <dgm:spPr>
        <a:xfrm>
          <a:off x="469951" y="4355419"/>
          <a:ext cx="1854967" cy="1854967"/>
        </a:xfrm>
        <a:prstGeom prst="ellipse">
          <a:avLst/>
        </a:prstGeom>
        <a:blipFill rotWithShape="1">
          <a:blip xmlns:r="http://schemas.openxmlformats.org/officeDocument/2006/relationships" r:embed="rId4"/>
          <a:srcRect/>
          <a:stretch>
            <a:fillRect l="-16000" r="-16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6DD01342-169A-4842-8EF7-4B033B472DBB}" type="pres">
      <dgm:prSet presAssocID="{A1ABFBFE-0523-461E-BEC8-3E3FF1E4B502}" presName="txShp" presStyleLbl="node1" presStyleIdx="1" presStyleCnt="3" custScaleX="106653" custScaleY="85544" custLinFactNeighborX="3801" custLinFactNeighborY="-3636">
        <dgm:presLayoutVars>
          <dgm:bulletEnabled val="1"/>
        </dgm:presLayoutVars>
      </dgm:prSet>
      <dgm:spPr>
        <a:prstGeom prst="homePlate">
          <a:avLst/>
        </a:prstGeom>
      </dgm:spPr>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X="92492" custScaleY="90485" custLinFactY="-100000" custLinFactNeighborX="1222" custLinFactNeighborY="-130944"/>
      <dgm:spPr>
        <a:xfrm>
          <a:off x="432909" y="2007119"/>
          <a:ext cx="1854967" cy="1849086"/>
        </a:xfrm>
        <a:prstGeom prst="ellipse">
          <a:avLst/>
        </a:prstGeom>
        <a:blipFill rotWithShape="1">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34AA15CC-ED88-4777-A4B6-1CA1969E6F82}" type="pres">
      <dgm:prSet presAssocID="{AAF3F617-56DA-49CA-B339-184B141E1B15}" presName="txShp" presStyleLbl="node1" presStyleIdx="2" presStyleCnt="3" custScaleX="108888" custScaleY="87501" custLinFactY="-100000" custLinFactNeighborX="4557" custLinFactNeighborY="-129414">
        <dgm:presLayoutVars>
          <dgm:bulletEnabled val="1"/>
        </dgm:presLayoutVars>
      </dgm:prSet>
      <dgm:spPr>
        <a:prstGeom prst="homePlate">
          <a:avLst/>
        </a:prstGeom>
      </dgm:spPr>
    </dgm:pt>
  </dgm:ptLst>
  <dgm:cxnLst>
    <dgm:cxn modelId="{C8374A21-33D8-4621-83F5-5B01079E1FA2}" type="presOf" srcId="{AAF3F617-56DA-49CA-B339-184B141E1B15}" destId="{34AA15CC-ED88-4777-A4B6-1CA1969E6F82}" srcOrd="0" destOrd="0" presId="urn:microsoft.com/office/officeart/2005/8/layout/vList3"/>
    <dgm:cxn modelId="{866F2626-2386-43EB-96C5-940631167653}" srcId="{531B1690-3DB1-4EA0-979F-C8DA22F4D38B}" destId="{A1ABFBFE-0523-461E-BEC8-3E3FF1E4B502}" srcOrd="1" destOrd="0" parTransId="{BA6283F8-A69C-4315-9DD9-466EB209AF6A}" sibTransId="{15DC8C9F-66E9-4B0E-972E-42C6AEE40A71}"/>
    <dgm:cxn modelId="{15D16F2D-C5DF-440D-9A52-E9DAA97DC192}" srcId="{531B1690-3DB1-4EA0-979F-C8DA22F4D38B}" destId="{AAF3F617-56DA-49CA-B339-184B141E1B15}" srcOrd="2" destOrd="0" parTransId="{1455B48E-3BA4-444C-937E-8E49FB08BD0D}" sibTransId="{BF12B3B2-A0FC-41F8-98FE-7C48C3FDE458}"/>
    <dgm:cxn modelId="{7DC34236-4C0B-4C86-9380-8F795948E3E7}" type="presOf" srcId="{85A24AEA-D4CB-43FF-BD1B-1C2701B5D2DF}" destId="{35C0693D-7447-4166-B345-D09720CE2853}" srcOrd="0" destOrd="0" presId="urn:microsoft.com/office/officeart/2005/8/layout/vList3"/>
    <dgm:cxn modelId="{64FEEDBF-8F9E-4E8C-B746-10CAA99E9247}" srcId="{531B1690-3DB1-4EA0-979F-C8DA22F4D38B}" destId="{85A24AEA-D4CB-43FF-BD1B-1C2701B5D2DF}" srcOrd="0" destOrd="0" parTransId="{5FC03EA2-4F8E-4D68-8182-5F864874DD0E}" sibTransId="{4A6E8091-91B5-4344-9927-5927AF2EA22A}"/>
    <dgm:cxn modelId="{35601BD7-1054-43B3-B3C2-EA2E55A4A1D9}" type="presOf" srcId="{531B1690-3DB1-4EA0-979F-C8DA22F4D38B}" destId="{9A3A4095-1EDE-431B-AB9A-4A332FFD2A55}" srcOrd="0" destOrd="0" presId="urn:microsoft.com/office/officeart/2005/8/layout/vList3"/>
    <dgm:cxn modelId="{5AB4BDEB-45AF-4598-8D6F-0B84A76EA4AC}" type="presOf" srcId="{A1ABFBFE-0523-461E-BEC8-3E3FF1E4B502}" destId="{6DD01342-169A-4842-8EF7-4B033B472DBB}" srcOrd="0" destOrd="0" presId="urn:microsoft.com/office/officeart/2005/8/layout/vList3"/>
    <dgm:cxn modelId="{52CE53EC-6C85-47D4-AEDF-73C32B2C76D5}" type="presParOf" srcId="{9A3A4095-1EDE-431B-AB9A-4A332FFD2A55}" destId="{22F62A4B-B409-47C1-AFD2-6E1C2AF80E09}" srcOrd="0" destOrd="0" presId="urn:microsoft.com/office/officeart/2005/8/layout/vList3"/>
    <dgm:cxn modelId="{F63FACB7-AD09-4C29-9A50-7A320C8CD715}" type="presParOf" srcId="{22F62A4B-B409-47C1-AFD2-6E1C2AF80E09}" destId="{7FE7E737-1A39-4CDC-A39E-90E9DE47E864}" srcOrd="0" destOrd="0" presId="urn:microsoft.com/office/officeart/2005/8/layout/vList3"/>
    <dgm:cxn modelId="{91703B9E-FCAB-4708-82E3-F9671602B680}" type="presParOf" srcId="{22F62A4B-B409-47C1-AFD2-6E1C2AF80E09}" destId="{35C0693D-7447-4166-B345-D09720CE2853}" srcOrd="1" destOrd="0" presId="urn:microsoft.com/office/officeart/2005/8/layout/vList3"/>
    <dgm:cxn modelId="{68B0625E-EC59-45E2-B606-D6FC3CD663D2}" type="presParOf" srcId="{9A3A4095-1EDE-431B-AB9A-4A332FFD2A55}" destId="{A2FC97CB-AAF8-4064-85C9-2EA4A204A078}" srcOrd="1" destOrd="0" presId="urn:microsoft.com/office/officeart/2005/8/layout/vList3"/>
    <dgm:cxn modelId="{3DD98D37-42CA-459B-ADA9-773FCF3F0CE0}" type="presParOf" srcId="{9A3A4095-1EDE-431B-AB9A-4A332FFD2A55}" destId="{4B75A2E9-4C26-4832-94AE-30D1A0C8D979}" srcOrd="2" destOrd="0" presId="urn:microsoft.com/office/officeart/2005/8/layout/vList3"/>
    <dgm:cxn modelId="{88D40CC8-CDB6-43AE-AADD-2A3E35629A1F}" type="presParOf" srcId="{4B75A2E9-4C26-4832-94AE-30D1A0C8D979}" destId="{9C34275A-E086-4716-890D-5E25DCBD41BC}" srcOrd="0" destOrd="0" presId="urn:microsoft.com/office/officeart/2005/8/layout/vList3"/>
    <dgm:cxn modelId="{7D7D66DD-E0BC-41DA-A562-F64EFE365CC6}" type="presParOf" srcId="{4B75A2E9-4C26-4832-94AE-30D1A0C8D979}" destId="{6DD01342-169A-4842-8EF7-4B033B472DBB}" srcOrd="1" destOrd="0" presId="urn:microsoft.com/office/officeart/2005/8/layout/vList3"/>
    <dgm:cxn modelId="{548BD0D5-3FE2-4F7E-A8AC-614AADD29E55}" type="presParOf" srcId="{9A3A4095-1EDE-431B-AB9A-4A332FFD2A55}" destId="{2B7F359D-E14D-4B1B-AC10-011ABC016000}" srcOrd="3" destOrd="0" presId="urn:microsoft.com/office/officeart/2005/8/layout/vList3"/>
    <dgm:cxn modelId="{ED7BC09E-C991-4B8D-971C-D38C18FD0F12}" type="presParOf" srcId="{9A3A4095-1EDE-431B-AB9A-4A332FFD2A55}" destId="{8BA28870-F659-422C-9C0D-004379F6B760}" srcOrd="4" destOrd="0" presId="urn:microsoft.com/office/officeart/2005/8/layout/vList3"/>
    <dgm:cxn modelId="{9940A08A-9E8E-4434-9B40-D9AA15E9A8F1}" type="presParOf" srcId="{8BA28870-F659-422C-9C0D-004379F6B760}" destId="{5F53D9EE-82D1-4C5E-B993-51BEFD37AC97}" srcOrd="0" destOrd="0" presId="urn:microsoft.com/office/officeart/2005/8/layout/vList3"/>
    <dgm:cxn modelId="{18D298D2-ACFB-401B-9E2C-E8F200C4239E}"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t>
        <a:bodyPr/>
        <a:lstStyle/>
        <a:p>
          <a:endParaRPr lang="es-CO"/>
        </a:p>
      </dgm:t>
    </dgm:pt>
    <dgm:pt modelId="{4A9D3790-C486-4BF2-8280-CE4E1AC2AA41}">
      <dgm:prSet phldrT="[Texto]" custT="1"/>
      <dgm:spPr>
        <a:xfrm rot="10800000">
          <a:off x="332569" y="1023586"/>
          <a:ext cx="6346530" cy="1598058"/>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dirty="0">
              <a:solidFill>
                <a:sysClr val="window" lastClr="FFFFFF"/>
              </a:solidFill>
              <a:latin typeface="Cambria"/>
              <a:ea typeface=""/>
              <a:cs typeface=""/>
            </a:rPr>
            <a:t>* Línea 141. Línea de Protección a Niños, Niñas y Adolescentes.          Atención 24 horas  </a:t>
          </a:r>
        </a:p>
        <a:p>
          <a:pPr algn="just"/>
          <a:r>
            <a:rPr lang="es-CO" sz="1400" dirty="0">
              <a:solidFill>
                <a:sysClr val="window" lastClr="FFFFFF"/>
              </a:solidFill>
              <a:latin typeface="Cambria"/>
              <a:ea typeface=""/>
              <a:cs typeface=""/>
            </a:rPr>
            <a:t>* Línea Nacional ICBF 01 8000 91 80 80 - Lunes a Viernes de 8:00 a.m a 5:00 p.m.</a:t>
          </a:r>
        </a:p>
        <a:p>
          <a:pPr algn="just"/>
          <a:r>
            <a:rPr lang="es-CO" sz="1400" dirty="0">
              <a:solidFill>
                <a:sysClr val="window" lastClr="FFFFFF"/>
              </a:solidFill>
              <a:latin typeface="Cambria"/>
              <a:ea typeface=""/>
              <a:cs typeface=""/>
            </a:rPr>
            <a:t>* Líneas de WhatsApp. </a:t>
          </a:r>
          <a:r>
            <a:rPr lang="es-CO" sz="1400"/>
            <a:t>320 239 1685</a:t>
          </a:r>
        </a:p>
        <a:p>
          <a:pPr algn="just"/>
          <a:r>
            <a:rPr lang="es-CO" sz="1400" dirty="0">
              <a:solidFill>
                <a:sysClr val="window" lastClr="FFFFFF"/>
              </a:solidFill>
              <a:latin typeface="Cambria"/>
              <a:ea typeface=""/>
              <a:cs typeface=""/>
            </a:rPr>
            <a:t>* PBX (601) 437 76 30. Atención Lunes a Viernes de 8:00 a m -5:00 p.m.</a:t>
          </a:r>
        </a:p>
        <a:p>
          <a:pPr algn="just"/>
          <a:r>
            <a:rPr lang="es-CO" sz="1400" dirty="0">
              <a:solidFill>
                <a:sysClr val="window" lastClr="FFFFFF"/>
              </a:solidFill>
              <a:latin typeface="Cambria"/>
              <a:ea typeface=""/>
              <a:cs typeface=""/>
            </a:rPr>
            <a:t>* Línea de Soporte Técnico. 01 8000 11 52 10 - Lunes Viernes de 7:00 a.m a 7:00 p.m. y Sábados  de 7:00 a.m. a 2:00 p.m. </a:t>
          </a:r>
        </a:p>
        <a:p>
          <a:pPr algn="just"/>
          <a:endParaRPr lang="es-CO" sz="1200" dirty="0">
            <a:solidFill>
              <a:sysClr val="window" lastClr="FFFFFF"/>
            </a:solidFill>
            <a:latin typeface="Cambria"/>
            <a:ea typeface=""/>
            <a:cs typeface=""/>
          </a:endParaRP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1E58598D-7B25-4061-B9E4-236D777B9A5C}">
      <dgm:prSet phldrT="[Texto]" custT="1"/>
      <dgm:spPr>
        <a:xfrm rot="10800000">
          <a:off x="374021" y="4061510"/>
          <a:ext cx="6263626" cy="785645"/>
        </a:xfrm>
        <a:solidFill>
          <a:srgbClr val="60BFCC"/>
        </a:solidFill>
        <a:ln w="25400" cap="flat" cmpd="sng" algn="ctr">
          <a:solidFill>
            <a:sysClr val="window" lastClr="FFFFFF">
              <a:hueOff val="0"/>
              <a:satOff val="0"/>
              <a:lumOff val="0"/>
              <a:alphaOff val="0"/>
            </a:sysClr>
          </a:solidFill>
          <a:prstDash val="solid"/>
        </a:ln>
        <a:effectLst/>
      </dgm:spPr>
      <dgm:t>
        <a:bodyPr lIns="792000"/>
        <a:lstStyle/>
        <a:p>
          <a:pPr algn="just"/>
          <a:r>
            <a:rPr lang="es-CO" sz="1400" b="0" dirty="0">
              <a:solidFill>
                <a:sysClr val="window" lastClr="FFFFFF"/>
              </a:solidFill>
              <a:latin typeface="Cambria"/>
              <a:ea typeface=""/>
              <a:cs typeface=""/>
            </a:rPr>
            <a:t>Línea Anticorrupción 01 8000 91 80 80 Opcíón 4. </a:t>
          </a:r>
        </a:p>
        <a:p>
          <a:pPr algn="just"/>
          <a:r>
            <a:rPr lang="es-CO" sz="1400" b="0" dirty="0">
              <a:solidFill>
                <a:sysClr val="window" lastClr="FFFFFF"/>
              </a:solidFill>
              <a:latin typeface="Cambria"/>
              <a:ea typeface=""/>
              <a:cs typeface=""/>
            </a:rPr>
            <a:t>Atención de Lunes a Viernes de 8: 00 a.m - 5: 00 p.m.</a:t>
          </a:r>
        </a:p>
        <a:p>
          <a:pPr algn="just"/>
          <a:r>
            <a:rPr lang="es-CO" sz="1400" b="0" dirty="0">
              <a:solidFill>
                <a:sysClr val="window" lastClr="FFFFFF"/>
              </a:solidFill>
              <a:latin typeface="Cambria"/>
              <a:ea typeface=""/>
              <a:cs typeface=""/>
            </a:rPr>
            <a:t>Correo anticorrupción@icbf.gov.co</a:t>
          </a:r>
        </a:p>
        <a:p>
          <a:pPr algn="just"/>
          <a:endParaRPr lang="es-ES" sz="1400" b="0" dirty="0">
            <a:solidFill>
              <a:sysClr val="window" lastClr="FFFFFF"/>
            </a:solidFill>
            <a:latin typeface="Cambria"/>
            <a:ea typeface=""/>
            <a:cs typeface=""/>
          </a:endParaRPr>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EA683C71-9DCE-4BED-BA71-A37C8D733C7F}">
      <dgm:prSet custT="1"/>
      <dgm:spPr>
        <a:xfrm rot="10800000">
          <a:off x="341802" y="2856166"/>
          <a:ext cx="6328065" cy="1034774"/>
        </a:xfrm>
        <a:solidFill>
          <a:srgbClr val="60BFCC"/>
        </a:solidFill>
        <a:ln w="25400" cap="flat" cmpd="sng" algn="ctr">
          <a:solidFill>
            <a:sysClr val="window" lastClr="FFFFFF">
              <a:hueOff val="0"/>
              <a:satOff val="0"/>
              <a:lumOff val="0"/>
              <a:alphaOff val="0"/>
            </a:sysClr>
          </a:solidFill>
          <a:prstDash val="solid"/>
        </a:ln>
        <a:effectLst/>
      </dgm:spPr>
      <dgm:t>
        <a:bodyPr lIns="792000"/>
        <a:lstStyle/>
        <a:p>
          <a:r>
            <a:rPr lang="es-ES" sz="1400" b="0" dirty="0">
              <a:solidFill>
                <a:sysClr val="window" lastClr="FFFFFF"/>
              </a:solidFill>
              <a:latin typeface="Cambria"/>
              <a:ea typeface=""/>
              <a:cs typeface=""/>
            </a:rPr>
            <a:t>    A través de la página web www.icbf.gov.co, utilizando los servicios de chat, video llamada ó llamada en línea, </a:t>
          </a:r>
          <a:r>
            <a:rPr lang="es-CO" sz="1400" dirty="0">
              <a:solidFill>
                <a:sysClr val="window" lastClr="FFFFFF"/>
              </a:solidFill>
              <a:latin typeface="Cambria"/>
              <a:ea typeface=""/>
              <a:cs typeface=""/>
            </a:rPr>
            <a:t> En el correo electrónico atencionalciudadano@icbf.gov.co </a:t>
          </a:r>
          <a:r>
            <a:rPr lang="es-ES" sz="1400" b="0" dirty="0">
              <a:solidFill>
                <a:sysClr val="window" lastClr="FFFFFF"/>
              </a:solidFill>
              <a:latin typeface="Cambria"/>
              <a:ea typeface=""/>
              <a:cs typeface=""/>
            </a:rPr>
            <a:t>.</a:t>
          </a:r>
        </a:p>
        <a:p>
          <a:r>
            <a:rPr lang="es-ES" sz="1400" b="0" dirty="0">
              <a:solidFill>
                <a:sysClr val="window" lastClr="FFFFFF"/>
              </a:solidFill>
              <a:latin typeface="Cambria"/>
              <a:ea typeface=""/>
              <a:cs typeface=""/>
            </a:rPr>
            <a:t>    A través de las redes sociales Facebook/ICBFCOLOMBIA y Twitter @ICBFCOLOMBIA</a:t>
          </a:r>
        </a:p>
      </dgm:t>
    </dgm:pt>
    <dgm:pt modelId="{EDD0AE21-B0BE-4266-BBDB-86C0A739FA97}" type="parTrans" cxnId="{C82B350F-579C-4234-8802-230E92C392B1}">
      <dgm:prSet/>
      <dgm:spPr/>
      <dgm:t>
        <a:bodyPr/>
        <a:lstStyle/>
        <a:p>
          <a:endParaRPr lang="es-CO"/>
        </a:p>
      </dgm:t>
    </dgm:pt>
    <dgm:pt modelId="{ACDDD3CE-6EC4-47E3-8AE0-A02D29519352}" type="sibTrans" cxnId="{C82B350F-579C-4234-8802-230E92C392B1}">
      <dgm:prSet/>
      <dgm:spPr/>
      <dgm:t>
        <a:bodyPr/>
        <a:lstStyle/>
        <a:p>
          <a:endParaRPr lang="es-CO"/>
        </a:p>
      </dgm:t>
    </dgm:pt>
    <dgm:pt modelId="{BC31EAA9-2875-4A9F-96E7-03CF7235BD57}">
      <dgm:prSet phldrT="[Texto]" custT="1"/>
      <dgm:spPr>
        <a:xfrm rot="10800000">
          <a:off x="332569" y="3419"/>
          <a:ext cx="6346530" cy="785645"/>
        </a:xfrm>
        <a:solidFill>
          <a:srgbClr val="58B6C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lIns="792000"/>
        <a:lstStyle/>
        <a:p>
          <a:pPr algn="l"/>
          <a:r>
            <a:rPr lang="es-CO" sz="1400" dirty="0">
              <a:solidFill>
                <a:sysClr val="window" lastClr="FFFFFF"/>
              </a:solidFill>
              <a:latin typeface="Cambria"/>
              <a:ea typeface=""/>
              <a:cs typeface=""/>
            </a:rPr>
            <a:t>     *En cualquiera de las 33 Sedes Regionales y 215 Centros  </a:t>
          </a:r>
        </a:p>
        <a:p>
          <a:pPr algn="l"/>
          <a:r>
            <a:rPr lang="es-CO" sz="1400" dirty="0">
              <a:solidFill>
                <a:sysClr val="window" lastClr="FFFFFF"/>
              </a:solidFill>
              <a:latin typeface="Cambria"/>
              <a:ea typeface=""/>
              <a:cs typeface=""/>
            </a:rPr>
            <a:t>       Zonales    del país. Atención: 8:00 am - 5: 00 pm. </a:t>
          </a:r>
        </a:p>
        <a:p>
          <a:pPr algn="l"/>
          <a:r>
            <a:rPr lang="es-ES" sz="1400" dirty="0">
              <a:solidFill>
                <a:sysClr val="window" lastClr="FFFFFF"/>
              </a:solidFill>
              <a:latin typeface="Cambria"/>
              <a:ea typeface=""/>
              <a:cs typeface=""/>
            </a:rPr>
            <a:t>     * Escrito . </a:t>
          </a:r>
          <a:r>
            <a:rPr lang="es-CO" sz="1400"/>
            <a:t>Sede Dirección Nacional Avenida Cra. 68 No .64 C – 75</a:t>
          </a:r>
        </a:p>
        <a:p>
          <a:pPr algn="l"/>
          <a:r>
            <a:rPr lang="es-CO" sz="1400"/>
            <a:t>     y Regional y CZ (Lunes a Viernes de 8 AM a 5 PM)</a:t>
          </a:r>
          <a:endParaRPr lang="es-ES" sz="1400" dirty="0">
            <a:solidFill>
              <a:sysClr val="window" lastClr="FFFFFF"/>
            </a:solidFill>
            <a:latin typeface="Cambria"/>
            <a:ea typeface=""/>
            <a:cs typeface=""/>
          </a:endParaRPr>
        </a:p>
      </dgm:t>
    </dgm:pt>
    <dgm:pt modelId="{0963EF7E-7C77-4FE4-B182-EF2198B072BD}" type="parTrans" cxnId="{199E39C7-0613-4F64-873E-F455C846E139}">
      <dgm:prSet/>
      <dgm:spPr/>
      <dgm:t>
        <a:bodyPr/>
        <a:lstStyle/>
        <a:p>
          <a:endParaRPr lang="es-CO"/>
        </a:p>
      </dgm:t>
    </dgm:pt>
    <dgm:pt modelId="{F3E07085-3DD5-46BA-BBAA-3779753297F1}" type="sibTrans" cxnId="{199E39C7-0613-4F64-873E-F455C846E139}">
      <dgm:prSet/>
      <dgm:spPr/>
      <dgm:t>
        <a:bodyPr/>
        <a:lstStyle/>
        <a:p>
          <a:endParaRPr lang="es-CO"/>
        </a:p>
      </dgm:t>
    </dgm:pt>
    <dgm:pt modelId="{B5107CE7-9687-4CDD-BDF2-03A5768D5A28}" type="pres">
      <dgm:prSet presAssocID="{CCF2EC31-548A-49FC-B3B1-D43B3288E928}" presName="linearFlow" presStyleCnt="0">
        <dgm:presLayoutVars>
          <dgm:dir/>
          <dgm:resizeHandles val="exact"/>
        </dgm:presLayoutVars>
      </dgm:prSet>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0" presStyleCnt="4" custScaleX="87813" custScaleY="93507" custLinFactY="60263" custLinFactNeighborX="-41330" custLinFactNeighborY="100000"/>
      <dgm:spPr>
        <a:xfrm>
          <a:off x="327296" y="1409581"/>
          <a:ext cx="787193" cy="734633"/>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pt>
    <dgm:pt modelId="{C483F9D9-E9C8-4386-B66A-ECAFB7AF506B}" type="pres">
      <dgm:prSet presAssocID="{4A9D3790-C486-4BF2-8280-CE4E1AC2AA41}" presName="txShp" presStyleLbl="node1" presStyleIdx="0" presStyleCnt="4" custScaleX="136111" custScaleY="182251" custLinFactY="55001" custLinFactNeighborX="691" custLinFactNeighborY="100000">
        <dgm:presLayoutVars>
          <dgm:bulletEnabled val="1"/>
        </dgm:presLayoutVars>
      </dgm:prSet>
      <dgm:spPr>
        <a:prstGeom prst="roundRect">
          <a:avLst/>
        </a:prstGeom>
      </dgm:spPr>
    </dgm:pt>
    <dgm:pt modelId="{AD8999F0-BC72-465C-988A-E73171365A61}" type="pres">
      <dgm:prSet presAssocID="{1DDE6218-0DC0-4781-B0CA-2F38858B699E}"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1" presStyleCnt="4" custScaleX="90128" custScaleY="89469" custLinFactY="55939" custLinFactNeighborX="-46365" custLinFactNeighborY="100000"/>
      <dgm:spPr>
        <a:xfrm>
          <a:off x="400074" y="4107285"/>
          <a:ext cx="708087" cy="702909"/>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ln>
        <a:effectLst/>
      </dgm:spPr>
    </dgm:pt>
    <dgm:pt modelId="{BB087417-1C4F-4361-8808-E395ED050BAD}" type="pres">
      <dgm:prSet presAssocID="{1E58598D-7B25-4061-B9E4-236D777B9A5C}" presName="txShp" presStyleLbl="node1" presStyleIdx="1" presStyleCnt="4" custScaleX="134333" custLinFactY="50674" custLinFactNeighborX="1975" custLinFactNeighborY="100000">
        <dgm:presLayoutVars>
          <dgm:bulletEnabled val="1"/>
        </dgm:presLayoutVars>
      </dgm:prSet>
      <dgm:spPr>
        <a:prstGeom prst="roundRect">
          <a:avLst/>
        </a:prstGeom>
      </dgm:spPr>
    </dgm:pt>
    <dgm:pt modelId="{487D1AEE-3CA1-4C22-BD82-EF3F72D60B5F}" type="pres">
      <dgm:prSet presAssocID="{9487B43A-548F-4284-8F38-056980C6C2FE}" presName="spacing" presStyleCnt="0"/>
      <dgm:spPr/>
    </dgm:pt>
    <dgm:pt modelId="{AF86A92F-C73B-40C2-A3E6-A59D8524834D}" type="pres">
      <dgm:prSet presAssocID="{EA683C71-9DCE-4BED-BA71-A37C8D733C7F}" presName="composite" presStyleCnt="0"/>
      <dgm:spPr/>
    </dgm:pt>
    <dgm:pt modelId="{043D7727-ECB5-443F-92B0-72F9ABA75A66}" type="pres">
      <dgm:prSet presAssocID="{EA683C71-9DCE-4BED-BA71-A37C8D733C7F}" presName="imgShp" presStyleLbl="fgImgPlace1" presStyleIdx="2" presStyleCnt="4" custLinFactY="-200000" custLinFactNeighborX="-62281" custLinFactNeighborY="-236285"/>
      <dgm:spPr>
        <a:xfrm>
          <a:off x="351404" y="2974751"/>
          <a:ext cx="785645" cy="785645"/>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ln>
        <a:effectLst/>
      </dgm:spPr>
    </dgm:pt>
    <dgm:pt modelId="{F601C00B-9AAB-4942-8B7F-03237A1D6DAF}" type="pres">
      <dgm:prSet presAssocID="{EA683C71-9DCE-4BED-BA71-A37C8D733C7F}" presName="txShp" presStyleLbl="node1" presStyleIdx="2" presStyleCnt="4" custScaleX="135715" custScaleY="131710" custLinFactY="-188510" custLinFactNeighborX="509" custLinFactNeighborY="-200000">
        <dgm:presLayoutVars>
          <dgm:bulletEnabled val="1"/>
        </dgm:presLayoutVars>
      </dgm:prSet>
      <dgm:spPr>
        <a:prstGeom prst="roundRect">
          <a:avLst/>
        </a:prstGeom>
      </dgm:spPr>
    </dgm:pt>
    <dgm:pt modelId="{762F2EAD-8E0E-48EA-9FDA-0FDDC009E077}" type="pres">
      <dgm:prSet presAssocID="{ACDDD3CE-6EC4-47E3-8AE0-A02D29519352}" presName="spacing" presStyleCnt="0"/>
      <dgm:spPr/>
    </dgm:pt>
    <dgm:pt modelId="{105B1F3C-E3AA-4845-8D3C-E78246E898EE}" type="pres">
      <dgm:prSet presAssocID="{BC31EAA9-2875-4A9F-96E7-03CF7235BD57}" presName="composite" presStyleCnt="0"/>
      <dgm:spPr/>
    </dgm:pt>
    <dgm:pt modelId="{84ED6F31-9D80-4549-A43C-2B65F34330E0}" type="pres">
      <dgm:prSet presAssocID="{BC31EAA9-2875-4A9F-96E7-03CF7235BD57}" presName="imgShp" presStyleLbl="fgImgPlace1" presStyleIdx="3" presStyleCnt="4" custLinFactNeighborX="-38605" custLinFactNeighborY="218"/>
      <dgm:spPr>
        <a:blipFill rotWithShape="1">
          <a:blip xmlns:r="http://schemas.openxmlformats.org/officeDocument/2006/relationships" r:embed="rId4"/>
          <a:stretch>
            <a:fillRect/>
          </a:stretch>
        </a:blipFill>
      </dgm:spPr>
    </dgm:pt>
    <dgm:pt modelId="{6AF7D8AF-4A25-493A-A598-8E644F24A0FA}" type="pres">
      <dgm:prSet presAssocID="{BC31EAA9-2875-4A9F-96E7-03CF7235BD57}" presName="txShp" presStyleLbl="node1" presStyleIdx="3" presStyleCnt="4" custScaleX="136111">
        <dgm:presLayoutVars>
          <dgm:bulletEnabled val="1"/>
        </dgm:presLayoutVars>
      </dgm:prSet>
      <dgm:spPr>
        <a:prstGeom prst="roundRect">
          <a:avLst/>
        </a:prstGeom>
      </dgm:spPr>
    </dgm:pt>
  </dgm:ptLst>
  <dgm:cxnLst>
    <dgm:cxn modelId="{44A1440A-7387-4D18-B63F-49A1879FAE29}" srcId="{CCF2EC31-548A-49FC-B3B1-D43B3288E928}" destId="{1E58598D-7B25-4061-B9E4-236D777B9A5C}" srcOrd="1" destOrd="0" parTransId="{3E214371-5418-4B2E-9BA8-7ABA1950836E}" sibTransId="{9487B43A-548F-4284-8F38-056980C6C2FE}"/>
    <dgm:cxn modelId="{C82B350F-579C-4234-8802-230E92C392B1}" srcId="{CCF2EC31-548A-49FC-B3B1-D43B3288E928}" destId="{EA683C71-9DCE-4BED-BA71-A37C8D733C7F}" srcOrd="2" destOrd="0" parTransId="{EDD0AE21-B0BE-4266-BBDB-86C0A739FA97}" sibTransId="{ACDDD3CE-6EC4-47E3-8AE0-A02D29519352}"/>
    <dgm:cxn modelId="{BAE7682C-E4A4-4905-8FD7-DFD70B2F704A}" type="presOf" srcId="{BC31EAA9-2875-4A9F-96E7-03CF7235BD57}" destId="{6AF7D8AF-4A25-493A-A598-8E644F24A0FA}" srcOrd="0" destOrd="0" presId="urn:microsoft.com/office/officeart/2005/8/layout/vList3"/>
    <dgm:cxn modelId="{871B5C3C-50EC-474F-BECC-15DF32D2C677}" type="presOf" srcId="{4A9D3790-C486-4BF2-8280-CE4E1AC2AA41}" destId="{C483F9D9-E9C8-4386-B66A-ECAFB7AF506B}" srcOrd="0" destOrd="0" presId="urn:microsoft.com/office/officeart/2005/8/layout/vList3"/>
    <dgm:cxn modelId="{0E457F4B-DB36-453F-A523-BA9C1003B584}" type="presOf" srcId="{CCF2EC31-548A-49FC-B3B1-D43B3288E928}" destId="{B5107CE7-9687-4CDD-BDF2-03A5768D5A28}" srcOrd="0" destOrd="0" presId="urn:microsoft.com/office/officeart/2005/8/layout/vList3"/>
    <dgm:cxn modelId="{6EC30754-E7B1-479B-8AAA-829BBD93A89E}" type="presOf" srcId="{EA683C71-9DCE-4BED-BA71-A37C8D733C7F}" destId="{F601C00B-9AAB-4942-8B7F-03237A1D6DAF}" srcOrd="0" destOrd="0" presId="urn:microsoft.com/office/officeart/2005/8/layout/vList3"/>
    <dgm:cxn modelId="{F2F43C8A-39CF-4A3F-A732-E98B767C8E08}" srcId="{CCF2EC31-548A-49FC-B3B1-D43B3288E928}" destId="{4A9D3790-C486-4BF2-8280-CE4E1AC2AA41}" srcOrd="0" destOrd="0" parTransId="{1865358E-BC90-436F-B528-9D910DCD54E0}" sibTransId="{1DDE6218-0DC0-4781-B0CA-2F38858B699E}"/>
    <dgm:cxn modelId="{07F0C1A3-47AE-4D74-8E3D-F130500F95D3}" type="presOf" srcId="{1E58598D-7B25-4061-B9E4-236D777B9A5C}" destId="{BB087417-1C4F-4361-8808-E395ED050BAD}" srcOrd="0" destOrd="0" presId="urn:microsoft.com/office/officeart/2005/8/layout/vList3"/>
    <dgm:cxn modelId="{199E39C7-0613-4F64-873E-F455C846E139}" srcId="{CCF2EC31-548A-49FC-B3B1-D43B3288E928}" destId="{BC31EAA9-2875-4A9F-96E7-03CF7235BD57}" srcOrd="3" destOrd="0" parTransId="{0963EF7E-7C77-4FE4-B182-EF2198B072BD}" sibTransId="{F3E07085-3DD5-46BA-BBAA-3779753297F1}"/>
    <dgm:cxn modelId="{4E22545C-F3BB-4715-A64D-215CBF1B5BE2}" type="presParOf" srcId="{B5107CE7-9687-4CDD-BDF2-03A5768D5A28}" destId="{81D8D320-E9A2-4417-8FBD-AF2CF31F10F7}" srcOrd="0" destOrd="0" presId="urn:microsoft.com/office/officeart/2005/8/layout/vList3"/>
    <dgm:cxn modelId="{0336C979-2E97-4EB7-A8E8-386ED8BBCC98}" type="presParOf" srcId="{81D8D320-E9A2-4417-8FBD-AF2CF31F10F7}" destId="{F2CA0468-CB20-4CC6-8B23-261F59E124AE}" srcOrd="0" destOrd="0" presId="urn:microsoft.com/office/officeart/2005/8/layout/vList3"/>
    <dgm:cxn modelId="{F933EFFC-6C4D-4D77-B979-C56FD91EAEE0}" type="presParOf" srcId="{81D8D320-E9A2-4417-8FBD-AF2CF31F10F7}" destId="{C483F9D9-E9C8-4386-B66A-ECAFB7AF506B}" srcOrd="1" destOrd="0" presId="urn:microsoft.com/office/officeart/2005/8/layout/vList3"/>
    <dgm:cxn modelId="{1436A884-ACDF-48DF-851E-98213011B2D6}" type="presParOf" srcId="{B5107CE7-9687-4CDD-BDF2-03A5768D5A28}" destId="{AD8999F0-BC72-465C-988A-E73171365A61}" srcOrd="1" destOrd="0" presId="urn:microsoft.com/office/officeart/2005/8/layout/vList3"/>
    <dgm:cxn modelId="{D748224C-04D5-480E-8940-D36646750F69}" type="presParOf" srcId="{B5107CE7-9687-4CDD-BDF2-03A5768D5A28}" destId="{793F617F-95DB-4D30-8E9F-C9FF3067510B}" srcOrd="2" destOrd="0" presId="urn:microsoft.com/office/officeart/2005/8/layout/vList3"/>
    <dgm:cxn modelId="{A1788DC7-9381-42AC-9E50-2DDBFCA83EBC}" type="presParOf" srcId="{793F617F-95DB-4D30-8E9F-C9FF3067510B}" destId="{6ECA211B-33CA-45A8-957D-925901742746}" srcOrd="0" destOrd="0" presId="urn:microsoft.com/office/officeart/2005/8/layout/vList3"/>
    <dgm:cxn modelId="{7C22D3E8-8EFA-48EA-9B67-3249D36E9D46}" type="presParOf" srcId="{793F617F-95DB-4D30-8E9F-C9FF3067510B}" destId="{BB087417-1C4F-4361-8808-E395ED050BAD}" srcOrd="1" destOrd="0" presId="urn:microsoft.com/office/officeart/2005/8/layout/vList3"/>
    <dgm:cxn modelId="{0EAEDAAF-7CE6-4F50-91A0-0EF0061C63CF}" type="presParOf" srcId="{B5107CE7-9687-4CDD-BDF2-03A5768D5A28}" destId="{487D1AEE-3CA1-4C22-BD82-EF3F72D60B5F}" srcOrd="3" destOrd="0" presId="urn:microsoft.com/office/officeart/2005/8/layout/vList3"/>
    <dgm:cxn modelId="{6F9101B4-052D-49D8-94CC-F8D8C8040BD6}" type="presParOf" srcId="{B5107CE7-9687-4CDD-BDF2-03A5768D5A28}" destId="{AF86A92F-C73B-40C2-A3E6-A59D8524834D}" srcOrd="4" destOrd="0" presId="urn:microsoft.com/office/officeart/2005/8/layout/vList3"/>
    <dgm:cxn modelId="{4E1AE7C8-C2CB-4935-BDE4-68B6A0617132}" type="presParOf" srcId="{AF86A92F-C73B-40C2-A3E6-A59D8524834D}" destId="{043D7727-ECB5-443F-92B0-72F9ABA75A66}" srcOrd="0" destOrd="0" presId="urn:microsoft.com/office/officeart/2005/8/layout/vList3"/>
    <dgm:cxn modelId="{3247AABC-58C4-4FBB-A8D8-B4DD3F1D8386}" type="presParOf" srcId="{AF86A92F-C73B-40C2-A3E6-A59D8524834D}" destId="{F601C00B-9AAB-4942-8B7F-03237A1D6DAF}" srcOrd="1" destOrd="0" presId="urn:microsoft.com/office/officeart/2005/8/layout/vList3"/>
    <dgm:cxn modelId="{B23EB050-3505-4948-A95C-11D84CED8C52}" type="presParOf" srcId="{B5107CE7-9687-4CDD-BDF2-03A5768D5A28}" destId="{762F2EAD-8E0E-48EA-9FDA-0FDDC009E077}" srcOrd="5" destOrd="0" presId="urn:microsoft.com/office/officeart/2005/8/layout/vList3"/>
    <dgm:cxn modelId="{B93792BE-339A-4477-93EB-BE6EBBA04B8E}" type="presParOf" srcId="{B5107CE7-9687-4CDD-BDF2-03A5768D5A28}" destId="{105B1F3C-E3AA-4845-8D3C-E78246E898EE}" srcOrd="6" destOrd="0" presId="urn:microsoft.com/office/officeart/2005/8/layout/vList3"/>
    <dgm:cxn modelId="{6A9B594F-97A8-4E60-93EC-105059AA4B5E}" type="presParOf" srcId="{105B1F3C-E3AA-4845-8D3C-E78246E898EE}" destId="{84ED6F31-9D80-4549-A43C-2B65F34330E0}" srcOrd="0" destOrd="0" presId="urn:microsoft.com/office/officeart/2005/8/layout/vList3"/>
    <dgm:cxn modelId="{00DE0880-F4AC-4E23-8971-F863469C9602}" type="presParOf" srcId="{105B1F3C-E3AA-4845-8D3C-E78246E898EE}" destId="{6AF7D8AF-4A25-493A-A598-8E644F24A0FA}" srcOrd="1" destOrd="0" presId="urn:microsoft.com/office/officeart/2005/8/layout/vList3"/>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347570" y="4394192"/>
          <a:ext cx="4930428" cy="1711331"/>
        </a:xfrm>
        <a:prstGeom prst="homePlate">
          <a:avLst/>
        </a:prstGeom>
        <a:gradFill rotWithShape="0">
          <a:gsLst>
            <a:gs pos="0">
              <a:srgbClr val="75BDA7">
                <a:alpha val="90000"/>
                <a:hueOff val="0"/>
                <a:satOff val="0"/>
                <a:lumOff val="0"/>
                <a:alphaOff val="0"/>
                <a:tint val="50000"/>
                <a:satMod val="300000"/>
              </a:srgbClr>
            </a:gs>
            <a:gs pos="35000">
              <a:srgbClr val="75BDA7">
                <a:alpha val="90000"/>
                <a:hueOff val="0"/>
                <a:satOff val="0"/>
                <a:lumOff val="0"/>
                <a:alphaOff val="0"/>
                <a:tint val="37000"/>
                <a:satMod val="300000"/>
              </a:srgbClr>
            </a:gs>
            <a:gs pos="100000">
              <a:srgbClr val="75BDA7">
                <a:alpha val="90000"/>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2.433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marL="0" lvl="0" indent="0" algn="just" defTabSz="533400">
            <a:lnSpc>
              <a:spcPct val="90000"/>
            </a:lnSpc>
            <a:spcBef>
              <a:spcPct val="0"/>
            </a:spcBef>
            <a:spcAft>
              <a:spcPct val="35000"/>
            </a:spcAft>
            <a:buNone/>
          </a:pPr>
          <a:r>
            <a:rPr lang="es-CO" sz="1200" b="1" kern="1200"/>
            <a:t>https://www.icbf.gov.co/servicios/preguntas-frecuentes</a:t>
          </a:r>
          <a:endParaRPr lang="es-CO" sz="1200" b="1" u="none" kern="1200" baseline="0">
            <a:solidFill>
              <a:sysClr val="windowText" lastClr="000000"/>
            </a:solidFill>
            <a:latin typeface="Miryad"/>
            <a:ea typeface=""/>
            <a:cs typeface="BrowalliaUPC" panose="020B0604020202020204" pitchFamily="34" charset="-34"/>
          </a:endParaRPr>
        </a:p>
      </dsp:txBody>
      <dsp:txXfrm rot="10800000">
        <a:off x="1775403" y="4394192"/>
        <a:ext cx="4502595" cy="1711331"/>
      </dsp:txXfrm>
    </dsp:sp>
    <dsp:sp modelId="{7FE7E737-1A39-4CDC-A39E-90E9DE47E864}">
      <dsp:nvSpPr>
        <dsp:cNvPr id="0" name=""/>
        <dsp:cNvSpPr/>
      </dsp:nvSpPr>
      <dsp:spPr>
        <a:xfrm>
          <a:off x="616041" y="4370369"/>
          <a:ext cx="1824657" cy="1735163"/>
        </a:xfrm>
        <a:prstGeom prst="ellipse">
          <a:avLst/>
        </a:prstGeom>
        <a:blipFill rotWithShape="1">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538253" y="2304996"/>
          <a:ext cx="4681585" cy="1658857"/>
        </a:xfrm>
        <a:prstGeom prst="homePlate">
          <a:avLst/>
        </a:prstGeom>
        <a:gradFill rotWithShape="0">
          <a:gsLst>
            <a:gs pos="0">
              <a:srgbClr val="75BDA7">
                <a:alpha val="90000"/>
                <a:hueOff val="0"/>
                <a:satOff val="0"/>
                <a:lumOff val="0"/>
                <a:alphaOff val="-20000"/>
                <a:tint val="50000"/>
                <a:satMod val="300000"/>
              </a:srgbClr>
            </a:gs>
            <a:gs pos="35000">
              <a:srgbClr val="75BDA7">
                <a:alpha val="90000"/>
                <a:hueOff val="0"/>
                <a:satOff val="0"/>
                <a:lumOff val="0"/>
                <a:alphaOff val="-20000"/>
                <a:tint val="37000"/>
                <a:satMod val="300000"/>
              </a:srgbClr>
            </a:gs>
            <a:gs pos="100000">
              <a:srgbClr val="75BDA7">
                <a:alpha val="90000"/>
                <a:hueOff val="0"/>
                <a:satOff val="0"/>
                <a:lumOff val="0"/>
                <a:alphaOff val="-2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t>2.704 peticiones por presunta vulneración de derechos</a:t>
          </a:r>
          <a:r>
            <a:rPr lang="es-CO" sz="1200" kern="1200"/>
            <a:t>: Corresponden a orientaciones brindadas al ciudadano respecto a casos de presunta amenaza o vulneración de derecho de niños, niñaz y adolescentes, no obstante por no contar con datos de ubicación no fue posible su registro para la respectiva verificación o constatación de los hechos.</a:t>
          </a:r>
          <a:r>
            <a:rPr lang="es-CO" sz="1200" kern="1200">
              <a:latin typeface="Miryad"/>
            </a:rPr>
            <a:t>  </a:t>
          </a:r>
          <a:endParaRPr lang="es-CO" sz="1200" b="1" kern="1200">
            <a:latin typeface="Miryad"/>
          </a:endParaRPr>
        </a:p>
      </dsp:txBody>
      <dsp:txXfrm rot="10800000">
        <a:off x="1952967" y="2304996"/>
        <a:ext cx="4266871" cy="1658857"/>
      </dsp:txXfrm>
    </dsp:sp>
    <dsp:sp modelId="{9C34275A-E086-4716-890D-5E25DCBD41BC}">
      <dsp:nvSpPr>
        <dsp:cNvPr id="0" name=""/>
        <dsp:cNvSpPr/>
      </dsp:nvSpPr>
      <dsp:spPr>
        <a:xfrm>
          <a:off x="550935" y="2247867"/>
          <a:ext cx="1939185" cy="1780599"/>
        </a:xfrm>
        <a:prstGeom prst="ellipse">
          <a:avLst/>
        </a:prstGeom>
        <a:blipFill rotWithShape="1">
          <a:blip xmlns:r="http://schemas.openxmlformats.org/officeDocument/2006/relationships" r:embed="rId2"/>
          <a:srcRect/>
          <a:stretch>
            <a:fillRect l="-16000" r="-16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1460" y="254263"/>
          <a:ext cx="4779691" cy="1696806"/>
        </a:xfrm>
        <a:prstGeom prst="homePlate">
          <a:avLst/>
        </a:prstGeom>
        <a:gradFill rotWithShape="0">
          <a:gsLst>
            <a:gs pos="0">
              <a:srgbClr val="75BDA7">
                <a:alpha val="90000"/>
                <a:hueOff val="0"/>
                <a:satOff val="0"/>
                <a:lumOff val="0"/>
                <a:alphaOff val="-40000"/>
                <a:tint val="50000"/>
                <a:satMod val="300000"/>
              </a:srgbClr>
            </a:gs>
            <a:gs pos="35000">
              <a:srgbClr val="75BDA7">
                <a:alpha val="90000"/>
                <a:hueOff val="0"/>
                <a:satOff val="0"/>
                <a:lumOff val="0"/>
                <a:alphaOff val="-40000"/>
                <a:tint val="37000"/>
                <a:satMod val="300000"/>
              </a:srgbClr>
            </a:gs>
            <a:gs pos="100000">
              <a:srgbClr val="75BDA7">
                <a:alpha val="90000"/>
                <a:hueOff val="0"/>
                <a:satOff val="0"/>
                <a:lumOff val="0"/>
                <a:alphaOff val="-4000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5127" tIns="45720" rIns="85344" bIns="45720" numCol="1" spcCol="1270" anchor="ctr" anchorCtr="0">
          <a:noAutofit/>
        </a:bodyPr>
        <a:lstStyle/>
        <a:p>
          <a:pPr marL="0" lvl="0" indent="0" algn="just" defTabSz="533400">
            <a:lnSpc>
              <a:spcPct val="90000"/>
            </a:lnSpc>
            <a:spcBef>
              <a:spcPct val="0"/>
            </a:spcBef>
            <a:spcAft>
              <a:spcPct val="35000"/>
            </a:spcAft>
            <a:buNone/>
          </a:pPr>
          <a:r>
            <a:rPr lang="es-CO" sz="1200" b="1" kern="1200">
              <a:solidFill>
                <a:sysClr val="windowText" lastClr="000000"/>
              </a:solidFill>
              <a:latin typeface="Miryad"/>
            </a:rPr>
            <a:t>3.738 </a:t>
          </a:r>
          <a:r>
            <a:rPr lang="es-CO" sz="1200" b="1" kern="1200">
              <a:latin typeface="Miryad"/>
            </a:rPr>
            <a:t>peticiones relacionadas con Servicio al Ciudadano:</a:t>
          </a:r>
          <a:r>
            <a:rPr lang="es-CO" sz="1200" kern="1200">
              <a:latin typeface="Miryad"/>
            </a:rPr>
            <a:t> para todos los interesados en información de ubicación, horarios y teléfonos de puntos de atención, orientación sobre navegación en la página web y portafolio de servicios, los invitamos a consultar la sección Servicios a la Ciudadanía, en:</a:t>
          </a:r>
        </a:p>
        <a:p>
          <a:pPr marL="0" lvl="0" indent="0" algn="just" defTabSz="533400">
            <a:lnSpc>
              <a:spcPct val="90000"/>
            </a:lnSpc>
            <a:spcBef>
              <a:spcPct val="0"/>
            </a:spcBef>
            <a:spcAft>
              <a:spcPct val="35000"/>
            </a:spcAft>
            <a:buNone/>
          </a:pPr>
          <a:r>
            <a:rPr lang="es-CO" sz="1200" b="1" kern="1200">
              <a:latin typeface="Miryad"/>
            </a:rPr>
            <a:t>https://www.icbf.gov.co/servicios</a:t>
          </a:r>
          <a:r>
            <a:rPr lang="es-CO" sz="1200" kern="1200">
              <a:latin typeface="Miryad"/>
            </a:rPr>
            <a:t> </a:t>
          </a:r>
          <a:endParaRPr lang="es-CO" sz="1200" b="1" kern="1200">
            <a:latin typeface="Miryad"/>
          </a:endParaRPr>
        </a:p>
      </dsp:txBody>
      <dsp:txXfrm rot="10800000">
        <a:off x="1885661" y="254263"/>
        <a:ext cx="4355490" cy="1696806"/>
      </dsp:txXfrm>
    </dsp:sp>
    <dsp:sp modelId="{5F53D9EE-82D1-4C5E-B993-51BEFD37AC97}">
      <dsp:nvSpPr>
        <dsp:cNvPr id="0" name=""/>
        <dsp:cNvSpPr/>
      </dsp:nvSpPr>
      <dsp:spPr>
        <a:xfrm>
          <a:off x="583401" y="195661"/>
          <a:ext cx="1793591" cy="1754672"/>
        </a:xfrm>
        <a:prstGeom prst="ellipse">
          <a:avLst/>
        </a:prstGeom>
        <a:blipFill rotWithShape="1">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a:ln w="9525" cap="flat" cmpd="sng" algn="ctr">
          <a:solidFill>
            <a:sysClr val="window" lastClr="FFFFFF">
              <a:hueOff val="0"/>
              <a:satOff val="0"/>
              <a:lumOff val="0"/>
              <a:alphaOff val="0"/>
            </a:sysClr>
          </a:solidFill>
          <a:prstDash val="solid"/>
          <a:miter lim="800000"/>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83F9D9-E9C8-4386-B66A-ECAFB7AF506B}">
      <dsp:nvSpPr>
        <dsp:cNvPr id="0" name=""/>
        <dsp:cNvSpPr/>
      </dsp:nvSpPr>
      <dsp:spPr>
        <a:xfrm rot="10800000">
          <a:off x="364789" y="2020334"/>
          <a:ext cx="6346530" cy="2370387"/>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141. Línea de Protección a Niños, Niñas y Adolescentes.          Atención 24 horas  </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Nacional ICBF 01 8000 91 80 80 - Lunes a Viernes de 8:00 a.m a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Líneas de WhatsApp. </a:t>
          </a:r>
          <a:r>
            <a:rPr lang="es-CO" sz="1400" kern="1200"/>
            <a:t>320 239 1685</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PBX (601) 437 76 30. Atención Lunes a Viernes de 8:00 a m -5:00 p.m.</a:t>
          </a:r>
        </a:p>
        <a:p>
          <a:pPr marL="0" lvl="0" indent="0" algn="just" defTabSz="622300">
            <a:lnSpc>
              <a:spcPct val="90000"/>
            </a:lnSpc>
            <a:spcBef>
              <a:spcPct val="0"/>
            </a:spcBef>
            <a:spcAft>
              <a:spcPct val="35000"/>
            </a:spcAft>
            <a:buNone/>
          </a:pPr>
          <a:r>
            <a:rPr lang="es-CO" sz="1400" kern="1200" dirty="0">
              <a:solidFill>
                <a:sysClr val="window" lastClr="FFFFFF"/>
              </a:solidFill>
              <a:latin typeface="Cambria"/>
              <a:ea typeface=""/>
              <a:cs typeface=""/>
            </a:rPr>
            <a:t>* Línea de Soporte Técnico. 01 8000 11 52 10 - Lunes Viernes de 7:00 a.m a 7:00 p.m. y Sábados  de 7:00 a.m. a 2:00 p.m. </a:t>
          </a:r>
        </a:p>
        <a:p>
          <a:pPr marL="0" lvl="0" indent="0" algn="just" defTabSz="622300">
            <a:lnSpc>
              <a:spcPct val="90000"/>
            </a:lnSpc>
            <a:spcBef>
              <a:spcPct val="0"/>
            </a:spcBef>
            <a:spcAft>
              <a:spcPct val="35000"/>
            </a:spcAft>
            <a:buNone/>
          </a:pPr>
          <a:endParaRPr lang="es-CO" sz="1200" kern="1200" dirty="0">
            <a:solidFill>
              <a:sysClr val="window" lastClr="FFFFFF"/>
            </a:solidFill>
            <a:latin typeface="Cambria"/>
            <a:ea typeface=""/>
            <a:cs typeface=""/>
          </a:endParaRPr>
        </a:p>
      </dsp:txBody>
      <dsp:txXfrm rot="10800000">
        <a:off x="480502" y="2136047"/>
        <a:ext cx="6115104" cy="2138961"/>
      </dsp:txXfrm>
    </dsp:sp>
    <dsp:sp modelId="{F2CA0468-CB20-4CC6-8B23-261F59E124AE}">
      <dsp:nvSpPr>
        <dsp:cNvPr id="0" name=""/>
        <dsp:cNvSpPr/>
      </dsp:nvSpPr>
      <dsp:spPr>
        <a:xfrm>
          <a:off x="65854" y="2665882"/>
          <a:ext cx="1142110" cy="1216167"/>
        </a:xfrm>
        <a:prstGeom prst="roundRect">
          <a:avLst/>
        </a:prstGeom>
        <a:blipFill rotWithShape="1">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466111" y="4722687"/>
          <a:ext cx="6263626" cy="1300616"/>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Línea Anticorrupción 01 8000 91 80 80 Opcíón 4. </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Atención de Lunes a Viernes de 8: 00 a.m - 5: 00 p.m.</a:t>
          </a:r>
        </a:p>
        <a:p>
          <a:pPr marL="0" lvl="0" indent="0" algn="just" defTabSz="622300">
            <a:lnSpc>
              <a:spcPct val="90000"/>
            </a:lnSpc>
            <a:spcBef>
              <a:spcPct val="0"/>
            </a:spcBef>
            <a:spcAft>
              <a:spcPct val="35000"/>
            </a:spcAft>
            <a:buNone/>
          </a:pPr>
          <a:r>
            <a:rPr lang="es-CO" sz="1400" b="0" kern="1200" dirty="0">
              <a:solidFill>
                <a:sysClr val="window" lastClr="FFFFFF"/>
              </a:solidFill>
              <a:latin typeface="Cambria"/>
              <a:ea typeface=""/>
              <a:cs typeface=""/>
            </a:rPr>
            <a:t>Correo anticorrupción@icbf.gov.co</a:t>
          </a:r>
        </a:p>
        <a:p>
          <a:pPr marL="0" lvl="0" indent="0" algn="just" defTabSz="622300">
            <a:lnSpc>
              <a:spcPct val="90000"/>
            </a:lnSpc>
            <a:spcBef>
              <a:spcPct val="0"/>
            </a:spcBef>
            <a:spcAft>
              <a:spcPct val="35000"/>
            </a:spcAft>
            <a:buNone/>
          </a:pPr>
          <a:endParaRPr lang="es-ES" sz="1400" b="0" kern="1200" dirty="0">
            <a:solidFill>
              <a:sysClr val="window" lastClr="FFFFFF"/>
            </a:solidFill>
            <a:latin typeface="Cambria"/>
            <a:ea typeface=""/>
            <a:cs typeface=""/>
          </a:endParaRPr>
        </a:p>
      </dsp:txBody>
      <dsp:txXfrm rot="10800000">
        <a:off x="529602" y="4786178"/>
        <a:ext cx="6136644" cy="1173634"/>
      </dsp:txXfrm>
    </dsp:sp>
    <dsp:sp modelId="{6ECA211B-33CA-45A8-957D-925901742746}">
      <dsp:nvSpPr>
        <dsp:cNvPr id="0" name=""/>
        <dsp:cNvSpPr/>
      </dsp:nvSpPr>
      <dsp:spPr>
        <a:xfrm>
          <a:off x="0" y="4859649"/>
          <a:ext cx="1172219" cy="1163648"/>
        </a:xfrm>
        <a:prstGeom prst="roundRect">
          <a:avLst/>
        </a:prstGeom>
        <a:blipFill rotWithShape="1">
          <a:blip xmlns:r="http://schemas.openxmlformats.org/officeDocument/2006/relationships" r:embed="rId2"/>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601C00B-9AAB-4942-8B7F-03237A1D6DAF}">
      <dsp:nvSpPr>
        <dsp:cNvPr id="0" name=""/>
        <dsp:cNvSpPr/>
      </dsp:nvSpPr>
      <dsp:spPr>
        <a:xfrm rot="10800000">
          <a:off x="365535" y="0"/>
          <a:ext cx="6328065" cy="1713042"/>
        </a:xfrm>
        <a:prstGeom prst="roundRect">
          <a:avLst/>
        </a:prstGeom>
        <a:solidFill>
          <a:srgbClr val="60BFCC"/>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 página web www.icbf.gov.co, utilizando los servicios de chat, video llamada ó llamada en línea, </a:t>
          </a:r>
          <a:r>
            <a:rPr lang="es-CO" sz="1400" kern="1200" dirty="0">
              <a:solidFill>
                <a:sysClr val="window" lastClr="FFFFFF"/>
              </a:solidFill>
              <a:latin typeface="Cambria"/>
              <a:ea typeface=""/>
              <a:cs typeface=""/>
            </a:rPr>
            <a:t> En el correo electrónico atencionalciudadano@icbf.gov.co </a:t>
          </a:r>
          <a:r>
            <a:rPr lang="es-ES" sz="1400" b="0" kern="1200" dirty="0">
              <a:solidFill>
                <a:sysClr val="window" lastClr="FFFFFF"/>
              </a:solidFill>
              <a:latin typeface="Cambria"/>
              <a:ea typeface=""/>
              <a:cs typeface=""/>
            </a:rPr>
            <a:t>.</a:t>
          </a:r>
        </a:p>
        <a:p>
          <a:pPr marL="0" lvl="0" indent="0" algn="ctr" defTabSz="622300">
            <a:lnSpc>
              <a:spcPct val="90000"/>
            </a:lnSpc>
            <a:spcBef>
              <a:spcPct val="0"/>
            </a:spcBef>
            <a:spcAft>
              <a:spcPct val="35000"/>
            </a:spcAft>
            <a:buNone/>
          </a:pPr>
          <a:r>
            <a:rPr lang="es-ES" sz="1400" b="0" kern="1200" dirty="0">
              <a:solidFill>
                <a:sysClr val="window" lastClr="FFFFFF"/>
              </a:solidFill>
              <a:latin typeface="Cambria"/>
              <a:ea typeface=""/>
              <a:cs typeface=""/>
            </a:rPr>
            <a:t>    A través de las redes sociales Facebook/ICBFCOLOMBIA y Twitter @ICBFCOLOMBIA</a:t>
          </a:r>
        </a:p>
      </dsp:txBody>
      <dsp:txXfrm rot="10800000">
        <a:off x="449159" y="83624"/>
        <a:ext cx="6160817" cy="1545794"/>
      </dsp:txXfrm>
    </dsp:sp>
    <dsp:sp modelId="{043D7727-ECB5-443F-92B0-72F9ABA75A66}">
      <dsp:nvSpPr>
        <dsp:cNvPr id="0" name=""/>
        <dsp:cNvSpPr/>
      </dsp:nvSpPr>
      <dsp:spPr>
        <a:xfrm>
          <a:off x="0" y="0"/>
          <a:ext cx="1300616" cy="1300616"/>
        </a:xfrm>
        <a:prstGeom prst="roundRect">
          <a:avLst/>
        </a:prstGeom>
        <a:blipFill rotWithShape="1">
          <a:blip xmlns:r="http://schemas.openxmlformats.org/officeDocument/2006/relationships" r:embed="rId3"/>
          <a:stretch>
            <a:fillRect/>
          </a:stretch>
        </a:blip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AF7D8AF-4A25-493A-A598-8E644F24A0FA}">
      <dsp:nvSpPr>
        <dsp:cNvPr id="0" name=""/>
        <dsp:cNvSpPr/>
      </dsp:nvSpPr>
      <dsp:spPr>
        <a:xfrm rot="10800000">
          <a:off x="332569" y="6553143"/>
          <a:ext cx="6346530" cy="1300616"/>
        </a:xfrm>
        <a:prstGeom prst="roundRect">
          <a:avLst/>
        </a:prstGeom>
        <a:solidFill>
          <a:srgbClr val="58B6C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53340" rIns="99568" bIns="53340" numCol="1" spcCol="1270" anchor="ctr" anchorCtr="0">
          <a:noAutofit/>
        </a:bodyPr>
        <a:lstStyle/>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*En cualquiera de las 33 Sedes Regionales y 215 Centros  </a:t>
          </a:r>
        </a:p>
        <a:p>
          <a:pPr marL="0" lvl="0" indent="0" algn="l" defTabSz="622300">
            <a:lnSpc>
              <a:spcPct val="90000"/>
            </a:lnSpc>
            <a:spcBef>
              <a:spcPct val="0"/>
            </a:spcBef>
            <a:spcAft>
              <a:spcPct val="35000"/>
            </a:spcAft>
            <a:buNone/>
          </a:pPr>
          <a:r>
            <a:rPr lang="es-CO" sz="1400" kern="1200" dirty="0">
              <a:solidFill>
                <a:sysClr val="window" lastClr="FFFFFF"/>
              </a:solidFill>
              <a:latin typeface="Cambria"/>
              <a:ea typeface=""/>
              <a:cs typeface=""/>
            </a:rPr>
            <a:t>       Zonales    del país. Atención: 8:00 am - 5: 00 pm. </a:t>
          </a:r>
        </a:p>
        <a:p>
          <a:pPr marL="0" lvl="0" indent="0" algn="l" defTabSz="622300">
            <a:lnSpc>
              <a:spcPct val="90000"/>
            </a:lnSpc>
            <a:spcBef>
              <a:spcPct val="0"/>
            </a:spcBef>
            <a:spcAft>
              <a:spcPct val="35000"/>
            </a:spcAft>
            <a:buNone/>
          </a:pPr>
          <a:r>
            <a:rPr lang="es-ES" sz="1400" kern="1200" dirty="0">
              <a:solidFill>
                <a:sysClr val="window" lastClr="FFFFFF"/>
              </a:solidFill>
              <a:latin typeface="Cambria"/>
              <a:ea typeface=""/>
              <a:cs typeface=""/>
            </a:rPr>
            <a:t>     * Escrito . </a:t>
          </a:r>
          <a:r>
            <a:rPr lang="es-CO" sz="1400" kern="1200"/>
            <a:t>Sede Dirección Nacional Avenida Cra. 68 No .64 C – 75</a:t>
          </a:r>
        </a:p>
        <a:p>
          <a:pPr marL="0" lvl="0" indent="0" algn="l" defTabSz="622300">
            <a:lnSpc>
              <a:spcPct val="90000"/>
            </a:lnSpc>
            <a:spcBef>
              <a:spcPct val="0"/>
            </a:spcBef>
            <a:spcAft>
              <a:spcPct val="35000"/>
            </a:spcAft>
            <a:buNone/>
          </a:pPr>
          <a:r>
            <a:rPr lang="es-CO" sz="1400" kern="1200"/>
            <a:t>     y Regional y CZ (Lunes a Viernes de 8 AM a 5 PM)</a:t>
          </a:r>
          <a:endParaRPr lang="es-ES" sz="1400" kern="1200" dirty="0">
            <a:solidFill>
              <a:sysClr val="window" lastClr="FFFFFF"/>
            </a:solidFill>
            <a:latin typeface="Cambria"/>
            <a:ea typeface=""/>
            <a:cs typeface=""/>
          </a:endParaRPr>
        </a:p>
      </dsp:txBody>
      <dsp:txXfrm rot="10800000">
        <a:off x="396060" y="6616634"/>
        <a:ext cx="6219548" cy="1173634"/>
      </dsp:txXfrm>
    </dsp:sp>
    <dsp:sp modelId="{84ED6F31-9D80-4549-A43C-2B65F34330E0}">
      <dsp:nvSpPr>
        <dsp:cNvPr id="0" name=""/>
        <dsp:cNvSpPr/>
      </dsp:nvSpPr>
      <dsp:spPr>
        <a:xfrm>
          <a:off x="22043" y="6555978"/>
          <a:ext cx="1300616" cy="1300616"/>
        </a:xfrm>
        <a:prstGeom prst="ellipse">
          <a:avLst/>
        </a:prstGeom>
        <a:blipFill rotWithShape="1">
          <a:blip xmlns:r="http://schemas.openxmlformats.org/officeDocument/2006/relationships" r:embed="rId4"/>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Verde">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DEF72D4B5EF1F4EB80C811AC4072EB3" ma:contentTypeVersion="11" ma:contentTypeDescription="Crear nuevo documento." ma:contentTypeScope="" ma:versionID="8acdef23a5eed5a27882281b17d4a840">
  <xsd:schema xmlns:xsd="http://www.w3.org/2001/XMLSchema" xmlns:xs="http://www.w3.org/2001/XMLSchema" xmlns:p="http://schemas.microsoft.com/office/2006/metadata/properties" xmlns:ns3="a90063e4-87cf-4258-8481-8c496f3cc08f" xmlns:ns4="e351aa58-b498-496e-b52b-cd8a7d65d621" targetNamespace="http://schemas.microsoft.com/office/2006/metadata/properties" ma:root="true" ma:fieldsID="9ee67008b54bb96c7068dd5fdcae537c" ns3:_="" ns4:_="">
    <xsd:import namespace="a90063e4-87cf-4258-8481-8c496f3cc08f"/>
    <xsd:import namespace="e351aa58-b498-496e-b52b-cd8a7d65d6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063e4-87cf-4258-8481-8c496f3cc0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1aa58-b498-496e-b52b-cd8a7d65d62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E511F1-A86A-484C-8D85-2E246B4817A1}">
  <ds:schemaRefs>
    <ds:schemaRef ds:uri="http://schemas.openxmlformats.org/officeDocument/2006/bibliography"/>
  </ds:schemaRefs>
</ds:datastoreItem>
</file>

<file path=customXml/itemProps2.xml><?xml version="1.0" encoding="utf-8"?>
<ds:datastoreItem xmlns:ds="http://schemas.openxmlformats.org/officeDocument/2006/customXml" ds:itemID="{1D4DA8C7-6BF3-4A49-88F8-3CB8D270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063e4-87cf-4258-8481-8c496f3cc08f"/>
    <ds:schemaRef ds:uri="e351aa58-b498-496e-b52b-cd8a7d65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C85A5-4932-4C57-B705-33753A143A4B}">
  <ds:schemaRefs>
    <ds:schemaRef ds:uri="http://schemas.microsoft.com/sharepoint/v3/contenttype/forms"/>
  </ds:schemaRefs>
</ds:datastoreItem>
</file>

<file path=customXml/itemProps4.xml><?xml version="1.0" encoding="utf-8"?>
<ds:datastoreItem xmlns:ds="http://schemas.openxmlformats.org/officeDocument/2006/customXml" ds:itemID="{20977FB0-A249-4A86-AA53-A97F918240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43</Words>
  <Characters>239</Characters>
  <Application>Microsoft Office Word</Application>
  <DocSecurity>4</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Oscar Javier Bernal Parra</cp:lastModifiedBy>
  <cp:revision>2</cp:revision>
  <cp:lastPrinted>2022-08-11T14:59:00Z</cp:lastPrinted>
  <dcterms:created xsi:type="dcterms:W3CDTF">2023-02-07T17:56:00Z</dcterms:created>
  <dcterms:modified xsi:type="dcterms:W3CDTF">2023-02-07T17:56:00Z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0x010100BDEF72D4B5EF1F4EB80C811AC4072EB3</vt:lpwstr>
  </property>
</Properties>
</file>