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D59D" w14:textId="2F1B3E68" w:rsidR="007C7B2D" w:rsidRPr="0023152E" w:rsidRDefault="007C7B2D" w:rsidP="008F112D">
      <w:pPr>
        <w:spacing w:after="0"/>
        <w:jc w:val="center"/>
        <w:rPr>
          <w:rFonts w:ascii="Arial Narrow" w:hAnsi="Arial Narrow"/>
          <w:b/>
        </w:rPr>
      </w:pPr>
      <w:r w:rsidRPr="0023152E">
        <w:rPr>
          <w:rFonts w:ascii="Arial Narrow" w:hAnsi="Arial Narrow"/>
          <w:b/>
        </w:rPr>
        <w:t xml:space="preserve">CONTRATO DE APORTE No.   </w:t>
      </w:r>
      <w:r w:rsidRPr="0023152E">
        <w:rPr>
          <w:rFonts w:ascii="Arial Narrow" w:hAnsi="Arial Narrow"/>
          <w:b/>
        </w:rPr>
        <w:fldChar w:fldCharType="begin">
          <w:ffData>
            <w:name w:val="Texto81"/>
            <w:enabled/>
            <w:calcOnExit w:val="0"/>
            <w:textInput/>
          </w:ffData>
        </w:fldChar>
      </w:r>
      <w:r w:rsidRPr="0023152E">
        <w:rPr>
          <w:rFonts w:ascii="Arial Narrow" w:hAnsi="Arial Narrow"/>
          <w:b/>
        </w:rPr>
        <w:instrText xml:space="preserve"> FORMTEXT </w:instrText>
      </w:r>
      <w:r w:rsidRPr="0023152E">
        <w:rPr>
          <w:rFonts w:ascii="Arial Narrow" w:hAnsi="Arial Narrow"/>
          <w:b/>
        </w:rPr>
      </w:r>
      <w:r w:rsidRPr="0023152E">
        <w:rPr>
          <w:rFonts w:ascii="Arial Narrow" w:hAnsi="Arial Narrow"/>
          <w:b/>
        </w:rPr>
        <w:fldChar w:fldCharType="separate"/>
      </w:r>
      <w:r w:rsidRPr="0023152E">
        <w:rPr>
          <w:rFonts w:ascii="Arial Narrow" w:hAnsi="Arial Narrow"/>
          <w:b/>
          <w:noProof/>
        </w:rPr>
        <w:t> </w:t>
      </w:r>
      <w:r w:rsidRPr="0023152E">
        <w:rPr>
          <w:rFonts w:ascii="Arial Narrow" w:hAnsi="Arial Narrow"/>
          <w:b/>
          <w:noProof/>
        </w:rPr>
        <w:t> </w:t>
      </w:r>
      <w:r w:rsidRPr="0023152E">
        <w:rPr>
          <w:rFonts w:ascii="Arial Narrow" w:hAnsi="Arial Narrow"/>
          <w:b/>
          <w:noProof/>
        </w:rPr>
        <w:t> </w:t>
      </w:r>
      <w:r w:rsidRPr="0023152E">
        <w:rPr>
          <w:rFonts w:ascii="Arial Narrow" w:hAnsi="Arial Narrow"/>
          <w:b/>
          <w:noProof/>
        </w:rPr>
        <w:t> </w:t>
      </w:r>
      <w:r w:rsidRPr="0023152E">
        <w:rPr>
          <w:rFonts w:ascii="Arial Narrow" w:hAnsi="Arial Narrow"/>
          <w:b/>
          <w:noProof/>
        </w:rPr>
        <w:t> </w:t>
      </w:r>
      <w:r w:rsidRPr="0023152E">
        <w:rPr>
          <w:rFonts w:ascii="Arial Narrow" w:hAnsi="Arial Narrow"/>
          <w:b/>
        </w:rPr>
        <w:fldChar w:fldCharType="end"/>
      </w:r>
      <w:r w:rsidR="00DA6746" w:rsidRPr="0023152E">
        <w:rPr>
          <w:rFonts w:ascii="Arial Narrow" w:hAnsi="Arial Narrow"/>
          <w:b/>
        </w:rPr>
        <w:t xml:space="preserve"> </w:t>
      </w:r>
      <w:r w:rsidRPr="0023152E">
        <w:rPr>
          <w:rFonts w:ascii="Arial Narrow" w:hAnsi="Arial Narrow"/>
          <w:b/>
        </w:rPr>
        <w:t>CELEBRADO ENTRE EL INSTITUTO COLOMBIANO DE</w:t>
      </w:r>
      <w:r w:rsidR="00DA6746" w:rsidRPr="0023152E">
        <w:rPr>
          <w:rFonts w:ascii="Arial Narrow" w:hAnsi="Arial Narrow"/>
          <w:b/>
        </w:rPr>
        <w:t xml:space="preserve"> </w:t>
      </w:r>
      <w:r w:rsidRPr="0023152E">
        <w:rPr>
          <w:rFonts w:ascii="Arial Narrow" w:hAnsi="Arial Narrow"/>
          <w:b/>
        </w:rPr>
        <w:t xml:space="preserve">BIENESTAR FAMILIAR – ICBF REGIONAL </w:t>
      </w:r>
      <w:r w:rsidRPr="0023152E">
        <w:rPr>
          <w:rFonts w:ascii="Arial Narrow" w:hAnsi="Arial Narrow"/>
          <w:b/>
        </w:rPr>
        <w:fldChar w:fldCharType="begin">
          <w:ffData>
            <w:name w:val="Texto37"/>
            <w:enabled/>
            <w:calcOnExit w:val="0"/>
            <w:textInput/>
          </w:ffData>
        </w:fldChar>
      </w:r>
      <w:r w:rsidRPr="0023152E">
        <w:rPr>
          <w:rFonts w:ascii="Arial Narrow" w:hAnsi="Arial Narrow"/>
          <w:b/>
        </w:rPr>
        <w:instrText xml:space="preserve"> FORMTEXT </w:instrText>
      </w:r>
      <w:r w:rsidRPr="0023152E">
        <w:rPr>
          <w:rFonts w:ascii="Arial Narrow" w:hAnsi="Arial Narrow"/>
          <w:b/>
        </w:rPr>
      </w:r>
      <w:r w:rsidRPr="0023152E">
        <w:rPr>
          <w:rFonts w:ascii="Arial Narrow" w:hAnsi="Arial Narrow"/>
          <w:b/>
        </w:rPr>
        <w:fldChar w:fldCharType="separate"/>
      </w:r>
      <w:r w:rsidRPr="0023152E">
        <w:rPr>
          <w:rFonts w:ascii="Arial Narrow" w:eastAsia="MS Mincho" w:hAnsi="Arial Narrow"/>
          <w:b/>
          <w:noProof/>
        </w:rPr>
        <w:t> </w:t>
      </w:r>
      <w:r w:rsidRPr="0023152E">
        <w:rPr>
          <w:rFonts w:ascii="Arial Narrow" w:eastAsia="MS Mincho" w:hAnsi="Arial Narrow"/>
          <w:b/>
          <w:noProof/>
        </w:rPr>
        <w:t> </w:t>
      </w:r>
      <w:r w:rsidRPr="0023152E">
        <w:rPr>
          <w:rFonts w:ascii="Arial Narrow" w:eastAsia="MS Mincho" w:hAnsi="Arial Narrow"/>
          <w:b/>
          <w:noProof/>
        </w:rPr>
        <w:t> </w:t>
      </w:r>
      <w:r w:rsidRPr="0023152E">
        <w:rPr>
          <w:rFonts w:ascii="Arial Narrow" w:eastAsia="MS Mincho" w:hAnsi="Arial Narrow"/>
          <w:b/>
          <w:noProof/>
        </w:rPr>
        <w:t> </w:t>
      </w:r>
      <w:r w:rsidRPr="0023152E">
        <w:rPr>
          <w:rFonts w:ascii="Arial Narrow" w:eastAsia="MS Mincho" w:hAnsi="Arial Narrow"/>
          <w:b/>
          <w:noProof/>
        </w:rPr>
        <w:t> </w:t>
      </w:r>
      <w:r w:rsidRPr="0023152E">
        <w:rPr>
          <w:rFonts w:ascii="Arial Narrow" w:hAnsi="Arial Narrow"/>
          <w:b/>
        </w:rPr>
        <w:fldChar w:fldCharType="end"/>
      </w:r>
      <w:r w:rsidRPr="0023152E">
        <w:rPr>
          <w:rFonts w:ascii="Arial Narrow" w:hAnsi="Arial Narrow"/>
          <w:b/>
        </w:rPr>
        <w:t xml:space="preserve"> Y XXXXXXXXXX</w:t>
      </w:r>
    </w:p>
    <w:p w14:paraId="4335E79C" w14:textId="06031E9F" w:rsidR="00B7716B" w:rsidRPr="0023152E" w:rsidRDefault="00B7716B" w:rsidP="008F112D">
      <w:pPr>
        <w:spacing w:after="0"/>
        <w:jc w:val="center"/>
        <w:rPr>
          <w:rFonts w:ascii="Arial Narrow" w:hAnsi="Arial Narrow"/>
          <w:b/>
        </w:rPr>
      </w:pPr>
    </w:p>
    <w:p w14:paraId="03D72E5C" w14:textId="77777777" w:rsidR="00B7716B" w:rsidRPr="0023152E" w:rsidRDefault="00B7716B" w:rsidP="00B7716B">
      <w:pPr>
        <w:spacing w:after="0"/>
        <w:jc w:val="center"/>
        <w:rPr>
          <w:rFonts w:ascii="Arial Narrow" w:hAnsi="Arial Narrow"/>
          <w:b/>
          <w:bCs/>
        </w:rPr>
      </w:pPr>
      <w:r w:rsidRPr="0023152E">
        <w:rPr>
          <w:rFonts w:ascii="Arial Narrow" w:hAnsi="Arial Narrow"/>
          <w:b/>
          <w:bCs/>
        </w:rPr>
        <w:t>MODALIDADES DE RESTABLECIMIENTO EN ADMINISTRACION DE JUSTICIA</w:t>
      </w:r>
    </w:p>
    <w:p w14:paraId="711A3BA9" w14:textId="77777777" w:rsidR="00B7716B" w:rsidRPr="0023152E" w:rsidRDefault="00B7716B" w:rsidP="00B7716B">
      <w:pPr>
        <w:spacing w:after="0"/>
        <w:jc w:val="center"/>
        <w:rPr>
          <w:rFonts w:ascii="Arial Narrow" w:hAnsi="Arial Narrow"/>
          <w:b/>
          <w:bCs/>
        </w:rPr>
      </w:pPr>
      <w:r w:rsidRPr="0023152E">
        <w:rPr>
          <w:rFonts w:ascii="Arial Narrow" w:hAnsi="Arial Narrow"/>
          <w:b/>
          <w:bCs/>
        </w:rPr>
        <w:t xml:space="preserve">CENTRO DE EMERGENCIA </w:t>
      </w:r>
      <w:r w:rsidRPr="0023152E">
        <w:rPr>
          <w:rFonts w:ascii="Arial Narrow" w:hAnsi="Arial Narrow"/>
          <w:b/>
        </w:rPr>
        <w:t>PARA LA ATENCIÓN DE MEDIDAS COMPLEMENTARIAS Y/O DE RESTABLECIMIENTO EN ADMINISTRACIÓN DE JUSTICIA / CENTRO DE EMERGENCIA PARA LA ATENCIÓN EN RESTABLECIMIENTO DE DERECHOS A NIÑOS, NIÑAS Y ADOLESCENTES MENORES DE 14 AÑOS EN PRESUNTA COMISIÓN DE DELITO.</w:t>
      </w:r>
    </w:p>
    <w:p w14:paraId="40BA7029" w14:textId="77777777" w:rsidR="00B7716B" w:rsidRPr="0023152E" w:rsidRDefault="00B7716B" w:rsidP="008F112D">
      <w:pPr>
        <w:spacing w:after="0"/>
        <w:jc w:val="center"/>
        <w:rPr>
          <w:rFonts w:ascii="Arial Narrow" w:hAnsi="Arial Narrow"/>
          <w:b/>
        </w:rPr>
      </w:pPr>
    </w:p>
    <w:p w14:paraId="51E9B237" w14:textId="77777777" w:rsidR="007C7B2D" w:rsidRPr="0023152E" w:rsidRDefault="007C7B2D" w:rsidP="008F112D">
      <w:pPr>
        <w:spacing w:after="0"/>
        <w:jc w:val="center"/>
        <w:rPr>
          <w:rFonts w:ascii="Arial Narrow" w:hAnsi="Arial Narrow"/>
          <w:b/>
        </w:rPr>
      </w:pPr>
    </w:p>
    <w:p w14:paraId="4FDCE274" w14:textId="7AA6CFB9" w:rsidR="007C7B2D" w:rsidRPr="0023152E" w:rsidRDefault="007C7B2D" w:rsidP="008F112D">
      <w:pPr>
        <w:spacing w:after="0"/>
        <w:jc w:val="both"/>
        <w:rPr>
          <w:rFonts w:ascii="Arial Narrow" w:hAnsi="Arial Narrow"/>
        </w:rPr>
      </w:pPr>
      <w:r w:rsidRPr="0023152E">
        <w:rPr>
          <w:rFonts w:ascii="Arial Narrow" w:hAnsi="Arial Narrow"/>
        </w:rPr>
        <w:t xml:space="preserve">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w:t>
      </w:r>
      <w:bookmarkStart w:id="0" w:name="_Hlk22824506"/>
      <w:bookmarkStart w:id="1" w:name="_Hlk22894850"/>
      <w:bookmarkStart w:id="2" w:name="_Hlk23339670"/>
      <w:r w:rsidR="008F112D" w:rsidRPr="0023152E">
        <w:rPr>
          <w:rFonts w:ascii="Arial Narrow" w:hAnsi="Arial Narrow"/>
        </w:rPr>
        <w:t xml:space="preserve">(nombre del director regional) mayor de edad, identificado con la cédula de ciudadanía No.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de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en su calidad de </w:t>
      </w:r>
      <w:proofErr w:type="gramStart"/>
      <w:r w:rsidR="008F112D" w:rsidRPr="0023152E">
        <w:rPr>
          <w:rFonts w:ascii="Arial Narrow" w:hAnsi="Arial Narrow"/>
        </w:rPr>
        <w:t>Director</w:t>
      </w:r>
      <w:proofErr w:type="gramEnd"/>
      <w:r w:rsidR="008F112D" w:rsidRPr="0023152E">
        <w:rPr>
          <w:rFonts w:ascii="Arial Narrow" w:hAnsi="Arial Narrow"/>
        </w:rPr>
        <w:t xml:space="preserve">(a) de la Regional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del </w:t>
      </w:r>
      <w:r w:rsidR="008F112D" w:rsidRPr="0023152E">
        <w:rPr>
          <w:rFonts w:ascii="Arial Narrow" w:hAnsi="Arial Narrow"/>
          <w:b/>
        </w:rPr>
        <w:t>INSTITUTO COLOMBIANO DE BIENESTAR</w:t>
      </w:r>
      <w:r w:rsidR="008F112D" w:rsidRPr="0023152E">
        <w:rPr>
          <w:rFonts w:ascii="Arial Narrow" w:hAnsi="Arial Narrow"/>
        </w:rPr>
        <w:t xml:space="preserve"> </w:t>
      </w:r>
      <w:r w:rsidR="008F112D" w:rsidRPr="0023152E">
        <w:rPr>
          <w:rFonts w:ascii="Arial Narrow" w:hAnsi="Arial Narrow"/>
          <w:b/>
        </w:rPr>
        <w:t>FAMILIAR – ICBF</w:t>
      </w:r>
      <w:r w:rsidR="008F112D" w:rsidRPr="0023152E">
        <w:rPr>
          <w:rFonts w:ascii="Arial Narrow" w:hAnsi="Arial Narrow"/>
        </w:rPr>
        <w:t xml:space="preserve">, nombrado mediante Resolución No.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del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de 201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debidamente posesionado mediante acta de posesión No.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del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 201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delegado para celebrar el presente contrato de conformidad con el Manual de Contratación y la Resolución No.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 xml:space="preserve"> de </w:t>
      </w:r>
      <w:r w:rsidR="008F112D" w:rsidRPr="0023152E">
        <w:rPr>
          <w:rFonts w:ascii="Arial Narrow" w:hAnsi="Arial Narrow"/>
        </w:rPr>
        <w:fldChar w:fldCharType="begin">
          <w:ffData>
            <w:name w:val="Texto37"/>
            <w:enabled/>
            <w:calcOnExit w:val="0"/>
            <w:textInput/>
          </w:ffData>
        </w:fldChar>
      </w:r>
      <w:r w:rsidR="008F112D" w:rsidRPr="0023152E">
        <w:rPr>
          <w:rFonts w:ascii="Arial Narrow" w:hAnsi="Arial Narrow"/>
        </w:rPr>
        <w:instrText xml:space="preserve"> FORMTEXT </w:instrText>
      </w:r>
      <w:r w:rsidR="008F112D" w:rsidRPr="0023152E">
        <w:rPr>
          <w:rFonts w:ascii="Arial Narrow" w:hAnsi="Arial Narrow"/>
        </w:rPr>
      </w:r>
      <w:r w:rsidR="008F112D" w:rsidRPr="0023152E">
        <w:rPr>
          <w:rFonts w:ascii="Arial Narrow" w:hAnsi="Arial Narrow"/>
        </w:rPr>
        <w:fldChar w:fldCharType="separate"/>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eastAsia="MS Mincho" w:hAnsi="Arial Narrow"/>
          <w:noProof/>
        </w:rPr>
        <w:t> </w:t>
      </w:r>
      <w:r w:rsidR="008F112D" w:rsidRPr="0023152E">
        <w:rPr>
          <w:rFonts w:ascii="Arial Narrow" w:hAnsi="Arial Narrow"/>
        </w:rPr>
        <w:fldChar w:fldCharType="end"/>
      </w:r>
      <w:r w:rsidR="008F112D" w:rsidRPr="0023152E">
        <w:rPr>
          <w:rFonts w:ascii="Arial Narrow" w:hAnsi="Arial Narrow"/>
        </w:rPr>
        <w:t>(eliminar o diligenciar en el evento de contar con Delegación Especial)</w:t>
      </w:r>
      <w:bookmarkEnd w:id="0"/>
      <w:r w:rsidR="008F112D" w:rsidRPr="0023152E">
        <w:rPr>
          <w:rFonts w:ascii="Arial Narrow" w:hAnsi="Arial Narrow"/>
        </w:rPr>
        <w:t xml:space="preserve">, actuando en nombre y representación del </w:t>
      </w:r>
      <w:bookmarkEnd w:id="1"/>
      <w:r w:rsidR="008F112D" w:rsidRPr="0023152E">
        <w:rPr>
          <w:rFonts w:ascii="Arial Narrow" w:hAnsi="Arial Narrow"/>
          <w:b/>
        </w:rPr>
        <w:t>INSTITUTO COLOMBIANO DE BIENESTAR FAMILIAR CECILIA DE LA FUENTE DE LLERAS</w:t>
      </w:r>
      <w:bookmarkEnd w:id="2"/>
      <w:r w:rsidRPr="0023152E">
        <w:rPr>
          <w:rFonts w:ascii="Arial Narrow" w:hAnsi="Arial Narrow"/>
          <w:b/>
        </w:rPr>
        <w:t>,</w:t>
      </w:r>
      <w:r w:rsidRPr="0023152E">
        <w:rPr>
          <w:rFonts w:ascii="Arial Narrow" w:hAnsi="Arial Narrow"/>
        </w:rPr>
        <w:t xml:space="preserve"> con NIT. 899.999.239-2, establecimiento público del orden nacional creado mediante Ley 75 de 1968 y, quien para efectos del presente contrato se denominará EL ICBF</w:t>
      </w:r>
      <w:r w:rsidRPr="0023152E">
        <w:rPr>
          <w:rFonts w:ascii="Arial Narrow" w:hAnsi="Arial Narrow"/>
          <w:bCs/>
        </w:rPr>
        <w:t>, por una parte</w:t>
      </w:r>
      <w:r w:rsidRPr="0023152E">
        <w:rPr>
          <w:rFonts w:ascii="Arial Narrow" w:hAnsi="Arial Narrow"/>
        </w:rPr>
        <w:t xml:space="preserve">; y por la otra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mayor de edad, identificado (a) con la cédula de ciudadanía No.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de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en su calidad de representante legal de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identificada con NIT: </w:t>
      </w:r>
      <w:r w:rsidRPr="0023152E">
        <w:rPr>
          <w:rFonts w:ascii="Arial Narrow" w:hAnsi="Arial Narrow"/>
        </w:rPr>
        <w:fldChar w:fldCharType="begin">
          <w:ffData>
            <w:name w:val="Texto37"/>
            <w:enabled/>
            <w:calcOnExit w:val="0"/>
            <w:textInput/>
          </w:ffData>
        </w:fldChar>
      </w:r>
      <w:r w:rsidRPr="0023152E">
        <w:rPr>
          <w:rFonts w:ascii="Arial Narrow" w:hAnsi="Arial Narrow"/>
        </w:rPr>
        <w:instrText xml:space="preserve"> FORMTEXT </w:instrText>
      </w:r>
      <w:r w:rsidRPr="0023152E">
        <w:rPr>
          <w:rFonts w:ascii="Arial Narrow" w:hAnsi="Arial Narrow"/>
        </w:rPr>
      </w:r>
      <w:r w:rsidRPr="0023152E">
        <w:rPr>
          <w:rFonts w:ascii="Arial Narrow" w:hAnsi="Arial Narrow"/>
        </w:rPr>
        <w:fldChar w:fldCharType="separate"/>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eastAsia="MS Mincho" w:hAnsi="Arial Narrow"/>
          <w:noProof/>
        </w:rPr>
        <w:t> </w:t>
      </w:r>
      <w:r w:rsidRPr="0023152E">
        <w:rPr>
          <w:rFonts w:ascii="Arial Narrow" w:hAnsi="Arial Narrow"/>
        </w:rPr>
        <w:fldChar w:fldCharType="end"/>
      </w:r>
      <w:r w:rsidRPr="0023152E">
        <w:rPr>
          <w:rFonts w:ascii="Arial Narrow" w:hAnsi="Arial Narrow"/>
        </w:rPr>
        <w:t xml:space="preserve"> </w:t>
      </w:r>
      <w:r w:rsidRPr="0023152E">
        <w:rPr>
          <w:rFonts w:ascii="Arial Narrow" w:hAnsi="Arial Narrow"/>
          <w:spacing w:val="-2"/>
        </w:rPr>
        <w:t>con personería jurídica reconocida mediante Resolución No.</w:t>
      </w:r>
      <w:r w:rsidRPr="0023152E">
        <w:rPr>
          <w:rFonts w:ascii="Arial Narrow" w:hAnsi="Arial Narrow"/>
          <w:spacing w:val="-2"/>
        </w:rPr>
        <w:fldChar w:fldCharType="begin">
          <w:ffData>
            <w:name w:val="Texto81"/>
            <w:enabled/>
            <w:calcOnExit w:val="0"/>
            <w:textInput/>
          </w:ffData>
        </w:fldChar>
      </w:r>
      <w:r w:rsidRPr="0023152E">
        <w:rPr>
          <w:rFonts w:ascii="Arial Narrow" w:hAnsi="Arial Narrow"/>
          <w:spacing w:val="-2"/>
        </w:rPr>
        <w:instrText xml:space="preserve"> FORMTEXT </w:instrText>
      </w:r>
      <w:r w:rsidRPr="0023152E">
        <w:rPr>
          <w:rFonts w:ascii="Arial Narrow" w:hAnsi="Arial Narrow"/>
          <w:spacing w:val="-2"/>
        </w:rPr>
      </w:r>
      <w:r w:rsidRPr="0023152E">
        <w:rPr>
          <w:rFonts w:ascii="Arial Narrow" w:hAnsi="Arial Narrow"/>
          <w:spacing w:val="-2"/>
        </w:rPr>
        <w:fldChar w:fldCharType="separate"/>
      </w:r>
      <w:r w:rsidRPr="0023152E">
        <w:rPr>
          <w:rFonts w:ascii="Arial Narrow" w:hAnsi="Arial Narrow"/>
          <w:spacing w:val="-2"/>
        </w:rPr>
        <w:t> </w:t>
      </w:r>
      <w:r w:rsidRPr="0023152E">
        <w:rPr>
          <w:rFonts w:ascii="Arial Narrow" w:hAnsi="Arial Narrow"/>
          <w:spacing w:val="-2"/>
        </w:rPr>
        <w:t> </w:t>
      </w:r>
      <w:r w:rsidRPr="0023152E">
        <w:rPr>
          <w:rFonts w:ascii="Arial Narrow" w:hAnsi="Arial Narrow"/>
          <w:spacing w:val="-2"/>
        </w:rPr>
        <w:t> </w:t>
      </w:r>
      <w:r w:rsidRPr="0023152E">
        <w:rPr>
          <w:rFonts w:ascii="Arial Narrow" w:hAnsi="Arial Narrow"/>
          <w:spacing w:val="-2"/>
        </w:rPr>
        <w:t> </w:t>
      </w:r>
      <w:r w:rsidRPr="0023152E">
        <w:rPr>
          <w:rFonts w:ascii="Arial Narrow" w:hAnsi="Arial Narrow"/>
          <w:spacing w:val="-2"/>
        </w:rPr>
        <w:t> </w:t>
      </w:r>
      <w:r w:rsidRPr="0023152E">
        <w:rPr>
          <w:rFonts w:ascii="Arial Narrow" w:hAnsi="Arial Narrow"/>
          <w:spacing w:val="-2"/>
        </w:rPr>
        <w:fldChar w:fldCharType="end"/>
      </w:r>
      <w:r w:rsidRPr="0023152E">
        <w:rPr>
          <w:rFonts w:ascii="Arial Narrow" w:hAnsi="Arial Narrow"/>
          <w:spacing w:val="-2"/>
        </w:rPr>
        <w:t xml:space="preserve"> y Licencia de Funcionamiento para la modalidad a contratar, otorgado o renovada mediante Resolución No. XXX de fecha XXXX</w:t>
      </w:r>
      <w:r w:rsidRPr="0023152E">
        <w:rPr>
          <w:rFonts w:ascii="Arial Narrow" w:hAnsi="Arial Narrow"/>
        </w:rPr>
        <w:t xml:space="preserve">, quien en adelante se denominará </w:t>
      </w:r>
      <w:r w:rsidRPr="0023152E">
        <w:rPr>
          <w:rFonts w:ascii="Arial Narrow" w:hAnsi="Arial Narrow"/>
          <w:b/>
        </w:rPr>
        <w:t xml:space="preserve">EL </w:t>
      </w:r>
      <w:r w:rsidR="00F77618" w:rsidRPr="0023152E">
        <w:rPr>
          <w:rFonts w:ascii="Arial Narrow" w:hAnsi="Arial Narrow"/>
          <w:b/>
          <w:bCs/>
        </w:rPr>
        <w:t>CONTRATISTA,</w:t>
      </w:r>
      <w:r w:rsidR="00F77618" w:rsidRPr="0023152E">
        <w:rPr>
          <w:rFonts w:ascii="Arial Narrow" w:hAnsi="Arial Narrow"/>
        </w:rPr>
        <w:t xml:space="preserve"> </w:t>
      </w:r>
      <w:r w:rsidRPr="0023152E">
        <w:rPr>
          <w:rFonts w:ascii="Arial Narrow" w:hAnsi="Arial Narrow"/>
        </w:rPr>
        <w:t xml:space="preserve">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23152E">
        <w:rPr>
          <w:rFonts w:ascii="Arial Narrow" w:hAnsi="Arial Narrow"/>
          <w:b/>
        </w:rPr>
        <w:t>CONTRATO DE APORTE,</w:t>
      </w:r>
      <w:r w:rsidRPr="0023152E">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67E851EE" w14:textId="77777777" w:rsidR="007C7B2D" w:rsidRPr="0023152E" w:rsidRDefault="007C7B2D" w:rsidP="0013288B">
      <w:pPr>
        <w:spacing w:after="0"/>
        <w:jc w:val="center"/>
        <w:rPr>
          <w:rFonts w:ascii="Arial Narrow" w:hAnsi="Arial Narrow"/>
          <w:b/>
          <w:spacing w:val="-2"/>
        </w:rPr>
      </w:pPr>
    </w:p>
    <w:p w14:paraId="503D8DCC" w14:textId="423BC2B7" w:rsidR="007C7B2D" w:rsidRPr="0023152E" w:rsidRDefault="007C7B2D" w:rsidP="0013288B">
      <w:pPr>
        <w:spacing w:after="0"/>
        <w:jc w:val="center"/>
        <w:rPr>
          <w:rFonts w:ascii="Arial Narrow" w:hAnsi="Arial Narrow"/>
          <w:b/>
        </w:rPr>
      </w:pPr>
      <w:r w:rsidRPr="0023152E">
        <w:rPr>
          <w:rFonts w:ascii="Arial Narrow" w:hAnsi="Arial Narrow"/>
          <w:b/>
          <w:u w:val="single"/>
        </w:rPr>
        <w:t>CLÁUSULAS</w:t>
      </w:r>
      <w:r w:rsidRPr="0023152E">
        <w:rPr>
          <w:rFonts w:ascii="Arial Narrow" w:hAnsi="Arial Narrow"/>
          <w:b/>
        </w:rPr>
        <w:t>:</w:t>
      </w:r>
    </w:p>
    <w:p w14:paraId="09A9CAAA" w14:textId="77777777" w:rsidR="006A785A" w:rsidRPr="0023152E" w:rsidRDefault="006A785A" w:rsidP="0013288B">
      <w:pPr>
        <w:spacing w:after="0"/>
        <w:jc w:val="center"/>
        <w:rPr>
          <w:rFonts w:ascii="Arial Narrow" w:hAnsi="Arial Narrow"/>
          <w:b/>
        </w:rPr>
      </w:pPr>
    </w:p>
    <w:p w14:paraId="0F79B922" w14:textId="0CD291C4" w:rsidR="007C7B2D" w:rsidRPr="0023152E" w:rsidRDefault="007C7B2D" w:rsidP="008F112D">
      <w:pPr>
        <w:spacing w:after="0"/>
        <w:jc w:val="both"/>
        <w:rPr>
          <w:rFonts w:ascii="Arial Narrow" w:hAnsi="Arial Narrow"/>
          <w:iCs/>
        </w:rPr>
      </w:pPr>
      <w:r w:rsidRPr="0023152E">
        <w:rPr>
          <w:rFonts w:ascii="Arial Narrow" w:hAnsi="Arial Narrow"/>
          <w:b/>
          <w:bCs/>
          <w:u w:val="single"/>
          <w:lang w:val="es-ES_tradnl"/>
        </w:rPr>
        <w:t>PRIMERA.- OBJETO:</w:t>
      </w:r>
      <w:r w:rsidRPr="0023152E">
        <w:rPr>
          <w:rFonts w:ascii="Arial Narrow" w:hAnsi="Arial Narrow"/>
          <w:spacing w:val="-2"/>
        </w:rPr>
        <w:t xml:space="preserve"> </w:t>
      </w:r>
      <w:r w:rsidRPr="0023152E">
        <w:rPr>
          <w:rFonts w:ascii="Arial Narrow" w:hAnsi="Arial Narrow"/>
          <w:iCs/>
        </w:rPr>
        <w:t>Brindar atención especializada a  los (indicar la población que corresponda conforme al lineamiento, a los  adolescentes y jóvenes que ingresan al SRPA,</w:t>
      </w:r>
      <w:r w:rsidRPr="0023152E">
        <w:rPr>
          <w:rFonts w:ascii="Arial Narrow" w:hAnsi="Arial Narrow"/>
        </w:rPr>
        <w:t xml:space="preserve"> no procede su ubicación en Centro Transitorio y requieren de la apertura de un Proceso Administrativo de Restablecimiento de Derechos o de la ejecución de una acción en garantía de derechos,</w:t>
      </w:r>
      <w:r w:rsidRPr="0023152E">
        <w:rPr>
          <w:rFonts w:ascii="Arial Narrow" w:hAnsi="Arial Narrow"/>
          <w:iCs/>
        </w:rPr>
        <w:t xml:space="preserve"> a los niños, niñas y adolescentes menores de 14 años en presunta comisión de delitos)  en la modalidad Centro de Emergencia, del </w:t>
      </w:r>
      <w:r w:rsidR="006A0811" w:rsidRPr="0023152E">
        <w:rPr>
          <w:rFonts w:ascii="Arial Narrow" w:hAnsi="Arial Narrow"/>
          <w:iCs/>
        </w:rPr>
        <w:t>Proyecto Fortalecimiento de Acciones de Restablecimiento en Administración de Justicia a Nivel Nacional</w:t>
      </w:r>
      <w:r w:rsidRPr="0023152E">
        <w:rPr>
          <w:rFonts w:ascii="Arial Narrow" w:hAnsi="Arial Narrow"/>
          <w:iCs/>
        </w:rPr>
        <w:t xml:space="preserve">, para el cumplimiento de las medidas impuestas por la autoridad administrativa, conforme a las disposiciones legales y lineamientos técnicos vigentes. </w:t>
      </w:r>
    </w:p>
    <w:p w14:paraId="4BC0186E" w14:textId="77777777" w:rsidR="007C7B2D" w:rsidRPr="0023152E" w:rsidRDefault="007C7B2D" w:rsidP="008F112D">
      <w:pPr>
        <w:spacing w:after="0"/>
        <w:jc w:val="both"/>
        <w:rPr>
          <w:rFonts w:ascii="Arial Narrow" w:hAnsi="Arial Narrow"/>
          <w:iCs/>
        </w:rPr>
      </w:pPr>
    </w:p>
    <w:p w14:paraId="3B261363" w14:textId="77777777" w:rsidR="00A856C8" w:rsidRPr="0023152E" w:rsidRDefault="00A856C8" w:rsidP="00A856C8">
      <w:pPr>
        <w:spacing w:after="0" w:line="233" w:lineRule="atLeast"/>
        <w:jc w:val="both"/>
        <w:textAlignment w:val="baseline"/>
        <w:rPr>
          <w:rFonts w:ascii="Times New Roman" w:eastAsia="Times New Roman" w:hAnsi="Times New Roman"/>
          <w:lang w:eastAsia="es-CO"/>
        </w:rPr>
      </w:pPr>
      <w:bookmarkStart w:id="3" w:name="_Hlk23929438"/>
      <w:r w:rsidRPr="0023152E">
        <w:rPr>
          <w:rFonts w:ascii="Arial Narrow" w:hAnsi="Arial Narrow"/>
          <w:b/>
          <w:bCs/>
          <w:u w:val="single"/>
          <w:lang w:val="es-ES_tradnl"/>
        </w:rPr>
        <w:t xml:space="preserve">SEGUNDA. - OBLIGACIONES </w:t>
      </w:r>
      <w:r w:rsidRPr="0023152E">
        <w:rPr>
          <w:rFonts w:ascii="Arial Narrow" w:hAnsi="Arial Narrow"/>
          <w:b/>
          <w:bCs/>
          <w:u w:val="single"/>
        </w:rPr>
        <w:t>GENERALES</w:t>
      </w:r>
      <w:r w:rsidRPr="0023152E">
        <w:rPr>
          <w:rFonts w:ascii="Arial Narrow" w:hAnsi="Arial Narrow"/>
          <w:b/>
          <w:bCs/>
          <w:u w:val="single"/>
          <w:lang w:val="es-ES_tradnl"/>
        </w:rPr>
        <w:t xml:space="preserve"> DEL CONTRATISTA</w:t>
      </w:r>
      <w:r w:rsidRPr="0023152E">
        <w:rPr>
          <w:rFonts w:ascii="Arial Narrow" w:hAnsi="Arial Narrow"/>
          <w:b/>
          <w:bCs/>
          <w:lang w:val="es-ES_tradnl"/>
        </w:rPr>
        <w:t>:</w:t>
      </w:r>
      <w:r w:rsidRPr="0023152E">
        <w:rPr>
          <w:rFonts w:ascii="Arial Narrow" w:hAnsi="Arial Narrow"/>
          <w:lang w:val="es-ES_tradnl"/>
        </w:rPr>
        <w:t xml:space="preserve"> </w:t>
      </w:r>
      <w:r w:rsidRPr="0023152E">
        <w:rPr>
          <w:rFonts w:ascii="Arial Narrow" w:hAnsi="Arial Narrow"/>
        </w:rPr>
        <w:t>El contratista se compromete a cumplir con las obligaciones siguientes:</w:t>
      </w:r>
      <w:r w:rsidRPr="0023152E">
        <w:rPr>
          <w:rFonts w:ascii="Arial Narrow" w:hAnsi="Arial Narrow"/>
          <w:b/>
        </w:rPr>
        <w:t xml:space="preserve"> </w:t>
      </w:r>
      <w:r w:rsidRPr="0023152E">
        <w:rPr>
          <w:rFonts w:ascii="Arial Narrow" w:hAnsi="Arial Narrow"/>
          <w:b/>
          <w:iCs/>
        </w:rPr>
        <w:t xml:space="preserve">1) </w:t>
      </w:r>
      <w:r w:rsidRPr="0023152E">
        <w:rPr>
          <w:rFonts w:ascii="Arial Narrow" w:eastAsia="Times New Roman" w:hAnsi="Arial Narrow"/>
          <w:bdr w:val="none" w:sz="0" w:space="0" w:color="auto" w:frame="1"/>
          <w:lang w:eastAsia="es-CO"/>
        </w:rPr>
        <w:t xml:space="preserve">Asumir la responsabilidad de todas las actividades relativas a la ejecución de las obligaciones establecidas en este contrato. </w:t>
      </w:r>
      <w:r w:rsidRPr="0023152E">
        <w:rPr>
          <w:rFonts w:ascii="Arial Narrow" w:eastAsia="Times New Roman" w:hAnsi="Arial Narrow"/>
          <w:b/>
          <w:bdr w:val="none" w:sz="0" w:space="0" w:color="auto" w:frame="1"/>
          <w:lang w:val="es-MX" w:eastAsia="es-CO"/>
        </w:rPr>
        <w:t>2)</w:t>
      </w:r>
      <w:r w:rsidRPr="0023152E">
        <w:rPr>
          <w:rFonts w:ascii="Arial Narrow" w:eastAsia="Times New Roman" w:hAnsi="Arial Narrow"/>
          <w:bdr w:val="none" w:sz="0" w:space="0" w:color="auto" w:frame="1"/>
          <w:lang w:val="es-MX" w:eastAsia="es-CO"/>
        </w:rPr>
        <w:t xml:space="preserve"> </w:t>
      </w:r>
      <w:r w:rsidRPr="0023152E">
        <w:rPr>
          <w:rFonts w:ascii="Times New Roman" w:eastAsia="Times New Roman" w:hAnsi="Times New Roman"/>
          <w:sz w:val="14"/>
          <w:szCs w:val="14"/>
          <w:bdr w:val="none" w:sz="0" w:space="0" w:color="auto" w:frame="1"/>
          <w:lang w:val="es-MX" w:eastAsia="es-CO"/>
        </w:rPr>
        <w:t> </w:t>
      </w:r>
      <w:r w:rsidRPr="0023152E">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la modalidad con plena autonomía técnica y administrativa y bajo su propia responsabilidad. </w:t>
      </w:r>
      <w:r w:rsidRPr="0023152E">
        <w:rPr>
          <w:rFonts w:ascii="Arial Narrow" w:eastAsia="Times New Roman" w:hAnsi="Arial Narrow"/>
          <w:b/>
          <w:bdr w:val="none" w:sz="0" w:space="0" w:color="auto" w:frame="1"/>
          <w:lang w:eastAsia="es-CO"/>
        </w:rPr>
        <w:t>3)</w:t>
      </w:r>
      <w:r w:rsidRPr="0023152E">
        <w:rPr>
          <w:rFonts w:ascii="Times New Roman" w:eastAsia="Times New Roman" w:hAnsi="Times New Roman"/>
          <w:sz w:val="14"/>
          <w:szCs w:val="14"/>
          <w:bdr w:val="none" w:sz="0" w:space="0" w:color="auto" w:frame="1"/>
          <w:lang w:eastAsia="es-CO"/>
        </w:rPr>
        <w:t>  </w:t>
      </w:r>
      <w:r w:rsidRPr="0023152E">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Pr="0023152E">
        <w:rPr>
          <w:rFonts w:ascii="Arial Narrow" w:eastAsia="Times New Roman" w:hAnsi="Arial Narrow"/>
          <w:bdr w:val="none" w:sz="0" w:space="0" w:color="auto" w:frame="1"/>
          <w:lang w:eastAsia="es-CO"/>
        </w:rPr>
        <w:t xml:space="preserve">y proponer alternativas de solución. </w:t>
      </w:r>
      <w:r w:rsidRPr="0023152E">
        <w:rPr>
          <w:rFonts w:ascii="Arial Narrow" w:eastAsia="Times New Roman" w:hAnsi="Arial Narrow"/>
          <w:b/>
          <w:bdr w:val="none" w:sz="0" w:space="0" w:color="auto" w:frame="1"/>
          <w:lang w:eastAsia="es-CO"/>
        </w:rPr>
        <w:t>4)</w:t>
      </w:r>
      <w:r w:rsidRPr="0023152E">
        <w:rPr>
          <w:rFonts w:ascii="Times New Roman" w:eastAsia="Times New Roman" w:hAnsi="Times New Roman"/>
          <w:sz w:val="14"/>
          <w:szCs w:val="14"/>
          <w:bdr w:val="none" w:sz="0" w:space="0" w:color="auto" w:frame="1"/>
          <w:lang w:eastAsia="es-CO"/>
        </w:rPr>
        <w:t>  </w:t>
      </w:r>
      <w:r w:rsidRPr="0023152E">
        <w:rPr>
          <w:rFonts w:ascii="Arial Narrow" w:hAnsi="Arial Narrow"/>
          <w:iCs/>
        </w:rPr>
        <w:t>Presentar información</w:t>
      </w:r>
      <w:r w:rsidRPr="0023152E">
        <w:rPr>
          <w:rFonts w:ascii="Arial Narrow" w:eastAsia="Times New Roman" w:hAnsi="Arial Narrow"/>
          <w:bdr w:val="none" w:sz="0" w:space="0" w:color="auto" w:frame="1"/>
          <w:lang w:eastAsia="es-CO"/>
        </w:rPr>
        <w:t xml:space="preserve">, y soportes </w:t>
      </w:r>
      <w:r w:rsidRPr="0023152E">
        <w:rPr>
          <w:rFonts w:ascii="Arial Narrow" w:hAnsi="Arial Narrow"/>
          <w:iCs/>
        </w:rPr>
        <w:t xml:space="preserve">que den repuesta a los requerimientos efectuados por los organismos de control relacionados   con la ejecución del contrato. </w:t>
      </w:r>
      <w:r w:rsidRPr="0023152E">
        <w:rPr>
          <w:rFonts w:ascii="Arial Narrow" w:eastAsia="Times New Roman" w:hAnsi="Arial Narrow"/>
          <w:b/>
          <w:bdr w:val="none" w:sz="0" w:space="0" w:color="auto" w:frame="1"/>
          <w:lang w:val="es-MX" w:eastAsia="es-CO"/>
        </w:rPr>
        <w:t>5)</w:t>
      </w:r>
      <w:r w:rsidRPr="0023152E">
        <w:rPr>
          <w:rFonts w:ascii="Times New Roman" w:eastAsia="Times New Roman" w:hAnsi="Times New Roman"/>
          <w:sz w:val="14"/>
          <w:szCs w:val="14"/>
          <w:bdr w:val="none" w:sz="0" w:space="0" w:color="auto" w:frame="1"/>
          <w:lang w:val="es-MX" w:eastAsia="es-CO"/>
        </w:rPr>
        <w:t>  </w:t>
      </w:r>
      <w:r w:rsidRPr="0023152E">
        <w:rPr>
          <w:rFonts w:ascii="Arial Narrow" w:eastAsia="Times New Roman" w:hAnsi="Arial Narrow"/>
          <w:bdr w:val="none" w:sz="0" w:space="0" w:color="auto" w:frame="1"/>
          <w:lang w:val="es-MX" w:eastAsia="es-CO"/>
        </w:rPr>
        <w:t xml:space="preserve">Participar y apoyar al ICBF en todas las reuniones a las que este lo convoque relacionadas con la ejecución del contrato. </w:t>
      </w:r>
      <w:r w:rsidRPr="0023152E">
        <w:rPr>
          <w:rFonts w:ascii="Arial Narrow" w:eastAsia="Times New Roman" w:hAnsi="Arial Narrow"/>
          <w:b/>
          <w:bdr w:val="none" w:sz="0" w:space="0" w:color="auto" w:frame="1"/>
          <w:lang w:val="es-MX" w:eastAsia="es-CO"/>
        </w:rPr>
        <w:t>6)</w:t>
      </w:r>
      <w:r w:rsidRPr="0023152E">
        <w:rPr>
          <w:rFonts w:ascii="Times New Roman" w:eastAsia="Times New Roman" w:hAnsi="Times New Roman"/>
          <w:sz w:val="14"/>
          <w:szCs w:val="14"/>
          <w:bdr w:val="none" w:sz="0" w:space="0" w:color="auto" w:frame="1"/>
          <w:lang w:val="es-MX" w:eastAsia="es-CO"/>
        </w:rPr>
        <w:t>   </w:t>
      </w:r>
      <w:r w:rsidRPr="0023152E">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Pr="0023152E">
        <w:rPr>
          <w:rFonts w:ascii="Arial Narrow" w:eastAsia="Times New Roman" w:hAnsi="Arial Narrow"/>
          <w:b/>
          <w:bdr w:val="none" w:sz="0" w:space="0" w:color="auto" w:frame="1"/>
          <w:lang w:val="es-MX" w:eastAsia="es-CO"/>
        </w:rPr>
        <w:t xml:space="preserve">7) </w:t>
      </w:r>
      <w:r w:rsidRPr="0023152E">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Pr="0023152E">
        <w:rPr>
          <w:rFonts w:ascii="Arial Narrow" w:eastAsia="Times New Roman" w:hAnsi="Arial Narrow"/>
          <w:b/>
          <w:bdr w:val="none" w:sz="0" w:space="0" w:color="auto" w:frame="1"/>
          <w:lang w:val="es-MX" w:eastAsia="es-CO"/>
        </w:rPr>
        <w:t xml:space="preserve">8) </w:t>
      </w:r>
      <w:r w:rsidRPr="0023152E">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Pr="0023152E">
        <w:rPr>
          <w:rFonts w:ascii="Arial Narrow" w:eastAsia="Times New Roman" w:hAnsi="Arial Narrow"/>
          <w:b/>
          <w:bdr w:val="none" w:sz="0" w:space="0" w:color="auto" w:frame="1"/>
          <w:lang w:val="es-MX" w:eastAsia="es-CO"/>
        </w:rPr>
        <w:t>9)</w:t>
      </w:r>
      <w:r w:rsidRPr="0023152E">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Pr="0023152E">
        <w:rPr>
          <w:rFonts w:ascii="Arial Narrow" w:eastAsia="Times New Roman" w:hAnsi="Arial Narrow"/>
          <w:b/>
          <w:bdr w:val="none" w:sz="0" w:space="0" w:color="auto" w:frame="1"/>
          <w:lang w:val="es-MX" w:eastAsia="es-CO"/>
        </w:rPr>
        <w:t xml:space="preserve">10) </w:t>
      </w:r>
      <w:r w:rsidRPr="0023152E">
        <w:rPr>
          <w:rFonts w:ascii="Times New Roman" w:eastAsia="Times New Roman" w:hAnsi="Times New Roman"/>
          <w:sz w:val="14"/>
          <w:szCs w:val="14"/>
          <w:bdr w:val="none" w:sz="0" w:space="0" w:color="auto" w:frame="1"/>
          <w:lang w:eastAsia="es-CO"/>
        </w:rPr>
        <w:t>  </w:t>
      </w:r>
      <w:r w:rsidRPr="0023152E">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Pr="0023152E">
        <w:rPr>
          <w:rFonts w:ascii="Arial Narrow" w:eastAsia="Times New Roman" w:hAnsi="Arial Narrow"/>
          <w:b/>
          <w:bdr w:val="none" w:sz="0" w:space="0" w:color="auto" w:frame="1"/>
          <w:lang w:eastAsia="es-CO"/>
        </w:rPr>
        <w:t xml:space="preserve">11) </w:t>
      </w:r>
      <w:r w:rsidRPr="0023152E">
        <w:rPr>
          <w:rFonts w:ascii="Times New Roman" w:eastAsia="Times New Roman" w:hAnsi="Times New Roman"/>
          <w:sz w:val="14"/>
          <w:szCs w:val="14"/>
          <w:bdr w:val="none" w:sz="0" w:space="0" w:color="auto" w:frame="1"/>
          <w:lang w:eastAsia="es-CO"/>
        </w:rPr>
        <w:t>  </w:t>
      </w:r>
      <w:r w:rsidRPr="0023152E">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Pr="0023152E">
        <w:rPr>
          <w:rFonts w:ascii="Arial Narrow" w:eastAsia="Times New Roman" w:hAnsi="Arial Narrow"/>
          <w:b/>
          <w:bdr w:val="none" w:sz="0" w:space="0" w:color="auto" w:frame="1"/>
          <w:lang w:val="es-MX" w:eastAsia="es-CO"/>
        </w:rPr>
        <w:t>12)</w:t>
      </w:r>
      <w:r w:rsidRPr="0023152E">
        <w:rPr>
          <w:rFonts w:ascii="Times New Roman" w:eastAsia="Times New Roman" w:hAnsi="Times New Roman"/>
          <w:sz w:val="14"/>
          <w:szCs w:val="14"/>
          <w:bdr w:val="none" w:sz="0" w:space="0" w:color="auto" w:frame="1"/>
          <w:lang w:eastAsia="es-CO"/>
        </w:rPr>
        <w:t>  </w:t>
      </w:r>
      <w:r w:rsidRPr="0023152E">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Pr="0023152E">
        <w:rPr>
          <w:rFonts w:ascii="Arial Narrow" w:eastAsia="Times New Roman" w:hAnsi="Arial Narrow"/>
          <w:b/>
          <w:bdr w:val="none" w:sz="0" w:space="0" w:color="auto" w:frame="1"/>
          <w:lang w:eastAsia="es-CO"/>
        </w:rPr>
        <w:t xml:space="preserve">13) </w:t>
      </w:r>
      <w:r w:rsidRPr="0023152E">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Pr="0023152E">
        <w:rPr>
          <w:rFonts w:ascii="Arial Narrow" w:eastAsia="Times New Roman" w:hAnsi="Arial Narrow"/>
          <w:b/>
          <w:bdr w:val="none" w:sz="0" w:space="0" w:color="auto" w:frame="1"/>
          <w:lang w:eastAsia="es-CO"/>
        </w:rPr>
        <w:t xml:space="preserve">14) </w:t>
      </w:r>
      <w:r w:rsidRPr="0023152E">
        <w:rPr>
          <w:rFonts w:ascii="Arial Narrow" w:eastAsia="Times New Roman" w:hAnsi="Arial Narrow"/>
          <w:bdr w:val="none" w:sz="0" w:space="0" w:color="auto" w:frame="1"/>
          <w:lang w:eastAsia="es-CO"/>
        </w:rPr>
        <w:t>Cumplir con las demás que correspondan a la naturaleza del contrato.</w:t>
      </w:r>
    </w:p>
    <w:bookmarkEnd w:id="3"/>
    <w:p w14:paraId="44D34903" w14:textId="1EBC8ECE" w:rsidR="007C7B2D" w:rsidRPr="0023152E" w:rsidRDefault="00DA6746" w:rsidP="00A856C8">
      <w:pPr>
        <w:autoSpaceDE w:val="0"/>
        <w:autoSpaceDN w:val="0"/>
        <w:adjustRightInd w:val="0"/>
        <w:spacing w:after="0"/>
        <w:jc w:val="both"/>
        <w:rPr>
          <w:rFonts w:ascii="Arial Narrow" w:hAnsi="Arial Narrow"/>
        </w:rPr>
      </w:pPr>
      <w:r w:rsidRPr="0023152E">
        <w:rPr>
          <w:rFonts w:ascii="Arial Narrow" w:hAnsi="Arial Narrow"/>
          <w:b/>
          <w:iCs/>
        </w:rPr>
        <w:t xml:space="preserve">TERCERA. </w:t>
      </w:r>
      <w:r w:rsidR="007C7B2D" w:rsidRPr="0023152E">
        <w:rPr>
          <w:rFonts w:ascii="Arial Narrow" w:hAnsi="Arial Narrow"/>
          <w:b/>
          <w:u w:val="single"/>
        </w:rPr>
        <w:t xml:space="preserve">OBLIGACIONES </w:t>
      </w:r>
      <w:r w:rsidRPr="0023152E">
        <w:rPr>
          <w:rFonts w:ascii="Arial Narrow" w:hAnsi="Arial Narrow"/>
          <w:b/>
          <w:u w:val="single"/>
        </w:rPr>
        <w:t xml:space="preserve">ESPECIFICAS DEL CONTRATISTA: 3.1 </w:t>
      </w:r>
      <w:r w:rsidR="007C7B2D" w:rsidRPr="0023152E">
        <w:rPr>
          <w:rFonts w:ascii="Arial Narrow" w:hAnsi="Arial Narrow"/>
          <w:b/>
          <w:u w:val="single"/>
        </w:rPr>
        <w:t>COMPONENTE TÉCNICO</w:t>
      </w:r>
      <w:r w:rsidR="007C7B2D" w:rsidRPr="0023152E">
        <w:rPr>
          <w:rFonts w:ascii="Arial Narrow" w:hAnsi="Arial Narrow"/>
        </w:rPr>
        <w:t xml:space="preserve">: </w:t>
      </w:r>
      <w:r w:rsidR="007C7B2D" w:rsidRPr="0023152E">
        <w:rPr>
          <w:rFonts w:ascii="Arial Narrow" w:hAnsi="Arial Narrow"/>
          <w:b/>
        </w:rPr>
        <w:t>1)</w:t>
      </w:r>
      <w:r w:rsidR="007C7B2D" w:rsidRPr="0023152E">
        <w:rPr>
          <w:rFonts w:ascii="Arial Narrow" w:hAnsi="Arial Narrow"/>
        </w:rPr>
        <w:t xml:space="preserve"> Atender xx cupos en la modalidad de (Centro de Emergencia Restablecimiento en administración de justicia, para adolescentes y jóvenes del SRPA</w:t>
      </w:r>
      <w:r w:rsidR="00D37EB3" w:rsidRPr="0023152E">
        <w:rPr>
          <w:rFonts w:ascii="Arial Narrow" w:hAnsi="Arial Narrow"/>
        </w:rPr>
        <w:t xml:space="preserve"> o </w:t>
      </w:r>
      <w:r w:rsidR="007C7B2D" w:rsidRPr="0023152E">
        <w:rPr>
          <w:rFonts w:ascii="Arial Narrow" w:hAnsi="Arial Narrow"/>
        </w:rPr>
        <w:t xml:space="preserve">Centro de emergencia para niños, niñas y adolescentes menores de 14 años en presunta comisión de delito) de acuerdo con las solicitudes de cupos realizadas por la regional. </w:t>
      </w:r>
      <w:r w:rsidR="007C7B2D" w:rsidRPr="0023152E">
        <w:rPr>
          <w:rFonts w:ascii="Arial Narrow" w:hAnsi="Arial Narrow"/>
          <w:b/>
        </w:rPr>
        <w:t>2)</w:t>
      </w:r>
      <w:r w:rsidR="007C7B2D" w:rsidRPr="0023152E">
        <w:rPr>
          <w:rFonts w:ascii="Arial Narrow" w:hAnsi="Arial Narrow"/>
        </w:rPr>
        <w:t xml:space="preserve"> ) Cumplir con el Lineamiento Modelo de Atención para Adolescentes y Jóvenes en Conflicto con la Ley-SRPA, el Lineamiento de Servicios para Medidas y Sanciones del Proceso Judicial SRPA, el Documento Modelo de enfoque Diferencial de Derechos del Instituto Colombiano de Bienestar Familiar, el Lineamiento de Programación en la ficha correspondiente al </w:t>
      </w:r>
      <w:r w:rsidR="006A0811" w:rsidRPr="0023152E">
        <w:rPr>
          <w:rFonts w:ascii="Arial Narrow" w:hAnsi="Arial Narrow"/>
        </w:rPr>
        <w:t>Proyecto Fortalecimiento de Acciones de Restablecimiento en Administración de Justicia a Nivel Nacional</w:t>
      </w:r>
      <w:r w:rsidR="007C7B2D" w:rsidRPr="0023152E">
        <w:rPr>
          <w:rFonts w:ascii="Arial Narrow" w:hAnsi="Arial Narrow"/>
        </w:rPr>
        <w:t xml:space="preserve">, documentos técnicos aprobados por el ICBF para el SRPA y demás requisitos de ley para la modalidad objeto del presente contrato vigentes durante la prestación de servicios. </w:t>
      </w:r>
      <w:r w:rsidR="007C7B2D" w:rsidRPr="0023152E">
        <w:rPr>
          <w:rFonts w:ascii="Arial Narrow" w:hAnsi="Arial Narrow"/>
          <w:b/>
        </w:rPr>
        <w:t>3)</w:t>
      </w:r>
      <w:r w:rsidR="007C7B2D" w:rsidRPr="0023152E">
        <w:rPr>
          <w:rFonts w:ascii="Arial Narrow" w:hAnsi="Arial Narrow"/>
        </w:rPr>
        <w:t xml:space="preserve"> </w:t>
      </w:r>
      <w:bookmarkStart w:id="4" w:name="_Hlk528866434"/>
      <w:r w:rsidR="007C7B2D" w:rsidRPr="0023152E">
        <w:rPr>
          <w:rFonts w:ascii="Arial Narrow" w:hAnsi="Arial Narrow"/>
        </w:rPr>
        <w:t xml:space="preserve">Abrir para cada niño, niña o adolescente </w:t>
      </w:r>
      <w:bookmarkEnd w:id="4"/>
      <w:r w:rsidR="00CD4B9C" w:rsidRPr="0023152E">
        <w:rPr>
          <w:rFonts w:ascii="Arial Narrow" w:hAnsi="Arial Narrow"/>
        </w:rPr>
        <w:t>una carpeta que contenga los documentos constitutivos del anexo de historia de atención que cumpla con los criterios establecidos en los lineamientos vigentes del ICBF</w:t>
      </w:r>
      <w:r w:rsidR="007C7B2D" w:rsidRPr="0023152E">
        <w:rPr>
          <w:rFonts w:ascii="Arial Narrow" w:hAnsi="Arial Narrow"/>
          <w:b/>
        </w:rPr>
        <w:t>.</w:t>
      </w:r>
      <w:r w:rsidR="007C7B2D" w:rsidRPr="0023152E">
        <w:rPr>
          <w:rFonts w:ascii="Arial Narrow" w:hAnsi="Arial Narrow"/>
        </w:rPr>
        <w:t xml:space="preserve"> </w:t>
      </w:r>
      <w:r w:rsidR="007C7B2D" w:rsidRPr="0023152E">
        <w:rPr>
          <w:rFonts w:ascii="Arial Narrow" w:hAnsi="Arial Narrow"/>
          <w:b/>
        </w:rPr>
        <w:t>4)</w:t>
      </w:r>
      <w:r w:rsidR="007C7B2D" w:rsidRPr="0023152E">
        <w:rPr>
          <w:rFonts w:ascii="Arial Narrow" w:hAnsi="Arial Narrow"/>
        </w:rPr>
        <w:t xml:space="preserve"> Desarrollar un cronograma de actividades acorde con lo establecido en el Lineamiento de Medidas Complementarias y/o de Restablecimiento en Administración de Justicia para la modalidad Centro de Emergencia. </w:t>
      </w:r>
      <w:r w:rsidR="00196879" w:rsidRPr="0023152E">
        <w:rPr>
          <w:rFonts w:ascii="Arial Narrow" w:hAnsi="Arial Narrow"/>
          <w:b/>
        </w:rPr>
        <w:t>5</w:t>
      </w:r>
      <w:r w:rsidR="007C7B2D" w:rsidRPr="0023152E">
        <w:rPr>
          <w:rFonts w:ascii="Arial Narrow" w:hAnsi="Arial Narrow"/>
          <w:b/>
        </w:rPr>
        <w:t>)</w:t>
      </w:r>
      <w:r w:rsidR="007C7B2D" w:rsidRPr="0023152E">
        <w:rPr>
          <w:rFonts w:ascii="Arial Narrow" w:hAnsi="Arial Narrow"/>
        </w:rPr>
        <w:t xml:space="preserve"> Cumplir con el componente de alimentación y nutrición, acorde con lo establecido en los lineamientos técnicos del ICBF</w:t>
      </w:r>
      <w:r w:rsidR="00196879" w:rsidRPr="0023152E">
        <w:rPr>
          <w:rFonts w:ascii="Arial Narrow" w:hAnsi="Arial Narrow"/>
        </w:rPr>
        <w:t>.</w:t>
      </w:r>
      <w:r w:rsidR="007C7B2D" w:rsidRPr="0023152E">
        <w:rPr>
          <w:rFonts w:ascii="Arial Narrow" w:hAnsi="Arial Narrow"/>
        </w:rPr>
        <w:t xml:space="preserve"> </w:t>
      </w:r>
      <w:r w:rsidR="00196879" w:rsidRPr="0023152E">
        <w:rPr>
          <w:rFonts w:ascii="Arial Narrow" w:hAnsi="Arial Narrow"/>
        </w:rPr>
        <w:t>6</w:t>
      </w:r>
      <w:r w:rsidR="007C7B2D" w:rsidRPr="0023152E">
        <w:rPr>
          <w:rFonts w:ascii="Arial Narrow" w:hAnsi="Arial Narrow"/>
          <w:b/>
        </w:rPr>
        <w:t>)</w:t>
      </w:r>
      <w:r w:rsidR="007C7B2D" w:rsidRPr="0023152E">
        <w:rPr>
          <w:rFonts w:ascii="Arial Narrow" w:hAnsi="Arial Narrow"/>
        </w:rPr>
        <w:t xml:space="preserve"> Entregar </w:t>
      </w:r>
      <w:r w:rsidR="00196879" w:rsidRPr="0023152E">
        <w:rPr>
          <w:rFonts w:ascii="Arial Narrow" w:hAnsi="Arial Narrow"/>
        </w:rPr>
        <w:t xml:space="preserve">y garantizar </w:t>
      </w:r>
      <w:r w:rsidR="007C7B2D" w:rsidRPr="0023152E">
        <w:rPr>
          <w:rFonts w:ascii="Arial Narrow" w:hAnsi="Arial Narrow"/>
        </w:rPr>
        <w:t xml:space="preserve">a los usuarios, los elementos de dotación básica, personal, de aseo e higiene </w:t>
      </w:r>
      <w:r w:rsidR="00196879" w:rsidRPr="0023152E">
        <w:rPr>
          <w:rFonts w:ascii="Arial Narrow" w:hAnsi="Arial Narrow"/>
        </w:rPr>
        <w:t xml:space="preserve">de acuerdo con la modalidad </w:t>
      </w:r>
      <w:r w:rsidR="007C7B2D" w:rsidRPr="0023152E">
        <w:rPr>
          <w:rFonts w:ascii="Arial Narrow" w:hAnsi="Arial Narrow"/>
        </w:rPr>
        <w:t>y disponer del material lúdico</w:t>
      </w:r>
      <w:r w:rsidR="00196879" w:rsidRPr="0023152E">
        <w:rPr>
          <w:rFonts w:ascii="Arial Narrow" w:hAnsi="Arial Narrow"/>
        </w:rPr>
        <w:t>,</w:t>
      </w:r>
      <w:r w:rsidR="007C7B2D" w:rsidRPr="0023152E">
        <w:rPr>
          <w:rFonts w:ascii="Arial Narrow" w:hAnsi="Arial Narrow"/>
        </w:rPr>
        <w:t xml:space="preserve"> deportivo, acorde con lo establecido en los lineamientos técnicos del ICBF. </w:t>
      </w:r>
      <w:r w:rsidR="00196879" w:rsidRPr="0023152E">
        <w:rPr>
          <w:rFonts w:ascii="Arial Narrow" w:hAnsi="Arial Narrow"/>
        </w:rPr>
        <w:t>7</w:t>
      </w:r>
      <w:r w:rsidR="007C7B2D" w:rsidRPr="0023152E">
        <w:rPr>
          <w:rFonts w:ascii="Arial Narrow" w:hAnsi="Arial Narrow"/>
          <w:b/>
        </w:rPr>
        <w:t>)</w:t>
      </w:r>
      <w:r w:rsidR="007C7B2D" w:rsidRPr="0023152E">
        <w:rPr>
          <w:rFonts w:ascii="Arial Narrow" w:hAnsi="Arial Narrow"/>
        </w:rPr>
        <w:t xml:space="preserve"> Atender en forma separada a los niños, niñas y adolescentes por género. </w:t>
      </w:r>
      <w:r w:rsidR="00196879" w:rsidRPr="0023152E">
        <w:rPr>
          <w:rFonts w:ascii="Arial Narrow" w:hAnsi="Arial Narrow"/>
        </w:rPr>
        <w:t>8</w:t>
      </w:r>
      <w:r w:rsidR="007C7B2D" w:rsidRPr="0023152E">
        <w:rPr>
          <w:rFonts w:ascii="Arial Narrow" w:hAnsi="Arial Narrow"/>
          <w:b/>
        </w:rPr>
        <w:t>)</w:t>
      </w:r>
      <w:r w:rsidR="007C7B2D" w:rsidRPr="0023152E">
        <w:rPr>
          <w:rFonts w:ascii="Arial Narrow" w:hAnsi="Arial Narrow"/>
        </w:rPr>
        <w:t xml:space="preserve"> Adelantar acciones conjuntas con madres/padres de familia o adultos responsables y las </w:t>
      </w:r>
      <w:r w:rsidR="007C7B2D" w:rsidRPr="0023152E">
        <w:rPr>
          <w:rFonts w:ascii="Arial Narrow" w:hAnsi="Arial Narrow"/>
        </w:rPr>
        <w:lastRenderedPageBreak/>
        <w:t xml:space="preserve">autoridades competentes, con el fin de lograr la consecución del registro civil o documento de identidad de acuerdo con la edad de los usuarios (as) ubicados en la modalidad. </w:t>
      </w:r>
      <w:r w:rsidR="00196879" w:rsidRPr="0023152E">
        <w:rPr>
          <w:rFonts w:ascii="Arial Narrow" w:hAnsi="Arial Narrow"/>
        </w:rPr>
        <w:t>9</w:t>
      </w:r>
      <w:r w:rsidR="007C7B2D" w:rsidRPr="0023152E">
        <w:rPr>
          <w:rFonts w:ascii="Arial Narrow" w:hAnsi="Arial Narrow"/>
          <w:b/>
        </w:rPr>
        <w:t>)</w:t>
      </w:r>
      <w:r w:rsidR="007C7B2D" w:rsidRPr="0023152E">
        <w:rPr>
          <w:rFonts w:ascii="Arial Narrow" w:hAnsi="Arial Narrow"/>
        </w:rPr>
        <w:t xml:space="preserve"> Informar y articular con la autoridad administrativa, las gestiones necesarias para garantizar la vinculación de los usuarios al Sistema General de Seguridad Social en Salud y al Sistema de Educación Formal o según corresponda de acuerdo con sus características.</w:t>
      </w:r>
      <w:r w:rsidR="007C7B2D" w:rsidRPr="0023152E">
        <w:rPr>
          <w:rFonts w:ascii="Arial Narrow" w:hAnsi="Arial Narrow"/>
          <w:b/>
        </w:rPr>
        <w:t>1</w:t>
      </w:r>
      <w:r w:rsidR="007C322C" w:rsidRPr="0023152E">
        <w:rPr>
          <w:rFonts w:ascii="Arial Narrow" w:hAnsi="Arial Narrow"/>
          <w:b/>
        </w:rPr>
        <w:t>0</w:t>
      </w:r>
      <w:r w:rsidR="007C7B2D" w:rsidRPr="0023152E">
        <w:rPr>
          <w:rFonts w:ascii="Arial Narrow" w:hAnsi="Arial Narrow"/>
          <w:b/>
        </w:rPr>
        <w:t>)</w:t>
      </w:r>
      <w:r w:rsidR="007C7B2D" w:rsidRPr="0023152E">
        <w:rPr>
          <w:rFonts w:ascii="Arial Narrow" w:hAnsi="Arial Narrow"/>
        </w:rPr>
        <w:t xml:space="preserve"> </w:t>
      </w:r>
      <w:bookmarkStart w:id="5" w:name="_Hlk524100023"/>
      <w:r w:rsidR="007C7B2D" w:rsidRPr="0023152E">
        <w:rPr>
          <w:rFonts w:ascii="Arial Narrow" w:hAnsi="Arial Narrow"/>
        </w:rPr>
        <w:t>Realizar acciones para la vinculación de los usuarios (as) en actividades culturales, recreativas y deportivas, acorde con sus intereses, condición particular y características de desarrollo.</w:t>
      </w:r>
      <w:bookmarkEnd w:id="5"/>
      <w:r w:rsidR="007C7B2D" w:rsidRPr="0023152E">
        <w:rPr>
          <w:rFonts w:ascii="Arial Narrow" w:hAnsi="Arial Narrow"/>
        </w:rPr>
        <w:t xml:space="preserve"> </w:t>
      </w:r>
      <w:r w:rsidR="007C7B2D" w:rsidRPr="0023152E">
        <w:rPr>
          <w:rFonts w:ascii="Arial Narrow" w:hAnsi="Arial Narrow"/>
          <w:b/>
        </w:rPr>
        <w:t>1</w:t>
      </w:r>
      <w:r w:rsidR="007C322C" w:rsidRPr="0023152E">
        <w:rPr>
          <w:rFonts w:ascii="Arial Narrow" w:hAnsi="Arial Narrow"/>
          <w:b/>
        </w:rPr>
        <w:t>1</w:t>
      </w:r>
      <w:r w:rsidR="007C7B2D" w:rsidRPr="0023152E">
        <w:rPr>
          <w:rFonts w:ascii="Arial Narrow" w:hAnsi="Arial Narrow"/>
          <w:b/>
        </w:rPr>
        <w:t>)</w:t>
      </w:r>
      <w:r w:rsidR="007C7B2D" w:rsidRPr="0023152E">
        <w:rPr>
          <w:rFonts w:ascii="Arial Narrow" w:hAnsi="Arial Narrow"/>
        </w:rPr>
        <w:t xml:space="preserve"> Realizar acciones para que la familia o red vincular de apoyo participe en el proceso de atención de los usuarios (as), acorde con lo establecido en los lineamientos técnicos del ICBF. </w:t>
      </w:r>
      <w:r w:rsidR="007C7B2D" w:rsidRPr="0023152E">
        <w:rPr>
          <w:rFonts w:ascii="Arial Narrow" w:hAnsi="Arial Narrow"/>
          <w:b/>
        </w:rPr>
        <w:t>1</w:t>
      </w:r>
      <w:r w:rsidR="007C322C" w:rsidRPr="0023152E">
        <w:rPr>
          <w:rFonts w:ascii="Arial Narrow" w:hAnsi="Arial Narrow"/>
          <w:b/>
        </w:rPr>
        <w:t>2</w:t>
      </w:r>
      <w:r w:rsidR="007C7B2D" w:rsidRPr="0023152E">
        <w:rPr>
          <w:rFonts w:ascii="Arial Narrow" w:hAnsi="Arial Narrow"/>
          <w:b/>
        </w:rPr>
        <w:t>)</w:t>
      </w:r>
      <w:r w:rsidR="007C7B2D" w:rsidRPr="0023152E">
        <w:rPr>
          <w:rFonts w:ascii="Arial Narrow" w:hAnsi="Arial Narrow"/>
        </w:rPr>
        <w:t xml:space="preserve"> Remitir a la autoridad administrativa responsable del caso, la valoración de cada niño, niña y adolescente o joven beneficiario, según el caso, con la oportunidad que corresponda. </w:t>
      </w:r>
      <w:r w:rsidR="007C7B2D" w:rsidRPr="0023152E">
        <w:rPr>
          <w:rFonts w:ascii="Arial Narrow" w:hAnsi="Arial Narrow"/>
          <w:b/>
        </w:rPr>
        <w:t>1</w:t>
      </w:r>
      <w:r w:rsidR="007C322C" w:rsidRPr="0023152E">
        <w:rPr>
          <w:rFonts w:ascii="Arial Narrow" w:hAnsi="Arial Narrow"/>
          <w:b/>
        </w:rPr>
        <w:t>3</w:t>
      </w:r>
      <w:r w:rsidR="007C7B2D" w:rsidRPr="0023152E">
        <w:rPr>
          <w:rFonts w:ascii="Arial Narrow" w:hAnsi="Arial Narrow"/>
        </w:rPr>
        <w:t xml:space="preserve">) Realizar acciones inmediatas y eficaces conforme a lo señalado en el lineamiento cuando se identifiquen situaciones que pongan en riesgo la vida e integridad física, emocional y mental de los usuarios del servicio. </w:t>
      </w:r>
      <w:r w:rsidR="007C7B2D" w:rsidRPr="0023152E">
        <w:rPr>
          <w:rFonts w:ascii="Arial Narrow" w:hAnsi="Arial Narrow"/>
          <w:b/>
        </w:rPr>
        <w:t>1</w:t>
      </w:r>
      <w:r w:rsidR="007C322C" w:rsidRPr="0023152E">
        <w:rPr>
          <w:rFonts w:ascii="Arial Narrow" w:hAnsi="Arial Narrow"/>
          <w:b/>
        </w:rPr>
        <w:t>4</w:t>
      </w:r>
      <w:r w:rsidR="007C7B2D" w:rsidRPr="0023152E">
        <w:rPr>
          <w:rFonts w:ascii="Arial Narrow" w:hAnsi="Arial Narrow"/>
          <w:b/>
        </w:rPr>
        <w:t>)</w:t>
      </w:r>
      <w:r w:rsidR="007C7B2D" w:rsidRPr="0023152E">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7C7B2D" w:rsidRPr="0023152E">
        <w:rPr>
          <w:rFonts w:ascii="Arial Narrow" w:hAnsi="Arial Narrow"/>
          <w:b/>
        </w:rPr>
        <w:t>1</w:t>
      </w:r>
      <w:r w:rsidR="007C322C" w:rsidRPr="0023152E">
        <w:rPr>
          <w:rFonts w:ascii="Arial Narrow" w:hAnsi="Arial Narrow"/>
          <w:b/>
        </w:rPr>
        <w:t>5</w:t>
      </w:r>
      <w:r w:rsidR="007C7B2D" w:rsidRPr="0023152E">
        <w:rPr>
          <w:rFonts w:ascii="Arial Narrow" w:hAnsi="Arial Narrow"/>
          <w:b/>
        </w:rPr>
        <w:t>)</w:t>
      </w:r>
      <w:r w:rsidR="007C7B2D" w:rsidRPr="0023152E">
        <w:rPr>
          <w:rFonts w:ascii="Arial Narrow" w:hAnsi="Arial Narrow"/>
        </w:rPr>
        <w:t xml:space="preserve"> Velar en todo momento por la vida, integridad y seguridad de los niños, niñas y adolescentes atendidos. </w:t>
      </w:r>
      <w:r w:rsidR="007C7B2D" w:rsidRPr="0023152E">
        <w:rPr>
          <w:rFonts w:ascii="Arial Narrow" w:hAnsi="Arial Narrow"/>
          <w:b/>
        </w:rPr>
        <w:t>1</w:t>
      </w:r>
      <w:r w:rsidR="007C322C" w:rsidRPr="0023152E">
        <w:rPr>
          <w:rFonts w:ascii="Arial Narrow" w:hAnsi="Arial Narrow"/>
          <w:b/>
        </w:rPr>
        <w:t>6</w:t>
      </w:r>
      <w:r w:rsidR="007C7B2D" w:rsidRPr="0023152E">
        <w:rPr>
          <w:rFonts w:ascii="Arial Narrow" w:hAnsi="Arial Narrow"/>
          <w:b/>
        </w:rPr>
        <w:t>)</w:t>
      </w:r>
      <w:r w:rsidR="007C7B2D" w:rsidRPr="0023152E">
        <w:rPr>
          <w:rFonts w:ascii="Arial Narrow" w:hAnsi="Arial Narrow"/>
        </w:rPr>
        <w:t xml:space="preserve"> Establecer normas de convivencia que contemplen derechos, responsabilidades y reglas básicas para la interacción. </w:t>
      </w:r>
      <w:r w:rsidR="007C7B2D" w:rsidRPr="0023152E">
        <w:rPr>
          <w:rFonts w:ascii="Arial Narrow" w:hAnsi="Arial Narrow"/>
          <w:b/>
        </w:rPr>
        <w:t>1</w:t>
      </w:r>
      <w:r w:rsidR="007C322C" w:rsidRPr="0023152E">
        <w:rPr>
          <w:rFonts w:ascii="Arial Narrow" w:hAnsi="Arial Narrow"/>
          <w:b/>
        </w:rPr>
        <w:t>7</w:t>
      </w:r>
      <w:r w:rsidR="007C7B2D" w:rsidRPr="0023152E">
        <w:rPr>
          <w:rFonts w:ascii="Arial Narrow" w:hAnsi="Arial Narrow"/>
          <w:b/>
        </w:rPr>
        <w:t>)</w:t>
      </w:r>
      <w:r w:rsidR="007C7B2D" w:rsidRPr="0023152E">
        <w:rPr>
          <w:rFonts w:ascii="Arial Narrow" w:hAnsi="Arial Narrow"/>
        </w:rPr>
        <w:t xml:space="preserve"> Reportar de forma inmediata las situaciones disciplinarias, amotinamiento y evasiones de las unidades de servicio, al supervisor del contrato, autoridad judicial y administrativa encargada del caso, y a la Subdirección de Responsabilidad Penal</w:t>
      </w:r>
      <w:r w:rsidR="00DB5DC1" w:rsidRPr="0023152E">
        <w:rPr>
          <w:rFonts w:ascii="Arial Narrow" w:hAnsi="Arial Narrow"/>
        </w:rPr>
        <w:t>,</w:t>
      </w:r>
      <w:r w:rsidR="007C7B2D" w:rsidRPr="0023152E">
        <w:rPr>
          <w:rFonts w:ascii="Arial Narrow" w:hAnsi="Arial Narrow"/>
        </w:rPr>
        <w:t xml:space="preserve"> anexando el informe completo de lo sucedido y </w:t>
      </w:r>
      <w:r w:rsidR="00DB5DC1" w:rsidRPr="0023152E">
        <w:rPr>
          <w:rFonts w:ascii="Arial Narrow" w:hAnsi="Arial Narrow"/>
        </w:rPr>
        <w:t xml:space="preserve">las </w:t>
      </w:r>
      <w:r w:rsidR="007C7B2D" w:rsidRPr="0023152E">
        <w:rPr>
          <w:rFonts w:ascii="Arial Narrow" w:hAnsi="Arial Narrow"/>
        </w:rPr>
        <w:t xml:space="preserve">acciones llevadas a cabo para su mitigación. </w:t>
      </w:r>
      <w:r w:rsidR="007C7B2D" w:rsidRPr="0023152E">
        <w:rPr>
          <w:rFonts w:ascii="Arial Narrow" w:hAnsi="Arial Narrow"/>
          <w:b/>
        </w:rPr>
        <w:t>1</w:t>
      </w:r>
      <w:r w:rsidR="00DB5DC1" w:rsidRPr="0023152E">
        <w:rPr>
          <w:rFonts w:ascii="Arial Narrow" w:hAnsi="Arial Narrow"/>
          <w:b/>
        </w:rPr>
        <w:t>8</w:t>
      </w:r>
      <w:r w:rsidR="007C7B2D" w:rsidRPr="0023152E">
        <w:rPr>
          <w:rFonts w:ascii="Arial Narrow" w:hAnsi="Arial Narrow"/>
          <w:b/>
        </w:rPr>
        <w:t>)</w:t>
      </w:r>
      <w:r w:rsidR="007C7B2D" w:rsidRPr="0023152E">
        <w:rPr>
          <w:rFonts w:ascii="Arial Narrow" w:hAnsi="Arial Narrow"/>
        </w:rPr>
        <w:t xml:space="preserve"> No utilizar áreas físicas o cuartos sin importar la denominación que se le dé, para aislar y/o castigar a los </w:t>
      </w:r>
      <w:r w:rsidR="00DB5DC1" w:rsidRPr="0023152E">
        <w:rPr>
          <w:rFonts w:ascii="Arial Narrow" w:hAnsi="Arial Narrow"/>
        </w:rPr>
        <w:t>usuarios</w:t>
      </w:r>
      <w:r w:rsidR="007C7B2D" w:rsidRPr="0023152E">
        <w:rPr>
          <w:rFonts w:ascii="Arial Narrow" w:hAnsi="Arial Narrow"/>
        </w:rPr>
        <w:t xml:space="preserve"> atendidos en la unidad de servicio. </w:t>
      </w:r>
      <w:r w:rsidR="007C7B2D" w:rsidRPr="0023152E">
        <w:rPr>
          <w:rFonts w:ascii="Arial Narrow" w:hAnsi="Arial Narrow"/>
          <w:b/>
        </w:rPr>
        <w:t>20)</w:t>
      </w:r>
      <w:r w:rsidR="007C7B2D" w:rsidRPr="0023152E">
        <w:rPr>
          <w:rFonts w:ascii="Arial Narrow" w:hAnsi="Arial Narrow"/>
        </w:rPr>
        <w:t xml:space="preserve"> </w:t>
      </w:r>
      <w:r w:rsidR="007C7B2D" w:rsidRPr="0023152E">
        <w:rPr>
          <w:rFonts w:ascii="Arial Narrow" w:hAnsi="Arial Narrow"/>
          <w:iCs/>
        </w:rPr>
        <w:t>Ubicar en forma separada a los beneficiarios del servicio por modalidad, en el evento en que se autorice por ICBF la atención para diferentes modalidades en la unidad</w:t>
      </w:r>
      <w:r w:rsidR="007C7B2D" w:rsidRPr="0023152E">
        <w:rPr>
          <w:rFonts w:ascii="Arial Narrow" w:hAnsi="Arial Narrow"/>
        </w:rPr>
        <w:t>.</w:t>
      </w:r>
      <w:r w:rsidR="00A856C8" w:rsidRPr="0023152E">
        <w:rPr>
          <w:rFonts w:ascii="Arial Narrow" w:hAnsi="Arial Narrow"/>
        </w:rPr>
        <w:t xml:space="preserve"> </w:t>
      </w:r>
      <w:r w:rsidR="00DB5DC1" w:rsidRPr="0023152E">
        <w:rPr>
          <w:rFonts w:ascii="Arial Narrow" w:hAnsi="Arial Narrow"/>
          <w:b/>
        </w:rPr>
        <w:t>3</w:t>
      </w:r>
      <w:r w:rsidR="007C7B2D" w:rsidRPr="0023152E">
        <w:rPr>
          <w:rFonts w:ascii="Arial Narrow" w:hAnsi="Arial Narrow"/>
          <w:b/>
        </w:rPr>
        <w:t>.</w:t>
      </w:r>
      <w:r w:rsidR="000E45D9" w:rsidRPr="0023152E">
        <w:rPr>
          <w:rFonts w:ascii="Arial Narrow" w:hAnsi="Arial Narrow"/>
          <w:b/>
        </w:rPr>
        <w:t>2</w:t>
      </w:r>
      <w:r w:rsidR="007C7B2D" w:rsidRPr="0023152E">
        <w:rPr>
          <w:rFonts w:ascii="Arial Narrow" w:hAnsi="Arial Narrow"/>
          <w:b/>
        </w:rPr>
        <w:t>.</w:t>
      </w:r>
      <w:r w:rsidR="007C7B2D" w:rsidRPr="0023152E">
        <w:rPr>
          <w:rFonts w:ascii="Arial Narrow" w:hAnsi="Arial Narrow"/>
        </w:rPr>
        <w:t xml:space="preserve"> </w:t>
      </w:r>
      <w:r w:rsidR="007C7B2D" w:rsidRPr="0023152E">
        <w:rPr>
          <w:rFonts w:ascii="Arial Narrow" w:hAnsi="Arial Narrow"/>
          <w:b/>
          <w:u w:val="single"/>
        </w:rPr>
        <w:t>COMPONENTE ADMINISTRATIVO</w:t>
      </w:r>
      <w:r w:rsidR="007C7B2D" w:rsidRPr="0023152E">
        <w:rPr>
          <w:rFonts w:ascii="Arial Narrow" w:hAnsi="Arial Narrow"/>
        </w:rPr>
        <w:t xml:space="preserve">: </w:t>
      </w:r>
      <w:r w:rsidR="007C7B2D" w:rsidRPr="0023152E">
        <w:rPr>
          <w:rFonts w:ascii="Arial Narrow" w:hAnsi="Arial Narrow"/>
          <w:b/>
        </w:rPr>
        <w:t>1)</w:t>
      </w:r>
      <w:r w:rsidR="007C7B2D" w:rsidRPr="0023152E">
        <w:rPr>
          <w:rFonts w:ascii="Arial Narrow" w:hAnsi="Arial Narrow"/>
        </w:rPr>
        <w:t xml:space="preserve"> Disponer del talento humano </w:t>
      </w:r>
      <w:bookmarkStart w:id="6" w:name="_Hlk524100119"/>
      <w:bookmarkStart w:id="7" w:name="_Hlk524100655"/>
      <w:r w:rsidR="007C7B2D" w:rsidRPr="0023152E">
        <w:rPr>
          <w:rFonts w:ascii="Arial Narrow" w:hAnsi="Arial Narrow"/>
        </w:rPr>
        <w:t>en perfil y tiempo de dedicación</w:t>
      </w:r>
      <w:bookmarkEnd w:id="6"/>
      <w:r w:rsidR="007C7B2D" w:rsidRPr="0023152E">
        <w:rPr>
          <w:rFonts w:ascii="Arial Narrow" w:hAnsi="Arial Narrow"/>
        </w:rPr>
        <w:t xml:space="preserve"> </w:t>
      </w:r>
      <w:bookmarkEnd w:id="7"/>
      <w:r w:rsidR="007C7B2D" w:rsidRPr="0023152E">
        <w:rPr>
          <w:rFonts w:ascii="Arial Narrow" w:hAnsi="Arial Narrow"/>
        </w:rPr>
        <w:t xml:space="preserve">exigido para el desarrollo de la modalidad, acorde con los lineamientos técnicos del ICBF. </w:t>
      </w:r>
      <w:r w:rsidR="007C7B2D" w:rsidRPr="0023152E">
        <w:rPr>
          <w:rFonts w:ascii="Arial Narrow" w:hAnsi="Arial Narrow"/>
          <w:b/>
        </w:rPr>
        <w:t xml:space="preserve">2) </w:t>
      </w:r>
      <w:r w:rsidR="007C7B2D" w:rsidRPr="0023152E">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8" w:name="_Hlk524097483"/>
      <w:r w:rsidR="007C7B2D" w:rsidRPr="0023152E">
        <w:rPr>
          <w:rFonts w:ascii="Arial Narrow" w:hAnsi="Arial Narrow"/>
        </w:rPr>
        <w:t>certificados de antecedentes (contraloría, procuraduría, policía)</w:t>
      </w:r>
      <w:r w:rsidR="00DB5DC1" w:rsidRPr="0023152E">
        <w:rPr>
          <w:rFonts w:ascii="Arial Narrow" w:hAnsi="Arial Narrow"/>
        </w:rPr>
        <w:t xml:space="preserve">, </w:t>
      </w:r>
      <w:r w:rsidR="007C7B2D" w:rsidRPr="0023152E">
        <w:rPr>
          <w:rFonts w:ascii="Arial Narrow" w:hAnsi="Arial Narrow"/>
        </w:rPr>
        <w:t>registro nacional de medidas correctivas (inicial y con actualización trimestral</w:t>
      </w:r>
      <w:bookmarkStart w:id="9" w:name="_Hlk529565709"/>
      <w:r w:rsidR="007C7B2D" w:rsidRPr="0023152E">
        <w:rPr>
          <w:rFonts w:ascii="Arial Narrow" w:hAnsi="Arial Narrow"/>
        </w:rPr>
        <w:t xml:space="preserve">), </w:t>
      </w:r>
      <w:r w:rsidR="00DB5DC1" w:rsidRPr="0023152E">
        <w:rPr>
          <w:rFonts w:ascii="Arial Narrow" w:hAnsi="Arial Narrow" w:cs="Arial"/>
          <w:bCs/>
        </w:rPr>
        <w:t>consulta de antecedentes por delitos sexuales contra niños, niñas y adolescentes</w:t>
      </w:r>
      <w:r w:rsidR="00DB5DC1" w:rsidRPr="0023152E">
        <w:rPr>
          <w:rFonts w:ascii="Arial Narrow" w:hAnsi="Arial Narrow"/>
        </w:rPr>
        <w:t xml:space="preserve"> (inicial y con actualización cada 4 meses), </w:t>
      </w:r>
      <w:r w:rsidR="007C7B2D" w:rsidRPr="0023152E">
        <w:rPr>
          <w:rFonts w:ascii="Arial Narrow" w:hAnsi="Arial Narrow"/>
        </w:rPr>
        <w:t>soportes de pago de seguridad social</w:t>
      </w:r>
      <w:bookmarkEnd w:id="8"/>
      <w:bookmarkEnd w:id="9"/>
      <w:r w:rsidR="00DB5DC1" w:rsidRPr="0023152E">
        <w:rPr>
          <w:rFonts w:ascii="Arial Narrow" w:hAnsi="Arial Narrow"/>
        </w:rPr>
        <w:t>,</w:t>
      </w:r>
      <w:r w:rsidR="007C7B2D" w:rsidRPr="0023152E">
        <w:rPr>
          <w:rFonts w:ascii="Arial Narrow" w:hAnsi="Arial Narrow"/>
        </w:rPr>
        <w:t xml:space="preserve"> </w:t>
      </w:r>
      <w:r w:rsidR="007C7B2D" w:rsidRPr="0023152E">
        <w:rPr>
          <w:rFonts w:ascii="Arial Narrow" w:hAnsi="Arial Narrow"/>
          <w:shd w:val="clear" w:color="auto" w:fill="FFFFFF"/>
        </w:rPr>
        <w:t xml:space="preserve">documentos de compromiso de confidencialidad  </w:t>
      </w:r>
      <w:r w:rsidR="007C7B2D" w:rsidRPr="0023152E">
        <w:rPr>
          <w:rFonts w:ascii="Arial Narrow" w:hAnsi="Arial Narrow"/>
        </w:rPr>
        <w:t>y de protección de datos</w:t>
      </w:r>
      <w:r w:rsidR="007C7B2D" w:rsidRPr="0023152E">
        <w:rPr>
          <w:rFonts w:ascii="Arial Narrow" w:hAnsi="Arial Narrow"/>
          <w:shd w:val="clear" w:color="auto" w:fill="FFFFFF"/>
        </w:rPr>
        <w:t xml:space="preserve"> firmados</w:t>
      </w:r>
      <w:r w:rsidR="007C7B2D" w:rsidRPr="0023152E">
        <w:rPr>
          <w:rFonts w:ascii="Arial Narrow" w:hAnsi="Arial Narrow"/>
        </w:rPr>
        <w:t xml:space="preserve">. </w:t>
      </w:r>
      <w:r w:rsidR="007C7B2D" w:rsidRPr="0023152E">
        <w:rPr>
          <w:rFonts w:ascii="Arial Narrow" w:hAnsi="Arial Narrow"/>
          <w:b/>
        </w:rPr>
        <w:t>3)</w:t>
      </w:r>
      <w:r w:rsidR="007C7B2D" w:rsidRPr="0023152E">
        <w:rPr>
          <w:rFonts w:ascii="Arial Narrow" w:hAnsi="Arial Narrow"/>
          <w:b/>
          <w:shd w:val="clear" w:color="auto" w:fill="FFFFFF"/>
        </w:rPr>
        <w:t xml:space="preserve"> </w:t>
      </w:r>
      <w:r w:rsidR="007C7B2D" w:rsidRPr="0023152E">
        <w:rPr>
          <w:rFonts w:ascii="Arial Narrow" w:hAnsi="Arial Narrow"/>
        </w:rPr>
        <w:t xml:space="preserve">Presentar mensualmente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 </w:t>
      </w:r>
      <w:r w:rsidR="007C7B2D" w:rsidRPr="0023152E">
        <w:rPr>
          <w:rFonts w:ascii="Arial Narrow" w:hAnsi="Arial Narrow"/>
          <w:b/>
        </w:rPr>
        <w:t>4)</w:t>
      </w:r>
      <w:r w:rsidR="007C7B2D" w:rsidRPr="0023152E">
        <w:rPr>
          <w:rFonts w:ascii="Arial Narrow" w:hAnsi="Arial Narrow"/>
        </w:rPr>
        <w:t xml:space="preserve"> Establecer en el reglamento de trabajo reglas básicas para la interacción entre el equipo de la institución y los </w:t>
      </w:r>
      <w:r w:rsidR="006E65BE" w:rsidRPr="0023152E">
        <w:rPr>
          <w:rFonts w:ascii="Arial Narrow" w:hAnsi="Arial Narrow"/>
        </w:rPr>
        <w:t>usuarios</w:t>
      </w:r>
      <w:r w:rsidR="007C7B2D" w:rsidRPr="0023152E">
        <w:rPr>
          <w:rFonts w:ascii="Arial Narrow" w:hAnsi="Arial Narrow"/>
        </w:rPr>
        <w:t>, enfatizando en el respeto de los derechos humanos y la observancia de la normatividad nacional e instrumentos de la Organización de las Naciones Unidas relacionadas con la administración de justicia de menores de edad y su protección integral</w:t>
      </w:r>
      <w:r w:rsidR="006E65BE" w:rsidRPr="0023152E">
        <w:rPr>
          <w:rFonts w:ascii="Arial Narrow" w:hAnsi="Arial Narrow"/>
        </w:rPr>
        <w:t>;</w:t>
      </w:r>
      <w:r w:rsidR="007C7B2D" w:rsidRPr="0023152E">
        <w:rPr>
          <w:rFonts w:ascii="Arial Narrow" w:hAnsi="Arial Narrow"/>
        </w:rPr>
        <w:t xml:space="preserve"> </w:t>
      </w:r>
      <w:r w:rsidR="006E65BE" w:rsidRPr="0023152E">
        <w:rPr>
          <w:rFonts w:ascii="Arial Narrow" w:hAnsi="Arial Narrow"/>
        </w:rPr>
        <w:t>a</w:t>
      </w:r>
      <w:r w:rsidR="007C7B2D" w:rsidRPr="0023152E">
        <w:rPr>
          <w:rFonts w:ascii="Arial Narrow" w:hAnsi="Arial Narrow"/>
        </w:rPr>
        <w:t xml:space="preserve">nexando al mismo el código de ética que contemple actividades o intervenciones prohibidas. (Ver anexo 2 Código de ética).  </w:t>
      </w:r>
      <w:r w:rsidR="007C7B2D" w:rsidRPr="0023152E">
        <w:rPr>
          <w:rFonts w:ascii="Arial Narrow" w:hAnsi="Arial Narrow"/>
          <w:b/>
        </w:rPr>
        <w:t>5</w:t>
      </w:r>
      <w:r w:rsidR="007C7B2D" w:rsidRPr="0023152E">
        <w:rPr>
          <w:rFonts w:ascii="Arial Narrow" w:hAnsi="Arial Narrow"/>
        </w:rPr>
        <w:t xml:space="preserve">) Recibir y atender las visitas que adelante el supervisor, su equipo de apoyo y los organismos de control en el seguimiento a las actividades que se deriven de la prestación del servicio.  </w:t>
      </w:r>
      <w:r w:rsidR="007C7B2D" w:rsidRPr="0023152E">
        <w:rPr>
          <w:rFonts w:ascii="Arial Narrow" w:hAnsi="Arial Narrow"/>
          <w:b/>
        </w:rPr>
        <w:t>6)</w:t>
      </w:r>
      <w:r w:rsidR="007C7B2D" w:rsidRPr="0023152E">
        <w:rPr>
          <w:rFonts w:ascii="Arial Narrow" w:hAnsi="Arial Narrow"/>
        </w:rPr>
        <w:t xml:space="preserve"> Solicitar autorización previa y por escrito a </w:t>
      </w:r>
      <w:r w:rsidR="007C7B2D" w:rsidRPr="0023152E">
        <w:rPr>
          <w:rFonts w:ascii="Arial Narrow" w:hAnsi="Arial Narrow"/>
        </w:rPr>
        <w:lastRenderedPageBreak/>
        <w:t xml:space="preserve">autoridad competente para ubicar a los usuarios bajo el cuidado, en otra sede, </w:t>
      </w:r>
      <w:r w:rsidR="007C7B2D" w:rsidRPr="0023152E">
        <w:rPr>
          <w:rFonts w:ascii="Arial Narrow" w:hAnsi="Arial Narrow"/>
          <w:b/>
        </w:rPr>
        <w:t>7)</w:t>
      </w:r>
      <w:r w:rsidR="007C7B2D" w:rsidRPr="0023152E">
        <w:rPr>
          <w:rFonts w:ascii="Arial Narrow" w:hAnsi="Arial Narrow"/>
        </w:rPr>
        <w:t xml:space="preserve">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deportivas</w:t>
      </w:r>
      <w:r w:rsidR="006E65BE" w:rsidRPr="0023152E">
        <w:rPr>
          <w:rFonts w:ascii="Arial Narrow" w:hAnsi="Arial Narrow"/>
        </w:rPr>
        <w:t xml:space="preserve"> y</w:t>
      </w:r>
      <w:r w:rsidR="007C7B2D" w:rsidRPr="0023152E">
        <w:rPr>
          <w:rFonts w:ascii="Arial Narrow" w:hAnsi="Arial Narrow"/>
        </w:rPr>
        <w:t xml:space="preserve"> artísticas. </w:t>
      </w:r>
      <w:r w:rsidR="007C7B2D" w:rsidRPr="0023152E">
        <w:rPr>
          <w:rFonts w:ascii="Arial Narrow" w:hAnsi="Arial Narrow"/>
          <w:b/>
        </w:rPr>
        <w:t xml:space="preserve">8) </w:t>
      </w:r>
      <w:r w:rsidR="007C7B2D" w:rsidRPr="0023152E">
        <w:rPr>
          <w:rFonts w:ascii="Arial Narrow" w:hAnsi="Arial Narrow"/>
        </w:rPr>
        <w:t xml:space="preserve">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w:t>
      </w:r>
      <w:r w:rsidR="00F77618" w:rsidRPr="0023152E">
        <w:rPr>
          <w:rFonts w:ascii="Arial Narrow" w:hAnsi="Arial Narrow"/>
        </w:rPr>
        <w:t>contratistas</w:t>
      </w:r>
      <w:r w:rsidR="007C7B2D" w:rsidRPr="0023152E">
        <w:rPr>
          <w:rFonts w:ascii="Arial Narrow" w:hAnsi="Arial Narrow"/>
        </w:rPr>
        <w:t xml:space="preserve"> del ICBF, funcionarios del ICBF y cualquier otra persona.</w:t>
      </w:r>
      <w:r w:rsidR="007C7B2D" w:rsidRPr="0023152E">
        <w:rPr>
          <w:rFonts w:ascii="Arial Narrow" w:hAnsi="Arial Narrow"/>
          <w:b/>
        </w:rPr>
        <w:t xml:space="preserve"> 9)</w:t>
      </w:r>
      <w:bookmarkStart w:id="10" w:name="_Hlk22822453"/>
      <w:bookmarkStart w:id="11" w:name="_Hlk23339733"/>
      <w:r w:rsidR="00BB760B" w:rsidRPr="0023152E">
        <w:rPr>
          <w:rFonts w:ascii="Arial Narrow" w:hAnsi="Arial Narrow"/>
        </w:rPr>
        <w:t xml:space="preserve"> Gestionar con organismos públicos y privados de carácter nacional o internacional, la consecución de recursos, bienes y servicios que complementen la atención integral a los usuarios (as) en proceso de atención que se constituyan en un valor agregado para la calidad en la prestación del servicio. Cualquier donación adquirida a través de esta gestión debe ser puesto en conocimiento inmediato del supervisor del contrato y se podrá hacer uso de este solo en beneficio de los usuarios (as) atendidos. La oferta de servicios deberá ser informada y estará sujeta a aprobación por parte del supervisor del contrato para que sean brindada a los usuarios (as).</w:t>
      </w:r>
      <w:bookmarkEnd w:id="10"/>
      <w:r w:rsidR="00BB760B" w:rsidRPr="0023152E">
        <w:rPr>
          <w:rFonts w:ascii="Arial Narrow" w:hAnsi="Arial Narrow"/>
        </w:rPr>
        <w:t xml:space="preserve"> </w:t>
      </w:r>
      <w:bookmarkEnd w:id="11"/>
      <w:r w:rsidR="007C7B2D" w:rsidRPr="0023152E">
        <w:rPr>
          <w:rFonts w:ascii="Arial Narrow" w:hAnsi="Arial Narrow" w:cs="Arial"/>
          <w:b/>
        </w:rPr>
        <w:t>10)</w:t>
      </w:r>
      <w:r w:rsidR="007C7B2D" w:rsidRPr="0023152E">
        <w:rPr>
          <w:rFonts w:ascii="Arial Narrow" w:hAnsi="Arial Narrow" w:cs="Arial"/>
        </w:rPr>
        <w:t xml:space="preserve"> Mantener un aviso o valla en parte visible externa, </w:t>
      </w:r>
      <w:proofErr w:type="gramStart"/>
      <w:r w:rsidR="007C7B2D" w:rsidRPr="0023152E">
        <w:rPr>
          <w:rFonts w:ascii="Arial Narrow" w:hAnsi="Arial Narrow" w:cs="Arial"/>
        </w:rPr>
        <w:t>de acuerdo al</w:t>
      </w:r>
      <w:proofErr w:type="gramEnd"/>
      <w:r w:rsidR="007C7B2D" w:rsidRPr="0023152E">
        <w:rPr>
          <w:rFonts w:ascii="Arial Narrow" w:hAnsi="Arial Narrow" w:cs="Arial"/>
        </w:rPr>
        <w:t xml:space="preserve"> manual de imagen corporativa del ICBF. </w:t>
      </w:r>
      <w:r w:rsidR="007C7B2D" w:rsidRPr="0023152E">
        <w:rPr>
          <w:rFonts w:ascii="Arial Narrow" w:hAnsi="Arial Narrow" w:cs="Arial"/>
          <w:b/>
        </w:rPr>
        <w:t>11)</w:t>
      </w:r>
      <w:r w:rsidR="007C7B2D" w:rsidRPr="0023152E">
        <w:rPr>
          <w:rFonts w:ascii="Arial Narrow" w:hAnsi="Arial Narrow" w:cs="Arial"/>
        </w:rPr>
        <w:t xml:space="preserve"> Entregar correctamente al ICBF la información relativa a los usuarios (as) objeto del presente contrato, de acuerdo con los formatos, frecuencia, procedimientos y medios de comunicación que establezca el ICBF. </w:t>
      </w:r>
      <w:r w:rsidR="007C7B2D" w:rsidRPr="0023152E">
        <w:rPr>
          <w:rFonts w:ascii="Arial Narrow" w:hAnsi="Arial Narrow" w:cs="Arial"/>
          <w:b/>
        </w:rPr>
        <w:t>12)</w:t>
      </w:r>
      <w:r w:rsidR="007C7B2D" w:rsidRPr="0023152E">
        <w:rPr>
          <w:rFonts w:ascii="Arial Narrow" w:hAnsi="Arial Narrow" w:cs="Arial"/>
        </w:rPr>
        <w:t xml:space="preserve"> Contar con los medios tecnológicos y de comunicaciones necesarios para registrar y transmitir la información al ICBF. </w:t>
      </w:r>
      <w:r w:rsidR="007C7B2D" w:rsidRPr="0023152E">
        <w:rPr>
          <w:rFonts w:ascii="Arial Narrow" w:hAnsi="Arial Narrow" w:cs="Arial"/>
          <w:b/>
        </w:rPr>
        <w:t>13)</w:t>
      </w:r>
      <w:r w:rsidR="007C7B2D" w:rsidRPr="0023152E">
        <w:rPr>
          <w:rFonts w:ascii="Arial Narrow" w:hAnsi="Arial Narrow" w:cs="Arial"/>
        </w:rPr>
        <w:t xml:space="preserve"> </w:t>
      </w:r>
      <w:r w:rsidR="006E65BE" w:rsidRPr="0023152E">
        <w:rPr>
          <w:rFonts w:ascii="Arial Narrow" w:hAnsi="Arial Narrow" w:cs="Arial"/>
        </w:rPr>
        <w:t xml:space="preserve">Atender los requerimientos de recolección, captura, envío y reporte de los datos de usuarios en los sistemas e instrumentos de información establecidos por el ICBF. </w:t>
      </w:r>
      <w:r w:rsidR="007C7B2D" w:rsidRPr="0023152E">
        <w:rPr>
          <w:rFonts w:ascii="Arial Narrow" w:hAnsi="Arial Narrow" w:cs="Arial"/>
          <w:b/>
        </w:rPr>
        <w:t>14)</w:t>
      </w:r>
      <w:r w:rsidR="007C7B2D" w:rsidRPr="0023152E">
        <w:rPr>
          <w:rFonts w:ascii="Arial Narrow" w:hAnsi="Arial Narrow" w:cs="Arial"/>
        </w:rPr>
        <w:t xml:space="preserve"> </w:t>
      </w:r>
      <w:r w:rsidR="006E65BE" w:rsidRPr="0023152E">
        <w:rPr>
          <w:rFonts w:ascii="Arial Narrow" w:hAnsi="Arial Narrow" w:cs="Arial"/>
        </w:rPr>
        <w:t xml:space="preserve">Registrar </w:t>
      </w:r>
      <w:r w:rsidR="000E45D9" w:rsidRPr="0023152E">
        <w:rPr>
          <w:rFonts w:ascii="Arial Narrow" w:hAnsi="Arial Narrow" w:cs="Arial"/>
        </w:rPr>
        <w:t>en el aplicativo Sistema de Información Misional SIM las actuaciones que corresponda para cada usuario conforme a las instrucciones dadas en los lineamientos técnicos d</w:t>
      </w:r>
      <w:r w:rsidR="006E65BE" w:rsidRPr="0023152E">
        <w:rPr>
          <w:rFonts w:ascii="Arial Narrow" w:hAnsi="Arial Narrow" w:cs="Arial"/>
        </w:rPr>
        <w:t xml:space="preserve">el ICBF. </w:t>
      </w:r>
      <w:r w:rsidR="007C7B2D" w:rsidRPr="0023152E">
        <w:rPr>
          <w:rFonts w:ascii="Arial Narrow" w:hAnsi="Arial Narrow" w:cs="Arial"/>
          <w:b/>
        </w:rPr>
        <w:t>15)</w:t>
      </w:r>
      <w:r w:rsidR="007C7B2D" w:rsidRPr="0023152E">
        <w:rPr>
          <w:rFonts w:ascii="Arial Narrow" w:hAnsi="Arial Narrow" w:cs="Arial"/>
        </w:rPr>
        <w:t xml:space="preserve"> Guardar absoluta confidencialidad en el manejo de la información de los niños, niñas y adolescentes que se presuma o hayan incurrido en la comisión de un delito, y sus familias a la que tenga acceso. </w:t>
      </w:r>
      <w:r w:rsidR="007C7B2D" w:rsidRPr="0023152E">
        <w:rPr>
          <w:rFonts w:ascii="Arial Narrow" w:hAnsi="Arial Narrow" w:cs="Arial"/>
          <w:b/>
        </w:rPr>
        <w:t>16)</w:t>
      </w:r>
      <w:r w:rsidR="00147B34" w:rsidRPr="0023152E">
        <w:rPr>
          <w:rFonts w:ascii="Arial Narrow" w:hAnsi="Arial Narrow" w:cs="Arial"/>
        </w:rPr>
        <w:t xml:space="preserve"> </w:t>
      </w:r>
      <w:bookmarkStart w:id="12" w:name="_Hlk528864232"/>
      <w:bookmarkStart w:id="13" w:name="_Hlk528864595"/>
      <w:r w:rsidR="007C7B2D" w:rsidRPr="0023152E">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bookmarkEnd w:id="12"/>
      <w:bookmarkEnd w:id="13"/>
      <w:r w:rsidR="007C7B2D" w:rsidRPr="0023152E">
        <w:rPr>
          <w:rFonts w:ascii="Arial Narrow" w:hAnsi="Arial Narrow" w:cs="Arial"/>
          <w:i/>
          <w:iCs/>
        </w:rPr>
        <w:t xml:space="preserve"> </w:t>
      </w:r>
      <w:r w:rsidR="007C7B2D" w:rsidRPr="0023152E">
        <w:rPr>
          <w:rFonts w:ascii="Arial Narrow" w:hAnsi="Arial Narrow"/>
          <w:b/>
        </w:rPr>
        <w:t>17)</w:t>
      </w:r>
      <w:r w:rsidR="007C7B2D" w:rsidRPr="0023152E">
        <w:rPr>
          <w:rFonts w:ascii="Arial Narrow" w:hAnsi="Arial Narrow"/>
        </w:rPr>
        <w:t xml:space="preserve"> 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w:t>
      </w:r>
      <w:r w:rsidR="007C7B2D" w:rsidRPr="0023152E">
        <w:rPr>
          <w:rFonts w:ascii="Arial Narrow" w:hAnsi="Arial Narrow"/>
          <w:iCs/>
        </w:rPr>
        <w:t>No. 4586 del 11 de abril de 2018</w:t>
      </w:r>
      <w:r w:rsidR="007C7B2D" w:rsidRPr="0023152E">
        <w:rPr>
          <w:rFonts w:ascii="Arial Narrow" w:hAnsi="Arial Narrow"/>
        </w:rPr>
        <w:t>, o aquellas que la modifiquen, adicionen o sustituyan.</w:t>
      </w:r>
      <w:r w:rsidR="007C7B2D" w:rsidRPr="0023152E">
        <w:rPr>
          <w:rFonts w:ascii="Arial Narrow" w:hAnsi="Arial Narrow"/>
          <w:b/>
        </w:rPr>
        <w:t>18)</w:t>
      </w:r>
      <w:r w:rsidR="007C7B2D" w:rsidRPr="0023152E">
        <w:rPr>
          <w:rFonts w:ascii="Arial Narrow" w:hAnsi="Arial Narrow"/>
        </w:rPr>
        <w:t xml:space="preserve"> Asistir a las </w:t>
      </w:r>
      <w:r w:rsidR="000E45D9" w:rsidRPr="0023152E">
        <w:rPr>
          <w:rFonts w:ascii="Arial Narrow" w:hAnsi="Arial Narrow"/>
        </w:rPr>
        <w:t xml:space="preserve">jornadas de asistencia técnica y visitas </w:t>
      </w:r>
      <w:r w:rsidR="007C7B2D" w:rsidRPr="0023152E">
        <w:rPr>
          <w:rFonts w:ascii="Arial Narrow" w:hAnsi="Arial Narrow"/>
        </w:rPr>
        <w:t xml:space="preserve">que se programen por el ICBF con el fin de mejorar el servicio y cumplir con los compromisos que se generen </w:t>
      </w:r>
      <w:r w:rsidR="000E45D9" w:rsidRPr="0023152E">
        <w:rPr>
          <w:rFonts w:ascii="Arial Narrow" w:hAnsi="Arial Narrow"/>
        </w:rPr>
        <w:t>de ellas</w:t>
      </w:r>
      <w:r w:rsidR="007C7B2D" w:rsidRPr="0023152E">
        <w:rPr>
          <w:rFonts w:ascii="Arial Narrow" w:hAnsi="Arial Narrow"/>
        </w:rPr>
        <w:t xml:space="preserve">. </w:t>
      </w:r>
      <w:r w:rsidR="007C7B2D" w:rsidRPr="0023152E">
        <w:rPr>
          <w:rFonts w:ascii="Arial Narrow" w:hAnsi="Arial Narrow"/>
          <w:b/>
        </w:rPr>
        <w:t>19)</w:t>
      </w:r>
      <w:r w:rsidR="007C7B2D" w:rsidRPr="0023152E">
        <w:rPr>
          <w:rFonts w:ascii="Arial Narrow" w:hAnsi="Arial Narrow"/>
        </w:rPr>
        <w:t xml:space="preserve"> Ejecutar las acciones orientadas por el ICBF en el marco de convenios, contratos, alianzas, memorandos de entendimiento, cartas de intención, entre otras, para fortalecer el proyecto de vida de los usuarios. </w:t>
      </w:r>
      <w:r w:rsidR="007C7B2D" w:rsidRPr="0023152E">
        <w:rPr>
          <w:rFonts w:ascii="Arial Narrow" w:hAnsi="Arial Narrow"/>
          <w:b/>
        </w:rPr>
        <w:t>20)</w:t>
      </w:r>
      <w:r w:rsidR="007C7B2D" w:rsidRPr="0023152E">
        <w:rPr>
          <w:rFonts w:ascii="Arial Narrow" w:hAnsi="Arial Narrow"/>
        </w:rPr>
        <w:t xml:space="preserve"> Participar en el proceso de estructuración y socialización del Plan de Prevención del Daño Antijurídico al que sea convocado por ICBF e implementar este plan </w:t>
      </w:r>
      <w:proofErr w:type="gramStart"/>
      <w:r w:rsidR="007C7B2D" w:rsidRPr="0023152E">
        <w:rPr>
          <w:rFonts w:ascii="Arial Narrow" w:hAnsi="Arial Narrow"/>
        </w:rPr>
        <w:t>de acuerdo a</w:t>
      </w:r>
      <w:proofErr w:type="gramEnd"/>
      <w:r w:rsidR="007C7B2D" w:rsidRPr="0023152E">
        <w:rPr>
          <w:rFonts w:ascii="Arial Narrow" w:hAnsi="Arial Narrow"/>
        </w:rPr>
        <w:t xml:space="preserve"> las directrices dadas por el ICBF. </w:t>
      </w:r>
      <w:r w:rsidR="00A856C8" w:rsidRPr="0023152E">
        <w:rPr>
          <w:rFonts w:ascii="Arial Narrow" w:hAnsi="Arial Narrow"/>
        </w:rPr>
        <w:t xml:space="preserve"> </w:t>
      </w:r>
      <w:r w:rsidR="000E45D9" w:rsidRPr="0023152E">
        <w:rPr>
          <w:rFonts w:ascii="Arial Narrow" w:hAnsi="Arial Narrow"/>
          <w:b/>
        </w:rPr>
        <w:t>3.3</w:t>
      </w:r>
      <w:r w:rsidR="007C7B2D" w:rsidRPr="0023152E">
        <w:rPr>
          <w:rFonts w:ascii="Arial Narrow" w:hAnsi="Arial Narrow"/>
          <w:b/>
        </w:rPr>
        <w:t xml:space="preserve"> </w:t>
      </w:r>
      <w:r w:rsidR="007C7B2D" w:rsidRPr="0023152E">
        <w:rPr>
          <w:rFonts w:ascii="Arial Narrow" w:hAnsi="Arial Narrow"/>
          <w:b/>
          <w:u w:val="single"/>
        </w:rPr>
        <w:t xml:space="preserve">COMPONENTE </w:t>
      </w:r>
      <w:r w:rsidR="002606F1" w:rsidRPr="0023152E">
        <w:rPr>
          <w:rFonts w:ascii="Arial Narrow" w:hAnsi="Arial Narrow"/>
          <w:b/>
          <w:u w:val="single"/>
        </w:rPr>
        <w:t>LEGAL:</w:t>
      </w:r>
      <w:r w:rsidR="007C7B2D" w:rsidRPr="0023152E">
        <w:rPr>
          <w:rFonts w:ascii="Arial Narrow" w:hAnsi="Arial Narrow"/>
        </w:rPr>
        <w:t xml:space="preserve"> </w:t>
      </w:r>
      <w:r w:rsidR="007C7B2D" w:rsidRPr="0023152E">
        <w:rPr>
          <w:rFonts w:ascii="Arial Narrow" w:hAnsi="Arial Narrow"/>
          <w:b/>
        </w:rPr>
        <w:t xml:space="preserve">1) </w:t>
      </w:r>
      <w:r w:rsidR="007C7B2D" w:rsidRPr="0023152E">
        <w:rPr>
          <w:rFonts w:ascii="Arial Narrow" w:hAnsi="Arial Narrow"/>
        </w:rPr>
        <w:t>Mantener la licencia de funcionamiento vigente para la modalidad objeto del presente contrato durante el plazo de ejecución.</w:t>
      </w:r>
      <w:r w:rsidR="007C7B2D" w:rsidRPr="0023152E">
        <w:rPr>
          <w:rFonts w:ascii="Arial Narrow" w:hAnsi="Arial Narrow"/>
          <w:b/>
        </w:rPr>
        <w:t xml:space="preserve"> 2) </w:t>
      </w:r>
      <w:r w:rsidR="007C7B2D" w:rsidRPr="0023152E">
        <w:rPr>
          <w:rFonts w:ascii="Arial Narrow" w:hAnsi="Arial Narrow"/>
        </w:rPr>
        <w:lastRenderedPageBreak/>
        <w:t>Suscribir el acta de inicio del contrato.</w:t>
      </w:r>
      <w:r w:rsidR="007C7B2D" w:rsidRPr="0023152E">
        <w:rPr>
          <w:rFonts w:ascii="Arial Narrow" w:hAnsi="Arial Narrow"/>
          <w:b/>
        </w:rPr>
        <w:t xml:space="preserve"> 3) </w:t>
      </w:r>
      <w:r w:rsidR="007C7B2D" w:rsidRPr="0023152E">
        <w:rPr>
          <w:rFonts w:ascii="Arial Narrow" w:hAnsi="Arial Narrow"/>
        </w:rPr>
        <w:t>Suscribir todas las actas que se produzcan con ocasión de la ejecución del contrato.</w:t>
      </w:r>
      <w:r w:rsidR="007C7B2D" w:rsidRPr="0023152E">
        <w:rPr>
          <w:rFonts w:ascii="Arial Narrow" w:hAnsi="Arial Narrow"/>
          <w:b/>
        </w:rPr>
        <w:t xml:space="preserve"> 4) </w:t>
      </w:r>
      <w:r w:rsidR="007C7B2D" w:rsidRPr="0023152E">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ii) aportes con el Sistema de Seguridad Social Integral; iii) el pago de sueldos u honorarios en los tiempos establecidos para tal fin, según la vinculación laboral (no se admiten mora en los pagos); iv) el suministro de elementos necesarios para el adecuado cumplimiento de sus labores; v) el reconocimiento de viáticos, gastos de viaje, entre otros. El cumplimiento de esta obligación será indispensable para que se efectúe el desembolso por parte del ICBF. </w:t>
      </w:r>
    </w:p>
    <w:p w14:paraId="0F754F17" w14:textId="71D7C363" w:rsidR="00AB6E19" w:rsidRPr="0023152E" w:rsidRDefault="000E45D9" w:rsidP="00BC33B5">
      <w:pPr>
        <w:spacing w:after="0" w:line="240" w:lineRule="auto"/>
        <w:jc w:val="both"/>
        <w:rPr>
          <w:rFonts w:ascii="Arial Narrow" w:eastAsiaTheme="minorHAnsi" w:hAnsi="Arial Narrow"/>
        </w:rPr>
      </w:pPr>
      <w:r w:rsidRPr="0023152E">
        <w:rPr>
          <w:rFonts w:ascii="Arial Narrow" w:hAnsi="Arial Narrow"/>
          <w:b/>
          <w:iCs/>
        </w:rPr>
        <w:t>3.4</w:t>
      </w:r>
      <w:r w:rsidR="007C7B2D" w:rsidRPr="0023152E">
        <w:rPr>
          <w:rFonts w:ascii="Arial Narrow" w:hAnsi="Arial Narrow"/>
          <w:iCs/>
        </w:rPr>
        <w:t xml:space="preserve"> </w:t>
      </w:r>
      <w:r w:rsidR="007C7B2D" w:rsidRPr="0023152E">
        <w:rPr>
          <w:rFonts w:ascii="Arial Narrow" w:hAnsi="Arial Narrow"/>
          <w:b/>
          <w:u w:val="single"/>
        </w:rPr>
        <w:t xml:space="preserve">COMPONENTE FINANCIERO: </w:t>
      </w:r>
      <w:r w:rsidR="007C7B2D" w:rsidRPr="0023152E">
        <w:rPr>
          <w:rFonts w:ascii="Arial Narrow" w:hAnsi="Arial Narrow"/>
          <w:b/>
        </w:rPr>
        <w:t xml:space="preserve">1) </w:t>
      </w:r>
      <w:r w:rsidR="007C7B2D" w:rsidRPr="0023152E">
        <w:rPr>
          <w:rFonts w:ascii="Arial Narrow" w:hAnsi="Arial Narrow"/>
        </w:rPr>
        <w:t xml:space="preserve">Presentar al inicio del contrato el presupuesto de ingresos y gastos de acuerdo con los clasificadores de costo establecidos para la modalidad, para la revisión y aprobación por parte del Supervisor. </w:t>
      </w:r>
      <w:r w:rsidR="007C7B2D" w:rsidRPr="0023152E">
        <w:rPr>
          <w:rFonts w:ascii="Arial Narrow" w:hAnsi="Arial Narrow"/>
          <w:b/>
        </w:rPr>
        <w:t>2)</w:t>
      </w:r>
      <w:r w:rsidR="007C7B2D" w:rsidRPr="0023152E">
        <w:rPr>
          <w:rFonts w:ascii="Arial Narrow" w:hAnsi="Arial Narrow"/>
        </w:rPr>
        <w:t xml:space="preserve"> Presentar al supervisor del contrato dentro de los cinco (5) días hábiles siguientes al mes vencido, los soportes correspondientes para la expedición del certificado de cumplimiento, acorde con la cláusula s</w:t>
      </w:r>
      <w:r w:rsidR="00FE04C4" w:rsidRPr="0023152E">
        <w:rPr>
          <w:rFonts w:ascii="Arial Narrow" w:hAnsi="Arial Narrow"/>
        </w:rPr>
        <w:t>éptima</w:t>
      </w:r>
      <w:r w:rsidR="007C7B2D" w:rsidRPr="0023152E">
        <w:rPr>
          <w:rFonts w:ascii="Arial Narrow" w:hAnsi="Arial Narrow"/>
        </w:rPr>
        <w:t xml:space="preserve">. </w:t>
      </w:r>
      <w:r w:rsidR="007C7B2D" w:rsidRPr="0023152E">
        <w:rPr>
          <w:rFonts w:ascii="Arial Narrow" w:hAnsi="Arial Narrow"/>
          <w:b/>
        </w:rPr>
        <w:t xml:space="preserve">3) </w:t>
      </w:r>
      <w:r w:rsidR="007C7B2D" w:rsidRPr="0023152E">
        <w:rPr>
          <w:rFonts w:ascii="Arial Narrow" w:hAnsi="Arial Narrow"/>
        </w:rPr>
        <w:t>Presentar informe al finalizar el contrato, el cual contenga como mínimo</w:t>
      </w:r>
      <w:r w:rsidR="007C7B2D" w:rsidRPr="0023152E">
        <w:rPr>
          <w:rFonts w:ascii="Arial Narrow" w:hAnsi="Arial Narrow"/>
          <w:b/>
        </w:rPr>
        <w:t>:</w:t>
      </w:r>
      <w:r w:rsidR="007C7B2D" w:rsidRPr="0023152E">
        <w:rPr>
          <w:rFonts w:ascii="Arial Narrow" w:hAnsi="Arial Narrow"/>
        </w:rPr>
        <w:t xml:space="preserve"> registro de cupos contratados y efectivamente atendidos mensualmente, logros y dificultades y aportes recibidos y su utilización. </w:t>
      </w:r>
      <w:r w:rsidR="007C7B2D" w:rsidRPr="0023152E">
        <w:rPr>
          <w:rFonts w:ascii="Arial Narrow" w:hAnsi="Arial Narrow"/>
          <w:b/>
        </w:rPr>
        <w:t xml:space="preserve">4) </w:t>
      </w:r>
      <w:r w:rsidR="007C7B2D" w:rsidRPr="0023152E">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sidR="007C7B2D" w:rsidRPr="0023152E">
        <w:rPr>
          <w:rFonts w:ascii="Arial Narrow" w:hAnsi="Arial Narrow"/>
          <w:b/>
        </w:rPr>
        <w:t>5</w:t>
      </w:r>
      <w:r w:rsidR="00661A15" w:rsidRPr="0023152E">
        <w:rPr>
          <w:rFonts w:ascii="Arial Narrow" w:hAnsi="Arial Narrow"/>
          <w:b/>
        </w:rPr>
        <w:t>)</w:t>
      </w:r>
      <w:r w:rsidR="007C7B2D" w:rsidRPr="0023152E">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impresa. El diligenciamiento debe ser realizado por mes, adjuntando a cada archivo los soportes de las compras realizadas, en formato digital. </w:t>
      </w:r>
      <w:r w:rsidR="007C7B2D" w:rsidRPr="0023152E">
        <w:rPr>
          <w:rFonts w:ascii="Arial Narrow" w:hAnsi="Arial Narrow"/>
          <w:b/>
        </w:rPr>
        <w:t xml:space="preserve">6) </w:t>
      </w:r>
      <w:r w:rsidR="007C7B2D" w:rsidRPr="0023152E">
        <w:rPr>
          <w:rFonts w:ascii="Arial Narrow" w:hAnsi="Arial Narrow"/>
        </w:rPr>
        <w:t xml:space="preserve">Pagar oportunamente a los proveedores y presentar </w:t>
      </w:r>
      <w:proofErr w:type="gramStart"/>
      <w:r w:rsidR="007C7B2D" w:rsidRPr="0023152E">
        <w:rPr>
          <w:rFonts w:ascii="Arial Narrow" w:hAnsi="Arial Narrow"/>
        </w:rPr>
        <w:t>el paz</w:t>
      </w:r>
      <w:proofErr w:type="gramEnd"/>
      <w:r w:rsidR="007C7B2D" w:rsidRPr="0023152E">
        <w:rPr>
          <w:rFonts w:ascii="Arial Narrow" w:hAnsi="Arial Narrow"/>
        </w:rPr>
        <w:t xml:space="preserve"> y salvo de los mismos a la terminación del contrato. </w:t>
      </w:r>
      <w:r w:rsidR="007C7B2D" w:rsidRPr="0023152E">
        <w:rPr>
          <w:rFonts w:ascii="Arial Narrow" w:hAnsi="Arial Narrow"/>
          <w:b/>
        </w:rPr>
        <w:t>7)</w:t>
      </w:r>
      <w:r w:rsidR="007C7B2D" w:rsidRPr="0023152E">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007C7B2D" w:rsidRPr="0023152E">
        <w:rPr>
          <w:rFonts w:ascii="Arial Narrow" w:hAnsi="Arial Narrow"/>
          <w:b/>
        </w:rPr>
        <w:t>8)</w:t>
      </w:r>
      <w:r w:rsidR="007C7B2D" w:rsidRPr="0023152E">
        <w:rPr>
          <w:rFonts w:ascii="Arial Narrow" w:hAnsi="Arial Narrow"/>
        </w:rPr>
        <w:t xml:space="preserve"> Contar con la aprobación previa por parte del supervisor del contrato, para realizar traslado de recursos en el informe de presupuesto, ingresos y gastos. </w:t>
      </w:r>
      <w:r w:rsidR="007C7B2D" w:rsidRPr="0023152E">
        <w:rPr>
          <w:rFonts w:ascii="Arial Narrow" w:hAnsi="Arial Narrow"/>
          <w:b/>
        </w:rPr>
        <w:t>9)</w:t>
      </w:r>
      <w:r w:rsidR="007C7B2D" w:rsidRPr="0023152E">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007C7B2D" w:rsidRPr="0023152E">
        <w:rPr>
          <w:rFonts w:ascii="Arial Narrow" w:hAnsi="Arial Narrow"/>
          <w:b/>
        </w:rPr>
        <w:t>10)</w:t>
      </w:r>
      <w:r w:rsidR="007C7B2D" w:rsidRPr="0023152E">
        <w:rPr>
          <w:rFonts w:ascii="Arial Narrow" w:hAnsi="Arial Narrow"/>
        </w:rPr>
        <w:t xml:space="preserve"> Realizar en los tiempos acordados o establecidos para ello, el pago de las obligaciones adquiridas por parte del </w:t>
      </w:r>
      <w:r w:rsidR="00F77618" w:rsidRPr="0023152E">
        <w:rPr>
          <w:rFonts w:ascii="Arial Narrow" w:hAnsi="Arial Narrow"/>
        </w:rPr>
        <w:t>contratista</w:t>
      </w:r>
      <w:r w:rsidR="007C7B2D" w:rsidRPr="0023152E">
        <w:rPr>
          <w:rFonts w:ascii="Arial Narrow" w:hAnsi="Arial Narrow"/>
        </w:rPr>
        <w:t xml:space="preserve">, sin condicionar estos a la entrega de los recursos aportados por el ICBF del contrato de aporte. </w:t>
      </w:r>
      <w:r w:rsidR="007C7B2D" w:rsidRPr="0023152E">
        <w:rPr>
          <w:rFonts w:ascii="Arial Narrow" w:hAnsi="Arial Narrow"/>
          <w:b/>
        </w:rPr>
        <w:t>11)</w:t>
      </w:r>
      <w:r w:rsidR="007C7B2D" w:rsidRPr="0023152E">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007C7B2D" w:rsidRPr="0023152E">
        <w:rPr>
          <w:rFonts w:ascii="Arial Narrow" w:hAnsi="Arial Narrow"/>
          <w:b/>
        </w:rPr>
        <w:t>12)</w:t>
      </w:r>
      <w:r w:rsidR="007C7B2D" w:rsidRPr="0023152E">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F77618" w:rsidRPr="0023152E">
        <w:rPr>
          <w:rFonts w:ascii="Arial Narrow" w:hAnsi="Arial Narrow"/>
        </w:rPr>
        <w:t>contratista</w:t>
      </w:r>
      <w:r w:rsidR="007C7B2D" w:rsidRPr="0023152E">
        <w:rPr>
          <w:rFonts w:ascii="Arial Narrow" w:hAnsi="Arial Narrow"/>
        </w:rPr>
        <w:t xml:space="preserve"> no reintegre o autorice el descuento del recurso, el supervisor de contrato puede descontar dicho recurso del saldo a favor antes de la terminación del contrato. </w:t>
      </w:r>
      <w:r w:rsidR="007C7B2D" w:rsidRPr="0023152E">
        <w:rPr>
          <w:rFonts w:ascii="Arial Narrow" w:hAnsi="Arial Narrow"/>
          <w:b/>
        </w:rPr>
        <w:lastRenderedPageBreak/>
        <w:t>PARÁGRAFO</w:t>
      </w:r>
      <w:r w:rsidR="007C7B2D" w:rsidRPr="0023152E">
        <w:rPr>
          <w:rFonts w:ascii="Arial Narrow" w:hAnsi="Arial Narrow"/>
        </w:rPr>
        <w:t>: Las consignaciones a que hace referencia esta obligación deben realizarse únicamente en la cuenta informada por escrito por el supervisor del contrato</w:t>
      </w:r>
      <w:r w:rsidR="007C7B2D" w:rsidRPr="0023152E">
        <w:rPr>
          <w:rFonts w:ascii="Arial Narrow" w:hAnsi="Arial Narrow"/>
          <w:b/>
        </w:rPr>
        <w:t xml:space="preserve">. 13) </w:t>
      </w:r>
      <w:bookmarkStart w:id="14" w:name="_Hlk22821780"/>
      <w:bookmarkStart w:id="15" w:name="_Hlk492300574"/>
      <w:r w:rsidR="00BB760B" w:rsidRPr="0023152E">
        <w:rPr>
          <w:rFonts w:ascii="Arial Narrow" w:hAnsi="Arial Narrow"/>
        </w:rPr>
        <w:t xml:space="preserve">Presentar la información contable al supervisor y llevar cuenta bancaria para el manejo de los recursos destinados para el presente contrato. </w:t>
      </w:r>
      <w:r w:rsidR="00BB760B" w:rsidRPr="0023152E">
        <w:rPr>
          <w:rFonts w:ascii="Arial Narrow" w:hAnsi="Arial Narrow"/>
          <w:b/>
          <w:bCs/>
        </w:rPr>
        <w:t>PARÁGRAFO:</w:t>
      </w:r>
      <w:r w:rsidR="00BB760B" w:rsidRPr="0023152E">
        <w:rPr>
          <w:rFonts w:ascii="Arial Narrow" w:hAnsi="Arial Narrow"/>
        </w:rPr>
        <w:t xml:space="preserve"> 1) En el evento que el </w:t>
      </w:r>
      <w:r w:rsidR="00F77618" w:rsidRPr="0023152E">
        <w:rPr>
          <w:rFonts w:ascii="Arial Narrow" w:hAnsi="Arial Narrow"/>
        </w:rPr>
        <w:t>contratista</w:t>
      </w:r>
      <w:r w:rsidR="00BB760B" w:rsidRPr="0023152E">
        <w:rPr>
          <w:rFonts w:ascii="Arial Narrow" w:hAnsi="Arial Narrow"/>
        </w:rPr>
        <w:t xml:space="preserve"> tenga varios contratos en la misma regional, podrá llevar una misma cuenta bancaria para el manejo de los recursos destinados de los contratos suscritos. 2) En el evento que el </w:t>
      </w:r>
      <w:r w:rsidR="00F77618" w:rsidRPr="0023152E">
        <w:rPr>
          <w:rFonts w:ascii="Arial Narrow" w:hAnsi="Arial Narrow"/>
        </w:rPr>
        <w:t>contratista</w:t>
      </w:r>
      <w:r w:rsidR="00BB760B" w:rsidRPr="0023152E">
        <w:rPr>
          <w:rFonts w:ascii="Arial Narrow" w:hAnsi="Arial Narrow"/>
        </w:rPr>
        <w:t xml:space="preserve"> tenga varios contratos en distintas regionales, deberá llevar una cuenta bancaria diferente para cada regional para el manejo de los recursos destinados de los contratos suscritos. </w:t>
      </w:r>
      <w:bookmarkEnd w:id="14"/>
      <w:r w:rsidR="00FE04C4" w:rsidRPr="0023152E">
        <w:rPr>
          <w:rFonts w:ascii="Arial Narrow" w:hAnsi="Arial Narrow" w:cs="Arial"/>
          <w:b/>
          <w:bCs/>
          <w:u w:val="single"/>
        </w:rPr>
        <w:t xml:space="preserve">3.5 </w:t>
      </w:r>
      <w:r w:rsidR="007C7B2D" w:rsidRPr="0023152E">
        <w:rPr>
          <w:rFonts w:ascii="Arial Narrow" w:hAnsi="Arial Narrow" w:cs="Arial"/>
          <w:b/>
          <w:bCs/>
          <w:u w:val="single"/>
        </w:rPr>
        <w:t xml:space="preserve">OBLIGACIONES RELACIONADAS CON LA RECEPCIÓN, ALMACENAMIENTO, SUMINISTRO, INVENTARIO Y CUSTODIA DE LOS ALIMENTOS DE ALTO VALOR NUTRICIONAL:(incluir esta obligación únicamente si el </w:t>
      </w:r>
      <w:r w:rsidR="00F77618" w:rsidRPr="0023152E">
        <w:rPr>
          <w:rFonts w:ascii="Arial Narrow" w:hAnsi="Arial Narrow" w:cs="Arial"/>
          <w:b/>
          <w:bCs/>
          <w:u w:val="single"/>
        </w:rPr>
        <w:t>contratista</w:t>
      </w:r>
      <w:r w:rsidR="007C7B2D" w:rsidRPr="0023152E">
        <w:rPr>
          <w:rFonts w:ascii="Arial Narrow" w:hAnsi="Arial Narrow" w:cs="Arial"/>
          <w:b/>
          <w:bCs/>
          <w:u w:val="single"/>
        </w:rPr>
        <w:t xml:space="preserve"> recibe AAVN):  1) </w:t>
      </w:r>
      <w:r w:rsidR="007C7B2D" w:rsidRPr="0023152E">
        <w:rPr>
          <w:rFonts w:ascii="Arial Narrow" w:hAnsi="Arial Narrow"/>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del mes. </w:t>
      </w:r>
      <w:r w:rsidR="007C7B2D" w:rsidRPr="0023152E">
        <w:rPr>
          <w:rFonts w:ascii="Arial Narrow" w:hAnsi="Arial Narrow"/>
          <w:b/>
        </w:rPr>
        <w:t xml:space="preserve">2) </w:t>
      </w:r>
      <w:r w:rsidR="007C7B2D" w:rsidRPr="0023152E">
        <w:rPr>
          <w:rFonts w:ascii="Arial Narrow" w:hAnsi="Arial Narrow"/>
        </w:rPr>
        <w:t xml:space="preserve">Garantizar el adecuado uso del Alimento de Alto Valor Nutricional, en el suministro de la alimentación a los niños y niñas usuarios para la modalidad de atención. </w:t>
      </w:r>
      <w:r w:rsidR="007C7B2D" w:rsidRPr="0023152E">
        <w:rPr>
          <w:rFonts w:ascii="Arial Narrow" w:hAnsi="Arial Narrow"/>
          <w:b/>
        </w:rPr>
        <w:t xml:space="preserve">3) </w:t>
      </w:r>
      <w:r w:rsidR="007C7B2D" w:rsidRPr="0023152E">
        <w:rPr>
          <w:rFonts w:ascii="Arial Narrow" w:hAnsi="Arial Narrow"/>
        </w:rPr>
        <w:t>Recibir el Alimento de Alto Valor Nutricional y almacenarlo cumpliendo con lo establecido en la normatividad legal vigente, y de acuerdo con las instrucciones que imparta el ICBF, con el fin de garantizar su conservación.</w:t>
      </w:r>
      <w:r w:rsidR="007C7B2D" w:rsidRPr="0023152E">
        <w:rPr>
          <w:rFonts w:ascii="Arial Narrow" w:hAnsi="Arial Narrow"/>
          <w:b/>
        </w:rPr>
        <w:t xml:space="preserve">4) </w:t>
      </w:r>
      <w:r w:rsidR="007C7B2D" w:rsidRPr="0023152E">
        <w:rPr>
          <w:rFonts w:ascii="Arial Narrow" w:hAnsi="Arial Narrow"/>
        </w:rPr>
        <w:t xml:space="preserve">Informar al ICBF oportunamente (como máximo el día 15 de cada mes) sobre las dificultades presentadas en el desarrollo del servicio y las que afecten la cantidad y calidad de los Alimentos de Alto Valor Nutricional recibidos, así como los saldos de los AAVN en las unidades de servicio o puntos de entrega, para que el ICBF pueda ajustar las cantidades a entregar en el siguiente mes y realizar las acciones correspondientes. </w:t>
      </w:r>
      <w:r w:rsidR="007C7B2D" w:rsidRPr="0023152E">
        <w:rPr>
          <w:rFonts w:ascii="Arial Narrow" w:hAnsi="Arial Narrow"/>
          <w:b/>
        </w:rPr>
        <w:t xml:space="preserve">5) </w:t>
      </w:r>
      <w:r w:rsidR="007C7B2D" w:rsidRPr="0023152E">
        <w:rPr>
          <w:rFonts w:ascii="Arial Narrow" w:hAnsi="Arial Narrow"/>
        </w:rPr>
        <w:t>Responsabilizarse del cuidado del producto desde el momento en que lo recibe en el punto primario de atención y durante todo el tiempo que permanezca bajo su custodia</w:t>
      </w:r>
      <w:r w:rsidR="007C7B2D" w:rsidRPr="0023152E">
        <w:rPr>
          <w:rFonts w:ascii="Arial Narrow" w:hAnsi="Arial Narrow"/>
          <w:b/>
          <w:bCs/>
        </w:rPr>
        <w:t>. 6)</w:t>
      </w:r>
      <w:r w:rsidR="007C7B2D" w:rsidRPr="0023152E">
        <w:rPr>
          <w:rFonts w:ascii="Arial Narrow" w:hAnsi="Arial Narrow"/>
          <w:bCs/>
        </w:rPr>
        <w:t xml:space="preserve"> </w:t>
      </w:r>
      <w:r w:rsidR="007C7B2D" w:rsidRPr="0023152E">
        <w:rPr>
          <w:rFonts w:ascii="Arial Narrow" w:hAnsi="Arial Narrow"/>
        </w:rPr>
        <w:t xml:space="preserve">Entregar oportunamente los Alimentos de Alto Valor Nutricional a las unidades de servicio y/o usuarios que harán uso de </w:t>
      </w:r>
      <w:proofErr w:type="gramStart"/>
      <w:r w:rsidR="007C7B2D" w:rsidRPr="0023152E">
        <w:rPr>
          <w:rFonts w:ascii="Arial Narrow" w:hAnsi="Arial Narrow"/>
        </w:rPr>
        <w:t>los mismos</w:t>
      </w:r>
      <w:proofErr w:type="gramEnd"/>
      <w:r w:rsidR="007C7B2D" w:rsidRPr="0023152E">
        <w:rPr>
          <w:rFonts w:ascii="Arial Narrow" w:hAnsi="Arial Narrow"/>
        </w:rPr>
        <w:t xml:space="preserve">, para evitar su deterioro. </w:t>
      </w:r>
      <w:r w:rsidR="007C7B2D" w:rsidRPr="0023152E">
        <w:rPr>
          <w:rFonts w:ascii="Arial Narrow" w:hAnsi="Arial Narrow"/>
          <w:b/>
        </w:rPr>
        <w:t xml:space="preserve">7) </w:t>
      </w:r>
      <w:r w:rsidR="007C7B2D" w:rsidRPr="0023152E">
        <w:rPr>
          <w:rFonts w:ascii="Arial Narrow" w:hAnsi="Arial Narrow"/>
        </w:rPr>
        <w:t xml:space="preserve">Llevar control por escrito de la entrega de los Alimento de Alto Valor Nutricional a las Unidades Ejecutoras y/o usuarios, el cual debe corresponder a la cantidad de usuarios programados, en los formatos definidos por el ICBF, estos soportes deben presentarse en medio magnético, mensualmente durante los diez primeros días siguientes al mes vencido, al Centro Zonal ICBF de influencia en el municipio donde está ubicado el punto de entrega. </w:t>
      </w:r>
      <w:r w:rsidR="007C7B2D" w:rsidRPr="0023152E">
        <w:rPr>
          <w:rFonts w:ascii="Arial Narrow" w:hAnsi="Arial Narrow"/>
          <w:b/>
        </w:rPr>
        <w:t xml:space="preserve">8) </w:t>
      </w:r>
      <w:r w:rsidR="007C7B2D" w:rsidRPr="0023152E">
        <w:rPr>
          <w:rFonts w:ascii="Arial Narrow" w:hAnsi="Arial Narrow"/>
        </w:rPr>
        <w:t xml:space="preserve">Llevar un control de inventarios en el formato establecido por el ICBF, donde se registre el movimiento de los Alimentos de Alto Valor Nutricional, los saldos y las personas responsables de su recibo y distribución. </w:t>
      </w:r>
      <w:r w:rsidR="007C7B2D" w:rsidRPr="0023152E">
        <w:rPr>
          <w:rFonts w:ascii="Arial Narrow" w:hAnsi="Arial Narrow"/>
          <w:b/>
        </w:rPr>
        <w:t xml:space="preserve">9) </w:t>
      </w:r>
      <w:r w:rsidR="007C7B2D" w:rsidRPr="0023152E">
        <w:rPr>
          <w:rFonts w:ascii="Arial Narrow" w:hAnsi="Arial Narrow"/>
        </w:rPr>
        <w:t xml:space="preserve">Solicitar a cada Unidad de Servicio un informe mensual sobre el movimiento del Alimento de Alto Valor Nutricional, donde se observen las cantidades recibidas, suministradas y el saldo; este informe se entregará preferiblemente en medio magnético por parte de la Unidad de Servicio al  punto de entrega correspondiente y servirá de insumo para la elaboración del informe que el  punto de entrega debe presentar al Centro Zonal del ICBF; el hecho de que la Unidad de Servicio no presente el informe no exime al </w:t>
      </w:r>
      <w:r w:rsidR="00F77618" w:rsidRPr="0023152E">
        <w:rPr>
          <w:rFonts w:ascii="Arial Narrow" w:hAnsi="Arial Narrow"/>
        </w:rPr>
        <w:t>contratista</w:t>
      </w:r>
      <w:r w:rsidR="007C7B2D" w:rsidRPr="0023152E">
        <w:rPr>
          <w:rFonts w:ascii="Arial Narrow" w:hAnsi="Arial Narrow"/>
        </w:rPr>
        <w:t xml:space="preserve"> de realizar las verificaciones correspondientes para la elaboración de su informe de acuerdo con el numeral 7 de la presente cláusula. </w:t>
      </w:r>
      <w:r w:rsidR="007C7B2D" w:rsidRPr="0023152E">
        <w:rPr>
          <w:rFonts w:ascii="Arial Narrow" w:hAnsi="Arial Narrow"/>
          <w:b/>
        </w:rPr>
        <w:t xml:space="preserve">10) </w:t>
      </w:r>
      <w:r w:rsidR="007C7B2D" w:rsidRPr="0023152E">
        <w:rPr>
          <w:rFonts w:ascii="Arial Narrow" w:hAnsi="Arial Narrow"/>
        </w:rPr>
        <w:t xml:space="preserve">Transportar los Alimentos de Alto Valor Nutricional a las Unidades Ejecutoras en condiciones adecuadas que garanticen la inocuidad del AAVN. </w:t>
      </w:r>
      <w:r w:rsidR="007C7B2D" w:rsidRPr="0023152E">
        <w:rPr>
          <w:rFonts w:ascii="Arial Narrow" w:hAnsi="Arial Narrow"/>
          <w:b/>
        </w:rPr>
        <w:t xml:space="preserve">11) </w:t>
      </w:r>
      <w:r w:rsidR="007C7B2D" w:rsidRPr="0023152E">
        <w:rPr>
          <w:rFonts w:ascii="Arial Narrow" w:hAnsi="Arial Narrow"/>
        </w:rPr>
        <w:t xml:space="preserve">Solicitar y aceptar el apoyo y la asesoría técnica del ICBF en lo concerniente al manejo, recepción, custodia y distribución de los Alimentos de Alto Valor Nutricional. </w:t>
      </w:r>
      <w:r w:rsidR="007C7B2D" w:rsidRPr="0023152E">
        <w:rPr>
          <w:rFonts w:ascii="Arial Narrow" w:hAnsi="Arial Narrow"/>
          <w:b/>
        </w:rPr>
        <w:t xml:space="preserve">12) </w:t>
      </w:r>
      <w:r w:rsidR="007C7B2D" w:rsidRPr="0023152E">
        <w:rPr>
          <w:rFonts w:ascii="Arial Narrow" w:hAnsi="Arial Narrow"/>
        </w:rPr>
        <w:t xml:space="preserve">Realizar actividades que promuevan el control social para el adecuado uso de los Alimentos de Alto Valor Nutricional de acuerdo con las indicaciones dadas por el ICBF. </w:t>
      </w:r>
      <w:r w:rsidR="007C7B2D" w:rsidRPr="0023152E">
        <w:rPr>
          <w:rFonts w:ascii="Arial Narrow" w:hAnsi="Arial Narrow"/>
          <w:b/>
        </w:rPr>
        <w:t xml:space="preserve">13) </w:t>
      </w:r>
      <w:r w:rsidR="007C7B2D" w:rsidRPr="0023152E">
        <w:rPr>
          <w:rFonts w:ascii="Arial Narrow" w:hAnsi="Arial Narrow"/>
        </w:rPr>
        <w:t xml:space="preserve">Asistir a las capacitaciones, mesas públicas o audiencias de veeduría ciudadana a las cuales se le convoque por parte del ICBF. </w:t>
      </w:r>
      <w:r w:rsidR="007C7B2D" w:rsidRPr="0023152E">
        <w:rPr>
          <w:rFonts w:ascii="Arial Narrow" w:hAnsi="Arial Narrow"/>
          <w:b/>
        </w:rPr>
        <w:t xml:space="preserve">14) </w:t>
      </w:r>
      <w:r w:rsidR="007C7B2D" w:rsidRPr="0023152E">
        <w:rPr>
          <w:rFonts w:ascii="Arial Narrow" w:hAnsi="Arial Narrow"/>
        </w:rPr>
        <w:t xml:space="preserve">Utilizar los Alimentos de Alto Valor Nutricional únicamente para cumplir a cabalidad el objeto del presente contrato, de conformidad con las directrices, lineamientos, normas y procedimientos establecidos por el ICBF. </w:t>
      </w:r>
      <w:r w:rsidR="007C7B2D" w:rsidRPr="0023152E">
        <w:rPr>
          <w:rFonts w:ascii="Arial Narrow" w:hAnsi="Arial Narrow"/>
          <w:b/>
        </w:rPr>
        <w:t xml:space="preserve">15) </w:t>
      </w:r>
      <w:r w:rsidR="007C7B2D" w:rsidRPr="0023152E">
        <w:rPr>
          <w:rFonts w:ascii="Arial Narrow" w:hAnsi="Arial Narrow"/>
        </w:rPr>
        <w:t xml:space="preserve">Velar porque los responsables de sus puntos de entrega verifiquen que la cantidad por sabor, el número de lote y la fecha de </w:t>
      </w:r>
      <w:r w:rsidR="007C7B2D" w:rsidRPr="0023152E">
        <w:rPr>
          <w:rFonts w:ascii="Arial Narrow" w:hAnsi="Arial Narrow"/>
        </w:rPr>
        <w:lastRenderedPageBreak/>
        <w:t xml:space="preserve">vencimiento de los Alimentos de Alto Valor Nutricional que reciben coincidan con la información registrada en la respectiva acta de entrega que deberá firmarse para evidenciar el recibo a satisfacción del producto y en la cual se debe dejar constancia de las inconformidades en el evento que las mismas existan. </w:t>
      </w:r>
      <w:r w:rsidR="007C7B2D" w:rsidRPr="0023152E">
        <w:rPr>
          <w:rFonts w:ascii="Arial Narrow" w:hAnsi="Arial Narrow"/>
          <w:b/>
        </w:rPr>
        <w:t xml:space="preserve">16) </w:t>
      </w:r>
      <w:r w:rsidR="007C7B2D" w:rsidRPr="0023152E">
        <w:rPr>
          <w:rFonts w:ascii="Arial Narrow" w:hAnsi="Arial Narrow"/>
        </w:rPr>
        <w:t xml:space="preserve">Controlar y vigilar que los responsables de sus puntos de entrega: i) Realicen rotación adecuada del producto de forma que las “Primeras en entrar sean las primeras en salir”. ii) Entreguen oportunamente los Alimentos de Alto Valor Nutricional a las Unidades Ejecutoras y/o usuarios que harán uso de </w:t>
      </w:r>
      <w:proofErr w:type="gramStart"/>
      <w:r w:rsidR="007C7B2D" w:rsidRPr="0023152E">
        <w:rPr>
          <w:rFonts w:ascii="Arial Narrow" w:hAnsi="Arial Narrow"/>
        </w:rPr>
        <w:t>la misma</w:t>
      </w:r>
      <w:proofErr w:type="gramEnd"/>
      <w:r w:rsidR="007C7B2D" w:rsidRPr="0023152E">
        <w:rPr>
          <w:rFonts w:ascii="Arial Narrow" w:hAnsi="Arial Narrow"/>
        </w:rPr>
        <w:t xml:space="preserve">, para evitar su deterioro. iii) Diligencien oportunamente los formatos del ICBF: Entrega a Unidades Ejecutoras, Entrega a Usuarios y Control de Inventarios en los puntos de entrega y el </w:t>
      </w:r>
      <w:r w:rsidR="00F77618" w:rsidRPr="0023152E">
        <w:rPr>
          <w:rFonts w:ascii="Arial Narrow" w:hAnsi="Arial Narrow"/>
        </w:rPr>
        <w:t>contratista</w:t>
      </w:r>
      <w:r w:rsidR="007C7B2D" w:rsidRPr="0023152E">
        <w:rPr>
          <w:rFonts w:ascii="Arial Narrow" w:hAnsi="Arial Narrow"/>
        </w:rPr>
        <w:t xml:space="preserve"> garantizará que se registre mensualmente el movimiento de los Alimentos de Alto Valor Nutricional (cantidades recibidas, suministradas y el saldo). iv) Se abstengan de realizar entregas de producto a unidades y/o usuarios no participantes de la modalidad. v) Se abstengan de recibir los Alimentos de Alto Valor Nutricional, que tenga en el acta de entrega otro destinatario, salvo en los casos debidamente autorizados por el ICBF. vi) Se abstengan de donar, vender, usar indebidamente, destinar y/o en general disponer de los Alimentos de Alto Valor Nutricional en forma diferente a la autorizada por el ICBF.  </w:t>
      </w:r>
      <w:r w:rsidR="007C7B2D" w:rsidRPr="0023152E">
        <w:rPr>
          <w:rFonts w:ascii="Arial Narrow" w:hAnsi="Arial Narrow"/>
          <w:b/>
        </w:rPr>
        <w:t xml:space="preserve">17) </w:t>
      </w:r>
      <w:r w:rsidR="007C7B2D" w:rsidRPr="0023152E">
        <w:rPr>
          <w:rFonts w:ascii="Arial Narrow" w:hAnsi="Arial Narrow"/>
        </w:rPr>
        <w:t>Atender oportunamente los requerimientos que el ICBF realice, especialmente para dar respuesta a los organismos de control del Estado y novedades presentadas en las visitas realizadas por la Interventoría y/o el ICBF.</w:t>
      </w:r>
      <w:r w:rsidR="007C7B2D" w:rsidRPr="0023152E">
        <w:rPr>
          <w:rFonts w:ascii="Arial Narrow" w:hAnsi="Arial Narrow"/>
          <w:b/>
        </w:rPr>
        <w:t xml:space="preserve">18) </w:t>
      </w:r>
      <w:r w:rsidR="007C7B2D" w:rsidRPr="0023152E">
        <w:rPr>
          <w:rFonts w:ascii="Arial Narrow" w:hAnsi="Arial Narrow"/>
        </w:rPr>
        <w:t xml:space="preserve">Cancelar al ICBF el valor de los Alimentos de Alto Valor Nutricional cuando se presenten vencimientos o generen averías por mal almacenamiento o redistribución de producto o hurto o pérdida teniendo en cuenta el precio del mes de entrega o el precio definido por el ICBF en caso de entregarse otro tipo de alimento de Alto Valor Nutricional. </w:t>
      </w:r>
      <w:r w:rsidR="007C7B2D" w:rsidRPr="0023152E">
        <w:rPr>
          <w:rFonts w:ascii="Arial Narrow" w:hAnsi="Arial Narrow"/>
          <w:b/>
        </w:rPr>
        <w:t xml:space="preserve">19) </w:t>
      </w:r>
      <w:r w:rsidR="007C7B2D" w:rsidRPr="0023152E">
        <w:rPr>
          <w:rFonts w:ascii="Arial Narrow" w:hAnsi="Arial Narrow"/>
        </w:rPr>
        <w:t xml:space="preserve">Atender con oportunidad las visitas que se efectúen por parte del ICBF y/o la interventoría del contrato de producción y distribución de Alimentos de Alto Valor Nutricional y leer y firmar el acta de visita anotando las observaciones a que haya lugar. </w:t>
      </w:r>
      <w:r w:rsidR="007C7B2D" w:rsidRPr="0023152E">
        <w:rPr>
          <w:rFonts w:ascii="Arial Narrow" w:hAnsi="Arial Narrow"/>
          <w:b/>
        </w:rPr>
        <w:t xml:space="preserve">20) </w:t>
      </w:r>
      <w:r w:rsidR="007C7B2D" w:rsidRPr="0023152E">
        <w:rPr>
          <w:rFonts w:ascii="Arial Narrow" w:hAnsi="Arial Narrow"/>
        </w:rPr>
        <w:t xml:space="preserve">Dar trámite oportuno, a las acciones preventivas y correctivas necesarias para la solución de las novedades reportadas por el ICBF. </w:t>
      </w:r>
      <w:r w:rsidR="007C7B2D" w:rsidRPr="0023152E">
        <w:rPr>
          <w:rFonts w:ascii="Arial Narrow" w:hAnsi="Arial Narrow"/>
          <w:b/>
        </w:rPr>
        <w:t xml:space="preserve">21) </w:t>
      </w:r>
      <w:r w:rsidR="007C7B2D" w:rsidRPr="0023152E">
        <w:rPr>
          <w:rFonts w:ascii="Arial Narrow" w:hAnsi="Arial Narrow"/>
        </w:rPr>
        <w:t xml:space="preserve">Al finalizar el contrato el </w:t>
      </w:r>
      <w:r w:rsidR="00F77618" w:rsidRPr="0023152E">
        <w:rPr>
          <w:rFonts w:ascii="Arial Narrow" w:hAnsi="Arial Narrow"/>
        </w:rPr>
        <w:t>contratista</w:t>
      </w:r>
      <w:r w:rsidR="007C7B2D" w:rsidRPr="0023152E">
        <w:rPr>
          <w:rFonts w:ascii="Arial Narrow" w:hAnsi="Arial Narrow"/>
        </w:rPr>
        <w:t xml:space="preserve"> deberá redistribuir por su cuenta (transportar de un lugar a otro) los saldos de los Alimentos de Alto Valor Nutricional que queden en sus puntos de entrega de acuerdo con las indicaciones que imparta el ICBF</w:t>
      </w:r>
      <w:r w:rsidR="00BC33B5" w:rsidRPr="0023152E">
        <w:rPr>
          <w:rFonts w:ascii="Arial Narrow" w:hAnsi="Arial Narrow"/>
        </w:rPr>
        <w:t xml:space="preserve">. </w:t>
      </w:r>
      <w:bookmarkStart w:id="16" w:name="_Hlk22216776"/>
      <w:bookmarkStart w:id="17" w:name="_Hlk22218352"/>
      <w:r w:rsidR="00FE04C4" w:rsidRPr="0023152E">
        <w:rPr>
          <w:rFonts w:ascii="Arial Narrow" w:hAnsi="Arial Narrow"/>
          <w:b/>
          <w:u w:val="single"/>
        </w:rPr>
        <w:t>3.6</w:t>
      </w:r>
      <w:r w:rsidR="007C7B2D" w:rsidRPr="0023152E">
        <w:rPr>
          <w:rFonts w:ascii="Arial Narrow" w:hAnsi="Arial Narrow"/>
          <w:b/>
          <w:u w:val="single"/>
        </w:rPr>
        <w:t xml:space="preserve">. OBLIGACIONES DEL SISTEMA INTEGRADO DE GESTIÓN: </w:t>
      </w:r>
      <w:r w:rsidR="00C60CB7" w:rsidRPr="0023152E">
        <w:rPr>
          <w:rFonts w:ascii="Arial Narrow" w:hAnsi="Arial Narrow"/>
          <w:b/>
          <w:u w:val="single"/>
        </w:rPr>
        <w:t>3.6.</w:t>
      </w:r>
      <w:r w:rsidR="007C7B2D" w:rsidRPr="0023152E">
        <w:rPr>
          <w:rFonts w:ascii="Arial Narrow" w:hAnsi="Arial Narrow"/>
          <w:b/>
          <w:u w:val="single"/>
        </w:rPr>
        <w:t>1. OBLIGACIONES DEL EJE DE CALIDAD</w:t>
      </w:r>
      <w:r w:rsidR="007C7B2D" w:rsidRPr="0023152E">
        <w:rPr>
          <w:rFonts w:ascii="Arial Narrow" w:hAnsi="Arial Narrow"/>
          <w:b/>
        </w:rPr>
        <w:t>:</w:t>
      </w:r>
      <w:r w:rsidR="007C7B2D" w:rsidRPr="0023152E">
        <w:rPr>
          <w:rFonts w:ascii="Arial Narrow" w:eastAsia="Times New Roman" w:hAnsi="Arial Narrow"/>
        </w:rPr>
        <w:t xml:space="preserve"> </w:t>
      </w:r>
      <w:r w:rsidR="007C7B2D" w:rsidRPr="0023152E">
        <w:rPr>
          <w:rFonts w:ascii="Arial Narrow" w:eastAsia="Times New Roman" w:hAnsi="Arial Narrow"/>
          <w:b/>
          <w:bCs/>
        </w:rPr>
        <w:t xml:space="preserve">1) </w:t>
      </w:r>
      <w:proofErr w:type="gramStart"/>
      <w:r w:rsidR="007C7B2D" w:rsidRPr="0023152E">
        <w:rPr>
          <w:rFonts w:ascii="Arial Narrow" w:eastAsia="Times New Roman" w:hAnsi="Arial Narrow"/>
        </w:rPr>
        <w:t>Asegurar</w:t>
      </w:r>
      <w:proofErr w:type="gramEnd"/>
      <w:r w:rsidR="007C7B2D" w:rsidRPr="0023152E">
        <w:rPr>
          <w:rFonts w:ascii="Arial Narrow" w:eastAsia="Times New Roman" w:hAnsi="Arial Narrow"/>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r w:rsidR="007C7B2D" w:rsidRPr="0023152E">
        <w:rPr>
          <w:rFonts w:ascii="Arial Narrow" w:hAnsi="Arial Narrow"/>
          <w:b/>
        </w:rPr>
        <w:t xml:space="preserve"> 2) </w:t>
      </w:r>
      <w:r w:rsidR="007C7B2D" w:rsidRPr="0023152E">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7C7B2D" w:rsidRPr="0023152E">
        <w:rPr>
          <w:rFonts w:ascii="Arial Narrow" w:eastAsia="Times New Roman" w:hAnsi="Arial Narrow"/>
          <w:b/>
        </w:rPr>
        <w:t xml:space="preserve">3) </w:t>
      </w:r>
      <w:r w:rsidR="007C7B2D" w:rsidRPr="0023152E">
        <w:rPr>
          <w:rFonts w:ascii="Arial Narrow" w:hAnsi="Arial Narrow"/>
          <w:shd w:val="clear" w:color="auto" w:fill="FFFFFF"/>
        </w:rPr>
        <w:t>Entregar los resultados de la percepción del beneficiario frente a la prestación del servicio, de acuerdo con lo definido en los lineamientos técnicos</w:t>
      </w:r>
      <w:r w:rsidR="007C7B2D" w:rsidRPr="0023152E">
        <w:rPr>
          <w:rFonts w:ascii="Arial Narrow" w:hAnsi="Arial Narrow"/>
        </w:rPr>
        <w:t>.</w:t>
      </w:r>
      <w:bookmarkEnd w:id="16"/>
      <w:r w:rsidR="007C7B2D" w:rsidRPr="0023152E">
        <w:rPr>
          <w:rFonts w:ascii="Arial Narrow" w:hAnsi="Arial Narrow"/>
          <w:shd w:val="clear" w:color="auto" w:fill="FFFFFF"/>
        </w:rPr>
        <w:t xml:space="preserve"> </w:t>
      </w:r>
      <w:r w:rsidR="007C7B2D" w:rsidRPr="0023152E">
        <w:rPr>
          <w:rFonts w:ascii="Arial Narrow" w:eastAsia="Times New Roman" w:hAnsi="Arial Narrow"/>
          <w:b/>
        </w:rPr>
        <w:t xml:space="preserve">4) </w:t>
      </w:r>
      <w:r w:rsidR="007C7B2D" w:rsidRPr="0023152E">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7C7B2D" w:rsidRPr="0023152E">
        <w:rPr>
          <w:rFonts w:ascii="Arial Narrow" w:eastAsia="Times New Roman" w:hAnsi="Arial Narrow"/>
          <w:b/>
        </w:rPr>
        <w:t xml:space="preserve">5) </w:t>
      </w:r>
      <w:r w:rsidR="007C7B2D" w:rsidRPr="0023152E">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007C7B2D" w:rsidRPr="0023152E">
        <w:rPr>
          <w:rFonts w:ascii="Arial Narrow" w:hAnsi="Arial Narrow"/>
          <w:b/>
          <w:bCs/>
          <w:shd w:val="clear" w:color="auto" w:fill="FFFFFF"/>
        </w:rPr>
        <w:t>6)</w:t>
      </w:r>
      <w:r w:rsidR="007C7B2D" w:rsidRPr="0023152E">
        <w:rPr>
          <w:rFonts w:ascii="Arial Narrow" w:hAnsi="Arial Narrow"/>
          <w:shd w:val="clear" w:color="auto" w:fill="FFFFFF"/>
        </w:rPr>
        <w:t xml:space="preserve"> Contar con un registro de los documentos utilizados para la operación del servicio y de ser necesario, deberá presentar el control de los cambios realizados. </w:t>
      </w:r>
      <w:r w:rsidR="00C60CB7" w:rsidRPr="0023152E">
        <w:rPr>
          <w:rFonts w:ascii="Arial Narrow" w:hAnsi="Arial Narrow"/>
          <w:b/>
          <w:u w:val="single"/>
        </w:rPr>
        <w:t>3.6</w:t>
      </w:r>
      <w:r w:rsidR="007C7B2D" w:rsidRPr="0023152E">
        <w:rPr>
          <w:rFonts w:ascii="Arial Narrow" w:hAnsi="Arial Narrow"/>
          <w:b/>
          <w:u w:val="single"/>
        </w:rPr>
        <w:t>.2. OBLIGACIONES EJE DE SEGURIDAD DE LA INFORMACION</w:t>
      </w:r>
      <w:r w:rsidR="007C7B2D" w:rsidRPr="0023152E">
        <w:rPr>
          <w:rFonts w:ascii="Arial Narrow" w:hAnsi="Arial Narrow"/>
        </w:rPr>
        <w:t xml:space="preserve">: </w:t>
      </w:r>
      <w:r w:rsidR="007C7B2D" w:rsidRPr="0023152E">
        <w:rPr>
          <w:rFonts w:ascii="Arial Narrow" w:hAnsi="Arial Narrow"/>
          <w:b/>
        </w:rPr>
        <w:t xml:space="preserve">1) </w:t>
      </w:r>
      <w:r w:rsidR="007C7B2D" w:rsidRPr="0023152E">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007C7B2D" w:rsidRPr="0023152E">
        <w:rPr>
          <w:rFonts w:ascii="Arial Narrow" w:hAnsi="Arial Narrow"/>
          <w:b/>
          <w:shd w:val="clear" w:color="auto" w:fill="FFFFFF"/>
        </w:rPr>
        <w:t xml:space="preserve">2) </w:t>
      </w:r>
      <w:r w:rsidR="007C7B2D" w:rsidRPr="0023152E">
        <w:rPr>
          <w:rFonts w:ascii="Arial Narrow" w:hAnsi="Arial Narrow"/>
          <w:shd w:val="clear" w:color="auto" w:fill="FFFFFF"/>
        </w:rPr>
        <w:t xml:space="preserve">Suscribir un documento de compromiso de confidencialidad el cual deberá ser entregado al supervisor del contrato una vez se firme el contrato. </w:t>
      </w:r>
      <w:r w:rsidR="007C7B2D" w:rsidRPr="0023152E">
        <w:rPr>
          <w:rFonts w:ascii="Arial Narrow" w:hAnsi="Arial Narrow"/>
          <w:b/>
          <w:shd w:val="clear" w:color="auto" w:fill="FFFFFF"/>
        </w:rPr>
        <w:t xml:space="preserve">3) </w:t>
      </w:r>
      <w:r w:rsidR="007C7B2D" w:rsidRPr="0023152E">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w:t>
      </w:r>
      <w:r w:rsidR="007C7B2D" w:rsidRPr="0023152E">
        <w:rPr>
          <w:rFonts w:ascii="Arial Narrow" w:hAnsi="Arial Narrow"/>
          <w:shd w:val="clear" w:color="auto" w:fill="FFFFFF"/>
        </w:rPr>
        <w:lastRenderedPageBreak/>
        <w:t xml:space="preserve">marco de la ejecución del contrato. </w:t>
      </w:r>
      <w:r w:rsidR="007C7B2D" w:rsidRPr="0023152E">
        <w:rPr>
          <w:rFonts w:ascii="Arial Narrow" w:hAnsi="Arial Narrow"/>
          <w:b/>
          <w:shd w:val="clear" w:color="auto" w:fill="FFFFFF"/>
        </w:rPr>
        <w:t xml:space="preserve">4) </w:t>
      </w:r>
      <w:r w:rsidR="007C7B2D" w:rsidRPr="0023152E">
        <w:rPr>
          <w:rFonts w:ascii="Arial Narrow" w:hAnsi="Arial Narrow"/>
          <w:shd w:val="clear" w:color="auto" w:fill="FFFFFF"/>
        </w:rPr>
        <w:t xml:space="preserve">Prever el plan de recuperación y contingencia del servicio contratado ante los eventos que puedan afectar el cumplimiento de la ejecución </w:t>
      </w:r>
      <w:proofErr w:type="gramStart"/>
      <w:r w:rsidR="007C7B2D" w:rsidRPr="0023152E">
        <w:rPr>
          <w:rFonts w:ascii="Arial Narrow" w:hAnsi="Arial Narrow"/>
          <w:shd w:val="clear" w:color="auto" w:fill="FFFFFF"/>
        </w:rPr>
        <w:t>del mismo</w:t>
      </w:r>
      <w:proofErr w:type="gramEnd"/>
      <w:r w:rsidR="007C7B2D" w:rsidRPr="0023152E">
        <w:rPr>
          <w:rFonts w:ascii="Arial Narrow" w:hAnsi="Arial Narrow"/>
          <w:shd w:val="clear" w:color="auto" w:fill="FFFFFF"/>
        </w:rPr>
        <w:t xml:space="preserve">. </w:t>
      </w:r>
      <w:r w:rsidR="007C7B2D" w:rsidRPr="0023152E">
        <w:rPr>
          <w:rFonts w:ascii="Arial Narrow" w:hAnsi="Arial Narrow"/>
          <w:b/>
          <w:u w:val="single"/>
          <w:shd w:val="clear" w:color="auto" w:fill="FFFFFF"/>
        </w:rPr>
        <w:t>3.</w:t>
      </w:r>
      <w:r w:rsidR="00C60CB7" w:rsidRPr="0023152E">
        <w:rPr>
          <w:rFonts w:ascii="Arial Narrow" w:hAnsi="Arial Narrow"/>
          <w:b/>
          <w:u w:val="single"/>
          <w:shd w:val="clear" w:color="auto" w:fill="FFFFFF"/>
        </w:rPr>
        <w:t>6.3</w:t>
      </w:r>
      <w:r w:rsidR="007C7B2D" w:rsidRPr="0023152E">
        <w:rPr>
          <w:rFonts w:ascii="Arial Narrow" w:hAnsi="Arial Narrow"/>
          <w:b/>
          <w:u w:val="single"/>
        </w:rPr>
        <w:t xml:space="preserve"> OBLIGACIONES DEL EJE DE SEGURIDAD Y SALUD EN EL TRABAJO</w:t>
      </w:r>
      <w:r w:rsidR="007C7B2D" w:rsidRPr="0023152E">
        <w:rPr>
          <w:rFonts w:ascii="Arial Narrow" w:hAnsi="Arial Narrow"/>
          <w:b/>
        </w:rPr>
        <w:t xml:space="preserve">: </w:t>
      </w:r>
      <w:r w:rsidR="007C7B2D" w:rsidRPr="0023152E">
        <w:rPr>
          <w:rFonts w:ascii="Arial Narrow" w:hAnsi="Arial Narrow"/>
          <w:b/>
          <w:bCs/>
          <w:shd w:val="clear" w:color="auto" w:fill="FFFFFF"/>
        </w:rPr>
        <w:t>1)</w:t>
      </w:r>
      <w:r w:rsidR="007C7B2D" w:rsidRPr="0023152E">
        <w:rPr>
          <w:rFonts w:ascii="Arial Narrow" w:hAnsi="Arial Narrow"/>
          <w:shd w:val="clear" w:color="auto" w:fill="FFFFFF"/>
        </w:rPr>
        <w:t xml:space="preserve"> </w:t>
      </w:r>
      <w:r w:rsidR="007C7B2D" w:rsidRPr="0023152E">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007C7B2D" w:rsidRPr="0023152E">
        <w:rPr>
          <w:rFonts w:ascii="Arial Narrow" w:hAnsi="Arial Narrow"/>
          <w:b/>
        </w:rPr>
        <w:t>2</w:t>
      </w:r>
      <w:r w:rsidR="007C7B2D" w:rsidRPr="0023152E">
        <w:rPr>
          <w:rFonts w:ascii="Arial Narrow" w:hAnsi="Arial Narrow"/>
          <w:b/>
          <w:bCs/>
          <w:shd w:val="clear" w:color="auto" w:fill="FFFFFF"/>
        </w:rPr>
        <w:t>)</w:t>
      </w:r>
      <w:r w:rsidR="007C7B2D" w:rsidRPr="0023152E">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7C7B2D" w:rsidRPr="0023152E">
        <w:rPr>
          <w:rFonts w:ascii="Arial Narrow" w:hAnsi="Arial Narrow"/>
          <w:b/>
          <w:bCs/>
          <w:shd w:val="clear" w:color="auto" w:fill="FFFFFF"/>
        </w:rPr>
        <w:t>3)</w:t>
      </w:r>
      <w:r w:rsidR="007C7B2D" w:rsidRPr="0023152E">
        <w:rPr>
          <w:rFonts w:ascii="Arial Narrow" w:eastAsia="Times New Roman" w:hAnsi="Arial Narrow"/>
        </w:rPr>
        <w:t xml:space="preserve"> Realizar la inducción al equipo de trabajo que se empleará durante la ejecución del contrato o convenio en materia de Seguridad y Salud en el Trabajo. </w:t>
      </w:r>
      <w:r w:rsidR="007C7B2D" w:rsidRPr="0023152E">
        <w:rPr>
          <w:rFonts w:ascii="Arial Narrow" w:eastAsia="Times New Roman" w:hAnsi="Arial Narrow"/>
          <w:b/>
          <w:bCs/>
        </w:rPr>
        <w:t xml:space="preserve">4) </w:t>
      </w:r>
      <w:r w:rsidR="007C7B2D" w:rsidRPr="0023152E">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007C7B2D" w:rsidRPr="0023152E">
        <w:rPr>
          <w:rFonts w:ascii="Arial Narrow" w:hAnsi="Arial Narrow"/>
          <w:lang w:eastAsia="es-CO"/>
        </w:rPr>
        <w:t xml:space="preserve"> </w:t>
      </w:r>
      <w:r w:rsidR="007C7B2D" w:rsidRPr="0023152E">
        <w:rPr>
          <w:rFonts w:ascii="Arial Narrow" w:eastAsia="Times New Roman" w:hAnsi="Arial Narrow"/>
          <w:b/>
        </w:rPr>
        <w:t xml:space="preserve">5) </w:t>
      </w:r>
      <w:r w:rsidR="007C7B2D" w:rsidRPr="0023152E">
        <w:rPr>
          <w:rFonts w:ascii="Arial Narrow" w:hAnsi="Arial Narrow"/>
          <w:shd w:val="clear" w:color="auto" w:fill="FFFFFF"/>
        </w:rPr>
        <w:t>Presentar el concepto médico ocupacional favorable de los colaboradores vinculados para la ejecución del contrato o convenio</w:t>
      </w:r>
      <w:r w:rsidR="007C7B2D" w:rsidRPr="0023152E">
        <w:rPr>
          <w:rFonts w:ascii="Arial Narrow" w:hAnsi="Arial Narrow"/>
          <w:lang w:eastAsia="es-CO"/>
        </w:rPr>
        <w:t xml:space="preserve">. </w:t>
      </w:r>
      <w:r w:rsidR="007C7B2D" w:rsidRPr="0023152E">
        <w:rPr>
          <w:rFonts w:ascii="Arial Narrow" w:eastAsia="Times New Roman" w:hAnsi="Arial Narrow"/>
          <w:b/>
          <w:bCs/>
        </w:rPr>
        <w:t>6)</w:t>
      </w:r>
      <w:r w:rsidR="007C7B2D" w:rsidRPr="0023152E">
        <w:rPr>
          <w:rFonts w:ascii="Arial Narrow" w:eastAsia="Times New Roman" w:hAnsi="Arial Narrow"/>
        </w:rPr>
        <w:t xml:space="preserve"> Formular e implementar el plan de prevención, preparación y respuesta ante emergencias. </w:t>
      </w:r>
      <w:r w:rsidR="00C60CB7" w:rsidRPr="0023152E">
        <w:rPr>
          <w:rFonts w:ascii="Arial Narrow" w:eastAsia="Times New Roman" w:hAnsi="Arial Narrow"/>
          <w:b/>
          <w:u w:val="single"/>
        </w:rPr>
        <w:t>3.6.</w:t>
      </w:r>
      <w:r w:rsidR="007C7B2D" w:rsidRPr="0023152E">
        <w:rPr>
          <w:rFonts w:ascii="Arial Narrow" w:eastAsia="Times New Roman" w:hAnsi="Arial Narrow"/>
          <w:b/>
          <w:u w:val="single"/>
        </w:rPr>
        <w:t>4.</w:t>
      </w:r>
      <w:r w:rsidR="007C7B2D" w:rsidRPr="0023152E">
        <w:rPr>
          <w:rFonts w:ascii="Arial Narrow" w:hAnsi="Arial Narrow"/>
          <w:b/>
          <w:u w:val="single"/>
        </w:rPr>
        <w:t xml:space="preserve"> OBLIGACIONES EJE AMBIENTAL</w:t>
      </w:r>
      <w:r w:rsidR="007C7B2D" w:rsidRPr="0023152E">
        <w:rPr>
          <w:rFonts w:ascii="Arial Narrow" w:hAnsi="Arial Narrow"/>
          <w:b/>
        </w:rPr>
        <w:t>: 1</w:t>
      </w:r>
      <w:r w:rsidR="007C7B2D" w:rsidRPr="0023152E">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007C7B2D" w:rsidRPr="0023152E">
        <w:rPr>
          <w:rFonts w:ascii="Arial Narrow" w:hAnsi="Arial Narrow"/>
          <w:b/>
        </w:rPr>
        <w:t xml:space="preserve">2) </w:t>
      </w:r>
      <w:r w:rsidR="007C7B2D" w:rsidRPr="0023152E">
        <w:rPr>
          <w:rFonts w:ascii="Arial Narrow" w:hAnsi="Arial Narrow"/>
        </w:rPr>
        <w:t xml:space="preserve">Utilizar productos, empaques y materiales amigables con el medio ambiente. </w:t>
      </w:r>
      <w:r w:rsidR="007C7B2D" w:rsidRPr="0023152E">
        <w:rPr>
          <w:rFonts w:ascii="Arial Narrow" w:hAnsi="Arial Narrow"/>
          <w:b/>
        </w:rPr>
        <w:t xml:space="preserve">3) </w:t>
      </w:r>
      <w:r w:rsidR="007C7B2D" w:rsidRPr="0023152E">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007C7B2D" w:rsidRPr="0023152E">
        <w:rPr>
          <w:rFonts w:ascii="Arial Narrow" w:hAnsi="Arial Narrow"/>
          <w:b/>
        </w:rPr>
        <w:t xml:space="preserve">4) </w:t>
      </w:r>
      <w:r w:rsidR="007C7B2D" w:rsidRPr="0023152E">
        <w:rPr>
          <w:rFonts w:ascii="Arial Narrow" w:hAnsi="Arial Narrow"/>
        </w:rPr>
        <w:t xml:space="preserve">Adoptar las medidas necesarias para el almacenamiento y manejo adecuado de los productos químicos utilizados durante la ejecución del contrato; de acuerdo con la normatividad vigente. </w:t>
      </w:r>
      <w:r w:rsidR="007C7B2D" w:rsidRPr="0023152E">
        <w:rPr>
          <w:rFonts w:ascii="Arial Narrow" w:hAnsi="Arial Narrow"/>
          <w:b/>
        </w:rPr>
        <w:t xml:space="preserve">5) </w:t>
      </w:r>
      <w:r w:rsidR="007C7B2D" w:rsidRPr="0023152E">
        <w:rPr>
          <w:rFonts w:ascii="Arial Narrow" w:hAnsi="Arial Narrow"/>
        </w:rPr>
        <w:t xml:space="preserve">Adoptar las medidas necesarias para el manejo adecuado y la disposición final de los residuos especiales y/o peligrosos que se generen durante la ejecución del contrato. </w:t>
      </w:r>
      <w:r w:rsidR="007C7B2D" w:rsidRPr="0023152E">
        <w:rPr>
          <w:rFonts w:ascii="Arial Narrow" w:hAnsi="Arial Narrow"/>
          <w:b/>
        </w:rPr>
        <w:t xml:space="preserve">6) </w:t>
      </w:r>
      <w:r w:rsidR="007C7B2D" w:rsidRPr="0023152E">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bookmarkEnd w:id="17"/>
      <w:r w:rsidR="00813023" w:rsidRPr="0023152E">
        <w:rPr>
          <w:rFonts w:ascii="Arial Narrow" w:hAnsi="Arial Narrow"/>
          <w:shd w:val="clear" w:color="auto" w:fill="FFFFFF"/>
        </w:rPr>
        <w:t xml:space="preserve"> </w:t>
      </w:r>
      <w:r w:rsidR="00AB6E19" w:rsidRPr="0023152E">
        <w:rPr>
          <w:rFonts w:ascii="Arial Narrow" w:hAnsi="Arial Narrow"/>
          <w:b/>
          <w:bCs/>
          <w:iCs/>
        </w:rPr>
        <w:t xml:space="preserve">3.7 </w:t>
      </w:r>
      <w:r w:rsidR="00AB6E19" w:rsidRPr="0023152E">
        <w:rPr>
          <w:rFonts w:ascii="Arial Narrow" w:hAnsi="Arial Narrow"/>
          <w:b/>
          <w:bCs/>
          <w:iCs/>
          <w:u w:val="single"/>
        </w:rPr>
        <w:t>OBLIGACIONES RELACIONADAS CON LA DOTACIÓN ADQUIRIDA O RECIBIDA POR EL CONTRATISTA</w:t>
      </w:r>
      <w:r w:rsidR="00AB6E19" w:rsidRPr="0023152E">
        <w:rPr>
          <w:rFonts w:ascii="Arial Narrow" w:hAnsi="Arial Narrow"/>
          <w:b/>
          <w:bCs/>
          <w:iCs/>
        </w:rPr>
        <w:t>:</w:t>
      </w:r>
      <w:r w:rsidR="00AB6E19" w:rsidRPr="0023152E">
        <w:rPr>
          <w:rFonts w:ascii="Arial Narrow" w:hAnsi="Arial Narrow"/>
          <w:iCs/>
        </w:rPr>
        <w:t xml:space="preserve"> </w:t>
      </w:r>
      <w:r w:rsidR="00AB6E19" w:rsidRPr="0023152E">
        <w:rPr>
          <w:rFonts w:ascii="Arial Narrow" w:hAnsi="Arial Narrow"/>
          <w:b/>
          <w:bCs/>
          <w:iCs/>
        </w:rPr>
        <w:t>1</w:t>
      </w:r>
      <w:r w:rsidR="00AB6E19" w:rsidRPr="0023152E">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AB6E19" w:rsidRPr="0023152E">
        <w:rPr>
          <w:rFonts w:ascii="Arial Narrow" w:hAnsi="Arial Narrow"/>
          <w:b/>
          <w:bCs/>
          <w:iCs/>
        </w:rPr>
        <w:t>2</w:t>
      </w:r>
      <w:r w:rsidR="00AB6E19" w:rsidRPr="0023152E">
        <w:rPr>
          <w:rFonts w:ascii="Arial Narrow" w:hAnsi="Arial Narrow"/>
          <w:iCs/>
        </w:rPr>
        <w:t>) Informar de manera inmediata al supervisor , una vez sean adquiridos bienes muebles con recursos entregados por el ICBF, junto con el traslado de las correspondientes facturas y demás soportes que apliquen. </w:t>
      </w:r>
      <w:r w:rsidR="00AB6E19" w:rsidRPr="0023152E">
        <w:rPr>
          <w:rFonts w:ascii="Arial Narrow" w:hAnsi="Arial Narrow"/>
          <w:b/>
          <w:bCs/>
          <w:iCs/>
        </w:rPr>
        <w:t>3</w:t>
      </w:r>
      <w:r w:rsidR="00AB6E19" w:rsidRPr="0023152E">
        <w:rPr>
          <w:rFonts w:ascii="Arial Narrow" w:hAnsi="Arial Narrow"/>
        </w:rPr>
        <w:t xml:space="preserve">) Utilizar los bienes entregados por el ICBF y adquiridos durante la ejecución del contrato conforme al uso legítimo autorizado. </w:t>
      </w:r>
      <w:r w:rsidR="00AB6E19" w:rsidRPr="0023152E">
        <w:rPr>
          <w:rFonts w:ascii="Arial Narrow" w:hAnsi="Arial Narrow"/>
          <w:b/>
          <w:bCs/>
        </w:rPr>
        <w:t>4</w:t>
      </w:r>
      <w:r w:rsidR="00AB6E19" w:rsidRPr="0023152E">
        <w:rPr>
          <w:rFonts w:ascii="Arial Narrow" w:hAnsi="Arial Narrow"/>
        </w:rPr>
        <w:t xml:space="preserve">) Responder por cualquier deterioro de los bienes muebles devolutivos, que no provenga del desgaste natural o que provenga del uso no autorizado por el ICBF. </w:t>
      </w:r>
      <w:r w:rsidR="00AB6E19" w:rsidRPr="0023152E">
        <w:rPr>
          <w:rFonts w:ascii="Arial Narrow" w:hAnsi="Arial Narrow"/>
          <w:b/>
          <w:bCs/>
        </w:rPr>
        <w:t>5</w:t>
      </w:r>
      <w:r w:rsidR="00AB6E19" w:rsidRPr="0023152E">
        <w:rPr>
          <w:rFonts w:ascii="Arial Narrow" w:hAnsi="Arial Narrow"/>
        </w:rPr>
        <w:t xml:space="preserve">) Emplear la mayor diligencia en la conservación de los bienes entregados por el ICBF y adquiridos durante la ejecución del contrato. </w:t>
      </w:r>
      <w:r w:rsidR="00AB6E19" w:rsidRPr="0023152E">
        <w:rPr>
          <w:rFonts w:ascii="Arial Narrow" w:hAnsi="Arial Narrow"/>
          <w:b/>
          <w:bCs/>
        </w:rPr>
        <w:t>6</w:t>
      </w:r>
      <w:r w:rsidR="00AB6E19" w:rsidRPr="0023152E">
        <w:rPr>
          <w:rFonts w:ascii="Arial Narrow" w:hAnsi="Arial Narrow"/>
        </w:rPr>
        <w:t xml:space="preserve">) Efectuar las reparaciones y mantenimientos indispensables para la conservación de bienes muebles entregados por el ICBF y adquiridos durante la ejecución del contrato. </w:t>
      </w:r>
      <w:r w:rsidR="00AB6E19" w:rsidRPr="0023152E">
        <w:rPr>
          <w:rFonts w:ascii="Arial Narrow" w:hAnsi="Arial Narrow"/>
          <w:b/>
          <w:bCs/>
        </w:rPr>
        <w:t>7</w:t>
      </w:r>
      <w:r w:rsidR="00AB6E19" w:rsidRPr="0023152E">
        <w:rPr>
          <w:rFonts w:ascii="Arial Narrow" w:hAnsi="Arial Narrow"/>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00AB6E19" w:rsidRPr="0023152E">
        <w:rPr>
          <w:rFonts w:ascii="Arial Narrow" w:hAnsi="Arial Narrow"/>
          <w:b/>
          <w:bCs/>
        </w:rPr>
        <w:t>8</w:t>
      </w:r>
      <w:r w:rsidR="00AB6E19" w:rsidRPr="0023152E">
        <w:rPr>
          <w:rFonts w:ascii="Arial Narrow" w:hAnsi="Arial Narrow"/>
        </w:rPr>
        <w:t>) Llevar la contabilidad de los bienes muebles por centro de costos, de acuerdo con lo establecido en los lineamientos técnicos- administrativos vigentes que rijan para el programa, en los casos que aplique.</w:t>
      </w:r>
      <w:r w:rsidR="00AB6E19" w:rsidRPr="0023152E">
        <w:rPr>
          <w:rFonts w:ascii="Arial Narrow" w:hAnsi="Arial Narrow"/>
          <w:b/>
          <w:bCs/>
        </w:rPr>
        <w:t> 9</w:t>
      </w:r>
      <w:r w:rsidR="00AB6E19" w:rsidRPr="0023152E">
        <w:rPr>
          <w:rFonts w:ascii="Arial Narrow" w:hAnsi="Arial Narrow"/>
        </w:rPr>
        <w:t xml:space="preserve">) Informar al supervisor del contrato la existencia de siniestros dentro de los cinco (5) días hábiles a su ocurrencia. </w:t>
      </w:r>
      <w:r w:rsidR="00AB6E19" w:rsidRPr="0023152E">
        <w:rPr>
          <w:rFonts w:ascii="Arial Narrow" w:hAnsi="Arial Narrow"/>
          <w:b/>
          <w:bCs/>
        </w:rPr>
        <w:t>10</w:t>
      </w:r>
      <w:r w:rsidR="00AB6E19" w:rsidRPr="0023152E">
        <w:rPr>
          <w:rFonts w:ascii="Arial Narrow" w:hAnsi="Arial Narrow"/>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00AB6E19" w:rsidRPr="0023152E">
        <w:rPr>
          <w:rFonts w:ascii="Arial Narrow" w:hAnsi="Arial Narrow"/>
          <w:b/>
          <w:bCs/>
        </w:rPr>
        <w:t>11</w:t>
      </w:r>
      <w:r w:rsidR="00AB6E19" w:rsidRPr="0023152E">
        <w:rPr>
          <w:rFonts w:ascii="Arial Narrow" w:hAnsi="Arial Narrow"/>
        </w:rPr>
        <w:t xml:space="preserve">) 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w:t>
      </w:r>
      <w:r w:rsidR="00AB6E19" w:rsidRPr="0023152E">
        <w:rPr>
          <w:rFonts w:ascii="Arial Narrow" w:hAnsi="Arial Narrow"/>
        </w:rPr>
        <w:lastRenderedPageBreak/>
        <w:t xml:space="preserve">conforme con lo establecido en los lineamientos técnicos respectivos dados por el ICBF. </w:t>
      </w:r>
      <w:r w:rsidR="00AB6E19" w:rsidRPr="0023152E">
        <w:rPr>
          <w:rFonts w:ascii="Arial Narrow" w:hAnsi="Arial Narrow"/>
          <w:b/>
          <w:bCs/>
        </w:rPr>
        <w:t>12</w:t>
      </w:r>
      <w:r w:rsidR="00AB6E19" w:rsidRPr="0023152E">
        <w:rPr>
          <w:rFonts w:ascii="Arial Narrow" w:hAnsi="Arial Narrow"/>
        </w:rPr>
        <w:t xml:space="preserve">) Relacionar en acta, tanto al inicio como al final del contrato, los elementos propiedad del CONTRATISTA y puestos a disposición de las unidades de servicios, incluidos en el plan de trabajo. </w:t>
      </w:r>
      <w:r w:rsidR="00AB6E19" w:rsidRPr="0023152E">
        <w:rPr>
          <w:rFonts w:ascii="Arial Narrow" w:hAnsi="Arial Narrow"/>
          <w:b/>
          <w:bCs/>
        </w:rPr>
        <w:t>13</w:t>
      </w:r>
      <w:r w:rsidR="00AB6E19" w:rsidRPr="0023152E">
        <w:rPr>
          <w:rFonts w:ascii="Arial Narrow" w:hAnsi="Arial Narrow"/>
        </w:rPr>
        <w:t xml:space="preserve">) Garantizar en caso de traslado o cierre de las unidades de servicio, que los elementos de dotación propiedad del ICBF sean transferidos a la nueva unidad, mediante acta de entrega, en presencia del supervisor del contrato, representante legal del </w:t>
      </w:r>
      <w:r w:rsidR="00813023" w:rsidRPr="0023152E">
        <w:rPr>
          <w:rFonts w:ascii="Arial Narrow" w:hAnsi="Arial Narrow"/>
        </w:rPr>
        <w:t>contratista y</w:t>
      </w:r>
      <w:r w:rsidR="00AB6E19" w:rsidRPr="0023152E">
        <w:rPr>
          <w:rFonts w:ascii="Arial Narrow" w:hAnsi="Arial Narrow"/>
        </w:rPr>
        <w:t xml:space="preserve"> del almacenista de la Regional cuando aplique.</w:t>
      </w:r>
      <w:r w:rsidR="00AB6E19" w:rsidRPr="0023152E">
        <w:rPr>
          <w:rFonts w:ascii="Arial Narrow" w:hAnsi="Arial Narrow"/>
          <w:b/>
          <w:bCs/>
        </w:rPr>
        <w:t xml:space="preserve"> 14)</w:t>
      </w:r>
      <w:r w:rsidR="00AB6E19" w:rsidRPr="0023152E">
        <w:rPr>
          <w:rFonts w:ascii="Arial Narrow" w:hAnsi="Arial Narrow"/>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AB6E19" w:rsidRPr="0023152E">
        <w:rPr>
          <w:rFonts w:ascii="Arial Narrow" w:hAnsi="Arial Narrow"/>
          <w:b/>
          <w:bCs/>
        </w:rPr>
        <w:t>PARÁGRAFO PRIMERO.</w:t>
      </w:r>
      <w:r w:rsidR="00AB6E19" w:rsidRPr="0023152E">
        <w:rPr>
          <w:rFonts w:ascii="Arial Narrow" w:hAnsi="Arial Narrow"/>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AB6E19" w:rsidRPr="0023152E">
        <w:rPr>
          <w:rFonts w:ascii="Arial Narrow" w:hAnsi="Arial Narrow"/>
          <w:b/>
          <w:bCs/>
        </w:rPr>
        <w:t>PARÁGRAFO SEGUNDO.</w:t>
      </w:r>
      <w:r w:rsidR="00AB6E19" w:rsidRPr="0023152E">
        <w:rPr>
          <w:rFonts w:ascii="Arial Narrow" w:hAnsi="Arial Narrow"/>
        </w:rPr>
        <w:t xml:space="preserve"> La falta de reporte de los bienes muebles devolutivos adquiridos como dotación en el marco del contrato de aporte, o su no devolución a la finalización del contrato, harán incurrir al </w:t>
      </w:r>
      <w:r w:rsidR="00F77618" w:rsidRPr="0023152E">
        <w:rPr>
          <w:rFonts w:ascii="Arial Narrow" w:hAnsi="Arial Narrow"/>
        </w:rPr>
        <w:t>contratista</w:t>
      </w:r>
      <w:r w:rsidR="00AB6E19" w:rsidRPr="0023152E">
        <w:rPr>
          <w:rFonts w:ascii="Arial Narrow" w:hAnsi="Arial Narrow"/>
        </w:rPr>
        <w:t xml:space="preserve"> en responsabilidad contractual, disciplinaria, fiscal y penal.</w:t>
      </w:r>
    </w:p>
    <w:p w14:paraId="20705399" w14:textId="3F9844D9" w:rsidR="007C7B2D" w:rsidRPr="0023152E" w:rsidRDefault="00AB6E19" w:rsidP="00803DA6">
      <w:pPr>
        <w:pStyle w:val="Textocomentario"/>
        <w:spacing w:after="0"/>
        <w:jc w:val="both"/>
        <w:rPr>
          <w:rFonts w:ascii="Arial Narrow" w:hAnsi="Arial Narrow" w:cs="Arial"/>
          <w:sz w:val="22"/>
          <w:szCs w:val="22"/>
        </w:rPr>
      </w:pPr>
      <w:r w:rsidRPr="0023152E">
        <w:rPr>
          <w:rFonts w:ascii="Arial Narrow" w:hAnsi="Arial Narrow"/>
          <w:b/>
          <w:bCs/>
          <w:sz w:val="22"/>
          <w:szCs w:val="22"/>
          <w:u w:val="single"/>
        </w:rPr>
        <w:t>CUARTA</w:t>
      </w:r>
      <w:r w:rsidR="007515C3" w:rsidRPr="0023152E">
        <w:rPr>
          <w:rFonts w:ascii="Arial Narrow" w:hAnsi="Arial Narrow"/>
          <w:b/>
          <w:bCs/>
          <w:sz w:val="22"/>
          <w:szCs w:val="22"/>
          <w:u w:val="single"/>
        </w:rPr>
        <w:t>. -</w:t>
      </w:r>
      <w:r w:rsidR="007C7B2D" w:rsidRPr="0023152E">
        <w:rPr>
          <w:rFonts w:ascii="Arial Narrow" w:hAnsi="Arial Narrow"/>
          <w:b/>
          <w:bCs/>
          <w:sz w:val="22"/>
          <w:szCs w:val="22"/>
          <w:u w:val="single"/>
        </w:rPr>
        <w:t xml:space="preserve"> OBLIGACIONES DEL ICBF: </w:t>
      </w:r>
      <w:r w:rsidR="007C7B2D" w:rsidRPr="0023152E">
        <w:rPr>
          <w:rFonts w:ascii="Arial Narrow" w:hAnsi="Arial Narrow"/>
          <w:sz w:val="22"/>
          <w:szCs w:val="22"/>
        </w:rPr>
        <w:t xml:space="preserve">El </w:t>
      </w:r>
      <w:r w:rsidR="007C7B2D" w:rsidRPr="0023152E">
        <w:rPr>
          <w:rFonts w:ascii="Arial Narrow" w:hAnsi="Arial Narrow"/>
          <w:bCs/>
          <w:sz w:val="22"/>
          <w:szCs w:val="22"/>
        </w:rPr>
        <w:t>ICBF</w:t>
      </w:r>
      <w:r w:rsidR="007C7B2D" w:rsidRPr="0023152E">
        <w:rPr>
          <w:rFonts w:ascii="Arial Narrow" w:hAnsi="Arial Narrow"/>
          <w:sz w:val="22"/>
          <w:szCs w:val="22"/>
        </w:rPr>
        <w:t xml:space="preserve"> se obliga en especial a: </w:t>
      </w:r>
      <w:r w:rsidR="007C7B2D" w:rsidRPr="0023152E">
        <w:rPr>
          <w:rFonts w:ascii="Arial Narrow" w:hAnsi="Arial Narrow"/>
          <w:b/>
          <w:spacing w:val="-2"/>
          <w:sz w:val="22"/>
          <w:szCs w:val="22"/>
        </w:rPr>
        <w:t>1.</w:t>
      </w:r>
      <w:r w:rsidR="007C7B2D" w:rsidRPr="0023152E">
        <w:rPr>
          <w:rFonts w:ascii="Arial Narrow" w:hAnsi="Arial Narrow"/>
          <w:spacing w:val="-2"/>
          <w:sz w:val="22"/>
          <w:szCs w:val="22"/>
        </w:rPr>
        <w:t xml:space="preserve"> Ejercer la vigilancia y el control sobre el cumplimiento del contrato a través del supervisor </w:t>
      </w:r>
      <w:proofErr w:type="gramStart"/>
      <w:r w:rsidR="007C7B2D" w:rsidRPr="0023152E">
        <w:rPr>
          <w:rFonts w:ascii="Arial Narrow" w:hAnsi="Arial Narrow"/>
          <w:spacing w:val="-2"/>
          <w:sz w:val="22"/>
          <w:szCs w:val="22"/>
        </w:rPr>
        <w:t>del mismo</w:t>
      </w:r>
      <w:proofErr w:type="gramEnd"/>
      <w:r w:rsidR="007C7B2D" w:rsidRPr="0023152E">
        <w:rPr>
          <w:rFonts w:ascii="Arial Narrow" w:hAnsi="Arial Narrow"/>
          <w:spacing w:val="-2"/>
          <w:sz w:val="22"/>
          <w:szCs w:val="22"/>
        </w:rPr>
        <w:t xml:space="preserve">. </w:t>
      </w:r>
      <w:r w:rsidR="007C7B2D" w:rsidRPr="0023152E">
        <w:rPr>
          <w:rFonts w:ascii="Arial Narrow" w:hAnsi="Arial Narrow"/>
          <w:b/>
          <w:spacing w:val="-2"/>
          <w:sz w:val="22"/>
          <w:szCs w:val="22"/>
        </w:rPr>
        <w:t>2.</w:t>
      </w:r>
      <w:r w:rsidR="007C7B2D" w:rsidRPr="0023152E">
        <w:rPr>
          <w:rFonts w:ascii="Arial Narrow" w:hAnsi="Arial Narrow"/>
          <w:spacing w:val="-2"/>
          <w:sz w:val="22"/>
          <w:szCs w:val="22"/>
        </w:rPr>
        <w:t xml:space="preserve"> Aportar oportunamente al </w:t>
      </w:r>
      <w:r w:rsidR="007C7B2D" w:rsidRPr="0023152E">
        <w:rPr>
          <w:rFonts w:ascii="Arial Narrow" w:hAnsi="Arial Narrow"/>
          <w:sz w:val="22"/>
          <w:szCs w:val="22"/>
        </w:rPr>
        <w:t>CONTRATISTA</w:t>
      </w:r>
      <w:r w:rsidR="007C7B2D" w:rsidRPr="0023152E">
        <w:rPr>
          <w:rFonts w:ascii="Arial Narrow" w:hAnsi="Arial Narrow"/>
          <w:spacing w:val="-2"/>
          <w:sz w:val="22"/>
          <w:szCs w:val="22"/>
        </w:rPr>
        <w:t xml:space="preserve"> los recursos del presente contrato. </w:t>
      </w:r>
      <w:r w:rsidR="007C7B2D" w:rsidRPr="0023152E">
        <w:rPr>
          <w:rFonts w:ascii="Arial Narrow" w:hAnsi="Arial Narrow"/>
          <w:b/>
          <w:spacing w:val="-2"/>
          <w:sz w:val="22"/>
          <w:szCs w:val="22"/>
        </w:rPr>
        <w:t>3.</w:t>
      </w:r>
      <w:r w:rsidR="007C7B2D" w:rsidRPr="0023152E">
        <w:rPr>
          <w:rFonts w:ascii="Arial Narrow" w:hAnsi="Arial Narrow"/>
          <w:spacing w:val="-2"/>
          <w:sz w:val="22"/>
          <w:szCs w:val="22"/>
        </w:rPr>
        <w:t xml:space="preserve"> Comunicar oportunamente al </w:t>
      </w:r>
      <w:r w:rsidR="007C7B2D" w:rsidRPr="0023152E">
        <w:rPr>
          <w:rFonts w:ascii="Arial Narrow" w:hAnsi="Arial Narrow"/>
          <w:sz w:val="22"/>
          <w:szCs w:val="22"/>
        </w:rPr>
        <w:t>CONTRATISTA</w:t>
      </w:r>
      <w:r w:rsidR="007C7B2D" w:rsidRPr="0023152E">
        <w:rPr>
          <w:rFonts w:ascii="Arial Narrow" w:hAnsi="Arial Narrow"/>
          <w:spacing w:val="-2"/>
          <w:sz w:val="22"/>
          <w:szCs w:val="22"/>
        </w:rPr>
        <w:t xml:space="preserve"> las directrices, lineamientos, estándares y demás instrucciones que se impartan por el ICBF</w:t>
      </w:r>
      <w:r w:rsidR="007C7B2D" w:rsidRPr="0023152E">
        <w:rPr>
          <w:rFonts w:ascii="Arial Narrow" w:hAnsi="Arial Narrow"/>
          <w:sz w:val="22"/>
          <w:szCs w:val="22"/>
        </w:rPr>
        <w:t xml:space="preserve">. </w:t>
      </w:r>
      <w:r w:rsidR="007C7B2D" w:rsidRPr="0023152E">
        <w:rPr>
          <w:rFonts w:ascii="Arial Narrow" w:hAnsi="Arial Narrow"/>
          <w:b/>
          <w:sz w:val="22"/>
          <w:szCs w:val="22"/>
        </w:rPr>
        <w:t>4.</w:t>
      </w:r>
      <w:r w:rsidR="007C7B2D" w:rsidRPr="0023152E">
        <w:rPr>
          <w:rFonts w:ascii="Arial Narrow" w:hAnsi="Arial Narrow"/>
          <w:sz w:val="22"/>
          <w:szCs w:val="22"/>
        </w:rPr>
        <w:t xml:space="preserve"> Revisar el número de cupos contratados para que se adecue a la demanda, previa suscripción de acta con el CONTRATISTA. </w:t>
      </w:r>
      <w:r w:rsidR="007C7B2D" w:rsidRPr="0023152E">
        <w:rPr>
          <w:rFonts w:ascii="Arial Narrow" w:hAnsi="Arial Narrow"/>
          <w:b/>
          <w:sz w:val="22"/>
          <w:szCs w:val="22"/>
        </w:rPr>
        <w:t>5.</w:t>
      </w:r>
      <w:r w:rsidR="007C7B2D" w:rsidRPr="0023152E">
        <w:rPr>
          <w:rFonts w:ascii="Arial Narrow" w:hAnsi="Arial Narrow"/>
          <w:sz w:val="22"/>
          <w:szCs w:val="22"/>
        </w:rPr>
        <w:t xml:space="preserve"> Adelantar las actuaciones necesarias tendientes a reubicar los cupos asignados, en el evento de darse por terminado anticipadamente el presente contrato.  </w:t>
      </w:r>
      <w:r w:rsidR="007C7B2D" w:rsidRPr="0023152E">
        <w:rPr>
          <w:rFonts w:ascii="Arial Narrow" w:hAnsi="Arial Narrow"/>
          <w:b/>
          <w:sz w:val="22"/>
          <w:szCs w:val="22"/>
        </w:rPr>
        <w:t>6.</w:t>
      </w:r>
      <w:r w:rsidR="007C7B2D" w:rsidRPr="0023152E">
        <w:rPr>
          <w:rFonts w:ascii="Arial Narrow" w:hAnsi="Arial Narrow"/>
          <w:sz w:val="22"/>
          <w:szCs w:val="22"/>
        </w:rPr>
        <w:t xml:space="preserve"> Cumplir con las demás obligaciones que sean necesarias de acuerdo con la calidad de su participación en el presente contrato, para lograr los objetivos propuestos de la modalidad. </w:t>
      </w:r>
      <w:r w:rsidR="007C7B2D" w:rsidRPr="0023152E">
        <w:rPr>
          <w:rFonts w:ascii="Arial Narrow" w:hAnsi="Arial Narrow" w:cs="Arial"/>
          <w:b/>
          <w:iCs/>
          <w:sz w:val="22"/>
          <w:szCs w:val="22"/>
        </w:rPr>
        <w:t xml:space="preserve">7. </w:t>
      </w:r>
      <w:r w:rsidR="007C7B2D" w:rsidRPr="0023152E">
        <w:rPr>
          <w:rFonts w:ascii="Arial Narrow" w:hAnsi="Arial Narrow" w:cs="Arial"/>
          <w:iCs/>
          <w:sz w:val="22"/>
          <w:szCs w:val="22"/>
        </w:rPr>
        <w:t>Entregar al CONTRATISTA, a través del supervisor del contrato, los procedimientos, guías y</w:t>
      </w:r>
      <w:r w:rsidR="007C7B2D" w:rsidRPr="0023152E">
        <w:rPr>
          <w:rFonts w:ascii="Arial Narrow" w:hAnsi="Arial Narrow" w:cs="Arial"/>
          <w:sz w:val="22"/>
          <w:szCs w:val="22"/>
        </w:rPr>
        <w:t xml:space="preserve"> </w:t>
      </w:r>
      <w:r w:rsidR="007C7B2D" w:rsidRPr="0023152E">
        <w:rPr>
          <w:rFonts w:ascii="Arial Narrow" w:hAnsi="Arial Narrow" w:cs="Arial"/>
          <w:iCs/>
          <w:sz w:val="22"/>
          <w:szCs w:val="22"/>
        </w:rPr>
        <w:t xml:space="preserve">formatos establecidos por la Entidad en el Marco del proceso gestión documental de la Entidad, en consecuencia, deberá verificar periódicamente el cumplimiento de esta obligación por parte del CONTRATISTA, lo cual validara con el Formato único de inventario documental, y al finalizar el contrato expedirá paz </w:t>
      </w:r>
      <w:r w:rsidR="007C7B2D" w:rsidRPr="0023152E">
        <w:rPr>
          <w:rFonts w:ascii="Arial Narrow" w:hAnsi="Arial Narrow" w:cs="Arial"/>
          <w:sz w:val="22"/>
          <w:szCs w:val="22"/>
        </w:rPr>
        <w:t xml:space="preserve">y </w:t>
      </w:r>
      <w:r w:rsidR="007C7B2D" w:rsidRPr="0023152E">
        <w:rPr>
          <w:rFonts w:ascii="Arial Narrow" w:hAnsi="Arial Narrow" w:cs="Arial"/>
          <w:iCs/>
          <w:sz w:val="22"/>
          <w:szCs w:val="22"/>
        </w:rPr>
        <w:t xml:space="preserve">salvo que certifique el cumplimiento de esta obligación. </w:t>
      </w:r>
      <w:r w:rsidR="007C7B2D" w:rsidRPr="0023152E">
        <w:rPr>
          <w:rFonts w:ascii="Arial Narrow" w:hAnsi="Arial Narrow" w:cs="Arial"/>
          <w:b/>
          <w:iCs/>
          <w:sz w:val="22"/>
          <w:szCs w:val="22"/>
        </w:rPr>
        <w:t xml:space="preserve">8. </w:t>
      </w:r>
      <w:r w:rsidR="007C7B2D" w:rsidRPr="0023152E">
        <w:rPr>
          <w:rFonts w:ascii="Arial Narrow" w:hAnsi="Arial Narrow" w:cs="Arial"/>
          <w:iCs/>
          <w:sz w:val="22"/>
          <w:szCs w:val="22"/>
        </w:rPr>
        <w:t xml:space="preserve">Suministrar al contratista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007C7B2D" w:rsidRPr="0023152E">
        <w:rPr>
          <w:rFonts w:ascii="Arial Narrow" w:hAnsi="Arial Narrow" w:cs="Arial"/>
          <w:b/>
          <w:iCs/>
          <w:sz w:val="22"/>
          <w:szCs w:val="22"/>
        </w:rPr>
        <w:t>PARÁGRAFO PRIMERO:</w:t>
      </w:r>
      <w:r w:rsidR="007C7B2D" w:rsidRPr="0023152E">
        <w:rPr>
          <w:rFonts w:ascii="Arial Narrow" w:hAnsi="Arial Narrow" w:cs="Arial"/>
          <w:iCs/>
          <w:sz w:val="22"/>
          <w:szCs w:val="22"/>
        </w:rPr>
        <w:t xml:space="preserve"> se entiende como Alimentos de Alto Valor Nutricional los producidos y distribuidos por el ICBF como complemento a la alimentación que se brinda a los usuarios de los programas de atención. Estos son Bienestarina Más®, Bienestarina® Líquida, alimento para mujer gestante y madre en periodo de lactancia, u otros que el ICBF establezca. </w:t>
      </w:r>
      <w:r w:rsidR="007C7B2D" w:rsidRPr="0023152E">
        <w:rPr>
          <w:rFonts w:ascii="Arial Narrow" w:hAnsi="Arial Narrow" w:cs="Arial"/>
          <w:b/>
          <w:iCs/>
          <w:sz w:val="22"/>
          <w:szCs w:val="22"/>
        </w:rPr>
        <w:t>PARÁGRAFO SEGUNDO</w:t>
      </w:r>
      <w:r w:rsidR="007C7B2D" w:rsidRPr="0023152E">
        <w:rPr>
          <w:rFonts w:ascii="Arial Narrow" w:hAnsi="Arial Narrow" w:cs="Arial"/>
          <w:iCs/>
          <w:sz w:val="22"/>
          <w:szCs w:val="22"/>
        </w:rPr>
        <w:t xml:space="preserve">: Los Alimentos de Alto Valor Nutricional y la definición de las raciones a suministrar para cada modalidad se establecen en el Anexo 2 "raciones de alimentos de alto valor nutricional" del lineamiento de programación de metas sociales y financieras del ICBF que se encuentre vigente. </w:t>
      </w:r>
      <w:r w:rsidR="007C7B2D" w:rsidRPr="0023152E">
        <w:rPr>
          <w:rFonts w:ascii="Arial Narrow" w:hAnsi="Arial Narrow" w:cs="Arial"/>
          <w:b/>
          <w:iCs/>
          <w:sz w:val="22"/>
          <w:szCs w:val="22"/>
        </w:rPr>
        <w:t xml:space="preserve">9. </w:t>
      </w:r>
      <w:r w:rsidR="007C7B2D" w:rsidRPr="0023152E">
        <w:rPr>
          <w:rFonts w:ascii="Arial Narrow" w:hAnsi="Arial Narrow" w:cs="Arial"/>
          <w:iCs/>
          <w:sz w:val="22"/>
          <w:szCs w:val="22"/>
        </w:rPr>
        <w:t xml:space="preserve">Programar en el Sistema de Información Misional – SIM - y entregar mensualmente las cantidades de Alimentos de Alto Valor Nutricional definidas para en el marco del presente contrato. </w:t>
      </w:r>
      <w:r w:rsidR="007C7B2D" w:rsidRPr="0023152E">
        <w:rPr>
          <w:rFonts w:ascii="Arial Narrow" w:hAnsi="Arial Narrow" w:cs="Arial"/>
          <w:b/>
          <w:iCs/>
          <w:sz w:val="22"/>
          <w:szCs w:val="22"/>
        </w:rPr>
        <w:t xml:space="preserve">10. </w:t>
      </w:r>
      <w:r w:rsidR="007C7B2D" w:rsidRPr="0023152E">
        <w:rPr>
          <w:rFonts w:ascii="Arial Narrow" w:hAnsi="Arial Narrow" w:cs="Arial"/>
          <w:iCs/>
          <w:sz w:val="22"/>
          <w:szCs w:val="22"/>
        </w:rPr>
        <w:t xml:space="preserve">Prestar asistencia técnica y orientación a la contratista para socializar el adecuado uso de los Alimentos de Alto valor Nutricional y los procedimientos, formatos y estándares para su administración. </w:t>
      </w:r>
      <w:r w:rsidR="007C7B2D" w:rsidRPr="0023152E">
        <w:rPr>
          <w:rFonts w:ascii="Arial Narrow" w:hAnsi="Arial Narrow" w:cs="Arial"/>
          <w:b/>
          <w:iCs/>
          <w:sz w:val="22"/>
          <w:szCs w:val="22"/>
        </w:rPr>
        <w:t>PARÁGRAFO:</w:t>
      </w:r>
      <w:r w:rsidR="007C7B2D" w:rsidRPr="0023152E">
        <w:rPr>
          <w:rFonts w:ascii="Arial Narrow" w:hAnsi="Arial Narrow" w:cs="Arial"/>
          <w:iCs/>
          <w:sz w:val="22"/>
          <w:szCs w:val="22"/>
        </w:rPr>
        <w:t xml:space="preserve"> Tomando en consideración que el costo de los Alimentos de Alto Valor Nutricional es variable para el ICBF de acuerdo con el periodo de entrega, para realizar la estimación del valor total del aporte de los Alimentos de Alto valor Nutricional, se debe tener en cuenta las raciones para cada modalidad establecidas en el Anexo 2  </w:t>
      </w:r>
      <w:r w:rsidR="007C7B2D" w:rsidRPr="0023152E">
        <w:rPr>
          <w:rFonts w:ascii="Arial Narrow" w:hAnsi="Arial Narrow" w:cs="Arial"/>
          <w:iCs/>
          <w:sz w:val="22"/>
          <w:szCs w:val="22"/>
        </w:rPr>
        <w:lastRenderedPageBreak/>
        <w:t>"raciones de alimentos de alto valor nutricional", la cantidad total de usuarios y el precio por kilogramo o unidad a la fecha, el cual de ser solicitados al profesional enlace de Alimentos de Alto Valor Nutricional de la Dirección de Nutrición. Los precios a la fecha de los alimentos de alto valor nutricional son $____ por cada kilo de Bienestarina MÁS</w:t>
      </w:r>
      <w:proofErr w:type="gramStart"/>
      <w:r w:rsidR="007C7B2D" w:rsidRPr="0023152E">
        <w:rPr>
          <w:rFonts w:ascii="Arial Narrow" w:hAnsi="Arial Narrow" w:cs="Arial"/>
          <w:iCs/>
          <w:sz w:val="22"/>
          <w:szCs w:val="22"/>
        </w:rPr>
        <w:t>® ,</w:t>
      </w:r>
      <w:proofErr w:type="gramEnd"/>
      <w:r w:rsidR="007C7B2D" w:rsidRPr="0023152E">
        <w:rPr>
          <w:rFonts w:ascii="Arial Narrow" w:hAnsi="Arial Narrow" w:cs="Arial"/>
          <w:iCs/>
          <w:sz w:val="22"/>
          <w:szCs w:val="22"/>
        </w:rPr>
        <w:t xml:space="preserve"> $_____ por cada kilo Bienestarina MÁS® saborizada, $_____ por cada kilo alimento para mujer gestante y madre en periodo de lactancia, $____ por cada unidad de 200 ml de Bienestarina® Líquida Vainilla y $____ por cada unidad de 200 ml de Bienestarina® Líquida Arroz, Avena y Quinua</w:t>
      </w:r>
      <w:r w:rsidR="007C7B2D" w:rsidRPr="0023152E">
        <w:rPr>
          <w:rFonts w:ascii="Arial Narrow" w:hAnsi="Arial Narrow" w:cs="Arial"/>
          <w:sz w:val="22"/>
          <w:szCs w:val="22"/>
        </w:rPr>
        <w:t>.</w:t>
      </w:r>
      <w:r w:rsidR="007C7B2D" w:rsidRPr="0023152E" w:rsidDel="000704C6">
        <w:rPr>
          <w:rFonts w:ascii="Arial Narrow" w:hAnsi="Arial Narrow" w:cs="Arial"/>
          <w:sz w:val="22"/>
          <w:szCs w:val="22"/>
        </w:rPr>
        <w:t xml:space="preserve"> </w:t>
      </w:r>
      <w:r w:rsidR="007C7B2D" w:rsidRPr="0023152E">
        <w:rPr>
          <w:rFonts w:ascii="Arial Narrow" w:hAnsi="Arial Narrow" w:cs="Arial"/>
          <w:sz w:val="22"/>
          <w:szCs w:val="22"/>
        </w:rPr>
        <w:t>(</w:t>
      </w:r>
      <w:r w:rsidR="007C7B2D" w:rsidRPr="0023152E">
        <w:rPr>
          <w:rFonts w:ascii="Arial Narrow" w:hAnsi="Arial Narrow"/>
          <w:sz w:val="22"/>
          <w:szCs w:val="22"/>
        </w:rPr>
        <w:t xml:space="preserve">incluir Los numerales 8, 9 y 10 únicamente </w:t>
      </w:r>
      <w:r w:rsidR="00813023" w:rsidRPr="0023152E">
        <w:rPr>
          <w:rFonts w:ascii="Arial Narrow" w:hAnsi="Arial Narrow"/>
          <w:sz w:val="22"/>
          <w:szCs w:val="22"/>
        </w:rPr>
        <w:t>en caso de que</w:t>
      </w:r>
      <w:r w:rsidR="007C7B2D" w:rsidRPr="0023152E">
        <w:rPr>
          <w:rFonts w:ascii="Arial Narrow" w:hAnsi="Arial Narrow"/>
          <w:sz w:val="22"/>
          <w:szCs w:val="22"/>
        </w:rPr>
        <w:t xml:space="preserve"> el </w:t>
      </w:r>
      <w:r w:rsidR="00F77618" w:rsidRPr="0023152E">
        <w:rPr>
          <w:rFonts w:ascii="Arial Narrow" w:hAnsi="Arial Narrow"/>
          <w:sz w:val="22"/>
          <w:szCs w:val="22"/>
        </w:rPr>
        <w:t>Contratista</w:t>
      </w:r>
      <w:r w:rsidR="007C7B2D" w:rsidRPr="0023152E">
        <w:rPr>
          <w:rFonts w:ascii="Arial Narrow" w:hAnsi="Arial Narrow"/>
          <w:sz w:val="22"/>
          <w:szCs w:val="22"/>
        </w:rPr>
        <w:t xml:space="preserve"> reciba Alimentos de Alto Valor Nutricional</w:t>
      </w:r>
      <w:r w:rsidR="007C7B2D" w:rsidRPr="0023152E">
        <w:rPr>
          <w:rFonts w:ascii="Arial Narrow" w:hAnsi="Arial Narrow" w:cs="Arial"/>
          <w:sz w:val="22"/>
          <w:szCs w:val="22"/>
        </w:rPr>
        <w:t>)</w:t>
      </w:r>
    </w:p>
    <w:p w14:paraId="68B9862B" w14:textId="77777777" w:rsidR="00AB6E19" w:rsidRPr="0023152E" w:rsidRDefault="00AB6E19" w:rsidP="00803DA6">
      <w:pPr>
        <w:pStyle w:val="Textocomentario"/>
        <w:spacing w:after="0"/>
        <w:jc w:val="both"/>
        <w:rPr>
          <w:rFonts w:ascii="Arial Narrow" w:hAnsi="Arial Narrow"/>
          <w:b/>
          <w:sz w:val="22"/>
          <w:szCs w:val="22"/>
          <w:u w:val="single"/>
        </w:rPr>
      </w:pPr>
    </w:p>
    <w:p w14:paraId="1043E1FC" w14:textId="0CE818AD" w:rsidR="007C7B2D" w:rsidRPr="0023152E" w:rsidRDefault="00AB6E19" w:rsidP="00803DA6">
      <w:pPr>
        <w:pStyle w:val="Textocomentario"/>
        <w:spacing w:after="0"/>
        <w:jc w:val="both"/>
        <w:rPr>
          <w:rFonts w:ascii="Arial Narrow" w:hAnsi="Arial Narrow"/>
          <w:sz w:val="22"/>
          <w:szCs w:val="22"/>
        </w:rPr>
      </w:pPr>
      <w:r w:rsidRPr="0023152E">
        <w:rPr>
          <w:rFonts w:ascii="Arial Narrow" w:hAnsi="Arial Narrow"/>
          <w:b/>
          <w:sz w:val="22"/>
          <w:szCs w:val="22"/>
          <w:u w:val="single"/>
        </w:rPr>
        <w:t>QUINTA</w:t>
      </w:r>
      <w:r w:rsidR="007C7B2D" w:rsidRPr="0023152E">
        <w:rPr>
          <w:rFonts w:ascii="Arial Narrow" w:hAnsi="Arial Narrow"/>
          <w:b/>
          <w:sz w:val="22"/>
          <w:szCs w:val="22"/>
          <w:u w:val="single"/>
        </w:rPr>
        <w:t xml:space="preserve"> </w:t>
      </w:r>
      <w:r w:rsidR="007515C3" w:rsidRPr="0023152E">
        <w:rPr>
          <w:rFonts w:ascii="Arial Narrow" w:hAnsi="Arial Narrow"/>
          <w:b/>
          <w:sz w:val="22"/>
          <w:szCs w:val="22"/>
          <w:u w:val="single"/>
        </w:rPr>
        <w:t xml:space="preserve">- </w:t>
      </w:r>
      <w:r w:rsidR="007515C3" w:rsidRPr="0023152E">
        <w:rPr>
          <w:rFonts w:ascii="Arial Narrow" w:hAnsi="Arial Narrow"/>
          <w:b/>
          <w:spacing w:val="-2"/>
          <w:sz w:val="22"/>
          <w:szCs w:val="22"/>
          <w:u w:val="single"/>
        </w:rPr>
        <w:t>PLAZO</w:t>
      </w:r>
      <w:r w:rsidR="007C7B2D" w:rsidRPr="0023152E">
        <w:rPr>
          <w:rFonts w:ascii="Arial Narrow" w:hAnsi="Arial Narrow"/>
          <w:b/>
          <w:spacing w:val="-2"/>
          <w:sz w:val="22"/>
          <w:szCs w:val="22"/>
          <w:u w:val="single"/>
        </w:rPr>
        <w:t xml:space="preserve"> DE EJECUCIÓN:</w:t>
      </w:r>
      <w:r w:rsidR="007C7B2D" w:rsidRPr="0023152E">
        <w:rPr>
          <w:rFonts w:ascii="Arial Narrow" w:hAnsi="Arial Narrow"/>
          <w:spacing w:val="-2"/>
          <w:sz w:val="22"/>
          <w:szCs w:val="22"/>
        </w:rPr>
        <w:t xml:space="preserve"> </w:t>
      </w:r>
      <w:r w:rsidR="007C7B2D" w:rsidRPr="0023152E">
        <w:rPr>
          <w:rFonts w:ascii="Arial Narrow" w:hAnsi="Arial Narrow"/>
          <w:sz w:val="22"/>
          <w:szCs w:val="22"/>
        </w:rPr>
        <w:t xml:space="preserve">El plazo de ejecución del presente contrato se contará a partir de la suscripción del acta de </w:t>
      </w:r>
      <w:r w:rsidR="00813023" w:rsidRPr="0023152E">
        <w:rPr>
          <w:rFonts w:ascii="Arial Narrow" w:hAnsi="Arial Narrow"/>
          <w:sz w:val="22"/>
          <w:szCs w:val="22"/>
        </w:rPr>
        <w:t>i</w:t>
      </w:r>
      <w:r w:rsidR="007C7B2D" w:rsidRPr="0023152E">
        <w:rPr>
          <w:rFonts w:ascii="Arial Narrow" w:hAnsi="Arial Narrow"/>
          <w:sz w:val="22"/>
          <w:szCs w:val="22"/>
        </w:rPr>
        <w:t xml:space="preserve">nicio, previo cumplimiento de los requisitos de perfeccionamiento y ejecución, hasta el XX de XX de 2020.  </w:t>
      </w:r>
    </w:p>
    <w:p w14:paraId="17414C61" w14:textId="4D458BE9" w:rsidR="007C7B2D" w:rsidRPr="0023152E" w:rsidRDefault="00AB6E19" w:rsidP="00803DA6">
      <w:pPr>
        <w:spacing w:after="0"/>
        <w:jc w:val="both"/>
        <w:rPr>
          <w:rFonts w:ascii="Arial Narrow" w:hAnsi="Arial Narrow"/>
        </w:rPr>
      </w:pPr>
      <w:r w:rsidRPr="0023152E">
        <w:rPr>
          <w:rFonts w:ascii="Arial Narrow" w:hAnsi="Arial Narrow"/>
          <w:b/>
          <w:spacing w:val="-2"/>
          <w:u w:val="single"/>
          <w:lang w:val="pt-BR"/>
        </w:rPr>
        <w:t>SEXT</w:t>
      </w:r>
      <w:r w:rsidR="007C7B2D" w:rsidRPr="0023152E">
        <w:rPr>
          <w:rFonts w:ascii="Arial Narrow" w:hAnsi="Arial Narrow"/>
          <w:b/>
          <w:spacing w:val="-2"/>
          <w:u w:val="single"/>
          <w:lang w:val="pt-BR"/>
        </w:rPr>
        <w:t xml:space="preserve">A - </w:t>
      </w:r>
      <w:r w:rsidR="007C7B2D" w:rsidRPr="0023152E">
        <w:rPr>
          <w:rFonts w:ascii="Arial Narrow" w:hAnsi="Arial Narrow"/>
          <w:b/>
          <w:u w:val="single"/>
        </w:rPr>
        <w:t>VALOR Y APORTES. -</w:t>
      </w:r>
      <w:r w:rsidR="007C7B2D" w:rsidRPr="0023152E">
        <w:rPr>
          <w:rFonts w:ascii="Arial Narrow" w:hAnsi="Arial Narrow"/>
          <w:b/>
        </w:rPr>
        <w:t>:</w:t>
      </w:r>
      <w:r w:rsidR="007C7B2D" w:rsidRPr="0023152E">
        <w:rPr>
          <w:rFonts w:ascii="Arial Narrow" w:hAnsi="Arial Narrow"/>
        </w:rPr>
        <w:t xml:space="preserve">  El valor del presente contrato será hasta por la suma de </w:t>
      </w:r>
      <w:r w:rsidR="007C7B2D" w:rsidRPr="0023152E">
        <w:rPr>
          <w:rFonts w:ascii="Arial Narrow" w:hAnsi="Arial Narrow"/>
        </w:rPr>
        <w:fldChar w:fldCharType="begin">
          <w:ffData>
            <w:name w:val="Texto81"/>
            <w:enabled/>
            <w:calcOnExit w:val="0"/>
            <w:textInput/>
          </w:ffData>
        </w:fldChar>
      </w:r>
      <w:r w:rsidR="007C7B2D" w:rsidRPr="0023152E">
        <w:rPr>
          <w:rFonts w:ascii="Arial Narrow" w:hAnsi="Arial Narrow"/>
        </w:rPr>
        <w:instrText xml:space="preserve"> FORMTEXT </w:instrText>
      </w:r>
      <w:r w:rsidR="007C7B2D" w:rsidRPr="0023152E">
        <w:rPr>
          <w:rFonts w:ascii="Arial Narrow" w:hAnsi="Arial Narrow"/>
        </w:rPr>
      </w:r>
      <w:r w:rsidR="007C7B2D" w:rsidRPr="0023152E">
        <w:rPr>
          <w:rFonts w:ascii="Arial Narrow" w:hAnsi="Arial Narrow"/>
        </w:rPr>
        <w:fldChar w:fldCharType="separate"/>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rPr>
        <w:fldChar w:fldCharType="end"/>
      </w:r>
      <w:r w:rsidR="007C7B2D" w:rsidRPr="0023152E">
        <w:rPr>
          <w:rFonts w:ascii="Arial Narrow" w:hAnsi="Arial Narrow"/>
        </w:rPr>
        <w:t>PESOS M/CTE ($</w:t>
      </w:r>
      <w:r w:rsidR="007C7B2D" w:rsidRPr="0023152E">
        <w:rPr>
          <w:rFonts w:ascii="Arial Narrow" w:hAnsi="Arial Narrow"/>
        </w:rPr>
        <w:fldChar w:fldCharType="begin">
          <w:ffData>
            <w:name w:val="Texto81"/>
            <w:enabled/>
            <w:calcOnExit w:val="0"/>
            <w:textInput/>
          </w:ffData>
        </w:fldChar>
      </w:r>
      <w:r w:rsidR="007C7B2D" w:rsidRPr="0023152E">
        <w:rPr>
          <w:rFonts w:ascii="Arial Narrow" w:hAnsi="Arial Narrow"/>
        </w:rPr>
        <w:instrText xml:space="preserve"> FORMTEXT </w:instrText>
      </w:r>
      <w:r w:rsidR="007C7B2D" w:rsidRPr="0023152E">
        <w:rPr>
          <w:rFonts w:ascii="Arial Narrow" w:hAnsi="Arial Narrow"/>
        </w:rPr>
      </w:r>
      <w:r w:rsidR="007C7B2D" w:rsidRPr="0023152E">
        <w:rPr>
          <w:rFonts w:ascii="Arial Narrow" w:hAnsi="Arial Narrow"/>
        </w:rPr>
        <w:fldChar w:fldCharType="separate"/>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noProof/>
        </w:rPr>
        <w:t> </w:t>
      </w:r>
      <w:r w:rsidR="007C7B2D" w:rsidRPr="0023152E">
        <w:rPr>
          <w:rFonts w:ascii="Arial Narrow" w:hAnsi="Arial Narrow"/>
        </w:rPr>
        <w:fldChar w:fldCharType="end"/>
      </w:r>
      <w:r w:rsidR="007C7B2D" w:rsidRPr="0023152E">
        <w:rPr>
          <w:rFonts w:ascii="Arial Narrow" w:hAnsi="Arial Narrow"/>
        </w:rPr>
        <w:t xml:space="preserve">,00.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 </w:t>
      </w:r>
      <w:r w:rsidR="007C7B2D" w:rsidRPr="0023152E">
        <w:rPr>
          <w:rFonts w:ascii="Arial Narrow" w:hAnsi="Arial Narrow"/>
          <w:b/>
        </w:rPr>
        <w:t>PARÁGRAFO:</w:t>
      </w:r>
      <w:r w:rsidR="007C7B2D" w:rsidRPr="0023152E">
        <w:rPr>
          <w:rFonts w:ascii="Arial Narrow" w:hAnsi="Arial Narrow"/>
        </w:rPr>
        <w:t xml:space="preserve"> El ICBF realizará un aporte en especie para la atención de los usuarios (as), representado en el Alimento de Alto Valor Nutricional suministrado en los términos indicados en el presente contrato. (Aplica Si el </w:t>
      </w:r>
      <w:r w:rsidR="00F77618" w:rsidRPr="0023152E">
        <w:rPr>
          <w:rFonts w:ascii="Arial Narrow" w:hAnsi="Arial Narrow"/>
        </w:rPr>
        <w:t>contratista</w:t>
      </w:r>
      <w:r w:rsidR="007C7B2D" w:rsidRPr="0023152E">
        <w:rPr>
          <w:rFonts w:ascii="Arial Narrow" w:hAnsi="Arial Narrow"/>
        </w:rPr>
        <w:t xml:space="preserve"> recibe AAVN).</w:t>
      </w:r>
    </w:p>
    <w:p w14:paraId="294D420D" w14:textId="1B164FAC" w:rsidR="007C7B2D" w:rsidRPr="0023152E" w:rsidRDefault="007C7B2D" w:rsidP="00803DA6">
      <w:pPr>
        <w:spacing w:after="0"/>
        <w:jc w:val="both"/>
        <w:rPr>
          <w:rFonts w:ascii="Arial Narrow" w:hAnsi="Arial Narrow" w:cs="Arial"/>
        </w:rPr>
      </w:pPr>
      <w:bookmarkStart w:id="18" w:name="OLE_LINK28"/>
      <w:bookmarkStart w:id="19" w:name="OLE_LINK29"/>
      <w:bookmarkStart w:id="20" w:name="OLE_LINK31"/>
      <w:bookmarkStart w:id="21" w:name="OLE_LINK32"/>
      <w:bookmarkStart w:id="22" w:name="OLE_LINK33"/>
      <w:bookmarkEnd w:id="15"/>
      <w:r w:rsidRPr="0023152E">
        <w:rPr>
          <w:rFonts w:ascii="Arial Narrow" w:hAnsi="Arial Narrow"/>
          <w:b/>
          <w:spacing w:val="-2"/>
          <w:u w:val="single"/>
          <w:lang w:val="pt-BR"/>
        </w:rPr>
        <w:t>S</w:t>
      </w:r>
      <w:r w:rsidR="00AB6E19" w:rsidRPr="0023152E">
        <w:rPr>
          <w:rFonts w:ascii="Arial Narrow" w:hAnsi="Arial Narrow"/>
          <w:b/>
          <w:spacing w:val="-2"/>
          <w:u w:val="single"/>
          <w:lang w:val="pt-BR"/>
        </w:rPr>
        <w:t>ÉPTIMA</w:t>
      </w:r>
      <w:r w:rsidRPr="0023152E">
        <w:rPr>
          <w:rFonts w:ascii="Arial Narrow" w:hAnsi="Arial Narrow"/>
          <w:b/>
          <w:spacing w:val="-2"/>
          <w:u w:val="single"/>
        </w:rPr>
        <w:t xml:space="preserve"> – </w:t>
      </w:r>
      <w:r w:rsidRPr="0023152E">
        <w:rPr>
          <w:rFonts w:ascii="Arial Narrow" w:hAnsi="Arial Narrow"/>
          <w:b/>
          <w:u w:val="single"/>
        </w:rPr>
        <w:t>FORMA DE PAGO</w:t>
      </w:r>
      <w:r w:rsidRPr="0023152E">
        <w:rPr>
          <w:rFonts w:ascii="Arial Narrow" w:hAnsi="Arial Narrow"/>
          <w:b/>
        </w:rPr>
        <w:t>:</w:t>
      </w:r>
      <w:r w:rsidRPr="0023152E">
        <w:rPr>
          <w:rFonts w:ascii="Arial Narrow" w:hAnsi="Arial Narrow"/>
          <w:spacing w:val="-2"/>
        </w:rPr>
        <w:t xml:space="preserve"> </w:t>
      </w:r>
      <w:bookmarkStart w:id="23" w:name="OLE_LINK17"/>
      <w:bookmarkStart w:id="24" w:name="OLE_LINK18"/>
      <w:r w:rsidRPr="0023152E">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w:t>
      </w:r>
      <w:r w:rsidRPr="0023152E">
        <w:rPr>
          <w:rFonts w:ascii="Arial Narrow" w:hAnsi="Arial Narrow"/>
          <w:spacing w:val="-2"/>
        </w:rPr>
        <w:t xml:space="preserve">una vez presentados los soportes por parte del </w:t>
      </w:r>
      <w:r w:rsidRPr="0023152E">
        <w:rPr>
          <w:rFonts w:ascii="Arial Narrow" w:hAnsi="Arial Narrow"/>
        </w:rPr>
        <w:t xml:space="preserve">CONTRATISTA y previa aprobación del supervisor del contrato de los siguientes documentos: </w:t>
      </w:r>
      <w:bookmarkEnd w:id="18"/>
      <w:bookmarkEnd w:id="19"/>
      <w:bookmarkEnd w:id="20"/>
      <w:bookmarkEnd w:id="21"/>
      <w:bookmarkEnd w:id="22"/>
      <w:bookmarkEnd w:id="23"/>
      <w:bookmarkEnd w:id="24"/>
      <w:r w:rsidR="00803DA6" w:rsidRPr="0023152E">
        <w:rPr>
          <w:rFonts w:ascii="Arial Narrow" w:hAnsi="Arial Narrow"/>
          <w:b/>
          <w:bCs/>
        </w:rPr>
        <w:t>(1)</w:t>
      </w:r>
      <w:r w:rsidR="00803DA6" w:rsidRPr="0023152E">
        <w:rPr>
          <w:rFonts w:ascii="Arial Narrow" w:hAnsi="Arial Narrow"/>
        </w:rPr>
        <w:t xml:space="preserve"> Informe sobre Ia prestación del servicio, que contenga como mínimo: el número de cupos atendidos, ingresos, egresos y la caracterización de los niños, niñas y adolescentes atendidos, avances y dificultades en el desarrollo del proceso de atención; </w:t>
      </w:r>
      <w:r w:rsidR="00803DA6" w:rsidRPr="0023152E">
        <w:rPr>
          <w:rFonts w:ascii="Arial Narrow" w:hAnsi="Arial Narrow"/>
          <w:b/>
          <w:bCs/>
        </w:rPr>
        <w:t>(2)</w:t>
      </w:r>
      <w:r w:rsidR="00803DA6" w:rsidRPr="0023152E">
        <w:rPr>
          <w:rFonts w:ascii="Arial Narrow" w:hAnsi="Arial Narrow"/>
        </w:rPr>
        <w:t xml:space="preserve"> Planilla de usuarios (as) atendidos; </w:t>
      </w:r>
      <w:bookmarkStart w:id="25" w:name="_Hlk22823850"/>
      <w:bookmarkStart w:id="26" w:name="_Hlk22894752"/>
      <w:r w:rsidR="00803DA6" w:rsidRPr="0023152E">
        <w:rPr>
          <w:rFonts w:ascii="Arial Narrow" w:hAnsi="Arial Narrow"/>
          <w:b/>
          <w:bCs/>
        </w:rPr>
        <w:t>(3)</w:t>
      </w:r>
      <w:r w:rsidR="00803DA6" w:rsidRPr="0023152E">
        <w:rPr>
          <w:rFonts w:ascii="Arial Narrow" w:hAnsi="Arial Narrow"/>
        </w:rPr>
        <w:t xml:space="preserve"> </w:t>
      </w:r>
      <w:bookmarkStart w:id="27" w:name="_Hlk22821913"/>
      <w:r w:rsidR="00803DA6" w:rsidRPr="0023152E">
        <w:rPr>
          <w:rFonts w:ascii="Arial Narrow" w:hAnsi="Arial Narrow"/>
        </w:rPr>
        <w:t>Certificado de cupos contratados y efectivamente utilizados, emitido por el Representante Legal</w:t>
      </w:r>
      <w:bookmarkEnd w:id="27"/>
      <w:r w:rsidR="00803DA6" w:rsidRPr="0023152E">
        <w:rPr>
          <w:rFonts w:ascii="Arial Narrow" w:hAnsi="Arial Narrow"/>
        </w:rPr>
        <w:t>;</w:t>
      </w:r>
      <w:bookmarkEnd w:id="25"/>
      <w:r w:rsidR="00803DA6" w:rsidRPr="0023152E">
        <w:rPr>
          <w:rFonts w:ascii="Arial Narrow" w:hAnsi="Arial Narrow"/>
        </w:rPr>
        <w:t xml:space="preserve"> </w:t>
      </w:r>
      <w:r w:rsidR="00803DA6" w:rsidRPr="0023152E">
        <w:rPr>
          <w:rFonts w:ascii="Arial Narrow" w:hAnsi="Arial Narrow"/>
          <w:b/>
          <w:bCs/>
        </w:rPr>
        <w:t>(4)</w:t>
      </w:r>
      <w:r w:rsidR="00803DA6" w:rsidRPr="0023152E">
        <w:rPr>
          <w:rFonts w:ascii="Arial Narrow" w:hAnsi="Arial Narrow"/>
        </w:rPr>
        <w:t xml:space="preserve"> Informe de Ingresos y Gastos; </w:t>
      </w:r>
      <w:r w:rsidR="00803DA6" w:rsidRPr="0023152E">
        <w:rPr>
          <w:rFonts w:ascii="Arial Narrow" w:hAnsi="Arial Narrow"/>
          <w:b/>
          <w:bCs/>
        </w:rPr>
        <w:t>(5)</w:t>
      </w:r>
      <w:r w:rsidR="00803DA6" w:rsidRPr="0023152E">
        <w:rPr>
          <w:rFonts w:ascii="Arial Narrow" w:hAnsi="Arial Narrow"/>
        </w:rPr>
        <w:t xml:space="preserve"> </w:t>
      </w:r>
      <w:bookmarkStart w:id="28" w:name="_Hlk22821934"/>
      <w:bookmarkStart w:id="29" w:name="_Hlk22823058"/>
      <w:r w:rsidR="00803DA6" w:rsidRPr="0023152E">
        <w:rPr>
          <w:rFonts w:ascii="Arial Narrow" w:hAnsi="Arial Narrow"/>
        </w:rPr>
        <w:t xml:space="preserve">Certificado de cumplimiento de pago a proveedores </w:t>
      </w:r>
      <w:bookmarkStart w:id="30" w:name="_Hlk22823913"/>
      <w:r w:rsidR="00803DA6" w:rsidRPr="0023152E">
        <w:rPr>
          <w:rFonts w:ascii="Arial Narrow" w:hAnsi="Arial Narrow"/>
        </w:rPr>
        <w:t xml:space="preserve">emitido por el </w:t>
      </w:r>
      <w:bookmarkStart w:id="31" w:name="_Hlk22823745"/>
      <w:r w:rsidR="00803DA6" w:rsidRPr="0023152E">
        <w:rPr>
          <w:rFonts w:ascii="Arial Narrow" w:hAnsi="Arial Narrow"/>
        </w:rPr>
        <w:t>Representante Legal</w:t>
      </w:r>
      <w:bookmarkEnd w:id="28"/>
      <w:r w:rsidR="00803DA6" w:rsidRPr="0023152E">
        <w:rPr>
          <w:rFonts w:ascii="Arial Narrow" w:hAnsi="Arial Narrow"/>
        </w:rPr>
        <w:t xml:space="preserve"> y el Revisor Fiscal o Contador</w:t>
      </w:r>
      <w:bookmarkEnd w:id="30"/>
      <w:bookmarkEnd w:id="31"/>
      <w:r w:rsidR="00803DA6" w:rsidRPr="0023152E">
        <w:rPr>
          <w:rFonts w:ascii="Arial Narrow" w:hAnsi="Arial Narrow"/>
        </w:rPr>
        <w:t xml:space="preserve">; </w:t>
      </w:r>
      <w:bookmarkEnd w:id="29"/>
      <w:r w:rsidR="00803DA6" w:rsidRPr="0023152E">
        <w:rPr>
          <w:rFonts w:ascii="Arial Narrow" w:hAnsi="Arial Narrow"/>
          <w:b/>
          <w:bCs/>
        </w:rPr>
        <w:t>(6)</w:t>
      </w:r>
      <w:r w:rsidR="00803DA6" w:rsidRPr="0023152E">
        <w:rPr>
          <w:rFonts w:ascii="Arial Narrow" w:hAnsi="Arial Narrow"/>
        </w:rPr>
        <w:t xml:space="preserve"> </w:t>
      </w:r>
      <w:bookmarkStart w:id="32" w:name="_Hlk22823079"/>
      <w:r w:rsidR="00803DA6" w:rsidRPr="0023152E">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32"/>
      <w:r w:rsidR="00803DA6" w:rsidRPr="0023152E">
        <w:rPr>
          <w:rFonts w:ascii="Arial Narrow" w:hAnsi="Arial Narrow"/>
        </w:rPr>
        <w:t xml:space="preserve"> </w:t>
      </w:r>
      <w:r w:rsidR="00803DA6" w:rsidRPr="0023152E">
        <w:rPr>
          <w:rFonts w:ascii="Arial Narrow" w:hAnsi="Arial Narrow"/>
          <w:b/>
          <w:bCs/>
        </w:rPr>
        <w:t>(7)</w:t>
      </w:r>
      <w:r w:rsidR="00803DA6" w:rsidRPr="0023152E">
        <w:rPr>
          <w:rFonts w:ascii="Arial Narrow" w:hAnsi="Arial Narrow"/>
        </w:rPr>
        <w:t xml:space="preserve"> Cuenta de cobro.</w:t>
      </w:r>
      <w:bookmarkEnd w:id="26"/>
      <w:r w:rsidR="00803DA6" w:rsidRPr="0023152E">
        <w:rPr>
          <w:rFonts w:ascii="Arial Narrow" w:hAnsi="Arial Narrow"/>
        </w:rPr>
        <w:t xml:space="preserve"> </w:t>
      </w:r>
      <w:r w:rsidRPr="0023152E">
        <w:rPr>
          <w:rFonts w:ascii="Arial Narrow" w:hAnsi="Arial Narrow"/>
          <w:b/>
          <w:bCs/>
        </w:rPr>
        <w:t>PAR</w:t>
      </w:r>
      <w:r w:rsidR="001B58BD" w:rsidRPr="0023152E">
        <w:rPr>
          <w:rFonts w:ascii="Arial Narrow" w:hAnsi="Arial Narrow"/>
          <w:b/>
          <w:bCs/>
        </w:rPr>
        <w:t>Á</w:t>
      </w:r>
      <w:r w:rsidRPr="0023152E">
        <w:rPr>
          <w:rFonts w:ascii="Arial Narrow" w:hAnsi="Arial Narrow"/>
          <w:b/>
          <w:bCs/>
        </w:rPr>
        <w:t>GRAFO PRIMERO</w:t>
      </w:r>
      <w:r w:rsidRPr="0023152E">
        <w:rPr>
          <w:rFonts w:ascii="Arial Narrow" w:hAnsi="Arial Narrow"/>
        </w:rPr>
        <w:t xml:space="preserve">: Para el último pago en los casos en los que aplique, el </w:t>
      </w:r>
      <w:r w:rsidR="00F77618" w:rsidRPr="0023152E">
        <w:rPr>
          <w:rFonts w:ascii="Arial Narrow" w:hAnsi="Arial Narrow"/>
        </w:rPr>
        <w:t>contratista</w:t>
      </w:r>
      <w:r w:rsidRPr="0023152E">
        <w:rPr>
          <w:rFonts w:ascii="Arial Narrow" w:hAnsi="Arial Narrow"/>
        </w:rPr>
        <w:t xml:space="preserve"> deberá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Pr="0023152E">
        <w:rPr>
          <w:rFonts w:ascii="Arial Narrow" w:hAnsi="Arial Narrow"/>
          <w:b/>
          <w:bCs/>
        </w:rPr>
        <w:t xml:space="preserve"> </w:t>
      </w:r>
      <w:r w:rsidRPr="0023152E">
        <w:rPr>
          <w:rFonts w:ascii="Arial Narrow" w:hAnsi="Arial Narrow"/>
          <w:b/>
        </w:rPr>
        <w:t>PAR</w:t>
      </w:r>
      <w:r w:rsidR="001B58BD" w:rsidRPr="0023152E">
        <w:rPr>
          <w:rFonts w:ascii="Arial Narrow" w:hAnsi="Arial Narrow"/>
          <w:b/>
        </w:rPr>
        <w:t>Á</w:t>
      </w:r>
      <w:r w:rsidRPr="0023152E">
        <w:rPr>
          <w:rFonts w:ascii="Arial Narrow" w:hAnsi="Arial Narrow"/>
          <w:b/>
        </w:rPr>
        <w:t>GRAFO SEGUNDO:</w:t>
      </w:r>
      <w:r w:rsidRPr="0023152E">
        <w:rPr>
          <w:rFonts w:ascii="Arial Narrow" w:hAnsi="Arial Narrow"/>
        </w:rPr>
        <w:t xml:space="preserve"> Para el informe de atención a usuarios (as), se utilizará el criterio del valor cupo/mes en relación con los conceptos de cupo utilizado y no utilizado. Por los días de ingreso y egreso de cada usuario (a) se reconocerá el valor correspondiente</w:t>
      </w:r>
      <w:r w:rsidRPr="0023152E">
        <w:rPr>
          <w:rFonts w:ascii="Arial Narrow" w:hAnsi="Arial Narrow"/>
          <w:spacing w:val="-1"/>
        </w:rPr>
        <w:t xml:space="preserve"> a medio día. </w:t>
      </w:r>
      <w:r w:rsidRPr="0023152E">
        <w:rPr>
          <w:rFonts w:ascii="Arial Narrow" w:hAnsi="Arial Narrow"/>
          <w:b/>
        </w:rPr>
        <w:t>PARÁGRAFO TERCERO</w:t>
      </w:r>
      <w:r w:rsidRPr="0023152E">
        <w:rPr>
          <w:rFonts w:ascii="Arial Narrow" w:hAnsi="Arial Narrow"/>
        </w:rPr>
        <w:t xml:space="preserve">: Los desembolsos se efectuarán dentro de los treinta (30) días siguientes al vencimiento de </w:t>
      </w:r>
      <w:r w:rsidRPr="0023152E">
        <w:rPr>
          <w:rFonts w:ascii="Arial Narrow" w:hAnsi="Arial Narrow"/>
        </w:rPr>
        <w:lastRenderedPageBreak/>
        <w:t xml:space="preserve">cada mensualidad, una vez se cuente con el respectivo Plan Anual de Caja – PAC y previa certificación de cumplimiento expedida por el </w:t>
      </w:r>
      <w:r w:rsidRPr="0023152E">
        <w:rPr>
          <w:rFonts w:ascii="Arial Narrow" w:hAnsi="Arial Narrow"/>
          <w:spacing w:val="-2"/>
        </w:rPr>
        <w:t>Supervisor</w:t>
      </w:r>
      <w:r w:rsidRPr="0023152E">
        <w:rPr>
          <w:rFonts w:ascii="Arial Narrow" w:hAnsi="Arial Narrow"/>
        </w:rPr>
        <w:t xml:space="preserve"> del contrato para el efecto. </w:t>
      </w:r>
      <w:r w:rsidRPr="0023152E">
        <w:rPr>
          <w:rFonts w:ascii="Arial Narrow" w:hAnsi="Arial Narrow"/>
          <w:b/>
        </w:rPr>
        <w:t>PARÁGRAFO CUARTO:</w:t>
      </w:r>
      <w:r w:rsidRPr="0023152E">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(ii) a  partir del segundo mes, el setenta por ciento (70%) del costo fijo de los cupos no utilizados; (iii) a partir del tercer mes en caso de continuar las inejecuciones, el Supervisor deberá analizar si se debe realizar la reducción de los cupos contratados. </w:t>
      </w:r>
      <w:bookmarkStart w:id="33" w:name="_Hlk524097789"/>
      <w:r w:rsidRPr="0023152E">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33"/>
      <w:r w:rsidRPr="0023152E">
        <w:rPr>
          <w:rFonts w:ascii="Arial Narrow" w:hAnsi="Arial Narrow"/>
        </w:rPr>
        <w:t>.</w:t>
      </w:r>
      <w:r w:rsidRPr="0023152E">
        <w:rPr>
          <w:rFonts w:ascii="Arial Narrow" w:hAnsi="Arial Narrow"/>
          <w:bCs/>
        </w:rPr>
        <w:t xml:space="preserve"> </w:t>
      </w:r>
      <w:r w:rsidRPr="0023152E">
        <w:rPr>
          <w:rFonts w:ascii="Arial Narrow" w:hAnsi="Arial Narrow"/>
          <w:b/>
        </w:rPr>
        <w:t>PARÁGRAFO QUINTO</w:t>
      </w:r>
      <w:r w:rsidRPr="0023152E">
        <w:rPr>
          <w:rFonts w:ascii="Arial Narrow" w:hAnsi="Arial Narrow"/>
        </w:rPr>
        <w:t xml:space="preserve">: </w:t>
      </w:r>
      <w:r w:rsidRPr="0023152E">
        <w:rPr>
          <w:rFonts w:ascii="Arial Narrow" w:hAnsi="Arial Narrow" w:cs="Arial"/>
        </w:rPr>
        <w:t>El valor cupo mes cubre lo establecido en el lineamiento técnico del modelo para la atención los usuarios (as) y su respectivo clasificador del gasto</w:t>
      </w:r>
      <w:r w:rsidRPr="0023152E">
        <w:rPr>
          <w:rFonts w:ascii="Arial Narrow" w:hAnsi="Arial Narrow"/>
        </w:rPr>
        <w:t xml:space="preserve">. El ICBF reconoce dentro del valor cupo mes, solamente lo establecido en los clasificadores del gasto. En caso de que el CONTRATISTA haya cubierto la totalidad de los bienes y servicios mensuales mínimos requeridos y quedara un saldo de los recursos del ICBF, el contratista podrá utilizar dicho saldo para proveer mayores cantidades de bienes o servicios de aquellos reconocidos dentro de los clasificadores del gasto aprobados para la modalidad. </w:t>
      </w:r>
      <w:bookmarkStart w:id="34" w:name="_Hlk524100287"/>
      <w:r w:rsidRPr="0023152E">
        <w:rPr>
          <w:rFonts w:ascii="Arial Narrow" w:hAnsi="Arial Narrow"/>
        </w:rPr>
        <w:t>Para la utilización de estos recursos el CONTRATISTA deberá contar con la aprobación previa por parte del supervisor del contrato</w:t>
      </w:r>
      <w:bookmarkEnd w:id="34"/>
      <w:r w:rsidRPr="0023152E">
        <w:rPr>
          <w:rFonts w:ascii="Arial Narrow" w:hAnsi="Arial Narrow"/>
        </w:rPr>
        <w:t>. De lo anterior, el CONTRATISTA debe dar cuenta en los respectivos soportes financieros</w:t>
      </w:r>
      <w:r w:rsidRPr="0023152E">
        <w:rPr>
          <w:rFonts w:ascii="Arial Narrow" w:hAnsi="Arial Narrow" w:cs="Arial"/>
        </w:rPr>
        <w:t xml:space="preserve">. </w:t>
      </w:r>
      <w:r w:rsidRPr="0023152E">
        <w:rPr>
          <w:rFonts w:ascii="Arial Narrow" w:hAnsi="Arial Narrow" w:cs="Arial"/>
          <w:b/>
        </w:rPr>
        <w:t>PAR</w:t>
      </w:r>
      <w:r w:rsidR="001B58BD" w:rsidRPr="0023152E">
        <w:rPr>
          <w:rFonts w:ascii="Arial Narrow" w:hAnsi="Arial Narrow" w:cs="Arial"/>
          <w:b/>
        </w:rPr>
        <w:t>Á</w:t>
      </w:r>
      <w:r w:rsidRPr="0023152E">
        <w:rPr>
          <w:rFonts w:ascii="Arial Narrow" w:hAnsi="Arial Narrow" w:cs="Arial"/>
          <w:b/>
        </w:rPr>
        <w:t>GRAFO SEXTO</w:t>
      </w:r>
      <w:r w:rsidRPr="0023152E">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w:t>
      </w:r>
      <w:r w:rsidR="00F77618" w:rsidRPr="0023152E">
        <w:rPr>
          <w:rFonts w:ascii="Arial Narrow" w:hAnsi="Arial Narrow" w:cs="Arial"/>
        </w:rPr>
        <w:t>contratista</w:t>
      </w:r>
      <w:r w:rsidRPr="0023152E">
        <w:rPr>
          <w:rFonts w:ascii="Arial Narrow" w:hAnsi="Arial Narrow" w:cs="Arial"/>
        </w:rPr>
        <w:t xml:space="preserve"> de </w:t>
      </w:r>
      <w:proofErr w:type="gramStart"/>
      <w:r w:rsidRPr="0023152E">
        <w:rPr>
          <w:rFonts w:ascii="Arial Narrow" w:hAnsi="Arial Narrow" w:cs="Arial"/>
        </w:rPr>
        <w:t>la misma</w:t>
      </w:r>
      <w:proofErr w:type="gramEnd"/>
      <w:r w:rsidRPr="0023152E">
        <w:rPr>
          <w:rFonts w:ascii="Arial Narrow" w:hAnsi="Arial Narrow" w:cs="Arial"/>
        </w:rPr>
        <w:t xml:space="preserve"> u otra modalidad en otra regional, se reconocerá el valor del costo fijo correspondiente. </w:t>
      </w:r>
      <w:r w:rsidRPr="0023152E">
        <w:rPr>
          <w:rFonts w:ascii="Arial Narrow" w:hAnsi="Arial Narrow"/>
        </w:rPr>
        <w:t xml:space="preserve">En los casos que por orden médica el adolescente o joven se deba ausentar de la modalidad, se reconocerá el valor del cupo mes por el tiempo que dura la hospitalización. Cuando </w:t>
      </w:r>
      <w:proofErr w:type="gramStart"/>
      <w:r w:rsidRPr="0023152E">
        <w:rPr>
          <w:rFonts w:ascii="Arial Narrow" w:hAnsi="Arial Narrow"/>
        </w:rPr>
        <w:t>éste</w:t>
      </w:r>
      <w:proofErr w:type="gramEnd"/>
      <w:r w:rsidRPr="0023152E">
        <w:rPr>
          <w:rFonts w:ascii="Arial Narrow" w:hAnsi="Arial Narrow"/>
        </w:rPr>
        <w:t xml:space="preserve"> periodo de tiempo exceda dos (2) meses, el </w:t>
      </w:r>
      <w:r w:rsidR="00F77618" w:rsidRPr="0023152E">
        <w:rPr>
          <w:rFonts w:ascii="Arial Narrow" w:hAnsi="Arial Narrow"/>
        </w:rPr>
        <w:t>contratista</w:t>
      </w:r>
      <w:r w:rsidRPr="0023152E">
        <w:rPr>
          <w:rFonts w:ascii="Arial Narrow" w:hAnsi="Arial Narrow"/>
        </w:rPr>
        <w:t xml:space="preserve"> deberá informar al supervisor del contrato y al Defensor de Familia, para que a su vez se informe al Director Regional y se cite para un estudio de caso. En los casos anteriores el equipo interdisciplinario del </w:t>
      </w:r>
      <w:r w:rsidR="00F77618" w:rsidRPr="0023152E">
        <w:rPr>
          <w:rFonts w:ascii="Arial Narrow" w:hAnsi="Arial Narrow"/>
        </w:rPr>
        <w:t>contratista</w:t>
      </w:r>
      <w:r w:rsidRPr="0023152E">
        <w:rPr>
          <w:rFonts w:ascii="Arial Narrow" w:hAnsi="Arial Narrow"/>
        </w:rPr>
        <w:t xml:space="preserve"> deberá dar continuidad al proceso de atención para el restablecimiento de derechos.</w:t>
      </w:r>
      <w:r w:rsidRPr="0023152E">
        <w:rPr>
          <w:rFonts w:ascii="Arial Narrow" w:hAnsi="Arial Narrow" w:cs="Arial"/>
        </w:rPr>
        <w:t xml:space="preserve"> </w:t>
      </w:r>
      <w:r w:rsidRPr="0023152E">
        <w:rPr>
          <w:rFonts w:ascii="Arial Narrow" w:hAnsi="Arial Narrow" w:cs="Arial"/>
          <w:b/>
        </w:rPr>
        <w:t>PAR</w:t>
      </w:r>
      <w:r w:rsidR="001B58BD" w:rsidRPr="0023152E">
        <w:rPr>
          <w:rFonts w:ascii="Arial Narrow" w:hAnsi="Arial Narrow" w:cs="Arial"/>
          <w:b/>
        </w:rPr>
        <w:t>Á</w:t>
      </w:r>
      <w:r w:rsidRPr="0023152E">
        <w:rPr>
          <w:rFonts w:ascii="Arial Narrow" w:hAnsi="Arial Narrow" w:cs="Arial"/>
          <w:b/>
        </w:rPr>
        <w:t>GRAFO SÉPTIMO</w:t>
      </w:r>
      <w:r w:rsidRPr="0023152E">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w:t>
      </w:r>
      <w:proofErr w:type="gramStart"/>
      <w:r w:rsidRPr="0023152E">
        <w:rPr>
          <w:rFonts w:ascii="Arial Narrow" w:hAnsi="Arial Narrow" w:cs="Arial"/>
        </w:rPr>
        <w:t>del mismo</w:t>
      </w:r>
      <w:proofErr w:type="gramEnd"/>
      <w:r w:rsidRPr="0023152E">
        <w:rPr>
          <w:rFonts w:ascii="Arial Narrow" w:hAnsi="Arial Narrow" w:cs="Arial"/>
        </w:rPr>
        <w:t xml:space="preserve">. </w:t>
      </w:r>
      <w:r w:rsidRPr="0023152E">
        <w:rPr>
          <w:rFonts w:ascii="Arial Narrow" w:hAnsi="Arial Narrow" w:cs="Arial"/>
          <w:b/>
        </w:rPr>
        <w:t>PARÁGRAFO OCTAVO:</w:t>
      </w:r>
      <w:bookmarkStart w:id="35" w:name="_Hlk19394576"/>
      <w:r w:rsidRPr="0023152E">
        <w:rPr>
          <w:rFonts w:ascii="Arial Narrow" w:hAnsi="Arial Narrow" w:cs="Arial"/>
          <w:b/>
        </w:rPr>
        <w:t xml:space="preserve"> </w:t>
      </w:r>
      <w:r w:rsidRPr="0023152E">
        <w:rPr>
          <w:rFonts w:ascii="Arial Narrow" w:hAnsi="Arial Narrow" w:cs="Arial"/>
        </w:rPr>
        <w:t>Los desembolsos se harán</w:t>
      </w:r>
      <w:r w:rsidRPr="0023152E" w:rsidDel="008C6302">
        <w:rPr>
          <w:rFonts w:ascii="Arial Narrow" w:hAnsi="Arial Narrow" w:cs="Arial"/>
        </w:rPr>
        <w:t xml:space="preserve"> </w:t>
      </w:r>
      <w:r w:rsidRPr="0023152E">
        <w:rPr>
          <w:rFonts w:ascii="Arial Narrow" w:hAnsi="Arial Narrow"/>
          <w:spacing w:val="-2"/>
        </w:rPr>
        <w:t xml:space="preserve">previo cumplimiento de las obligaciones contractuales y </w:t>
      </w:r>
      <w:r w:rsidRPr="0023152E">
        <w:rPr>
          <w:rFonts w:ascii="Arial Narrow" w:hAnsi="Arial Narrow" w:cs="Arial"/>
        </w:rPr>
        <w:t xml:space="preserve">de conformidad con lo establecido en la Resolución N° 3333 del 2 de junio de 2015, o aquellas la modifiquen, adicionen o sustituyan, por medio de la cual se actualizan, establecen y unifican los requisitos y </w:t>
      </w:r>
      <w:r w:rsidR="00A1545D" w:rsidRPr="0023152E">
        <w:rPr>
          <w:rFonts w:ascii="Arial Narrow" w:hAnsi="Arial Narrow" w:cs="Arial"/>
        </w:rPr>
        <w:t>documentos soporte</w:t>
      </w:r>
      <w:r w:rsidRPr="0023152E">
        <w:rPr>
          <w:rFonts w:ascii="Arial Narrow" w:hAnsi="Arial Narrow" w:cs="Arial"/>
        </w:rPr>
        <w:t xml:space="preserve"> para el pago de las obligaciones contraídas por el ICBF.</w:t>
      </w:r>
      <w:bookmarkEnd w:id="35"/>
    </w:p>
    <w:p w14:paraId="27C9F6F9" w14:textId="77777777" w:rsidR="00813023" w:rsidRPr="0023152E" w:rsidRDefault="00813023" w:rsidP="00813023">
      <w:pPr>
        <w:spacing w:after="0"/>
        <w:jc w:val="both"/>
        <w:rPr>
          <w:rFonts w:ascii="Arial Narrow" w:hAnsi="Arial Narrow"/>
        </w:rPr>
      </w:pPr>
      <w:bookmarkStart w:id="36" w:name="_Hlk22894813"/>
      <w:bookmarkStart w:id="37" w:name="_Hlk23929590"/>
      <w:bookmarkStart w:id="38" w:name="_Hlk23929359"/>
      <w:r w:rsidRPr="0023152E">
        <w:rPr>
          <w:rFonts w:ascii="Arial Narrow" w:hAnsi="Arial Narrow"/>
          <w:b/>
          <w:spacing w:val="-2"/>
          <w:u w:val="single"/>
        </w:rPr>
        <w:t xml:space="preserve">OCTAVA - LUGAR DE EJECUCIÓN: </w:t>
      </w:r>
      <w:r w:rsidRPr="0023152E">
        <w:rPr>
          <w:rFonts w:ascii="Arial Narrow" w:hAnsi="Arial Narrow" w:cs="Arial"/>
          <w:bCs/>
        </w:rPr>
        <w:t xml:space="preserve">El lugar de ejecución del contrato será en </w:t>
      </w:r>
      <w:r w:rsidRPr="0023152E">
        <w:rPr>
          <w:rFonts w:ascii="Arial Narrow" w:hAnsi="Arial Narrow"/>
          <w:b/>
          <w:spacing w:val="-2"/>
          <w:u w:val="single"/>
        </w:rPr>
        <w:t>(</w:t>
      </w:r>
      <w:r w:rsidRPr="0023152E">
        <w:rPr>
          <w:rFonts w:ascii="Arial Narrow" w:hAnsi="Arial Narrow"/>
        </w:rPr>
        <w:t xml:space="preserve">En la minuta contractual se deberá plasmar departamento, municipio, vereda o corregimiento y dirección completa donde se ubica la sede del CONTRATISTA en el cual se prestará el servicio </w:t>
      </w:r>
      <w:proofErr w:type="gramStart"/>
      <w:r w:rsidRPr="0023152E">
        <w:rPr>
          <w:rFonts w:ascii="Arial Narrow" w:hAnsi="Arial Narrow"/>
        </w:rPr>
        <w:t>de acuerdo al</w:t>
      </w:r>
      <w:proofErr w:type="gramEnd"/>
      <w:r w:rsidRPr="0023152E">
        <w:rPr>
          <w:rFonts w:ascii="Arial Narrow" w:hAnsi="Arial Narrow"/>
        </w:rPr>
        <w:t xml:space="preserve"> lineamiento técnico administrativo para la atención para la modalidad contratada) y en concordancia con la licencia de funcionamiento.</w:t>
      </w:r>
    </w:p>
    <w:p w14:paraId="0A147139" w14:textId="77777777" w:rsidR="00813023" w:rsidRPr="0023152E" w:rsidRDefault="00813023" w:rsidP="00813023">
      <w:pPr>
        <w:pStyle w:val="Sinespaciado1"/>
        <w:jc w:val="both"/>
        <w:rPr>
          <w:rFonts w:ascii="Arial Narrow" w:hAnsi="Arial Narrow"/>
        </w:rPr>
      </w:pPr>
      <w:r w:rsidRPr="0023152E">
        <w:rPr>
          <w:rFonts w:ascii="Arial Narrow" w:hAnsi="Arial Narrow"/>
          <w:b/>
          <w:spacing w:val="-2"/>
          <w:u w:val="single"/>
        </w:rPr>
        <w:t>NOVENA</w:t>
      </w:r>
      <w:r w:rsidRPr="0023152E">
        <w:rPr>
          <w:rFonts w:ascii="Arial Narrow" w:hAnsi="Arial Narrow"/>
          <w:b/>
          <w:snapToGrid w:val="0"/>
          <w:kern w:val="24"/>
          <w:u w:val="single"/>
          <w:lang w:val="es-ES_tradnl"/>
        </w:rPr>
        <w:t xml:space="preserve"> - SUPERVISIÓN</w:t>
      </w:r>
      <w:r w:rsidRPr="0023152E">
        <w:rPr>
          <w:rFonts w:ascii="Arial Narrow" w:hAnsi="Arial Narrow"/>
          <w:b/>
          <w:snapToGrid w:val="0"/>
          <w:kern w:val="24"/>
          <w:lang w:val="es-ES_tradnl"/>
        </w:rPr>
        <w:t>:</w:t>
      </w:r>
      <w:r w:rsidRPr="0023152E">
        <w:rPr>
          <w:rFonts w:ascii="Arial Narrow" w:hAnsi="Arial Narrow"/>
          <w:snapToGrid w:val="0"/>
          <w:kern w:val="24"/>
          <w:lang w:val="es-ES_tradnl"/>
        </w:rPr>
        <w:t xml:space="preserve"> </w:t>
      </w:r>
      <w:r w:rsidRPr="0023152E">
        <w:rPr>
          <w:rFonts w:ascii="Arial Narrow" w:hAnsi="Arial Narrow" w:cs="Arial"/>
          <w:lang w:eastAsia="es-ES"/>
        </w:rPr>
        <w:t>La supervisión del Contrato de Aporte estará a cargo del</w:t>
      </w:r>
      <w:r w:rsidRPr="0023152E">
        <w:rPr>
          <w:rFonts w:ascii="Arial Narrow" w:hAnsi="Arial Narrow" w:cs="Arial"/>
          <w:b/>
          <w:lang w:eastAsia="es-ES"/>
        </w:rPr>
        <w:t xml:space="preserve"> </w:t>
      </w:r>
      <w:r w:rsidRPr="0023152E">
        <w:rPr>
          <w:rFonts w:ascii="Arial Narrow" w:hAnsi="Arial Narrow" w:cs="Arial"/>
          <w:b/>
        </w:rPr>
        <w:t>XXXXXXXXX</w:t>
      </w:r>
      <w:r w:rsidRPr="0023152E">
        <w:rPr>
          <w:rFonts w:ascii="Arial Narrow" w:hAnsi="Arial Narrow"/>
          <w:snapToGrid w:val="0"/>
          <w:kern w:val="24"/>
        </w:rPr>
        <w:t xml:space="preserve"> (indicar el cargo del supervisor) </w:t>
      </w:r>
      <w:r w:rsidRPr="0023152E">
        <w:rPr>
          <w:rFonts w:ascii="Arial Narrow" w:hAnsi="Arial Narrow" w:cs="Arial"/>
          <w:lang w:eastAsia="es-ES"/>
        </w:rPr>
        <w:t xml:space="preserve">quien ejercerá la supervisión de acuerdo con el Estatuto General de la Contratación de la Administración Pública y decretos reglamentarios, el Estatuto Anticorrupción, el Manual de Contratación del ICBF y el Guía de supervisor de </w:t>
      </w:r>
      <w:r w:rsidRPr="0023152E">
        <w:rPr>
          <w:rFonts w:ascii="Arial Narrow" w:hAnsi="Arial Narrow" w:cs="Arial"/>
          <w:lang w:eastAsia="es-ES"/>
        </w:rPr>
        <w:lastRenderedPageBreak/>
        <w:t>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23152E">
        <w:rPr>
          <w:rFonts w:ascii="Arial Narrow" w:hAnsi="Arial Narrow"/>
          <w:snapToGrid w:val="0"/>
          <w:kern w:val="24"/>
        </w:rPr>
        <w:t xml:space="preserve">. </w:t>
      </w:r>
    </w:p>
    <w:p w14:paraId="4D48451D" w14:textId="3DF77FB6" w:rsidR="00813023" w:rsidRPr="0023152E" w:rsidRDefault="00813023" w:rsidP="00813023">
      <w:pPr>
        <w:spacing w:after="0" w:line="240" w:lineRule="auto"/>
        <w:jc w:val="both"/>
        <w:rPr>
          <w:rFonts w:ascii="Arial Narrow" w:hAnsi="Arial Narrow"/>
          <w:sz w:val="23"/>
          <w:szCs w:val="23"/>
          <w:bdr w:val="none" w:sz="0" w:space="0" w:color="auto" w:frame="1"/>
          <w:shd w:val="clear" w:color="auto" w:fill="FFFF00"/>
        </w:rPr>
      </w:pPr>
      <w:bookmarkStart w:id="39" w:name="_Hlk23927201"/>
      <w:r w:rsidRPr="0023152E">
        <w:rPr>
          <w:rFonts w:ascii="Arial Narrow" w:hAnsi="Arial Narrow"/>
          <w:b/>
          <w:snapToGrid w:val="0"/>
          <w:kern w:val="24"/>
          <w:u w:val="single"/>
          <w:lang w:val="es-ES_tradnl"/>
        </w:rPr>
        <w:t>D</w:t>
      </w:r>
      <w:r w:rsidR="00483176" w:rsidRPr="0023152E">
        <w:rPr>
          <w:rFonts w:ascii="Arial Narrow" w:hAnsi="Arial Narrow"/>
          <w:b/>
          <w:snapToGrid w:val="0"/>
          <w:kern w:val="24"/>
          <w:u w:val="single"/>
          <w:lang w:val="es-ES_tradnl"/>
        </w:rPr>
        <w:t>É</w:t>
      </w:r>
      <w:r w:rsidRPr="0023152E">
        <w:rPr>
          <w:rFonts w:ascii="Arial Narrow" w:hAnsi="Arial Narrow"/>
          <w:b/>
          <w:snapToGrid w:val="0"/>
          <w:kern w:val="24"/>
          <w:u w:val="single"/>
          <w:lang w:val="es-ES_tradnl"/>
        </w:rPr>
        <w:t xml:space="preserve">CIMA - </w:t>
      </w:r>
      <w:r w:rsidRPr="0023152E">
        <w:rPr>
          <w:rFonts w:ascii="Arial Narrow" w:hAnsi="Arial Narrow"/>
          <w:b/>
          <w:spacing w:val="-2"/>
          <w:u w:val="single"/>
        </w:rPr>
        <w:t>GARANTÍAS:</w:t>
      </w:r>
      <w:r w:rsidRPr="0023152E">
        <w:rPr>
          <w:rFonts w:ascii="Arial Narrow" w:hAnsi="Arial Narrow"/>
          <w:spacing w:val="-2"/>
        </w:rPr>
        <w:t xml:space="preserve"> </w:t>
      </w:r>
      <w:r w:rsidRPr="0023152E">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23152E">
        <w:rPr>
          <w:rFonts w:ascii="Arial Narrow" w:hAnsi="Arial Narrow"/>
          <w:b/>
          <w:bCs/>
          <w:sz w:val="23"/>
          <w:szCs w:val="23"/>
          <w:bdr w:val="none" w:sz="0" w:space="0" w:color="auto" w:frame="1"/>
          <w:shd w:val="clear" w:color="auto" w:fill="FFFFFF"/>
        </w:rPr>
        <w:t>1.</w:t>
      </w:r>
      <w:r w:rsidRPr="0023152E">
        <w:rPr>
          <w:rFonts w:ascii="Arial Narrow" w:hAnsi="Arial Narrow"/>
          <w:sz w:val="23"/>
          <w:szCs w:val="23"/>
          <w:bdr w:val="none" w:sz="0" w:space="0" w:color="auto" w:frame="1"/>
          <w:shd w:val="clear" w:color="auto" w:fill="FFFFFF"/>
        </w:rPr>
        <w:t> </w:t>
      </w:r>
      <w:r w:rsidRPr="0023152E">
        <w:rPr>
          <w:rFonts w:ascii="Arial Narrow" w:hAnsi="Arial Narrow"/>
          <w:b/>
          <w:bCs/>
          <w:sz w:val="23"/>
          <w:szCs w:val="23"/>
          <w:bdr w:val="none" w:sz="0" w:space="0" w:color="auto" w:frame="1"/>
          <w:shd w:val="clear" w:color="auto" w:fill="FFFFFF"/>
        </w:rPr>
        <w:t>CUMPLIMIENTO DEL CONTRATO:</w:t>
      </w:r>
      <w:r w:rsidRPr="0023152E">
        <w:rPr>
          <w:rFonts w:ascii="Arial Narrow" w:hAnsi="Arial Narrow"/>
          <w:sz w:val="23"/>
          <w:szCs w:val="23"/>
          <w:bdr w:val="none" w:sz="0" w:space="0" w:color="auto" w:frame="1"/>
          <w:shd w:val="clear" w:color="auto" w:fill="FFFFFF"/>
        </w:rPr>
        <w:t xml:space="preserve"> en cuantía equivalente al veinte por ciento (20%) del valor del </w:t>
      </w:r>
      <w:r w:rsidRPr="0023152E">
        <w:rPr>
          <w:rFonts w:ascii="Arial Narrow" w:hAnsi="Arial Narrow"/>
          <w:sz w:val="23"/>
          <w:szCs w:val="23"/>
          <w:bdr w:val="none" w:sz="0" w:space="0" w:color="auto" w:frame="1"/>
        </w:rPr>
        <w:t>contrato, con vigencia igual al plazo de ejecución del contrato y seis (6) meses más. </w:t>
      </w:r>
      <w:r w:rsidRPr="0023152E">
        <w:rPr>
          <w:rFonts w:ascii="Arial Narrow" w:hAnsi="Arial Narrow"/>
          <w:b/>
          <w:bCs/>
          <w:sz w:val="23"/>
          <w:szCs w:val="23"/>
          <w:bdr w:val="none" w:sz="0" w:space="0" w:color="auto" w:frame="1"/>
        </w:rPr>
        <w:t>2. CALIDAD DEL SERVICIO:</w:t>
      </w:r>
      <w:r w:rsidRPr="0023152E">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23152E">
        <w:rPr>
          <w:rFonts w:ascii="Arial Narrow" w:hAnsi="Arial Narrow"/>
          <w:b/>
          <w:bCs/>
          <w:sz w:val="23"/>
          <w:szCs w:val="23"/>
          <w:bdr w:val="none" w:sz="0" w:space="0" w:color="auto" w:frame="1"/>
        </w:rPr>
        <w:t>3. PAGO DE SALARIOS, PRESTACIONES SOCIALES LEGALES E INDEMNIZACIONES L</w:t>
      </w:r>
      <w:r w:rsidRPr="0023152E">
        <w:rPr>
          <w:rFonts w:ascii="Arial Narrow" w:hAnsi="Arial Narrow"/>
          <w:b/>
          <w:bCs/>
          <w:sz w:val="23"/>
          <w:szCs w:val="23"/>
          <w:bdr w:val="none" w:sz="0" w:space="0" w:color="auto" w:frame="1"/>
          <w:shd w:val="clear" w:color="auto" w:fill="FFFFFF"/>
        </w:rPr>
        <w:t>ABORALES:</w:t>
      </w:r>
      <w:r w:rsidRPr="0023152E">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23152E">
        <w:rPr>
          <w:rFonts w:ascii="Arial Narrow" w:hAnsi="Arial Narrow"/>
          <w:b/>
          <w:bCs/>
          <w:sz w:val="23"/>
          <w:szCs w:val="23"/>
          <w:bdr w:val="none" w:sz="0" w:space="0" w:color="auto" w:frame="1"/>
          <w:shd w:val="clear" w:color="auto" w:fill="FFFFFF"/>
        </w:rPr>
        <w:t>4. RESPONSABILIDAD CIVIL EXTRACONTRACTUAL:</w:t>
      </w:r>
      <w:r w:rsidRPr="0023152E">
        <w:rPr>
          <w:rFonts w:ascii="Arial Narrow" w:hAnsi="Arial Narrow"/>
          <w:sz w:val="23"/>
          <w:szCs w:val="23"/>
          <w:bdr w:val="none" w:sz="0" w:space="0" w:color="auto" w:frame="1"/>
          <w:shd w:val="clear" w:color="auto" w:fill="FFFFFF"/>
        </w:rPr>
        <w:t> </w:t>
      </w:r>
      <w:r w:rsidRPr="0023152E">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 todo el período de ejecución del contrato.</w:t>
      </w:r>
    </w:p>
    <w:p w14:paraId="68904638" w14:textId="77777777" w:rsidR="00813023" w:rsidRPr="0023152E" w:rsidRDefault="00813023" w:rsidP="00813023">
      <w:pPr>
        <w:spacing w:after="0" w:line="240" w:lineRule="auto"/>
        <w:jc w:val="both"/>
        <w:rPr>
          <w:rFonts w:ascii="Arial Narrow" w:hAnsi="Arial Narrow"/>
          <w:sz w:val="23"/>
          <w:szCs w:val="23"/>
          <w:bdr w:val="none" w:sz="0" w:space="0" w:color="auto" w:frame="1"/>
          <w:shd w:val="clear" w:color="auto" w:fill="FFFF00"/>
        </w:rPr>
      </w:pPr>
    </w:p>
    <w:p w14:paraId="01E2C6A3" w14:textId="77777777" w:rsidR="00813023" w:rsidRPr="0023152E" w:rsidRDefault="00813023" w:rsidP="00813023">
      <w:pPr>
        <w:spacing w:after="0" w:line="240" w:lineRule="auto"/>
        <w:jc w:val="both"/>
        <w:rPr>
          <w:rFonts w:ascii="Arial Narrow" w:hAnsi="Arial Narrow" w:cs="Segoe UI"/>
          <w:shd w:val="clear" w:color="auto" w:fill="FFFF00"/>
        </w:rPr>
      </w:pPr>
      <w:r w:rsidRPr="0023152E">
        <w:rPr>
          <w:rFonts w:ascii="Arial Narrow" w:hAnsi="Arial Narrow" w:cs="Arial"/>
          <w:shd w:val="clear" w:color="auto" w:fill="FFFFFF"/>
          <w:lang w:val="es-CO"/>
        </w:rPr>
        <w:t>(se diligencia teniendo en cuenta el Articulo 2.2.1.2.3.1.17 del Decreto 1082 de 2015) al momento de la expedición de la póliza.) La Garantía</w:t>
      </w:r>
      <w:r w:rsidRPr="0023152E">
        <w:rPr>
          <w:rFonts w:ascii="Arial Narrow" w:hAnsi="Arial Narrow"/>
          <w:lang w:val="es-CO"/>
        </w:rPr>
        <w:t xml:space="preserve"> de Responsabilidad Civil Extracontractual deberá determinarse conforma a la siguiente tabla el</w:t>
      </w:r>
      <w:r w:rsidRPr="0023152E">
        <w:rPr>
          <w:rFonts w:ascii="Arial Narrow" w:hAnsi="Arial Narrow" w:cs="Arial"/>
          <w:shd w:val="clear" w:color="auto" w:fill="FFFFFF"/>
          <w:lang w:val="es-CO"/>
        </w:rPr>
        <w:t xml:space="preserve"> valor asegurado que ampara la responsabilidad civil extracontractual, de conformidad con lo establecido en el artículo </w:t>
      </w:r>
      <w:r w:rsidRPr="0023152E">
        <w:rPr>
          <w:rFonts w:ascii="Arial Narrow" w:hAnsi="Arial Narrow" w:cs="Arial"/>
          <w:b/>
          <w:bCs/>
          <w:shd w:val="clear" w:color="auto" w:fill="FFFFFF"/>
          <w:lang w:val="es-CO"/>
        </w:rPr>
        <w:t xml:space="preserve">2.2.1.2.3.1.17 del Decreto 1082 de 2015: </w:t>
      </w:r>
    </w:p>
    <w:p w14:paraId="73EB0B17" w14:textId="77777777" w:rsidR="00813023" w:rsidRPr="0023152E" w:rsidRDefault="00813023" w:rsidP="00813023">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7D0BC6" w:rsidRPr="0023152E" w14:paraId="0A481B7F" w14:textId="77777777" w:rsidTr="00FC47A1">
        <w:trPr>
          <w:jc w:val="center"/>
        </w:trPr>
        <w:tc>
          <w:tcPr>
            <w:tcW w:w="3114" w:type="dxa"/>
            <w:shd w:val="clear" w:color="auto" w:fill="auto"/>
          </w:tcPr>
          <w:p w14:paraId="1B15742F" w14:textId="77777777" w:rsidR="00813023" w:rsidRPr="0023152E" w:rsidRDefault="00813023" w:rsidP="00FC47A1">
            <w:pPr>
              <w:spacing w:after="0" w:line="240" w:lineRule="auto"/>
              <w:jc w:val="center"/>
              <w:rPr>
                <w:rFonts w:ascii="Arial Narrow" w:hAnsi="Arial Narrow"/>
                <w:b/>
                <w:lang w:val="es-CO"/>
              </w:rPr>
            </w:pPr>
            <w:r w:rsidRPr="0023152E">
              <w:rPr>
                <w:rFonts w:ascii="Arial Narrow" w:hAnsi="Arial Narrow"/>
                <w:b/>
                <w:lang w:val="es-CO"/>
              </w:rPr>
              <w:t>SMLV</w:t>
            </w:r>
          </w:p>
        </w:tc>
        <w:tc>
          <w:tcPr>
            <w:tcW w:w="5714" w:type="dxa"/>
            <w:shd w:val="clear" w:color="auto" w:fill="auto"/>
          </w:tcPr>
          <w:p w14:paraId="2116FF2D" w14:textId="77777777" w:rsidR="00813023" w:rsidRPr="0023152E" w:rsidRDefault="00813023" w:rsidP="00FC47A1">
            <w:pPr>
              <w:spacing w:after="0" w:line="240" w:lineRule="auto"/>
              <w:jc w:val="center"/>
              <w:rPr>
                <w:rFonts w:ascii="Arial Narrow" w:hAnsi="Arial Narrow"/>
                <w:b/>
                <w:lang w:val="es-CO"/>
              </w:rPr>
            </w:pPr>
            <w:r w:rsidRPr="0023152E">
              <w:rPr>
                <w:rFonts w:ascii="Arial Narrow" w:hAnsi="Arial Narrow"/>
                <w:b/>
                <w:lang w:val="es-CO"/>
              </w:rPr>
              <w:t>CUANTIA</w:t>
            </w:r>
          </w:p>
        </w:tc>
      </w:tr>
      <w:tr w:rsidR="007D0BC6" w:rsidRPr="0023152E" w14:paraId="0D4B5DC5" w14:textId="77777777" w:rsidTr="00FC47A1">
        <w:trPr>
          <w:jc w:val="center"/>
        </w:trPr>
        <w:tc>
          <w:tcPr>
            <w:tcW w:w="3114" w:type="dxa"/>
            <w:shd w:val="clear" w:color="auto" w:fill="auto"/>
          </w:tcPr>
          <w:p w14:paraId="0B5388D1" w14:textId="77777777" w:rsidR="00813023" w:rsidRPr="0023152E" w:rsidRDefault="00813023" w:rsidP="00FC47A1">
            <w:pPr>
              <w:spacing w:after="0" w:line="240" w:lineRule="auto"/>
              <w:rPr>
                <w:rFonts w:ascii="Arial Narrow" w:hAnsi="Arial Narrow"/>
                <w:lang w:val="es-CO"/>
              </w:rPr>
            </w:pPr>
            <w:r w:rsidRPr="0023152E">
              <w:rPr>
                <w:rFonts w:ascii="Arial Narrow" w:hAnsi="Arial Narrow" w:cs="Arial"/>
                <w:lang w:val="es-CO"/>
              </w:rPr>
              <w:t>Doscientos (200) SMMLV</w:t>
            </w:r>
          </w:p>
        </w:tc>
        <w:tc>
          <w:tcPr>
            <w:tcW w:w="5714" w:type="dxa"/>
            <w:shd w:val="clear" w:color="auto" w:fill="auto"/>
          </w:tcPr>
          <w:p w14:paraId="1EB47DD0" w14:textId="77777777" w:rsidR="00813023" w:rsidRPr="0023152E" w:rsidRDefault="00813023" w:rsidP="00FC47A1">
            <w:pPr>
              <w:spacing w:after="0" w:line="240" w:lineRule="auto"/>
              <w:jc w:val="both"/>
              <w:rPr>
                <w:rFonts w:ascii="Arial Narrow" w:hAnsi="Arial Narrow"/>
                <w:lang w:val="es-CO"/>
              </w:rPr>
            </w:pPr>
            <w:r w:rsidRPr="0023152E">
              <w:rPr>
                <w:rFonts w:ascii="Arial Narrow" w:hAnsi="Arial Narrow" w:cs="Arial"/>
                <w:lang w:val="es-CO"/>
              </w:rPr>
              <w:t>Contratos cuyo valor sea inferior o igual a mil quinientos (1.500) SMMLV</w:t>
            </w:r>
          </w:p>
        </w:tc>
      </w:tr>
      <w:tr w:rsidR="007D0BC6" w:rsidRPr="0023152E" w14:paraId="7D9E4E98" w14:textId="77777777" w:rsidTr="00FC47A1">
        <w:trPr>
          <w:jc w:val="center"/>
        </w:trPr>
        <w:tc>
          <w:tcPr>
            <w:tcW w:w="3114" w:type="dxa"/>
            <w:shd w:val="clear" w:color="auto" w:fill="auto"/>
          </w:tcPr>
          <w:p w14:paraId="1F5913CD" w14:textId="77777777" w:rsidR="00813023" w:rsidRPr="0023152E" w:rsidRDefault="00813023" w:rsidP="00FC47A1">
            <w:pPr>
              <w:spacing w:after="0" w:line="240" w:lineRule="auto"/>
              <w:rPr>
                <w:rFonts w:ascii="Arial Narrow" w:hAnsi="Arial Narrow"/>
                <w:lang w:val="es-CO"/>
              </w:rPr>
            </w:pPr>
            <w:r w:rsidRPr="0023152E">
              <w:rPr>
                <w:rFonts w:ascii="Arial Narrow" w:hAnsi="Arial Narrow" w:cs="Arial"/>
                <w:lang w:val="es-CO"/>
              </w:rPr>
              <w:t>Trescientos (300) SMMLV</w:t>
            </w:r>
          </w:p>
        </w:tc>
        <w:tc>
          <w:tcPr>
            <w:tcW w:w="5714" w:type="dxa"/>
            <w:shd w:val="clear" w:color="auto" w:fill="auto"/>
          </w:tcPr>
          <w:p w14:paraId="37597305" w14:textId="77777777" w:rsidR="00813023" w:rsidRPr="0023152E" w:rsidRDefault="00813023" w:rsidP="00FC47A1">
            <w:pPr>
              <w:spacing w:after="0" w:line="240" w:lineRule="auto"/>
              <w:jc w:val="both"/>
              <w:rPr>
                <w:rFonts w:ascii="Arial Narrow" w:hAnsi="Arial Narrow"/>
                <w:lang w:val="es-CO"/>
              </w:rPr>
            </w:pPr>
            <w:r w:rsidRPr="0023152E">
              <w:rPr>
                <w:rFonts w:ascii="Arial Narrow" w:hAnsi="Arial Narrow" w:cs="Arial"/>
                <w:lang w:val="es-CO"/>
              </w:rPr>
              <w:t>Contratos cuyo valor sea superior a mil quinientos (1.500) SMMLV e inferior o igual a dos mil quinientos (2.500) SMMLV.</w:t>
            </w:r>
          </w:p>
        </w:tc>
      </w:tr>
      <w:tr w:rsidR="007D0BC6" w:rsidRPr="0023152E" w14:paraId="756BBDE2" w14:textId="77777777" w:rsidTr="00FC47A1">
        <w:trPr>
          <w:jc w:val="center"/>
        </w:trPr>
        <w:tc>
          <w:tcPr>
            <w:tcW w:w="3114" w:type="dxa"/>
            <w:shd w:val="clear" w:color="auto" w:fill="auto"/>
          </w:tcPr>
          <w:p w14:paraId="3D3A1DDF" w14:textId="77777777" w:rsidR="00813023" w:rsidRPr="0023152E" w:rsidRDefault="00813023" w:rsidP="00FC47A1">
            <w:pPr>
              <w:spacing w:after="0" w:line="240" w:lineRule="auto"/>
              <w:rPr>
                <w:rFonts w:ascii="Arial Narrow" w:hAnsi="Arial Narrow"/>
                <w:lang w:val="es-CO"/>
              </w:rPr>
            </w:pPr>
            <w:r w:rsidRPr="0023152E">
              <w:rPr>
                <w:rFonts w:ascii="Arial Narrow" w:hAnsi="Arial Narrow" w:cs="Arial"/>
                <w:lang w:val="es-CO"/>
              </w:rPr>
              <w:t>Cuatrocientos (400) SMMLV</w:t>
            </w:r>
          </w:p>
        </w:tc>
        <w:tc>
          <w:tcPr>
            <w:tcW w:w="5714" w:type="dxa"/>
            <w:shd w:val="clear" w:color="auto" w:fill="auto"/>
          </w:tcPr>
          <w:p w14:paraId="7998C934" w14:textId="77777777" w:rsidR="00813023" w:rsidRPr="0023152E" w:rsidRDefault="00813023" w:rsidP="00FC47A1">
            <w:pPr>
              <w:spacing w:after="0" w:line="240" w:lineRule="auto"/>
              <w:jc w:val="both"/>
              <w:rPr>
                <w:rFonts w:ascii="Arial Narrow" w:hAnsi="Arial Narrow"/>
                <w:lang w:val="es-CO"/>
              </w:rPr>
            </w:pPr>
            <w:r w:rsidRPr="0023152E">
              <w:rPr>
                <w:rFonts w:ascii="Arial Narrow" w:hAnsi="Arial Narrow" w:cs="Arial"/>
                <w:lang w:val="es-CO"/>
              </w:rPr>
              <w:t>Contratos cuyo valor sea superior a dos mil quinientos (2.500) SMMLV e inferior o igual a cinco mil (5.000) SMMLV</w:t>
            </w:r>
          </w:p>
        </w:tc>
      </w:tr>
      <w:tr w:rsidR="007D0BC6" w:rsidRPr="0023152E" w14:paraId="5E35CAAA" w14:textId="77777777" w:rsidTr="00FC47A1">
        <w:trPr>
          <w:jc w:val="center"/>
        </w:trPr>
        <w:tc>
          <w:tcPr>
            <w:tcW w:w="3114" w:type="dxa"/>
            <w:shd w:val="clear" w:color="auto" w:fill="auto"/>
          </w:tcPr>
          <w:p w14:paraId="416079D1" w14:textId="77777777" w:rsidR="00813023" w:rsidRPr="0023152E" w:rsidRDefault="00813023" w:rsidP="00FC47A1">
            <w:pPr>
              <w:spacing w:after="0" w:line="240" w:lineRule="auto"/>
              <w:rPr>
                <w:rFonts w:ascii="Arial Narrow" w:hAnsi="Arial Narrow"/>
                <w:lang w:val="es-CO"/>
              </w:rPr>
            </w:pPr>
            <w:r w:rsidRPr="0023152E">
              <w:rPr>
                <w:rFonts w:ascii="Arial Narrow" w:hAnsi="Arial Narrow" w:cs="Arial"/>
                <w:lang w:val="es-CO"/>
              </w:rPr>
              <w:t>Quinientos (500) SMMLV</w:t>
            </w:r>
          </w:p>
        </w:tc>
        <w:tc>
          <w:tcPr>
            <w:tcW w:w="5714" w:type="dxa"/>
            <w:shd w:val="clear" w:color="auto" w:fill="auto"/>
          </w:tcPr>
          <w:p w14:paraId="2D2E245D" w14:textId="77777777" w:rsidR="00813023" w:rsidRPr="0023152E" w:rsidRDefault="00813023" w:rsidP="00FC47A1">
            <w:pPr>
              <w:spacing w:after="0" w:line="240" w:lineRule="auto"/>
              <w:jc w:val="both"/>
              <w:rPr>
                <w:rFonts w:ascii="Arial Narrow" w:hAnsi="Arial Narrow"/>
                <w:lang w:val="es-CO"/>
              </w:rPr>
            </w:pPr>
            <w:r w:rsidRPr="0023152E">
              <w:rPr>
                <w:rFonts w:ascii="Arial Narrow" w:hAnsi="Arial Narrow" w:cs="Arial"/>
                <w:lang w:val="es-CO"/>
              </w:rPr>
              <w:t>Contratos cuyo valor sea superior a cinco mil (5.000) SMMLV e inferior o igual a diez mil (10.000) SMMLV</w:t>
            </w:r>
          </w:p>
        </w:tc>
      </w:tr>
      <w:tr w:rsidR="00813023" w:rsidRPr="0023152E" w14:paraId="2AD44C6D" w14:textId="77777777" w:rsidTr="00FC47A1">
        <w:trPr>
          <w:jc w:val="center"/>
        </w:trPr>
        <w:tc>
          <w:tcPr>
            <w:tcW w:w="3114" w:type="dxa"/>
            <w:shd w:val="clear" w:color="auto" w:fill="auto"/>
          </w:tcPr>
          <w:p w14:paraId="50ACD584" w14:textId="77777777" w:rsidR="00813023" w:rsidRPr="0023152E" w:rsidRDefault="00813023" w:rsidP="00FC47A1">
            <w:pPr>
              <w:spacing w:after="0" w:line="240" w:lineRule="auto"/>
              <w:rPr>
                <w:rFonts w:ascii="Arial Narrow" w:hAnsi="Arial Narrow"/>
                <w:lang w:val="es-CO"/>
              </w:rPr>
            </w:pPr>
            <w:r w:rsidRPr="0023152E">
              <w:rPr>
                <w:rFonts w:ascii="Arial Narrow" w:hAnsi="Arial Narrow" w:cs="Arial"/>
                <w:lang w:val="es-CO"/>
              </w:rPr>
              <w:t>El cinco por ciento (5%) del valor del contrato</w:t>
            </w:r>
          </w:p>
        </w:tc>
        <w:tc>
          <w:tcPr>
            <w:tcW w:w="5714" w:type="dxa"/>
            <w:shd w:val="clear" w:color="auto" w:fill="auto"/>
          </w:tcPr>
          <w:p w14:paraId="1188092A" w14:textId="77777777" w:rsidR="00813023" w:rsidRPr="0023152E" w:rsidRDefault="00813023" w:rsidP="00FC47A1">
            <w:pPr>
              <w:spacing w:after="0" w:line="240" w:lineRule="auto"/>
              <w:jc w:val="both"/>
              <w:rPr>
                <w:rFonts w:ascii="Arial Narrow" w:hAnsi="Arial Narrow"/>
                <w:lang w:val="es-CO"/>
              </w:rPr>
            </w:pPr>
            <w:r w:rsidRPr="0023152E">
              <w:rPr>
                <w:rFonts w:ascii="Arial Narrow" w:hAnsi="Arial Narrow" w:cs="Arial"/>
                <w:lang w:val="es-CO"/>
              </w:rPr>
              <w:t>Contrato con valor superior a diez mil (10.000) SMMLV, caso en el cual el valor asegurado debe ser máximo setenta y cinco mil (75.000) SMMLV</w:t>
            </w:r>
          </w:p>
        </w:tc>
      </w:tr>
    </w:tbl>
    <w:p w14:paraId="2D84C5F8" w14:textId="77777777" w:rsidR="00813023" w:rsidRPr="0023152E" w:rsidRDefault="00813023" w:rsidP="00813023">
      <w:pPr>
        <w:spacing w:after="0" w:line="240" w:lineRule="auto"/>
        <w:jc w:val="both"/>
        <w:rPr>
          <w:rFonts w:ascii="Arial Narrow" w:eastAsia="Times New Roman" w:hAnsi="Arial Narrow" w:cs="Arial"/>
          <w:lang w:val="es-CO" w:eastAsia="zh-CN"/>
        </w:rPr>
      </w:pPr>
    </w:p>
    <w:p w14:paraId="59AB82CD" w14:textId="77777777" w:rsidR="00813023" w:rsidRPr="0023152E" w:rsidRDefault="00813023" w:rsidP="00813023">
      <w:pPr>
        <w:spacing w:after="0" w:line="240" w:lineRule="auto"/>
        <w:jc w:val="both"/>
        <w:rPr>
          <w:rFonts w:ascii="Arial Narrow" w:eastAsia="Times New Roman" w:hAnsi="Arial Narrow" w:cs="Arial"/>
          <w:lang w:val="es-CO" w:eastAsia="zh-CN"/>
        </w:rPr>
      </w:pPr>
      <w:r w:rsidRPr="0023152E">
        <w:rPr>
          <w:rFonts w:ascii="Arial Narrow" w:eastAsia="Times New Roman" w:hAnsi="Arial Narrow" w:cs="Arial"/>
          <w:b/>
          <w:lang w:val="es-CO" w:eastAsia="zh-CN"/>
        </w:rPr>
        <w:t>PARÁGRAFO PRIMERO</w:t>
      </w:r>
      <w:r w:rsidRPr="0023152E">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23152E">
        <w:rPr>
          <w:rFonts w:ascii="Arial Narrow" w:eastAsia="Times New Roman" w:hAnsi="Arial Narrow" w:cs="Arial"/>
          <w:b/>
          <w:lang w:val="es-CO" w:eastAsia="zh-CN"/>
        </w:rPr>
        <w:t>PARÁGRAFO SEGUNDO</w:t>
      </w:r>
      <w:r w:rsidRPr="0023152E">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w:t>
      </w:r>
      <w:r w:rsidRPr="0023152E">
        <w:rPr>
          <w:rFonts w:ascii="Arial Narrow" w:eastAsia="Times New Roman" w:hAnsi="Arial Narrow" w:cs="Arial"/>
          <w:lang w:val="es-CO" w:eastAsia="zh-CN"/>
        </w:rPr>
        <w:lastRenderedPageBreak/>
        <w:t xml:space="preserve">constitución de estos amparos no exonera al CONTRATISTA de las responsabilidades legales en relación con los riesgos asegurados. </w:t>
      </w:r>
      <w:r w:rsidRPr="0023152E">
        <w:rPr>
          <w:rFonts w:ascii="Arial Narrow" w:eastAsia="Times New Roman" w:hAnsi="Arial Narrow" w:cs="Arial"/>
          <w:b/>
          <w:lang w:val="es-CO" w:eastAsia="zh-CN"/>
        </w:rPr>
        <w:t>PARÁGRAFO TERCERO</w:t>
      </w:r>
      <w:r w:rsidRPr="0023152E">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39"/>
    <w:p w14:paraId="23C5C5CC"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 xml:space="preserve">DÉCIMA PRIMERA. - CESIÓN Y SUBCONTRATOS: </w:t>
      </w:r>
      <w:r w:rsidRPr="0023152E">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7541D5FC" w14:textId="0D9CEC61" w:rsidR="00813023" w:rsidRPr="0023152E" w:rsidRDefault="00813023" w:rsidP="00813023">
      <w:pPr>
        <w:spacing w:after="0" w:line="240" w:lineRule="auto"/>
        <w:jc w:val="both"/>
        <w:rPr>
          <w:rFonts w:ascii="Arial Narrow" w:hAnsi="Arial Narrow"/>
        </w:rPr>
      </w:pPr>
      <w:r w:rsidRPr="0023152E">
        <w:rPr>
          <w:rFonts w:ascii="Arial Narrow" w:hAnsi="Arial Narrow" w:cs="Arial"/>
          <w:b/>
          <w:bCs/>
          <w:u w:val="single"/>
        </w:rPr>
        <w:t>D</w:t>
      </w:r>
      <w:r w:rsidR="00483176" w:rsidRPr="0023152E">
        <w:rPr>
          <w:rFonts w:ascii="Arial Narrow" w:hAnsi="Arial Narrow" w:cs="Arial"/>
          <w:b/>
          <w:bCs/>
          <w:u w:val="single"/>
        </w:rPr>
        <w:t>É</w:t>
      </w:r>
      <w:r w:rsidRPr="0023152E">
        <w:rPr>
          <w:rFonts w:ascii="Arial Narrow" w:hAnsi="Arial Narrow" w:cs="Arial"/>
          <w:b/>
          <w:bCs/>
          <w:u w:val="single"/>
        </w:rPr>
        <w:t xml:space="preserve">CIMA </w:t>
      </w:r>
      <w:r w:rsidRPr="0023152E">
        <w:rPr>
          <w:rFonts w:ascii="Arial Narrow" w:hAnsi="Arial Narrow"/>
          <w:b/>
          <w:u w:val="single"/>
        </w:rPr>
        <w:t>SEGUNDA.</w:t>
      </w:r>
      <w:r w:rsidRPr="0023152E">
        <w:rPr>
          <w:rFonts w:ascii="Arial Narrow" w:hAnsi="Arial Narrow"/>
          <w:b/>
          <w:kern w:val="2"/>
          <w:u w:val="single"/>
        </w:rPr>
        <w:t xml:space="preserve"> - </w:t>
      </w:r>
      <w:r w:rsidRPr="0023152E">
        <w:rPr>
          <w:rFonts w:ascii="Arial Narrow" w:hAnsi="Arial Narrow" w:cs="Arial"/>
          <w:b/>
          <w:bCs/>
          <w:u w:val="single"/>
        </w:rPr>
        <w:t>TERMINACIÓN DEL CONTRATO:</w:t>
      </w:r>
      <w:r w:rsidRPr="0023152E">
        <w:rPr>
          <w:rFonts w:ascii="Arial Narrow" w:hAnsi="Arial Narrow" w:cs="Arial"/>
          <w:b/>
          <w:bCs/>
        </w:rPr>
        <w:t xml:space="preserve"> </w:t>
      </w:r>
      <w:r w:rsidRPr="0023152E">
        <w:rPr>
          <w:rFonts w:ascii="Arial Narrow" w:hAnsi="Arial Narrow" w:cs="Arial"/>
        </w:rPr>
        <w:t xml:space="preserve"> El presente contrato terminará por las siguientes causas: </w:t>
      </w:r>
      <w:r w:rsidRPr="0023152E">
        <w:rPr>
          <w:rFonts w:ascii="Arial Narrow" w:hAnsi="Arial Narrow" w:cs="Arial"/>
          <w:b/>
          <w:bCs/>
        </w:rPr>
        <w:t xml:space="preserve">1. </w:t>
      </w:r>
      <w:r w:rsidRPr="0023152E">
        <w:rPr>
          <w:rFonts w:ascii="Arial Narrow" w:hAnsi="Arial Narrow" w:cs="Arial"/>
        </w:rPr>
        <w:t xml:space="preserve">Por mutuo acuerdo entre las partes. </w:t>
      </w:r>
      <w:r w:rsidRPr="0023152E">
        <w:rPr>
          <w:rFonts w:ascii="Arial Narrow" w:hAnsi="Arial Narrow" w:cs="Arial"/>
          <w:b/>
          <w:bCs/>
        </w:rPr>
        <w:t xml:space="preserve">2. </w:t>
      </w:r>
      <w:r w:rsidRPr="0023152E">
        <w:rPr>
          <w:rFonts w:ascii="Arial Narrow" w:hAnsi="Arial Narrow" w:cs="Arial"/>
        </w:rPr>
        <w:t xml:space="preserve">Por imposibilidad de desarrollar el objeto del contrato. </w:t>
      </w:r>
      <w:r w:rsidRPr="0023152E">
        <w:rPr>
          <w:rFonts w:ascii="Arial Narrow" w:hAnsi="Arial Narrow" w:cs="Arial"/>
          <w:b/>
          <w:bCs/>
        </w:rPr>
        <w:t>3</w:t>
      </w:r>
      <w:r w:rsidRPr="0023152E">
        <w:rPr>
          <w:rFonts w:ascii="Arial Narrow" w:hAnsi="Arial Narrow" w:cs="Arial"/>
        </w:rPr>
        <w:t xml:space="preserve">. Por expiración del término inicial de duración del contrato o de sus prorrogas si las hubiere. </w:t>
      </w:r>
      <w:r w:rsidRPr="0023152E">
        <w:rPr>
          <w:rFonts w:ascii="Arial Narrow" w:hAnsi="Arial Narrow" w:cs="Arial"/>
          <w:b/>
        </w:rPr>
        <w:t>4</w:t>
      </w:r>
      <w:r w:rsidRPr="0023152E">
        <w:rPr>
          <w:rFonts w:ascii="Arial Narrow" w:hAnsi="Arial Narrow" w:cs="Arial"/>
          <w:b/>
          <w:bCs/>
        </w:rPr>
        <w:t xml:space="preserve">. </w:t>
      </w:r>
      <w:r w:rsidRPr="0023152E">
        <w:rPr>
          <w:rFonts w:ascii="Arial Narrow" w:hAnsi="Arial Narrow" w:cs="Arial"/>
          <w:bCs/>
        </w:rPr>
        <w:t xml:space="preserve">Por las demás causales que consagra la Ley. </w:t>
      </w:r>
      <w:r w:rsidRPr="0023152E">
        <w:rPr>
          <w:rFonts w:ascii="Arial Narrow" w:hAnsi="Arial Narrow" w:cs="Arial"/>
          <w:b/>
          <w:bCs/>
        </w:rPr>
        <w:t>5.</w:t>
      </w:r>
      <w:r w:rsidRPr="0023152E">
        <w:rPr>
          <w:rFonts w:ascii="Arial Narrow" w:hAnsi="Arial Narrow" w:cs="Arial"/>
          <w:bCs/>
        </w:rPr>
        <w:t xml:space="preserve"> Por suspensión o interrupción unilateral del servicio imputable al CONTRATISTA </w:t>
      </w:r>
      <w:r w:rsidRPr="0023152E">
        <w:rPr>
          <w:rFonts w:ascii="Arial Narrow" w:hAnsi="Arial Narrow" w:cs="Arial"/>
          <w:b/>
        </w:rPr>
        <w:t xml:space="preserve">6. </w:t>
      </w:r>
      <w:r w:rsidRPr="0023152E">
        <w:rPr>
          <w:rFonts w:ascii="Arial Narrow" w:hAnsi="Arial Narrow" w:cs="Arial"/>
        </w:rPr>
        <w:t>Por el vencimiento de la Licencia de Funcionamiento</w:t>
      </w:r>
      <w:r w:rsidRPr="0023152E">
        <w:rPr>
          <w:rFonts w:ascii="Arial Narrow" w:hAnsi="Arial Narrow"/>
        </w:rPr>
        <w:t>.</w:t>
      </w:r>
    </w:p>
    <w:p w14:paraId="79BB0B32" w14:textId="77777777" w:rsidR="00813023" w:rsidRPr="0023152E" w:rsidRDefault="00813023" w:rsidP="00813023">
      <w:pPr>
        <w:spacing w:after="0" w:line="240" w:lineRule="auto"/>
        <w:jc w:val="both"/>
        <w:rPr>
          <w:rFonts w:ascii="Arial Narrow" w:hAnsi="Arial Narrow" w:cs="Arial"/>
        </w:rPr>
      </w:pPr>
      <w:bookmarkStart w:id="40" w:name="_Hlk23322211"/>
      <w:r w:rsidRPr="0023152E">
        <w:rPr>
          <w:rFonts w:ascii="Arial Narrow" w:hAnsi="Arial Narrow"/>
          <w:b/>
          <w:u w:val="single"/>
        </w:rPr>
        <w:t xml:space="preserve">DÉCIMA </w:t>
      </w:r>
      <w:r w:rsidRPr="0023152E">
        <w:rPr>
          <w:rFonts w:ascii="Arial Narrow" w:hAnsi="Arial Narrow"/>
          <w:b/>
          <w:kern w:val="2"/>
          <w:u w:val="single"/>
        </w:rPr>
        <w:t>TERCERA</w:t>
      </w:r>
      <w:r w:rsidRPr="0023152E" w:rsidDel="00621649">
        <w:rPr>
          <w:rFonts w:ascii="Arial Narrow" w:hAnsi="Arial Narrow"/>
          <w:b/>
          <w:u w:val="single"/>
        </w:rPr>
        <w:t xml:space="preserve"> </w:t>
      </w:r>
      <w:r w:rsidRPr="0023152E">
        <w:rPr>
          <w:rFonts w:ascii="Arial Narrow" w:hAnsi="Arial Narrow"/>
          <w:b/>
          <w:u w:val="single"/>
        </w:rPr>
        <w:t>SANCIONES POR INCUMPLIMIENTO</w:t>
      </w:r>
      <w:r w:rsidRPr="0023152E">
        <w:rPr>
          <w:rFonts w:ascii="Arial Narrow" w:hAnsi="Arial Narrow"/>
          <w:b/>
          <w:bCs/>
          <w:spacing w:val="-2"/>
        </w:rPr>
        <w:t>:</w:t>
      </w:r>
      <w:r w:rsidRPr="0023152E">
        <w:rPr>
          <w:rFonts w:ascii="Arial Narrow" w:hAnsi="Arial Narrow"/>
          <w:bCs/>
          <w:spacing w:val="-2"/>
        </w:rPr>
        <w:t xml:space="preserve"> </w:t>
      </w:r>
      <w:r w:rsidRPr="0023152E">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23152E">
        <w:rPr>
          <w:rFonts w:ascii="Arial Narrow" w:hAnsi="Arial Narrow" w:cs="Arial"/>
          <w:b/>
          <w:bCs/>
          <w:shd w:val="clear" w:color="auto" w:fill="FFFFFF"/>
        </w:rPr>
        <w:t>1.</w:t>
      </w:r>
      <w:r w:rsidRPr="0023152E">
        <w:rPr>
          <w:rFonts w:ascii="Arial Narrow" w:hAnsi="Arial Narrow" w:cs="Arial"/>
          <w:shd w:val="clear" w:color="auto" w:fill="FFFFFF"/>
        </w:rPr>
        <w:t xml:space="preserve"> </w:t>
      </w:r>
      <w:r w:rsidRPr="0023152E">
        <w:rPr>
          <w:rFonts w:ascii="Arial Narrow" w:hAnsi="Arial Narrow" w:cs="Arial"/>
          <w:b/>
        </w:rPr>
        <w:t xml:space="preserve">MULTAS. A. </w:t>
      </w:r>
      <w:r w:rsidRPr="0023152E">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23152E">
        <w:rPr>
          <w:rFonts w:ascii="Arial Narrow" w:hAnsi="Arial Narrow" w:cs="Arial"/>
          <w:b/>
        </w:rPr>
        <w:t xml:space="preserve">B. </w:t>
      </w:r>
      <w:r w:rsidRPr="0023152E">
        <w:rPr>
          <w:rFonts w:ascii="Arial Narrow" w:hAnsi="Arial Narrow" w:cs="Arial"/>
        </w:rPr>
        <w:t xml:space="preserve">Para tal efecto, el ICBF observará el procedimiento establecido en el artículo 86 de la Ley 1474 de 2011. </w:t>
      </w:r>
      <w:r w:rsidRPr="0023152E">
        <w:rPr>
          <w:rFonts w:ascii="Arial Narrow" w:hAnsi="Arial Narrow" w:cs="Arial"/>
          <w:b/>
        </w:rPr>
        <w:t>C.</w:t>
      </w:r>
      <w:r w:rsidRPr="0023152E">
        <w:rPr>
          <w:rFonts w:ascii="Arial Narrow" w:hAnsi="Arial Narrow" w:cs="Arial"/>
        </w:rPr>
        <w:t xml:space="preserve"> El valor acumulado de las multas impuestas al ASOCIADO no podrá superar el quince por ciento (15%) del valor del contrato. </w:t>
      </w:r>
      <w:r w:rsidRPr="0023152E">
        <w:rPr>
          <w:rFonts w:ascii="Arial Narrow" w:hAnsi="Arial Narrow" w:cs="Arial"/>
          <w:b/>
        </w:rPr>
        <w:t>D.</w:t>
      </w:r>
      <w:r w:rsidRPr="0023152E">
        <w:rPr>
          <w:rFonts w:ascii="Arial Narrow" w:hAnsi="Arial Narrow"/>
        </w:rPr>
        <w:t xml:space="preserve"> </w:t>
      </w:r>
      <w:r w:rsidRPr="0023152E">
        <w:rPr>
          <w:rFonts w:ascii="Arial Narrow" w:hAnsi="Arial Narrow" w:cs="Arial"/>
        </w:rPr>
        <w:t xml:space="preserve">La imposición de multas no impedirá la aplicación de otras sanciones a que haya lugar por el incumplimiento ni impedirá la reclamación de perjuicios por parte del ICBF. </w:t>
      </w:r>
      <w:r w:rsidRPr="0023152E">
        <w:rPr>
          <w:rFonts w:ascii="Arial Narrow" w:hAnsi="Arial Narrow" w:cs="Arial"/>
          <w:b/>
        </w:rPr>
        <w:t xml:space="preserve">E. </w:t>
      </w:r>
      <w:r w:rsidRPr="0023152E">
        <w:rPr>
          <w:rFonts w:ascii="Arial Narrow" w:hAnsi="Arial Narrow" w:cs="Arial"/>
          <w:shd w:val="clear" w:color="auto" w:fill="FFFFFF"/>
        </w:rPr>
        <w:t>El pago o compensación del valor de las multas impuestas no exonerará al contratista de la obligación de cumplir con el objeto contratado</w:t>
      </w:r>
      <w:r w:rsidRPr="0023152E">
        <w:rPr>
          <w:rFonts w:ascii="Arial Narrow" w:hAnsi="Arial Narrow" w:cs="Arial"/>
          <w:b/>
        </w:rPr>
        <w:t xml:space="preserve"> F. </w:t>
      </w:r>
      <w:r w:rsidRPr="0023152E">
        <w:rPr>
          <w:rFonts w:ascii="Arial Narrow" w:hAnsi="Arial Narrow" w:cs="Arial"/>
        </w:rPr>
        <w:t>El ASOCIADO autoriza que el ICBF descuente del saldo a su favor, el valor correspondiente a las multas que se llegaren a causar</w:t>
      </w:r>
      <w:r w:rsidRPr="0023152E">
        <w:rPr>
          <w:rFonts w:ascii="Arial Narrow" w:hAnsi="Arial Narrow" w:cs="Arial"/>
          <w:shd w:val="clear" w:color="auto" w:fill="FFFFFF"/>
        </w:rPr>
        <w:t xml:space="preserve">. </w:t>
      </w:r>
      <w:r w:rsidRPr="0023152E">
        <w:rPr>
          <w:rFonts w:ascii="Arial Narrow" w:eastAsia="Times New Roman" w:hAnsi="Arial Narrow" w:cs="Arial"/>
          <w:b/>
          <w:bCs/>
          <w:lang w:eastAsia="es-CO"/>
        </w:rPr>
        <w:t xml:space="preserve">2. DECLARACIÓN DE INCUMPLIMIENTO Y COBRO DE LA CLÁUSULA PENAL PECUNIARIA: A. </w:t>
      </w:r>
      <w:r w:rsidRPr="0023152E">
        <w:rPr>
          <w:rFonts w:ascii="Arial Narrow" w:eastAsia="Times New Roman" w:hAnsi="Arial Narrow" w:cs="Arial"/>
          <w:bCs/>
          <w:lang w:eastAsia="es-CO"/>
        </w:rPr>
        <w:t xml:space="preserve">En caso de declaratoria de caducidad o incumplimiento total </w:t>
      </w:r>
      <w:r w:rsidRPr="0023152E">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23152E">
        <w:rPr>
          <w:rFonts w:ascii="Arial Narrow" w:eastAsia="Times New Roman" w:hAnsi="Arial Narrow" w:cs="Arial"/>
          <w:lang w:eastAsia="es-CO"/>
        </w:rPr>
        <w:t>a título de pena, la cual se tendrá como estimación anticipada y parcial de los perjuicios causados al ICBF.</w:t>
      </w:r>
      <w:r w:rsidRPr="0023152E">
        <w:rPr>
          <w:rFonts w:ascii="Arial Narrow" w:hAnsi="Arial Narrow" w:cs="Arial"/>
        </w:rPr>
        <w:t xml:space="preserve"> </w:t>
      </w:r>
      <w:r w:rsidRPr="0023152E">
        <w:rPr>
          <w:rFonts w:ascii="Arial Narrow" w:eastAsia="Times New Roman" w:hAnsi="Arial Narrow" w:cs="Arial"/>
          <w:b/>
          <w:lang w:eastAsia="es-CO"/>
        </w:rPr>
        <w:t xml:space="preserve">B. </w:t>
      </w:r>
      <w:r w:rsidRPr="0023152E">
        <w:rPr>
          <w:rFonts w:ascii="Arial Narrow" w:eastAsia="Times New Roman" w:hAnsi="Arial Narrow" w:cs="Arial"/>
          <w:lang w:eastAsia="es-CO"/>
        </w:rPr>
        <w:t>El valor variará proporcionalmente</w:t>
      </w:r>
      <w:r w:rsidRPr="0023152E">
        <w:rPr>
          <w:rFonts w:ascii="Arial Narrow" w:eastAsia="Times New Roman" w:hAnsi="Arial Narrow" w:cs="Arial"/>
          <w:lang w:val="x-none" w:eastAsia="es-CO"/>
        </w:rPr>
        <w:t xml:space="preserve"> al incumplimiento parcial del Contrato que no supere el porcentaje </w:t>
      </w:r>
      <w:r w:rsidRPr="0023152E">
        <w:rPr>
          <w:rFonts w:ascii="Arial Narrow" w:hAnsi="Arial Narrow" w:cs="Arial"/>
        </w:rPr>
        <w:t>señalado</w:t>
      </w:r>
      <w:r w:rsidRPr="0023152E">
        <w:rPr>
          <w:rFonts w:ascii="Arial Narrow" w:eastAsia="Times New Roman" w:hAnsi="Arial Narrow" w:cs="Arial"/>
          <w:lang w:val="x-none" w:eastAsia="es-CO"/>
        </w:rPr>
        <w:t xml:space="preserve">. </w:t>
      </w:r>
      <w:r w:rsidRPr="0023152E">
        <w:rPr>
          <w:rFonts w:ascii="Arial Narrow" w:hAnsi="Arial Narrow" w:cs="Arial"/>
          <w:b/>
        </w:rPr>
        <w:t>C.</w:t>
      </w:r>
      <w:r w:rsidRPr="0023152E">
        <w:rPr>
          <w:rFonts w:ascii="Arial Narrow" w:eastAsia="Times New Roman" w:hAnsi="Arial Narrow" w:cs="Arial"/>
          <w:b/>
          <w:lang w:eastAsia="es-CO"/>
        </w:rPr>
        <w:t xml:space="preserve"> </w:t>
      </w:r>
      <w:r w:rsidRPr="0023152E">
        <w:rPr>
          <w:rFonts w:ascii="Arial Narrow" w:eastAsia="Times New Roman" w:hAnsi="Arial Narrow" w:cs="Arial"/>
          <w:lang w:eastAsia="es-CO"/>
        </w:rPr>
        <w:t>En concordancia con el artículo 1600 del Código Civil, el cobro de la cláusula penal pecuniaria no</w:t>
      </w:r>
      <w:r w:rsidRPr="0023152E">
        <w:rPr>
          <w:rFonts w:ascii="Arial Narrow" w:eastAsia="Times New Roman" w:hAnsi="Arial Narrow" w:cs="Arial"/>
          <w:spacing w:val="-3"/>
          <w:lang w:val="x-none" w:eastAsia="es-CO"/>
        </w:rPr>
        <w:t xml:space="preserve"> impedi</w:t>
      </w:r>
      <w:r w:rsidRPr="0023152E">
        <w:rPr>
          <w:rFonts w:ascii="Arial Narrow" w:eastAsia="Times New Roman" w:hAnsi="Arial Narrow" w:cs="Arial"/>
          <w:spacing w:val="-3"/>
          <w:lang w:eastAsia="es-CO"/>
        </w:rPr>
        <w:t>rá</w:t>
      </w:r>
      <w:r w:rsidRPr="0023152E">
        <w:rPr>
          <w:rFonts w:ascii="Arial Narrow" w:eastAsia="Times New Roman" w:hAnsi="Arial Narrow" w:cs="Arial"/>
          <w:spacing w:val="-3"/>
          <w:lang w:val="x-none" w:eastAsia="es-CO"/>
        </w:rPr>
        <w:t xml:space="preserve"> que el ICBF</w:t>
      </w:r>
      <w:r w:rsidRPr="0023152E">
        <w:rPr>
          <w:rFonts w:ascii="Arial Narrow" w:eastAsia="Times New Roman" w:hAnsi="Arial Narrow" w:cs="Arial"/>
          <w:spacing w:val="-3"/>
          <w:lang w:eastAsia="es-CO"/>
        </w:rPr>
        <w:t xml:space="preserve"> </w:t>
      </w:r>
      <w:r w:rsidRPr="0023152E">
        <w:rPr>
          <w:rFonts w:ascii="Arial Narrow" w:eastAsia="Times New Roman" w:hAnsi="Arial Narrow" w:cs="Arial"/>
          <w:spacing w:val="-3"/>
          <w:lang w:val="x-none" w:eastAsia="es-CO"/>
        </w:rPr>
        <w:t xml:space="preserve">le solicite al </w:t>
      </w:r>
      <w:r w:rsidRPr="0023152E">
        <w:rPr>
          <w:rFonts w:ascii="Arial Narrow" w:eastAsia="Times New Roman" w:hAnsi="Arial Narrow" w:cs="Arial"/>
          <w:spacing w:val="-3"/>
          <w:lang w:eastAsia="es-CO"/>
        </w:rPr>
        <w:t>CONTRATISTA</w:t>
      </w:r>
      <w:r w:rsidRPr="0023152E">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23152E">
        <w:rPr>
          <w:rFonts w:ascii="Arial Narrow" w:eastAsia="Times New Roman" w:hAnsi="Arial Narrow" w:cs="Arial"/>
          <w:spacing w:val="-3"/>
          <w:lang w:eastAsia="es-CO"/>
        </w:rPr>
        <w:t>.</w:t>
      </w:r>
      <w:r w:rsidRPr="0023152E">
        <w:rPr>
          <w:rFonts w:ascii="Arial Narrow" w:eastAsia="Times New Roman" w:hAnsi="Arial Narrow" w:cs="Arial"/>
          <w:b/>
          <w:spacing w:val="-3"/>
          <w:lang w:eastAsia="es-CO"/>
        </w:rPr>
        <w:t xml:space="preserve"> D.</w:t>
      </w:r>
      <w:r w:rsidRPr="0023152E">
        <w:rPr>
          <w:rFonts w:ascii="Arial Narrow" w:eastAsia="Times New Roman" w:hAnsi="Arial Narrow" w:cs="Arial"/>
          <w:spacing w:val="-3"/>
          <w:lang w:eastAsia="es-CO"/>
        </w:rPr>
        <w:t xml:space="preserve"> </w:t>
      </w:r>
      <w:r w:rsidRPr="0023152E">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23152E">
        <w:rPr>
          <w:rFonts w:ascii="Arial Narrow" w:eastAsia="Times New Roman" w:hAnsi="Arial Narrow" w:cs="Arial"/>
          <w:b/>
          <w:spacing w:val="-3"/>
          <w:lang w:eastAsia="es-CO"/>
        </w:rPr>
        <w:t xml:space="preserve">E. </w:t>
      </w:r>
      <w:r w:rsidRPr="0023152E">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23152E">
        <w:rPr>
          <w:rFonts w:ascii="Arial Narrow" w:eastAsia="Times New Roman" w:hAnsi="Arial Narrow" w:cs="Arial"/>
          <w:b/>
          <w:spacing w:val="-3"/>
          <w:lang w:eastAsia="es-CO"/>
        </w:rPr>
        <w:t xml:space="preserve"> F. </w:t>
      </w:r>
      <w:r w:rsidRPr="0023152E">
        <w:rPr>
          <w:rFonts w:ascii="Arial Narrow" w:eastAsia="Times New Roman" w:hAnsi="Arial Narrow" w:cs="Arial"/>
          <w:spacing w:val="-3"/>
          <w:lang w:eastAsia="es-CO"/>
        </w:rPr>
        <w:t xml:space="preserve">Para efectos de esta cláusula, se entenderá por incumplimiento total de las obligaciones a cargo del CONTRATISTA </w:t>
      </w:r>
      <w:r w:rsidRPr="0023152E">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23152E">
        <w:rPr>
          <w:rFonts w:ascii="Arial Narrow" w:hAnsi="Arial Narrow" w:cs="Arial"/>
          <w:b/>
          <w:bCs/>
        </w:rPr>
        <w:t>G.</w:t>
      </w:r>
      <w:r w:rsidRPr="0023152E">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23152E">
        <w:rPr>
          <w:rFonts w:ascii="Arial Narrow" w:hAnsi="Arial Narrow" w:cs="Arial"/>
          <w:b/>
          <w:bCs/>
        </w:rPr>
        <w:t>H.</w:t>
      </w:r>
      <w:r w:rsidRPr="0023152E">
        <w:rPr>
          <w:rFonts w:ascii="Arial Narrow" w:hAnsi="Arial Narrow" w:cs="Arial"/>
        </w:rPr>
        <w:t xml:space="preserve"> </w:t>
      </w:r>
      <w:r w:rsidRPr="0023152E">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23152E">
        <w:rPr>
          <w:rFonts w:ascii="Arial Narrow" w:hAnsi="Arial Narrow" w:cs="Arial"/>
          <w:b/>
          <w:bCs/>
          <w:shd w:val="clear" w:color="auto" w:fill="FFFFFF"/>
        </w:rPr>
        <w:t>3. CADUCIDAD:</w:t>
      </w:r>
      <w:r w:rsidRPr="0023152E">
        <w:rPr>
          <w:rFonts w:ascii="Arial Narrow" w:hAnsi="Arial Narrow" w:cs="Arial"/>
          <w:shd w:val="clear" w:color="auto" w:fill="FFFFFF"/>
        </w:rPr>
        <w:t xml:space="preserve"> </w:t>
      </w:r>
      <w:r w:rsidRPr="0023152E">
        <w:rPr>
          <w:rFonts w:ascii="Arial Narrow" w:hAnsi="Arial Narrow" w:cs="Arial"/>
          <w:b/>
          <w:bCs/>
          <w:shd w:val="clear" w:color="auto" w:fill="FFFFFF"/>
        </w:rPr>
        <w:t>A.</w:t>
      </w:r>
      <w:r w:rsidRPr="0023152E">
        <w:rPr>
          <w:rFonts w:ascii="Arial Narrow" w:hAnsi="Arial Narrow" w:cs="Arial"/>
          <w:shd w:val="clear" w:color="auto" w:fill="FFFFFF"/>
        </w:rPr>
        <w:t xml:space="preserve"> Cuando se declare la caducidad, se dará aplicación a lo establecido en el artículo 18 de la Ley 80 de 1993. </w:t>
      </w:r>
      <w:r w:rsidRPr="0023152E">
        <w:rPr>
          <w:rFonts w:ascii="Arial Narrow" w:hAnsi="Arial Narrow" w:cs="Arial"/>
          <w:b/>
          <w:bCs/>
          <w:shd w:val="clear" w:color="auto" w:fill="FFFFFF"/>
        </w:rPr>
        <w:t>B.</w:t>
      </w:r>
      <w:r w:rsidRPr="0023152E">
        <w:rPr>
          <w:rFonts w:ascii="Arial Narrow" w:hAnsi="Arial Narrow" w:cs="Arial"/>
          <w:shd w:val="clear" w:color="auto" w:fill="FFFFFF"/>
        </w:rPr>
        <w:t xml:space="preserve"> </w:t>
      </w:r>
      <w:r w:rsidRPr="0023152E">
        <w:rPr>
          <w:rFonts w:ascii="Arial Narrow" w:hAnsi="Arial Narrow" w:cs="Arial"/>
        </w:rPr>
        <w:t>Para la declaratoria de caducidad, el ICBF observará el procedimiento establecido en el artículo 86 de la Ley 1474 de 2011.</w:t>
      </w:r>
    </w:p>
    <w:bookmarkEnd w:id="40"/>
    <w:p w14:paraId="17A977AD"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kern w:val="2"/>
          <w:u w:val="single"/>
        </w:rPr>
        <w:lastRenderedPageBreak/>
        <w:t xml:space="preserve">DÉCIMA CUARTA </w:t>
      </w:r>
      <w:r w:rsidRPr="0023152E">
        <w:rPr>
          <w:rFonts w:ascii="Arial Narrow" w:hAnsi="Arial Narrow"/>
          <w:b/>
          <w:u w:val="single"/>
        </w:rPr>
        <w:t>- SOLUCIÓN DE CONTROVERSIAS</w:t>
      </w:r>
      <w:r w:rsidRPr="0023152E">
        <w:rPr>
          <w:rFonts w:ascii="Arial Narrow" w:hAnsi="Arial Narrow"/>
          <w:b/>
        </w:rPr>
        <w:t>:</w:t>
      </w:r>
      <w:r w:rsidRPr="0023152E">
        <w:rPr>
          <w:rFonts w:ascii="Arial Narrow" w:hAnsi="Arial Narrow"/>
        </w:rPr>
        <w:t xml:space="preserve"> </w:t>
      </w:r>
      <w:bookmarkStart w:id="41" w:name="_Hlk535154327"/>
      <w:r w:rsidRPr="0023152E">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41"/>
      <w:r w:rsidRPr="0023152E">
        <w:rPr>
          <w:rFonts w:ascii="Arial Narrow" w:hAnsi="Arial Narrow"/>
        </w:rPr>
        <w:t>composición, conciliación o cualquier otro medio de solución de conflictos, de conformidad con la ley 80 de 1993 y normas que la modifiquen o la adicionen.</w:t>
      </w:r>
    </w:p>
    <w:p w14:paraId="5B60DAB9" w14:textId="77777777" w:rsidR="00813023" w:rsidRPr="0023152E" w:rsidRDefault="00813023" w:rsidP="00813023">
      <w:pPr>
        <w:spacing w:after="0" w:line="240" w:lineRule="auto"/>
        <w:jc w:val="both"/>
        <w:rPr>
          <w:rFonts w:ascii="Arial Narrow" w:hAnsi="Arial Narrow"/>
          <w:b/>
        </w:rPr>
      </w:pPr>
      <w:r w:rsidRPr="0023152E">
        <w:rPr>
          <w:rFonts w:ascii="Arial Narrow" w:hAnsi="Arial Narrow"/>
          <w:b/>
          <w:kern w:val="2"/>
          <w:u w:val="single"/>
        </w:rPr>
        <w:t xml:space="preserve">DÉCIMA QUINTA - </w:t>
      </w:r>
      <w:r w:rsidRPr="0023152E">
        <w:rPr>
          <w:rFonts w:ascii="Arial Narrow" w:hAnsi="Arial Narrow"/>
          <w:b/>
          <w:bCs/>
          <w:u w:val="single"/>
        </w:rPr>
        <w:t>INDEMNIDAD DEL ICBF</w:t>
      </w:r>
      <w:r w:rsidRPr="0023152E">
        <w:rPr>
          <w:rFonts w:ascii="Arial Narrow" w:hAnsi="Arial Narrow"/>
          <w:b/>
          <w:bCs/>
        </w:rPr>
        <w:t xml:space="preserve">: </w:t>
      </w:r>
      <w:r w:rsidRPr="0023152E">
        <w:rPr>
          <w:rFonts w:ascii="Arial Narrow" w:hAnsi="Arial Narrow"/>
          <w:b/>
        </w:rPr>
        <w:t>El CONTRATISTA</w:t>
      </w:r>
      <w:r w:rsidRPr="0023152E">
        <w:rPr>
          <w:rFonts w:ascii="Arial Narrow" w:hAnsi="Arial Narrow"/>
          <w:bCs/>
        </w:rPr>
        <w:t xml:space="preserve"> en el cumplimiento de sus obligaciones </w:t>
      </w:r>
      <w:r w:rsidRPr="0023152E">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2DB3D1DC"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kern w:val="2"/>
          <w:u w:val="single"/>
        </w:rPr>
        <w:t xml:space="preserve">DÉCIMA SEXTA </w:t>
      </w:r>
      <w:r w:rsidRPr="0023152E">
        <w:rPr>
          <w:rFonts w:ascii="Arial Narrow" w:hAnsi="Arial Narrow"/>
          <w:b/>
          <w:u w:val="single"/>
        </w:rPr>
        <w:t>- AUSENCIA DE RELACIÓN LABORAL</w:t>
      </w:r>
      <w:r w:rsidRPr="0023152E">
        <w:rPr>
          <w:rFonts w:ascii="Arial Narrow" w:hAnsi="Arial Narrow"/>
          <w:b/>
        </w:rPr>
        <w:t>:</w:t>
      </w:r>
      <w:r w:rsidRPr="0023152E">
        <w:rPr>
          <w:rFonts w:ascii="Arial Narrow" w:hAnsi="Arial Narrow"/>
        </w:rPr>
        <w:t xml:space="preserve"> </w:t>
      </w:r>
      <w:r w:rsidRPr="0023152E">
        <w:rPr>
          <w:rFonts w:ascii="Arial Narrow" w:hAnsi="Arial Narrow" w:cs="Arial"/>
        </w:rPr>
        <w:t xml:space="preserve">El presente contrato será ejecutado por </w:t>
      </w:r>
      <w:r w:rsidRPr="0023152E">
        <w:rPr>
          <w:rFonts w:ascii="Arial Narrow" w:hAnsi="Arial Narrow" w:cs="Arial"/>
          <w:b/>
        </w:rPr>
        <w:t>EL CONTRATISTA</w:t>
      </w:r>
      <w:r w:rsidRPr="0023152E">
        <w:rPr>
          <w:rFonts w:ascii="Arial Narrow" w:hAnsi="Arial Narrow" w:cs="Arial"/>
        </w:rPr>
        <w:t xml:space="preserve"> con absoluta autonomía e independencia y, en desarrollo </w:t>
      </w:r>
      <w:proofErr w:type="gramStart"/>
      <w:r w:rsidRPr="0023152E">
        <w:rPr>
          <w:rFonts w:ascii="Arial Narrow" w:hAnsi="Arial Narrow" w:cs="Arial"/>
        </w:rPr>
        <w:t>del mismo</w:t>
      </w:r>
      <w:proofErr w:type="gramEnd"/>
      <w:r w:rsidRPr="0023152E">
        <w:rPr>
          <w:rFonts w:ascii="Arial Narrow" w:hAnsi="Arial Narrow" w:cs="Arial"/>
        </w:rPr>
        <w:t>, no se generará vínculo laboral alguno entre</w:t>
      </w:r>
      <w:r w:rsidRPr="0023152E">
        <w:rPr>
          <w:rFonts w:ascii="Arial Narrow" w:hAnsi="Arial Narrow" w:cs="Arial"/>
          <w:b/>
        </w:rPr>
        <w:t xml:space="preserve"> </w:t>
      </w:r>
      <w:r w:rsidRPr="0023152E">
        <w:rPr>
          <w:rFonts w:ascii="Arial Narrow" w:hAnsi="Arial Narrow" w:cs="Arial"/>
        </w:rPr>
        <w:t xml:space="preserve">el </w:t>
      </w:r>
      <w:r w:rsidRPr="0023152E">
        <w:rPr>
          <w:rFonts w:ascii="Arial Narrow" w:hAnsi="Arial Narrow" w:cs="Arial"/>
          <w:b/>
        </w:rPr>
        <w:t xml:space="preserve">ICBF </w:t>
      </w:r>
      <w:r w:rsidRPr="0023152E">
        <w:rPr>
          <w:rFonts w:ascii="Arial Narrow" w:hAnsi="Arial Narrow" w:cs="Arial"/>
        </w:rPr>
        <w:t>y</w:t>
      </w:r>
      <w:r w:rsidRPr="0023152E">
        <w:rPr>
          <w:rFonts w:ascii="Arial Narrow" w:hAnsi="Arial Narrow" w:cs="Arial"/>
          <w:b/>
        </w:rPr>
        <w:t xml:space="preserve"> EL CONTRATISTA </w:t>
      </w:r>
      <w:r w:rsidRPr="0023152E">
        <w:rPr>
          <w:rFonts w:ascii="Arial Narrow" w:hAnsi="Arial Narrow" w:cs="Arial"/>
        </w:rPr>
        <w:t xml:space="preserve">o sus dependientes o subcontratistas o cualquier otro tipo de personal a su cargo. </w:t>
      </w:r>
      <w:r w:rsidRPr="0023152E">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1DA8732E" w14:textId="77777777" w:rsidR="00483176" w:rsidRPr="0023152E" w:rsidRDefault="00483176" w:rsidP="00483176">
      <w:pPr>
        <w:spacing w:after="0" w:line="240" w:lineRule="auto"/>
        <w:jc w:val="both"/>
        <w:rPr>
          <w:rFonts w:ascii="Arial Narrow" w:hAnsi="Arial Narrow" w:cs="Arial"/>
        </w:rPr>
      </w:pPr>
      <w:r w:rsidRPr="0023152E">
        <w:rPr>
          <w:rFonts w:ascii="Arial Narrow" w:hAnsi="Arial Narrow"/>
          <w:b/>
          <w:kern w:val="2"/>
          <w:u w:val="single"/>
        </w:rPr>
        <w:t xml:space="preserve">DÉCIMA SÉPTIMA </w:t>
      </w:r>
      <w:r w:rsidRPr="0023152E">
        <w:rPr>
          <w:rFonts w:ascii="Arial Narrow" w:hAnsi="Arial Narrow"/>
          <w:b/>
          <w:u w:val="single"/>
        </w:rPr>
        <w:t xml:space="preserve">- </w:t>
      </w:r>
      <w:r w:rsidRPr="0023152E">
        <w:rPr>
          <w:rFonts w:ascii="Arial Narrow" w:hAnsi="Arial Narrow" w:cs="Arial"/>
          <w:b/>
          <w:bCs/>
          <w:u w:val="single"/>
        </w:rPr>
        <w:t>ESTRATEGIAS DE COMUNICACIÓN:</w:t>
      </w:r>
      <w:r w:rsidRPr="0023152E">
        <w:rPr>
          <w:rFonts w:ascii="Arial Narrow" w:hAnsi="Arial Narrow" w:cs="Arial"/>
          <w:b/>
          <w:bCs/>
        </w:rPr>
        <w:t xml:space="preserve"> </w:t>
      </w:r>
      <w:r w:rsidRPr="0023152E">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5970DA99" w14:textId="6257730A" w:rsidR="00813023" w:rsidRPr="0023152E" w:rsidRDefault="00483176" w:rsidP="00483176">
      <w:pPr>
        <w:spacing w:after="0" w:line="240" w:lineRule="auto"/>
        <w:jc w:val="both"/>
        <w:rPr>
          <w:rFonts w:ascii="Arial Narrow" w:hAnsi="Arial Narrow"/>
        </w:rPr>
      </w:pPr>
      <w:r w:rsidRPr="0023152E">
        <w:rPr>
          <w:rFonts w:ascii="Arial Narrow" w:hAnsi="Arial Narrow"/>
          <w:b/>
          <w:kern w:val="2"/>
          <w:u w:val="single"/>
        </w:rPr>
        <w:t xml:space="preserve">DÉCIMA OCTAVA </w:t>
      </w:r>
      <w:r w:rsidRPr="0023152E">
        <w:rPr>
          <w:rFonts w:ascii="Arial Narrow" w:hAnsi="Arial Narrow"/>
          <w:b/>
          <w:u w:val="single"/>
        </w:rPr>
        <w:t>-</w:t>
      </w:r>
      <w:r w:rsidRPr="0023152E">
        <w:rPr>
          <w:rFonts w:ascii="Arial Narrow" w:hAnsi="Arial Narrow"/>
          <w:b/>
          <w:spacing w:val="-2"/>
          <w:u w:val="single"/>
        </w:rPr>
        <w:t xml:space="preserve"> </w:t>
      </w:r>
      <w:r w:rsidRPr="0023152E">
        <w:rPr>
          <w:rFonts w:ascii="Arial Narrow" w:hAnsi="Arial Narrow"/>
          <w:b/>
          <w:u w:val="single"/>
        </w:rPr>
        <w:t xml:space="preserve">ENTENDIMIENTOS MUTUOS: </w:t>
      </w:r>
      <w:r w:rsidRPr="0023152E">
        <w:rPr>
          <w:rFonts w:ascii="Arial Narrow" w:hAnsi="Arial Narrow"/>
        </w:rPr>
        <w:t xml:space="preserve"> </w:t>
      </w:r>
      <w:r w:rsidR="00813023" w:rsidRPr="0023152E">
        <w:rPr>
          <w:rFonts w:ascii="Arial Narrow" w:hAnsi="Arial Narrow"/>
        </w:rPr>
        <w:t>1.</w:t>
      </w:r>
      <w:r w:rsidR="00813023" w:rsidRPr="0023152E">
        <w:rPr>
          <w:rFonts w:ascii="Arial Narrow" w:hAnsi="Arial Narrow"/>
          <w:lang w:val="es-MX"/>
        </w:rPr>
        <w:t xml:space="preserve"> </w:t>
      </w:r>
      <w:r w:rsidR="00813023" w:rsidRPr="0023152E">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597F0782" w14:textId="77777777" w:rsidR="00813023" w:rsidRPr="0023152E" w:rsidRDefault="00813023" w:rsidP="00813023">
      <w:pPr>
        <w:spacing w:after="0" w:line="240" w:lineRule="auto"/>
        <w:jc w:val="both"/>
        <w:rPr>
          <w:rFonts w:ascii="Arial Narrow" w:hAnsi="Arial Narrow"/>
          <w:spacing w:val="-2"/>
        </w:rPr>
      </w:pPr>
      <w:r w:rsidRPr="0023152E">
        <w:rPr>
          <w:rFonts w:ascii="Arial Narrow" w:hAnsi="Arial Narrow"/>
          <w:b/>
          <w:kern w:val="2"/>
          <w:u w:val="single"/>
        </w:rPr>
        <w:t>DÉCIMA NOVENA -</w:t>
      </w:r>
      <w:r w:rsidRPr="0023152E">
        <w:rPr>
          <w:rFonts w:ascii="Arial Narrow" w:hAnsi="Arial Narrow"/>
          <w:b/>
          <w:spacing w:val="-2"/>
          <w:u w:val="single"/>
        </w:rPr>
        <w:t xml:space="preserve"> LIQUIDACIÓN</w:t>
      </w:r>
      <w:r w:rsidRPr="0023152E">
        <w:rPr>
          <w:rFonts w:ascii="Arial Narrow" w:hAnsi="Arial Narrow"/>
          <w:b/>
          <w:spacing w:val="-2"/>
        </w:rPr>
        <w:t>:</w:t>
      </w:r>
      <w:r w:rsidRPr="0023152E">
        <w:rPr>
          <w:rFonts w:ascii="Arial Narrow" w:hAnsi="Arial Narrow"/>
          <w:spacing w:val="-2"/>
        </w:rPr>
        <w:t xml:space="preserve"> </w:t>
      </w:r>
      <w:r w:rsidRPr="0023152E">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23152E">
        <w:rPr>
          <w:rFonts w:ascii="Arial Narrow" w:hAnsi="Arial Narrow"/>
          <w:spacing w:val="-2"/>
        </w:rPr>
        <w:t xml:space="preserve">Si vencido el plazo señalado </w:t>
      </w:r>
      <w:r w:rsidRPr="0023152E">
        <w:rPr>
          <w:rFonts w:ascii="Arial Narrow" w:hAnsi="Arial Narrow"/>
          <w:bCs/>
        </w:rPr>
        <w:t>el</w:t>
      </w:r>
      <w:r w:rsidRPr="0023152E">
        <w:rPr>
          <w:rFonts w:ascii="Arial Narrow" w:hAnsi="Arial Narrow"/>
        </w:rPr>
        <w:t xml:space="preserve"> CONTRATISTA</w:t>
      </w:r>
      <w:r w:rsidRPr="0023152E">
        <w:rPr>
          <w:rFonts w:ascii="Arial Narrow" w:hAnsi="Arial Narrow"/>
          <w:spacing w:val="-2"/>
        </w:rPr>
        <w:t xml:space="preserve"> no se presenta a la liquidación o las partes no llegan a un </w:t>
      </w:r>
      <w:r w:rsidRPr="0023152E">
        <w:rPr>
          <w:rFonts w:ascii="Arial Narrow" w:hAnsi="Arial Narrow"/>
          <w:spacing w:val="-2"/>
        </w:rPr>
        <w:lastRenderedPageBreak/>
        <w:t xml:space="preserve">acuerdo sobre el contenido de </w:t>
      </w:r>
      <w:proofErr w:type="gramStart"/>
      <w:r w:rsidRPr="0023152E">
        <w:rPr>
          <w:rFonts w:ascii="Arial Narrow" w:hAnsi="Arial Narrow"/>
          <w:spacing w:val="-2"/>
        </w:rPr>
        <w:t>la misma</w:t>
      </w:r>
      <w:proofErr w:type="gramEnd"/>
      <w:r w:rsidRPr="0023152E">
        <w:rPr>
          <w:rFonts w:ascii="Arial Narrow" w:hAnsi="Arial Narrow"/>
          <w:spacing w:val="-2"/>
        </w:rPr>
        <w:t xml:space="preserve">, será practicada directa y unilateralmente por </w:t>
      </w:r>
      <w:r w:rsidRPr="0023152E">
        <w:rPr>
          <w:rFonts w:ascii="Arial Narrow" w:hAnsi="Arial Narrow"/>
          <w:bCs/>
        </w:rPr>
        <w:t>el</w:t>
      </w:r>
      <w:r w:rsidRPr="0023152E">
        <w:rPr>
          <w:rFonts w:ascii="Arial Narrow" w:hAnsi="Arial Narrow"/>
          <w:spacing w:val="-2"/>
        </w:rPr>
        <w:t xml:space="preserve"> ICBF y se adoptará por acto administrativo motivado, susceptible del recurso de reposición.</w:t>
      </w:r>
      <w:r w:rsidRPr="0023152E">
        <w:rPr>
          <w:rFonts w:ascii="Arial Narrow" w:hAnsi="Arial Narrow"/>
        </w:rPr>
        <w:t xml:space="preserve"> </w:t>
      </w:r>
      <w:r w:rsidRPr="0023152E">
        <w:rPr>
          <w:rFonts w:ascii="Arial Narrow" w:hAnsi="Arial Narrow"/>
          <w:spacing w:val="-2"/>
        </w:rPr>
        <w:t xml:space="preserve"> </w:t>
      </w:r>
    </w:p>
    <w:p w14:paraId="794FDD97" w14:textId="77777777" w:rsidR="00813023" w:rsidRPr="0023152E" w:rsidRDefault="00813023" w:rsidP="00813023">
      <w:pPr>
        <w:pStyle w:val="Sinespaciado1"/>
        <w:jc w:val="both"/>
        <w:rPr>
          <w:rFonts w:ascii="Arial Narrow" w:hAnsi="Arial Narrow"/>
        </w:rPr>
      </w:pPr>
      <w:r w:rsidRPr="0023152E">
        <w:rPr>
          <w:rFonts w:ascii="Arial Narrow" w:hAnsi="Arial Narrow"/>
          <w:b/>
          <w:u w:val="single"/>
        </w:rPr>
        <w:t>VIGÉSIMA</w:t>
      </w:r>
      <w:r w:rsidRPr="0023152E" w:rsidDel="00B635F0">
        <w:rPr>
          <w:rFonts w:ascii="Arial Narrow" w:hAnsi="Arial Narrow"/>
          <w:b/>
          <w:kern w:val="2"/>
          <w:u w:val="single"/>
        </w:rPr>
        <w:t xml:space="preserve"> </w:t>
      </w:r>
      <w:r w:rsidRPr="0023152E">
        <w:rPr>
          <w:rFonts w:ascii="Arial Narrow" w:hAnsi="Arial Narrow"/>
          <w:b/>
          <w:kern w:val="2"/>
          <w:u w:val="single"/>
        </w:rPr>
        <w:t xml:space="preserve">- </w:t>
      </w:r>
      <w:r w:rsidRPr="0023152E">
        <w:rPr>
          <w:rFonts w:ascii="Arial Narrow" w:hAnsi="Arial Narrow"/>
          <w:b/>
          <w:bCs/>
          <w:u w:val="single"/>
        </w:rPr>
        <w:t>CONFIDENCIALIDAD</w:t>
      </w:r>
      <w:r w:rsidRPr="0023152E">
        <w:rPr>
          <w:rFonts w:ascii="Arial Narrow" w:hAnsi="Arial Narrow"/>
          <w:b/>
          <w:bCs/>
        </w:rPr>
        <w:t>:</w:t>
      </w:r>
      <w:r w:rsidRPr="0023152E">
        <w:rPr>
          <w:rFonts w:ascii="Arial Narrow" w:hAnsi="Arial Narrow"/>
          <w:bCs/>
        </w:rPr>
        <w:t xml:space="preserve"> </w:t>
      </w:r>
      <w:r w:rsidRPr="0023152E">
        <w:rPr>
          <w:rFonts w:ascii="Arial Narrow" w:hAnsi="Arial Narrow" w:cs="Arial"/>
        </w:rPr>
        <w:t xml:space="preserve">La información que le sea entregada o a la que tenga acceso </w:t>
      </w:r>
      <w:r w:rsidRPr="0023152E">
        <w:rPr>
          <w:rFonts w:ascii="Arial Narrow" w:hAnsi="Arial Narrow" w:cs="Arial"/>
          <w:b/>
          <w:lang w:eastAsia="es-ES_tradnl"/>
        </w:rPr>
        <w:t>EL CONTRATISTA</w:t>
      </w:r>
      <w:r w:rsidRPr="0023152E">
        <w:rPr>
          <w:rFonts w:ascii="Arial Narrow" w:hAnsi="Arial Narrow" w:cs="Arial"/>
          <w:lang w:eastAsia="es-ES_tradnl"/>
        </w:rPr>
        <w:t xml:space="preserve"> </w:t>
      </w:r>
      <w:r w:rsidRPr="0023152E">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23152E">
        <w:rPr>
          <w:rFonts w:ascii="Arial Narrow" w:hAnsi="Arial Narrow"/>
        </w:rPr>
        <w:t xml:space="preserve">. </w:t>
      </w:r>
    </w:p>
    <w:p w14:paraId="07F4E21E"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VIGÉSIMA PRIMERA - VEEDURÍAS</w:t>
      </w:r>
      <w:r w:rsidRPr="0023152E">
        <w:rPr>
          <w:rFonts w:ascii="Arial Narrow" w:hAnsi="Arial Narrow"/>
          <w:b/>
        </w:rPr>
        <w:t>:</w:t>
      </w:r>
      <w:r w:rsidRPr="0023152E">
        <w:rPr>
          <w:rFonts w:ascii="Arial Narrow" w:hAnsi="Arial Narrow"/>
        </w:rPr>
        <w:t xml:space="preserve"> LAS PARTES deberán permitir el ejercicio de la veeduría ciudadana, en concordancia con lo dispuesto en la ley 850 de 2003 y demás normas que la adicionen, modifiquen o deroguen. </w:t>
      </w:r>
    </w:p>
    <w:p w14:paraId="589360E7" w14:textId="77777777" w:rsidR="00813023" w:rsidRPr="0023152E" w:rsidRDefault="00813023" w:rsidP="00813023">
      <w:pPr>
        <w:spacing w:after="0" w:line="240" w:lineRule="auto"/>
        <w:jc w:val="both"/>
        <w:rPr>
          <w:rFonts w:ascii="Arial Narrow" w:hAnsi="Arial Narrow"/>
          <w:u w:val="single"/>
        </w:rPr>
      </w:pPr>
      <w:r w:rsidRPr="0023152E">
        <w:rPr>
          <w:rFonts w:ascii="Arial Narrow" w:hAnsi="Arial Narrow"/>
          <w:b/>
          <w:u w:val="single"/>
        </w:rPr>
        <w:t xml:space="preserve">VIGÉSIMA SEGUNDA - </w:t>
      </w:r>
      <w:r w:rsidRPr="0023152E">
        <w:rPr>
          <w:rFonts w:ascii="Arial Narrow" w:hAnsi="Arial Narrow"/>
          <w:b/>
          <w:bCs/>
          <w:u w:val="single"/>
        </w:rPr>
        <w:t>SUSPENSIÓN:</w:t>
      </w:r>
      <w:r w:rsidRPr="0023152E">
        <w:rPr>
          <w:rFonts w:ascii="Arial Narrow" w:hAnsi="Arial Narrow"/>
          <w:bCs/>
        </w:rPr>
        <w:t xml:space="preserve"> </w:t>
      </w:r>
      <w:r w:rsidRPr="0023152E">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28F96D1D" w14:textId="77777777" w:rsidR="00813023" w:rsidRPr="0023152E" w:rsidRDefault="00813023" w:rsidP="00813023">
      <w:pPr>
        <w:spacing w:after="0" w:line="240" w:lineRule="auto"/>
        <w:jc w:val="both"/>
        <w:rPr>
          <w:rFonts w:ascii="Arial Narrow" w:hAnsi="Arial Narrow" w:cs="Arial"/>
          <w:iCs/>
        </w:rPr>
      </w:pPr>
      <w:r w:rsidRPr="0023152E">
        <w:rPr>
          <w:rFonts w:ascii="Arial Narrow" w:hAnsi="Arial Narrow"/>
          <w:b/>
          <w:u w:val="single"/>
        </w:rPr>
        <w:t xml:space="preserve">VIGÉSIMA TERCERA  - </w:t>
      </w:r>
      <w:r w:rsidRPr="0023152E">
        <w:rPr>
          <w:rFonts w:ascii="Arial Narrow" w:hAnsi="Arial Narrow" w:cs="Arial"/>
          <w:b/>
          <w:bCs/>
          <w:iCs/>
          <w:u w:val="single"/>
        </w:rPr>
        <w:t>PACTO FRENTE A LOS DERECHOS DE LOS NIÑOS – PREVENCIÓN Y ERRADICACIÓN DEL TRABAJO INFANTIL Y PROTECCIÓN AL ADOLESCENTE TRABAJADOR</w:t>
      </w:r>
      <w:r w:rsidRPr="0023152E">
        <w:rPr>
          <w:rFonts w:ascii="Arial Narrow" w:hAnsi="Arial Narrow" w:cs="Arial"/>
          <w:b/>
          <w:iCs/>
        </w:rPr>
        <w:t>:</w:t>
      </w:r>
      <w:r w:rsidRPr="0023152E">
        <w:rPr>
          <w:rFonts w:ascii="Arial Narrow" w:hAnsi="Arial Narrow" w:cs="Arial"/>
          <w:iCs/>
        </w:rPr>
        <w:t xml:space="preserve"> El contratista</w:t>
      </w:r>
      <w:r w:rsidRPr="0023152E">
        <w:rPr>
          <w:rFonts w:ascii="Arial Narrow" w:hAnsi="Arial Narrow" w:cs="Arial"/>
        </w:rPr>
        <w:t xml:space="preserve"> </w:t>
      </w:r>
      <w:r w:rsidRPr="0023152E">
        <w:rPr>
          <w:rFonts w:ascii="Arial Narrow" w:hAnsi="Arial Narrow" w:cs="Arial"/>
          <w:iCs/>
        </w:rPr>
        <w:t>se compromete a no contratar o 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03DBBA4B"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 xml:space="preserve">VIGÉSIMA </w:t>
      </w:r>
      <w:r w:rsidRPr="0023152E">
        <w:rPr>
          <w:rFonts w:ascii="Arial Narrow" w:hAnsi="Arial Narrow" w:cs="Arial"/>
          <w:b/>
          <w:u w:val="single"/>
        </w:rPr>
        <w:t>CUARTA</w:t>
      </w:r>
      <w:r w:rsidRPr="0023152E" w:rsidDel="00B635F0">
        <w:rPr>
          <w:rFonts w:ascii="Arial Narrow" w:hAnsi="Arial Narrow"/>
          <w:b/>
          <w:u w:val="single"/>
        </w:rPr>
        <w:t xml:space="preserve"> </w:t>
      </w:r>
      <w:r w:rsidRPr="0023152E">
        <w:rPr>
          <w:rFonts w:ascii="Arial Narrow" w:hAnsi="Arial Narrow"/>
          <w:b/>
          <w:u w:val="single"/>
        </w:rPr>
        <w:t>- CONTROL A LA EVASIÓN AL SISTEMA DE SEGURIDAD SOCIAL Y PAGOS PARAFISCALES:</w:t>
      </w:r>
      <w:r w:rsidRPr="0023152E">
        <w:rPr>
          <w:rFonts w:ascii="Arial Narrow" w:hAnsi="Arial Narrow"/>
        </w:rPr>
        <w:t xml:space="preserve"> De conformidad con lo establecido en </w:t>
      </w:r>
      <w:r w:rsidRPr="0023152E">
        <w:rPr>
          <w:rFonts w:ascii="Arial Narrow" w:hAnsi="Arial Narrow"/>
          <w:spacing w:val="-2"/>
        </w:rPr>
        <w:t>las</w:t>
      </w:r>
      <w:r w:rsidRPr="0023152E">
        <w:rPr>
          <w:rFonts w:ascii="Arial Narrow" w:hAnsi="Arial Narrow"/>
        </w:rPr>
        <w:t xml:space="preserve"> Leyes 789 de 2002, 828 de 2003 y Ley 1607 de 2012, </w:t>
      </w:r>
      <w:r w:rsidRPr="0023152E">
        <w:rPr>
          <w:rFonts w:ascii="Arial Narrow" w:hAnsi="Arial Narrow"/>
          <w:bCs/>
        </w:rPr>
        <w:t>el</w:t>
      </w:r>
      <w:r w:rsidRPr="0023152E">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1F869109" w14:textId="77777777" w:rsidR="00813023" w:rsidRPr="0023152E" w:rsidRDefault="00813023" w:rsidP="00813023">
      <w:pPr>
        <w:spacing w:after="0" w:line="240" w:lineRule="auto"/>
        <w:jc w:val="both"/>
        <w:rPr>
          <w:rFonts w:ascii="Arial Narrow" w:hAnsi="Arial Narrow" w:cs="Arial"/>
        </w:rPr>
      </w:pPr>
      <w:r w:rsidRPr="0023152E">
        <w:rPr>
          <w:rFonts w:ascii="Arial Narrow" w:hAnsi="Arial Narrow" w:cs="Arial"/>
          <w:b/>
          <w:u w:val="single"/>
        </w:rPr>
        <w:t xml:space="preserve">VIGÉSIMA </w:t>
      </w:r>
      <w:r w:rsidRPr="0023152E">
        <w:rPr>
          <w:rFonts w:ascii="Arial Narrow" w:hAnsi="Arial Narrow"/>
          <w:b/>
          <w:u w:val="single"/>
        </w:rPr>
        <w:t>QUINTA</w:t>
      </w:r>
      <w:r w:rsidRPr="0023152E">
        <w:rPr>
          <w:rFonts w:ascii="Arial Narrow" w:hAnsi="Arial Narrow" w:cs="Arial"/>
          <w:b/>
          <w:u w:val="single"/>
        </w:rPr>
        <w:t xml:space="preserve"> - </w:t>
      </w:r>
      <w:r w:rsidRPr="0023152E">
        <w:rPr>
          <w:rFonts w:ascii="Arial Narrow" w:hAnsi="Arial Narrow" w:cs="Arial"/>
          <w:b/>
          <w:bCs/>
          <w:u w:val="single"/>
        </w:rPr>
        <w:t>CONSULTA DE ANTECEDENTES POR DELITOS SEXUALES CONTRA NIÑOS, NIÑAS Y ADOLESCENTES</w:t>
      </w:r>
      <w:r w:rsidRPr="0023152E">
        <w:rPr>
          <w:rFonts w:ascii="Arial Narrow" w:hAnsi="Arial Narrow" w:cs="Arial"/>
          <w:b/>
          <w:bCs/>
        </w:rPr>
        <w:t xml:space="preserve">: </w:t>
      </w:r>
      <w:r w:rsidRPr="0023152E">
        <w:rPr>
          <w:rFonts w:ascii="Arial Narrow" w:hAnsi="Arial Narrow" w:cs="Arial"/>
        </w:rPr>
        <w:t xml:space="preserve">Es obligación del </w:t>
      </w:r>
      <w:r w:rsidRPr="0023152E">
        <w:rPr>
          <w:rFonts w:ascii="Arial Narrow" w:hAnsi="Arial Narrow" w:cs="Arial"/>
          <w:b/>
          <w:bCs/>
        </w:rPr>
        <w:t>CONTRATISTA</w:t>
      </w:r>
      <w:r w:rsidRPr="0023152E">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23152E">
        <w:rPr>
          <w:rFonts w:ascii="Arial Narrow" w:hAnsi="Arial Narrow" w:cs="Arial"/>
          <w:b/>
          <w:bCs/>
        </w:rPr>
        <w:t xml:space="preserve"> </w:t>
      </w:r>
      <w:r w:rsidRPr="0023152E">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23152E">
        <w:rPr>
          <w:rFonts w:ascii="Arial Narrow" w:hAnsi="Arial Narrow" w:cs="Arial"/>
          <w:b/>
          <w:bCs/>
        </w:rPr>
        <w:t>CONTRATISTA</w:t>
      </w:r>
      <w:r w:rsidRPr="0023152E">
        <w:rPr>
          <w:rFonts w:ascii="Arial Narrow" w:hAnsi="Arial Narrow" w:cs="Arial"/>
        </w:rPr>
        <w:t xml:space="preserve"> queda obligado a exigir a sus </w:t>
      </w:r>
      <w:r w:rsidRPr="0023152E">
        <w:rPr>
          <w:rFonts w:ascii="Arial Narrow" w:hAnsi="Arial Narrow" w:cs="Arial"/>
          <w:b/>
          <w:bCs/>
        </w:rPr>
        <w:t xml:space="preserve">SUBCONTRATISTAS </w:t>
      </w:r>
      <w:r w:rsidRPr="0023152E">
        <w:rPr>
          <w:rFonts w:ascii="Arial Narrow" w:hAnsi="Arial Narrow" w:cs="Arial"/>
        </w:rPr>
        <w:t xml:space="preserve">la realización de dicha consulta respecto de su personal, en los términos antes enunciados. </w:t>
      </w:r>
      <w:r w:rsidRPr="0023152E">
        <w:rPr>
          <w:rFonts w:ascii="Arial Narrow" w:hAnsi="Arial Narrow" w:cs="Arial"/>
          <w:b/>
          <w:bCs/>
        </w:rPr>
        <w:t xml:space="preserve">PARÁGRAFO 1. </w:t>
      </w:r>
      <w:r w:rsidRPr="0023152E">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23152E">
        <w:rPr>
          <w:rFonts w:ascii="Arial Narrow" w:hAnsi="Arial Narrow" w:cs="Arial"/>
          <w:b/>
          <w:bCs/>
        </w:rPr>
        <w:t>PARÁGRAFO 2.</w:t>
      </w:r>
      <w:r w:rsidRPr="0023152E">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23152E">
        <w:rPr>
          <w:rFonts w:ascii="Arial Narrow" w:hAnsi="Arial Narrow" w:cs="Arial"/>
          <w:b/>
          <w:bCs/>
        </w:rPr>
        <w:t>PARÁGRAFO 3.</w:t>
      </w:r>
      <w:r w:rsidRPr="0023152E">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0876CC2E" w14:textId="77777777" w:rsidR="00813023" w:rsidRPr="0023152E" w:rsidRDefault="00813023" w:rsidP="00813023">
      <w:pPr>
        <w:spacing w:after="0" w:line="240" w:lineRule="auto"/>
        <w:jc w:val="both"/>
        <w:rPr>
          <w:rFonts w:ascii="Arial Narrow" w:hAnsi="Arial Narrow" w:cs="Arial"/>
        </w:rPr>
      </w:pPr>
      <w:r w:rsidRPr="0023152E">
        <w:rPr>
          <w:rFonts w:ascii="Arial Narrow" w:hAnsi="Arial Narrow"/>
          <w:b/>
          <w:u w:val="single"/>
        </w:rPr>
        <w:lastRenderedPageBreak/>
        <w:t>VIGÉSIMA SEXTA -</w:t>
      </w:r>
      <w:r w:rsidRPr="0023152E">
        <w:rPr>
          <w:rFonts w:ascii="Arial Narrow" w:hAnsi="Arial Narrow" w:cs="Arial"/>
          <w:b/>
          <w:u w:val="single"/>
        </w:rPr>
        <w:t xml:space="preserve"> PROTECCIÓN DE DATOS:</w:t>
      </w:r>
      <w:r w:rsidRPr="0023152E">
        <w:rPr>
          <w:rFonts w:ascii="Arial Narrow" w:hAnsi="Arial Narrow" w:cs="Arial"/>
        </w:rPr>
        <w:t xml:space="preserve"> </w:t>
      </w:r>
      <w:r w:rsidRPr="0023152E">
        <w:rPr>
          <w:rFonts w:ascii="Arial Narrow" w:hAnsi="Arial Narrow" w:cs="Arial"/>
          <w:b/>
        </w:rPr>
        <w:t>PROTECCIÓN DE DATOS:</w:t>
      </w:r>
      <w:r w:rsidRPr="0023152E">
        <w:rPr>
          <w:rFonts w:ascii="Arial Narrow" w:hAnsi="Arial Narrow" w:cs="Arial"/>
        </w:rPr>
        <w:t xml:space="preserve"> Conforme a los Principios de Protección de Datos, EL CONTRATISTA y el </w:t>
      </w:r>
      <w:r w:rsidRPr="0023152E">
        <w:rPr>
          <w:rFonts w:ascii="Arial Narrow" w:hAnsi="Arial Narrow" w:cs="Arial"/>
          <w:b/>
        </w:rPr>
        <w:t>ICBF</w:t>
      </w:r>
      <w:r w:rsidRPr="0023152E">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23152E">
        <w:rPr>
          <w:rFonts w:ascii="Arial Narrow" w:hAnsi="Arial Narrow" w:cs="Arial"/>
          <w:b/>
          <w:iCs/>
        </w:rPr>
        <w:t xml:space="preserve">PARÁGRAFO. </w:t>
      </w:r>
      <w:r w:rsidRPr="0023152E">
        <w:rPr>
          <w:rFonts w:ascii="Arial Narrow" w:hAnsi="Arial Narrow" w:cs="Arial"/>
          <w:iCs/>
        </w:rPr>
        <w:t>Las bases de datos que se generen en el desarrollo de este contrato solo podrán ser utilizada y difundidas por el ICBF.</w:t>
      </w:r>
    </w:p>
    <w:p w14:paraId="5083C63E"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VIGÉSIMA SÉPTIMA. - GASTOS:</w:t>
      </w:r>
      <w:r w:rsidRPr="0023152E">
        <w:rPr>
          <w:rFonts w:ascii="Arial Narrow" w:hAnsi="Arial Narrow"/>
        </w:rPr>
        <w:t xml:space="preserve"> Los gastos que se ocasionen para la legalización y perfeccionamiento del presente contrato serán sufragados por el CONTRATISTA. </w:t>
      </w:r>
    </w:p>
    <w:p w14:paraId="6A5927F1"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VIGÉSIMA OCTAVA</w:t>
      </w:r>
      <w:r w:rsidRPr="0023152E">
        <w:rPr>
          <w:rFonts w:ascii="Arial Narrow" w:hAnsi="Arial Narrow"/>
          <w:b/>
          <w:spacing w:val="-2"/>
          <w:u w:val="single"/>
        </w:rPr>
        <w:t xml:space="preserve"> </w:t>
      </w:r>
      <w:r w:rsidRPr="0023152E">
        <w:rPr>
          <w:rFonts w:ascii="Arial Narrow" w:hAnsi="Arial Narrow"/>
          <w:b/>
          <w:u w:val="single"/>
        </w:rPr>
        <w:t xml:space="preserve">- COMPROMISO: </w:t>
      </w:r>
      <w:r w:rsidRPr="0023152E">
        <w:rPr>
          <w:rFonts w:ascii="Arial Narrow" w:hAnsi="Arial Narrow"/>
        </w:rPr>
        <w:t>EL</w:t>
      </w:r>
      <w:r w:rsidRPr="0023152E">
        <w:rPr>
          <w:rFonts w:ascii="Arial Narrow" w:hAnsi="Arial Narrow"/>
          <w:b/>
        </w:rPr>
        <w:t xml:space="preserve"> </w:t>
      </w:r>
      <w:r w:rsidRPr="0023152E">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795E2635"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u w:val="single"/>
        </w:rPr>
        <w:t xml:space="preserve">VIGÉSIMA NOVENA </w:t>
      </w:r>
      <w:r w:rsidRPr="0023152E">
        <w:rPr>
          <w:rFonts w:ascii="Arial Narrow" w:hAnsi="Arial Narrow"/>
          <w:b/>
          <w:spacing w:val="-2"/>
          <w:u w:val="single"/>
        </w:rPr>
        <w:t>- PERFECCIONAMIENTO Y EJECUCIÓN:</w:t>
      </w:r>
      <w:r w:rsidRPr="0023152E">
        <w:rPr>
          <w:rFonts w:ascii="Arial Narrow" w:hAnsi="Arial Narrow"/>
          <w:spacing w:val="-2"/>
        </w:rPr>
        <w:t xml:space="preserve"> </w:t>
      </w:r>
      <w:r w:rsidRPr="0023152E">
        <w:rPr>
          <w:rFonts w:ascii="Arial Narrow" w:hAnsi="Arial Narrow"/>
        </w:rPr>
        <w:t xml:space="preserve">El presente contrato se entiende perfeccionado con la firma de las partes. Para la ejecución </w:t>
      </w:r>
      <w:proofErr w:type="gramStart"/>
      <w:r w:rsidRPr="0023152E">
        <w:rPr>
          <w:rFonts w:ascii="Arial Narrow" w:hAnsi="Arial Narrow"/>
        </w:rPr>
        <w:t>del mismo</w:t>
      </w:r>
      <w:proofErr w:type="gramEnd"/>
      <w:r w:rsidRPr="0023152E">
        <w:rPr>
          <w:rFonts w:ascii="Arial Narrow" w:hAnsi="Arial Narrow"/>
        </w:rPr>
        <w:t xml:space="preserve"> se requiere el registro presupuestal por parte del ICBF, la aprobación de la garantía y suscripción del acta de inicio. El ICBF publicará el presente contrato en el SECOP.</w:t>
      </w:r>
    </w:p>
    <w:p w14:paraId="2BECC168" w14:textId="77777777" w:rsidR="00813023" w:rsidRPr="0023152E" w:rsidRDefault="00813023" w:rsidP="00813023">
      <w:pPr>
        <w:spacing w:after="0" w:line="240" w:lineRule="auto"/>
        <w:jc w:val="both"/>
        <w:rPr>
          <w:rFonts w:ascii="Arial Narrow" w:hAnsi="Arial Narrow"/>
        </w:rPr>
      </w:pPr>
      <w:r w:rsidRPr="0023152E">
        <w:rPr>
          <w:rFonts w:ascii="Arial Narrow" w:hAnsi="Arial Narrow"/>
          <w:b/>
          <w:spacing w:val="-2"/>
          <w:u w:val="single"/>
        </w:rPr>
        <w:t>TRIGÉSIMA</w:t>
      </w:r>
      <w:r w:rsidRPr="0023152E">
        <w:rPr>
          <w:rFonts w:ascii="Arial Narrow" w:hAnsi="Arial Narrow"/>
          <w:b/>
          <w:u w:val="single"/>
        </w:rPr>
        <w:t xml:space="preserve"> - </w:t>
      </w:r>
      <w:r w:rsidRPr="0023152E">
        <w:rPr>
          <w:rFonts w:ascii="Arial Narrow" w:hAnsi="Arial Narrow" w:cs="Arial"/>
          <w:b/>
          <w:spacing w:val="-2"/>
          <w:u w:val="single"/>
        </w:rPr>
        <w:t>DOCUMENTOS DEL CONTRATO:</w:t>
      </w:r>
      <w:r w:rsidRPr="0023152E">
        <w:rPr>
          <w:rFonts w:ascii="Arial Narrow" w:hAnsi="Arial Narrow" w:cs="Arial"/>
          <w:b/>
          <w:spacing w:val="-2"/>
        </w:rPr>
        <w:t xml:space="preserve"> </w:t>
      </w:r>
      <w:r w:rsidRPr="0023152E">
        <w:rPr>
          <w:rFonts w:ascii="Arial Narrow" w:hAnsi="Arial Narrow"/>
          <w:spacing w:val="-2"/>
        </w:rPr>
        <w:t>Forman</w:t>
      </w:r>
      <w:r w:rsidRPr="0023152E">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w:t>
      </w:r>
      <w:proofErr w:type="gramStart"/>
      <w:r w:rsidRPr="0023152E">
        <w:rPr>
          <w:rFonts w:ascii="Arial Narrow" w:hAnsi="Arial Narrow"/>
        </w:rPr>
        <w:t>del mismo</w:t>
      </w:r>
      <w:proofErr w:type="gramEnd"/>
      <w:r w:rsidRPr="0023152E">
        <w:rPr>
          <w:rFonts w:ascii="Arial Narrow" w:hAnsi="Arial Narrow"/>
        </w:rPr>
        <w:t>.</w:t>
      </w:r>
    </w:p>
    <w:p w14:paraId="34C479E4" w14:textId="77777777" w:rsidR="00813023" w:rsidRPr="0023152E" w:rsidRDefault="00813023" w:rsidP="00813023">
      <w:pPr>
        <w:spacing w:after="0" w:line="240" w:lineRule="auto"/>
        <w:jc w:val="both"/>
        <w:rPr>
          <w:rFonts w:ascii="Arial Narrow" w:hAnsi="Arial Narrow"/>
          <w:spacing w:val="-2"/>
        </w:rPr>
      </w:pPr>
      <w:r w:rsidRPr="0023152E">
        <w:rPr>
          <w:rFonts w:ascii="Arial Narrow" w:hAnsi="Arial Narrow"/>
          <w:b/>
          <w:spacing w:val="-2"/>
          <w:u w:val="single"/>
        </w:rPr>
        <w:t xml:space="preserve">TRIGÉSIMA </w:t>
      </w:r>
      <w:r w:rsidRPr="0023152E">
        <w:rPr>
          <w:rFonts w:ascii="Arial Narrow" w:hAnsi="Arial Narrow"/>
          <w:b/>
          <w:u w:val="single"/>
        </w:rPr>
        <w:t xml:space="preserve">PRIMERA - PUBLICACIÓN. - </w:t>
      </w:r>
      <w:r w:rsidRPr="0023152E">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7084E1C3" w14:textId="77777777" w:rsidR="00813023" w:rsidRPr="0023152E" w:rsidRDefault="00813023" w:rsidP="00813023">
      <w:pPr>
        <w:spacing w:after="0" w:line="240" w:lineRule="auto"/>
        <w:jc w:val="both"/>
        <w:rPr>
          <w:rFonts w:ascii="Arial Narrow" w:hAnsi="Arial Narrow"/>
          <w:spacing w:val="-2"/>
        </w:rPr>
      </w:pPr>
      <w:r w:rsidRPr="0023152E">
        <w:rPr>
          <w:rFonts w:ascii="Arial Narrow" w:hAnsi="Arial Narrow"/>
          <w:b/>
          <w:spacing w:val="-2"/>
          <w:u w:val="single"/>
        </w:rPr>
        <w:t xml:space="preserve">TRIGÉSIMA </w:t>
      </w:r>
      <w:r w:rsidRPr="0023152E">
        <w:rPr>
          <w:rFonts w:ascii="Arial Narrow" w:hAnsi="Arial Narrow"/>
          <w:b/>
          <w:u w:val="single"/>
        </w:rPr>
        <w:t>SEGUNDA -</w:t>
      </w:r>
      <w:r w:rsidRPr="0023152E">
        <w:rPr>
          <w:rFonts w:ascii="Arial Narrow" w:hAnsi="Arial Narrow"/>
          <w:b/>
          <w:spacing w:val="-2"/>
          <w:u w:val="single"/>
        </w:rPr>
        <w:t xml:space="preserve"> DOMICILIO</w:t>
      </w:r>
      <w:r w:rsidRPr="0023152E">
        <w:rPr>
          <w:rFonts w:ascii="Arial Narrow" w:hAnsi="Arial Narrow"/>
          <w:b/>
          <w:spacing w:val="-2"/>
        </w:rPr>
        <w:t>:</w:t>
      </w:r>
      <w:r w:rsidRPr="0023152E">
        <w:rPr>
          <w:rFonts w:ascii="Arial Narrow" w:hAnsi="Arial Narrow"/>
          <w:spacing w:val="-2"/>
        </w:rPr>
        <w:t xml:space="preserve"> </w:t>
      </w:r>
      <w:r w:rsidRPr="0023152E">
        <w:rPr>
          <w:rFonts w:ascii="Arial Narrow" w:hAnsi="Arial Narrow"/>
        </w:rPr>
        <w:t>El domicilio contractual para todos los efectos derivados del presente contrato será el Municipio de XXXXXXXXX.</w:t>
      </w:r>
    </w:p>
    <w:p w14:paraId="34D5F00D" w14:textId="77777777" w:rsidR="00813023" w:rsidRPr="0023152E" w:rsidRDefault="00813023" w:rsidP="00813023">
      <w:pPr>
        <w:spacing w:after="0" w:line="240" w:lineRule="auto"/>
        <w:jc w:val="both"/>
        <w:rPr>
          <w:rFonts w:ascii="Arial Narrow" w:hAnsi="Arial Narrow"/>
          <w:spacing w:val="-2"/>
        </w:rPr>
      </w:pPr>
    </w:p>
    <w:p w14:paraId="0E66E018" w14:textId="77777777" w:rsidR="00813023" w:rsidRPr="0023152E" w:rsidRDefault="00813023" w:rsidP="00813023">
      <w:pPr>
        <w:spacing w:after="0" w:line="240" w:lineRule="auto"/>
        <w:jc w:val="both"/>
        <w:rPr>
          <w:rFonts w:ascii="Arial Narrow" w:hAnsi="Arial Narrow"/>
          <w:b/>
          <w:bCs/>
        </w:rPr>
      </w:pPr>
      <w:r w:rsidRPr="0023152E">
        <w:rPr>
          <w:rFonts w:ascii="Arial Narrow" w:hAnsi="Arial Narrow"/>
          <w:b/>
          <w:bCs/>
          <w:spacing w:val="-2"/>
        </w:rPr>
        <w:t>Por el ICBF</w:t>
      </w:r>
      <w:r w:rsidRPr="0023152E">
        <w:rPr>
          <w:rFonts w:ascii="Arial Narrow" w:hAnsi="Arial Narrow"/>
          <w:b/>
          <w:bCs/>
          <w:spacing w:val="-2"/>
        </w:rPr>
        <w:tab/>
      </w:r>
      <w:r w:rsidRPr="0023152E">
        <w:rPr>
          <w:rFonts w:ascii="Arial Narrow" w:hAnsi="Arial Narrow"/>
          <w:b/>
          <w:bCs/>
          <w:spacing w:val="-2"/>
        </w:rPr>
        <w:tab/>
      </w:r>
      <w:r w:rsidRPr="0023152E">
        <w:rPr>
          <w:rFonts w:ascii="Arial Narrow" w:hAnsi="Arial Narrow"/>
          <w:b/>
          <w:bCs/>
          <w:spacing w:val="-2"/>
        </w:rPr>
        <w:tab/>
      </w:r>
      <w:r w:rsidRPr="0023152E">
        <w:rPr>
          <w:rFonts w:ascii="Arial Narrow" w:hAnsi="Arial Narrow"/>
          <w:b/>
          <w:bCs/>
          <w:spacing w:val="-2"/>
        </w:rPr>
        <w:tab/>
      </w:r>
      <w:r w:rsidRPr="0023152E">
        <w:rPr>
          <w:rFonts w:ascii="Arial Narrow" w:hAnsi="Arial Narrow"/>
          <w:b/>
          <w:bCs/>
          <w:spacing w:val="-2"/>
        </w:rPr>
        <w:tab/>
      </w:r>
      <w:r w:rsidRPr="0023152E">
        <w:rPr>
          <w:rFonts w:ascii="Arial Narrow" w:hAnsi="Arial Narrow"/>
          <w:b/>
          <w:bCs/>
          <w:spacing w:val="-2"/>
        </w:rPr>
        <w:tab/>
      </w:r>
      <w:r w:rsidRPr="0023152E">
        <w:rPr>
          <w:rFonts w:ascii="Arial Narrow" w:hAnsi="Arial Narrow"/>
          <w:b/>
          <w:bCs/>
          <w:spacing w:val="-2"/>
        </w:rPr>
        <w:tab/>
        <w:t xml:space="preserve">Por el CONTRATISTA  </w:t>
      </w:r>
    </w:p>
    <w:p w14:paraId="1BAFA321" w14:textId="77777777" w:rsidR="00813023" w:rsidRPr="0023152E" w:rsidRDefault="00813023" w:rsidP="00813023">
      <w:pPr>
        <w:spacing w:after="0" w:line="240" w:lineRule="auto"/>
        <w:jc w:val="both"/>
        <w:rPr>
          <w:rFonts w:ascii="Arial Narrow" w:hAnsi="Arial Narrow"/>
          <w:i/>
        </w:rPr>
      </w:pPr>
    </w:p>
    <w:p w14:paraId="3C11FB7C" w14:textId="77777777" w:rsidR="00813023" w:rsidRPr="0023152E" w:rsidRDefault="00813023" w:rsidP="00813023">
      <w:pPr>
        <w:spacing w:after="0" w:line="240" w:lineRule="auto"/>
        <w:jc w:val="both"/>
        <w:rPr>
          <w:rFonts w:ascii="Arial Narrow" w:hAnsi="Arial Narrow"/>
          <w:i/>
        </w:rPr>
      </w:pPr>
      <w:r w:rsidRPr="0023152E">
        <w:rPr>
          <w:rFonts w:ascii="Arial Narrow" w:hAnsi="Arial Narrow"/>
          <w:i/>
        </w:rPr>
        <w:t xml:space="preserve">Proyectó: </w:t>
      </w:r>
    </w:p>
    <w:p w14:paraId="18E99D5D" w14:textId="77777777" w:rsidR="00813023" w:rsidRPr="0023152E" w:rsidRDefault="00813023" w:rsidP="00813023">
      <w:pPr>
        <w:spacing w:after="0" w:line="240" w:lineRule="auto"/>
        <w:jc w:val="both"/>
        <w:rPr>
          <w:rFonts w:ascii="Arial Narrow" w:hAnsi="Arial Narrow"/>
          <w:i/>
        </w:rPr>
      </w:pPr>
      <w:r w:rsidRPr="0023152E">
        <w:rPr>
          <w:rFonts w:ascii="Arial Narrow" w:hAnsi="Arial Narrow"/>
          <w:i/>
        </w:rPr>
        <w:t xml:space="preserve">Revisó: </w:t>
      </w:r>
    </w:p>
    <w:bookmarkEnd w:id="36"/>
    <w:p w14:paraId="5546C00A" w14:textId="77777777" w:rsidR="00813023" w:rsidRPr="0023152E" w:rsidRDefault="00813023" w:rsidP="00813023">
      <w:pPr>
        <w:rPr>
          <w:rFonts w:ascii="Arial Narrow" w:hAnsi="Arial Narrow"/>
        </w:rPr>
      </w:pPr>
    </w:p>
    <w:bookmarkEnd w:id="37"/>
    <w:p w14:paraId="164235DF" w14:textId="77777777" w:rsidR="00813023" w:rsidRPr="0023152E" w:rsidRDefault="00813023" w:rsidP="00813023">
      <w:pPr>
        <w:spacing w:after="0"/>
        <w:jc w:val="both"/>
        <w:rPr>
          <w:rFonts w:ascii="Arial Narrow" w:hAnsi="Arial Narrow"/>
        </w:rPr>
      </w:pPr>
    </w:p>
    <w:bookmarkEnd w:id="38"/>
    <w:p w14:paraId="0519779E" w14:textId="77777777" w:rsidR="00813023" w:rsidRPr="0023152E" w:rsidRDefault="00813023" w:rsidP="00813023">
      <w:pPr>
        <w:spacing w:after="0"/>
        <w:jc w:val="both"/>
        <w:rPr>
          <w:rFonts w:ascii="Arial Narrow" w:hAnsi="Arial Narrow"/>
        </w:rPr>
      </w:pPr>
    </w:p>
    <w:p w14:paraId="6AA0EB64" w14:textId="386BCEE3" w:rsidR="00B20D35" w:rsidRPr="007D0BC6" w:rsidRDefault="00B20D35" w:rsidP="00530B28">
      <w:pPr>
        <w:spacing w:after="0"/>
        <w:jc w:val="both"/>
        <w:rPr>
          <w:rFonts w:ascii="Arial Narrow" w:hAnsi="Arial Narrow"/>
        </w:rPr>
      </w:pPr>
      <w:bookmarkStart w:id="42" w:name="_GoBack"/>
      <w:bookmarkEnd w:id="42"/>
    </w:p>
    <w:sectPr w:rsidR="00B20D35" w:rsidRPr="007D0BC6" w:rsidSect="00D344FB">
      <w:headerReference w:type="even" r:id="rId11"/>
      <w:headerReference w:type="default" r:id="rId12"/>
      <w:footerReference w:type="even" r:id="rId13"/>
      <w:footerReference w:type="default" r:id="rId14"/>
      <w:headerReference w:type="first" r:id="rId15"/>
      <w:footerReference w:type="first" r:id="rId16"/>
      <w:pgSz w:w="12240" w:h="15840" w:code="1"/>
      <w:pgMar w:top="567" w:right="1041" w:bottom="567" w:left="1418"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477E" w14:textId="77777777" w:rsidR="00381F75" w:rsidRDefault="00381F75">
      <w:pPr>
        <w:spacing w:after="0" w:line="240" w:lineRule="auto"/>
      </w:pPr>
      <w:r>
        <w:separator/>
      </w:r>
    </w:p>
  </w:endnote>
  <w:endnote w:type="continuationSeparator" w:id="0">
    <w:p w14:paraId="66AA6303" w14:textId="77777777" w:rsidR="00381F75" w:rsidRDefault="0038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44" w:name="_Hlk19393912"/>
    <w:bookmarkStart w:id="45" w:name="_Hlk19393938"/>
    <w:bookmarkStart w:id="46" w:name="_Hlk19393939"/>
    <w:bookmarkStart w:id="47" w:name="_Hlk19394878"/>
    <w:bookmarkStart w:id="48" w:name="_Hlk19394879"/>
    <w:bookmarkStart w:id="49" w:name="_Hlk19396303"/>
    <w:bookmarkStart w:id="50" w:name="_Hlk19396304"/>
    <w:bookmarkStart w:id="51" w:name="_Hlk19397223"/>
    <w:bookmarkStart w:id="52" w:name="_Hlk19397224"/>
    <w:bookmarkStart w:id="53" w:name="_Hlk19397937"/>
    <w:bookmarkStart w:id="54" w:name="_Hlk19397938"/>
    <w:r w:rsidR="00024751">
      <w:rPr>
        <w:noProof/>
        <w:lang w:val="es-CO" w:eastAsia="es-CO"/>
      </w:rPr>
      <w:drawing>
        <wp:anchor distT="0" distB="0" distL="114300" distR="114300" simplePos="0" relativeHeight="251672576"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11" name="Imagen 11"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55" w:name="_Hlk19393900"/>
  <w:bookmarkStart w:id="56" w:name="_Hlk19398751"/>
  <w:bookmarkStart w:id="57" w:name="_Hlk19398752"/>
  <w:bookmarkEnd w:id="44"/>
  <w:p w14:paraId="49D0A786" w14:textId="65988219" w:rsidR="00024751" w:rsidRDefault="00024751" w:rsidP="00024751">
    <w:r>
      <w:rPr>
        <w:noProof/>
        <w:lang w:val="es-CO" w:eastAsia="es-CO"/>
      </w:rPr>
      <mc:AlternateContent>
        <mc:Choice Requires="wps">
          <w:drawing>
            <wp:anchor distT="0" distB="0" distL="114300" distR="114300" simplePos="0" relativeHeight="25167462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gramStart"/>
                          <w:r w:rsidRPr="005D240C">
                            <w:rPr>
                              <w:rFonts w:ascii="Arial" w:hAnsi="Arial" w:cs="Arial"/>
                              <w:color w:val="595959"/>
                              <w:sz w:val="18"/>
                              <w:szCs w:val="18"/>
                            </w:rPr>
                            <w:t>onshow.NombreSede</w:t>
                          </w:r>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gramStart"/>
                    <w:r w:rsidRPr="005D240C">
                      <w:rPr>
                        <w:rFonts w:ascii="Arial" w:hAnsi="Arial" w:cs="Arial"/>
                        <w:color w:val="595959"/>
                        <w:sz w:val="18"/>
                        <w:szCs w:val="18"/>
                      </w:rPr>
                      <w:t>onshow.NombreSede</w:t>
                    </w:r>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3600"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55"/>
  <w:p w14:paraId="5CF837B2" w14:textId="0BA7B0D2" w:rsidR="005E12B9" w:rsidRDefault="00024751" w:rsidP="004E0965">
    <w:pPr>
      <w:spacing w:after="0" w:line="240" w:lineRule="auto"/>
    </w:pPr>
    <w:r>
      <w:t xml:space="preserve">            </w:t>
    </w:r>
    <w:bookmarkEnd w:id="45"/>
    <w:bookmarkEnd w:id="46"/>
    <w:bookmarkEnd w:id="47"/>
    <w:bookmarkEnd w:id="48"/>
    <w:bookmarkEnd w:id="49"/>
    <w:bookmarkEnd w:id="50"/>
    <w:bookmarkEnd w:id="51"/>
    <w:bookmarkEnd w:id="52"/>
    <w:bookmarkEnd w:id="53"/>
    <w:bookmarkEnd w:id="54"/>
    <w:bookmarkEnd w:id="56"/>
    <w:bookmarkEnd w:id="57"/>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5676" w14:textId="77777777" w:rsidR="00381F75" w:rsidRDefault="00381F75">
      <w:pPr>
        <w:spacing w:after="0" w:line="240" w:lineRule="auto"/>
      </w:pPr>
      <w:r>
        <w:separator/>
      </w:r>
    </w:p>
  </w:footnote>
  <w:footnote w:type="continuationSeparator" w:id="0">
    <w:p w14:paraId="680D06BD" w14:textId="77777777" w:rsidR="00381F75" w:rsidRDefault="0038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7E93CC1F" w:rsidR="00AF0F7E" w:rsidRDefault="00381F75">
    <w:pPr>
      <w:pStyle w:val="Encabezado"/>
    </w:pPr>
    <w:r>
      <w:rPr>
        <w:noProof/>
      </w:rPr>
      <w:pict w14:anchorId="07C3D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9344" o:spid="_x0000_s2050" type="#_x0000_t136" style="position:absolute;margin-left:0;margin-top:0;width:482.65pt;height:206.85pt;rotation:315;z-index:-25163776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133A4419" w:rsidR="00024751" w:rsidRDefault="00381F75" w:rsidP="00024751">
    <w:pPr>
      <w:pStyle w:val="Encabezado"/>
      <w:tabs>
        <w:tab w:val="clear" w:pos="8504"/>
        <w:tab w:val="right" w:pos="9214"/>
      </w:tabs>
      <w:ind w:right="-568"/>
    </w:pPr>
    <w:bookmarkStart w:id="43" w:name="_Hlk19393876"/>
    <w:r>
      <w:rPr>
        <w:noProof/>
      </w:rPr>
      <w:pict w14:anchorId="6A567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9345" o:spid="_x0000_s2051" type="#_x0000_t136" style="position:absolute;margin-left:0;margin-top:0;width:482.65pt;height:206.85pt;rotation:315;z-index:-25163571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69504"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5" name="Imagen 5"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68480"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66EF"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6745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gramStart"/>
                          <w:r w:rsidRPr="00D947EE">
                            <w:rPr>
                              <w:rFonts w:ascii="Arial" w:hAnsi="Arial" w:cs="Arial"/>
                              <w:b/>
                              <w:sz w:val="20"/>
                              <w:szCs w:val="24"/>
                            </w:rPr>
                            <w:t>onshow.DependenciaPadre</w:t>
                          </w:r>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gramStart"/>
                          <w:r w:rsidRPr="00D947EE">
                            <w:rPr>
                              <w:rFonts w:ascii="Arial" w:hAnsi="Arial" w:cs="Arial"/>
                              <w:b/>
                              <w:sz w:val="20"/>
                              <w:szCs w:val="24"/>
                            </w:rPr>
                            <w:t>onshow.Dependencia</w:t>
                          </w:r>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gramStart"/>
                    <w:r w:rsidRPr="00D947EE">
                      <w:rPr>
                        <w:rFonts w:ascii="Arial" w:hAnsi="Arial" w:cs="Arial"/>
                        <w:b/>
                        <w:sz w:val="20"/>
                        <w:szCs w:val="24"/>
                      </w:rPr>
                      <w:t>onshow.DependenciaPadre</w:t>
                    </w:r>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gramStart"/>
                    <w:r w:rsidRPr="00D947EE">
                      <w:rPr>
                        <w:rFonts w:ascii="Arial" w:hAnsi="Arial" w:cs="Arial"/>
                        <w:b/>
                        <w:sz w:val="20"/>
                        <w:szCs w:val="24"/>
                      </w:rPr>
                      <w:t>onshow.Dependencia</w:t>
                    </w:r>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70528"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9" name="Imagen 9"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43"/>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2F014272" w:rsidR="00AF0F7E" w:rsidRDefault="00381F75">
    <w:pPr>
      <w:pStyle w:val="Encabezado"/>
    </w:pPr>
    <w:r>
      <w:rPr>
        <w:noProof/>
      </w:rPr>
      <w:pict w14:anchorId="7B275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9343" o:spid="_x0000_s2049" type="#_x0000_t136" style="position:absolute;margin-left:0;margin-top:0;width:482.65pt;height:206.85pt;rotation:315;z-index:-25163980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1"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4E3C86"/>
    <w:multiLevelType w:val="hybridMultilevel"/>
    <w:tmpl w:val="24D20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3"/>
  </w:num>
  <w:num w:numId="5">
    <w:abstractNumId w:val="9"/>
  </w:num>
  <w:num w:numId="6">
    <w:abstractNumId w:val="15"/>
  </w:num>
  <w:num w:numId="7">
    <w:abstractNumId w:val="12"/>
  </w:num>
  <w:num w:numId="8">
    <w:abstractNumId w:val="6"/>
  </w:num>
  <w:num w:numId="9">
    <w:abstractNumId w:val="2"/>
  </w:num>
  <w:num w:numId="10">
    <w:abstractNumId w:val="4"/>
  </w:num>
  <w:num w:numId="11">
    <w:abstractNumId w:val="10"/>
  </w:num>
  <w:num w:numId="12">
    <w:abstractNumId w:val="8"/>
  </w:num>
  <w:num w:numId="13">
    <w:abstractNumId w:val="5"/>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1470A"/>
    <w:rsid w:val="0002010E"/>
    <w:rsid w:val="000210DE"/>
    <w:rsid w:val="0002321E"/>
    <w:rsid w:val="00024751"/>
    <w:rsid w:val="00025F14"/>
    <w:rsid w:val="00026EFA"/>
    <w:rsid w:val="000270AB"/>
    <w:rsid w:val="00027EF6"/>
    <w:rsid w:val="0003212C"/>
    <w:rsid w:val="000352F8"/>
    <w:rsid w:val="000435F3"/>
    <w:rsid w:val="00047453"/>
    <w:rsid w:val="000500EB"/>
    <w:rsid w:val="00061776"/>
    <w:rsid w:val="000626E5"/>
    <w:rsid w:val="00063CC3"/>
    <w:rsid w:val="00070A08"/>
    <w:rsid w:val="000742E5"/>
    <w:rsid w:val="00084B86"/>
    <w:rsid w:val="00085A84"/>
    <w:rsid w:val="000904EF"/>
    <w:rsid w:val="00096451"/>
    <w:rsid w:val="0009694C"/>
    <w:rsid w:val="000A2A7B"/>
    <w:rsid w:val="000A37D8"/>
    <w:rsid w:val="000C1A07"/>
    <w:rsid w:val="000C252D"/>
    <w:rsid w:val="000D1978"/>
    <w:rsid w:val="000D225B"/>
    <w:rsid w:val="000D603E"/>
    <w:rsid w:val="000D76AD"/>
    <w:rsid w:val="000E116F"/>
    <w:rsid w:val="000E1D44"/>
    <w:rsid w:val="000E45D9"/>
    <w:rsid w:val="000E5361"/>
    <w:rsid w:val="000F2973"/>
    <w:rsid w:val="000F3545"/>
    <w:rsid w:val="000F4041"/>
    <w:rsid w:val="001031F1"/>
    <w:rsid w:val="001033E9"/>
    <w:rsid w:val="00104938"/>
    <w:rsid w:val="00123487"/>
    <w:rsid w:val="0013288B"/>
    <w:rsid w:val="00140209"/>
    <w:rsid w:val="00140E40"/>
    <w:rsid w:val="00146244"/>
    <w:rsid w:val="00147B34"/>
    <w:rsid w:val="00147CA8"/>
    <w:rsid w:val="00152A84"/>
    <w:rsid w:val="00152EB1"/>
    <w:rsid w:val="00157969"/>
    <w:rsid w:val="001631E7"/>
    <w:rsid w:val="001675BA"/>
    <w:rsid w:val="00176249"/>
    <w:rsid w:val="001776BC"/>
    <w:rsid w:val="0018119A"/>
    <w:rsid w:val="001832C6"/>
    <w:rsid w:val="00184117"/>
    <w:rsid w:val="00190B15"/>
    <w:rsid w:val="001918C6"/>
    <w:rsid w:val="00192085"/>
    <w:rsid w:val="00192479"/>
    <w:rsid w:val="00196879"/>
    <w:rsid w:val="00197D58"/>
    <w:rsid w:val="001A141A"/>
    <w:rsid w:val="001A6CB0"/>
    <w:rsid w:val="001A7EEE"/>
    <w:rsid w:val="001B0B34"/>
    <w:rsid w:val="001B1430"/>
    <w:rsid w:val="001B58BD"/>
    <w:rsid w:val="001C38CC"/>
    <w:rsid w:val="001C49CC"/>
    <w:rsid w:val="001C52EB"/>
    <w:rsid w:val="001C5EE9"/>
    <w:rsid w:val="001D0121"/>
    <w:rsid w:val="001D178B"/>
    <w:rsid w:val="001D6C4D"/>
    <w:rsid w:val="001D6D7E"/>
    <w:rsid w:val="001D6ECC"/>
    <w:rsid w:val="001D71A7"/>
    <w:rsid w:val="001E1B69"/>
    <w:rsid w:val="001E212C"/>
    <w:rsid w:val="001E3996"/>
    <w:rsid w:val="001F030B"/>
    <w:rsid w:val="001F4BF9"/>
    <w:rsid w:val="00201EED"/>
    <w:rsid w:val="00202224"/>
    <w:rsid w:val="00213AAB"/>
    <w:rsid w:val="00214B5D"/>
    <w:rsid w:val="00223655"/>
    <w:rsid w:val="0023152E"/>
    <w:rsid w:val="002416E0"/>
    <w:rsid w:val="0024208F"/>
    <w:rsid w:val="00243395"/>
    <w:rsid w:val="00247ED8"/>
    <w:rsid w:val="0025398E"/>
    <w:rsid w:val="002606F1"/>
    <w:rsid w:val="00260F68"/>
    <w:rsid w:val="002656F9"/>
    <w:rsid w:val="00270E5A"/>
    <w:rsid w:val="00273E72"/>
    <w:rsid w:val="00276348"/>
    <w:rsid w:val="002821D0"/>
    <w:rsid w:val="00293FAC"/>
    <w:rsid w:val="00297FBF"/>
    <w:rsid w:val="002A1A49"/>
    <w:rsid w:val="002A232A"/>
    <w:rsid w:val="002A2BCF"/>
    <w:rsid w:val="002A3C72"/>
    <w:rsid w:val="002A6C2A"/>
    <w:rsid w:val="002A7CE8"/>
    <w:rsid w:val="002B3CF9"/>
    <w:rsid w:val="002B71BB"/>
    <w:rsid w:val="002C47D1"/>
    <w:rsid w:val="002C4C42"/>
    <w:rsid w:val="002C6921"/>
    <w:rsid w:val="002C7F31"/>
    <w:rsid w:val="002D09EC"/>
    <w:rsid w:val="002D2ECF"/>
    <w:rsid w:val="002E0880"/>
    <w:rsid w:val="002E2CBD"/>
    <w:rsid w:val="002E5CA2"/>
    <w:rsid w:val="002E70B4"/>
    <w:rsid w:val="002E7288"/>
    <w:rsid w:val="002F0860"/>
    <w:rsid w:val="00301179"/>
    <w:rsid w:val="003022A1"/>
    <w:rsid w:val="00303DF0"/>
    <w:rsid w:val="003126FC"/>
    <w:rsid w:val="00312DDC"/>
    <w:rsid w:val="0031794D"/>
    <w:rsid w:val="00320564"/>
    <w:rsid w:val="00320CDA"/>
    <w:rsid w:val="003247F2"/>
    <w:rsid w:val="003254E3"/>
    <w:rsid w:val="0032747D"/>
    <w:rsid w:val="00333899"/>
    <w:rsid w:val="00343727"/>
    <w:rsid w:val="00343AC2"/>
    <w:rsid w:val="0034539B"/>
    <w:rsid w:val="00346CC5"/>
    <w:rsid w:val="00353E02"/>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81F75"/>
    <w:rsid w:val="00391A69"/>
    <w:rsid w:val="00391B44"/>
    <w:rsid w:val="00392E2A"/>
    <w:rsid w:val="00394277"/>
    <w:rsid w:val="00395F78"/>
    <w:rsid w:val="003C2129"/>
    <w:rsid w:val="003C567F"/>
    <w:rsid w:val="003D014F"/>
    <w:rsid w:val="003D3F02"/>
    <w:rsid w:val="003D545B"/>
    <w:rsid w:val="003D55C1"/>
    <w:rsid w:val="003D7B5D"/>
    <w:rsid w:val="003D7F46"/>
    <w:rsid w:val="003E1C01"/>
    <w:rsid w:val="003F1031"/>
    <w:rsid w:val="003F138C"/>
    <w:rsid w:val="00402F59"/>
    <w:rsid w:val="004101CA"/>
    <w:rsid w:val="00412818"/>
    <w:rsid w:val="00413CA5"/>
    <w:rsid w:val="0041704A"/>
    <w:rsid w:val="004249FF"/>
    <w:rsid w:val="0042714E"/>
    <w:rsid w:val="0042783E"/>
    <w:rsid w:val="00432565"/>
    <w:rsid w:val="00433E0C"/>
    <w:rsid w:val="004349DE"/>
    <w:rsid w:val="00441DDA"/>
    <w:rsid w:val="00444C0F"/>
    <w:rsid w:val="004515B7"/>
    <w:rsid w:val="004522BE"/>
    <w:rsid w:val="004560FE"/>
    <w:rsid w:val="00461445"/>
    <w:rsid w:val="0046538F"/>
    <w:rsid w:val="0046600E"/>
    <w:rsid w:val="004679BB"/>
    <w:rsid w:val="00467B3F"/>
    <w:rsid w:val="00471302"/>
    <w:rsid w:val="0047243A"/>
    <w:rsid w:val="00472FA9"/>
    <w:rsid w:val="0048179B"/>
    <w:rsid w:val="00483176"/>
    <w:rsid w:val="0048333A"/>
    <w:rsid w:val="00490DBD"/>
    <w:rsid w:val="00492770"/>
    <w:rsid w:val="00497A66"/>
    <w:rsid w:val="004A18F3"/>
    <w:rsid w:val="004A68FC"/>
    <w:rsid w:val="004B1C3F"/>
    <w:rsid w:val="004C082D"/>
    <w:rsid w:val="004C5226"/>
    <w:rsid w:val="004D53F4"/>
    <w:rsid w:val="004D5441"/>
    <w:rsid w:val="004D7498"/>
    <w:rsid w:val="004E0965"/>
    <w:rsid w:val="004E26F8"/>
    <w:rsid w:val="004E35C1"/>
    <w:rsid w:val="00504622"/>
    <w:rsid w:val="005064F7"/>
    <w:rsid w:val="00521A18"/>
    <w:rsid w:val="00524C57"/>
    <w:rsid w:val="005261E6"/>
    <w:rsid w:val="0053053A"/>
    <w:rsid w:val="005307CB"/>
    <w:rsid w:val="00530B28"/>
    <w:rsid w:val="00531438"/>
    <w:rsid w:val="00537C98"/>
    <w:rsid w:val="00540023"/>
    <w:rsid w:val="00541191"/>
    <w:rsid w:val="00547658"/>
    <w:rsid w:val="005529EA"/>
    <w:rsid w:val="0055334F"/>
    <w:rsid w:val="005550A1"/>
    <w:rsid w:val="005561FF"/>
    <w:rsid w:val="00557780"/>
    <w:rsid w:val="00564A60"/>
    <w:rsid w:val="00565B13"/>
    <w:rsid w:val="00565EB4"/>
    <w:rsid w:val="00570365"/>
    <w:rsid w:val="005709D9"/>
    <w:rsid w:val="00581CF5"/>
    <w:rsid w:val="005829D8"/>
    <w:rsid w:val="00584C47"/>
    <w:rsid w:val="0058716B"/>
    <w:rsid w:val="00595BA7"/>
    <w:rsid w:val="005A3522"/>
    <w:rsid w:val="005A56BB"/>
    <w:rsid w:val="005A635A"/>
    <w:rsid w:val="005B3E4D"/>
    <w:rsid w:val="005B7390"/>
    <w:rsid w:val="005C341E"/>
    <w:rsid w:val="005C3DF6"/>
    <w:rsid w:val="005C421D"/>
    <w:rsid w:val="005C4FBF"/>
    <w:rsid w:val="005D6639"/>
    <w:rsid w:val="005D7B9C"/>
    <w:rsid w:val="005E12B9"/>
    <w:rsid w:val="005F2E2D"/>
    <w:rsid w:val="005F7DF9"/>
    <w:rsid w:val="00604A28"/>
    <w:rsid w:val="0060601A"/>
    <w:rsid w:val="006112B1"/>
    <w:rsid w:val="00614A4B"/>
    <w:rsid w:val="0061683A"/>
    <w:rsid w:val="00622C83"/>
    <w:rsid w:val="00623528"/>
    <w:rsid w:val="0062490C"/>
    <w:rsid w:val="00626AC6"/>
    <w:rsid w:val="006328C2"/>
    <w:rsid w:val="00637E27"/>
    <w:rsid w:val="00640463"/>
    <w:rsid w:val="0064092C"/>
    <w:rsid w:val="00641364"/>
    <w:rsid w:val="006439F5"/>
    <w:rsid w:val="00645283"/>
    <w:rsid w:val="006465F2"/>
    <w:rsid w:val="00650F28"/>
    <w:rsid w:val="00652532"/>
    <w:rsid w:val="00654826"/>
    <w:rsid w:val="0065683F"/>
    <w:rsid w:val="006579BA"/>
    <w:rsid w:val="006613A8"/>
    <w:rsid w:val="00661A15"/>
    <w:rsid w:val="00663A83"/>
    <w:rsid w:val="006660E7"/>
    <w:rsid w:val="00667BE7"/>
    <w:rsid w:val="00674EC7"/>
    <w:rsid w:val="0068224A"/>
    <w:rsid w:val="00691F27"/>
    <w:rsid w:val="006920D1"/>
    <w:rsid w:val="00692340"/>
    <w:rsid w:val="006941EF"/>
    <w:rsid w:val="00694275"/>
    <w:rsid w:val="0069507F"/>
    <w:rsid w:val="00695F31"/>
    <w:rsid w:val="00696746"/>
    <w:rsid w:val="006A0811"/>
    <w:rsid w:val="006A6139"/>
    <w:rsid w:val="006A6FDF"/>
    <w:rsid w:val="006A785A"/>
    <w:rsid w:val="006B054B"/>
    <w:rsid w:val="006B14E9"/>
    <w:rsid w:val="006B1B90"/>
    <w:rsid w:val="006B3240"/>
    <w:rsid w:val="006B49FF"/>
    <w:rsid w:val="006C0FE7"/>
    <w:rsid w:val="006C3456"/>
    <w:rsid w:val="006C419E"/>
    <w:rsid w:val="006C72F8"/>
    <w:rsid w:val="006C745C"/>
    <w:rsid w:val="006D20C6"/>
    <w:rsid w:val="006D27C4"/>
    <w:rsid w:val="006D4A03"/>
    <w:rsid w:val="006D6691"/>
    <w:rsid w:val="006E0EBF"/>
    <w:rsid w:val="006E2DA4"/>
    <w:rsid w:val="006E315C"/>
    <w:rsid w:val="006E53C9"/>
    <w:rsid w:val="006E65BE"/>
    <w:rsid w:val="006E65F5"/>
    <w:rsid w:val="006F1DB2"/>
    <w:rsid w:val="006F41A2"/>
    <w:rsid w:val="006F5F2F"/>
    <w:rsid w:val="00706E3D"/>
    <w:rsid w:val="0071027A"/>
    <w:rsid w:val="00721E25"/>
    <w:rsid w:val="00724CF1"/>
    <w:rsid w:val="00725A61"/>
    <w:rsid w:val="007271DA"/>
    <w:rsid w:val="00736D87"/>
    <w:rsid w:val="00737205"/>
    <w:rsid w:val="00741484"/>
    <w:rsid w:val="00750170"/>
    <w:rsid w:val="007506CE"/>
    <w:rsid w:val="007515C3"/>
    <w:rsid w:val="00752FF2"/>
    <w:rsid w:val="007613B7"/>
    <w:rsid w:val="007623D5"/>
    <w:rsid w:val="00763A44"/>
    <w:rsid w:val="007643C0"/>
    <w:rsid w:val="007750EE"/>
    <w:rsid w:val="00781BC7"/>
    <w:rsid w:val="0078684A"/>
    <w:rsid w:val="00791E10"/>
    <w:rsid w:val="007929AA"/>
    <w:rsid w:val="007932FA"/>
    <w:rsid w:val="00796D08"/>
    <w:rsid w:val="007A27A9"/>
    <w:rsid w:val="007A52B6"/>
    <w:rsid w:val="007A5498"/>
    <w:rsid w:val="007C11D5"/>
    <w:rsid w:val="007C18DC"/>
    <w:rsid w:val="007C195A"/>
    <w:rsid w:val="007C2A15"/>
    <w:rsid w:val="007C322C"/>
    <w:rsid w:val="007C3596"/>
    <w:rsid w:val="007C3B75"/>
    <w:rsid w:val="007C5072"/>
    <w:rsid w:val="007C7B2D"/>
    <w:rsid w:val="007D04AD"/>
    <w:rsid w:val="007D0BC6"/>
    <w:rsid w:val="007D36F9"/>
    <w:rsid w:val="007D473C"/>
    <w:rsid w:val="007D7577"/>
    <w:rsid w:val="007E10D0"/>
    <w:rsid w:val="007E2ABF"/>
    <w:rsid w:val="007E5AFE"/>
    <w:rsid w:val="007E6B6E"/>
    <w:rsid w:val="007F070F"/>
    <w:rsid w:val="007F1333"/>
    <w:rsid w:val="00803DA6"/>
    <w:rsid w:val="00807EB0"/>
    <w:rsid w:val="008117AC"/>
    <w:rsid w:val="00813023"/>
    <w:rsid w:val="00815C8D"/>
    <w:rsid w:val="00822584"/>
    <w:rsid w:val="00826389"/>
    <w:rsid w:val="00832BFD"/>
    <w:rsid w:val="008358A3"/>
    <w:rsid w:val="00837289"/>
    <w:rsid w:val="00841A28"/>
    <w:rsid w:val="00842118"/>
    <w:rsid w:val="00842291"/>
    <w:rsid w:val="00842D3E"/>
    <w:rsid w:val="008477F9"/>
    <w:rsid w:val="00850770"/>
    <w:rsid w:val="00851E8D"/>
    <w:rsid w:val="0085462B"/>
    <w:rsid w:val="00863EDF"/>
    <w:rsid w:val="00865CFF"/>
    <w:rsid w:val="00866FB1"/>
    <w:rsid w:val="00867DC2"/>
    <w:rsid w:val="00872029"/>
    <w:rsid w:val="008722D4"/>
    <w:rsid w:val="00872553"/>
    <w:rsid w:val="00876012"/>
    <w:rsid w:val="0087647E"/>
    <w:rsid w:val="008808CD"/>
    <w:rsid w:val="008864D6"/>
    <w:rsid w:val="00891977"/>
    <w:rsid w:val="00897DBC"/>
    <w:rsid w:val="008A24D3"/>
    <w:rsid w:val="008A2A07"/>
    <w:rsid w:val="008A33FB"/>
    <w:rsid w:val="008A3568"/>
    <w:rsid w:val="008A62A5"/>
    <w:rsid w:val="008B0D49"/>
    <w:rsid w:val="008C16E8"/>
    <w:rsid w:val="008C3583"/>
    <w:rsid w:val="008C3CA4"/>
    <w:rsid w:val="008C48B4"/>
    <w:rsid w:val="008C4E3C"/>
    <w:rsid w:val="008C6D90"/>
    <w:rsid w:val="008C7A4F"/>
    <w:rsid w:val="008D5860"/>
    <w:rsid w:val="008D652A"/>
    <w:rsid w:val="008E34F5"/>
    <w:rsid w:val="008E405C"/>
    <w:rsid w:val="008E52D9"/>
    <w:rsid w:val="008F073F"/>
    <w:rsid w:val="008F112D"/>
    <w:rsid w:val="008F369F"/>
    <w:rsid w:val="009037BA"/>
    <w:rsid w:val="009038C7"/>
    <w:rsid w:val="009055D3"/>
    <w:rsid w:val="00910D5C"/>
    <w:rsid w:val="00911393"/>
    <w:rsid w:val="009129F9"/>
    <w:rsid w:val="00914166"/>
    <w:rsid w:val="00915792"/>
    <w:rsid w:val="009170FF"/>
    <w:rsid w:val="009179C1"/>
    <w:rsid w:val="0092775C"/>
    <w:rsid w:val="009407B0"/>
    <w:rsid w:val="009413AF"/>
    <w:rsid w:val="0094165D"/>
    <w:rsid w:val="009474E8"/>
    <w:rsid w:val="0095183B"/>
    <w:rsid w:val="00952458"/>
    <w:rsid w:val="0095358E"/>
    <w:rsid w:val="009539EE"/>
    <w:rsid w:val="00953EDA"/>
    <w:rsid w:val="009545A8"/>
    <w:rsid w:val="00957F08"/>
    <w:rsid w:val="00960A25"/>
    <w:rsid w:val="00963CC9"/>
    <w:rsid w:val="009717BC"/>
    <w:rsid w:val="009729A8"/>
    <w:rsid w:val="00973D47"/>
    <w:rsid w:val="009850E4"/>
    <w:rsid w:val="00986EE1"/>
    <w:rsid w:val="009917A9"/>
    <w:rsid w:val="0099190C"/>
    <w:rsid w:val="009A292F"/>
    <w:rsid w:val="009A48FC"/>
    <w:rsid w:val="009B7EC9"/>
    <w:rsid w:val="009C6370"/>
    <w:rsid w:val="009D0FE5"/>
    <w:rsid w:val="009E1D99"/>
    <w:rsid w:val="009E2CAA"/>
    <w:rsid w:val="009E4D26"/>
    <w:rsid w:val="009F3A89"/>
    <w:rsid w:val="009F3CDE"/>
    <w:rsid w:val="009F40E0"/>
    <w:rsid w:val="00A05823"/>
    <w:rsid w:val="00A13D51"/>
    <w:rsid w:val="00A1545D"/>
    <w:rsid w:val="00A20600"/>
    <w:rsid w:val="00A2734E"/>
    <w:rsid w:val="00A35B9B"/>
    <w:rsid w:val="00A42C4D"/>
    <w:rsid w:val="00A42C76"/>
    <w:rsid w:val="00A46FDA"/>
    <w:rsid w:val="00A51D95"/>
    <w:rsid w:val="00A51FCE"/>
    <w:rsid w:val="00A54526"/>
    <w:rsid w:val="00A61FD1"/>
    <w:rsid w:val="00A62903"/>
    <w:rsid w:val="00A62C6E"/>
    <w:rsid w:val="00A6330C"/>
    <w:rsid w:val="00A6422C"/>
    <w:rsid w:val="00A704A9"/>
    <w:rsid w:val="00A70B46"/>
    <w:rsid w:val="00A856C8"/>
    <w:rsid w:val="00A87830"/>
    <w:rsid w:val="00A97E0B"/>
    <w:rsid w:val="00AA4106"/>
    <w:rsid w:val="00AB3180"/>
    <w:rsid w:val="00AB6E19"/>
    <w:rsid w:val="00AC2F06"/>
    <w:rsid w:val="00AC4B57"/>
    <w:rsid w:val="00AC59BA"/>
    <w:rsid w:val="00AC7525"/>
    <w:rsid w:val="00AD3DB6"/>
    <w:rsid w:val="00AD3E2D"/>
    <w:rsid w:val="00AD5FF7"/>
    <w:rsid w:val="00AE5BCB"/>
    <w:rsid w:val="00AE5F7D"/>
    <w:rsid w:val="00AE736A"/>
    <w:rsid w:val="00AE7C29"/>
    <w:rsid w:val="00AF0F7E"/>
    <w:rsid w:val="00AF2113"/>
    <w:rsid w:val="00AF21A2"/>
    <w:rsid w:val="00AF3371"/>
    <w:rsid w:val="00AF7779"/>
    <w:rsid w:val="00B02FE3"/>
    <w:rsid w:val="00B07677"/>
    <w:rsid w:val="00B1295C"/>
    <w:rsid w:val="00B14BD1"/>
    <w:rsid w:val="00B17F54"/>
    <w:rsid w:val="00B20D35"/>
    <w:rsid w:val="00B21319"/>
    <w:rsid w:val="00B213C8"/>
    <w:rsid w:val="00B2671F"/>
    <w:rsid w:val="00B275E8"/>
    <w:rsid w:val="00B33081"/>
    <w:rsid w:val="00B34968"/>
    <w:rsid w:val="00B35724"/>
    <w:rsid w:val="00B466C6"/>
    <w:rsid w:val="00B53366"/>
    <w:rsid w:val="00B54591"/>
    <w:rsid w:val="00B61D18"/>
    <w:rsid w:val="00B67A2A"/>
    <w:rsid w:val="00B735EB"/>
    <w:rsid w:val="00B767CA"/>
    <w:rsid w:val="00B7716B"/>
    <w:rsid w:val="00B90A92"/>
    <w:rsid w:val="00B91604"/>
    <w:rsid w:val="00B92713"/>
    <w:rsid w:val="00BA0B97"/>
    <w:rsid w:val="00BA2678"/>
    <w:rsid w:val="00BA2B12"/>
    <w:rsid w:val="00BA3FC9"/>
    <w:rsid w:val="00BA4083"/>
    <w:rsid w:val="00BA4343"/>
    <w:rsid w:val="00BB07EA"/>
    <w:rsid w:val="00BB08BA"/>
    <w:rsid w:val="00BB0C34"/>
    <w:rsid w:val="00BB2EF8"/>
    <w:rsid w:val="00BB760B"/>
    <w:rsid w:val="00BC307D"/>
    <w:rsid w:val="00BC33B5"/>
    <w:rsid w:val="00BC3673"/>
    <w:rsid w:val="00BC5DDC"/>
    <w:rsid w:val="00BC7FE9"/>
    <w:rsid w:val="00BD4B22"/>
    <w:rsid w:val="00BE5412"/>
    <w:rsid w:val="00BE7276"/>
    <w:rsid w:val="00BF05A8"/>
    <w:rsid w:val="00BF24F6"/>
    <w:rsid w:val="00BF55F2"/>
    <w:rsid w:val="00C03DDE"/>
    <w:rsid w:val="00C04EDC"/>
    <w:rsid w:val="00C064C5"/>
    <w:rsid w:val="00C07BFA"/>
    <w:rsid w:val="00C105A1"/>
    <w:rsid w:val="00C11F75"/>
    <w:rsid w:val="00C17C57"/>
    <w:rsid w:val="00C30D91"/>
    <w:rsid w:val="00C31670"/>
    <w:rsid w:val="00C31DCB"/>
    <w:rsid w:val="00C33C99"/>
    <w:rsid w:val="00C33DEA"/>
    <w:rsid w:val="00C36449"/>
    <w:rsid w:val="00C3762C"/>
    <w:rsid w:val="00C3764B"/>
    <w:rsid w:val="00C37BEC"/>
    <w:rsid w:val="00C436DF"/>
    <w:rsid w:val="00C441F1"/>
    <w:rsid w:val="00C444FB"/>
    <w:rsid w:val="00C4462E"/>
    <w:rsid w:val="00C45789"/>
    <w:rsid w:val="00C47371"/>
    <w:rsid w:val="00C5419B"/>
    <w:rsid w:val="00C57C45"/>
    <w:rsid w:val="00C60CB7"/>
    <w:rsid w:val="00C630D1"/>
    <w:rsid w:val="00C66A65"/>
    <w:rsid w:val="00C70D4D"/>
    <w:rsid w:val="00C710DE"/>
    <w:rsid w:val="00C76CB4"/>
    <w:rsid w:val="00C83767"/>
    <w:rsid w:val="00C855D5"/>
    <w:rsid w:val="00C93411"/>
    <w:rsid w:val="00C96AB6"/>
    <w:rsid w:val="00C97538"/>
    <w:rsid w:val="00CA2508"/>
    <w:rsid w:val="00CA283A"/>
    <w:rsid w:val="00CB0A92"/>
    <w:rsid w:val="00CB30C7"/>
    <w:rsid w:val="00CB3E82"/>
    <w:rsid w:val="00CB49DC"/>
    <w:rsid w:val="00CB4EFB"/>
    <w:rsid w:val="00CB57B0"/>
    <w:rsid w:val="00CC20F3"/>
    <w:rsid w:val="00CC4160"/>
    <w:rsid w:val="00CC5EE0"/>
    <w:rsid w:val="00CC7DA8"/>
    <w:rsid w:val="00CD037F"/>
    <w:rsid w:val="00CD0A95"/>
    <w:rsid w:val="00CD24F5"/>
    <w:rsid w:val="00CD26DF"/>
    <w:rsid w:val="00CD3F55"/>
    <w:rsid w:val="00CD4131"/>
    <w:rsid w:val="00CD4B9C"/>
    <w:rsid w:val="00CD5639"/>
    <w:rsid w:val="00CD6DC5"/>
    <w:rsid w:val="00CE3265"/>
    <w:rsid w:val="00CE3E74"/>
    <w:rsid w:val="00CE69A2"/>
    <w:rsid w:val="00CE794A"/>
    <w:rsid w:val="00D00412"/>
    <w:rsid w:val="00D013CE"/>
    <w:rsid w:val="00D0320F"/>
    <w:rsid w:val="00D05CA2"/>
    <w:rsid w:val="00D1132F"/>
    <w:rsid w:val="00D14693"/>
    <w:rsid w:val="00D15ADB"/>
    <w:rsid w:val="00D178FE"/>
    <w:rsid w:val="00D20330"/>
    <w:rsid w:val="00D24E8C"/>
    <w:rsid w:val="00D25C87"/>
    <w:rsid w:val="00D30062"/>
    <w:rsid w:val="00D30BBE"/>
    <w:rsid w:val="00D3369C"/>
    <w:rsid w:val="00D344FB"/>
    <w:rsid w:val="00D37EB3"/>
    <w:rsid w:val="00D42911"/>
    <w:rsid w:val="00D462C1"/>
    <w:rsid w:val="00D50C6F"/>
    <w:rsid w:val="00D5115B"/>
    <w:rsid w:val="00D54681"/>
    <w:rsid w:val="00D54D7F"/>
    <w:rsid w:val="00D55ADE"/>
    <w:rsid w:val="00D57B07"/>
    <w:rsid w:val="00D63E4A"/>
    <w:rsid w:val="00D706D9"/>
    <w:rsid w:val="00D74E82"/>
    <w:rsid w:val="00D761C3"/>
    <w:rsid w:val="00D8195B"/>
    <w:rsid w:val="00D85B1E"/>
    <w:rsid w:val="00D86CCD"/>
    <w:rsid w:val="00D90051"/>
    <w:rsid w:val="00D9107E"/>
    <w:rsid w:val="00D930EF"/>
    <w:rsid w:val="00D964B5"/>
    <w:rsid w:val="00D967DC"/>
    <w:rsid w:val="00DA3761"/>
    <w:rsid w:val="00DA6746"/>
    <w:rsid w:val="00DB3C6D"/>
    <w:rsid w:val="00DB5DC1"/>
    <w:rsid w:val="00DB5EE9"/>
    <w:rsid w:val="00DB61F8"/>
    <w:rsid w:val="00DB6340"/>
    <w:rsid w:val="00DC1572"/>
    <w:rsid w:val="00DC213C"/>
    <w:rsid w:val="00DC38F1"/>
    <w:rsid w:val="00DC60ED"/>
    <w:rsid w:val="00DD1DFB"/>
    <w:rsid w:val="00DD5587"/>
    <w:rsid w:val="00DD56D0"/>
    <w:rsid w:val="00DE441E"/>
    <w:rsid w:val="00DE4493"/>
    <w:rsid w:val="00DE6855"/>
    <w:rsid w:val="00DF089B"/>
    <w:rsid w:val="00DF4C3C"/>
    <w:rsid w:val="00DF5ED5"/>
    <w:rsid w:val="00DF636F"/>
    <w:rsid w:val="00DF6C36"/>
    <w:rsid w:val="00E0405A"/>
    <w:rsid w:val="00E04322"/>
    <w:rsid w:val="00E05A03"/>
    <w:rsid w:val="00E066C1"/>
    <w:rsid w:val="00E117CD"/>
    <w:rsid w:val="00E17606"/>
    <w:rsid w:val="00E2487F"/>
    <w:rsid w:val="00E24DC3"/>
    <w:rsid w:val="00E25EA1"/>
    <w:rsid w:val="00E27CFC"/>
    <w:rsid w:val="00E3046F"/>
    <w:rsid w:val="00E35154"/>
    <w:rsid w:val="00E40376"/>
    <w:rsid w:val="00E503B9"/>
    <w:rsid w:val="00E50C60"/>
    <w:rsid w:val="00E61D93"/>
    <w:rsid w:val="00E66B3C"/>
    <w:rsid w:val="00E67D74"/>
    <w:rsid w:val="00E7465D"/>
    <w:rsid w:val="00E75950"/>
    <w:rsid w:val="00E75AD1"/>
    <w:rsid w:val="00E75DD9"/>
    <w:rsid w:val="00E83B46"/>
    <w:rsid w:val="00E85091"/>
    <w:rsid w:val="00E91917"/>
    <w:rsid w:val="00EA1F4E"/>
    <w:rsid w:val="00EA5559"/>
    <w:rsid w:val="00EB0E0B"/>
    <w:rsid w:val="00EB1DE5"/>
    <w:rsid w:val="00EB3161"/>
    <w:rsid w:val="00EC35B2"/>
    <w:rsid w:val="00EC6333"/>
    <w:rsid w:val="00EC733B"/>
    <w:rsid w:val="00ED0B18"/>
    <w:rsid w:val="00ED511C"/>
    <w:rsid w:val="00ED7E1A"/>
    <w:rsid w:val="00EE5349"/>
    <w:rsid w:val="00EE5C50"/>
    <w:rsid w:val="00EE5F7A"/>
    <w:rsid w:val="00EE6BA6"/>
    <w:rsid w:val="00EF70AE"/>
    <w:rsid w:val="00F06BA7"/>
    <w:rsid w:val="00F12D74"/>
    <w:rsid w:val="00F144C0"/>
    <w:rsid w:val="00F202C3"/>
    <w:rsid w:val="00F2162F"/>
    <w:rsid w:val="00F25219"/>
    <w:rsid w:val="00F27AC6"/>
    <w:rsid w:val="00F347EE"/>
    <w:rsid w:val="00F412FB"/>
    <w:rsid w:val="00F45640"/>
    <w:rsid w:val="00F45930"/>
    <w:rsid w:val="00F52857"/>
    <w:rsid w:val="00F61542"/>
    <w:rsid w:val="00F6691E"/>
    <w:rsid w:val="00F67278"/>
    <w:rsid w:val="00F70A54"/>
    <w:rsid w:val="00F745FA"/>
    <w:rsid w:val="00F77618"/>
    <w:rsid w:val="00F77659"/>
    <w:rsid w:val="00F8062B"/>
    <w:rsid w:val="00F81DD4"/>
    <w:rsid w:val="00F821C9"/>
    <w:rsid w:val="00F956DE"/>
    <w:rsid w:val="00FA1FA2"/>
    <w:rsid w:val="00FB2D93"/>
    <w:rsid w:val="00FB4AAF"/>
    <w:rsid w:val="00FB53CB"/>
    <w:rsid w:val="00FC0F32"/>
    <w:rsid w:val="00FE0106"/>
    <w:rsid w:val="00FE02C3"/>
    <w:rsid w:val="00FE04C4"/>
    <w:rsid w:val="00FE4D7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24D2B17D-5EDA-47C2-BA3E-FB79C44C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7C7B2D"/>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7C7B2D"/>
    <w:rPr>
      <w:rFonts w:ascii="Arial" w:eastAsia="Calibri" w:hAnsi="Arial" w:cs="Times New Roman"/>
      <w:b/>
      <w:bCs/>
      <w:sz w:val="28"/>
      <w:szCs w:val="26"/>
      <w:lang w:val="x-none" w:eastAsia="x-none"/>
    </w:rPr>
  </w:style>
  <w:style w:type="character" w:customStyle="1" w:styleId="Mencinsinresolver1">
    <w:name w:val="Mención sin resolver1"/>
    <w:uiPriority w:val="47"/>
    <w:rsid w:val="007C7B2D"/>
    <w:rPr>
      <w:color w:val="808080"/>
      <w:shd w:val="clear" w:color="auto" w:fill="E6E6E6"/>
    </w:rPr>
  </w:style>
  <w:style w:type="character" w:styleId="Hipervnculovisitado">
    <w:name w:val="FollowedHyperlink"/>
    <w:uiPriority w:val="99"/>
    <w:semiHidden/>
    <w:unhideWhenUsed/>
    <w:rsid w:val="007C7B2D"/>
    <w:rPr>
      <w:color w:val="954F72"/>
      <w:u w:val="single"/>
    </w:rPr>
  </w:style>
  <w:style w:type="paragraph" w:styleId="Sinespaciado">
    <w:name w:val="No Spacing"/>
    <w:basedOn w:val="Normal"/>
    <w:link w:val="SinespaciadoCar"/>
    <w:uiPriority w:val="1"/>
    <w:qFormat/>
    <w:rsid w:val="007C7B2D"/>
    <w:pPr>
      <w:spacing w:after="0" w:line="240" w:lineRule="auto"/>
    </w:pPr>
    <w:rPr>
      <w:rFonts w:cs="Calibri"/>
      <w:lang w:val="es-CO"/>
    </w:rPr>
  </w:style>
  <w:style w:type="paragraph" w:styleId="NormalWeb">
    <w:name w:val="Normal (Web)"/>
    <w:basedOn w:val="Normal"/>
    <w:uiPriority w:val="99"/>
    <w:semiHidden/>
    <w:unhideWhenUsed/>
    <w:rsid w:val="007C7B2D"/>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7C7B2D"/>
    <w:rPr>
      <w:rFonts w:ascii="Calibri" w:eastAsia="Calibri" w:hAnsi="Calibri" w:cs="Calibri"/>
    </w:rPr>
  </w:style>
  <w:style w:type="character" w:styleId="nfasis">
    <w:name w:val="Emphasis"/>
    <w:uiPriority w:val="20"/>
    <w:qFormat/>
    <w:rsid w:val="007C7B2D"/>
    <w:rPr>
      <w:i/>
      <w:iCs/>
    </w:rPr>
  </w:style>
  <w:style w:type="paragraph" w:styleId="Textonotaalfinal">
    <w:name w:val="endnote text"/>
    <w:basedOn w:val="Normal"/>
    <w:link w:val="TextonotaalfinalCar"/>
    <w:uiPriority w:val="99"/>
    <w:semiHidden/>
    <w:unhideWhenUsed/>
    <w:rsid w:val="007C7B2D"/>
    <w:rPr>
      <w:sz w:val="20"/>
      <w:szCs w:val="20"/>
    </w:rPr>
  </w:style>
  <w:style w:type="character" w:customStyle="1" w:styleId="TextonotaalfinalCar">
    <w:name w:val="Texto nota al final Car"/>
    <w:basedOn w:val="Fuentedeprrafopredeter"/>
    <w:link w:val="Textonotaalfinal"/>
    <w:uiPriority w:val="99"/>
    <w:semiHidden/>
    <w:rsid w:val="007C7B2D"/>
    <w:rPr>
      <w:rFonts w:ascii="Calibri" w:eastAsia="Calibri" w:hAnsi="Calibri" w:cs="Times New Roman"/>
      <w:sz w:val="20"/>
      <w:szCs w:val="20"/>
      <w:lang w:val="es-ES"/>
    </w:rPr>
  </w:style>
  <w:style w:type="character" w:styleId="Refdenotaalfinal">
    <w:name w:val="endnote reference"/>
    <w:uiPriority w:val="99"/>
    <w:semiHidden/>
    <w:unhideWhenUsed/>
    <w:rsid w:val="007C7B2D"/>
    <w:rPr>
      <w:vertAlign w:val="superscript"/>
    </w:rPr>
  </w:style>
  <w:style w:type="table" w:customStyle="1" w:styleId="Tablaconcuadrcula6">
    <w:name w:val="Tabla con cuadrícula6"/>
    <w:basedOn w:val="Tablanormal"/>
    <w:next w:val="Tablaconcuadrcula"/>
    <w:uiPriority w:val="59"/>
    <w:rsid w:val="007C7B2D"/>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7C7B2D"/>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3811">
      <w:bodyDiv w:val="1"/>
      <w:marLeft w:val="0"/>
      <w:marRight w:val="0"/>
      <w:marTop w:val="0"/>
      <w:marBottom w:val="0"/>
      <w:divBdr>
        <w:top w:val="none" w:sz="0" w:space="0" w:color="auto"/>
        <w:left w:val="none" w:sz="0" w:space="0" w:color="auto"/>
        <w:bottom w:val="none" w:sz="0" w:space="0" w:color="auto"/>
        <w:right w:val="none" w:sz="0" w:space="0" w:color="auto"/>
      </w:divBdr>
    </w:div>
    <w:div w:id="621771547">
      <w:bodyDiv w:val="1"/>
      <w:marLeft w:val="0"/>
      <w:marRight w:val="0"/>
      <w:marTop w:val="0"/>
      <w:marBottom w:val="0"/>
      <w:divBdr>
        <w:top w:val="none" w:sz="0" w:space="0" w:color="auto"/>
        <w:left w:val="none" w:sz="0" w:space="0" w:color="auto"/>
        <w:bottom w:val="none" w:sz="0" w:space="0" w:color="auto"/>
        <w:right w:val="none" w:sz="0" w:space="0" w:color="auto"/>
      </w:divBdr>
    </w:div>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2.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09D6C-D9CC-401F-9EFF-A387F7D9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10491</Words>
  <Characters>57705</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12</cp:revision>
  <cp:lastPrinted>2016-10-28T14:18:00Z</cp:lastPrinted>
  <dcterms:created xsi:type="dcterms:W3CDTF">2019-11-12T15:34:00Z</dcterms:created>
  <dcterms:modified xsi:type="dcterms:W3CDTF">2019-11-15T20:16:00Z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