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822"/>
        <w:gridCol w:w="992"/>
        <w:gridCol w:w="851"/>
        <w:gridCol w:w="850"/>
        <w:gridCol w:w="1134"/>
        <w:gridCol w:w="993"/>
        <w:gridCol w:w="2155"/>
      </w:tblGrid>
      <w:tr w:rsidR="00092A47" w:rsidRPr="006E15F6" w14:paraId="46092906" w14:textId="77777777" w:rsidTr="00810BF9">
        <w:trPr>
          <w:trHeight w:val="340"/>
        </w:trPr>
        <w:tc>
          <w:tcPr>
            <w:tcW w:w="10491" w:type="dxa"/>
            <w:gridSpan w:val="8"/>
            <w:shd w:val="clear" w:color="auto" w:fill="auto"/>
            <w:vAlign w:val="center"/>
          </w:tcPr>
          <w:p w14:paraId="4D04A3B5" w14:textId="0C169880" w:rsidR="00092A47" w:rsidRPr="006E15F6" w:rsidRDefault="00092A47" w:rsidP="00092A47">
            <w:pPr>
              <w:jc w:val="center"/>
              <w:rPr>
                <w:rFonts w:ascii="Arial" w:hAnsi="Arial" w:cs="Arial"/>
                <w:b/>
                <w:sz w:val="18"/>
                <w:szCs w:val="18"/>
                <w:lang w:val="es-ES" w:eastAsia="en-US"/>
              </w:rPr>
            </w:pPr>
            <w:r w:rsidRPr="006E15F6">
              <w:rPr>
                <w:rFonts w:ascii="Arial" w:hAnsi="Arial" w:cs="Arial"/>
                <w:b/>
                <w:sz w:val="18"/>
                <w:szCs w:val="18"/>
                <w:lang w:val="es-ES" w:eastAsia="en-US"/>
              </w:rPr>
              <w:t xml:space="preserve">ACTA DE REUNIÓN O </w:t>
            </w:r>
            <w:r w:rsidR="0041153B" w:rsidRPr="006E15F6">
              <w:rPr>
                <w:rFonts w:ascii="Arial" w:hAnsi="Arial" w:cs="Arial"/>
                <w:b/>
                <w:sz w:val="18"/>
                <w:szCs w:val="18"/>
                <w:lang w:val="es-ES" w:eastAsia="en-US"/>
              </w:rPr>
              <w:t xml:space="preserve">COMITÉ </w:t>
            </w:r>
            <w:r w:rsidR="0041153B">
              <w:rPr>
                <w:rFonts w:ascii="Arial" w:hAnsi="Arial" w:cs="Arial"/>
                <w:b/>
                <w:sz w:val="18"/>
                <w:szCs w:val="18"/>
                <w:lang w:val="es-ES" w:eastAsia="en-US"/>
              </w:rPr>
              <w:t xml:space="preserve">MPRC </w:t>
            </w:r>
            <w:proofErr w:type="spellStart"/>
            <w:r w:rsidRPr="006E15F6">
              <w:rPr>
                <w:rFonts w:ascii="Arial" w:hAnsi="Arial" w:cs="Arial"/>
                <w:b/>
                <w:sz w:val="18"/>
                <w:szCs w:val="18"/>
                <w:lang w:val="es-ES" w:eastAsia="en-US"/>
              </w:rPr>
              <w:t>N°</w:t>
            </w:r>
            <w:proofErr w:type="spellEnd"/>
            <w:r w:rsidR="0041153B">
              <w:rPr>
                <w:rFonts w:ascii="Arial" w:hAnsi="Arial" w:cs="Arial"/>
                <w:b/>
                <w:sz w:val="18"/>
                <w:szCs w:val="18"/>
                <w:lang w:val="es-ES" w:eastAsia="en-US"/>
              </w:rPr>
              <w:t xml:space="preserve"> 001</w:t>
            </w:r>
          </w:p>
        </w:tc>
      </w:tr>
      <w:tr w:rsidR="00DC33CA" w:rsidRPr="00BA5707" w14:paraId="427E4A17" w14:textId="77777777" w:rsidTr="00810BF9">
        <w:trPr>
          <w:trHeight w:val="340"/>
        </w:trPr>
        <w:tc>
          <w:tcPr>
            <w:tcW w:w="5359" w:type="dxa"/>
            <w:gridSpan w:val="4"/>
            <w:shd w:val="clear" w:color="auto" w:fill="auto"/>
            <w:vAlign w:val="center"/>
          </w:tcPr>
          <w:p w14:paraId="6877B5F3" w14:textId="74B8DF4F" w:rsidR="00DC33CA" w:rsidRPr="00BA5707" w:rsidRDefault="00DC33CA" w:rsidP="007C6D28">
            <w:pPr>
              <w:rPr>
                <w:rFonts w:ascii="Arial" w:hAnsi="Arial" w:cs="Arial"/>
                <w:b/>
                <w:sz w:val="18"/>
                <w:szCs w:val="18"/>
                <w:lang w:val="es-ES" w:eastAsia="en-US"/>
              </w:rPr>
            </w:pPr>
            <w:r w:rsidRPr="00BA5707">
              <w:rPr>
                <w:rFonts w:ascii="Arial" w:hAnsi="Arial" w:cs="Arial"/>
                <w:b/>
                <w:sz w:val="18"/>
                <w:szCs w:val="18"/>
                <w:lang w:val="es-ES" w:eastAsia="en-US"/>
              </w:rPr>
              <w:t>Hora:</w:t>
            </w:r>
            <w:r w:rsidR="00655940">
              <w:rPr>
                <w:rFonts w:ascii="Arial" w:hAnsi="Arial" w:cs="Arial"/>
                <w:b/>
                <w:sz w:val="18"/>
                <w:szCs w:val="18"/>
                <w:lang w:val="es-ES" w:eastAsia="en-US"/>
              </w:rPr>
              <w:t xml:space="preserve"> </w:t>
            </w:r>
            <w:r w:rsidR="00383D73">
              <w:rPr>
                <w:rFonts w:ascii="Arial" w:hAnsi="Arial" w:cs="Arial"/>
                <w:b/>
                <w:sz w:val="18"/>
                <w:szCs w:val="18"/>
                <w:lang w:val="es-ES" w:eastAsia="en-US"/>
              </w:rPr>
              <w:t>3</w:t>
            </w:r>
            <w:r w:rsidR="00655940">
              <w:rPr>
                <w:rFonts w:ascii="Arial" w:hAnsi="Arial" w:cs="Arial"/>
                <w:b/>
                <w:sz w:val="18"/>
                <w:szCs w:val="18"/>
                <w:lang w:val="es-ES" w:eastAsia="en-US"/>
              </w:rPr>
              <w:t xml:space="preserve"> pm</w:t>
            </w:r>
          </w:p>
        </w:tc>
        <w:tc>
          <w:tcPr>
            <w:tcW w:w="5132" w:type="dxa"/>
            <w:gridSpan w:val="4"/>
            <w:vAlign w:val="center"/>
          </w:tcPr>
          <w:p w14:paraId="538C2542" w14:textId="0F5CB3A1" w:rsidR="00DC33CA" w:rsidRPr="00BA5707" w:rsidRDefault="00DC33CA" w:rsidP="007C6D28">
            <w:pPr>
              <w:rPr>
                <w:rFonts w:ascii="Arial" w:hAnsi="Arial" w:cs="Arial"/>
                <w:b/>
                <w:sz w:val="18"/>
                <w:szCs w:val="18"/>
                <w:lang w:val="es-ES" w:eastAsia="en-US"/>
              </w:rPr>
            </w:pPr>
            <w:r w:rsidRPr="00BA5707">
              <w:rPr>
                <w:rFonts w:ascii="Arial" w:hAnsi="Arial" w:cs="Arial"/>
                <w:b/>
                <w:sz w:val="18"/>
                <w:szCs w:val="18"/>
                <w:lang w:val="es-ES" w:eastAsia="en-US"/>
              </w:rPr>
              <w:t xml:space="preserve">Fecha: </w:t>
            </w:r>
            <w:proofErr w:type="gramStart"/>
            <w:r w:rsidR="00156701">
              <w:rPr>
                <w:rFonts w:ascii="Arial" w:hAnsi="Arial" w:cs="Arial"/>
                <w:b/>
                <w:sz w:val="18"/>
                <w:szCs w:val="18"/>
                <w:lang w:val="es-ES" w:eastAsia="en-US"/>
              </w:rPr>
              <w:t xml:space="preserve">10 </w:t>
            </w:r>
            <w:r w:rsidR="00655940">
              <w:rPr>
                <w:rFonts w:ascii="Arial" w:hAnsi="Arial" w:cs="Arial"/>
                <w:b/>
                <w:sz w:val="18"/>
                <w:szCs w:val="18"/>
                <w:lang w:val="es-ES" w:eastAsia="en-US"/>
              </w:rPr>
              <w:t xml:space="preserve"> de</w:t>
            </w:r>
            <w:proofErr w:type="gramEnd"/>
            <w:r w:rsidR="00655940">
              <w:rPr>
                <w:rFonts w:ascii="Arial" w:hAnsi="Arial" w:cs="Arial"/>
                <w:b/>
                <w:sz w:val="18"/>
                <w:szCs w:val="18"/>
                <w:lang w:val="es-ES" w:eastAsia="en-US"/>
              </w:rPr>
              <w:t xml:space="preserve"> </w:t>
            </w:r>
            <w:r w:rsidR="00156701">
              <w:rPr>
                <w:rFonts w:ascii="Arial" w:hAnsi="Arial" w:cs="Arial"/>
                <w:b/>
                <w:sz w:val="18"/>
                <w:szCs w:val="18"/>
                <w:lang w:val="es-ES" w:eastAsia="en-US"/>
              </w:rPr>
              <w:t>septiembre</w:t>
            </w:r>
            <w:r w:rsidR="00655940">
              <w:rPr>
                <w:rFonts w:ascii="Arial" w:hAnsi="Arial" w:cs="Arial"/>
                <w:b/>
                <w:sz w:val="18"/>
                <w:szCs w:val="18"/>
                <w:lang w:val="es-ES" w:eastAsia="en-US"/>
              </w:rPr>
              <w:t xml:space="preserve"> de 202</w:t>
            </w:r>
            <w:r w:rsidR="00156701">
              <w:rPr>
                <w:rFonts w:ascii="Arial" w:hAnsi="Arial" w:cs="Arial"/>
                <w:b/>
                <w:sz w:val="18"/>
                <w:szCs w:val="18"/>
                <w:lang w:val="es-ES" w:eastAsia="en-US"/>
              </w:rPr>
              <w:t>1</w:t>
            </w:r>
          </w:p>
        </w:tc>
      </w:tr>
      <w:tr w:rsidR="000D12B2" w:rsidRPr="00655940" w14:paraId="49FC777E" w14:textId="77777777" w:rsidTr="00810BF9">
        <w:trPr>
          <w:trHeight w:val="340"/>
        </w:trPr>
        <w:tc>
          <w:tcPr>
            <w:tcW w:w="2694" w:type="dxa"/>
            <w:vAlign w:val="center"/>
          </w:tcPr>
          <w:p w14:paraId="01ED2A87" w14:textId="77777777" w:rsidR="000D12B2" w:rsidRPr="00BA5707" w:rsidRDefault="00DC33CA" w:rsidP="00DC33CA">
            <w:pPr>
              <w:rPr>
                <w:rFonts w:ascii="Arial" w:hAnsi="Arial" w:cs="Arial"/>
                <w:b/>
                <w:sz w:val="18"/>
                <w:szCs w:val="18"/>
                <w:lang w:val="es-ES" w:eastAsia="en-US"/>
              </w:rPr>
            </w:pPr>
            <w:r w:rsidRPr="00BA5707">
              <w:rPr>
                <w:rFonts w:ascii="Arial" w:hAnsi="Arial" w:cs="Arial"/>
                <w:b/>
                <w:sz w:val="18"/>
                <w:szCs w:val="18"/>
                <w:lang w:val="es-ES" w:eastAsia="en-US"/>
              </w:rPr>
              <w:t>Lugar:</w:t>
            </w:r>
          </w:p>
        </w:tc>
        <w:tc>
          <w:tcPr>
            <w:tcW w:w="7797" w:type="dxa"/>
            <w:gridSpan w:val="7"/>
            <w:vAlign w:val="center"/>
          </w:tcPr>
          <w:p w14:paraId="02852C2D" w14:textId="0260C69A" w:rsidR="000D12B2" w:rsidRPr="00655940" w:rsidRDefault="00655940" w:rsidP="00DC33CA">
            <w:pPr>
              <w:rPr>
                <w:rFonts w:ascii="Arial" w:hAnsi="Arial" w:cs="Arial"/>
                <w:b/>
                <w:sz w:val="18"/>
                <w:szCs w:val="18"/>
                <w:lang w:eastAsia="en-US"/>
              </w:rPr>
            </w:pPr>
            <w:r w:rsidRPr="00655940">
              <w:rPr>
                <w:rFonts w:ascii="Arial" w:hAnsi="Arial" w:cs="Arial"/>
                <w:b/>
                <w:sz w:val="18"/>
                <w:szCs w:val="18"/>
                <w:lang w:eastAsia="en-US"/>
              </w:rPr>
              <w:t>SALA DE JUNTAS DE LA REGIONAL DEL HU</w:t>
            </w:r>
            <w:r>
              <w:rPr>
                <w:rFonts w:ascii="Arial" w:hAnsi="Arial" w:cs="Arial"/>
                <w:b/>
                <w:sz w:val="18"/>
                <w:szCs w:val="18"/>
                <w:lang w:eastAsia="en-US"/>
              </w:rPr>
              <w:t xml:space="preserve">ILA </w:t>
            </w:r>
            <w:r w:rsidR="00E2292D">
              <w:rPr>
                <w:rFonts w:ascii="Arial" w:hAnsi="Arial" w:cs="Arial"/>
                <w:b/>
                <w:sz w:val="18"/>
                <w:szCs w:val="18"/>
                <w:lang w:eastAsia="en-US"/>
              </w:rPr>
              <w:t>–</w:t>
            </w:r>
            <w:r>
              <w:rPr>
                <w:rFonts w:ascii="Arial" w:hAnsi="Arial" w:cs="Arial"/>
                <w:b/>
                <w:sz w:val="18"/>
                <w:szCs w:val="18"/>
                <w:lang w:eastAsia="en-US"/>
              </w:rPr>
              <w:t xml:space="preserve"> VIRTUAL</w:t>
            </w:r>
            <w:r w:rsidR="00E2292D">
              <w:rPr>
                <w:rFonts w:ascii="Arial" w:hAnsi="Arial" w:cs="Arial"/>
                <w:b/>
                <w:sz w:val="18"/>
                <w:szCs w:val="18"/>
                <w:lang w:eastAsia="en-US"/>
              </w:rPr>
              <w:t xml:space="preserve"> </w:t>
            </w:r>
            <w:r w:rsidR="00E2292D" w:rsidRPr="00E2292D">
              <w:rPr>
                <w:rFonts w:ascii="Arial" w:hAnsi="Arial" w:cs="Arial"/>
                <w:b/>
                <w:sz w:val="18"/>
                <w:szCs w:val="18"/>
                <w:lang w:eastAsia="en-US"/>
              </w:rPr>
              <w:t xml:space="preserve">Microsoft </w:t>
            </w:r>
            <w:proofErr w:type="spellStart"/>
            <w:r w:rsidR="00E2292D">
              <w:rPr>
                <w:rFonts w:ascii="Arial" w:hAnsi="Arial" w:cs="Arial"/>
                <w:b/>
                <w:sz w:val="18"/>
                <w:szCs w:val="18"/>
                <w:lang w:eastAsia="en-US"/>
              </w:rPr>
              <w:t>T</w:t>
            </w:r>
            <w:r w:rsidR="00E2292D" w:rsidRPr="00E2292D">
              <w:rPr>
                <w:rFonts w:ascii="Arial" w:hAnsi="Arial" w:cs="Arial"/>
                <w:b/>
                <w:sz w:val="18"/>
                <w:szCs w:val="18"/>
                <w:lang w:eastAsia="en-US"/>
              </w:rPr>
              <w:t>eams</w:t>
            </w:r>
            <w:proofErr w:type="spellEnd"/>
          </w:p>
        </w:tc>
      </w:tr>
      <w:tr w:rsidR="000D12B2" w:rsidRPr="00BA5707" w14:paraId="47D1AECB" w14:textId="77777777" w:rsidTr="00810BF9">
        <w:trPr>
          <w:trHeight w:val="340"/>
        </w:trPr>
        <w:tc>
          <w:tcPr>
            <w:tcW w:w="2694" w:type="dxa"/>
            <w:vAlign w:val="center"/>
          </w:tcPr>
          <w:p w14:paraId="7580EFA3" w14:textId="77777777" w:rsidR="000D12B2" w:rsidRPr="00BA5707" w:rsidRDefault="00E70315" w:rsidP="00DC33CA">
            <w:pPr>
              <w:rPr>
                <w:rFonts w:ascii="Arial" w:hAnsi="Arial" w:cs="Arial"/>
                <w:b/>
                <w:sz w:val="18"/>
                <w:szCs w:val="18"/>
                <w:lang w:val="es-ES" w:eastAsia="en-US"/>
              </w:rPr>
            </w:pPr>
            <w:r w:rsidRPr="00BA5707">
              <w:rPr>
                <w:rFonts w:ascii="Arial" w:hAnsi="Arial" w:cs="Arial"/>
                <w:b/>
                <w:sz w:val="18"/>
                <w:szCs w:val="18"/>
                <w:lang w:val="es-ES" w:eastAsia="en-US"/>
              </w:rPr>
              <w:t xml:space="preserve">Dependencia que </w:t>
            </w:r>
            <w:r w:rsidR="00DC33CA" w:rsidRPr="00BA5707">
              <w:rPr>
                <w:rFonts w:ascii="Arial" w:hAnsi="Arial" w:cs="Arial"/>
                <w:b/>
                <w:sz w:val="18"/>
                <w:szCs w:val="18"/>
                <w:lang w:val="es-ES" w:eastAsia="en-US"/>
              </w:rPr>
              <w:t>Convoca:</w:t>
            </w:r>
          </w:p>
        </w:tc>
        <w:tc>
          <w:tcPr>
            <w:tcW w:w="7797" w:type="dxa"/>
            <w:gridSpan w:val="7"/>
            <w:vAlign w:val="center"/>
          </w:tcPr>
          <w:p w14:paraId="6E7634BA" w14:textId="117574B1" w:rsidR="000D12B2" w:rsidRPr="00BA5707" w:rsidRDefault="00655940" w:rsidP="00DC33CA">
            <w:pPr>
              <w:rPr>
                <w:rFonts w:ascii="Arial" w:hAnsi="Arial" w:cs="Arial"/>
                <w:b/>
                <w:sz w:val="18"/>
                <w:szCs w:val="18"/>
                <w:lang w:val="es-ES" w:eastAsia="en-US"/>
              </w:rPr>
            </w:pPr>
            <w:r>
              <w:rPr>
                <w:rFonts w:ascii="Arial" w:hAnsi="Arial" w:cs="Arial"/>
                <w:b/>
                <w:sz w:val="18"/>
                <w:szCs w:val="18"/>
                <w:lang w:val="es-ES" w:eastAsia="en-US"/>
              </w:rPr>
              <w:t>COORDINACION CENTRO ZONAL LA GAITANA</w:t>
            </w:r>
          </w:p>
        </w:tc>
      </w:tr>
      <w:tr w:rsidR="000D12B2" w:rsidRPr="00BA5707" w14:paraId="15396F96" w14:textId="77777777" w:rsidTr="00810BF9">
        <w:trPr>
          <w:trHeight w:val="340"/>
        </w:trPr>
        <w:tc>
          <w:tcPr>
            <w:tcW w:w="2694" w:type="dxa"/>
            <w:vAlign w:val="center"/>
          </w:tcPr>
          <w:p w14:paraId="522B78E3" w14:textId="77777777" w:rsidR="000D12B2" w:rsidRPr="00BA5707" w:rsidRDefault="00DC33CA" w:rsidP="00DC33CA">
            <w:pPr>
              <w:rPr>
                <w:rFonts w:ascii="Arial" w:hAnsi="Arial" w:cs="Arial"/>
                <w:b/>
                <w:sz w:val="18"/>
                <w:szCs w:val="18"/>
                <w:lang w:val="es-ES" w:eastAsia="en-US"/>
              </w:rPr>
            </w:pPr>
            <w:r w:rsidRPr="00BA5707">
              <w:rPr>
                <w:rFonts w:ascii="Arial" w:hAnsi="Arial" w:cs="Arial"/>
                <w:b/>
                <w:sz w:val="18"/>
                <w:szCs w:val="18"/>
                <w:lang w:val="es-ES" w:eastAsia="en-US"/>
              </w:rPr>
              <w:t>Proceso:</w:t>
            </w:r>
          </w:p>
        </w:tc>
        <w:tc>
          <w:tcPr>
            <w:tcW w:w="7797" w:type="dxa"/>
            <w:gridSpan w:val="7"/>
            <w:vAlign w:val="center"/>
          </w:tcPr>
          <w:p w14:paraId="68C97FD1" w14:textId="0D8E0847" w:rsidR="000D12B2" w:rsidRPr="00BA5707" w:rsidRDefault="00655940" w:rsidP="00DC33CA">
            <w:pPr>
              <w:rPr>
                <w:rFonts w:ascii="Arial" w:hAnsi="Arial" w:cs="Arial"/>
                <w:b/>
                <w:sz w:val="18"/>
                <w:szCs w:val="18"/>
                <w:lang w:val="es-ES" w:eastAsia="en-US"/>
              </w:rPr>
            </w:pPr>
            <w:r>
              <w:rPr>
                <w:rFonts w:ascii="Arial" w:hAnsi="Arial" w:cs="Arial"/>
                <w:b/>
                <w:sz w:val="18"/>
                <w:szCs w:val="18"/>
                <w:lang w:val="es-ES" w:eastAsia="en-US"/>
              </w:rPr>
              <w:t>MONITOREO Y EVALUACION</w:t>
            </w:r>
          </w:p>
        </w:tc>
      </w:tr>
      <w:tr w:rsidR="0040411F" w:rsidRPr="00BA5707" w14:paraId="45F21E3D" w14:textId="77777777" w:rsidTr="00810BF9">
        <w:trPr>
          <w:trHeight w:val="340"/>
        </w:trPr>
        <w:tc>
          <w:tcPr>
            <w:tcW w:w="2694" w:type="dxa"/>
            <w:vAlign w:val="center"/>
          </w:tcPr>
          <w:p w14:paraId="577A8E3B" w14:textId="77777777" w:rsidR="0040411F" w:rsidRPr="00BA5707" w:rsidRDefault="00DC33CA" w:rsidP="00DC33CA">
            <w:pPr>
              <w:rPr>
                <w:rFonts w:ascii="Arial" w:hAnsi="Arial" w:cs="Arial"/>
                <w:b/>
                <w:sz w:val="18"/>
                <w:szCs w:val="18"/>
                <w:lang w:val="es-ES" w:eastAsia="en-US"/>
              </w:rPr>
            </w:pPr>
            <w:r w:rsidRPr="00BA5707">
              <w:rPr>
                <w:rFonts w:ascii="Arial" w:hAnsi="Arial" w:cs="Arial"/>
                <w:b/>
                <w:sz w:val="18"/>
                <w:szCs w:val="18"/>
                <w:lang w:val="es-ES" w:eastAsia="en-US"/>
              </w:rPr>
              <w:t>Objetivo:</w:t>
            </w:r>
          </w:p>
        </w:tc>
        <w:tc>
          <w:tcPr>
            <w:tcW w:w="7797" w:type="dxa"/>
            <w:gridSpan w:val="7"/>
            <w:vAlign w:val="center"/>
          </w:tcPr>
          <w:p w14:paraId="13AF44E1" w14:textId="32AD1651" w:rsidR="0040411F" w:rsidRPr="00BA5707" w:rsidRDefault="00655940" w:rsidP="00DC33CA">
            <w:pPr>
              <w:rPr>
                <w:rFonts w:ascii="Arial" w:hAnsi="Arial" w:cs="Arial"/>
                <w:b/>
                <w:sz w:val="18"/>
                <w:szCs w:val="18"/>
                <w:lang w:val="es-ES" w:eastAsia="en-US"/>
              </w:rPr>
            </w:pPr>
            <w:r>
              <w:rPr>
                <w:rFonts w:ascii="Arial" w:hAnsi="Arial" w:cs="Arial"/>
                <w:b/>
                <w:sz w:val="18"/>
                <w:szCs w:val="18"/>
                <w:lang w:val="es-ES" w:eastAsia="en-US"/>
              </w:rPr>
              <w:t xml:space="preserve">Desarrollar el evento de mesa publica con el municipio de </w:t>
            </w:r>
            <w:r w:rsidR="00156701">
              <w:rPr>
                <w:rFonts w:ascii="Arial" w:hAnsi="Arial" w:cs="Arial"/>
                <w:b/>
                <w:sz w:val="18"/>
                <w:szCs w:val="18"/>
                <w:lang w:val="es-ES" w:eastAsia="en-US"/>
              </w:rPr>
              <w:t>Campoalegre</w:t>
            </w:r>
          </w:p>
        </w:tc>
      </w:tr>
      <w:tr w:rsidR="00672D98" w:rsidRPr="00641A06" w14:paraId="7440DFCC" w14:textId="77777777" w:rsidTr="00810BF9">
        <w:trPr>
          <w:trHeight w:val="363"/>
        </w:trPr>
        <w:tc>
          <w:tcPr>
            <w:tcW w:w="10491" w:type="dxa"/>
            <w:gridSpan w:val="8"/>
          </w:tcPr>
          <w:p w14:paraId="747EF455" w14:textId="77777777" w:rsidR="00810BF9" w:rsidRPr="00BA5707" w:rsidRDefault="00810BF9" w:rsidP="00F657E1">
            <w:pPr>
              <w:spacing w:after="200"/>
              <w:jc w:val="both"/>
              <w:rPr>
                <w:rFonts w:ascii="Arial" w:hAnsi="Arial" w:cs="Arial"/>
                <w:b/>
                <w:sz w:val="18"/>
                <w:szCs w:val="18"/>
                <w:lang w:val="es-ES" w:eastAsia="en-US"/>
              </w:rPr>
            </w:pPr>
          </w:p>
          <w:p w14:paraId="4570497B" w14:textId="77777777" w:rsidR="00672D98" w:rsidRPr="00BA5707" w:rsidRDefault="00DC33CA" w:rsidP="00F657E1">
            <w:pPr>
              <w:spacing w:after="200"/>
              <w:jc w:val="both"/>
              <w:rPr>
                <w:rFonts w:ascii="Arial" w:hAnsi="Arial" w:cs="Arial"/>
                <w:sz w:val="18"/>
                <w:szCs w:val="18"/>
                <w:lang w:val="es-ES" w:eastAsia="en-US"/>
              </w:rPr>
            </w:pPr>
            <w:r w:rsidRPr="00BA5707">
              <w:rPr>
                <w:rFonts w:ascii="Arial" w:hAnsi="Arial" w:cs="Arial"/>
                <w:b/>
                <w:sz w:val="18"/>
                <w:szCs w:val="18"/>
                <w:lang w:val="es-ES" w:eastAsia="en-US"/>
              </w:rPr>
              <w:t>Agenda</w:t>
            </w:r>
            <w:r w:rsidRPr="00BA5707">
              <w:rPr>
                <w:rFonts w:ascii="Arial" w:hAnsi="Arial" w:cs="Arial"/>
                <w:sz w:val="18"/>
                <w:szCs w:val="18"/>
                <w:lang w:val="es-ES" w:eastAsia="en-US"/>
              </w:rPr>
              <w:t xml:space="preserve">: </w:t>
            </w:r>
          </w:p>
          <w:p w14:paraId="7FBFBD09" w14:textId="3B7E3341" w:rsidR="002D758B" w:rsidRDefault="002D758B" w:rsidP="00F657E1">
            <w:pPr>
              <w:spacing w:after="200"/>
              <w:jc w:val="both"/>
              <w:rPr>
                <w:rFonts w:ascii="Arial" w:hAnsi="Arial" w:cs="Arial"/>
                <w:sz w:val="18"/>
                <w:szCs w:val="18"/>
                <w:lang w:val="es-ES" w:eastAsia="en-US"/>
              </w:rPr>
            </w:pPr>
          </w:p>
          <w:p w14:paraId="54B9AE5E" w14:textId="77777777" w:rsidR="00156701" w:rsidRPr="00156701" w:rsidRDefault="00156701" w:rsidP="009759A8">
            <w:pPr>
              <w:numPr>
                <w:ilvl w:val="0"/>
                <w:numId w:val="1"/>
              </w:numPr>
              <w:spacing w:after="200"/>
              <w:jc w:val="both"/>
              <w:rPr>
                <w:rFonts w:ascii="Arial" w:hAnsi="Arial" w:cs="Arial"/>
                <w:sz w:val="18"/>
                <w:szCs w:val="18"/>
                <w:lang w:eastAsia="en-US"/>
              </w:rPr>
            </w:pPr>
            <w:r w:rsidRPr="00156701">
              <w:rPr>
                <w:rFonts w:ascii="Arial" w:hAnsi="Arial" w:cs="Arial"/>
                <w:sz w:val="18"/>
                <w:szCs w:val="18"/>
                <w:lang w:val="es-ES" w:eastAsia="en-US"/>
              </w:rPr>
              <w:t>Himno Nacional</w:t>
            </w:r>
          </w:p>
          <w:p w14:paraId="726324C9" w14:textId="77777777" w:rsidR="00156701" w:rsidRPr="00156701" w:rsidRDefault="00156701" w:rsidP="009759A8">
            <w:pPr>
              <w:numPr>
                <w:ilvl w:val="0"/>
                <w:numId w:val="1"/>
              </w:numPr>
              <w:spacing w:after="200"/>
              <w:jc w:val="both"/>
              <w:rPr>
                <w:rFonts w:ascii="Arial" w:hAnsi="Arial" w:cs="Arial"/>
                <w:sz w:val="18"/>
                <w:szCs w:val="18"/>
                <w:lang w:eastAsia="en-US"/>
              </w:rPr>
            </w:pPr>
            <w:r w:rsidRPr="00156701">
              <w:rPr>
                <w:rFonts w:ascii="Arial" w:hAnsi="Arial" w:cs="Arial"/>
                <w:sz w:val="18"/>
                <w:szCs w:val="18"/>
                <w:lang w:val="es-ES" w:eastAsia="en-US"/>
              </w:rPr>
              <w:t>Instalación por parte de Coordinadora CZ La Gaitana</w:t>
            </w:r>
          </w:p>
          <w:p w14:paraId="60872EA6" w14:textId="77777777" w:rsidR="00156701" w:rsidRPr="00156701" w:rsidRDefault="00156701" w:rsidP="009759A8">
            <w:pPr>
              <w:numPr>
                <w:ilvl w:val="0"/>
                <w:numId w:val="1"/>
              </w:numPr>
              <w:spacing w:after="200"/>
              <w:jc w:val="both"/>
              <w:rPr>
                <w:rFonts w:ascii="Arial" w:hAnsi="Arial" w:cs="Arial"/>
                <w:sz w:val="18"/>
                <w:szCs w:val="18"/>
                <w:lang w:eastAsia="en-US"/>
              </w:rPr>
            </w:pPr>
            <w:r w:rsidRPr="00156701">
              <w:rPr>
                <w:rFonts w:ascii="Arial" w:hAnsi="Arial" w:cs="Arial"/>
                <w:sz w:val="18"/>
                <w:szCs w:val="18"/>
                <w:lang w:val="es-ES" w:eastAsia="en-US"/>
              </w:rPr>
              <w:t xml:space="preserve">Contexto institucional - Mesa Pública. </w:t>
            </w:r>
          </w:p>
          <w:p w14:paraId="3D158B6B" w14:textId="157C8396" w:rsidR="00156701" w:rsidRPr="00156701" w:rsidRDefault="00156701" w:rsidP="009759A8">
            <w:pPr>
              <w:numPr>
                <w:ilvl w:val="0"/>
                <w:numId w:val="1"/>
              </w:numPr>
              <w:spacing w:after="200"/>
              <w:jc w:val="both"/>
              <w:rPr>
                <w:rFonts w:ascii="Arial" w:hAnsi="Arial" w:cs="Arial"/>
                <w:sz w:val="18"/>
                <w:szCs w:val="18"/>
                <w:lang w:eastAsia="en-US"/>
              </w:rPr>
            </w:pPr>
            <w:r w:rsidRPr="00156701">
              <w:rPr>
                <w:rFonts w:ascii="Arial" w:hAnsi="Arial" w:cs="Arial"/>
                <w:sz w:val="18"/>
                <w:szCs w:val="18"/>
                <w:lang w:val="es-ES" w:eastAsia="en-US"/>
              </w:rPr>
              <w:t xml:space="preserve">Oferta Institucional general (Primera Infancia, Infancia, Protección, Adolescencia y Juventud, Familias y Comunidades, Nutrición). </w:t>
            </w:r>
          </w:p>
          <w:p w14:paraId="7E925E09" w14:textId="77777777" w:rsidR="00156701" w:rsidRPr="00156701" w:rsidRDefault="00156701" w:rsidP="009759A8">
            <w:pPr>
              <w:numPr>
                <w:ilvl w:val="0"/>
                <w:numId w:val="1"/>
              </w:numPr>
              <w:spacing w:after="200"/>
              <w:jc w:val="both"/>
              <w:rPr>
                <w:rFonts w:ascii="Arial" w:hAnsi="Arial" w:cs="Arial"/>
                <w:sz w:val="18"/>
                <w:szCs w:val="18"/>
                <w:lang w:eastAsia="en-US"/>
              </w:rPr>
            </w:pPr>
            <w:r w:rsidRPr="00156701">
              <w:rPr>
                <w:rFonts w:ascii="Arial" w:hAnsi="Arial" w:cs="Arial"/>
                <w:sz w:val="18"/>
                <w:szCs w:val="18"/>
                <w:lang w:val="es-ES" w:eastAsia="en-US"/>
              </w:rPr>
              <w:t>Experiencia exitosa de la Dirección Regional (Centro Zonal).</w:t>
            </w:r>
          </w:p>
          <w:p w14:paraId="502E7B20" w14:textId="77777777" w:rsidR="00156701" w:rsidRPr="00156701" w:rsidRDefault="00156701" w:rsidP="009759A8">
            <w:pPr>
              <w:numPr>
                <w:ilvl w:val="0"/>
                <w:numId w:val="1"/>
              </w:numPr>
              <w:spacing w:after="200"/>
              <w:jc w:val="both"/>
              <w:rPr>
                <w:rFonts w:ascii="Arial" w:hAnsi="Arial" w:cs="Arial"/>
                <w:sz w:val="18"/>
                <w:szCs w:val="18"/>
                <w:lang w:eastAsia="en-US"/>
              </w:rPr>
            </w:pPr>
            <w:r w:rsidRPr="00156701">
              <w:rPr>
                <w:rFonts w:ascii="Arial" w:hAnsi="Arial" w:cs="Arial"/>
                <w:sz w:val="18"/>
                <w:szCs w:val="18"/>
                <w:lang w:val="es-ES" w:eastAsia="en-US"/>
              </w:rPr>
              <w:t xml:space="preserve">Informe presupuestal. </w:t>
            </w:r>
          </w:p>
          <w:p w14:paraId="22365E35" w14:textId="77777777" w:rsidR="00156701" w:rsidRPr="00156701" w:rsidRDefault="00156701" w:rsidP="009759A8">
            <w:pPr>
              <w:numPr>
                <w:ilvl w:val="0"/>
                <w:numId w:val="1"/>
              </w:numPr>
              <w:spacing w:after="200"/>
              <w:jc w:val="both"/>
              <w:rPr>
                <w:rFonts w:ascii="Arial" w:hAnsi="Arial" w:cs="Arial"/>
                <w:sz w:val="18"/>
                <w:szCs w:val="18"/>
                <w:lang w:eastAsia="en-US"/>
              </w:rPr>
            </w:pPr>
            <w:r w:rsidRPr="00156701">
              <w:rPr>
                <w:rFonts w:ascii="Arial" w:hAnsi="Arial" w:cs="Arial"/>
                <w:sz w:val="18"/>
                <w:szCs w:val="18"/>
                <w:lang w:val="es-ES" w:eastAsia="en-US"/>
              </w:rPr>
              <w:t>Informe de la implementación del acuerdo de paz.</w:t>
            </w:r>
          </w:p>
          <w:p w14:paraId="1AC8DA18" w14:textId="77777777" w:rsidR="00156701" w:rsidRPr="00156701" w:rsidRDefault="00156701" w:rsidP="009759A8">
            <w:pPr>
              <w:numPr>
                <w:ilvl w:val="0"/>
                <w:numId w:val="1"/>
              </w:numPr>
              <w:spacing w:after="200"/>
              <w:jc w:val="both"/>
              <w:rPr>
                <w:rFonts w:ascii="Arial" w:hAnsi="Arial" w:cs="Arial"/>
                <w:sz w:val="18"/>
                <w:szCs w:val="18"/>
                <w:lang w:eastAsia="en-US"/>
              </w:rPr>
            </w:pPr>
            <w:r w:rsidRPr="00156701">
              <w:rPr>
                <w:rFonts w:ascii="Arial" w:hAnsi="Arial" w:cs="Arial"/>
                <w:sz w:val="18"/>
                <w:szCs w:val="18"/>
                <w:lang w:val="es-ES" w:eastAsia="en-US"/>
              </w:rPr>
              <w:t xml:space="preserve">Tema priorizado en la consulta previa. </w:t>
            </w:r>
          </w:p>
          <w:p w14:paraId="26637F18" w14:textId="77777777" w:rsidR="00156701" w:rsidRPr="00156701" w:rsidRDefault="00156701" w:rsidP="009759A8">
            <w:pPr>
              <w:numPr>
                <w:ilvl w:val="0"/>
                <w:numId w:val="1"/>
              </w:numPr>
              <w:spacing w:after="200"/>
              <w:jc w:val="both"/>
              <w:rPr>
                <w:rFonts w:ascii="Arial" w:hAnsi="Arial" w:cs="Arial"/>
                <w:sz w:val="18"/>
                <w:szCs w:val="18"/>
                <w:lang w:eastAsia="en-US"/>
              </w:rPr>
            </w:pPr>
            <w:r w:rsidRPr="00156701">
              <w:rPr>
                <w:rFonts w:ascii="Arial" w:hAnsi="Arial" w:cs="Arial"/>
                <w:sz w:val="18"/>
                <w:szCs w:val="18"/>
                <w:lang w:val="es-ES" w:eastAsia="en-US"/>
              </w:rPr>
              <w:t xml:space="preserve">Espacio de participación. Preguntas y respuestas. </w:t>
            </w:r>
          </w:p>
          <w:p w14:paraId="520F9449" w14:textId="77777777" w:rsidR="00156701" w:rsidRPr="00156701" w:rsidRDefault="00156701" w:rsidP="009759A8">
            <w:pPr>
              <w:numPr>
                <w:ilvl w:val="0"/>
                <w:numId w:val="1"/>
              </w:numPr>
              <w:spacing w:after="200"/>
              <w:jc w:val="both"/>
              <w:rPr>
                <w:rFonts w:ascii="Arial" w:hAnsi="Arial" w:cs="Arial"/>
                <w:sz w:val="18"/>
                <w:szCs w:val="18"/>
                <w:lang w:eastAsia="en-US"/>
              </w:rPr>
            </w:pPr>
            <w:r w:rsidRPr="00156701">
              <w:rPr>
                <w:rFonts w:ascii="Arial" w:hAnsi="Arial" w:cs="Arial"/>
                <w:sz w:val="18"/>
                <w:szCs w:val="18"/>
                <w:lang w:val="es-ES" w:eastAsia="en-US"/>
              </w:rPr>
              <w:t xml:space="preserve">Compromisos adquiridos. </w:t>
            </w:r>
          </w:p>
          <w:p w14:paraId="3AB882D2" w14:textId="77777777" w:rsidR="00156701" w:rsidRPr="00156701" w:rsidRDefault="00156701" w:rsidP="009759A8">
            <w:pPr>
              <w:numPr>
                <w:ilvl w:val="0"/>
                <w:numId w:val="1"/>
              </w:numPr>
              <w:spacing w:after="200"/>
              <w:jc w:val="both"/>
              <w:rPr>
                <w:rFonts w:ascii="Arial" w:hAnsi="Arial" w:cs="Arial"/>
                <w:sz w:val="18"/>
                <w:szCs w:val="18"/>
                <w:lang w:eastAsia="en-US"/>
              </w:rPr>
            </w:pPr>
            <w:r w:rsidRPr="00156701">
              <w:rPr>
                <w:rFonts w:ascii="Arial" w:hAnsi="Arial" w:cs="Arial"/>
                <w:sz w:val="18"/>
                <w:szCs w:val="18"/>
                <w:lang w:val="es-ES" w:eastAsia="en-US"/>
              </w:rPr>
              <w:t xml:space="preserve">Canales y medios para atención a la ciudadanía e informe PQRS. </w:t>
            </w:r>
          </w:p>
          <w:p w14:paraId="537F8502" w14:textId="77777777" w:rsidR="00156701" w:rsidRPr="00156701" w:rsidRDefault="00156701" w:rsidP="009759A8">
            <w:pPr>
              <w:numPr>
                <w:ilvl w:val="0"/>
                <w:numId w:val="1"/>
              </w:numPr>
              <w:spacing w:after="200"/>
              <w:jc w:val="both"/>
              <w:rPr>
                <w:rFonts w:ascii="Arial" w:hAnsi="Arial" w:cs="Arial"/>
                <w:sz w:val="18"/>
                <w:szCs w:val="18"/>
                <w:lang w:eastAsia="en-US"/>
              </w:rPr>
            </w:pPr>
            <w:r w:rsidRPr="00156701">
              <w:rPr>
                <w:rFonts w:ascii="Arial" w:hAnsi="Arial" w:cs="Arial"/>
                <w:sz w:val="18"/>
                <w:szCs w:val="18"/>
                <w:lang w:val="es-ES" w:eastAsia="en-US"/>
              </w:rPr>
              <w:t xml:space="preserve">Evaluación de la Mesa Pública. </w:t>
            </w:r>
          </w:p>
          <w:p w14:paraId="5E1E8BF2" w14:textId="77777777" w:rsidR="00156701" w:rsidRPr="00156701" w:rsidRDefault="00156701" w:rsidP="009759A8">
            <w:pPr>
              <w:numPr>
                <w:ilvl w:val="0"/>
                <w:numId w:val="1"/>
              </w:numPr>
              <w:spacing w:after="200"/>
              <w:jc w:val="both"/>
              <w:rPr>
                <w:rFonts w:ascii="Arial" w:hAnsi="Arial" w:cs="Arial"/>
                <w:sz w:val="18"/>
                <w:szCs w:val="18"/>
                <w:lang w:eastAsia="en-US"/>
              </w:rPr>
            </w:pPr>
            <w:r w:rsidRPr="00156701">
              <w:rPr>
                <w:rFonts w:ascii="Arial" w:hAnsi="Arial" w:cs="Arial"/>
                <w:b/>
                <w:bCs/>
                <w:sz w:val="18"/>
                <w:szCs w:val="18"/>
                <w:lang w:val="es-ES" w:eastAsia="en-US"/>
              </w:rPr>
              <w:t>Cierre</w:t>
            </w:r>
          </w:p>
          <w:p w14:paraId="70F00CCE" w14:textId="77777777" w:rsidR="002D758B" w:rsidRPr="00BA5707" w:rsidRDefault="002D758B" w:rsidP="00F657E1">
            <w:pPr>
              <w:jc w:val="both"/>
              <w:rPr>
                <w:rFonts w:ascii="Arial" w:hAnsi="Arial" w:cs="Arial"/>
                <w:sz w:val="18"/>
                <w:szCs w:val="18"/>
                <w:lang w:val="es-ES" w:eastAsia="en-US"/>
              </w:rPr>
            </w:pPr>
          </w:p>
          <w:p w14:paraId="4428412F" w14:textId="19392F4B" w:rsidR="00493A7A" w:rsidRDefault="00DC33CA" w:rsidP="00F657E1">
            <w:pPr>
              <w:spacing w:after="200"/>
              <w:jc w:val="both"/>
              <w:rPr>
                <w:rFonts w:ascii="Arial" w:hAnsi="Arial" w:cs="Arial"/>
                <w:bCs/>
                <w:sz w:val="18"/>
                <w:szCs w:val="18"/>
                <w:lang w:val="es-ES" w:eastAsia="en-US"/>
              </w:rPr>
            </w:pPr>
            <w:r w:rsidRPr="00BA5707">
              <w:rPr>
                <w:rFonts w:ascii="Arial" w:hAnsi="Arial" w:cs="Arial"/>
                <w:b/>
                <w:sz w:val="18"/>
                <w:szCs w:val="18"/>
                <w:lang w:val="es-ES" w:eastAsia="en-US"/>
              </w:rPr>
              <w:t xml:space="preserve">Desarrollo: </w:t>
            </w:r>
            <w:r w:rsidR="00655940" w:rsidRPr="00655940">
              <w:rPr>
                <w:rFonts w:ascii="Arial" w:hAnsi="Arial" w:cs="Arial"/>
                <w:bCs/>
                <w:sz w:val="18"/>
                <w:szCs w:val="18"/>
                <w:lang w:val="es-ES" w:eastAsia="en-US"/>
              </w:rPr>
              <w:t xml:space="preserve">siendo las </w:t>
            </w:r>
            <w:r w:rsidR="00156701">
              <w:rPr>
                <w:rFonts w:ascii="Arial" w:hAnsi="Arial" w:cs="Arial"/>
                <w:bCs/>
                <w:sz w:val="18"/>
                <w:szCs w:val="18"/>
                <w:lang w:val="es-ES" w:eastAsia="en-US"/>
              </w:rPr>
              <w:t>tres</w:t>
            </w:r>
            <w:r w:rsidR="00655940" w:rsidRPr="00655940">
              <w:rPr>
                <w:rFonts w:ascii="Arial" w:hAnsi="Arial" w:cs="Arial"/>
                <w:bCs/>
                <w:sz w:val="18"/>
                <w:szCs w:val="18"/>
                <w:lang w:val="es-ES" w:eastAsia="en-US"/>
              </w:rPr>
              <w:t xml:space="preserve"> de la tarde se da inicio al evento de Mesa Publica con el municipio de </w:t>
            </w:r>
            <w:r w:rsidR="00156701">
              <w:rPr>
                <w:rFonts w:ascii="Arial" w:hAnsi="Arial" w:cs="Arial"/>
                <w:bCs/>
                <w:sz w:val="18"/>
                <w:szCs w:val="18"/>
                <w:lang w:val="es-ES" w:eastAsia="en-US"/>
              </w:rPr>
              <w:t>Campoalegre</w:t>
            </w:r>
            <w:r w:rsidR="00655940" w:rsidRPr="00655940">
              <w:rPr>
                <w:rFonts w:ascii="Arial" w:hAnsi="Arial" w:cs="Arial"/>
                <w:bCs/>
                <w:sz w:val="18"/>
                <w:szCs w:val="18"/>
                <w:lang w:val="es-ES" w:eastAsia="en-US"/>
              </w:rPr>
              <w:t xml:space="preserve"> </w:t>
            </w:r>
            <w:r w:rsidR="00FE7BE3">
              <w:rPr>
                <w:rFonts w:ascii="Arial" w:hAnsi="Arial" w:cs="Arial"/>
                <w:bCs/>
                <w:sz w:val="18"/>
                <w:szCs w:val="18"/>
                <w:lang w:val="es-ES" w:eastAsia="en-US"/>
              </w:rPr>
              <w:t xml:space="preserve">apoyado de la apertura por parte de la servidora pública Julieta Alarcon quien lee la agenda a desarrollar y los parámetros para intervenir o participar, seguidamente se da el </w:t>
            </w:r>
            <w:r w:rsidR="005E1BF3">
              <w:rPr>
                <w:rFonts w:ascii="Arial" w:hAnsi="Arial" w:cs="Arial"/>
                <w:bCs/>
                <w:sz w:val="18"/>
                <w:szCs w:val="18"/>
                <w:lang w:val="es-ES" w:eastAsia="en-US"/>
              </w:rPr>
              <w:t xml:space="preserve">saludo por parte de la </w:t>
            </w:r>
            <w:r w:rsidR="00655940" w:rsidRPr="00655940">
              <w:rPr>
                <w:rFonts w:ascii="Arial" w:hAnsi="Arial" w:cs="Arial"/>
                <w:bCs/>
                <w:sz w:val="18"/>
                <w:szCs w:val="18"/>
                <w:lang w:val="es-ES" w:eastAsia="en-US"/>
              </w:rPr>
              <w:t xml:space="preserve"> Coordinadora del Centro Zonal La Gaitana</w:t>
            </w:r>
            <w:r w:rsidR="00655940">
              <w:rPr>
                <w:rFonts w:ascii="Arial" w:hAnsi="Arial" w:cs="Arial"/>
                <w:bCs/>
                <w:sz w:val="18"/>
                <w:szCs w:val="18"/>
                <w:lang w:val="es-ES" w:eastAsia="en-US"/>
              </w:rPr>
              <w:t xml:space="preserve"> Maria Leydi Perdomo </w:t>
            </w:r>
            <w:r w:rsidR="005E1BF3">
              <w:rPr>
                <w:rFonts w:ascii="Arial" w:hAnsi="Arial" w:cs="Arial"/>
                <w:bCs/>
                <w:sz w:val="18"/>
                <w:szCs w:val="18"/>
                <w:lang w:val="es-ES" w:eastAsia="en-US"/>
              </w:rPr>
              <w:t>González</w:t>
            </w:r>
            <w:r w:rsidR="00FE7BE3">
              <w:rPr>
                <w:rFonts w:ascii="Arial" w:hAnsi="Arial" w:cs="Arial"/>
                <w:bCs/>
                <w:sz w:val="18"/>
                <w:szCs w:val="18"/>
                <w:lang w:val="es-ES" w:eastAsia="en-US"/>
              </w:rPr>
              <w:t xml:space="preserve"> a todos los asistentes virtuales, dándole las gracias por participar en este evento virtual y a su vez </w:t>
            </w:r>
            <w:r w:rsidR="005E1BF3">
              <w:rPr>
                <w:rFonts w:ascii="Arial" w:hAnsi="Arial" w:cs="Arial"/>
                <w:bCs/>
                <w:sz w:val="18"/>
                <w:szCs w:val="18"/>
                <w:lang w:val="es-ES" w:eastAsia="en-US"/>
              </w:rPr>
              <w:t xml:space="preserve"> instala </w:t>
            </w:r>
            <w:r w:rsidR="00D52646">
              <w:rPr>
                <w:rFonts w:ascii="Arial" w:hAnsi="Arial" w:cs="Arial"/>
                <w:bCs/>
                <w:sz w:val="18"/>
                <w:szCs w:val="18"/>
                <w:lang w:val="es-ES" w:eastAsia="en-US"/>
              </w:rPr>
              <w:t>así la</w:t>
            </w:r>
            <w:r w:rsidR="00655940">
              <w:rPr>
                <w:rFonts w:ascii="Arial" w:hAnsi="Arial" w:cs="Arial"/>
                <w:bCs/>
                <w:sz w:val="18"/>
                <w:szCs w:val="18"/>
                <w:lang w:val="es-ES" w:eastAsia="en-US"/>
              </w:rPr>
              <w:t xml:space="preserve"> mesa</w:t>
            </w:r>
            <w:r w:rsidR="005E1BF3">
              <w:rPr>
                <w:rFonts w:ascii="Arial" w:hAnsi="Arial" w:cs="Arial"/>
                <w:bCs/>
                <w:sz w:val="18"/>
                <w:szCs w:val="18"/>
                <w:lang w:val="es-ES" w:eastAsia="en-US"/>
              </w:rPr>
              <w:t xml:space="preserve"> pública</w:t>
            </w:r>
            <w:r w:rsidR="00655940">
              <w:rPr>
                <w:rFonts w:ascii="Arial" w:hAnsi="Arial" w:cs="Arial"/>
                <w:bCs/>
                <w:sz w:val="18"/>
                <w:szCs w:val="18"/>
                <w:lang w:val="es-ES" w:eastAsia="en-US"/>
              </w:rPr>
              <w:t xml:space="preserve">.  Seguidamente se exponen los temas preparados en la presentación de acuerdo con la agenda </w:t>
            </w:r>
            <w:r w:rsidR="005E1BF3">
              <w:rPr>
                <w:rFonts w:ascii="Arial" w:hAnsi="Arial" w:cs="Arial"/>
                <w:bCs/>
                <w:sz w:val="18"/>
                <w:szCs w:val="18"/>
                <w:lang w:val="es-ES" w:eastAsia="en-US"/>
              </w:rPr>
              <w:t>establecida</w:t>
            </w:r>
            <w:r w:rsidR="00655940">
              <w:rPr>
                <w:rFonts w:ascii="Arial" w:hAnsi="Arial" w:cs="Arial"/>
                <w:bCs/>
                <w:sz w:val="18"/>
                <w:szCs w:val="18"/>
                <w:lang w:val="es-ES" w:eastAsia="en-US"/>
              </w:rPr>
              <w:t>.</w:t>
            </w:r>
          </w:p>
          <w:p w14:paraId="2AA42CC8" w14:textId="5E5002A9" w:rsidR="00FB0AE4" w:rsidRDefault="00FB0AE4" w:rsidP="00F657E1">
            <w:pPr>
              <w:spacing w:after="200"/>
              <w:jc w:val="both"/>
              <w:rPr>
                <w:rFonts w:ascii="Arial" w:hAnsi="Arial" w:cs="Arial"/>
                <w:bCs/>
                <w:sz w:val="18"/>
                <w:szCs w:val="18"/>
                <w:lang w:val="es-ES" w:eastAsia="en-US"/>
              </w:rPr>
            </w:pPr>
            <w:r>
              <w:rPr>
                <w:rFonts w:ascii="Arial" w:hAnsi="Arial" w:cs="Arial"/>
                <w:bCs/>
                <w:sz w:val="18"/>
                <w:szCs w:val="18"/>
                <w:lang w:val="es-ES" w:eastAsia="en-US"/>
              </w:rPr>
              <w:t xml:space="preserve">Se inicia exponiendo el: </w:t>
            </w:r>
          </w:p>
          <w:p w14:paraId="28820C1E" w14:textId="1D020420" w:rsidR="00156701" w:rsidRPr="00156701" w:rsidRDefault="00156701" w:rsidP="009759A8">
            <w:pPr>
              <w:pStyle w:val="Prrafodelista"/>
              <w:numPr>
                <w:ilvl w:val="0"/>
                <w:numId w:val="1"/>
              </w:numPr>
              <w:spacing w:after="200"/>
              <w:jc w:val="both"/>
              <w:rPr>
                <w:rFonts w:ascii="Arial" w:hAnsi="Arial" w:cs="Arial"/>
                <w:sz w:val="18"/>
                <w:szCs w:val="18"/>
                <w:lang w:eastAsia="en-US"/>
              </w:rPr>
            </w:pPr>
            <w:r w:rsidRPr="00156701">
              <w:rPr>
                <w:rFonts w:ascii="Arial" w:hAnsi="Arial" w:cs="Arial"/>
                <w:sz w:val="18"/>
                <w:szCs w:val="18"/>
                <w:lang w:val="es-ES" w:eastAsia="en-US"/>
              </w:rPr>
              <w:t>Contexto institucional - Mesa Pública</w:t>
            </w:r>
            <w:r w:rsidRPr="00156701">
              <w:rPr>
                <w:rFonts w:ascii="Arial" w:hAnsi="Arial" w:cs="Arial"/>
                <w:sz w:val="18"/>
                <w:szCs w:val="18"/>
                <w:lang w:eastAsia="en-US"/>
              </w:rPr>
              <w:t xml:space="preserve"> </w:t>
            </w:r>
          </w:p>
          <w:p w14:paraId="498D94B2" w14:textId="3CFEAFCB" w:rsidR="00655940" w:rsidRDefault="00156701" w:rsidP="00655940">
            <w:pPr>
              <w:spacing w:after="200"/>
              <w:jc w:val="both"/>
              <w:rPr>
                <w:rFonts w:ascii="Arial" w:hAnsi="Arial" w:cs="Arial"/>
                <w:sz w:val="18"/>
                <w:szCs w:val="18"/>
                <w:lang w:eastAsia="en-US"/>
              </w:rPr>
            </w:pPr>
            <w:r>
              <w:rPr>
                <w:rFonts w:ascii="Arial" w:hAnsi="Arial" w:cs="Arial"/>
                <w:sz w:val="18"/>
                <w:szCs w:val="18"/>
                <w:lang w:eastAsia="en-US"/>
              </w:rPr>
              <w:lastRenderedPageBreak/>
              <w:t>El Instituto Colombiano de Bienestar Familiar Regional Huila tiene adscrito cinco Centros Zonales ubicados en los municipios de Garzón, La Plata, Pitalito y en Neiva con dos Centro Zonales como son C.Z Neiva y C.Z La Gaitana, atendiendo los 37 municipios área de influencia.</w:t>
            </w:r>
          </w:p>
          <w:p w14:paraId="5DF8B1E7" w14:textId="1F731AC1" w:rsidR="00156701" w:rsidRPr="00156701" w:rsidRDefault="00156701" w:rsidP="00156701">
            <w:pPr>
              <w:spacing w:after="200"/>
              <w:jc w:val="both"/>
              <w:rPr>
                <w:rFonts w:ascii="Arial" w:hAnsi="Arial" w:cs="Arial"/>
                <w:sz w:val="18"/>
                <w:szCs w:val="18"/>
                <w:lang w:eastAsia="en-US"/>
              </w:rPr>
            </w:pPr>
            <w:r>
              <w:rPr>
                <w:rFonts w:ascii="Arial" w:hAnsi="Arial" w:cs="Arial"/>
                <w:sz w:val="18"/>
                <w:szCs w:val="18"/>
                <w:lang w:eastAsia="en-US"/>
              </w:rPr>
              <w:t xml:space="preserve">A través del Centro Zonal La Gaitana atiende siete municipios con servicios de primera infancia dirigidos a una población de </w:t>
            </w:r>
            <w:r w:rsidRPr="00156701">
              <w:rPr>
                <w:rFonts w:ascii="Arial" w:hAnsi="Arial" w:cs="Arial"/>
                <w:sz w:val="18"/>
                <w:szCs w:val="18"/>
                <w:lang w:val="es-ES_tradnl" w:eastAsia="en-US"/>
              </w:rPr>
              <w:t>14.282 en el año 2020, con presupuesto de inversión de $31.210.636.528</w:t>
            </w:r>
            <w:r>
              <w:rPr>
                <w:rFonts w:ascii="Arial" w:hAnsi="Arial" w:cs="Arial"/>
                <w:sz w:val="18"/>
                <w:szCs w:val="18"/>
                <w:lang w:val="es-ES_tradnl" w:eastAsia="en-US"/>
              </w:rPr>
              <w:t xml:space="preserve"> cuyo valor corresponde al 24% del techo asignado a la Regional en el proyecto de inversión</w:t>
            </w:r>
          </w:p>
          <w:p w14:paraId="471BD040" w14:textId="15014452" w:rsidR="00156701" w:rsidRDefault="00522C61" w:rsidP="00655940">
            <w:pPr>
              <w:spacing w:after="200"/>
              <w:jc w:val="both"/>
              <w:rPr>
                <w:rFonts w:ascii="Arial" w:hAnsi="Arial" w:cs="Arial"/>
                <w:sz w:val="18"/>
                <w:szCs w:val="18"/>
                <w:lang w:val="es-ES_tradnl" w:eastAsia="en-US"/>
              </w:rPr>
            </w:pPr>
            <w:r>
              <w:rPr>
                <w:rFonts w:ascii="Arial" w:hAnsi="Arial" w:cs="Arial"/>
                <w:sz w:val="18"/>
                <w:szCs w:val="18"/>
                <w:lang w:eastAsia="en-US"/>
              </w:rPr>
              <w:t xml:space="preserve">Nuestra entidad contempla un </w:t>
            </w:r>
            <w:r w:rsidRPr="0061006A">
              <w:rPr>
                <w:rFonts w:ascii="Arial" w:hAnsi="Arial" w:cs="Arial"/>
                <w:b/>
                <w:bCs/>
                <w:sz w:val="18"/>
                <w:szCs w:val="18"/>
                <w:lang w:eastAsia="en-US"/>
              </w:rPr>
              <w:t>objetivo social</w:t>
            </w:r>
            <w:r>
              <w:rPr>
                <w:rFonts w:ascii="Arial" w:hAnsi="Arial" w:cs="Arial"/>
                <w:sz w:val="18"/>
                <w:szCs w:val="18"/>
                <w:lang w:eastAsia="en-US"/>
              </w:rPr>
              <w:t xml:space="preserve"> como es el de trabajar</w:t>
            </w:r>
            <w:r w:rsidRPr="00522C61">
              <w:rPr>
                <w:rFonts w:ascii="Arial" w:hAnsi="Arial" w:cs="Arial"/>
                <w:sz w:val="18"/>
                <w:szCs w:val="18"/>
                <w:lang w:val="es-ES_tradnl" w:eastAsia="en-US"/>
              </w:rPr>
              <w:t xml:space="preserve"> por la </w:t>
            </w:r>
            <w:r w:rsidRPr="00522C61">
              <w:rPr>
                <w:rFonts w:ascii="Arial" w:hAnsi="Arial" w:cs="Arial"/>
                <w:b/>
                <w:bCs/>
                <w:sz w:val="18"/>
                <w:szCs w:val="18"/>
                <w:lang w:val="es-ES_tradnl" w:eastAsia="en-US"/>
              </w:rPr>
              <w:t>prevención y protección integral</w:t>
            </w:r>
            <w:r w:rsidRPr="00522C61">
              <w:rPr>
                <w:rFonts w:ascii="Arial" w:hAnsi="Arial" w:cs="Arial"/>
                <w:sz w:val="18"/>
                <w:szCs w:val="18"/>
                <w:lang w:val="es-ES_tradnl" w:eastAsia="en-US"/>
              </w:rPr>
              <w:t xml:space="preserve"> de la primera infancia, la niñez, la adolescencia, la juventud y el bienestar de las familias en Colombia, brindando atención especialmente a aquellos en condiciones de amenaza, inobservancia o vulneración de sus derechos, </w:t>
            </w:r>
            <w:r w:rsidRPr="00522C61">
              <w:rPr>
                <w:rFonts w:ascii="Arial" w:hAnsi="Arial" w:cs="Arial"/>
                <w:b/>
                <w:bCs/>
                <w:sz w:val="18"/>
                <w:szCs w:val="18"/>
                <w:lang w:val="es-ES_tradnl" w:eastAsia="en-US"/>
              </w:rPr>
              <w:t>llegando a cerca de 3 millones de colombianos</w:t>
            </w:r>
            <w:r w:rsidRPr="00522C61">
              <w:rPr>
                <w:rFonts w:ascii="Arial" w:hAnsi="Arial" w:cs="Arial"/>
                <w:sz w:val="18"/>
                <w:szCs w:val="18"/>
                <w:lang w:val="es-ES_tradnl" w:eastAsia="en-US"/>
              </w:rPr>
              <w:t xml:space="preserve"> con sus programas, estrategias y servicios de atención </w:t>
            </w:r>
            <w:r w:rsidRPr="00522C61">
              <w:rPr>
                <w:rFonts w:ascii="Arial" w:hAnsi="Arial" w:cs="Arial"/>
                <w:b/>
                <w:bCs/>
                <w:sz w:val="18"/>
                <w:szCs w:val="18"/>
                <w:lang w:val="es-ES_tradnl" w:eastAsia="en-US"/>
              </w:rPr>
              <w:t>con 33 sedes regionales y 215 centros zonales en todo el país</w:t>
            </w:r>
            <w:r w:rsidRPr="00522C61">
              <w:rPr>
                <w:rFonts w:ascii="Arial" w:hAnsi="Arial" w:cs="Arial"/>
                <w:sz w:val="18"/>
                <w:szCs w:val="18"/>
                <w:lang w:val="es-ES_tradnl" w:eastAsia="en-US"/>
              </w:rPr>
              <w:t>.</w:t>
            </w:r>
          </w:p>
          <w:p w14:paraId="5778655E" w14:textId="5B76750D" w:rsidR="00522C61" w:rsidRDefault="00522C61" w:rsidP="00655940">
            <w:pPr>
              <w:spacing w:after="200"/>
              <w:jc w:val="both"/>
              <w:rPr>
                <w:rFonts w:ascii="Arial" w:hAnsi="Arial" w:cs="Arial"/>
                <w:sz w:val="18"/>
                <w:szCs w:val="18"/>
                <w:lang w:val="es-ES_tradnl" w:eastAsia="en-US"/>
              </w:rPr>
            </w:pPr>
            <w:r>
              <w:rPr>
                <w:rFonts w:ascii="Arial" w:hAnsi="Arial" w:cs="Arial"/>
                <w:sz w:val="18"/>
                <w:szCs w:val="18"/>
                <w:lang w:val="es-ES_tradnl" w:eastAsia="en-US"/>
              </w:rPr>
              <w:t xml:space="preserve">Con una Misión y Visión: </w:t>
            </w:r>
          </w:p>
          <w:p w14:paraId="578E4CE6" w14:textId="77777777" w:rsidR="00655940" w:rsidRPr="0061006A" w:rsidRDefault="00655940" w:rsidP="00655940">
            <w:pPr>
              <w:spacing w:after="200"/>
              <w:jc w:val="both"/>
              <w:rPr>
                <w:rFonts w:ascii="Arial" w:hAnsi="Arial" w:cs="Arial"/>
                <w:b/>
                <w:bCs/>
                <w:sz w:val="18"/>
                <w:szCs w:val="18"/>
                <w:lang w:eastAsia="en-US"/>
              </w:rPr>
            </w:pPr>
            <w:r w:rsidRPr="0061006A">
              <w:rPr>
                <w:rFonts w:ascii="Arial" w:hAnsi="Arial" w:cs="Arial"/>
                <w:b/>
                <w:bCs/>
                <w:sz w:val="18"/>
                <w:szCs w:val="18"/>
                <w:lang w:eastAsia="en-US"/>
              </w:rPr>
              <w:t>Misión:</w:t>
            </w:r>
          </w:p>
          <w:p w14:paraId="60192108" w14:textId="77777777" w:rsidR="00522C61" w:rsidRDefault="00522C61" w:rsidP="00655940">
            <w:pPr>
              <w:spacing w:after="200"/>
              <w:jc w:val="both"/>
              <w:rPr>
                <w:rFonts w:ascii="Arial" w:hAnsi="Arial" w:cs="Arial"/>
                <w:sz w:val="18"/>
                <w:szCs w:val="18"/>
                <w:lang w:eastAsia="en-US"/>
              </w:rPr>
            </w:pPr>
            <w:r w:rsidRPr="00522C61">
              <w:rPr>
                <w:rFonts w:ascii="Arial" w:hAnsi="Arial" w:cs="Arial"/>
                <w:sz w:val="18"/>
                <w:szCs w:val="18"/>
                <w:lang w:val="es-ES_tradnl" w:eastAsia="en-US"/>
              </w:rPr>
              <w:t xml:space="preserve">Promover el desarrollo y la protección integral de los </w:t>
            </w:r>
            <w:r w:rsidRPr="00522C61">
              <w:rPr>
                <w:rFonts w:ascii="Arial" w:hAnsi="Arial" w:cs="Arial"/>
                <w:b/>
                <w:bCs/>
                <w:sz w:val="18"/>
                <w:szCs w:val="18"/>
                <w:lang w:val="es-ES_tradnl" w:eastAsia="en-US"/>
              </w:rPr>
              <w:t>niños, niñas y adolescentes</w:t>
            </w:r>
            <w:r w:rsidRPr="00522C61">
              <w:rPr>
                <w:rFonts w:ascii="Arial" w:hAnsi="Arial" w:cs="Arial"/>
                <w:sz w:val="18"/>
                <w:szCs w:val="18"/>
                <w:lang w:val="es-ES_tradnl" w:eastAsia="en-US"/>
              </w:rPr>
              <w:t xml:space="preserve">, así como el fortalecimiento de las capacidades de </w:t>
            </w:r>
            <w:r w:rsidRPr="00522C61">
              <w:rPr>
                <w:rFonts w:ascii="Arial" w:hAnsi="Arial" w:cs="Arial"/>
                <w:b/>
                <w:bCs/>
                <w:sz w:val="18"/>
                <w:szCs w:val="18"/>
                <w:lang w:val="es-ES_tradnl" w:eastAsia="en-US"/>
              </w:rPr>
              <w:t>los jóvenes y las familias</w:t>
            </w:r>
            <w:r w:rsidRPr="00522C61">
              <w:rPr>
                <w:rFonts w:ascii="Arial" w:hAnsi="Arial" w:cs="Arial"/>
                <w:sz w:val="18"/>
                <w:szCs w:val="18"/>
                <w:lang w:val="es-ES_tradnl" w:eastAsia="en-US"/>
              </w:rPr>
              <w:t xml:space="preserve"> como </w:t>
            </w:r>
            <w:r w:rsidRPr="00522C61">
              <w:rPr>
                <w:rFonts w:ascii="Arial" w:hAnsi="Arial" w:cs="Arial"/>
                <w:b/>
                <w:bCs/>
                <w:sz w:val="18"/>
                <w:szCs w:val="18"/>
                <w:lang w:val="es-ES_tradnl" w:eastAsia="en-US"/>
              </w:rPr>
              <w:t xml:space="preserve">actores clave </w:t>
            </w:r>
            <w:r w:rsidRPr="00522C61">
              <w:rPr>
                <w:rFonts w:ascii="Arial" w:hAnsi="Arial" w:cs="Arial"/>
                <w:sz w:val="18"/>
                <w:szCs w:val="18"/>
                <w:lang w:val="es-ES_tradnl" w:eastAsia="en-US"/>
              </w:rPr>
              <w:t xml:space="preserve">de los entornos protectores y principales </w:t>
            </w:r>
            <w:r w:rsidRPr="00522C61">
              <w:rPr>
                <w:rFonts w:ascii="Arial" w:hAnsi="Arial" w:cs="Arial"/>
                <w:b/>
                <w:bCs/>
                <w:sz w:val="18"/>
                <w:szCs w:val="18"/>
                <w:lang w:val="es-ES_tradnl" w:eastAsia="en-US"/>
              </w:rPr>
              <w:t>agentes de transformación social</w:t>
            </w:r>
            <w:r w:rsidRPr="00522C61">
              <w:rPr>
                <w:rFonts w:ascii="Arial" w:hAnsi="Arial" w:cs="Arial"/>
                <w:sz w:val="18"/>
                <w:szCs w:val="18"/>
                <w:lang w:eastAsia="en-US"/>
              </w:rPr>
              <w:t xml:space="preserve"> </w:t>
            </w:r>
          </w:p>
          <w:p w14:paraId="059A85AA" w14:textId="651794F3" w:rsidR="00655940" w:rsidRDefault="00655940" w:rsidP="00655940">
            <w:pPr>
              <w:spacing w:after="200"/>
              <w:jc w:val="both"/>
              <w:rPr>
                <w:rFonts w:ascii="Arial" w:hAnsi="Arial" w:cs="Arial"/>
                <w:b/>
                <w:bCs/>
                <w:sz w:val="18"/>
                <w:szCs w:val="18"/>
                <w:lang w:eastAsia="en-US"/>
              </w:rPr>
            </w:pPr>
            <w:r w:rsidRPr="0061006A">
              <w:rPr>
                <w:rFonts w:ascii="Arial" w:hAnsi="Arial" w:cs="Arial"/>
                <w:b/>
                <w:bCs/>
                <w:sz w:val="18"/>
                <w:szCs w:val="18"/>
                <w:lang w:eastAsia="en-US"/>
              </w:rPr>
              <w:t>Visión</w:t>
            </w:r>
          </w:p>
          <w:p w14:paraId="5CA5BE65" w14:textId="77777777" w:rsidR="005459C0" w:rsidRPr="005459C0" w:rsidRDefault="005459C0" w:rsidP="005459C0">
            <w:pPr>
              <w:spacing w:after="200"/>
              <w:jc w:val="both"/>
              <w:rPr>
                <w:rFonts w:ascii="Arial" w:hAnsi="Arial" w:cs="Arial"/>
                <w:b/>
                <w:bCs/>
                <w:sz w:val="18"/>
                <w:szCs w:val="18"/>
                <w:lang w:eastAsia="en-US"/>
              </w:rPr>
            </w:pPr>
            <w:r w:rsidRPr="005459C0">
              <w:rPr>
                <w:rFonts w:ascii="Arial" w:hAnsi="Arial" w:cs="Arial"/>
                <w:b/>
                <w:bCs/>
                <w:sz w:val="18"/>
                <w:szCs w:val="18"/>
                <w:lang w:val="es-ES_tradnl" w:eastAsia="en-US"/>
              </w:rPr>
              <w:t>Lideramos la construcción de un país en el que los niños, niñas, adolescentes y jóvenes se desarrollen en condiciones de equidad y libres de violencias.</w:t>
            </w:r>
          </w:p>
          <w:p w14:paraId="54BA2C9B" w14:textId="77777777" w:rsidR="005459C0" w:rsidRPr="0061006A" w:rsidRDefault="005459C0" w:rsidP="00655940">
            <w:pPr>
              <w:spacing w:after="200"/>
              <w:jc w:val="both"/>
              <w:rPr>
                <w:rFonts w:ascii="Arial" w:hAnsi="Arial" w:cs="Arial"/>
                <w:b/>
                <w:bCs/>
                <w:sz w:val="18"/>
                <w:szCs w:val="18"/>
                <w:lang w:eastAsia="en-US"/>
              </w:rPr>
            </w:pPr>
          </w:p>
          <w:p w14:paraId="6231F960" w14:textId="05BCC7A6" w:rsidR="0061006A" w:rsidRDefault="0061006A" w:rsidP="0061006A">
            <w:pPr>
              <w:spacing w:after="200"/>
              <w:jc w:val="both"/>
              <w:rPr>
                <w:rFonts w:ascii="Arial" w:hAnsi="Arial" w:cs="Arial"/>
                <w:sz w:val="18"/>
                <w:szCs w:val="18"/>
                <w:lang w:val="es-ES_tradnl" w:eastAsia="en-US"/>
              </w:rPr>
            </w:pPr>
            <w:r>
              <w:rPr>
                <w:rFonts w:ascii="Arial" w:hAnsi="Arial" w:cs="Arial"/>
                <w:sz w:val="18"/>
                <w:szCs w:val="18"/>
                <w:lang w:val="es-ES_tradnl" w:eastAsia="en-US"/>
              </w:rPr>
              <w:t xml:space="preserve">Con unos seis </w:t>
            </w:r>
            <w:r w:rsidRPr="0061006A">
              <w:rPr>
                <w:rFonts w:ascii="Arial" w:hAnsi="Arial" w:cs="Arial"/>
                <w:b/>
                <w:bCs/>
                <w:sz w:val="18"/>
                <w:szCs w:val="18"/>
                <w:lang w:val="es-ES_tradnl" w:eastAsia="en-US"/>
              </w:rPr>
              <w:t>objetivos estratégicos</w:t>
            </w:r>
            <w:r>
              <w:rPr>
                <w:rFonts w:ascii="Arial" w:hAnsi="Arial" w:cs="Arial"/>
                <w:sz w:val="18"/>
                <w:szCs w:val="18"/>
                <w:lang w:val="es-ES_tradnl" w:eastAsia="en-US"/>
              </w:rPr>
              <w:t xml:space="preserve"> planteados por la entidad de la siguiente manera:</w:t>
            </w:r>
          </w:p>
          <w:p w14:paraId="0BEC819B" w14:textId="0D49ADFE" w:rsidR="0061006A" w:rsidRPr="0061006A" w:rsidRDefault="0061006A" w:rsidP="009759A8">
            <w:pPr>
              <w:pStyle w:val="Prrafodelista"/>
              <w:numPr>
                <w:ilvl w:val="0"/>
                <w:numId w:val="1"/>
              </w:numPr>
              <w:spacing w:after="200"/>
              <w:jc w:val="both"/>
              <w:rPr>
                <w:rFonts w:ascii="Arial" w:hAnsi="Arial" w:cs="Arial"/>
                <w:sz w:val="18"/>
                <w:szCs w:val="18"/>
                <w:lang w:eastAsia="en-US"/>
              </w:rPr>
            </w:pPr>
            <w:r w:rsidRPr="0061006A">
              <w:rPr>
                <w:rFonts w:ascii="Arial" w:hAnsi="Arial" w:cs="Arial"/>
                <w:sz w:val="18"/>
                <w:szCs w:val="18"/>
                <w:lang w:eastAsia="en-US"/>
              </w:rPr>
              <w:t>Garantizar intervenciones pertinentes y de calidad, dirigidas a los niños, niñas, adolescentes y jóvenes fortaleciendo el componente de familia bajo un enfoque diferencial y territorial</w:t>
            </w:r>
          </w:p>
          <w:p w14:paraId="5EA4B1CD" w14:textId="718BE3FA" w:rsidR="0061006A" w:rsidRPr="0061006A" w:rsidRDefault="0061006A" w:rsidP="009759A8">
            <w:pPr>
              <w:pStyle w:val="Prrafodelista"/>
              <w:numPr>
                <w:ilvl w:val="0"/>
                <w:numId w:val="1"/>
              </w:numPr>
              <w:spacing w:after="200"/>
              <w:jc w:val="both"/>
              <w:rPr>
                <w:rFonts w:ascii="Arial" w:hAnsi="Arial" w:cs="Arial"/>
                <w:sz w:val="18"/>
                <w:szCs w:val="18"/>
                <w:lang w:eastAsia="en-US"/>
              </w:rPr>
            </w:pPr>
            <w:r w:rsidRPr="0061006A">
              <w:rPr>
                <w:rFonts w:ascii="Arial" w:hAnsi="Arial" w:cs="Arial"/>
                <w:sz w:val="18"/>
                <w:szCs w:val="18"/>
                <w:lang w:eastAsia="en-US"/>
              </w:rPr>
              <w:t>Asegurar una gestión institucional orientada a resultados a nivel nacional y local, apoyada en el uso de las tecnologías de la información</w:t>
            </w:r>
          </w:p>
          <w:p w14:paraId="5D5A2586" w14:textId="77777777" w:rsidR="0061006A" w:rsidRPr="0061006A" w:rsidRDefault="0061006A" w:rsidP="009759A8">
            <w:pPr>
              <w:pStyle w:val="Prrafodelista"/>
              <w:numPr>
                <w:ilvl w:val="0"/>
                <w:numId w:val="1"/>
              </w:numPr>
              <w:spacing w:after="200"/>
              <w:jc w:val="both"/>
              <w:rPr>
                <w:rFonts w:ascii="Arial" w:hAnsi="Arial" w:cs="Arial"/>
                <w:sz w:val="18"/>
                <w:szCs w:val="18"/>
                <w:lang w:eastAsia="en-US"/>
              </w:rPr>
            </w:pPr>
            <w:r w:rsidRPr="0061006A">
              <w:rPr>
                <w:rFonts w:ascii="Arial" w:hAnsi="Arial" w:cs="Arial"/>
                <w:sz w:val="18"/>
                <w:szCs w:val="18"/>
                <w:lang w:eastAsia="en-US"/>
              </w:rPr>
              <w:t>Gestionar recursos financieros adicionales y optimizar su uso para maximizar el impacto</w:t>
            </w:r>
          </w:p>
          <w:p w14:paraId="33FA34D1" w14:textId="77777777" w:rsidR="0061006A" w:rsidRPr="0061006A" w:rsidRDefault="0061006A" w:rsidP="009759A8">
            <w:pPr>
              <w:pStyle w:val="Prrafodelista"/>
              <w:numPr>
                <w:ilvl w:val="0"/>
                <w:numId w:val="1"/>
              </w:numPr>
              <w:spacing w:after="200"/>
              <w:jc w:val="both"/>
              <w:rPr>
                <w:rFonts w:ascii="Arial" w:hAnsi="Arial" w:cs="Arial"/>
                <w:sz w:val="18"/>
                <w:szCs w:val="18"/>
                <w:lang w:eastAsia="en-US"/>
              </w:rPr>
            </w:pPr>
            <w:r w:rsidRPr="0061006A">
              <w:rPr>
                <w:rFonts w:ascii="Arial" w:hAnsi="Arial" w:cs="Arial"/>
                <w:sz w:val="18"/>
                <w:szCs w:val="18"/>
                <w:lang w:eastAsia="en-US"/>
              </w:rPr>
              <w:t>Liderara la gestión del conocimiento en políticas de niñez y familias consolidando al ICBF como referente en América Latina</w:t>
            </w:r>
          </w:p>
          <w:p w14:paraId="3F103437" w14:textId="070A7B72" w:rsidR="0061006A" w:rsidRPr="0061006A" w:rsidRDefault="0061006A" w:rsidP="009759A8">
            <w:pPr>
              <w:pStyle w:val="Prrafodelista"/>
              <w:numPr>
                <w:ilvl w:val="0"/>
                <w:numId w:val="1"/>
              </w:numPr>
              <w:spacing w:after="200"/>
              <w:jc w:val="both"/>
              <w:rPr>
                <w:rFonts w:ascii="Arial" w:hAnsi="Arial" w:cs="Arial"/>
                <w:sz w:val="18"/>
                <w:szCs w:val="18"/>
                <w:lang w:eastAsia="en-US"/>
              </w:rPr>
            </w:pPr>
            <w:r w:rsidRPr="0061006A">
              <w:rPr>
                <w:rFonts w:ascii="Arial" w:hAnsi="Arial" w:cs="Arial"/>
                <w:sz w:val="18"/>
                <w:szCs w:val="18"/>
                <w:lang w:eastAsia="en-US"/>
              </w:rPr>
              <w:t>Fortalecer una cultura organizacional basada en el servicio, la comunicación efectiva, la innovación, el control, la mejora continua y el desarrollo del talento humano</w:t>
            </w:r>
          </w:p>
          <w:p w14:paraId="73F8BCC6" w14:textId="77777777" w:rsidR="0061006A" w:rsidRPr="0061006A" w:rsidRDefault="0061006A" w:rsidP="009759A8">
            <w:pPr>
              <w:pStyle w:val="Prrafodelista"/>
              <w:numPr>
                <w:ilvl w:val="0"/>
                <w:numId w:val="1"/>
              </w:numPr>
              <w:spacing w:after="200"/>
              <w:jc w:val="both"/>
              <w:rPr>
                <w:rFonts w:ascii="Arial" w:hAnsi="Arial" w:cs="Arial"/>
                <w:sz w:val="18"/>
                <w:szCs w:val="18"/>
                <w:lang w:eastAsia="en-US"/>
              </w:rPr>
            </w:pPr>
            <w:r w:rsidRPr="0061006A">
              <w:rPr>
                <w:rFonts w:ascii="Arial" w:hAnsi="Arial" w:cs="Arial"/>
                <w:sz w:val="18"/>
                <w:szCs w:val="18"/>
                <w:lang w:eastAsia="en-US"/>
              </w:rPr>
              <w:t>Prevenir los impactos ambientales generados por nuestra actividad.</w:t>
            </w:r>
          </w:p>
          <w:p w14:paraId="286EDAE9" w14:textId="77777777" w:rsidR="0061006A" w:rsidRPr="0061006A" w:rsidRDefault="0061006A" w:rsidP="009759A8">
            <w:pPr>
              <w:pStyle w:val="Prrafodelista"/>
              <w:numPr>
                <w:ilvl w:val="0"/>
                <w:numId w:val="1"/>
              </w:numPr>
              <w:spacing w:after="200"/>
              <w:jc w:val="both"/>
              <w:rPr>
                <w:rFonts w:ascii="Arial" w:hAnsi="Arial" w:cs="Arial"/>
                <w:sz w:val="18"/>
                <w:szCs w:val="18"/>
                <w:lang w:eastAsia="en-US"/>
              </w:rPr>
            </w:pPr>
            <w:r w:rsidRPr="0061006A">
              <w:rPr>
                <w:rFonts w:ascii="Arial" w:hAnsi="Arial" w:cs="Arial"/>
                <w:sz w:val="18"/>
                <w:szCs w:val="18"/>
                <w:lang w:eastAsia="en-US"/>
              </w:rPr>
              <w:t xml:space="preserve">Brindar condiciones de seguridad y salud en el ICBF. </w:t>
            </w:r>
          </w:p>
          <w:p w14:paraId="5C226261" w14:textId="77777777" w:rsidR="0061006A" w:rsidRPr="0061006A" w:rsidRDefault="0061006A" w:rsidP="009759A8">
            <w:pPr>
              <w:pStyle w:val="Prrafodelista"/>
              <w:numPr>
                <w:ilvl w:val="0"/>
                <w:numId w:val="1"/>
              </w:numPr>
              <w:spacing w:after="200"/>
              <w:jc w:val="both"/>
              <w:rPr>
                <w:rFonts w:ascii="Arial" w:hAnsi="Arial" w:cs="Arial"/>
                <w:sz w:val="18"/>
                <w:szCs w:val="18"/>
                <w:lang w:eastAsia="en-US"/>
              </w:rPr>
            </w:pPr>
            <w:r w:rsidRPr="0061006A">
              <w:rPr>
                <w:rFonts w:ascii="Arial" w:hAnsi="Arial" w:cs="Arial"/>
                <w:sz w:val="18"/>
                <w:szCs w:val="18"/>
                <w:lang w:eastAsia="en-US"/>
              </w:rPr>
              <w:t>Fortalecer la gestión, seguridad y privacidad de la información y, los entornos donde es tratada, gestionada, administrada y custodiada.</w:t>
            </w:r>
          </w:p>
          <w:p w14:paraId="0E4ED822" w14:textId="77777777" w:rsidR="0046471F" w:rsidRDefault="0046471F" w:rsidP="0061006A">
            <w:pPr>
              <w:spacing w:after="200"/>
              <w:jc w:val="both"/>
              <w:rPr>
                <w:rFonts w:ascii="Montserrat" w:hAnsi="Montserrat"/>
                <w:color w:val="6B6B6B"/>
                <w:sz w:val="21"/>
                <w:szCs w:val="21"/>
                <w:shd w:val="clear" w:color="auto" w:fill="FFFFFF"/>
              </w:rPr>
            </w:pPr>
            <w:r>
              <w:rPr>
                <w:rFonts w:ascii="Montserrat" w:hAnsi="Montserrat"/>
                <w:color w:val="6B6B6B"/>
                <w:sz w:val="21"/>
                <w:szCs w:val="21"/>
                <w:shd w:val="clear" w:color="auto" w:fill="FFFFFF"/>
              </w:rPr>
              <w:t> </w:t>
            </w:r>
          </w:p>
          <w:p w14:paraId="382E727F" w14:textId="71D35A37" w:rsidR="0061006A" w:rsidRPr="0061006A" w:rsidRDefault="0046471F" w:rsidP="0061006A">
            <w:pPr>
              <w:spacing w:after="200"/>
              <w:jc w:val="both"/>
              <w:rPr>
                <w:rFonts w:ascii="Arial" w:hAnsi="Arial" w:cs="Arial"/>
                <w:sz w:val="18"/>
                <w:szCs w:val="18"/>
                <w:lang w:eastAsia="en-US"/>
              </w:rPr>
            </w:pPr>
            <w:r>
              <w:rPr>
                <w:rFonts w:ascii="Montserrat" w:hAnsi="Montserrat"/>
                <w:color w:val="6B6B6B"/>
                <w:sz w:val="21"/>
                <w:szCs w:val="21"/>
                <w:shd w:val="clear" w:color="auto" w:fill="FFFFFF"/>
              </w:rPr>
              <w:lastRenderedPageBreak/>
              <w:t>E</w:t>
            </w:r>
            <w:r w:rsidRPr="0046471F">
              <w:rPr>
                <w:rFonts w:ascii="Arial" w:hAnsi="Arial" w:cs="Arial"/>
                <w:sz w:val="18"/>
                <w:szCs w:val="18"/>
                <w:lang w:eastAsia="en-US"/>
              </w:rPr>
              <w:t xml:space="preserve">l ICBF </w:t>
            </w:r>
            <w:r>
              <w:rPr>
                <w:rFonts w:ascii="Arial" w:hAnsi="Arial" w:cs="Arial"/>
                <w:sz w:val="18"/>
                <w:szCs w:val="18"/>
                <w:lang w:eastAsia="en-US"/>
              </w:rPr>
              <w:t xml:space="preserve">le apunto al Pacto por la </w:t>
            </w:r>
            <w:r w:rsidR="00B03439">
              <w:rPr>
                <w:rFonts w:ascii="Arial" w:hAnsi="Arial" w:cs="Arial"/>
                <w:sz w:val="18"/>
                <w:szCs w:val="18"/>
                <w:lang w:eastAsia="en-US"/>
              </w:rPr>
              <w:t>Legalidad,</w:t>
            </w:r>
            <w:r>
              <w:rPr>
                <w:rFonts w:ascii="Arial" w:hAnsi="Arial" w:cs="Arial"/>
                <w:sz w:val="18"/>
                <w:szCs w:val="18"/>
                <w:lang w:eastAsia="en-US"/>
              </w:rPr>
              <w:t xml:space="preserve"> Transparencia y Lucha contra la Corrupción, a través de la Ley de Acceso a la Información, Plan Anticorrupción y de Atención al Ciudadano, Fortalecimiento y Participación Ciudadana. </w:t>
            </w:r>
          </w:p>
          <w:p w14:paraId="73DBF29D" w14:textId="69081BDF" w:rsidR="00655940" w:rsidRDefault="00655940" w:rsidP="00655940">
            <w:pPr>
              <w:spacing w:after="200"/>
              <w:rPr>
                <w:rFonts w:ascii="Arial" w:hAnsi="Arial" w:cs="Arial"/>
                <w:bCs/>
                <w:sz w:val="18"/>
                <w:szCs w:val="18"/>
                <w:lang w:eastAsia="en-US"/>
              </w:rPr>
            </w:pPr>
            <w:r w:rsidRPr="00655940">
              <w:rPr>
                <w:rFonts w:ascii="Arial" w:hAnsi="Arial" w:cs="Arial"/>
                <w:b/>
                <w:bCs/>
                <w:sz w:val="18"/>
                <w:szCs w:val="18"/>
                <w:lang w:eastAsia="en-US"/>
              </w:rPr>
              <w:t>Modelo de Transparencia</w:t>
            </w:r>
          </w:p>
          <w:p w14:paraId="3A1CD7A7" w14:textId="097C0C88" w:rsidR="00655940" w:rsidRDefault="00655940" w:rsidP="00655940">
            <w:pPr>
              <w:spacing w:after="200"/>
              <w:jc w:val="center"/>
              <w:rPr>
                <w:rFonts w:ascii="Arial" w:hAnsi="Arial" w:cs="Arial"/>
                <w:bCs/>
                <w:sz w:val="18"/>
                <w:szCs w:val="18"/>
                <w:lang w:val="es-ES" w:eastAsia="en-US"/>
              </w:rPr>
            </w:pPr>
            <w:r>
              <w:rPr>
                <w:rFonts w:ascii="Arial" w:hAnsi="Arial" w:cs="Arial"/>
                <w:bCs/>
                <w:noProof/>
                <w:sz w:val="18"/>
                <w:szCs w:val="18"/>
                <w:lang w:val="es-ES" w:eastAsia="en-US"/>
              </w:rPr>
              <w:drawing>
                <wp:inline distT="0" distB="0" distL="0" distR="0" wp14:anchorId="1D50C672" wp14:editId="2AAD19F8">
                  <wp:extent cx="4959350" cy="267497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65028" cy="2678040"/>
                          </a:xfrm>
                          <a:prstGeom prst="rect">
                            <a:avLst/>
                          </a:prstGeom>
                          <a:noFill/>
                        </pic:spPr>
                      </pic:pic>
                    </a:graphicData>
                  </a:graphic>
                </wp:inline>
              </w:drawing>
            </w:r>
          </w:p>
          <w:p w14:paraId="248A3ECC" w14:textId="77777777" w:rsidR="00655940" w:rsidRPr="00655940" w:rsidRDefault="00655940" w:rsidP="00655940">
            <w:pPr>
              <w:spacing w:after="200"/>
              <w:jc w:val="center"/>
              <w:rPr>
                <w:rFonts w:ascii="Arial" w:hAnsi="Arial" w:cs="Arial"/>
                <w:bCs/>
                <w:sz w:val="18"/>
                <w:szCs w:val="18"/>
                <w:lang w:eastAsia="en-US"/>
              </w:rPr>
            </w:pPr>
            <w:r w:rsidRPr="00655940">
              <w:rPr>
                <w:rFonts w:ascii="Arial" w:hAnsi="Arial" w:cs="Arial"/>
                <w:b/>
                <w:bCs/>
                <w:sz w:val="18"/>
                <w:szCs w:val="18"/>
                <w:lang w:eastAsia="en-US"/>
              </w:rPr>
              <w:t>PROCURADURIA: RESULTADO DEL INDICE DE TRANSPARENCIA Y ACCESO A LA INFORMACIÓN- ITA 2019: 97%</w:t>
            </w:r>
          </w:p>
          <w:p w14:paraId="6697E38F" w14:textId="2B305046" w:rsidR="00655940" w:rsidRPr="00655940" w:rsidRDefault="00655940" w:rsidP="00655940">
            <w:pPr>
              <w:spacing w:after="200"/>
              <w:jc w:val="center"/>
              <w:rPr>
                <w:rFonts w:ascii="Arial" w:hAnsi="Arial" w:cs="Arial"/>
                <w:bCs/>
                <w:sz w:val="18"/>
                <w:szCs w:val="18"/>
                <w:lang w:eastAsia="en-US"/>
              </w:rPr>
            </w:pPr>
            <w:r w:rsidRPr="00655940">
              <w:rPr>
                <w:rFonts w:ascii="Arial" w:hAnsi="Arial" w:cs="Arial"/>
                <w:bCs/>
                <w:sz w:val="18"/>
                <w:szCs w:val="18"/>
                <w:lang w:eastAsia="en-US"/>
              </w:rPr>
              <w:t xml:space="preserve">Pendiente publicar </w:t>
            </w:r>
            <w:r w:rsidR="0030125A" w:rsidRPr="00655940">
              <w:rPr>
                <w:rFonts w:ascii="Arial" w:hAnsi="Arial" w:cs="Arial"/>
                <w:bCs/>
                <w:sz w:val="18"/>
                <w:szCs w:val="18"/>
                <w:lang w:eastAsia="en-US"/>
              </w:rPr>
              <w:t>la ejecución</w:t>
            </w:r>
            <w:r w:rsidRPr="00655940">
              <w:rPr>
                <w:rFonts w:ascii="Arial" w:hAnsi="Arial" w:cs="Arial"/>
                <w:bCs/>
                <w:sz w:val="18"/>
                <w:szCs w:val="18"/>
                <w:lang w:eastAsia="en-US"/>
              </w:rPr>
              <w:t xml:space="preserve"> de contratos para lograr 100%</w:t>
            </w:r>
          </w:p>
          <w:p w14:paraId="46A87302" w14:textId="77777777" w:rsidR="005459C0" w:rsidRPr="005459C0" w:rsidRDefault="005459C0" w:rsidP="005459C0">
            <w:pPr>
              <w:spacing w:after="200"/>
              <w:rPr>
                <w:rFonts w:ascii="Arial" w:hAnsi="Arial" w:cs="Arial"/>
                <w:bCs/>
                <w:sz w:val="18"/>
                <w:szCs w:val="18"/>
                <w:lang w:eastAsia="en-US"/>
              </w:rPr>
            </w:pPr>
            <w:r w:rsidRPr="005459C0">
              <w:rPr>
                <w:rFonts w:ascii="Arial" w:hAnsi="Arial" w:cs="Arial"/>
                <w:b/>
                <w:bCs/>
                <w:sz w:val="18"/>
                <w:szCs w:val="18"/>
                <w:lang w:val="es-ES" w:eastAsia="en-US"/>
              </w:rPr>
              <w:t xml:space="preserve">¿Qué es rendir cuentas? </w:t>
            </w:r>
          </w:p>
          <w:p w14:paraId="753D6AAA" w14:textId="4750E699" w:rsidR="00655940" w:rsidRPr="00655940" w:rsidRDefault="005459C0" w:rsidP="005459C0">
            <w:pPr>
              <w:spacing w:after="200"/>
              <w:rPr>
                <w:rFonts w:ascii="Arial" w:hAnsi="Arial" w:cs="Arial"/>
                <w:bCs/>
                <w:sz w:val="18"/>
                <w:szCs w:val="18"/>
                <w:lang w:eastAsia="en-US"/>
              </w:rPr>
            </w:pPr>
            <w:r w:rsidRPr="005459C0">
              <w:rPr>
                <w:rFonts w:ascii="Arial" w:hAnsi="Arial" w:cs="Arial"/>
                <w:bCs/>
                <w:sz w:val="18"/>
                <w:szCs w:val="18"/>
                <w:lang w:val="es-ES" w:eastAsia="en-US"/>
              </w:rPr>
              <w:t xml:space="preserve">El proceso de rendición de cuentas se entiende como una obligación de las entidades de la Rama Ejecutiva y de los servidores públicos del orden nacional y territorial, así como de la Rama Judicial y Legislativa, de </w:t>
            </w:r>
            <w:r w:rsidRPr="005459C0">
              <w:rPr>
                <w:rFonts w:ascii="Arial" w:hAnsi="Arial" w:cs="Arial"/>
                <w:b/>
                <w:bCs/>
                <w:sz w:val="18"/>
                <w:szCs w:val="18"/>
                <w:lang w:val="es-ES" w:eastAsia="en-US"/>
              </w:rPr>
              <w:t xml:space="preserve">informar, dialogar </w:t>
            </w:r>
            <w:r w:rsidRPr="005459C0">
              <w:rPr>
                <w:rFonts w:ascii="Arial" w:hAnsi="Arial" w:cs="Arial"/>
                <w:bCs/>
                <w:sz w:val="18"/>
                <w:szCs w:val="18"/>
                <w:lang w:val="es-ES" w:eastAsia="en-US"/>
              </w:rPr>
              <w:t xml:space="preserve">y </w:t>
            </w:r>
            <w:r w:rsidRPr="005459C0">
              <w:rPr>
                <w:rFonts w:ascii="Arial" w:hAnsi="Arial" w:cs="Arial"/>
                <w:b/>
                <w:bCs/>
                <w:sz w:val="18"/>
                <w:szCs w:val="18"/>
                <w:lang w:val="es-ES" w:eastAsia="en-US"/>
              </w:rPr>
              <w:t xml:space="preserve">dar respuesta clara, concreta y eficaz a las peticiones y necesidades de las </w:t>
            </w:r>
            <w:proofErr w:type="gramStart"/>
            <w:r w:rsidRPr="005459C0">
              <w:rPr>
                <w:rFonts w:ascii="Arial" w:hAnsi="Arial" w:cs="Arial"/>
                <w:b/>
                <w:bCs/>
                <w:sz w:val="18"/>
                <w:szCs w:val="18"/>
                <w:lang w:val="es-ES" w:eastAsia="en-US"/>
              </w:rPr>
              <w:t>partes  interesados</w:t>
            </w:r>
            <w:proofErr w:type="gramEnd"/>
            <w:r w:rsidRPr="005459C0">
              <w:rPr>
                <w:rFonts w:ascii="Arial" w:hAnsi="Arial" w:cs="Arial"/>
                <w:b/>
                <w:bCs/>
                <w:sz w:val="18"/>
                <w:szCs w:val="18"/>
                <w:lang w:val="es-ES" w:eastAsia="en-US"/>
              </w:rPr>
              <w:t xml:space="preserve"> </w:t>
            </w:r>
            <w:r w:rsidRPr="005459C0">
              <w:rPr>
                <w:rFonts w:ascii="Arial" w:hAnsi="Arial" w:cs="Arial"/>
                <w:bCs/>
                <w:sz w:val="18"/>
                <w:szCs w:val="18"/>
                <w:lang w:val="es-ES" w:eastAsia="en-US"/>
              </w:rPr>
              <w:t>(ciudadanía, organizaciones y grupos de valor) sobre la gestión realizada, los resultados de sus planes de acción y el respeto, garantía y protección de los derechos</w:t>
            </w:r>
          </w:p>
          <w:p w14:paraId="2999C8D4" w14:textId="77777777" w:rsidR="005459C0" w:rsidRPr="005459C0" w:rsidRDefault="005459C0" w:rsidP="005459C0">
            <w:pPr>
              <w:spacing w:after="200"/>
              <w:jc w:val="both"/>
              <w:rPr>
                <w:rFonts w:ascii="Arial" w:hAnsi="Arial" w:cs="Arial"/>
                <w:b/>
                <w:sz w:val="18"/>
                <w:szCs w:val="18"/>
                <w:lang w:eastAsia="en-US"/>
              </w:rPr>
            </w:pPr>
            <w:r w:rsidRPr="005459C0">
              <w:rPr>
                <w:rFonts w:ascii="Arial" w:hAnsi="Arial" w:cs="Arial"/>
                <w:b/>
                <w:bCs/>
                <w:sz w:val="18"/>
                <w:szCs w:val="18"/>
                <w:lang w:val="es-ES" w:eastAsia="en-US"/>
              </w:rPr>
              <w:t xml:space="preserve">¿PARA QUÉ SE RINDE CUENTAS? </w:t>
            </w:r>
          </w:p>
          <w:p w14:paraId="4604EA6E" w14:textId="7B034399" w:rsidR="00727DF6" w:rsidRDefault="005459C0" w:rsidP="00727DF6">
            <w:pPr>
              <w:spacing w:after="200"/>
              <w:jc w:val="center"/>
              <w:rPr>
                <w:rFonts w:ascii="Arial" w:hAnsi="Arial" w:cs="Arial"/>
                <w:b/>
                <w:bCs/>
                <w:sz w:val="18"/>
                <w:szCs w:val="18"/>
                <w:lang w:eastAsia="en-US"/>
              </w:rPr>
            </w:pPr>
            <w:r>
              <w:rPr>
                <w:noProof/>
              </w:rPr>
              <w:drawing>
                <wp:inline distT="0" distB="0" distL="0" distR="0" wp14:anchorId="47454083" wp14:editId="593518BE">
                  <wp:extent cx="5715000" cy="18573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3650" t="39986" r="14599" b="17951"/>
                          <a:stretch/>
                        </pic:blipFill>
                        <pic:spPr bwMode="auto">
                          <a:xfrm>
                            <a:off x="0" y="0"/>
                            <a:ext cx="5715000" cy="1857375"/>
                          </a:xfrm>
                          <a:prstGeom prst="rect">
                            <a:avLst/>
                          </a:prstGeom>
                          <a:ln>
                            <a:noFill/>
                          </a:ln>
                          <a:extLst>
                            <a:ext uri="{53640926-AAD7-44D8-BBD7-CCE9431645EC}">
                              <a14:shadowObscured xmlns:a14="http://schemas.microsoft.com/office/drawing/2010/main"/>
                            </a:ext>
                          </a:extLst>
                        </pic:spPr>
                      </pic:pic>
                    </a:graphicData>
                  </a:graphic>
                </wp:inline>
              </w:drawing>
            </w:r>
          </w:p>
          <w:p w14:paraId="779F9CFE" w14:textId="068AD108" w:rsidR="005459C0" w:rsidRDefault="005459C0" w:rsidP="005459C0">
            <w:pPr>
              <w:spacing w:after="200"/>
              <w:rPr>
                <w:rFonts w:ascii="Arial" w:hAnsi="Arial" w:cs="Arial"/>
                <w:b/>
                <w:bCs/>
                <w:sz w:val="18"/>
                <w:szCs w:val="18"/>
                <w:lang w:val="es-ES" w:eastAsia="en-US"/>
              </w:rPr>
            </w:pPr>
            <w:r w:rsidRPr="005459C0">
              <w:rPr>
                <w:rFonts w:ascii="Arial" w:hAnsi="Arial" w:cs="Arial"/>
                <w:b/>
                <w:bCs/>
                <w:sz w:val="18"/>
                <w:szCs w:val="18"/>
                <w:lang w:val="es-ES" w:eastAsia="en-US"/>
              </w:rPr>
              <w:lastRenderedPageBreak/>
              <w:t>MARCO NORMATIVO GENERAL</w:t>
            </w:r>
          </w:p>
          <w:p w14:paraId="1681D0C3" w14:textId="0D328CCE" w:rsidR="005459C0" w:rsidRDefault="005459C0" w:rsidP="005459C0">
            <w:pPr>
              <w:spacing w:after="200"/>
              <w:rPr>
                <w:rFonts w:ascii="Arial" w:hAnsi="Arial" w:cs="Arial"/>
                <w:b/>
                <w:bCs/>
                <w:sz w:val="18"/>
                <w:szCs w:val="18"/>
                <w:lang w:val="es-ES" w:eastAsia="en-US"/>
              </w:rPr>
            </w:pPr>
          </w:p>
          <w:p w14:paraId="675064A5" w14:textId="75FA42B4" w:rsidR="005459C0" w:rsidRPr="005459C0" w:rsidRDefault="005459C0" w:rsidP="005459C0">
            <w:pPr>
              <w:spacing w:after="200"/>
              <w:jc w:val="center"/>
              <w:rPr>
                <w:rFonts w:ascii="Arial" w:hAnsi="Arial" w:cs="Arial"/>
                <w:b/>
                <w:bCs/>
                <w:sz w:val="18"/>
                <w:szCs w:val="18"/>
                <w:lang w:eastAsia="en-US"/>
              </w:rPr>
            </w:pPr>
            <w:r>
              <w:rPr>
                <w:noProof/>
              </w:rPr>
              <w:drawing>
                <wp:inline distT="0" distB="0" distL="0" distR="0" wp14:anchorId="1CDDF89E" wp14:editId="6E9666E3">
                  <wp:extent cx="5917623" cy="1619250"/>
                  <wp:effectExtent l="0" t="0" r="6985"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5256" t="40505" r="16058" b="30933"/>
                          <a:stretch/>
                        </pic:blipFill>
                        <pic:spPr bwMode="auto">
                          <a:xfrm>
                            <a:off x="0" y="0"/>
                            <a:ext cx="5940595" cy="1625536"/>
                          </a:xfrm>
                          <a:prstGeom prst="rect">
                            <a:avLst/>
                          </a:prstGeom>
                          <a:ln>
                            <a:noFill/>
                          </a:ln>
                          <a:extLst>
                            <a:ext uri="{53640926-AAD7-44D8-BBD7-CCE9431645EC}">
                              <a14:shadowObscured xmlns:a14="http://schemas.microsoft.com/office/drawing/2010/main"/>
                            </a:ext>
                          </a:extLst>
                        </pic:spPr>
                      </pic:pic>
                    </a:graphicData>
                  </a:graphic>
                </wp:inline>
              </w:drawing>
            </w:r>
          </w:p>
          <w:p w14:paraId="5B281A04" w14:textId="5A221425" w:rsidR="00727DF6" w:rsidRDefault="00727DF6" w:rsidP="00727DF6">
            <w:pPr>
              <w:spacing w:after="200"/>
              <w:jc w:val="center"/>
              <w:rPr>
                <w:rFonts w:ascii="Arial" w:hAnsi="Arial" w:cs="Arial"/>
                <w:b/>
                <w:bCs/>
                <w:sz w:val="18"/>
                <w:szCs w:val="18"/>
                <w:lang w:eastAsia="en-US"/>
              </w:rPr>
            </w:pPr>
          </w:p>
          <w:p w14:paraId="723FAACA" w14:textId="686BA6E1" w:rsidR="00727DF6" w:rsidRDefault="00727DF6" w:rsidP="005459C0">
            <w:pPr>
              <w:spacing w:after="200"/>
              <w:rPr>
                <w:rFonts w:ascii="Arial" w:hAnsi="Arial" w:cs="Arial"/>
                <w:b/>
                <w:bCs/>
                <w:sz w:val="18"/>
                <w:szCs w:val="18"/>
                <w:lang w:eastAsia="en-US"/>
              </w:rPr>
            </w:pPr>
          </w:p>
          <w:p w14:paraId="2833D9E5" w14:textId="77777777" w:rsidR="005459C0" w:rsidRPr="005459C0" w:rsidRDefault="005459C0" w:rsidP="005459C0">
            <w:pPr>
              <w:spacing w:after="200"/>
              <w:rPr>
                <w:rFonts w:ascii="Arial" w:hAnsi="Arial" w:cs="Arial"/>
                <w:b/>
                <w:bCs/>
                <w:sz w:val="18"/>
                <w:szCs w:val="18"/>
                <w:lang w:eastAsia="en-US"/>
              </w:rPr>
            </w:pPr>
            <w:r w:rsidRPr="005459C0">
              <w:rPr>
                <w:rFonts w:ascii="Arial" w:hAnsi="Arial" w:cs="Arial"/>
                <w:b/>
                <w:bCs/>
                <w:sz w:val="18"/>
                <w:szCs w:val="18"/>
                <w:lang w:val="es-ES" w:eastAsia="en-US"/>
              </w:rPr>
              <w:t>MICROSITIO DE TRANSPARENCIA - PÁGINA WEB</w:t>
            </w:r>
          </w:p>
          <w:p w14:paraId="12307550" w14:textId="2A485B53" w:rsidR="00727DF6" w:rsidRDefault="00727DF6" w:rsidP="005459C0">
            <w:pPr>
              <w:spacing w:after="200"/>
              <w:rPr>
                <w:rFonts w:ascii="Arial" w:hAnsi="Arial" w:cs="Arial"/>
                <w:b/>
                <w:bCs/>
                <w:sz w:val="18"/>
                <w:szCs w:val="18"/>
                <w:lang w:eastAsia="en-US"/>
              </w:rPr>
            </w:pPr>
          </w:p>
          <w:p w14:paraId="34E4594B" w14:textId="75F2935D" w:rsidR="00727DF6" w:rsidRDefault="005459C0" w:rsidP="00727DF6">
            <w:pPr>
              <w:spacing w:after="200"/>
              <w:jc w:val="center"/>
              <w:rPr>
                <w:rFonts w:ascii="Arial" w:hAnsi="Arial" w:cs="Arial"/>
                <w:b/>
                <w:bCs/>
                <w:sz w:val="18"/>
                <w:szCs w:val="18"/>
                <w:lang w:eastAsia="en-US"/>
              </w:rPr>
            </w:pPr>
            <w:r>
              <w:rPr>
                <w:rFonts w:ascii="Arial" w:hAnsi="Arial" w:cs="Arial"/>
                <w:b/>
                <w:bCs/>
                <w:noProof/>
                <w:sz w:val="18"/>
                <w:szCs w:val="18"/>
                <w:lang w:eastAsia="en-US"/>
              </w:rPr>
              <w:drawing>
                <wp:inline distT="0" distB="0" distL="0" distR="0" wp14:anchorId="3F6036FE" wp14:editId="12B5C9EE">
                  <wp:extent cx="4395470" cy="3419475"/>
                  <wp:effectExtent l="0" t="0" r="5080" b="9525"/>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95470" cy="3419475"/>
                          </a:xfrm>
                          <a:prstGeom prst="rect">
                            <a:avLst/>
                          </a:prstGeom>
                          <a:noFill/>
                        </pic:spPr>
                      </pic:pic>
                    </a:graphicData>
                  </a:graphic>
                </wp:inline>
              </w:drawing>
            </w:r>
          </w:p>
          <w:p w14:paraId="760C448D" w14:textId="4FAED978" w:rsidR="005459C0" w:rsidRDefault="005459C0" w:rsidP="00727DF6">
            <w:pPr>
              <w:spacing w:after="200"/>
              <w:jc w:val="center"/>
              <w:rPr>
                <w:rFonts w:ascii="Arial" w:hAnsi="Arial" w:cs="Arial"/>
                <w:b/>
                <w:bCs/>
                <w:sz w:val="18"/>
                <w:szCs w:val="18"/>
                <w:lang w:eastAsia="en-US"/>
              </w:rPr>
            </w:pPr>
          </w:p>
          <w:p w14:paraId="01D9C15D" w14:textId="189AF624" w:rsidR="005459C0" w:rsidRDefault="005459C0" w:rsidP="005459C0">
            <w:pPr>
              <w:spacing w:after="200"/>
              <w:rPr>
                <w:rFonts w:ascii="Arial" w:hAnsi="Arial" w:cs="Arial"/>
                <w:sz w:val="18"/>
                <w:szCs w:val="18"/>
                <w:lang w:val="es-ES" w:eastAsia="en-US"/>
              </w:rPr>
            </w:pPr>
            <w:r w:rsidRPr="005459C0">
              <w:rPr>
                <w:rFonts w:ascii="Arial" w:hAnsi="Arial" w:cs="Arial"/>
                <w:b/>
                <w:bCs/>
                <w:sz w:val="18"/>
                <w:szCs w:val="18"/>
                <w:lang w:val="es-ES" w:eastAsia="en-US"/>
              </w:rPr>
              <w:lastRenderedPageBreak/>
              <w:t>OFERTA INSTITUCIONAL GENERAL</w:t>
            </w:r>
            <w:r>
              <w:rPr>
                <w:rFonts w:ascii="Arial" w:hAnsi="Arial" w:cs="Arial"/>
                <w:b/>
                <w:bCs/>
                <w:sz w:val="18"/>
                <w:szCs w:val="18"/>
                <w:lang w:val="es-ES" w:eastAsia="en-US"/>
              </w:rPr>
              <w:t xml:space="preserve">:  </w:t>
            </w:r>
            <w:r w:rsidRPr="005459C0">
              <w:rPr>
                <w:rFonts w:ascii="Arial" w:hAnsi="Arial" w:cs="Arial"/>
                <w:sz w:val="18"/>
                <w:szCs w:val="18"/>
                <w:lang w:val="es-ES" w:eastAsia="en-US"/>
              </w:rPr>
              <w:t>se cuenta con los servicios de</w:t>
            </w:r>
            <w:r>
              <w:rPr>
                <w:rFonts w:ascii="Arial" w:hAnsi="Arial" w:cs="Arial"/>
                <w:sz w:val="18"/>
                <w:szCs w:val="18"/>
                <w:lang w:val="es-ES" w:eastAsia="en-US"/>
              </w:rPr>
              <w:t xml:space="preserve">: </w:t>
            </w:r>
          </w:p>
          <w:p w14:paraId="0BE18B8A" w14:textId="00BDCB43" w:rsidR="005459C0" w:rsidRDefault="005459C0" w:rsidP="009759A8">
            <w:pPr>
              <w:pStyle w:val="Prrafodelista"/>
              <w:numPr>
                <w:ilvl w:val="0"/>
                <w:numId w:val="1"/>
              </w:numPr>
              <w:spacing w:after="200"/>
              <w:rPr>
                <w:rFonts w:ascii="Arial" w:hAnsi="Arial" w:cs="Arial"/>
                <w:sz w:val="18"/>
                <w:szCs w:val="18"/>
                <w:lang w:val="es-ES" w:eastAsia="en-US"/>
              </w:rPr>
            </w:pPr>
            <w:r>
              <w:rPr>
                <w:rFonts w:ascii="Arial" w:hAnsi="Arial" w:cs="Arial"/>
                <w:sz w:val="18"/>
                <w:szCs w:val="18"/>
                <w:lang w:val="es-ES" w:eastAsia="en-US"/>
              </w:rPr>
              <w:t>Atención a la Primera Infancia</w:t>
            </w:r>
          </w:p>
          <w:p w14:paraId="0C2B691D" w14:textId="18175D93" w:rsidR="005459C0" w:rsidRDefault="005459C0" w:rsidP="009759A8">
            <w:pPr>
              <w:pStyle w:val="Prrafodelista"/>
              <w:numPr>
                <w:ilvl w:val="0"/>
                <w:numId w:val="1"/>
              </w:numPr>
              <w:spacing w:after="200"/>
              <w:rPr>
                <w:rFonts w:ascii="Arial" w:hAnsi="Arial" w:cs="Arial"/>
                <w:sz w:val="18"/>
                <w:szCs w:val="18"/>
                <w:lang w:val="es-ES" w:eastAsia="en-US"/>
              </w:rPr>
            </w:pPr>
            <w:r>
              <w:rPr>
                <w:rFonts w:ascii="Arial" w:hAnsi="Arial" w:cs="Arial"/>
                <w:sz w:val="18"/>
                <w:szCs w:val="18"/>
                <w:lang w:val="es-ES" w:eastAsia="en-US"/>
              </w:rPr>
              <w:t xml:space="preserve">Adolescencia y Juventud                                                          </w:t>
            </w:r>
          </w:p>
          <w:p w14:paraId="7B834AC6" w14:textId="02715CC2" w:rsidR="005459C0" w:rsidRDefault="005459C0" w:rsidP="009759A8">
            <w:pPr>
              <w:pStyle w:val="Prrafodelista"/>
              <w:numPr>
                <w:ilvl w:val="0"/>
                <w:numId w:val="1"/>
              </w:numPr>
              <w:spacing w:after="200"/>
              <w:rPr>
                <w:rFonts w:ascii="Arial" w:hAnsi="Arial" w:cs="Arial"/>
                <w:sz w:val="18"/>
                <w:szCs w:val="18"/>
                <w:lang w:val="es-ES" w:eastAsia="en-US"/>
              </w:rPr>
            </w:pPr>
            <w:r>
              <w:rPr>
                <w:rFonts w:ascii="Arial" w:hAnsi="Arial" w:cs="Arial"/>
                <w:sz w:val="18"/>
                <w:szCs w:val="18"/>
                <w:lang w:val="es-ES" w:eastAsia="en-US"/>
              </w:rPr>
              <w:t>Protección</w:t>
            </w:r>
          </w:p>
          <w:p w14:paraId="520037A5" w14:textId="24493BB0" w:rsidR="005459C0" w:rsidRDefault="005459C0" w:rsidP="009759A8">
            <w:pPr>
              <w:pStyle w:val="Prrafodelista"/>
              <w:numPr>
                <w:ilvl w:val="0"/>
                <w:numId w:val="1"/>
              </w:numPr>
              <w:spacing w:after="200"/>
              <w:rPr>
                <w:rFonts w:ascii="Arial" w:hAnsi="Arial" w:cs="Arial"/>
                <w:sz w:val="18"/>
                <w:szCs w:val="18"/>
                <w:lang w:val="es-ES" w:eastAsia="en-US"/>
              </w:rPr>
            </w:pPr>
            <w:r>
              <w:rPr>
                <w:rFonts w:ascii="Arial" w:hAnsi="Arial" w:cs="Arial"/>
                <w:sz w:val="18"/>
                <w:szCs w:val="18"/>
                <w:lang w:val="es-ES" w:eastAsia="en-US"/>
              </w:rPr>
              <w:t>Nutricion</w:t>
            </w:r>
          </w:p>
          <w:p w14:paraId="288384AA" w14:textId="31DA5296" w:rsidR="005459C0" w:rsidRDefault="005459C0" w:rsidP="005459C0">
            <w:pPr>
              <w:pStyle w:val="Prrafodelista"/>
              <w:spacing w:after="200"/>
              <w:ind w:left="720"/>
              <w:rPr>
                <w:rFonts w:ascii="Arial" w:hAnsi="Arial" w:cs="Arial"/>
                <w:sz w:val="18"/>
                <w:szCs w:val="18"/>
                <w:lang w:val="es-ES" w:eastAsia="en-US"/>
              </w:rPr>
            </w:pPr>
          </w:p>
          <w:p w14:paraId="0FA17A27" w14:textId="207B4A57" w:rsidR="005459C0" w:rsidRDefault="005459C0" w:rsidP="005459C0">
            <w:pPr>
              <w:spacing w:after="200"/>
              <w:rPr>
                <w:rFonts w:ascii="Arial" w:hAnsi="Arial" w:cs="Arial"/>
                <w:b/>
                <w:bCs/>
                <w:sz w:val="18"/>
                <w:szCs w:val="18"/>
                <w:lang w:val="es-ES" w:eastAsia="en-US"/>
              </w:rPr>
            </w:pPr>
            <w:r w:rsidRPr="005459C0">
              <w:rPr>
                <w:rFonts w:ascii="Arial" w:hAnsi="Arial" w:cs="Arial"/>
                <w:b/>
                <w:bCs/>
                <w:sz w:val="18"/>
                <w:szCs w:val="18"/>
                <w:lang w:val="es-ES" w:eastAsia="en-US"/>
              </w:rPr>
              <w:t xml:space="preserve">Experiencias exitosas </w:t>
            </w:r>
          </w:p>
          <w:p w14:paraId="34DF9EC9" w14:textId="53D9F3F8" w:rsidR="003F7889" w:rsidRDefault="003F7889" w:rsidP="005459C0">
            <w:pPr>
              <w:spacing w:after="200"/>
              <w:rPr>
                <w:rFonts w:ascii="Arial" w:hAnsi="Arial" w:cs="Arial"/>
                <w:sz w:val="18"/>
                <w:szCs w:val="18"/>
                <w:lang w:val="es-ES" w:eastAsia="en-US"/>
              </w:rPr>
            </w:pPr>
            <w:r w:rsidRPr="003F7889">
              <w:rPr>
                <w:rFonts w:ascii="Arial" w:hAnsi="Arial" w:cs="Arial"/>
                <w:sz w:val="18"/>
                <w:szCs w:val="18"/>
                <w:lang w:val="es-ES" w:eastAsia="en-US"/>
              </w:rPr>
              <w:t xml:space="preserve">El centro zonal La Gaitana presento la experiencia exitosa en el servicio de 1000 días para cambiar el </w:t>
            </w:r>
            <w:r w:rsidR="00E27B7F" w:rsidRPr="003F7889">
              <w:rPr>
                <w:rFonts w:ascii="Arial" w:hAnsi="Arial" w:cs="Arial"/>
                <w:sz w:val="18"/>
                <w:szCs w:val="18"/>
                <w:lang w:val="es-ES" w:eastAsia="en-US"/>
              </w:rPr>
              <w:t>mundo</w:t>
            </w:r>
            <w:r w:rsidR="00E27B7F">
              <w:rPr>
                <w:rFonts w:ascii="Arial" w:hAnsi="Arial" w:cs="Arial"/>
                <w:sz w:val="18"/>
                <w:szCs w:val="18"/>
                <w:lang w:val="es-ES" w:eastAsia="en-US"/>
              </w:rPr>
              <w:t>,</w:t>
            </w:r>
            <w:r w:rsidR="00E27B7F" w:rsidRPr="003F7889">
              <w:rPr>
                <w:rFonts w:ascii="Arial" w:hAnsi="Arial" w:cs="Arial"/>
                <w:sz w:val="18"/>
                <w:szCs w:val="18"/>
                <w:lang w:val="es-ES" w:eastAsia="en-US"/>
              </w:rPr>
              <w:t xml:space="preserve"> operado</w:t>
            </w:r>
            <w:r w:rsidRPr="003F7889">
              <w:rPr>
                <w:rFonts w:ascii="Arial" w:hAnsi="Arial" w:cs="Arial"/>
                <w:sz w:val="18"/>
                <w:szCs w:val="18"/>
                <w:lang w:val="es-ES" w:eastAsia="en-US"/>
              </w:rPr>
              <w:t xml:space="preserve"> por la entidad administradora Avoss</w:t>
            </w:r>
            <w:r w:rsidR="005225EB">
              <w:rPr>
                <w:rFonts w:ascii="Arial" w:hAnsi="Arial" w:cs="Arial"/>
                <w:sz w:val="18"/>
                <w:szCs w:val="18"/>
                <w:lang w:val="es-ES" w:eastAsia="en-US"/>
              </w:rPr>
              <w:t xml:space="preserve"> en modalidad Familiar del municipio de Campoalegre</w:t>
            </w:r>
          </w:p>
          <w:p w14:paraId="6003CCB6" w14:textId="5A77027D" w:rsidR="004C1169" w:rsidRDefault="004C1169" w:rsidP="005459C0">
            <w:pPr>
              <w:spacing w:after="200"/>
              <w:rPr>
                <w:rFonts w:ascii="Arial" w:hAnsi="Arial" w:cs="Arial"/>
                <w:sz w:val="18"/>
                <w:szCs w:val="18"/>
                <w:lang w:val="es-ES" w:eastAsia="en-US"/>
              </w:rPr>
            </w:pPr>
            <w:r>
              <w:rPr>
                <w:noProof/>
              </w:rPr>
              <w:drawing>
                <wp:inline distT="0" distB="0" distL="0" distR="0" wp14:anchorId="22A76402" wp14:editId="6AB6A9D8">
                  <wp:extent cx="2102609" cy="1182168"/>
                  <wp:effectExtent l="0" t="0" r="0"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121494" cy="1192786"/>
                          </a:xfrm>
                          <a:prstGeom prst="rect">
                            <a:avLst/>
                          </a:prstGeom>
                        </pic:spPr>
                      </pic:pic>
                    </a:graphicData>
                  </a:graphic>
                </wp:inline>
              </w:drawing>
            </w:r>
          </w:p>
          <w:p w14:paraId="773168F3" w14:textId="0D62E249" w:rsidR="003F7889" w:rsidRPr="003F7889" w:rsidRDefault="003F7889" w:rsidP="00E27B7F">
            <w:pPr>
              <w:rPr>
                <w:rFonts w:ascii="Arial" w:hAnsi="Arial" w:cs="Arial"/>
                <w:sz w:val="18"/>
                <w:szCs w:val="18"/>
                <w:lang w:eastAsia="en-US"/>
              </w:rPr>
            </w:pPr>
            <w:r w:rsidRPr="003F7889">
              <w:rPr>
                <w:rFonts w:ascii="Arial" w:hAnsi="Arial" w:cs="Arial"/>
                <w:sz w:val="18"/>
                <w:szCs w:val="18"/>
                <w:lang w:eastAsia="en-US"/>
              </w:rPr>
              <w:t>Tema: 1000 días para cambiar el mundo</w:t>
            </w:r>
          </w:p>
          <w:p w14:paraId="3D942A76" w14:textId="77777777" w:rsidR="003F7889" w:rsidRPr="003F7889" w:rsidRDefault="003F7889" w:rsidP="00E27B7F">
            <w:pPr>
              <w:rPr>
                <w:rFonts w:ascii="Arial" w:hAnsi="Arial" w:cs="Arial"/>
                <w:sz w:val="18"/>
                <w:szCs w:val="18"/>
                <w:lang w:eastAsia="en-US"/>
              </w:rPr>
            </w:pPr>
            <w:r w:rsidRPr="003F7889">
              <w:rPr>
                <w:rFonts w:ascii="Arial" w:hAnsi="Arial" w:cs="Arial"/>
                <w:sz w:val="18"/>
                <w:szCs w:val="18"/>
                <w:lang w:eastAsia="en-US"/>
              </w:rPr>
              <w:t>Operador: Asociacion de Voluntades para el Servicio Social</w:t>
            </w:r>
          </w:p>
          <w:p w14:paraId="782DD831" w14:textId="77777777" w:rsidR="003F7889" w:rsidRPr="003F7889" w:rsidRDefault="003F7889" w:rsidP="003F7889">
            <w:pPr>
              <w:spacing w:after="200"/>
              <w:rPr>
                <w:rFonts w:ascii="Arial" w:hAnsi="Arial" w:cs="Arial"/>
                <w:sz w:val="18"/>
                <w:szCs w:val="18"/>
                <w:lang w:eastAsia="en-US"/>
              </w:rPr>
            </w:pPr>
            <w:r w:rsidRPr="003F7889">
              <w:rPr>
                <w:rFonts w:ascii="Arial" w:hAnsi="Arial" w:cs="Arial"/>
                <w:sz w:val="18"/>
                <w:szCs w:val="18"/>
                <w:lang w:eastAsia="en-US"/>
              </w:rPr>
              <w:t xml:space="preserve">Modalidad: 1000 días para cambiar el mundo </w:t>
            </w:r>
          </w:p>
          <w:p w14:paraId="0E442049" w14:textId="77777777" w:rsidR="00E27B7F" w:rsidRPr="00E27B7F" w:rsidRDefault="00E27B7F" w:rsidP="00E27B7F">
            <w:pPr>
              <w:spacing w:after="200"/>
              <w:jc w:val="both"/>
              <w:rPr>
                <w:rFonts w:ascii="Arial" w:hAnsi="Arial" w:cs="Arial"/>
                <w:sz w:val="18"/>
                <w:szCs w:val="18"/>
                <w:lang w:eastAsia="en-US"/>
              </w:rPr>
            </w:pPr>
            <w:r w:rsidRPr="00E27B7F">
              <w:rPr>
                <w:rFonts w:ascii="Arial" w:hAnsi="Arial" w:cs="Arial"/>
                <w:b/>
                <w:bCs/>
                <w:sz w:val="18"/>
                <w:szCs w:val="18"/>
                <w:lang w:val="es-ES" w:eastAsia="en-US"/>
              </w:rPr>
              <w:t>INFORME PRESUPUESTAL</w:t>
            </w:r>
          </w:p>
          <w:p w14:paraId="7C978661" w14:textId="051D2BD7" w:rsidR="0030125A" w:rsidRDefault="004F100A" w:rsidP="004F100A">
            <w:pPr>
              <w:spacing w:after="200"/>
              <w:jc w:val="center"/>
              <w:rPr>
                <w:rFonts w:ascii="Arial" w:hAnsi="Arial" w:cs="Arial"/>
                <w:b/>
                <w:sz w:val="18"/>
                <w:szCs w:val="18"/>
                <w:lang w:eastAsia="en-US"/>
              </w:rPr>
            </w:pPr>
            <w:r>
              <w:rPr>
                <w:rFonts w:ascii="Arial" w:hAnsi="Arial" w:cs="Arial"/>
                <w:noProof/>
                <w:sz w:val="18"/>
                <w:szCs w:val="18"/>
                <w:lang w:val="es-ES" w:eastAsia="en-US"/>
              </w:rPr>
              <w:drawing>
                <wp:inline distT="0" distB="0" distL="0" distR="0" wp14:anchorId="4296478D" wp14:editId="0F1DF90E">
                  <wp:extent cx="5592434" cy="2613025"/>
                  <wp:effectExtent l="0" t="0" r="889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09226" cy="2620871"/>
                          </a:xfrm>
                          <a:prstGeom prst="rect">
                            <a:avLst/>
                          </a:prstGeom>
                          <a:noFill/>
                        </pic:spPr>
                      </pic:pic>
                    </a:graphicData>
                  </a:graphic>
                </wp:inline>
              </w:drawing>
            </w:r>
          </w:p>
          <w:p w14:paraId="4B277A8C" w14:textId="4495237A" w:rsidR="004F100A" w:rsidRDefault="004F100A" w:rsidP="004F100A">
            <w:pPr>
              <w:spacing w:after="200"/>
              <w:jc w:val="center"/>
              <w:rPr>
                <w:rFonts w:ascii="Arial" w:hAnsi="Arial" w:cs="Arial"/>
                <w:b/>
                <w:sz w:val="18"/>
                <w:szCs w:val="18"/>
                <w:lang w:eastAsia="en-US"/>
              </w:rPr>
            </w:pPr>
          </w:p>
          <w:p w14:paraId="287ED843" w14:textId="66D3826B" w:rsidR="004F100A" w:rsidRDefault="004F100A" w:rsidP="004F100A">
            <w:pPr>
              <w:spacing w:after="200"/>
              <w:rPr>
                <w:rFonts w:ascii="Arial" w:hAnsi="Arial" w:cs="Arial"/>
                <w:b/>
                <w:sz w:val="18"/>
                <w:szCs w:val="18"/>
                <w:lang w:eastAsia="en-US"/>
              </w:rPr>
            </w:pPr>
            <w:r>
              <w:rPr>
                <w:rFonts w:ascii="Arial" w:hAnsi="Arial" w:cs="Arial"/>
                <w:b/>
                <w:sz w:val="18"/>
                <w:szCs w:val="18"/>
                <w:lang w:eastAsia="en-US"/>
              </w:rPr>
              <w:lastRenderedPageBreak/>
              <w:t>INFORME DE IMPLEMENTACION DEL ACUERDO DE PAZ:</w:t>
            </w:r>
          </w:p>
          <w:p w14:paraId="5B3F330A" w14:textId="205F630E" w:rsidR="004F100A" w:rsidRDefault="004F100A" w:rsidP="004F100A">
            <w:pPr>
              <w:spacing w:after="200"/>
              <w:rPr>
                <w:rFonts w:ascii="Arial" w:hAnsi="Arial" w:cs="Arial"/>
                <w:b/>
                <w:sz w:val="18"/>
                <w:szCs w:val="18"/>
                <w:lang w:eastAsia="en-US"/>
              </w:rPr>
            </w:pPr>
            <w:r>
              <w:rPr>
                <w:rFonts w:ascii="Arial" w:hAnsi="Arial" w:cs="Arial"/>
                <w:b/>
                <w:sz w:val="18"/>
                <w:szCs w:val="18"/>
                <w:lang w:eastAsia="en-US"/>
              </w:rPr>
              <w:t>Punto 1. Hacia un nuevo campo colombiano, Reforma Rural Integral</w:t>
            </w:r>
          </w:p>
          <w:p w14:paraId="5D8D6FA8" w14:textId="77777777" w:rsidR="004F100A" w:rsidRPr="004F100A" w:rsidRDefault="004F100A" w:rsidP="004F100A">
            <w:pPr>
              <w:spacing w:after="200"/>
              <w:rPr>
                <w:rFonts w:ascii="Arial" w:hAnsi="Arial" w:cs="Arial"/>
                <w:b/>
                <w:sz w:val="18"/>
                <w:szCs w:val="18"/>
                <w:lang w:eastAsia="en-US"/>
              </w:rPr>
            </w:pPr>
            <w:r w:rsidRPr="004F100A">
              <w:rPr>
                <w:rFonts w:ascii="Arial" w:hAnsi="Arial" w:cs="Arial"/>
                <w:b/>
                <w:bCs/>
                <w:sz w:val="18"/>
                <w:szCs w:val="18"/>
                <w:lang w:eastAsia="en-US"/>
              </w:rPr>
              <w:t>Logros</w:t>
            </w:r>
            <w:r w:rsidRPr="004F100A">
              <w:rPr>
                <w:rFonts w:ascii="Arial" w:hAnsi="Arial" w:cs="Arial"/>
                <w:b/>
                <w:sz w:val="18"/>
                <w:szCs w:val="18"/>
                <w:lang w:eastAsia="en-US"/>
              </w:rPr>
              <w:t xml:space="preserve">: </w:t>
            </w:r>
          </w:p>
          <w:p w14:paraId="16016410" w14:textId="77777777" w:rsidR="004F100A" w:rsidRPr="004F100A" w:rsidRDefault="004F100A" w:rsidP="009759A8">
            <w:pPr>
              <w:numPr>
                <w:ilvl w:val="0"/>
                <w:numId w:val="1"/>
              </w:numPr>
              <w:spacing w:after="200"/>
              <w:rPr>
                <w:rFonts w:ascii="Arial" w:hAnsi="Arial" w:cs="Arial"/>
                <w:bCs/>
                <w:sz w:val="18"/>
                <w:szCs w:val="18"/>
                <w:lang w:eastAsia="en-US"/>
              </w:rPr>
            </w:pPr>
            <w:r w:rsidRPr="004F100A">
              <w:rPr>
                <w:rFonts w:ascii="Arial" w:hAnsi="Arial" w:cs="Arial"/>
                <w:bCs/>
                <w:sz w:val="18"/>
                <w:szCs w:val="18"/>
                <w:lang w:eastAsia="en-US"/>
              </w:rPr>
              <w:t xml:space="preserve">Durante la vigencia 2020 se desarrollaron acciones de prevención y protección erradicación de trabajo infantil en un total de 127 municipios, de los cuales 31 fueron municipios PDET. </w:t>
            </w:r>
            <w:r w:rsidRPr="004F100A">
              <w:rPr>
                <w:rFonts w:ascii="Arial" w:hAnsi="Arial" w:cs="Arial"/>
                <w:bCs/>
                <w:sz w:val="18"/>
                <w:szCs w:val="18"/>
                <w:lang w:eastAsia="en-US"/>
              </w:rPr>
              <w:tab/>
            </w:r>
          </w:p>
          <w:p w14:paraId="4E688018" w14:textId="77777777" w:rsidR="004F100A" w:rsidRPr="004F100A" w:rsidRDefault="004F100A" w:rsidP="009759A8">
            <w:pPr>
              <w:numPr>
                <w:ilvl w:val="0"/>
                <w:numId w:val="1"/>
              </w:numPr>
              <w:spacing w:after="200"/>
              <w:rPr>
                <w:rFonts w:ascii="Arial" w:hAnsi="Arial" w:cs="Arial"/>
                <w:bCs/>
                <w:sz w:val="18"/>
                <w:szCs w:val="18"/>
                <w:lang w:eastAsia="en-US"/>
              </w:rPr>
            </w:pPr>
            <w:r w:rsidRPr="004F100A">
              <w:rPr>
                <w:rFonts w:ascii="Arial" w:hAnsi="Arial" w:cs="Arial"/>
                <w:bCs/>
                <w:sz w:val="18"/>
                <w:szCs w:val="18"/>
                <w:lang w:eastAsia="en-US"/>
              </w:rPr>
              <w:t xml:space="preserve">Esto se logró a través de la implementación de la oferta programática de las direcciones de Infancia y de Adolescencia y Juventud, la cual estuvo orientada a la población de niñas, niños y adolescentes en condición de vulnerabilidad social y territorial, quienes presentaban mayor exposición a riesgo psicosocial, lo que incrementa las posibilidades de vinculación a situaciones de trabajo infantil. </w:t>
            </w:r>
          </w:p>
          <w:p w14:paraId="7E0C6286" w14:textId="526EDC63" w:rsidR="004F100A" w:rsidRPr="004F100A" w:rsidRDefault="004F100A" w:rsidP="009759A8">
            <w:pPr>
              <w:numPr>
                <w:ilvl w:val="0"/>
                <w:numId w:val="1"/>
              </w:numPr>
              <w:spacing w:after="200"/>
              <w:rPr>
                <w:rFonts w:ascii="Arial" w:hAnsi="Arial" w:cs="Arial"/>
                <w:bCs/>
                <w:sz w:val="18"/>
                <w:szCs w:val="18"/>
                <w:lang w:eastAsia="en-US"/>
              </w:rPr>
            </w:pPr>
            <w:r w:rsidRPr="004F100A">
              <w:rPr>
                <w:rFonts w:ascii="Arial" w:hAnsi="Arial" w:cs="Arial"/>
                <w:bCs/>
                <w:sz w:val="18"/>
                <w:szCs w:val="18"/>
                <w:lang w:eastAsia="en-US"/>
              </w:rPr>
              <w:t xml:space="preserve">ICBF desarrolló el programa </w:t>
            </w:r>
            <w:r w:rsidRPr="004F100A">
              <w:rPr>
                <w:rFonts w:ascii="Arial" w:hAnsi="Arial" w:cs="Arial"/>
                <w:bCs/>
                <w:i/>
                <w:iCs/>
                <w:sz w:val="18"/>
                <w:szCs w:val="18"/>
                <w:lang w:eastAsia="en-US"/>
              </w:rPr>
              <w:t>Generaciones 2.0 – Sacúdete</w:t>
            </w:r>
            <w:r w:rsidRPr="004F100A">
              <w:rPr>
                <w:rFonts w:ascii="Arial" w:hAnsi="Arial" w:cs="Arial"/>
                <w:bCs/>
                <w:sz w:val="18"/>
                <w:szCs w:val="18"/>
                <w:lang w:eastAsia="en-US"/>
              </w:rPr>
              <w:t>, en sus modalidades tradicional, rural y étnica, en los 127 municipios identificados con alto riesgo de trabajo infantil. Este trabajo se realizó basados en un enfoque de derechos y desde una perspectiva de protección integral, que incorpora herramientas que permeen los contextos individuales, familiares y comunitarios.</w:t>
            </w:r>
          </w:p>
          <w:p w14:paraId="6A55B930" w14:textId="3C2CA06C" w:rsidR="004F100A" w:rsidRPr="004F100A" w:rsidRDefault="004F100A" w:rsidP="009759A8">
            <w:pPr>
              <w:numPr>
                <w:ilvl w:val="0"/>
                <w:numId w:val="1"/>
              </w:numPr>
              <w:spacing w:after="200"/>
              <w:rPr>
                <w:rFonts w:ascii="Arial" w:hAnsi="Arial" w:cs="Arial"/>
                <w:bCs/>
                <w:sz w:val="18"/>
                <w:szCs w:val="18"/>
                <w:lang w:eastAsia="en-US"/>
              </w:rPr>
            </w:pPr>
            <w:r w:rsidRPr="004F100A">
              <w:rPr>
                <w:rFonts w:ascii="Arial" w:hAnsi="Arial" w:cs="Arial"/>
                <w:bCs/>
                <w:sz w:val="18"/>
                <w:szCs w:val="18"/>
                <w:lang w:eastAsia="en-US"/>
              </w:rPr>
              <w:t>En 2020 el ICBF atiende a través de PARD a 1050 niños, niñas y adolescentes en situación de trabajo infantil a los programas especializados de la modalidad de apoyo y fortalecimiento a la familia del ICBF</w:t>
            </w:r>
          </w:p>
          <w:p w14:paraId="3685AE59" w14:textId="224F3D4D" w:rsidR="0030125A" w:rsidRDefault="004F100A" w:rsidP="00727DF6">
            <w:pPr>
              <w:spacing w:after="200"/>
              <w:jc w:val="both"/>
              <w:rPr>
                <w:rFonts w:ascii="Arial" w:hAnsi="Arial" w:cs="Arial"/>
                <w:b/>
                <w:sz w:val="18"/>
                <w:szCs w:val="18"/>
                <w:lang w:eastAsia="en-US"/>
              </w:rPr>
            </w:pPr>
            <w:r>
              <w:rPr>
                <w:rFonts w:ascii="Arial" w:hAnsi="Arial" w:cs="Arial"/>
                <w:b/>
                <w:sz w:val="18"/>
                <w:szCs w:val="18"/>
                <w:lang w:eastAsia="en-US"/>
              </w:rPr>
              <w:t>Retos:</w:t>
            </w:r>
          </w:p>
          <w:p w14:paraId="54EF7296" w14:textId="19204C6D" w:rsidR="004F100A" w:rsidRDefault="004F100A" w:rsidP="009759A8">
            <w:pPr>
              <w:pStyle w:val="Prrafodelista"/>
              <w:numPr>
                <w:ilvl w:val="0"/>
                <w:numId w:val="1"/>
              </w:numPr>
              <w:spacing w:after="200"/>
              <w:jc w:val="both"/>
              <w:rPr>
                <w:rFonts w:ascii="Arial" w:hAnsi="Arial" w:cs="Arial"/>
                <w:bCs/>
                <w:sz w:val="18"/>
                <w:szCs w:val="18"/>
                <w:lang w:eastAsia="en-US"/>
              </w:rPr>
            </w:pPr>
            <w:r w:rsidRPr="004F100A">
              <w:rPr>
                <w:rFonts w:ascii="Arial" w:hAnsi="Arial" w:cs="Arial"/>
                <w:bCs/>
                <w:sz w:val="18"/>
                <w:szCs w:val="18"/>
                <w:lang w:eastAsia="en-US"/>
              </w:rPr>
              <w:t>Los principales retos se relacionan con la situación nacional de emergencia</w:t>
            </w:r>
            <w:r>
              <w:rPr>
                <w:rFonts w:ascii="Arial" w:hAnsi="Arial" w:cs="Arial"/>
                <w:bCs/>
                <w:sz w:val="18"/>
                <w:szCs w:val="18"/>
                <w:lang w:eastAsia="en-US"/>
              </w:rPr>
              <w:t xml:space="preserve"> sanitaria declarada por el </w:t>
            </w:r>
            <w:proofErr w:type="spellStart"/>
            <w:r>
              <w:rPr>
                <w:rFonts w:ascii="Arial" w:hAnsi="Arial" w:cs="Arial"/>
                <w:bCs/>
                <w:sz w:val="18"/>
                <w:szCs w:val="18"/>
                <w:lang w:eastAsia="en-US"/>
              </w:rPr>
              <w:t>Covid</w:t>
            </w:r>
            <w:proofErr w:type="spellEnd"/>
            <w:r>
              <w:rPr>
                <w:rFonts w:ascii="Arial" w:hAnsi="Arial" w:cs="Arial"/>
                <w:bCs/>
                <w:sz w:val="18"/>
                <w:szCs w:val="18"/>
                <w:lang w:eastAsia="en-US"/>
              </w:rPr>
              <w:t xml:space="preserve"> – 19, ya que el ICBF debió ajustar sus servicios con el fin de garantizar la atención de manera no presencial.</w:t>
            </w:r>
          </w:p>
          <w:p w14:paraId="55294E05" w14:textId="5B6F37DE" w:rsidR="004F100A" w:rsidRPr="004F100A" w:rsidRDefault="004F100A" w:rsidP="009759A8">
            <w:pPr>
              <w:pStyle w:val="Prrafodelista"/>
              <w:numPr>
                <w:ilvl w:val="0"/>
                <w:numId w:val="1"/>
              </w:numPr>
              <w:spacing w:after="200"/>
              <w:jc w:val="both"/>
              <w:rPr>
                <w:rFonts w:ascii="Arial" w:hAnsi="Arial" w:cs="Arial"/>
                <w:bCs/>
                <w:sz w:val="18"/>
                <w:szCs w:val="18"/>
                <w:lang w:eastAsia="en-US"/>
              </w:rPr>
            </w:pPr>
            <w:r>
              <w:rPr>
                <w:rFonts w:ascii="Arial" w:hAnsi="Arial" w:cs="Arial"/>
                <w:bCs/>
                <w:sz w:val="18"/>
                <w:szCs w:val="18"/>
                <w:lang w:eastAsia="en-US"/>
              </w:rPr>
              <w:t xml:space="preserve">Se resalta que, se continuo con la presentación de los servicios de atención en la estrategia de los equipos móviles de protección integral (EMPI) y las modalidades establecidas para el restablecimiento de derechos (PARD) de niños, niñas y adolescentes, a través de su flexibilización en cuanto a horarios, metodologías y conformación de grupos. </w:t>
            </w:r>
          </w:p>
          <w:p w14:paraId="0D617C2B" w14:textId="45956044" w:rsidR="00F57B2D" w:rsidRDefault="00FD5D47" w:rsidP="000628B4">
            <w:pPr>
              <w:spacing w:after="200"/>
              <w:jc w:val="both"/>
              <w:rPr>
                <w:rFonts w:ascii="Arial" w:hAnsi="Arial" w:cs="Arial"/>
                <w:b/>
                <w:sz w:val="18"/>
                <w:szCs w:val="18"/>
                <w:lang w:eastAsia="en-US"/>
              </w:rPr>
            </w:pPr>
            <w:r w:rsidRPr="00FD5D47">
              <w:rPr>
                <w:rFonts w:ascii="Arial" w:hAnsi="Arial" w:cs="Arial"/>
                <w:b/>
                <w:sz w:val="18"/>
                <w:szCs w:val="18"/>
                <w:lang w:eastAsia="en-US"/>
              </w:rPr>
              <w:t>Punto 4. Solución al problema de las drogas ilícitas.</w:t>
            </w:r>
          </w:p>
          <w:p w14:paraId="68608B9A" w14:textId="77777777" w:rsidR="00FD5D47" w:rsidRPr="00FD5D47" w:rsidRDefault="00FD5D47" w:rsidP="00FD5D47">
            <w:pPr>
              <w:spacing w:after="200"/>
              <w:jc w:val="both"/>
              <w:rPr>
                <w:rFonts w:ascii="Arial" w:hAnsi="Arial" w:cs="Arial"/>
                <w:bCs/>
                <w:sz w:val="18"/>
                <w:szCs w:val="18"/>
                <w:lang w:eastAsia="en-US"/>
              </w:rPr>
            </w:pPr>
            <w:r w:rsidRPr="00FD5D47">
              <w:rPr>
                <w:rFonts w:ascii="Arial" w:hAnsi="Arial" w:cs="Arial"/>
                <w:b/>
                <w:bCs/>
                <w:sz w:val="18"/>
                <w:szCs w:val="18"/>
                <w:lang w:eastAsia="en-US"/>
              </w:rPr>
              <w:t>Logros</w:t>
            </w:r>
            <w:r w:rsidRPr="00FD5D47">
              <w:rPr>
                <w:rFonts w:ascii="Arial" w:hAnsi="Arial" w:cs="Arial"/>
                <w:b/>
                <w:sz w:val="18"/>
                <w:szCs w:val="18"/>
                <w:lang w:eastAsia="en-US"/>
              </w:rPr>
              <w:t>:</w:t>
            </w:r>
          </w:p>
          <w:p w14:paraId="5AD88A4E" w14:textId="77777777" w:rsidR="00FD5D47" w:rsidRPr="00FD5D47" w:rsidRDefault="00FD5D47" w:rsidP="009759A8">
            <w:pPr>
              <w:numPr>
                <w:ilvl w:val="0"/>
                <w:numId w:val="1"/>
              </w:numPr>
              <w:spacing w:after="200"/>
              <w:jc w:val="both"/>
              <w:rPr>
                <w:rFonts w:ascii="Arial" w:hAnsi="Arial" w:cs="Arial"/>
                <w:bCs/>
                <w:sz w:val="18"/>
                <w:szCs w:val="18"/>
                <w:lang w:eastAsia="en-US"/>
              </w:rPr>
            </w:pPr>
            <w:r w:rsidRPr="00FD5D47">
              <w:rPr>
                <w:rFonts w:ascii="Arial" w:hAnsi="Arial" w:cs="Arial"/>
                <w:bCs/>
                <w:sz w:val="18"/>
                <w:szCs w:val="18"/>
                <w:lang w:eastAsia="en-US"/>
              </w:rPr>
              <w:t xml:space="preserve">Implementación del piloto de rediseño de la Modalidad Familiar de Educación Inicial en zonas rurales y rurales dispersas del país. Esta apuesta intersectorial, liderada por el ICBF y acompañada por el Ministerio de Educación, busca promover el desarrollo integral de </w:t>
            </w:r>
            <w:proofErr w:type="gramStart"/>
            <w:r w:rsidRPr="00FD5D47">
              <w:rPr>
                <w:rFonts w:ascii="Arial" w:hAnsi="Arial" w:cs="Arial"/>
                <w:bCs/>
                <w:sz w:val="18"/>
                <w:szCs w:val="18"/>
                <w:lang w:eastAsia="en-US"/>
              </w:rPr>
              <w:t>las niñas y niños</w:t>
            </w:r>
            <w:proofErr w:type="gramEnd"/>
            <w:r w:rsidRPr="00FD5D47">
              <w:rPr>
                <w:rFonts w:ascii="Arial" w:hAnsi="Arial" w:cs="Arial"/>
                <w:bCs/>
                <w:sz w:val="18"/>
                <w:szCs w:val="18"/>
                <w:lang w:eastAsia="en-US"/>
              </w:rPr>
              <w:t xml:space="preserve"> habitantes de dichas zonas, a través del fortalecimiento de sus familias y comunidades en roles de cuidado, crianza y protección, así como del reconocimiento de las particularidades culturales y geográficas de esta población. </w:t>
            </w:r>
          </w:p>
          <w:p w14:paraId="403EB9BD" w14:textId="77777777" w:rsidR="00FD5D47" w:rsidRPr="00FD5D47" w:rsidRDefault="00FD5D47" w:rsidP="009759A8">
            <w:pPr>
              <w:numPr>
                <w:ilvl w:val="0"/>
                <w:numId w:val="1"/>
              </w:numPr>
              <w:spacing w:after="200"/>
              <w:jc w:val="both"/>
              <w:rPr>
                <w:rFonts w:ascii="Arial" w:hAnsi="Arial" w:cs="Arial"/>
                <w:bCs/>
                <w:sz w:val="18"/>
                <w:szCs w:val="18"/>
                <w:lang w:eastAsia="en-US"/>
              </w:rPr>
            </w:pPr>
            <w:r w:rsidRPr="00FD5D47">
              <w:rPr>
                <w:rFonts w:ascii="Arial" w:hAnsi="Arial" w:cs="Arial"/>
                <w:bCs/>
                <w:sz w:val="18"/>
                <w:szCs w:val="18"/>
                <w:lang w:eastAsia="en-US"/>
              </w:rPr>
              <w:t>Focalización y asignación de cupos en los servicios de atención a la primera infancia. Se estableció la priorización de cupos en municipios PDET y municipios clasificados como rurales y rurales dispersos, según la misión para la transformación del campo.</w:t>
            </w:r>
            <w:r w:rsidRPr="00FD5D47">
              <w:rPr>
                <w:rFonts w:ascii="Arial" w:hAnsi="Arial" w:cs="Arial"/>
                <w:bCs/>
                <w:sz w:val="18"/>
                <w:szCs w:val="18"/>
                <w:lang w:eastAsia="en-US"/>
              </w:rPr>
              <w:tab/>
            </w:r>
          </w:p>
          <w:p w14:paraId="4DE9FFD6" w14:textId="77777777" w:rsidR="00FD5D47" w:rsidRPr="00FD5D47" w:rsidRDefault="00FD5D47" w:rsidP="009759A8">
            <w:pPr>
              <w:numPr>
                <w:ilvl w:val="0"/>
                <w:numId w:val="1"/>
              </w:numPr>
              <w:spacing w:after="200"/>
              <w:jc w:val="both"/>
              <w:rPr>
                <w:rFonts w:ascii="Arial" w:hAnsi="Arial" w:cs="Arial"/>
                <w:bCs/>
                <w:sz w:val="18"/>
                <w:szCs w:val="18"/>
                <w:lang w:eastAsia="en-US"/>
              </w:rPr>
            </w:pPr>
            <w:r w:rsidRPr="00FD5D47">
              <w:rPr>
                <w:rFonts w:ascii="Arial" w:hAnsi="Arial" w:cs="Arial"/>
                <w:b/>
                <w:bCs/>
                <w:sz w:val="18"/>
                <w:szCs w:val="18"/>
                <w:lang w:eastAsia="en-US"/>
              </w:rPr>
              <w:t xml:space="preserve">Atención a hijos e hijas de personas en proceso de reincorporación en los antiguos Espacios Territoriales de Capacitación y Reincorporación (ETCR). </w:t>
            </w:r>
            <w:r w:rsidRPr="00FD5D47">
              <w:rPr>
                <w:rFonts w:ascii="Arial" w:hAnsi="Arial" w:cs="Arial"/>
                <w:bCs/>
                <w:sz w:val="18"/>
                <w:szCs w:val="18"/>
                <w:lang w:eastAsia="en-US"/>
              </w:rPr>
              <w:t xml:space="preserve">Se implementó por primera vez la propuesta de atención denominada </w:t>
            </w:r>
            <w:r w:rsidRPr="00FD5D47">
              <w:rPr>
                <w:rFonts w:ascii="Arial" w:hAnsi="Arial" w:cs="Arial"/>
                <w:bCs/>
                <w:i/>
                <w:iCs/>
                <w:sz w:val="18"/>
                <w:szCs w:val="18"/>
                <w:lang w:eastAsia="en-US"/>
              </w:rPr>
              <w:t xml:space="preserve">“Lugares para soñar, lugares para la paz – </w:t>
            </w:r>
            <w:proofErr w:type="spellStart"/>
            <w:r w:rsidRPr="00FD5D47">
              <w:rPr>
                <w:rFonts w:ascii="Arial" w:hAnsi="Arial" w:cs="Arial"/>
                <w:bCs/>
                <w:i/>
                <w:iCs/>
                <w:sz w:val="18"/>
                <w:szCs w:val="18"/>
                <w:lang w:eastAsia="en-US"/>
              </w:rPr>
              <w:t>LuPaz</w:t>
            </w:r>
            <w:proofErr w:type="spellEnd"/>
            <w:r w:rsidRPr="00FD5D47">
              <w:rPr>
                <w:rFonts w:ascii="Arial" w:hAnsi="Arial" w:cs="Arial"/>
                <w:bCs/>
                <w:i/>
                <w:iCs/>
                <w:sz w:val="18"/>
                <w:szCs w:val="18"/>
                <w:lang w:eastAsia="en-US"/>
              </w:rPr>
              <w:t xml:space="preserve">” </w:t>
            </w:r>
            <w:r w:rsidRPr="00FD5D47">
              <w:rPr>
                <w:rFonts w:ascii="Arial" w:hAnsi="Arial" w:cs="Arial"/>
                <w:bCs/>
                <w:sz w:val="18"/>
                <w:szCs w:val="18"/>
                <w:lang w:eastAsia="en-US"/>
              </w:rPr>
              <w:t xml:space="preserve">del Consejo Nacional de Reincorporación (CNR) componente FARC, en el marco de los servicios de atención a la primera infancia de la modalidad Propia e Intercultural del ICBF. </w:t>
            </w:r>
          </w:p>
          <w:p w14:paraId="3E7E1912" w14:textId="2508A643" w:rsidR="00FD5D47" w:rsidRPr="00FD5D47" w:rsidRDefault="00FD5D47" w:rsidP="009759A8">
            <w:pPr>
              <w:numPr>
                <w:ilvl w:val="0"/>
                <w:numId w:val="1"/>
              </w:numPr>
              <w:spacing w:after="200"/>
              <w:jc w:val="both"/>
              <w:rPr>
                <w:rFonts w:ascii="Arial" w:hAnsi="Arial" w:cs="Arial"/>
                <w:bCs/>
                <w:sz w:val="18"/>
                <w:szCs w:val="18"/>
                <w:lang w:eastAsia="en-US"/>
              </w:rPr>
            </w:pPr>
            <w:r w:rsidRPr="00FD5D47">
              <w:rPr>
                <w:rFonts w:ascii="Arial" w:hAnsi="Arial" w:cs="Arial"/>
                <w:b/>
                <w:bCs/>
                <w:sz w:val="18"/>
                <w:szCs w:val="18"/>
                <w:lang w:eastAsia="en-US"/>
              </w:rPr>
              <w:t xml:space="preserve">Formación del talento humano vinculado a los servicios de primera infancia del ICBF. </w:t>
            </w:r>
            <w:r w:rsidRPr="00FD5D47">
              <w:rPr>
                <w:rFonts w:ascii="Arial" w:hAnsi="Arial" w:cs="Arial"/>
                <w:bCs/>
                <w:sz w:val="18"/>
                <w:szCs w:val="18"/>
                <w:lang w:eastAsia="en-US"/>
              </w:rPr>
              <w:t>el ICBF tuvo una amplia oferta de formación que se encuentra alineada técnicamente con las orientaciones para la educación inicial, los fundamentos políticos, técnicos y de gestión para la atención integral a la primera infancia</w:t>
            </w:r>
            <w:r w:rsidRPr="00FD5D47">
              <w:rPr>
                <w:rFonts w:ascii="Arial" w:hAnsi="Arial" w:cs="Arial"/>
                <w:bCs/>
                <w:sz w:val="18"/>
                <w:szCs w:val="18"/>
                <w:lang w:eastAsia="en-US"/>
              </w:rPr>
              <w:tab/>
            </w:r>
          </w:p>
          <w:p w14:paraId="72E86184" w14:textId="77777777" w:rsidR="00FD5D47" w:rsidRPr="00FD5D47" w:rsidRDefault="00FD5D47" w:rsidP="00FD5D47">
            <w:pPr>
              <w:spacing w:after="200"/>
              <w:jc w:val="both"/>
              <w:rPr>
                <w:rFonts w:ascii="Arial" w:hAnsi="Arial" w:cs="Arial"/>
                <w:bCs/>
                <w:sz w:val="18"/>
                <w:szCs w:val="18"/>
                <w:lang w:eastAsia="en-US"/>
              </w:rPr>
            </w:pPr>
            <w:r w:rsidRPr="00FD5D47">
              <w:rPr>
                <w:rFonts w:ascii="Arial" w:hAnsi="Arial" w:cs="Arial"/>
                <w:b/>
                <w:bCs/>
                <w:sz w:val="18"/>
                <w:szCs w:val="18"/>
                <w:lang w:eastAsia="en-US"/>
              </w:rPr>
              <w:t>Retos</w:t>
            </w:r>
            <w:r w:rsidRPr="00FD5D47">
              <w:rPr>
                <w:rFonts w:ascii="Arial" w:hAnsi="Arial" w:cs="Arial"/>
                <w:bCs/>
                <w:sz w:val="18"/>
                <w:szCs w:val="18"/>
                <w:lang w:eastAsia="en-US"/>
              </w:rPr>
              <w:t>:</w:t>
            </w:r>
          </w:p>
          <w:p w14:paraId="0694AA39" w14:textId="57F1F32C" w:rsidR="00FD5D47" w:rsidRPr="00FD5D47" w:rsidRDefault="00FD5D47" w:rsidP="009759A8">
            <w:pPr>
              <w:pStyle w:val="Prrafodelista"/>
              <w:numPr>
                <w:ilvl w:val="0"/>
                <w:numId w:val="1"/>
              </w:numPr>
              <w:spacing w:after="200"/>
              <w:jc w:val="both"/>
              <w:rPr>
                <w:rFonts w:ascii="Arial" w:hAnsi="Arial" w:cs="Arial"/>
                <w:bCs/>
                <w:sz w:val="18"/>
                <w:szCs w:val="18"/>
                <w:lang w:eastAsia="en-US"/>
              </w:rPr>
            </w:pPr>
            <w:r w:rsidRPr="00FD5D47">
              <w:rPr>
                <w:rFonts w:ascii="Arial" w:hAnsi="Arial" w:cs="Arial"/>
                <w:bCs/>
                <w:sz w:val="18"/>
                <w:szCs w:val="18"/>
                <w:lang w:eastAsia="en-US"/>
              </w:rPr>
              <w:lastRenderedPageBreak/>
              <w:t xml:space="preserve">El principal reto que enfrentó el ICBF fue la flexibilización de los servicios de atención a la primera infancia para responder a la emergencia sanitaria decretada por el COVID-19. Para hacerle frente se diseñó la estrategia </w:t>
            </w:r>
            <w:r w:rsidRPr="00FD5D47">
              <w:rPr>
                <w:rFonts w:ascii="Arial" w:hAnsi="Arial" w:cs="Arial"/>
                <w:bCs/>
                <w:i/>
                <w:iCs/>
                <w:sz w:val="18"/>
                <w:szCs w:val="18"/>
                <w:lang w:eastAsia="en-US"/>
              </w:rPr>
              <w:t xml:space="preserve">Mis manos te enseñan </w:t>
            </w:r>
            <w:r w:rsidRPr="00FD5D47">
              <w:rPr>
                <w:rFonts w:ascii="Arial" w:hAnsi="Arial" w:cs="Arial"/>
                <w:bCs/>
                <w:sz w:val="18"/>
                <w:szCs w:val="18"/>
                <w:lang w:eastAsia="en-US"/>
              </w:rPr>
              <w:t>y así garantizar la continuidad en la atención, mitigar los efectos adversos de la pandemia sobre el desarrollo infantil y garantizar los derechos de la primera infancia usuaria de los servicios de atención del ICBF</w:t>
            </w:r>
            <w:r w:rsidRPr="00FD5D47">
              <w:rPr>
                <w:rFonts w:ascii="Arial" w:hAnsi="Arial" w:cs="Arial"/>
                <w:bCs/>
                <w:sz w:val="18"/>
                <w:szCs w:val="18"/>
                <w:lang w:eastAsia="en-US"/>
              </w:rPr>
              <w:tab/>
            </w:r>
          </w:p>
          <w:p w14:paraId="46DB7AC7" w14:textId="3B6191E8" w:rsidR="00F57B2D" w:rsidRDefault="00F57B2D" w:rsidP="00F965B3">
            <w:pPr>
              <w:spacing w:after="200"/>
              <w:jc w:val="center"/>
              <w:rPr>
                <w:rFonts w:ascii="Arial" w:hAnsi="Arial" w:cs="Arial"/>
                <w:bCs/>
                <w:sz w:val="18"/>
                <w:szCs w:val="18"/>
                <w:lang w:eastAsia="en-US"/>
              </w:rPr>
            </w:pPr>
          </w:p>
          <w:p w14:paraId="5D9B37DC" w14:textId="2F699E48" w:rsidR="00983B41" w:rsidRDefault="00983B41" w:rsidP="00983B41">
            <w:pPr>
              <w:spacing w:after="200"/>
              <w:rPr>
                <w:rFonts w:ascii="Arial" w:hAnsi="Arial" w:cs="Arial"/>
                <w:b/>
                <w:bCs/>
                <w:sz w:val="18"/>
                <w:szCs w:val="18"/>
                <w:lang w:val="es-419" w:eastAsia="en-US"/>
              </w:rPr>
            </w:pPr>
            <w:r>
              <w:rPr>
                <w:rFonts w:ascii="Arial" w:hAnsi="Arial" w:cs="Arial"/>
                <w:b/>
                <w:bCs/>
                <w:sz w:val="18"/>
                <w:szCs w:val="18"/>
                <w:lang w:val="es-419" w:eastAsia="en-US"/>
              </w:rPr>
              <w:t>T</w:t>
            </w:r>
            <w:r w:rsidRPr="00983B41">
              <w:rPr>
                <w:rFonts w:ascii="Arial" w:hAnsi="Arial" w:cs="Arial"/>
                <w:b/>
                <w:bCs/>
                <w:sz w:val="18"/>
                <w:szCs w:val="18"/>
                <w:lang w:val="es-419" w:eastAsia="en-US"/>
              </w:rPr>
              <w:t>ema priorizado</w:t>
            </w:r>
            <w:r>
              <w:rPr>
                <w:rFonts w:ascii="Arial" w:hAnsi="Arial" w:cs="Arial"/>
                <w:b/>
                <w:bCs/>
                <w:sz w:val="18"/>
                <w:szCs w:val="18"/>
                <w:lang w:val="es-419" w:eastAsia="en-US"/>
              </w:rPr>
              <w:t xml:space="preserve"> en la consulta previa:</w:t>
            </w:r>
            <w:r w:rsidR="003E33B1">
              <w:rPr>
                <w:rFonts w:ascii="Arial" w:hAnsi="Arial" w:cs="Arial"/>
                <w:b/>
                <w:bCs/>
                <w:sz w:val="18"/>
                <w:szCs w:val="18"/>
                <w:lang w:val="es-419" w:eastAsia="en-US"/>
              </w:rPr>
              <w:t xml:space="preserve"> </w:t>
            </w:r>
            <w:r w:rsidR="003E33B1" w:rsidRPr="003E33B1">
              <w:rPr>
                <w:rFonts w:ascii="Arial" w:hAnsi="Arial" w:cs="Arial"/>
                <w:sz w:val="18"/>
                <w:szCs w:val="18"/>
                <w:lang w:val="es-419" w:eastAsia="en-US"/>
              </w:rPr>
              <w:t>se retoma como marco normativo la política de Cero a Siempre para ilustrar de manera significativa el tema seleccionado</w:t>
            </w:r>
            <w:r w:rsidR="003E33B1">
              <w:rPr>
                <w:rFonts w:ascii="Arial" w:hAnsi="Arial" w:cs="Arial"/>
                <w:b/>
                <w:bCs/>
                <w:sz w:val="18"/>
                <w:szCs w:val="18"/>
                <w:lang w:val="es-419" w:eastAsia="en-US"/>
              </w:rPr>
              <w:t xml:space="preserve"> </w:t>
            </w:r>
          </w:p>
          <w:p w14:paraId="2FDA6930" w14:textId="77777777" w:rsidR="00983B41" w:rsidRPr="00983B41" w:rsidRDefault="00983B41" w:rsidP="00983B41">
            <w:pPr>
              <w:spacing w:after="200"/>
              <w:rPr>
                <w:rFonts w:ascii="Arial" w:hAnsi="Arial" w:cs="Arial"/>
                <w:b/>
                <w:bCs/>
                <w:sz w:val="18"/>
                <w:szCs w:val="18"/>
                <w:lang w:eastAsia="en-US"/>
              </w:rPr>
            </w:pPr>
            <w:r w:rsidRPr="00983B41">
              <w:rPr>
                <w:rFonts w:ascii="Arial" w:hAnsi="Arial" w:cs="Arial"/>
                <w:b/>
                <w:bCs/>
                <w:sz w:val="18"/>
                <w:szCs w:val="18"/>
                <w:lang w:eastAsia="en-US"/>
              </w:rPr>
              <w:t xml:space="preserve">Políticas y líneas de acción para la atención integral de </w:t>
            </w:r>
            <w:proofErr w:type="gramStart"/>
            <w:r w:rsidRPr="00983B41">
              <w:rPr>
                <w:rFonts w:ascii="Arial" w:hAnsi="Arial" w:cs="Arial"/>
                <w:b/>
                <w:bCs/>
                <w:sz w:val="18"/>
                <w:szCs w:val="18"/>
                <w:lang w:eastAsia="en-US"/>
              </w:rPr>
              <w:t>niños y niñas</w:t>
            </w:r>
            <w:proofErr w:type="gramEnd"/>
            <w:r w:rsidRPr="00983B41">
              <w:rPr>
                <w:rFonts w:ascii="Arial" w:hAnsi="Arial" w:cs="Arial"/>
                <w:b/>
                <w:bCs/>
                <w:sz w:val="18"/>
                <w:szCs w:val="18"/>
                <w:lang w:eastAsia="en-US"/>
              </w:rPr>
              <w:t xml:space="preserve"> de 0 a 5 años</w:t>
            </w:r>
          </w:p>
          <w:p w14:paraId="0257C2F2" w14:textId="6B716335" w:rsidR="00983B41" w:rsidRPr="005225EB" w:rsidRDefault="00983B41" w:rsidP="00983B41">
            <w:pPr>
              <w:spacing w:after="200"/>
              <w:rPr>
                <w:rFonts w:ascii="Arial" w:hAnsi="Arial" w:cs="Arial"/>
                <w:sz w:val="18"/>
                <w:szCs w:val="18"/>
                <w:lang w:eastAsia="en-US"/>
              </w:rPr>
            </w:pPr>
            <w:r w:rsidRPr="005225EB">
              <w:rPr>
                <w:rFonts w:ascii="Arial" w:hAnsi="Arial" w:cs="Arial"/>
                <w:sz w:val="18"/>
                <w:szCs w:val="18"/>
                <w:lang w:eastAsia="en-US"/>
              </w:rPr>
              <w:t>LEY 1804 DE 2016</w:t>
            </w:r>
          </w:p>
          <w:p w14:paraId="34135589" w14:textId="77777777" w:rsidR="00983B41" w:rsidRPr="005225EB" w:rsidRDefault="00983B41" w:rsidP="005225EB">
            <w:pPr>
              <w:spacing w:after="200"/>
              <w:jc w:val="both"/>
              <w:rPr>
                <w:rFonts w:ascii="Arial" w:hAnsi="Arial" w:cs="Arial"/>
                <w:sz w:val="18"/>
                <w:szCs w:val="18"/>
                <w:lang w:eastAsia="en-US"/>
              </w:rPr>
            </w:pPr>
            <w:r w:rsidRPr="005225EB">
              <w:rPr>
                <w:rFonts w:ascii="Arial" w:hAnsi="Arial" w:cs="Arial"/>
                <w:sz w:val="18"/>
                <w:szCs w:val="18"/>
                <w:lang w:eastAsia="en-US"/>
              </w:rPr>
              <w:t>ARTÍCULO 2o. POLÍTICA DE CERO A SIEMPRE. La política de “cero a siempre”, en tanto política pública, representa la postura y comprensión que tiene el Estado colombiano sobre la primera infancia, el conjunto de normas asociadas a esta población, los procesos, los valores, las estructuras y los roles institucionales y las acciones estratégicas lideradas por el Gobierno, que en corresponsabilidad con las familias y la sociedad, aseguran la protección integral y la garantía del goce efectivo de los derechos de la mujer en estado de embarazo y de los niños y niñas desde los cero (0) hasta los seis (6) años de edad.</w:t>
            </w:r>
          </w:p>
          <w:p w14:paraId="64C52CA7" w14:textId="77777777" w:rsidR="00983B41" w:rsidRPr="005225EB" w:rsidRDefault="00983B41" w:rsidP="005225EB">
            <w:pPr>
              <w:spacing w:after="200"/>
              <w:jc w:val="both"/>
              <w:rPr>
                <w:rFonts w:ascii="Arial" w:hAnsi="Arial" w:cs="Arial"/>
                <w:sz w:val="18"/>
                <w:szCs w:val="18"/>
                <w:lang w:eastAsia="en-US"/>
              </w:rPr>
            </w:pPr>
            <w:r w:rsidRPr="005225EB">
              <w:rPr>
                <w:rFonts w:ascii="Arial" w:hAnsi="Arial" w:cs="Arial"/>
                <w:sz w:val="18"/>
                <w:szCs w:val="18"/>
                <w:lang w:eastAsia="en-US"/>
              </w:rPr>
              <w:t xml:space="preserve">Se desarrolla a través de un trabajo articulado e intersectorial que desde la perspectiva de derechos y con un enfoque de gestión basado en resultados, articula y promueve el conjunto de acciones intencionadas y efectivas encaminadas a asegurar que en cada uno de los entornos en los que transcurre la vida de </w:t>
            </w:r>
            <w:proofErr w:type="gramStart"/>
            <w:r w:rsidRPr="005225EB">
              <w:rPr>
                <w:rFonts w:ascii="Arial" w:hAnsi="Arial" w:cs="Arial"/>
                <w:sz w:val="18"/>
                <w:szCs w:val="18"/>
                <w:lang w:eastAsia="en-US"/>
              </w:rPr>
              <w:t>las niñas y los niños</w:t>
            </w:r>
            <w:proofErr w:type="gramEnd"/>
            <w:r w:rsidRPr="005225EB">
              <w:rPr>
                <w:rFonts w:ascii="Arial" w:hAnsi="Arial" w:cs="Arial"/>
                <w:sz w:val="18"/>
                <w:szCs w:val="18"/>
                <w:lang w:eastAsia="en-US"/>
              </w:rPr>
              <w:t xml:space="preserve"> existan las condiciones humanas, sociales y materiales para garantizar la promoción y potenciación de su desarrollo. Lo anterior a través de la atención integral que debe asegurarse a cada individuo de acuerdo con su edad, contexto y condición.</w:t>
            </w:r>
          </w:p>
          <w:p w14:paraId="384013A0" w14:textId="0D3DBA85" w:rsidR="00983B41" w:rsidRDefault="00983B41" w:rsidP="00983B41">
            <w:pPr>
              <w:spacing w:after="200"/>
              <w:rPr>
                <w:rFonts w:ascii="Arial" w:hAnsi="Arial" w:cs="Arial"/>
                <w:b/>
                <w:bCs/>
                <w:sz w:val="18"/>
                <w:szCs w:val="18"/>
                <w:lang w:val="es-419" w:eastAsia="en-US"/>
              </w:rPr>
            </w:pPr>
          </w:p>
          <w:p w14:paraId="1429282E" w14:textId="32AD0527" w:rsidR="00983B41" w:rsidRDefault="00983B41" w:rsidP="00983B41">
            <w:pPr>
              <w:spacing w:after="200"/>
              <w:jc w:val="center"/>
              <w:rPr>
                <w:rFonts w:ascii="Arial" w:hAnsi="Arial" w:cs="Arial"/>
                <w:bCs/>
                <w:sz w:val="18"/>
                <w:szCs w:val="18"/>
                <w:lang w:eastAsia="en-US"/>
              </w:rPr>
            </w:pPr>
            <w:r>
              <w:rPr>
                <w:noProof/>
              </w:rPr>
              <w:drawing>
                <wp:inline distT="0" distB="0" distL="0" distR="0" wp14:anchorId="57ABEE06" wp14:editId="013A88BC">
                  <wp:extent cx="4990868" cy="2828925"/>
                  <wp:effectExtent l="0" t="0" r="635"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2773" t="22070" r="13869" b="14056"/>
                          <a:stretch/>
                        </pic:blipFill>
                        <pic:spPr bwMode="auto">
                          <a:xfrm>
                            <a:off x="0" y="0"/>
                            <a:ext cx="4994767" cy="2831135"/>
                          </a:xfrm>
                          <a:prstGeom prst="rect">
                            <a:avLst/>
                          </a:prstGeom>
                          <a:ln>
                            <a:noFill/>
                          </a:ln>
                          <a:extLst>
                            <a:ext uri="{53640926-AAD7-44D8-BBD7-CCE9431645EC}">
                              <a14:shadowObscured xmlns:a14="http://schemas.microsoft.com/office/drawing/2010/main"/>
                            </a:ext>
                          </a:extLst>
                        </pic:spPr>
                      </pic:pic>
                    </a:graphicData>
                  </a:graphic>
                </wp:inline>
              </w:drawing>
            </w:r>
          </w:p>
          <w:p w14:paraId="32AB6D21" w14:textId="01DD4975" w:rsidR="00983B41" w:rsidRDefault="00983B41" w:rsidP="00983B41">
            <w:pPr>
              <w:spacing w:after="200"/>
              <w:rPr>
                <w:rFonts w:ascii="Arial" w:hAnsi="Arial" w:cs="Arial"/>
                <w:bCs/>
                <w:sz w:val="18"/>
                <w:szCs w:val="18"/>
                <w:lang w:eastAsia="en-US"/>
              </w:rPr>
            </w:pPr>
          </w:p>
          <w:p w14:paraId="2157CF12" w14:textId="07CFCA26" w:rsidR="00983B41" w:rsidRDefault="00983B41" w:rsidP="00983B41">
            <w:pPr>
              <w:spacing w:after="200"/>
              <w:rPr>
                <w:rFonts w:ascii="Arial" w:hAnsi="Arial" w:cs="Arial"/>
                <w:bCs/>
                <w:sz w:val="18"/>
                <w:szCs w:val="18"/>
                <w:lang w:eastAsia="en-US"/>
              </w:rPr>
            </w:pPr>
          </w:p>
          <w:p w14:paraId="498ACCC0" w14:textId="77777777" w:rsidR="00E74009" w:rsidRPr="00983B41" w:rsidRDefault="00E74009" w:rsidP="00983B41">
            <w:pPr>
              <w:spacing w:after="200"/>
              <w:rPr>
                <w:rFonts w:ascii="Arial" w:hAnsi="Arial" w:cs="Arial"/>
                <w:bCs/>
                <w:sz w:val="18"/>
                <w:szCs w:val="18"/>
                <w:lang w:eastAsia="en-US"/>
              </w:rPr>
            </w:pPr>
          </w:p>
          <w:p w14:paraId="215B0AA8" w14:textId="6559BB0F" w:rsidR="00641A06" w:rsidRDefault="00983B41" w:rsidP="00983B41">
            <w:pPr>
              <w:spacing w:after="200"/>
              <w:jc w:val="center"/>
              <w:rPr>
                <w:rFonts w:ascii="Arial" w:hAnsi="Arial" w:cs="Arial"/>
                <w:bCs/>
                <w:sz w:val="18"/>
                <w:szCs w:val="18"/>
                <w:lang w:eastAsia="en-US"/>
              </w:rPr>
            </w:pPr>
            <w:r>
              <w:rPr>
                <w:noProof/>
              </w:rPr>
              <w:drawing>
                <wp:inline distT="0" distB="0" distL="0" distR="0" wp14:anchorId="3E6A0EF5" wp14:editId="1CB8C90E">
                  <wp:extent cx="4890075" cy="2905125"/>
                  <wp:effectExtent l="0" t="0" r="635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9489" t="26224" r="16205" b="16392"/>
                          <a:stretch/>
                        </pic:blipFill>
                        <pic:spPr bwMode="auto">
                          <a:xfrm>
                            <a:off x="0" y="0"/>
                            <a:ext cx="4896505" cy="2908945"/>
                          </a:xfrm>
                          <a:prstGeom prst="rect">
                            <a:avLst/>
                          </a:prstGeom>
                          <a:ln>
                            <a:noFill/>
                          </a:ln>
                          <a:extLst>
                            <a:ext uri="{53640926-AAD7-44D8-BBD7-CCE9431645EC}">
                              <a14:shadowObscured xmlns:a14="http://schemas.microsoft.com/office/drawing/2010/main"/>
                            </a:ext>
                          </a:extLst>
                        </pic:spPr>
                      </pic:pic>
                    </a:graphicData>
                  </a:graphic>
                </wp:inline>
              </w:drawing>
            </w:r>
          </w:p>
          <w:p w14:paraId="7718E334" w14:textId="77777777" w:rsidR="00641A06" w:rsidRDefault="00641A06" w:rsidP="000628B4">
            <w:pPr>
              <w:spacing w:after="200"/>
              <w:jc w:val="both"/>
              <w:rPr>
                <w:rFonts w:ascii="Arial" w:hAnsi="Arial" w:cs="Arial"/>
                <w:bCs/>
                <w:sz w:val="18"/>
                <w:szCs w:val="18"/>
                <w:lang w:eastAsia="en-US"/>
              </w:rPr>
            </w:pPr>
          </w:p>
          <w:p w14:paraId="32D2B665" w14:textId="3F1FBE85" w:rsidR="00F965B3" w:rsidRPr="00983B41" w:rsidRDefault="00983B41" w:rsidP="009759A8">
            <w:pPr>
              <w:pStyle w:val="Prrafodelista"/>
              <w:numPr>
                <w:ilvl w:val="0"/>
                <w:numId w:val="1"/>
              </w:numPr>
              <w:spacing w:after="200"/>
              <w:jc w:val="both"/>
              <w:rPr>
                <w:rFonts w:ascii="Arial" w:hAnsi="Arial" w:cs="Arial"/>
                <w:bCs/>
                <w:sz w:val="18"/>
                <w:szCs w:val="18"/>
                <w:lang w:eastAsia="en-US"/>
              </w:rPr>
            </w:pPr>
            <w:r w:rsidRPr="00983B41">
              <w:rPr>
                <w:rFonts w:ascii="Arial" w:hAnsi="Arial" w:cs="Arial"/>
                <w:bCs/>
                <w:sz w:val="18"/>
                <w:szCs w:val="18"/>
                <w:lang w:eastAsia="en-US"/>
              </w:rPr>
              <w:t xml:space="preserve">Se oriento y acompaño a las familias en el desarrollo de las 14 prácticas de cuidado y crianza; se </w:t>
            </w:r>
            <w:proofErr w:type="spellStart"/>
            <w:r w:rsidRPr="00983B41">
              <w:rPr>
                <w:rFonts w:ascii="Arial" w:hAnsi="Arial" w:cs="Arial"/>
                <w:bCs/>
                <w:sz w:val="18"/>
                <w:szCs w:val="18"/>
                <w:lang w:eastAsia="en-US"/>
              </w:rPr>
              <w:t>realizo</w:t>
            </w:r>
            <w:proofErr w:type="spellEnd"/>
            <w:r w:rsidRPr="00983B41">
              <w:rPr>
                <w:rFonts w:ascii="Arial" w:hAnsi="Arial" w:cs="Arial"/>
                <w:bCs/>
                <w:sz w:val="18"/>
                <w:szCs w:val="18"/>
                <w:lang w:eastAsia="en-US"/>
              </w:rPr>
              <w:t xml:space="preserve"> identificación de posibles casos de presunta inobservancia, amenaza y vulneración de derechos; se articularon redes protectoras, de participación ciudadana y control social</w:t>
            </w:r>
          </w:p>
          <w:p w14:paraId="09E7128B" w14:textId="46B8F475" w:rsidR="00983B41" w:rsidRPr="00983B41" w:rsidRDefault="00983B41" w:rsidP="009759A8">
            <w:pPr>
              <w:pStyle w:val="Prrafodelista"/>
              <w:numPr>
                <w:ilvl w:val="0"/>
                <w:numId w:val="1"/>
              </w:numPr>
              <w:spacing w:after="200"/>
              <w:jc w:val="both"/>
              <w:rPr>
                <w:rFonts w:ascii="Arial" w:hAnsi="Arial" w:cs="Arial"/>
                <w:bCs/>
                <w:sz w:val="18"/>
                <w:szCs w:val="18"/>
                <w:lang w:eastAsia="en-US"/>
              </w:rPr>
            </w:pPr>
            <w:r w:rsidRPr="00983B41">
              <w:rPr>
                <w:rFonts w:ascii="Arial" w:hAnsi="Arial" w:cs="Arial"/>
                <w:bCs/>
                <w:sz w:val="18"/>
                <w:szCs w:val="18"/>
                <w:lang w:eastAsia="en-US"/>
              </w:rPr>
              <w:t>Se realizo Acompañamiento Psicosocial a las familias en situaciones priorizadas para identificar situaciones de contagio o fallecimientos asociados al virus, alertas sociales como desabastecimiento, situaciones emocionales como ansiedad, miedo o enojo, y comportamentales como cualquier tipo de violencia</w:t>
            </w:r>
          </w:p>
          <w:p w14:paraId="7B721731" w14:textId="398FFC8F" w:rsidR="00983B41" w:rsidRPr="00983B41" w:rsidRDefault="00983B41" w:rsidP="009759A8">
            <w:pPr>
              <w:pStyle w:val="Prrafodelista"/>
              <w:numPr>
                <w:ilvl w:val="0"/>
                <w:numId w:val="1"/>
              </w:numPr>
              <w:spacing w:after="200"/>
              <w:jc w:val="both"/>
              <w:rPr>
                <w:rFonts w:ascii="Arial" w:hAnsi="Arial" w:cs="Arial"/>
                <w:bCs/>
                <w:sz w:val="18"/>
                <w:szCs w:val="18"/>
                <w:lang w:eastAsia="en-US"/>
              </w:rPr>
            </w:pPr>
            <w:r w:rsidRPr="00983B41">
              <w:rPr>
                <w:rFonts w:ascii="Arial" w:hAnsi="Arial" w:cs="Arial"/>
                <w:bCs/>
                <w:sz w:val="18"/>
                <w:szCs w:val="18"/>
                <w:lang w:eastAsia="en-US"/>
              </w:rPr>
              <w:t>Ante la identificación de una de estas situaciones, el agente educativo, madre o padre comunitario que realizo el acompañamiento telefónico, y conoció del hecho, activo la ruta de atención ante casos de amenaza o vulneración de derechos correspondiente, partiendo del principio del Interés Superior del Niño</w:t>
            </w:r>
          </w:p>
          <w:p w14:paraId="632205C6" w14:textId="77777777" w:rsidR="00983B41" w:rsidRPr="00983B41" w:rsidRDefault="00983B41" w:rsidP="009759A8">
            <w:pPr>
              <w:pStyle w:val="Prrafodelista"/>
              <w:numPr>
                <w:ilvl w:val="0"/>
                <w:numId w:val="1"/>
              </w:numPr>
              <w:spacing w:after="200"/>
              <w:rPr>
                <w:rFonts w:ascii="Arial" w:hAnsi="Arial" w:cs="Arial"/>
                <w:bCs/>
                <w:sz w:val="18"/>
                <w:szCs w:val="18"/>
                <w:lang w:eastAsia="en-US"/>
              </w:rPr>
            </w:pPr>
            <w:r w:rsidRPr="00983B41">
              <w:rPr>
                <w:rFonts w:ascii="Arial" w:hAnsi="Arial" w:cs="Arial"/>
                <w:bCs/>
                <w:sz w:val="18"/>
                <w:szCs w:val="18"/>
                <w:lang w:eastAsia="en-US"/>
              </w:rPr>
              <w:t>En el marco del acompañamiento telefónico con las familias, los agentes educativos, madres y padres comunitarios deben identificar si en el tiempo de confinamiento se presentaron o agudizaron situaciones de presunta inobservancia, amenaza y vulneración de derechos que se generan a partir de la presencia de los diferentes tipos de violencia como el castigo físico, la violencia intrafamiliar, de pareja, física, sexual, psicológica, negligencia, entre otras</w:t>
            </w:r>
          </w:p>
          <w:p w14:paraId="39F0BBD7" w14:textId="77777777" w:rsidR="00983B41" w:rsidRPr="00983B41" w:rsidRDefault="00983B41" w:rsidP="009759A8">
            <w:pPr>
              <w:pStyle w:val="Prrafodelista"/>
              <w:numPr>
                <w:ilvl w:val="0"/>
                <w:numId w:val="1"/>
              </w:numPr>
              <w:spacing w:after="200"/>
              <w:rPr>
                <w:rFonts w:ascii="Arial" w:hAnsi="Arial" w:cs="Arial"/>
                <w:bCs/>
                <w:sz w:val="18"/>
                <w:szCs w:val="18"/>
                <w:lang w:eastAsia="en-US"/>
              </w:rPr>
            </w:pPr>
            <w:r w:rsidRPr="00983B41">
              <w:rPr>
                <w:rFonts w:ascii="Arial" w:hAnsi="Arial" w:cs="Arial"/>
                <w:bCs/>
                <w:sz w:val="18"/>
                <w:szCs w:val="18"/>
                <w:lang w:val="es-ES" w:eastAsia="en-US"/>
              </w:rPr>
              <w:t>Se da importancia de la calidad de las relaciones familiares, la prevención de las violencias con énfasis en la promoción de los derechos y la capacidad protectora de las familias</w:t>
            </w:r>
          </w:p>
          <w:p w14:paraId="34563880" w14:textId="20B4E9C0" w:rsidR="002C0A9B" w:rsidRPr="00983B41" w:rsidRDefault="00983B41" w:rsidP="009759A8">
            <w:pPr>
              <w:pStyle w:val="Prrafodelista"/>
              <w:numPr>
                <w:ilvl w:val="0"/>
                <w:numId w:val="1"/>
              </w:numPr>
              <w:spacing w:after="200"/>
              <w:rPr>
                <w:rFonts w:ascii="Arial" w:hAnsi="Arial" w:cs="Arial"/>
                <w:bCs/>
                <w:sz w:val="18"/>
                <w:szCs w:val="18"/>
                <w:lang w:eastAsia="en-US"/>
              </w:rPr>
            </w:pPr>
            <w:r w:rsidRPr="00983B41">
              <w:rPr>
                <w:rFonts w:ascii="Arial" w:hAnsi="Arial" w:cs="Arial"/>
                <w:bCs/>
                <w:sz w:val="18"/>
                <w:szCs w:val="18"/>
                <w:lang w:val="es-ES" w:eastAsia="en-US"/>
              </w:rPr>
              <w:t>Interacciones de calidad, la sensibilidad del cuidado, la promoción del buen trato</w:t>
            </w:r>
          </w:p>
          <w:p w14:paraId="5499A5F3" w14:textId="77777777" w:rsidR="00983B41" w:rsidRPr="00983B41" w:rsidRDefault="00983B41" w:rsidP="009759A8">
            <w:pPr>
              <w:pStyle w:val="Prrafodelista"/>
              <w:numPr>
                <w:ilvl w:val="0"/>
                <w:numId w:val="1"/>
              </w:numPr>
              <w:spacing w:after="200"/>
              <w:rPr>
                <w:rFonts w:ascii="Arial" w:hAnsi="Arial" w:cs="Arial"/>
                <w:bCs/>
                <w:sz w:val="18"/>
                <w:szCs w:val="18"/>
                <w:lang w:eastAsia="en-US"/>
              </w:rPr>
            </w:pPr>
            <w:r w:rsidRPr="00983B41">
              <w:rPr>
                <w:rFonts w:ascii="Arial" w:hAnsi="Arial" w:cs="Arial"/>
                <w:bCs/>
                <w:sz w:val="18"/>
                <w:szCs w:val="18"/>
                <w:lang w:val="es-ES" w:eastAsia="en-US"/>
              </w:rPr>
              <w:t>El fortalecimiento del vínculo afectivo a través de la alimentación, la importancia de establecer normas y límites</w:t>
            </w:r>
          </w:p>
          <w:p w14:paraId="410D3E4F" w14:textId="0BEE9571" w:rsidR="00983B41" w:rsidRDefault="00983B41" w:rsidP="00983B41">
            <w:pPr>
              <w:spacing w:after="200"/>
              <w:rPr>
                <w:rFonts w:ascii="Arial" w:hAnsi="Arial" w:cs="Arial"/>
                <w:bCs/>
                <w:sz w:val="18"/>
                <w:szCs w:val="18"/>
                <w:lang w:eastAsia="en-US"/>
              </w:rPr>
            </w:pPr>
          </w:p>
          <w:p w14:paraId="5AE7D1FD" w14:textId="0A6FAAC2" w:rsidR="00E74009" w:rsidRDefault="00E74009" w:rsidP="00983B41">
            <w:pPr>
              <w:spacing w:after="200"/>
              <w:rPr>
                <w:rFonts w:ascii="Arial" w:hAnsi="Arial" w:cs="Arial"/>
                <w:bCs/>
                <w:sz w:val="18"/>
                <w:szCs w:val="18"/>
                <w:lang w:eastAsia="en-US"/>
              </w:rPr>
            </w:pPr>
          </w:p>
          <w:p w14:paraId="78F691C4" w14:textId="2642FC5F" w:rsidR="00E74009" w:rsidRDefault="00E74009" w:rsidP="00983B41">
            <w:pPr>
              <w:spacing w:after="200"/>
              <w:rPr>
                <w:rFonts w:ascii="Arial" w:hAnsi="Arial" w:cs="Arial"/>
                <w:bCs/>
                <w:sz w:val="18"/>
                <w:szCs w:val="18"/>
                <w:lang w:eastAsia="en-US"/>
              </w:rPr>
            </w:pPr>
          </w:p>
          <w:p w14:paraId="36075AB1" w14:textId="43E24A58" w:rsidR="009F0852" w:rsidRDefault="009F0852" w:rsidP="00983B41">
            <w:pPr>
              <w:spacing w:after="200"/>
              <w:rPr>
                <w:rFonts w:ascii="Arial" w:hAnsi="Arial" w:cs="Arial"/>
                <w:bCs/>
                <w:sz w:val="18"/>
                <w:szCs w:val="18"/>
                <w:lang w:eastAsia="en-US"/>
              </w:rPr>
            </w:pPr>
            <w:r>
              <w:rPr>
                <w:rFonts w:ascii="Arial" w:hAnsi="Arial" w:cs="Arial"/>
                <w:bCs/>
                <w:sz w:val="18"/>
                <w:szCs w:val="18"/>
                <w:lang w:eastAsia="en-US"/>
              </w:rPr>
              <w:t xml:space="preserve">Se presenta el video. </w:t>
            </w:r>
          </w:p>
          <w:p w14:paraId="5B4AD87A" w14:textId="5B1EA4A7" w:rsidR="004A135B" w:rsidRDefault="004A135B" w:rsidP="00CF1C28">
            <w:pPr>
              <w:spacing w:after="200"/>
              <w:jc w:val="center"/>
              <w:rPr>
                <w:rFonts w:ascii="Arial" w:hAnsi="Arial" w:cs="Arial"/>
                <w:bCs/>
                <w:sz w:val="18"/>
                <w:szCs w:val="18"/>
                <w:lang w:eastAsia="en-US"/>
              </w:rPr>
            </w:pPr>
            <w:r>
              <w:rPr>
                <w:noProof/>
              </w:rPr>
              <w:drawing>
                <wp:inline distT="0" distB="0" distL="0" distR="0" wp14:anchorId="419F8152" wp14:editId="491A6F5D">
                  <wp:extent cx="2286000" cy="2476075"/>
                  <wp:effectExtent l="0" t="0" r="0" b="635"/>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2604" r="25489"/>
                          <a:stretch/>
                        </pic:blipFill>
                        <pic:spPr bwMode="auto">
                          <a:xfrm>
                            <a:off x="0" y="0"/>
                            <a:ext cx="2297520" cy="2488553"/>
                          </a:xfrm>
                          <a:prstGeom prst="rect">
                            <a:avLst/>
                          </a:prstGeom>
                          <a:ln>
                            <a:noFill/>
                          </a:ln>
                          <a:extLst>
                            <a:ext uri="{53640926-AAD7-44D8-BBD7-CCE9431645EC}">
                              <a14:shadowObscured xmlns:a14="http://schemas.microsoft.com/office/drawing/2010/main"/>
                            </a:ext>
                          </a:extLst>
                        </pic:spPr>
                      </pic:pic>
                    </a:graphicData>
                  </a:graphic>
                </wp:inline>
              </w:drawing>
            </w:r>
          </w:p>
          <w:p w14:paraId="735796E0" w14:textId="77777777" w:rsidR="009F0852" w:rsidRPr="009F0852" w:rsidRDefault="009F0852" w:rsidP="009F0852">
            <w:pPr>
              <w:rPr>
                <w:rFonts w:ascii="Arial" w:hAnsi="Arial" w:cs="Arial"/>
                <w:bCs/>
                <w:sz w:val="18"/>
                <w:szCs w:val="18"/>
                <w:lang w:eastAsia="en-US"/>
              </w:rPr>
            </w:pPr>
            <w:r w:rsidRPr="009F0852">
              <w:rPr>
                <w:rFonts w:ascii="Arial" w:hAnsi="Arial" w:cs="Arial"/>
                <w:bCs/>
                <w:sz w:val="18"/>
                <w:szCs w:val="18"/>
                <w:lang w:eastAsia="en-US"/>
              </w:rPr>
              <w:t>Tema: Prevención de la Violencia</w:t>
            </w:r>
          </w:p>
          <w:p w14:paraId="02441234" w14:textId="77777777" w:rsidR="009F0852" w:rsidRPr="009F0852" w:rsidRDefault="009F0852" w:rsidP="009F0852">
            <w:pPr>
              <w:rPr>
                <w:rFonts w:ascii="Arial" w:hAnsi="Arial" w:cs="Arial"/>
                <w:bCs/>
                <w:sz w:val="18"/>
                <w:szCs w:val="18"/>
                <w:lang w:eastAsia="en-US"/>
              </w:rPr>
            </w:pPr>
            <w:r w:rsidRPr="009F0852">
              <w:rPr>
                <w:rFonts w:ascii="Arial" w:hAnsi="Arial" w:cs="Arial"/>
                <w:bCs/>
                <w:sz w:val="18"/>
                <w:szCs w:val="18"/>
                <w:lang w:eastAsia="en-US"/>
              </w:rPr>
              <w:t>Operador: Nutrición, Salud y Bienestar NSB</w:t>
            </w:r>
          </w:p>
          <w:p w14:paraId="087B0E11" w14:textId="77777777" w:rsidR="009F0852" w:rsidRPr="009F0852" w:rsidRDefault="009F0852" w:rsidP="009F0852">
            <w:pPr>
              <w:rPr>
                <w:rFonts w:ascii="Arial" w:hAnsi="Arial" w:cs="Arial"/>
                <w:bCs/>
                <w:sz w:val="18"/>
                <w:szCs w:val="18"/>
                <w:lang w:eastAsia="en-US"/>
              </w:rPr>
            </w:pPr>
            <w:r w:rsidRPr="009F0852">
              <w:rPr>
                <w:rFonts w:ascii="Arial" w:hAnsi="Arial" w:cs="Arial"/>
                <w:bCs/>
                <w:sz w:val="18"/>
                <w:szCs w:val="18"/>
                <w:lang w:eastAsia="en-US"/>
              </w:rPr>
              <w:t>Modalidad: Institucional y Familiar</w:t>
            </w:r>
          </w:p>
          <w:p w14:paraId="390EE1AF" w14:textId="00E7F5A8" w:rsidR="00983B41" w:rsidRDefault="00983B41" w:rsidP="002C0A9B">
            <w:pPr>
              <w:spacing w:after="200"/>
              <w:jc w:val="center"/>
              <w:rPr>
                <w:rFonts w:ascii="Arial" w:hAnsi="Arial" w:cs="Arial"/>
                <w:bCs/>
                <w:sz w:val="18"/>
                <w:szCs w:val="18"/>
                <w:lang w:eastAsia="en-US"/>
              </w:rPr>
            </w:pPr>
          </w:p>
          <w:p w14:paraId="624B9B55" w14:textId="521D104E" w:rsidR="00B24B61" w:rsidRPr="00B24B61" w:rsidRDefault="00C25A59" w:rsidP="00B24B61">
            <w:pPr>
              <w:spacing w:after="200"/>
              <w:rPr>
                <w:rFonts w:ascii="Arial" w:hAnsi="Arial" w:cs="Arial"/>
                <w:bCs/>
                <w:sz w:val="18"/>
                <w:szCs w:val="18"/>
                <w:lang w:eastAsia="en-US"/>
              </w:rPr>
            </w:pPr>
            <w:r w:rsidRPr="00C25A59">
              <w:rPr>
                <w:rFonts w:ascii="Arial" w:hAnsi="Arial" w:cs="Arial"/>
                <w:b/>
                <w:bCs/>
                <w:sz w:val="18"/>
                <w:szCs w:val="18"/>
                <w:lang w:val="es-ES" w:eastAsia="en-US"/>
              </w:rPr>
              <w:t xml:space="preserve">LOGROS FRENTE AL TEMA </w:t>
            </w:r>
            <w:r w:rsidR="00DE3AFE" w:rsidRPr="00C25A59">
              <w:rPr>
                <w:rFonts w:ascii="Arial" w:hAnsi="Arial" w:cs="Arial"/>
                <w:b/>
                <w:bCs/>
                <w:sz w:val="18"/>
                <w:szCs w:val="18"/>
                <w:lang w:val="es-ES" w:eastAsia="en-US"/>
              </w:rPr>
              <w:t xml:space="preserve">PRIORIZADO </w:t>
            </w:r>
            <w:r w:rsidR="00DE3AFE">
              <w:rPr>
                <w:rFonts w:ascii="Arial" w:hAnsi="Arial" w:cs="Arial"/>
                <w:b/>
                <w:bCs/>
                <w:sz w:val="18"/>
                <w:szCs w:val="18"/>
                <w:lang w:val="es-ES" w:eastAsia="en-US"/>
              </w:rPr>
              <w:t>SALUD</w:t>
            </w:r>
            <w:r w:rsidR="00B24B61" w:rsidRPr="00B24B61">
              <w:rPr>
                <w:rFonts w:ascii="Arial" w:hAnsi="Arial" w:cs="Arial"/>
                <w:b/>
                <w:bCs/>
                <w:sz w:val="18"/>
                <w:szCs w:val="18"/>
                <w:lang w:eastAsia="en-US"/>
              </w:rPr>
              <w:t xml:space="preserve"> Y NUTRICIÓN</w:t>
            </w:r>
          </w:p>
          <w:p w14:paraId="11B516F8" w14:textId="77777777" w:rsidR="00B24B61" w:rsidRPr="00B24B61" w:rsidRDefault="00B24B61" w:rsidP="009759A8">
            <w:pPr>
              <w:numPr>
                <w:ilvl w:val="0"/>
                <w:numId w:val="1"/>
              </w:numPr>
              <w:spacing w:after="200"/>
              <w:rPr>
                <w:rFonts w:ascii="Arial" w:hAnsi="Arial" w:cs="Arial"/>
                <w:bCs/>
                <w:sz w:val="18"/>
                <w:szCs w:val="18"/>
                <w:lang w:eastAsia="en-US"/>
              </w:rPr>
            </w:pPr>
            <w:r w:rsidRPr="00B24B61">
              <w:rPr>
                <w:rFonts w:ascii="Arial" w:hAnsi="Arial" w:cs="Arial"/>
                <w:bCs/>
                <w:sz w:val="18"/>
                <w:szCs w:val="18"/>
                <w:lang w:eastAsia="en-US"/>
              </w:rPr>
              <w:t xml:space="preserve">Desde el ICBF se han adelantado todas las acciones pertinentes en SAN: </w:t>
            </w:r>
          </w:p>
          <w:p w14:paraId="6B3EE54F" w14:textId="750FC289" w:rsidR="00B24B61" w:rsidRPr="00B24B61" w:rsidRDefault="00B24B61" w:rsidP="009759A8">
            <w:pPr>
              <w:numPr>
                <w:ilvl w:val="0"/>
                <w:numId w:val="1"/>
              </w:numPr>
              <w:spacing w:after="200"/>
              <w:rPr>
                <w:rFonts w:ascii="Arial" w:hAnsi="Arial" w:cs="Arial"/>
                <w:bCs/>
                <w:sz w:val="18"/>
                <w:szCs w:val="18"/>
                <w:lang w:eastAsia="en-US"/>
              </w:rPr>
            </w:pPr>
            <w:r w:rsidRPr="00B24B61">
              <w:rPr>
                <w:rFonts w:ascii="Arial" w:hAnsi="Arial" w:cs="Arial"/>
                <w:bCs/>
                <w:sz w:val="18"/>
                <w:szCs w:val="18"/>
                <w:lang w:eastAsia="en-US"/>
              </w:rPr>
              <w:t xml:space="preserve">Entrega de Ración </w:t>
            </w:r>
            <w:r w:rsidR="00DE3AFE" w:rsidRPr="00B24B61">
              <w:rPr>
                <w:rFonts w:ascii="Arial" w:hAnsi="Arial" w:cs="Arial"/>
                <w:bCs/>
                <w:sz w:val="18"/>
                <w:szCs w:val="18"/>
                <w:lang w:eastAsia="en-US"/>
              </w:rPr>
              <w:t>Para Preparar</w:t>
            </w:r>
            <w:r w:rsidRPr="00B24B61">
              <w:rPr>
                <w:rFonts w:ascii="Arial" w:hAnsi="Arial" w:cs="Arial"/>
                <w:bCs/>
                <w:sz w:val="18"/>
                <w:szCs w:val="18"/>
                <w:lang w:eastAsia="en-US"/>
              </w:rPr>
              <w:t xml:space="preserve"> RPP a la totalidad de los usuarios, teniendo en cuenta la emergencia sanitaria, toda vez que no ha sido posible la atención presencial.</w:t>
            </w:r>
          </w:p>
          <w:p w14:paraId="66EFF0E6" w14:textId="77777777" w:rsidR="00B24B61" w:rsidRPr="00B24B61" w:rsidRDefault="00B24B61" w:rsidP="009759A8">
            <w:pPr>
              <w:numPr>
                <w:ilvl w:val="0"/>
                <w:numId w:val="1"/>
              </w:numPr>
              <w:spacing w:after="200"/>
              <w:rPr>
                <w:rFonts w:ascii="Arial" w:hAnsi="Arial" w:cs="Arial"/>
                <w:bCs/>
                <w:sz w:val="18"/>
                <w:szCs w:val="18"/>
                <w:lang w:eastAsia="en-US"/>
              </w:rPr>
            </w:pPr>
            <w:r w:rsidRPr="00B24B61">
              <w:rPr>
                <w:rFonts w:ascii="Arial" w:hAnsi="Arial" w:cs="Arial"/>
                <w:bCs/>
                <w:sz w:val="18"/>
                <w:szCs w:val="18"/>
                <w:lang w:eastAsia="en-US"/>
              </w:rPr>
              <w:t>Entrega de Bienestarina al 100% de los usuarios, con la RPP para complementar la minuta con micronutrientes.</w:t>
            </w:r>
          </w:p>
          <w:p w14:paraId="1DF9824C" w14:textId="77777777" w:rsidR="00B24B61" w:rsidRPr="00B24B61" w:rsidRDefault="00B24B61" w:rsidP="009759A8">
            <w:pPr>
              <w:numPr>
                <w:ilvl w:val="0"/>
                <w:numId w:val="1"/>
              </w:numPr>
              <w:spacing w:after="200"/>
              <w:rPr>
                <w:rFonts w:ascii="Arial" w:hAnsi="Arial" w:cs="Arial"/>
                <w:bCs/>
                <w:sz w:val="18"/>
                <w:szCs w:val="18"/>
                <w:lang w:eastAsia="en-US"/>
              </w:rPr>
            </w:pPr>
            <w:r w:rsidRPr="00B24B61">
              <w:rPr>
                <w:rFonts w:ascii="Arial" w:hAnsi="Arial" w:cs="Arial"/>
                <w:bCs/>
                <w:sz w:val="18"/>
                <w:szCs w:val="18"/>
                <w:lang w:eastAsia="en-US"/>
              </w:rPr>
              <w:t>Actividades de educación alimentaria y nutricional a los usuarios, a través de vía remota, con buena aceptación.</w:t>
            </w:r>
          </w:p>
          <w:p w14:paraId="08084FD1" w14:textId="77777777" w:rsidR="00B24B61" w:rsidRPr="00B24B61" w:rsidRDefault="00B24B61" w:rsidP="009759A8">
            <w:pPr>
              <w:numPr>
                <w:ilvl w:val="0"/>
                <w:numId w:val="1"/>
              </w:numPr>
              <w:spacing w:after="200"/>
              <w:rPr>
                <w:rFonts w:ascii="Arial" w:hAnsi="Arial" w:cs="Arial"/>
                <w:bCs/>
                <w:sz w:val="18"/>
                <w:szCs w:val="18"/>
                <w:lang w:eastAsia="en-US"/>
              </w:rPr>
            </w:pPr>
            <w:r w:rsidRPr="00B24B61">
              <w:rPr>
                <w:rFonts w:ascii="Arial" w:hAnsi="Arial" w:cs="Arial"/>
                <w:bCs/>
                <w:sz w:val="18"/>
                <w:szCs w:val="18"/>
                <w:lang w:eastAsia="en-US"/>
              </w:rPr>
              <w:t>Implementación de la estrategia: información educación y comunicación en Seguridad alimentaria y Nutricional para fortalecer en los servicios de primera infancia y nutrición, la promoción de estilos de vida saludable y acciones que contribuyen a garantizar una buena salud y nutrición.</w:t>
            </w:r>
          </w:p>
          <w:p w14:paraId="41EAACDD" w14:textId="77777777" w:rsidR="00B24B61" w:rsidRPr="00B24B61" w:rsidRDefault="00B24B61" w:rsidP="009759A8">
            <w:pPr>
              <w:numPr>
                <w:ilvl w:val="0"/>
                <w:numId w:val="1"/>
              </w:numPr>
              <w:spacing w:after="200"/>
              <w:rPr>
                <w:rFonts w:ascii="Arial" w:hAnsi="Arial" w:cs="Arial"/>
                <w:bCs/>
                <w:sz w:val="18"/>
                <w:szCs w:val="18"/>
                <w:lang w:eastAsia="en-US"/>
              </w:rPr>
            </w:pPr>
            <w:r w:rsidRPr="00B24B61">
              <w:rPr>
                <w:rFonts w:ascii="Arial" w:hAnsi="Arial" w:cs="Arial"/>
                <w:bCs/>
                <w:sz w:val="18"/>
                <w:szCs w:val="18"/>
                <w:lang w:eastAsia="en-US"/>
              </w:rPr>
              <w:t xml:space="preserve">Con el acompañamiento telefónico y medios alternativos se da continuidad a las acciones de educación alimentaria y nutricional. Cumpliendo los protocolos de bioseguridad establecidos para la entrega de las </w:t>
            </w:r>
            <w:proofErr w:type="spellStart"/>
            <w:r w:rsidRPr="00B24B61">
              <w:rPr>
                <w:rFonts w:ascii="Arial" w:hAnsi="Arial" w:cs="Arial"/>
                <w:bCs/>
                <w:sz w:val="18"/>
                <w:szCs w:val="18"/>
                <w:lang w:eastAsia="en-US"/>
              </w:rPr>
              <w:t>Rpp</w:t>
            </w:r>
            <w:proofErr w:type="spellEnd"/>
            <w:r w:rsidRPr="00B24B61">
              <w:rPr>
                <w:rFonts w:ascii="Arial" w:hAnsi="Arial" w:cs="Arial"/>
                <w:bCs/>
                <w:sz w:val="18"/>
                <w:szCs w:val="18"/>
                <w:lang w:eastAsia="en-US"/>
              </w:rPr>
              <w:t>.</w:t>
            </w:r>
          </w:p>
          <w:p w14:paraId="62F66D01" w14:textId="646A9220" w:rsidR="00B24B61" w:rsidRDefault="00B24B61" w:rsidP="009759A8">
            <w:pPr>
              <w:numPr>
                <w:ilvl w:val="0"/>
                <w:numId w:val="1"/>
              </w:numPr>
              <w:spacing w:after="200"/>
              <w:rPr>
                <w:rFonts w:ascii="Arial" w:hAnsi="Arial" w:cs="Arial"/>
                <w:bCs/>
                <w:sz w:val="18"/>
                <w:szCs w:val="18"/>
                <w:lang w:eastAsia="en-US"/>
              </w:rPr>
            </w:pPr>
            <w:r w:rsidRPr="00B24B61">
              <w:rPr>
                <w:rFonts w:ascii="Arial" w:hAnsi="Arial" w:cs="Arial"/>
                <w:bCs/>
                <w:sz w:val="18"/>
                <w:szCs w:val="18"/>
                <w:lang w:eastAsia="en-US"/>
              </w:rPr>
              <w:t>Seguimiento nutricional al 100% de los usuarios se logró realizar la toma de medidas antropométricas.</w:t>
            </w:r>
          </w:p>
          <w:p w14:paraId="5DC7CFAC" w14:textId="45446F0C" w:rsidR="00B24B61" w:rsidRDefault="00B24B61" w:rsidP="009759A8">
            <w:pPr>
              <w:numPr>
                <w:ilvl w:val="0"/>
                <w:numId w:val="1"/>
              </w:numPr>
              <w:spacing w:after="200"/>
              <w:rPr>
                <w:rFonts w:ascii="Arial" w:hAnsi="Arial" w:cs="Arial"/>
                <w:bCs/>
                <w:sz w:val="18"/>
                <w:szCs w:val="18"/>
                <w:lang w:eastAsia="en-US"/>
              </w:rPr>
            </w:pPr>
            <w:r w:rsidRPr="00B24B61">
              <w:rPr>
                <w:rFonts w:ascii="Arial" w:hAnsi="Arial" w:cs="Arial"/>
                <w:bCs/>
                <w:sz w:val="18"/>
                <w:szCs w:val="18"/>
                <w:lang w:eastAsia="en-US"/>
              </w:rPr>
              <w:t>Remisión a salud de los casos que presentaron Desnutrición Aguda y seguimiento a la atención de la EPS, de los niños remitidos</w:t>
            </w:r>
          </w:p>
          <w:p w14:paraId="6D64F2C1" w14:textId="3582B8F9" w:rsidR="00C25A59" w:rsidRPr="00B24B61" w:rsidRDefault="00C25A59" w:rsidP="00C25A59">
            <w:pPr>
              <w:spacing w:after="200"/>
              <w:rPr>
                <w:rFonts w:ascii="Arial" w:hAnsi="Arial" w:cs="Arial"/>
                <w:bCs/>
                <w:sz w:val="18"/>
                <w:szCs w:val="18"/>
                <w:lang w:eastAsia="en-US"/>
              </w:rPr>
            </w:pPr>
            <w:r w:rsidRPr="00C25A59">
              <w:rPr>
                <w:rFonts w:ascii="Arial" w:hAnsi="Arial" w:cs="Arial"/>
                <w:b/>
                <w:bCs/>
                <w:sz w:val="18"/>
                <w:szCs w:val="18"/>
                <w:lang w:val="es-ES" w:eastAsia="en-US"/>
              </w:rPr>
              <w:t>RETOS FRENTE AL TEMA PRIORIZADO</w:t>
            </w:r>
            <w:r w:rsidR="00943E2F">
              <w:rPr>
                <w:rFonts w:ascii="Arial" w:hAnsi="Arial" w:cs="Arial"/>
                <w:b/>
                <w:bCs/>
                <w:sz w:val="18"/>
                <w:szCs w:val="18"/>
                <w:lang w:val="es-ES" w:eastAsia="en-US"/>
              </w:rPr>
              <w:t xml:space="preserve"> </w:t>
            </w:r>
            <w:r w:rsidR="00943E2F" w:rsidRPr="00B24B61">
              <w:rPr>
                <w:rFonts w:ascii="Arial" w:hAnsi="Arial" w:cs="Arial"/>
                <w:b/>
                <w:bCs/>
                <w:sz w:val="18"/>
                <w:szCs w:val="18"/>
                <w:lang w:eastAsia="en-US"/>
              </w:rPr>
              <w:t>SALUD Y NUTRICIÓN</w:t>
            </w:r>
          </w:p>
          <w:p w14:paraId="47F77D08" w14:textId="553C8AE8" w:rsidR="008072C3" w:rsidRDefault="008072C3" w:rsidP="009759A8">
            <w:pPr>
              <w:numPr>
                <w:ilvl w:val="0"/>
                <w:numId w:val="1"/>
              </w:numPr>
              <w:spacing w:after="200"/>
              <w:rPr>
                <w:rFonts w:ascii="Arial" w:hAnsi="Arial" w:cs="Arial"/>
                <w:bCs/>
                <w:sz w:val="18"/>
                <w:szCs w:val="18"/>
                <w:lang w:eastAsia="en-US"/>
              </w:rPr>
            </w:pPr>
            <w:r w:rsidRPr="008072C3">
              <w:rPr>
                <w:rFonts w:ascii="Arial" w:hAnsi="Arial" w:cs="Arial"/>
                <w:bCs/>
                <w:sz w:val="18"/>
                <w:szCs w:val="18"/>
                <w:lang w:eastAsia="en-US"/>
              </w:rPr>
              <w:lastRenderedPageBreak/>
              <w:t xml:space="preserve">En el Departamento del Huila no existe plan de seguridad Alimentaria y Nutricional, a raíz de la dificultad presentada con los indígenas del departamento. Si no existe plan Departamental, no es posible contar con Plan SAN en los Municipios, por lo </w:t>
            </w:r>
            <w:r w:rsidR="00DE3AFE" w:rsidRPr="008072C3">
              <w:rPr>
                <w:rFonts w:ascii="Arial" w:hAnsi="Arial" w:cs="Arial"/>
                <w:bCs/>
                <w:sz w:val="18"/>
                <w:szCs w:val="18"/>
                <w:lang w:eastAsia="en-US"/>
              </w:rPr>
              <w:t>tanto,</w:t>
            </w:r>
            <w:r w:rsidRPr="008072C3">
              <w:rPr>
                <w:rFonts w:ascii="Arial" w:hAnsi="Arial" w:cs="Arial"/>
                <w:bCs/>
                <w:sz w:val="18"/>
                <w:szCs w:val="18"/>
                <w:lang w:eastAsia="en-US"/>
              </w:rPr>
              <w:t xml:space="preserve"> Campoalegre no cuenta con dicho plan.</w:t>
            </w:r>
          </w:p>
          <w:p w14:paraId="4DC92F6E" w14:textId="7C847CC9" w:rsidR="00B24B61" w:rsidRPr="008072C3" w:rsidRDefault="008072C3" w:rsidP="009759A8">
            <w:pPr>
              <w:numPr>
                <w:ilvl w:val="0"/>
                <w:numId w:val="1"/>
              </w:numPr>
              <w:spacing w:after="200"/>
              <w:rPr>
                <w:rFonts w:ascii="Arial" w:hAnsi="Arial" w:cs="Arial"/>
                <w:bCs/>
                <w:sz w:val="18"/>
                <w:szCs w:val="18"/>
                <w:lang w:eastAsia="en-US"/>
              </w:rPr>
            </w:pPr>
            <w:r w:rsidRPr="008072C3">
              <w:rPr>
                <w:rFonts w:ascii="Arial" w:hAnsi="Arial" w:cs="Arial"/>
                <w:bCs/>
                <w:sz w:val="18"/>
                <w:szCs w:val="18"/>
                <w:lang w:eastAsia="en-US"/>
              </w:rPr>
              <w:t>Desde el ICBF se ha programado las asistencias técnicas respectivas, para hacer enlace con la secretaria de salud de Campoalegre y poder incentivar a reactivar los comités municipales de SAN</w:t>
            </w:r>
          </w:p>
          <w:p w14:paraId="55A174C3" w14:textId="2883C512" w:rsidR="00B24B61" w:rsidRDefault="00943E2F" w:rsidP="003159AD">
            <w:pPr>
              <w:spacing w:after="200"/>
              <w:rPr>
                <w:rFonts w:ascii="Arial" w:hAnsi="Arial" w:cs="Arial"/>
                <w:bCs/>
                <w:sz w:val="18"/>
                <w:szCs w:val="18"/>
                <w:lang w:eastAsia="en-US"/>
              </w:rPr>
            </w:pPr>
            <w:r w:rsidRPr="00943E2F">
              <w:rPr>
                <w:rFonts w:ascii="Arial" w:hAnsi="Arial" w:cs="Arial"/>
                <w:b/>
                <w:bCs/>
                <w:sz w:val="18"/>
                <w:szCs w:val="18"/>
                <w:lang w:val="es-ES" w:eastAsia="en-US"/>
              </w:rPr>
              <w:t xml:space="preserve">LOGROS FRENTE AL TEMA PRIORIZADO </w:t>
            </w:r>
            <w:r w:rsidR="003159AD" w:rsidRPr="003159AD">
              <w:rPr>
                <w:rFonts w:ascii="Arial" w:hAnsi="Arial" w:cs="Arial"/>
                <w:bCs/>
                <w:sz w:val="18"/>
                <w:szCs w:val="18"/>
                <w:lang w:eastAsia="en-US"/>
              </w:rPr>
              <w:t>EN LA PRIMERA INFANCIA</w:t>
            </w:r>
          </w:p>
          <w:p w14:paraId="22C3AEC5" w14:textId="77777777" w:rsidR="003159AD" w:rsidRPr="003159AD" w:rsidRDefault="003159AD" w:rsidP="003159AD">
            <w:pPr>
              <w:spacing w:after="200"/>
              <w:rPr>
                <w:rFonts w:ascii="Arial" w:hAnsi="Arial" w:cs="Arial"/>
                <w:bCs/>
                <w:sz w:val="18"/>
                <w:szCs w:val="18"/>
                <w:lang w:eastAsia="en-US"/>
              </w:rPr>
            </w:pPr>
            <w:r w:rsidRPr="003159AD">
              <w:rPr>
                <w:rFonts w:ascii="Arial" w:hAnsi="Arial" w:cs="Arial"/>
                <w:bCs/>
                <w:sz w:val="18"/>
                <w:szCs w:val="18"/>
                <w:lang w:eastAsia="en-US"/>
              </w:rPr>
              <w:t xml:space="preserve">Potenciar el desarrollo integral de </w:t>
            </w:r>
            <w:proofErr w:type="gramStart"/>
            <w:r w:rsidRPr="003159AD">
              <w:rPr>
                <w:rFonts w:ascii="Arial" w:hAnsi="Arial" w:cs="Arial"/>
                <w:bCs/>
                <w:sz w:val="18"/>
                <w:szCs w:val="18"/>
                <w:lang w:eastAsia="en-US"/>
              </w:rPr>
              <w:t>niñas y niños</w:t>
            </w:r>
            <w:proofErr w:type="gramEnd"/>
            <w:r w:rsidRPr="003159AD">
              <w:rPr>
                <w:rFonts w:ascii="Arial" w:hAnsi="Arial" w:cs="Arial"/>
                <w:bCs/>
                <w:sz w:val="18"/>
                <w:szCs w:val="18"/>
                <w:lang w:eastAsia="en-US"/>
              </w:rPr>
              <w:t xml:space="preserve"> de primera infancia a través de los servicios de educación inicial en el marco de la atención integral, con estrategias pertinentes, oportunas y de calidad para el goce efectivo de los derechos</w:t>
            </w:r>
          </w:p>
          <w:p w14:paraId="481485D2" w14:textId="77777777" w:rsidR="003159AD" w:rsidRPr="003159AD" w:rsidRDefault="003159AD" w:rsidP="003159AD">
            <w:pPr>
              <w:spacing w:after="200"/>
              <w:rPr>
                <w:rFonts w:ascii="Arial" w:hAnsi="Arial" w:cs="Arial"/>
                <w:bCs/>
                <w:sz w:val="18"/>
                <w:szCs w:val="18"/>
                <w:lang w:eastAsia="en-US"/>
              </w:rPr>
            </w:pPr>
            <w:r w:rsidRPr="003159AD">
              <w:rPr>
                <w:rFonts w:ascii="Arial" w:hAnsi="Arial" w:cs="Arial"/>
                <w:bCs/>
                <w:sz w:val="18"/>
                <w:szCs w:val="18"/>
                <w:lang w:val="es-ES_tradnl" w:eastAsia="en-US"/>
              </w:rPr>
              <w:t xml:space="preserve">Fortalecimiento del rol de las </w:t>
            </w:r>
            <w:proofErr w:type="gramStart"/>
            <w:r w:rsidRPr="003159AD">
              <w:rPr>
                <w:rFonts w:ascii="Arial" w:hAnsi="Arial" w:cs="Arial"/>
                <w:bCs/>
                <w:sz w:val="18"/>
                <w:szCs w:val="18"/>
                <w:lang w:val="es-ES_tradnl" w:eastAsia="en-US"/>
              </w:rPr>
              <w:t>familias  en</w:t>
            </w:r>
            <w:proofErr w:type="gramEnd"/>
            <w:r w:rsidRPr="003159AD">
              <w:rPr>
                <w:rFonts w:ascii="Arial" w:hAnsi="Arial" w:cs="Arial"/>
                <w:bCs/>
                <w:sz w:val="18"/>
                <w:szCs w:val="18"/>
                <w:lang w:val="es-ES_tradnl" w:eastAsia="en-US"/>
              </w:rPr>
              <w:t xml:space="preserve"> la promoción de la educación inicial en casa, para garantizar que el hogar sea un verdadero ambiente protector donde se construye confianza de cara a los nuevos retos que se presentan durante y después de la pandemia</w:t>
            </w:r>
          </w:p>
          <w:p w14:paraId="565EA35A" w14:textId="77777777" w:rsidR="003159AD" w:rsidRPr="003159AD" w:rsidRDefault="003159AD" w:rsidP="003159AD">
            <w:pPr>
              <w:spacing w:after="200"/>
              <w:rPr>
                <w:rFonts w:ascii="Arial" w:hAnsi="Arial" w:cs="Arial"/>
                <w:bCs/>
                <w:sz w:val="18"/>
                <w:szCs w:val="18"/>
                <w:lang w:eastAsia="en-US"/>
              </w:rPr>
            </w:pPr>
            <w:r w:rsidRPr="003159AD">
              <w:rPr>
                <w:rFonts w:ascii="Arial" w:hAnsi="Arial" w:cs="Arial"/>
                <w:bCs/>
                <w:sz w:val="18"/>
                <w:szCs w:val="18"/>
                <w:lang w:eastAsia="en-US"/>
              </w:rPr>
              <w:t xml:space="preserve">Promover procesos de participación y movilización social en torno a la protección integral de los niños y las niñas en primera infancia, constituyéndose como </w:t>
            </w:r>
            <w:proofErr w:type="gramStart"/>
            <w:r w:rsidRPr="003159AD">
              <w:rPr>
                <w:rFonts w:ascii="Arial" w:hAnsi="Arial" w:cs="Arial"/>
                <w:bCs/>
                <w:sz w:val="18"/>
                <w:szCs w:val="18"/>
                <w:lang w:eastAsia="en-US"/>
              </w:rPr>
              <w:t>una  prioridad</w:t>
            </w:r>
            <w:proofErr w:type="gramEnd"/>
            <w:r w:rsidRPr="003159AD">
              <w:rPr>
                <w:rFonts w:ascii="Arial" w:hAnsi="Arial" w:cs="Arial"/>
                <w:bCs/>
                <w:sz w:val="18"/>
                <w:szCs w:val="18"/>
                <w:lang w:eastAsia="en-US"/>
              </w:rPr>
              <w:t xml:space="preserve"> social, política, técnica y financiera</w:t>
            </w:r>
          </w:p>
          <w:p w14:paraId="633E670F" w14:textId="6DDB5FA4" w:rsidR="003159AD" w:rsidRDefault="003159AD" w:rsidP="003159AD">
            <w:pPr>
              <w:spacing w:after="200"/>
              <w:rPr>
                <w:rFonts w:ascii="Arial" w:hAnsi="Arial" w:cs="Arial"/>
                <w:bCs/>
                <w:sz w:val="18"/>
                <w:szCs w:val="18"/>
                <w:lang w:val="es-ES" w:eastAsia="en-US"/>
              </w:rPr>
            </w:pPr>
            <w:r w:rsidRPr="003159AD">
              <w:rPr>
                <w:rFonts w:ascii="Arial" w:hAnsi="Arial" w:cs="Arial"/>
                <w:bCs/>
                <w:sz w:val="18"/>
                <w:szCs w:val="18"/>
                <w:lang w:val="es-ES_tradnl" w:eastAsia="en-US"/>
              </w:rPr>
              <w:t xml:space="preserve">Con la cartilla </w:t>
            </w:r>
            <w:r w:rsidRPr="003159AD">
              <w:rPr>
                <w:rFonts w:ascii="Arial" w:hAnsi="Arial" w:cs="Arial"/>
                <w:bCs/>
                <w:sz w:val="18"/>
                <w:szCs w:val="18"/>
                <w:lang w:val="es-ES" w:eastAsia="en-US"/>
              </w:rPr>
              <w:t xml:space="preserve">Mis Manos Te Enseñan se ha logrado orientar 14 prácticas de cuidado y crianza, entendidas como habilidades o experiencias que se consiguen o adquieren con la realización continuada de un comportamiento, acción o actividad, para potenciar el desarrollo infantil de </w:t>
            </w:r>
            <w:proofErr w:type="gramStart"/>
            <w:r w:rsidRPr="003159AD">
              <w:rPr>
                <w:rFonts w:ascii="Arial" w:hAnsi="Arial" w:cs="Arial"/>
                <w:bCs/>
                <w:sz w:val="18"/>
                <w:szCs w:val="18"/>
                <w:lang w:val="es-ES" w:eastAsia="en-US"/>
              </w:rPr>
              <w:t>los niños y niñas</w:t>
            </w:r>
            <w:proofErr w:type="gramEnd"/>
            <w:r w:rsidRPr="003159AD">
              <w:rPr>
                <w:rFonts w:ascii="Arial" w:hAnsi="Arial" w:cs="Arial"/>
                <w:bCs/>
                <w:sz w:val="18"/>
                <w:szCs w:val="18"/>
                <w:lang w:val="es-ES" w:eastAsia="en-US"/>
              </w:rPr>
              <w:t xml:space="preserve"> de los programas</w:t>
            </w:r>
            <w:r>
              <w:rPr>
                <w:rFonts w:ascii="Arial" w:hAnsi="Arial" w:cs="Arial"/>
                <w:bCs/>
                <w:sz w:val="18"/>
                <w:szCs w:val="18"/>
                <w:lang w:val="es-ES" w:eastAsia="en-US"/>
              </w:rPr>
              <w:t xml:space="preserve">. </w:t>
            </w:r>
          </w:p>
          <w:p w14:paraId="13F10493" w14:textId="68D8BCAF" w:rsidR="003159AD" w:rsidRPr="003159AD" w:rsidRDefault="00F832A7" w:rsidP="00F832A7">
            <w:pPr>
              <w:spacing w:after="200"/>
              <w:jc w:val="center"/>
              <w:rPr>
                <w:rFonts w:ascii="Arial" w:hAnsi="Arial" w:cs="Arial"/>
                <w:bCs/>
                <w:sz w:val="18"/>
                <w:szCs w:val="18"/>
                <w:lang w:eastAsia="en-US"/>
              </w:rPr>
            </w:pPr>
            <w:r>
              <w:rPr>
                <w:noProof/>
              </w:rPr>
              <w:drawing>
                <wp:inline distT="0" distB="0" distL="0" distR="0" wp14:anchorId="5DCB7F7B" wp14:editId="068D1C36">
                  <wp:extent cx="5648325" cy="322897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3212" t="24667" r="15037" b="14835"/>
                          <a:stretch/>
                        </pic:blipFill>
                        <pic:spPr bwMode="auto">
                          <a:xfrm>
                            <a:off x="0" y="0"/>
                            <a:ext cx="5648325" cy="3228975"/>
                          </a:xfrm>
                          <a:prstGeom prst="rect">
                            <a:avLst/>
                          </a:prstGeom>
                          <a:ln>
                            <a:noFill/>
                          </a:ln>
                          <a:extLst>
                            <a:ext uri="{53640926-AAD7-44D8-BBD7-CCE9431645EC}">
                              <a14:shadowObscured xmlns:a14="http://schemas.microsoft.com/office/drawing/2010/main"/>
                            </a:ext>
                          </a:extLst>
                        </pic:spPr>
                      </pic:pic>
                    </a:graphicData>
                  </a:graphic>
                </wp:inline>
              </w:drawing>
            </w:r>
          </w:p>
          <w:p w14:paraId="5B864D0E" w14:textId="6DDBE20A" w:rsidR="003159AD" w:rsidRDefault="003159AD" w:rsidP="003159AD">
            <w:pPr>
              <w:spacing w:after="200"/>
              <w:jc w:val="center"/>
              <w:rPr>
                <w:rFonts w:ascii="Arial" w:hAnsi="Arial" w:cs="Arial"/>
                <w:bCs/>
                <w:sz w:val="18"/>
                <w:szCs w:val="18"/>
                <w:lang w:eastAsia="en-US"/>
              </w:rPr>
            </w:pPr>
          </w:p>
          <w:p w14:paraId="31DCCA63" w14:textId="7E4CF3D4" w:rsidR="00B24B61" w:rsidRDefault="00B24B61" w:rsidP="002C0A9B">
            <w:pPr>
              <w:spacing w:after="200"/>
              <w:jc w:val="center"/>
              <w:rPr>
                <w:rFonts w:ascii="Arial" w:hAnsi="Arial" w:cs="Arial"/>
                <w:bCs/>
                <w:sz w:val="18"/>
                <w:szCs w:val="18"/>
                <w:lang w:eastAsia="en-US"/>
              </w:rPr>
            </w:pPr>
          </w:p>
          <w:p w14:paraId="6933113C" w14:textId="5CC24920" w:rsidR="00B24B61" w:rsidRDefault="00F832A7" w:rsidP="002C0A9B">
            <w:pPr>
              <w:spacing w:after="200"/>
              <w:jc w:val="center"/>
              <w:rPr>
                <w:rFonts w:ascii="Arial" w:hAnsi="Arial" w:cs="Arial"/>
                <w:bCs/>
                <w:sz w:val="18"/>
                <w:szCs w:val="18"/>
                <w:lang w:eastAsia="en-US"/>
              </w:rPr>
            </w:pPr>
            <w:r>
              <w:rPr>
                <w:noProof/>
              </w:rPr>
              <w:lastRenderedPageBreak/>
              <w:drawing>
                <wp:inline distT="0" distB="0" distL="0" distR="0" wp14:anchorId="0186195C" wp14:editId="4518A016">
                  <wp:extent cx="5314950" cy="26289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8175" t="33755" r="16934" b="17951"/>
                          <a:stretch/>
                        </pic:blipFill>
                        <pic:spPr bwMode="auto">
                          <a:xfrm>
                            <a:off x="0" y="0"/>
                            <a:ext cx="5314950" cy="2628900"/>
                          </a:xfrm>
                          <a:prstGeom prst="rect">
                            <a:avLst/>
                          </a:prstGeom>
                          <a:ln>
                            <a:noFill/>
                          </a:ln>
                          <a:extLst>
                            <a:ext uri="{53640926-AAD7-44D8-BBD7-CCE9431645EC}">
                              <a14:shadowObscured xmlns:a14="http://schemas.microsoft.com/office/drawing/2010/main"/>
                            </a:ext>
                          </a:extLst>
                        </pic:spPr>
                      </pic:pic>
                    </a:graphicData>
                  </a:graphic>
                </wp:inline>
              </w:drawing>
            </w:r>
          </w:p>
          <w:p w14:paraId="247C485D" w14:textId="77777777" w:rsidR="00F832A7" w:rsidRDefault="00F832A7" w:rsidP="002C0A9B">
            <w:pPr>
              <w:spacing w:after="200"/>
              <w:jc w:val="center"/>
              <w:rPr>
                <w:rFonts w:ascii="Arial" w:hAnsi="Arial" w:cs="Arial"/>
                <w:bCs/>
                <w:sz w:val="18"/>
                <w:szCs w:val="18"/>
                <w:lang w:eastAsia="en-US"/>
              </w:rPr>
            </w:pPr>
          </w:p>
          <w:p w14:paraId="36B56373" w14:textId="092117A4" w:rsidR="003159AD" w:rsidRDefault="00943E2F" w:rsidP="00943E2F">
            <w:pPr>
              <w:spacing w:after="200"/>
              <w:rPr>
                <w:rFonts w:ascii="Arial" w:hAnsi="Arial" w:cs="Arial"/>
                <w:bCs/>
                <w:sz w:val="18"/>
                <w:szCs w:val="18"/>
                <w:lang w:eastAsia="en-US"/>
              </w:rPr>
            </w:pPr>
            <w:r w:rsidRPr="00943E2F">
              <w:rPr>
                <w:rFonts w:ascii="Arial" w:hAnsi="Arial" w:cs="Arial"/>
                <w:b/>
                <w:bCs/>
                <w:sz w:val="18"/>
                <w:szCs w:val="18"/>
                <w:lang w:val="es-ES" w:eastAsia="en-US"/>
              </w:rPr>
              <w:t>RETOS FRENTE AL TEMA PRIORIZADO</w:t>
            </w:r>
            <w:r>
              <w:rPr>
                <w:rFonts w:ascii="Arial" w:hAnsi="Arial" w:cs="Arial"/>
                <w:b/>
                <w:bCs/>
                <w:sz w:val="18"/>
                <w:szCs w:val="18"/>
                <w:lang w:val="es-ES" w:eastAsia="en-US"/>
              </w:rPr>
              <w:t xml:space="preserve"> </w:t>
            </w:r>
            <w:r w:rsidRPr="00DE3AFE">
              <w:rPr>
                <w:rFonts w:ascii="Arial" w:hAnsi="Arial" w:cs="Arial"/>
                <w:sz w:val="18"/>
                <w:szCs w:val="18"/>
                <w:lang w:eastAsia="en-US"/>
              </w:rPr>
              <w:t>EN LA PRIMERA INFANCIA</w:t>
            </w:r>
          </w:p>
          <w:p w14:paraId="6628135C" w14:textId="77777777" w:rsidR="00943E2F" w:rsidRPr="00943E2F" w:rsidRDefault="00943E2F" w:rsidP="00943E2F">
            <w:pPr>
              <w:spacing w:after="200"/>
              <w:jc w:val="both"/>
              <w:rPr>
                <w:rFonts w:ascii="Arial" w:hAnsi="Arial" w:cs="Arial"/>
                <w:bCs/>
                <w:sz w:val="18"/>
                <w:szCs w:val="18"/>
                <w:lang w:eastAsia="en-US"/>
              </w:rPr>
            </w:pPr>
            <w:r w:rsidRPr="00943E2F">
              <w:rPr>
                <w:rFonts w:ascii="Arial" w:hAnsi="Arial" w:cs="Arial"/>
                <w:bCs/>
                <w:sz w:val="18"/>
                <w:szCs w:val="18"/>
                <w:lang w:eastAsia="en-US"/>
              </w:rPr>
              <w:t xml:space="preserve">Implementación de los servicios de educación inicial con </w:t>
            </w:r>
            <w:proofErr w:type="gramStart"/>
            <w:r w:rsidRPr="00943E2F">
              <w:rPr>
                <w:rFonts w:ascii="Arial" w:hAnsi="Arial" w:cs="Arial"/>
                <w:bCs/>
                <w:sz w:val="18"/>
                <w:szCs w:val="18"/>
                <w:lang w:eastAsia="en-US"/>
              </w:rPr>
              <w:t>un  enfoque</w:t>
            </w:r>
            <w:proofErr w:type="gramEnd"/>
            <w:r w:rsidRPr="00943E2F">
              <w:rPr>
                <w:rFonts w:ascii="Arial" w:hAnsi="Arial" w:cs="Arial"/>
                <w:bCs/>
                <w:sz w:val="18"/>
                <w:szCs w:val="18"/>
                <w:lang w:eastAsia="en-US"/>
              </w:rPr>
              <w:t xml:space="preserve"> de atención integral, buscando garantizar que todos nuestros niños y niñas de 0 a 5 años tengan acceso a toda nuestra oferta de servicios , de acuerdo con los referentes técnicos elaborados para tal fin y en el marco de la Política de Estado</w:t>
            </w:r>
          </w:p>
          <w:p w14:paraId="2A7BA324" w14:textId="77777777" w:rsidR="00943E2F" w:rsidRPr="00943E2F" w:rsidRDefault="00943E2F" w:rsidP="00943E2F">
            <w:pPr>
              <w:spacing w:after="200"/>
              <w:jc w:val="both"/>
              <w:rPr>
                <w:rFonts w:ascii="Arial" w:hAnsi="Arial" w:cs="Arial"/>
                <w:bCs/>
                <w:sz w:val="18"/>
                <w:szCs w:val="18"/>
                <w:lang w:eastAsia="en-US"/>
              </w:rPr>
            </w:pPr>
            <w:r w:rsidRPr="00943E2F">
              <w:rPr>
                <w:rFonts w:ascii="Arial" w:hAnsi="Arial" w:cs="Arial"/>
                <w:bCs/>
                <w:sz w:val="18"/>
                <w:szCs w:val="18"/>
                <w:lang w:eastAsia="en-US"/>
              </w:rPr>
              <w:t xml:space="preserve">Transformación de los saberes y la práctica pedagógica en la resignificación del sentido de la educación inicial a través del trabajo virtual de las docentes con las familias de todas las modalidades de atención a la Primera Infancia. </w:t>
            </w:r>
          </w:p>
          <w:p w14:paraId="0039D209" w14:textId="59E30D5E" w:rsidR="00943E2F" w:rsidRDefault="00943E2F" w:rsidP="00943E2F">
            <w:pPr>
              <w:spacing w:after="200"/>
              <w:jc w:val="both"/>
              <w:rPr>
                <w:rFonts w:ascii="Arial" w:hAnsi="Arial" w:cs="Arial"/>
                <w:bCs/>
                <w:sz w:val="18"/>
                <w:szCs w:val="18"/>
                <w:lang w:eastAsia="en-US"/>
              </w:rPr>
            </w:pPr>
            <w:r w:rsidRPr="00943E2F">
              <w:rPr>
                <w:rFonts w:ascii="Arial" w:hAnsi="Arial" w:cs="Arial"/>
                <w:bCs/>
                <w:sz w:val="18"/>
                <w:szCs w:val="18"/>
                <w:lang w:eastAsia="en-US"/>
              </w:rPr>
              <w:t xml:space="preserve">Involucrar a la Familia en la Corresponsabilidad frente al Desarrollo Integral, de </w:t>
            </w:r>
            <w:proofErr w:type="gramStart"/>
            <w:r w:rsidRPr="00943E2F">
              <w:rPr>
                <w:rFonts w:ascii="Arial" w:hAnsi="Arial" w:cs="Arial"/>
                <w:bCs/>
                <w:sz w:val="18"/>
                <w:szCs w:val="18"/>
                <w:lang w:eastAsia="en-US"/>
              </w:rPr>
              <w:t>los Niños y Niñas</w:t>
            </w:r>
            <w:proofErr w:type="gramEnd"/>
            <w:r w:rsidRPr="00943E2F">
              <w:rPr>
                <w:rFonts w:ascii="Arial" w:hAnsi="Arial" w:cs="Arial"/>
                <w:bCs/>
                <w:sz w:val="18"/>
                <w:szCs w:val="18"/>
                <w:lang w:eastAsia="en-US"/>
              </w:rPr>
              <w:t xml:space="preserve"> de Primera Infancia, garantizando el cumplimiento de las atenciones para disminuir los niveles de vulneración de derechos en todas las modalidades</w:t>
            </w:r>
          </w:p>
          <w:p w14:paraId="7FAA46D9" w14:textId="77777777" w:rsidR="00943E2F" w:rsidRPr="00943E2F" w:rsidRDefault="00943E2F" w:rsidP="00943E2F">
            <w:pPr>
              <w:spacing w:after="200"/>
              <w:jc w:val="both"/>
              <w:rPr>
                <w:rFonts w:ascii="Arial" w:hAnsi="Arial" w:cs="Arial"/>
                <w:bCs/>
                <w:sz w:val="18"/>
                <w:szCs w:val="18"/>
                <w:lang w:eastAsia="en-US"/>
              </w:rPr>
            </w:pPr>
            <w:r w:rsidRPr="00943E2F">
              <w:rPr>
                <w:rFonts w:ascii="Arial" w:hAnsi="Arial" w:cs="Arial"/>
                <w:bCs/>
                <w:sz w:val="18"/>
                <w:szCs w:val="18"/>
                <w:lang w:eastAsia="en-US"/>
              </w:rPr>
              <w:t>Lograr una movilización social que promueva el cambio de concepciones y percepciones de la sociedad frente a la primera infancia.</w:t>
            </w:r>
          </w:p>
          <w:p w14:paraId="426CF0F0" w14:textId="77777777" w:rsidR="00943E2F" w:rsidRPr="00943E2F" w:rsidRDefault="00943E2F" w:rsidP="00943E2F">
            <w:pPr>
              <w:spacing w:after="200"/>
              <w:jc w:val="both"/>
              <w:rPr>
                <w:rFonts w:ascii="Arial" w:hAnsi="Arial" w:cs="Arial"/>
                <w:bCs/>
                <w:sz w:val="18"/>
                <w:szCs w:val="18"/>
                <w:lang w:eastAsia="en-US"/>
              </w:rPr>
            </w:pPr>
            <w:r w:rsidRPr="00943E2F">
              <w:rPr>
                <w:rFonts w:ascii="Arial" w:hAnsi="Arial" w:cs="Arial"/>
                <w:bCs/>
                <w:sz w:val="18"/>
                <w:szCs w:val="18"/>
                <w:lang w:eastAsia="en-US"/>
              </w:rPr>
              <w:t>Continuar el seguimiento oportuno a la calidad en la prestación de los servicios y la correcta ejecución de los recursos destinados para la atención de la primera infancia</w:t>
            </w:r>
          </w:p>
          <w:p w14:paraId="1DD486D4" w14:textId="77777777" w:rsidR="00175D6D" w:rsidRDefault="00175D6D" w:rsidP="00175D6D">
            <w:pPr>
              <w:spacing w:after="200"/>
              <w:rPr>
                <w:rFonts w:ascii="Arial" w:hAnsi="Arial" w:cs="Arial"/>
                <w:b/>
                <w:bCs/>
                <w:sz w:val="18"/>
                <w:szCs w:val="18"/>
                <w:lang w:val="es-419" w:eastAsia="en-US"/>
              </w:rPr>
            </w:pPr>
          </w:p>
          <w:p w14:paraId="6F3D5C05" w14:textId="1E7890A3" w:rsidR="00175D6D" w:rsidRPr="00474BDF" w:rsidRDefault="00175D6D" w:rsidP="00175D6D">
            <w:pPr>
              <w:spacing w:after="200"/>
              <w:rPr>
                <w:rFonts w:ascii="Arial" w:hAnsi="Arial" w:cs="Arial"/>
                <w:sz w:val="18"/>
                <w:szCs w:val="18"/>
                <w:lang w:eastAsia="en-US"/>
              </w:rPr>
            </w:pPr>
            <w:r w:rsidRPr="00175D6D">
              <w:rPr>
                <w:rFonts w:ascii="Arial" w:hAnsi="Arial" w:cs="Arial"/>
                <w:b/>
                <w:bCs/>
                <w:sz w:val="18"/>
                <w:szCs w:val="18"/>
                <w:lang w:val="es-419" w:eastAsia="en-US"/>
              </w:rPr>
              <w:t>Espacio de participación</w:t>
            </w:r>
            <w:r w:rsidRPr="00474BDF">
              <w:rPr>
                <w:rFonts w:ascii="Arial" w:hAnsi="Arial" w:cs="Arial"/>
                <w:sz w:val="18"/>
                <w:szCs w:val="18"/>
                <w:lang w:val="es-419" w:eastAsia="en-US"/>
              </w:rPr>
              <w:t>:</w:t>
            </w:r>
            <w:r w:rsidR="00474BDF" w:rsidRPr="00474BDF">
              <w:rPr>
                <w:rFonts w:ascii="Arial" w:hAnsi="Arial" w:cs="Arial"/>
                <w:sz w:val="18"/>
                <w:szCs w:val="18"/>
                <w:lang w:val="es-419" w:eastAsia="en-US"/>
              </w:rPr>
              <w:t xml:space="preserve"> en este espacio una vez se culmina la presentación del tema priorizado, la comunidad </w:t>
            </w:r>
            <w:r w:rsidR="00CF1C28">
              <w:rPr>
                <w:rFonts w:ascii="Arial" w:hAnsi="Arial" w:cs="Arial"/>
                <w:sz w:val="18"/>
                <w:szCs w:val="18"/>
                <w:lang w:val="es-419" w:eastAsia="en-US"/>
              </w:rPr>
              <w:t xml:space="preserve">procede </w:t>
            </w:r>
            <w:r w:rsidR="00474BDF" w:rsidRPr="00474BDF">
              <w:rPr>
                <w:rFonts w:ascii="Arial" w:hAnsi="Arial" w:cs="Arial"/>
                <w:sz w:val="18"/>
                <w:szCs w:val="18"/>
                <w:lang w:val="es-419" w:eastAsia="en-US"/>
              </w:rPr>
              <w:t>en el chat de la reunión realiz</w:t>
            </w:r>
            <w:r w:rsidR="00CF1C28">
              <w:rPr>
                <w:rFonts w:ascii="Arial" w:hAnsi="Arial" w:cs="Arial"/>
                <w:sz w:val="18"/>
                <w:szCs w:val="18"/>
                <w:lang w:val="es-419" w:eastAsia="en-US"/>
              </w:rPr>
              <w:t>ar</w:t>
            </w:r>
            <w:r w:rsidR="00474BDF" w:rsidRPr="00474BDF">
              <w:rPr>
                <w:rFonts w:ascii="Arial" w:hAnsi="Arial" w:cs="Arial"/>
                <w:sz w:val="18"/>
                <w:szCs w:val="18"/>
                <w:lang w:val="es-419" w:eastAsia="en-US"/>
              </w:rPr>
              <w:t xml:space="preserve"> preguntas, a las cuales de manera inmediata la expositora dio la</w:t>
            </w:r>
            <w:r w:rsidR="00CF1C28">
              <w:rPr>
                <w:rFonts w:ascii="Arial" w:hAnsi="Arial" w:cs="Arial"/>
                <w:sz w:val="18"/>
                <w:szCs w:val="18"/>
                <w:lang w:val="es-419" w:eastAsia="en-US"/>
              </w:rPr>
              <w:t>s</w:t>
            </w:r>
            <w:r w:rsidR="00474BDF" w:rsidRPr="00474BDF">
              <w:rPr>
                <w:rFonts w:ascii="Arial" w:hAnsi="Arial" w:cs="Arial"/>
                <w:sz w:val="18"/>
                <w:szCs w:val="18"/>
                <w:lang w:val="es-419" w:eastAsia="en-US"/>
              </w:rPr>
              <w:t xml:space="preserve"> respuesta</w:t>
            </w:r>
            <w:r w:rsidR="00CF1C28">
              <w:rPr>
                <w:rFonts w:ascii="Arial" w:hAnsi="Arial" w:cs="Arial"/>
                <w:sz w:val="18"/>
                <w:szCs w:val="18"/>
                <w:lang w:val="es-419" w:eastAsia="en-US"/>
              </w:rPr>
              <w:t>s</w:t>
            </w:r>
            <w:r w:rsidR="00474BDF" w:rsidRPr="00474BDF">
              <w:rPr>
                <w:rFonts w:ascii="Arial" w:hAnsi="Arial" w:cs="Arial"/>
                <w:sz w:val="18"/>
                <w:szCs w:val="18"/>
                <w:lang w:val="es-419" w:eastAsia="en-US"/>
              </w:rPr>
              <w:t xml:space="preserve">. </w:t>
            </w:r>
          </w:p>
          <w:p w14:paraId="7174EC8A" w14:textId="77777777" w:rsidR="004670F0" w:rsidRDefault="00175D6D" w:rsidP="00175D6D">
            <w:pPr>
              <w:spacing w:after="200"/>
              <w:rPr>
                <w:rFonts w:ascii="Arial" w:hAnsi="Arial" w:cs="Arial"/>
                <w:b/>
                <w:bCs/>
                <w:sz w:val="18"/>
                <w:szCs w:val="18"/>
                <w:lang w:val="es-419" w:eastAsia="en-US"/>
              </w:rPr>
            </w:pPr>
            <w:r w:rsidRPr="00175D6D">
              <w:rPr>
                <w:rFonts w:ascii="Arial" w:hAnsi="Arial" w:cs="Arial"/>
                <w:b/>
                <w:bCs/>
                <w:sz w:val="18"/>
                <w:szCs w:val="18"/>
                <w:lang w:val="es-419" w:eastAsia="en-US"/>
              </w:rPr>
              <w:t>preguntas y respuestas</w:t>
            </w:r>
          </w:p>
          <w:p w14:paraId="61CDC702" w14:textId="46CEBC18" w:rsidR="00175D6D" w:rsidRDefault="004670F0" w:rsidP="00175D6D">
            <w:pPr>
              <w:spacing w:after="200"/>
              <w:rPr>
                <w:rFonts w:ascii="Arial" w:hAnsi="Arial" w:cs="Arial"/>
                <w:b/>
                <w:bCs/>
                <w:sz w:val="18"/>
                <w:szCs w:val="18"/>
                <w:lang w:val="es-419" w:eastAsia="en-US"/>
              </w:rPr>
            </w:pPr>
            <w:r w:rsidRPr="004670F0">
              <w:rPr>
                <w:rFonts w:ascii="Arial" w:hAnsi="Arial" w:cs="Arial"/>
                <w:sz w:val="18"/>
                <w:szCs w:val="18"/>
                <w:lang w:val="es-419" w:eastAsia="en-US"/>
              </w:rPr>
              <w:t>Durante el desarrollo del evento se realizaron preguntas a través del chat donde se les dio respuesta de manera inmediata a las siguientes inquietudes</w:t>
            </w:r>
            <w:r>
              <w:rPr>
                <w:rFonts w:ascii="Arial" w:hAnsi="Arial" w:cs="Arial"/>
                <w:b/>
                <w:bCs/>
                <w:sz w:val="18"/>
                <w:szCs w:val="18"/>
                <w:lang w:val="es-419" w:eastAsia="en-US"/>
              </w:rPr>
              <w:t xml:space="preserve">: </w:t>
            </w:r>
          </w:p>
          <w:p w14:paraId="1065942A" w14:textId="3A1A0362" w:rsidR="001C2319" w:rsidRPr="001C2319" w:rsidRDefault="001C2319" w:rsidP="001C2319">
            <w:pPr>
              <w:pStyle w:val="Prrafodelista"/>
              <w:numPr>
                <w:ilvl w:val="0"/>
                <w:numId w:val="3"/>
              </w:numPr>
              <w:spacing w:after="160" w:line="259" w:lineRule="auto"/>
              <w:contextualSpacing/>
              <w:jc w:val="both"/>
              <w:rPr>
                <w:rFonts w:ascii="Arial" w:hAnsi="Arial" w:cs="Arial"/>
                <w:bCs/>
                <w:sz w:val="18"/>
                <w:szCs w:val="18"/>
                <w:lang w:eastAsia="en-US"/>
              </w:rPr>
            </w:pPr>
            <w:r w:rsidRPr="001C2319">
              <w:rPr>
                <w:rFonts w:ascii="Arial" w:hAnsi="Arial" w:cs="Arial"/>
                <w:bCs/>
                <w:sz w:val="18"/>
                <w:szCs w:val="18"/>
                <w:lang w:eastAsia="en-US"/>
              </w:rPr>
              <w:t>Buenas tardes, quisiera saber hasta qué mes va la lactancia materna exclusiva.</w:t>
            </w:r>
          </w:p>
          <w:p w14:paraId="717ED4E4" w14:textId="77777777" w:rsidR="001C2319" w:rsidRPr="001C2319" w:rsidRDefault="001C2319" w:rsidP="001C2319">
            <w:pPr>
              <w:pStyle w:val="Prrafodelista"/>
              <w:spacing w:after="160" w:line="252" w:lineRule="auto"/>
              <w:ind w:left="720"/>
              <w:contextualSpacing/>
              <w:rPr>
                <w:rFonts w:ascii="Arial" w:hAnsi="Arial" w:cs="Arial"/>
                <w:bCs/>
                <w:sz w:val="18"/>
                <w:szCs w:val="18"/>
                <w:lang w:eastAsia="en-US"/>
              </w:rPr>
            </w:pPr>
            <w:r w:rsidRPr="001C2319">
              <w:rPr>
                <w:rFonts w:ascii="Arial" w:hAnsi="Arial" w:cs="Arial"/>
                <w:bCs/>
                <w:sz w:val="18"/>
                <w:szCs w:val="18"/>
                <w:lang w:eastAsia="en-US"/>
              </w:rPr>
              <w:t>RTA: La lactancia materna debe ser exclusiva hasta los seis meses de edad y con alimentación complementaria hasta los dos años.</w:t>
            </w:r>
          </w:p>
          <w:p w14:paraId="130094AE" w14:textId="29BA13C2" w:rsidR="001C2319" w:rsidRPr="001C2319" w:rsidRDefault="001C2319" w:rsidP="001C2319">
            <w:pPr>
              <w:pStyle w:val="Prrafodelista"/>
              <w:spacing w:after="160" w:line="259" w:lineRule="auto"/>
              <w:ind w:left="720"/>
              <w:contextualSpacing/>
              <w:jc w:val="both"/>
              <w:rPr>
                <w:rFonts w:ascii="Arial" w:hAnsi="Arial" w:cs="Arial"/>
                <w:bCs/>
                <w:sz w:val="18"/>
                <w:szCs w:val="18"/>
                <w:lang w:eastAsia="en-US"/>
              </w:rPr>
            </w:pPr>
          </w:p>
          <w:p w14:paraId="23F1C189" w14:textId="77777777" w:rsidR="001C2319" w:rsidRPr="001C2319" w:rsidRDefault="001C2319" w:rsidP="001C2319">
            <w:pPr>
              <w:pStyle w:val="Prrafodelista"/>
              <w:jc w:val="both"/>
              <w:rPr>
                <w:rFonts w:ascii="Arial" w:hAnsi="Arial" w:cs="Arial"/>
                <w:bCs/>
                <w:sz w:val="18"/>
                <w:szCs w:val="18"/>
                <w:lang w:eastAsia="en-US"/>
              </w:rPr>
            </w:pPr>
          </w:p>
          <w:p w14:paraId="0C9A7A0B" w14:textId="73F5A27F" w:rsidR="001C2319" w:rsidRPr="001C2319" w:rsidRDefault="001C2319" w:rsidP="001C2319">
            <w:pPr>
              <w:pStyle w:val="Prrafodelista"/>
              <w:numPr>
                <w:ilvl w:val="0"/>
                <w:numId w:val="3"/>
              </w:numPr>
              <w:spacing w:after="160" w:line="259" w:lineRule="auto"/>
              <w:contextualSpacing/>
              <w:jc w:val="both"/>
              <w:rPr>
                <w:rFonts w:ascii="Arial" w:hAnsi="Arial" w:cs="Arial"/>
                <w:bCs/>
                <w:sz w:val="18"/>
                <w:szCs w:val="18"/>
                <w:lang w:eastAsia="en-US"/>
              </w:rPr>
            </w:pPr>
            <w:r w:rsidRPr="001C2319">
              <w:rPr>
                <w:rFonts w:ascii="Arial" w:hAnsi="Arial" w:cs="Arial"/>
                <w:bCs/>
                <w:sz w:val="18"/>
                <w:szCs w:val="18"/>
                <w:lang w:eastAsia="en-US"/>
              </w:rPr>
              <w:t xml:space="preserve">Mi pregunta es para el próximo año como </w:t>
            </w:r>
            <w:r w:rsidR="00804E7A" w:rsidRPr="001C2319">
              <w:rPr>
                <w:rFonts w:ascii="Arial" w:hAnsi="Arial" w:cs="Arial"/>
                <w:bCs/>
                <w:sz w:val="18"/>
                <w:szCs w:val="18"/>
                <w:lang w:eastAsia="en-US"/>
              </w:rPr>
              <w:t>va a</w:t>
            </w:r>
            <w:r w:rsidRPr="001C2319">
              <w:rPr>
                <w:rFonts w:ascii="Arial" w:hAnsi="Arial" w:cs="Arial"/>
                <w:bCs/>
                <w:sz w:val="18"/>
                <w:szCs w:val="18"/>
                <w:lang w:eastAsia="en-US"/>
              </w:rPr>
              <w:t xml:space="preserve"> manejar la presencialidad para los niños que está en los hogares comunitario.</w:t>
            </w:r>
          </w:p>
          <w:p w14:paraId="11E9F0C1" w14:textId="6B4CD92A" w:rsidR="001C2319" w:rsidRPr="006F064F" w:rsidRDefault="001C2319" w:rsidP="001C2319">
            <w:pPr>
              <w:ind w:left="739"/>
              <w:rPr>
                <w:rFonts w:ascii="Arial" w:hAnsi="Arial" w:cs="Arial"/>
                <w:bCs/>
                <w:sz w:val="18"/>
                <w:szCs w:val="18"/>
                <w:lang w:eastAsia="en-US"/>
              </w:rPr>
            </w:pPr>
            <w:r w:rsidRPr="001C2319">
              <w:rPr>
                <w:rFonts w:ascii="Arial" w:hAnsi="Arial" w:cs="Arial"/>
                <w:bCs/>
                <w:sz w:val="18"/>
                <w:szCs w:val="18"/>
                <w:lang w:eastAsia="en-US"/>
              </w:rPr>
              <w:t xml:space="preserve">RTA: </w:t>
            </w:r>
            <w:r w:rsidRPr="006F064F">
              <w:rPr>
                <w:rFonts w:ascii="Arial" w:hAnsi="Arial" w:cs="Arial"/>
                <w:bCs/>
                <w:sz w:val="18"/>
                <w:szCs w:val="18"/>
                <w:lang w:eastAsia="en-US"/>
              </w:rPr>
              <w:t xml:space="preserve">Es importante resaltar que tenemos en la atención de nuestros servicios de primera infancia un Protocolo, donde se tiene en cuenta la alternancia para </w:t>
            </w:r>
            <w:proofErr w:type="gramStart"/>
            <w:r w:rsidRPr="006F064F">
              <w:rPr>
                <w:rFonts w:ascii="Arial" w:hAnsi="Arial" w:cs="Arial"/>
                <w:bCs/>
                <w:sz w:val="18"/>
                <w:szCs w:val="18"/>
                <w:lang w:eastAsia="en-US"/>
              </w:rPr>
              <w:t>los niños y niñas</w:t>
            </w:r>
            <w:proofErr w:type="gramEnd"/>
            <w:r w:rsidRPr="006F064F">
              <w:rPr>
                <w:rFonts w:ascii="Arial" w:hAnsi="Arial" w:cs="Arial"/>
                <w:bCs/>
                <w:sz w:val="18"/>
                <w:szCs w:val="18"/>
                <w:lang w:eastAsia="en-US"/>
              </w:rPr>
              <w:t xml:space="preserve"> en su atención, implementando siempre los protocolos de seguridad y con un personal capacitado. </w:t>
            </w:r>
          </w:p>
          <w:p w14:paraId="29977677" w14:textId="56C5E5C4" w:rsidR="001C2319" w:rsidRPr="001C2319" w:rsidRDefault="001C2319" w:rsidP="001C2319">
            <w:pPr>
              <w:pStyle w:val="Prrafodelista"/>
              <w:spacing w:after="160" w:line="259" w:lineRule="auto"/>
              <w:ind w:left="720"/>
              <w:contextualSpacing/>
              <w:jc w:val="both"/>
              <w:rPr>
                <w:rFonts w:ascii="Arial" w:hAnsi="Arial" w:cs="Arial"/>
                <w:bCs/>
                <w:sz w:val="18"/>
                <w:szCs w:val="18"/>
                <w:lang w:eastAsia="en-US"/>
              </w:rPr>
            </w:pPr>
            <w:r w:rsidRPr="006F064F">
              <w:rPr>
                <w:rFonts w:ascii="Arial" w:hAnsi="Arial" w:cs="Arial"/>
                <w:bCs/>
                <w:sz w:val="18"/>
                <w:szCs w:val="18"/>
                <w:lang w:eastAsia="en-US"/>
              </w:rPr>
              <w:t xml:space="preserve">También es claro que nuestro deber es garantizarles la atención, resaltando los derechos de nuestros </w:t>
            </w:r>
            <w:proofErr w:type="gramStart"/>
            <w:r w:rsidRPr="006F064F">
              <w:rPr>
                <w:rFonts w:ascii="Arial" w:hAnsi="Arial" w:cs="Arial"/>
                <w:bCs/>
                <w:sz w:val="18"/>
                <w:szCs w:val="18"/>
                <w:lang w:eastAsia="en-US"/>
              </w:rPr>
              <w:t>niños y niñas</w:t>
            </w:r>
            <w:proofErr w:type="gramEnd"/>
            <w:r w:rsidRPr="006F064F">
              <w:rPr>
                <w:rFonts w:ascii="Arial" w:hAnsi="Arial" w:cs="Arial"/>
                <w:bCs/>
                <w:sz w:val="18"/>
                <w:szCs w:val="18"/>
                <w:lang w:eastAsia="en-US"/>
              </w:rPr>
              <w:t xml:space="preserve"> como prioridad</w:t>
            </w:r>
          </w:p>
          <w:p w14:paraId="1D48A03C" w14:textId="77777777" w:rsidR="001C2319" w:rsidRPr="001C2319" w:rsidRDefault="001C2319" w:rsidP="001C2319">
            <w:pPr>
              <w:pStyle w:val="Prrafodelista"/>
              <w:rPr>
                <w:rFonts w:ascii="Arial" w:hAnsi="Arial" w:cs="Arial"/>
                <w:bCs/>
                <w:sz w:val="18"/>
                <w:szCs w:val="18"/>
                <w:lang w:eastAsia="en-US"/>
              </w:rPr>
            </w:pPr>
          </w:p>
          <w:p w14:paraId="0637E608" w14:textId="290A1CB6" w:rsidR="001C2319" w:rsidRPr="001C2319" w:rsidRDefault="001C2319" w:rsidP="001C2319">
            <w:pPr>
              <w:pStyle w:val="Prrafodelista"/>
              <w:numPr>
                <w:ilvl w:val="0"/>
                <w:numId w:val="3"/>
              </w:numPr>
              <w:spacing w:after="160" w:line="259" w:lineRule="auto"/>
              <w:contextualSpacing/>
              <w:jc w:val="both"/>
              <w:rPr>
                <w:rFonts w:ascii="Arial" w:hAnsi="Arial" w:cs="Arial"/>
                <w:bCs/>
                <w:sz w:val="18"/>
                <w:szCs w:val="18"/>
                <w:lang w:eastAsia="en-US"/>
              </w:rPr>
            </w:pPr>
            <w:r w:rsidRPr="001C2319">
              <w:rPr>
                <w:rFonts w:ascii="Arial" w:hAnsi="Arial" w:cs="Arial"/>
                <w:bCs/>
                <w:sz w:val="18"/>
                <w:szCs w:val="18"/>
                <w:lang w:eastAsia="en-US"/>
              </w:rPr>
              <w:t>¿Los niños que vuelvan a la presencialidad deben llevar sus implementos de bioseguridad?</w:t>
            </w:r>
          </w:p>
          <w:p w14:paraId="03FC455E" w14:textId="0FBCCA8B" w:rsidR="001C2319" w:rsidRPr="001C2319" w:rsidRDefault="001C2319" w:rsidP="001C2319">
            <w:pPr>
              <w:pStyle w:val="Prrafodelista"/>
              <w:spacing w:after="160" w:line="259" w:lineRule="auto"/>
              <w:ind w:left="720"/>
              <w:contextualSpacing/>
              <w:jc w:val="both"/>
              <w:rPr>
                <w:rFonts w:ascii="Arial" w:hAnsi="Arial" w:cs="Arial"/>
                <w:bCs/>
                <w:sz w:val="18"/>
                <w:szCs w:val="18"/>
                <w:lang w:eastAsia="en-US"/>
              </w:rPr>
            </w:pPr>
            <w:r w:rsidRPr="001C2319">
              <w:rPr>
                <w:rFonts w:ascii="Arial" w:hAnsi="Arial" w:cs="Arial"/>
                <w:bCs/>
                <w:sz w:val="18"/>
                <w:szCs w:val="18"/>
                <w:lang w:eastAsia="en-US"/>
              </w:rPr>
              <w:t>RTA: lo</w:t>
            </w:r>
            <w:r w:rsidR="001874B9">
              <w:rPr>
                <w:rFonts w:ascii="Arial" w:hAnsi="Arial" w:cs="Arial"/>
                <w:bCs/>
                <w:sz w:val="18"/>
                <w:szCs w:val="18"/>
                <w:lang w:eastAsia="en-US"/>
              </w:rPr>
              <w:t>s</w:t>
            </w:r>
            <w:r w:rsidRPr="001C2319">
              <w:rPr>
                <w:rFonts w:ascii="Arial" w:hAnsi="Arial" w:cs="Arial"/>
                <w:bCs/>
                <w:sz w:val="18"/>
                <w:szCs w:val="18"/>
                <w:lang w:eastAsia="en-US"/>
              </w:rPr>
              <w:t xml:space="preserve"> beneficiarios de los servicios de primera infancia deben llevar su tapaboca y dar cumplimiento a los protocolos de bioseguridad que se enseñan en la unidad aplicativa, haciendo replica en sus hogares</w:t>
            </w:r>
          </w:p>
          <w:p w14:paraId="29807848" w14:textId="77777777" w:rsidR="001C2319" w:rsidRPr="00D730C8" w:rsidRDefault="001C2319" w:rsidP="001C2319">
            <w:pPr>
              <w:pStyle w:val="Prrafodelista"/>
              <w:rPr>
                <w:rFonts w:ascii="Arial Narrow" w:hAnsi="Arial Narrow"/>
              </w:rPr>
            </w:pPr>
          </w:p>
          <w:p w14:paraId="40931E8C" w14:textId="77777777" w:rsidR="001C2319" w:rsidRPr="001C2319" w:rsidRDefault="001C2319" w:rsidP="001C2319">
            <w:pPr>
              <w:pStyle w:val="Prrafodelista"/>
              <w:numPr>
                <w:ilvl w:val="0"/>
                <w:numId w:val="3"/>
              </w:numPr>
              <w:spacing w:after="160" w:line="259" w:lineRule="auto"/>
              <w:contextualSpacing/>
              <w:jc w:val="both"/>
              <w:rPr>
                <w:rFonts w:ascii="Arial" w:hAnsi="Arial" w:cs="Arial"/>
                <w:bCs/>
                <w:sz w:val="18"/>
                <w:szCs w:val="18"/>
                <w:lang w:eastAsia="en-US"/>
              </w:rPr>
            </w:pPr>
            <w:r w:rsidRPr="001C2319">
              <w:rPr>
                <w:rFonts w:ascii="Arial" w:hAnsi="Arial" w:cs="Arial"/>
                <w:bCs/>
                <w:sz w:val="18"/>
                <w:szCs w:val="18"/>
                <w:lang w:eastAsia="en-US"/>
              </w:rPr>
              <w:t>Hola buenas tardes, dos preguntas, la primera porque no les volvieron a mandar a los niños refuerzos para ellos trabajar en casa, y segundo en los complementos alimenticios porque envían tantas harinas, como lo son las pastas en vez de hacer llegar una que otra fruta, como les dan cuando están en el hogar de bienestar y porque dan leche en polvo y no líquida como en otros hogares de bienestar. Gracias.</w:t>
            </w:r>
          </w:p>
          <w:p w14:paraId="6764D8C9" w14:textId="6F5DB758" w:rsidR="001C2319" w:rsidRDefault="001C2319" w:rsidP="001C2319">
            <w:pPr>
              <w:pStyle w:val="Prrafodelista"/>
              <w:rPr>
                <w:rFonts w:ascii="Arial" w:hAnsi="Arial" w:cs="Arial"/>
                <w:bCs/>
                <w:sz w:val="18"/>
                <w:szCs w:val="18"/>
                <w:lang w:eastAsia="en-US"/>
              </w:rPr>
            </w:pPr>
            <w:r>
              <w:rPr>
                <w:rFonts w:ascii="Arial" w:hAnsi="Arial" w:cs="Arial"/>
                <w:bCs/>
                <w:sz w:val="18"/>
                <w:szCs w:val="18"/>
                <w:lang w:eastAsia="en-US"/>
              </w:rPr>
              <w:t xml:space="preserve">RTA: los refuerzos a los que hace referencia son los kits pedagógicos, en la vigencia 2020 se entregaron </w:t>
            </w:r>
            <w:r w:rsidR="00B83E0C">
              <w:rPr>
                <w:rFonts w:ascii="Arial" w:hAnsi="Arial" w:cs="Arial"/>
                <w:bCs/>
                <w:sz w:val="18"/>
                <w:szCs w:val="18"/>
                <w:lang w:eastAsia="en-US"/>
              </w:rPr>
              <w:t xml:space="preserve">durante toda la vigencia </w:t>
            </w:r>
            <w:r>
              <w:rPr>
                <w:rFonts w:ascii="Arial" w:hAnsi="Arial" w:cs="Arial"/>
                <w:bCs/>
                <w:sz w:val="18"/>
                <w:szCs w:val="18"/>
                <w:lang w:eastAsia="en-US"/>
              </w:rPr>
              <w:t xml:space="preserve">para realizar actividades pedagógicas </w:t>
            </w:r>
            <w:r w:rsidR="00B83E0C">
              <w:rPr>
                <w:rFonts w:ascii="Arial" w:hAnsi="Arial" w:cs="Arial"/>
                <w:bCs/>
                <w:sz w:val="18"/>
                <w:szCs w:val="18"/>
                <w:lang w:eastAsia="en-US"/>
              </w:rPr>
              <w:t>enfocadas en las 14 prácticas de cuidado y crianza de la Cartilla Mis Manos Te Enseñan diseñada especialmente  para trabajar durante la emergencia sanitaria decretada por el Gobierno Nacional a raíz de la pandemia por el Covid-19, es importante recordar que cada uno de los beneficiarios</w:t>
            </w:r>
            <w:r>
              <w:rPr>
                <w:rFonts w:ascii="Arial" w:hAnsi="Arial" w:cs="Arial"/>
                <w:bCs/>
                <w:sz w:val="18"/>
                <w:szCs w:val="18"/>
                <w:lang w:eastAsia="en-US"/>
              </w:rPr>
              <w:t xml:space="preserve"> de los servicios de primera infancia </w:t>
            </w:r>
            <w:r w:rsidR="00B83E0C">
              <w:rPr>
                <w:rFonts w:ascii="Arial" w:hAnsi="Arial" w:cs="Arial"/>
                <w:bCs/>
                <w:sz w:val="18"/>
                <w:szCs w:val="18"/>
                <w:lang w:eastAsia="en-US"/>
              </w:rPr>
              <w:t xml:space="preserve">recibieron el kit pedagógico y </w:t>
            </w:r>
            <w:r>
              <w:rPr>
                <w:rFonts w:ascii="Arial" w:hAnsi="Arial" w:cs="Arial"/>
                <w:bCs/>
                <w:sz w:val="18"/>
                <w:szCs w:val="18"/>
                <w:lang w:eastAsia="en-US"/>
              </w:rPr>
              <w:t xml:space="preserve"> además se </w:t>
            </w:r>
            <w:r w:rsidR="00B83E0C">
              <w:rPr>
                <w:rFonts w:ascii="Arial" w:hAnsi="Arial" w:cs="Arial"/>
                <w:bCs/>
                <w:sz w:val="18"/>
                <w:szCs w:val="18"/>
                <w:lang w:eastAsia="en-US"/>
              </w:rPr>
              <w:t>involucró</w:t>
            </w:r>
            <w:r>
              <w:rPr>
                <w:rFonts w:ascii="Arial" w:hAnsi="Arial" w:cs="Arial"/>
                <w:bCs/>
                <w:sz w:val="18"/>
                <w:szCs w:val="18"/>
                <w:lang w:eastAsia="en-US"/>
              </w:rPr>
              <w:t xml:space="preserve"> a la familia en </w:t>
            </w:r>
            <w:r w:rsidR="00B83E0C">
              <w:rPr>
                <w:rFonts w:ascii="Arial" w:hAnsi="Arial" w:cs="Arial"/>
                <w:bCs/>
                <w:sz w:val="18"/>
                <w:szCs w:val="18"/>
                <w:lang w:eastAsia="en-US"/>
              </w:rPr>
              <w:t xml:space="preserve">el desarrollo de las </w:t>
            </w:r>
            <w:r>
              <w:rPr>
                <w:rFonts w:ascii="Arial" w:hAnsi="Arial" w:cs="Arial"/>
                <w:bCs/>
                <w:sz w:val="18"/>
                <w:szCs w:val="18"/>
                <w:lang w:eastAsia="en-US"/>
              </w:rPr>
              <w:t>dichas actividades</w:t>
            </w:r>
            <w:r w:rsidR="00B83E0C">
              <w:rPr>
                <w:rFonts w:ascii="Arial" w:hAnsi="Arial" w:cs="Arial"/>
                <w:bCs/>
                <w:sz w:val="18"/>
                <w:szCs w:val="18"/>
                <w:lang w:eastAsia="en-US"/>
              </w:rPr>
              <w:t xml:space="preserve"> logrando un impacto significativo en el aprendizaje y relaciones familiares.</w:t>
            </w:r>
            <w:r>
              <w:rPr>
                <w:rFonts w:ascii="Arial" w:hAnsi="Arial" w:cs="Arial"/>
                <w:bCs/>
                <w:sz w:val="18"/>
                <w:szCs w:val="18"/>
                <w:lang w:eastAsia="en-US"/>
              </w:rPr>
              <w:t xml:space="preserve"> </w:t>
            </w:r>
          </w:p>
          <w:p w14:paraId="6707CA22" w14:textId="0BB11DDE" w:rsidR="001C2319" w:rsidRDefault="001C2319" w:rsidP="001C2319">
            <w:pPr>
              <w:pStyle w:val="Prrafodelista"/>
              <w:rPr>
                <w:rFonts w:ascii="Arial" w:hAnsi="Arial" w:cs="Arial"/>
                <w:bCs/>
                <w:sz w:val="18"/>
                <w:szCs w:val="18"/>
                <w:lang w:eastAsia="en-US"/>
              </w:rPr>
            </w:pPr>
            <w:r>
              <w:rPr>
                <w:rFonts w:ascii="Arial" w:hAnsi="Arial" w:cs="Arial"/>
                <w:bCs/>
                <w:sz w:val="18"/>
                <w:szCs w:val="18"/>
                <w:lang w:eastAsia="en-US"/>
              </w:rPr>
              <w:t>Con relación a la segunda inquietud l</w:t>
            </w:r>
            <w:r w:rsidRPr="001C2319">
              <w:rPr>
                <w:rFonts w:ascii="Arial" w:hAnsi="Arial" w:cs="Arial"/>
                <w:bCs/>
                <w:sz w:val="18"/>
                <w:szCs w:val="18"/>
                <w:lang w:eastAsia="en-US"/>
              </w:rPr>
              <w:t xml:space="preserve">a minuta establecida para la RPP atención remota no contempla frutas; como son alimentos perecibles se deterioran con facilidad, además debe haber corresponsabilidad entre los padres de familia y el estado en la alimentación de los niños. La leche en polvo y la leche </w:t>
            </w:r>
            <w:r w:rsidR="00B83E0C" w:rsidRPr="001C2319">
              <w:rPr>
                <w:rFonts w:ascii="Arial" w:hAnsi="Arial" w:cs="Arial"/>
                <w:bCs/>
                <w:sz w:val="18"/>
                <w:szCs w:val="18"/>
                <w:lang w:eastAsia="en-US"/>
              </w:rPr>
              <w:t>líquida</w:t>
            </w:r>
            <w:r w:rsidRPr="001C2319">
              <w:rPr>
                <w:rFonts w:ascii="Arial" w:hAnsi="Arial" w:cs="Arial"/>
                <w:bCs/>
                <w:sz w:val="18"/>
                <w:szCs w:val="18"/>
                <w:lang w:eastAsia="en-US"/>
              </w:rPr>
              <w:t xml:space="preserve"> tiene la misma equivalencia en el aporte nutricional siempre y cuando se diluya de acuerdo con las recomendaciones del fabricante</w:t>
            </w:r>
          </w:p>
          <w:p w14:paraId="4260BBD3" w14:textId="1412628D" w:rsidR="001C2319" w:rsidRDefault="001C2319" w:rsidP="001C2319">
            <w:pPr>
              <w:pStyle w:val="Prrafodelista"/>
              <w:rPr>
                <w:rFonts w:ascii="Arial" w:hAnsi="Arial" w:cs="Arial"/>
                <w:bCs/>
                <w:sz w:val="18"/>
                <w:szCs w:val="18"/>
                <w:lang w:eastAsia="en-US"/>
              </w:rPr>
            </w:pPr>
          </w:p>
          <w:p w14:paraId="205B66FC" w14:textId="77777777" w:rsidR="001C2319" w:rsidRPr="001C2319" w:rsidRDefault="001C2319" w:rsidP="001C2319">
            <w:pPr>
              <w:pStyle w:val="Prrafodelista"/>
              <w:rPr>
                <w:rFonts w:ascii="Arial" w:hAnsi="Arial" w:cs="Arial"/>
                <w:bCs/>
                <w:sz w:val="18"/>
                <w:szCs w:val="18"/>
                <w:lang w:eastAsia="en-US"/>
              </w:rPr>
            </w:pPr>
          </w:p>
          <w:p w14:paraId="30E25C0F" w14:textId="0624F088" w:rsidR="001C2319" w:rsidRDefault="001C2319" w:rsidP="001C2319">
            <w:pPr>
              <w:pStyle w:val="Prrafodelista"/>
              <w:numPr>
                <w:ilvl w:val="0"/>
                <w:numId w:val="3"/>
              </w:numPr>
              <w:spacing w:after="160" w:line="259" w:lineRule="auto"/>
              <w:contextualSpacing/>
              <w:jc w:val="both"/>
              <w:rPr>
                <w:rFonts w:ascii="Arial" w:hAnsi="Arial" w:cs="Arial"/>
                <w:bCs/>
                <w:sz w:val="18"/>
                <w:szCs w:val="18"/>
                <w:lang w:eastAsia="en-US"/>
              </w:rPr>
            </w:pPr>
            <w:r w:rsidRPr="001C2319">
              <w:rPr>
                <w:rFonts w:ascii="Arial" w:hAnsi="Arial" w:cs="Arial"/>
                <w:bCs/>
                <w:sz w:val="18"/>
                <w:szCs w:val="18"/>
                <w:lang w:eastAsia="en-US"/>
              </w:rPr>
              <w:t xml:space="preserve">Buenas tardes, mi nombre es </w:t>
            </w:r>
            <w:proofErr w:type="spellStart"/>
            <w:r w:rsidR="00CF48D5">
              <w:rPr>
                <w:rFonts w:ascii="Arial" w:hAnsi="Arial" w:cs="Arial"/>
                <w:bCs/>
                <w:sz w:val="18"/>
                <w:szCs w:val="18"/>
                <w:lang w:eastAsia="en-US"/>
              </w:rPr>
              <w:t>L</w:t>
            </w:r>
            <w:r w:rsidRPr="001C2319">
              <w:rPr>
                <w:rFonts w:ascii="Arial" w:hAnsi="Arial" w:cs="Arial"/>
                <w:bCs/>
                <w:sz w:val="18"/>
                <w:szCs w:val="18"/>
                <w:lang w:eastAsia="en-US"/>
              </w:rPr>
              <w:t>audy</w:t>
            </w:r>
            <w:proofErr w:type="spellEnd"/>
            <w:r w:rsidRPr="001C2319">
              <w:rPr>
                <w:rFonts w:ascii="Arial" w:hAnsi="Arial" w:cs="Arial"/>
                <w:bCs/>
                <w:sz w:val="18"/>
                <w:szCs w:val="18"/>
                <w:lang w:eastAsia="en-US"/>
              </w:rPr>
              <w:t xml:space="preserve"> pertenezco al hogar de bienestar </w:t>
            </w:r>
            <w:r w:rsidR="00CF48D5" w:rsidRPr="001C2319">
              <w:rPr>
                <w:rFonts w:ascii="Arial" w:hAnsi="Arial" w:cs="Arial"/>
                <w:bCs/>
                <w:sz w:val="18"/>
                <w:szCs w:val="18"/>
                <w:lang w:eastAsia="en-US"/>
              </w:rPr>
              <w:t>Fami</w:t>
            </w:r>
            <w:r w:rsidRPr="001C2319">
              <w:rPr>
                <w:rFonts w:ascii="Arial" w:hAnsi="Arial" w:cs="Arial"/>
                <w:bCs/>
                <w:sz w:val="18"/>
                <w:szCs w:val="18"/>
                <w:lang w:eastAsia="en-US"/>
              </w:rPr>
              <w:t xml:space="preserve"> mi querida mami de Campoalegre, y quiero saber porque la madre comunitaria ya me informó que el complemento a recibir este mes es el de 6 meses y más, tengo </w:t>
            </w:r>
            <w:proofErr w:type="gramStart"/>
            <w:r w:rsidRPr="001C2319">
              <w:rPr>
                <w:rFonts w:ascii="Arial" w:hAnsi="Arial" w:cs="Arial"/>
                <w:bCs/>
                <w:sz w:val="18"/>
                <w:szCs w:val="18"/>
                <w:lang w:eastAsia="en-US"/>
              </w:rPr>
              <w:t>una bebe</w:t>
            </w:r>
            <w:proofErr w:type="gramEnd"/>
            <w:r w:rsidRPr="001C2319">
              <w:rPr>
                <w:rFonts w:ascii="Arial" w:hAnsi="Arial" w:cs="Arial"/>
                <w:bCs/>
                <w:sz w:val="18"/>
                <w:szCs w:val="18"/>
                <w:lang w:eastAsia="en-US"/>
              </w:rPr>
              <w:t xml:space="preserve"> de 5 meses cumple los 6 meses el 20 de septiembre. Por favor me saca de la duda. Gracias</w:t>
            </w:r>
          </w:p>
          <w:p w14:paraId="62AFA632" w14:textId="7BC261C2" w:rsidR="00CF48D5" w:rsidRPr="001C2319" w:rsidRDefault="00CF48D5" w:rsidP="00CF48D5">
            <w:pPr>
              <w:pStyle w:val="Prrafodelista"/>
              <w:spacing w:after="160" w:line="259" w:lineRule="auto"/>
              <w:ind w:left="720"/>
              <w:contextualSpacing/>
              <w:jc w:val="both"/>
              <w:rPr>
                <w:rFonts w:ascii="Arial" w:hAnsi="Arial" w:cs="Arial"/>
                <w:bCs/>
                <w:sz w:val="18"/>
                <w:szCs w:val="18"/>
                <w:lang w:eastAsia="en-US"/>
              </w:rPr>
            </w:pPr>
            <w:r>
              <w:rPr>
                <w:rFonts w:ascii="Arial" w:hAnsi="Arial" w:cs="Arial"/>
                <w:bCs/>
                <w:sz w:val="18"/>
                <w:szCs w:val="18"/>
                <w:lang w:eastAsia="en-US"/>
              </w:rPr>
              <w:t xml:space="preserve">RTA </w:t>
            </w:r>
            <w:r w:rsidRPr="00CF48D5">
              <w:rPr>
                <w:rFonts w:ascii="Arial" w:hAnsi="Arial" w:cs="Arial"/>
                <w:bCs/>
                <w:sz w:val="18"/>
                <w:szCs w:val="18"/>
                <w:lang w:eastAsia="en-US"/>
              </w:rPr>
              <w:t>Porque cumple dentro del mes de septiembre los 6 meses</w:t>
            </w:r>
          </w:p>
          <w:p w14:paraId="76F27FE4" w14:textId="77777777" w:rsidR="001C2319" w:rsidRPr="00D730C8" w:rsidRDefault="001C2319" w:rsidP="001C2319">
            <w:pPr>
              <w:pStyle w:val="Prrafodelista"/>
              <w:rPr>
                <w:rFonts w:ascii="Arial Narrow" w:hAnsi="Arial Narrow"/>
              </w:rPr>
            </w:pPr>
          </w:p>
          <w:p w14:paraId="502142DE" w14:textId="77777777" w:rsidR="001C2319" w:rsidRPr="00804E7A" w:rsidRDefault="001C2319" w:rsidP="001C2319">
            <w:pPr>
              <w:pStyle w:val="Prrafodelista"/>
              <w:numPr>
                <w:ilvl w:val="0"/>
                <w:numId w:val="3"/>
              </w:numPr>
              <w:spacing w:after="160" w:line="259" w:lineRule="auto"/>
              <w:contextualSpacing/>
              <w:jc w:val="both"/>
              <w:rPr>
                <w:rFonts w:ascii="Arial" w:hAnsi="Arial" w:cs="Arial"/>
                <w:bCs/>
                <w:sz w:val="18"/>
                <w:szCs w:val="18"/>
                <w:lang w:eastAsia="en-US"/>
              </w:rPr>
            </w:pPr>
            <w:r w:rsidRPr="00804E7A">
              <w:rPr>
                <w:rFonts w:ascii="Arial" w:hAnsi="Arial" w:cs="Arial"/>
                <w:bCs/>
                <w:sz w:val="18"/>
                <w:szCs w:val="18"/>
                <w:lang w:eastAsia="en-US"/>
              </w:rPr>
              <w:t>Buenas tardes presente hogar los pollitos Campoalegre. Bendiciones que reunión tan importante muchas gracias por todas esas explicaciones tan importantes para formar nuestros hijos protegiéndolos y educando los. Gracias muchas bendiciones</w:t>
            </w:r>
          </w:p>
          <w:p w14:paraId="5C8FF7DB" w14:textId="77777777" w:rsidR="004670F0" w:rsidRDefault="004670F0" w:rsidP="00175D6D">
            <w:pPr>
              <w:spacing w:after="200"/>
              <w:rPr>
                <w:rFonts w:ascii="Arial" w:hAnsi="Arial" w:cs="Arial"/>
                <w:b/>
                <w:bCs/>
                <w:sz w:val="18"/>
                <w:szCs w:val="18"/>
                <w:lang w:val="es-419" w:eastAsia="en-US"/>
              </w:rPr>
            </w:pPr>
          </w:p>
          <w:p w14:paraId="2DD55C53" w14:textId="0412B3FF" w:rsidR="00175D6D" w:rsidRPr="00C93D62" w:rsidRDefault="00175D6D" w:rsidP="00175D6D">
            <w:pPr>
              <w:spacing w:after="200"/>
              <w:rPr>
                <w:rFonts w:ascii="Arial" w:hAnsi="Arial" w:cs="Arial"/>
                <w:sz w:val="18"/>
                <w:szCs w:val="18"/>
                <w:lang w:eastAsia="en-US"/>
              </w:rPr>
            </w:pPr>
            <w:r w:rsidRPr="00175D6D">
              <w:rPr>
                <w:rFonts w:ascii="Arial" w:hAnsi="Arial" w:cs="Arial"/>
                <w:b/>
                <w:bCs/>
                <w:sz w:val="18"/>
                <w:szCs w:val="18"/>
                <w:lang w:val="es-419" w:eastAsia="en-US"/>
              </w:rPr>
              <w:t>Compromisos</w:t>
            </w:r>
            <w:r>
              <w:rPr>
                <w:rFonts w:ascii="Arial" w:hAnsi="Arial" w:cs="Arial"/>
                <w:b/>
                <w:bCs/>
                <w:sz w:val="18"/>
                <w:szCs w:val="18"/>
                <w:lang w:val="es-419" w:eastAsia="en-US"/>
              </w:rPr>
              <w:t xml:space="preserve"> </w:t>
            </w:r>
            <w:r w:rsidRPr="00175D6D">
              <w:rPr>
                <w:rFonts w:ascii="Arial" w:hAnsi="Arial" w:cs="Arial"/>
                <w:b/>
                <w:bCs/>
                <w:sz w:val="18"/>
                <w:szCs w:val="18"/>
                <w:lang w:val="es-419" w:eastAsia="en-US"/>
              </w:rPr>
              <w:t>adquiridos</w:t>
            </w:r>
            <w:r w:rsidRPr="00C93D62">
              <w:rPr>
                <w:rFonts w:ascii="Arial" w:hAnsi="Arial" w:cs="Arial"/>
                <w:sz w:val="18"/>
                <w:szCs w:val="18"/>
                <w:lang w:val="es-419" w:eastAsia="en-US"/>
              </w:rPr>
              <w:t xml:space="preserve">: </w:t>
            </w:r>
            <w:r w:rsidR="00C93D62" w:rsidRPr="00C93D62">
              <w:rPr>
                <w:rFonts w:ascii="Arial" w:hAnsi="Arial" w:cs="Arial"/>
                <w:sz w:val="18"/>
                <w:szCs w:val="18"/>
                <w:lang w:val="es-419" w:eastAsia="en-US"/>
              </w:rPr>
              <w:t xml:space="preserve">en este punto no se presentaron compromisos para el 2021. </w:t>
            </w:r>
          </w:p>
          <w:p w14:paraId="2BAD51A4" w14:textId="3321C4D7" w:rsidR="00175D6D" w:rsidRDefault="00175D6D" w:rsidP="00175D6D">
            <w:pPr>
              <w:spacing w:after="200"/>
              <w:rPr>
                <w:rFonts w:ascii="Arial" w:hAnsi="Arial" w:cs="Arial"/>
                <w:bCs/>
                <w:sz w:val="18"/>
                <w:szCs w:val="18"/>
                <w:lang w:eastAsia="en-US"/>
              </w:rPr>
            </w:pPr>
          </w:p>
          <w:p w14:paraId="64FB9354" w14:textId="77777777" w:rsidR="00175D6D" w:rsidRPr="00175D6D" w:rsidRDefault="00175D6D" w:rsidP="00175D6D">
            <w:pPr>
              <w:spacing w:after="200"/>
              <w:rPr>
                <w:rFonts w:ascii="Arial" w:hAnsi="Arial" w:cs="Arial"/>
                <w:bCs/>
                <w:sz w:val="18"/>
                <w:szCs w:val="18"/>
                <w:lang w:eastAsia="en-US"/>
              </w:rPr>
            </w:pPr>
            <w:r w:rsidRPr="00175D6D">
              <w:rPr>
                <w:rFonts w:ascii="Arial" w:hAnsi="Arial" w:cs="Arial"/>
                <w:b/>
                <w:bCs/>
                <w:sz w:val="18"/>
                <w:szCs w:val="18"/>
                <w:lang w:val="es-ES" w:eastAsia="en-US"/>
              </w:rPr>
              <w:t>CANALES Y MEDIOS PARA ATENCIÓN A LA CIUDADANÍA E INFORME PQRS</w:t>
            </w:r>
          </w:p>
          <w:p w14:paraId="318931CA" w14:textId="393A386A" w:rsidR="00175D6D" w:rsidRPr="00175D6D" w:rsidRDefault="00175D6D" w:rsidP="00175D6D">
            <w:pPr>
              <w:spacing w:after="200"/>
              <w:jc w:val="center"/>
              <w:rPr>
                <w:rFonts w:ascii="Arial" w:hAnsi="Arial" w:cs="Arial"/>
                <w:bCs/>
                <w:sz w:val="18"/>
                <w:szCs w:val="18"/>
                <w:lang w:eastAsia="en-US"/>
              </w:rPr>
            </w:pPr>
            <w:r>
              <w:rPr>
                <w:rFonts w:ascii="Arial" w:hAnsi="Arial" w:cs="Arial"/>
                <w:bCs/>
                <w:noProof/>
                <w:sz w:val="18"/>
                <w:szCs w:val="18"/>
                <w:lang w:eastAsia="en-US"/>
              </w:rPr>
              <w:lastRenderedPageBreak/>
              <w:drawing>
                <wp:inline distT="0" distB="0" distL="0" distR="0" wp14:anchorId="08F60D9A" wp14:editId="012AA755">
                  <wp:extent cx="6461307" cy="2552369"/>
                  <wp:effectExtent l="0" t="0" r="0" b="635"/>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495636" cy="2565930"/>
                          </a:xfrm>
                          <a:prstGeom prst="rect">
                            <a:avLst/>
                          </a:prstGeom>
                          <a:noFill/>
                        </pic:spPr>
                      </pic:pic>
                    </a:graphicData>
                  </a:graphic>
                </wp:inline>
              </w:drawing>
            </w:r>
          </w:p>
          <w:p w14:paraId="5756BF46" w14:textId="6F2A3042" w:rsidR="00175D6D" w:rsidRDefault="00175D6D" w:rsidP="00943E2F">
            <w:pPr>
              <w:spacing w:after="200"/>
              <w:rPr>
                <w:rFonts w:ascii="Arial" w:hAnsi="Arial" w:cs="Arial"/>
                <w:bCs/>
                <w:sz w:val="18"/>
                <w:szCs w:val="18"/>
                <w:lang w:eastAsia="en-US"/>
              </w:rPr>
            </w:pPr>
            <w:r>
              <w:rPr>
                <w:noProof/>
              </w:rPr>
              <w:drawing>
                <wp:inline distT="0" distB="0" distL="0" distR="0" wp14:anchorId="57722682" wp14:editId="5913FEFE">
                  <wp:extent cx="4086225" cy="2190750"/>
                  <wp:effectExtent l="0" t="0" r="9525" b="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2775" t="24147" r="14598" b="16133"/>
                          <a:stretch/>
                        </pic:blipFill>
                        <pic:spPr bwMode="auto">
                          <a:xfrm>
                            <a:off x="0" y="0"/>
                            <a:ext cx="4086225" cy="2190750"/>
                          </a:xfrm>
                          <a:prstGeom prst="rect">
                            <a:avLst/>
                          </a:prstGeom>
                          <a:ln>
                            <a:noFill/>
                          </a:ln>
                          <a:extLst>
                            <a:ext uri="{53640926-AAD7-44D8-BBD7-CCE9431645EC}">
                              <a14:shadowObscured xmlns:a14="http://schemas.microsoft.com/office/drawing/2010/main"/>
                            </a:ext>
                          </a:extLst>
                        </pic:spPr>
                      </pic:pic>
                    </a:graphicData>
                  </a:graphic>
                </wp:inline>
              </w:drawing>
            </w:r>
          </w:p>
          <w:p w14:paraId="408A59F3" w14:textId="29FB8F0E" w:rsidR="00175D6D" w:rsidRDefault="00175D6D" w:rsidP="00943E2F">
            <w:pPr>
              <w:spacing w:after="200"/>
              <w:rPr>
                <w:rFonts w:ascii="Arial" w:hAnsi="Arial" w:cs="Arial"/>
                <w:bCs/>
                <w:sz w:val="18"/>
                <w:szCs w:val="18"/>
                <w:lang w:eastAsia="en-US"/>
              </w:rPr>
            </w:pPr>
            <w:r>
              <w:rPr>
                <w:noProof/>
              </w:rPr>
              <w:drawing>
                <wp:inline distT="0" distB="0" distL="0" distR="0" wp14:anchorId="32ABC927" wp14:editId="17CA7E30">
                  <wp:extent cx="4088635" cy="1987826"/>
                  <wp:effectExtent l="0" t="0" r="7620"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2919" t="21810" r="14307" b="16133"/>
                          <a:stretch/>
                        </pic:blipFill>
                        <pic:spPr bwMode="auto">
                          <a:xfrm>
                            <a:off x="0" y="0"/>
                            <a:ext cx="4175162" cy="2029894"/>
                          </a:xfrm>
                          <a:prstGeom prst="rect">
                            <a:avLst/>
                          </a:prstGeom>
                          <a:ln>
                            <a:noFill/>
                          </a:ln>
                          <a:extLst>
                            <a:ext uri="{53640926-AAD7-44D8-BBD7-CCE9431645EC}">
                              <a14:shadowObscured xmlns:a14="http://schemas.microsoft.com/office/drawing/2010/main"/>
                            </a:ext>
                          </a:extLst>
                        </pic:spPr>
                      </pic:pic>
                    </a:graphicData>
                  </a:graphic>
                </wp:inline>
              </w:drawing>
            </w:r>
          </w:p>
          <w:p w14:paraId="5D610A03" w14:textId="23AEEC51" w:rsidR="00175D6D" w:rsidRPr="00175D6D" w:rsidRDefault="00175D6D" w:rsidP="00175D6D">
            <w:pPr>
              <w:spacing w:after="200"/>
              <w:rPr>
                <w:rFonts w:ascii="Arial" w:hAnsi="Arial" w:cs="Arial"/>
                <w:bCs/>
                <w:sz w:val="18"/>
                <w:szCs w:val="18"/>
                <w:lang w:eastAsia="en-US"/>
              </w:rPr>
            </w:pPr>
            <w:r w:rsidRPr="00175D6D">
              <w:rPr>
                <w:rFonts w:ascii="Arial" w:hAnsi="Arial" w:cs="Arial"/>
                <w:b/>
                <w:bCs/>
                <w:sz w:val="18"/>
                <w:szCs w:val="18"/>
                <w:lang w:val="es-ES" w:eastAsia="en-US"/>
              </w:rPr>
              <w:lastRenderedPageBreak/>
              <w:t>EVALUACIÓN</w:t>
            </w:r>
            <w:r w:rsidR="00EB5AFE">
              <w:rPr>
                <w:rFonts w:ascii="Arial" w:hAnsi="Arial" w:cs="Arial"/>
                <w:b/>
                <w:bCs/>
                <w:sz w:val="18"/>
                <w:szCs w:val="18"/>
                <w:lang w:val="es-ES" w:eastAsia="en-US"/>
              </w:rPr>
              <w:t xml:space="preserve"> DE LA MESA PUBLICA: </w:t>
            </w:r>
          </w:p>
          <w:p w14:paraId="5F43E263" w14:textId="01B8C500" w:rsidR="00175D6D" w:rsidRDefault="002A02C9" w:rsidP="00943E2F">
            <w:pPr>
              <w:spacing w:after="200"/>
              <w:rPr>
                <w:rFonts w:ascii="Arial" w:hAnsi="Arial" w:cs="Arial"/>
                <w:bCs/>
                <w:sz w:val="18"/>
                <w:szCs w:val="18"/>
                <w:lang w:eastAsia="en-US"/>
              </w:rPr>
            </w:pPr>
            <w:r w:rsidRPr="002A02C9">
              <w:rPr>
                <w:rFonts w:ascii="Arial" w:hAnsi="Arial" w:cs="Arial"/>
                <w:bCs/>
                <w:sz w:val="18"/>
                <w:szCs w:val="18"/>
                <w:lang w:eastAsia="en-US"/>
              </w:rPr>
              <w:t>Con un total 198 encuestas de evaluación diligenciadas, se evidencia que el número más alto de asistentes fue de usuarios del ICBF, quienes acudieron al evento principalmente por invitación directa o correo electrónico, con una buena conexión al evento</w:t>
            </w:r>
            <w:r w:rsidR="0087413A">
              <w:rPr>
                <w:rFonts w:ascii="Arial" w:hAnsi="Arial" w:cs="Arial"/>
                <w:bCs/>
                <w:sz w:val="18"/>
                <w:szCs w:val="18"/>
                <w:lang w:eastAsia="en-US"/>
              </w:rPr>
              <w:t xml:space="preserve">, generando ambiente de </w:t>
            </w:r>
            <w:r w:rsidRPr="002A02C9">
              <w:rPr>
                <w:rFonts w:ascii="Arial" w:hAnsi="Arial" w:cs="Arial"/>
                <w:bCs/>
                <w:sz w:val="18"/>
                <w:szCs w:val="18"/>
                <w:lang w:eastAsia="en-US"/>
              </w:rPr>
              <w:t>diálogo entre la coordinadora del centro zonal y los asistentes con información clara sobre gestión de la vigencia 2020 del ICBF</w:t>
            </w:r>
            <w:r w:rsidR="0087413A">
              <w:rPr>
                <w:rFonts w:ascii="Arial" w:hAnsi="Arial" w:cs="Arial"/>
                <w:bCs/>
                <w:sz w:val="18"/>
                <w:szCs w:val="18"/>
                <w:lang w:eastAsia="en-US"/>
              </w:rPr>
              <w:t xml:space="preserve"> Centro Zonal La Gaitana</w:t>
            </w:r>
            <w:r w:rsidRPr="002A02C9">
              <w:rPr>
                <w:rFonts w:ascii="Arial" w:hAnsi="Arial" w:cs="Arial"/>
                <w:bCs/>
                <w:sz w:val="18"/>
                <w:szCs w:val="18"/>
                <w:lang w:eastAsia="en-US"/>
              </w:rPr>
              <w:t>. Dentro de</w:t>
            </w:r>
            <w:r w:rsidR="0087413A">
              <w:rPr>
                <w:rFonts w:ascii="Arial" w:hAnsi="Arial" w:cs="Arial"/>
                <w:bCs/>
                <w:sz w:val="18"/>
                <w:szCs w:val="18"/>
                <w:lang w:eastAsia="en-US"/>
              </w:rPr>
              <w:t xml:space="preserve"> </w:t>
            </w:r>
            <w:r w:rsidRPr="002A02C9">
              <w:rPr>
                <w:rFonts w:ascii="Arial" w:hAnsi="Arial" w:cs="Arial"/>
                <w:bCs/>
                <w:sz w:val="18"/>
                <w:szCs w:val="18"/>
                <w:lang w:eastAsia="en-US"/>
              </w:rPr>
              <w:t>l</w:t>
            </w:r>
            <w:r w:rsidR="0087413A">
              <w:rPr>
                <w:rFonts w:ascii="Arial" w:hAnsi="Arial" w:cs="Arial"/>
                <w:bCs/>
                <w:sz w:val="18"/>
                <w:szCs w:val="18"/>
                <w:lang w:eastAsia="en-US"/>
              </w:rPr>
              <w:t xml:space="preserve">a finalización del </w:t>
            </w:r>
            <w:r w:rsidRPr="002A02C9">
              <w:rPr>
                <w:rFonts w:ascii="Arial" w:hAnsi="Arial" w:cs="Arial"/>
                <w:bCs/>
                <w:sz w:val="18"/>
                <w:szCs w:val="18"/>
                <w:lang w:eastAsia="en-US"/>
              </w:rPr>
              <w:t xml:space="preserve">evento se </w:t>
            </w:r>
            <w:r w:rsidR="0087413A" w:rsidRPr="002A02C9">
              <w:rPr>
                <w:rFonts w:ascii="Arial" w:hAnsi="Arial" w:cs="Arial"/>
                <w:bCs/>
                <w:sz w:val="18"/>
                <w:szCs w:val="18"/>
                <w:lang w:eastAsia="en-US"/>
              </w:rPr>
              <w:t>sugi</w:t>
            </w:r>
            <w:r w:rsidR="0087413A">
              <w:rPr>
                <w:rFonts w:ascii="Arial" w:hAnsi="Arial" w:cs="Arial"/>
                <w:bCs/>
                <w:sz w:val="18"/>
                <w:szCs w:val="18"/>
                <w:lang w:eastAsia="en-US"/>
              </w:rPr>
              <w:t>rió</w:t>
            </w:r>
            <w:r w:rsidRPr="002A02C9">
              <w:rPr>
                <w:rFonts w:ascii="Arial" w:hAnsi="Arial" w:cs="Arial"/>
                <w:bCs/>
                <w:sz w:val="18"/>
                <w:szCs w:val="18"/>
                <w:lang w:eastAsia="en-US"/>
              </w:rPr>
              <w:t xml:space="preserve"> entre los asistentes mejorar la conectividad.</w:t>
            </w:r>
          </w:p>
          <w:p w14:paraId="0FE12ABD" w14:textId="7D98B617" w:rsidR="002C0A9B" w:rsidRDefault="00382409" w:rsidP="000628B4">
            <w:pPr>
              <w:spacing w:after="200"/>
              <w:jc w:val="both"/>
              <w:rPr>
                <w:rFonts w:ascii="Arial" w:hAnsi="Arial" w:cs="Arial"/>
                <w:bCs/>
                <w:sz w:val="18"/>
                <w:szCs w:val="18"/>
                <w:lang w:eastAsia="en-US"/>
              </w:rPr>
            </w:pPr>
            <w:r>
              <w:rPr>
                <w:rFonts w:ascii="Arial" w:hAnsi="Arial" w:cs="Arial"/>
                <w:bCs/>
                <w:sz w:val="18"/>
                <w:szCs w:val="18"/>
                <w:lang w:eastAsia="en-US"/>
              </w:rPr>
              <w:t>Link</w:t>
            </w:r>
            <w:r w:rsidR="00E27B7F">
              <w:rPr>
                <w:rFonts w:ascii="Arial" w:hAnsi="Arial" w:cs="Arial"/>
                <w:bCs/>
                <w:sz w:val="18"/>
                <w:szCs w:val="18"/>
                <w:lang w:eastAsia="en-US"/>
              </w:rPr>
              <w:t>s:</w:t>
            </w:r>
          </w:p>
          <w:tbl>
            <w:tblPr>
              <w:tblW w:w="0" w:type="auto"/>
              <w:jc w:val="center"/>
              <w:tblLayout w:type="fixed"/>
              <w:tblCellMar>
                <w:left w:w="0" w:type="dxa"/>
                <w:right w:w="0" w:type="dxa"/>
              </w:tblCellMar>
              <w:tblLook w:val="04A0" w:firstRow="1" w:lastRow="0" w:firstColumn="1" w:lastColumn="0" w:noHBand="0" w:noVBand="1"/>
            </w:tblPr>
            <w:tblGrid>
              <w:gridCol w:w="1785"/>
              <w:gridCol w:w="7592"/>
            </w:tblGrid>
            <w:tr w:rsidR="00382409" w14:paraId="52446D03" w14:textId="77777777" w:rsidTr="00382409">
              <w:trPr>
                <w:trHeight w:val="113"/>
                <w:jc w:val="center"/>
              </w:trPr>
              <w:tc>
                <w:tcPr>
                  <w:tcW w:w="17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1CDAAE" w14:textId="77777777" w:rsidR="00382409" w:rsidRDefault="00382409" w:rsidP="00382409">
                  <w:pPr>
                    <w:rPr>
                      <w:sz w:val="22"/>
                      <w:szCs w:val="22"/>
                      <w:lang w:eastAsia="es-CO"/>
                    </w:rPr>
                  </w:pPr>
                  <w:r>
                    <w:rPr>
                      <w:b/>
                      <w:bCs/>
                      <w:lang w:eastAsia="es-CO"/>
                    </w:rPr>
                    <w:t>Documento</w:t>
                  </w:r>
                </w:p>
              </w:tc>
              <w:tc>
                <w:tcPr>
                  <w:tcW w:w="75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0FE2E56" w14:textId="77777777" w:rsidR="00382409" w:rsidRDefault="00382409" w:rsidP="00382409">
                  <w:pPr>
                    <w:rPr>
                      <w:lang w:eastAsia="es-CO"/>
                    </w:rPr>
                  </w:pPr>
                  <w:r>
                    <w:rPr>
                      <w:b/>
                      <w:bCs/>
                      <w:lang w:eastAsia="es-CO"/>
                    </w:rPr>
                    <w:t xml:space="preserve">Enlace </w:t>
                  </w:r>
                  <w:proofErr w:type="spellStart"/>
                  <w:r>
                    <w:rPr>
                      <w:b/>
                      <w:bCs/>
                      <w:lang w:eastAsia="es-CO"/>
                    </w:rPr>
                    <w:t>Forms</w:t>
                  </w:r>
                  <w:proofErr w:type="spellEnd"/>
                  <w:r>
                    <w:rPr>
                      <w:b/>
                      <w:bCs/>
                      <w:lang w:eastAsia="es-CO"/>
                    </w:rPr>
                    <w:t xml:space="preserve"> Plantilla</w:t>
                  </w:r>
                </w:p>
              </w:tc>
            </w:tr>
            <w:tr w:rsidR="00382409" w14:paraId="36958296" w14:textId="77777777" w:rsidTr="00E27B7F">
              <w:trPr>
                <w:trHeight w:val="365"/>
                <w:jc w:val="center"/>
              </w:trPr>
              <w:tc>
                <w:tcPr>
                  <w:tcW w:w="178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2616E8C7" w14:textId="68CE2AE1" w:rsidR="00382409" w:rsidRPr="00382409" w:rsidRDefault="00382409" w:rsidP="00382409">
                  <w:pPr>
                    <w:rPr>
                      <w:rFonts w:ascii="Arial Narrow" w:hAnsi="Arial Narrow"/>
                      <w:sz w:val="18"/>
                      <w:szCs w:val="18"/>
                      <w:lang w:eastAsia="es-CO"/>
                    </w:rPr>
                  </w:pPr>
                  <w:r w:rsidRPr="00382409">
                    <w:rPr>
                      <w:rFonts w:ascii="Arial Narrow" w:hAnsi="Arial Narrow"/>
                      <w:sz w:val="18"/>
                      <w:szCs w:val="18"/>
                      <w:lang w:eastAsia="es-CO"/>
                    </w:rPr>
                    <w:t xml:space="preserve"> </w:t>
                  </w:r>
                  <w:r w:rsidR="00E27B7F">
                    <w:rPr>
                      <w:rFonts w:ascii="Arial Narrow" w:hAnsi="Arial Narrow"/>
                      <w:sz w:val="18"/>
                      <w:szCs w:val="18"/>
                      <w:lang w:eastAsia="es-CO"/>
                    </w:rPr>
                    <w:t>ASISTENCIA</w:t>
                  </w:r>
                </w:p>
              </w:tc>
              <w:tc>
                <w:tcPr>
                  <w:tcW w:w="7592"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57ECE838" w14:textId="4155DD07" w:rsidR="00382409" w:rsidRPr="001924A3" w:rsidRDefault="00FB67E8" w:rsidP="00382409">
                  <w:pPr>
                    <w:rPr>
                      <w:sz w:val="18"/>
                      <w:szCs w:val="18"/>
                    </w:rPr>
                  </w:pPr>
                  <w:hyperlink r:id="rId22" w:history="1">
                    <w:r w:rsidR="00E27B7F" w:rsidRPr="001924A3">
                      <w:rPr>
                        <w:rStyle w:val="Hipervnculo"/>
                        <w:sz w:val="18"/>
                        <w:szCs w:val="18"/>
                      </w:rPr>
                      <w:t>https://forms.office.com/Pages/ShareFormPage.aspx?id=86WSPXq8eUqMXl5IP3eJv1Biz-_wyD5AvN6pUXDxq61UN1dHMlhNRUVUWjVJODMxWFhKMElORkRJTS4u&amp;sharetoken=zLlEt67yBgHElMNpaObW</w:t>
                    </w:r>
                  </w:hyperlink>
                </w:p>
              </w:tc>
            </w:tr>
            <w:tr w:rsidR="00382409" w14:paraId="665B88C9" w14:textId="77777777" w:rsidTr="00E27B7F">
              <w:trPr>
                <w:trHeight w:val="341"/>
                <w:jc w:val="center"/>
              </w:trPr>
              <w:tc>
                <w:tcPr>
                  <w:tcW w:w="17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BF90F5" w14:textId="3C6A906F" w:rsidR="00382409" w:rsidRPr="00382409" w:rsidRDefault="00E27B7F" w:rsidP="00382409">
                  <w:pPr>
                    <w:rPr>
                      <w:rFonts w:ascii="Arial Narrow" w:hAnsi="Arial Narrow"/>
                      <w:sz w:val="18"/>
                      <w:szCs w:val="18"/>
                      <w:lang w:eastAsia="es-CO"/>
                    </w:rPr>
                  </w:pPr>
                  <w:r>
                    <w:rPr>
                      <w:rFonts w:ascii="Arial Narrow" w:hAnsi="Arial Narrow"/>
                      <w:sz w:val="18"/>
                      <w:szCs w:val="18"/>
                      <w:lang w:eastAsia="es-CO"/>
                    </w:rPr>
                    <w:t>PREGUNTAS</w:t>
                  </w:r>
                </w:p>
              </w:tc>
              <w:tc>
                <w:tcPr>
                  <w:tcW w:w="75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28C006" w14:textId="160D2DE3" w:rsidR="00382409" w:rsidRPr="001924A3" w:rsidRDefault="00FB67E8" w:rsidP="00382409">
                  <w:pPr>
                    <w:rPr>
                      <w:sz w:val="18"/>
                      <w:szCs w:val="18"/>
                    </w:rPr>
                  </w:pPr>
                  <w:hyperlink r:id="rId23" w:history="1">
                    <w:r w:rsidR="00E27B7F" w:rsidRPr="001924A3">
                      <w:rPr>
                        <w:rStyle w:val="Hipervnculo"/>
                        <w:sz w:val="18"/>
                        <w:szCs w:val="18"/>
                      </w:rPr>
                      <w:t>https://forms.office.com/Pages/ShareFormPage.aspx?id=86WSPXq8eUqMXl5IP3eJv1Biz-_wyD5AvN6pUXDxq61UNk1WWE1XTURNTVJDVjRFRzIzSlRXRlpNSi4u&amp;sharetoken=YFgsKWGfheP6ldzjNHmI</w:t>
                    </w:r>
                  </w:hyperlink>
                </w:p>
              </w:tc>
            </w:tr>
            <w:tr w:rsidR="00E27B7F" w14:paraId="21F775B3" w14:textId="77777777" w:rsidTr="00E27B7F">
              <w:trPr>
                <w:trHeight w:val="341"/>
                <w:jc w:val="center"/>
              </w:trPr>
              <w:tc>
                <w:tcPr>
                  <w:tcW w:w="17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F55D82" w14:textId="70040B5A" w:rsidR="00E27B7F" w:rsidRPr="00382409" w:rsidRDefault="00E27B7F" w:rsidP="00382409">
                  <w:pPr>
                    <w:rPr>
                      <w:rFonts w:ascii="Arial Narrow" w:hAnsi="Arial Narrow"/>
                      <w:sz w:val="18"/>
                      <w:szCs w:val="18"/>
                      <w:lang w:eastAsia="es-CO"/>
                    </w:rPr>
                  </w:pPr>
                  <w:r>
                    <w:rPr>
                      <w:rFonts w:ascii="Arial Narrow" w:hAnsi="Arial Narrow"/>
                      <w:sz w:val="18"/>
                      <w:szCs w:val="18"/>
                      <w:lang w:eastAsia="es-CO"/>
                    </w:rPr>
                    <w:t>EVALUACION</w:t>
                  </w:r>
                </w:p>
              </w:tc>
              <w:tc>
                <w:tcPr>
                  <w:tcW w:w="75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11264E" w14:textId="12A616DD" w:rsidR="00E27B7F" w:rsidRPr="001924A3" w:rsidRDefault="00FB67E8" w:rsidP="00382409">
                  <w:pPr>
                    <w:rPr>
                      <w:sz w:val="18"/>
                      <w:szCs w:val="18"/>
                    </w:rPr>
                  </w:pPr>
                  <w:hyperlink r:id="rId24" w:history="1">
                    <w:r w:rsidR="00E27B7F" w:rsidRPr="001924A3">
                      <w:rPr>
                        <w:rStyle w:val="Hipervnculo"/>
                        <w:sz w:val="18"/>
                        <w:szCs w:val="18"/>
                      </w:rPr>
                      <w:t>https://forms.office.com/Pages/ShareFormPage.aspx?id=86WSPXq8eUqMXl5IP3eJv1Biz-_wyD5AvN6pUXDxq61UNEkwTjlUWklDQ0tNTlI0UjMzOFhYVlIyOS4u&amp;sharetoken=dT2OcKmyfhCKTtaVcmPh</w:t>
                    </w:r>
                  </w:hyperlink>
                </w:p>
              </w:tc>
            </w:tr>
          </w:tbl>
          <w:p w14:paraId="17CDC6C1" w14:textId="77777777" w:rsidR="00E27B7F" w:rsidRDefault="00E27B7F" w:rsidP="000628B4">
            <w:pPr>
              <w:spacing w:after="200"/>
              <w:jc w:val="both"/>
              <w:rPr>
                <w:rFonts w:ascii="Arial Narrow" w:hAnsi="Arial Narrow" w:cs="Arial"/>
                <w:bCs/>
                <w:sz w:val="18"/>
                <w:szCs w:val="18"/>
                <w:lang w:eastAsia="en-US"/>
              </w:rPr>
            </w:pPr>
          </w:p>
          <w:p w14:paraId="0B201941" w14:textId="77777777" w:rsidR="005D55DC" w:rsidRPr="001924A3" w:rsidRDefault="00FB67E8" w:rsidP="00B45FE9">
            <w:pPr>
              <w:spacing w:after="200"/>
              <w:jc w:val="both"/>
              <w:rPr>
                <w:sz w:val="20"/>
                <w:szCs w:val="20"/>
                <w:lang w:val="pt-BR"/>
              </w:rPr>
            </w:pPr>
            <w:hyperlink r:id="rId25" w:history="1">
              <w:r w:rsidR="005D55DC" w:rsidRPr="001924A3">
                <w:rPr>
                  <w:rStyle w:val="Hipervnculo"/>
                  <w:sz w:val="20"/>
                  <w:szCs w:val="20"/>
                </w:rPr>
                <w:t>https://teams.microsoft.com/l/meetup-join/19%3ameeting_ZDY5YzcyZTAtMjNmMi00MzcxLWE2MzItMWQ3YzYyZDUzYzQy%40thread.v2/0?context=%7b%22Tid%22%3a%223d92a5f3-bc7a-4a79-8c5e-5e483f7789bf%22%2c%22Oid%22%3a%22602761c8-4e77-48c9-9e13-2c804478a39b%22%2c%22IsBroadcastMeeting%22%3atrue%7d&amp;btype=a&amp;role=a</w:t>
              </w:r>
            </w:hyperlink>
            <w:r w:rsidR="005D55DC" w:rsidRPr="001924A3">
              <w:rPr>
                <w:sz w:val="20"/>
                <w:szCs w:val="20"/>
                <w:lang w:val="pt-BR"/>
              </w:rPr>
              <w:t xml:space="preserve"> </w:t>
            </w:r>
          </w:p>
          <w:p w14:paraId="7CC031BB" w14:textId="69757826" w:rsidR="00641A06" w:rsidRPr="00641A06" w:rsidRDefault="00641A06" w:rsidP="00B45FE9">
            <w:pPr>
              <w:spacing w:after="200"/>
              <w:jc w:val="both"/>
              <w:rPr>
                <w:rFonts w:ascii="Arial" w:hAnsi="Arial" w:cs="Arial"/>
                <w:bCs/>
                <w:sz w:val="18"/>
                <w:szCs w:val="18"/>
                <w:lang w:val="pt-BR" w:eastAsia="en-US"/>
              </w:rPr>
            </w:pPr>
            <w:r w:rsidRPr="00641A06">
              <w:rPr>
                <w:rFonts w:ascii="Arial" w:hAnsi="Arial" w:cs="Arial"/>
                <w:bCs/>
                <w:sz w:val="18"/>
                <w:szCs w:val="18"/>
                <w:lang w:val="pt-BR" w:eastAsia="en-US"/>
              </w:rPr>
              <w:t>se anexa listado de Asistencia virtual</w:t>
            </w:r>
          </w:p>
        </w:tc>
      </w:tr>
      <w:tr w:rsidR="00672D98" w:rsidRPr="00BA5707" w14:paraId="225BB8EC" w14:textId="77777777" w:rsidTr="00810BF9">
        <w:trPr>
          <w:trHeight w:val="340"/>
        </w:trPr>
        <w:tc>
          <w:tcPr>
            <w:tcW w:w="4508" w:type="dxa"/>
            <w:gridSpan w:val="3"/>
            <w:vAlign w:val="center"/>
          </w:tcPr>
          <w:p w14:paraId="77D6989B" w14:textId="77777777" w:rsidR="00672D98" w:rsidRPr="00BA5707" w:rsidRDefault="001F36C2" w:rsidP="001F36C2">
            <w:pPr>
              <w:jc w:val="center"/>
              <w:rPr>
                <w:rFonts w:ascii="Arial" w:hAnsi="Arial" w:cs="Arial"/>
                <w:b/>
                <w:sz w:val="18"/>
                <w:szCs w:val="18"/>
                <w:lang w:val="es-ES" w:eastAsia="en-US"/>
              </w:rPr>
            </w:pPr>
            <w:r w:rsidRPr="00BA5707">
              <w:rPr>
                <w:rFonts w:ascii="Arial" w:hAnsi="Arial" w:cs="Arial"/>
                <w:b/>
                <w:sz w:val="18"/>
                <w:szCs w:val="18"/>
                <w:lang w:val="es-ES" w:eastAsia="en-US"/>
              </w:rPr>
              <w:lastRenderedPageBreak/>
              <w:t>Compromisos / tareas</w:t>
            </w:r>
          </w:p>
        </w:tc>
        <w:tc>
          <w:tcPr>
            <w:tcW w:w="2835" w:type="dxa"/>
            <w:gridSpan w:val="3"/>
            <w:vAlign w:val="center"/>
          </w:tcPr>
          <w:p w14:paraId="7EA96A1E" w14:textId="77777777" w:rsidR="00672D98" w:rsidRPr="00BA5707" w:rsidRDefault="001F36C2" w:rsidP="001F36C2">
            <w:pPr>
              <w:jc w:val="center"/>
              <w:rPr>
                <w:rFonts w:ascii="Arial" w:hAnsi="Arial" w:cs="Arial"/>
                <w:b/>
                <w:sz w:val="18"/>
                <w:szCs w:val="18"/>
                <w:lang w:val="es-ES" w:eastAsia="en-US"/>
              </w:rPr>
            </w:pPr>
            <w:r w:rsidRPr="00BA5707">
              <w:rPr>
                <w:rFonts w:ascii="Arial" w:hAnsi="Arial" w:cs="Arial"/>
                <w:b/>
                <w:sz w:val="18"/>
                <w:szCs w:val="18"/>
                <w:lang w:val="es-ES" w:eastAsia="en-US"/>
              </w:rPr>
              <w:t>Responsables</w:t>
            </w:r>
          </w:p>
        </w:tc>
        <w:tc>
          <w:tcPr>
            <w:tcW w:w="3148" w:type="dxa"/>
            <w:gridSpan w:val="2"/>
            <w:vAlign w:val="center"/>
          </w:tcPr>
          <w:p w14:paraId="4458EBD2" w14:textId="77777777" w:rsidR="00672D98" w:rsidRPr="00BA5707" w:rsidRDefault="001F36C2" w:rsidP="001F36C2">
            <w:pPr>
              <w:jc w:val="center"/>
              <w:rPr>
                <w:rFonts w:ascii="Arial" w:hAnsi="Arial" w:cs="Arial"/>
                <w:b/>
                <w:sz w:val="18"/>
                <w:szCs w:val="18"/>
                <w:lang w:val="es-ES" w:eastAsia="en-US"/>
              </w:rPr>
            </w:pPr>
            <w:r w:rsidRPr="00BA5707">
              <w:rPr>
                <w:rFonts w:ascii="Arial" w:hAnsi="Arial" w:cs="Arial"/>
                <w:b/>
                <w:sz w:val="18"/>
                <w:szCs w:val="18"/>
                <w:lang w:val="es-ES" w:eastAsia="en-US"/>
              </w:rPr>
              <w:t>Fechas</w:t>
            </w:r>
          </w:p>
        </w:tc>
      </w:tr>
      <w:tr w:rsidR="00672D98" w:rsidRPr="00BA5707" w14:paraId="0F6BB005" w14:textId="77777777" w:rsidTr="00810BF9">
        <w:trPr>
          <w:trHeight w:val="340"/>
        </w:trPr>
        <w:tc>
          <w:tcPr>
            <w:tcW w:w="4508" w:type="dxa"/>
            <w:gridSpan w:val="3"/>
            <w:vAlign w:val="center"/>
          </w:tcPr>
          <w:p w14:paraId="33D20336" w14:textId="77777777" w:rsidR="00672D98" w:rsidRPr="00BA5707" w:rsidRDefault="00672D98" w:rsidP="001F36C2">
            <w:pPr>
              <w:rPr>
                <w:rFonts w:ascii="Arial" w:hAnsi="Arial" w:cs="Arial"/>
                <w:sz w:val="18"/>
                <w:szCs w:val="18"/>
                <w:lang w:val="es-ES" w:eastAsia="en-US"/>
              </w:rPr>
            </w:pPr>
          </w:p>
        </w:tc>
        <w:tc>
          <w:tcPr>
            <w:tcW w:w="2835" w:type="dxa"/>
            <w:gridSpan w:val="3"/>
            <w:vAlign w:val="center"/>
          </w:tcPr>
          <w:p w14:paraId="1AD2016A" w14:textId="77777777" w:rsidR="00797CB7" w:rsidRPr="00BA5707" w:rsidRDefault="00797CB7" w:rsidP="001F36C2">
            <w:pPr>
              <w:rPr>
                <w:rFonts w:ascii="Arial" w:hAnsi="Arial" w:cs="Arial"/>
                <w:sz w:val="18"/>
                <w:szCs w:val="18"/>
                <w:lang w:val="es-ES" w:eastAsia="en-US"/>
              </w:rPr>
            </w:pPr>
          </w:p>
        </w:tc>
        <w:tc>
          <w:tcPr>
            <w:tcW w:w="3148" w:type="dxa"/>
            <w:gridSpan w:val="2"/>
            <w:vAlign w:val="center"/>
          </w:tcPr>
          <w:p w14:paraId="058D0E56" w14:textId="77777777" w:rsidR="00672D98" w:rsidRPr="00BA5707" w:rsidRDefault="00672D98" w:rsidP="001F36C2">
            <w:pPr>
              <w:rPr>
                <w:rFonts w:ascii="Arial" w:hAnsi="Arial" w:cs="Arial"/>
                <w:sz w:val="18"/>
                <w:szCs w:val="18"/>
                <w:lang w:val="es-ES" w:eastAsia="en-US"/>
              </w:rPr>
            </w:pPr>
          </w:p>
        </w:tc>
      </w:tr>
      <w:tr w:rsidR="001F36C2" w:rsidRPr="00BA5707" w14:paraId="66C271B7" w14:textId="77777777" w:rsidTr="00810BF9">
        <w:trPr>
          <w:trHeight w:val="340"/>
        </w:trPr>
        <w:tc>
          <w:tcPr>
            <w:tcW w:w="10491" w:type="dxa"/>
            <w:gridSpan w:val="8"/>
            <w:vAlign w:val="center"/>
          </w:tcPr>
          <w:p w14:paraId="74F499F0" w14:textId="77777777" w:rsidR="001F36C2" w:rsidRPr="00BA5707" w:rsidRDefault="00EE0910" w:rsidP="00955CE3">
            <w:pPr>
              <w:jc w:val="center"/>
              <w:rPr>
                <w:rFonts w:ascii="Arial" w:hAnsi="Arial" w:cs="Arial"/>
                <w:b/>
                <w:sz w:val="18"/>
                <w:szCs w:val="18"/>
                <w:lang w:val="es-ES" w:eastAsia="en-US"/>
              </w:rPr>
            </w:pPr>
            <w:r w:rsidRPr="00BA5707">
              <w:rPr>
                <w:rFonts w:ascii="Arial" w:hAnsi="Arial" w:cs="Arial"/>
                <w:b/>
                <w:sz w:val="18"/>
                <w:szCs w:val="18"/>
                <w:lang w:val="es-ES" w:eastAsia="en-US"/>
              </w:rPr>
              <w:t xml:space="preserve">FIRMA ASISTENTES </w:t>
            </w:r>
          </w:p>
        </w:tc>
      </w:tr>
      <w:tr w:rsidR="001F36C2" w:rsidRPr="00BA5707" w14:paraId="06F80A22" w14:textId="77777777" w:rsidTr="00810BF9">
        <w:trPr>
          <w:trHeight w:val="340"/>
        </w:trPr>
        <w:tc>
          <w:tcPr>
            <w:tcW w:w="3516" w:type="dxa"/>
            <w:gridSpan w:val="2"/>
            <w:vAlign w:val="center"/>
          </w:tcPr>
          <w:p w14:paraId="4C91581D" w14:textId="77777777" w:rsidR="001F36C2" w:rsidRPr="00BA5707" w:rsidRDefault="001F36C2" w:rsidP="00810BF9">
            <w:pPr>
              <w:jc w:val="center"/>
              <w:rPr>
                <w:rFonts w:ascii="Arial" w:hAnsi="Arial" w:cs="Arial"/>
                <w:b/>
                <w:sz w:val="18"/>
                <w:szCs w:val="18"/>
                <w:lang w:val="es-ES" w:eastAsia="en-US"/>
              </w:rPr>
            </w:pPr>
            <w:r w:rsidRPr="00BA5707">
              <w:rPr>
                <w:rFonts w:ascii="Arial" w:hAnsi="Arial" w:cs="Arial"/>
                <w:b/>
                <w:sz w:val="18"/>
                <w:szCs w:val="18"/>
                <w:lang w:val="es-ES" w:eastAsia="en-US"/>
              </w:rPr>
              <w:t>Nombre</w:t>
            </w:r>
          </w:p>
        </w:tc>
        <w:tc>
          <w:tcPr>
            <w:tcW w:w="2693" w:type="dxa"/>
            <w:gridSpan w:val="3"/>
            <w:vAlign w:val="center"/>
          </w:tcPr>
          <w:p w14:paraId="7EEE3A2E" w14:textId="77777777" w:rsidR="001F36C2" w:rsidRPr="00BA5707" w:rsidRDefault="001F36C2" w:rsidP="00810BF9">
            <w:pPr>
              <w:jc w:val="center"/>
              <w:rPr>
                <w:rFonts w:ascii="Arial" w:hAnsi="Arial" w:cs="Arial"/>
                <w:b/>
                <w:sz w:val="18"/>
                <w:szCs w:val="18"/>
                <w:lang w:val="es-ES" w:eastAsia="en-US"/>
              </w:rPr>
            </w:pPr>
            <w:r w:rsidRPr="00BA5707">
              <w:rPr>
                <w:rFonts w:ascii="Arial" w:hAnsi="Arial" w:cs="Arial"/>
                <w:b/>
                <w:sz w:val="18"/>
                <w:szCs w:val="18"/>
                <w:lang w:val="es-ES" w:eastAsia="en-US"/>
              </w:rPr>
              <w:t>Cargo / Dependencia</w:t>
            </w:r>
          </w:p>
        </w:tc>
        <w:tc>
          <w:tcPr>
            <w:tcW w:w="2127" w:type="dxa"/>
            <w:gridSpan w:val="2"/>
            <w:vAlign w:val="center"/>
          </w:tcPr>
          <w:p w14:paraId="143AFB43" w14:textId="77777777" w:rsidR="001F36C2" w:rsidRPr="00BA5707" w:rsidRDefault="001F36C2" w:rsidP="00810BF9">
            <w:pPr>
              <w:jc w:val="center"/>
              <w:rPr>
                <w:rFonts w:ascii="Arial" w:hAnsi="Arial" w:cs="Arial"/>
                <w:b/>
                <w:sz w:val="18"/>
                <w:szCs w:val="18"/>
                <w:lang w:val="es-ES" w:eastAsia="en-US"/>
              </w:rPr>
            </w:pPr>
            <w:r w:rsidRPr="00BA5707">
              <w:rPr>
                <w:rFonts w:ascii="Arial" w:hAnsi="Arial" w:cs="Arial"/>
                <w:b/>
                <w:sz w:val="18"/>
                <w:szCs w:val="18"/>
                <w:lang w:val="es-ES" w:eastAsia="en-US"/>
              </w:rPr>
              <w:t>Entidad</w:t>
            </w:r>
          </w:p>
        </w:tc>
        <w:tc>
          <w:tcPr>
            <w:tcW w:w="2155" w:type="dxa"/>
            <w:vAlign w:val="center"/>
          </w:tcPr>
          <w:p w14:paraId="35C5F941" w14:textId="77777777" w:rsidR="001F36C2" w:rsidRPr="00BA5707" w:rsidRDefault="001F36C2" w:rsidP="00810BF9">
            <w:pPr>
              <w:jc w:val="center"/>
              <w:rPr>
                <w:rFonts w:ascii="Arial" w:hAnsi="Arial" w:cs="Arial"/>
                <w:b/>
                <w:sz w:val="18"/>
                <w:szCs w:val="18"/>
                <w:lang w:val="es-ES" w:eastAsia="en-US"/>
              </w:rPr>
            </w:pPr>
            <w:r w:rsidRPr="00BA5707">
              <w:rPr>
                <w:rFonts w:ascii="Arial" w:hAnsi="Arial" w:cs="Arial"/>
                <w:b/>
                <w:sz w:val="18"/>
                <w:szCs w:val="18"/>
                <w:lang w:val="es-ES" w:eastAsia="en-US"/>
              </w:rPr>
              <w:t>Firma</w:t>
            </w:r>
          </w:p>
        </w:tc>
      </w:tr>
      <w:tr w:rsidR="001F36C2" w:rsidRPr="00BA5707" w14:paraId="7D276613" w14:textId="77777777" w:rsidTr="00810BF9">
        <w:trPr>
          <w:trHeight w:val="340"/>
        </w:trPr>
        <w:tc>
          <w:tcPr>
            <w:tcW w:w="3516" w:type="dxa"/>
            <w:gridSpan w:val="2"/>
            <w:vAlign w:val="center"/>
          </w:tcPr>
          <w:p w14:paraId="74A973D2" w14:textId="77777777" w:rsidR="001F36C2" w:rsidRPr="00BA5707" w:rsidRDefault="001F36C2" w:rsidP="001F36C2">
            <w:pPr>
              <w:rPr>
                <w:rFonts w:ascii="Arial" w:hAnsi="Arial" w:cs="Arial"/>
                <w:sz w:val="18"/>
                <w:szCs w:val="18"/>
                <w:lang w:val="es-ES" w:eastAsia="en-US"/>
              </w:rPr>
            </w:pPr>
          </w:p>
        </w:tc>
        <w:tc>
          <w:tcPr>
            <w:tcW w:w="2693" w:type="dxa"/>
            <w:gridSpan w:val="3"/>
            <w:vAlign w:val="center"/>
          </w:tcPr>
          <w:p w14:paraId="23CD2558" w14:textId="77777777" w:rsidR="001F36C2" w:rsidRPr="00BA5707" w:rsidRDefault="001F36C2" w:rsidP="001F36C2">
            <w:pPr>
              <w:rPr>
                <w:rFonts w:ascii="Arial" w:hAnsi="Arial" w:cs="Arial"/>
                <w:sz w:val="18"/>
                <w:szCs w:val="18"/>
                <w:lang w:val="es-ES" w:eastAsia="en-US"/>
              </w:rPr>
            </w:pPr>
          </w:p>
        </w:tc>
        <w:tc>
          <w:tcPr>
            <w:tcW w:w="2127" w:type="dxa"/>
            <w:gridSpan w:val="2"/>
            <w:vAlign w:val="center"/>
          </w:tcPr>
          <w:p w14:paraId="101E63BC" w14:textId="77777777" w:rsidR="001F36C2" w:rsidRPr="00BA5707" w:rsidRDefault="001F36C2" w:rsidP="001F36C2">
            <w:pPr>
              <w:rPr>
                <w:rFonts w:ascii="Arial" w:hAnsi="Arial" w:cs="Arial"/>
                <w:sz w:val="18"/>
                <w:szCs w:val="18"/>
                <w:lang w:val="es-ES" w:eastAsia="en-US"/>
              </w:rPr>
            </w:pPr>
          </w:p>
        </w:tc>
        <w:tc>
          <w:tcPr>
            <w:tcW w:w="2155" w:type="dxa"/>
            <w:vAlign w:val="center"/>
          </w:tcPr>
          <w:p w14:paraId="78E4D0B3" w14:textId="77777777" w:rsidR="001F36C2" w:rsidRPr="00BA5707" w:rsidRDefault="001F36C2" w:rsidP="001F36C2">
            <w:pPr>
              <w:rPr>
                <w:rFonts w:ascii="Arial" w:hAnsi="Arial" w:cs="Arial"/>
                <w:sz w:val="18"/>
                <w:szCs w:val="18"/>
                <w:lang w:val="es-ES" w:eastAsia="en-US"/>
              </w:rPr>
            </w:pPr>
          </w:p>
        </w:tc>
      </w:tr>
      <w:tr w:rsidR="001F36C2" w:rsidRPr="00BA5707" w14:paraId="423A7C10" w14:textId="77777777" w:rsidTr="00810BF9">
        <w:trPr>
          <w:trHeight w:val="340"/>
        </w:trPr>
        <w:tc>
          <w:tcPr>
            <w:tcW w:w="3516" w:type="dxa"/>
            <w:gridSpan w:val="2"/>
            <w:vMerge w:val="restart"/>
            <w:vAlign w:val="center"/>
          </w:tcPr>
          <w:p w14:paraId="4C857684" w14:textId="77777777" w:rsidR="001F36C2" w:rsidRPr="00BA5707" w:rsidRDefault="001F36C2" w:rsidP="001F36C2">
            <w:pPr>
              <w:rPr>
                <w:rFonts w:ascii="Arial" w:hAnsi="Arial" w:cs="Arial"/>
                <w:b/>
                <w:sz w:val="18"/>
                <w:szCs w:val="18"/>
                <w:lang w:val="es-ES" w:eastAsia="en-US"/>
              </w:rPr>
            </w:pPr>
            <w:r w:rsidRPr="00BA5707">
              <w:rPr>
                <w:rFonts w:ascii="Arial" w:hAnsi="Arial" w:cs="Arial"/>
                <w:b/>
                <w:sz w:val="18"/>
                <w:szCs w:val="18"/>
                <w:lang w:val="es-ES" w:eastAsia="en-US"/>
              </w:rPr>
              <w:t>Próxima reunión</w:t>
            </w:r>
          </w:p>
        </w:tc>
        <w:tc>
          <w:tcPr>
            <w:tcW w:w="2693" w:type="dxa"/>
            <w:gridSpan w:val="3"/>
            <w:vAlign w:val="center"/>
          </w:tcPr>
          <w:p w14:paraId="37208929" w14:textId="77777777" w:rsidR="001F36C2" w:rsidRPr="00BA5707" w:rsidRDefault="001F36C2" w:rsidP="00810BF9">
            <w:pPr>
              <w:jc w:val="center"/>
              <w:rPr>
                <w:rFonts w:ascii="Arial" w:hAnsi="Arial" w:cs="Arial"/>
                <w:b/>
                <w:sz w:val="18"/>
                <w:szCs w:val="18"/>
                <w:lang w:val="es-ES" w:eastAsia="en-US"/>
              </w:rPr>
            </w:pPr>
            <w:r w:rsidRPr="00BA5707">
              <w:rPr>
                <w:rFonts w:ascii="Arial" w:hAnsi="Arial" w:cs="Arial"/>
                <w:b/>
                <w:sz w:val="18"/>
                <w:szCs w:val="18"/>
                <w:lang w:val="es-ES" w:eastAsia="en-US"/>
              </w:rPr>
              <w:t>Fecha</w:t>
            </w:r>
          </w:p>
        </w:tc>
        <w:tc>
          <w:tcPr>
            <w:tcW w:w="2127" w:type="dxa"/>
            <w:gridSpan w:val="2"/>
            <w:vAlign w:val="center"/>
          </w:tcPr>
          <w:p w14:paraId="763AB040" w14:textId="77777777" w:rsidR="001F36C2" w:rsidRPr="00BA5707" w:rsidRDefault="001F36C2" w:rsidP="00810BF9">
            <w:pPr>
              <w:jc w:val="center"/>
              <w:rPr>
                <w:rFonts w:ascii="Arial" w:hAnsi="Arial" w:cs="Arial"/>
                <w:b/>
                <w:sz w:val="18"/>
                <w:szCs w:val="18"/>
                <w:lang w:val="es-ES" w:eastAsia="en-US"/>
              </w:rPr>
            </w:pPr>
            <w:r w:rsidRPr="00BA5707">
              <w:rPr>
                <w:rFonts w:ascii="Arial" w:hAnsi="Arial" w:cs="Arial"/>
                <w:b/>
                <w:sz w:val="18"/>
                <w:szCs w:val="18"/>
                <w:lang w:val="es-ES" w:eastAsia="en-US"/>
              </w:rPr>
              <w:t>Hora</w:t>
            </w:r>
          </w:p>
        </w:tc>
        <w:tc>
          <w:tcPr>
            <w:tcW w:w="2155" w:type="dxa"/>
            <w:vAlign w:val="center"/>
          </w:tcPr>
          <w:p w14:paraId="44887698" w14:textId="77777777" w:rsidR="001F36C2" w:rsidRPr="00BA5707" w:rsidRDefault="001F36C2" w:rsidP="00810BF9">
            <w:pPr>
              <w:jc w:val="center"/>
              <w:rPr>
                <w:rFonts w:ascii="Arial" w:hAnsi="Arial" w:cs="Arial"/>
                <w:b/>
                <w:sz w:val="18"/>
                <w:szCs w:val="18"/>
                <w:lang w:val="es-ES" w:eastAsia="en-US"/>
              </w:rPr>
            </w:pPr>
            <w:r w:rsidRPr="00BA5707">
              <w:rPr>
                <w:rFonts w:ascii="Arial" w:hAnsi="Arial" w:cs="Arial"/>
                <w:b/>
                <w:sz w:val="18"/>
                <w:szCs w:val="18"/>
                <w:lang w:val="es-ES" w:eastAsia="en-US"/>
              </w:rPr>
              <w:t>Lugar</w:t>
            </w:r>
          </w:p>
        </w:tc>
      </w:tr>
      <w:tr w:rsidR="001F36C2" w:rsidRPr="00BA5707" w14:paraId="7E0A25A1" w14:textId="77777777" w:rsidTr="00810BF9">
        <w:trPr>
          <w:trHeight w:val="340"/>
        </w:trPr>
        <w:tc>
          <w:tcPr>
            <w:tcW w:w="3516" w:type="dxa"/>
            <w:gridSpan w:val="2"/>
            <w:vMerge/>
            <w:vAlign w:val="center"/>
          </w:tcPr>
          <w:p w14:paraId="58B6394B" w14:textId="77777777" w:rsidR="001F36C2" w:rsidRPr="00BA5707" w:rsidRDefault="001F36C2" w:rsidP="001F36C2">
            <w:pPr>
              <w:rPr>
                <w:rFonts w:ascii="Arial" w:hAnsi="Arial" w:cs="Arial"/>
                <w:sz w:val="18"/>
                <w:szCs w:val="18"/>
                <w:lang w:val="es-ES" w:eastAsia="en-US"/>
              </w:rPr>
            </w:pPr>
          </w:p>
        </w:tc>
        <w:tc>
          <w:tcPr>
            <w:tcW w:w="2693" w:type="dxa"/>
            <w:gridSpan w:val="3"/>
            <w:vAlign w:val="center"/>
          </w:tcPr>
          <w:p w14:paraId="61C0D706" w14:textId="77777777" w:rsidR="001F36C2" w:rsidRPr="00BA5707" w:rsidRDefault="001F36C2" w:rsidP="001F36C2">
            <w:pPr>
              <w:rPr>
                <w:rFonts w:ascii="Arial" w:hAnsi="Arial" w:cs="Arial"/>
                <w:sz w:val="18"/>
                <w:szCs w:val="18"/>
                <w:lang w:val="es-ES" w:eastAsia="en-US"/>
              </w:rPr>
            </w:pPr>
          </w:p>
        </w:tc>
        <w:tc>
          <w:tcPr>
            <w:tcW w:w="2127" w:type="dxa"/>
            <w:gridSpan w:val="2"/>
            <w:vAlign w:val="center"/>
          </w:tcPr>
          <w:p w14:paraId="3E05E6C8" w14:textId="77777777" w:rsidR="001F36C2" w:rsidRPr="00BA5707" w:rsidRDefault="001F36C2" w:rsidP="001F36C2">
            <w:pPr>
              <w:rPr>
                <w:rFonts w:ascii="Arial" w:hAnsi="Arial" w:cs="Arial"/>
                <w:sz w:val="18"/>
                <w:szCs w:val="18"/>
                <w:lang w:val="es-ES" w:eastAsia="en-US"/>
              </w:rPr>
            </w:pPr>
          </w:p>
        </w:tc>
        <w:tc>
          <w:tcPr>
            <w:tcW w:w="2155" w:type="dxa"/>
            <w:vAlign w:val="center"/>
          </w:tcPr>
          <w:p w14:paraId="03736C30" w14:textId="77777777" w:rsidR="001F36C2" w:rsidRPr="00BA5707" w:rsidRDefault="001F36C2" w:rsidP="001F36C2">
            <w:pPr>
              <w:rPr>
                <w:rFonts w:ascii="Arial" w:hAnsi="Arial" w:cs="Arial"/>
                <w:sz w:val="18"/>
                <w:szCs w:val="18"/>
                <w:lang w:val="es-ES" w:eastAsia="en-US"/>
              </w:rPr>
            </w:pPr>
          </w:p>
        </w:tc>
      </w:tr>
    </w:tbl>
    <w:p w14:paraId="065A97C7" w14:textId="77777777" w:rsidR="00303B1A" w:rsidRDefault="00303B1A" w:rsidP="000E64C4">
      <w:pPr>
        <w:rPr>
          <w:rFonts w:ascii="Arial" w:hAnsi="Arial" w:cs="Arial"/>
          <w:sz w:val="18"/>
          <w:szCs w:val="18"/>
          <w:lang w:eastAsia="es-CO"/>
        </w:rPr>
      </w:pPr>
    </w:p>
    <w:p w14:paraId="67CFCA97" w14:textId="6DA4FF4A" w:rsidR="00725DB8" w:rsidRDefault="00592E40" w:rsidP="000E64C4">
      <w:pPr>
        <w:rPr>
          <w:rFonts w:ascii="Arial" w:hAnsi="Arial" w:cs="Arial"/>
          <w:sz w:val="18"/>
          <w:szCs w:val="18"/>
          <w:lang w:eastAsia="es-CO"/>
        </w:rPr>
      </w:pPr>
      <w:r>
        <w:rPr>
          <w:rFonts w:ascii="Arial" w:hAnsi="Arial" w:cs="Arial"/>
          <w:sz w:val="18"/>
          <w:szCs w:val="18"/>
          <w:lang w:eastAsia="es-CO"/>
        </w:rPr>
        <w:t>Lista de asistencia virtual</w:t>
      </w:r>
    </w:p>
    <w:p w14:paraId="604272B9" w14:textId="77777777" w:rsidR="00725DB8" w:rsidRDefault="00725DB8" w:rsidP="000E64C4">
      <w:pPr>
        <w:rPr>
          <w:rFonts w:ascii="Arial" w:hAnsi="Arial" w:cs="Arial"/>
          <w:sz w:val="18"/>
          <w:szCs w:val="18"/>
          <w:lang w:eastAsia="es-CO"/>
        </w:rPr>
      </w:pPr>
    </w:p>
    <w:tbl>
      <w:tblPr>
        <w:tblW w:w="5480" w:type="dxa"/>
        <w:tblCellMar>
          <w:left w:w="70" w:type="dxa"/>
          <w:right w:w="70" w:type="dxa"/>
        </w:tblCellMar>
        <w:tblLook w:val="04A0" w:firstRow="1" w:lastRow="0" w:firstColumn="1" w:lastColumn="0" w:noHBand="0" w:noVBand="1"/>
      </w:tblPr>
      <w:tblGrid>
        <w:gridCol w:w="496"/>
        <w:gridCol w:w="4984"/>
      </w:tblGrid>
      <w:tr w:rsidR="00725DB8" w:rsidRPr="00725DB8" w14:paraId="7ED47B81" w14:textId="77777777" w:rsidTr="00725DB8">
        <w:trPr>
          <w:trHeight w:val="375"/>
        </w:trPr>
        <w:tc>
          <w:tcPr>
            <w:tcW w:w="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15330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w:t>
            </w:r>
          </w:p>
        </w:tc>
        <w:tc>
          <w:tcPr>
            <w:tcW w:w="5020" w:type="dxa"/>
            <w:tcBorders>
              <w:top w:val="single" w:sz="4" w:space="0" w:color="auto"/>
              <w:left w:val="nil"/>
              <w:bottom w:val="single" w:sz="4" w:space="0" w:color="auto"/>
              <w:right w:val="single" w:sz="4" w:space="0" w:color="auto"/>
            </w:tcBorders>
            <w:shd w:val="clear" w:color="000000" w:fill="FFFFFF"/>
            <w:vAlign w:val="center"/>
            <w:hideMark/>
          </w:tcPr>
          <w:p w14:paraId="0452FD8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BIBIANA DEL PILAR MOSQUERA NINCO</w:t>
            </w:r>
          </w:p>
        </w:tc>
      </w:tr>
      <w:tr w:rsidR="00725DB8" w:rsidRPr="00725DB8" w14:paraId="25495FF2"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892F9C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w:t>
            </w:r>
          </w:p>
        </w:tc>
        <w:tc>
          <w:tcPr>
            <w:tcW w:w="5020" w:type="dxa"/>
            <w:tcBorders>
              <w:top w:val="nil"/>
              <w:left w:val="nil"/>
              <w:bottom w:val="single" w:sz="4" w:space="0" w:color="auto"/>
              <w:right w:val="single" w:sz="4" w:space="0" w:color="auto"/>
            </w:tcBorders>
            <w:shd w:val="clear" w:color="000000" w:fill="FFFFFF"/>
            <w:vAlign w:val="center"/>
            <w:hideMark/>
          </w:tcPr>
          <w:p w14:paraId="798603B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Beatriz Magola Orozco </w:t>
            </w:r>
            <w:proofErr w:type="spellStart"/>
            <w:r w:rsidRPr="00725DB8">
              <w:rPr>
                <w:rFonts w:ascii="Segoe UI" w:hAnsi="Segoe UI" w:cs="Segoe UI"/>
                <w:color w:val="323130"/>
                <w:sz w:val="22"/>
                <w:szCs w:val="22"/>
                <w:lang w:eastAsia="es-CO"/>
              </w:rPr>
              <w:t>coneo</w:t>
            </w:r>
            <w:proofErr w:type="spellEnd"/>
          </w:p>
        </w:tc>
      </w:tr>
      <w:tr w:rsidR="00725DB8" w:rsidRPr="00725DB8" w14:paraId="7415E914"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AF2801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w:t>
            </w:r>
          </w:p>
        </w:tc>
        <w:tc>
          <w:tcPr>
            <w:tcW w:w="5020" w:type="dxa"/>
            <w:tcBorders>
              <w:top w:val="nil"/>
              <w:left w:val="nil"/>
              <w:bottom w:val="single" w:sz="4" w:space="0" w:color="auto"/>
              <w:right w:val="single" w:sz="4" w:space="0" w:color="auto"/>
            </w:tcBorders>
            <w:shd w:val="clear" w:color="000000" w:fill="FFFFFF"/>
            <w:vAlign w:val="center"/>
            <w:hideMark/>
          </w:tcPr>
          <w:p w14:paraId="1428962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OLGA LUCIA MANRIQUE DAZA</w:t>
            </w:r>
          </w:p>
        </w:tc>
      </w:tr>
      <w:tr w:rsidR="00725DB8" w:rsidRPr="00725DB8" w14:paraId="240C9079"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79B8EF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4</w:t>
            </w:r>
          </w:p>
        </w:tc>
        <w:tc>
          <w:tcPr>
            <w:tcW w:w="5020" w:type="dxa"/>
            <w:tcBorders>
              <w:top w:val="nil"/>
              <w:left w:val="nil"/>
              <w:bottom w:val="single" w:sz="4" w:space="0" w:color="auto"/>
              <w:right w:val="single" w:sz="4" w:space="0" w:color="auto"/>
            </w:tcBorders>
            <w:shd w:val="clear" w:color="000000" w:fill="FFFFFF"/>
            <w:vAlign w:val="center"/>
            <w:hideMark/>
          </w:tcPr>
          <w:p w14:paraId="75C8666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Adriana Fernanda Ramírez </w:t>
            </w:r>
            <w:proofErr w:type="spellStart"/>
            <w:r w:rsidRPr="00725DB8">
              <w:rPr>
                <w:rFonts w:ascii="Segoe UI" w:hAnsi="Segoe UI" w:cs="Segoe UI"/>
                <w:color w:val="323130"/>
                <w:sz w:val="22"/>
                <w:szCs w:val="22"/>
                <w:lang w:eastAsia="es-CO"/>
              </w:rPr>
              <w:t>Cháux</w:t>
            </w:r>
            <w:proofErr w:type="spellEnd"/>
          </w:p>
        </w:tc>
      </w:tr>
      <w:tr w:rsidR="00725DB8" w:rsidRPr="00725DB8" w14:paraId="28B329BC"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10F47E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5</w:t>
            </w:r>
          </w:p>
        </w:tc>
        <w:tc>
          <w:tcPr>
            <w:tcW w:w="5020" w:type="dxa"/>
            <w:tcBorders>
              <w:top w:val="nil"/>
              <w:left w:val="nil"/>
              <w:bottom w:val="single" w:sz="4" w:space="0" w:color="auto"/>
              <w:right w:val="single" w:sz="4" w:space="0" w:color="auto"/>
            </w:tcBorders>
            <w:shd w:val="clear" w:color="000000" w:fill="FFFFFF"/>
            <w:vAlign w:val="center"/>
            <w:hideMark/>
          </w:tcPr>
          <w:p w14:paraId="1246298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YESENIA VEGA</w:t>
            </w:r>
          </w:p>
        </w:tc>
      </w:tr>
      <w:tr w:rsidR="00725DB8" w:rsidRPr="00725DB8" w14:paraId="001159CF"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C54CC0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6</w:t>
            </w:r>
          </w:p>
        </w:tc>
        <w:tc>
          <w:tcPr>
            <w:tcW w:w="5020" w:type="dxa"/>
            <w:tcBorders>
              <w:top w:val="nil"/>
              <w:left w:val="nil"/>
              <w:bottom w:val="single" w:sz="4" w:space="0" w:color="auto"/>
              <w:right w:val="single" w:sz="4" w:space="0" w:color="auto"/>
            </w:tcBorders>
            <w:shd w:val="clear" w:color="000000" w:fill="FFFFFF"/>
            <w:vAlign w:val="center"/>
            <w:hideMark/>
          </w:tcPr>
          <w:p w14:paraId="5C24850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Alexandra Moreno Jaramillo</w:t>
            </w:r>
          </w:p>
        </w:tc>
      </w:tr>
      <w:tr w:rsidR="00725DB8" w:rsidRPr="00725DB8" w14:paraId="2EF74013"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4AF070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lastRenderedPageBreak/>
              <w:t>7</w:t>
            </w:r>
          </w:p>
        </w:tc>
        <w:tc>
          <w:tcPr>
            <w:tcW w:w="5020" w:type="dxa"/>
            <w:tcBorders>
              <w:top w:val="nil"/>
              <w:left w:val="nil"/>
              <w:bottom w:val="single" w:sz="4" w:space="0" w:color="auto"/>
              <w:right w:val="single" w:sz="4" w:space="0" w:color="auto"/>
            </w:tcBorders>
            <w:shd w:val="clear" w:color="000000" w:fill="FFFFFF"/>
            <w:vAlign w:val="center"/>
            <w:hideMark/>
          </w:tcPr>
          <w:p w14:paraId="39ACA30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Nohora Ines Medina Gonzalez</w:t>
            </w:r>
          </w:p>
        </w:tc>
      </w:tr>
      <w:tr w:rsidR="00725DB8" w:rsidRPr="00725DB8" w14:paraId="16C06C66"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E61EE6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8</w:t>
            </w:r>
          </w:p>
        </w:tc>
        <w:tc>
          <w:tcPr>
            <w:tcW w:w="5020" w:type="dxa"/>
            <w:tcBorders>
              <w:top w:val="nil"/>
              <w:left w:val="nil"/>
              <w:bottom w:val="single" w:sz="4" w:space="0" w:color="auto"/>
              <w:right w:val="single" w:sz="4" w:space="0" w:color="auto"/>
            </w:tcBorders>
            <w:shd w:val="clear" w:color="000000" w:fill="FFFFFF"/>
            <w:vAlign w:val="center"/>
            <w:hideMark/>
          </w:tcPr>
          <w:p w14:paraId="6E037C3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LINA MARIA CUBILLOS SALAZAR</w:t>
            </w:r>
          </w:p>
        </w:tc>
      </w:tr>
      <w:tr w:rsidR="00725DB8" w:rsidRPr="00725DB8" w14:paraId="6E8C785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F0B3D9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9</w:t>
            </w:r>
          </w:p>
        </w:tc>
        <w:tc>
          <w:tcPr>
            <w:tcW w:w="5020" w:type="dxa"/>
            <w:tcBorders>
              <w:top w:val="nil"/>
              <w:left w:val="nil"/>
              <w:bottom w:val="single" w:sz="4" w:space="0" w:color="auto"/>
              <w:right w:val="single" w:sz="4" w:space="0" w:color="auto"/>
            </w:tcBorders>
            <w:shd w:val="clear" w:color="000000" w:fill="FFFFFF"/>
            <w:vAlign w:val="center"/>
            <w:hideMark/>
          </w:tcPr>
          <w:p w14:paraId="1D48024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NATALIA MARIA BORRAS MANZANO</w:t>
            </w:r>
          </w:p>
        </w:tc>
      </w:tr>
      <w:tr w:rsidR="00725DB8" w:rsidRPr="00725DB8" w14:paraId="1E7B50B3"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DF2A3C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10</w:t>
            </w:r>
          </w:p>
        </w:tc>
        <w:tc>
          <w:tcPr>
            <w:tcW w:w="5020" w:type="dxa"/>
            <w:tcBorders>
              <w:top w:val="nil"/>
              <w:left w:val="nil"/>
              <w:bottom w:val="single" w:sz="4" w:space="0" w:color="auto"/>
              <w:right w:val="single" w:sz="4" w:space="0" w:color="auto"/>
            </w:tcBorders>
            <w:shd w:val="clear" w:color="000000" w:fill="FFFFFF"/>
            <w:vAlign w:val="center"/>
            <w:hideMark/>
          </w:tcPr>
          <w:p w14:paraId="008236C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Carmen Eliana Rojas Leal</w:t>
            </w:r>
          </w:p>
        </w:tc>
      </w:tr>
      <w:tr w:rsidR="00725DB8" w:rsidRPr="00725DB8" w14:paraId="58E58771"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BD39A8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11</w:t>
            </w:r>
          </w:p>
        </w:tc>
        <w:tc>
          <w:tcPr>
            <w:tcW w:w="5020" w:type="dxa"/>
            <w:tcBorders>
              <w:top w:val="nil"/>
              <w:left w:val="nil"/>
              <w:bottom w:val="single" w:sz="4" w:space="0" w:color="auto"/>
              <w:right w:val="single" w:sz="4" w:space="0" w:color="auto"/>
            </w:tcBorders>
            <w:shd w:val="clear" w:color="000000" w:fill="FFFFFF"/>
            <w:vAlign w:val="center"/>
            <w:hideMark/>
          </w:tcPr>
          <w:p w14:paraId="7FDCE90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CLARA ESTHER DIAZ HERRERA</w:t>
            </w:r>
          </w:p>
        </w:tc>
      </w:tr>
      <w:tr w:rsidR="00725DB8" w:rsidRPr="00725DB8" w14:paraId="5E62D8A9"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889CD4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12</w:t>
            </w:r>
          </w:p>
        </w:tc>
        <w:tc>
          <w:tcPr>
            <w:tcW w:w="5020" w:type="dxa"/>
            <w:tcBorders>
              <w:top w:val="nil"/>
              <w:left w:val="nil"/>
              <w:bottom w:val="single" w:sz="4" w:space="0" w:color="auto"/>
              <w:right w:val="single" w:sz="4" w:space="0" w:color="auto"/>
            </w:tcBorders>
            <w:shd w:val="clear" w:color="000000" w:fill="FFFFFF"/>
            <w:vAlign w:val="center"/>
            <w:hideMark/>
          </w:tcPr>
          <w:p w14:paraId="5995AEE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Katherine Salgado </w:t>
            </w:r>
            <w:proofErr w:type="spellStart"/>
            <w:r w:rsidRPr="00725DB8">
              <w:rPr>
                <w:rFonts w:ascii="Segoe UI" w:hAnsi="Segoe UI" w:cs="Segoe UI"/>
                <w:color w:val="323130"/>
                <w:sz w:val="22"/>
                <w:szCs w:val="22"/>
                <w:lang w:eastAsia="es-CO"/>
              </w:rPr>
              <w:t>bucuru</w:t>
            </w:r>
            <w:proofErr w:type="spellEnd"/>
          </w:p>
        </w:tc>
      </w:tr>
      <w:tr w:rsidR="00725DB8" w:rsidRPr="00725DB8" w14:paraId="38FA2FB9"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11EACF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13</w:t>
            </w:r>
          </w:p>
        </w:tc>
        <w:tc>
          <w:tcPr>
            <w:tcW w:w="5020" w:type="dxa"/>
            <w:tcBorders>
              <w:top w:val="nil"/>
              <w:left w:val="nil"/>
              <w:bottom w:val="single" w:sz="4" w:space="0" w:color="auto"/>
              <w:right w:val="single" w:sz="4" w:space="0" w:color="auto"/>
            </w:tcBorders>
            <w:shd w:val="clear" w:color="000000" w:fill="FFFFFF"/>
            <w:vAlign w:val="center"/>
            <w:hideMark/>
          </w:tcPr>
          <w:p w14:paraId="60DDD32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Rocio Manrique Garrido</w:t>
            </w:r>
          </w:p>
        </w:tc>
      </w:tr>
      <w:tr w:rsidR="00725DB8" w:rsidRPr="00725DB8" w14:paraId="63FFE910"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1059AA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14</w:t>
            </w:r>
          </w:p>
        </w:tc>
        <w:tc>
          <w:tcPr>
            <w:tcW w:w="5020" w:type="dxa"/>
            <w:tcBorders>
              <w:top w:val="nil"/>
              <w:left w:val="nil"/>
              <w:bottom w:val="single" w:sz="4" w:space="0" w:color="auto"/>
              <w:right w:val="single" w:sz="4" w:space="0" w:color="auto"/>
            </w:tcBorders>
            <w:shd w:val="clear" w:color="000000" w:fill="FFFFFF"/>
            <w:vAlign w:val="center"/>
            <w:hideMark/>
          </w:tcPr>
          <w:p w14:paraId="7F0AFFA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Marbel Luz Martinez Fernandez</w:t>
            </w:r>
          </w:p>
        </w:tc>
      </w:tr>
      <w:tr w:rsidR="00725DB8" w:rsidRPr="00725DB8" w14:paraId="05D6CEC9"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B9CFAD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15</w:t>
            </w:r>
          </w:p>
        </w:tc>
        <w:tc>
          <w:tcPr>
            <w:tcW w:w="5020" w:type="dxa"/>
            <w:tcBorders>
              <w:top w:val="nil"/>
              <w:left w:val="nil"/>
              <w:bottom w:val="single" w:sz="4" w:space="0" w:color="auto"/>
              <w:right w:val="single" w:sz="4" w:space="0" w:color="auto"/>
            </w:tcBorders>
            <w:shd w:val="clear" w:color="000000" w:fill="FFFFFF"/>
            <w:vAlign w:val="center"/>
            <w:hideMark/>
          </w:tcPr>
          <w:p w14:paraId="004F861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Leidy lorena </w:t>
            </w:r>
            <w:proofErr w:type="spellStart"/>
            <w:r w:rsidRPr="00725DB8">
              <w:rPr>
                <w:rFonts w:ascii="Segoe UI" w:hAnsi="Segoe UI" w:cs="Segoe UI"/>
                <w:color w:val="323130"/>
                <w:sz w:val="22"/>
                <w:szCs w:val="22"/>
                <w:lang w:eastAsia="es-CO"/>
              </w:rPr>
              <w:t>cordoba</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lizcano</w:t>
            </w:r>
            <w:proofErr w:type="spellEnd"/>
          </w:p>
        </w:tc>
      </w:tr>
      <w:tr w:rsidR="00725DB8" w:rsidRPr="00725DB8" w14:paraId="4505A183"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CC7A6A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16</w:t>
            </w:r>
          </w:p>
        </w:tc>
        <w:tc>
          <w:tcPr>
            <w:tcW w:w="5020" w:type="dxa"/>
            <w:tcBorders>
              <w:top w:val="nil"/>
              <w:left w:val="nil"/>
              <w:bottom w:val="single" w:sz="4" w:space="0" w:color="auto"/>
              <w:right w:val="single" w:sz="4" w:space="0" w:color="auto"/>
            </w:tcBorders>
            <w:shd w:val="clear" w:color="000000" w:fill="FFFFFF"/>
            <w:vAlign w:val="center"/>
            <w:hideMark/>
          </w:tcPr>
          <w:p w14:paraId="3250136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MARÍA DEL MAR PÉREZ FLÓREZ</w:t>
            </w:r>
          </w:p>
        </w:tc>
      </w:tr>
      <w:tr w:rsidR="00725DB8" w:rsidRPr="00725DB8" w14:paraId="5472D76F"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411F22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17</w:t>
            </w:r>
          </w:p>
        </w:tc>
        <w:tc>
          <w:tcPr>
            <w:tcW w:w="5020" w:type="dxa"/>
            <w:tcBorders>
              <w:top w:val="nil"/>
              <w:left w:val="nil"/>
              <w:bottom w:val="single" w:sz="4" w:space="0" w:color="auto"/>
              <w:right w:val="single" w:sz="4" w:space="0" w:color="auto"/>
            </w:tcBorders>
            <w:shd w:val="clear" w:color="000000" w:fill="FFFFFF"/>
            <w:vAlign w:val="center"/>
            <w:hideMark/>
          </w:tcPr>
          <w:p w14:paraId="3F84606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Karen julieth Lozano rojas</w:t>
            </w:r>
          </w:p>
        </w:tc>
      </w:tr>
      <w:tr w:rsidR="00725DB8" w:rsidRPr="00725DB8" w14:paraId="7C887C77"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4BFA7D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18</w:t>
            </w:r>
          </w:p>
        </w:tc>
        <w:tc>
          <w:tcPr>
            <w:tcW w:w="5020" w:type="dxa"/>
            <w:tcBorders>
              <w:top w:val="nil"/>
              <w:left w:val="nil"/>
              <w:bottom w:val="single" w:sz="4" w:space="0" w:color="auto"/>
              <w:right w:val="single" w:sz="4" w:space="0" w:color="auto"/>
            </w:tcBorders>
            <w:shd w:val="clear" w:color="000000" w:fill="FFFFFF"/>
            <w:vAlign w:val="center"/>
            <w:hideMark/>
          </w:tcPr>
          <w:p w14:paraId="5797FB1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Bethcy </w:t>
            </w:r>
            <w:proofErr w:type="spellStart"/>
            <w:r w:rsidRPr="00725DB8">
              <w:rPr>
                <w:rFonts w:ascii="Segoe UI" w:hAnsi="Segoe UI" w:cs="Segoe UI"/>
                <w:color w:val="323130"/>
                <w:sz w:val="22"/>
                <w:szCs w:val="22"/>
                <w:lang w:eastAsia="es-CO"/>
              </w:rPr>
              <w:t>yohana</w:t>
            </w:r>
            <w:proofErr w:type="spellEnd"/>
            <w:r w:rsidRPr="00725DB8">
              <w:rPr>
                <w:rFonts w:ascii="Segoe UI" w:hAnsi="Segoe UI" w:cs="Segoe UI"/>
                <w:color w:val="323130"/>
                <w:sz w:val="22"/>
                <w:szCs w:val="22"/>
                <w:lang w:eastAsia="es-CO"/>
              </w:rPr>
              <w:t xml:space="preserve"> Mora</w:t>
            </w:r>
          </w:p>
        </w:tc>
      </w:tr>
      <w:tr w:rsidR="00725DB8" w:rsidRPr="00725DB8" w14:paraId="7F60E6E4"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B1BDCA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19</w:t>
            </w:r>
          </w:p>
        </w:tc>
        <w:tc>
          <w:tcPr>
            <w:tcW w:w="5020" w:type="dxa"/>
            <w:tcBorders>
              <w:top w:val="nil"/>
              <w:left w:val="nil"/>
              <w:bottom w:val="single" w:sz="4" w:space="0" w:color="auto"/>
              <w:right w:val="single" w:sz="4" w:space="0" w:color="auto"/>
            </w:tcBorders>
            <w:shd w:val="clear" w:color="000000" w:fill="FFFFFF"/>
            <w:vAlign w:val="center"/>
            <w:hideMark/>
          </w:tcPr>
          <w:p w14:paraId="16EC395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YEIMI PAOLA RAMOS CABALLERO</w:t>
            </w:r>
          </w:p>
        </w:tc>
      </w:tr>
      <w:tr w:rsidR="00725DB8" w:rsidRPr="00725DB8" w14:paraId="453E29F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386B7A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20</w:t>
            </w:r>
          </w:p>
        </w:tc>
        <w:tc>
          <w:tcPr>
            <w:tcW w:w="5020" w:type="dxa"/>
            <w:tcBorders>
              <w:top w:val="nil"/>
              <w:left w:val="nil"/>
              <w:bottom w:val="single" w:sz="4" w:space="0" w:color="auto"/>
              <w:right w:val="single" w:sz="4" w:space="0" w:color="auto"/>
            </w:tcBorders>
            <w:shd w:val="clear" w:color="000000" w:fill="FFFFFF"/>
            <w:vAlign w:val="center"/>
            <w:hideMark/>
          </w:tcPr>
          <w:p w14:paraId="22417BF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Juliette Alexandra Alvarez Ferreira</w:t>
            </w:r>
          </w:p>
        </w:tc>
      </w:tr>
      <w:tr w:rsidR="00725DB8" w:rsidRPr="00725DB8" w14:paraId="0BD7449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CDDDEF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21</w:t>
            </w:r>
          </w:p>
        </w:tc>
        <w:tc>
          <w:tcPr>
            <w:tcW w:w="5020" w:type="dxa"/>
            <w:tcBorders>
              <w:top w:val="nil"/>
              <w:left w:val="nil"/>
              <w:bottom w:val="single" w:sz="4" w:space="0" w:color="auto"/>
              <w:right w:val="single" w:sz="4" w:space="0" w:color="auto"/>
            </w:tcBorders>
            <w:shd w:val="clear" w:color="000000" w:fill="FFFFFF"/>
            <w:vAlign w:val="center"/>
            <w:hideMark/>
          </w:tcPr>
          <w:p w14:paraId="66C0C1CA"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yomaira</w:t>
            </w:r>
            <w:proofErr w:type="spellEnd"/>
            <w:r w:rsidRPr="00725DB8">
              <w:rPr>
                <w:rFonts w:ascii="Segoe UI" w:hAnsi="Segoe UI" w:cs="Segoe UI"/>
                <w:color w:val="323130"/>
                <w:sz w:val="22"/>
                <w:szCs w:val="22"/>
                <w:lang w:eastAsia="es-CO"/>
              </w:rPr>
              <w:t xml:space="preserve"> fierro </w:t>
            </w:r>
            <w:proofErr w:type="spellStart"/>
            <w:r w:rsidRPr="00725DB8">
              <w:rPr>
                <w:rFonts w:ascii="Segoe UI" w:hAnsi="Segoe UI" w:cs="Segoe UI"/>
                <w:color w:val="323130"/>
                <w:sz w:val="22"/>
                <w:szCs w:val="22"/>
                <w:lang w:eastAsia="es-CO"/>
              </w:rPr>
              <w:t>gutierrez</w:t>
            </w:r>
            <w:proofErr w:type="spellEnd"/>
          </w:p>
        </w:tc>
      </w:tr>
      <w:tr w:rsidR="00725DB8" w:rsidRPr="00725DB8" w14:paraId="78CC076C"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C7019E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22</w:t>
            </w:r>
          </w:p>
        </w:tc>
        <w:tc>
          <w:tcPr>
            <w:tcW w:w="5020" w:type="dxa"/>
            <w:tcBorders>
              <w:top w:val="nil"/>
              <w:left w:val="nil"/>
              <w:bottom w:val="single" w:sz="4" w:space="0" w:color="auto"/>
              <w:right w:val="single" w:sz="4" w:space="0" w:color="auto"/>
            </w:tcBorders>
            <w:shd w:val="clear" w:color="000000" w:fill="FFFFFF"/>
            <w:vAlign w:val="center"/>
            <w:hideMark/>
          </w:tcPr>
          <w:p w14:paraId="539E3E62"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monica</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salazar</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villegas</w:t>
            </w:r>
            <w:proofErr w:type="spellEnd"/>
          </w:p>
        </w:tc>
      </w:tr>
      <w:tr w:rsidR="00725DB8" w:rsidRPr="00725DB8" w14:paraId="437A2AFB"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645A18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23</w:t>
            </w:r>
          </w:p>
        </w:tc>
        <w:tc>
          <w:tcPr>
            <w:tcW w:w="5020" w:type="dxa"/>
            <w:tcBorders>
              <w:top w:val="nil"/>
              <w:left w:val="nil"/>
              <w:bottom w:val="single" w:sz="4" w:space="0" w:color="auto"/>
              <w:right w:val="single" w:sz="4" w:space="0" w:color="auto"/>
            </w:tcBorders>
            <w:shd w:val="clear" w:color="000000" w:fill="FFFFFF"/>
            <w:vAlign w:val="center"/>
            <w:hideMark/>
          </w:tcPr>
          <w:p w14:paraId="7853D75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Miriam Barragan</w:t>
            </w:r>
          </w:p>
        </w:tc>
      </w:tr>
      <w:tr w:rsidR="00725DB8" w:rsidRPr="00725DB8" w14:paraId="4782B4E7"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0CFC68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24</w:t>
            </w:r>
          </w:p>
        </w:tc>
        <w:tc>
          <w:tcPr>
            <w:tcW w:w="5020" w:type="dxa"/>
            <w:tcBorders>
              <w:top w:val="nil"/>
              <w:left w:val="nil"/>
              <w:bottom w:val="single" w:sz="4" w:space="0" w:color="auto"/>
              <w:right w:val="single" w:sz="4" w:space="0" w:color="auto"/>
            </w:tcBorders>
            <w:shd w:val="clear" w:color="000000" w:fill="FFFFFF"/>
            <w:vAlign w:val="center"/>
            <w:hideMark/>
          </w:tcPr>
          <w:p w14:paraId="7DFF559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Sandra Patricia Ortiz Sánchez</w:t>
            </w:r>
          </w:p>
        </w:tc>
      </w:tr>
      <w:tr w:rsidR="00725DB8" w:rsidRPr="00725DB8" w14:paraId="07CC1C9D"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C62ED4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25</w:t>
            </w:r>
          </w:p>
        </w:tc>
        <w:tc>
          <w:tcPr>
            <w:tcW w:w="5020" w:type="dxa"/>
            <w:tcBorders>
              <w:top w:val="nil"/>
              <w:left w:val="nil"/>
              <w:bottom w:val="single" w:sz="4" w:space="0" w:color="auto"/>
              <w:right w:val="single" w:sz="4" w:space="0" w:color="auto"/>
            </w:tcBorders>
            <w:shd w:val="clear" w:color="000000" w:fill="FFFFFF"/>
            <w:vAlign w:val="center"/>
            <w:hideMark/>
          </w:tcPr>
          <w:p w14:paraId="7A3614E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Axel de Jesús </w:t>
            </w:r>
            <w:proofErr w:type="spellStart"/>
            <w:r w:rsidRPr="00725DB8">
              <w:rPr>
                <w:rFonts w:ascii="Segoe UI" w:hAnsi="Segoe UI" w:cs="Segoe UI"/>
                <w:color w:val="323130"/>
                <w:sz w:val="22"/>
                <w:szCs w:val="22"/>
                <w:lang w:eastAsia="es-CO"/>
              </w:rPr>
              <w:t>Romerín</w:t>
            </w:r>
            <w:proofErr w:type="spellEnd"/>
            <w:r w:rsidRPr="00725DB8">
              <w:rPr>
                <w:rFonts w:ascii="Segoe UI" w:hAnsi="Segoe UI" w:cs="Segoe UI"/>
                <w:color w:val="323130"/>
                <w:sz w:val="22"/>
                <w:szCs w:val="22"/>
                <w:lang w:eastAsia="es-CO"/>
              </w:rPr>
              <w:t xml:space="preserve"> Granados</w:t>
            </w:r>
          </w:p>
        </w:tc>
      </w:tr>
      <w:tr w:rsidR="00725DB8" w:rsidRPr="00725DB8" w14:paraId="59DF719A"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C7265E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26</w:t>
            </w:r>
          </w:p>
        </w:tc>
        <w:tc>
          <w:tcPr>
            <w:tcW w:w="5020" w:type="dxa"/>
            <w:tcBorders>
              <w:top w:val="nil"/>
              <w:left w:val="nil"/>
              <w:bottom w:val="single" w:sz="4" w:space="0" w:color="auto"/>
              <w:right w:val="single" w:sz="4" w:space="0" w:color="auto"/>
            </w:tcBorders>
            <w:shd w:val="clear" w:color="000000" w:fill="FFFFFF"/>
            <w:vAlign w:val="center"/>
            <w:hideMark/>
          </w:tcPr>
          <w:p w14:paraId="0BBC824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EDUARDO SAIZ ORJUELA</w:t>
            </w:r>
          </w:p>
        </w:tc>
      </w:tr>
      <w:tr w:rsidR="00725DB8" w:rsidRPr="00725DB8" w14:paraId="0364F91C"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C16128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27</w:t>
            </w:r>
          </w:p>
        </w:tc>
        <w:tc>
          <w:tcPr>
            <w:tcW w:w="5020" w:type="dxa"/>
            <w:tcBorders>
              <w:top w:val="nil"/>
              <w:left w:val="nil"/>
              <w:bottom w:val="single" w:sz="4" w:space="0" w:color="auto"/>
              <w:right w:val="single" w:sz="4" w:space="0" w:color="auto"/>
            </w:tcBorders>
            <w:shd w:val="clear" w:color="000000" w:fill="FFFFFF"/>
            <w:vAlign w:val="center"/>
            <w:hideMark/>
          </w:tcPr>
          <w:p w14:paraId="25D1F9B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YENNY ALEXANDRA RIOS LOSADA</w:t>
            </w:r>
          </w:p>
        </w:tc>
      </w:tr>
      <w:tr w:rsidR="00725DB8" w:rsidRPr="00725DB8" w14:paraId="396BE6A2"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3B559A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28</w:t>
            </w:r>
          </w:p>
        </w:tc>
        <w:tc>
          <w:tcPr>
            <w:tcW w:w="5020" w:type="dxa"/>
            <w:tcBorders>
              <w:top w:val="nil"/>
              <w:left w:val="nil"/>
              <w:bottom w:val="single" w:sz="4" w:space="0" w:color="auto"/>
              <w:right w:val="single" w:sz="4" w:space="0" w:color="auto"/>
            </w:tcBorders>
            <w:shd w:val="clear" w:color="000000" w:fill="FFFFFF"/>
            <w:vAlign w:val="center"/>
            <w:hideMark/>
          </w:tcPr>
          <w:p w14:paraId="6F3E05A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Juan Felipe Trujillo</w:t>
            </w:r>
          </w:p>
        </w:tc>
      </w:tr>
      <w:tr w:rsidR="00725DB8" w:rsidRPr="00725DB8" w14:paraId="2075630D"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B7B9E3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29</w:t>
            </w:r>
          </w:p>
        </w:tc>
        <w:tc>
          <w:tcPr>
            <w:tcW w:w="5020" w:type="dxa"/>
            <w:tcBorders>
              <w:top w:val="nil"/>
              <w:left w:val="nil"/>
              <w:bottom w:val="single" w:sz="4" w:space="0" w:color="auto"/>
              <w:right w:val="single" w:sz="4" w:space="0" w:color="auto"/>
            </w:tcBorders>
            <w:shd w:val="clear" w:color="000000" w:fill="FFFFFF"/>
            <w:vAlign w:val="center"/>
            <w:hideMark/>
          </w:tcPr>
          <w:p w14:paraId="50712A6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Miller Leandro Araujo Sanchez</w:t>
            </w:r>
          </w:p>
        </w:tc>
      </w:tr>
      <w:tr w:rsidR="00725DB8" w:rsidRPr="00725DB8" w14:paraId="7F2BCBDA"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265C03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30</w:t>
            </w:r>
          </w:p>
        </w:tc>
        <w:tc>
          <w:tcPr>
            <w:tcW w:w="5020" w:type="dxa"/>
            <w:tcBorders>
              <w:top w:val="nil"/>
              <w:left w:val="nil"/>
              <w:bottom w:val="single" w:sz="4" w:space="0" w:color="auto"/>
              <w:right w:val="single" w:sz="4" w:space="0" w:color="auto"/>
            </w:tcBorders>
            <w:shd w:val="clear" w:color="000000" w:fill="FFFFFF"/>
            <w:vAlign w:val="center"/>
            <w:hideMark/>
          </w:tcPr>
          <w:p w14:paraId="248AE2C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Sully </w:t>
            </w:r>
            <w:proofErr w:type="spellStart"/>
            <w:r w:rsidRPr="00725DB8">
              <w:rPr>
                <w:rFonts w:ascii="Segoe UI" w:hAnsi="Segoe UI" w:cs="Segoe UI"/>
                <w:color w:val="323130"/>
                <w:sz w:val="22"/>
                <w:szCs w:val="22"/>
                <w:lang w:eastAsia="es-CO"/>
              </w:rPr>
              <w:t>yolima</w:t>
            </w:r>
            <w:proofErr w:type="spellEnd"/>
            <w:r w:rsidRPr="00725DB8">
              <w:rPr>
                <w:rFonts w:ascii="Segoe UI" w:hAnsi="Segoe UI" w:cs="Segoe UI"/>
                <w:color w:val="323130"/>
                <w:sz w:val="22"/>
                <w:szCs w:val="22"/>
                <w:lang w:eastAsia="es-CO"/>
              </w:rPr>
              <w:t xml:space="preserve"> hermosa morales</w:t>
            </w:r>
          </w:p>
        </w:tc>
      </w:tr>
      <w:tr w:rsidR="00725DB8" w:rsidRPr="00725DB8" w14:paraId="2318DE66"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E38744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31</w:t>
            </w:r>
          </w:p>
        </w:tc>
        <w:tc>
          <w:tcPr>
            <w:tcW w:w="5020" w:type="dxa"/>
            <w:tcBorders>
              <w:top w:val="nil"/>
              <w:left w:val="nil"/>
              <w:bottom w:val="single" w:sz="4" w:space="0" w:color="auto"/>
              <w:right w:val="single" w:sz="4" w:space="0" w:color="auto"/>
            </w:tcBorders>
            <w:shd w:val="clear" w:color="000000" w:fill="FFFFFF"/>
            <w:vAlign w:val="center"/>
            <w:hideMark/>
          </w:tcPr>
          <w:p w14:paraId="66D20BB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MONICA FERNANDA MAYORGA LLANOS</w:t>
            </w:r>
          </w:p>
        </w:tc>
      </w:tr>
      <w:tr w:rsidR="00725DB8" w:rsidRPr="00725DB8" w14:paraId="4868B474"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C18C44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32</w:t>
            </w:r>
          </w:p>
        </w:tc>
        <w:tc>
          <w:tcPr>
            <w:tcW w:w="5020" w:type="dxa"/>
            <w:tcBorders>
              <w:top w:val="nil"/>
              <w:left w:val="nil"/>
              <w:bottom w:val="single" w:sz="4" w:space="0" w:color="auto"/>
              <w:right w:val="single" w:sz="4" w:space="0" w:color="auto"/>
            </w:tcBorders>
            <w:shd w:val="clear" w:color="000000" w:fill="FFFFFF"/>
            <w:vAlign w:val="center"/>
            <w:hideMark/>
          </w:tcPr>
          <w:p w14:paraId="2D2D92E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SANDRA VASQUEZ</w:t>
            </w:r>
          </w:p>
        </w:tc>
      </w:tr>
      <w:tr w:rsidR="00725DB8" w:rsidRPr="00725DB8" w14:paraId="6BB7E8E2"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3DFA38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33</w:t>
            </w:r>
          </w:p>
        </w:tc>
        <w:tc>
          <w:tcPr>
            <w:tcW w:w="5020" w:type="dxa"/>
            <w:tcBorders>
              <w:top w:val="nil"/>
              <w:left w:val="nil"/>
              <w:bottom w:val="single" w:sz="4" w:space="0" w:color="auto"/>
              <w:right w:val="single" w:sz="4" w:space="0" w:color="auto"/>
            </w:tcBorders>
            <w:shd w:val="clear" w:color="000000" w:fill="FFFFFF"/>
            <w:vAlign w:val="center"/>
            <w:hideMark/>
          </w:tcPr>
          <w:p w14:paraId="65904BC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Nubia Medina Puentes</w:t>
            </w:r>
          </w:p>
        </w:tc>
      </w:tr>
      <w:tr w:rsidR="00725DB8" w:rsidRPr="00725DB8" w14:paraId="228BFD2F"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96E0CE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34</w:t>
            </w:r>
          </w:p>
        </w:tc>
        <w:tc>
          <w:tcPr>
            <w:tcW w:w="5020" w:type="dxa"/>
            <w:tcBorders>
              <w:top w:val="nil"/>
              <w:left w:val="nil"/>
              <w:bottom w:val="single" w:sz="4" w:space="0" w:color="auto"/>
              <w:right w:val="single" w:sz="4" w:space="0" w:color="auto"/>
            </w:tcBorders>
            <w:shd w:val="clear" w:color="000000" w:fill="FFFFFF"/>
            <w:vAlign w:val="center"/>
            <w:hideMark/>
          </w:tcPr>
          <w:p w14:paraId="5DF1DBD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Marly torres muñoz</w:t>
            </w:r>
          </w:p>
        </w:tc>
      </w:tr>
      <w:tr w:rsidR="00725DB8" w:rsidRPr="00725DB8" w14:paraId="741019E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F7CB66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35</w:t>
            </w:r>
          </w:p>
        </w:tc>
        <w:tc>
          <w:tcPr>
            <w:tcW w:w="5020" w:type="dxa"/>
            <w:tcBorders>
              <w:top w:val="nil"/>
              <w:left w:val="nil"/>
              <w:bottom w:val="single" w:sz="4" w:space="0" w:color="auto"/>
              <w:right w:val="single" w:sz="4" w:space="0" w:color="auto"/>
            </w:tcBorders>
            <w:shd w:val="clear" w:color="000000" w:fill="FFFFFF"/>
            <w:vAlign w:val="center"/>
            <w:hideMark/>
          </w:tcPr>
          <w:p w14:paraId="1E6DC44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Marleny cortes </w:t>
            </w:r>
            <w:proofErr w:type="spellStart"/>
            <w:r w:rsidRPr="00725DB8">
              <w:rPr>
                <w:rFonts w:ascii="Segoe UI" w:hAnsi="Segoe UI" w:cs="Segoe UI"/>
                <w:color w:val="323130"/>
                <w:sz w:val="22"/>
                <w:szCs w:val="22"/>
                <w:lang w:eastAsia="es-CO"/>
              </w:rPr>
              <w:t>toledo</w:t>
            </w:r>
            <w:proofErr w:type="spellEnd"/>
          </w:p>
        </w:tc>
      </w:tr>
      <w:tr w:rsidR="00725DB8" w:rsidRPr="00725DB8" w14:paraId="4CC21DC2"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8BFB18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36</w:t>
            </w:r>
          </w:p>
        </w:tc>
        <w:tc>
          <w:tcPr>
            <w:tcW w:w="5020" w:type="dxa"/>
            <w:tcBorders>
              <w:top w:val="nil"/>
              <w:left w:val="nil"/>
              <w:bottom w:val="single" w:sz="4" w:space="0" w:color="auto"/>
              <w:right w:val="single" w:sz="4" w:space="0" w:color="auto"/>
            </w:tcBorders>
            <w:shd w:val="clear" w:color="000000" w:fill="FFFFFF"/>
            <w:vAlign w:val="center"/>
            <w:hideMark/>
          </w:tcPr>
          <w:p w14:paraId="5D09670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Constanza matiz</w:t>
            </w:r>
          </w:p>
        </w:tc>
      </w:tr>
      <w:tr w:rsidR="00725DB8" w:rsidRPr="00725DB8" w14:paraId="70EF86C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DFC676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37</w:t>
            </w:r>
          </w:p>
        </w:tc>
        <w:tc>
          <w:tcPr>
            <w:tcW w:w="5020" w:type="dxa"/>
            <w:tcBorders>
              <w:top w:val="nil"/>
              <w:left w:val="nil"/>
              <w:bottom w:val="single" w:sz="4" w:space="0" w:color="auto"/>
              <w:right w:val="single" w:sz="4" w:space="0" w:color="auto"/>
            </w:tcBorders>
            <w:shd w:val="clear" w:color="000000" w:fill="FFFFFF"/>
            <w:vAlign w:val="center"/>
            <w:hideMark/>
          </w:tcPr>
          <w:p w14:paraId="6716CE2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LEIDA JOHANNA TORRES MESA</w:t>
            </w:r>
          </w:p>
        </w:tc>
      </w:tr>
      <w:tr w:rsidR="00725DB8" w:rsidRPr="00725DB8" w14:paraId="2A033023"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013887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38</w:t>
            </w:r>
          </w:p>
        </w:tc>
        <w:tc>
          <w:tcPr>
            <w:tcW w:w="5020" w:type="dxa"/>
            <w:tcBorders>
              <w:top w:val="nil"/>
              <w:left w:val="nil"/>
              <w:bottom w:val="single" w:sz="4" w:space="0" w:color="auto"/>
              <w:right w:val="single" w:sz="4" w:space="0" w:color="auto"/>
            </w:tcBorders>
            <w:shd w:val="clear" w:color="000000" w:fill="FFFFFF"/>
            <w:vAlign w:val="center"/>
            <w:hideMark/>
          </w:tcPr>
          <w:p w14:paraId="7867325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María Paula Ávila quintero</w:t>
            </w:r>
          </w:p>
        </w:tc>
      </w:tr>
      <w:tr w:rsidR="00725DB8" w:rsidRPr="00725DB8" w14:paraId="4B45707D"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75A845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39</w:t>
            </w:r>
          </w:p>
        </w:tc>
        <w:tc>
          <w:tcPr>
            <w:tcW w:w="5020" w:type="dxa"/>
            <w:tcBorders>
              <w:top w:val="nil"/>
              <w:left w:val="nil"/>
              <w:bottom w:val="single" w:sz="4" w:space="0" w:color="auto"/>
              <w:right w:val="single" w:sz="4" w:space="0" w:color="auto"/>
            </w:tcBorders>
            <w:shd w:val="clear" w:color="000000" w:fill="FFFFFF"/>
            <w:vAlign w:val="center"/>
            <w:hideMark/>
          </w:tcPr>
          <w:p w14:paraId="4694888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Alexandra Sanchez Alvarez</w:t>
            </w:r>
          </w:p>
        </w:tc>
      </w:tr>
      <w:tr w:rsidR="00725DB8" w:rsidRPr="00725DB8" w14:paraId="409A05B5"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1F94B0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40</w:t>
            </w:r>
          </w:p>
        </w:tc>
        <w:tc>
          <w:tcPr>
            <w:tcW w:w="5020" w:type="dxa"/>
            <w:tcBorders>
              <w:top w:val="nil"/>
              <w:left w:val="nil"/>
              <w:bottom w:val="single" w:sz="4" w:space="0" w:color="auto"/>
              <w:right w:val="single" w:sz="4" w:space="0" w:color="auto"/>
            </w:tcBorders>
            <w:shd w:val="clear" w:color="000000" w:fill="FFFFFF"/>
            <w:vAlign w:val="center"/>
            <w:hideMark/>
          </w:tcPr>
          <w:p w14:paraId="13BFCFF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MARIA LIGIA CAMACHO</w:t>
            </w:r>
          </w:p>
        </w:tc>
      </w:tr>
      <w:tr w:rsidR="00725DB8" w:rsidRPr="00725DB8" w14:paraId="183E310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FD9B57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lastRenderedPageBreak/>
              <w:t>41</w:t>
            </w:r>
          </w:p>
        </w:tc>
        <w:tc>
          <w:tcPr>
            <w:tcW w:w="5020" w:type="dxa"/>
            <w:tcBorders>
              <w:top w:val="nil"/>
              <w:left w:val="nil"/>
              <w:bottom w:val="single" w:sz="4" w:space="0" w:color="auto"/>
              <w:right w:val="single" w:sz="4" w:space="0" w:color="auto"/>
            </w:tcBorders>
            <w:shd w:val="clear" w:color="000000" w:fill="FFFFFF"/>
            <w:vAlign w:val="center"/>
            <w:hideMark/>
          </w:tcPr>
          <w:p w14:paraId="0E135F5D"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Maryuri</w:t>
            </w:r>
            <w:proofErr w:type="spellEnd"/>
            <w:r w:rsidRPr="00725DB8">
              <w:rPr>
                <w:rFonts w:ascii="Segoe UI" w:hAnsi="Segoe UI" w:cs="Segoe UI"/>
                <w:color w:val="323130"/>
                <w:sz w:val="22"/>
                <w:szCs w:val="22"/>
                <w:lang w:eastAsia="es-CO"/>
              </w:rPr>
              <w:t xml:space="preserve"> Morales Trujillo</w:t>
            </w:r>
          </w:p>
        </w:tc>
      </w:tr>
      <w:tr w:rsidR="00725DB8" w:rsidRPr="00725DB8" w14:paraId="656E701B"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4EC976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42</w:t>
            </w:r>
          </w:p>
        </w:tc>
        <w:tc>
          <w:tcPr>
            <w:tcW w:w="5020" w:type="dxa"/>
            <w:tcBorders>
              <w:top w:val="nil"/>
              <w:left w:val="nil"/>
              <w:bottom w:val="single" w:sz="4" w:space="0" w:color="auto"/>
              <w:right w:val="single" w:sz="4" w:space="0" w:color="auto"/>
            </w:tcBorders>
            <w:shd w:val="clear" w:color="000000" w:fill="FFFFFF"/>
            <w:vAlign w:val="center"/>
            <w:hideMark/>
          </w:tcPr>
          <w:p w14:paraId="23789EBD"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Lusena</w:t>
            </w:r>
            <w:proofErr w:type="spellEnd"/>
            <w:r w:rsidRPr="00725DB8">
              <w:rPr>
                <w:rFonts w:ascii="Segoe UI" w:hAnsi="Segoe UI" w:cs="Segoe UI"/>
                <w:color w:val="323130"/>
                <w:sz w:val="22"/>
                <w:szCs w:val="22"/>
                <w:lang w:eastAsia="es-CO"/>
              </w:rPr>
              <w:t xml:space="preserve"> fierro</w:t>
            </w:r>
          </w:p>
        </w:tc>
      </w:tr>
      <w:tr w:rsidR="00725DB8" w:rsidRPr="00725DB8" w14:paraId="09764B09"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8CFA58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43</w:t>
            </w:r>
          </w:p>
        </w:tc>
        <w:tc>
          <w:tcPr>
            <w:tcW w:w="5020" w:type="dxa"/>
            <w:tcBorders>
              <w:top w:val="nil"/>
              <w:left w:val="nil"/>
              <w:bottom w:val="single" w:sz="4" w:space="0" w:color="auto"/>
              <w:right w:val="single" w:sz="4" w:space="0" w:color="auto"/>
            </w:tcBorders>
            <w:shd w:val="clear" w:color="000000" w:fill="FFFFFF"/>
            <w:vAlign w:val="center"/>
            <w:hideMark/>
          </w:tcPr>
          <w:p w14:paraId="310E379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Juan Pablo Ballesteros Castaño</w:t>
            </w:r>
          </w:p>
        </w:tc>
      </w:tr>
      <w:tr w:rsidR="00725DB8" w:rsidRPr="00725DB8" w14:paraId="58F2CFD9"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A2942D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44</w:t>
            </w:r>
          </w:p>
        </w:tc>
        <w:tc>
          <w:tcPr>
            <w:tcW w:w="5020" w:type="dxa"/>
            <w:tcBorders>
              <w:top w:val="nil"/>
              <w:left w:val="nil"/>
              <w:bottom w:val="single" w:sz="4" w:space="0" w:color="auto"/>
              <w:right w:val="single" w:sz="4" w:space="0" w:color="auto"/>
            </w:tcBorders>
            <w:shd w:val="clear" w:color="000000" w:fill="FFFFFF"/>
            <w:vAlign w:val="center"/>
            <w:hideMark/>
          </w:tcPr>
          <w:p w14:paraId="3BF59F7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DIANA LORENA ORTIZ CALDERÓN</w:t>
            </w:r>
          </w:p>
        </w:tc>
      </w:tr>
      <w:tr w:rsidR="00725DB8" w:rsidRPr="00725DB8" w14:paraId="3C803EF7"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61CA63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45</w:t>
            </w:r>
          </w:p>
        </w:tc>
        <w:tc>
          <w:tcPr>
            <w:tcW w:w="5020" w:type="dxa"/>
            <w:tcBorders>
              <w:top w:val="nil"/>
              <w:left w:val="nil"/>
              <w:bottom w:val="single" w:sz="4" w:space="0" w:color="auto"/>
              <w:right w:val="single" w:sz="4" w:space="0" w:color="auto"/>
            </w:tcBorders>
            <w:shd w:val="clear" w:color="000000" w:fill="FFFFFF"/>
            <w:vAlign w:val="center"/>
            <w:hideMark/>
          </w:tcPr>
          <w:p w14:paraId="4420E1B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Leandra Rey sanchez</w:t>
            </w:r>
          </w:p>
        </w:tc>
      </w:tr>
      <w:tr w:rsidR="00725DB8" w:rsidRPr="00725DB8" w14:paraId="5D24BD9A"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EFC4B8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46</w:t>
            </w:r>
          </w:p>
        </w:tc>
        <w:tc>
          <w:tcPr>
            <w:tcW w:w="5020" w:type="dxa"/>
            <w:tcBorders>
              <w:top w:val="nil"/>
              <w:left w:val="nil"/>
              <w:bottom w:val="single" w:sz="4" w:space="0" w:color="auto"/>
              <w:right w:val="single" w:sz="4" w:space="0" w:color="auto"/>
            </w:tcBorders>
            <w:shd w:val="clear" w:color="000000" w:fill="FFFFFF"/>
            <w:vAlign w:val="center"/>
            <w:hideMark/>
          </w:tcPr>
          <w:p w14:paraId="4FE9F33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HOGAR SAGRADA FAMILIA</w:t>
            </w:r>
          </w:p>
        </w:tc>
      </w:tr>
      <w:tr w:rsidR="00725DB8" w:rsidRPr="00725DB8" w14:paraId="5D257633"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58AAC5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47</w:t>
            </w:r>
          </w:p>
        </w:tc>
        <w:tc>
          <w:tcPr>
            <w:tcW w:w="5020" w:type="dxa"/>
            <w:tcBorders>
              <w:top w:val="nil"/>
              <w:left w:val="nil"/>
              <w:bottom w:val="single" w:sz="4" w:space="0" w:color="auto"/>
              <w:right w:val="single" w:sz="4" w:space="0" w:color="auto"/>
            </w:tcBorders>
            <w:shd w:val="clear" w:color="000000" w:fill="FFFFFF"/>
            <w:vAlign w:val="center"/>
            <w:hideMark/>
          </w:tcPr>
          <w:p w14:paraId="14034973"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Caroliseth</w:t>
            </w:r>
            <w:proofErr w:type="spellEnd"/>
            <w:r w:rsidRPr="00725DB8">
              <w:rPr>
                <w:rFonts w:ascii="Segoe UI" w:hAnsi="Segoe UI" w:cs="Segoe UI"/>
                <w:color w:val="323130"/>
                <w:sz w:val="22"/>
                <w:szCs w:val="22"/>
                <w:lang w:eastAsia="es-CO"/>
              </w:rPr>
              <w:t xml:space="preserve"> fierro Araujo</w:t>
            </w:r>
          </w:p>
        </w:tc>
      </w:tr>
      <w:tr w:rsidR="00725DB8" w:rsidRPr="00725DB8" w14:paraId="1E0E6E25"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1346FE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48</w:t>
            </w:r>
          </w:p>
        </w:tc>
        <w:tc>
          <w:tcPr>
            <w:tcW w:w="5020" w:type="dxa"/>
            <w:tcBorders>
              <w:top w:val="nil"/>
              <w:left w:val="nil"/>
              <w:bottom w:val="single" w:sz="4" w:space="0" w:color="auto"/>
              <w:right w:val="single" w:sz="4" w:space="0" w:color="auto"/>
            </w:tcBorders>
            <w:shd w:val="clear" w:color="000000" w:fill="FFFFFF"/>
            <w:vAlign w:val="center"/>
            <w:hideMark/>
          </w:tcPr>
          <w:p w14:paraId="53B6921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Maria magnolia herrera olaya</w:t>
            </w:r>
          </w:p>
        </w:tc>
      </w:tr>
      <w:tr w:rsidR="00725DB8" w:rsidRPr="00725DB8" w14:paraId="4CE5FFE1"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AA449D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49</w:t>
            </w:r>
          </w:p>
        </w:tc>
        <w:tc>
          <w:tcPr>
            <w:tcW w:w="5020" w:type="dxa"/>
            <w:tcBorders>
              <w:top w:val="nil"/>
              <w:left w:val="nil"/>
              <w:bottom w:val="single" w:sz="4" w:space="0" w:color="auto"/>
              <w:right w:val="single" w:sz="4" w:space="0" w:color="auto"/>
            </w:tcBorders>
            <w:shd w:val="clear" w:color="000000" w:fill="FFFFFF"/>
            <w:vAlign w:val="center"/>
            <w:hideMark/>
          </w:tcPr>
          <w:p w14:paraId="7BB0E8F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Karen </w:t>
            </w:r>
            <w:proofErr w:type="spellStart"/>
            <w:r w:rsidRPr="00725DB8">
              <w:rPr>
                <w:rFonts w:ascii="Segoe UI" w:hAnsi="Segoe UI" w:cs="Segoe UI"/>
                <w:color w:val="323130"/>
                <w:sz w:val="22"/>
                <w:szCs w:val="22"/>
                <w:lang w:eastAsia="es-CO"/>
              </w:rPr>
              <w:t>yulieth</w:t>
            </w:r>
            <w:proofErr w:type="spellEnd"/>
            <w:r w:rsidRPr="00725DB8">
              <w:rPr>
                <w:rFonts w:ascii="Segoe UI" w:hAnsi="Segoe UI" w:cs="Segoe UI"/>
                <w:color w:val="323130"/>
                <w:sz w:val="22"/>
                <w:szCs w:val="22"/>
                <w:lang w:eastAsia="es-CO"/>
              </w:rPr>
              <w:t xml:space="preserve"> cortes Valderrama</w:t>
            </w:r>
          </w:p>
        </w:tc>
      </w:tr>
      <w:tr w:rsidR="00725DB8" w:rsidRPr="00725DB8" w14:paraId="786A7175"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E9644C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50</w:t>
            </w:r>
          </w:p>
        </w:tc>
        <w:tc>
          <w:tcPr>
            <w:tcW w:w="5020" w:type="dxa"/>
            <w:tcBorders>
              <w:top w:val="nil"/>
              <w:left w:val="nil"/>
              <w:bottom w:val="single" w:sz="4" w:space="0" w:color="auto"/>
              <w:right w:val="single" w:sz="4" w:space="0" w:color="auto"/>
            </w:tcBorders>
            <w:shd w:val="clear" w:color="000000" w:fill="FFFFFF"/>
            <w:vAlign w:val="center"/>
            <w:hideMark/>
          </w:tcPr>
          <w:p w14:paraId="55D8C78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INGRID TATIANA TORRES MESA</w:t>
            </w:r>
          </w:p>
        </w:tc>
      </w:tr>
      <w:tr w:rsidR="00725DB8" w:rsidRPr="00725DB8" w14:paraId="33E7C5D0"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68F8E4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51</w:t>
            </w:r>
          </w:p>
        </w:tc>
        <w:tc>
          <w:tcPr>
            <w:tcW w:w="5020" w:type="dxa"/>
            <w:tcBorders>
              <w:top w:val="nil"/>
              <w:left w:val="nil"/>
              <w:bottom w:val="single" w:sz="4" w:space="0" w:color="auto"/>
              <w:right w:val="single" w:sz="4" w:space="0" w:color="auto"/>
            </w:tcBorders>
            <w:shd w:val="clear" w:color="000000" w:fill="FFFFFF"/>
            <w:vAlign w:val="center"/>
            <w:hideMark/>
          </w:tcPr>
          <w:p w14:paraId="6C527F3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Sara Liseth Ramirez Gomez</w:t>
            </w:r>
          </w:p>
        </w:tc>
      </w:tr>
      <w:tr w:rsidR="00725DB8" w:rsidRPr="00725DB8" w14:paraId="15416D9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D9C8C3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52</w:t>
            </w:r>
          </w:p>
        </w:tc>
        <w:tc>
          <w:tcPr>
            <w:tcW w:w="5020" w:type="dxa"/>
            <w:tcBorders>
              <w:top w:val="nil"/>
              <w:left w:val="nil"/>
              <w:bottom w:val="single" w:sz="4" w:space="0" w:color="auto"/>
              <w:right w:val="single" w:sz="4" w:space="0" w:color="auto"/>
            </w:tcBorders>
            <w:shd w:val="clear" w:color="000000" w:fill="FFFFFF"/>
            <w:vAlign w:val="center"/>
            <w:hideMark/>
          </w:tcPr>
          <w:p w14:paraId="59BBD0A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Lina Marcela Perdomo Vargas</w:t>
            </w:r>
          </w:p>
        </w:tc>
      </w:tr>
      <w:tr w:rsidR="00725DB8" w:rsidRPr="00725DB8" w14:paraId="70754B15"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A17080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53</w:t>
            </w:r>
          </w:p>
        </w:tc>
        <w:tc>
          <w:tcPr>
            <w:tcW w:w="5020" w:type="dxa"/>
            <w:tcBorders>
              <w:top w:val="nil"/>
              <w:left w:val="nil"/>
              <w:bottom w:val="single" w:sz="4" w:space="0" w:color="auto"/>
              <w:right w:val="single" w:sz="4" w:space="0" w:color="auto"/>
            </w:tcBorders>
            <w:shd w:val="clear" w:color="000000" w:fill="FFFFFF"/>
            <w:vAlign w:val="center"/>
            <w:hideMark/>
          </w:tcPr>
          <w:p w14:paraId="309C1F9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Andrés Felipe García Lara</w:t>
            </w:r>
          </w:p>
        </w:tc>
      </w:tr>
      <w:tr w:rsidR="00725DB8" w:rsidRPr="00725DB8" w14:paraId="3DE40E91"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ECE534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54</w:t>
            </w:r>
          </w:p>
        </w:tc>
        <w:tc>
          <w:tcPr>
            <w:tcW w:w="5020" w:type="dxa"/>
            <w:tcBorders>
              <w:top w:val="nil"/>
              <w:left w:val="nil"/>
              <w:bottom w:val="single" w:sz="4" w:space="0" w:color="auto"/>
              <w:right w:val="single" w:sz="4" w:space="0" w:color="auto"/>
            </w:tcBorders>
            <w:shd w:val="clear" w:color="000000" w:fill="FFFFFF"/>
            <w:vAlign w:val="center"/>
            <w:hideMark/>
          </w:tcPr>
          <w:p w14:paraId="2C5E6F6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MARYITH SELENE NIÑO JAVELA</w:t>
            </w:r>
          </w:p>
        </w:tc>
      </w:tr>
      <w:tr w:rsidR="00725DB8" w:rsidRPr="00725DB8" w14:paraId="2B69699C"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10FB63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55</w:t>
            </w:r>
          </w:p>
        </w:tc>
        <w:tc>
          <w:tcPr>
            <w:tcW w:w="5020" w:type="dxa"/>
            <w:tcBorders>
              <w:top w:val="nil"/>
              <w:left w:val="nil"/>
              <w:bottom w:val="single" w:sz="4" w:space="0" w:color="auto"/>
              <w:right w:val="single" w:sz="4" w:space="0" w:color="auto"/>
            </w:tcBorders>
            <w:shd w:val="clear" w:color="000000" w:fill="FFFFFF"/>
            <w:vAlign w:val="center"/>
            <w:hideMark/>
          </w:tcPr>
          <w:p w14:paraId="02CDC77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YESICA PAOLA LUGO ROJAS</w:t>
            </w:r>
          </w:p>
        </w:tc>
      </w:tr>
      <w:tr w:rsidR="00725DB8" w:rsidRPr="00725DB8" w14:paraId="1C299F51"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6054F8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56</w:t>
            </w:r>
          </w:p>
        </w:tc>
        <w:tc>
          <w:tcPr>
            <w:tcW w:w="5020" w:type="dxa"/>
            <w:tcBorders>
              <w:top w:val="nil"/>
              <w:left w:val="nil"/>
              <w:bottom w:val="single" w:sz="4" w:space="0" w:color="auto"/>
              <w:right w:val="single" w:sz="4" w:space="0" w:color="auto"/>
            </w:tcBorders>
            <w:shd w:val="clear" w:color="000000" w:fill="FFFFFF"/>
            <w:vAlign w:val="center"/>
            <w:hideMark/>
          </w:tcPr>
          <w:p w14:paraId="14C9C8D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Derly </w:t>
            </w:r>
            <w:proofErr w:type="spellStart"/>
            <w:r w:rsidRPr="00725DB8">
              <w:rPr>
                <w:rFonts w:ascii="Segoe UI" w:hAnsi="Segoe UI" w:cs="Segoe UI"/>
                <w:color w:val="323130"/>
                <w:sz w:val="22"/>
                <w:szCs w:val="22"/>
                <w:lang w:eastAsia="es-CO"/>
              </w:rPr>
              <w:t>jhoana</w:t>
            </w:r>
            <w:proofErr w:type="spellEnd"/>
            <w:r w:rsidRPr="00725DB8">
              <w:rPr>
                <w:rFonts w:ascii="Segoe UI" w:hAnsi="Segoe UI" w:cs="Segoe UI"/>
                <w:color w:val="323130"/>
                <w:sz w:val="22"/>
                <w:szCs w:val="22"/>
                <w:lang w:eastAsia="es-CO"/>
              </w:rPr>
              <w:t xml:space="preserve"> camelo Ramírez</w:t>
            </w:r>
          </w:p>
        </w:tc>
      </w:tr>
      <w:tr w:rsidR="00725DB8" w:rsidRPr="00725DB8" w14:paraId="4650307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3D1B26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57</w:t>
            </w:r>
          </w:p>
        </w:tc>
        <w:tc>
          <w:tcPr>
            <w:tcW w:w="5020" w:type="dxa"/>
            <w:tcBorders>
              <w:top w:val="nil"/>
              <w:left w:val="nil"/>
              <w:bottom w:val="single" w:sz="4" w:space="0" w:color="auto"/>
              <w:right w:val="single" w:sz="4" w:space="0" w:color="auto"/>
            </w:tcBorders>
            <w:shd w:val="clear" w:color="000000" w:fill="FFFFFF"/>
            <w:vAlign w:val="center"/>
            <w:hideMark/>
          </w:tcPr>
          <w:p w14:paraId="1EB5FA4D"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maidy</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yulieth</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lozada</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narvaez</w:t>
            </w:r>
            <w:proofErr w:type="spellEnd"/>
          </w:p>
        </w:tc>
      </w:tr>
      <w:tr w:rsidR="00725DB8" w:rsidRPr="00725DB8" w14:paraId="100E8A45"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D61276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58</w:t>
            </w:r>
          </w:p>
        </w:tc>
        <w:tc>
          <w:tcPr>
            <w:tcW w:w="5020" w:type="dxa"/>
            <w:tcBorders>
              <w:top w:val="nil"/>
              <w:left w:val="nil"/>
              <w:bottom w:val="single" w:sz="4" w:space="0" w:color="auto"/>
              <w:right w:val="single" w:sz="4" w:space="0" w:color="auto"/>
            </w:tcBorders>
            <w:shd w:val="clear" w:color="000000" w:fill="FFFFFF"/>
            <w:vAlign w:val="center"/>
            <w:hideMark/>
          </w:tcPr>
          <w:p w14:paraId="6331FEF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Nidia </w:t>
            </w:r>
            <w:proofErr w:type="spellStart"/>
            <w:r w:rsidRPr="00725DB8">
              <w:rPr>
                <w:rFonts w:ascii="Segoe UI" w:hAnsi="Segoe UI" w:cs="Segoe UI"/>
                <w:color w:val="323130"/>
                <w:sz w:val="22"/>
                <w:szCs w:val="22"/>
                <w:lang w:eastAsia="es-CO"/>
              </w:rPr>
              <w:t>Isney</w:t>
            </w:r>
            <w:proofErr w:type="spellEnd"/>
            <w:r w:rsidRPr="00725DB8">
              <w:rPr>
                <w:rFonts w:ascii="Segoe UI" w:hAnsi="Segoe UI" w:cs="Segoe UI"/>
                <w:color w:val="323130"/>
                <w:sz w:val="22"/>
                <w:szCs w:val="22"/>
                <w:lang w:eastAsia="es-CO"/>
              </w:rPr>
              <w:t xml:space="preserve"> Gaitán Galindo</w:t>
            </w:r>
          </w:p>
        </w:tc>
      </w:tr>
      <w:tr w:rsidR="00725DB8" w:rsidRPr="00725DB8" w14:paraId="47AFFE97"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8DB325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59</w:t>
            </w:r>
          </w:p>
        </w:tc>
        <w:tc>
          <w:tcPr>
            <w:tcW w:w="5020" w:type="dxa"/>
            <w:tcBorders>
              <w:top w:val="nil"/>
              <w:left w:val="nil"/>
              <w:bottom w:val="single" w:sz="4" w:space="0" w:color="auto"/>
              <w:right w:val="single" w:sz="4" w:space="0" w:color="auto"/>
            </w:tcBorders>
            <w:shd w:val="clear" w:color="000000" w:fill="FFFFFF"/>
            <w:vAlign w:val="center"/>
            <w:hideMark/>
          </w:tcPr>
          <w:p w14:paraId="2C25F836"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Ingri</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catherine</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montealegre</w:t>
            </w:r>
            <w:proofErr w:type="spellEnd"/>
          </w:p>
        </w:tc>
      </w:tr>
      <w:tr w:rsidR="00725DB8" w:rsidRPr="00725DB8" w14:paraId="2D36657C"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5C6D1E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60</w:t>
            </w:r>
          </w:p>
        </w:tc>
        <w:tc>
          <w:tcPr>
            <w:tcW w:w="5020" w:type="dxa"/>
            <w:tcBorders>
              <w:top w:val="nil"/>
              <w:left w:val="nil"/>
              <w:bottom w:val="single" w:sz="4" w:space="0" w:color="auto"/>
              <w:right w:val="single" w:sz="4" w:space="0" w:color="auto"/>
            </w:tcBorders>
            <w:shd w:val="clear" w:color="000000" w:fill="FFFFFF"/>
            <w:vAlign w:val="center"/>
            <w:hideMark/>
          </w:tcPr>
          <w:p w14:paraId="7770609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Pablo Emilio Arias Rujana</w:t>
            </w:r>
          </w:p>
        </w:tc>
      </w:tr>
      <w:tr w:rsidR="00725DB8" w:rsidRPr="00725DB8" w14:paraId="1101982B"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AE01DC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61</w:t>
            </w:r>
          </w:p>
        </w:tc>
        <w:tc>
          <w:tcPr>
            <w:tcW w:w="5020" w:type="dxa"/>
            <w:tcBorders>
              <w:top w:val="nil"/>
              <w:left w:val="nil"/>
              <w:bottom w:val="single" w:sz="4" w:space="0" w:color="auto"/>
              <w:right w:val="single" w:sz="4" w:space="0" w:color="auto"/>
            </w:tcBorders>
            <w:shd w:val="clear" w:color="000000" w:fill="FFFFFF"/>
            <w:vAlign w:val="center"/>
            <w:hideMark/>
          </w:tcPr>
          <w:p w14:paraId="22E39CC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Daniela </w:t>
            </w:r>
            <w:proofErr w:type="spellStart"/>
            <w:r w:rsidRPr="00725DB8">
              <w:rPr>
                <w:rFonts w:ascii="Segoe UI" w:hAnsi="Segoe UI" w:cs="Segoe UI"/>
                <w:color w:val="323130"/>
                <w:sz w:val="22"/>
                <w:szCs w:val="22"/>
                <w:lang w:eastAsia="es-CO"/>
              </w:rPr>
              <w:t>burbano</w:t>
            </w:r>
            <w:proofErr w:type="spellEnd"/>
            <w:r w:rsidRPr="00725DB8">
              <w:rPr>
                <w:rFonts w:ascii="Segoe UI" w:hAnsi="Segoe UI" w:cs="Segoe UI"/>
                <w:color w:val="323130"/>
                <w:sz w:val="22"/>
                <w:szCs w:val="22"/>
                <w:lang w:eastAsia="es-CO"/>
              </w:rPr>
              <w:t xml:space="preserve"> cortes</w:t>
            </w:r>
          </w:p>
        </w:tc>
      </w:tr>
      <w:tr w:rsidR="00725DB8" w:rsidRPr="00725DB8" w14:paraId="3A5EDCC7"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5376D5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62</w:t>
            </w:r>
          </w:p>
        </w:tc>
        <w:tc>
          <w:tcPr>
            <w:tcW w:w="5020" w:type="dxa"/>
            <w:tcBorders>
              <w:top w:val="nil"/>
              <w:left w:val="nil"/>
              <w:bottom w:val="single" w:sz="4" w:space="0" w:color="auto"/>
              <w:right w:val="single" w:sz="4" w:space="0" w:color="auto"/>
            </w:tcBorders>
            <w:shd w:val="clear" w:color="000000" w:fill="FFFFFF"/>
            <w:vAlign w:val="center"/>
            <w:hideMark/>
          </w:tcPr>
          <w:p w14:paraId="3A6B1DB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Martha </w:t>
            </w:r>
            <w:proofErr w:type="spellStart"/>
            <w:r w:rsidRPr="00725DB8">
              <w:rPr>
                <w:rFonts w:ascii="Segoe UI" w:hAnsi="Segoe UI" w:cs="Segoe UI"/>
                <w:color w:val="323130"/>
                <w:sz w:val="22"/>
                <w:szCs w:val="22"/>
                <w:lang w:eastAsia="es-CO"/>
              </w:rPr>
              <w:t>cecilia</w:t>
            </w:r>
            <w:proofErr w:type="spellEnd"/>
            <w:r w:rsidRPr="00725DB8">
              <w:rPr>
                <w:rFonts w:ascii="Segoe UI" w:hAnsi="Segoe UI" w:cs="Segoe UI"/>
                <w:color w:val="323130"/>
                <w:sz w:val="22"/>
                <w:szCs w:val="22"/>
                <w:lang w:eastAsia="es-CO"/>
              </w:rPr>
              <w:t xml:space="preserve"> medina suaza</w:t>
            </w:r>
          </w:p>
        </w:tc>
      </w:tr>
      <w:tr w:rsidR="00725DB8" w:rsidRPr="00725DB8" w14:paraId="58A837D8"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448911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63</w:t>
            </w:r>
          </w:p>
        </w:tc>
        <w:tc>
          <w:tcPr>
            <w:tcW w:w="5020" w:type="dxa"/>
            <w:tcBorders>
              <w:top w:val="nil"/>
              <w:left w:val="nil"/>
              <w:bottom w:val="single" w:sz="4" w:space="0" w:color="auto"/>
              <w:right w:val="single" w:sz="4" w:space="0" w:color="auto"/>
            </w:tcBorders>
            <w:shd w:val="clear" w:color="000000" w:fill="FFFFFF"/>
            <w:vAlign w:val="center"/>
            <w:hideMark/>
          </w:tcPr>
          <w:p w14:paraId="4EF2EE2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Yesica palomino fierro</w:t>
            </w:r>
          </w:p>
        </w:tc>
      </w:tr>
      <w:tr w:rsidR="00725DB8" w:rsidRPr="00725DB8" w14:paraId="77D93346"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873513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64</w:t>
            </w:r>
          </w:p>
        </w:tc>
        <w:tc>
          <w:tcPr>
            <w:tcW w:w="5020" w:type="dxa"/>
            <w:tcBorders>
              <w:top w:val="nil"/>
              <w:left w:val="nil"/>
              <w:bottom w:val="single" w:sz="4" w:space="0" w:color="auto"/>
              <w:right w:val="single" w:sz="4" w:space="0" w:color="auto"/>
            </w:tcBorders>
            <w:shd w:val="clear" w:color="000000" w:fill="FFFFFF"/>
            <w:vAlign w:val="center"/>
            <w:hideMark/>
          </w:tcPr>
          <w:p w14:paraId="0AFF1BC6"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Asbleidy</w:t>
            </w:r>
            <w:proofErr w:type="spellEnd"/>
            <w:r w:rsidRPr="00725DB8">
              <w:rPr>
                <w:rFonts w:ascii="Segoe UI" w:hAnsi="Segoe UI" w:cs="Segoe UI"/>
                <w:color w:val="323130"/>
                <w:sz w:val="22"/>
                <w:szCs w:val="22"/>
                <w:lang w:eastAsia="es-CO"/>
              </w:rPr>
              <w:t xml:space="preserve"> Ardila</w:t>
            </w:r>
          </w:p>
        </w:tc>
      </w:tr>
      <w:tr w:rsidR="00725DB8" w:rsidRPr="00725DB8" w14:paraId="4FC7A0A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290F50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65</w:t>
            </w:r>
          </w:p>
        </w:tc>
        <w:tc>
          <w:tcPr>
            <w:tcW w:w="5020" w:type="dxa"/>
            <w:tcBorders>
              <w:top w:val="nil"/>
              <w:left w:val="nil"/>
              <w:bottom w:val="single" w:sz="4" w:space="0" w:color="auto"/>
              <w:right w:val="single" w:sz="4" w:space="0" w:color="auto"/>
            </w:tcBorders>
            <w:shd w:val="clear" w:color="000000" w:fill="FFFFFF"/>
            <w:vAlign w:val="center"/>
            <w:hideMark/>
          </w:tcPr>
          <w:p w14:paraId="6E15A77F"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Caroliseth</w:t>
            </w:r>
            <w:proofErr w:type="spellEnd"/>
            <w:r w:rsidRPr="00725DB8">
              <w:rPr>
                <w:rFonts w:ascii="Segoe UI" w:hAnsi="Segoe UI" w:cs="Segoe UI"/>
                <w:color w:val="323130"/>
                <w:sz w:val="22"/>
                <w:szCs w:val="22"/>
                <w:lang w:eastAsia="es-CO"/>
              </w:rPr>
              <w:t xml:space="preserve"> fierro Araujo</w:t>
            </w:r>
          </w:p>
        </w:tc>
      </w:tr>
      <w:tr w:rsidR="00725DB8" w:rsidRPr="00725DB8" w14:paraId="75378597"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86C22A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66</w:t>
            </w:r>
          </w:p>
        </w:tc>
        <w:tc>
          <w:tcPr>
            <w:tcW w:w="5020" w:type="dxa"/>
            <w:tcBorders>
              <w:top w:val="nil"/>
              <w:left w:val="nil"/>
              <w:bottom w:val="single" w:sz="4" w:space="0" w:color="auto"/>
              <w:right w:val="single" w:sz="4" w:space="0" w:color="auto"/>
            </w:tcBorders>
            <w:shd w:val="clear" w:color="000000" w:fill="FFFFFF"/>
            <w:vAlign w:val="center"/>
            <w:hideMark/>
          </w:tcPr>
          <w:p w14:paraId="2779582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Sandra Milena Celis Rosas</w:t>
            </w:r>
          </w:p>
        </w:tc>
      </w:tr>
      <w:tr w:rsidR="00725DB8" w:rsidRPr="00725DB8" w14:paraId="11DADB2C"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E0CDF4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67</w:t>
            </w:r>
          </w:p>
        </w:tc>
        <w:tc>
          <w:tcPr>
            <w:tcW w:w="5020" w:type="dxa"/>
            <w:tcBorders>
              <w:top w:val="nil"/>
              <w:left w:val="nil"/>
              <w:bottom w:val="single" w:sz="4" w:space="0" w:color="auto"/>
              <w:right w:val="single" w:sz="4" w:space="0" w:color="auto"/>
            </w:tcBorders>
            <w:shd w:val="clear" w:color="000000" w:fill="FFFFFF"/>
            <w:vAlign w:val="center"/>
            <w:hideMark/>
          </w:tcPr>
          <w:p w14:paraId="7EDD7B9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Sandra Patricia Orjuela Guzmán</w:t>
            </w:r>
          </w:p>
        </w:tc>
      </w:tr>
      <w:tr w:rsidR="00725DB8" w:rsidRPr="00725DB8" w14:paraId="0B9C3179"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416EAF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68</w:t>
            </w:r>
          </w:p>
        </w:tc>
        <w:tc>
          <w:tcPr>
            <w:tcW w:w="5020" w:type="dxa"/>
            <w:tcBorders>
              <w:top w:val="nil"/>
              <w:left w:val="nil"/>
              <w:bottom w:val="single" w:sz="4" w:space="0" w:color="auto"/>
              <w:right w:val="single" w:sz="4" w:space="0" w:color="auto"/>
            </w:tcBorders>
            <w:shd w:val="clear" w:color="000000" w:fill="FFFFFF"/>
            <w:vAlign w:val="center"/>
            <w:hideMark/>
          </w:tcPr>
          <w:p w14:paraId="4E401616"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Marluvi</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gutierrez</w:t>
            </w:r>
            <w:proofErr w:type="spellEnd"/>
            <w:r w:rsidRPr="00725DB8">
              <w:rPr>
                <w:rFonts w:ascii="Segoe UI" w:hAnsi="Segoe UI" w:cs="Segoe UI"/>
                <w:color w:val="323130"/>
                <w:sz w:val="22"/>
                <w:szCs w:val="22"/>
                <w:lang w:eastAsia="es-CO"/>
              </w:rPr>
              <w:t xml:space="preserve"> trujillo</w:t>
            </w:r>
          </w:p>
        </w:tc>
      </w:tr>
      <w:tr w:rsidR="00725DB8" w:rsidRPr="00725DB8" w14:paraId="69085BAA"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2229C8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69</w:t>
            </w:r>
          </w:p>
        </w:tc>
        <w:tc>
          <w:tcPr>
            <w:tcW w:w="5020" w:type="dxa"/>
            <w:tcBorders>
              <w:top w:val="nil"/>
              <w:left w:val="nil"/>
              <w:bottom w:val="single" w:sz="4" w:space="0" w:color="auto"/>
              <w:right w:val="single" w:sz="4" w:space="0" w:color="auto"/>
            </w:tcBorders>
            <w:shd w:val="clear" w:color="000000" w:fill="FFFFFF"/>
            <w:vAlign w:val="center"/>
            <w:hideMark/>
          </w:tcPr>
          <w:p w14:paraId="04DB383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Alexandra claros </w:t>
            </w:r>
            <w:proofErr w:type="spellStart"/>
            <w:r w:rsidRPr="00725DB8">
              <w:rPr>
                <w:rFonts w:ascii="Segoe UI" w:hAnsi="Segoe UI" w:cs="Segoe UI"/>
                <w:color w:val="323130"/>
                <w:sz w:val="22"/>
                <w:szCs w:val="22"/>
                <w:lang w:eastAsia="es-CO"/>
              </w:rPr>
              <w:t>murcia</w:t>
            </w:r>
            <w:proofErr w:type="spellEnd"/>
          </w:p>
        </w:tc>
      </w:tr>
      <w:tr w:rsidR="00725DB8" w:rsidRPr="00725DB8" w14:paraId="36404F68"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0B176B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70</w:t>
            </w:r>
          </w:p>
        </w:tc>
        <w:tc>
          <w:tcPr>
            <w:tcW w:w="5020" w:type="dxa"/>
            <w:tcBorders>
              <w:top w:val="nil"/>
              <w:left w:val="nil"/>
              <w:bottom w:val="single" w:sz="4" w:space="0" w:color="auto"/>
              <w:right w:val="single" w:sz="4" w:space="0" w:color="auto"/>
            </w:tcBorders>
            <w:shd w:val="clear" w:color="000000" w:fill="FFFFFF"/>
            <w:vAlign w:val="center"/>
            <w:hideMark/>
          </w:tcPr>
          <w:p w14:paraId="33253A7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NORMA CONSTANZA PERDOMO CRUZ</w:t>
            </w:r>
          </w:p>
        </w:tc>
      </w:tr>
      <w:tr w:rsidR="00725DB8" w:rsidRPr="00725DB8" w14:paraId="0A1FBB83"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C3310E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71</w:t>
            </w:r>
          </w:p>
        </w:tc>
        <w:tc>
          <w:tcPr>
            <w:tcW w:w="5020" w:type="dxa"/>
            <w:tcBorders>
              <w:top w:val="nil"/>
              <w:left w:val="nil"/>
              <w:bottom w:val="single" w:sz="4" w:space="0" w:color="auto"/>
              <w:right w:val="single" w:sz="4" w:space="0" w:color="auto"/>
            </w:tcBorders>
            <w:shd w:val="clear" w:color="000000" w:fill="FFFFFF"/>
            <w:vAlign w:val="center"/>
            <w:hideMark/>
          </w:tcPr>
          <w:p w14:paraId="2E1C2E0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Nidia Martínez Bautista</w:t>
            </w:r>
          </w:p>
        </w:tc>
      </w:tr>
      <w:tr w:rsidR="00725DB8" w:rsidRPr="00725DB8" w14:paraId="4E096297"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E693DB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72</w:t>
            </w:r>
          </w:p>
        </w:tc>
        <w:tc>
          <w:tcPr>
            <w:tcW w:w="5020" w:type="dxa"/>
            <w:tcBorders>
              <w:top w:val="nil"/>
              <w:left w:val="nil"/>
              <w:bottom w:val="single" w:sz="4" w:space="0" w:color="auto"/>
              <w:right w:val="single" w:sz="4" w:space="0" w:color="auto"/>
            </w:tcBorders>
            <w:shd w:val="clear" w:color="000000" w:fill="FFFFFF"/>
            <w:vAlign w:val="center"/>
            <w:hideMark/>
          </w:tcPr>
          <w:p w14:paraId="2670BCD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Deicy Yulieth Ramírez </w:t>
            </w:r>
            <w:proofErr w:type="spellStart"/>
            <w:r w:rsidRPr="00725DB8">
              <w:rPr>
                <w:rFonts w:ascii="Segoe UI" w:hAnsi="Segoe UI" w:cs="Segoe UI"/>
                <w:color w:val="323130"/>
                <w:sz w:val="22"/>
                <w:szCs w:val="22"/>
                <w:lang w:eastAsia="es-CO"/>
              </w:rPr>
              <w:t>Graffe</w:t>
            </w:r>
            <w:proofErr w:type="spellEnd"/>
          </w:p>
        </w:tc>
      </w:tr>
      <w:tr w:rsidR="00725DB8" w:rsidRPr="00725DB8" w14:paraId="40B28DE6"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918169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73</w:t>
            </w:r>
          </w:p>
        </w:tc>
        <w:tc>
          <w:tcPr>
            <w:tcW w:w="5020" w:type="dxa"/>
            <w:tcBorders>
              <w:top w:val="nil"/>
              <w:left w:val="nil"/>
              <w:bottom w:val="single" w:sz="4" w:space="0" w:color="auto"/>
              <w:right w:val="single" w:sz="4" w:space="0" w:color="auto"/>
            </w:tcBorders>
            <w:shd w:val="clear" w:color="000000" w:fill="FFFFFF"/>
            <w:vAlign w:val="center"/>
            <w:hideMark/>
          </w:tcPr>
          <w:p w14:paraId="0C269F1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Jenny Julieth Chacón Diaz</w:t>
            </w:r>
          </w:p>
        </w:tc>
      </w:tr>
      <w:tr w:rsidR="00725DB8" w:rsidRPr="00725DB8" w14:paraId="5CD25E74"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CFA882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74</w:t>
            </w:r>
          </w:p>
        </w:tc>
        <w:tc>
          <w:tcPr>
            <w:tcW w:w="5020" w:type="dxa"/>
            <w:tcBorders>
              <w:top w:val="nil"/>
              <w:left w:val="nil"/>
              <w:bottom w:val="single" w:sz="4" w:space="0" w:color="auto"/>
              <w:right w:val="single" w:sz="4" w:space="0" w:color="auto"/>
            </w:tcBorders>
            <w:shd w:val="clear" w:color="000000" w:fill="FFFFFF"/>
            <w:vAlign w:val="center"/>
            <w:hideMark/>
          </w:tcPr>
          <w:p w14:paraId="5245DA3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Andrea Ximena Ramírez Caviedes</w:t>
            </w:r>
          </w:p>
        </w:tc>
      </w:tr>
      <w:tr w:rsidR="00725DB8" w:rsidRPr="00725DB8" w14:paraId="689A6950"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D7E717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lastRenderedPageBreak/>
              <w:t>75</w:t>
            </w:r>
          </w:p>
        </w:tc>
        <w:tc>
          <w:tcPr>
            <w:tcW w:w="5020" w:type="dxa"/>
            <w:tcBorders>
              <w:top w:val="nil"/>
              <w:left w:val="nil"/>
              <w:bottom w:val="single" w:sz="4" w:space="0" w:color="auto"/>
              <w:right w:val="single" w:sz="4" w:space="0" w:color="auto"/>
            </w:tcBorders>
            <w:shd w:val="clear" w:color="000000" w:fill="FFFFFF"/>
            <w:vAlign w:val="center"/>
            <w:hideMark/>
          </w:tcPr>
          <w:p w14:paraId="46D4B11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LAURA VICTORIA ORTIZ MENDEZ</w:t>
            </w:r>
          </w:p>
        </w:tc>
      </w:tr>
      <w:tr w:rsidR="00725DB8" w:rsidRPr="00725DB8" w14:paraId="099B1803"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6C7177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76</w:t>
            </w:r>
          </w:p>
        </w:tc>
        <w:tc>
          <w:tcPr>
            <w:tcW w:w="5020" w:type="dxa"/>
            <w:tcBorders>
              <w:top w:val="nil"/>
              <w:left w:val="nil"/>
              <w:bottom w:val="single" w:sz="4" w:space="0" w:color="auto"/>
              <w:right w:val="single" w:sz="4" w:space="0" w:color="auto"/>
            </w:tcBorders>
            <w:shd w:val="clear" w:color="000000" w:fill="FFFFFF"/>
            <w:vAlign w:val="center"/>
            <w:hideMark/>
          </w:tcPr>
          <w:p w14:paraId="1EDC6F0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Yina Patricia Alvarez </w:t>
            </w:r>
            <w:proofErr w:type="spellStart"/>
            <w:r w:rsidRPr="00725DB8">
              <w:rPr>
                <w:rFonts w:ascii="Segoe UI" w:hAnsi="Segoe UI" w:cs="Segoe UI"/>
                <w:color w:val="323130"/>
                <w:sz w:val="22"/>
                <w:szCs w:val="22"/>
                <w:lang w:eastAsia="es-CO"/>
              </w:rPr>
              <w:t>graffe</w:t>
            </w:r>
            <w:proofErr w:type="spellEnd"/>
          </w:p>
        </w:tc>
      </w:tr>
      <w:tr w:rsidR="00725DB8" w:rsidRPr="00725DB8" w14:paraId="3592FB6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DF4E9B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77</w:t>
            </w:r>
          </w:p>
        </w:tc>
        <w:tc>
          <w:tcPr>
            <w:tcW w:w="5020" w:type="dxa"/>
            <w:tcBorders>
              <w:top w:val="nil"/>
              <w:left w:val="nil"/>
              <w:bottom w:val="single" w:sz="4" w:space="0" w:color="auto"/>
              <w:right w:val="single" w:sz="4" w:space="0" w:color="auto"/>
            </w:tcBorders>
            <w:shd w:val="clear" w:color="000000" w:fill="FFFFFF"/>
            <w:vAlign w:val="center"/>
            <w:hideMark/>
          </w:tcPr>
          <w:p w14:paraId="57B77F14"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Laudy</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Caterine</w:t>
            </w:r>
            <w:proofErr w:type="spellEnd"/>
            <w:r w:rsidRPr="00725DB8">
              <w:rPr>
                <w:rFonts w:ascii="Segoe UI" w:hAnsi="Segoe UI" w:cs="Segoe UI"/>
                <w:color w:val="323130"/>
                <w:sz w:val="22"/>
                <w:szCs w:val="22"/>
                <w:lang w:eastAsia="es-CO"/>
              </w:rPr>
              <w:t xml:space="preserve"> Gutiérrez peña</w:t>
            </w:r>
          </w:p>
        </w:tc>
      </w:tr>
      <w:tr w:rsidR="00725DB8" w:rsidRPr="00725DB8" w14:paraId="27936E4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2C48AA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78</w:t>
            </w:r>
          </w:p>
        </w:tc>
        <w:tc>
          <w:tcPr>
            <w:tcW w:w="5020" w:type="dxa"/>
            <w:tcBorders>
              <w:top w:val="nil"/>
              <w:left w:val="nil"/>
              <w:bottom w:val="single" w:sz="4" w:space="0" w:color="auto"/>
              <w:right w:val="single" w:sz="4" w:space="0" w:color="auto"/>
            </w:tcBorders>
            <w:shd w:val="clear" w:color="000000" w:fill="FFFFFF"/>
            <w:vAlign w:val="center"/>
            <w:hideMark/>
          </w:tcPr>
          <w:p w14:paraId="2907B40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Gina Paola Arias Sánchez</w:t>
            </w:r>
          </w:p>
        </w:tc>
      </w:tr>
      <w:tr w:rsidR="00725DB8" w:rsidRPr="00725DB8" w14:paraId="7E4FD57D"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DFB6B6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79</w:t>
            </w:r>
          </w:p>
        </w:tc>
        <w:tc>
          <w:tcPr>
            <w:tcW w:w="5020" w:type="dxa"/>
            <w:tcBorders>
              <w:top w:val="nil"/>
              <w:left w:val="nil"/>
              <w:bottom w:val="single" w:sz="4" w:space="0" w:color="auto"/>
              <w:right w:val="single" w:sz="4" w:space="0" w:color="auto"/>
            </w:tcBorders>
            <w:shd w:val="clear" w:color="000000" w:fill="FFFFFF"/>
            <w:vAlign w:val="center"/>
            <w:hideMark/>
          </w:tcPr>
          <w:p w14:paraId="1154D3D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María Eugenia Reyes</w:t>
            </w:r>
          </w:p>
        </w:tc>
      </w:tr>
      <w:tr w:rsidR="00725DB8" w:rsidRPr="00725DB8" w14:paraId="46452574"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7BE1C5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80</w:t>
            </w:r>
          </w:p>
        </w:tc>
        <w:tc>
          <w:tcPr>
            <w:tcW w:w="5020" w:type="dxa"/>
            <w:tcBorders>
              <w:top w:val="nil"/>
              <w:left w:val="nil"/>
              <w:bottom w:val="single" w:sz="4" w:space="0" w:color="auto"/>
              <w:right w:val="single" w:sz="4" w:space="0" w:color="auto"/>
            </w:tcBorders>
            <w:shd w:val="clear" w:color="000000" w:fill="FFFFFF"/>
            <w:vAlign w:val="center"/>
            <w:hideMark/>
          </w:tcPr>
          <w:p w14:paraId="3351054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Carolina Alfaro Garcia</w:t>
            </w:r>
          </w:p>
        </w:tc>
      </w:tr>
      <w:tr w:rsidR="00725DB8" w:rsidRPr="00725DB8" w14:paraId="6A1D8A18"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5BA9BB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81</w:t>
            </w:r>
          </w:p>
        </w:tc>
        <w:tc>
          <w:tcPr>
            <w:tcW w:w="5020" w:type="dxa"/>
            <w:tcBorders>
              <w:top w:val="nil"/>
              <w:left w:val="nil"/>
              <w:bottom w:val="single" w:sz="4" w:space="0" w:color="auto"/>
              <w:right w:val="single" w:sz="4" w:space="0" w:color="auto"/>
            </w:tcBorders>
            <w:shd w:val="clear" w:color="000000" w:fill="FFFFFF"/>
            <w:vAlign w:val="center"/>
            <w:hideMark/>
          </w:tcPr>
          <w:p w14:paraId="42F5C89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Nohemy Artunduaga</w:t>
            </w:r>
          </w:p>
        </w:tc>
      </w:tr>
      <w:tr w:rsidR="00725DB8" w:rsidRPr="00725DB8" w14:paraId="63F050E4"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A47A5D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82</w:t>
            </w:r>
          </w:p>
        </w:tc>
        <w:tc>
          <w:tcPr>
            <w:tcW w:w="5020" w:type="dxa"/>
            <w:tcBorders>
              <w:top w:val="nil"/>
              <w:left w:val="nil"/>
              <w:bottom w:val="single" w:sz="4" w:space="0" w:color="auto"/>
              <w:right w:val="single" w:sz="4" w:space="0" w:color="auto"/>
            </w:tcBorders>
            <w:shd w:val="clear" w:color="000000" w:fill="FFFFFF"/>
            <w:vAlign w:val="center"/>
            <w:hideMark/>
          </w:tcPr>
          <w:p w14:paraId="79B305B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Maria </w:t>
            </w:r>
            <w:proofErr w:type="spellStart"/>
            <w:r w:rsidRPr="00725DB8">
              <w:rPr>
                <w:rFonts w:ascii="Segoe UI" w:hAnsi="Segoe UI" w:cs="Segoe UI"/>
                <w:color w:val="323130"/>
                <w:sz w:val="22"/>
                <w:szCs w:val="22"/>
                <w:lang w:eastAsia="es-CO"/>
              </w:rPr>
              <w:t>yisela</w:t>
            </w:r>
            <w:proofErr w:type="spellEnd"/>
            <w:r w:rsidRPr="00725DB8">
              <w:rPr>
                <w:rFonts w:ascii="Segoe UI" w:hAnsi="Segoe UI" w:cs="Segoe UI"/>
                <w:color w:val="323130"/>
                <w:sz w:val="22"/>
                <w:szCs w:val="22"/>
                <w:lang w:eastAsia="es-CO"/>
              </w:rPr>
              <w:t xml:space="preserve"> Carvajal Figueroa</w:t>
            </w:r>
          </w:p>
        </w:tc>
      </w:tr>
      <w:tr w:rsidR="00725DB8" w:rsidRPr="00725DB8" w14:paraId="0F31E0C8"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55C393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83</w:t>
            </w:r>
          </w:p>
        </w:tc>
        <w:tc>
          <w:tcPr>
            <w:tcW w:w="5020" w:type="dxa"/>
            <w:tcBorders>
              <w:top w:val="nil"/>
              <w:left w:val="nil"/>
              <w:bottom w:val="single" w:sz="4" w:space="0" w:color="auto"/>
              <w:right w:val="single" w:sz="4" w:space="0" w:color="auto"/>
            </w:tcBorders>
            <w:shd w:val="clear" w:color="000000" w:fill="FFFFFF"/>
            <w:vAlign w:val="center"/>
            <w:hideMark/>
          </w:tcPr>
          <w:p w14:paraId="0E0C76A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Lina </w:t>
            </w:r>
            <w:proofErr w:type="spellStart"/>
            <w:r w:rsidRPr="00725DB8">
              <w:rPr>
                <w:rFonts w:ascii="Segoe UI" w:hAnsi="Segoe UI" w:cs="Segoe UI"/>
                <w:color w:val="323130"/>
                <w:sz w:val="22"/>
                <w:szCs w:val="22"/>
                <w:lang w:eastAsia="es-CO"/>
              </w:rPr>
              <w:t>mayerli</w:t>
            </w:r>
            <w:proofErr w:type="spellEnd"/>
            <w:r w:rsidRPr="00725DB8">
              <w:rPr>
                <w:rFonts w:ascii="Segoe UI" w:hAnsi="Segoe UI" w:cs="Segoe UI"/>
                <w:color w:val="323130"/>
                <w:sz w:val="22"/>
                <w:szCs w:val="22"/>
                <w:lang w:eastAsia="es-CO"/>
              </w:rPr>
              <w:t xml:space="preserve"> Puentes sanchez</w:t>
            </w:r>
          </w:p>
        </w:tc>
      </w:tr>
      <w:tr w:rsidR="00725DB8" w:rsidRPr="00725DB8" w14:paraId="3CF235A8"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7891DE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84</w:t>
            </w:r>
          </w:p>
        </w:tc>
        <w:tc>
          <w:tcPr>
            <w:tcW w:w="5020" w:type="dxa"/>
            <w:tcBorders>
              <w:top w:val="nil"/>
              <w:left w:val="nil"/>
              <w:bottom w:val="single" w:sz="4" w:space="0" w:color="auto"/>
              <w:right w:val="single" w:sz="4" w:space="0" w:color="auto"/>
            </w:tcBorders>
            <w:shd w:val="clear" w:color="000000" w:fill="FFFFFF"/>
            <w:vAlign w:val="center"/>
            <w:hideMark/>
          </w:tcPr>
          <w:p w14:paraId="324C876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Amparo </w:t>
            </w:r>
            <w:proofErr w:type="spellStart"/>
            <w:r w:rsidRPr="00725DB8">
              <w:rPr>
                <w:rFonts w:ascii="Segoe UI" w:hAnsi="Segoe UI" w:cs="Segoe UI"/>
                <w:color w:val="323130"/>
                <w:sz w:val="22"/>
                <w:szCs w:val="22"/>
                <w:lang w:eastAsia="es-CO"/>
              </w:rPr>
              <w:t>Losafa</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Collazis</w:t>
            </w:r>
            <w:proofErr w:type="spellEnd"/>
          </w:p>
        </w:tc>
      </w:tr>
      <w:tr w:rsidR="00725DB8" w:rsidRPr="00725DB8" w14:paraId="63ED194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301485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85</w:t>
            </w:r>
          </w:p>
        </w:tc>
        <w:tc>
          <w:tcPr>
            <w:tcW w:w="5020" w:type="dxa"/>
            <w:tcBorders>
              <w:top w:val="nil"/>
              <w:left w:val="nil"/>
              <w:bottom w:val="single" w:sz="4" w:space="0" w:color="auto"/>
              <w:right w:val="single" w:sz="4" w:space="0" w:color="auto"/>
            </w:tcBorders>
            <w:shd w:val="clear" w:color="000000" w:fill="FFFFFF"/>
            <w:vAlign w:val="center"/>
            <w:hideMark/>
          </w:tcPr>
          <w:p w14:paraId="534046E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Yulieth carolina bonilla cortes</w:t>
            </w:r>
          </w:p>
        </w:tc>
      </w:tr>
      <w:tr w:rsidR="00725DB8" w:rsidRPr="00725DB8" w14:paraId="314AD3E5"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9F0BC2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86</w:t>
            </w:r>
          </w:p>
        </w:tc>
        <w:tc>
          <w:tcPr>
            <w:tcW w:w="5020" w:type="dxa"/>
            <w:tcBorders>
              <w:top w:val="nil"/>
              <w:left w:val="nil"/>
              <w:bottom w:val="single" w:sz="4" w:space="0" w:color="auto"/>
              <w:right w:val="single" w:sz="4" w:space="0" w:color="auto"/>
            </w:tcBorders>
            <w:shd w:val="clear" w:color="000000" w:fill="FFFFFF"/>
            <w:vAlign w:val="center"/>
            <w:hideMark/>
          </w:tcPr>
          <w:p w14:paraId="436FC0F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Gustavo Adolfo </w:t>
            </w:r>
            <w:proofErr w:type="spellStart"/>
            <w:r w:rsidRPr="00725DB8">
              <w:rPr>
                <w:rFonts w:ascii="Segoe UI" w:hAnsi="Segoe UI" w:cs="Segoe UI"/>
                <w:color w:val="323130"/>
                <w:sz w:val="22"/>
                <w:szCs w:val="22"/>
                <w:lang w:eastAsia="es-CO"/>
              </w:rPr>
              <w:t>Dussán</w:t>
            </w:r>
            <w:proofErr w:type="spellEnd"/>
            <w:r w:rsidRPr="00725DB8">
              <w:rPr>
                <w:rFonts w:ascii="Segoe UI" w:hAnsi="Segoe UI" w:cs="Segoe UI"/>
                <w:color w:val="323130"/>
                <w:sz w:val="22"/>
                <w:szCs w:val="22"/>
                <w:lang w:eastAsia="es-CO"/>
              </w:rPr>
              <w:t xml:space="preserve"> Barreiro</w:t>
            </w:r>
          </w:p>
        </w:tc>
      </w:tr>
      <w:tr w:rsidR="00725DB8" w:rsidRPr="00725DB8" w14:paraId="26318276"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EAFBDF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87</w:t>
            </w:r>
          </w:p>
        </w:tc>
        <w:tc>
          <w:tcPr>
            <w:tcW w:w="5020" w:type="dxa"/>
            <w:tcBorders>
              <w:top w:val="nil"/>
              <w:left w:val="nil"/>
              <w:bottom w:val="single" w:sz="4" w:space="0" w:color="auto"/>
              <w:right w:val="single" w:sz="4" w:space="0" w:color="auto"/>
            </w:tcBorders>
            <w:shd w:val="clear" w:color="000000" w:fill="FFFFFF"/>
            <w:vAlign w:val="center"/>
            <w:hideMark/>
          </w:tcPr>
          <w:p w14:paraId="5716F13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Yuli</w:t>
            </w:r>
          </w:p>
        </w:tc>
      </w:tr>
      <w:tr w:rsidR="00725DB8" w:rsidRPr="00725DB8" w14:paraId="62C13B7C"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4669F6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88</w:t>
            </w:r>
          </w:p>
        </w:tc>
        <w:tc>
          <w:tcPr>
            <w:tcW w:w="5020" w:type="dxa"/>
            <w:tcBorders>
              <w:top w:val="nil"/>
              <w:left w:val="nil"/>
              <w:bottom w:val="single" w:sz="4" w:space="0" w:color="auto"/>
              <w:right w:val="single" w:sz="4" w:space="0" w:color="auto"/>
            </w:tcBorders>
            <w:shd w:val="clear" w:color="000000" w:fill="FFFFFF"/>
            <w:vAlign w:val="center"/>
            <w:hideMark/>
          </w:tcPr>
          <w:p w14:paraId="7FFE885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Shirley Andrea Ramos </w:t>
            </w:r>
            <w:proofErr w:type="spellStart"/>
            <w:r w:rsidRPr="00725DB8">
              <w:rPr>
                <w:rFonts w:ascii="Segoe UI" w:hAnsi="Segoe UI" w:cs="Segoe UI"/>
                <w:color w:val="323130"/>
                <w:sz w:val="22"/>
                <w:szCs w:val="22"/>
                <w:lang w:eastAsia="es-CO"/>
              </w:rPr>
              <w:t>araujo</w:t>
            </w:r>
            <w:proofErr w:type="spellEnd"/>
          </w:p>
        </w:tc>
      </w:tr>
      <w:tr w:rsidR="00725DB8" w:rsidRPr="00725DB8" w14:paraId="6BE8DD6B"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A13E1C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89</w:t>
            </w:r>
          </w:p>
        </w:tc>
        <w:tc>
          <w:tcPr>
            <w:tcW w:w="5020" w:type="dxa"/>
            <w:tcBorders>
              <w:top w:val="nil"/>
              <w:left w:val="nil"/>
              <w:bottom w:val="single" w:sz="4" w:space="0" w:color="auto"/>
              <w:right w:val="single" w:sz="4" w:space="0" w:color="auto"/>
            </w:tcBorders>
            <w:shd w:val="clear" w:color="000000" w:fill="FFFFFF"/>
            <w:vAlign w:val="center"/>
            <w:hideMark/>
          </w:tcPr>
          <w:p w14:paraId="57C9986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Isabel Villamil Rios</w:t>
            </w:r>
          </w:p>
        </w:tc>
      </w:tr>
      <w:tr w:rsidR="00725DB8" w:rsidRPr="00725DB8" w14:paraId="10C2AB4C"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F83339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90</w:t>
            </w:r>
          </w:p>
        </w:tc>
        <w:tc>
          <w:tcPr>
            <w:tcW w:w="5020" w:type="dxa"/>
            <w:tcBorders>
              <w:top w:val="nil"/>
              <w:left w:val="nil"/>
              <w:bottom w:val="single" w:sz="4" w:space="0" w:color="auto"/>
              <w:right w:val="single" w:sz="4" w:space="0" w:color="auto"/>
            </w:tcBorders>
            <w:shd w:val="clear" w:color="000000" w:fill="FFFFFF"/>
            <w:vAlign w:val="center"/>
            <w:hideMark/>
          </w:tcPr>
          <w:p w14:paraId="475E893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Maria </w:t>
            </w:r>
            <w:proofErr w:type="spellStart"/>
            <w:r w:rsidRPr="00725DB8">
              <w:rPr>
                <w:rFonts w:ascii="Segoe UI" w:hAnsi="Segoe UI" w:cs="Segoe UI"/>
                <w:color w:val="323130"/>
                <w:sz w:val="22"/>
                <w:szCs w:val="22"/>
                <w:lang w:eastAsia="es-CO"/>
              </w:rPr>
              <w:t>yisela</w:t>
            </w:r>
            <w:proofErr w:type="spellEnd"/>
            <w:r w:rsidRPr="00725DB8">
              <w:rPr>
                <w:rFonts w:ascii="Segoe UI" w:hAnsi="Segoe UI" w:cs="Segoe UI"/>
                <w:color w:val="323130"/>
                <w:sz w:val="22"/>
                <w:szCs w:val="22"/>
                <w:lang w:eastAsia="es-CO"/>
              </w:rPr>
              <w:t xml:space="preserve"> Carvajal Figueroa</w:t>
            </w:r>
          </w:p>
        </w:tc>
      </w:tr>
      <w:tr w:rsidR="00725DB8" w:rsidRPr="00725DB8" w14:paraId="3B8A85AC"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7322B7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91</w:t>
            </w:r>
          </w:p>
        </w:tc>
        <w:tc>
          <w:tcPr>
            <w:tcW w:w="5020" w:type="dxa"/>
            <w:tcBorders>
              <w:top w:val="nil"/>
              <w:left w:val="nil"/>
              <w:bottom w:val="single" w:sz="4" w:space="0" w:color="auto"/>
              <w:right w:val="single" w:sz="4" w:space="0" w:color="auto"/>
            </w:tcBorders>
            <w:shd w:val="clear" w:color="000000" w:fill="FFFFFF"/>
            <w:vAlign w:val="center"/>
            <w:hideMark/>
          </w:tcPr>
          <w:p w14:paraId="7AB98E0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Edna Rocio Meneses Sterling</w:t>
            </w:r>
          </w:p>
        </w:tc>
      </w:tr>
      <w:tr w:rsidR="00725DB8" w:rsidRPr="00725DB8" w14:paraId="55117C8C"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C36FD5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92</w:t>
            </w:r>
          </w:p>
        </w:tc>
        <w:tc>
          <w:tcPr>
            <w:tcW w:w="5020" w:type="dxa"/>
            <w:tcBorders>
              <w:top w:val="nil"/>
              <w:left w:val="nil"/>
              <w:bottom w:val="single" w:sz="4" w:space="0" w:color="auto"/>
              <w:right w:val="single" w:sz="4" w:space="0" w:color="auto"/>
            </w:tcBorders>
            <w:shd w:val="clear" w:color="000000" w:fill="FFFFFF"/>
            <w:vAlign w:val="center"/>
            <w:hideMark/>
          </w:tcPr>
          <w:p w14:paraId="74A0BA2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Yolima </w:t>
            </w:r>
            <w:proofErr w:type="spellStart"/>
            <w:r w:rsidRPr="00725DB8">
              <w:rPr>
                <w:rFonts w:ascii="Segoe UI" w:hAnsi="Segoe UI" w:cs="Segoe UI"/>
                <w:color w:val="323130"/>
                <w:sz w:val="22"/>
                <w:szCs w:val="22"/>
                <w:lang w:eastAsia="es-CO"/>
              </w:rPr>
              <w:t>cuellar</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carvajal</w:t>
            </w:r>
            <w:proofErr w:type="spellEnd"/>
          </w:p>
        </w:tc>
      </w:tr>
      <w:tr w:rsidR="00725DB8" w:rsidRPr="00725DB8" w14:paraId="0D0C8DC5"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AE3EAB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93</w:t>
            </w:r>
          </w:p>
        </w:tc>
        <w:tc>
          <w:tcPr>
            <w:tcW w:w="5020" w:type="dxa"/>
            <w:tcBorders>
              <w:top w:val="nil"/>
              <w:left w:val="nil"/>
              <w:bottom w:val="single" w:sz="4" w:space="0" w:color="auto"/>
              <w:right w:val="single" w:sz="4" w:space="0" w:color="auto"/>
            </w:tcBorders>
            <w:shd w:val="clear" w:color="000000" w:fill="FFFFFF"/>
            <w:vAlign w:val="center"/>
            <w:hideMark/>
          </w:tcPr>
          <w:p w14:paraId="34B1335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GLORIA CORTES</w:t>
            </w:r>
          </w:p>
        </w:tc>
      </w:tr>
      <w:tr w:rsidR="00725DB8" w:rsidRPr="00725DB8" w14:paraId="2D87742F"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5A7724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94</w:t>
            </w:r>
          </w:p>
        </w:tc>
        <w:tc>
          <w:tcPr>
            <w:tcW w:w="5020" w:type="dxa"/>
            <w:tcBorders>
              <w:top w:val="nil"/>
              <w:left w:val="nil"/>
              <w:bottom w:val="single" w:sz="4" w:space="0" w:color="auto"/>
              <w:right w:val="single" w:sz="4" w:space="0" w:color="auto"/>
            </w:tcBorders>
            <w:shd w:val="clear" w:color="000000" w:fill="FFFFFF"/>
            <w:vAlign w:val="center"/>
            <w:hideMark/>
          </w:tcPr>
          <w:p w14:paraId="73D7814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Martha Clara Vanegas Silva</w:t>
            </w:r>
          </w:p>
        </w:tc>
      </w:tr>
      <w:tr w:rsidR="00725DB8" w:rsidRPr="00725DB8" w14:paraId="28CD65E9"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080FE6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95</w:t>
            </w:r>
          </w:p>
        </w:tc>
        <w:tc>
          <w:tcPr>
            <w:tcW w:w="5020" w:type="dxa"/>
            <w:tcBorders>
              <w:top w:val="nil"/>
              <w:left w:val="nil"/>
              <w:bottom w:val="single" w:sz="4" w:space="0" w:color="auto"/>
              <w:right w:val="single" w:sz="4" w:space="0" w:color="auto"/>
            </w:tcBorders>
            <w:shd w:val="clear" w:color="000000" w:fill="FFFFFF"/>
            <w:vAlign w:val="center"/>
            <w:hideMark/>
          </w:tcPr>
          <w:p w14:paraId="2FAD5CC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Leidy </w:t>
            </w:r>
            <w:proofErr w:type="spellStart"/>
            <w:r w:rsidRPr="00725DB8">
              <w:rPr>
                <w:rFonts w:ascii="Segoe UI" w:hAnsi="Segoe UI" w:cs="Segoe UI"/>
                <w:color w:val="323130"/>
                <w:sz w:val="22"/>
                <w:szCs w:val="22"/>
                <w:lang w:eastAsia="es-CO"/>
              </w:rPr>
              <w:t>ximena</w:t>
            </w:r>
            <w:proofErr w:type="spellEnd"/>
            <w:r w:rsidRPr="00725DB8">
              <w:rPr>
                <w:rFonts w:ascii="Segoe UI" w:hAnsi="Segoe UI" w:cs="Segoe UI"/>
                <w:color w:val="323130"/>
                <w:sz w:val="22"/>
                <w:szCs w:val="22"/>
                <w:lang w:eastAsia="es-CO"/>
              </w:rPr>
              <w:t xml:space="preserve"> Valencia</w:t>
            </w:r>
          </w:p>
        </w:tc>
      </w:tr>
      <w:tr w:rsidR="00725DB8" w:rsidRPr="00725DB8" w14:paraId="387C76D0"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ACB5BC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96</w:t>
            </w:r>
          </w:p>
        </w:tc>
        <w:tc>
          <w:tcPr>
            <w:tcW w:w="5020" w:type="dxa"/>
            <w:tcBorders>
              <w:top w:val="nil"/>
              <w:left w:val="nil"/>
              <w:bottom w:val="single" w:sz="4" w:space="0" w:color="auto"/>
              <w:right w:val="single" w:sz="4" w:space="0" w:color="auto"/>
            </w:tcBorders>
            <w:shd w:val="clear" w:color="000000" w:fill="FFFFFF"/>
            <w:vAlign w:val="center"/>
            <w:hideMark/>
          </w:tcPr>
          <w:p w14:paraId="168CF41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Jenny Julieth Chacón Diaz</w:t>
            </w:r>
          </w:p>
        </w:tc>
      </w:tr>
      <w:tr w:rsidR="00725DB8" w:rsidRPr="00725DB8" w14:paraId="7E8F7417"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9E6D15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97</w:t>
            </w:r>
          </w:p>
        </w:tc>
        <w:tc>
          <w:tcPr>
            <w:tcW w:w="5020" w:type="dxa"/>
            <w:tcBorders>
              <w:top w:val="nil"/>
              <w:left w:val="nil"/>
              <w:bottom w:val="single" w:sz="4" w:space="0" w:color="auto"/>
              <w:right w:val="single" w:sz="4" w:space="0" w:color="auto"/>
            </w:tcBorders>
            <w:shd w:val="clear" w:color="000000" w:fill="FFFFFF"/>
            <w:vAlign w:val="center"/>
            <w:hideMark/>
          </w:tcPr>
          <w:p w14:paraId="46F9F74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Karen julieth Lozano rojas</w:t>
            </w:r>
          </w:p>
        </w:tc>
      </w:tr>
      <w:tr w:rsidR="00725DB8" w:rsidRPr="00725DB8" w14:paraId="75DC02C7"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065A3B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98</w:t>
            </w:r>
          </w:p>
        </w:tc>
        <w:tc>
          <w:tcPr>
            <w:tcW w:w="5020" w:type="dxa"/>
            <w:tcBorders>
              <w:top w:val="nil"/>
              <w:left w:val="nil"/>
              <w:bottom w:val="single" w:sz="4" w:space="0" w:color="auto"/>
              <w:right w:val="single" w:sz="4" w:space="0" w:color="auto"/>
            </w:tcBorders>
            <w:shd w:val="clear" w:color="000000" w:fill="FFFFFF"/>
            <w:vAlign w:val="center"/>
            <w:hideMark/>
          </w:tcPr>
          <w:p w14:paraId="3647A6F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Adriana Lucia Fierro Cutiva</w:t>
            </w:r>
          </w:p>
        </w:tc>
      </w:tr>
      <w:tr w:rsidR="00725DB8" w:rsidRPr="00725DB8" w14:paraId="271D122B"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46371F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99</w:t>
            </w:r>
          </w:p>
        </w:tc>
        <w:tc>
          <w:tcPr>
            <w:tcW w:w="5020" w:type="dxa"/>
            <w:tcBorders>
              <w:top w:val="nil"/>
              <w:left w:val="nil"/>
              <w:bottom w:val="single" w:sz="4" w:space="0" w:color="auto"/>
              <w:right w:val="single" w:sz="4" w:space="0" w:color="auto"/>
            </w:tcBorders>
            <w:shd w:val="clear" w:color="000000" w:fill="FFFFFF"/>
            <w:vAlign w:val="center"/>
            <w:hideMark/>
          </w:tcPr>
          <w:p w14:paraId="461823A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Ana milena </w:t>
            </w:r>
            <w:proofErr w:type="spellStart"/>
            <w:r w:rsidRPr="00725DB8">
              <w:rPr>
                <w:rFonts w:ascii="Segoe UI" w:hAnsi="Segoe UI" w:cs="Segoe UI"/>
                <w:color w:val="323130"/>
                <w:sz w:val="22"/>
                <w:szCs w:val="22"/>
                <w:lang w:eastAsia="es-CO"/>
              </w:rPr>
              <w:t>hernandez</w:t>
            </w:r>
            <w:proofErr w:type="spellEnd"/>
          </w:p>
        </w:tc>
      </w:tr>
      <w:tr w:rsidR="00725DB8" w:rsidRPr="00725DB8" w14:paraId="7F3C9D10"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14EB43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100</w:t>
            </w:r>
          </w:p>
        </w:tc>
        <w:tc>
          <w:tcPr>
            <w:tcW w:w="5020" w:type="dxa"/>
            <w:tcBorders>
              <w:top w:val="nil"/>
              <w:left w:val="nil"/>
              <w:bottom w:val="single" w:sz="4" w:space="0" w:color="auto"/>
              <w:right w:val="single" w:sz="4" w:space="0" w:color="auto"/>
            </w:tcBorders>
            <w:shd w:val="clear" w:color="000000" w:fill="FFFFFF"/>
            <w:vAlign w:val="center"/>
            <w:hideMark/>
          </w:tcPr>
          <w:p w14:paraId="63639AF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LILIANA ANDRADE MONTENEGRO</w:t>
            </w:r>
          </w:p>
        </w:tc>
      </w:tr>
      <w:tr w:rsidR="00725DB8" w:rsidRPr="00725DB8" w14:paraId="12F230CA"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3627CE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101</w:t>
            </w:r>
          </w:p>
        </w:tc>
        <w:tc>
          <w:tcPr>
            <w:tcW w:w="5020" w:type="dxa"/>
            <w:tcBorders>
              <w:top w:val="nil"/>
              <w:left w:val="nil"/>
              <w:bottom w:val="single" w:sz="4" w:space="0" w:color="auto"/>
              <w:right w:val="single" w:sz="4" w:space="0" w:color="auto"/>
            </w:tcBorders>
            <w:shd w:val="clear" w:color="000000" w:fill="FFFFFF"/>
            <w:vAlign w:val="center"/>
            <w:hideMark/>
          </w:tcPr>
          <w:p w14:paraId="045D863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Ana Maria Rivas</w:t>
            </w:r>
          </w:p>
        </w:tc>
      </w:tr>
      <w:tr w:rsidR="00725DB8" w:rsidRPr="00725DB8" w14:paraId="23A20567"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0467C3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102</w:t>
            </w:r>
          </w:p>
        </w:tc>
        <w:tc>
          <w:tcPr>
            <w:tcW w:w="5020" w:type="dxa"/>
            <w:tcBorders>
              <w:top w:val="nil"/>
              <w:left w:val="nil"/>
              <w:bottom w:val="single" w:sz="4" w:space="0" w:color="auto"/>
              <w:right w:val="single" w:sz="4" w:space="0" w:color="auto"/>
            </w:tcBorders>
            <w:shd w:val="clear" w:color="000000" w:fill="FFFFFF"/>
            <w:vAlign w:val="center"/>
            <w:hideMark/>
          </w:tcPr>
          <w:p w14:paraId="5B17303A"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Lidy</w:t>
            </w:r>
            <w:proofErr w:type="spellEnd"/>
            <w:r w:rsidRPr="00725DB8">
              <w:rPr>
                <w:rFonts w:ascii="Segoe UI" w:hAnsi="Segoe UI" w:cs="Segoe UI"/>
                <w:color w:val="323130"/>
                <w:sz w:val="22"/>
                <w:szCs w:val="22"/>
                <w:lang w:eastAsia="es-CO"/>
              </w:rPr>
              <w:t xml:space="preserve"> Yohana cortes losada</w:t>
            </w:r>
          </w:p>
        </w:tc>
      </w:tr>
      <w:tr w:rsidR="00725DB8" w:rsidRPr="00725DB8" w14:paraId="1C24068A"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9B5FC3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103</w:t>
            </w:r>
          </w:p>
        </w:tc>
        <w:tc>
          <w:tcPr>
            <w:tcW w:w="5020" w:type="dxa"/>
            <w:tcBorders>
              <w:top w:val="nil"/>
              <w:left w:val="nil"/>
              <w:bottom w:val="single" w:sz="4" w:space="0" w:color="auto"/>
              <w:right w:val="single" w:sz="4" w:space="0" w:color="auto"/>
            </w:tcBorders>
            <w:shd w:val="clear" w:color="000000" w:fill="FFFFFF"/>
            <w:vAlign w:val="center"/>
            <w:hideMark/>
          </w:tcPr>
          <w:p w14:paraId="75997B8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Yenny </w:t>
            </w:r>
            <w:proofErr w:type="spellStart"/>
            <w:r w:rsidRPr="00725DB8">
              <w:rPr>
                <w:rFonts w:ascii="Segoe UI" w:hAnsi="Segoe UI" w:cs="Segoe UI"/>
                <w:color w:val="323130"/>
                <w:sz w:val="22"/>
                <w:szCs w:val="22"/>
                <w:lang w:eastAsia="es-CO"/>
              </w:rPr>
              <w:t>katerine</w:t>
            </w:r>
            <w:proofErr w:type="spellEnd"/>
            <w:r w:rsidRPr="00725DB8">
              <w:rPr>
                <w:rFonts w:ascii="Segoe UI" w:hAnsi="Segoe UI" w:cs="Segoe UI"/>
                <w:color w:val="323130"/>
                <w:sz w:val="22"/>
                <w:szCs w:val="22"/>
                <w:lang w:eastAsia="es-CO"/>
              </w:rPr>
              <w:t xml:space="preserve"> cortes</w:t>
            </w:r>
          </w:p>
        </w:tc>
      </w:tr>
      <w:tr w:rsidR="00725DB8" w:rsidRPr="00725DB8" w14:paraId="18E7EEA0"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D1BAD9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104</w:t>
            </w:r>
          </w:p>
        </w:tc>
        <w:tc>
          <w:tcPr>
            <w:tcW w:w="5020" w:type="dxa"/>
            <w:tcBorders>
              <w:top w:val="nil"/>
              <w:left w:val="nil"/>
              <w:bottom w:val="single" w:sz="4" w:space="0" w:color="auto"/>
              <w:right w:val="single" w:sz="4" w:space="0" w:color="auto"/>
            </w:tcBorders>
            <w:shd w:val="clear" w:color="000000" w:fill="FFFFFF"/>
            <w:vAlign w:val="center"/>
            <w:hideMark/>
          </w:tcPr>
          <w:p w14:paraId="19DEF19E"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yuly</w:t>
            </w:r>
            <w:proofErr w:type="spellEnd"/>
            <w:r w:rsidRPr="00725DB8">
              <w:rPr>
                <w:rFonts w:ascii="Segoe UI" w:hAnsi="Segoe UI" w:cs="Segoe UI"/>
                <w:color w:val="323130"/>
                <w:sz w:val="22"/>
                <w:szCs w:val="22"/>
                <w:lang w:eastAsia="es-CO"/>
              </w:rPr>
              <w:t xml:space="preserve"> patricia </w:t>
            </w:r>
            <w:proofErr w:type="gramStart"/>
            <w:r w:rsidRPr="00725DB8">
              <w:rPr>
                <w:rFonts w:ascii="Segoe UI" w:hAnsi="Segoe UI" w:cs="Segoe UI"/>
                <w:color w:val="323130"/>
                <w:sz w:val="22"/>
                <w:szCs w:val="22"/>
                <w:lang w:eastAsia="es-CO"/>
              </w:rPr>
              <w:t>cortes mensa</w:t>
            </w:r>
            <w:proofErr w:type="gramEnd"/>
          </w:p>
        </w:tc>
      </w:tr>
      <w:tr w:rsidR="00725DB8" w:rsidRPr="00725DB8" w14:paraId="35270301"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4BA3AC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105</w:t>
            </w:r>
          </w:p>
        </w:tc>
        <w:tc>
          <w:tcPr>
            <w:tcW w:w="5020" w:type="dxa"/>
            <w:tcBorders>
              <w:top w:val="nil"/>
              <w:left w:val="nil"/>
              <w:bottom w:val="single" w:sz="4" w:space="0" w:color="auto"/>
              <w:right w:val="single" w:sz="4" w:space="0" w:color="auto"/>
            </w:tcBorders>
            <w:shd w:val="clear" w:color="000000" w:fill="FFFFFF"/>
            <w:vAlign w:val="center"/>
            <w:hideMark/>
          </w:tcPr>
          <w:p w14:paraId="476CD4A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Karen lizeth torres perdomo</w:t>
            </w:r>
          </w:p>
        </w:tc>
      </w:tr>
      <w:tr w:rsidR="00725DB8" w:rsidRPr="00725DB8" w14:paraId="6FEEC4AA"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4AB0C4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106</w:t>
            </w:r>
          </w:p>
        </w:tc>
        <w:tc>
          <w:tcPr>
            <w:tcW w:w="5020" w:type="dxa"/>
            <w:tcBorders>
              <w:top w:val="nil"/>
              <w:left w:val="nil"/>
              <w:bottom w:val="single" w:sz="4" w:space="0" w:color="auto"/>
              <w:right w:val="single" w:sz="4" w:space="0" w:color="auto"/>
            </w:tcBorders>
            <w:shd w:val="clear" w:color="000000" w:fill="FFFFFF"/>
            <w:vAlign w:val="center"/>
            <w:hideMark/>
          </w:tcPr>
          <w:p w14:paraId="21024A72"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Sindy</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paola</w:t>
            </w:r>
            <w:proofErr w:type="spellEnd"/>
            <w:r w:rsidRPr="00725DB8">
              <w:rPr>
                <w:rFonts w:ascii="Segoe UI" w:hAnsi="Segoe UI" w:cs="Segoe UI"/>
                <w:color w:val="323130"/>
                <w:sz w:val="22"/>
                <w:szCs w:val="22"/>
                <w:lang w:eastAsia="es-CO"/>
              </w:rPr>
              <w:t xml:space="preserve"> cruz leal</w:t>
            </w:r>
          </w:p>
        </w:tc>
      </w:tr>
      <w:tr w:rsidR="00725DB8" w:rsidRPr="00725DB8" w14:paraId="73D6378B"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5FB920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107</w:t>
            </w:r>
          </w:p>
        </w:tc>
        <w:tc>
          <w:tcPr>
            <w:tcW w:w="5020" w:type="dxa"/>
            <w:tcBorders>
              <w:top w:val="nil"/>
              <w:left w:val="nil"/>
              <w:bottom w:val="single" w:sz="4" w:space="0" w:color="auto"/>
              <w:right w:val="single" w:sz="4" w:space="0" w:color="auto"/>
            </w:tcBorders>
            <w:shd w:val="clear" w:color="000000" w:fill="FFFFFF"/>
            <w:vAlign w:val="center"/>
            <w:hideMark/>
          </w:tcPr>
          <w:p w14:paraId="0F1D586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Katherine franklin</w:t>
            </w:r>
          </w:p>
        </w:tc>
      </w:tr>
      <w:tr w:rsidR="00725DB8" w:rsidRPr="00725DB8" w14:paraId="6E95BC53"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C1DC98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108</w:t>
            </w:r>
          </w:p>
        </w:tc>
        <w:tc>
          <w:tcPr>
            <w:tcW w:w="5020" w:type="dxa"/>
            <w:tcBorders>
              <w:top w:val="nil"/>
              <w:left w:val="nil"/>
              <w:bottom w:val="single" w:sz="4" w:space="0" w:color="auto"/>
              <w:right w:val="single" w:sz="4" w:space="0" w:color="auto"/>
            </w:tcBorders>
            <w:shd w:val="clear" w:color="000000" w:fill="FFFFFF"/>
            <w:vAlign w:val="center"/>
            <w:hideMark/>
          </w:tcPr>
          <w:p w14:paraId="1DCA226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Carolina Gomez Pinzon</w:t>
            </w:r>
          </w:p>
        </w:tc>
      </w:tr>
      <w:tr w:rsidR="00725DB8" w:rsidRPr="00725DB8" w14:paraId="21526AF7"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166BB3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lastRenderedPageBreak/>
              <w:t>109</w:t>
            </w:r>
          </w:p>
        </w:tc>
        <w:tc>
          <w:tcPr>
            <w:tcW w:w="5020" w:type="dxa"/>
            <w:tcBorders>
              <w:top w:val="nil"/>
              <w:left w:val="nil"/>
              <w:bottom w:val="single" w:sz="4" w:space="0" w:color="auto"/>
              <w:right w:val="single" w:sz="4" w:space="0" w:color="auto"/>
            </w:tcBorders>
            <w:shd w:val="clear" w:color="000000" w:fill="FFFFFF"/>
            <w:vAlign w:val="center"/>
            <w:hideMark/>
          </w:tcPr>
          <w:p w14:paraId="5D29A2A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Yina </w:t>
            </w:r>
            <w:proofErr w:type="spellStart"/>
            <w:r w:rsidRPr="00725DB8">
              <w:rPr>
                <w:rFonts w:ascii="Segoe UI" w:hAnsi="Segoe UI" w:cs="Segoe UI"/>
                <w:color w:val="323130"/>
                <w:sz w:val="22"/>
                <w:szCs w:val="22"/>
                <w:lang w:eastAsia="es-CO"/>
              </w:rPr>
              <w:t>jimenez</w:t>
            </w:r>
            <w:proofErr w:type="spellEnd"/>
          </w:p>
        </w:tc>
      </w:tr>
      <w:tr w:rsidR="00725DB8" w:rsidRPr="00725DB8" w14:paraId="66BC8700"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1DE59C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110</w:t>
            </w:r>
          </w:p>
        </w:tc>
        <w:tc>
          <w:tcPr>
            <w:tcW w:w="5020" w:type="dxa"/>
            <w:tcBorders>
              <w:top w:val="nil"/>
              <w:left w:val="nil"/>
              <w:bottom w:val="single" w:sz="4" w:space="0" w:color="auto"/>
              <w:right w:val="single" w:sz="4" w:space="0" w:color="auto"/>
            </w:tcBorders>
            <w:shd w:val="clear" w:color="000000" w:fill="FFFFFF"/>
            <w:vAlign w:val="center"/>
            <w:hideMark/>
          </w:tcPr>
          <w:p w14:paraId="7A27DFA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Lina Marcela Morales candela</w:t>
            </w:r>
          </w:p>
        </w:tc>
      </w:tr>
      <w:tr w:rsidR="00725DB8" w:rsidRPr="00725DB8" w14:paraId="48764177"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993E9C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111</w:t>
            </w:r>
          </w:p>
        </w:tc>
        <w:tc>
          <w:tcPr>
            <w:tcW w:w="5020" w:type="dxa"/>
            <w:tcBorders>
              <w:top w:val="nil"/>
              <w:left w:val="nil"/>
              <w:bottom w:val="single" w:sz="4" w:space="0" w:color="auto"/>
              <w:right w:val="single" w:sz="4" w:space="0" w:color="auto"/>
            </w:tcBorders>
            <w:shd w:val="clear" w:color="000000" w:fill="FFFFFF"/>
            <w:vAlign w:val="center"/>
            <w:hideMark/>
          </w:tcPr>
          <w:p w14:paraId="6A7C953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NIDIA ANYELINA PAZ LEGUIZAMO</w:t>
            </w:r>
          </w:p>
        </w:tc>
      </w:tr>
      <w:tr w:rsidR="00725DB8" w:rsidRPr="00725DB8" w14:paraId="02D3F3F4"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BBA592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112</w:t>
            </w:r>
          </w:p>
        </w:tc>
        <w:tc>
          <w:tcPr>
            <w:tcW w:w="5020" w:type="dxa"/>
            <w:tcBorders>
              <w:top w:val="nil"/>
              <w:left w:val="nil"/>
              <w:bottom w:val="single" w:sz="4" w:space="0" w:color="auto"/>
              <w:right w:val="single" w:sz="4" w:space="0" w:color="auto"/>
            </w:tcBorders>
            <w:shd w:val="clear" w:color="000000" w:fill="FFFFFF"/>
            <w:vAlign w:val="center"/>
            <w:hideMark/>
          </w:tcPr>
          <w:p w14:paraId="36FC299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Tatiana del pilar Jiménez Rocha</w:t>
            </w:r>
          </w:p>
        </w:tc>
      </w:tr>
      <w:tr w:rsidR="00725DB8" w:rsidRPr="00725DB8" w14:paraId="0021BD81"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8427B4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113</w:t>
            </w:r>
          </w:p>
        </w:tc>
        <w:tc>
          <w:tcPr>
            <w:tcW w:w="5020" w:type="dxa"/>
            <w:tcBorders>
              <w:top w:val="nil"/>
              <w:left w:val="nil"/>
              <w:bottom w:val="single" w:sz="4" w:space="0" w:color="auto"/>
              <w:right w:val="single" w:sz="4" w:space="0" w:color="auto"/>
            </w:tcBorders>
            <w:shd w:val="clear" w:color="000000" w:fill="FFFFFF"/>
            <w:vAlign w:val="center"/>
            <w:hideMark/>
          </w:tcPr>
          <w:p w14:paraId="49814AD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Katerin Marín </w:t>
            </w:r>
            <w:proofErr w:type="spellStart"/>
            <w:r w:rsidRPr="00725DB8">
              <w:rPr>
                <w:rFonts w:ascii="Segoe UI" w:hAnsi="Segoe UI" w:cs="Segoe UI"/>
                <w:color w:val="323130"/>
                <w:sz w:val="22"/>
                <w:szCs w:val="22"/>
                <w:lang w:eastAsia="es-CO"/>
              </w:rPr>
              <w:t>gasca</w:t>
            </w:r>
            <w:proofErr w:type="spellEnd"/>
          </w:p>
        </w:tc>
      </w:tr>
      <w:tr w:rsidR="00725DB8" w:rsidRPr="00725DB8" w14:paraId="25BFDF28"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96FC0B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114</w:t>
            </w:r>
          </w:p>
        </w:tc>
        <w:tc>
          <w:tcPr>
            <w:tcW w:w="5020" w:type="dxa"/>
            <w:tcBorders>
              <w:top w:val="nil"/>
              <w:left w:val="nil"/>
              <w:bottom w:val="single" w:sz="4" w:space="0" w:color="auto"/>
              <w:right w:val="single" w:sz="4" w:space="0" w:color="auto"/>
            </w:tcBorders>
            <w:shd w:val="clear" w:color="000000" w:fill="FFFFFF"/>
            <w:vAlign w:val="center"/>
            <w:hideMark/>
          </w:tcPr>
          <w:p w14:paraId="3F406DC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Linsady Trujillo Cuéllar</w:t>
            </w:r>
          </w:p>
        </w:tc>
      </w:tr>
      <w:tr w:rsidR="00725DB8" w:rsidRPr="00725DB8" w14:paraId="5340C14C"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CE0CB0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115</w:t>
            </w:r>
          </w:p>
        </w:tc>
        <w:tc>
          <w:tcPr>
            <w:tcW w:w="5020" w:type="dxa"/>
            <w:tcBorders>
              <w:top w:val="nil"/>
              <w:left w:val="nil"/>
              <w:bottom w:val="single" w:sz="4" w:space="0" w:color="auto"/>
              <w:right w:val="single" w:sz="4" w:space="0" w:color="auto"/>
            </w:tcBorders>
            <w:shd w:val="clear" w:color="000000" w:fill="FFFFFF"/>
            <w:vAlign w:val="center"/>
            <w:hideMark/>
          </w:tcPr>
          <w:p w14:paraId="66D9F96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Luz Angela criollo tovar</w:t>
            </w:r>
          </w:p>
        </w:tc>
      </w:tr>
      <w:tr w:rsidR="00725DB8" w:rsidRPr="00725DB8" w14:paraId="3D1DD66D"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644704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116</w:t>
            </w:r>
          </w:p>
        </w:tc>
        <w:tc>
          <w:tcPr>
            <w:tcW w:w="5020" w:type="dxa"/>
            <w:tcBorders>
              <w:top w:val="nil"/>
              <w:left w:val="nil"/>
              <w:bottom w:val="single" w:sz="4" w:space="0" w:color="auto"/>
              <w:right w:val="single" w:sz="4" w:space="0" w:color="auto"/>
            </w:tcBorders>
            <w:shd w:val="clear" w:color="000000" w:fill="FFFFFF"/>
            <w:vAlign w:val="center"/>
            <w:hideMark/>
          </w:tcPr>
          <w:p w14:paraId="3A9339D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Eneida Hernandez Ávila</w:t>
            </w:r>
          </w:p>
        </w:tc>
      </w:tr>
      <w:tr w:rsidR="00725DB8" w:rsidRPr="00725DB8" w14:paraId="09C48373"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CB7E2B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117</w:t>
            </w:r>
          </w:p>
        </w:tc>
        <w:tc>
          <w:tcPr>
            <w:tcW w:w="5020" w:type="dxa"/>
            <w:tcBorders>
              <w:top w:val="nil"/>
              <w:left w:val="nil"/>
              <w:bottom w:val="single" w:sz="4" w:space="0" w:color="auto"/>
              <w:right w:val="single" w:sz="4" w:space="0" w:color="auto"/>
            </w:tcBorders>
            <w:shd w:val="clear" w:color="000000" w:fill="FFFFFF"/>
            <w:vAlign w:val="center"/>
            <w:hideMark/>
          </w:tcPr>
          <w:p w14:paraId="7581A5D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diana margarita pastrana </w:t>
            </w:r>
            <w:proofErr w:type="spellStart"/>
            <w:r w:rsidRPr="00725DB8">
              <w:rPr>
                <w:rFonts w:ascii="Segoe UI" w:hAnsi="Segoe UI" w:cs="Segoe UI"/>
                <w:color w:val="323130"/>
                <w:sz w:val="22"/>
                <w:szCs w:val="22"/>
                <w:lang w:eastAsia="es-CO"/>
              </w:rPr>
              <w:t>ospina</w:t>
            </w:r>
            <w:proofErr w:type="spellEnd"/>
          </w:p>
        </w:tc>
      </w:tr>
      <w:tr w:rsidR="00725DB8" w:rsidRPr="00725DB8" w14:paraId="638E79DA"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2F391F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118</w:t>
            </w:r>
          </w:p>
        </w:tc>
        <w:tc>
          <w:tcPr>
            <w:tcW w:w="5020" w:type="dxa"/>
            <w:tcBorders>
              <w:top w:val="nil"/>
              <w:left w:val="nil"/>
              <w:bottom w:val="single" w:sz="4" w:space="0" w:color="auto"/>
              <w:right w:val="single" w:sz="4" w:space="0" w:color="auto"/>
            </w:tcBorders>
            <w:shd w:val="clear" w:color="000000" w:fill="FFFFFF"/>
            <w:vAlign w:val="center"/>
            <w:hideMark/>
          </w:tcPr>
          <w:p w14:paraId="6532A91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MARIA DEL ROSARIO LUGO ARIAS</w:t>
            </w:r>
          </w:p>
        </w:tc>
      </w:tr>
      <w:tr w:rsidR="00725DB8" w:rsidRPr="00725DB8" w14:paraId="5EE5C0A9"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BE5828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119</w:t>
            </w:r>
          </w:p>
        </w:tc>
        <w:tc>
          <w:tcPr>
            <w:tcW w:w="5020" w:type="dxa"/>
            <w:tcBorders>
              <w:top w:val="nil"/>
              <w:left w:val="nil"/>
              <w:bottom w:val="single" w:sz="4" w:space="0" w:color="auto"/>
              <w:right w:val="single" w:sz="4" w:space="0" w:color="auto"/>
            </w:tcBorders>
            <w:shd w:val="clear" w:color="000000" w:fill="FFFFFF"/>
            <w:vAlign w:val="center"/>
            <w:hideMark/>
          </w:tcPr>
          <w:p w14:paraId="5ECC4E5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DALY MAGNOLIA PEÑA POVEDA</w:t>
            </w:r>
          </w:p>
        </w:tc>
      </w:tr>
      <w:tr w:rsidR="00725DB8" w:rsidRPr="00725DB8" w14:paraId="79FA63F7"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F1CEC9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120</w:t>
            </w:r>
          </w:p>
        </w:tc>
        <w:tc>
          <w:tcPr>
            <w:tcW w:w="5020" w:type="dxa"/>
            <w:tcBorders>
              <w:top w:val="nil"/>
              <w:left w:val="nil"/>
              <w:bottom w:val="single" w:sz="4" w:space="0" w:color="auto"/>
              <w:right w:val="single" w:sz="4" w:space="0" w:color="auto"/>
            </w:tcBorders>
            <w:shd w:val="clear" w:color="000000" w:fill="FFFFFF"/>
            <w:vAlign w:val="center"/>
            <w:hideMark/>
          </w:tcPr>
          <w:p w14:paraId="03AC09A3"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Sindy</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paola</w:t>
            </w:r>
            <w:proofErr w:type="spellEnd"/>
            <w:r w:rsidRPr="00725DB8">
              <w:rPr>
                <w:rFonts w:ascii="Segoe UI" w:hAnsi="Segoe UI" w:cs="Segoe UI"/>
                <w:color w:val="323130"/>
                <w:sz w:val="22"/>
                <w:szCs w:val="22"/>
                <w:lang w:eastAsia="es-CO"/>
              </w:rPr>
              <w:t xml:space="preserve"> cruz leal</w:t>
            </w:r>
          </w:p>
        </w:tc>
      </w:tr>
      <w:tr w:rsidR="00725DB8" w:rsidRPr="00725DB8" w14:paraId="288E2B44"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5D9EBF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121</w:t>
            </w:r>
          </w:p>
        </w:tc>
        <w:tc>
          <w:tcPr>
            <w:tcW w:w="5020" w:type="dxa"/>
            <w:tcBorders>
              <w:top w:val="nil"/>
              <w:left w:val="nil"/>
              <w:bottom w:val="single" w:sz="4" w:space="0" w:color="auto"/>
              <w:right w:val="single" w:sz="4" w:space="0" w:color="auto"/>
            </w:tcBorders>
            <w:shd w:val="clear" w:color="000000" w:fill="FFFFFF"/>
            <w:vAlign w:val="center"/>
            <w:hideMark/>
          </w:tcPr>
          <w:p w14:paraId="643D8E6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Blanca Nubia zapata</w:t>
            </w:r>
          </w:p>
        </w:tc>
      </w:tr>
      <w:tr w:rsidR="00725DB8" w:rsidRPr="00725DB8" w14:paraId="609F5A58"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11E9B9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122</w:t>
            </w:r>
          </w:p>
        </w:tc>
        <w:tc>
          <w:tcPr>
            <w:tcW w:w="5020" w:type="dxa"/>
            <w:tcBorders>
              <w:top w:val="nil"/>
              <w:left w:val="nil"/>
              <w:bottom w:val="single" w:sz="4" w:space="0" w:color="auto"/>
              <w:right w:val="single" w:sz="4" w:space="0" w:color="auto"/>
            </w:tcBorders>
            <w:shd w:val="clear" w:color="000000" w:fill="FFFFFF"/>
            <w:vAlign w:val="center"/>
            <w:hideMark/>
          </w:tcPr>
          <w:p w14:paraId="3E44633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Charlotte </w:t>
            </w:r>
            <w:proofErr w:type="spellStart"/>
            <w:r w:rsidRPr="00725DB8">
              <w:rPr>
                <w:rFonts w:ascii="Segoe UI" w:hAnsi="Segoe UI" w:cs="Segoe UI"/>
                <w:color w:val="323130"/>
                <w:sz w:val="22"/>
                <w:szCs w:val="22"/>
                <w:lang w:eastAsia="es-CO"/>
              </w:rPr>
              <w:t>danitza</w:t>
            </w:r>
            <w:proofErr w:type="spellEnd"/>
            <w:r w:rsidRPr="00725DB8">
              <w:rPr>
                <w:rFonts w:ascii="Segoe UI" w:hAnsi="Segoe UI" w:cs="Segoe UI"/>
                <w:color w:val="323130"/>
                <w:sz w:val="22"/>
                <w:szCs w:val="22"/>
                <w:lang w:eastAsia="es-CO"/>
              </w:rPr>
              <w:t xml:space="preserve"> sanchez cortes</w:t>
            </w:r>
          </w:p>
        </w:tc>
      </w:tr>
      <w:tr w:rsidR="00725DB8" w:rsidRPr="00725DB8" w14:paraId="086E6218"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C59DD9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123</w:t>
            </w:r>
          </w:p>
        </w:tc>
        <w:tc>
          <w:tcPr>
            <w:tcW w:w="5020" w:type="dxa"/>
            <w:tcBorders>
              <w:top w:val="nil"/>
              <w:left w:val="nil"/>
              <w:bottom w:val="single" w:sz="4" w:space="0" w:color="auto"/>
              <w:right w:val="single" w:sz="4" w:space="0" w:color="auto"/>
            </w:tcBorders>
            <w:shd w:val="clear" w:color="000000" w:fill="FFFFFF"/>
            <w:vAlign w:val="center"/>
            <w:hideMark/>
          </w:tcPr>
          <w:p w14:paraId="7E972B8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Lina Mercedes Trujillo</w:t>
            </w:r>
          </w:p>
        </w:tc>
      </w:tr>
      <w:tr w:rsidR="00725DB8" w:rsidRPr="00725DB8" w14:paraId="0434B673"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DB5EA1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124</w:t>
            </w:r>
          </w:p>
        </w:tc>
        <w:tc>
          <w:tcPr>
            <w:tcW w:w="5020" w:type="dxa"/>
            <w:tcBorders>
              <w:top w:val="nil"/>
              <w:left w:val="nil"/>
              <w:bottom w:val="single" w:sz="4" w:space="0" w:color="auto"/>
              <w:right w:val="single" w:sz="4" w:space="0" w:color="auto"/>
            </w:tcBorders>
            <w:shd w:val="clear" w:color="000000" w:fill="FFFFFF"/>
            <w:vAlign w:val="center"/>
            <w:hideMark/>
          </w:tcPr>
          <w:p w14:paraId="16E2571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Lina María Narvaez Trujillo</w:t>
            </w:r>
          </w:p>
        </w:tc>
      </w:tr>
      <w:tr w:rsidR="00725DB8" w:rsidRPr="00725DB8" w14:paraId="00906082"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548151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125</w:t>
            </w:r>
          </w:p>
        </w:tc>
        <w:tc>
          <w:tcPr>
            <w:tcW w:w="5020" w:type="dxa"/>
            <w:tcBorders>
              <w:top w:val="nil"/>
              <w:left w:val="nil"/>
              <w:bottom w:val="single" w:sz="4" w:space="0" w:color="auto"/>
              <w:right w:val="single" w:sz="4" w:space="0" w:color="auto"/>
            </w:tcBorders>
            <w:shd w:val="clear" w:color="000000" w:fill="FFFFFF"/>
            <w:vAlign w:val="center"/>
            <w:hideMark/>
          </w:tcPr>
          <w:p w14:paraId="695F1AB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NELCY CARDOSO CALDERON</w:t>
            </w:r>
          </w:p>
        </w:tc>
      </w:tr>
      <w:tr w:rsidR="00725DB8" w:rsidRPr="00725DB8" w14:paraId="1337C307"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DD30B0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126</w:t>
            </w:r>
          </w:p>
        </w:tc>
        <w:tc>
          <w:tcPr>
            <w:tcW w:w="5020" w:type="dxa"/>
            <w:tcBorders>
              <w:top w:val="nil"/>
              <w:left w:val="nil"/>
              <w:bottom w:val="single" w:sz="4" w:space="0" w:color="auto"/>
              <w:right w:val="single" w:sz="4" w:space="0" w:color="auto"/>
            </w:tcBorders>
            <w:shd w:val="clear" w:color="000000" w:fill="FFFFFF"/>
            <w:vAlign w:val="center"/>
            <w:hideMark/>
          </w:tcPr>
          <w:p w14:paraId="645B0766"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Milady</w:t>
            </w:r>
            <w:proofErr w:type="spellEnd"/>
            <w:r w:rsidRPr="00725DB8">
              <w:rPr>
                <w:rFonts w:ascii="Segoe UI" w:hAnsi="Segoe UI" w:cs="Segoe UI"/>
                <w:color w:val="323130"/>
                <w:sz w:val="22"/>
                <w:szCs w:val="22"/>
                <w:lang w:eastAsia="es-CO"/>
              </w:rPr>
              <w:t xml:space="preserve"> cortes</w:t>
            </w:r>
          </w:p>
        </w:tc>
      </w:tr>
      <w:tr w:rsidR="00725DB8" w:rsidRPr="00725DB8" w14:paraId="67EDE240"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D41976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127</w:t>
            </w:r>
          </w:p>
        </w:tc>
        <w:tc>
          <w:tcPr>
            <w:tcW w:w="5020" w:type="dxa"/>
            <w:tcBorders>
              <w:top w:val="nil"/>
              <w:left w:val="nil"/>
              <w:bottom w:val="single" w:sz="4" w:space="0" w:color="auto"/>
              <w:right w:val="single" w:sz="4" w:space="0" w:color="auto"/>
            </w:tcBorders>
            <w:shd w:val="clear" w:color="000000" w:fill="FFFFFF"/>
            <w:vAlign w:val="center"/>
            <w:hideMark/>
          </w:tcPr>
          <w:p w14:paraId="3859CBD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Luz MERY guzmán</w:t>
            </w:r>
          </w:p>
        </w:tc>
      </w:tr>
      <w:tr w:rsidR="00725DB8" w:rsidRPr="00725DB8" w14:paraId="3261BF2B"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C0DA7B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128</w:t>
            </w:r>
          </w:p>
        </w:tc>
        <w:tc>
          <w:tcPr>
            <w:tcW w:w="5020" w:type="dxa"/>
            <w:tcBorders>
              <w:top w:val="nil"/>
              <w:left w:val="nil"/>
              <w:bottom w:val="single" w:sz="4" w:space="0" w:color="auto"/>
              <w:right w:val="single" w:sz="4" w:space="0" w:color="auto"/>
            </w:tcBorders>
            <w:shd w:val="clear" w:color="000000" w:fill="FFFFFF"/>
            <w:vAlign w:val="center"/>
            <w:hideMark/>
          </w:tcPr>
          <w:p w14:paraId="22E7D1A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Leonor collazos almario</w:t>
            </w:r>
          </w:p>
        </w:tc>
      </w:tr>
      <w:tr w:rsidR="00725DB8" w:rsidRPr="00725DB8" w14:paraId="014473A3"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AEF988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129</w:t>
            </w:r>
          </w:p>
        </w:tc>
        <w:tc>
          <w:tcPr>
            <w:tcW w:w="5020" w:type="dxa"/>
            <w:tcBorders>
              <w:top w:val="nil"/>
              <w:left w:val="nil"/>
              <w:bottom w:val="single" w:sz="4" w:space="0" w:color="auto"/>
              <w:right w:val="single" w:sz="4" w:space="0" w:color="auto"/>
            </w:tcBorders>
            <w:shd w:val="clear" w:color="000000" w:fill="FFFFFF"/>
            <w:vAlign w:val="center"/>
            <w:hideMark/>
          </w:tcPr>
          <w:p w14:paraId="04BA7C6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Maira Lisbeth Santa Aros</w:t>
            </w:r>
          </w:p>
        </w:tc>
      </w:tr>
      <w:tr w:rsidR="00725DB8" w:rsidRPr="00725DB8" w14:paraId="11D4E854"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A14E85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130</w:t>
            </w:r>
          </w:p>
        </w:tc>
        <w:tc>
          <w:tcPr>
            <w:tcW w:w="5020" w:type="dxa"/>
            <w:tcBorders>
              <w:top w:val="nil"/>
              <w:left w:val="nil"/>
              <w:bottom w:val="single" w:sz="4" w:space="0" w:color="auto"/>
              <w:right w:val="single" w:sz="4" w:space="0" w:color="auto"/>
            </w:tcBorders>
            <w:shd w:val="clear" w:color="000000" w:fill="FFFFFF"/>
            <w:vAlign w:val="center"/>
            <w:hideMark/>
          </w:tcPr>
          <w:p w14:paraId="4F2321C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Lina Marcela Morales</w:t>
            </w:r>
          </w:p>
        </w:tc>
      </w:tr>
      <w:tr w:rsidR="00725DB8" w:rsidRPr="00725DB8" w14:paraId="6C5EB90C"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FE1A81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131</w:t>
            </w:r>
          </w:p>
        </w:tc>
        <w:tc>
          <w:tcPr>
            <w:tcW w:w="5020" w:type="dxa"/>
            <w:tcBorders>
              <w:top w:val="nil"/>
              <w:left w:val="nil"/>
              <w:bottom w:val="single" w:sz="4" w:space="0" w:color="auto"/>
              <w:right w:val="single" w:sz="4" w:space="0" w:color="auto"/>
            </w:tcBorders>
            <w:shd w:val="clear" w:color="000000" w:fill="FFFFFF"/>
            <w:vAlign w:val="center"/>
            <w:hideMark/>
          </w:tcPr>
          <w:p w14:paraId="7EFA88C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MAIDY YULIETTH LOZADA NARVAEZ</w:t>
            </w:r>
          </w:p>
        </w:tc>
      </w:tr>
      <w:tr w:rsidR="00725DB8" w:rsidRPr="00725DB8" w14:paraId="7EE49E6C"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8EDF16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132</w:t>
            </w:r>
          </w:p>
        </w:tc>
        <w:tc>
          <w:tcPr>
            <w:tcW w:w="5020" w:type="dxa"/>
            <w:tcBorders>
              <w:top w:val="nil"/>
              <w:left w:val="nil"/>
              <w:bottom w:val="single" w:sz="4" w:space="0" w:color="auto"/>
              <w:right w:val="single" w:sz="4" w:space="0" w:color="auto"/>
            </w:tcBorders>
            <w:shd w:val="clear" w:color="000000" w:fill="FFFFFF"/>
            <w:vAlign w:val="center"/>
            <w:hideMark/>
          </w:tcPr>
          <w:p w14:paraId="2B51DEF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Tatiana del pilar Jiménez Rocha</w:t>
            </w:r>
          </w:p>
        </w:tc>
      </w:tr>
      <w:tr w:rsidR="00725DB8" w:rsidRPr="00725DB8" w14:paraId="7B146AC3"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39E818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133</w:t>
            </w:r>
          </w:p>
        </w:tc>
        <w:tc>
          <w:tcPr>
            <w:tcW w:w="5020" w:type="dxa"/>
            <w:tcBorders>
              <w:top w:val="nil"/>
              <w:left w:val="nil"/>
              <w:bottom w:val="single" w:sz="4" w:space="0" w:color="auto"/>
              <w:right w:val="single" w:sz="4" w:space="0" w:color="auto"/>
            </w:tcBorders>
            <w:shd w:val="clear" w:color="000000" w:fill="FFFFFF"/>
            <w:vAlign w:val="center"/>
            <w:hideMark/>
          </w:tcPr>
          <w:p w14:paraId="12DB1DD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Yulieth Natalia Barreiro Jojoa</w:t>
            </w:r>
          </w:p>
        </w:tc>
      </w:tr>
      <w:tr w:rsidR="00725DB8" w:rsidRPr="00725DB8" w14:paraId="1B6CBFD2"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950BAB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134</w:t>
            </w:r>
          </w:p>
        </w:tc>
        <w:tc>
          <w:tcPr>
            <w:tcW w:w="5020" w:type="dxa"/>
            <w:tcBorders>
              <w:top w:val="nil"/>
              <w:left w:val="nil"/>
              <w:bottom w:val="single" w:sz="4" w:space="0" w:color="auto"/>
              <w:right w:val="single" w:sz="4" w:space="0" w:color="auto"/>
            </w:tcBorders>
            <w:shd w:val="clear" w:color="000000" w:fill="FFFFFF"/>
            <w:vAlign w:val="center"/>
            <w:hideMark/>
          </w:tcPr>
          <w:p w14:paraId="0918E74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Meli Rozo Corrales</w:t>
            </w:r>
          </w:p>
        </w:tc>
      </w:tr>
      <w:tr w:rsidR="00725DB8" w:rsidRPr="00725DB8" w14:paraId="27F6FDEF"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607A3E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135</w:t>
            </w:r>
          </w:p>
        </w:tc>
        <w:tc>
          <w:tcPr>
            <w:tcW w:w="5020" w:type="dxa"/>
            <w:tcBorders>
              <w:top w:val="nil"/>
              <w:left w:val="nil"/>
              <w:bottom w:val="single" w:sz="4" w:space="0" w:color="auto"/>
              <w:right w:val="single" w:sz="4" w:space="0" w:color="auto"/>
            </w:tcBorders>
            <w:shd w:val="clear" w:color="000000" w:fill="FFFFFF"/>
            <w:vAlign w:val="center"/>
            <w:hideMark/>
          </w:tcPr>
          <w:p w14:paraId="5E27626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Yandry </w:t>
            </w:r>
            <w:proofErr w:type="spellStart"/>
            <w:r w:rsidRPr="00725DB8">
              <w:rPr>
                <w:rFonts w:ascii="Segoe UI" w:hAnsi="Segoe UI" w:cs="Segoe UI"/>
                <w:color w:val="323130"/>
                <w:sz w:val="22"/>
                <w:szCs w:val="22"/>
                <w:lang w:eastAsia="es-CO"/>
              </w:rPr>
              <w:t>liliana</w:t>
            </w:r>
            <w:proofErr w:type="spellEnd"/>
            <w:r w:rsidRPr="00725DB8">
              <w:rPr>
                <w:rFonts w:ascii="Segoe UI" w:hAnsi="Segoe UI" w:cs="Segoe UI"/>
                <w:color w:val="323130"/>
                <w:sz w:val="22"/>
                <w:szCs w:val="22"/>
                <w:lang w:eastAsia="es-CO"/>
              </w:rPr>
              <w:t xml:space="preserve"> puentes </w:t>
            </w:r>
            <w:proofErr w:type="spellStart"/>
            <w:r w:rsidRPr="00725DB8">
              <w:rPr>
                <w:rFonts w:ascii="Segoe UI" w:hAnsi="Segoe UI" w:cs="Segoe UI"/>
                <w:color w:val="323130"/>
                <w:sz w:val="22"/>
                <w:szCs w:val="22"/>
                <w:lang w:eastAsia="es-CO"/>
              </w:rPr>
              <w:t>motta</w:t>
            </w:r>
            <w:proofErr w:type="spellEnd"/>
          </w:p>
        </w:tc>
      </w:tr>
      <w:tr w:rsidR="00725DB8" w:rsidRPr="00725DB8" w14:paraId="7D10C412"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9787E9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136</w:t>
            </w:r>
          </w:p>
        </w:tc>
        <w:tc>
          <w:tcPr>
            <w:tcW w:w="5020" w:type="dxa"/>
            <w:tcBorders>
              <w:top w:val="nil"/>
              <w:left w:val="nil"/>
              <w:bottom w:val="single" w:sz="4" w:space="0" w:color="auto"/>
              <w:right w:val="single" w:sz="4" w:space="0" w:color="auto"/>
            </w:tcBorders>
            <w:shd w:val="clear" w:color="000000" w:fill="FFFFFF"/>
            <w:vAlign w:val="center"/>
            <w:hideMark/>
          </w:tcPr>
          <w:p w14:paraId="2E9DF6C6"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Bellanur</w:t>
            </w:r>
            <w:proofErr w:type="spellEnd"/>
            <w:r w:rsidRPr="00725DB8">
              <w:rPr>
                <w:rFonts w:ascii="Segoe UI" w:hAnsi="Segoe UI" w:cs="Segoe UI"/>
                <w:color w:val="323130"/>
                <w:sz w:val="22"/>
                <w:szCs w:val="22"/>
                <w:lang w:eastAsia="es-CO"/>
              </w:rPr>
              <w:t xml:space="preserve"> Calderón Zambrano</w:t>
            </w:r>
          </w:p>
        </w:tc>
      </w:tr>
      <w:tr w:rsidR="00725DB8" w:rsidRPr="00725DB8" w14:paraId="7DBCF08B"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73EE4F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137</w:t>
            </w:r>
          </w:p>
        </w:tc>
        <w:tc>
          <w:tcPr>
            <w:tcW w:w="5020" w:type="dxa"/>
            <w:tcBorders>
              <w:top w:val="nil"/>
              <w:left w:val="nil"/>
              <w:bottom w:val="single" w:sz="4" w:space="0" w:color="auto"/>
              <w:right w:val="single" w:sz="4" w:space="0" w:color="auto"/>
            </w:tcBorders>
            <w:shd w:val="clear" w:color="000000" w:fill="FFFFFF"/>
            <w:vAlign w:val="center"/>
            <w:hideMark/>
          </w:tcPr>
          <w:p w14:paraId="12E1DBE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Carolina Sánchez Quintero</w:t>
            </w:r>
          </w:p>
        </w:tc>
      </w:tr>
      <w:tr w:rsidR="00725DB8" w:rsidRPr="00725DB8" w14:paraId="143C8C64"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465125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138</w:t>
            </w:r>
          </w:p>
        </w:tc>
        <w:tc>
          <w:tcPr>
            <w:tcW w:w="5020" w:type="dxa"/>
            <w:tcBorders>
              <w:top w:val="nil"/>
              <w:left w:val="nil"/>
              <w:bottom w:val="single" w:sz="4" w:space="0" w:color="auto"/>
              <w:right w:val="single" w:sz="4" w:space="0" w:color="auto"/>
            </w:tcBorders>
            <w:shd w:val="clear" w:color="000000" w:fill="FFFFFF"/>
            <w:vAlign w:val="center"/>
            <w:hideMark/>
          </w:tcPr>
          <w:p w14:paraId="447D413D"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Jazmin</w:t>
            </w:r>
            <w:proofErr w:type="spellEnd"/>
            <w:r w:rsidRPr="00725DB8">
              <w:rPr>
                <w:rFonts w:ascii="Segoe UI" w:hAnsi="Segoe UI" w:cs="Segoe UI"/>
                <w:color w:val="323130"/>
                <w:sz w:val="22"/>
                <w:szCs w:val="22"/>
                <w:lang w:eastAsia="es-CO"/>
              </w:rPr>
              <w:t xml:space="preserve"> Aurora Perdomo Sotelo</w:t>
            </w:r>
          </w:p>
        </w:tc>
      </w:tr>
      <w:tr w:rsidR="00725DB8" w:rsidRPr="00725DB8" w14:paraId="52532B36"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1E299E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139</w:t>
            </w:r>
          </w:p>
        </w:tc>
        <w:tc>
          <w:tcPr>
            <w:tcW w:w="5020" w:type="dxa"/>
            <w:tcBorders>
              <w:top w:val="nil"/>
              <w:left w:val="nil"/>
              <w:bottom w:val="single" w:sz="4" w:space="0" w:color="auto"/>
              <w:right w:val="single" w:sz="4" w:space="0" w:color="auto"/>
            </w:tcBorders>
            <w:shd w:val="clear" w:color="000000" w:fill="FFFFFF"/>
            <w:vAlign w:val="center"/>
            <w:hideMark/>
          </w:tcPr>
          <w:p w14:paraId="1D36973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Alexandra puentes Motta</w:t>
            </w:r>
          </w:p>
        </w:tc>
      </w:tr>
      <w:tr w:rsidR="00725DB8" w:rsidRPr="00725DB8" w14:paraId="30786D89"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BAD8C7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140</w:t>
            </w:r>
          </w:p>
        </w:tc>
        <w:tc>
          <w:tcPr>
            <w:tcW w:w="5020" w:type="dxa"/>
            <w:tcBorders>
              <w:top w:val="nil"/>
              <w:left w:val="nil"/>
              <w:bottom w:val="single" w:sz="4" w:space="0" w:color="auto"/>
              <w:right w:val="single" w:sz="4" w:space="0" w:color="auto"/>
            </w:tcBorders>
            <w:shd w:val="clear" w:color="000000" w:fill="FFFFFF"/>
            <w:vAlign w:val="center"/>
            <w:hideMark/>
          </w:tcPr>
          <w:p w14:paraId="2BF3510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Ashley Mariana Trujillo Narváez</w:t>
            </w:r>
          </w:p>
        </w:tc>
      </w:tr>
      <w:tr w:rsidR="00725DB8" w:rsidRPr="00725DB8" w14:paraId="1A7AC348"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70EDB2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141</w:t>
            </w:r>
          </w:p>
        </w:tc>
        <w:tc>
          <w:tcPr>
            <w:tcW w:w="5020" w:type="dxa"/>
            <w:tcBorders>
              <w:top w:val="nil"/>
              <w:left w:val="nil"/>
              <w:bottom w:val="single" w:sz="4" w:space="0" w:color="auto"/>
              <w:right w:val="single" w:sz="4" w:space="0" w:color="auto"/>
            </w:tcBorders>
            <w:shd w:val="clear" w:color="000000" w:fill="FFFFFF"/>
            <w:vAlign w:val="center"/>
            <w:hideMark/>
          </w:tcPr>
          <w:p w14:paraId="2FF9BAA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María Camila Perdomo Murcia</w:t>
            </w:r>
          </w:p>
        </w:tc>
      </w:tr>
      <w:tr w:rsidR="00725DB8" w:rsidRPr="00725DB8" w14:paraId="6086C2CB"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2A26B7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142</w:t>
            </w:r>
          </w:p>
        </w:tc>
        <w:tc>
          <w:tcPr>
            <w:tcW w:w="5020" w:type="dxa"/>
            <w:tcBorders>
              <w:top w:val="nil"/>
              <w:left w:val="nil"/>
              <w:bottom w:val="single" w:sz="4" w:space="0" w:color="auto"/>
              <w:right w:val="single" w:sz="4" w:space="0" w:color="auto"/>
            </w:tcBorders>
            <w:shd w:val="clear" w:color="000000" w:fill="FFFFFF"/>
            <w:vAlign w:val="center"/>
            <w:hideMark/>
          </w:tcPr>
          <w:p w14:paraId="5C02551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Darly </w:t>
            </w:r>
            <w:proofErr w:type="spellStart"/>
            <w:r w:rsidRPr="00725DB8">
              <w:rPr>
                <w:rFonts w:ascii="Segoe UI" w:hAnsi="Segoe UI" w:cs="Segoe UI"/>
                <w:color w:val="323130"/>
                <w:sz w:val="22"/>
                <w:szCs w:val="22"/>
                <w:lang w:eastAsia="es-CO"/>
              </w:rPr>
              <w:t>yulieth</w:t>
            </w:r>
            <w:proofErr w:type="spellEnd"/>
            <w:r w:rsidRPr="00725DB8">
              <w:rPr>
                <w:rFonts w:ascii="Segoe UI" w:hAnsi="Segoe UI" w:cs="Segoe UI"/>
                <w:color w:val="323130"/>
                <w:sz w:val="22"/>
                <w:szCs w:val="22"/>
                <w:lang w:eastAsia="es-CO"/>
              </w:rPr>
              <w:t xml:space="preserve"> Osorio </w:t>
            </w:r>
            <w:proofErr w:type="spellStart"/>
            <w:r w:rsidRPr="00725DB8">
              <w:rPr>
                <w:rFonts w:ascii="Segoe UI" w:hAnsi="Segoe UI" w:cs="Segoe UI"/>
                <w:color w:val="323130"/>
                <w:sz w:val="22"/>
                <w:szCs w:val="22"/>
                <w:lang w:eastAsia="es-CO"/>
              </w:rPr>
              <w:t>motta</w:t>
            </w:r>
            <w:proofErr w:type="spellEnd"/>
          </w:p>
        </w:tc>
      </w:tr>
      <w:tr w:rsidR="00725DB8" w:rsidRPr="00725DB8" w14:paraId="21094DA7"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CEBE07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lastRenderedPageBreak/>
              <w:t>143</w:t>
            </w:r>
          </w:p>
        </w:tc>
        <w:tc>
          <w:tcPr>
            <w:tcW w:w="5020" w:type="dxa"/>
            <w:tcBorders>
              <w:top w:val="nil"/>
              <w:left w:val="nil"/>
              <w:bottom w:val="single" w:sz="4" w:space="0" w:color="auto"/>
              <w:right w:val="single" w:sz="4" w:space="0" w:color="auto"/>
            </w:tcBorders>
            <w:shd w:val="clear" w:color="000000" w:fill="FFFFFF"/>
            <w:vAlign w:val="center"/>
            <w:hideMark/>
          </w:tcPr>
          <w:p w14:paraId="700F966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Yaqueline Machado Gutiérrez</w:t>
            </w:r>
          </w:p>
        </w:tc>
      </w:tr>
      <w:tr w:rsidR="00725DB8" w:rsidRPr="00725DB8" w14:paraId="099F36F4"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CF4B28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144</w:t>
            </w:r>
          </w:p>
        </w:tc>
        <w:tc>
          <w:tcPr>
            <w:tcW w:w="5020" w:type="dxa"/>
            <w:tcBorders>
              <w:top w:val="nil"/>
              <w:left w:val="nil"/>
              <w:bottom w:val="single" w:sz="4" w:space="0" w:color="auto"/>
              <w:right w:val="single" w:sz="4" w:space="0" w:color="auto"/>
            </w:tcBorders>
            <w:shd w:val="clear" w:color="000000" w:fill="FFFFFF"/>
            <w:vAlign w:val="center"/>
            <w:hideMark/>
          </w:tcPr>
          <w:p w14:paraId="5272652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María Del Carmen Astudillo Jimenez</w:t>
            </w:r>
          </w:p>
        </w:tc>
      </w:tr>
      <w:tr w:rsidR="00725DB8" w:rsidRPr="00725DB8" w14:paraId="2B01836A"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C0BE17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145</w:t>
            </w:r>
          </w:p>
        </w:tc>
        <w:tc>
          <w:tcPr>
            <w:tcW w:w="5020" w:type="dxa"/>
            <w:tcBorders>
              <w:top w:val="nil"/>
              <w:left w:val="nil"/>
              <w:bottom w:val="single" w:sz="4" w:space="0" w:color="auto"/>
              <w:right w:val="single" w:sz="4" w:space="0" w:color="auto"/>
            </w:tcBorders>
            <w:shd w:val="clear" w:color="000000" w:fill="FFFFFF"/>
            <w:vAlign w:val="center"/>
            <w:hideMark/>
          </w:tcPr>
          <w:p w14:paraId="2ED48BB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Martha milena Trujillo</w:t>
            </w:r>
          </w:p>
        </w:tc>
      </w:tr>
      <w:tr w:rsidR="00725DB8" w:rsidRPr="00725DB8" w14:paraId="7135F8C4"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41B445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146</w:t>
            </w:r>
          </w:p>
        </w:tc>
        <w:tc>
          <w:tcPr>
            <w:tcW w:w="5020" w:type="dxa"/>
            <w:tcBorders>
              <w:top w:val="nil"/>
              <w:left w:val="nil"/>
              <w:bottom w:val="single" w:sz="4" w:space="0" w:color="auto"/>
              <w:right w:val="single" w:sz="4" w:space="0" w:color="auto"/>
            </w:tcBorders>
            <w:shd w:val="clear" w:color="000000" w:fill="FFFFFF"/>
            <w:vAlign w:val="center"/>
            <w:hideMark/>
          </w:tcPr>
          <w:p w14:paraId="551A68D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Yolanda Bermúdez Hernández</w:t>
            </w:r>
          </w:p>
        </w:tc>
      </w:tr>
      <w:tr w:rsidR="00725DB8" w:rsidRPr="00725DB8" w14:paraId="22159543"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E957B8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147</w:t>
            </w:r>
          </w:p>
        </w:tc>
        <w:tc>
          <w:tcPr>
            <w:tcW w:w="5020" w:type="dxa"/>
            <w:tcBorders>
              <w:top w:val="nil"/>
              <w:left w:val="nil"/>
              <w:bottom w:val="single" w:sz="4" w:space="0" w:color="auto"/>
              <w:right w:val="single" w:sz="4" w:space="0" w:color="auto"/>
            </w:tcBorders>
            <w:shd w:val="clear" w:color="000000" w:fill="FFFFFF"/>
            <w:vAlign w:val="center"/>
            <w:hideMark/>
          </w:tcPr>
          <w:p w14:paraId="07B0BB7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Lina María quesada</w:t>
            </w:r>
          </w:p>
        </w:tc>
      </w:tr>
      <w:tr w:rsidR="00725DB8" w:rsidRPr="00725DB8" w14:paraId="3D55EEE1"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10BDF9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148</w:t>
            </w:r>
          </w:p>
        </w:tc>
        <w:tc>
          <w:tcPr>
            <w:tcW w:w="5020" w:type="dxa"/>
            <w:tcBorders>
              <w:top w:val="nil"/>
              <w:left w:val="nil"/>
              <w:bottom w:val="single" w:sz="4" w:space="0" w:color="auto"/>
              <w:right w:val="single" w:sz="4" w:space="0" w:color="auto"/>
            </w:tcBorders>
            <w:shd w:val="clear" w:color="000000" w:fill="FFFFFF"/>
            <w:vAlign w:val="center"/>
            <w:hideMark/>
          </w:tcPr>
          <w:p w14:paraId="2F8C884E"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Yeraldini</w:t>
            </w:r>
            <w:proofErr w:type="spellEnd"/>
            <w:r w:rsidRPr="00725DB8">
              <w:rPr>
                <w:rFonts w:ascii="Segoe UI" w:hAnsi="Segoe UI" w:cs="Segoe UI"/>
                <w:color w:val="323130"/>
                <w:sz w:val="22"/>
                <w:szCs w:val="22"/>
                <w:lang w:eastAsia="es-CO"/>
              </w:rPr>
              <w:t xml:space="preserve"> Charry </w:t>
            </w:r>
            <w:proofErr w:type="spellStart"/>
            <w:r w:rsidRPr="00725DB8">
              <w:rPr>
                <w:rFonts w:ascii="Segoe UI" w:hAnsi="Segoe UI" w:cs="Segoe UI"/>
                <w:color w:val="323130"/>
                <w:sz w:val="22"/>
                <w:szCs w:val="22"/>
                <w:lang w:eastAsia="es-CO"/>
              </w:rPr>
              <w:t>salazar</w:t>
            </w:r>
            <w:proofErr w:type="spellEnd"/>
          </w:p>
        </w:tc>
      </w:tr>
      <w:tr w:rsidR="00725DB8" w:rsidRPr="00725DB8" w14:paraId="5407558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4B9FFB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149</w:t>
            </w:r>
          </w:p>
        </w:tc>
        <w:tc>
          <w:tcPr>
            <w:tcW w:w="5020" w:type="dxa"/>
            <w:tcBorders>
              <w:top w:val="nil"/>
              <w:left w:val="nil"/>
              <w:bottom w:val="single" w:sz="4" w:space="0" w:color="auto"/>
              <w:right w:val="single" w:sz="4" w:space="0" w:color="auto"/>
            </w:tcBorders>
            <w:shd w:val="clear" w:color="000000" w:fill="FFFFFF"/>
            <w:vAlign w:val="center"/>
            <w:hideMark/>
          </w:tcPr>
          <w:p w14:paraId="0E93B80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Martha Burbano Sanchez</w:t>
            </w:r>
          </w:p>
        </w:tc>
      </w:tr>
      <w:tr w:rsidR="00725DB8" w:rsidRPr="00725DB8" w14:paraId="03CC37D9"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86A1C3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150</w:t>
            </w:r>
          </w:p>
        </w:tc>
        <w:tc>
          <w:tcPr>
            <w:tcW w:w="5020" w:type="dxa"/>
            <w:tcBorders>
              <w:top w:val="nil"/>
              <w:left w:val="nil"/>
              <w:bottom w:val="single" w:sz="4" w:space="0" w:color="auto"/>
              <w:right w:val="single" w:sz="4" w:space="0" w:color="auto"/>
            </w:tcBorders>
            <w:shd w:val="clear" w:color="000000" w:fill="FFFFFF"/>
            <w:vAlign w:val="center"/>
            <w:hideMark/>
          </w:tcPr>
          <w:p w14:paraId="59C8B4C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Maria </w:t>
            </w:r>
            <w:proofErr w:type="spellStart"/>
            <w:r w:rsidRPr="00725DB8">
              <w:rPr>
                <w:rFonts w:ascii="Segoe UI" w:hAnsi="Segoe UI" w:cs="Segoe UI"/>
                <w:color w:val="323130"/>
                <w:sz w:val="22"/>
                <w:szCs w:val="22"/>
                <w:lang w:eastAsia="es-CO"/>
              </w:rPr>
              <w:t>adalgisa</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vargas</w:t>
            </w:r>
            <w:proofErr w:type="spellEnd"/>
            <w:r w:rsidRPr="00725DB8">
              <w:rPr>
                <w:rFonts w:ascii="Segoe UI" w:hAnsi="Segoe UI" w:cs="Segoe UI"/>
                <w:color w:val="323130"/>
                <w:sz w:val="22"/>
                <w:szCs w:val="22"/>
                <w:lang w:eastAsia="es-CO"/>
              </w:rPr>
              <w:t xml:space="preserve"> chacon</w:t>
            </w:r>
          </w:p>
        </w:tc>
      </w:tr>
      <w:tr w:rsidR="00725DB8" w:rsidRPr="00725DB8" w14:paraId="0DC827BC"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C87357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151</w:t>
            </w:r>
          </w:p>
        </w:tc>
        <w:tc>
          <w:tcPr>
            <w:tcW w:w="5020" w:type="dxa"/>
            <w:tcBorders>
              <w:top w:val="nil"/>
              <w:left w:val="nil"/>
              <w:bottom w:val="single" w:sz="4" w:space="0" w:color="auto"/>
              <w:right w:val="single" w:sz="4" w:space="0" w:color="auto"/>
            </w:tcBorders>
            <w:shd w:val="clear" w:color="000000" w:fill="FFFFFF"/>
            <w:vAlign w:val="center"/>
            <w:hideMark/>
          </w:tcPr>
          <w:p w14:paraId="7A1B8B9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Deicy </w:t>
            </w:r>
            <w:proofErr w:type="spellStart"/>
            <w:r w:rsidRPr="00725DB8">
              <w:rPr>
                <w:rFonts w:ascii="Segoe UI" w:hAnsi="Segoe UI" w:cs="Segoe UI"/>
                <w:color w:val="323130"/>
                <w:sz w:val="22"/>
                <w:szCs w:val="22"/>
                <w:lang w:eastAsia="es-CO"/>
              </w:rPr>
              <w:t>marbell</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rios</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cardozo</w:t>
            </w:r>
            <w:proofErr w:type="spellEnd"/>
          </w:p>
        </w:tc>
      </w:tr>
      <w:tr w:rsidR="00725DB8" w:rsidRPr="00725DB8" w14:paraId="7F08E135"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2A90A2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152</w:t>
            </w:r>
          </w:p>
        </w:tc>
        <w:tc>
          <w:tcPr>
            <w:tcW w:w="5020" w:type="dxa"/>
            <w:tcBorders>
              <w:top w:val="nil"/>
              <w:left w:val="nil"/>
              <w:bottom w:val="single" w:sz="4" w:space="0" w:color="auto"/>
              <w:right w:val="single" w:sz="4" w:space="0" w:color="auto"/>
            </w:tcBorders>
            <w:shd w:val="clear" w:color="000000" w:fill="FFFFFF"/>
            <w:vAlign w:val="center"/>
            <w:hideMark/>
          </w:tcPr>
          <w:p w14:paraId="39F820A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Adriana del Pilar Conde </w:t>
            </w:r>
            <w:proofErr w:type="spellStart"/>
            <w:r w:rsidRPr="00725DB8">
              <w:rPr>
                <w:rFonts w:ascii="Segoe UI" w:hAnsi="Segoe UI" w:cs="Segoe UI"/>
                <w:color w:val="323130"/>
                <w:sz w:val="22"/>
                <w:szCs w:val="22"/>
                <w:lang w:eastAsia="es-CO"/>
              </w:rPr>
              <w:t>calderon</w:t>
            </w:r>
            <w:proofErr w:type="spellEnd"/>
          </w:p>
        </w:tc>
      </w:tr>
      <w:tr w:rsidR="00725DB8" w:rsidRPr="00725DB8" w14:paraId="5D263F0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2B49FD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153</w:t>
            </w:r>
          </w:p>
        </w:tc>
        <w:tc>
          <w:tcPr>
            <w:tcW w:w="5020" w:type="dxa"/>
            <w:tcBorders>
              <w:top w:val="nil"/>
              <w:left w:val="nil"/>
              <w:bottom w:val="single" w:sz="4" w:space="0" w:color="auto"/>
              <w:right w:val="single" w:sz="4" w:space="0" w:color="auto"/>
            </w:tcBorders>
            <w:shd w:val="clear" w:color="000000" w:fill="FFFFFF"/>
            <w:vAlign w:val="center"/>
            <w:hideMark/>
          </w:tcPr>
          <w:p w14:paraId="36650965"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Yanith</w:t>
            </w:r>
            <w:proofErr w:type="spellEnd"/>
            <w:r w:rsidRPr="00725DB8">
              <w:rPr>
                <w:rFonts w:ascii="Segoe UI" w:hAnsi="Segoe UI" w:cs="Segoe UI"/>
                <w:color w:val="323130"/>
                <w:sz w:val="22"/>
                <w:szCs w:val="22"/>
                <w:lang w:eastAsia="es-CO"/>
              </w:rPr>
              <w:t xml:space="preserve"> Paola </w:t>
            </w:r>
            <w:proofErr w:type="spellStart"/>
            <w:r w:rsidRPr="00725DB8">
              <w:rPr>
                <w:rFonts w:ascii="Segoe UI" w:hAnsi="Segoe UI" w:cs="Segoe UI"/>
                <w:color w:val="323130"/>
                <w:sz w:val="22"/>
                <w:szCs w:val="22"/>
                <w:lang w:eastAsia="es-CO"/>
              </w:rPr>
              <w:t>valderrama</w:t>
            </w:r>
            <w:proofErr w:type="spellEnd"/>
            <w:r w:rsidRPr="00725DB8">
              <w:rPr>
                <w:rFonts w:ascii="Segoe UI" w:hAnsi="Segoe UI" w:cs="Segoe UI"/>
                <w:color w:val="323130"/>
                <w:sz w:val="22"/>
                <w:szCs w:val="22"/>
                <w:lang w:eastAsia="es-CO"/>
              </w:rPr>
              <w:t xml:space="preserve"> Rodríguez</w:t>
            </w:r>
          </w:p>
        </w:tc>
      </w:tr>
      <w:tr w:rsidR="00725DB8" w:rsidRPr="00725DB8" w14:paraId="01606C92"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F4DF45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154</w:t>
            </w:r>
          </w:p>
        </w:tc>
        <w:tc>
          <w:tcPr>
            <w:tcW w:w="5020" w:type="dxa"/>
            <w:tcBorders>
              <w:top w:val="nil"/>
              <w:left w:val="nil"/>
              <w:bottom w:val="single" w:sz="4" w:space="0" w:color="auto"/>
              <w:right w:val="single" w:sz="4" w:space="0" w:color="auto"/>
            </w:tcBorders>
            <w:shd w:val="clear" w:color="000000" w:fill="FFFFFF"/>
            <w:vAlign w:val="center"/>
            <w:hideMark/>
          </w:tcPr>
          <w:p w14:paraId="0CA3C24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Yulieth carolina bonilla cortes</w:t>
            </w:r>
          </w:p>
        </w:tc>
      </w:tr>
      <w:tr w:rsidR="00725DB8" w:rsidRPr="00725DB8" w14:paraId="67C9350B"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B31C38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155</w:t>
            </w:r>
          </w:p>
        </w:tc>
        <w:tc>
          <w:tcPr>
            <w:tcW w:w="5020" w:type="dxa"/>
            <w:tcBorders>
              <w:top w:val="nil"/>
              <w:left w:val="nil"/>
              <w:bottom w:val="single" w:sz="4" w:space="0" w:color="auto"/>
              <w:right w:val="single" w:sz="4" w:space="0" w:color="auto"/>
            </w:tcBorders>
            <w:shd w:val="clear" w:color="000000" w:fill="FFFFFF"/>
            <w:vAlign w:val="center"/>
            <w:hideMark/>
          </w:tcPr>
          <w:p w14:paraId="6F27DFF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Estefania medina </w:t>
            </w:r>
            <w:proofErr w:type="spellStart"/>
            <w:r w:rsidRPr="00725DB8">
              <w:rPr>
                <w:rFonts w:ascii="Segoe UI" w:hAnsi="Segoe UI" w:cs="Segoe UI"/>
                <w:color w:val="323130"/>
                <w:sz w:val="22"/>
                <w:szCs w:val="22"/>
                <w:lang w:eastAsia="es-CO"/>
              </w:rPr>
              <w:t>bahamon</w:t>
            </w:r>
            <w:proofErr w:type="spellEnd"/>
          </w:p>
        </w:tc>
      </w:tr>
      <w:tr w:rsidR="00725DB8" w:rsidRPr="00725DB8" w14:paraId="6DB2B1B6"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D04C72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156</w:t>
            </w:r>
          </w:p>
        </w:tc>
        <w:tc>
          <w:tcPr>
            <w:tcW w:w="5020" w:type="dxa"/>
            <w:tcBorders>
              <w:top w:val="nil"/>
              <w:left w:val="nil"/>
              <w:bottom w:val="single" w:sz="4" w:space="0" w:color="auto"/>
              <w:right w:val="single" w:sz="4" w:space="0" w:color="auto"/>
            </w:tcBorders>
            <w:shd w:val="clear" w:color="000000" w:fill="FFFFFF"/>
            <w:vAlign w:val="center"/>
            <w:hideMark/>
          </w:tcPr>
          <w:p w14:paraId="2B58188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María Fernanda </w:t>
            </w:r>
            <w:proofErr w:type="spellStart"/>
            <w:r w:rsidRPr="00725DB8">
              <w:rPr>
                <w:rFonts w:ascii="Segoe UI" w:hAnsi="Segoe UI" w:cs="Segoe UI"/>
                <w:color w:val="323130"/>
                <w:sz w:val="22"/>
                <w:szCs w:val="22"/>
                <w:lang w:eastAsia="es-CO"/>
              </w:rPr>
              <w:t>mahecha</w:t>
            </w:r>
            <w:proofErr w:type="spellEnd"/>
            <w:r w:rsidRPr="00725DB8">
              <w:rPr>
                <w:rFonts w:ascii="Segoe UI" w:hAnsi="Segoe UI" w:cs="Segoe UI"/>
                <w:color w:val="323130"/>
                <w:sz w:val="22"/>
                <w:szCs w:val="22"/>
                <w:lang w:eastAsia="es-CO"/>
              </w:rPr>
              <w:t xml:space="preserve"> Bernal</w:t>
            </w:r>
          </w:p>
        </w:tc>
      </w:tr>
      <w:tr w:rsidR="00725DB8" w:rsidRPr="00725DB8" w14:paraId="31619757"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B5880C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157</w:t>
            </w:r>
          </w:p>
        </w:tc>
        <w:tc>
          <w:tcPr>
            <w:tcW w:w="5020" w:type="dxa"/>
            <w:tcBorders>
              <w:top w:val="nil"/>
              <w:left w:val="nil"/>
              <w:bottom w:val="single" w:sz="4" w:space="0" w:color="auto"/>
              <w:right w:val="single" w:sz="4" w:space="0" w:color="auto"/>
            </w:tcBorders>
            <w:shd w:val="clear" w:color="000000" w:fill="FFFFFF"/>
            <w:vAlign w:val="center"/>
            <w:hideMark/>
          </w:tcPr>
          <w:p w14:paraId="0D52826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Blanca nidia Liberato quintero</w:t>
            </w:r>
          </w:p>
        </w:tc>
      </w:tr>
      <w:tr w:rsidR="00725DB8" w:rsidRPr="00725DB8" w14:paraId="36EA523B"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7F7A9F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158</w:t>
            </w:r>
          </w:p>
        </w:tc>
        <w:tc>
          <w:tcPr>
            <w:tcW w:w="5020" w:type="dxa"/>
            <w:tcBorders>
              <w:top w:val="nil"/>
              <w:left w:val="nil"/>
              <w:bottom w:val="single" w:sz="4" w:space="0" w:color="auto"/>
              <w:right w:val="single" w:sz="4" w:space="0" w:color="auto"/>
            </w:tcBorders>
            <w:shd w:val="clear" w:color="000000" w:fill="FFFFFF"/>
            <w:vAlign w:val="center"/>
            <w:hideMark/>
          </w:tcPr>
          <w:p w14:paraId="4341306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Marly Gisel losada rocha</w:t>
            </w:r>
          </w:p>
        </w:tc>
      </w:tr>
      <w:tr w:rsidR="00725DB8" w:rsidRPr="00725DB8" w14:paraId="5C01A316"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6617C7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159</w:t>
            </w:r>
          </w:p>
        </w:tc>
        <w:tc>
          <w:tcPr>
            <w:tcW w:w="5020" w:type="dxa"/>
            <w:tcBorders>
              <w:top w:val="nil"/>
              <w:left w:val="nil"/>
              <w:bottom w:val="single" w:sz="4" w:space="0" w:color="auto"/>
              <w:right w:val="single" w:sz="4" w:space="0" w:color="auto"/>
            </w:tcBorders>
            <w:shd w:val="clear" w:color="000000" w:fill="FFFFFF"/>
            <w:vAlign w:val="center"/>
            <w:hideMark/>
          </w:tcPr>
          <w:p w14:paraId="74F0FC0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OTILIA MERCEDES DEVIA BARRAGAN.</w:t>
            </w:r>
          </w:p>
        </w:tc>
      </w:tr>
      <w:tr w:rsidR="00725DB8" w:rsidRPr="00725DB8" w14:paraId="70611533"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5DA574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160</w:t>
            </w:r>
          </w:p>
        </w:tc>
        <w:tc>
          <w:tcPr>
            <w:tcW w:w="5020" w:type="dxa"/>
            <w:tcBorders>
              <w:top w:val="nil"/>
              <w:left w:val="nil"/>
              <w:bottom w:val="single" w:sz="4" w:space="0" w:color="auto"/>
              <w:right w:val="single" w:sz="4" w:space="0" w:color="auto"/>
            </w:tcBorders>
            <w:shd w:val="clear" w:color="000000" w:fill="FFFFFF"/>
            <w:vAlign w:val="center"/>
            <w:hideMark/>
          </w:tcPr>
          <w:p w14:paraId="6453729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Clara Inés </w:t>
            </w:r>
            <w:proofErr w:type="spellStart"/>
            <w:r w:rsidRPr="00725DB8">
              <w:rPr>
                <w:rFonts w:ascii="Segoe UI" w:hAnsi="Segoe UI" w:cs="Segoe UI"/>
                <w:color w:val="323130"/>
                <w:sz w:val="22"/>
                <w:szCs w:val="22"/>
                <w:lang w:eastAsia="es-CO"/>
              </w:rPr>
              <w:t>marinez</w:t>
            </w:r>
            <w:proofErr w:type="spellEnd"/>
          </w:p>
        </w:tc>
      </w:tr>
      <w:tr w:rsidR="00725DB8" w:rsidRPr="00725DB8" w14:paraId="24ECBADD"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77744C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161</w:t>
            </w:r>
          </w:p>
        </w:tc>
        <w:tc>
          <w:tcPr>
            <w:tcW w:w="5020" w:type="dxa"/>
            <w:tcBorders>
              <w:top w:val="nil"/>
              <w:left w:val="nil"/>
              <w:bottom w:val="single" w:sz="4" w:space="0" w:color="auto"/>
              <w:right w:val="single" w:sz="4" w:space="0" w:color="auto"/>
            </w:tcBorders>
            <w:shd w:val="clear" w:color="000000" w:fill="FFFFFF"/>
            <w:vAlign w:val="center"/>
            <w:hideMark/>
          </w:tcPr>
          <w:p w14:paraId="15958A7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XIMENA CERQUERA BAHAMON</w:t>
            </w:r>
          </w:p>
        </w:tc>
      </w:tr>
      <w:tr w:rsidR="00725DB8" w:rsidRPr="00725DB8" w14:paraId="2E272015"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8C9716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162</w:t>
            </w:r>
          </w:p>
        </w:tc>
        <w:tc>
          <w:tcPr>
            <w:tcW w:w="5020" w:type="dxa"/>
            <w:tcBorders>
              <w:top w:val="nil"/>
              <w:left w:val="nil"/>
              <w:bottom w:val="single" w:sz="4" w:space="0" w:color="auto"/>
              <w:right w:val="single" w:sz="4" w:space="0" w:color="auto"/>
            </w:tcBorders>
            <w:shd w:val="clear" w:color="000000" w:fill="FFFFFF"/>
            <w:vAlign w:val="center"/>
            <w:hideMark/>
          </w:tcPr>
          <w:p w14:paraId="531029F9"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Maryuri</w:t>
            </w:r>
            <w:proofErr w:type="spellEnd"/>
            <w:r w:rsidRPr="00725DB8">
              <w:rPr>
                <w:rFonts w:ascii="Segoe UI" w:hAnsi="Segoe UI" w:cs="Segoe UI"/>
                <w:color w:val="323130"/>
                <w:sz w:val="22"/>
                <w:szCs w:val="22"/>
                <w:lang w:eastAsia="es-CO"/>
              </w:rPr>
              <w:t xml:space="preserve"> Morales Trujillo</w:t>
            </w:r>
          </w:p>
        </w:tc>
      </w:tr>
      <w:tr w:rsidR="00725DB8" w:rsidRPr="00725DB8" w14:paraId="4F4E1581"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E068B5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163</w:t>
            </w:r>
          </w:p>
        </w:tc>
        <w:tc>
          <w:tcPr>
            <w:tcW w:w="5020" w:type="dxa"/>
            <w:tcBorders>
              <w:top w:val="nil"/>
              <w:left w:val="nil"/>
              <w:bottom w:val="single" w:sz="4" w:space="0" w:color="auto"/>
              <w:right w:val="single" w:sz="4" w:space="0" w:color="auto"/>
            </w:tcBorders>
            <w:shd w:val="clear" w:color="000000" w:fill="FFFFFF"/>
            <w:vAlign w:val="center"/>
            <w:hideMark/>
          </w:tcPr>
          <w:p w14:paraId="4C1B530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Yury Constanza Tovar </w:t>
            </w:r>
            <w:proofErr w:type="spellStart"/>
            <w:r w:rsidRPr="00725DB8">
              <w:rPr>
                <w:rFonts w:ascii="Segoe UI" w:hAnsi="Segoe UI" w:cs="Segoe UI"/>
                <w:color w:val="323130"/>
                <w:sz w:val="22"/>
                <w:szCs w:val="22"/>
                <w:lang w:eastAsia="es-CO"/>
              </w:rPr>
              <w:t>Tovar</w:t>
            </w:r>
            <w:proofErr w:type="spellEnd"/>
          </w:p>
        </w:tc>
      </w:tr>
      <w:tr w:rsidR="00725DB8" w:rsidRPr="00725DB8" w14:paraId="1EB56945"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19BD26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164</w:t>
            </w:r>
          </w:p>
        </w:tc>
        <w:tc>
          <w:tcPr>
            <w:tcW w:w="5020" w:type="dxa"/>
            <w:tcBorders>
              <w:top w:val="nil"/>
              <w:left w:val="nil"/>
              <w:bottom w:val="single" w:sz="4" w:space="0" w:color="auto"/>
              <w:right w:val="single" w:sz="4" w:space="0" w:color="auto"/>
            </w:tcBorders>
            <w:shd w:val="clear" w:color="000000" w:fill="FFFFFF"/>
            <w:vAlign w:val="center"/>
            <w:hideMark/>
          </w:tcPr>
          <w:p w14:paraId="51E37968"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Florisnay</w:t>
            </w:r>
            <w:proofErr w:type="spellEnd"/>
            <w:r w:rsidRPr="00725DB8">
              <w:rPr>
                <w:rFonts w:ascii="Segoe UI" w:hAnsi="Segoe UI" w:cs="Segoe UI"/>
                <w:color w:val="323130"/>
                <w:sz w:val="22"/>
                <w:szCs w:val="22"/>
                <w:lang w:eastAsia="es-CO"/>
              </w:rPr>
              <w:t xml:space="preserve"> Beltrán Rojas</w:t>
            </w:r>
          </w:p>
        </w:tc>
      </w:tr>
      <w:tr w:rsidR="00725DB8" w:rsidRPr="00725DB8" w14:paraId="3DF2208D"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0943CE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165</w:t>
            </w:r>
          </w:p>
        </w:tc>
        <w:tc>
          <w:tcPr>
            <w:tcW w:w="5020" w:type="dxa"/>
            <w:tcBorders>
              <w:top w:val="nil"/>
              <w:left w:val="nil"/>
              <w:bottom w:val="single" w:sz="4" w:space="0" w:color="auto"/>
              <w:right w:val="single" w:sz="4" w:space="0" w:color="auto"/>
            </w:tcBorders>
            <w:shd w:val="clear" w:color="000000" w:fill="FFFFFF"/>
            <w:vAlign w:val="center"/>
            <w:hideMark/>
          </w:tcPr>
          <w:p w14:paraId="41F06226"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Yanine</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xiomara</w:t>
            </w:r>
            <w:proofErr w:type="spellEnd"/>
            <w:r w:rsidRPr="00725DB8">
              <w:rPr>
                <w:rFonts w:ascii="Segoe UI" w:hAnsi="Segoe UI" w:cs="Segoe UI"/>
                <w:color w:val="323130"/>
                <w:sz w:val="22"/>
                <w:szCs w:val="22"/>
                <w:lang w:eastAsia="es-CO"/>
              </w:rPr>
              <w:t xml:space="preserve"> puentes rivera</w:t>
            </w:r>
          </w:p>
        </w:tc>
      </w:tr>
      <w:tr w:rsidR="00725DB8" w:rsidRPr="00725DB8" w14:paraId="1C0A920A"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CD7856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166</w:t>
            </w:r>
          </w:p>
        </w:tc>
        <w:tc>
          <w:tcPr>
            <w:tcW w:w="5020" w:type="dxa"/>
            <w:tcBorders>
              <w:top w:val="nil"/>
              <w:left w:val="nil"/>
              <w:bottom w:val="single" w:sz="4" w:space="0" w:color="auto"/>
              <w:right w:val="single" w:sz="4" w:space="0" w:color="auto"/>
            </w:tcBorders>
            <w:shd w:val="clear" w:color="000000" w:fill="FFFFFF"/>
            <w:vAlign w:val="center"/>
            <w:hideMark/>
          </w:tcPr>
          <w:p w14:paraId="4325CBD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Yiseth </w:t>
            </w:r>
            <w:proofErr w:type="spellStart"/>
            <w:r w:rsidRPr="00725DB8">
              <w:rPr>
                <w:rFonts w:ascii="Segoe UI" w:hAnsi="Segoe UI" w:cs="Segoe UI"/>
                <w:color w:val="323130"/>
                <w:sz w:val="22"/>
                <w:szCs w:val="22"/>
                <w:lang w:eastAsia="es-CO"/>
              </w:rPr>
              <w:t>natalia</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montealegre</w:t>
            </w:r>
            <w:proofErr w:type="spellEnd"/>
            <w:r w:rsidRPr="00725DB8">
              <w:rPr>
                <w:rFonts w:ascii="Segoe UI" w:hAnsi="Segoe UI" w:cs="Segoe UI"/>
                <w:color w:val="323130"/>
                <w:sz w:val="22"/>
                <w:szCs w:val="22"/>
                <w:lang w:eastAsia="es-CO"/>
              </w:rPr>
              <w:t xml:space="preserve"> Castro</w:t>
            </w:r>
          </w:p>
        </w:tc>
      </w:tr>
      <w:tr w:rsidR="00725DB8" w:rsidRPr="00725DB8" w14:paraId="5044BADB"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C91385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167</w:t>
            </w:r>
          </w:p>
        </w:tc>
        <w:tc>
          <w:tcPr>
            <w:tcW w:w="5020" w:type="dxa"/>
            <w:tcBorders>
              <w:top w:val="nil"/>
              <w:left w:val="nil"/>
              <w:bottom w:val="single" w:sz="4" w:space="0" w:color="auto"/>
              <w:right w:val="single" w:sz="4" w:space="0" w:color="auto"/>
            </w:tcBorders>
            <w:shd w:val="clear" w:color="000000" w:fill="FFFFFF"/>
            <w:vAlign w:val="center"/>
            <w:hideMark/>
          </w:tcPr>
          <w:p w14:paraId="4A2A351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Darly Julieth Ortiz Rodríguez</w:t>
            </w:r>
          </w:p>
        </w:tc>
      </w:tr>
      <w:tr w:rsidR="00725DB8" w:rsidRPr="00725DB8" w14:paraId="44295DFD"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7C1402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168</w:t>
            </w:r>
          </w:p>
        </w:tc>
        <w:tc>
          <w:tcPr>
            <w:tcW w:w="5020" w:type="dxa"/>
            <w:tcBorders>
              <w:top w:val="nil"/>
              <w:left w:val="nil"/>
              <w:bottom w:val="single" w:sz="4" w:space="0" w:color="auto"/>
              <w:right w:val="single" w:sz="4" w:space="0" w:color="auto"/>
            </w:tcBorders>
            <w:shd w:val="clear" w:color="000000" w:fill="FFFFFF"/>
            <w:vAlign w:val="center"/>
            <w:hideMark/>
          </w:tcPr>
          <w:p w14:paraId="4BC79EF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María Fernanda </w:t>
            </w:r>
            <w:proofErr w:type="spellStart"/>
            <w:r w:rsidRPr="00725DB8">
              <w:rPr>
                <w:rFonts w:ascii="Segoe UI" w:hAnsi="Segoe UI" w:cs="Segoe UI"/>
                <w:color w:val="323130"/>
                <w:sz w:val="22"/>
                <w:szCs w:val="22"/>
                <w:lang w:eastAsia="es-CO"/>
              </w:rPr>
              <w:t>mahecha</w:t>
            </w:r>
            <w:proofErr w:type="spellEnd"/>
            <w:r w:rsidRPr="00725DB8">
              <w:rPr>
                <w:rFonts w:ascii="Segoe UI" w:hAnsi="Segoe UI" w:cs="Segoe UI"/>
                <w:color w:val="323130"/>
                <w:sz w:val="22"/>
                <w:szCs w:val="22"/>
                <w:lang w:eastAsia="es-CO"/>
              </w:rPr>
              <w:t xml:space="preserve"> Bernal</w:t>
            </w:r>
          </w:p>
        </w:tc>
      </w:tr>
      <w:tr w:rsidR="00725DB8" w:rsidRPr="00725DB8" w14:paraId="3FC0B02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20795F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169</w:t>
            </w:r>
          </w:p>
        </w:tc>
        <w:tc>
          <w:tcPr>
            <w:tcW w:w="5020" w:type="dxa"/>
            <w:tcBorders>
              <w:top w:val="nil"/>
              <w:left w:val="nil"/>
              <w:bottom w:val="single" w:sz="4" w:space="0" w:color="auto"/>
              <w:right w:val="single" w:sz="4" w:space="0" w:color="auto"/>
            </w:tcBorders>
            <w:shd w:val="clear" w:color="000000" w:fill="FFFFFF"/>
            <w:vAlign w:val="center"/>
            <w:hideMark/>
          </w:tcPr>
          <w:p w14:paraId="7811038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yina cortes mora</w:t>
            </w:r>
          </w:p>
        </w:tc>
      </w:tr>
      <w:tr w:rsidR="00725DB8" w:rsidRPr="00725DB8" w14:paraId="2A0FCE93"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E339B5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170</w:t>
            </w:r>
          </w:p>
        </w:tc>
        <w:tc>
          <w:tcPr>
            <w:tcW w:w="5020" w:type="dxa"/>
            <w:tcBorders>
              <w:top w:val="nil"/>
              <w:left w:val="nil"/>
              <w:bottom w:val="single" w:sz="4" w:space="0" w:color="auto"/>
              <w:right w:val="single" w:sz="4" w:space="0" w:color="auto"/>
            </w:tcBorders>
            <w:shd w:val="clear" w:color="000000" w:fill="FFFFFF"/>
            <w:vAlign w:val="center"/>
            <w:hideMark/>
          </w:tcPr>
          <w:p w14:paraId="7CDC4A0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Yesica Tatiana Gutierrez salinas</w:t>
            </w:r>
          </w:p>
        </w:tc>
      </w:tr>
      <w:tr w:rsidR="00725DB8" w:rsidRPr="00725DB8" w14:paraId="003D9B63"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B74988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171</w:t>
            </w:r>
          </w:p>
        </w:tc>
        <w:tc>
          <w:tcPr>
            <w:tcW w:w="5020" w:type="dxa"/>
            <w:tcBorders>
              <w:top w:val="nil"/>
              <w:left w:val="nil"/>
              <w:bottom w:val="single" w:sz="4" w:space="0" w:color="auto"/>
              <w:right w:val="single" w:sz="4" w:space="0" w:color="auto"/>
            </w:tcBorders>
            <w:shd w:val="clear" w:color="000000" w:fill="FFFFFF"/>
            <w:vAlign w:val="center"/>
            <w:hideMark/>
          </w:tcPr>
          <w:p w14:paraId="030C0C3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Leidy Johana barrera Vargas</w:t>
            </w:r>
          </w:p>
        </w:tc>
      </w:tr>
      <w:tr w:rsidR="00725DB8" w:rsidRPr="00725DB8" w14:paraId="78CA3B6F"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67ECCA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172</w:t>
            </w:r>
          </w:p>
        </w:tc>
        <w:tc>
          <w:tcPr>
            <w:tcW w:w="5020" w:type="dxa"/>
            <w:tcBorders>
              <w:top w:val="nil"/>
              <w:left w:val="nil"/>
              <w:bottom w:val="single" w:sz="4" w:space="0" w:color="auto"/>
              <w:right w:val="single" w:sz="4" w:space="0" w:color="auto"/>
            </w:tcBorders>
            <w:shd w:val="clear" w:color="000000" w:fill="FFFFFF"/>
            <w:vAlign w:val="center"/>
            <w:hideMark/>
          </w:tcPr>
          <w:p w14:paraId="597F040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Carolina Sánchez Quintero</w:t>
            </w:r>
          </w:p>
        </w:tc>
      </w:tr>
      <w:tr w:rsidR="00725DB8" w:rsidRPr="00725DB8" w14:paraId="0D690BA6"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15708B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173</w:t>
            </w:r>
          </w:p>
        </w:tc>
        <w:tc>
          <w:tcPr>
            <w:tcW w:w="5020" w:type="dxa"/>
            <w:tcBorders>
              <w:top w:val="nil"/>
              <w:left w:val="nil"/>
              <w:bottom w:val="single" w:sz="4" w:space="0" w:color="auto"/>
              <w:right w:val="single" w:sz="4" w:space="0" w:color="auto"/>
            </w:tcBorders>
            <w:shd w:val="clear" w:color="000000" w:fill="FFFFFF"/>
            <w:vAlign w:val="center"/>
            <w:hideMark/>
          </w:tcPr>
          <w:p w14:paraId="02F5090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María Fernanda Alvarez Hernández</w:t>
            </w:r>
          </w:p>
        </w:tc>
      </w:tr>
      <w:tr w:rsidR="00725DB8" w:rsidRPr="00725DB8" w14:paraId="7FDC594F"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1F088B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174</w:t>
            </w:r>
          </w:p>
        </w:tc>
        <w:tc>
          <w:tcPr>
            <w:tcW w:w="5020" w:type="dxa"/>
            <w:tcBorders>
              <w:top w:val="nil"/>
              <w:left w:val="nil"/>
              <w:bottom w:val="single" w:sz="4" w:space="0" w:color="auto"/>
              <w:right w:val="single" w:sz="4" w:space="0" w:color="auto"/>
            </w:tcBorders>
            <w:shd w:val="clear" w:color="000000" w:fill="FFFFFF"/>
            <w:vAlign w:val="center"/>
            <w:hideMark/>
          </w:tcPr>
          <w:p w14:paraId="53B91EB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Carolina Alfaro Garcia</w:t>
            </w:r>
          </w:p>
        </w:tc>
      </w:tr>
      <w:tr w:rsidR="00725DB8" w:rsidRPr="00725DB8" w14:paraId="7D0F1604"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35B39C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175</w:t>
            </w:r>
          </w:p>
        </w:tc>
        <w:tc>
          <w:tcPr>
            <w:tcW w:w="5020" w:type="dxa"/>
            <w:tcBorders>
              <w:top w:val="nil"/>
              <w:left w:val="nil"/>
              <w:bottom w:val="single" w:sz="4" w:space="0" w:color="auto"/>
              <w:right w:val="single" w:sz="4" w:space="0" w:color="auto"/>
            </w:tcBorders>
            <w:shd w:val="clear" w:color="000000" w:fill="FFFFFF"/>
            <w:vAlign w:val="center"/>
            <w:hideMark/>
          </w:tcPr>
          <w:p w14:paraId="1DC3D6AB"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Maryury</w:t>
            </w:r>
            <w:proofErr w:type="spellEnd"/>
            <w:r w:rsidRPr="00725DB8">
              <w:rPr>
                <w:rFonts w:ascii="Segoe UI" w:hAnsi="Segoe UI" w:cs="Segoe UI"/>
                <w:color w:val="323130"/>
                <w:sz w:val="22"/>
                <w:szCs w:val="22"/>
                <w:lang w:eastAsia="es-CO"/>
              </w:rPr>
              <w:t xml:space="preserve"> perdomo </w:t>
            </w:r>
            <w:proofErr w:type="spellStart"/>
            <w:r w:rsidRPr="00725DB8">
              <w:rPr>
                <w:rFonts w:ascii="Segoe UI" w:hAnsi="Segoe UI" w:cs="Segoe UI"/>
                <w:color w:val="323130"/>
                <w:sz w:val="22"/>
                <w:szCs w:val="22"/>
                <w:lang w:eastAsia="es-CO"/>
              </w:rPr>
              <w:t>manrique</w:t>
            </w:r>
            <w:proofErr w:type="spellEnd"/>
          </w:p>
        </w:tc>
      </w:tr>
      <w:tr w:rsidR="00725DB8" w:rsidRPr="00725DB8" w14:paraId="7CEC776B"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6CC84A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176</w:t>
            </w:r>
          </w:p>
        </w:tc>
        <w:tc>
          <w:tcPr>
            <w:tcW w:w="5020" w:type="dxa"/>
            <w:tcBorders>
              <w:top w:val="nil"/>
              <w:left w:val="nil"/>
              <w:bottom w:val="single" w:sz="4" w:space="0" w:color="auto"/>
              <w:right w:val="single" w:sz="4" w:space="0" w:color="auto"/>
            </w:tcBorders>
            <w:shd w:val="clear" w:color="000000" w:fill="FFFFFF"/>
            <w:vAlign w:val="center"/>
            <w:hideMark/>
          </w:tcPr>
          <w:p w14:paraId="2F08BAA1"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Maidy</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yuliany</w:t>
            </w:r>
            <w:proofErr w:type="spellEnd"/>
            <w:r w:rsidRPr="00725DB8">
              <w:rPr>
                <w:rFonts w:ascii="Segoe UI" w:hAnsi="Segoe UI" w:cs="Segoe UI"/>
                <w:color w:val="323130"/>
                <w:sz w:val="22"/>
                <w:szCs w:val="22"/>
                <w:lang w:eastAsia="es-CO"/>
              </w:rPr>
              <w:t xml:space="preserve"> Jacobo </w:t>
            </w:r>
            <w:proofErr w:type="spellStart"/>
            <w:r w:rsidRPr="00725DB8">
              <w:rPr>
                <w:rFonts w:ascii="Segoe UI" w:hAnsi="Segoe UI" w:cs="Segoe UI"/>
                <w:color w:val="323130"/>
                <w:sz w:val="22"/>
                <w:szCs w:val="22"/>
                <w:lang w:eastAsia="es-CO"/>
              </w:rPr>
              <w:t>montealegre</w:t>
            </w:r>
            <w:proofErr w:type="spellEnd"/>
          </w:p>
        </w:tc>
      </w:tr>
      <w:tr w:rsidR="00725DB8" w:rsidRPr="00725DB8" w14:paraId="1581108B"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6AE484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lastRenderedPageBreak/>
              <w:t>177</w:t>
            </w:r>
          </w:p>
        </w:tc>
        <w:tc>
          <w:tcPr>
            <w:tcW w:w="5020" w:type="dxa"/>
            <w:tcBorders>
              <w:top w:val="nil"/>
              <w:left w:val="nil"/>
              <w:bottom w:val="single" w:sz="4" w:space="0" w:color="auto"/>
              <w:right w:val="single" w:sz="4" w:space="0" w:color="auto"/>
            </w:tcBorders>
            <w:shd w:val="clear" w:color="000000" w:fill="FFFFFF"/>
            <w:vAlign w:val="center"/>
            <w:hideMark/>
          </w:tcPr>
          <w:p w14:paraId="3717576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Viviana Cuellar Chala</w:t>
            </w:r>
          </w:p>
        </w:tc>
      </w:tr>
      <w:tr w:rsidR="00725DB8" w:rsidRPr="00725DB8" w14:paraId="4B9868B9"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3645D3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178</w:t>
            </w:r>
          </w:p>
        </w:tc>
        <w:tc>
          <w:tcPr>
            <w:tcW w:w="5020" w:type="dxa"/>
            <w:tcBorders>
              <w:top w:val="nil"/>
              <w:left w:val="nil"/>
              <w:bottom w:val="single" w:sz="4" w:space="0" w:color="auto"/>
              <w:right w:val="single" w:sz="4" w:space="0" w:color="auto"/>
            </w:tcBorders>
            <w:shd w:val="clear" w:color="000000" w:fill="FFFFFF"/>
            <w:vAlign w:val="center"/>
            <w:hideMark/>
          </w:tcPr>
          <w:p w14:paraId="0C58F41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Nancy Falla Avendaño</w:t>
            </w:r>
          </w:p>
        </w:tc>
      </w:tr>
      <w:tr w:rsidR="00725DB8" w:rsidRPr="00725DB8" w14:paraId="52108DF9"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0F669A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179</w:t>
            </w:r>
          </w:p>
        </w:tc>
        <w:tc>
          <w:tcPr>
            <w:tcW w:w="5020" w:type="dxa"/>
            <w:tcBorders>
              <w:top w:val="nil"/>
              <w:left w:val="nil"/>
              <w:bottom w:val="single" w:sz="4" w:space="0" w:color="auto"/>
              <w:right w:val="single" w:sz="4" w:space="0" w:color="auto"/>
            </w:tcBorders>
            <w:shd w:val="clear" w:color="000000" w:fill="FFFFFF"/>
            <w:vAlign w:val="center"/>
            <w:hideMark/>
          </w:tcPr>
          <w:p w14:paraId="784033C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Ingrid Tatiana Florez Perdomo</w:t>
            </w:r>
          </w:p>
        </w:tc>
      </w:tr>
      <w:tr w:rsidR="00725DB8" w:rsidRPr="00725DB8" w14:paraId="305805DF"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0237A5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180</w:t>
            </w:r>
          </w:p>
        </w:tc>
        <w:tc>
          <w:tcPr>
            <w:tcW w:w="5020" w:type="dxa"/>
            <w:tcBorders>
              <w:top w:val="nil"/>
              <w:left w:val="nil"/>
              <w:bottom w:val="single" w:sz="4" w:space="0" w:color="auto"/>
              <w:right w:val="single" w:sz="4" w:space="0" w:color="auto"/>
            </w:tcBorders>
            <w:shd w:val="clear" w:color="000000" w:fill="FFFFFF"/>
            <w:vAlign w:val="center"/>
            <w:hideMark/>
          </w:tcPr>
          <w:p w14:paraId="4C1A847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Emanuel Carvajal Correa</w:t>
            </w:r>
          </w:p>
        </w:tc>
      </w:tr>
      <w:tr w:rsidR="00725DB8" w:rsidRPr="00725DB8" w14:paraId="3FBB318C"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BE60A8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181</w:t>
            </w:r>
          </w:p>
        </w:tc>
        <w:tc>
          <w:tcPr>
            <w:tcW w:w="5020" w:type="dxa"/>
            <w:tcBorders>
              <w:top w:val="nil"/>
              <w:left w:val="nil"/>
              <w:bottom w:val="single" w:sz="4" w:space="0" w:color="auto"/>
              <w:right w:val="single" w:sz="4" w:space="0" w:color="auto"/>
            </w:tcBorders>
            <w:shd w:val="clear" w:color="000000" w:fill="FFFFFF"/>
            <w:vAlign w:val="center"/>
            <w:hideMark/>
          </w:tcPr>
          <w:p w14:paraId="032F116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Claudia </w:t>
            </w:r>
            <w:proofErr w:type="spellStart"/>
            <w:r w:rsidRPr="00725DB8">
              <w:rPr>
                <w:rFonts w:ascii="Segoe UI" w:hAnsi="Segoe UI" w:cs="Segoe UI"/>
                <w:color w:val="323130"/>
                <w:sz w:val="22"/>
                <w:szCs w:val="22"/>
                <w:lang w:eastAsia="es-CO"/>
              </w:rPr>
              <w:t>jimena</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andrade</w:t>
            </w:r>
            <w:proofErr w:type="spellEnd"/>
            <w:r w:rsidRPr="00725DB8">
              <w:rPr>
                <w:rFonts w:ascii="Segoe UI" w:hAnsi="Segoe UI" w:cs="Segoe UI"/>
                <w:color w:val="323130"/>
                <w:sz w:val="22"/>
                <w:szCs w:val="22"/>
                <w:lang w:eastAsia="es-CO"/>
              </w:rPr>
              <w:t xml:space="preserve"> salas</w:t>
            </w:r>
          </w:p>
        </w:tc>
      </w:tr>
      <w:tr w:rsidR="00725DB8" w:rsidRPr="00725DB8" w14:paraId="4CB74940"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B68AA3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182</w:t>
            </w:r>
          </w:p>
        </w:tc>
        <w:tc>
          <w:tcPr>
            <w:tcW w:w="5020" w:type="dxa"/>
            <w:tcBorders>
              <w:top w:val="nil"/>
              <w:left w:val="nil"/>
              <w:bottom w:val="single" w:sz="4" w:space="0" w:color="auto"/>
              <w:right w:val="single" w:sz="4" w:space="0" w:color="auto"/>
            </w:tcBorders>
            <w:shd w:val="clear" w:color="000000" w:fill="FFFFFF"/>
            <w:vAlign w:val="center"/>
            <w:hideMark/>
          </w:tcPr>
          <w:p w14:paraId="4957E9F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María del mar Bonilla cruz</w:t>
            </w:r>
          </w:p>
        </w:tc>
      </w:tr>
      <w:tr w:rsidR="00725DB8" w:rsidRPr="00725DB8" w14:paraId="4F0F2D56"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E81EFA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183</w:t>
            </w:r>
          </w:p>
        </w:tc>
        <w:tc>
          <w:tcPr>
            <w:tcW w:w="5020" w:type="dxa"/>
            <w:tcBorders>
              <w:top w:val="nil"/>
              <w:left w:val="nil"/>
              <w:bottom w:val="single" w:sz="4" w:space="0" w:color="auto"/>
              <w:right w:val="single" w:sz="4" w:space="0" w:color="auto"/>
            </w:tcBorders>
            <w:shd w:val="clear" w:color="000000" w:fill="FFFFFF"/>
            <w:vAlign w:val="center"/>
            <w:hideMark/>
          </w:tcPr>
          <w:p w14:paraId="49D36D2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Doralba Montoya palacios</w:t>
            </w:r>
          </w:p>
        </w:tc>
      </w:tr>
      <w:tr w:rsidR="00725DB8" w:rsidRPr="00725DB8" w14:paraId="24AD3258"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44B109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184</w:t>
            </w:r>
          </w:p>
        </w:tc>
        <w:tc>
          <w:tcPr>
            <w:tcW w:w="5020" w:type="dxa"/>
            <w:tcBorders>
              <w:top w:val="nil"/>
              <w:left w:val="nil"/>
              <w:bottom w:val="single" w:sz="4" w:space="0" w:color="auto"/>
              <w:right w:val="single" w:sz="4" w:space="0" w:color="auto"/>
            </w:tcBorders>
            <w:shd w:val="clear" w:color="000000" w:fill="FFFFFF"/>
            <w:vAlign w:val="center"/>
            <w:hideMark/>
          </w:tcPr>
          <w:p w14:paraId="1EC91EB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Karol Lizeth Castillo Lugo</w:t>
            </w:r>
          </w:p>
        </w:tc>
      </w:tr>
      <w:tr w:rsidR="00725DB8" w:rsidRPr="00725DB8" w14:paraId="7D33BE46"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371333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185</w:t>
            </w:r>
          </w:p>
        </w:tc>
        <w:tc>
          <w:tcPr>
            <w:tcW w:w="5020" w:type="dxa"/>
            <w:tcBorders>
              <w:top w:val="nil"/>
              <w:left w:val="nil"/>
              <w:bottom w:val="single" w:sz="4" w:space="0" w:color="auto"/>
              <w:right w:val="single" w:sz="4" w:space="0" w:color="auto"/>
            </w:tcBorders>
            <w:shd w:val="clear" w:color="000000" w:fill="FFFFFF"/>
            <w:vAlign w:val="center"/>
            <w:hideMark/>
          </w:tcPr>
          <w:p w14:paraId="48C65EE8"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Vike</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valderrama</w:t>
            </w:r>
            <w:proofErr w:type="spellEnd"/>
            <w:r w:rsidRPr="00725DB8">
              <w:rPr>
                <w:rFonts w:ascii="Segoe UI" w:hAnsi="Segoe UI" w:cs="Segoe UI"/>
                <w:color w:val="323130"/>
                <w:sz w:val="22"/>
                <w:szCs w:val="22"/>
                <w:lang w:eastAsia="es-CO"/>
              </w:rPr>
              <w:t xml:space="preserve"> Calderón</w:t>
            </w:r>
          </w:p>
        </w:tc>
      </w:tr>
      <w:tr w:rsidR="00725DB8" w:rsidRPr="00725DB8" w14:paraId="51B4D864"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517750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186</w:t>
            </w:r>
          </w:p>
        </w:tc>
        <w:tc>
          <w:tcPr>
            <w:tcW w:w="5020" w:type="dxa"/>
            <w:tcBorders>
              <w:top w:val="nil"/>
              <w:left w:val="nil"/>
              <w:bottom w:val="single" w:sz="4" w:space="0" w:color="auto"/>
              <w:right w:val="single" w:sz="4" w:space="0" w:color="auto"/>
            </w:tcBorders>
            <w:shd w:val="clear" w:color="000000" w:fill="FFFFFF"/>
            <w:vAlign w:val="center"/>
            <w:hideMark/>
          </w:tcPr>
          <w:p w14:paraId="2FF128B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Lina Paola Gutierrez </w:t>
            </w:r>
            <w:proofErr w:type="spellStart"/>
            <w:r w:rsidRPr="00725DB8">
              <w:rPr>
                <w:rFonts w:ascii="Segoe UI" w:hAnsi="Segoe UI" w:cs="Segoe UI"/>
                <w:color w:val="323130"/>
                <w:sz w:val="22"/>
                <w:szCs w:val="22"/>
                <w:lang w:eastAsia="es-CO"/>
              </w:rPr>
              <w:t>Gutierrez</w:t>
            </w:r>
            <w:proofErr w:type="spellEnd"/>
          </w:p>
        </w:tc>
      </w:tr>
      <w:tr w:rsidR="00725DB8" w:rsidRPr="00725DB8" w14:paraId="0D02D33B"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1DE463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187</w:t>
            </w:r>
          </w:p>
        </w:tc>
        <w:tc>
          <w:tcPr>
            <w:tcW w:w="5020" w:type="dxa"/>
            <w:tcBorders>
              <w:top w:val="nil"/>
              <w:left w:val="nil"/>
              <w:bottom w:val="single" w:sz="4" w:space="0" w:color="auto"/>
              <w:right w:val="single" w:sz="4" w:space="0" w:color="auto"/>
            </w:tcBorders>
            <w:shd w:val="clear" w:color="000000" w:fill="FFFFFF"/>
            <w:vAlign w:val="center"/>
            <w:hideMark/>
          </w:tcPr>
          <w:p w14:paraId="6738E700"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jorge</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luis</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mendez</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sandoval</w:t>
            </w:r>
            <w:proofErr w:type="spellEnd"/>
          </w:p>
        </w:tc>
      </w:tr>
      <w:tr w:rsidR="00725DB8" w:rsidRPr="00725DB8" w14:paraId="0B7432BC"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06E24F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188</w:t>
            </w:r>
          </w:p>
        </w:tc>
        <w:tc>
          <w:tcPr>
            <w:tcW w:w="5020" w:type="dxa"/>
            <w:tcBorders>
              <w:top w:val="nil"/>
              <w:left w:val="nil"/>
              <w:bottom w:val="single" w:sz="4" w:space="0" w:color="auto"/>
              <w:right w:val="single" w:sz="4" w:space="0" w:color="auto"/>
            </w:tcBorders>
            <w:shd w:val="clear" w:color="000000" w:fill="FFFFFF"/>
            <w:vAlign w:val="center"/>
            <w:hideMark/>
          </w:tcPr>
          <w:p w14:paraId="5C8C3FB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Diana patricia </w:t>
            </w:r>
            <w:proofErr w:type="spellStart"/>
            <w:r w:rsidRPr="00725DB8">
              <w:rPr>
                <w:rFonts w:ascii="Segoe UI" w:hAnsi="Segoe UI" w:cs="Segoe UI"/>
                <w:color w:val="323130"/>
                <w:sz w:val="22"/>
                <w:szCs w:val="22"/>
                <w:lang w:eastAsia="es-CO"/>
              </w:rPr>
              <w:t>Calquin</w:t>
            </w:r>
            <w:proofErr w:type="spellEnd"/>
            <w:r w:rsidRPr="00725DB8">
              <w:rPr>
                <w:rFonts w:ascii="Segoe UI" w:hAnsi="Segoe UI" w:cs="Segoe UI"/>
                <w:color w:val="323130"/>
                <w:sz w:val="22"/>
                <w:szCs w:val="22"/>
                <w:lang w:eastAsia="es-CO"/>
              </w:rPr>
              <w:t xml:space="preserve"> Polanco</w:t>
            </w:r>
          </w:p>
        </w:tc>
      </w:tr>
      <w:tr w:rsidR="00725DB8" w:rsidRPr="00725DB8" w14:paraId="184A0EE6"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3CB0A1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189</w:t>
            </w:r>
          </w:p>
        </w:tc>
        <w:tc>
          <w:tcPr>
            <w:tcW w:w="5020" w:type="dxa"/>
            <w:tcBorders>
              <w:top w:val="nil"/>
              <w:left w:val="nil"/>
              <w:bottom w:val="single" w:sz="4" w:space="0" w:color="auto"/>
              <w:right w:val="single" w:sz="4" w:space="0" w:color="auto"/>
            </w:tcBorders>
            <w:shd w:val="clear" w:color="000000" w:fill="FFFFFF"/>
            <w:vAlign w:val="center"/>
            <w:hideMark/>
          </w:tcPr>
          <w:p w14:paraId="1F4E4216"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Maidy</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yuliany</w:t>
            </w:r>
            <w:proofErr w:type="spellEnd"/>
            <w:r w:rsidRPr="00725DB8">
              <w:rPr>
                <w:rFonts w:ascii="Segoe UI" w:hAnsi="Segoe UI" w:cs="Segoe UI"/>
                <w:color w:val="323130"/>
                <w:sz w:val="22"/>
                <w:szCs w:val="22"/>
                <w:lang w:eastAsia="es-CO"/>
              </w:rPr>
              <w:t xml:space="preserve"> Jacobo </w:t>
            </w:r>
            <w:proofErr w:type="spellStart"/>
            <w:r w:rsidRPr="00725DB8">
              <w:rPr>
                <w:rFonts w:ascii="Segoe UI" w:hAnsi="Segoe UI" w:cs="Segoe UI"/>
                <w:color w:val="323130"/>
                <w:sz w:val="22"/>
                <w:szCs w:val="22"/>
                <w:lang w:eastAsia="es-CO"/>
              </w:rPr>
              <w:t>montealegre</w:t>
            </w:r>
            <w:proofErr w:type="spellEnd"/>
          </w:p>
        </w:tc>
      </w:tr>
      <w:tr w:rsidR="00725DB8" w:rsidRPr="00725DB8" w14:paraId="07AE7504"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C2A5D4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190</w:t>
            </w:r>
          </w:p>
        </w:tc>
        <w:tc>
          <w:tcPr>
            <w:tcW w:w="5020" w:type="dxa"/>
            <w:tcBorders>
              <w:top w:val="nil"/>
              <w:left w:val="nil"/>
              <w:bottom w:val="single" w:sz="4" w:space="0" w:color="auto"/>
              <w:right w:val="single" w:sz="4" w:space="0" w:color="auto"/>
            </w:tcBorders>
            <w:shd w:val="clear" w:color="000000" w:fill="FFFFFF"/>
            <w:vAlign w:val="center"/>
            <w:hideMark/>
          </w:tcPr>
          <w:p w14:paraId="304950D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Nelly Ovalle Montenegro</w:t>
            </w:r>
          </w:p>
        </w:tc>
      </w:tr>
      <w:tr w:rsidR="00725DB8" w:rsidRPr="00725DB8" w14:paraId="6590E157"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ACBBD1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191</w:t>
            </w:r>
          </w:p>
        </w:tc>
        <w:tc>
          <w:tcPr>
            <w:tcW w:w="5020" w:type="dxa"/>
            <w:tcBorders>
              <w:top w:val="nil"/>
              <w:left w:val="nil"/>
              <w:bottom w:val="single" w:sz="4" w:space="0" w:color="auto"/>
              <w:right w:val="single" w:sz="4" w:space="0" w:color="auto"/>
            </w:tcBorders>
            <w:shd w:val="clear" w:color="000000" w:fill="FFFFFF"/>
            <w:vAlign w:val="center"/>
            <w:hideMark/>
          </w:tcPr>
          <w:p w14:paraId="0521323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Delia Marcela Rivas</w:t>
            </w:r>
          </w:p>
        </w:tc>
      </w:tr>
      <w:tr w:rsidR="00725DB8" w:rsidRPr="00725DB8" w14:paraId="0B279466"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221B3A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192</w:t>
            </w:r>
          </w:p>
        </w:tc>
        <w:tc>
          <w:tcPr>
            <w:tcW w:w="5020" w:type="dxa"/>
            <w:tcBorders>
              <w:top w:val="nil"/>
              <w:left w:val="nil"/>
              <w:bottom w:val="single" w:sz="4" w:space="0" w:color="auto"/>
              <w:right w:val="single" w:sz="4" w:space="0" w:color="auto"/>
            </w:tcBorders>
            <w:shd w:val="clear" w:color="000000" w:fill="FFFFFF"/>
            <w:vAlign w:val="center"/>
            <w:hideMark/>
          </w:tcPr>
          <w:p w14:paraId="61F4E5F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Yenny Alejandra Salazar Garcia</w:t>
            </w:r>
          </w:p>
        </w:tc>
      </w:tr>
      <w:tr w:rsidR="00725DB8" w:rsidRPr="00725DB8" w14:paraId="2C811B07"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874B8B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193</w:t>
            </w:r>
          </w:p>
        </w:tc>
        <w:tc>
          <w:tcPr>
            <w:tcW w:w="5020" w:type="dxa"/>
            <w:tcBorders>
              <w:top w:val="nil"/>
              <w:left w:val="nil"/>
              <w:bottom w:val="single" w:sz="4" w:space="0" w:color="auto"/>
              <w:right w:val="single" w:sz="4" w:space="0" w:color="auto"/>
            </w:tcBorders>
            <w:shd w:val="clear" w:color="000000" w:fill="FFFFFF"/>
            <w:vAlign w:val="center"/>
            <w:hideMark/>
          </w:tcPr>
          <w:p w14:paraId="00E0008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Eliana Andrea Cortes Montenegro</w:t>
            </w:r>
          </w:p>
        </w:tc>
      </w:tr>
      <w:tr w:rsidR="00725DB8" w:rsidRPr="00725DB8" w14:paraId="6B7420E6"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FF6A92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194</w:t>
            </w:r>
          </w:p>
        </w:tc>
        <w:tc>
          <w:tcPr>
            <w:tcW w:w="5020" w:type="dxa"/>
            <w:tcBorders>
              <w:top w:val="nil"/>
              <w:left w:val="nil"/>
              <w:bottom w:val="single" w:sz="4" w:space="0" w:color="auto"/>
              <w:right w:val="single" w:sz="4" w:space="0" w:color="auto"/>
            </w:tcBorders>
            <w:shd w:val="clear" w:color="000000" w:fill="FFFFFF"/>
            <w:vAlign w:val="center"/>
            <w:hideMark/>
          </w:tcPr>
          <w:p w14:paraId="64C4C2DA"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Darlly</w:t>
            </w:r>
            <w:proofErr w:type="spellEnd"/>
            <w:r w:rsidRPr="00725DB8">
              <w:rPr>
                <w:rFonts w:ascii="Segoe UI" w:hAnsi="Segoe UI" w:cs="Segoe UI"/>
                <w:color w:val="323130"/>
                <w:sz w:val="22"/>
                <w:szCs w:val="22"/>
                <w:lang w:eastAsia="es-CO"/>
              </w:rPr>
              <w:t xml:space="preserve"> Lorena Carvajal Morales</w:t>
            </w:r>
          </w:p>
        </w:tc>
      </w:tr>
      <w:tr w:rsidR="00725DB8" w:rsidRPr="00725DB8" w14:paraId="01DE9A2C"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11F137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195</w:t>
            </w:r>
          </w:p>
        </w:tc>
        <w:tc>
          <w:tcPr>
            <w:tcW w:w="5020" w:type="dxa"/>
            <w:tcBorders>
              <w:top w:val="nil"/>
              <w:left w:val="nil"/>
              <w:bottom w:val="single" w:sz="4" w:space="0" w:color="auto"/>
              <w:right w:val="single" w:sz="4" w:space="0" w:color="auto"/>
            </w:tcBorders>
            <w:shd w:val="clear" w:color="000000" w:fill="FFFFFF"/>
            <w:vAlign w:val="center"/>
            <w:hideMark/>
          </w:tcPr>
          <w:p w14:paraId="003B66A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Silvia </w:t>
            </w:r>
            <w:proofErr w:type="spellStart"/>
            <w:r w:rsidRPr="00725DB8">
              <w:rPr>
                <w:rFonts w:ascii="Segoe UI" w:hAnsi="Segoe UI" w:cs="Segoe UI"/>
                <w:color w:val="323130"/>
                <w:sz w:val="22"/>
                <w:szCs w:val="22"/>
                <w:lang w:eastAsia="es-CO"/>
              </w:rPr>
              <w:t>NarvaeZ</w:t>
            </w:r>
            <w:proofErr w:type="spellEnd"/>
          </w:p>
        </w:tc>
      </w:tr>
      <w:tr w:rsidR="00725DB8" w:rsidRPr="00725DB8" w14:paraId="7517A8D4"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3CD3A9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196</w:t>
            </w:r>
          </w:p>
        </w:tc>
        <w:tc>
          <w:tcPr>
            <w:tcW w:w="5020" w:type="dxa"/>
            <w:tcBorders>
              <w:top w:val="nil"/>
              <w:left w:val="nil"/>
              <w:bottom w:val="single" w:sz="4" w:space="0" w:color="auto"/>
              <w:right w:val="single" w:sz="4" w:space="0" w:color="auto"/>
            </w:tcBorders>
            <w:shd w:val="clear" w:color="000000" w:fill="FFFFFF"/>
            <w:vAlign w:val="center"/>
            <w:hideMark/>
          </w:tcPr>
          <w:p w14:paraId="034E7CD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Yuly Tatiana </w:t>
            </w:r>
            <w:proofErr w:type="spellStart"/>
            <w:r w:rsidRPr="00725DB8">
              <w:rPr>
                <w:rFonts w:ascii="Segoe UI" w:hAnsi="Segoe UI" w:cs="Segoe UI"/>
                <w:color w:val="323130"/>
                <w:sz w:val="22"/>
                <w:szCs w:val="22"/>
                <w:lang w:eastAsia="es-CO"/>
              </w:rPr>
              <w:t>viru</w:t>
            </w:r>
            <w:proofErr w:type="spellEnd"/>
            <w:r w:rsidRPr="00725DB8">
              <w:rPr>
                <w:rFonts w:ascii="Segoe UI" w:hAnsi="Segoe UI" w:cs="Segoe UI"/>
                <w:color w:val="323130"/>
                <w:sz w:val="22"/>
                <w:szCs w:val="22"/>
                <w:lang w:eastAsia="es-CO"/>
              </w:rPr>
              <w:t xml:space="preserve"> Salazar</w:t>
            </w:r>
          </w:p>
        </w:tc>
      </w:tr>
      <w:tr w:rsidR="00725DB8" w:rsidRPr="00725DB8" w14:paraId="5E05ACB3"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7B4C8B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197</w:t>
            </w:r>
          </w:p>
        </w:tc>
        <w:tc>
          <w:tcPr>
            <w:tcW w:w="5020" w:type="dxa"/>
            <w:tcBorders>
              <w:top w:val="nil"/>
              <w:left w:val="nil"/>
              <w:bottom w:val="single" w:sz="4" w:space="0" w:color="auto"/>
              <w:right w:val="single" w:sz="4" w:space="0" w:color="auto"/>
            </w:tcBorders>
            <w:shd w:val="clear" w:color="000000" w:fill="FFFFFF"/>
            <w:vAlign w:val="center"/>
            <w:hideMark/>
          </w:tcPr>
          <w:p w14:paraId="5D854DC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Leidy lorena </w:t>
            </w:r>
            <w:proofErr w:type="spellStart"/>
            <w:r w:rsidRPr="00725DB8">
              <w:rPr>
                <w:rFonts w:ascii="Segoe UI" w:hAnsi="Segoe UI" w:cs="Segoe UI"/>
                <w:color w:val="323130"/>
                <w:sz w:val="22"/>
                <w:szCs w:val="22"/>
                <w:lang w:eastAsia="es-CO"/>
              </w:rPr>
              <w:t>cordoba</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lizcano</w:t>
            </w:r>
            <w:proofErr w:type="spellEnd"/>
          </w:p>
        </w:tc>
      </w:tr>
      <w:tr w:rsidR="00725DB8" w:rsidRPr="00725DB8" w14:paraId="156DA9BF"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ABF2DF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198</w:t>
            </w:r>
          </w:p>
        </w:tc>
        <w:tc>
          <w:tcPr>
            <w:tcW w:w="5020" w:type="dxa"/>
            <w:tcBorders>
              <w:top w:val="nil"/>
              <w:left w:val="nil"/>
              <w:bottom w:val="single" w:sz="4" w:space="0" w:color="auto"/>
              <w:right w:val="single" w:sz="4" w:space="0" w:color="auto"/>
            </w:tcBorders>
            <w:shd w:val="clear" w:color="000000" w:fill="FFFFFF"/>
            <w:vAlign w:val="center"/>
            <w:hideMark/>
          </w:tcPr>
          <w:p w14:paraId="3353158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Wendy Vanessa Trujillo </w:t>
            </w:r>
            <w:proofErr w:type="spellStart"/>
            <w:r w:rsidRPr="00725DB8">
              <w:rPr>
                <w:rFonts w:ascii="Segoe UI" w:hAnsi="Segoe UI" w:cs="Segoe UI"/>
                <w:color w:val="323130"/>
                <w:sz w:val="22"/>
                <w:szCs w:val="22"/>
                <w:lang w:eastAsia="es-CO"/>
              </w:rPr>
              <w:t>Musse</w:t>
            </w:r>
            <w:proofErr w:type="spellEnd"/>
          </w:p>
        </w:tc>
      </w:tr>
      <w:tr w:rsidR="00725DB8" w:rsidRPr="00725DB8" w14:paraId="6265982A"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B15C5B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199</w:t>
            </w:r>
          </w:p>
        </w:tc>
        <w:tc>
          <w:tcPr>
            <w:tcW w:w="5020" w:type="dxa"/>
            <w:tcBorders>
              <w:top w:val="nil"/>
              <w:left w:val="nil"/>
              <w:bottom w:val="single" w:sz="4" w:space="0" w:color="auto"/>
              <w:right w:val="single" w:sz="4" w:space="0" w:color="auto"/>
            </w:tcBorders>
            <w:shd w:val="clear" w:color="000000" w:fill="FFFFFF"/>
            <w:vAlign w:val="center"/>
            <w:hideMark/>
          </w:tcPr>
          <w:p w14:paraId="7D4F3307"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Yicela</w:t>
            </w:r>
            <w:proofErr w:type="spellEnd"/>
            <w:r w:rsidRPr="00725DB8">
              <w:rPr>
                <w:rFonts w:ascii="Segoe UI" w:hAnsi="Segoe UI" w:cs="Segoe UI"/>
                <w:color w:val="323130"/>
                <w:sz w:val="22"/>
                <w:szCs w:val="22"/>
                <w:lang w:eastAsia="es-CO"/>
              </w:rPr>
              <w:t xml:space="preserve"> Andrade</w:t>
            </w:r>
          </w:p>
        </w:tc>
      </w:tr>
      <w:tr w:rsidR="00725DB8" w:rsidRPr="00725DB8" w14:paraId="7726A639"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E8B709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200</w:t>
            </w:r>
          </w:p>
        </w:tc>
        <w:tc>
          <w:tcPr>
            <w:tcW w:w="5020" w:type="dxa"/>
            <w:tcBorders>
              <w:top w:val="nil"/>
              <w:left w:val="nil"/>
              <w:bottom w:val="single" w:sz="4" w:space="0" w:color="auto"/>
              <w:right w:val="single" w:sz="4" w:space="0" w:color="auto"/>
            </w:tcBorders>
            <w:shd w:val="clear" w:color="000000" w:fill="FFFFFF"/>
            <w:vAlign w:val="center"/>
            <w:hideMark/>
          </w:tcPr>
          <w:p w14:paraId="766AB82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Francy Fernanda Bahamon Calderón</w:t>
            </w:r>
          </w:p>
        </w:tc>
      </w:tr>
      <w:tr w:rsidR="00725DB8" w:rsidRPr="00725DB8" w14:paraId="297B5EF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0C3C9A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201</w:t>
            </w:r>
          </w:p>
        </w:tc>
        <w:tc>
          <w:tcPr>
            <w:tcW w:w="5020" w:type="dxa"/>
            <w:tcBorders>
              <w:top w:val="nil"/>
              <w:left w:val="nil"/>
              <w:bottom w:val="single" w:sz="4" w:space="0" w:color="auto"/>
              <w:right w:val="single" w:sz="4" w:space="0" w:color="auto"/>
            </w:tcBorders>
            <w:shd w:val="clear" w:color="000000" w:fill="FFFFFF"/>
            <w:vAlign w:val="center"/>
            <w:hideMark/>
          </w:tcPr>
          <w:p w14:paraId="121ACEC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Cielo Vanessa Lizcano campos</w:t>
            </w:r>
          </w:p>
        </w:tc>
      </w:tr>
      <w:tr w:rsidR="00725DB8" w:rsidRPr="00725DB8" w14:paraId="7278672A"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CF800A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202</w:t>
            </w:r>
          </w:p>
        </w:tc>
        <w:tc>
          <w:tcPr>
            <w:tcW w:w="5020" w:type="dxa"/>
            <w:tcBorders>
              <w:top w:val="nil"/>
              <w:left w:val="nil"/>
              <w:bottom w:val="single" w:sz="4" w:space="0" w:color="auto"/>
              <w:right w:val="single" w:sz="4" w:space="0" w:color="auto"/>
            </w:tcBorders>
            <w:shd w:val="clear" w:color="000000" w:fill="FFFFFF"/>
            <w:vAlign w:val="center"/>
            <w:hideMark/>
          </w:tcPr>
          <w:p w14:paraId="513ED4D9"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Tasihuny</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rivero</w:t>
            </w:r>
            <w:proofErr w:type="spellEnd"/>
          </w:p>
        </w:tc>
      </w:tr>
      <w:tr w:rsidR="00725DB8" w:rsidRPr="00725DB8" w14:paraId="494A14D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01AAA6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203</w:t>
            </w:r>
          </w:p>
        </w:tc>
        <w:tc>
          <w:tcPr>
            <w:tcW w:w="5020" w:type="dxa"/>
            <w:tcBorders>
              <w:top w:val="nil"/>
              <w:left w:val="nil"/>
              <w:bottom w:val="single" w:sz="4" w:space="0" w:color="auto"/>
              <w:right w:val="single" w:sz="4" w:space="0" w:color="auto"/>
            </w:tcBorders>
            <w:shd w:val="clear" w:color="000000" w:fill="FFFFFF"/>
            <w:vAlign w:val="center"/>
            <w:hideMark/>
          </w:tcPr>
          <w:p w14:paraId="6A07D38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Gilma Guzmán</w:t>
            </w:r>
          </w:p>
        </w:tc>
      </w:tr>
      <w:tr w:rsidR="00725DB8" w:rsidRPr="00725DB8" w14:paraId="633B230C"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A0F5F0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204</w:t>
            </w:r>
          </w:p>
        </w:tc>
        <w:tc>
          <w:tcPr>
            <w:tcW w:w="5020" w:type="dxa"/>
            <w:tcBorders>
              <w:top w:val="nil"/>
              <w:left w:val="nil"/>
              <w:bottom w:val="single" w:sz="4" w:space="0" w:color="auto"/>
              <w:right w:val="single" w:sz="4" w:space="0" w:color="auto"/>
            </w:tcBorders>
            <w:shd w:val="clear" w:color="000000" w:fill="FFFFFF"/>
            <w:vAlign w:val="center"/>
            <w:hideMark/>
          </w:tcPr>
          <w:p w14:paraId="7ABDED0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Yenny Lorena Bedoya Caicedo</w:t>
            </w:r>
          </w:p>
        </w:tc>
      </w:tr>
      <w:tr w:rsidR="00725DB8" w:rsidRPr="00725DB8" w14:paraId="03CA5313"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EBC66C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205</w:t>
            </w:r>
          </w:p>
        </w:tc>
        <w:tc>
          <w:tcPr>
            <w:tcW w:w="5020" w:type="dxa"/>
            <w:tcBorders>
              <w:top w:val="nil"/>
              <w:left w:val="nil"/>
              <w:bottom w:val="single" w:sz="4" w:space="0" w:color="auto"/>
              <w:right w:val="single" w:sz="4" w:space="0" w:color="auto"/>
            </w:tcBorders>
            <w:shd w:val="clear" w:color="000000" w:fill="FFFFFF"/>
            <w:vAlign w:val="center"/>
            <w:hideMark/>
          </w:tcPr>
          <w:p w14:paraId="4CC02EA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Diana Paola Sánchez chambo</w:t>
            </w:r>
          </w:p>
        </w:tc>
      </w:tr>
      <w:tr w:rsidR="00725DB8" w:rsidRPr="00725DB8" w14:paraId="3B93C5A6"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3E1BF4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206</w:t>
            </w:r>
          </w:p>
        </w:tc>
        <w:tc>
          <w:tcPr>
            <w:tcW w:w="5020" w:type="dxa"/>
            <w:tcBorders>
              <w:top w:val="nil"/>
              <w:left w:val="nil"/>
              <w:bottom w:val="single" w:sz="4" w:space="0" w:color="auto"/>
              <w:right w:val="single" w:sz="4" w:space="0" w:color="auto"/>
            </w:tcBorders>
            <w:shd w:val="clear" w:color="000000" w:fill="FFFFFF"/>
            <w:vAlign w:val="center"/>
            <w:hideMark/>
          </w:tcPr>
          <w:p w14:paraId="06746D5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Laura </w:t>
            </w:r>
            <w:proofErr w:type="spellStart"/>
            <w:r w:rsidRPr="00725DB8">
              <w:rPr>
                <w:rFonts w:ascii="Segoe UI" w:hAnsi="Segoe UI" w:cs="Segoe UI"/>
                <w:color w:val="323130"/>
                <w:sz w:val="22"/>
                <w:szCs w:val="22"/>
                <w:lang w:eastAsia="es-CO"/>
              </w:rPr>
              <w:t>sofia</w:t>
            </w:r>
            <w:proofErr w:type="spellEnd"/>
            <w:r w:rsidRPr="00725DB8">
              <w:rPr>
                <w:rFonts w:ascii="Segoe UI" w:hAnsi="Segoe UI" w:cs="Segoe UI"/>
                <w:color w:val="323130"/>
                <w:sz w:val="22"/>
                <w:szCs w:val="22"/>
                <w:lang w:eastAsia="es-CO"/>
              </w:rPr>
              <w:t xml:space="preserve"> peñas gonzales</w:t>
            </w:r>
          </w:p>
        </w:tc>
      </w:tr>
      <w:tr w:rsidR="00725DB8" w:rsidRPr="00725DB8" w14:paraId="397BCFE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F1254B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207</w:t>
            </w:r>
          </w:p>
        </w:tc>
        <w:tc>
          <w:tcPr>
            <w:tcW w:w="5020" w:type="dxa"/>
            <w:tcBorders>
              <w:top w:val="nil"/>
              <w:left w:val="nil"/>
              <w:bottom w:val="single" w:sz="4" w:space="0" w:color="auto"/>
              <w:right w:val="single" w:sz="4" w:space="0" w:color="auto"/>
            </w:tcBorders>
            <w:shd w:val="clear" w:color="000000" w:fill="FFFFFF"/>
            <w:vAlign w:val="center"/>
            <w:hideMark/>
          </w:tcPr>
          <w:p w14:paraId="6D498B8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LINA MARÍA QUESADA</w:t>
            </w:r>
          </w:p>
        </w:tc>
      </w:tr>
      <w:tr w:rsidR="00725DB8" w:rsidRPr="00725DB8" w14:paraId="7A08902C"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DE4B55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208</w:t>
            </w:r>
          </w:p>
        </w:tc>
        <w:tc>
          <w:tcPr>
            <w:tcW w:w="5020" w:type="dxa"/>
            <w:tcBorders>
              <w:top w:val="nil"/>
              <w:left w:val="nil"/>
              <w:bottom w:val="single" w:sz="4" w:space="0" w:color="auto"/>
              <w:right w:val="single" w:sz="4" w:space="0" w:color="auto"/>
            </w:tcBorders>
            <w:shd w:val="clear" w:color="000000" w:fill="FFFFFF"/>
            <w:vAlign w:val="center"/>
            <w:hideMark/>
          </w:tcPr>
          <w:p w14:paraId="2A0E1A0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DIANA GISETTE QUINTERO NARVAEZ</w:t>
            </w:r>
          </w:p>
        </w:tc>
      </w:tr>
      <w:tr w:rsidR="00725DB8" w:rsidRPr="00725DB8" w14:paraId="09AF2778"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58FD2D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209</w:t>
            </w:r>
          </w:p>
        </w:tc>
        <w:tc>
          <w:tcPr>
            <w:tcW w:w="5020" w:type="dxa"/>
            <w:tcBorders>
              <w:top w:val="nil"/>
              <w:left w:val="nil"/>
              <w:bottom w:val="single" w:sz="4" w:space="0" w:color="auto"/>
              <w:right w:val="single" w:sz="4" w:space="0" w:color="auto"/>
            </w:tcBorders>
            <w:shd w:val="clear" w:color="000000" w:fill="FFFFFF"/>
            <w:vAlign w:val="center"/>
            <w:hideMark/>
          </w:tcPr>
          <w:p w14:paraId="6998101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Keyla </w:t>
            </w:r>
            <w:proofErr w:type="spellStart"/>
            <w:r w:rsidRPr="00725DB8">
              <w:rPr>
                <w:rFonts w:ascii="Segoe UI" w:hAnsi="Segoe UI" w:cs="Segoe UI"/>
                <w:color w:val="323130"/>
                <w:sz w:val="22"/>
                <w:szCs w:val="22"/>
                <w:lang w:eastAsia="es-CO"/>
              </w:rPr>
              <w:t>xilena</w:t>
            </w:r>
            <w:proofErr w:type="spellEnd"/>
            <w:r w:rsidRPr="00725DB8">
              <w:rPr>
                <w:rFonts w:ascii="Segoe UI" w:hAnsi="Segoe UI" w:cs="Segoe UI"/>
                <w:color w:val="323130"/>
                <w:sz w:val="22"/>
                <w:szCs w:val="22"/>
                <w:lang w:eastAsia="es-CO"/>
              </w:rPr>
              <w:t xml:space="preserve"> Quintero Romero</w:t>
            </w:r>
          </w:p>
        </w:tc>
      </w:tr>
      <w:tr w:rsidR="00725DB8" w:rsidRPr="00725DB8" w14:paraId="16225BD9"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F89CE8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210</w:t>
            </w:r>
          </w:p>
        </w:tc>
        <w:tc>
          <w:tcPr>
            <w:tcW w:w="5020" w:type="dxa"/>
            <w:tcBorders>
              <w:top w:val="nil"/>
              <w:left w:val="nil"/>
              <w:bottom w:val="single" w:sz="4" w:space="0" w:color="auto"/>
              <w:right w:val="single" w:sz="4" w:space="0" w:color="auto"/>
            </w:tcBorders>
            <w:shd w:val="clear" w:color="000000" w:fill="FFFFFF"/>
            <w:vAlign w:val="center"/>
            <w:hideMark/>
          </w:tcPr>
          <w:p w14:paraId="04C50A2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Ruth </w:t>
            </w:r>
            <w:proofErr w:type="spellStart"/>
            <w:r w:rsidRPr="00725DB8">
              <w:rPr>
                <w:rFonts w:ascii="Segoe UI" w:hAnsi="Segoe UI" w:cs="Segoe UI"/>
                <w:color w:val="323130"/>
                <w:sz w:val="22"/>
                <w:szCs w:val="22"/>
                <w:lang w:eastAsia="es-CO"/>
              </w:rPr>
              <w:t>Inelsa</w:t>
            </w:r>
            <w:proofErr w:type="spellEnd"/>
            <w:r w:rsidRPr="00725DB8">
              <w:rPr>
                <w:rFonts w:ascii="Segoe UI" w:hAnsi="Segoe UI" w:cs="Segoe UI"/>
                <w:color w:val="323130"/>
                <w:sz w:val="22"/>
                <w:szCs w:val="22"/>
                <w:lang w:eastAsia="es-CO"/>
              </w:rPr>
              <w:t xml:space="preserve"> Caro Espinosa</w:t>
            </w:r>
          </w:p>
        </w:tc>
      </w:tr>
      <w:tr w:rsidR="00725DB8" w:rsidRPr="00725DB8" w14:paraId="08D7D015"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F2A4EB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lastRenderedPageBreak/>
              <w:t>211</w:t>
            </w:r>
          </w:p>
        </w:tc>
        <w:tc>
          <w:tcPr>
            <w:tcW w:w="5020" w:type="dxa"/>
            <w:tcBorders>
              <w:top w:val="nil"/>
              <w:left w:val="nil"/>
              <w:bottom w:val="single" w:sz="4" w:space="0" w:color="auto"/>
              <w:right w:val="single" w:sz="4" w:space="0" w:color="auto"/>
            </w:tcBorders>
            <w:shd w:val="clear" w:color="000000" w:fill="FFFFFF"/>
            <w:vAlign w:val="center"/>
            <w:hideMark/>
          </w:tcPr>
          <w:p w14:paraId="551B069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María </w:t>
            </w:r>
            <w:proofErr w:type="spellStart"/>
            <w:r w:rsidRPr="00725DB8">
              <w:rPr>
                <w:rFonts w:ascii="Segoe UI" w:hAnsi="Segoe UI" w:cs="Segoe UI"/>
                <w:color w:val="323130"/>
                <w:sz w:val="22"/>
                <w:szCs w:val="22"/>
                <w:lang w:eastAsia="es-CO"/>
              </w:rPr>
              <w:t>josé</w:t>
            </w:r>
            <w:proofErr w:type="spellEnd"/>
            <w:r w:rsidRPr="00725DB8">
              <w:rPr>
                <w:rFonts w:ascii="Segoe UI" w:hAnsi="Segoe UI" w:cs="Segoe UI"/>
                <w:color w:val="323130"/>
                <w:sz w:val="22"/>
                <w:szCs w:val="22"/>
                <w:lang w:eastAsia="es-CO"/>
              </w:rPr>
              <w:t xml:space="preserve"> valencia quimbaya</w:t>
            </w:r>
          </w:p>
        </w:tc>
      </w:tr>
      <w:tr w:rsidR="00725DB8" w:rsidRPr="00725DB8" w14:paraId="6A1BDCE0"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A565C3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212</w:t>
            </w:r>
          </w:p>
        </w:tc>
        <w:tc>
          <w:tcPr>
            <w:tcW w:w="5020" w:type="dxa"/>
            <w:tcBorders>
              <w:top w:val="nil"/>
              <w:left w:val="nil"/>
              <w:bottom w:val="single" w:sz="4" w:space="0" w:color="auto"/>
              <w:right w:val="single" w:sz="4" w:space="0" w:color="auto"/>
            </w:tcBorders>
            <w:shd w:val="clear" w:color="000000" w:fill="FFFFFF"/>
            <w:vAlign w:val="center"/>
            <w:hideMark/>
          </w:tcPr>
          <w:p w14:paraId="3E1C98B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María Alejandra Rodríguez España</w:t>
            </w:r>
          </w:p>
        </w:tc>
      </w:tr>
      <w:tr w:rsidR="00725DB8" w:rsidRPr="00725DB8" w14:paraId="1B302318"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9F57E4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213</w:t>
            </w:r>
          </w:p>
        </w:tc>
        <w:tc>
          <w:tcPr>
            <w:tcW w:w="5020" w:type="dxa"/>
            <w:tcBorders>
              <w:top w:val="nil"/>
              <w:left w:val="nil"/>
              <w:bottom w:val="single" w:sz="4" w:space="0" w:color="auto"/>
              <w:right w:val="single" w:sz="4" w:space="0" w:color="auto"/>
            </w:tcBorders>
            <w:shd w:val="clear" w:color="000000" w:fill="FFFFFF"/>
            <w:vAlign w:val="center"/>
            <w:hideMark/>
          </w:tcPr>
          <w:p w14:paraId="69F9474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catalina </w:t>
            </w:r>
            <w:proofErr w:type="spellStart"/>
            <w:r w:rsidRPr="00725DB8">
              <w:rPr>
                <w:rFonts w:ascii="Segoe UI" w:hAnsi="Segoe UI" w:cs="Segoe UI"/>
                <w:color w:val="323130"/>
                <w:sz w:val="22"/>
                <w:szCs w:val="22"/>
                <w:lang w:eastAsia="es-CO"/>
              </w:rPr>
              <w:t>guevara</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buendia</w:t>
            </w:r>
            <w:proofErr w:type="spellEnd"/>
          </w:p>
        </w:tc>
      </w:tr>
      <w:tr w:rsidR="00725DB8" w:rsidRPr="00725DB8" w14:paraId="180A412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0BF215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214</w:t>
            </w:r>
          </w:p>
        </w:tc>
        <w:tc>
          <w:tcPr>
            <w:tcW w:w="5020" w:type="dxa"/>
            <w:tcBorders>
              <w:top w:val="nil"/>
              <w:left w:val="nil"/>
              <w:bottom w:val="single" w:sz="4" w:space="0" w:color="auto"/>
              <w:right w:val="single" w:sz="4" w:space="0" w:color="auto"/>
            </w:tcBorders>
            <w:shd w:val="clear" w:color="000000" w:fill="FFFFFF"/>
            <w:vAlign w:val="center"/>
            <w:hideMark/>
          </w:tcPr>
          <w:p w14:paraId="5F6DF2D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Cielo Mayerly Durán</w:t>
            </w:r>
          </w:p>
        </w:tc>
      </w:tr>
      <w:tr w:rsidR="00725DB8" w:rsidRPr="00725DB8" w14:paraId="031BB2B0"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C734D1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215</w:t>
            </w:r>
          </w:p>
        </w:tc>
        <w:tc>
          <w:tcPr>
            <w:tcW w:w="5020" w:type="dxa"/>
            <w:tcBorders>
              <w:top w:val="nil"/>
              <w:left w:val="nil"/>
              <w:bottom w:val="single" w:sz="4" w:space="0" w:color="auto"/>
              <w:right w:val="single" w:sz="4" w:space="0" w:color="auto"/>
            </w:tcBorders>
            <w:shd w:val="clear" w:color="000000" w:fill="FFFFFF"/>
            <w:vAlign w:val="center"/>
            <w:hideMark/>
          </w:tcPr>
          <w:p w14:paraId="4E613AD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Julie Lorena Perdomo Peña</w:t>
            </w:r>
          </w:p>
        </w:tc>
      </w:tr>
      <w:tr w:rsidR="00725DB8" w:rsidRPr="00725DB8" w14:paraId="1D20E89A"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8A2B63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216</w:t>
            </w:r>
          </w:p>
        </w:tc>
        <w:tc>
          <w:tcPr>
            <w:tcW w:w="5020" w:type="dxa"/>
            <w:tcBorders>
              <w:top w:val="nil"/>
              <w:left w:val="nil"/>
              <w:bottom w:val="single" w:sz="4" w:space="0" w:color="auto"/>
              <w:right w:val="single" w:sz="4" w:space="0" w:color="auto"/>
            </w:tcBorders>
            <w:shd w:val="clear" w:color="000000" w:fill="FFFFFF"/>
            <w:vAlign w:val="center"/>
            <w:hideMark/>
          </w:tcPr>
          <w:p w14:paraId="75356998"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Marisella</w:t>
            </w:r>
            <w:proofErr w:type="spellEnd"/>
            <w:r w:rsidRPr="00725DB8">
              <w:rPr>
                <w:rFonts w:ascii="Segoe UI" w:hAnsi="Segoe UI" w:cs="Segoe UI"/>
                <w:color w:val="323130"/>
                <w:sz w:val="22"/>
                <w:szCs w:val="22"/>
                <w:lang w:eastAsia="es-CO"/>
              </w:rPr>
              <w:t xml:space="preserve"> Moreno</w:t>
            </w:r>
          </w:p>
        </w:tc>
      </w:tr>
      <w:tr w:rsidR="00725DB8" w:rsidRPr="00725DB8" w14:paraId="65563F5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288238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217</w:t>
            </w:r>
          </w:p>
        </w:tc>
        <w:tc>
          <w:tcPr>
            <w:tcW w:w="5020" w:type="dxa"/>
            <w:tcBorders>
              <w:top w:val="nil"/>
              <w:left w:val="nil"/>
              <w:bottom w:val="single" w:sz="4" w:space="0" w:color="auto"/>
              <w:right w:val="single" w:sz="4" w:space="0" w:color="auto"/>
            </w:tcBorders>
            <w:shd w:val="clear" w:color="000000" w:fill="FFFFFF"/>
            <w:vAlign w:val="center"/>
            <w:hideMark/>
          </w:tcPr>
          <w:p w14:paraId="0BC6D140"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Maryuri</w:t>
            </w:r>
            <w:proofErr w:type="spellEnd"/>
            <w:r w:rsidRPr="00725DB8">
              <w:rPr>
                <w:rFonts w:ascii="Segoe UI" w:hAnsi="Segoe UI" w:cs="Segoe UI"/>
                <w:color w:val="323130"/>
                <w:sz w:val="22"/>
                <w:szCs w:val="22"/>
                <w:lang w:eastAsia="es-CO"/>
              </w:rPr>
              <w:t xml:space="preserve"> cuadrado criollo</w:t>
            </w:r>
          </w:p>
        </w:tc>
      </w:tr>
      <w:tr w:rsidR="00725DB8" w:rsidRPr="00725DB8" w14:paraId="231B96EB"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8C9DF0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218</w:t>
            </w:r>
          </w:p>
        </w:tc>
        <w:tc>
          <w:tcPr>
            <w:tcW w:w="5020" w:type="dxa"/>
            <w:tcBorders>
              <w:top w:val="nil"/>
              <w:left w:val="nil"/>
              <w:bottom w:val="single" w:sz="4" w:space="0" w:color="auto"/>
              <w:right w:val="single" w:sz="4" w:space="0" w:color="auto"/>
            </w:tcBorders>
            <w:shd w:val="clear" w:color="000000" w:fill="FFFFFF"/>
            <w:vAlign w:val="center"/>
            <w:hideMark/>
          </w:tcPr>
          <w:p w14:paraId="337ED0C3"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Yenci</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mildreth</w:t>
            </w:r>
            <w:proofErr w:type="spellEnd"/>
            <w:r w:rsidRPr="00725DB8">
              <w:rPr>
                <w:rFonts w:ascii="Segoe UI" w:hAnsi="Segoe UI" w:cs="Segoe UI"/>
                <w:color w:val="323130"/>
                <w:sz w:val="22"/>
                <w:szCs w:val="22"/>
                <w:lang w:eastAsia="es-CO"/>
              </w:rPr>
              <w:t xml:space="preserve"> González Holguín</w:t>
            </w:r>
          </w:p>
        </w:tc>
      </w:tr>
      <w:tr w:rsidR="00725DB8" w:rsidRPr="00725DB8" w14:paraId="546C292A"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479732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219</w:t>
            </w:r>
          </w:p>
        </w:tc>
        <w:tc>
          <w:tcPr>
            <w:tcW w:w="5020" w:type="dxa"/>
            <w:tcBorders>
              <w:top w:val="nil"/>
              <w:left w:val="nil"/>
              <w:bottom w:val="single" w:sz="4" w:space="0" w:color="auto"/>
              <w:right w:val="single" w:sz="4" w:space="0" w:color="auto"/>
            </w:tcBorders>
            <w:shd w:val="clear" w:color="000000" w:fill="FFFFFF"/>
            <w:vAlign w:val="center"/>
            <w:hideMark/>
          </w:tcPr>
          <w:p w14:paraId="7244CCA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ADRIANA KATHERINE HERRERA MUÑOZ</w:t>
            </w:r>
          </w:p>
        </w:tc>
      </w:tr>
      <w:tr w:rsidR="00725DB8" w:rsidRPr="00725DB8" w14:paraId="2CA5DCE1"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4740BE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220</w:t>
            </w:r>
          </w:p>
        </w:tc>
        <w:tc>
          <w:tcPr>
            <w:tcW w:w="5020" w:type="dxa"/>
            <w:tcBorders>
              <w:top w:val="nil"/>
              <w:left w:val="nil"/>
              <w:bottom w:val="single" w:sz="4" w:space="0" w:color="auto"/>
              <w:right w:val="single" w:sz="4" w:space="0" w:color="auto"/>
            </w:tcBorders>
            <w:shd w:val="clear" w:color="000000" w:fill="FFFFFF"/>
            <w:vAlign w:val="center"/>
            <w:hideMark/>
          </w:tcPr>
          <w:p w14:paraId="02F92FA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10/09/2021</w:t>
            </w:r>
          </w:p>
        </w:tc>
      </w:tr>
      <w:tr w:rsidR="00725DB8" w:rsidRPr="00725DB8" w14:paraId="473A685A"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2177AF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221</w:t>
            </w:r>
          </w:p>
        </w:tc>
        <w:tc>
          <w:tcPr>
            <w:tcW w:w="5020" w:type="dxa"/>
            <w:tcBorders>
              <w:top w:val="nil"/>
              <w:left w:val="nil"/>
              <w:bottom w:val="single" w:sz="4" w:space="0" w:color="auto"/>
              <w:right w:val="single" w:sz="4" w:space="0" w:color="auto"/>
            </w:tcBorders>
            <w:shd w:val="clear" w:color="000000" w:fill="FFFFFF"/>
            <w:vAlign w:val="center"/>
            <w:hideMark/>
          </w:tcPr>
          <w:p w14:paraId="09D4E3F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Luisa </w:t>
            </w:r>
            <w:proofErr w:type="spellStart"/>
            <w:r w:rsidRPr="00725DB8">
              <w:rPr>
                <w:rFonts w:ascii="Segoe UI" w:hAnsi="Segoe UI" w:cs="Segoe UI"/>
                <w:color w:val="323130"/>
                <w:sz w:val="22"/>
                <w:szCs w:val="22"/>
                <w:lang w:eastAsia="es-CO"/>
              </w:rPr>
              <w:t>fernanda</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avila</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cordoba</w:t>
            </w:r>
            <w:proofErr w:type="spellEnd"/>
          </w:p>
        </w:tc>
      </w:tr>
      <w:tr w:rsidR="00725DB8" w:rsidRPr="00725DB8" w14:paraId="3F6BA7FB"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6C2149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222</w:t>
            </w:r>
          </w:p>
        </w:tc>
        <w:tc>
          <w:tcPr>
            <w:tcW w:w="5020" w:type="dxa"/>
            <w:tcBorders>
              <w:top w:val="nil"/>
              <w:left w:val="nil"/>
              <w:bottom w:val="single" w:sz="4" w:space="0" w:color="auto"/>
              <w:right w:val="single" w:sz="4" w:space="0" w:color="auto"/>
            </w:tcBorders>
            <w:shd w:val="clear" w:color="000000" w:fill="FFFFFF"/>
            <w:vAlign w:val="center"/>
            <w:hideMark/>
          </w:tcPr>
          <w:p w14:paraId="7E9BF0A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Keyla </w:t>
            </w:r>
            <w:proofErr w:type="spellStart"/>
            <w:r w:rsidRPr="00725DB8">
              <w:rPr>
                <w:rFonts w:ascii="Segoe UI" w:hAnsi="Segoe UI" w:cs="Segoe UI"/>
                <w:color w:val="323130"/>
                <w:sz w:val="22"/>
                <w:szCs w:val="22"/>
                <w:lang w:eastAsia="es-CO"/>
              </w:rPr>
              <w:t>Xilena</w:t>
            </w:r>
            <w:proofErr w:type="spellEnd"/>
            <w:r w:rsidRPr="00725DB8">
              <w:rPr>
                <w:rFonts w:ascii="Segoe UI" w:hAnsi="Segoe UI" w:cs="Segoe UI"/>
                <w:color w:val="323130"/>
                <w:sz w:val="22"/>
                <w:szCs w:val="22"/>
                <w:lang w:eastAsia="es-CO"/>
              </w:rPr>
              <w:t xml:space="preserve"> Quintero Romero</w:t>
            </w:r>
          </w:p>
        </w:tc>
      </w:tr>
      <w:tr w:rsidR="00725DB8" w:rsidRPr="00725DB8" w14:paraId="3A7C1348"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018314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223</w:t>
            </w:r>
          </w:p>
        </w:tc>
        <w:tc>
          <w:tcPr>
            <w:tcW w:w="5020" w:type="dxa"/>
            <w:tcBorders>
              <w:top w:val="nil"/>
              <w:left w:val="nil"/>
              <w:bottom w:val="single" w:sz="4" w:space="0" w:color="auto"/>
              <w:right w:val="single" w:sz="4" w:space="0" w:color="auto"/>
            </w:tcBorders>
            <w:shd w:val="clear" w:color="000000" w:fill="FFFFFF"/>
            <w:vAlign w:val="center"/>
            <w:hideMark/>
          </w:tcPr>
          <w:p w14:paraId="5B28777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Carolina lopez</w:t>
            </w:r>
          </w:p>
        </w:tc>
      </w:tr>
      <w:tr w:rsidR="00725DB8" w:rsidRPr="00725DB8" w14:paraId="24412D7A"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4FC7F1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224</w:t>
            </w:r>
          </w:p>
        </w:tc>
        <w:tc>
          <w:tcPr>
            <w:tcW w:w="5020" w:type="dxa"/>
            <w:tcBorders>
              <w:top w:val="nil"/>
              <w:left w:val="nil"/>
              <w:bottom w:val="single" w:sz="4" w:space="0" w:color="auto"/>
              <w:right w:val="single" w:sz="4" w:space="0" w:color="auto"/>
            </w:tcBorders>
            <w:shd w:val="clear" w:color="000000" w:fill="FFFFFF"/>
            <w:vAlign w:val="center"/>
            <w:hideMark/>
          </w:tcPr>
          <w:p w14:paraId="25A41EE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Breiner Alexis Salinas Trujillo</w:t>
            </w:r>
          </w:p>
        </w:tc>
      </w:tr>
      <w:tr w:rsidR="00725DB8" w:rsidRPr="00725DB8" w14:paraId="720A58F4"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37A5A5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225</w:t>
            </w:r>
          </w:p>
        </w:tc>
        <w:tc>
          <w:tcPr>
            <w:tcW w:w="5020" w:type="dxa"/>
            <w:tcBorders>
              <w:top w:val="nil"/>
              <w:left w:val="nil"/>
              <w:bottom w:val="single" w:sz="4" w:space="0" w:color="auto"/>
              <w:right w:val="single" w:sz="4" w:space="0" w:color="auto"/>
            </w:tcBorders>
            <w:shd w:val="clear" w:color="000000" w:fill="FFFFFF"/>
            <w:vAlign w:val="center"/>
            <w:hideMark/>
          </w:tcPr>
          <w:p w14:paraId="37E89E3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Sandra milena </w:t>
            </w:r>
            <w:proofErr w:type="spellStart"/>
            <w:r w:rsidRPr="00725DB8">
              <w:rPr>
                <w:rFonts w:ascii="Segoe UI" w:hAnsi="Segoe UI" w:cs="Segoe UI"/>
                <w:color w:val="323130"/>
                <w:sz w:val="22"/>
                <w:szCs w:val="22"/>
                <w:lang w:eastAsia="es-CO"/>
              </w:rPr>
              <w:t>vargas</w:t>
            </w:r>
            <w:proofErr w:type="spellEnd"/>
          </w:p>
        </w:tc>
      </w:tr>
      <w:tr w:rsidR="00725DB8" w:rsidRPr="00725DB8" w14:paraId="781F5CA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203729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226</w:t>
            </w:r>
          </w:p>
        </w:tc>
        <w:tc>
          <w:tcPr>
            <w:tcW w:w="5020" w:type="dxa"/>
            <w:tcBorders>
              <w:top w:val="nil"/>
              <w:left w:val="nil"/>
              <w:bottom w:val="single" w:sz="4" w:space="0" w:color="auto"/>
              <w:right w:val="single" w:sz="4" w:space="0" w:color="auto"/>
            </w:tcBorders>
            <w:shd w:val="clear" w:color="000000" w:fill="FFFFFF"/>
            <w:vAlign w:val="center"/>
            <w:hideMark/>
          </w:tcPr>
          <w:p w14:paraId="294FDEB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Vicenta Gutiérrez</w:t>
            </w:r>
          </w:p>
        </w:tc>
      </w:tr>
      <w:tr w:rsidR="00725DB8" w:rsidRPr="00725DB8" w14:paraId="0C91345F"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6336F6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227</w:t>
            </w:r>
          </w:p>
        </w:tc>
        <w:tc>
          <w:tcPr>
            <w:tcW w:w="5020" w:type="dxa"/>
            <w:tcBorders>
              <w:top w:val="nil"/>
              <w:left w:val="nil"/>
              <w:bottom w:val="single" w:sz="4" w:space="0" w:color="auto"/>
              <w:right w:val="single" w:sz="4" w:space="0" w:color="auto"/>
            </w:tcBorders>
            <w:shd w:val="clear" w:color="000000" w:fill="FFFFFF"/>
            <w:vAlign w:val="center"/>
            <w:hideMark/>
          </w:tcPr>
          <w:p w14:paraId="5E44B2E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Luisa </w:t>
            </w:r>
            <w:proofErr w:type="spellStart"/>
            <w:r w:rsidRPr="00725DB8">
              <w:rPr>
                <w:rFonts w:ascii="Segoe UI" w:hAnsi="Segoe UI" w:cs="Segoe UI"/>
                <w:color w:val="323130"/>
                <w:sz w:val="22"/>
                <w:szCs w:val="22"/>
                <w:lang w:eastAsia="es-CO"/>
              </w:rPr>
              <w:t>fernanda</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avila</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cordoba</w:t>
            </w:r>
            <w:proofErr w:type="spellEnd"/>
          </w:p>
        </w:tc>
      </w:tr>
      <w:tr w:rsidR="00725DB8" w:rsidRPr="00725DB8" w14:paraId="51CBAB87"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992E72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228</w:t>
            </w:r>
          </w:p>
        </w:tc>
        <w:tc>
          <w:tcPr>
            <w:tcW w:w="5020" w:type="dxa"/>
            <w:tcBorders>
              <w:top w:val="nil"/>
              <w:left w:val="nil"/>
              <w:bottom w:val="single" w:sz="4" w:space="0" w:color="auto"/>
              <w:right w:val="single" w:sz="4" w:space="0" w:color="auto"/>
            </w:tcBorders>
            <w:shd w:val="clear" w:color="000000" w:fill="FFFFFF"/>
            <w:vAlign w:val="center"/>
            <w:hideMark/>
          </w:tcPr>
          <w:p w14:paraId="53BB417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Luz Angela Gómez</w:t>
            </w:r>
          </w:p>
        </w:tc>
      </w:tr>
      <w:tr w:rsidR="00725DB8" w:rsidRPr="00725DB8" w14:paraId="3730EA47"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D803B7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229</w:t>
            </w:r>
          </w:p>
        </w:tc>
        <w:tc>
          <w:tcPr>
            <w:tcW w:w="5020" w:type="dxa"/>
            <w:tcBorders>
              <w:top w:val="nil"/>
              <w:left w:val="nil"/>
              <w:bottom w:val="single" w:sz="4" w:space="0" w:color="auto"/>
              <w:right w:val="single" w:sz="4" w:space="0" w:color="auto"/>
            </w:tcBorders>
            <w:shd w:val="clear" w:color="000000" w:fill="FFFFFF"/>
            <w:vAlign w:val="center"/>
            <w:hideMark/>
          </w:tcPr>
          <w:p w14:paraId="0B7589B7"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Lidy</w:t>
            </w:r>
            <w:proofErr w:type="spellEnd"/>
            <w:r w:rsidRPr="00725DB8">
              <w:rPr>
                <w:rFonts w:ascii="Segoe UI" w:hAnsi="Segoe UI" w:cs="Segoe UI"/>
                <w:color w:val="323130"/>
                <w:sz w:val="22"/>
                <w:szCs w:val="22"/>
                <w:lang w:eastAsia="es-CO"/>
              </w:rPr>
              <w:t xml:space="preserve"> Yohana cortes losada</w:t>
            </w:r>
          </w:p>
        </w:tc>
      </w:tr>
      <w:tr w:rsidR="00725DB8" w:rsidRPr="00725DB8" w14:paraId="391A5AC8"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A98737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230</w:t>
            </w:r>
          </w:p>
        </w:tc>
        <w:tc>
          <w:tcPr>
            <w:tcW w:w="5020" w:type="dxa"/>
            <w:tcBorders>
              <w:top w:val="nil"/>
              <w:left w:val="nil"/>
              <w:bottom w:val="single" w:sz="4" w:space="0" w:color="auto"/>
              <w:right w:val="single" w:sz="4" w:space="0" w:color="auto"/>
            </w:tcBorders>
            <w:shd w:val="clear" w:color="000000" w:fill="FFFFFF"/>
            <w:vAlign w:val="center"/>
            <w:hideMark/>
          </w:tcPr>
          <w:p w14:paraId="7593907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ADRIANA MARCELA ROJAS DIAZ</w:t>
            </w:r>
          </w:p>
        </w:tc>
      </w:tr>
      <w:tr w:rsidR="00725DB8" w:rsidRPr="00725DB8" w14:paraId="09F12908"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31988F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231</w:t>
            </w:r>
          </w:p>
        </w:tc>
        <w:tc>
          <w:tcPr>
            <w:tcW w:w="5020" w:type="dxa"/>
            <w:tcBorders>
              <w:top w:val="nil"/>
              <w:left w:val="nil"/>
              <w:bottom w:val="single" w:sz="4" w:space="0" w:color="auto"/>
              <w:right w:val="single" w:sz="4" w:space="0" w:color="auto"/>
            </w:tcBorders>
            <w:shd w:val="clear" w:color="000000" w:fill="FFFFFF"/>
            <w:vAlign w:val="center"/>
            <w:hideMark/>
          </w:tcPr>
          <w:p w14:paraId="45A9460D"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yaneth</w:t>
            </w:r>
            <w:proofErr w:type="spellEnd"/>
            <w:r w:rsidRPr="00725DB8">
              <w:rPr>
                <w:rFonts w:ascii="Segoe UI" w:hAnsi="Segoe UI" w:cs="Segoe UI"/>
                <w:color w:val="323130"/>
                <w:sz w:val="22"/>
                <w:szCs w:val="22"/>
                <w:lang w:eastAsia="es-CO"/>
              </w:rPr>
              <w:t xml:space="preserve"> trujillo perdomo</w:t>
            </w:r>
          </w:p>
        </w:tc>
      </w:tr>
      <w:tr w:rsidR="00725DB8" w:rsidRPr="00725DB8" w14:paraId="7E9290F6"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3BFD64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232</w:t>
            </w:r>
          </w:p>
        </w:tc>
        <w:tc>
          <w:tcPr>
            <w:tcW w:w="5020" w:type="dxa"/>
            <w:tcBorders>
              <w:top w:val="nil"/>
              <w:left w:val="nil"/>
              <w:bottom w:val="single" w:sz="4" w:space="0" w:color="auto"/>
              <w:right w:val="single" w:sz="4" w:space="0" w:color="auto"/>
            </w:tcBorders>
            <w:shd w:val="clear" w:color="000000" w:fill="FFFFFF"/>
            <w:vAlign w:val="center"/>
            <w:hideMark/>
          </w:tcPr>
          <w:p w14:paraId="718B0D8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Alexandra quintero</w:t>
            </w:r>
          </w:p>
        </w:tc>
      </w:tr>
      <w:tr w:rsidR="00725DB8" w:rsidRPr="00725DB8" w14:paraId="2C5ECFD2"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7D0321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233</w:t>
            </w:r>
          </w:p>
        </w:tc>
        <w:tc>
          <w:tcPr>
            <w:tcW w:w="5020" w:type="dxa"/>
            <w:tcBorders>
              <w:top w:val="nil"/>
              <w:left w:val="nil"/>
              <w:bottom w:val="single" w:sz="4" w:space="0" w:color="auto"/>
              <w:right w:val="single" w:sz="4" w:space="0" w:color="auto"/>
            </w:tcBorders>
            <w:shd w:val="clear" w:color="000000" w:fill="FFFFFF"/>
            <w:vAlign w:val="center"/>
            <w:hideMark/>
          </w:tcPr>
          <w:p w14:paraId="691D840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Maria Shirley Garzon Ramos</w:t>
            </w:r>
          </w:p>
        </w:tc>
      </w:tr>
      <w:tr w:rsidR="00725DB8" w:rsidRPr="00725DB8" w14:paraId="1461E2ED"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C57658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234</w:t>
            </w:r>
          </w:p>
        </w:tc>
        <w:tc>
          <w:tcPr>
            <w:tcW w:w="5020" w:type="dxa"/>
            <w:tcBorders>
              <w:top w:val="nil"/>
              <w:left w:val="nil"/>
              <w:bottom w:val="single" w:sz="4" w:space="0" w:color="auto"/>
              <w:right w:val="single" w:sz="4" w:space="0" w:color="auto"/>
            </w:tcBorders>
            <w:shd w:val="clear" w:color="000000" w:fill="FFFFFF"/>
            <w:vAlign w:val="center"/>
            <w:hideMark/>
          </w:tcPr>
          <w:p w14:paraId="4FDE0B3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Saidy </w:t>
            </w:r>
            <w:proofErr w:type="spellStart"/>
            <w:r w:rsidRPr="00725DB8">
              <w:rPr>
                <w:rFonts w:ascii="Segoe UI" w:hAnsi="Segoe UI" w:cs="Segoe UI"/>
                <w:color w:val="323130"/>
                <w:sz w:val="22"/>
                <w:szCs w:val="22"/>
                <w:lang w:eastAsia="es-CO"/>
              </w:rPr>
              <w:t>vanessa</w:t>
            </w:r>
            <w:proofErr w:type="spellEnd"/>
            <w:r w:rsidRPr="00725DB8">
              <w:rPr>
                <w:rFonts w:ascii="Segoe UI" w:hAnsi="Segoe UI" w:cs="Segoe UI"/>
                <w:color w:val="323130"/>
                <w:sz w:val="22"/>
                <w:szCs w:val="22"/>
                <w:lang w:eastAsia="es-CO"/>
              </w:rPr>
              <w:t xml:space="preserve"> sanchez serrano</w:t>
            </w:r>
          </w:p>
        </w:tc>
      </w:tr>
      <w:tr w:rsidR="00725DB8" w:rsidRPr="00725DB8" w14:paraId="55022609"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A4B67A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235</w:t>
            </w:r>
          </w:p>
        </w:tc>
        <w:tc>
          <w:tcPr>
            <w:tcW w:w="5020" w:type="dxa"/>
            <w:tcBorders>
              <w:top w:val="nil"/>
              <w:left w:val="nil"/>
              <w:bottom w:val="single" w:sz="4" w:space="0" w:color="auto"/>
              <w:right w:val="single" w:sz="4" w:space="0" w:color="auto"/>
            </w:tcBorders>
            <w:shd w:val="clear" w:color="000000" w:fill="FFFFFF"/>
            <w:vAlign w:val="center"/>
            <w:hideMark/>
          </w:tcPr>
          <w:p w14:paraId="09D53FE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María Enid Ninco Lara</w:t>
            </w:r>
          </w:p>
        </w:tc>
      </w:tr>
      <w:tr w:rsidR="00725DB8" w:rsidRPr="00725DB8" w14:paraId="67BF877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E7A174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236</w:t>
            </w:r>
          </w:p>
        </w:tc>
        <w:tc>
          <w:tcPr>
            <w:tcW w:w="5020" w:type="dxa"/>
            <w:tcBorders>
              <w:top w:val="nil"/>
              <w:left w:val="nil"/>
              <w:bottom w:val="single" w:sz="4" w:space="0" w:color="auto"/>
              <w:right w:val="single" w:sz="4" w:space="0" w:color="auto"/>
            </w:tcBorders>
            <w:shd w:val="clear" w:color="000000" w:fill="FFFFFF"/>
            <w:vAlign w:val="center"/>
            <w:hideMark/>
          </w:tcPr>
          <w:p w14:paraId="3CDC3A9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Luisa Fernanda Pastrana</w:t>
            </w:r>
          </w:p>
        </w:tc>
      </w:tr>
      <w:tr w:rsidR="00725DB8" w:rsidRPr="00725DB8" w14:paraId="3064E83C"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9BDDD2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237</w:t>
            </w:r>
          </w:p>
        </w:tc>
        <w:tc>
          <w:tcPr>
            <w:tcW w:w="5020" w:type="dxa"/>
            <w:tcBorders>
              <w:top w:val="nil"/>
              <w:left w:val="nil"/>
              <w:bottom w:val="single" w:sz="4" w:space="0" w:color="auto"/>
              <w:right w:val="single" w:sz="4" w:space="0" w:color="auto"/>
            </w:tcBorders>
            <w:shd w:val="clear" w:color="000000" w:fill="FFFFFF"/>
            <w:vAlign w:val="center"/>
            <w:hideMark/>
          </w:tcPr>
          <w:p w14:paraId="43DA7FC8"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Yilercy</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ramirez</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fuerro</w:t>
            </w:r>
            <w:proofErr w:type="spellEnd"/>
          </w:p>
        </w:tc>
      </w:tr>
      <w:tr w:rsidR="00725DB8" w:rsidRPr="00725DB8" w14:paraId="2BDACB31"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A2E11B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238</w:t>
            </w:r>
          </w:p>
        </w:tc>
        <w:tc>
          <w:tcPr>
            <w:tcW w:w="5020" w:type="dxa"/>
            <w:tcBorders>
              <w:top w:val="nil"/>
              <w:left w:val="nil"/>
              <w:bottom w:val="single" w:sz="4" w:space="0" w:color="auto"/>
              <w:right w:val="single" w:sz="4" w:space="0" w:color="auto"/>
            </w:tcBorders>
            <w:shd w:val="clear" w:color="000000" w:fill="FFFFFF"/>
            <w:vAlign w:val="center"/>
            <w:hideMark/>
          </w:tcPr>
          <w:p w14:paraId="4469D9F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Esperanza fierro</w:t>
            </w:r>
          </w:p>
        </w:tc>
      </w:tr>
      <w:tr w:rsidR="00725DB8" w:rsidRPr="00725DB8" w14:paraId="12C85650"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3B1EC1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239</w:t>
            </w:r>
          </w:p>
        </w:tc>
        <w:tc>
          <w:tcPr>
            <w:tcW w:w="5020" w:type="dxa"/>
            <w:tcBorders>
              <w:top w:val="nil"/>
              <w:left w:val="nil"/>
              <w:bottom w:val="single" w:sz="4" w:space="0" w:color="auto"/>
              <w:right w:val="single" w:sz="4" w:space="0" w:color="auto"/>
            </w:tcBorders>
            <w:shd w:val="clear" w:color="000000" w:fill="FFFFFF"/>
            <w:vAlign w:val="center"/>
            <w:hideMark/>
          </w:tcPr>
          <w:p w14:paraId="5BBA3D2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Yanci </w:t>
            </w:r>
            <w:proofErr w:type="spellStart"/>
            <w:r w:rsidRPr="00725DB8">
              <w:rPr>
                <w:rFonts w:ascii="Segoe UI" w:hAnsi="Segoe UI" w:cs="Segoe UI"/>
                <w:color w:val="323130"/>
                <w:sz w:val="22"/>
                <w:szCs w:val="22"/>
                <w:lang w:eastAsia="es-CO"/>
              </w:rPr>
              <w:t>Esmid</w:t>
            </w:r>
            <w:proofErr w:type="spellEnd"/>
            <w:r w:rsidRPr="00725DB8">
              <w:rPr>
                <w:rFonts w:ascii="Segoe UI" w:hAnsi="Segoe UI" w:cs="Segoe UI"/>
                <w:color w:val="323130"/>
                <w:sz w:val="22"/>
                <w:szCs w:val="22"/>
                <w:lang w:eastAsia="es-CO"/>
              </w:rPr>
              <w:t xml:space="preserve"> Walteros Florez</w:t>
            </w:r>
          </w:p>
        </w:tc>
      </w:tr>
      <w:tr w:rsidR="00725DB8" w:rsidRPr="00725DB8" w14:paraId="68EA3B8A"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AA3F27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240</w:t>
            </w:r>
          </w:p>
        </w:tc>
        <w:tc>
          <w:tcPr>
            <w:tcW w:w="5020" w:type="dxa"/>
            <w:tcBorders>
              <w:top w:val="nil"/>
              <w:left w:val="nil"/>
              <w:bottom w:val="single" w:sz="4" w:space="0" w:color="auto"/>
              <w:right w:val="single" w:sz="4" w:space="0" w:color="auto"/>
            </w:tcBorders>
            <w:shd w:val="clear" w:color="000000" w:fill="FFFFFF"/>
            <w:vAlign w:val="center"/>
            <w:hideMark/>
          </w:tcPr>
          <w:p w14:paraId="6E986F1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Laura </w:t>
            </w:r>
            <w:proofErr w:type="spellStart"/>
            <w:r w:rsidRPr="00725DB8">
              <w:rPr>
                <w:rFonts w:ascii="Segoe UI" w:hAnsi="Segoe UI" w:cs="Segoe UI"/>
                <w:color w:val="323130"/>
                <w:sz w:val="22"/>
                <w:szCs w:val="22"/>
                <w:lang w:eastAsia="es-CO"/>
              </w:rPr>
              <w:t>melissa</w:t>
            </w:r>
            <w:proofErr w:type="spellEnd"/>
            <w:r w:rsidRPr="00725DB8">
              <w:rPr>
                <w:rFonts w:ascii="Segoe UI" w:hAnsi="Segoe UI" w:cs="Segoe UI"/>
                <w:color w:val="323130"/>
                <w:sz w:val="22"/>
                <w:szCs w:val="22"/>
                <w:lang w:eastAsia="es-CO"/>
              </w:rPr>
              <w:t xml:space="preserve"> pineda </w:t>
            </w:r>
            <w:proofErr w:type="spellStart"/>
            <w:r w:rsidRPr="00725DB8">
              <w:rPr>
                <w:rFonts w:ascii="Segoe UI" w:hAnsi="Segoe UI" w:cs="Segoe UI"/>
                <w:color w:val="323130"/>
                <w:sz w:val="22"/>
                <w:szCs w:val="22"/>
                <w:lang w:eastAsia="es-CO"/>
              </w:rPr>
              <w:t>murcia</w:t>
            </w:r>
            <w:proofErr w:type="spellEnd"/>
          </w:p>
        </w:tc>
      </w:tr>
      <w:tr w:rsidR="00725DB8" w:rsidRPr="00725DB8" w14:paraId="092523CB"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CFAFEE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241</w:t>
            </w:r>
          </w:p>
        </w:tc>
        <w:tc>
          <w:tcPr>
            <w:tcW w:w="5020" w:type="dxa"/>
            <w:tcBorders>
              <w:top w:val="nil"/>
              <w:left w:val="nil"/>
              <w:bottom w:val="single" w:sz="4" w:space="0" w:color="auto"/>
              <w:right w:val="single" w:sz="4" w:space="0" w:color="auto"/>
            </w:tcBorders>
            <w:shd w:val="clear" w:color="000000" w:fill="FFFFFF"/>
            <w:vAlign w:val="center"/>
            <w:hideMark/>
          </w:tcPr>
          <w:p w14:paraId="4412326C"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ana</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gisela</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artunduaga</w:t>
            </w:r>
            <w:proofErr w:type="spellEnd"/>
          </w:p>
        </w:tc>
      </w:tr>
      <w:tr w:rsidR="00725DB8" w:rsidRPr="00725DB8" w14:paraId="6FA729A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0DACBF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242</w:t>
            </w:r>
          </w:p>
        </w:tc>
        <w:tc>
          <w:tcPr>
            <w:tcW w:w="5020" w:type="dxa"/>
            <w:tcBorders>
              <w:top w:val="nil"/>
              <w:left w:val="nil"/>
              <w:bottom w:val="single" w:sz="4" w:space="0" w:color="auto"/>
              <w:right w:val="single" w:sz="4" w:space="0" w:color="auto"/>
            </w:tcBorders>
            <w:shd w:val="clear" w:color="000000" w:fill="FFFFFF"/>
            <w:vAlign w:val="center"/>
            <w:hideMark/>
          </w:tcPr>
          <w:p w14:paraId="14CF4C19"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maria</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leidy</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garcia</w:t>
            </w:r>
            <w:proofErr w:type="spellEnd"/>
          </w:p>
        </w:tc>
      </w:tr>
      <w:tr w:rsidR="00725DB8" w:rsidRPr="00725DB8" w14:paraId="6596A5D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AF6E6C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243</w:t>
            </w:r>
          </w:p>
        </w:tc>
        <w:tc>
          <w:tcPr>
            <w:tcW w:w="5020" w:type="dxa"/>
            <w:tcBorders>
              <w:top w:val="nil"/>
              <w:left w:val="nil"/>
              <w:bottom w:val="single" w:sz="4" w:space="0" w:color="auto"/>
              <w:right w:val="single" w:sz="4" w:space="0" w:color="auto"/>
            </w:tcBorders>
            <w:shd w:val="clear" w:color="000000" w:fill="FFFFFF"/>
            <w:vAlign w:val="center"/>
            <w:hideMark/>
          </w:tcPr>
          <w:p w14:paraId="6D014A92"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Jheniffer</w:t>
            </w:r>
            <w:proofErr w:type="spellEnd"/>
            <w:r w:rsidRPr="00725DB8">
              <w:rPr>
                <w:rFonts w:ascii="Segoe UI" w:hAnsi="Segoe UI" w:cs="Segoe UI"/>
                <w:color w:val="323130"/>
                <w:sz w:val="22"/>
                <w:szCs w:val="22"/>
                <w:lang w:eastAsia="es-CO"/>
              </w:rPr>
              <w:t xml:space="preserve"> medina </w:t>
            </w:r>
            <w:proofErr w:type="spellStart"/>
            <w:r w:rsidRPr="00725DB8">
              <w:rPr>
                <w:rFonts w:ascii="Segoe UI" w:hAnsi="Segoe UI" w:cs="Segoe UI"/>
                <w:color w:val="323130"/>
                <w:sz w:val="22"/>
                <w:szCs w:val="22"/>
                <w:lang w:eastAsia="es-CO"/>
              </w:rPr>
              <w:t>yosa</w:t>
            </w:r>
            <w:proofErr w:type="spellEnd"/>
          </w:p>
        </w:tc>
      </w:tr>
      <w:tr w:rsidR="00725DB8" w:rsidRPr="00725DB8" w14:paraId="502D1637"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F6625F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244</w:t>
            </w:r>
          </w:p>
        </w:tc>
        <w:tc>
          <w:tcPr>
            <w:tcW w:w="5020" w:type="dxa"/>
            <w:tcBorders>
              <w:top w:val="nil"/>
              <w:left w:val="nil"/>
              <w:bottom w:val="single" w:sz="4" w:space="0" w:color="auto"/>
              <w:right w:val="single" w:sz="4" w:space="0" w:color="auto"/>
            </w:tcBorders>
            <w:shd w:val="clear" w:color="000000" w:fill="FFFFFF"/>
            <w:vAlign w:val="center"/>
            <w:hideMark/>
          </w:tcPr>
          <w:p w14:paraId="6CCB594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CINDY CAROLINA ORTIZ TRUJILLO</w:t>
            </w:r>
          </w:p>
        </w:tc>
      </w:tr>
      <w:tr w:rsidR="00725DB8" w:rsidRPr="00725DB8" w14:paraId="2C4AE98D"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CBA2DF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lastRenderedPageBreak/>
              <w:t>245</w:t>
            </w:r>
          </w:p>
        </w:tc>
        <w:tc>
          <w:tcPr>
            <w:tcW w:w="5020" w:type="dxa"/>
            <w:tcBorders>
              <w:top w:val="nil"/>
              <w:left w:val="nil"/>
              <w:bottom w:val="single" w:sz="4" w:space="0" w:color="auto"/>
              <w:right w:val="single" w:sz="4" w:space="0" w:color="auto"/>
            </w:tcBorders>
            <w:shd w:val="clear" w:color="000000" w:fill="FFFFFF"/>
            <w:vAlign w:val="center"/>
            <w:hideMark/>
          </w:tcPr>
          <w:p w14:paraId="3D81815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Norma E Trujillo</w:t>
            </w:r>
          </w:p>
        </w:tc>
      </w:tr>
      <w:tr w:rsidR="00725DB8" w:rsidRPr="00725DB8" w14:paraId="6504884A"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0EE99F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246</w:t>
            </w:r>
          </w:p>
        </w:tc>
        <w:tc>
          <w:tcPr>
            <w:tcW w:w="5020" w:type="dxa"/>
            <w:tcBorders>
              <w:top w:val="nil"/>
              <w:left w:val="nil"/>
              <w:bottom w:val="single" w:sz="4" w:space="0" w:color="auto"/>
              <w:right w:val="single" w:sz="4" w:space="0" w:color="auto"/>
            </w:tcBorders>
            <w:shd w:val="clear" w:color="000000" w:fill="FFFFFF"/>
            <w:vAlign w:val="center"/>
            <w:hideMark/>
          </w:tcPr>
          <w:p w14:paraId="6C9681F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Yenny Alejandra Cordoba Orjuela</w:t>
            </w:r>
          </w:p>
        </w:tc>
      </w:tr>
      <w:tr w:rsidR="00725DB8" w:rsidRPr="00725DB8" w14:paraId="7A56B88B"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9ED7B7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247</w:t>
            </w:r>
          </w:p>
        </w:tc>
        <w:tc>
          <w:tcPr>
            <w:tcW w:w="5020" w:type="dxa"/>
            <w:tcBorders>
              <w:top w:val="nil"/>
              <w:left w:val="nil"/>
              <w:bottom w:val="single" w:sz="4" w:space="0" w:color="auto"/>
              <w:right w:val="single" w:sz="4" w:space="0" w:color="auto"/>
            </w:tcBorders>
            <w:shd w:val="clear" w:color="000000" w:fill="FFFFFF"/>
            <w:vAlign w:val="center"/>
            <w:hideMark/>
          </w:tcPr>
          <w:p w14:paraId="26A746E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luisa </w:t>
            </w:r>
            <w:proofErr w:type="spellStart"/>
            <w:r w:rsidRPr="00725DB8">
              <w:rPr>
                <w:rFonts w:ascii="Segoe UI" w:hAnsi="Segoe UI" w:cs="Segoe UI"/>
                <w:color w:val="323130"/>
                <w:sz w:val="22"/>
                <w:szCs w:val="22"/>
                <w:lang w:eastAsia="es-CO"/>
              </w:rPr>
              <w:t>fernanda</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anacona</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ceballes</w:t>
            </w:r>
            <w:proofErr w:type="spellEnd"/>
          </w:p>
        </w:tc>
      </w:tr>
      <w:tr w:rsidR="00725DB8" w:rsidRPr="00725DB8" w14:paraId="11F49916"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BF29D0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248</w:t>
            </w:r>
          </w:p>
        </w:tc>
        <w:tc>
          <w:tcPr>
            <w:tcW w:w="5020" w:type="dxa"/>
            <w:tcBorders>
              <w:top w:val="nil"/>
              <w:left w:val="nil"/>
              <w:bottom w:val="single" w:sz="4" w:space="0" w:color="auto"/>
              <w:right w:val="single" w:sz="4" w:space="0" w:color="auto"/>
            </w:tcBorders>
            <w:shd w:val="clear" w:color="000000" w:fill="FFFFFF"/>
            <w:vAlign w:val="center"/>
            <w:hideMark/>
          </w:tcPr>
          <w:p w14:paraId="557F5BE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Diana Marcela Oliveros Ninco</w:t>
            </w:r>
          </w:p>
        </w:tc>
      </w:tr>
      <w:tr w:rsidR="00725DB8" w:rsidRPr="00725DB8" w14:paraId="4D94AA4A"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FA1AC5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249</w:t>
            </w:r>
          </w:p>
        </w:tc>
        <w:tc>
          <w:tcPr>
            <w:tcW w:w="5020" w:type="dxa"/>
            <w:tcBorders>
              <w:top w:val="nil"/>
              <w:left w:val="nil"/>
              <w:bottom w:val="single" w:sz="4" w:space="0" w:color="auto"/>
              <w:right w:val="single" w:sz="4" w:space="0" w:color="auto"/>
            </w:tcBorders>
            <w:shd w:val="clear" w:color="000000" w:fill="FFFFFF"/>
            <w:vAlign w:val="center"/>
            <w:hideMark/>
          </w:tcPr>
          <w:p w14:paraId="285E8803"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Jackeline</w:t>
            </w:r>
            <w:proofErr w:type="spellEnd"/>
            <w:r w:rsidRPr="00725DB8">
              <w:rPr>
                <w:rFonts w:ascii="Segoe UI" w:hAnsi="Segoe UI" w:cs="Segoe UI"/>
                <w:color w:val="323130"/>
                <w:sz w:val="22"/>
                <w:szCs w:val="22"/>
                <w:lang w:eastAsia="es-CO"/>
              </w:rPr>
              <w:t xml:space="preserve"> Blandón Muñoz</w:t>
            </w:r>
          </w:p>
        </w:tc>
      </w:tr>
      <w:tr w:rsidR="00725DB8" w:rsidRPr="00725DB8" w14:paraId="7B443774"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B55B27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250</w:t>
            </w:r>
          </w:p>
        </w:tc>
        <w:tc>
          <w:tcPr>
            <w:tcW w:w="5020" w:type="dxa"/>
            <w:tcBorders>
              <w:top w:val="nil"/>
              <w:left w:val="nil"/>
              <w:bottom w:val="single" w:sz="4" w:space="0" w:color="auto"/>
              <w:right w:val="single" w:sz="4" w:space="0" w:color="auto"/>
            </w:tcBorders>
            <w:shd w:val="clear" w:color="000000" w:fill="FFFFFF"/>
            <w:vAlign w:val="center"/>
            <w:hideMark/>
          </w:tcPr>
          <w:p w14:paraId="01AD9545"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Lusena</w:t>
            </w:r>
            <w:proofErr w:type="spellEnd"/>
            <w:r w:rsidRPr="00725DB8">
              <w:rPr>
                <w:rFonts w:ascii="Segoe UI" w:hAnsi="Segoe UI" w:cs="Segoe UI"/>
                <w:color w:val="323130"/>
                <w:sz w:val="22"/>
                <w:szCs w:val="22"/>
                <w:lang w:eastAsia="es-CO"/>
              </w:rPr>
              <w:t xml:space="preserve"> fierro reyes</w:t>
            </w:r>
          </w:p>
        </w:tc>
      </w:tr>
      <w:tr w:rsidR="00725DB8" w:rsidRPr="00725DB8" w14:paraId="77EFF5DA"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310509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251</w:t>
            </w:r>
          </w:p>
        </w:tc>
        <w:tc>
          <w:tcPr>
            <w:tcW w:w="5020" w:type="dxa"/>
            <w:tcBorders>
              <w:top w:val="nil"/>
              <w:left w:val="nil"/>
              <w:bottom w:val="single" w:sz="4" w:space="0" w:color="auto"/>
              <w:right w:val="single" w:sz="4" w:space="0" w:color="auto"/>
            </w:tcBorders>
            <w:shd w:val="clear" w:color="000000" w:fill="FFFFFF"/>
            <w:vAlign w:val="center"/>
            <w:hideMark/>
          </w:tcPr>
          <w:p w14:paraId="23F137A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Yenny Alejandra Cordoba</w:t>
            </w:r>
          </w:p>
        </w:tc>
      </w:tr>
      <w:tr w:rsidR="00725DB8" w:rsidRPr="00725DB8" w14:paraId="1F49D419"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BB79F4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252</w:t>
            </w:r>
          </w:p>
        </w:tc>
        <w:tc>
          <w:tcPr>
            <w:tcW w:w="5020" w:type="dxa"/>
            <w:tcBorders>
              <w:top w:val="nil"/>
              <w:left w:val="nil"/>
              <w:bottom w:val="single" w:sz="4" w:space="0" w:color="auto"/>
              <w:right w:val="single" w:sz="4" w:space="0" w:color="auto"/>
            </w:tcBorders>
            <w:shd w:val="clear" w:color="000000" w:fill="FFFFFF"/>
            <w:vAlign w:val="center"/>
            <w:hideMark/>
          </w:tcPr>
          <w:p w14:paraId="5E668D5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Martha Liliana Barreiro</w:t>
            </w:r>
          </w:p>
        </w:tc>
      </w:tr>
      <w:tr w:rsidR="00725DB8" w:rsidRPr="00725DB8" w14:paraId="6E6DBAC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E5A761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253</w:t>
            </w:r>
          </w:p>
        </w:tc>
        <w:tc>
          <w:tcPr>
            <w:tcW w:w="5020" w:type="dxa"/>
            <w:tcBorders>
              <w:top w:val="nil"/>
              <w:left w:val="nil"/>
              <w:bottom w:val="single" w:sz="4" w:space="0" w:color="auto"/>
              <w:right w:val="single" w:sz="4" w:space="0" w:color="auto"/>
            </w:tcBorders>
            <w:shd w:val="clear" w:color="000000" w:fill="FFFFFF"/>
            <w:vAlign w:val="center"/>
            <w:hideMark/>
          </w:tcPr>
          <w:p w14:paraId="1F71DE6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Edna Constanza Ramos Caballero</w:t>
            </w:r>
          </w:p>
        </w:tc>
      </w:tr>
      <w:tr w:rsidR="00725DB8" w:rsidRPr="00725DB8" w14:paraId="27FEE9B3"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2A4632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254</w:t>
            </w:r>
          </w:p>
        </w:tc>
        <w:tc>
          <w:tcPr>
            <w:tcW w:w="5020" w:type="dxa"/>
            <w:tcBorders>
              <w:top w:val="nil"/>
              <w:left w:val="nil"/>
              <w:bottom w:val="single" w:sz="4" w:space="0" w:color="auto"/>
              <w:right w:val="single" w:sz="4" w:space="0" w:color="auto"/>
            </w:tcBorders>
            <w:shd w:val="clear" w:color="000000" w:fill="FFFFFF"/>
            <w:vAlign w:val="center"/>
            <w:hideMark/>
          </w:tcPr>
          <w:p w14:paraId="777D966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Esper </w:t>
            </w:r>
            <w:proofErr w:type="spellStart"/>
            <w:r w:rsidRPr="00725DB8">
              <w:rPr>
                <w:rFonts w:ascii="Segoe UI" w:hAnsi="Segoe UI" w:cs="Segoe UI"/>
                <w:color w:val="323130"/>
                <w:sz w:val="22"/>
                <w:szCs w:val="22"/>
                <w:lang w:eastAsia="es-CO"/>
              </w:rPr>
              <w:t>yaima</w:t>
            </w:r>
            <w:proofErr w:type="spellEnd"/>
          </w:p>
        </w:tc>
      </w:tr>
      <w:tr w:rsidR="00725DB8" w:rsidRPr="00725DB8" w14:paraId="597AAEA2"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958362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255</w:t>
            </w:r>
          </w:p>
        </w:tc>
        <w:tc>
          <w:tcPr>
            <w:tcW w:w="5020" w:type="dxa"/>
            <w:tcBorders>
              <w:top w:val="nil"/>
              <w:left w:val="nil"/>
              <w:bottom w:val="single" w:sz="4" w:space="0" w:color="auto"/>
              <w:right w:val="single" w:sz="4" w:space="0" w:color="auto"/>
            </w:tcBorders>
            <w:shd w:val="clear" w:color="000000" w:fill="FFFFFF"/>
            <w:vAlign w:val="center"/>
            <w:hideMark/>
          </w:tcPr>
          <w:p w14:paraId="4821F32C"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yudi</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mileidy</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hernandez</w:t>
            </w:r>
            <w:proofErr w:type="spellEnd"/>
          </w:p>
        </w:tc>
      </w:tr>
      <w:tr w:rsidR="00725DB8" w:rsidRPr="00725DB8" w14:paraId="6F561424"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28A59E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256</w:t>
            </w:r>
          </w:p>
        </w:tc>
        <w:tc>
          <w:tcPr>
            <w:tcW w:w="5020" w:type="dxa"/>
            <w:tcBorders>
              <w:top w:val="nil"/>
              <w:left w:val="nil"/>
              <w:bottom w:val="single" w:sz="4" w:space="0" w:color="auto"/>
              <w:right w:val="single" w:sz="4" w:space="0" w:color="auto"/>
            </w:tcBorders>
            <w:shd w:val="clear" w:color="000000" w:fill="FFFFFF"/>
            <w:vAlign w:val="center"/>
            <w:hideMark/>
          </w:tcPr>
          <w:p w14:paraId="20A8306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paula </w:t>
            </w:r>
            <w:proofErr w:type="spellStart"/>
            <w:r w:rsidRPr="00725DB8">
              <w:rPr>
                <w:rFonts w:ascii="Segoe UI" w:hAnsi="Segoe UI" w:cs="Segoe UI"/>
                <w:color w:val="323130"/>
                <w:sz w:val="22"/>
                <w:szCs w:val="22"/>
                <w:lang w:eastAsia="es-CO"/>
              </w:rPr>
              <w:t>andrea</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gutierrez</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garcia</w:t>
            </w:r>
            <w:proofErr w:type="spellEnd"/>
          </w:p>
        </w:tc>
      </w:tr>
      <w:tr w:rsidR="00725DB8" w:rsidRPr="00725DB8" w14:paraId="65964FB7"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44FADC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257</w:t>
            </w:r>
          </w:p>
        </w:tc>
        <w:tc>
          <w:tcPr>
            <w:tcW w:w="5020" w:type="dxa"/>
            <w:tcBorders>
              <w:top w:val="nil"/>
              <w:left w:val="nil"/>
              <w:bottom w:val="single" w:sz="4" w:space="0" w:color="auto"/>
              <w:right w:val="single" w:sz="4" w:space="0" w:color="auto"/>
            </w:tcBorders>
            <w:shd w:val="clear" w:color="000000" w:fill="FFFFFF"/>
            <w:vAlign w:val="center"/>
            <w:hideMark/>
          </w:tcPr>
          <w:p w14:paraId="0FCA7926"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andrea</w:t>
            </w:r>
            <w:proofErr w:type="spellEnd"/>
            <w:r w:rsidRPr="00725DB8">
              <w:rPr>
                <w:rFonts w:ascii="Segoe UI" w:hAnsi="Segoe UI" w:cs="Segoe UI"/>
                <w:color w:val="323130"/>
                <w:sz w:val="22"/>
                <w:szCs w:val="22"/>
                <w:lang w:eastAsia="es-CO"/>
              </w:rPr>
              <w:t xml:space="preserve"> lizeth </w:t>
            </w:r>
            <w:proofErr w:type="spellStart"/>
            <w:r w:rsidRPr="00725DB8">
              <w:rPr>
                <w:rFonts w:ascii="Segoe UI" w:hAnsi="Segoe UI" w:cs="Segoe UI"/>
                <w:color w:val="323130"/>
                <w:sz w:val="22"/>
                <w:szCs w:val="22"/>
                <w:lang w:eastAsia="es-CO"/>
              </w:rPr>
              <w:t>rodriguez</w:t>
            </w:r>
            <w:proofErr w:type="spellEnd"/>
            <w:r w:rsidRPr="00725DB8">
              <w:rPr>
                <w:rFonts w:ascii="Segoe UI" w:hAnsi="Segoe UI" w:cs="Segoe UI"/>
                <w:color w:val="323130"/>
                <w:sz w:val="22"/>
                <w:szCs w:val="22"/>
                <w:lang w:eastAsia="es-CO"/>
              </w:rPr>
              <w:t xml:space="preserve"> h</w:t>
            </w:r>
          </w:p>
        </w:tc>
      </w:tr>
      <w:tr w:rsidR="00725DB8" w:rsidRPr="00725DB8" w14:paraId="40F5126B"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27D001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258</w:t>
            </w:r>
          </w:p>
        </w:tc>
        <w:tc>
          <w:tcPr>
            <w:tcW w:w="5020" w:type="dxa"/>
            <w:tcBorders>
              <w:top w:val="nil"/>
              <w:left w:val="nil"/>
              <w:bottom w:val="single" w:sz="4" w:space="0" w:color="auto"/>
              <w:right w:val="single" w:sz="4" w:space="0" w:color="auto"/>
            </w:tcBorders>
            <w:shd w:val="clear" w:color="000000" w:fill="FFFFFF"/>
            <w:vAlign w:val="center"/>
            <w:hideMark/>
          </w:tcPr>
          <w:p w14:paraId="207844D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Katerin Marín </w:t>
            </w:r>
            <w:proofErr w:type="spellStart"/>
            <w:r w:rsidRPr="00725DB8">
              <w:rPr>
                <w:rFonts w:ascii="Segoe UI" w:hAnsi="Segoe UI" w:cs="Segoe UI"/>
                <w:color w:val="323130"/>
                <w:sz w:val="22"/>
                <w:szCs w:val="22"/>
                <w:lang w:eastAsia="es-CO"/>
              </w:rPr>
              <w:t>gasca</w:t>
            </w:r>
            <w:proofErr w:type="spellEnd"/>
          </w:p>
        </w:tc>
      </w:tr>
      <w:tr w:rsidR="00725DB8" w:rsidRPr="00725DB8" w14:paraId="3DD68380"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4D05C7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259</w:t>
            </w:r>
          </w:p>
        </w:tc>
        <w:tc>
          <w:tcPr>
            <w:tcW w:w="5020" w:type="dxa"/>
            <w:tcBorders>
              <w:top w:val="nil"/>
              <w:left w:val="nil"/>
              <w:bottom w:val="single" w:sz="4" w:space="0" w:color="auto"/>
              <w:right w:val="single" w:sz="4" w:space="0" w:color="auto"/>
            </w:tcBorders>
            <w:shd w:val="clear" w:color="000000" w:fill="FFFFFF"/>
            <w:vAlign w:val="center"/>
            <w:hideMark/>
          </w:tcPr>
          <w:p w14:paraId="18778FD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Sandra </w:t>
            </w:r>
            <w:proofErr w:type="spellStart"/>
            <w:r w:rsidRPr="00725DB8">
              <w:rPr>
                <w:rFonts w:ascii="Segoe UI" w:hAnsi="Segoe UI" w:cs="Segoe UI"/>
                <w:color w:val="323130"/>
                <w:sz w:val="22"/>
                <w:szCs w:val="22"/>
                <w:lang w:eastAsia="es-CO"/>
              </w:rPr>
              <w:t>liliana</w:t>
            </w:r>
            <w:proofErr w:type="spellEnd"/>
            <w:r w:rsidRPr="00725DB8">
              <w:rPr>
                <w:rFonts w:ascii="Segoe UI" w:hAnsi="Segoe UI" w:cs="Segoe UI"/>
                <w:color w:val="323130"/>
                <w:sz w:val="22"/>
                <w:szCs w:val="22"/>
                <w:lang w:eastAsia="es-CO"/>
              </w:rPr>
              <w:t xml:space="preserve"> leal Arias</w:t>
            </w:r>
          </w:p>
        </w:tc>
      </w:tr>
      <w:tr w:rsidR="00725DB8" w:rsidRPr="00725DB8" w14:paraId="6D2B8ACC"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97F8F2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260</w:t>
            </w:r>
          </w:p>
        </w:tc>
        <w:tc>
          <w:tcPr>
            <w:tcW w:w="5020" w:type="dxa"/>
            <w:tcBorders>
              <w:top w:val="nil"/>
              <w:left w:val="nil"/>
              <w:bottom w:val="single" w:sz="4" w:space="0" w:color="auto"/>
              <w:right w:val="single" w:sz="4" w:space="0" w:color="auto"/>
            </w:tcBorders>
            <w:shd w:val="clear" w:color="000000" w:fill="FFFFFF"/>
            <w:vAlign w:val="center"/>
            <w:hideMark/>
          </w:tcPr>
          <w:p w14:paraId="5DA3BA3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Nelcy Quintero Perdomo</w:t>
            </w:r>
          </w:p>
        </w:tc>
      </w:tr>
      <w:tr w:rsidR="00725DB8" w:rsidRPr="00725DB8" w14:paraId="0F5FE8C2"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A78A48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261</w:t>
            </w:r>
          </w:p>
        </w:tc>
        <w:tc>
          <w:tcPr>
            <w:tcW w:w="5020" w:type="dxa"/>
            <w:tcBorders>
              <w:top w:val="nil"/>
              <w:left w:val="nil"/>
              <w:bottom w:val="single" w:sz="4" w:space="0" w:color="auto"/>
              <w:right w:val="single" w:sz="4" w:space="0" w:color="auto"/>
            </w:tcBorders>
            <w:shd w:val="clear" w:color="000000" w:fill="FFFFFF"/>
            <w:vAlign w:val="center"/>
            <w:hideMark/>
          </w:tcPr>
          <w:p w14:paraId="414BAE0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Yandry Paola </w:t>
            </w:r>
            <w:proofErr w:type="spellStart"/>
            <w:r w:rsidRPr="00725DB8">
              <w:rPr>
                <w:rFonts w:ascii="Segoe UI" w:hAnsi="Segoe UI" w:cs="Segoe UI"/>
                <w:color w:val="323130"/>
                <w:sz w:val="22"/>
                <w:szCs w:val="22"/>
                <w:lang w:eastAsia="es-CO"/>
              </w:rPr>
              <w:t>celis</w:t>
            </w:r>
            <w:proofErr w:type="spellEnd"/>
          </w:p>
        </w:tc>
      </w:tr>
      <w:tr w:rsidR="00725DB8" w:rsidRPr="00725DB8" w14:paraId="559C7DCF"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D71266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262</w:t>
            </w:r>
          </w:p>
        </w:tc>
        <w:tc>
          <w:tcPr>
            <w:tcW w:w="5020" w:type="dxa"/>
            <w:tcBorders>
              <w:top w:val="nil"/>
              <w:left w:val="nil"/>
              <w:bottom w:val="single" w:sz="4" w:space="0" w:color="auto"/>
              <w:right w:val="single" w:sz="4" w:space="0" w:color="auto"/>
            </w:tcBorders>
            <w:shd w:val="clear" w:color="000000" w:fill="FFFFFF"/>
            <w:vAlign w:val="center"/>
            <w:hideMark/>
          </w:tcPr>
          <w:p w14:paraId="28DA312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Leidy </w:t>
            </w:r>
            <w:proofErr w:type="spellStart"/>
            <w:r w:rsidRPr="00725DB8">
              <w:rPr>
                <w:rFonts w:ascii="Segoe UI" w:hAnsi="Segoe UI" w:cs="Segoe UI"/>
                <w:color w:val="323130"/>
                <w:sz w:val="22"/>
                <w:szCs w:val="22"/>
                <w:lang w:eastAsia="es-CO"/>
              </w:rPr>
              <w:t>sneira</w:t>
            </w:r>
            <w:proofErr w:type="spellEnd"/>
            <w:r w:rsidRPr="00725DB8">
              <w:rPr>
                <w:rFonts w:ascii="Segoe UI" w:hAnsi="Segoe UI" w:cs="Segoe UI"/>
                <w:color w:val="323130"/>
                <w:sz w:val="22"/>
                <w:szCs w:val="22"/>
                <w:lang w:eastAsia="es-CO"/>
              </w:rPr>
              <w:t xml:space="preserve"> herrera</w:t>
            </w:r>
          </w:p>
        </w:tc>
      </w:tr>
      <w:tr w:rsidR="00725DB8" w:rsidRPr="00725DB8" w14:paraId="57564378"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F93437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263</w:t>
            </w:r>
          </w:p>
        </w:tc>
        <w:tc>
          <w:tcPr>
            <w:tcW w:w="5020" w:type="dxa"/>
            <w:tcBorders>
              <w:top w:val="nil"/>
              <w:left w:val="nil"/>
              <w:bottom w:val="single" w:sz="4" w:space="0" w:color="auto"/>
              <w:right w:val="single" w:sz="4" w:space="0" w:color="auto"/>
            </w:tcBorders>
            <w:shd w:val="clear" w:color="000000" w:fill="FFFFFF"/>
            <w:vAlign w:val="center"/>
            <w:hideMark/>
          </w:tcPr>
          <w:p w14:paraId="7F90213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Mayerly Motta Bahamon</w:t>
            </w:r>
          </w:p>
        </w:tc>
      </w:tr>
      <w:tr w:rsidR="00725DB8" w:rsidRPr="00725DB8" w14:paraId="039DC711"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367376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264</w:t>
            </w:r>
          </w:p>
        </w:tc>
        <w:tc>
          <w:tcPr>
            <w:tcW w:w="5020" w:type="dxa"/>
            <w:tcBorders>
              <w:top w:val="nil"/>
              <w:left w:val="nil"/>
              <w:bottom w:val="single" w:sz="4" w:space="0" w:color="auto"/>
              <w:right w:val="single" w:sz="4" w:space="0" w:color="auto"/>
            </w:tcBorders>
            <w:shd w:val="clear" w:color="000000" w:fill="FFFFFF"/>
            <w:vAlign w:val="center"/>
            <w:hideMark/>
          </w:tcPr>
          <w:p w14:paraId="49C41D1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Yandry </w:t>
            </w:r>
            <w:proofErr w:type="spellStart"/>
            <w:r w:rsidRPr="00725DB8">
              <w:rPr>
                <w:rFonts w:ascii="Segoe UI" w:hAnsi="Segoe UI" w:cs="Segoe UI"/>
                <w:color w:val="323130"/>
                <w:sz w:val="22"/>
                <w:szCs w:val="22"/>
                <w:lang w:eastAsia="es-CO"/>
              </w:rPr>
              <w:t>fernanda</w:t>
            </w:r>
            <w:proofErr w:type="spellEnd"/>
            <w:r w:rsidRPr="00725DB8">
              <w:rPr>
                <w:rFonts w:ascii="Segoe UI" w:hAnsi="Segoe UI" w:cs="Segoe UI"/>
                <w:color w:val="323130"/>
                <w:sz w:val="22"/>
                <w:szCs w:val="22"/>
                <w:lang w:eastAsia="es-CO"/>
              </w:rPr>
              <w:t xml:space="preserve"> Chacon</w:t>
            </w:r>
          </w:p>
        </w:tc>
      </w:tr>
      <w:tr w:rsidR="00725DB8" w:rsidRPr="00725DB8" w14:paraId="1545C41C"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6EA8F5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265</w:t>
            </w:r>
          </w:p>
        </w:tc>
        <w:tc>
          <w:tcPr>
            <w:tcW w:w="5020" w:type="dxa"/>
            <w:tcBorders>
              <w:top w:val="nil"/>
              <w:left w:val="nil"/>
              <w:bottom w:val="single" w:sz="4" w:space="0" w:color="auto"/>
              <w:right w:val="single" w:sz="4" w:space="0" w:color="auto"/>
            </w:tcBorders>
            <w:shd w:val="clear" w:color="000000" w:fill="FFFFFF"/>
            <w:vAlign w:val="center"/>
            <w:hideMark/>
          </w:tcPr>
          <w:p w14:paraId="7F8B123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Martha Cecilia Ramirez Losada</w:t>
            </w:r>
          </w:p>
        </w:tc>
      </w:tr>
      <w:tr w:rsidR="00725DB8" w:rsidRPr="00725DB8" w14:paraId="07FD6CB8"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08125A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266</w:t>
            </w:r>
          </w:p>
        </w:tc>
        <w:tc>
          <w:tcPr>
            <w:tcW w:w="5020" w:type="dxa"/>
            <w:tcBorders>
              <w:top w:val="nil"/>
              <w:left w:val="nil"/>
              <w:bottom w:val="single" w:sz="4" w:space="0" w:color="auto"/>
              <w:right w:val="single" w:sz="4" w:space="0" w:color="auto"/>
            </w:tcBorders>
            <w:shd w:val="clear" w:color="000000" w:fill="FFFFFF"/>
            <w:vAlign w:val="center"/>
            <w:hideMark/>
          </w:tcPr>
          <w:p w14:paraId="658DB24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RUDBY JULIETT GUTIERREZ CALDERON</w:t>
            </w:r>
          </w:p>
        </w:tc>
      </w:tr>
      <w:tr w:rsidR="00725DB8" w:rsidRPr="00725DB8" w14:paraId="68746CB6"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0408C4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267</w:t>
            </w:r>
          </w:p>
        </w:tc>
        <w:tc>
          <w:tcPr>
            <w:tcW w:w="5020" w:type="dxa"/>
            <w:tcBorders>
              <w:top w:val="nil"/>
              <w:left w:val="nil"/>
              <w:bottom w:val="single" w:sz="4" w:space="0" w:color="auto"/>
              <w:right w:val="single" w:sz="4" w:space="0" w:color="auto"/>
            </w:tcBorders>
            <w:shd w:val="clear" w:color="000000" w:fill="FFFFFF"/>
            <w:vAlign w:val="center"/>
            <w:hideMark/>
          </w:tcPr>
          <w:p w14:paraId="6752A44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ZULEYMA LIZCANO</w:t>
            </w:r>
          </w:p>
        </w:tc>
      </w:tr>
      <w:tr w:rsidR="00725DB8" w:rsidRPr="00725DB8" w14:paraId="1BA5957A"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57B822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268</w:t>
            </w:r>
          </w:p>
        </w:tc>
        <w:tc>
          <w:tcPr>
            <w:tcW w:w="5020" w:type="dxa"/>
            <w:tcBorders>
              <w:top w:val="nil"/>
              <w:left w:val="nil"/>
              <w:bottom w:val="single" w:sz="4" w:space="0" w:color="auto"/>
              <w:right w:val="single" w:sz="4" w:space="0" w:color="auto"/>
            </w:tcBorders>
            <w:shd w:val="clear" w:color="000000" w:fill="FFFFFF"/>
            <w:vAlign w:val="center"/>
            <w:hideMark/>
          </w:tcPr>
          <w:p w14:paraId="7E3D95B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MONICA MEDINA MORA</w:t>
            </w:r>
          </w:p>
        </w:tc>
      </w:tr>
      <w:tr w:rsidR="00725DB8" w:rsidRPr="00725DB8" w14:paraId="779DB6F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A6436D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269</w:t>
            </w:r>
          </w:p>
        </w:tc>
        <w:tc>
          <w:tcPr>
            <w:tcW w:w="5020" w:type="dxa"/>
            <w:tcBorders>
              <w:top w:val="nil"/>
              <w:left w:val="nil"/>
              <w:bottom w:val="single" w:sz="4" w:space="0" w:color="auto"/>
              <w:right w:val="single" w:sz="4" w:space="0" w:color="auto"/>
            </w:tcBorders>
            <w:shd w:val="clear" w:color="000000" w:fill="FFFFFF"/>
            <w:vAlign w:val="center"/>
            <w:hideMark/>
          </w:tcPr>
          <w:p w14:paraId="3199E2C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Luz Adriana Tovar Laverde</w:t>
            </w:r>
          </w:p>
        </w:tc>
      </w:tr>
      <w:tr w:rsidR="00725DB8" w:rsidRPr="00725DB8" w14:paraId="3ADB6162"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882322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270</w:t>
            </w:r>
          </w:p>
        </w:tc>
        <w:tc>
          <w:tcPr>
            <w:tcW w:w="5020" w:type="dxa"/>
            <w:tcBorders>
              <w:top w:val="nil"/>
              <w:left w:val="nil"/>
              <w:bottom w:val="single" w:sz="4" w:space="0" w:color="auto"/>
              <w:right w:val="single" w:sz="4" w:space="0" w:color="auto"/>
            </w:tcBorders>
            <w:shd w:val="clear" w:color="000000" w:fill="FFFFFF"/>
            <w:vAlign w:val="center"/>
            <w:hideMark/>
          </w:tcPr>
          <w:p w14:paraId="35CAA9A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Karla casas</w:t>
            </w:r>
          </w:p>
        </w:tc>
      </w:tr>
      <w:tr w:rsidR="00725DB8" w:rsidRPr="00725DB8" w14:paraId="77CDB291"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D33ADC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271</w:t>
            </w:r>
          </w:p>
        </w:tc>
        <w:tc>
          <w:tcPr>
            <w:tcW w:w="5020" w:type="dxa"/>
            <w:tcBorders>
              <w:top w:val="nil"/>
              <w:left w:val="nil"/>
              <w:bottom w:val="single" w:sz="4" w:space="0" w:color="auto"/>
              <w:right w:val="single" w:sz="4" w:space="0" w:color="auto"/>
            </w:tcBorders>
            <w:shd w:val="clear" w:color="000000" w:fill="FFFFFF"/>
            <w:vAlign w:val="center"/>
            <w:hideMark/>
          </w:tcPr>
          <w:p w14:paraId="129EF94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Claudia </w:t>
            </w:r>
            <w:proofErr w:type="spellStart"/>
            <w:r w:rsidRPr="00725DB8">
              <w:rPr>
                <w:rFonts w:ascii="Segoe UI" w:hAnsi="Segoe UI" w:cs="Segoe UI"/>
                <w:color w:val="323130"/>
                <w:sz w:val="22"/>
                <w:szCs w:val="22"/>
                <w:lang w:eastAsia="es-CO"/>
              </w:rPr>
              <w:t>jimena</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andrade</w:t>
            </w:r>
            <w:proofErr w:type="spellEnd"/>
            <w:r w:rsidRPr="00725DB8">
              <w:rPr>
                <w:rFonts w:ascii="Segoe UI" w:hAnsi="Segoe UI" w:cs="Segoe UI"/>
                <w:color w:val="323130"/>
                <w:sz w:val="22"/>
                <w:szCs w:val="22"/>
                <w:lang w:eastAsia="es-CO"/>
              </w:rPr>
              <w:t xml:space="preserve"> salas</w:t>
            </w:r>
          </w:p>
        </w:tc>
      </w:tr>
      <w:tr w:rsidR="00725DB8" w:rsidRPr="00725DB8" w14:paraId="226A8B46"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948511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272</w:t>
            </w:r>
          </w:p>
        </w:tc>
        <w:tc>
          <w:tcPr>
            <w:tcW w:w="5020" w:type="dxa"/>
            <w:tcBorders>
              <w:top w:val="nil"/>
              <w:left w:val="nil"/>
              <w:bottom w:val="single" w:sz="4" w:space="0" w:color="auto"/>
              <w:right w:val="single" w:sz="4" w:space="0" w:color="auto"/>
            </w:tcBorders>
            <w:shd w:val="clear" w:color="000000" w:fill="FFFFFF"/>
            <w:vAlign w:val="center"/>
            <w:hideMark/>
          </w:tcPr>
          <w:p w14:paraId="565BFFA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Yaneth </w:t>
            </w:r>
            <w:proofErr w:type="spellStart"/>
            <w:r w:rsidRPr="00725DB8">
              <w:rPr>
                <w:rFonts w:ascii="Segoe UI" w:hAnsi="Segoe UI" w:cs="Segoe UI"/>
                <w:color w:val="323130"/>
                <w:sz w:val="22"/>
                <w:szCs w:val="22"/>
                <w:lang w:eastAsia="es-CO"/>
              </w:rPr>
              <w:t>Calimán</w:t>
            </w:r>
            <w:proofErr w:type="spellEnd"/>
            <w:r w:rsidRPr="00725DB8">
              <w:rPr>
                <w:rFonts w:ascii="Segoe UI" w:hAnsi="Segoe UI" w:cs="Segoe UI"/>
                <w:color w:val="323130"/>
                <w:sz w:val="22"/>
                <w:szCs w:val="22"/>
                <w:lang w:eastAsia="es-CO"/>
              </w:rPr>
              <w:t xml:space="preserve"> Perdomo</w:t>
            </w:r>
          </w:p>
        </w:tc>
      </w:tr>
      <w:tr w:rsidR="00725DB8" w:rsidRPr="00725DB8" w14:paraId="4E906D60"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C6DB05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273</w:t>
            </w:r>
          </w:p>
        </w:tc>
        <w:tc>
          <w:tcPr>
            <w:tcW w:w="5020" w:type="dxa"/>
            <w:tcBorders>
              <w:top w:val="nil"/>
              <w:left w:val="nil"/>
              <w:bottom w:val="single" w:sz="4" w:space="0" w:color="auto"/>
              <w:right w:val="single" w:sz="4" w:space="0" w:color="auto"/>
            </w:tcBorders>
            <w:shd w:val="clear" w:color="000000" w:fill="FFFFFF"/>
            <w:vAlign w:val="center"/>
            <w:hideMark/>
          </w:tcPr>
          <w:p w14:paraId="4713682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Daniela Fernanda Castañeda Fonseca</w:t>
            </w:r>
          </w:p>
        </w:tc>
      </w:tr>
      <w:tr w:rsidR="00725DB8" w:rsidRPr="00725DB8" w14:paraId="762BC039"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5C0CC5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274</w:t>
            </w:r>
          </w:p>
        </w:tc>
        <w:tc>
          <w:tcPr>
            <w:tcW w:w="5020" w:type="dxa"/>
            <w:tcBorders>
              <w:top w:val="nil"/>
              <w:left w:val="nil"/>
              <w:bottom w:val="single" w:sz="4" w:space="0" w:color="auto"/>
              <w:right w:val="single" w:sz="4" w:space="0" w:color="auto"/>
            </w:tcBorders>
            <w:shd w:val="clear" w:color="000000" w:fill="FFFFFF"/>
            <w:vAlign w:val="center"/>
            <w:hideMark/>
          </w:tcPr>
          <w:p w14:paraId="206C4F5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NIDIA AMPARO ROCHA MEDINA</w:t>
            </w:r>
          </w:p>
        </w:tc>
      </w:tr>
      <w:tr w:rsidR="00725DB8" w:rsidRPr="00725DB8" w14:paraId="7D4A67FC"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77A36D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275</w:t>
            </w:r>
          </w:p>
        </w:tc>
        <w:tc>
          <w:tcPr>
            <w:tcW w:w="5020" w:type="dxa"/>
            <w:tcBorders>
              <w:top w:val="nil"/>
              <w:left w:val="nil"/>
              <w:bottom w:val="single" w:sz="4" w:space="0" w:color="auto"/>
              <w:right w:val="single" w:sz="4" w:space="0" w:color="auto"/>
            </w:tcBorders>
            <w:shd w:val="clear" w:color="000000" w:fill="FFFFFF"/>
            <w:vAlign w:val="center"/>
            <w:hideMark/>
          </w:tcPr>
          <w:p w14:paraId="7696410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Norma </w:t>
            </w:r>
            <w:proofErr w:type="spellStart"/>
            <w:r w:rsidRPr="00725DB8">
              <w:rPr>
                <w:rFonts w:ascii="Segoe UI" w:hAnsi="Segoe UI" w:cs="Segoe UI"/>
                <w:color w:val="323130"/>
                <w:sz w:val="22"/>
                <w:szCs w:val="22"/>
                <w:lang w:eastAsia="es-CO"/>
              </w:rPr>
              <w:t>costanza</w:t>
            </w:r>
            <w:proofErr w:type="spellEnd"/>
            <w:r w:rsidRPr="00725DB8">
              <w:rPr>
                <w:rFonts w:ascii="Segoe UI" w:hAnsi="Segoe UI" w:cs="Segoe UI"/>
                <w:color w:val="323130"/>
                <w:sz w:val="22"/>
                <w:szCs w:val="22"/>
                <w:lang w:eastAsia="es-CO"/>
              </w:rPr>
              <w:t xml:space="preserve"> perdomo Caviedes</w:t>
            </w:r>
          </w:p>
        </w:tc>
      </w:tr>
      <w:tr w:rsidR="00725DB8" w:rsidRPr="00725DB8" w14:paraId="4416EAC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A842DD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276</w:t>
            </w:r>
          </w:p>
        </w:tc>
        <w:tc>
          <w:tcPr>
            <w:tcW w:w="5020" w:type="dxa"/>
            <w:tcBorders>
              <w:top w:val="nil"/>
              <w:left w:val="nil"/>
              <w:bottom w:val="single" w:sz="4" w:space="0" w:color="auto"/>
              <w:right w:val="single" w:sz="4" w:space="0" w:color="auto"/>
            </w:tcBorders>
            <w:shd w:val="clear" w:color="000000" w:fill="FFFFFF"/>
            <w:vAlign w:val="center"/>
            <w:hideMark/>
          </w:tcPr>
          <w:p w14:paraId="2BDFCF0D"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edna</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carime</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alvarez</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lugo</w:t>
            </w:r>
            <w:proofErr w:type="spellEnd"/>
          </w:p>
        </w:tc>
      </w:tr>
      <w:tr w:rsidR="00725DB8" w:rsidRPr="00725DB8" w14:paraId="7465F13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E3ACCC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277</w:t>
            </w:r>
          </w:p>
        </w:tc>
        <w:tc>
          <w:tcPr>
            <w:tcW w:w="5020" w:type="dxa"/>
            <w:tcBorders>
              <w:top w:val="nil"/>
              <w:left w:val="nil"/>
              <w:bottom w:val="single" w:sz="4" w:space="0" w:color="auto"/>
              <w:right w:val="single" w:sz="4" w:space="0" w:color="auto"/>
            </w:tcBorders>
            <w:shd w:val="clear" w:color="000000" w:fill="FFFFFF"/>
            <w:vAlign w:val="center"/>
            <w:hideMark/>
          </w:tcPr>
          <w:p w14:paraId="70CFF13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Luz Mary Barrios Home</w:t>
            </w:r>
          </w:p>
        </w:tc>
      </w:tr>
      <w:tr w:rsidR="00725DB8" w:rsidRPr="00725DB8" w14:paraId="485C5C49"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5E4DA2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278</w:t>
            </w:r>
          </w:p>
        </w:tc>
        <w:tc>
          <w:tcPr>
            <w:tcW w:w="5020" w:type="dxa"/>
            <w:tcBorders>
              <w:top w:val="nil"/>
              <w:left w:val="nil"/>
              <w:bottom w:val="single" w:sz="4" w:space="0" w:color="auto"/>
              <w:right w:val="single" w:sz="4" w:space="0" w:color="auto"/>
            </w:tcBorders>
            <w:shd w:val="clear" w:color="000000" w:fill="FFFFFF"/>
            <w:vAlign w:val="center"/>
            <w:hideMark/>
          </w:tcPr>
          <w:p w14:paraId="3790C82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Tania </w:t>
            </w:r>
            <w:proofErr w:type="spellStart"/>
            <w:r w:rsidRPr="00725DB8">
              <w:rPr>
                <w:rFonts w:ascii="Segoe UI" w:hAnsi="Segoe UI" w:cs="Segoe UI"/>
                <w:color w:val="323130"/>
                <w:sz w:val="22"/>
                <w:szCs w:val="22"/>
                <w:lang w:eastAsia="es-CO"/>
              </w:rPr>
              <w:t>Yomaly</w:t>
            </w:r>
            <w:proofErr w:type="spellEnd"/>
            <w:r w:rsidRPr="00725DB8">
              <w:rPr>
                <w:rFonts w:ascii="Segoe UI" w:hAnsi="Segoe UI" w:cs="Segoe UI"/>
                <w:color w:val="323130"/>
                <w:sz w:val="22"/>
                <w:szCs w:val="22"/>
                <w:lang w:eastAsia="es-CO"/>
              </w:rPr>
              <w:t xml:space="preserve"> Tovar </w:t>
            </w:r>
            <w:proofErr w:type="spellStart"/>
            <w:r w:rsidRPr="00725DB8">
              <w:rPr>
                <w:rFonts w:ascii="Segoe UI" w:hAnsi="Segoe UI" w:cs="Segoe UI"/>
                <w:color w:val="323130"/>
                <w:sz w:val="22"/>
                <w:szCs w:val="22"/>
                <w:lang w:eastAsia="es-CO"/>
              </w:rPr>
              <w:t>Tovar</w:t>
            </w:r>
            <w:proofErr w:type="spellEnd"/>
          </w:p>
        </w:tc>
      </w:tr>
      <w:tr w:rsidR="00725DB8" w:rsidRPr="00725DB8" w14:paraId="4E797893"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A4D329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lastRenderedPageBreak/>
              <w:t>279</w:t>
            </w:r>
          </w:p>
        </w:tc>
        <w:tc>
          <w:tcPr>
            <w:tcW w:w="5020" w:type="dxa"/>
            <w:tcBorders>
              <w:top w:val="nil"/>
              <w:left w:val="nil"/>
              <w:bottom w:val="single" w:sz="4" w:space="0" w:color="auto"/>
              <w:right w:val="single" w:sz="4" w:space="0" w:color="auto"/>
            </w:tcBorders>
            <w:shd w:val="clear" w:color="000000" w:fill="FFFFFF"/>
            <w:vAlign w:val="center"/>
            <w:hideMark/>
          </w:tcPr>
          <w:p w14:paraId="1E9B7F9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Mía </w:t>
            </w:r>
            <w:proofErr w:type="spellStart"/>
            <w:r w:rsidRPr="00725DB8">
              <w:rPr>
                <w:rFonts w:ascii="Segoe UI" w:hAnsi="Segoe UI" w:cs="Segoe UI"/>
                <w:color w:val="323130"/>
                <w:sz w:val="22"/>
                <w:szCs w:val="22"/>
                <w:lang w:eastAsia="es-CO"/>
              </w:rPr>
              <w:t>isabella</w:t>
            </w:r>
            <w:proofErr w:type="spellEnd"/>
            <w:r w:rsidRPr="00725DB8">
              <w:rPr>
                <w:rFonts w:ascii="Segoe UI" w:hAnsi="Segoe UI" w:cs="Segoe UI"/>
                <w:color w:val="323130"/>
                <w:sz w:val="22"/>
                <w:szCs w:val="22"/>
                <w:lang w:eastAsia="es-CO"/>
              </w:rPr>
              <w:t xml:space="preserve"> cortes</w:t>
            </w:r>
          </w:p>
        </w:tc>
      </w:tr>
      <w:tr w:rsidR="00725DB8" w:rsidRPr="00725DB8" w14:paraId="1551C6DB"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513814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280</w:t>
            </w:r>
          </w:p>
        </w:tc>
        <w:tc>
          <w:tcPr>
            <w:tcW w:w="5020" w:type="dxa"/>
            <w:tcBorders>
              <w:top w:val="nil"/>
              <w:left w:val="nil"/>
              <w:bottom w:val="single" w:sz="4" w:space="0" w:color="auto"/>
              <w:right w:val="single" w:sz="4" w:space="0" w:color="auto"/>
            </w:tcBorders>
            <w:shd w:val="clear" w:color="000000" w:fill="FFFFFF"/>
            <w:vAlign w:val="center"/>
            <w:hideMark/>
          </w:tcPr>
          <w:p w14:paraId="7852A35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KARLA LIZETH POLANIA AVILA</w:t>
            </w:r>
          </w:p>
        </w:tc>
      </w:tr>
      <w:tr w:rsidR="00725DB8" w:rsidRPr="00725DB8" w14:paraId="664EB28A"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D468F8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281</w:t>
            </w:r>
          </w:p>
        </w:tc>
        <w:tc>
          <w:tcPr>
            <w:tcW w:w="5020" w:type="dxa"/>
            <w:tcBorders>
              <w:top w:val="nil"/>
              <w:left w:val="nil"/>
              <w:bottom w:val="single" w:sz="4" w:space="0" w:color="auto"/>
              <w:right w:val="single" w:sz="4" w:space="0" w:color="auto"/>
            </w:tcBorders>
            <w:shd w:val="clear" w:color="000000" w:fill="FFFFFF"/>
            <w:vAlign w:val="center"/>
            <w:hideMark/>
          </w:tcPr>
          <w:p w14:paraId="16FC40C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Maria </w:t>
            </w:r>
            <w:proofErr w:type="spellStart"/>
            <w:r w:rsidRPr="00725DB8">
              <w:rPr>
                <w:rFonts w:ascii="Segoe UI" w:hAnsi="Segoe UI" w:cs="Segoe UI"/>
                <w:color w:val="323130"/>
                <w:sz w:val="22"/>
                <w:szCs w:val="22"/>
                <w:lang w:eastAsia="es-CO"/>
              </w:rPr>
              <w:t>betty</w:t>
            </w:r>
            <w:proofErr w:type="spellEnd"/>
            <w:r w:rsidRPr="00725DB8">
              <w:rPr>
                <w:rFonts w:ascii="Segoe UI" w:hAnsi="Segoe UI" w:cs="Segoe UI"/>
                <w:color w:val="323130"/>
                <w:sz w:val="22"/>
                <w:szCs w:val="22"/>
                <w:lang w:eastAsia="es-CO"/>
              </w:rPr>
              <w:t xml:space="preserve"> Rojas</w:t>
            </w:r>
          </w:p>
        </w:tc>
      </w:tr>
      <w:tr w:rsidR="00725DB8" w:rsidRPr="00725DB8" w14:paraId="0B910145"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4244F9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282</w:t>
            </w:r>
          </w:p>
        </w:tc>
        <w:tc>
          <w:tcPr>
            <w:tcW w:w="5020" w:type="dxa"/>
            <w:tcBorders>
              <w:top w:val="nil"/>
              <w:left w:val="nil"/>
              <w:bottom w:val="single" w:sz="4" w:space="0" w:color="auto"/>
              <w:right w:val="single" w:sz="4" w:space="0" w:color="auto"/>
            </w:tcBorders>
            <w:shd w:val="clear" w:color="000000" w:fill="FFFFFF"/>
            <w:vAlign w:val="center"/>
            <w:hideMark/>
          </w:tcPr>
          <w:p w14:paraId="300D5C0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María Nelcy Peña Trujillo</w:t>
            </w:r>
          </w:p>
        </w:tc>
      </w:tr>
      <w:tr w:rsidR="00725DB8" w:rsidRPr="00725DB8" w14:paraId="60E4A0C5"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4EA5D6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283</w:t>
            </w:r>
          </w:p>
        </w:tc>
        <w:tc>
          <w:tcPr>
            <w:tcW w:w="5020" w:type="dxa"/>
            <w:tcBorders>
              <w:top w:val="nil"/>
              <w:left w:val="nil"/>
              <w:bottom w:val="single" w:sz="4" w:space="0" w:color="auto"/>
              <w:right w:val="single" w:sz="4" w:space="0" w:color="auto"/>
            </w:tcBorders>
            <w:shd w:val="clear" w:color="000000" w:fill="FFFFFF"/>
            <w:vAlign w:val="center"/>
            <w:hideMark/>
          </w:tcPr>
          <w:p w14:paraId="3E0F02A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Yandry Paola </w:t>
            </w:r>
            <w:proofErr w:type="spellStart"/>
            <w:r w:rsidRPr="00725DB8">
              <w:rPr>
                <w:rFonts w:ascii="Segoe UI" w:hAnsi="Segoe UI" w:cs="Segoe UI"/>
                <w:color w:val="323130"/>
                <w:sz w:val="22"/>
                <w:szCs w:val="22"/>
                <w:lang w:eastAsia="es-CO"/>
              </w:rPr>
              <w:t>celis</w:t>
            </w:r>
            <w:proofErr w:type="spellEnd"/>
          </w:p>
        </w:tc>
      </w:tr>
      <w:tr w:rsidR="00725DB8" w:rsidRPr="00725DB8" w14:paraId="1BF49C52"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DF88DF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284</w:t>
            </w:r>
          </w:p>
        </w:tc>
        <w:tc>
          <w:tcPr>
            <w:tcW w:w="5020" w:type="dxa"/>
            <w:tcBorders>
              <w:top w:val="nil"/>
              <w:left w:val="nil"/>
              <w:bottom w:val="single" w:sz="4" w:space="0" w:color="auto"/>
              <w:right w:val="single" w:sz="4" w:space="0" w:color="auto"/>
            </w:tcBorders>
            <w:shd w:val="clear" w:color="000000" w:fill="FFFFFF"/>
            <w:vAlign w:val="center"/>
            <w:hideMark/>
          </w:tcPr>
          <w:p w14:paraId="036A315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Zaida Lorena Villanueva</w:t>
            </w:r>
          </w:p>
        </w:tc>
      </w:tr>
      <w:tr w:rsidR="00725DB8" w:rsidRPr="00725DB8" w14:paraId="1828FC23"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21DBFF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285</w:t>
            </w:r>
          </w:p>
        </w:tc>
        <w:tc>
          <w:tcPr>
            <w:tcW w:w="5020" w:type="dxa"/>
            <w:tcBorders>
              <w:top w:val="nil"/>
              <w:left w:val="nil"/>
              <w:bottom w:val="single" w:sz="4" w:space="0" w:color="auto"/>
              <w:right w:val="single" w:sz="4" w:space="0" w:color="auto"/>
            </w:tcBorders>
            <w:shd w:val="clear" w:color="000000" w:fill="FFFFFF"/>
            <w:vAlign w:val="center"/>
            <w:hideMark/>
          </w:tcPr>
          <w:p w14:paraId="1A5A603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MARIA CIELO COLORADO DE SUAREZ</w:t>
            </w:r>
          </w:p>
        </w:tc>
      </w:tr>
      <w:tr w:rsidR="00725DB8" w:rsidRPr="00725DB8" w14:paraId="6C60C9C2"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75D975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286</w:t>
            </w:r>
          </w:p>
        </w:tc>
        <w:tc>
          <w:tcPr>
            <w:tcW w:w="5020" w:type="dxa"/>
            <w:tcBorders>
              <w:top w:val="nil"/>
              <w:left w:val="nil"/>
              <w:bottom w:val="single" w:sz="4" w:space="0" w:color="auto"/>
              <w:right w:val="single" w:sz="4" w:space="0" w:color="auto"/>
            </w:tcBorders>
            <w:shd w:val="clear" w:color="000000" w:fill="FFFFFF"/>
            <w:vAlign w:val="center"/>
            <w:hideMark/>
          </w:tcPr>
          <w:p w14:paraId="5C84C40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Luz marina </w:t>
            </w:r>
            <w:proofErr w:type="spellStart"/>
            <w:r w:rsidRPr="00725DB8">
              <w:rPr>
                <w:rFonts w:ascii="Segoe UI" w:hAnsi="Segoe UI" w:cs="Segoe UI"/>
                <w:color w:val="323130"/>
                <w:sz w:val="22"/>
                <w:szCs w:val="22"/>
                <w:lang w:eastAsia="es-CO"/>
              </w:rPr>
              <w:t>hernandez</w:t>
            </w:r>
            <w:proofErr w:type="spellEnd"/>
          </w:p>
        </w:tc>
      </w:tr>
      <w:tr w:rsidR="00725DB8" w:rsidRPr="00725DB8" w14:paraId="4AB9F514" w14:textId="77777777" w:rsidTr="00725DB8">
        <w:trPr>
          <w:trHeight w:val="263"/>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828FE6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287</w:t>
            </w:r>
          </w:p>
        </w:tc>
        <w:tc>
          <w:tcPr>
            <w:tcW w:w="5020" w:type="dxa"/>
            <w:tcBorders>
              <w:top w:val="nil"/>
              <w:left w:val="nil"/>
              <w:bottom w:val="single" w:sz="4" w:space="0" w:color="auto"/>
              <w:right w:val="single" w:sz="4" w:space="0" w:color="auto"/>
            </w:tcBorders>
            <w:shd w:val="clear" w:color="000000" w:fill="FFFFFF"/>
            <w:vAlign w:val="center"/>
            <w:hideMark/>
          </w:tcPr>
          <w:p w14:paraId="37B58B9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Olga Cortes de Cumbe</w:t>
            </w:r>
          </w:p>
        </w:tc>
      </w:tr>
      <w:tr w:rsidR="00725DB8" w:rsidRPr="00725DB8" w14:paraId="2DB2445C" w14:textId="77777777" w:rsidTr="00725DB8">
        <w:trPr>
          <w:trHeight w:val="381"/>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AFBE17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288</w:t>
            </w:r>
          </w:p>
        </w:tc>
        <w:tc>
          <w:tcPr>
            <w:tcW w:w="5020" w:type="dxa"/>
            <w:tcBorders>
              <w:top w:val="nil"/>
              <w:left w:val="nil"/>
              <w:bottom w:val="single" w:sz="4" w:space="0" w:color="auto"/>
              <w:right w:val="single" w:sz="4" w:space="0" w:color="auto"/>
            </w:tcBorders>
            <w:shd w:val="clear" w:color="000000" w:fill="FFFFFF"/>
            <w:vAlign w:val="center"/>
            <w:hideMark/>
          </w:tcPr>
          <w:p w14:paraId="0C04C2C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Sandra </w:t>
            </w:r>
            <w:proofErr w:type="spellStart"/>
            <w:r w:rsidRPr="00725DB8">
              <w:rPr>
                <w:rFonts w:ascii="Segoe UI" w:hAnsi="Segoe UI" w:cs="Segoe UI"/>
                <w:color w:val="323130"/>
                <w:sz w:val="22"/>
                <w:szCs w:val="22"/>
                <w:lang w:eastAsia="es-CO"/>
              </w:rPr>
              <w:t>liliana</w:t>
            </w:r>
            <w:proofErr w:type="spellEnd"/>
            <w:r w:rsidRPr="00725DB8">
              <w:rPr>
                <w:rFonts w:ascii="Segoe UI" w:hAnsi="Segoe UI" w:cs="Segoe UI"/>
                <w:color w:val="323130"/>
                <w:sz w:val="22"/>
                <w:szCs w:val="22"/>
                <w:lang w:eastAsia="es-CO"/>
              </w:rPr>
              <w:t xml:space="preserve"> fajardo escobar</w:t>
            </w:r>
          </w:p>
        </w:tc>
      </w:tr>
      <w:tr w:rsidR="00725DB8" w:rsidRPr="00725DB8" w14:paraId="5D3050D5" w14:textId="77777777" w:rsidTr="00725DB8">
        <w:trPr>
          <w:trHeight w:val="275"/>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AF54A0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289</w:t>
            </w:r>
          </w:p>
        </w:tc>
        <w:tc>
          <w:tcPr>
            <w:tcW w:w="5020" w:type="dxa"/>
            <w:tcBorders>
              <w:top w:val="nil"/>
              <w:left w:val="nil"/>
              <w:bottom w:val="single" w:sz="4" w:space="0" w:color="auto"/>
              <w:right w:val="single" w:sz="4" w:space="0" w:color="auto"/>
            </w:tcBorders>
            <w:shd w:val="clear" w:color="000000" w:fill="FFFFFF"/>
            <w:vAlign w:val="center"/>
            <w:hideMark/>
          </w:tcPr>
          <w:p w14:paraId="1F24ADE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JESUS ERNESTO DUSSAN CALDERON</w:t>
            </w:r>
          </w:p>
        </w:tc>
      </w:tr>
      <w:tr w:rsidR="00725DB8" w:rsidRPr="00725DB8" w14:paraId="1268AF98"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199D40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290</w:t>
            </w:r>
          </w:p>
        </w:tc>
        <w:tc>
          <w:tcPr>
            <w:tcW w:w="5020" w:type="dxa"/>
            <w:tcBorders>
              <w:top w:val="nil"/>
              <w:left w:val="nil"/>
              <w:bottom w:val="single" w:sz="4" w:space="0" w:color="auto"/>
              <w:right w:val="single" w:sz="4" w:space="0" w:color="auto"/>
            </w:tcBorders>
            <w:shd w:val="clear" w:color="000000" w:fill="FFFFFF"/>
            <w:vAlign w:val="center"/>
            <w:hideMark/>
          </w:tcPr>
          <w:p w14:paraId="2567991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Yeny Paola macias</w:t>
            </w:r>
          </w:p>
        </w:tc>
      </w:tr>
      <w:tr w:rsidR="00725DB8" w:rsidRPr="00725DB8" w14:paraId="0F074B59"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525227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291</w:t>
            </w:r>
          </w:p>
        </w:tc>
        <w:tc>
          <w:tcPr>
            <w:tcW w:w="5020" w:type="dxa"/>
            <w:tcBorders>
              <w:top w:val="nil"/>
              <w:left w:val="nil"/>
              <w:bottom w:val="single" w:sz="4" w:space="0" w:color="auto"/>
              <w:right w:val="single" w:sz="4" w:space="0" w:color="auto"/>
            </w:tcBorders>
            <w:shd w:val="clear" w:color="000000" w:fill="FFFFFF"/>
            <w:vAlign w:val="center"/>
            <w:hideMark/>
          </w:tcPr>
          <w:p w14:paraId="0CA7738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Fami la Esperanza</w:t>
            </w:r>
          </w:p>
        </w:tc>
      </w:tr>
      <w:tr w:rsidR="00725DB8" w:rsidRPr="00725DB8" w14:paraId="3E5ABFE1"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5E2583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292</w:t>
            </w:r>
          </w:p>
        </w:tc>
        <w:tc>
          <w:tcPr>
            <w:tcW w:w="5020" w:type="dxa"/>
            <w:tcBorders>
              <w:top w:val="nil"/>
              <w:left w:val="nil"/>
              <w:bottom w:val="single" w:sz="4" w:space="0" w:color="auto"/>
              <w:right w:val="single" w:sz="4" w:space="0" w:color="auto"/>
            </w:tcBorders>
            <w:shd w:val="clear" w:color="000000" w:fill="FFFFFF"/>
            <w:vAlign w:val="center"/>
            <w:hideMark/>
          </w:tcPr>
          <w:p w14:paraId="7760243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Yudi y </w:t>
            </w:r>
            <w:proofErr w:type="spellStart"/>
            <w:r w:rsidRPr="00725DB8">
              <w:rPr>
                <w:rFonts w:ascii="Segoe UI" w:hAnsi="Segoe UI" w:cs="Segoe UI"/>
                <w:color w:val="323130"/>
                <w:sz w:val="22"/>
                <w:szCs w:val="22"/>
                <w:lang w:eastAsia="es-CO"/>
              </w:rPr>
              <w:t>yarlenis</w:t>
            </w:r>
            <w:proofErr w:type="spellEnd"/>
            <w:r w:rsidRPr="00725DB8">
              <w:rPr>
                <w:rFonts w:ascii="Segoe UI" w:hAnsi="Segoe UI" w:cs="Segoe UI"/>
                <w:color w:val="323130"/>
                <w:sz w:val="22"/>
                <w:szCs w:val="22"/>
                <w:lang w:eastAsia="es-CO"/>
              </w:rPr>
              <w:t xml:space="preserve"> olvido tafur</w:t>
            </w:r>
          </w:p>
        </w:tc>
      </w:tr>
      <w:tr w:rsidR="00725DB8" w:rsidRPr="00725DB8" w14:paraId="5993A142"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A7FE97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293</w:t>
            </w:r>
          </w:p>
        </w:tc>
        <w:tc>
          <w:tcPr>
            <w:tcW w:w="5020" w:type="dxa"/>
            <w:tcBorders>
              <w:top w:val="nil"/>
              <w:left w:val="nil"/>
              <w:bottom w:val="single" w:sz="4" w:space="0" w:color="auto"/>
              <w:right w:val="single" w:sz="4" w:space="0" w:color="auto"/>
            </w:tcBorders>
            <w:shd w:val="clear" w:color="000000" w:fill="FFFFFF"/>
            <w:vAlign w:val="center"/>
            <w:hideMark/>
          </w:tcPr>
          <w:p w14:paraId="582D369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Adriana del pilar Diaz Rodriguez</w:t>
            </w:r>
          </w:p>
        </w:tc>
      </w:tr>
      <w:tr w:rsidR="00725DB8" w:rsidRPr="00725DB8" w14:paraId="72E763DD"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F9E447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294</w:t>
            </w:r>
          </w:p>
        </w:tc>
        <w:tc>
          <w:tcPr>
            <w:tcW w:w="5020" w:type="dxa"/>
            <w:tcBorders>
              <w:top w:val="nil"/>
              <w:left w:val="nil"/>
              <w:bottom w:val="single" w:sz="4" w:space="0" w:color="auto"/>
              <w:right w:val="single" w:sz="4" w:space="0" w:color="auto"/>
            </w:tcBorders>
            <w:shd w:val="clear" w:color="000000" w:fill="FFFFFF"/>
            <w:vAlign w:val="center"/>
            <w:hideMark/>
          </w:tcPr>
          <w:p w14:paraId="45B604EA"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Zaidy</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yohanna</w:t>
            </w:r>
            <w:proofErr w:type="spellEnd"/>
            <w:r w:rsidRPr="00725DB8">
              <w:rPr>
                <w:rFonts w:ascii="Segoe UI" w:hAnsi="Segoe UI" w:cs="Segoe UI"/>
                <w:color w:val="323130"/>
                <w:sz w:val="22"/>
                <w:szCs w:val="22"/>
                <w:lang w:eastAsia="es-CO"/>
              </w:rPr>
              <w:t xml:space="preserve"> perdomo </w:t>
            </w:r>
            <w:proofErr w:type="spellStart"/>
            <w:r w:rsidRPr="00725DB8">
              <w:rPr>
                <w:rFonts w:ascii="Segoe UI" w:hAnsi="Segoe UI" w:cs="Segoe UI"/>
                <w:color w:val="323130"/>
                <w:sz w:val="22"/>
                <w:szCs w:val="22"/>
                <w:lang w:eastAsia="es-CO"/>
              </w:rPr>
              <w:t>cordoba</w:t>
            </w:r>
            <w:proofErr w:type="spellEnd"/>
          </w:p>
        </w:tc>
      </w:tr>
      <w:tr w:rsidR="00725DB8" w:rsidRPr="00725DB8" w14:paraId="0CA27B4C"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1EF13D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295</w:t>
            </w:r>
          </w:p>
        </w:tc>
        <w:tc>
          <w:tcPr>
            <w:tcW w:w="5020" w:type="dxa"/>
            <w:tcBorders>
              <w:top w:val="nil"/>
              <w:left w:val="nil"/>
              <w:bottom w:val="single" w:sz="4" w:space="0" w:color="auto"/>
              <w:right w:val="single" w:sz="4" w:space="0" w:color="auto"/>
            </w:tcBorders>
            <w:shd w:val="clear" w:color="000000" w:fill="FFFFFF"/>
            <w:vAlign w:val="center"/>
            <w:hideMark/>
          </w:tcPr>
          <w:p w14:paraId="3BD8F10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Rubiela </w:t>
            </w:r>
            <w:proofErr w:type="spellStart"/>
            <w:r w:rsidRPr="00725DB8">
              <w:rPr>
                <w:rFonts w:ascii="Segoe UI" w:hAnsi="Segoe UI" w:cs="Segoe UI"/>
                <w:color w:val="323130"/>
                <w:sz w:val="22"/>
                <w:szCs w:val="22"/>
                <w:lang w:eastAsia="es-CO"/>
              </w:rPr>
              <w:t>chavez</w:t>
            </w:r>
            <w:proofErr w:type="spellEnd"/>
            <w:r w:rsidRPr="00725DB8">
              <w:rPr>
                <w:rFonts w:ascii="Segoe UI" w:hAnsi="Segoe UI" w:cs="Segoe UI"/>
                <w:color w:val="323130"/>
                <w:sz w:val="22"/>
                <w:szCs w:val="22"/>
                <w:lang w:eastAsia="es-CO"/>
              </w:rPr>
              <w:t xml:space="preserve"> urbano madre comunitaria</w:t>
            </w:r>
          </w:p>
        </w:tc>
      </w:tr>
      <w:tr w:rsidR="00725DB8" w:rsidRPr="00725DB8" w14:paraId="5147BD27"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060D47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296</w:t>
            </w:r>
          </w:p>
        </w:tc>
        <w:tc>
          <w:tcPr>
            <w:tcW w:w="5020" w:type="dxa"/>
            <w:tcBorders>
              <w:top w:val="nil"/>
              <w:left w:val="nil"/>
              <w:bottom w:val="single" w:sz="4" w:space="0" w:color="auto"/>
              <w:right w:val="single" w:sz="4" w:space="0" w:color="auto"/>
            </w:tcBorders>
            <w:shd w:val="clear" w:color="000000" w:fill="FFFFFF"/>
            <w:vAlign w:val="center"/>
            <w:hideMark/>
          </w:tcPr>
          <w:p w14:paraId="2DC3F2D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Ana Maria Lozano Plaza</w:t>
            </w:r>
          </w:p>
        </w:tc>
      </w:tr>
      <w:tr w:rsidR="00725DB8" w:rsidRPr="00725DB8" w14:paraId="5E11AD68" w14:textId="77777777" w:rsidTr="00725DB8">
        <w:trPr>
          <w:trHeight w:val="39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83070F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297</w:t>
            </w:r>
          </w:p>
        </w:tc>
        <w:tc>
          <w:tcPr>
            <w:tcW w:w="5020" w:type="dxa"/>
            <w:tcBorders>
              <w:top w:val="nil"/>
              <w:left w:val="nil"/>
              <w:bottom w:val="single" w:sz="4" w:space="0" w:color="auto"/>
              <w:right w:val="single" w:sz="4" w:space="0" w:color="auto"/>
            </w:tcBorders>
            <w:shd w:val="clear" w:color="000000" w:fill="FFFFFF"/>
            <w:vAlign w:val="center"/>
            <w:hideMark/>
          </w:tcPr>
          <w:p w14:paraId="056A678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NICOL YULIANA ORTIZ CRUZ</w:t>
            </w:r>
          </w:p>
        </w:tc>
      </w:tr>
      <w:tr w:rsidR="00725DB8" w:rsidRPr="00725DB8" w14:paraId="6F5C4171" w14:textId="77777777" w:rsidTr="00725DB8">
        <w:trPr>
          <w:trHeight w:val="405"/>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7365E0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298</w:t>
            </w:r>
          </w:p>
        </w:tc>
        <w:tc>
          <w:tcPr>
            <w:tcW w:w="5020" w:type="dxa"/>
            <w:tcBorders>
              <w:top w:val="nil"/>
              <w:left w:val="nil"/>
              <w:bottom w:val="single" w:sz="4" w:space="0" w:color="auto"/>
              <w:right w:val="single" w:sz="4" w:space="0" w:color="auto"/>
            </w:tcBorders>
            <w:shd w:val="clear" w:color="000000" w:fill="FFFFFF"/>
            <w:vAlign w:val="center"/>
            <w:hideMark/>
          </w:tcPr>
          <w:p w14:paraId="2BC2E87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SARY VANESSA GARCIA RODRIGUEZ</w:t>
            </w:r>
          </w:p>
        </w:tc>
      </w:tr>
      <w:tr w:rsidR="00725DB8" w:rsidRPr="00725DB8" w14:paraId="6548732F"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14778B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299</w:t>
            </w:r>
          </w:p>
        </w:tc>
        <w:tc>
          <w:tcPr>
            <w:tcW w:w="5020" w:type="dxa"/>
            <w:tcBorders>
              <w:top w:val="nil"/>
              <w:left w:val="nil"/>
              <w:bottom w:val="single" w:sz="4" w:space="0" w:color="auto"/>
              <w:right w:val="single" w:sz="4" w:space="0" w:color="auto"/>
            </w:tcBorders>
            <w:shd w:val="clear" w:color="000000" w:fill="FFFFFF"/>
            <w:vAlign w:val="center"/>
            <w:hideMark/>
          </w:tcPr>
          <w:p w14:paraId="6DEE2D3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lidia </w:t>
            </w:r>
            <w:proofErr w:type="spellStart"/>
            <w:r w:rsidRPr="00725DB8">
              <w:rPr>
                <w:rFonts w:ascii="Segoe UI" w:hAnsi="Segoe UI" w:cs="Segoe UI"/>
                <w:color w:val="323130"/>
                <w:sz w:val="22"/>
                <w:szCs w:val="22"/>
                <w:lang w:eastAsia="es-CO"/>
              </w:rPr>
              <w:t>lugo</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carvajal</w:t>
            </w:r>
            <w:proofErr w:type="spellEnd"/>
          </w:p>
        </w:tc>
      </w:tr>
      <w:tr w:rsidR="00725DB8" w:rsidRPr="00725DB8" w14:paraId="4652D51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777CFE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300</w:t>
            </w:r>
          </w:p>
        </w:tc>
        <w:tc>
          <w:tcPr>
            <w:tcW w:w="5020" w:type="dxa"/>
            <w:tcBorders>
              <w:top w:val="nil"/>
              <w:left w:val="nil"/>
              <w:bottom w:val="single" w:sz="4" w:space="0" w:color="auto"/>
              <w:right w:val="single" w:sz="4" w:space="0" w:color="auto"/>
            </w:tcBorders>
            <w:shd w:val="clear" w:color="000000" w:fill="FFFFFF"/>
            <w:vAlign w:val="center"/>
            <w:hideMark/>
          </w:tcPr>
          <w:p w14:paraId="3A6EC39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Betty Triana Cruz</w:t>
            </w:r>
          </w:p>
        </w:tc>
      </w:tr>
      <w:tr w:rsidR="00725DB8" w:rsidRPr="00725DB8" w14:paraId="4C2F67C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2C6C87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301</w:t>
            </w:r>
          </w:p>
        </w:tc>
        <w:tc>
          <w:tcPr>
            <w:tcW w:w="5020" w:type="dxa"/>
            <w:tcBorders>
              <w:top w:val="nil"/>
              <w:left w:val="nil"/>
              <w:bottom w:val="single" w:sz="4" w:space="0" w:color="auto"/>
              <w:right w:val="single" w:sz="4" w:space="0" w:color="auto"/>
            </w:tcBorders>
            <w:shd w:val="clear" w:color="000000" w:fill="FFFFFF"/>
            <w:vAlign w:val="center"/>
            <w:hideMark/>
          </w:tcPr>
          <w:p w14:paraId="4F069FD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Leidy </w:t>
            </w:r>
            <w:proofErr w:type="spellStart"/>
            <w:r w:rsidRPr="00725DB8">
              <w:rPr>
                <w:rFonts w:ascii="Segoe UI" w:hAnsi="Segoe UI" w:cs="Segoe UI"/>
                <w:color w:val="323130"/>
                <w:sz w:val="22"/>
                <w:szCs w:val="22"/>
                <w:lang w:eastAsia="es-CO"/>
              </w:rPr>
              <w:t>jonana</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guar</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piamba</w:t>
            </w:r>
            <w:proofErr w:type="spellEnd"/>
          </w:p>
        </w:tc>
      </w:tr>
      <w:tr w:rsidR="00725DB8" w:rsidRPr="00725DB8" w14:paraId="053081C1"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1AE1C1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302</w:t>
            </w:r>
          </w:p>
        </w:tc>
        <w:tc>
          <w:tcPr>
            <w:tcW w:w="5020" w:type="dxa"/>
            <w:tcBorders>
              <w:top w:val="nil"/>
              <w:left w:val="nil"/>
              <w:bottom w:val="single" w:sz="4" w:space="0" w:color="auto"/>
              <w:right w:val="single" w:sz="4" w:space="0" w:color="auto"/>
            </w:tcBorders>
            <w:shd w:val="clear" w:color="000000" w:fill="FFFFFF"/>
            <w:vAlign w:val="center"/>
            <w:hideMark/>
          </w:tcPr>
          <w:p w14:paraId="1F79229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Luz Adriana Cortes Caicedo</w:t>
            </w:r>
          </w:p>
        </w:tc>
      </w:tr>
      <w:tr w:rsidR="00725DB8" w:rsidRPr="00725DB8" w14:paraId="7A03A29C"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0EE718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303</w:t>
            </w:r>
          </w:p>
        </w:tc>
        <w:tc>
          <w:tcPr>
            <w:tcW w:w="5020" w:type="dxa"/>
            <w:tcBorders>
              <w:top w:val="nil"/>
              <w:left w:val="nil"/>
              <w:bottom w:val="single" w:sz="4" w:space="0" w:color="auto"/>
              <w:right w:val="single" w:sz="4" w:space="0" w:color="auto"/>
            </w:tcBorders>
            <w:shd w:val="clear" w:color="000000" w:fill="FFFFFF"/>
            <w:vAlign w:val="center"/>
            <w:hideMark/>
          </w:tcPr>
          <w:p w14:paraId="468511A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Claudia patricia </w:t>
            </w:r>
            <w:proofErr w:type="spellStart"/>
            <w:r w:rsidRPr="00725DB8">
              <w:rPr>
                <w:rFonts w:ascii="Segoe UI" w:hAnsi="Segoe UI" w:cs="Segoe UI"/>
                <w:color w:val="323130"/>
                <w:sz w:val="22"/>
                <w:szCs w:val="22"/>
                <w:lang w:eastAsia="es-CO"/>
              </w:rPr>
              <w:t>ruiz</w:t>
            </w:r>
            <w:proofErr w:type="spellEnd"/>
          </w:p>
        </w:tc>
      </w:tr>
      <w:tr w:rsidR="00725DB8" w:rsidRPr="00725DB8" w14:paraId="782782B7"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882448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304</w:t>
            </w:r>
          </w:p>
        </w:tc>
        <w:tc>
          <w:tcPr>
            <w:tcW w:w="5020" w:type="dxa"/>
            <w:tcBorders>
              <w:top w:val="nil"/>
              <w:left w:val="nil"/>
              <w:bottom w:val="single" w:sz="4" w:space="0" w:color="auto"/>
              <w:right w:val="single" w:sz="4" w:space="0" w:color="auto"/>
            </w:tcBorders>
            <w:shd w:val="clear" w:color="000000" w:fill="FFFFFF"/>
            <w:vAlign w:val="center"/>
            <w:hideMark/>
          </w:tcPr>
          <w:p w14:paraId="388C445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Andrea del pilar cortes </w:t>
            </w:r>
            <w:proofErr w:type="spellStart"/>
            <w:r w:rsidRPr="00725DB8">
              <w:rPr>
                <w:rFonts w:ascii="Segoe UI" w:hAnsi="Segoe UI" w:cs="Segoe UI"/>
                <w:color w:val="323130"/>
                <w:sz w:val="22"/>
                <w:szCs w:val="22"/>
                <w:lang w:eastAsia="es-CO"/>
              </w:rPr>
              <w:t>cortes</w:t>
            </w:r>
            <w:proofErr w:type="spellEnd"/>
          </w:p>
        </w:tc>
      </w:tr>
      <w:tr w:rsidR="00725DB8" w:rsidRPr="00725DB8" w14:paraId="7442BD40"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ECEAC0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305</w:t>
            </w:r>
          </w:p>
        </w:tc>
        <w:tc>
          <w:tcPr>
            <w:tcW w:w="5020" w:type="dxa"/>
            <w:tcBorders>
              <w:top w:val="nil"/>
              <w:left w:val="nil"/>
              <w:bottom w:val="single" w:sz="4" w:space="0" w:color="auto"/>
              <w:right w:val="single" w:sz="4" w:space="0" w:color="auto"/>
            </w:tcBorders>
            <w:shd w:val="clear" w:color="000000" w:fill="FFFFFF"/>
            <w:vAlign w:val="center"/>
            <w:hideMark/>
          </w:tcPr>
          <w:p w14:paraId="79A97036"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leidy</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solanyi</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camacho</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mendez</w:t>
            </w:r>
            <w:proofErr w:type="spellEnd"/>
          </w:p>
        </w:tc>
      </w:tr>
      <w:tr w:rsidR="00725DB8" w:rsidRPr="00725DB8" w14:paraId="5D34B9C3"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F63475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306</w:t>
            </w:r>
          </w:p>
        </w:tc>
        <w:tc>
          <w:tcPr>
            <w:tcW w:w="5020" w:type="dxa"/>
            <w:tcBorders>
              <w:top w:val="nil"/>
              <w:left w:val="nil"/>
              <w:bottom w:val="single" w:sz="4" w:space="0" w:color="auto"/>
              <w:right w:val="single" w:sz="4" w:space="0" w:color="auto"/>
            </w:tcBorders>
            <w:shd w:val="clear" w:color="000000" w:fill="FFFFFF"/>
            <w:vAlign w:val="center"/>
            <w:hideMark/>
          </w:tcPr>
          <w:p w14:paraId="5EB4E7F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Aurora García </w:t>
            </w:r>
            <w:proofErr w:type="spellStart"/>
            <w:r w:rsidRPr="00725DB8">
              <w:rPr>
                <w:rFonts w:ascii="Segoe UI" w:hAnsi="Segoe UI" w:cs="Segoe UI"/>
                <w:color w:val="323130"/>
                <w:sz w:val="22"/>
                <w:szCs w:val="22"/>
                <w:lang w:eastAsia="es-CO"/>
              </w:rPr>
              <w:t>vargas</w:t>
            </w:r>
            <w:proofErr w:type="spellEnd"/>
          </w:p>
        </w:tc>
      </w:tr>
      <w:tr w:rsidR="00725DB8" w:rsidRPr="00725DB8" w14:paraId="3DCCB328"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AC75A6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307</w:t>
            </w:r>
          </w:p>
        </w:tc>
        <w:tc>
          <w:tcPr>
            <w:tcW w:w="5020" w:type="dxa"/>
            <w:tcBorders>
              <w:top w:val="nil"/>
              <w:left w:val="nil"/>
              <w:bottom w:val="single" w:sz="4" w:space="0" w:color="auto"/>
              <w:right w:val="single" w:sz="4" w:space="0" w:color="auto"/>
            </w:tcBorders>
            <w:shd w:val="clear" w:color="000000" w:fill="FFFFFF"/>
            <w:vAlign w:val="center"/>
            <w:hideMark/>
          </w:tcPr>
          <w:p w14:paraId="5CE44F8D"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Ingry</w:t>
            </w:r>
            <w:proofErr w:type="spellEnd"/>
            <w:r w:rsidRPr="00725DB8">
              <w:rPr>
                <w:rFonts w:ascii="Segoe UI" w:hAnsi="Segoe UI" w:cs="Segoe UI"/>
                <w:color w:val="323130"/>
                <w:sz w:val="22"/>
                <w:szCs w:val="22"/>
                <w:lang w:eastAsia="es-CO"/>
              </w:rPr>
              <w:t xml:space="preserve"> Lorena Cortes Burgos</w:t>
            </w:r>
          </w:p>
        </w:tc>
      </w:tr>
      <w:tr w:rsidR="00725DB8" w:rsidRPr="00725DB8" w14:paraId="0A9E6FC7"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101E4B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308</w:t>
            </w:r>
          </w:p>
        </w:tc>
        <w:tc>
          <w:tcPr>
            <w:tcW w:w="5020" w:type="dxa"/>
            <w:tcBorders>
              <w:top w:val="nil"/>
              <w:left w:val="nil"/>
              <w:bottom w:val="single" w:sz="4" w:space="0" w:color="auto"/>
              <w:right w:val="single" w:sz="4" w:space="0" w:color="auto"/>
            </w:tcBorders>
            <w:shd w:val="clear" w:color="000000" w:fill="FFFFFF"/>
            <w:vAlign w:val="center"/>
            <w:hideMark/>
          </w:tcPr>
          <w:p w14:paraId="70AF280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Leidy </w:t>
            </w:r>
            <w:proofErr w:type="spellStart"/>
            <w:r w:rsidRPr="00725DB8">
              <w:rPr>
                <w:rFonts w:ascii="Segoe UI" w:hAnsi="Segoe UI" w:cs="Segoe UI"/>
                <w:color w:val="323130"/>
                <w:sz w:val="22"/>
                <w:szCs w:val="22"/>
                <w:lang w:eastAsia="es-CO"/>
              </w:rPr>
              <w:t>jonana</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guar</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piamba</w:t>
            </w:r>
            <w:proofErr w:type="spellEnd"/>
          </w:p>
        </w:tc>
      </w:tr>
      <w:tr w:rsidR="00725DB8" w:rsidRPr="00725DB8" w14:paraId="53A2CC67"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B32EEC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309</w:t>
            </w:r>
          </w:p>
        </w:tc>
        <w:tc>
          <w:tcPr>
            <w:tcW w:w="5020" w:type="dxa"/>
            <w:tcBorders>
              <w:top w:val="nil"/>
              <w:left w:val="nil"/>
              <w:bottom w:val="single" w:sz="4" w:space="0" w:color="auto"/>
              <w:right w:val="single" w:sz="4" w:space="0" w:color="auto"/>
            </w:tcBorders>
            <w:shd w:val="clear" w:color="000000" w:fill="FFFFFF"/>
            <w:vAlign w:val="center"/>
            <w:hideMark/>
          </w:tcPr>
          <w:p w14:paraId="6BFFE93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Marisol Rocha Lizcano</w:t>
            </w:r>
          </w:p>
        </w:tc>
      </w:tr>
      <w:tr w:rsidR="00725DB8" w:rsidRPr="00725DB8" w14:paraId="313C8FC5"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7887B2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310</w:t>
            </w:r>
          </w:p>
        </w:tc>
        <w:tc>
          <w:tcPr>
            <w:tcW w:w="5020" w:type="dxa"/>
            <w:tcBorders>
              <w:top w:val="nil"/>
              <w:left w:val="nil"/>
              <w:bottom w:val="single" w:sz="4" w:space="0" w:color="auto"/>
              <w:right w:val="single" w:sz="4" w:space="0" w:color="auto"/>
            </w:tcBorders>
            <w:shd w:val="clear" w:color="000000" w:fill="FFFFFF"/>
            <w:vAlign w:val="center"/>
            <w:hideMark/>
          </w:tcPr>
          <w:p w14:paraId="39E8C0E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María Fernanda González cortes</w:t>
            </w:r>
          </w:p>
        </w:tc>
      </w:tr>
      <w:tr w:rsidR="00725DB8" w:rsidRPr="00725DB8" w14:paraId="4A7E7BDD"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B64411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311</w:t>
            </w:r>
          </w:p>
        </w:tc>
        <w:tc>
          <w:tcPr>
            <w:tcW w:w="5020" w:type="dxa"/>
            <w:tcBorders>
              <w:top w:val="nil"/>
              <w:left w:val="nil"/>
              <w:bottom w:val="single" w:sz="4" w:space="0" w:color="auto"/>
              <w:right w:val="single" w:sz="4" w:space="0" w:color="auto"/>
            </w:tcBorders>
            <w:shd w:val="clear" w:color="000000" w:fill="FFFFFF"/>
            <w:vAlign w:val="center"/>
            <w:hideMark/>
          </w:tcPr>
          <w:p w14:paraId="50222F54"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Aglaura</w:t>
            </w:r>
            <w:proofErr w:type="spellEnd"/>
            <w:r w:rsidRPr="00725DB8">
              <w:rPr>
                <w:rFonts w:ascii="Segoe UI" w:hAnsi="Segoe UI" w:cs="Segoe UI"/>
                <w:color w:val="323130"/>
                <w:sz w:val="22"/>
                <w:szCs w:val="22"/>
                <w:lang w:eastAsia="es-CO"/>
              </w:rPr>
              <w:t xml:space="preserve"> patricia Díaz Ramirez</w:t>
            </w:r>
          </w:p>
        </w:tc>
      </w:tr>
      <w:tr w:rsidR="00725DB8" w:rsidRPr="00725DB8" w14:paraId="5F76902D"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16298A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lastRenderedPageBreak/>
              <w:t>312</w:t>
            </w:r>
          </w:p>
        </w:tc>
        <w:tc>
          <w:tcPr>
            <w:tcW w:w="5020" w:type="dxa"/>
            <w:tcBorders>
              <w:top w:val="nil"/>
              <w:left w:val="nil"/>
              <w:bottom w:val="single" w:sz="4" w:space="0" w:color="auto"/>
              <w:right w:val="single" w:sz="4" w:space="0" w:color="auto"/>
            </w:tcBorders>
            <w:shd w:val="clear" w:color="000000" w:fill="FFFFFF"/>
            <w:vAlign w:val="center"/>
            <w:hideMark/>
          </w:tcPr>
          <w:p w14:paraId="6E87814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Karol Viviana </w:t>
            </w:r>
            <w:proofErr w:type="spellStart"/>
            <w:r w:rsidRPr="00725DB8">
              <w:rPr>
                <w:rFonts w:ascii="Segoe UI" w:hAnsi="Segoe UI" w:cs="Segoe UI"/>
                <w:color w:val="323130"/>
                <w:sz w:val="22"/>
                <w:szCs w:val="22"/>
                <w:lang w:eastAsia="es-CO"/>
              </w:rPr>
              <w:t>rivas</w:t>
            </w:r>
            <w:proofErr w:type="spellEnd"/>
          </w:p>
        </w:tc>
      </w:tr>
      <w:tr w:rsidR="00725DB8" w:rsidRPr="00725DB8" w14:paraId="5CA676C7"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285E80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313</w:t>
            </w:r>
          </w:p>
        </w:tc>
        <w:tc>
          <w:tcPr>
            <w:tcW w:w="5020" w:type="dxa"/>
            <w:tcBorders>
              <w:top w:val="nil"/>
              <w:left w:val="nil"/>
              <w:bottom w:val="single" w:sz="4" w:space="0" w:color="auto"/>
              <w:right w:val="single" w:sz="4" w:space="0" w:color="auto"/>
            </w:tcBorders>
            <w:shd w:val="clear" w:color="000000" w:fill="FFFFFF"/>
            <w:vAlign w:val="center"/>
            <w:hideMark/>
          </w:tcPr>
          <w:p w14:paraId="46238B5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ENITH CORDOBA GONZALEZ</w:t>
            </w:r>
          </w:p>
        </w:tc>
      </w:tr>
      <w:tr w:rsidR="00725DB8" w:rsidRPr="00725DB8" w14:paraId="59AAA3B4"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927A42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314</w:t>
            </w:r>
          </w:p>
        </w:tc>
        <w:tc>
          <w:tcPr>
            <w:tcW w:w="5020" w:type="dxa"/>
            <w:tcBorders>
              <w:top w:val="nil"/>
              <w:left w:val="nil"/>
              <w:bottom w:val="single" w:sz="4" w:space="0" w:color="auto"/>
              <w:right w:val="single" w:sz="4" w:space="0" w:color="auto"/>
            </w:tcBorders>
            <w:shd w:val="clear" w:color="000000" w:fill="FFFFFF"/>
            <w:vAlign w:val="center"/>
            <w:hideMark/>
          </w:tcPr>
          <w:p w14:paraId="00D07F2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Yuli Paola Ocampo</w:t>
            </w:r>
          </w:p>
        </w:tc>
      </w:tr>
      <w:tr w:rsidR="00725DB8" w:rsidRPr="00725DB8" w14:paraId="3D249B6F"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257148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315</w:t>
            </w:r>
          </w:p>
        </w:tc>
        <w:tc>
          <w:tcPr>
            <w:tcW w:w="5020" w:type="dxa"/>
            <w:tcBorders>
              <w:top w:val="nil"/>
              <w:left w:val="nil"/>
              <w:bottom w:val="single" w:sz="4" w:space="0" w:color="auto"/>
              <w:right w:val="single" w:sz="4" w:space="0" w:color="auto"/>
            </w:tcBorders>
            <w:shd w:val="clear" w:color="000000" w:fill="FFFFFF"/>
            <w:vAlign w:val="center"/>
            <w:hideMark/>
          </w:tcPr>
          <w:p w14:paraId="61BA24D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Carlos Mauricio Motta Vargas</w:t>
            </w:r>
          </w:p>
        </w:tc>
      </w:tr>
      <w:tr w:rsidR="00725DB8" w:rsidRPr="00725DB8" w14:paraId="55D943B2"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06BD2C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316</w:t>
            </w:r>
          </w:p>
        </w:tc>
        <w:tc>
          <w:tcPr>
            <w:tcW w:w="5020" w:type="dxa"/>
            <w:tcBorders>
              <w:top w:val="nil"/>
              <w:left w:val="nil"/>
              <w:bottom w:val="single" w:sz="4" w:space="0" w:color="auto"/>
              <w:right w:val="single" w:sz="4" w:space="0" w:color="auto"/>
            </w:tcBorders>
            <w:shd w:val="clear" w:color="000000" w:fill="FFFFFF"/>
            <w:vAlign w:val="center"/>
            <w:hideMark/>
          </w:tcPr>
          <w:p w14:paraId="03830EB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Karol </w:t>
            </w:r>
            <w:proofErr w:type="spellStart"/>
            <w:r w:rsidRPr="00725DB8">
              <w:rPr>
                <w:rFonts w:ascii="Segoe UI" w:hAnsi="Segoe UI" w:cs="Segoe UI"/>
                <w:color w:val="323130"/>
                <w:sz w:val="22"/>
                <w:szCs w:val="22"/>
                <w:lang w:eastAsia="es-CO"/>
              </w:rPr>
              <w:t>Yilibeth</w:t>
            </w:r>
            <w:proofErr w:type="spellEnd"/>
            <w:r w:rsidRPr="00725DB8">
              <w:rPr>
                <w:rFonts w:ascii="Segoe UI" w:hAnsi="Segoe UI" w:cs="Segoe UI"/>
                <w:color w:val="323130"/>
                <w:sz w:val="22"/>
                <w:szCs w:val="22"/>
                <w:lang w:eastAsia="es-CO"/>
              </w:rPr>
              <w:t xml:space="preserve"> Quimbaya Sarmiento</w:t>
            </w:r>
          </w:p>
        </w:tc>
      </w:tr>
      <w:tr w:rsidR="00725DB8" w:rsidRPr="00725DB8" w14:paraId="43A48B58"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B06F81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317</w:t>
            </w:r>
          </w:p>
        </w:tc>
        <w:tc>
          <w:tcPr>
            <w:tcW w:w="5020" w:type="dxa"/>
            <w:tcBorders>
              <w:top w:val="nil"/>
              <w:left w:val="nil"/>
              <w:bottom w:val="single" w:sz="4" w:space="0" w:color="auto"/>
              <w:right w:val="single" w:sz="4" w:space="0" w:color="auto"/>
            </w:tcBorders>
            <w:shd w:val="clear" w:color="000000" w:fill="FFFFFF"/>
            <w:vAlign w:val="center"/>
            <w:hideMark/>
          </w:tcPr>
          <w:p w14:paraId="2568E1A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Susana Rojas Castro</w:t>
            </w:r>
          </w:p>
        </w:tc>
      </w:tr>
      <w:tr w:rsidR="00725DB8" w:rsidRPr="00725DB8" w14:paraId="51DE8937"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A828F1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318</w:t>
            </w:r>
          </w:p>
        </w:tc>
        <w:tc>
          <w:tcPr>
            <w:tcW w:w="5020" w:type="dxa"/>
            <w:tcBorders>
              <w:top w:val="nil"/>
              <w:left w:val="nil"/>
              <w:bottom w:val="single" w:sz="4" w:space="0" w:color="auto"/>
              <w:right w:val="single" w:sz="4" w:space="0" w:color="auto"/>
            </w:tcBorders>
            <w:shd w:val="clear" w:color="000000" w:fill="FFFFFF"/>
            <w:vAlign w:val="center"/>
            <w:hideMark/>
          </w:tcPr>
          <w:p w14:paraId="1DB8B403"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Bermaeneried</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hernandez</w:t>
            </w:r>
            <w:proofErr w:type="spellEnd"/>
            <w:r w:rsidRPr="00725DB8">
              <w:rPr>
                <w:rFonts w:ascii="Segoe UI" w:hAnsi="Segoe UI" w:cs="Segoe UI"/>
                <w:color w:val="323130"/>
                <w:sz w:val="22"/>
                <w:szCs w:val="22"/>
                <w:lang w:eastAsia="es-CO"/>
              </w:rPr>
              <w:t xml:space="preserve"> quintero</w:t>
            </w:r>
          </w:p>
        </w:tc>
      </w:tr>
      <w:tr w:rsidR="00725DB8" w:rsidRPr="00725DB8" w14:paraId="11EC94C9"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142F0A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319</w:t>
            </w:r>
          </w:p>
        </w:tc>
        <w:tc>
          <w:tcPr>
            <w:tcW w:w="5020" w:type="dxa"/>
            <w:tcBorders>
              <w:top w:val="nil"/>
              <w:left w:val="nil"/>
              <w:bottom w:val="single" w:sz="4" w:space="0" w:color="auto"/>
              <w:right w:val="single" w:sz="4" w:space="0" w:color="auto"/>
            </w:tcBorders>
            <w:shd w:val="clear" w:color="000000" w:fill="FFFFFF"/>
            <w:vAlign w:val="center"/>
            <w:hideMark/>
          </w:tcPr>
          <w:p w14:paraId="6017F3B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Liliana Delgado Quimbaya</w:t>
            </w:r>
          </w:p>
        </w:tc>
      </w:tr>
      <w:tr w:rsidR="00725DB8" w:rsidRPr="00725DB8" w14:paraId="5D03DDA0"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C14A16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320</w:t>
            </w:r>
          </w:p>
        </w:tc>
        <w:tc>
          <w:tcPr>
            <w:tcW w:w="5020" w:type="dxa"/>
            <w:tcBorders>
              <w:top w:val="nil"/>
              <w:left w:val="nil"/>
              <w:bottom w:val="single" w:sz="4" w:space="0" w:color="auto"/>
              <w:right w:val="single" w:sz="4" w:space="0" w:color="auto"/>
            </w:tcBorders>
            <w:shd w:val="clear" w:color="000000" w:fill="FFFFFF"/>
            <w:vAlign w:val="center"/>
            <w:hideMark/>
          </w:tcPr>
          <w:p w14:paraId="7E8204E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flor </w:t>
            </w:r>
            <w:proofErr w:type="spellStart"/>
            <w:r w:rsidRPr="00725DB8">
              <w:rPr>
                <w:rFonts w:ascii="Segoe UI" w:hAnsi="Segoe UI" w:cs="Segoe UI"/>
                <w:color w:val="323130"/>
                <w:sz w:val="22"/>
                <w:szCs w:val="22"/>
                <w:lang w:eastAsia="es-CO"/>
              </w:rPr>
              <w:t>Deliz</w:t>
            </w:r>
            <w:proofErr w:type="spellEnd"/>
            <w:r w:rsidRPr="00725DB8">
              <w:rPr>
                <w:rFonts w:ascii="Segoe UI" w:hAnsi="Segoe UI" w:cs="Segoe UI"/>
                <w:color w:val="323130"/>
                <w:sz w:val="22"/>
                <w:szCs w:val="22"/>
                <w:lang w:eastAsia="es-CO"/>
              </w:rPr>
              <w:t xml:space="preserve"> Gutiérrez Guarnizo</w:t>
            </w:r>
          </w:p>
        </w:tc>
      </w:tr>
      <w:tr w:rsidR="00725DB8" w:rsidRPr="00725DB8" w14:paraId="5CDB1EF5"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85A21C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321</w:t>
            </w:r>
          </w:p>
        </w:tc>
        <w:tc>
          <w:tcPr>
            <w:tcW w:w="5020" w:type="dxa"/>
            <w:tcBorders>
              <w:top w:val="nil"/>
              <w:left w:val="nil"/>
              <w:bottom w:val="single" w:sz="4" w:space="0" w:color="auto"/>
              <w:right w:val="single" w:sz="4" w:space="0" w:color="auto"/>
            </w:tcBorders>
            <w:shd w:val="clear" w:color="000000" w:fill="FFFFFF"/>
            <w:vAlign w:val="center"/>
            <w:hideMark/>
          </w:tcPr>
          <w:p w14:paraId="34CDF92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Tania Jimena Olaya Polania</w:t>
            </w:r>
          </w:p>
        </w:tc>
      </w:tr>
      <w:tr w:rsidR="00725DB8" w:rsidRPr="00725DB8" w14:paraId="7D198416"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D3F912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322</w:t>
            </w:r>
          </w:p>
        </w:tc>
        <w:tc>
          <w:tcPr>
            <w:tcW w:w="5020" w:type="dxa"/>
            <w:tcBorders>
              <w:top w:val="nil"/>
              <w:left w:val="nil"/>
              <w:bottom w:val="single" w:sz="4" w:space="0" w:color="auto"/>
              <w:right w:val="single" w:sz="4" w:space="0" w:color="auto"/>
            </w:tcBorders>
            <w:shd w:val="clear" w:color="000000" w:fill="FFFFFF"/>
            <w:vAlign w:val="center"/>
            <w:hideMark/>
          </w:tcPr>
          <w:p w14:paraId="6AB000B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Gisela moreno</w:t>
            </w:r>
          </w:p>
        </w:tc>
      </w:tr>
      <w:tr w:rsidR="00725DB8" w:rsidRPr="00725DB8" w14:paraId="2F6C3702"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6ED44F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323</w:t>
            </w:r>
          </w:p>
        </w:tc>
        <w:tc>
          <w:tcPr>
            <w:tcW w:w="5020" w:type="dxa"/>
            <w:tcBorders>
              <w:top w:val="nil"/>
              <w:left w:val="nil"/>
              <w:bottom w:val="single" w:sz="4" w:space="0" w:color="auto"/>
              <w:right w:val="single" w:sz="4" w:space="0" w:color="auto"/>
            </w:tcBorders>
            <w:shd w:val="clear" w:color="000000" w:fill="FFFFFF"/>
            <w:vAlign w:val="center"/>
            <w:hideMark/>
          </w:tcPr>
          <w:p w14:paraId="677C87A2"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Sindy</w:t>
            </w:r>
            <w:proofErr w:type="spellEnd"/>
            <w:r w:rsidRPr="00725DB8">
              <w:rPr>
                <w:rFonts w:ascii="Segoe UI" w:hAnsi="Segoe UI" w:cs="Segoe UI"/>
                <w:color w:val="323130"/>
                <w:sz w:val="22"/>
                <w:szCs w:val="22"/>
                <w:lang w:eastAsia="es-CO"/>
              </w:rPr>
              <w:t xml:space="preserve"> Lorena Puentes Gutiérrez</w:t>
            </w:r>
          </w:p>
        </w:tc>
      </w:tr>
      <w:tr w:rsidR="00725DB8" w:rsidRPr="00725DB8" w14:paraId="0652ACA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587037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324</w:t>
            </w:r>
          </w:p>
        </w:tc>
        <w:tc>
          <w:tcPr>
            <w:tcW w:w="5020" w:type="dxa"/>
            <w:tcBorders>
              <w:top w:val="nil"/>
              <w:left w:val="nil"/>
              <w:bottom w:val="single" w:sz="4" w:space="0" w:color="auto"/>
              <w:right w:val="single" w:sz="4" w:space="0" w:color="auto"/>
            </w:tcBorders>
            <w:shd w:val="clear" w:color="000000" w:fill="FFFFFF"/>
            <w:vAlign w:val="center"/>
            <w:hideMark/>
          </w:tcPr>
          <w:p w14:paraId="079BFD5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María José Perdomo</w:t>
            </w:r>
          </w:p>
        </w:tc>
      </w:tr>
      <w:tr w:rsidR="00725DB8" w:rsidRPr="00725DB8" w14:paraId="091573DB"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CB739E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325</w:t>
            </w:r>
          </w:p>
        </w:tc>
        <w:tc>
          <w:tcPr>
            <w:tcW w:w="5020" w:type="dxa"/>
            <w:tcBorders>
              <w:top w:val="nil"/>
              <w:left w:val="nil"/>
              <w:bottom w:val="single" w:sz="4" w:space="0" w:color="auto"/>
              <w:right w:val="single" w:sz="4" w:space="0" w:color="auto"/>
            </w:tcBorders>
            <w:shd w:val="clear" w:color="000000" w:fill="FFFFFF"/>
            <w:vAlign w:val="center"/>
            <w:hideMark/>
          </w:tcPr>
          <w:p w14:paraId="0C35DAB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Milena Gutiérrez Ferreira</w:t>
            </w:r>
          </w:p>
        </w:tc>
      </w:tr>
      <w:tr w:rsidR="00725DB8" w:rsidRPr="00725DB8" w14:paraId="44E15DE3"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70A615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326</w:t>
            </w:r>
          </w:p>
        </w:tc>
        <w:tc>
          <w:tcPr>
            <w:tcW w:w="5020" w:type="dxa"/>
            <w:tcBorders>
              <w:top w:val="nil"/>
              <w:left w:val="nil"/>
              <w:bottom w:val="single" w:sz="4" w:space="0" w:color="auto"/>
              <w:right w:val="single" w:sz="4" w:space="0" w:color="auto"/>
            </w:tcBorders>
            <w:shd w:val="clear" w:color="000000" w:fill="FFFFFF"/>
            <w:vAlign w:val="center"/>
            <w:hideMark/>
          </w:tcPr>
          <w:p w14:paraId="04442237"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yohana</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jimenez</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montealegre</w:t>
            </w:r>
            <w:proofErr w:type="spellEnd"/>
          </w:p>
        </w:tc>
      </w:tr>
      <w:tr w:rsidR="00725DB8" w:rsidRPr="00725DB8" w14:paraId="0A4B2EC5"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4DBB95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327</w:t>
            </w:r>
          </w:p>
        </w:tc>
        <w:tc>
          <w:tcPr>
            <w:tcW w:w="5020" w:type="dxa"/>
            <w:tcBorders>
              <w:top w:val="nil"/>
              <w:left w:val="nil"/>
              <w:bottom w:val="single" w:sz="4" w:space="0" w:color="auto"/>
              <w:right w:val="single" w:sz="4" w:space="0" w:color="auto"/>
            </w:tcBorders>
            <w:shd w:val="clear" w:color="000000" w:fill="FFFFFF"/>
            <w:vAlign w:val="center"/>
            <w:hideMark/>
          </w:tcPr>
          <w:p w14:paraId="4C62EDD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Mariel </w:t>
            </w:r>
            <w:proofErr w:type="spellStart"/>
            <w:r w:rsidRPr="00725DB8">
              <w:rPr>
                <w:rFonts w:ascii="Segoe UI" w:hAnsi="Segoe UI" w:cs="Segoe UI"/>
                <w:color w:val="323130"/>
                <w:sz w:val="22"/>
                <w:szCs w:val="22"/>
                <w:lang w:eastAsia="es-CO"/>
              </w:rPr>
              <w:t>andreina</w:t>
            </w:r>
            <w:proofErr w:type="spellEnd"/>
            <w:r w:rsidRPr="00725DB8">
              <w:rPr>
                <w:rFonts w:ascii="Segoe UI" w:hAnsi="Segoe UI" w:cs="Segoe UI"/>
                <w:color w:val="323130"/>
                <w:sz w:val="22"/>
                <w:szCs w:val="22"/>
                <w:lang w:eastAsia="es-CO"/>
              </w:rPr>
              <w:t xml:space="preserve"> Morales Morón</w:t>
            </w:r>
          </w:p>
        </w:tc>
      </w:tr>
      <w:tr w:rsidR="00725DB8" w:rsidRPr="00725DB8" w14:paraId="28DC1CAC"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14DF0F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328</w:t>
            </w:r>
          </w:p>
        </w:tc>
        <w:tc>
          <w:tcPr>
            <w:tcW w:w="5020" w:type="dxa"/>
            <w:tcBorders>
              <w:top w:val="nil"/>
              <w:left w:val="nil"/>
              <w:bottom w:val="single" w:sz="4" w:space="0" w:color="auto"/>
              <w:right w:val="single" w:sz="4" w:space="0" w:color="auto"/>
            </w:tcBorders>
            <w:shd w:val="clear" w:color="000000" w:fill="FFFFFF"/>
            <w:vAlign w:val="center"/>
            <w:hideMark/>
          </w:tcPr>
          <w:p w14:paraId="2623074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Nazly Paulin Méndez Burgos</w:t>
            </w:r>
          </w:p>
        </w:tc>
      </w:tr>
      <w:tr w:rsidR="00725DB8" w:rsidRPr="00725DB8" w14:paraId="0C239FFA"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F44AF9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329</w:t>
            </w:r>
          </w:p>
        </w:tc>
        <w:tc>
          <w:tcPr>
            <w:tcW w:w="5020" w:type="dxa"/>
            <w:tcBorders>
              <w:top w:val="nil"/>
              <w:left w:val="nil"/>
              <w:bottom w:val="single" w:sz="4" w:space="0" w:color="auto"/>
              <w:right w:val="single" w:sz="4" w:space="0" w:color="auto"/>
            </w:tcBorders>
            <w:shd w:val="clear" w:color="000000" w:fill="FFFFFF"/>
            <w:vAlign w:val="center"/>
            <w:hideMark/>
          </w:tcPr>
          <w:p w14:paraId="2910FF6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lizeth </w:t>
            </w:r>
            <w:proofErr w:type="spellStart"/>
            <w:r w:rsidRPr="00725DB8">
              <w:rPr>
                <w:rFonts w:ascii="Segoe UI" w:hAnsi="Segoe UI" w:cs="Segoe UI"/>
                <w:color w:val="323130"/>
                <w:sz w:val="22"/>
                <w:szCs w:val="22"/>
                <w:lang w:eastAsia="es-CO"/>
              </w:rPr>
              <w:t>jaquelineperdomo</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ruiz</w:t>
            </w:r>
            <w:proofErr w:type="spellEnd"/>
          </w:p>
        </w:tc>
      </w:tr>
      <w:tr w:rsidR="00725DB8" w:rsidRPr="00725DB8" w14:paraId="5452D730"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DBCEB7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330</w:t>
            </w:r>
          </w:p>
        </w:tc>
        <w:tc>
          <w:tcPr>
            <w:tcW w:w="5020" w:type="dxa"/>
            <w:tcBorders>
              <w:top w:val="nil"/>
              <w:left w:val="nil"/>
              <w:bottom w:val="single" w:sz="4" w:space="0" w:color="auto"/>
              <w:right w:val="single" w:sz="4" w:space="0" w:color="auto"/>
            </w:tcBorders>
            <w:shd w:val="clear" w:color="000000" w:fill="FFFFFF"/>
            <w:vAlign w:val="center"/>
            <w:hideMark/>
          </w:tcPr>
          <w:p w14:paraId="63A1E17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Lina marcela segura </w:t>
            </w:r>
            <w:proofErr w:type="spellStart"/>
            <w:r w:rsidRPr="00725DB8">
              <w:rPr>
                <w:rFonts w:ascii="Segoe UI" w:hAnsi="Segoe UI" w:cs="Segoe UI"/>
                <w:color w:val="323130"/>
                <w:sz w:val="22"/>
                <w:szCs w:val="22"/>
                <w:lang w:eastAsia="es-CO"/>
              </w:rPr>
              <w:t>amaya</w:t>
            </w:r>
            <w:proofErr w:type="spellEnd"/>
          </w:p>
        </w:tc>
      </w:tr>
      <w:tr w:rsidR="00725DB8" w:rsidRPr="00725DB8" w14:paraId="79BFE50D"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916212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331</w:t>
            </w:r>
          </w:p>
        </w:tc>
        <w:tc>
          <w:tcPr>
            <w:tcW w:w="5020" w:type="dxa"/>
            <w:tcBorders>
              <w:top w:val="nil"/>
              <w:left w:val="nil"/>
              <w:bottom w:val="single" w:sz="4" w:space="0" w:color="auto"/>
              <w:right w:val="single" w:sz="4" w:space="0" w:color="auto"/>
            </w:tcBorders>
            <w:shd w:val="clear" w:color="000000" w:fill="FFFFFF"/>
            <w:vAlign w:val="center"/>
            <w:hideMark/>
          </w:tcPr>
          <w:p w14:paraId="3103CC4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Dalia </w:t>
            </w:r>
            <w:proofErr w:type="spellStart"/>
            <w:r w:rsidRPr="00725DB8">
              <w:rPr>
                <w:rFonts w:ascii="Segoe UI" w:hAnsi="Segoe UI" w:cs="Segoe UI"/>
                <w:color w:val="323130"/>
                <w:sz w:val="22"/>
                <w:szCs w:val="22"/>
                <w:lang w:eastAsia="es-CO"/>
              </w:rPr>
              <w:t>yulieth</w:t>
            </w:r>
            <w:proofErr w:type="spellEnd"/>
            <w:r w:rsidRPr="00725DB8">
              <w:rPr>
                <w:rFonts w:ascii="Segoe UI" w:hAnsi="Segoe UI" w:cs="Segoe UI"/>
                <w:color w:val="323130"/>
                <w:sz w:val="22"/>
                <w:szCs w:val="22"/>
                <w:lang w:eastAsia="es-CO"/>
              </w:rPr>
              <w:t xml:space="preserve"> puentes</w:t>
            </w:r>
          </w:p>
        </w:tc>
      </w:tr>
      <w:tr w:rsidR="00725DB8" w:rsidRPr="00725DB8" w14:paraId="5B11C319"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1C3253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332</w:t>
            </w:r>
          </w:p>
        </w:tc>
        <w:tc>
          <w:tcPr>
            <w:tcW w:w="5020" w:type="dxa"/>
            <w:tcBorders>
              <w:top w:val="nil"/>
              <w:left w:val="nil"/>
              <w:bottom w:val="single" w:sz="4" w:space="0" w:color="auto"/>
              <w:right w:val="single" w:sz="4" w:space="0" w:color="auto"/>
            </w:tcBorders>
            <w:shd w:val="clear" w:color="000000" w:fill="FFFFFF"/>
            <w:vAlign w:val="center"/>
            <w:hideMark/>
          </w:tcPr>
          <w:p w14:paraId="4676EA9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Natalia Bermúdez García</w:t>
            </w:r>
          </w:p>
        </w:tc>
      </w:tr>
      <w:tr w:rsidR="00725DB8" w:rsidRPr="00725DB8" w14:paraId="4446B4D3"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3766AA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333</w:t>
            </w:r>
          </w:p>
        </w:tc>
        <w:tc>
          <w:tcPr>
            <w:tcW w:w="5020" w:type="dxa"/>
            <w:tcBorders>
              <w:top w:val="nil"/>
              <w:left w:val="nil"/>
              <w:bottom w:val="single" w:sz="4" w:space="0" w:color="auto"/>
              <w:right w:val="single" w:sz="4" w:space="0" w:color="auto"/>
            </w:tcBorders>
            <w:shd w:val="clear" w:color="000000" w:fill="FFFFFF"/>
            <w:vAlign w:val="center"/>
            <w:hideMark/>
          </w:tcPr>
          <w:p w14:paraId="00E74B7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Diana piedad Caviedes Sanabria</w:t>
            </w:r>
          </w:p>
        </w:tc>
      </w:tr>
      <w:tr w:rsidR="00725DB8" w:rsidRPr="00725DB8" w14:paraId="505C6340"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793DD0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334</w:t>
            </w:r>
          </w:p>
        </w:tc>
        <w:tc>
          <w:tcPr>
            <w:tcW w:w="5020" w:type="dxa"/>
            <w:tcBorders>
              <w:top w:val="nil"/>
              <w:left w:val="nil"/>
              <w:bottom w:val="single" w:sz="4" w:space="0" w:color="auto"/>
              <w:right w:val="single" w:sz="4" w:space="0" w:color="auto"/>
            </w:tcBorders>
            <w:shd w:val="clear" w:color="000000" w:fill="FFFFFF"/>
            <w:vAlign w:val="center"/>
            <w:hideMark/>
          </w:tcPr>
          <w:p w14:paraId="2E92CA0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Dalia Yulieth Puentes Gutiérrez</w:t>
            </w:r>
          </w:p>
        </w:tc>
      </w:tr>
      <w:tr w:rsidR="00725DB8" w:rsidRPr="00725DB8" w14:paraId="23BC2975"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35874C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335</w:t>
            </w:r>
          </w:p>
        </w:tc>
        <w:tc>
          <w:tcPr>
            <w:tcW w:w="5020" w:type="dxa"/>
            <w:tcBorders>
              <w:top w:val="nil"/>
              <w:left w:val="nil"/>
              <w:bottom w:val="single" w:sz="4" w:space="0" w:color="auto"/>
              <w:right w:val="single" w:sz="4" w:space="0" w:color="auto"/>
            </w:tcBorders>
            <w:shd w:val="clear" w:color="000000" w:fill="FFFFFF"/>
            <w:vAlign w:val="center"/>
            <w:hideMark/>
          </w:tcPr>
          <w:p w14:paraId="7383D62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Lucy </w:t>
            </w:r>
            <w:proofErr w:type="spellStart"/>
            <w:r w:rsidRPr="00725DB8">
              <w:rPr>
                <w:rFonts w:ascii="Segoe UI" w:hAnsi="Segoe UI" w:cs="Segoe UI"/>
                <w:color w:val="323130"/>
                <w:sz w:val="22"/>
                <w:szCs w:val="22"/>
                <w:lang w:eastAsia="es-CO"/>
              </w:rPr>
              <w:t>tatiana</w:t>
            </w:r>
            <w:proofErr w:type="spellEnd"/>
            <w:r w:rsidRPr="00725DB8">
              <w:rPr>
                <w:rFonts w:ascii="Segoe UI" w:hAnsi="Segoe UI" w:cs="Segoe UI"/>
                <w:color w:val="323130"/>
                <w:sz w:val="22"/>
                <w:szCs w:val="22"/>
                <w:lang w:eastAsia="es-CO"/>
              </w:rPr>
              <w:t xml:space="preserve"> Rodríguez diaz</w:t>
            </w:r>
          </w:p>
        </w:tc>
      </w:tr>
      <w:tr w:rsidR="00725DB8" w:rsidRPr="00725DB8" w14:paraId="21563545"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48F2E7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336</w:t>
            </w:r>
          </w:p>
        </w:tc>
        <w:tc>
          <w:tcPr>
            <w:tcW w:w="5020" w:type="dxa"/>
            <w:tcBorders>
              <w:top w:val="nil"/>
              <w:left w:val="nil"/>
              <w:bottom w:val="single" w:sz="4" w:space="0" w:color="auto"/>
              <w:right w:val="single" w:sz="4" w:space="0" w:color="auto"/>
            </w:tcBorders>
            <w:shd w:val="clear" w:color="000000" w:fill="FFFFFF"/>
            <w:vAlign w:val="center"/>
            <w:hideMark/>
          </w:tcPr>
          <w:p w14:paraId="03F6779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Nidia Gutiérrez Castro y </w:t>
            </w:r>
            <w:proofErr w:type="spellStart"/>
            <w:r w:rsidRPr="00725DB8">
              <w:rPr>
                <w:rFonts w:ascii="Segoe UI" w:hAnsi="Segoe UI" w:cs="Segoe UI"/>
                <w:color w:val="323130"/>
                <w:sz w:val="22"/>
                <w:szCs w:val="22"/>
                <w:lang w:eastAsia="es-CO"/>
              </w:rPr>
              <w:t>aracely</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garcia</w:t>
            </w:r>
            <w:proofErr w:type="spellEnd"/>
          </w:p>
        </w:tc>
      </w:tr>
      <w:tr w:rsidR="00725DB8" w:rsidRPr="00725DB8" w14:paraId="3F96DC8A"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3465D0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337</w:t>
            </w:r>
          </w:p>
        </w:tc>
        <w:tc>
          <w:tcPr>
            <w:tcW w:w="5020" w:type="dxa"/>
            <w:tcBorders>
              <w:top w:val="nil"/>
              <w:left w:val="nil"/>
              <w:bottom w:val="single" w:sz="4" w:space="0" w:color="auto"/>
              <w:right w:val="single" w:sz="4" w:space="0" w:color="auto"/>
            </w:tcBorders>
            <w:shd w:val="clear" w:color="000000" w:fill="FFFFFF"/>
            <w:vAlign w:val="center"/>
            <w:hideMark/>
          </w:tcPr>
          <w:p w14:paraId="3D6AA70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Martha Rocio Narvaez Gutierrez</w:t>
            </w:r>
          </w:p>
        </w:tc>
      </w:tr>
      <w:tr w:rsidR="00725DB8" w:rsidRPr="00725DB8" w14:paraId="4BE7DA52"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997639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338</w:t>
            </w:r>
          </w:p>
        </w:tc>
        <w:tc>
          <w:tcPr>
            <w:tcW w:w="5020" w:type="dxa"/>
            <w:tcBorders>
              <w:top w:val="nil"/>
              <w:left w:val="nil"/>
              <w:bottom w:val="single" w:sz="4" w:space="0" w:color="auto"/>
              <w:right w:val="single" w:sz="4" w:space="0" w:color="auto"/>
            </w:tcBorders>
            <w:shd w:val="clear" w:color="000000" w:fill="FFFFFF"/>
            <w:vAlign w:val="center"/>
            <w:hideMark/>
          </w:tcPr>
          <w:p w14:paraId="5FD3657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Luz Mary Trujillo </w:t>
            </w:r>
            <w:proofErr w:type="spellStart"/>
            <w:r w:rsidRPr="00725DB8">
              <w:rPr>
                <w:rFonts w:ascii="Segoe UI" w:hAnsi="Segoe UI" w:cs="Segoe UI"/>
                <w:color w:val="323130"/>
                <w:sz w:val="22"/>
                <w:szCs w:val="22"/>
                <w:lang w:eastAsia="es-CO"/>
              </w:rPr>
              <w:t>cedeño</w:t>
            </w:r>
            <w:proofErr w:type="spellEnd"/>
          </w:p>
        </w:tc>
      </w:tr>
      <w:tr w:rsidR="00725DB8" w:rsidRPr="00725DB8" w14:paraId="647FF203"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8AF6B0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339</w:t>
            </w:r>
          </w:p>
        </w:tc>
        <w:tc>
          <w:tcPr>
            <w:tcW w:w="5020" w:type="dxa"/>
            <w:tcBorders>
              <w:top w:val="nil"/>
              <w:left w:val="nil"/>
              <w:bottom w:val="single" w:sz="4" w:space="0" w:color="auto"/>
              <w:right w:val="single" w:sz="4" w:space="0" w:color="auto"/>
            </w:tcBorders>
            <w:shd w:val="clear" w:color="000000" w:fill="FFFFFF"/>
            <w:vAlign w:val="center"/>
            <w:hideMark/>
          </w:tcPr>
          <w:p w14:paraId="1CAAEE2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María </w:t>
            </w:r>
            <w:proofErr w:type="spellStart"/>
            <w:r w:rsidRPr="00725DB8">
              <w:rPr>
                <w:rFonts w:ascii="Segoe UI" w:hAnsi="Segoe UI" w:cs="Segoe UI"/>
                <w:color w:val="323130"/>
                <w:sz w:val="22"/>
                <w:szCs w:val="22"/>
                <w:lang w:eastAsia="es-CO"/>
              </w:rPr>
              <w:t>esther</w:t>
            </w:r>
            <w:proofErr w:type="spellEnd"/>
            <w:r w:rsidRPr="00725DB8">
              <w:rPr>
                <w:rFonts w:ascii="Segoe UI" w:hAnsi="Segoe UI" w:cs="Segoe UI"/>
                <w:color w:val="323130"/>
                <w:sz w:val="22"/>
                <w:szCs w:val="22"/>
                <w:lang w:eastAsia="es-CO"/>
              </w:rPr>
              <w:t xml:space="preserve"> Castro Hernández</w:t>
            </w:r>
          </w:p>
        </w:tc>
      </w:tr>
      <w:tr w:rsidR="00725DB8" w:rsidRPr="00725DB8" w14:paraId="713D364B"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B7449B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340</w:t>
            </w:r>
          </w:p>
        </w:tc>
        <w:tc>
          <w:tcPr>
            <w:tcW w:w="5020" w:type="dxa"/>
            <w:tcBorders>
              <w:top w:val="nil"/>
              <w:left w:val="nil"/>
              <w:bottom w:val="single" w:sz="4" w:space="0" w:color="auto"/>
              <w:right w:val="single" w:sz="4" w:space="0" w:color="auto"/>
            </w:tcBorders>
            <w:shd w:val="clear" w:color="000000" w:fill="FFFFFF"/>
            <w:vAlign w:val="center"/>
            <w:hideMark/>
          </w:tcPr>
          <w:p w14:paraId="573D99AC"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Lusena</w:t>
            </w:r>
            <w:proofErr w:type="spellEnd"/>
            <w:r w:rsidRPr="00725DB8">
              <w:rPr>
                <w:rFonts w:ascii="Segoe UI" w:hAnsi="Segoe UI" w:cs="Segoe UI"/>
                <w:color w:val="323130"/>
                <w:sz w:val="22"/>
                <w:szCs w:val="22"/>
                <w:lang w:eastAsia="es-CO"/>
              </w:rPr>
              <w:t xml:space="preserve"> fierro reyes</w:t>
            </w:r>
          </w:p>
        </w:tc>
      </w:tr>
      <w:tr w:rsidR="00725DB8" w:rsidRPr="00725DB8" w14:paraId="605410BA"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458E12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341</w:t>
            </w:r>
          </w:p>
        </w:tc>
        <w:tc>
          <w:tcPr>
            <w:tcW w:w="5020" w:type="dxa"/>
            <w:tcBorders>
              <w:top w:val="nil"/>
              <w:left w:val="nil"/>
              <w:bottom w:val="single" w:sz="4" w:space="0" w:color="auto"/>
              <w:right w:val="single" w:sz="4" w:space="0" w:color="auto"/>
            </w:tcBorders>
            <w:shd w:val="clear" w:color="000000" w:fill="FFFFFF"/>
            <w:vAlign w:val="center"/>
            <w:hideMark/>
          </w:tcPr>
          <w:p w14:paraId="70C212B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Maria </w:t>
            </w:r>
            <w:proofErr w:type="spellStart"/>
            <w:r w:rsidRPr="00725DB8">
              <w:rPr>
                <w:rFonts w:ascii="Segoe UI" w:hAnsi="Segoe UI" w:cs="Segoe UI"/>
                <w:color w:val="323130"/>
                <w:sz w:val="22"/>
                <w:szCs w:val="22"/>
                <w:lang w:eastAsia="es-CO"/>
              </w:rPr>
              <w:t>alejandra</w:t>
            </w:r>
            <w:proofErr w:type="spellEnd"/>
            <w:r w:rsidRPr="00725DB8">
              <w:rPr>
                <w:rFonts w:ascii="Segoe UI" w:hAnsi="Segoe UI" w:cs="Segoe UI"/>
                <w:color w:val="323130"/>
                <w:sz w:val="22"/>
                <w:szCs w:val="22"/>
                <w:lang w:eastAsia="es-CO"/>
              </w:rPr>
              <w:t xml:space="preserve"> morales</w:t>
            </w:r>
          </w:p>
        </w:tc>
      </w:tr>
      <w:tr w:rsidR="00725DB8" w:rsidRPr="00725DB8" w14:paraId="717B1A82"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412964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342</w:t>
            </w:r>
          </w:p>
        </w:tc>
        <w:tc>
          <w:tcPr>
            <w:tcW w:w="5020" w:type="dxa"/>
            <w:tcBorders>
              <w:top w:val="nil"/>
              <w:left w:val="nil"/>
              <w:bottom w:val="single" w:sz="4" w:space="0" w:color="auto"/>
              <w:right w:val="single" w:sz="4" w:space="0" w:color="auto"/>
            </w:tcBorders>
            <w:shd w:val="clear" w:color="000000" w:fill="FFFFFF"/>
            <w:vAlign w:val="center"/>
            <w:hideMark/>
          </w:tcPr>
          <w:p w14:paraId="281CBC9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Sandra </w:t>
            </w:r>
            <w:proofErr w:type="spellStart"/>
            <w:r w:rsidRPr="00725DB8">
              <w:rPr>
                <w:rFonts w:ascii="Segoe UI" w:hAnsi="Segoe UI" w:cs="Segoe UI"/>
                <w:color w:val="323130"/>
                <w:sz w:val="22"/>
                <w:szCs w:val="22"/>
                <w:lang w:eastAsia="es-CO"/>
              </w:rPr>
              <w:t>liliana</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barreiro</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maldonado</w:t>
            </w:r>
            <w:proofErr w:type="spellEnd"/>
          </w:p>
        </w:tc>
      </w:tr>
      <w:tr w:rsidR="00725DB8" w:rsidRPr="00725DB8" w14:paraId="42813B1F"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AB4D58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343</w:t>
            </w:r>
          </w:p>
        </w:tc>
        <w:tc>
          <w:tcPr>
            <w:tcW w:w="5020" w:type="dxa"/>
            <w:tcBorders>
              <w:top w:val="nil"/>
              <w:left w:val="nil"/>
              <w:bottom w:val="single" w:sz="4" w:space="0" w:color="auto"/>
              <w:right w:val="single" w:sz="4" w:space="0" w:color="auto"/>
            </w:tcBorders>
            <w:shd w:val="clear" w:color="000000" w:fill="FFFFFF"/>
            <w:vAlign w:val="center"/>
            <w:hideMark/>
          </w:tcPr>
          <w:p w14:paraId="26706FE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Astrid </w:t>
            </w:r>
            <w:proofErr w:type="spellStart"/>
            <w:r w:rsidRPr="00725DB8">
              <w:rPr>
                <w:rFonts w:ascii="Segoe UI" w:hAnsi="Segoe UI" w:cs="Segoe UI"/>
                <w:color w:val="323130"/>
                <w:sz w:val="22"/>
                <w:szCs w:val="22"/>
                <w:lang w:eastAsia="es-CO"/>
              </w:rPr>
              <w:t>Yisell</w:t>
            </w:r>
            <w:proofErr w:type="spellEnd"/>
            <w:r w:rsidRPr="00725DB8">
              <w:rPr>
                <w:rFonts w:ascii="Segoe UI" w:hAnsi="Segoe UI" w:cs="Segoe UI"/>
                <w:color w:val="323130"/>
                <w:sz w:val="22"/>
                <w:szCs w:val="22"/>
                <w:lang w:eastAsia="es-CO"/>
              </w:rPr>
              <w:t xml:space="preserve"> Torres</w:t>
            </w:r>
          </w:p>
        </w:tc>
      </w:tr>
      <w:tr w:rsidR="00725DB8" w:rsidRPr="00725DB8" w14:paraId="0C8F2CB0"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2C5DE1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344</w:t>
            </w:r>
          </w:p>
        </w:tc>
        <w:tc>
          <w:tcPr>
            <w:tcW w:w="5020" w:type="dxa"/>
            <w:tcBorders>
              <w:top w:val="nil"/>
              <w:left w:val="nil"/>
              <w:bottom w:val="single" w:sz="4" w:space="0" w:color="auto"/>
              <w:right w:val="single" w:sz="4" w:space="0" w:color="auto"/>
            </w:tcBorders>
            <w:shd w:val="clear" w:color="000000" w:fill="FFFFFF"/>
            <w:vAlign w:val="center"/>
            <w:hideMark/>
          </w:tcPr>
          <w:p w14:paraId="2BE508C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Mi Cigüeña</w:t>
            </w:r>
          </w:p>
        </w:tc>
      </w:tr>
      <w:tr w:rsidR="00725DB8" w:rsidRPr="00725DB8" w14:paraId="63A48D2B"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BB226B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345</w:t>
            </w:r>
          </w:p>
        </w:tc>
        <w:tc>
          <w:tcPr>
            <w:tcW w:w="5020" w:type="dxa"/>
            <w:tcBorders>
              <w:top w:val="nil"/>
              <w:left w:val="nil"/>
              <w:bottom w:val="single" w:sz="4" w:space="0" w:color="auto"/>
              <w:right w:val="single" w:sz="4" w:space="0" w:color="auto"/>
            </w:tcBorders>
            <w:shd w:val="clear" w:color="000000" w:fill="FFFFFF"/>
            <w:vAlign w:val="center"/>
            <w:hideMark/>
          </w:tcPr>
          <w:p w14:paraId="2C841EF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KAREN ANDREA QUIROZ CABRERA</w:t>
            </w:r>
          </w:p>
        </w:tc>
      </w:tr>
      <w:tr w:rsidR="00725DB8" w:rsidRPr="00725DB8" w14:paraId="3019AA3F"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AC8A79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lastRenderedPageBreak/>
              <w:t>346</w:t>
            </w:r>
          </w:p>
        </w:tc>
        <w:tc>
          <w:tcPr>
            <w:tcW w:w="5020" w:type="dxa"/>
            <w:tcBorders>
              <w:top w:val="nil"/>
              <w:left w:val="nil"/>
              <w:bottom w:val="single" w:sz="4" w:space="0" w:color="auto"/>
              <w:right w:val="single" w:sz="4" w:space="0" w:color="auto"/>
            </w:tcBorders>
            <w:shd w:val="clear" w:color="000000" w:fill="FFFFFF"/>
            <w:vAlign w:val="center"/>
            <w:hideMark/>
          </w:tcPr>
          <w:p w14:paraId="3ED297E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Gloria patricia perdomo cerquera</w:t>
            </w:r>
          </w:p>
        </w:tc>
      </w:tr>
      <w:tr w:rsidR="00725DB8" w:rsidRPr="00725DB8" w14:paraId="2BD1D15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3A4F10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347</w:t>
            </w:r>
          </w:p>
        </w:tc>
        <w:tc>
          <w:tcPr>
            <w:tcW w:w="5020" w:type="dxa"/>
            <w:tcBorders>
              <w:top w:val="nil"/>
              <w:left w:val="nil"/>
              <w:bottom w:val="single" w:sz="4" w:space="0" w:color="auto"/>
              <w:right w:val="single" w:sz="4" w:space="0" w:color="auto"/>
            </w:tcBorders>
            <w:shd w:val="clear" w:color="000000" w:fill="FFFFFF"/>
            <w:vAlign w:val="center"/>
            <w:hideMark/>
          </w:tcPr>
          <w:p w14:paraId="49BE7D18"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Duperli</w:t>
            </w:r>
            <w:proofErr w:type="spellEnd"/>
            <w:r w:rsidRPr="00725DB8">
              <w:rPr>
                <w:rFonts w:ascii="Segoe UI" w:hAnsi="Segoe UI" w:cs="Segoe UI"/>
                <w:color w:val="323130"/>
                <w:sz w:val="22"/>
                <w:szCs w:val="22"/>
                <w:lang w:eastAsia="es-CO"/>
              </w:rPr>
              <w:t xml:space="preserve"> Ruiz Muñoz</w:t>
            </w:r>
          </w:p>
        </w:tc>
      </w:tr>
      <w:tr w:rsidR="00725DB8" w:rsidRPr="00725DB8" w14:paraId="0F20A1D2"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B59E03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348</w:t>
            </w:r>
          </w:p>
        </w:tc>
        <w:tc>
          <w:tcPr>
            <w:tcW w:w="5020" w:type="dxa"/>
            <w:tcBorders>
              <w:top w:val="nil"/>
              <w:left w:val="nil"/>
              <w:bottom w:val="single" w:sz="4" w:space="0" w:color="auto"/>
              <w:right w:val="single" w:sz="4" w:space="0" w:color="auto"/>
            </w:tcBorders>
            <w:shd w:val="clear" w:color="000000" w:fill="FFFFFF"/>
            <w:vAlign w:val="center"/>
            <w:hideMark/>
          </w:tcPr>
          <w:p w14:paraId="31FB420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Yesica </w:t>
            </w:r>
            <w:proofErr w:type="spellStart"/>
            <w:r w:rsidRPr="00725DB8">
              <w:rPr>
                <w:rFonts w:ascii="Segoe UI" w:hAnsi="Segoe UI" w:cs="Segoe UI"/>
                <w:color w:val="323130"/>
                <w:sz w:val="22"/>
                <w:szCs w:val="22"/>
                <w:lang w:eastAsia="es-CO"/>
              </w:rPr>
              <w:t>cardozo</w:t>
            </w:r>
            <w:proofErr w:type="spellEnd"/>
          </w:p>
        </w:tc>
      </w:tr>
      <w:tr w:rsidR="00725DB8" w:rsidRPr="00725DB8" w14:paraId="17FA945B"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1ECAD4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349</w:t>
            </w:r>
          </w:p>
        </w:tc>
        <w:tc>
          <w:tcPr>
            <w:tcW w:w="5020" w:type="dxa"/>
            <w:tcBorders>
              <w:top w:val="nil"/>
              <w:left w:val="nil"/>
              <w:bottom w:val="single" w:sz="4" w:space="0" w:color="auto"/>
              <w:right w:val="single" w:sz="4" w:space="0" w:color="auto"/>
            </w:tcBorders>
            <w:shd w:val="clear" w:color="000000" w:fill="FFFFFF"/>
            <w:vAlign w:val="center"/>
            <w:hideMark/>
          </w:tcPr>
          <w:p w14:paraId="1FBFB11E"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Yisela</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Romeroo</w:t>
            </w:r>
            <w:proofErr w:type="spellEnd"/>
            <w:r w:rsidRPr="00725DB8">
              <w:rPr>
                <w:rFonts w:ascii="Segoe UI" w:hAnsi="Segoe UI" w:cs="Segoe UI"/>
                <w:color w:val="323130"/>
                <w:sz w:val="22"/>
                <w:szCs w:val="22"/>
                <w:lang w:eastAsia="es-CO"/>
              </w:rPr>
              <w:t xml:space="preserve"> Arias</w:t>
            </w:r>
          </w:p>
        </w:tc>
      </w:tr>
      <w:tr w:rsidR="00725DB8" w:rsidRPr="00725DB8" w14:paraId="192C7141"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31A335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350</w:t>
            </w:r>
          </w:p>
        </w:tc>
        <w:tc>
          <w:tcPr>
            <w:tcW w:w="5020" w:type="dxa"/>
            <w:tcBorders>
              <w:top w:val="nil"/>
              <w:left w:val="nil"/>
              <w:bottom w:val="single" w:sz="4" w:space="0" w:color="auto"/>
              <w:right w:val="single" w:sz="4" w:space="0" w:color="auto"/>
            </w:tcBorders>
            <w:shd w:val="clear" w:color="000000" w:fill="FFFFFF"/>
            <w:vAlign w:val="center"/>
            <w:hideMark/>
          </w:tcPr>
          <w:p w14:paraId="1F3040A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Martha </w:t>
            </w:r>
            <w:proofErr w:type="spellStart"/>
            <w:r w:rsidRPr="00725DB8">
              <w:rPr>
                <w:rFonts w:ascii="Segoe UI" w:hAnsi="Segoe UI" w:cs="Segoe UI"/>
                <w:color w:val="323130"/>
                <w:sz w:val="22"/>
                <w:szCs w:val="22"/>
                <w:lang w:eastAsia="es-CO"/>
              </w:rPr>
              <w:t>cecilia</w:t>
            </w:r>
            <w:proofErr w:type="spellEnd"/>
            <w:r w:rsidRPr="00725DB8">
              <w:rPr>
                <w:rFonts w:ascii="Segoe UI" w:hAnsi="Segoe UI" w:cs="Segoe UI"/>
                <w:color w:val="323130"/>
                <w:sz w:val="22"/>
                <w:szCs w:val="22"/>
                <w:lang w:eastAsia="es-CO"/>
              </w:rPr>
              <w:t xml:space="preserve"> medina suaza</w:t>
            </w:r>
          </w:p>
        </w:tc>
      </w:tr>
      <w:tr w:rsidR="00725DB8" w:rsidRPr="00725DB8" w14:paraId="14CAA04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901926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351</w:t>
            </w:r>
          </w:p>
        </w:tc>
        <w:tc>
          <w:tcPr>
            <w:tcW w:w="5020" w:type="dxa"/>
            <w:tcBorders>
              <w:top w:val="nil"/>
              <w:left w:val="nil"/>
              <w:bottom w:val="single" w:sz="4" w:space="0" w:color="auto"/>
              <w:right w:val="single" w:sz="4" w:space="0" w:color="auto"/>
            </w:tcBorders>
            <w:shd w:val="clear" w:color="000000" w:fill="FFFFFF"/>
            <w:vAlign w:val="center"/>
            <w:hideMark/>
          </w:tcPr>
          <w:p w14:paraId="2C5A06F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Cielo del </w:t>
            </w:r>
            <w:proofErr w:type="spellStart"/>
            <w:r w:rsidRPr="00725DB8">
              <w:rPr>
                <w:rFonts w:ascii="Segoe UI" w:hAnsi="Segoe UI" w:cs="Segoe UI"/>
                <w:color w:val="323130"/>
                <w:sz w:val="22"/>
                <w:szCs w:val="22"/>
                <w:lang w:eastAsia="es-CO"/>
              </w:rPr>
              <w:t>carmen</w:t>
            </w:r>
            <w:proofErr w:type="spellEnd"/>
            <w:r w:rsidRPr="00725DB8">
              <w:rPr>
                <w:rFonts w:ascii="Segoe UI" w:hAnsi="Segoe UI" w:cs="Segoe UI"/>
                <w:color w:val="323130"/>
                <w:sz w:val="22"/>
                <w:szCs w:val="22"/>
                <w:lang w:eastAsia="es-CO"/>
              </w:rPr>
              <w:t xml:space="preserve"> restrepo</w:t>
            </w:r>
          </w:p>
        </w:tc>
      </w:tr>
      <w:tr w:rsidR="00725DB8" w:rsidRPr="00725DB8" w14:paraId="0B3967F2"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C74910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352</w:t>
            </w:r>
          </w:p>
        </w:tc>
        <w:tc>
          <w:tcPr>
            <w:tcW w:w="5020" w:type="dxa"/>
            <w:tcBorders>
              <w:top w:val="nil"/>
              <w:left w:val="nil"/>
              <w:bottom w:val="single" w:sz="4" w:space="0" w:color="auto"/>
              <w:right w:val="single" w:sz="4" w:space="0" w:color="auto"/>
            </w:tcBorders>
            <w:shd w:val="clear" w:color="000000" w:fill="FFFFFF"/>
            <w:vAlign w:val="center"/>
            <w:hideMark/>
          </w:tcPr>
          <w:p w14:paraId="5EEB7D7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Edna Margarita Rojas Cabrera</w:t>
            </w:r>
          </w:p>
        </w:tc>
      </w:tr>
      <w:tr w:rsidR="00725DB8" w:rsidRPr="00725DB8" w14:paraId="13B4BC1B"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455725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353</w:t>
            </w:r>
          </w:p>
        </w:tc>
        <w:tc>
          <w:tcPr>
            <w:tcW w:w="5020" w:type="dxa"/>
            <w:tcBorders>
              <w:top w:val="nil"/>
              <w:left w:val="nil"/>
              <w:bottom w:val="single" w:sz="4" w:space="0" w:color="auto"/>
              <w:right w:val="single" w:sz="4" w:space="0" w:color="auto"/>
            </w:tcBorders>
            <w:shd w:val="clear" w:color="000000" w:fill="FFFFFF"/>
            <w:vAlign w:val="center"/>
            <w:hideMark/>
          </w:tcPr>
          <w:p w14:paraId="4D10AC74"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MileiDy</w:t>
            </w:r>
            <w:proofErr w:type="spellEnd"/>
            <w:r w:rsidRPr="00725DB8">
              <w:rPr>
                <w:rFonts w:ascii="Segoe UI" w:hAnsi="Segoe UI" w:cs="Segoe UI"/>
                <w:color w:val="323130"/>
                <w:sz w:val="22"/>
                <w:szCs w:val="22"/>
                <w:lang w:eastAsia="es-CO"/>
              </w:rPr>
              <w:t xml:space="preserve"> Quiroz Reyes</w:t>
            </w:r>
          </w:p>
        </w:tc>
      </w:tr>
      <w:tr w:rsidR="00725DB8" w:rsidRPr="00725DB8" w14:paraId="05B726A9"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7A102B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354</w:t>
            </w:r>
          </w:p>
        </w:tc>
        <w:tc>
          <w:tcPr>
            <w:tcW w:w="5020" w:type="dxa"/>
            <w:tcBorders>
              <w:top w:val="nil"/>
              <w:left w:val="nil"/>
              <w:bottom w:val="single" w:sz="4" w:space="0" w:color="auto"/>
              <w:right w:val="single" w:sz="4" w:space="0" w:color="auto"/>
            </w:tcBorders>
            <w:shd w:val="clear" w:color="000000" w:fill="FFFFFF"/>
            <w:vAlign w:val="center"/>
            <w:hideMark/>
          </w:tcPr>
          <w:p w14:paraId="16F30FF0"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karol</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natalia</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hernandez</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gutierrez</w:t>
            </w:r>
            <w:proofErr w:type="spellEnd"/>
          </w:p>
        </w:tc>
      </w:tr>
      <w:tr w:rsidR="00725DB8" w:rsidRPr="00725DB8" w14:paraId="78D13840"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E52C4E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355</w:t>
            </w:r>
          </w:p>
        </w:tc>
        <w:tc>
          <w:tcPr>
            <w:tcW w:w="5020" w:type="dxa"/>
            <w:tcBorders>
              <w:top w:val="nil"/>
              <w:left w:val="nil"/>
              <w:bottom w:val="single" w:sz="4" w:space="0" w:color="auto"/>
              <w:right w:val="single" w:sz="4" w:space="0" w:color="auto"/>
            </w:tcBorders>
            <w:shd w:val="clear" w:color="000000" w:fill="FFFFFF"/>
            <w:vAlign w:val="center"/>
            <w:hideMark/>
          </w:tcPr>
          <w:p w14:paraId="2858FC3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Alba Tulia </w:t>
            </w:r>
            <w:proofErr w:type="spellStart"/>
            <w:r w:rsidRPr="00725DB8">
              <w:rPr>
                <w:rFonts w:ascii="Segoe UI" w:hAnsi="Segoe UI" w:cs="Segoe UI"/>
                <w:color w:val="323130"/>
                <w:sz w:val="22"/>
                <w:szCs w:val="22"/>
                <w:lang w:eastAsia="es-CO"/>
              </w:rPr>
              <w:t>Mariaca</w:t>
            </w:r>
            <w:proofErr w:type="spellEnd"/>
          </w:p>
        </w:tc>
      </w:tr>
      <w:tr w:rsidR="00725DB8" w:rsidRPr="00725DB8" w14:paraId="15DE0041"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D67E0C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356</w:t>
            </w:r>
          </w:p>
        </w:tc>
        <w:tc>
          <w:tcPr>
            <w:tcW w:w="5020" w:type="dxa"/>
            <w:tcBorders>
              <w:top w:val="nil"/>
              <w:left w:val="nil"/>
              <w:bottom w:val="single" w:sz="4" w:space="0" w:color="auto"/>
              <w:right w:val="single" w:sz="4" w:space="0" w:color="auto"/>
            </w:tcBorders>
            <w:shd w:val="clear" w:color="000000" w:fill="FFFFFF"/>
            <w:vAlign w:val="center"/>
            <w:hideMark/>
          </w:tcPr>
          <w:p w14:paraId="6526A03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ANYI LORENA LOSADA</w:t>
            </w:r>
          </w:p>
        </w:tc>
      </w:tr>
      <w:tr w:rsidR="00725DB8" w:rsidRPr="00725DB8" w14:paraId="679B711A"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0BC8B0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357</w:t>
            </w:r>
          </w:p>
        </w:tc>
        <w:tc>
          <w:tcPr>
            <w:tcW w:w="5020" w:type="dxa"/>
            <w:tcBorders>
              <w:top w:val="nil"/>
              <w:left w:val="nil"/>
              <w:bottom w:val="single" w:sz="4" w:space="0" w:color="auto"/>
              <w:right w:val="single" w:sz="4" w:space="0" w:color="auto"/>
            </w:tcBorders>
            <w:shd w:val="clear" w:color="000000" w:fill="FFFFFF"/>
            <w:vAlign w:val="center"/>
            <w:hideMark/>
          </w:tcPr>
          <w:p w14:paraId="5C2DE44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Deicy </w:t>
            </w:r>
            <w:proofErr w:type="spellStart"/>
            <w:r w:rsidRPr="00725DB8">
              <w:rPr>
                <w:rFonts w:ascii="Segoe UI" w:hAnsi="Segoe UI" w:cs="Segoe UI"/>
                <w:color w:val="323130"/>
                <w:sz w:val="22"/>
                <w:szCs w:val="22"/>
                <w:lang w:eastAsia="es-CO"/>
              </w:rPr>
              <w:t>yurany</w:t>
            </w:r>
            <w:proofErr w:type="spellEnd"/>
            <w:r w:rsidRPr="00725DB8">
              <w:rPr>
                <w:rFonts w:ascii="Segoe UI" w:hAnsi="Segoe UI" w:cs="Segoe UI"/>
                <w:color w:val="323130"/>
                <w:sz w:val="22"/>
                <w:szCs w:val="22"/>
                <w:lang w:eastAsia="es-CO"/>
              </w:rPr>
              <w:t xml:space="preserve"> bedoya losada</w:t>
            </w:r>
          </w:p>
        </w:tc>
      </w:tr>
      <w:tr w:rsidR="00725DB8" w:rsidRPr="00725DB8" w14:paraId="65CB4232"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14EDAA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358</w:t>
            </w:r>
          </w:p>
        </w:tc>
        <w:tc>
          <w:tcPr>
            <w:tcW w:w="5020" w:type="dxa"/>
            <w:tcBorders>
              <w:top w:val="nil"/>
              <w:left w:val="nil"/>
              <w:bottom w:val="single" w:sz="4" w:space="0" w:color="auto"/>
              <w:right w:val="single" w:sz="4" w:space="0" w:color="auto"/>
            </w:tcBorders>
            <w:shd w:val="clear" w:color="000000" w:fill="FFFFFF"/>
            <w:vAlign w:val="center"/>
            <w:hideMark/>
          </w:tcPr>
          <w:p w14:paraId="5927C55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Paola Andrea Barreiro Cartagena</w:t>
            </w:r>
          </w:p>
        </w:tc>
      </w:tr>
      <w:tr w:rsidR="00725DB8" w:rsidRPr="00725DB8" w14:paraId="30A4DEA0"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1B767F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359</w:t>
            </w:r>
          </w:p>
        </w:tc>
        <w:tc>
          <w:tcPr>
            <w:tcW w:w="5020" w:type="dxa"/>
            <w:tcBorders>
              <w:top w:val="nil"/>
              <w:left w:val="nil"/>
              <w:bottom w:val="single" w:sz="4" w:space="0" w:color="auto"/>
              <w:right w:val="single" w:sz="4" w:space="0" w:color="auto"/>
            </w:tcBorders>
            <w:shd w:val="clear" w:color="000000" w:fill="FFFFFF"/>
            <w:vAlign w:val="center"/>
            <w:hideMark/>
          </w:tcPr>
          <w:p w14:paraId="341BFC2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Alexandra puentes </w:t>
            </w:r>
            <w:proofErr w:type="spellStart"/>
            <w:r w:rsidRPr="00725DB8">
              <w:rPr>
                <w:rFonts w:ascii="Segoe UI" w:hAnsi="Segoe UI" w:cs="Segoe UI"/>
                <w:color w:val="323130"/>
                <w:sz w:val="22"/>
                <w:szCs w:val="22"/>
                <w:lang w:eastAsia="es-CO"/>
              </w:rPr>
              <w:t>motta</w:t>
            </w:r>
            <w:proofErr w:type="spellEnd"/>
          </w:p>
        </w:tc>
      </w:tr>
      <w:tr w:rsidR="00725DB8" w:rsidRPr="00725DB8" w14:paraId="2F042F85"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FFD690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360</w:t>
            </w:r>
          </w:p>
        </w:tc>
        <w:tc>
          <w:tcPr>
            <w:tcW w:w="5020" w:type="dxa"/>
            <w:tcBorders>
              <w:top w:val="nil"/>
              <w:left w:val="nil"/>
              <w:bottom w:val="single" w:sz="4" w:space="0" w:color="auto"/>
              <w:right w:val="single" w:sz="4" w:space="0" w:color="auto"/>
            </w:tcBorders>
            <w:shd w:val="clear" w:color="000000" w:fill="FFFFFF"/>
            <w:vAlign w:val="center"/>
            <w:hideMark/>
          </w:tcPr>
          <w:p w14:paraId="77B327A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Fanny </w:t>
            </w:r>
            <w:proofErr w:type="spellStart"/>
            <w:r w:rsidRPr="00725DB8">
              <w:rPr>
                <w:rFonts w:ascii="Segoe UI" w:hAnsi="Segoe UI" w:cs="Segoe UI"/>
                <w:color w:val="323130"/>
                <w:sz w:val="22"/>
                <w:szCs w:val="22"/>
                <w:lang w:eastAsia="es-CO"/>
              </w:rPr>
              <w:t>fernanda</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murcia</w:t>
            </w:r>
            <w:proofErr w:type="spellEnd"/>
          </w:p>
        </w:tc>
      </w:tr>
      <w:tr w:rsidR="00725DB8" w:rsidRPr="00725DB8" w14:paraId="61789BB5"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E9FC7A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361</w:t>
            </w:r>
          </w:p>
        </w:tc>
        <w:tc>
          <w:tcPr>
            <w:tcW w:w="5020" w:type="dxa"/>
            <w:tcBorders>
              <w:top w:val="nil"/>
              <w:left w:val="nil"/>
              <w:bottom w:val="single" w:sz="4" w:space="0" w:color="auto"/>
              <w:right w:val="single" w:sz="4" w:space="0" w:color="auto"/>
            </w:tcBorders>
            <w:shd w:val="clear" w:color="000000" w:fill="FFFFFF"/>
            <w:vAlign w:val="center"/>
            <w:hideMark/>
          </w:tcPr>
          <w:p w14:paraId="62BC00D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María Elcira Sánchez</w:t>
            </w:r>
          </w:p>
        </w:tc>
      </w:tr>
      <w:tr w:rsidR="00725DB8" w:rsidRPr="00725DB8" w14:paraId="219F4570"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AFA4EA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362</w:t>
            </w:r>
          </w:p>
        </w:tc>
        <w:tc>
          <w:tcPr>
            <w:tcW w:w="5020" w:type="dxa"/>
            <w:tcBorders>
              <w:top w:val="nil"/>
              <w:left w:val="nil"/>
              <w:bottom w:val="single" w:sz="4" w:space="0" w:color="auto"/>
              <w:right w:val="single" w:sz="4" w:space="0" w:color="auto"/>
            </w:tcBorders>
            <w:shd w:val="clear" w:color="000000" w:fill="FFFFFF"/>
            <w:vAlign w:val="center"/>
            <w:hideMark/>
          </w:tcPr>
          <w:p w14:paraId="1FA8966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luz </w:t>
            </w:r>
            <w:proofErr w:type="spellStart"/>
            <w:proofErr w:type="gramStart"/>
            <w:r w:rsidRPr="00725DB8">
              <w:rPr>
                <w:rFonts w:ascii="Segoe UI" w:hAnsi="Segoe UI" w:cs="Segoe UI"/>
                <w:color w:val="323130"/>
                <w:sz w:val="22"/>
                <w:szCs w:val="22"/>
                <w:lang w:eastAsia="es-CO"/>
              </w:rPr>
              <w:t>marina.herrera</w:t>
            </w:r>
            <w:proofErr w:type="spellEnd"/>
            <w:proofErr w:type="gramEnd"/>
          </w:p>
        </w:tc>
      </w:tr>
      <w:tr w:rsidR="00725DB8" w:rsidRPr="00725DB8" w14:paraId="0F58456D"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637A6D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363</w:t>
            </w:r>
          </w:p>
        </w:tc>
        <w:tc>
          <w:tcPr>
            <w:tcW w:w="5020" w:type="dxa"/>
            <w:tcBorders>
              <w:top w:val="nil"/>
              <w:left w:val="nil"/>
              <w:bottom w:val="single" w:sz="4" w:space="0" w:color="auto"/>
              <w:right w:val="single" w:sz="4" w:space="0" w:color="auto"/>
            </w:tcBorders>
            <w:shd w:val="clear" w:color="000000" w:fill="FFFFFF"/>
            <w:vAlign w:val="center"/>
            <w:hideMark/>
          </w:tcPr>
          <w:p w14:paraId="5009499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PEDRO ADAN CAICEDO LICONA</w:t>
            </w:r>
          </w:p>
        </w:tc>
      </w:tr>
      <w:tr w:rsidR="00725DB8" w:rsidRPr="00725DB8" w14:paraId="3B507200"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86C22D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364</w:t>
            </w:r>
          </w:p>
        </w:tc>
        <w:tc>
          <w:tcPr>
            <w:tcW w:w="5020" w:type="dxa"/>
            <w:tcBorders>
              <w:top w:val="nil"/>
              <w:left w:val="nil"/>
              <w:bottom w:val="single" w:sz="4" w:space="0" w:color="auto"/>
              <w:right w:val="single" w:sz="4" w:space="0" w:color="auto"/>
            </w:tcBorders>
            <w:shd w:val="clear" w:color="000000" w:fill="FFFFFF"/>
            <w:vAlign w:val="center"/>
            <w:hideMark/>
          </w:tcPr>
          <w:p w14:paraId="77816D71"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Andry</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yurely</w:t>
            </w:r>
            <w:proofErr w:type="spellEnd"/>
            <w:r w:rsidRPr="00725DB8">
              <w:rPr>
                <w:rFonts w:ascii="Segoe UI" w:hAnsi="Segoe UI" w:cs="Segoe UI"/>
                <w:color w:val="323130"/>
                <w:sz w:val="22"/>
                <w:szCs w:val="22"/>
                <w:lang w:eastAsia="es-CO"/>
              </w:rPr>
              <w:t xml:space="preserve"> moreno Muñoz</w:t>
            </w:r>
          </w:p>
        </w:tc>
      </w:tr>
      <w:tr w:rsidR="00725DB8" w:rsidRPr="00725DB8" w14:paraId="4BC9746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8323DD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365</w:t>
            </w:r>
          </w:p>
        </w:tc>
        <w:tc>
          <w:tcPr>
            <w:tcW w:w="5020" w:type="dxa"/>
            <w:tcBorders>
              <w:top w:val="nil"/>
              <w:left w:val="nil"/>
              <w:bottom w:val="single" w:sz="4" w:space="0" w:color="auto"/>
              <w:right w:val="single" w:sz="4" w:space="0" w:color="auto"/>
            </w:tcBorders>
            <w:shd w:val="clear" w:color="000000" w:fill="FFFFFF"/>
            <w:vAlign w:val="center"/>
            <w:hideMark/>
          </w:tcPr>
          <w:p w14:paraId="5A7B6B1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Diana Paola Vargas Perdomo</w:t>
            </w:r>
          </w:p>
        </w:tc>
      </w:tr>
      <w:tr w:rsidR="00725DB8" w:rsidRPr="00725DB8" w14:paraId="40E3BE88"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A84769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366</w:t>
            </w:r>
          </w:p>
        </w:tc>
        <w:tc>
          <w:tcPr>
            <w:tcW w:w="5020" w:type="dxa"/>
            <w:tcBorders>
              <w:top w:val="nil"/>
              <w:left w:val="nil"/>
              <w:bottom w:val="single" w:sz="4" w:space="0" w:color="auto"/>
              <w:right w:val="single" w:sz="4" w:space="0" w:color="auto"/>
            </w:tcBorders>
            <w:shd w:val="clear" w:color="000000" w:fill="FFFFFF"/>
            <w:vAlign w:val="center"/>
            <w:hideMark/>
          </w:tcPr>
          <w:p w14:paraId="16C5E4B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Andrea Viviana Valencia Vargas</w:t>
            </w:r>
          </w:p>
        </w:tc>
      </w:tr>
      <w:tr w:rsidR="00725DB8" w:rsidRPr="00725DB8" w14:paraId="109C06D1"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C114BE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367</w:t>
            </w:r>
          </w:p>
        </w:tc>
        <w:tc>
          <w:tcPr>
            <w:tcW w:w="5020" w:type="dxa"/>
            <w:tcBorders>
              <w:top w:val="nil"/>
              <w:left w:val="nil"/>
              <w:bottom w:val="single" w:sz="4" w:space="0" w:color="auto"/>
              <w:right w:val="single" w:sz="4" w:space="0" w:color="auto"/>
            </w:tcBorders>
            <w:shd w:val="clear" w:color="000000" w:fill="FFFFFF"/>
            <w:vAlign w:val="center"/>
            <w:hideMark/>
          </w:tcPr>
          <w:p w14:paraId="3E990D3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Paula Andrea Quintero</w:t>
            </w:r>
          </w:p>
        </w:tc>
      </w:tr>
      <w:tr w:rsidR="00725DB8" w:rsidRPr="00725DB8" w14:paraId="65CABD0B"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CBE369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368</w:t>
            </w:r>
          </w:p>
        </w:tc>
        <w:tc>
          <w:tcPr>
            <w:tcW w:w="5020" w:type="dxa"/>
            <w:tcBorders>
              <w:top w:val="nil"/>
              <w:left w:val="nil"/>
              <w:bottom w:val="single" w:sz="4" w:space="0" w:color="auto"/>
              <w:right w:val="single" w:sz="4" w:space="0" w:color="auto"/>
            </w:tcBorders>
            <w:shd w:val="clear" w:color="000000" w:fill="FFFFFF"/>
            <w:vAlign w:val="center"/>
            <w:hideMark/>
          </w:tcPr>
          <w:p w14:paraId="3842628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Olga Lucia Suarez</w:t>
            </w:r>
          </w:p>
        </w:tc>
      </w:tr>
      <w:tr w:rsidR="00725DB8" w:rsidRPr="00725DB8" w14:paraId="57606C56"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DC32D5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369</w:t>
            </w:r>
          </w:p>
        </w:tc>
        <w:tc>
          <w:tcPr>
            <w:tcW w:w="5020" w:type="dxa"/>
            <w:tcBorders>
              <w:top w:val="nil"/>
              <w:left w:val="nil"/>
              <w:bottom w:val="single" w:sz="4" w:space="0" w:color="auto"/>
              <w:right w:val="single" w:sz="4" w:space="0" w:color="auto"/>
            </w:tcBorders>
            <w:shd w:val="clear" w:color="000000" w:fill="FFFFFF"/>
            <w:vAlign w:val="center"/>
            <w:hideMark/>
          </w:tcPr>
          <w:p w14:paraId="33AEE3A8"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Katerine</w:t>
            </w:r>
            <w:proofErr w:type="spellEnd"/>
            <w:r w:rsidRPr="00725DB8">
              <w:rPr>
                <w:rFonts w:ascii="Segoe UI" w:hAnsi="Segoe UI" w:cs="Segoe UI"/>
                <w:color w:val="323130"/>
                <w:sz w:val="22"/>
                <w:szCs w:val="22"/>
                <w:lang w:eastAsia="es-CO"/>
              </w:rPr>
              <w:t xml:space="preserve"> cortes </w:t>
            </w:r>
            <w:proofErr w:type="spellStart"/>
            <w:r w:rsidRPr="00725DB8">
              <w:rPr>
                <w:rFonts w:ascii="Segoe UI" w:hAnsi="Segoe UI" w:cs="Segoe UI"/>
                <w:color w:val="323130"/>
                <w:sz w:val="22"/>
                <w:szCs w:val="22"/>
                <w:lang w:eastAsia="es-CO"/>
              </w:rPr>
              <w:t>caicedo</w:t>
            </w:r>
            <w:proofErr w:type="spellEnd"/>
          </w:p>
        </w:tc>
      </w:tr>
      <w:tr w:rsidR="00725DB8" w:rsidRPr="00725DB8" w14:paraId="1C719983"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92903F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370</w:t>
            </w:r>
          </w:p>
        </w:tc>
        <w:tc>
          <w:tcPr>
            <w:tcW w:w="5020" w:type="dxa"/>
            <w:tcBorders>
              <w:top w:val="nil"/>
              <w:left w:val="nil"/>
              <w:bottom w:val="single" w:sz="4" w:space="0" w:color="auto"/>
              <w:right w:val="single" w:sz="4" w:space="0" w:color="auto"/>
            </w:tcBorders>
            <w:shd w:val="clear" w:color="000000" w:fill="FFFFFF"/>
            <w:vAlign w:val="center"/>
            <w:hideMark/>
          </w:tcPr>
          <w:p w14:paraId="2589398D"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oliver</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lopezbarrios</w:t>
            </w:r>
            <w:proofErr w:type="spellEnd"/>
          </w:p>
        </w:tc>
      </w:tr>
      <w:tr w:rsidR="00725DB8" w:rsidRPr="00725DB8" w14:paraId="3267DEE2"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D1AEE6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371</w:t>
            </w:r>
          </w:p>
        </w:tc>
        <w:tc>
          <w:tcPr>
            <w:tcW w:w="5020" w:type="dxa"/>
            <w:tcBorders>
              <w:top w:val="nil"/>
              <w:left w:val="nil"/>
              <w:bottom w:val="single" w:sz="4" w:space="0" w:color="auto"/>
              <w:right w:val="single" w:sz="4" w:space="0" w:color="auto"/>
            </w:tcBorders>
            <w:shd w:val="clear" w:color="000000" w:fill="FFFFFF"/>
            <w:vAlign w:val="center"/>
            <w:hideMark/>
          </w:tcPr>
          <w:p w14:paraId="1D39185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CONSUELO FIERRO ARAUJO</w:t>
            </w:r>
          </w:p>
        </w:tc>
      </w:tr>
      <w:tr w:rsidR="00725DB8" w:rsidRPr="00725DB8" w14:paraId="52E44B51"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5DE41B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372</w:t>
            </w:r>
          </w:p>
        </w:tc>
        <w:tc>
          <w:tcPr>
            <w:tcW w:w="5020" w:type="dxa"/>
            <w:tcBorders>
              <w:top w:val="nil"/>
              <w:left w:val="nil"/>
              <w:bottom w:val="single" w:sz="4" w:space="0" w:color="auto"/>
              <w:right w:val="single" w:sz="4" w:space="0" w:color="auto"/>
            </w:tcBorders>
            <w:shd w:val="clear" w:color="000000" w:fill="FFFFFF"/>
            <w:vAlign w:val="center"/>
            <w:hideMark/>
          </w:tcPr>
          <w:p w14:paraId="4A8B08F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Yudy Liliana Hernández</w:t>
            </w:r>
          </w:p>
        </w:tc>
      </w:tr>
      <w:tr w:rsidR="00725DB8" w:rsidRPr="00725DB8" w14:paraId="156B6165"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B2A3CD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373</w:t>
            </w:r>
          </w:p>
        </w:tc>
        <w:tc>
          <w:tcPr>
            <w:tcW w:w="5020" w:type="dxa"/>
            <w:tcBorders>
              <w:top w:val="nil"/>
              <w:left w:val="nil"/>
              <w:bottom w:val="single" w:sz="4" w:space="0" w:color="auto"/>
              <w:right w:val="single" w:sz="4" w:space="0" w:color="auto"/>
            </w:tcBorders>
            <w:shd w:val="clear" w:color="000000" w:fill="FFFFFF"/>
            <w:vAlign w:val="center"/>
            <w:hideMark/>
          </w:tcPr>
          <w:p w14:paraId="3E6DCD5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Angie Carolina Campuzano Sanabria</w:t>
            </w:r>
          </w:p>
        </w:tc>
      </w:tr>
      <w:tr w:rsidR="00725DB8" w:rsidRPr="00725DB8" w14:paraId="0521C737"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3840A8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374</w:t>
            </w:r>
          </w:p>
        </w:tc>
        <w:tc>
          <w:tcPr>
            <w:tcW w:w="5020" w:type="dxa"/>
            <w:tcBorders>
              <w:top w:val="nil"/>
              <w:left w:val="nil"/>
              <w:bottom w:val="single" w:sz="4" w:space="0" w:color="auto"/>
              <w:right w:val="single" w:sz="4" w:space="0" w:color="auto"/>
            </w:tcBorders>
            <w:shd w:val="clear" w:color="000000" w:fill="FFFFFF"/>
            <w:vAlign w:val="center"/>
            <w:hideMark/>
          </w:tcPr>
          <w:p w14:paraId="0B95992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Claudia </w:t>
            </w:r>
            <w:proofErr w:type="spellStart"/>
            <w:r w:rsidRPr="00725DB8">
              <w:rPr>
                <w:rFonts w:ascii="Segoe UI" w:hAnsi="Segoe UI" w:cs="Segoe UI"/>
                <w:color w:val="323130"/>
                <w:sz w:val="22"/>
                <w:szCs w:val="22"/>
                <w:lang w:eastAsia="es-CO"/>
              </w:rPr>
              <w:t>yisela</w:t>
            </w:r>
            <w:proofErr w:type="spellEnd"/>
          </w:p>
        </w:tc>
      </w:tr>
      <w:tr w:rsidR="00725DB8" w:rsidRPr="00725DB8" w14:paraId="18FF3993"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BE42C1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375</w:t>
            </w:r>
          </w:p>
        </w:tc>
        <w:tc>
          <w:tcPr>
            <w:tcW w:w="5020" w:type="dxa"/>
            <w:tcBorders>
              <w:top w:val="nil"/>
              <w:left w:val="nil"/>
              <w:bottom w:val="single" w:sz="4" w:space="0" w:color="auto"/>
              <w:right w:val="single" w:sz="4" w:space="0" w:color="auto"/>
            </w:tcBorders>
            <w:shd w:val="clear" w:color="000000" w:fill="FFFFFF"/>
            <w:vAlign w:val="center"/>
            <w:hideMark/>
          </w:tcPr>
          <w:p w14:paraId="7B7D825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Diana Marcela Roa García</w:t>
            </w:r>
          </w:p>
        </w:tc>
      </w:tr>
      <w:tr w:rsidR="00725DB8" w:rsidRPr="00725DB8" w14:paraId="3FC5499C"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25085C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376</w:t>
            </w:r>
          </w:p>
        </w:tc>
        <w:tc>
          <w:tcPr>
            <w:tcW w:w="5020" w:type="dxa"/>
            <w:tcBorders>
              <w:top w:val="nil"/>
              <w:left w:val="nil"/>
              <w:bottom w:val="single" w:sz="4" w:space="0" w:color="auto"/>
              <w:right w:val="single" w:sz="4" w:space="0" w:color="auto"/>
            </w:tcBorders>
            <w:shd w:val="clear" w:color="000000" w:fill="FFFFFF"/>
            <w:vAlign w:val="center"/>
            <w:hideMark/>
          </w:tcPr>
          <w:p w14:paraId="362836A6"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Espwranza</w:t>
            </w:r>
            <w:proofErr w:type="spellEnd"/>
            <w:r w:rsidRPr="00725DB8">
              <w:rPr>
                <w:rFonts w:ascii="Segoe UI" w:hAnsi="Segoe UI" w:cs="Segoe UI"/>
                <w:color w:val="323130"/>
                <w:sz w:val="22"/>
                <w:szCs w:val="22"/>
                <w:lang w:eastAsia="es-CO"/>
              </w:rPr>
              <w:t xml:space="preserve"> Fierro</w:t>
            </w:r>
          </w:p>
        </w:tc>
      </w:tr>
      <w:tr w:rsidR="00725DB8" w:rsidRPr="00725DB8" w14:paraId="248F14FD"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EA5AE3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377</w:t>
            </w:r>
          </w:p>
        </w:tc>
        <w:tc>
          <w:tcPr>
            <w:tcW w:w="5020" w:type="dxa"/>
            <w:tcBorders>
              <w:top w:val="nil"/>
              <w:left w:val="nil"/>
              <w:bottom w:val="single" w:sz="4" w:space="0" w:color="auto"/>
              <w:right w:val="single" w:sz="4" w:space="0" w:color="auto"/>
            </w:tcBorders>
            <w:shd w:val="clear" w:color="000000" w:fill="FFFFFF"/>
            <w:vAlign w:val="center"/>
            <w:hideMark/>
          </w:tcPr>
          <w:p w14:paraId="0518D42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Isabel Villamil </w:t>
            </w:r>
            <w:proofErr w:type="spellStart"/>
            <w:r w:rsidRPr="00725DB8">
              <w:rPr>
                <w:rFonts w:ascii="Segoe UI" w:hAnsi="Segoe UI" w:cs="Segoe UI"/>
                <w:color w:val="323130"/>
                <w:sz w:val="22"/>
                <w:szCs w:val="22"/>
                <w:lang w:eastAsia="es-CO"/>
              </w:rPr>
              <w:t>rios</w:t>
            </w:r>
            <w:proofErr w:type="spellEnd"/>
          </w:p>
        </w:tc>
      </w:tr>
      <w:tr w:rsidR="00725DB8" w:rsidRPr="00725DB8" w14:paraId="3F3615E5"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024F25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378</w:t>
            </w:r>
          </w:p>
        </w:tc>
        <w:tc>
          <w:tcPr>
            <w:tcW w:w="5020" w:type="dxa"/>
            <w:tcBorders>
              <w:top w:val="nil"/>
              <w:left w:val="nil"/>
              <w:bottom w:val="single" w:sz="4" w:space="0" w:color="auto"/>
              <w:right w:val="single" w:sz="4" w:space="0" w:color="auto"/>
            </w:tcBorders>
            <w:shd w:val="clear" w:color="000000" w:fill="FFFFFF"/>
            <w:vAlign w:val="center"/>
            <w:hideMark/>
          </w:tcPr>
          <w:p w14:paraId="44710769"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Mardey</w:t>
            </w:r>
            <w:proofErr w:type="spellEnd"/>
            <w:r w:rsidRPr="00725DB8">
              <w:rPr>
                <w:rFonts w:ascii="Segoe UI" w:hAnsi="Segoe UI" w:cs="Segoe UI"/>
                <w:color w:val="323130"/>
                <w:sz w:val="22"/>
                <w:szCs w:val="22"/>
                <w:lang w:eastAsia="es-CO"/>
              </w:rPr>
              <w:t xml:space="preserve"> Reyes Fierro</w:t>
            </w:r>
          </w:p>
        </w:tc>
      </w:tr>
      <w:tr w:rsidR="00725DB8" w:rsidRPr="00725DB8" w14:paraId="73966282"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8F2C85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379</w:t>
            </w:r>
          </w:p>
        </w:tc>
        <w:tc>
          <w:tcPr>
            <w:tcW w:w="5020" w:type="dxa"/>
            <w:tcBorders>
              <w:top w:val="nil"/>
              <w:left w:val="nil"/>
              <w:bottom w:val="single" w:sz="4" w:space="0" w:color="auto"/>
              <w:right w:val="single" w:sz="4" w:space="0" w:color="auto"/>
            </w:tcBorders>
            <w:shd w:val="clear" w:color="000000" w:fill="FFFFFF"/>
            <w:vAlign w:val="center"/>
            <w:hideMark/>
          </w:tcPr>
          <w:p w14:paraId="34FD46E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Diana Marcela Roa García</w:t>
            </w:r>
          </w:p>
        </w:tc>
      </w:tr>
      <w:tr w:rsidR="00725DB8" w:rsidRPr="00725DB8" w14:paraId="1DD8C9F1"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B4E1DD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lastRenderedPageBreak/>
              <w:t>380</w:t>
            </w:r>
          </w:p>
        </w:tc>
        <w:tc>
          <w:tcPr>
            <w:tcW w:w="5020" w:type="dxa"/>
            <w:tcBorders>
              <w:top w:val="nil"/>
              <w:left w:val="nil"/>
              <w:bottom w:val="single" w:sz="4" w:space="0" w:color="auto"/>
              <w:right w:val="single" w:sz="4" w:space="0" w:color="auto"/>
            </w:tcBorders>
            <w:shd w:val="clear" w:color="000000" w:fill="FFFFFF"/>
            <w:vAlign w:val="center"/>
            <w:hideMark/>
          </w:tcPr>
          <w:p w14:paraId="2EDAE03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Deicy lorena </w:t>
            </w:r>
            <w:proofErr w:type="spellStart"/>
            <w:r w:rsidRPr="00725DB8">
              <w:rPr>
                <w:rFonts w:ascii="Segoe UI" w:hAnsi="Segoe UI" w:cs="Segoe UI"/>
                <w:color w:val="323130"/>
                <w:sz w:val="22"/>
                <w:szCs w:val="22"/>
                <w:lang w:eastAsia="es-CO"/>
              </w:rPr>
              <w:t>martinez</w:t>
            </w:r>
            <w:proofErr w:type="spellEnd"/>
          </w:p>
        </w:tc>
      </w:tr>
      <w:tr w:rsidR="00725DB8" w:rsidRPr="00725DB8" w14:paraId="41D100EF"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0C7F73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381</w:t>
            </w:r>
          </w:p>
        </w:tc>
        <w:tc>
          <w:tcPr>
            <w:tcW w:w="5020" w:type="dxa"/>
            <w:tcBorders>
              <w:top w:val="nil"/>
              <w:left w:val="nil"/>
              <w:bottom w:val="single" w:sz="4" w:space="0" w:color="auto"/>
              <w:right w:val="single" w:sz="4" w:space="0" w:color="auto"/>
            </w:tcBorders>
            <w:shd w:val="clear" w:color="000000" w:fill="FFFFFF"/>
            <w:vAlign w:val="center"/>
            <w:hideMark/>
          </w:tcPr>
          <w:p w14:paraId="326402E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Yulieth Dayana escobar suarez</w:t>
            </w:r>
          </w:p>
        </w:tc>
      </w:tr>
      <w:tr w:rsidR="00725DB8" w:rsidRPr="00725DB8" w14:paraId="0042050B"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A1DAB9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382</w:t>
            </w:r>
          </w:p>
        </w:tc>
        <w:tc>
          <w:tcPr>
            <w:tcW w:w="5020" w:type="dxa"/>
            <w:tcBorders>
              <w:top w:val="nil"/>
              <w:left w:val="nil"/>
              <w:bottom w:val="single" w:sz="4" w:space="0" w:color="auto"/>
              <w:right w:val="single" w:sz="4" w:space="0" w:color="auto"/>
            </w:tcBorders>
            <w:shd w:val="clear" w:color="000000" w:fill="FFFFFF"/>
            <w:vAlign w:val="center"/>
            <w:hideMark/>
          </w:tcPr>
          <w:p w14:paraId="2F4B8BE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marta Cecilia </w:t>
            </w:r>
            <w:proofErr w:type="spellStart"/>
            <w:r w:rsidRPr="00725DB8">
              <w:rPr>
                <w:rFonts w:ascii="Segoe UI" w:hAnsi="Segoe UI" w:cs="Segoe UI"/>
                <w:color w:val="323130"/>
                <w:sz w:val="22"/>
                <w:szCs w:val="22"/>
                <w:lang w:eastAsia="es-CO"/>
              </w:rPr>
              <w:t>ramirez</w:t>
            </w:r>
            <w:proofErr w:type="spellEnd"/>
            <w:r w:rsidRPr="00725DB8">
              <w:rPr>
                <w:rFonts w:ascii="Segoe UI" w:hAnsi="Segoe UI" w:cs="Segoe UI"/>
                <w:color w:val="323130"/>
                <w:sz w:val="22"/>
                <w:szCs w:val="22"/>
                <w:lang w:eastAsia="es-CO"/>
              </w:rPr>
              <w:t xml:space="preserve"> fierro</w:t>
            </w:r>
          </w:p>
        </w:tc>
      </w:tr>
      <w:tr w:rsidR="00725DB8" w:rsidRPr="00725DB8" w14:paraId="127EFDBB"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FC8235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383</w:t>
            </w:r>
          </w:p>
        </w:tc>
        <w:tc>
          <w:tcPr>
            <w:tcW w:w="5020" w:type="dxa"/>
            <w:tcBorders>
              <w:top w:val="nil"/>
              <w:left w:val="nil"/>
              <w:bottom w:val="single" w:sz="4" w:space="0" w:color="auto"/>
              <w:right w:val="single" w:sz="4" w:space="0" w:color="auto"/>
            </w:tcBorders>
            <w:shd w:val="clear" w:color="000000" w:fill="FFFFFF"/>
            <w:vAlign w:val="center"/>
            <w:hideMark/>
          </w:tcPr>
          <w:p w14:paraId="3C0121E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Diana margarita </w:t>
            </w:r>
            <w:proofErr w:type="spellStart"/>
            <w:r w:rsidRPr="00725DB8">
              <w:rPr>
                <w:rFonts w:ascii="Segoe UI" w:hAnsi="Segoe UI" w:cs="Segoe UI"/>
                <w:color w:val="323130"/>
                <w:sz w:val="22"/>
                <w:szCs w:val="22"/>
                <w:lang w:eastAsia="es-CO"/>
              </w:rPr>
              <w:t>ramirez</w:t>
            </w:r>
            <w:proofErr w:type="spellEnd"/>
          </w:p>
        </w:tc>
      </w:tr>
      <w:tr w:rsidR="00725DB8" w:rsidRPr="00725DB8" w14:paraId="5EAFC60B"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CD89BB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384</w:t>
            </w:r>
          </w:p>
        </w:tc>
        <w:tc>
          <w:tcPr>
            <w:tcW w:w="5020" w:type="dxa"/>
            <w:tcBorders>
              <w:top w:val="nil"/>
              <w:left w:val="nil"/>
              <w:bottom w:val="single" w:sz="4" w:space="0" w:color="auto"/>
              <w:right w:val="single" w:sz="4" w:space="0" w:color="auto"/>
            </w:tcBorders>
            <w:shd w:val="clear" w:color="000000" w:fill="FFFFFF"/>
            <w:vAlign w:val="center"/>
            <w:hideMark/>
          </w:tcPr>
          <w:p w14:paraId="0CDB935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Angelica maría </w:t>
            </w:r>
            <w:proofErr w:type="spellStart"/>
            <w:r w:rsidRPr="00725DB8">
              <w:rPr>
                <w:rFonts w:ascii="Segoe UI" w:hAnsi="Segoe UI" w:cs="Segoe UI"/>
                <w:color w:val="323130"/>
                <w:sz w:val="22"/>
                <w:szCs w:val="22"/>
                <w:lang w:eastAsia="es-CO"/>
              </w:rPr>
              <w:t>perez</w:t>
            </w:r>
            <w:proofErr w:type="spellEnd"/>
            <w:r w:rsidRPr="00725DB8">
              <w:rPr>
                <w:rFonts w:ascii="Segoe UI" w:hAnsi="Segoe UI" w:cs="Segoe UI"/>
                <w:color w:val="323130"/>
                <w:sz w:val="22"/>
                <w:szCs w:val="22"/>
                <w:lang w:eastAsia="es-CO"/>
              </w:rPr>
              <w:t xml:space="preserve"> sarmiento</w:t>
            </w:r>
          </w:p>
        </w:tc>
      </w:tr>
      <w:tr w:rsidR="00725DB8" w:rsidRPr="00725DB8" w14:paraId="5A00298A"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84D8D9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385</w:t>
            </w:r>
          </w:p>
        </w:tc>
        <w:tc>
          <w:tcPr>
            <w:tcW w:w="5020" w:type="dxa"/>
            <w:tcBorders>
              <w:top w:val="nil"/>
              <w:left w:val="nil"/>
              <w:bottom w:val="single" w:sz="4" w:space="0" w:color="auto"/>
              <w:right w:val="single" w:sz="4" w:space="0" w:color="auto"/>
            </w:tcBorders>
            <w:shd w:val="clear" w:color="000000" w:fill="FFFFFF"/>
            <w:vAlign w:val="center"/>
            <w:hideMark/>
          </w:tcPr>
          <w:p w14:paraId="723E459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Maria Angelica Quiroz Reyes</w:t>
            </w:r>
          </w:p>
        </w:tc>
      </w:tr>
      <w:tr w:rsidR="00725DB8" w:rsidRPr="00725DB8" w14:paraId="0ECD0659"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34666D4"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386</w:t>
            </w:r>
          </w:p>
        </w:tc>
        <w:tc>
          <w:tcPr>
            <w:tcW w:w="5020" w:type="dxa"/>
            <w:tcBorders>
              <w:top w:val="nil"/>
              <w:left w:val="nil"/>
              <w:bottom w:val="single" w:sz="4" w:space="0" w:color="auto"/>
              <w:right w:val="single" w:sz="4" w:space="0" w:color="auto"/>
            </w:tcBorders>
            <w:shd w:val="clear" w:color="000000" w:fill="FFFFFF"/>
            <w:vAlign w:val="center"/>
            <w:hideMark/>
          </w:tcPr>
          <w:p w14:paraId="4EE3A8B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Angelica maría </w:t>
            </w:r>
            <w:proofErr w:type="spellStart"/>
            <w:r w:rsidRPr="00725DB8">
              <w:rPr>
                <w:rFonts w:ascii="Segoe UI" w:hAnsi="Segoe UI" w:cs="Segoe UI"/>
                <w:color w:val="323130"/>
                <w:sz w:val="22"/>
                <w:szCs w:val="22"/>
                <w:lang w:eastAsia="es-CO"/>
              </w:rPr>
              <w:t>perez</w:t>
            </w:r>
            <w:proofErr w:type="spellEnd"/>
            <w:r w:rsidRPr="00725DB8">
              <w:rPr>
                <w:rFonts w:ascii="Segoe UI" w:hAnsi="Segoe UI" w:cs="Segoe UI"/>
                <w:color w:val="323130"/>
                <w:sz w:val="22"/>
                <w:szCs w:val="22"/>
                <w:lang w:eastAsia="es-CO"/>
              </w:rPr>
              <w:t xml:space="preserve"> sarmiento</w:t>
            </w:r>
          </w:p>
        </w:tc>
      </w:tr>
      <w:tr w:rsidR="00725DB8" w:rsidRPr="00725DB8" w14:paraId="47124532"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A7933D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387</w:t>
            </w:r>
          </w:p>
        </w:tc>
        <w:tc>
          <w:tcPr>
            <w:tcW w:w="5020" w:type="dxa"/>
            <w:tcBorders>
              <w:top w:val="nil"/>
              <w:left w:val="nil"/>
              <w:bottom w:val="single" w:sz="4" w:space="0" w:color="auto"/>
              <w:right w:val="single" w:sz="4" w:space="0" w:color="auto"/>
            </w:tcBorders>
            <w:shd w:val="clear" w:color="000000" w:fill="FFFFFF"/>
            <w:vAlign w:val="center"/>
            <w:hideMark/>
          </w:tcPr>
          <w:p w14:paraId="46C678B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Mayra </w:t>
            </w:r>
            <w:proofErr w:type="spellStart"/>
            <w:r w:rsidRPr="00725DB8">
              <w:rPr>
                <w:rFonts w:ascii="Segoe UI" w:hAnsi="Segoe UI" w:cs="Segoe UI"/>
                <w:color w:val="323130"/>
                <w:sz w:val="22"/>
                <w:szCs w:val="22"/>
                <w:lang w:eastAsia="es-CO"/>
              </w:rPr>
              <w:t>liceth</w:t>
            </w:r>
            <w:proofErr w:type="spellEnd"/>
            <w:r w:rsidRPr="00725DB8">
              <w:rPr>
                <w:rFonts w:ascii="Segoe UI" w:hAnsi="Segoe UI" w:cs="Segoe UI"/>
                <w:color w:val="323130"/>
                <w:sz w:val="22"/>
                <w:szCs w:val="22"/>
                <w:lang w:eastAsia="es-CO"/>
              </w:rPr>
              <w:t xml:space="preserve"> Murcia rivera</w:t>
            </w:r>
          </w:p>
        </w:tc>
      </w:tr>
      <w:tr w:rsidR="00725DB8" w:rsidRPr="00725DB8" w14:paraId="7516C999"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2F56FE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388</w:t>
            </w:r>
          </w:p>
        </w:tc>
        <w:tc>
          <w:tcPr>
            <w:tcW w:w="5020" w:type="dxa"/>
            <w:tcBorders>
              <w:top w:val="nil"/>
              <w:left w:val="nil"/>
              <w:bottom w:val="single" w:sz="4" w:space="0" w:color="auto"/>
              <w:right w:val="single" w:sz="4" w:space="0" w:color="auto"/>
            </w:tcBorders>
            <w:shd w:val="clear" w:color="000000" w:fill="FFFFFF"/>
            <w:vAlign w:val="center"/>
            <w:hideMark/>
          </w:tcPr>
          <w:p w14:paraId="3CD2912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Laura Cerquera Castañeda</w:t>
            </w:r>
          </w:p>
        </w:tc>
      </w:tr>
      <w:tr w:rsidR="00725DB8" w:rsidRPr="00725DB8" w14:paraId="1818F253"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640E34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389</w:t>
            </w:r>
          </w:p>
        </w:tc>
        <w:tc>
          <w:tcPr>
            <w:tcW w:w="5020" w:type="dxa"/>
            <w:tcBorders>
              <w:top w:val="nil"/>
              <w:left w:val="nil"/>
              <w:bottom w:val="single" w:sz="4" w:space="0" w:color="auto"/>
              <w:right w:val="single" w:sz="4" w:space="0" w:color="auto"/>
            </w:tcBorders>
            <w:shd w:val="clear" w:color="000000" w:fill="FFFFFF"/>
            <w:vAlign w:val="center"/>
            <w:hideMark/>
          </w:tcPr>
          <w:p w14:paraId="025BD57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Maria teresa Barreto </w:t>
            </w:r>
            <w:proofErr w:type="spellStart"/>
            <w:r w:rsidRPr="00725DB8">
              <w:rPr>
                <w:rFonts w:ascii="Segoe UI" w:hAnsi="Segoe UI" w:cs="Segoe UI"/>
                <w:color w:val="323130"/>
                <w:sz w:val="22"/>
                <w:szCs w:val="22"/>
                <w:lang w:eastAsia="es-CO"/>
              </w:rPr>
              <w:t>gonzalez</w:t>
            </w:r>
            <w:proofErr w:type="spellEnd"/>
          </w:p>
        </w:tc>
      </w:tr>
      <w:tr w:rsidR="00725DB8" w:rsidRPr="00725DB8" w14:paraId="6028B3C0"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015278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390</w:t>
            </w:r>
          </w:p>
        </w:tc>
        <w:tc>
          <w:tcPr>
            <w:tcW w:w="5020" w:type="dxa"/>
            <w:tcBorders>
              <w:top w:val="nil"/>
              <w:left w:val="nil"/>
              <w:bottom w:val="single" w:sz="4" w:space="0" w:color="auto"/>
              <w:right w:val="single" w:sz="4" w:space="0" w:color="auto"/>
            </w:tcBorders>
            <w:shd w:val="clear" w:color="000000" w:fill="FFFFFF"/>
            <w:vAlign w:val="center"/>
            <w:hideMark/>
          </w:tcPr>
          <w:p w14:paraId="169B556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Vianey Vargas </w:t>
            </w:r>
            <w:proofErr w:type="spellStart"/>
            <w:r w:rsidRPr="00725DB8">
              <w:rPr>
                <w:rFonts w:ascii="Segoe UI" w:hAnsi="Segoe UI" w:cs="Segoe UI"/>
                <w:color w:val="323130"/>
                <w:sz w:val="22"/>
                <w:szCs w:val="22"/>
                <w:lang w:eastAsia="es-CO"/>
              </w:rPr>
              <w:t>sepulbeda</w:t>
            </w:r>
            <w:proofErr w:type="spellEnd"/>
          </w:p>
        </w:tc>
      </w:tr>
      <w:tr w:rsidR="00725DB8" w:rsidRPr="00725DB8" w14:paraId="286282F8"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484AA5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391</w:t>
            </w:r>
          </w:p>
        </w:tc>
        <w:tc>
          <w:tcPr>
            <w:tcW w:w="5020" w:type="dxa"/>
            <w:tcBorders>
              <w:top w:val="nil"/>
              <w:left w:val="nil"/>
              <w:bottom w:val="single" w:sz="4" w:space="0" w:color="auto"/>
              <w:right w:val="single" w:sz="4" w:space="0" w:color="auto"/>
            </w:tcBorders>
            <w:shd w:val="clear" w:color="000000" w:fill="FFFFFF"/>
            <w:vAlign w:val="center"/>
            <w:hideMark/>
          </w:tcPr>
          <w:p w14:paraId="40877A1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Paola Andrea Bernal Holguín</w:t>
            </w:r>
          </w:p>
        </w:tc>
      </w:tr>
      <w:tr w:rsidR="00725DB8" w:rsidRPr="00725DB8" w14:paraId="7C1C241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6471EB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392</w:t>
            </w:r>
          </w:p>
        </w:tc>
        <w:tc>
          <w:tcPr>
            <w:tcW w:w="5020" w:type="dxa"/>
            <w:tcBorders>
              <w:top w:val="nil"/>
              <w:left w:val="nil"/>
              <w:bottom w:val="single" w:sz="4" w:space="0" w:color="auto"/>
              <w:right w:val="single" w:sz="4" w:space="0" w:color="auto"/>
            </w:tcBorders>
            <w:shd w:val="clear" w:color="000000" w:fill="FFFFFF"/>
            <w:vAlign w:val="center"/>
            <w:hideMark/>
          </w:tcPr>
          <w:p w14:paraId="5171216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Martha Ligia Trujillo</w:t>
            </w:r>
          </w:p>
        </w:tc>
      </w:tr>
      <w:tr w:rsidR="00725DB8" w:rsidRPr="00725DB8" w14:paraId="37ADB327"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EA284B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393</w:t>
            </w:r>
          </w:p>
        </w:tc>
        <w:tc>
          <w:tcPr>
            <w:tcW w:w="5020" w:type="dxa"/>
            <w:tcBorders>
              <w:top w:val="nil"/>
              <w:left w:val="nil"/>
              <w:bottom w:val="single" w:sz="4" w:space="0" w:color="auto"/>
              <w:right w:val="single" w:sz="4" w:space="0" w:color="auto"/>
            </w:tcBorders>
            <w:shd w:val="clear" w:color="000000" w:fill="FFFFFF"/>
            <w:vAlign w:val="center"/>
            <w:hideMark/>
          </w:tcPr>
          <w:p w14:paraId="1BCA370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Lina Marcela Morales candela</w:t>
            </w:r>
          </w:p>
        </w:tc>
      </w:tr>
      <w:tr w:rsidR="00725DB8" w:rsidRPr="00725DB8" w14:paraId="2D7FE569"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DBEAE1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394</w:t>
            </w:r>
          </w:p>
        </w:tc>
        <w:tc>
          <w:tcPr>
            <w:tcW w:w="5020" w:type="dxa"/>
            <w:tcBorders>
              <w:top w:val="nil"/>
              <w:left w:val="nil"/>
              <w:bottom w:val="single" w:sz="4" w:space="0" w:color="auto"/>
              <w:right w:val="single" w:sz="4" w:space="0" w:color="auto"/>
            </w:tcBorders>
            <w:shd w:val="clear" w:color="000000" w:fill="FFFFFF"/>
            <w:vAlign w:val="center"/>
            <w:hideMark/>
          </w:tcPr>
          <w:p w14:paraId="3728A64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Erika </w:t>
            </w:r>
            <w:proofErr w:type="spellStart"/>
            <w:r w:rsidRPr="00725DB8">
              <w:rPr>
                <w:rFonts w:ascii="Segoe UI" w:hAnsi="Segoe UI" w:cs="Segoe UI"/>
                <w:color w:val="323130"/>
                <w:sz w:val="22"/>
                <w:szCs w:val="22"/>
                <w:lang w:eastAsia="es-CO"/>
              </w:rPr>
              <w:t>rocio</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valderrama</w:t>
            </w:r>
            <w:proofErr w:type="spellEnd"/>
          </w:p>
        </w:tc>
      </w:tr>
      <w:tr w:rsidR="00725DB8" w:rsidRPr="00725DB8" w14:paraId="6DD48B83"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E90AB0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395</w:t>
            </w:r>
          </w:p>
        </w:tc>
        <w:tc>
          <w:tcPr>
            <w:tcW w:w="5020" w:type="dxa"/>
            <w:tcBorders>
              <w:top w:val="nil"/>
              <w:left w:val="nil"/>
              <w:bottom w:val="single" w:sz="4" w:space="0" w:color="auto"/>
              <w:right w:val="single" w:sz="4" w:space="0" w:color="auto"/>
            </w:tcBorders>
            <w:shd w:val="clear" w:color="000000" w:fill="FFFFFF"/>
            <w:vAlign w:val="center"/>
            <w:hideMark/>
          </w:tcPr>
          <w:p w14:paraId="2EFE5375"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Leídy</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Yuley</w:t>
            </w:r>
            <w:proofErr w:type="spellEnd"/>
            <w:r w:rsidRPr="00725DB8">
              <w:rPr>
                <w:rFonts w:ascii="Segoe UI" w:hAnsi="Segoe UI" w:cs="Segoe UI"/>
                <w:color w:val="323130"/>
                <w:sz w:val="22"/>
                <w:szCs w:val="22"/>
                <w:lang w:eastAsia="es-CO"/>
              </w:rPr>
              <w:t xml:space="preserve"> Rodriguez</w:t>
            </w:r>
          </w:p>
        </w:tc>
      </w:tr>
      <w:tr w:rsidR="00725DB8" w:rsidRPr="00725DB8" w14:paraId="39D0A012"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DF922E5"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396</w:t>
            </w:r>
          </w:p>
        </w:tc>
        <w:tc>
          <w:tcPr>
            <w:tcW w:w="5020" w:type="dxa"/>
            <w:tcBorders>
              <w:top w:val="nil"/>
              <w:left w:val="nil"/>
              <w:bottom w:val="single" w:sz="4" w:space="0" w:color="auto"/>
              <w:right w:val="single" w:sz="4" w:space="0" w:color="auto"/>
            </w:tcBorders>
            <w:shd w:val="clear" w:color="000000" w:fill="FFFFFF"/>
            <w:vAlign w:val="center"/>
            <w:hideMark/>
          </w:tcPr>
          <w:p w14:paraId="29BC59E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Norma Constanza García Gutiérrez</w:t>
            </w:r>
          </w:p>
        </w:tc>
      </w:tr>
      <w:tr w:rsidR="00725DB8" w:rsidRPr="00725DB8" w14:paraId="07DE8DB1"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399A72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397</w:t>
            </w:r>
          </w:p>
        </w:tc>
        <w:tc>
          <w:tcPr>
            <w:tcW w:w="5020" w:type="dxa"/>
            <w:tcBorders>
              <w:top w:val="nil"/>
              <w:left w:val="nil"/>
              <w:bottom w:val="single" w:sz="4" w:space="0" w:color="auto"/>
              <w:right w:val="single" w:sz="4" w:space="0" w:color="auto"/>
            </w:tcBorders>
            <w:shd w:val="clear" w:color="000000" w:fill="FFFFFF"/>
            <w:vAlign w:val="center"/>
            <w:hideMark/>
          </w:tcPr>
          <w:p w14:paraId="08AD9FF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Angie lorena Vargas navarro</w:t>
            </w:r>
          </w:p>
        </w:tc>
      </w:tr>
      <w:tr w:rsidR="00725DB8" w:rsidRPr="00725DB8" w14:paraId="5C2F7B6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FEE734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398</w:t>
            </w:r>
          </w:p>
        </w:tc>
        <w:tc>
          <w:tcPr>
            <w:tcW w:w="5020" w:type="dxa"/>
            <w:tcBorders>
              <w:top w:val="nil"/>
              <w:left w:val="nil"/>
              <w:bottom w:val="single" w:sz="4" w:space="0" w:color="auto"/>
              <w:right w:val="single" w:sz="4" w:space="0" w:color="auto"/>
            </w:tcBorders>
            <w:shd w:val="clear" w:color="000000" w:fill="FFFFFF"/>
            <w:vAlign w:val="center"/>
            <w:hideMark/>
          </w:tcPr>
          <w:p w14:paraId="79CA2D0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Yurany Peña Rodriguez</w:t>
            </w:r>
          </w:p>
        </w:tc>
      </w:tr>
      <w:tr w:rsidR="00725DB8" w:rsidRPr="00725DB8" w14:paraId="6006E9AC"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49F02D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399</w:t>
            </w:r>
          </w:p>
        </w:tc>
        <w:tc>
          <w:tcPr>
            <w:tcW w:w="5020" w:type="dxa"/>
            <w:tcBorders>
              <w:top w:val="nil"/>
              <w:left w:val="nil"/>
              <w:bottom w:val="single" w:sz="4" w:space="0" w:color="auto"/>
              <w:right w:val="single" w:sz="4" w:space="0" w:color="auto"/>
            </w:tcBorders>
            <w:shd w:val="clear" w:color="000000" w:fill="FFFFFF"/>
            <w:vAlign w:val="center"/>
            <w:hideMark/>
          </w:tcPr>
          <w:p w14:paraId="033D418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Maria Cecilia cubillos</w:t>
            </w:r>
          </w:p>
        </w:tc>
      </w:tr>
      <w:tr w:rsidR="00725DB8" w:rsidRPr="00725DB8" w14:paraId="057F9F86"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43F565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400</w:t>
            </w:r>
          </w:p>
        </w:tc>
        <w:tc>
          <w:tcPr>
            <w:tcW w:w="5020" w:type="dxa"/>
            <w:tcBorders>
              <w:top w:val="nil"/>
              <w:left w:val="nil"/>
              <w:bottom w:val="single" w:sz="4" w:space="0" w:color="auto"/>
              <w:right w:val="single" w:sz="4" w:space="0" w:color="auto"/>
            </w:tcBorders>
            <w:shd w:val="clear" w:color="000000" w:fill="FFFFFF"/>
            <w:vAlign w:val="center"/>
            <w:hideMark/>
          </w:tcPr>
          <w:p w14:paraId="0CDFEC79"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María Eufemia Osorio </w:t>
            </w:r>
            <w:proofErr w:type="spellStart"/>
            <w:r w:rsidRPr="00725DB8">
              <w:rPr>
                <w:rFonts w:ascii="Segoe UI" w:hAnsi="Segoe UI" w:cs="Segoe UI"/>
                <w:color w:val="323130"/>
                <w:sz w:val="22"/>
                <w:szCs w:val="22"/>
                <w:lang w:eastAsia="es-CO"/>
              </w:rPr>
              <w:t>perez</w:t>
            </w:r>
            <w:proofErr w:type="spellEnd"/>
            <w:r w:rsidRPr="00725DB8">
              <w:rPr>
                <w:rFonts w:ascii="Segoe UI" w:hAnsi="Segoe UI" w:cs="Segoe UI"/>
                <w:color w:val="323130"/>
                <w:sz w:val="22"/>
                <w:szCs w:val="22"/>
                <w:lang w:eastAsia="es-CO"/>
              </w:rPr>
              <w:t xml:space="preserve"> de</w:t>
            </w:r>
          </w:p>
        </w:tc>
      </w:tr>
      <w:tr w:rsidR="00725DB8" w:rsidRPr="00725DB8" w14:paraId="19D1B0E4"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C1788B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401</w:t>
            </w:r>
          </w:p>
        </w:tc>
        <w:tc>
          <w:tcPr>
            <w:tcW w:w="5020" w:type="dxa"/>
            <w:tcBorders>
              <w:top w:val="nil"/>
              <w:left w:val="nil"/>
              <w:bottom w:val="single" w:sz="4" w:space="0" w:color="auto"/>
              <w:right w:val="single" w:sz="4" w:space="0" w:color="auto"/>
            </w:tcBorders>
            <w:shd w:val="clear" w:color="000000" w:fill="FFFFFF"/>
            <w:vAlign w:val="center"/>
            <w:hideMark/>
          </w:tcPr>
          <w:p w14:paraId="7DE3737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Eliana Perdomo </w:t>
            </w:r>
            <w:proofErr w:type="spellStart"/>
            <w:r w:rsidRPr="00725DB8">
              <w:rPr>
                <w:rFonts w:ascii="Segoe UI" w:hAnsi="Segoe UI" w:cs="Segoe UI"/>
                <w:color w:val="323130"/>
                <w:sz w:val="22"/>
                <w:szCs w:val="22"/>
                <w:lang w:eastAsia="es-CO"/>
              </w:rPr>
              <w:t>mahecha</w:t>
            </w:r>
            <w:proofErr w:type="spellEnd"/>
          </w:p>
        </w:tc>
      </w:tr>
      <w:tr w:rsidR="00725DB8" w:rsidRPr="00725DB8" w14:paraId="415A8920"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1C7BDCB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402</w:t>
            </w:r>
          </w:p>
        </w:tc>
        <w:tc>
          <w:tcPr>
            <w:tcW w:w="5020" w:type="dxa"/>
            <w:tcBorders>
              <w:top w:val="nil"/>
              <w:left w:val="nil"/>
              <w:bottom w:val="single" w:sz="4" w:space="0" w:color="auto"/>
              <w:right w:val="single" w:sz="4" w:space="0" w:color="auto"/>
            </w:tcBorders>
            <w:shd w:val="clear" w:color="000000" w:fill="FFFFFF"/>
            <w:vAlign w:val="center"/>
            <w:hideMark/>
          </w:tcPr>
          <w:p w14:paraId="56CE3F2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Yineth Torres Garcia</w:t>
            </w:r>
          </w:p>
        </w:tc>
      </w:tr>
      <w:tr w:rsidR="00725DB8" w:rsidRPr="00725DB8" w14:paraId="7B316940"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94B5A0E"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403</w:t>
            </w:r>
          </w:p>
        </w:tc>
        <w:tc>
          <w:tcPr>
            <w:tcW w:w="5020" w:type="dxa"/>
            <w:tcBorders>
              <w:top w:val="nil"/>
              <w:left w:val="nil"/>
              <w:bottom w:val="single" w:sz="4" w:space="0" w:color="auto"/>
              <w:right w:val="single" w:sz="4" w:space="0" w:color="auto"/>
            </w:tcBorders>
            <w:shd w:val="clear" w:color="000000" w:fill="FFFFFF"/>
            <w:vAlign w:val="center"/>
            <w:hideMark/>
          </w:tcPr>
          <w:p w14:paraId="6ACAA539"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Yansury</w:t>
            </w:r>
            <w:proofErr w:type="spellEnd"/>
            <w:r w:rsidRPr="00725DB8">
              <w:rPr>
                <w:rFonts w:ascii="Segoe UI" w:hAnsi="Segoe UI" w:cs="Segoe UI"/>
                <w:color w:val="323130"/>
                <w:sz w:val="22"/>
                <w:szCs w:val="22"/>
                <w:lang w:eastAsia="es-CO"/>
              </w:rPr>
              <w:t xml:space="preserve"> Daniela Rodríguez </w:t>
            </w:r>
            <w:proofErr w:type="spellStart"/>
            <w:r w:rsidRPr="00725DB8">
              <w:rPr>
                <w:rFonts w:ascii="Segoe UI" w:hAnsi="Segoe UI" w:cs="Segoe UI"/>
                <w:color w:val="323130"/>
                <w:sz w:val="22"/>
                <w:szCs w:val="22"/>
                <w:lang w:eastAsia="es-CO"/>
              </w:rPr>
              <w:t>angarita</w:t>
            </w:r>
            <w:proofErr w:type="spellEnd"/>
          </w:p>
        </w:tc>
      </w:tr>
      <w:tr w:rsidR="00725DB8" w:rsidRPr="00725DB8" w14:paraId="1B536051"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19FABA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404</w:t>
            </w:r>
          </w:p>
        </w:tc>
        <w:tc>
          <w:tcPr>
            <w:tcW w:w="5020" w:type="dxa"/>
            <w:tcBorders>
              <w:top w:val="nil"/>
              <w:left w:val="nil"/>
              <w:bottom w:val="single" w:sz="4" w:space="0" w:color="auto"/>
              <w:right w:val="single" w:sz="4" w:space="0" w:color="auto"/>
            </w:tcBorders>
            <w:shd w:val="clear" w:color="000000" w:fill="FFFFFF"/>
            <w:vAlign w:val="center"/>
            <w:hideMark/>
          </w:tcPr>
          <w:p w14:paraId="55899CD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Leonela </w:t>
            </w:r>
            <w:proofErr w:type="spellStart"/>
            <w:r w:rsidRPr="00725DB8">
              <w:rPr>
                <w:rFonts w:ascii="Segoe UI" w:hAnsi="Segoe UI" w:cs="Segoe UI"/>
                <w:color w:val="323130"/>
                <w:sz w:val="22"/>
                <w:szCs w:val="22"/>
                <w:lang w:eastAsia="es-CO"/>
              </w:rPr>
              <w:t>cuellar</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carvajal</w:t>
            </w:r>
            <w:proofErr w:type="spellEnd"/>
          </w:p>
        </w:tc>
      </w:tr>
      <w:tr w:rsidR="00725DB8" w:rsidRPr="00725DB8" w14:paraId="54A0E8B8"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8A2C65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405</w:t>
            </w:r>
          </w:p>
        </w:tc>
        <w:tc>
          <w:tcPr>
            <w:tcW w:w="5020" w:type="dxa"/>
            <w:tcBorders>
              <w:top w:val="nil"/>
              <w:left w:val="nil"/>
              <w:bottom w:val="single" w:sz="4" w:space="0" w:color="auto"/>
              <w:right w:val="single" w:sz="4" w:space="0" w:color="auto"/>
            </w:tcBorders>
            <w:shd w:val="clear" w:color="000000" w:fill="FFFFFF"/>
            <w:vAlign w:val="center"/>
            <w:hideMark/>
          </w:tcPr>
          <w:p w14:paraId="479FB2F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Lorena perdomo </w:t>
            </w:r>
            <w:proofErr w:type="spellStart"/>
            <w:r w:rsidRPr="00725DB8">
              <w:rPr>
                <w:rFonts w:ascii="Segoe UI" w:hAnsi="Segoe UI" w:cs="Segoe UI"/>
                <w:color w:val="323130"/>
                <w:sz w:val="22"/>
                <w:szCs w:val="22"/>
                <w:lang w:eastAsia="es-CO"/>
              </w:rPr>
              <w:t>hernandez</w:t>
            </w:r>
            <w:proofErr w:type="spellEnd"/>
          </w:p>
        </w:tc>
      </w:tr>
      <w:tr w:rsidR="00725DB8" w:rsidRPr="00725DB8" w14:paraId="749CC396"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C0CCFE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406</w:t>
            </w:r>
          </w:p>
        </w:tc>
        <w:tc>
          <w:tcPr>
            <w:tcW w:w="5020" w:type="dxa"/>
            <w:tcBorders>
              <w:top w:val="nil"/>
              <w:left w:val="nil"/>
              <w:bottom w:val="single" w:sz="4" w:space="0" w:color="auto"/>
              <w:right w:val="single" w:sz="4" w:space="0" w:color="auto"/>
            </w:tcBorders>
            <w:shd w:val="clear" w:color="000000" w:fill="FFFFFF"/>
            <w:vAlign w:val="center"/>
            <w:hideMark/>
          </w:tcPr>
          <w:p w14:paraId="528FE04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Jessica Sánchez Chacón</w:t>
            </w:r>
          </w:p>
        </w:tc>
      </w:tr>
      <w:tr w:rsidR="00725DB8" w:rsidRPr="00725DB8" w14:paraId="30C57DED"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D08349F"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407</w:t>
            </w:r>
          </w:p>
        </w:tc>
        <w:tc>
          <w:tcPr>
            <w:tcW w:w="5020" w:type="dxa"/>
            <w:tcBorders>
              <w:top w:val="nil"/>
              <w:left w:val="nil"/>
              <w:bottom w:val="single" w:sz="4" w:space="0" w:color="auto"/>
              <w:right w:val="single" w:sz="4" w:space="0" w:color="auto"/>
            </w:tcBorders>
            <w:shd w:val="clear" w:color="000000" w:fill="FFFFFF"/>
            <w:vAlign w:val="center"/>
            <w:hideMark/>
          </w:tcPr>
          <w:p w14:paraId="7ED79D9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Oriana Lizeth peña </w:t>
            </w:r>
            <w:proofErr w:type="spellStart"/>
            <w:r w:rsidRPr="00725DB8">
              <w:rPr>
                <w:rFonts w:ascii="Segoe UI" w:hAnsi="Segoe UI" w:cs="Segoe UI"/>
                <w:color w:val="323130"/>
                <w:sz w:val="22"/>
                <w:szCs w:val="22"/>
                <w:lang w:eastAsia="es-CO"/>
              </w:rPr>
              <w:t>caviedes</w:t>
            </w:r>
            <w:proofErr w:type="spellEnd"/>
          </w:p>
        </w:tc>
      </w:tr>
      <w:tr w:rsidR="00725DB8" w:rsidRPr="00725DB8" w14:paraId="5B3A923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37CBF7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408</w:t>
            </w:r>
          </w:p>
        </w:tc>
        <w:tc>
          <w:tcPr>
            <w:tcW w:w="5020" w:type="dxa"/>
            <w:tcBorders>
              <w:top w:val="nil"/>
              <w:left w:val="nil"/>
              <w:bottom w:val="single" w:sz="4" w:space="0" w:color="auto"/>
              <w:right w:val="single" w:sz="4" w:space="0" w:color="auto"/>
            </w:tcBorders>
            <w:shd w:val="clear" w:color="000000" w:fill="FFFFFF"/>
            <w:vAlign w:val="center"/>
            <w:hideMark/>
          </w:tcPr>
          <w:p w14:paraId="03C943C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Tania </w:t>
            </w:r>
            <w:proofErr w:type="spellStart"/>
            <w:r w:rsidRPr="00725DB8">
              <w:rPr>
                <w:rFonts w:ascii="Segoe UI" w:hAnsi="Segoe UI" w:cs="Segoe UI"/>
                <w:color w:val="323130"/>
                <w:sz w:val="22"/>
                <w:szCs w:val="22"/>
                <w:lang w:eastAsia="es-CO"/>
              </w:rPr>
              <w:t>mildred</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caicedo</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cardenas</w:t>
            </w:r>
            <w:proofErr w:type="spellEnd"/>
          </w:p>
        </w:tc>
      </w:tr>
      <w:tr w:rsidR="00725DB8" w:rsidRPr="00725DB8" w14:paraId="39263EA0" w14:textId="77777777" w:rsidTr="00725DB8">
        <w:trPr>
          <w:trHeight w:val="345"/>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1094A0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409</w:t>
            </w:r>
          </w:p>
        </w:tc>
        <w:tc>
          <w:tcPr>
            <w:tcW w:w="5020" w:type="dxa"/>
            <w:tcBorders>
              <w:top w:val="nil"/>
              <w:left w:val="nil"/>
              <w:bottom w:val="single" w:sz="4" w:space="0" w:color="auto"/>
              <w:right w:val="single" w:sz="4" w:space="0" w:color="auto"/>
            </w:tcBorders>
            <w:shd w:val="clear" w:color="000000" w:fill="FFFFFF"/>
            <w:vAlign w:val="center"/>
            <w:hideMark/>
          </w:tcPr>
          <w:p w14:paraId="0C6927B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Sandra </w:t>
            </w:r>
            <w:proofErr w:type="spellStart"/>
            <w:r w:rsidRPr="00725DB8">
              <w:rPr>
                <w:rFonts w:ascii="Segoe UI" w:hAnsi="Segoe UI" w:cs="Segoe UI"/>
                <w:color w:val="323130"/>
                <w:sz w:val="22"/>
                <w:szCs w:val="22"/>
                <w:lang w:eastAsia="es-CO"/>
              </w:rPr>
              <w:t>miley</w:t>
            </w:r>
            <w:proofErr w:type="spellEnd"/>
            <w:r w:rsidRPr="00725DB8">
              <w:rPr>
                <w:rFonts w:ascii="Segoe UI" w:hAnsi="Segoe UI" w:cs="Segoe UI"/>
                <w:color w:val="323130"/>
                <w:sz w:val="22"/>
                <w:szCs w:val="22"/>
                <w:lang w:eastAsia="es-CO"/>
              </w:rPr>
              <w:t xml:space="preserve"> perdomo </w:t>
            </w:r>
            <w:proofErr w:type="spellStart"/>
            <w:proofErr w:type="gramStart"/>
            <w:r w:rsidRPr="00725DB8">
              <w:rPr>
                <w:rFonts w:ascii="Segoe UI" w:hAnsi="Segoe UI" w:cs="Segoe UI"/>
                <w:color w:val="323130"/>
                <w:sz w:val="22"/>
                <w:szCs w:val="22"/>
                <w:lang w:eastAsia="es-CO"/>
              </w:rPr>
              <w:t>barco,kerinn</w:t>
            </w:r>
            <w:proofErr w:type="spellEnd"/>
            <w:proofErr w:type="gram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joel</w:t>
            </w:r>
            <w:proofErr w:type="spellEnd"/>
            <w:r w:rsidRPr="00725DB8">
              <w:rPr>
                <w:rFonts w:ascii="Segoe UI" w:hAnsi="Segoe UI" w:cs="Segoe UI"/>
                <w:color w:val="323130"/>
                <w:sz w:val="22"/>
                <w:szCs w:val="22"/>
                <w:lang w:eastAsia="es-CO"/>
              </w:rPr>
              <w:t xml:space="preserve"> apache</w:t>
            </w:r>
          </w:p>
        </w:tc>
      </w:tr>
      <w:tr w:rsidR="00725DB8" w:rsidRPr="00725DB8" w14:paraId="3FD0EDC8"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B3D461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410</w:t>
            </w:r>
          </w:p>
        </w:tc>
        <w:tc>
          <w:tcPr>
            <w:tcW w:w="5020" w:type="dxa"/>
            <w:tcBorders>
              <w:top w:val="nil"/>
              <w:left w:val="nil"/>
              <w:bottom w:val="single" w:sz="4" w:space="0" w:color="auto"/>
              <w:right w:val="single" w:sz="4" w:space="0" w:color="auto"/>
            </w:tcBorders>
            <w:shd w:val="clear" w:color="000000" w:fill="FFFFFF"/>
            <w:vAlign w:val="center"/>
            <w:hideMark/>
          </w:tcPr>
          <w:p w14:paraId="48B76CA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Yesika García Díaz</w:t>
            </w:r>
          </w:p>
        </w:tc>
      </w:tr>
      <w:tr w:rsidR="00725DB8" w:rsidRPr="00725DB8" w14:paraId="3E406077"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D3EEFB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411</w:t>
            </w:r>
          </w:p>
        </w:tc>
        <w:tc>
          <w:tcPr>
            <w:tcW w:w="5020" w:type="dxa"/>
            <w:tcBorders>
              <w:top w:val="nil"/>
              <w:left w:val="nil"/>
              <w:bottom w:val="single" w:sz="4" w:space="0" w:color="auto"/>
              <w:right w:val="single" w:sz="4" w:space="0" w:color="auto"/>
            </w:tcBorders>
            <w:shd w:val="clear" w:color="000000" w:fill="FFFFFF"/>
            <w:vAlign w:val="center"/>
            <w:hideMark/>
          </w:tcPr>
          <w:p w14:paraId="027E3192"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Lina </w:t>
            </w:r>
            <w:proofErr w:type="spellStart"/>
            <w:r w:rsidRPr="00725DB8">
              <w:rPr>
                <w:rFonts w:ascii="Segoe UI" w:hAnsi="Segoe UI" w:cs="Segoe UI"/>
                <w:color w:val="323130"/>
                <w:sz w:val="22"/>
                <w:szCs w:val="22"/>
                <w:lang w:eastAsia="es-CO"/>
              </w:rPr>
              <w:t>maria</w:t>
            </w:r>
            <w:proofErr w:type="spellEnd"/>
            <w:r w:rsidRPr="00725DB8">
              <w:rPr>
                <w:rFonts w:ascii="Segoe UI" w:hAnsi="Segoe UI" w:cs="Segoe UI"/>
                <w:color w:val="323130"/>
                <w:sz w:val="22"/>
                <w:szCs w:val="22"/>
                <w:lang w:eastAsia="es-CO"/>
              </w:rPr>
              <w:t xml:space="preserve"> sierra forero</w:t>
            </w:r>
          </w:p>
        </w:tc>
      </w:tr>
      <w:tr w:rsidR="00725DB8" w:rsidRPr="00725DB8" w14:paraId="3EB058A3"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6C19870"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412</w:t>
            </w:r>
          </w:p>
        </w:tc>
        <w:tc>
          <w:tcPr>
            <w:tcW w:w="5020" w:type="dxa"/>
            <w:tcBorders>
              <w:top w:val="nil"/>
              <w:left w:val="nil"/>
              <w:bottom w:val="single" w:sz="4" w:space="0" w:color="auto"/>
              <w:right w:val="single" w:sz="4" w:space="0" w:color="auto"/>
            </w:tcBorders>
            <w:shd w:val="clear" w:color="000000" w:fill="FFFFFF"/>
            <w:vAlign w:val="center"/>
            <w:hideMark/>
          </w:tcPr>
          <w:p w14:paraId="0C01DE0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Carolina Alfaro</w:t>
            </w:r>
          </w:p>
        </w:tc>
      </w:tr>
      <w:tr w:rsidR="00725DB8" w:rsidRPr="00725DB8" w14:paraId="20AB9242"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E453CBC"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lastRenderedPageBreak/>
              <w:t>413</w:t>
            </w:r>
          </w:p>
        </w:tc>
        <w:tc>
          <w:tcPr>
            <w:tcW w:w="5020" w:type="dxa"/>
            <w:tcBorders>
              <w:top w:val="nil"/>
              <w:left w:val="nil"/>
              <w:bottom w:val="single" w:sz="4" w:space="0" w:color="auto"/>
              <w:right w:val="single" w:sz="4" w:space="0" w:color="auto"/>
            </w:tcBorders>
            <w:shd w:val="clear" w:color="000000" w:fill="FFFFFF"/>
            <w:vAlign w:val="center"/>
            <w:hideMark/>
          </w:tcPr>
          <w:p w14:paraId="1137B1C5" w14:textId="77777777" w:rsidR="00725DB8" w:rsidRPr="00725DB8" w:rsidRDefault="00725DB8" w:rsidP="00725DB8">
            <w:pPr>
              <w:rPr>
                <w:rFonts w:ascii="Segoe UI" w:hAnsi="Segoe UI" w:cs="Segoe UI"/>
                <w:color w:val="323130"/>
                <w:sz w:val="22"/>
                <w:szCs w:val="22"/>
                <w:lang w:eastAsia="es-CO"/>
              </w:rPr>
            </w:pPr>
            <w:proofErr w:type="spellStart"/>
            <w:r w:rsidRPr="00725DB8">
              <w:rPr>
                <w:rFonts w:ascii="Segoe UI" w:hAnsi="Segoe UI" w:cs="Segoe UI"/>
                <w:color w:val="323130"/>
                <w:sz w:val="22"/>
                <w:szCs w:val="22"/>
                <w:lang w:eastAsia="es-CO"/>
              </w:rPr>
              <w:t>faosure</w:t>
            </w:r>
            <w:proofErr w:type="spellEnd"/>
            <w:r w:rsidRPr="00725DB8">
              <w:rPr>
                <w:rFonts w:ascii="Segoe UI" w:hAnsi="Segoe UI" w:cs="Segoe UI"/>
                <w:color w:val="323130"/>
                <w:sz w:val="22"/>
                <w:szCs w:val="22"/>
                <w:lang w:eastAsia="es-CO"/>
              </w:rPr>
              <w:t xml:space="preserve"> guerrero</w:t>
            </w:r>
          </w:p>
        </w:tc>
      </w:tr>
      <w:tr w:rsidR="00725DB8" w:rsidRPr="00725DB8" w14:paraId="12E782D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7116B096"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414</w:t>
            </w:r>
          </w:p>
        </w:tc>
        <w:tc>
          <w:tcPr>
            <w:tcW w:w="5020" w:type="dxa"/>
            <w:tcBorders>
              <w:top w:val="nil"/>
              <w:left w:val="nil"/>
              <w:bottom w:val="single" w:sz="4" w:space="0" w:color="auto"/>
              <w:right w:val="single" w:sz="4" w:space="0" w:color="auto"/>
            </w:tcBorders>
            <w:shd w:val="clear" w:color="000000" w:fill="FFFFFF"/>
            <w:vAlign w:val="center"/>
            <w:hideMark/>
          </w:tcPr>
          <w:p w14:paraId="0E8156B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Edwin Jose Otalora</w:t>
            </w:r>
          </w:p>
        </w:tc>
      </w:tr>
      <w:tr w:rsidR="00725DB8" w:rsidRPr="00725DB8" w14:paraId="7F69687E"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56944BD3"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415</w:t>
            </w:r>
          </w:p>
        </w:tc>
        <w:tc>
          <w:tcPr>
            <w:tcW w:w="5020" w:type="dxa"/>
            <w:tcBorders>
              <w:top w:val="nil"/>
              <w:left w:val="nil"/>
              <w:bottom w:val="single" w:sz="4" w:space="0" w:color="auto"/>
              <w:right w:val="single" w:sz="4" w:space="0" w:color="auto"/>
            </w:tcBorders>
            <w:shd w:val="clear" w:color="000000" w:fill="FFFFFF"/>
            <w:vAlign w:val="center"/>
            <w:hideMark/>
          </w:tcPr>
          <w:p w14:paraId="122DBAF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clara del pilar Montenegro</w:t>
            </w:r>
          </w:p>
        </w:tc>
      </w:tr>
      <w:tr w:rsidR="00725DB8" w:rsidRPr="00725DB8" w14:paraId="0C24616A"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09DAABC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416</w:t>
            </w:r>
          </w:p>
        </w:tc>
        <w:tc>
          <w:tcPr>
            <w:tcW w:w="5020" w:type="dxa"/>
            <w:tcBorders>
              <w:top w:val="nil"/>
              <w:left w:val="nil"/>
              <w:bottom w:val="single" w:sz="4" w:space="0" w:color="auto"/>
              <w:right w:val="single" w:sz="4" w:space="0" w:color="auto"/>
            </w:tcBorders>
            <w:shd w:val="clear" w:color="000000" w:fill="FFFFFF"/>
            <w:vAlign w:val="center"/>
            <w:hideMark/>
          </w:tcPr>
          <w:p w14:paraId="24FCAA77"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Lina Marcela </w:t>
            </w:r>
            <w:proofErr w:type="spellStart"/>
            <w:r w:rsidRPr="00725DB8">
              <w:rPr>
                <w:rFonts w:ascii="Segoe UI" w:hAnsi="Segoe UI" w:cs="Segoe UI"/>
                <w:color w:val="323130"/>
                <w:sz w:val="22"/>
                <w:szCs w:val="22"/>
                <w:lang w:eastAsia="es-CO"/>
              </w:rPr>
              <w:t>Quiza</w:t>
            </w:r>
            <w:proofErr w:type="spellEnd"/>
            <w:r w:rsidRPr="00725DB8">
              <w:rPr>
                <w:rFonts w:ascii="Segoe UI" w:hAnsi="Segoe UI" w:cs="Segoe UI"/>
                <w:color w:val="323130"/>
                <w:sz w:val="22"/>
                <w:szCs w:val="22"/>
                <w:lang w:eastAsia="es-CO"/>
              </w:rPr>
              <w:t xml:space="preserve"> Vásquez</w:t>
            </w:r>
          </w:p>
        </w:tc>
      </w:tr>
      <w:tr w:rsidR="00725DB8" w:rsidRPr="00725DB8" w14:paraId="63C20692"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AB9CC3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417</w:t>
            </w:r>
          </w:p>
        </w:tc>
        <w:tc>
          <w:tcPr>
            <w:tcW w:w="5020" w:type="dxa"/>
            <w:tcBorders>
              <w:top w:val="nil"/>
              <w:left w:val="nil"/>
              <w:bottom w:val="single" w:sz="4" w:space="0" w:color="auto"/>
              <w:right w:val="single" w:sz="4" w:space="0" w:color="auto"/>
            </w:tcBorders>
            <w:shd w:val="clear" w:color="000000" w:fill="FFFFFF"/>
            <w:vAlign w:val="center"/>
            <w:hideMark/>
          </w:tcPr>
          <w:p w14:paraId="74DD2ADB"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Andrea Moreno Jaramillo</w:t>
            </w:r>
          </w:p>
        </w:tc>
      </w:tr>
      <w:tr w:rsidR="00725DB8" w:rsidRPr="00725DB8" w14:paraId="7FF03C9C"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583085A"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418</w:t>
            </w:r>
          </w:p>
        </w:tc>
        <w:tc>
          <w:tcPr>
            <w:tcW w:w="5020" w:type="dxa"/>
            <w:tcBorders>
              <w:top w:val="nil"/>
              <w:left w:val="nil"/>
              <w:bottom w:val="single" w:sz="4" w:space="0" w:color="auto"/>
              <w:right w:val="single" w:sz="4" w:space="0" w:color="auto"/>
            </w:tcBorders>
            <w:shd w:val="clear" w:color="000000" w:fill="FFFFFF"/>
            <w:vAlign w:val="center"/>
            <w:hideMark/>
          </w:tcPr>
          <w:p w14:paraId="2EE41B1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Yojana </w:t>
            </w:r>
            <w:proofErr w:type="spellStart"/>
            <w:r w:rsidRPr="00725DB8">
              <w:rPr>
                <w:rFonts w:ascii="Segoe UI" w:hAnsi="Segoe UI" w:cs="Segoe UI"/>
                <w:color w:val="323130"/>
                <w:sz w:val="22"/>
                <w:szCs w:val="22"/>
                <w:lang w:eastAsia="es-CO"/>
              </w:rPr>
              <w:t>Nuñez</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Mariaca</w:t>
            </w:r>
            <w:proofErr w:type="spellEnd"/>
          </w:p>
        </w:tc>
      </w:tr>
      <w:tr w:rsidR="00725DB8" w:rsidRPr="00725DB8" w14:paraId="6C468E02"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E52252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419</w:t>
            </w:r>
          </w:p>
        </w:tc>
        <w:tc>
          <w:tcPr>
            <w:tcW w:w="5020" w:type="dxa"/>
            <w:tcBorders>
              <w:top w:val="nil"/>
              <w:left w:val="nil"/>
              <w:bottom w:val="single" w:sz="4" w:space="0" w:color="auto"/>
              <w:right w:val="single" w:sz="4" w:space="0" w:color="auto"/>
            </w:tcBorders>
            <w:shd w:val="clear" w:color="000000" w:fill="FFFFFF"/>
            <w:vAlign w:val="center"/>
            <w:hideMark/>
          </w:tcPr>
          <w:p w14:paraId="70684C5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Stephanie pardo </w:t>
            </w:r>
            <w:proofErr w:type="spellStart"/>
            <w:r w:rsidRPr="00725DB8">
              <w:rPr>
                <w:rFonts w:ascii="Segoe UI" w:hAnsi="Segoe UI" w:cs="Segoe UI"/>
                <w:color w:val="323130"/>
                <w:sz w:val="22"/>
                <w:szCs w:val="22"/>
                <w:lang w:eastAsia="es-CO"/>
              </w:rPr>
              <w:t>aroz</w:t>
            </w:r>
            <w:proofErr w:type="spellEnd"/>
          </w:p>
        </w:tc>
      </w:tr>
      <w:tr w:rsidR="00725DB8" w:rsidRPr="00725DB8" w14:paraId="040EC8AC"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69C2D73D"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420</w:t>
            </w:r>
          </w:p>
        </w:tc>
        <w:tc>
          <w:tcPr>
            <w:tcW w:w="5020" w:type="dxa"/>
            <w:tcBorders>
              <w:top w:val="nil"/>
              <w:left w:val="nil"/>
              <w:bottom w:val="single" w:sz="4" w:space="0" w:color="auto"/>
              <w:right w:val="single" w:sz="4" w:space="0" w:color="auto"/>
            </w:tcBorders>
            <w:shd w:val="clear" w:color="000000" w:fill="FFFFFF"/>
            <w:vAlign w:val="center"/>
            <w:hideMark/>
          </w:tcPr>
          <w:p w14:paraId="72C82A6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Mayerly Lugo Guarnizo</w:t>
            </w:r>
          </w:p>
        </w:tc>
      </w:tr>
      <w:tr w:rsidR="00725DB8" w:rsidRPr="00725DB8" w14:paraId="560FB916"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463524A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421</w:t>
            </w:r>
          </w:p>
        </w:tc>
        <w:tc>
          <w:tcPr>
            <w:tcW w:w="5020" w:type="dxa"/>
            <w:tcBorders>
              <w:top w:val="nil"/>
              <w:left w:val="nil"/>
              <w:bottom w:val="single" w:sz="4" w:space="0" w:color="auto"/>
              <w:right w:val="single" w:sz="4" w:space="0" w:color="auto"/>
            </w:tcBorders>
            <w:shd w:val="clear" w:color="000000" w:fill="FFFFFF"/>
            <w:vAlign w:val="center"/>
            <w:hideMark/>
          </w:tcPr>
          <w:p w14:paraId="7FCC276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 xml:space="preserve">Yojana </w:t>
            </w:r>
            <w:proofErr w:type="spellStart"/>
            <w:r w:rsidRPr="00725DB8">
              <w:rPr>
                <w:rFonts w:ascii="Segoe UI" w:hAnsi="Segoe UI" w:cs="Segoe UI"/>
                <w:color w:val="323130"/>
                <w:sz w:val="22"/>
                <w:szCs w:val="22"/>
                <w:lang w:eastAsia="es-CO"/>
              </w:rPr>
              <w:t>Nuñez</w:t>
            </w:r>
            <w:proofErr w:type="spellEnd"/>
            <w:r w:rsidRPr="00725DB8">
              <w:rPr>
                <w:rFonts w:ascii="Segoe UI" w:hAnsi="Segoe UI" w:cs="Segoe UI"/>
                <w:color w:val="323130"/>
                <w:sz w:val="22"/>
                <w:szCs w:val="22"/>
                <w:lang w:eastAsia="es-CO"/>
              </w:rPr>
              <w:t xml:space="preserve"> </w:t>
            </w:r>
            <w:proofErr w:type="spellStart"/>
            <w:r w:rsidRPr="00725DB8">
              <w:rPr>
                <w:rFonts w:ascii="Segoe UI" w:hAnsi="Segoe UI" w:cs="Segoe UI"/>
                <w:color w:val="323130"/>
                <w:sz w:val="22"/>
                <w:szCs w:val="22"/>
                <w:lang w:eastAsia="es-CO"/>
              </w:rPr>
              <w:t>Mariaca</w:t>
            </w:r>
            <w:proofErr w:type="spellEnd"/>
          </w:p>
        </w:tc>
      </w:tr>
      <w:tr w:rsidR="00725DB8" w:rsidRPr="00725DB8" w14:paraId="0958E046" w14:textId="77777777" w:rsidTr="00725DB8">
        <w:trPr>
          <w:trHeight w:val="330"/>
        </w:trPr>
        <w:tc>
          <w:tcPr>
            <w:tcW w:w="460" w:type="dxa"/>
            <w:tcBorders>
              <w:top w:val="nil"/>
              <w:left w:val="single" w:sz="4" w:space="0" w:color="auto"/>
              <w:bottom w:val="single" w:sz="4" w:space="0" w:color="auto"/>
              <w:right w:val="single" w:sz="4" w:space="0" w:color="auto"/>
            </w:tcBorders>
            <w:shd w:val="clear" w:color="000000" w:fill="FFFFFF"/>
            <w:vAlign w:val="center"/>
            <w:hideMark/>
          </w:tcPr>
          <w:p w14:paraId="343C5CC8"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422</w:t>
            </w:r>
          </w:p>
        </w:tc>
        <w:tc>
          <w:tcPr>
            <w:tcW w:w="5020" w:type="dxa"/>
            <w:tcBorders>
              <w:top w:val="nil"/>
              <w:left w:val="nil"/>
              <w:bottom w:val="single" w:sz="4" w:space="0" w:color="auto"/>
              <w:right w:val="single" w:sz="4" w:space="0" w:color="auto"/>
            </w:tcBorders>
            <w:shd w:val="clear" w:color="000000" w:fill="FFFFFF"/>
            <w:vAlign w:val="center"/>
            <w:hideMark/>
          </w:tcPr>
          <w:p w14:paraId="0AC02BB1" w14:textId="77777777" w:rsidR="00725DB8" w:rsidRPr="00725DB8" w:rsidRDefault="00725DB8" w:rsidP="00725DB8">
            <w:pPr>
              <w:rPr>
                <w:rFonts w:ascii="Segoe UI" w:hAnsi="Segoe UI" w:cs="Segoe UI"/>
                <w:color w:val="323130"/>
                <w:sz w:val="22"/>
                <w:szCs w:val="22"/>
                <w:lang w:eastAsia="es-CO"/>
              </w:rPr>
            </w:pPr>
            <w:r w:rsidRPr="00725DB8">
              <w:rPr>
                <w:rFonts w:ascii="Segoe UI" w:hAnsi="Segoe UI" w:cs="Segoe UI"/>
                <w:color w:val="323130"/>
                <w:sz w:val="22"/>
                <w:szCs w:val="22"/>
                <w:lang w:eastAsia="es-CO"/>
              </w:rPr>
              <w:t>Nancy Amado</w:t>
            </w:r>
          </w:p>
        </w:tc>
      </w:tr>
    </w:tbl>
    <w:p w14:paraId="66529A88" w14:textId="299BFCEA" w:rsidR="008951F2" w:rsidRPr="00BA5707" w:rsidRDefault="00E80892" w:rsidP="000E64C4">
      <w:pPr>
        <w:rPr>
          <w:rFonts w:ascii="Arial" w:hAnsi="Arial" w:cs="Arial"/>
          <w:sz w:val="18"/>
          <w:szCs w:val="18"/>
          <w:lang w:eastAsia="es-CO"/>
        </w:rPr>
      </w:pPr>
      <w:r w:rsidRPr="00BA5707">
        <w:rPr>
          <w:rFonts w:ascii="Arial" w:hAnsi="Arial" w:cs="Arial"/>
          <w:noProof/>
          <w:sz w:val="18"/>
          <w:szCs w:val="18"/>
          <w:lang w:eastAsia="es-CO"/>
        </w:rPr>
        <w:drawing>
          <wp:anchor distT="0" distB="0" distL="114300" distR="114300" simplePos="0" relativeHeight="251646976" behindDoc="1" locked="0" layoutInCell="1" allowOverlap="1" wp14:anchorId="09FF35CA" wp14:editId="1EBF4CD1">
            <wp:simplePos x="0" y="0"/>
            <wp:positionH relativeFrom="column">
              <wp:posOffset>4429760</wp:posOffset>
            </wp:positionH>
            <wp:positionV relativeFrom="paragraph">
              <wp:posOffset>9206230</wp:posOffset>
            </wp:positionV>
            <wp:extent cx="2922905" cy="475615"/>
            <wp:effectExtent l="0" t="0" r="0" b="0"/>
            <wp:wrapNone/>
            <wp:docPr id="6" name="Imagen 6"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se-01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951F2" w:rsidRPr="00BA5707" w:rsidSect="00D75253">
      <w:headerReference w:type="even" r:id="rId27"/>
      <w:headerReference w:type="default" r:id="rId28"/>
      <w:footerReference w:type="default" r:id="rId29"/>
      <w:headerReference w:type="first" r:id="rId30"/>
      <w:pgSz w:w="12242" w:h="15842" w:code="1"/>
      <w:pgMar w:top="2694" w:right="1225" w:bottom="1418" w:left="132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55F79" w14:textId="77777777" w:rsidR="00FB67E8" w:rsidRDefault="00FB67E8">
      <w:r>
        <w:separator/>
      </w:r>
    </w:p>
  </w:endnote>
  <w:endnote w:type="continuationSeparator" w:id="0">
    <w:p w14:paraId="4F87009A" w14:textId="77777777" w:rsidR="00FB67E8" w:rsidRDefault="00FB6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ontserrat">
    <w:altName w:val="Montserrat"/>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 w:name="ZurichBT-LightCondensed">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B062C" w14:textId="77777777" w:rsidR="00D52646" w:rsidRDefault="00D52646" w:rsidP="00E80892">
    <w:r>
      <w:rPr>
        <w:noProof/>
        <w:lang w:eastAsia="es-CO"/>
      </w:rPr>
      <mc:AlternateContent>
        <mc:Choice Requires="wps">
          <w:drawing>
            <wp:anchor distT="0" distB="0" distL="114300" distR="114300" simplePos="0" relativeHeight="251664384" behindDoc="0" locked="0" layoutInCell="1" allowOverlap="1" wp14:anchorId="28BA63B6" wp14:editId="118FF8D7">
              <wp:simplePos x="0" y="0"/>
              <wp:positionH relativeFrom="column">
                <wp:posOffset>12700</wp:posOffset>
              </wp:positionH>
              <wp:positionV relativeFrom="paragraph">
                <wp:posOffset>-48895</wp:posOffset>
              </wp:positionV>
              <wp:extent cx="5842635" cy="0"/>
              <wp:effectExtent l="13335" t="12065" r="11430" b="6985"/>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AF703F" id="_x0000_t32" coordsize="21600,21600" o:spt="32" o:oned="t" path="m,l21600,21600e" filled="f">
              <v:path arrowok="t" fillok="f" o:connecttype="none"/>
              <o:lock v:ext="edit" shapetype="t"/>
            </v:shapetype>
            <v:shape id="AutoShape 7" o:spid="_x0000_s1026" type="#_x0000_t32" style="position:absolute;margin-left:1pt;margin-top:-3.85pt;width:460.0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etb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KDUIr0&#10;INHz3utYGT2G8QzGFRBVqa0NDdKjejUvmn53SOmqI6rlMfjtZCA3CxnJu5RwcQaK7IbPmkEMAfw4&#10;q2Nj+wAJU0DHKMnpJgk/ekTh43SeT2YPU4zo1ZeQ4pporPOfuO5RMErsvCWi7XyllQLhtc1iGXJ4&#10;cT7QIsU1IVRVeiOkjPpLhYYSL6aTaUxwWgoWnCHM2XZXSYsOJGxQ/MUewXMfZvVesQjWccLWF9sT&#10;Ic82FJcq4EFjQOdinVfkxyJdrOfreT6CXtejPK3r0fOmykezTfY4rR/qqqqzn4FalhedYIyrwO66&#10;rln+d+tweTjnRbst7G0MyXv0OC8ge/2PpKOyQczzWuw0O23tVXHY0Bh8eU3hCdzfwb5/86tfAAAA&#10;//8DAFBLAwQUAAYACAAAACEAZZZY49wAAAAHAQAADwAAAGRycy9kb3ducmV2LnhtbEyPwU7DMBBE&#10;70j9B2srcUGtE0tQGuJUVaUeONJW4rqNlyQQr6PYaUK/HiMO9Lgzo5m3+WayrbhQ7xvHGtJlAoK4&#10;dKbhSsPpuF88g/AB2WDrmDR8k4dNMbvLMTNu5De6HEIlYgn7DDXUIXSZlL6syaJfuo44eh+utxji&#10;2VfS9DjGcttKlSRP0mLDcaHGjnY1lV+HwWogPzymyXZtq9PrdXx4V9fPsTtqfT+fti8gAk3hPwy/&#10;+BEdish0dgMbL1oNKn4SNCxWKxDRXiuVgjj/CbLI5S1/8QMAAP//AwBQSwECLQAUAAYACAAAACEA&#10;toM4kv4AAADhAQAAEwAAAAAAAAAAAAAAAAAAAAAAW0NvbnRlbnRfVHlwZXNdLnhtbFBLAQItABQA&#10;BgAIAAAAIQA4/SH/1gAAAJQBAAALAAAAAAAAAAAAAAAAAC8BAABfcmVscy8ucmVsc1BLAQItABQA&#10;BgAIAAAAIQANsetbHgIAADsEAAAOAAAAAAAAAAAAAAAAAC4CAABkcnMvZTJvRG9jLnhtbFBLAQIt&#10;ABQABgAIAAAAIQBllljj3AAAAAcBAAAPAAAAAAAAAAAAAAAAAHgEAABkcnMvZG93bnJldi54bWxQ&#10;SwUGAAAAAAQABADzAAAAgQUAAAAA&#10;"/>
          </w:pict>
        </mc:Fallback>
      </mc:AlternateContent>
    </w:r>
    <w:r>
      <w:t xml:space="preserve">                                                                                                                                 </w:t>
    </w:r>
  </w:p>
  <w:p w14:paraId="4088AA34" w14:textId="77777777" w:rsidR="00D52646" w:rsidRDefault="00D52646" w:rsidP="00061545">
    <w:pPr>
      <w:pStyle w:val="Piedepgina"/>
      <w:jc w:val="center"/>
      <w:rPr>
        <w:rFonts w:ascii="Tempus Sans ITC" w:hAnsi="Tempus Sans ITC"/>
        <w:b/>
      </w:rPr>
    </w:pPr>
    <w:r>
      <w:rPr>
        <w:rFonts w:ascii="Tempus Sans ITC" w:hAnsi="Tempus Sans ITC"/>
        <w:b/>
      </w:rPr>
      <w:t>¡</w:t>
    </w:r>
    <w:r w:rsidRPr="009A75E9">
      <w:rPr>
        <w:rFonts w:ascii="Tempus Sans ITC" w:hAnsi="Tempus Sans ITC"/>
        <w:b/>
      </w:rPr>
      <w:t>Antes de imprimir este documento… piense en el medio ambiente!</w:t>
    </w:r>
  </w:p>
  <w:p w14:paraId="55F65173" w14:textId="77777777" w:rsidR="00D52646" w:rsidRDefault="00D52646" w:rsidP="00061545">
    <w:pPr>
      <w:pStyle w:val="Piedepgina"/>
      <w:jc w:val="center"/>
      <w:rPr>
        <w:rFonts w:ascii="Arial" w:hAnsi="Arial" w:cs="Arial"/>
        <w:i/>
        <w:sz w:val="12"/>
        <w:szCs w:val="12"/>
      </w:rPr>
    </w:pPr>
  </w:p>
  <w:p w14:paraId="659F8A55" w14:textId="77777777" w:rsidR="00D52646" w:rsidRDefault="00D52646" w:rsidP="00061545">
    <w:pPr>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14:paraId="348ACBC0" w14:textId="77777777" w:rsidR="00D52646" w:rsidRDefault="00D52646" w:rsidP="00061545">
    <w:pPr>
      <w:jc w:val="center"/>
      <w:rPr>
        <w:rFonts w:ascii="Arial" w:hAnsi="Arial" w:cs="Arial"/>
        <w:sz w:val="12"/>
        <w:szCs w:val="12"/>
      </w:rPr>
    </w:pPr>
  </w:p>
  <w:p w14:paraId="4BB75BAB" w14:textId="77777777" w:rsidR="00D52646" w:rsidRPr="00E7284D" w:rsidRDefault="00D52646" w:rsidP="00C23AC0">
    <w:pPr>
      <w:tabs>
        <w:tab w:val="left" w:pos="4470"/>
        <w:tab w:val="center" w:pos="4848"/>
      </w:tabs>
      <w:jc w:val="center"/>
      <w:rPr>
        <w:rFonts w:ascii="ZurichBT-LightCondensed" w:hAnsi="ZurichBT-LightCondensed" w:cs="ZurichBT-LightCondensed"/>
        <w:color w:val="4E4B4A"/>
        <w:sz w:val="18"/>
        <w:szCs w:val="18"/>
        <w:lang w:val="es-ES"/>
      </w:rPr>
    </w:pPr>
    <w:r>
      <w:rPr>
        <w:rFonts w:ascii="ZurichBT-LightCondensed" w:hAnsi="ZurichBT-LightCondensed" w:cs="ZurichBT-LightCondensed"/>
        <w:noProof/>
        <w:color w:val="4E4B4A"/>
        <w:sz w:val="18"/>
        <w:szCs w:val="18"/>
        <w:lang w:eastAsia="es-CO"/>
      </w:rPr>
      <w:drawing>
        <wp:anchor distT="0" distB="0" distL="114300" distR="114300" simplePos="0" relativeHeight="251663360" behindDoc="1" locked="0" layoutInCell="1" allowOverlap="1" wp14:anchorId="5B49FAAA" wp14:editId="40222C31">
          <wp:simplePos x="0" y="0"/>
          <wp:positionH relativeFrom="column">
            <wp:posOffset>4429760</wp:posOffset>
          </wp:positionH>
          <wp:positionV relativeFrom="paragraph">
            <wp:posOffset>9206230</wp:posOffset>
          </wp:positionV>
          <wp:extent cx="2922905" cy="475615"/>
          <wp:effectExtent l="0" t="0" r="0" b="0"/>
          <wp:wrapNone/>
          <wp:docPr id="28" name="Imagen 28"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ZurichBT-LightCondensed" w:hAnsi="ZurichBT-LightCondensed" w:cs="ZurichBT-LightCondensed"/>
        <w:noProof/>
        <w:color w:val="4E4B4A"/>
        <w:sz w:val="18"/>
        <w:szCs w:val="18"/>
        <w:lang w:eastAsia="es-CO"/>
      </w:rPr>
      <w:drawing>
        <wp:anchor distT="0" distB="0" distL="114300" distR="114300" simplePos="0" relativeHeight="251655168" behindDoc="1" locked="0" layoutInCell="1" allowOverlap="1" wp14:anchorId="7A0624DF" wp14:editId="58C16D61">
          <wp:simplePos x="0" y="0"/>
          <wp:positionH relativeFrom="column">
            <wp:posOffset>4429760</wp:posOffset>
          </wp:positionH>
          <wp:positionV relativeFrom="paragraph">
            <wp:posOffset>9206230</wp:posOffset>
          </wp:positionV>
          <wp:extent cx="2922905" cy="475615"/>
          <wp:effectExtent l="0" t="0" r="0" b="0"/>
          <wp:wrapNone/>
          <wp:docPr id="29" name="Imagen 29"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0B8E">
      <w:rPr>
        <w:rFonts w:ascii="Arial" w:hAnsi="Arial" w:cs="Arial"/>
        <w:sz w:val="12"/>
        <w:szCs w:val="12"/>
      </w:rPr>
      <w:t xml:space="preserve">LOS DATOS PROPORCIONADOS SERÁN TRATADOS </w:t>
    </w:r>
    <w:proofErr w:type="gramStart"/>
    <w:r w:rsidRPr="00050B8E">
      <w:rPr>
        <w:rFonts w:ascii="Arial" w:hAnsi="Arial" w:cs="Arial"/>
        <w:sz w:val="12"/>
        <w:szCs w:val="12"/>
      </w:rPr>
      <w:t>DE ACUERDO A</w:t>
    </w:r>
    <w:proofErr w:type="gramEnd"/>
    <w:r w:rsidRPr="00050B8E">
      <w:rPr>
        <w:rFonts w:ascii="Arial" w:hAnsi="Arial" w:cs="Arial"/>
        <w:sz w:val="12"/>
        <w:szCs w:val="12"/>
      </w:rPr>
      <w:t xml:space="preserve"> LA POLÍTICA DE TRATAMIENTO DE DATOS PERSONALES DEL ICBF Y A LA LEY 1581 DE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7CA36" w14:textId="77777777" w:rsidR="00FB67E8" w:rsidRDefault="00FB67E8">
      <w:r>
        <w:separator/>
      </w:r>
    </w:p>
  </w:footnote>
  <w:footnote w:type="continuationSeparator" w:id="0">
    <w:p w14:paraId="32A78DC8" w14:textId="77777777" w:rsidR="00FB67E8" w:rsidRDefault="00FB6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0FC89" w14:textId="77777777" w:rsidR="00D52646" w:rsidRDefault="00FB67E8">
    <w:pPr>
      <w:pStyle w:val="Encabezado"/>
    </w:pPr>
    <w:r>
      <w:rPr>
        <w:noProof/>
      </w:rPr>
      <w:pict w14:anchorId="39A339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167580" o:spid="_x0000_s2050" type="#_x0000_t136" style="position:absolute;margin-left:0;margin-top:0;width:531.6pt;height:151.85pt;rotation:315;z-index:-251636736;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429"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277"/>
      <w:gridCol w:w="3544"/>
      <w:gridCol w:w="1275"/>
      <w:gridCol w:w="1367"/>
      <w:gridCol w:w="3054"/>
    </w:tblGrid>
    <w:tr w:rsidR="00D52646" w:rsidRPr="00624C3C" w14:paraId="0BD08B55" w14:textId="77777777" w:rsidTr="00412750">
      <w:trPr>
        <w:cantSplit/>
        <w:trHeight w:val="911"/>
      </w:trPr>
      <w:tc>
        <w:tcPr>
          <w:tcW w:w="1277" w:type="dxa"/>
          <w:vMerge w:val="restart"/>
        </w:tcPr>
        <w:p w14:paraId="5580D01D" w14:textId="77777777" w:rsidR="00D52646" w:rsidRPr="00624C3C" w:rsidRDefault="00D52646" w:rsidP="00810BF9">
          <w:pPr>
            <w:pStyle w:val="Encabezado"/>
            <w:rPr>
              <w:rFonts w:ascii="Arial" w:hAnsi="Arial" w:cs="Arial"/>
            </w:rPr>
          </w:pPr>
          <w:r>
            <w:rPr>
              <w:noProof/>
            </w:rPr>
            <w:drawing>
              <wp:anchor distT="0" distB="0" distL="114300" distR="114300" simplePos="0" relativeHeight="251682816" behindDoc="0" locked="0" layoutInCell="1" allowOverlap="1" wp14:anchorId="45DFAF0B" wp14:editId="314B10AA">
                <wp:simplePos x="0" y="0"/>
                <wp:positionH relativeFrom="column">
                  <wp:posOffset>27305</wp:posOffset>
                </wp:positionH>
                <wp:positionV relativeFrom="paragraph">
                  <wp:posOffset>175895</wp:posOffset>
                </wp:positionV>
                <wp:extent cx="670560" cy="736600"/>
                <wp:effectExtent l="0" t="0" r="0" b="6350"/>
                <wp:wrapThrough wrapText="bothSides">
                  <wp:wrapPolygon edited="0">
                    <wp:start x="7364" y="0"/>
                    <wp:lineTo x="3068" y="1117"/>
                    <wp:lineTo x="1227" y="6703"/>
                    <wp:lineTo x="0" y="21228"/>
                    <wp:lineTo x="20864" y="21228"/>
                    <wp:lineTo x="20250" y="15083"/>
                    <wp:lineTo x="17795" y="9497"/>
                    <wp:lineTo x="19636" y="6145"/>
                    <wp:lineTo x="17795" y="1676"/>
                    <wp:lineTo x="13500" y="0"/>
                    <wp:lineTo x="7364" y="0"/>
                  </wp:wrapPolygon>
                </wp:wrapThrough>
                <wp:docPr id="5" name="Imagen 4" descr="ICBF">
                  <a:extLst xmlns:a="http://schemas.openxmlformats.org/drawingml/2006/main">
                    <a:ext uri="{FF2B5EF4-FFF2-40B4-BE49-F238E27FC236}">
                      <a16:creationId xmlns:a16="http://schemas.microsoft.com/office/drawing/2014/main" id="{61BD7C4B-C942-408D-8F10-101CB9CBD8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ICBF">
                          <a:extLst>
                            <a:ext uri="{FF2B5EF4-FFF2-40B4-BE49-F238E27FC236}">
                              <a16:creationId xmlns:a16="http://schemas.microsoft.com/office/drawing/2014/main" id="{61BD7C4B-C942-408D-8F10-101CB9CBD81F}"/>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0560" cy="736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3544" w:type="dxa"/>
          <w:vMerge w:val="restart"/>
          <w:vAlign w:val="center"/>
        </w:tcPr>
        <w:p w14:paraId="49BCBA48" w14:textId="77777777" w:rsidR="00D52646" w:rsidRPr="00412750" w:rsidRDefault="00D52646" w:rsidP="00C23AC0">
          <w:pPr>
            <w:pStyle w:val="Encabezado"/>
            <w:tabs>
              <w:tab w:val="left" w:pos="380"/>
              <w:tab w:val="center" w:pos="2571"/>
            </w:tabs>
            <w:jc w:val="center"/>
            <w:rPr>
              <w:rFonts w:ascii="Arial" w:hAnsi="Arial" w:cs="Arial"/>
              <w:b/>
              <w:sz w:val="20"/>
            </w:rPr>
          </w:pPr>
          <w:r w:rsidRPr="00412750">
            <w:rPr>
              <w:rFonts w:ascii="Arial" w:hAnsi="Arial" w:cs="Arial"/>
              <w:b/>
              <w:sz w:val="20"/>
            </w:rPr>
            <w:t>PROCESO</w:t>
          </w:r>
        </w:p>
        <w:p w14:paraId="68433C83" w14:textId="77777777" w:rsidR="00D52646" w:rsidRPr="00412750" w:rsidRDefault="00D52646" w:rsidP="00C23AC0">
          <w:pPr>
            <w:pStyle w:val="Encabezado"/>
            <w:tabs>
              <w:tab w:val="left" w:pos="380"/>
              <w:tab w:val="center" w:pos="2571"/>
            </w:tabs>
            <w:jc w:val="center"/>
            <w:rPr>
              <w:rFonts w:ascii="Arial" w:hAnsi="Arial" w:cs="Arial"/>
              <w:b/>
              <w:sz w:val="20"/>
            </w:rPr>
          </w:pPr>
          <w:r w:rsidRPr="00412750">
            <w:rPr>
              <w:rFonts w:ascii="Arial" w:hAnsi="Arial" w:cs="Arial"/>
              <w:b/>
              <w:sz w:val="20"/>
            </w:rPr>
            <w:t>MEJORA E INNOVACIÓN</w:t>
          </w:r>
        </w:p>
        <w:p w14:paraId="76755E0E" w14:textId="77777777" w:rsidR="00D52646" w:rsidRPr="00412750" w:rsidRDefault="00D52646" w:rsidP="00C23AC0">
          <w:pPr>
            <w:pStyle w:val="Encabezado"/>
            <w:jc w:val="center"/>
            <w:rPr>
              <w:rFonts w:ascii="Arial" w:hAnsi="Arial" w:cs="Arial"/>
              <w:b/>
              <w:sz w:val="20"/>
            </w:rPr>
          </w:pPr>
        </w:p>
        <w:p w14:paraId="0FA63194" w14:textId="77777777" w:rsidR="00D52646" w:rsidRPr="00810BF9" w:rsidRDefault="00D52646" w:rsidP="00C23AC0">
          <w:pPr>
            <w:pStyle w:val="Encabezado"/>
            <w:jc w:val="center"/>
            <w:rPr>
              <w:rFonts w:ascii="Arial" w:hAnsi="Arial" w:cs="Arial"/>
              <w:b/>
              <w:sz w:val="22"/>
            </w:rPr>
          </w:pPr>
          <w:r w:rsidRPr="00412750">
            <w:rPr>
              <w:rFonts w:ascii="Arial" w:hAnsi="Arial" w:cs="Arial"/>
              <w:b/>
              <w:sz w:val="20"/>
            </w:rPr>
            <w:t>FORMATO ACTA DE REUNIÓN O COMITÉ</w:t>
          </w:r>
        </w:p>
      </w:tc>
      <w:tc>
        <w:tcPr>
          <w:tcW w:w="1275" w:type="dxa"/>
          <w:vAlign w:val="center"/>
        </w:tcPr>
        <w:p w14:paraId="75C8C338" w14:textId="77777777" w:rsidR="00D52646" w:rsidRPr="00412750" w:rsidRDefault="00D52646" w:rsidP="00810BF9">
          <w:pPr>
            <w:pStyle w:val="Encabezado"/>
            <w:jc w:val="center"/>
            <w:rPr>
              <w:rFonts w:ascii="Arial" w:hAnsi="Arial" w:cs="Arial"/>
              <w:sz w:val="20"/>
            </w:rPr>
          </w:pPr>
          <w:r w:rsidRPr="00412750">
            <w:rPr>
              <w:rFonts w:ascii="Arial" w:hAnsi="Arial" w:cs="Arial"/>
              <w:sz w:val="20"/>
            </w:rPr>
            <w:t>F</w:t>
          </w:r>
          <w:proofErr w:type="gramStart"/>
          <w:r w:rsidRPr="00412750">
            <w:rPr>
              <w:rFonts w:ascii="Arial" w:hAnsi="Arial" w:cs="Arial"/>
              <w:sz w:val="20"/>
            </w:rPr>
            <w:t>9.P</w:t>
          </w:r>
          <w:proofErr w:type="gramEnd"/>
          <w:r w:rsidRPr="00412750">
            <w:rPr>
              <w:rFonts w:ascii="Arial" w:hAnsi="Arial" w:cs="Arial"/>
              <w:sz w:val="20"/>
            </w:rPr>
            <w:t>1.MI</w:t>
          </w:r>
        </w:p>
      </w:tc>
      <w:tc>
        <w:tcPr>
          <w:tcW w:w="1367" w:type="dxa"/>
          <w:vAlign w:val="center"/>
        </w:tcPr>
        <w:p w14:paraId="31F62DFC" w14:textId="77777777" w:rsidR="00D52646" w:rsidRPr="00412750" w:rsidRDefault="00D52646" w:rsidP="00BD7C04">
          <w:pPr>
            <w:pStyle w:val="Encabezado"/>
            <w:jc w:val="center"/>
            <w:rPr>
              <w:rFonts w:ascii="Arial" w:hAnsi="Arial" w:cs="Arial"/>
              <w:sz w:val="20"/>
            </w:rPr>
          </w:pPr>
          <w:r w:rsidRPr="00412750">
            <w:rPr>
              <w:rFonts w:ascii="Arial" w:hAnsi="Arial" w:cs="Arial"/>
              <w:sz w:val="20"/>
            </w:rPr>
            <w:t>20/02/2019</w:t>
          </w:r>
        </w:p>
      </w:tc>
      <w:tc>
        <w:tcPr>
          <w:tcW w:w="3054" w:type="dxa"/>
          <w:vMerge w:val="restart"/>
          <w:vAlign w:val="center"/>
        </w:tcPr>
        <w:p w14:paraId="4C4EF317" w14:textId="77777777" w:rsidR="00D52646" w:rsidRPr="00624C3C" w:rsidRDefault="00D52646" w:rsidP="00D208C3">
          <w:pPr>
            <w:pStyle w:val="Encabezado"/>
            <w:jc w:val="center"/>
            <w:rPr>
              <w:rFonts w:ascii="Arial" w:hAnsi="Arial" w:cs="Arial"/>
            </w:rPr>
          </w:pPr>
          <w:r>
            <w:rPr>
              <w:rFonts w:ascii="Arial" w:hAnsi="Arial" w:cs="Arial"/>
              <w:noProof/>
              <w:lang w:eastAsia="es-CO"/>
            </w:rPr>
            <w:drawing>
              <wp:inline distT="0" distB="0" distL="0" distR="0" wp14:anchorId="27CB112B" wp14:editId="345E5612">
                <wp:extent cx="1850400" cy="442800"/>
                <wp:effectExtent l="0" t="0" r="0" b="0"/>
                <wp:docPr id="2" name="Imagen 2" descr="Imagen que contiene captura de pantall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obierno-02.jpg"/>
                        <pic:cNvPicPr/>
                      </pic:nvPicPr>
                      <pic:blipFill>
                        <a:blip r:embed="rId2">
                          <a:extLst>
                            <a:ext uri="{28A0092B-C50C-407E-A947-70E740481C1C}">
                              <a14:useLocalDpi xmlns:a14="http://schemas.microsoft.com/office/drawing/2010/main" val="0"/>
                            </a:ext>
                          </a:extLst>
                        </a:blip>
                        <a:stretch>
                          <a:fillRect/>
                        </a:stretch>
                      </pic:blipFill>
                      <pic:spPr>
                        <a:xfrm>
                          <a:off x="0" y="0"/>
                          <a:ext cx="1850400" cy="442800"/>
                        </a:xfrm>
                        <a:prstGeom prst="rect">
                          <a:avLst/>
                        </a:prstGeom>
                      </pic:spPr>
                    </pic:pic>
                  </a:graphicData>
                </a:graphic>
              </wp:inline>
            </w:drawing>
          </w:r>
        </w:p>
      </w:tc>
    </w:tr>
    <w:tr w:rsidR="00D52646" w:rsidRPr="00624C3C" w14:paraId="204137EA" w14:textId="77777777" w:rsidTr="00412750">
      <w:tblPrEx>
        <w:tblCellMar>
          <w:left w:w="108" w:type="dxa"/>
          <w:right w:w="108" w:type="dxa"/>
        </w:tblCellMar>
      </w:tblPrEx>
      <w:trPr>
        <w:cantSplit/>
        <w:trHeight w:val="874"/>
      </w:trPr>
      <w:tc>
        <w:tcPr>
          <w:tcW w:w="1277" w:type="dxa"/>
          <w:vMerge/>
        </w:tcPr>
        <w:p w14:paraId="5A7DE46A" w14:textId="77777777" w:rsidR="00D52646" w:rsidRPr="00624C3C" w:rsidRDefault="00D52646" w:rsidP="002D758B">
          <w:pPr>
            <w:pStyle w:val="Encabezado"/>
            <w:rPr>
              <w:rFonts w:ascii="Arial" w:hAnsi="Arial" w:cs="Arial"/>
            </w:rPr>
          </w:pPr>
        </w:p>
      </w:tc>
      <w:tc>
        <w:tcPr>
          <w:tcW w:w="3544" w:type="dxa"/>
          <w:vMerge/>
        </w:tcPr>
        <w:p w14:paraId="2AB09A9D" w14:textId="77777777" w:rsidR="00D52646" w:rsidRPr="00810BF9" w:rsidRDefault="00D52646" w:rsidP="002D758B">
          <w:pPr>
            <w:pStyle w:val="Encabezado"/>
            <w:rPr>
              <w:rFonts w:ascii="Arial" w:hAnsi="Arial" w:cs="Arial"/>
              <w:sz w:val="22"/>
            </w:rPr>
          </w:pPr>
        </w:p>
      </w:tc>
      <w:tc>
        <w:tcPr>
          <w:tcW w:w="1275" w:type="dxa"/>
          <w:vAlign w:val="center"/>
        </w:tcPr>
        <w:p w14:paraId="54284649" w14:textId="77777777" w:rsidR="00D52646" w:rsidRPr="00412750" w:rsidRDefault="00D52646" w:rsidP="00810BF9">
          <w:pPr>
            <w:jc w:val="center"/>
            <w:rPr>
              <w:rFonts w:ascii="Arial" w:hAnsi="Arial" w:cs="Arial"/>
              <w:sz w:val="20"/>
            </w:rPr>
          </w:pPr>
          <w:r w:rsidRPr="00412750">
            <w:rPr>
              <w:rFonts w:ascii="Arial" w:hAnsi="Arial" w:cs="Arial"/>
              <w:sz w:val="20"/>
            </w:rPr>
            <w:t>Versión 6</w:t>
          </w:r>
        </w:p>
      </w:tc>
      <w:tc>
        <w:tcPr>
          <w:tcW w:w="1367" w:type="dxa"/>
          <w:tcMar>
            <w:left w:w="57" w:type="dxa"/>
            <w:right w:w="57" w:type="dxa"/>
          </w:tcMar>
          <w:vAlign w:val="center"/>
        </w:tcPr>
        <w:p w14:paraId="281D42C6" w14:textId="77777777" w:rsidR="00D52646" w:rsidRPr="00412750" w:rsidRDefault="00D52646" w:rsidP="00810BF9">
          <w:pPr>
            <w:jc w:val="center"/>
            <w:rPr>
              <w:rFonts w:ascii="Arial" w:hAnsi="Arial" w:cs="Arial"/>
              <w:sz w:val="20"/>
            </w:rPr>
          </w:pPr>
          <w:r w:rsidRPr="00412750">
            <w:rPr>
              <w:rFonts w:ascii="Arial" w:hAnsi="Arial" w:cs="Arial"/>
              <w:sz w:val="20"/>
              <w:lang w:val="es-ES"/>
            </w:rPr>
            <w:t xml:space="preserve">Página </w:t>
          </w:r>
          <w:r w:rsidRPr="00412750">
            <w:rPr>
              <w:rFonts w:ascii="Arial" w:hAnsi="Arial" w:cs="Arial"/>
              <w:b/>
              <w:bCs/>
              <w:sz w:val="20"/>
            </w:rPr>
            <w:fldChar w:fldCharType="begin"/>
          </w:r>
          <w:r w:rsidRPr="00412750">
            <w:rPr>
              <w:rFonts w:ascii="Arial" w:hAnsi="Arial" w:cs="Arial"/>
              <w:b/>
              <w:bCs/>
              <w:sz w:val="20"/>
            </w:rPr>
            <w:instrText>PAGE  \* Arabic  \* MERGEFORMAT</w:instrText>
          </w:r>
          <w:r w:rsidRPr="00412750">
            <w:rPr>
              <w:rFonts w:ascii="Arial" w:hAnsi="Arial" w:cs="Arial"/>
              <w:b/>
              <w:bCs/>
              <w:sz w:val="20"/>
            </w:rPr>
            <w:fldChar w:fldCharType="separate"/>
          </w:r>
          <w:r w:rsidRPr="00412750">
            <w:rPr>
              <w:rFonts w:ascii="Arial" w:hAnsi="Arial" w:cs="Arial"/>
              <w:b/>
              <w:bCs/>
              <w:noProof/>
              <w:sz w:val="20"/>
              <w:lang w:val="es-ES"/>
            </w:rPr>
            <w:t>2</w:t>
          </w:r>
          <w:r w:rsidRPr="00412750">
            <w:rPr>
              <w:rFonts w:ascii="Arial" w:hAnsi="Arial" w:cs="Arial"/>
              <w:b/>
              <w:bCs/>
              <w:sz w:val="20"/>
            </w:rPr>
            <w:fldChar w:fldCharType="end"/>
          </w:r>
          <w:r w:rsidRPr="00412750">
            <w:rPr>
              <w:rFonts w:ascii="Arial" w:hAnsi="Arial" w:cs="Arial"/>
              <w:sz w:val="20"/>
              <w:lang w:val="es-ES"/>
            </w:rPr>
            <w:t xml:space="preserve"> de </w:t>
          </w:r>
          <w:r w:rsidRPr="00412750">
            <w:rPr>
              <w:rFonts w:ascii="Arial" w:hAnsi="Arial" w:cs="Arial"/>
              <w:b/>
              <w:bCs/>
              <w:sz w:val="20"/>
            </w:rPr>
            <w:fldChar w:fldCharType="begin"/>
          </w:r>
          <w:r w:rsidRPr="00412750">
            <w:rPr>
              <w:rFonts w:ascii="Arial" w:hAnsi="Arial" w:cs="Arial"/>
              <w:b/>
              <w:bCs/>
              <w:sz w:val="20"/>
            </w:rPr>
            <w:instrText>NUMPAGES  \* Arabic  \* MERGEFORMAT</w:instrText>
          </w:r>
          <w:r w:rsidRPr="00412750">
            <w:rPr>
              <w:rFonts w:ascii="Arial" w:hAnsi="Arial" w:cs="Arial"/>
              <w:b/>
              <w:bCs/>
              <w:sz w:val="20"/>
            </w:rPr>
            <w:fldChar w:fldCharType="separate"/>
          </w:r>
          <w:r w:rsidRPr="00412750">
            <w:rPr>
              <w:rFonts w:ascii="Arial" w:hAnsi="Arial" w:cs="Arial"/>
              <w:b/>
              <w:bCs/>
              <w:noProof/>
              <w:sz w:val="20"/>
              <w:lang w:val="es-ES"/>
            </w:rPr>
            <w:t>2</w:t>
          </w:r>
          <w:r w:rsidRPr="00412750">
            <w:rPr>
              <w:rFonts w:ascii="Arial" w:hAnsi="Arial" w:cs="Arial"/>
              <w:b/>
              <w:bCs/>
              <w:sz w:val="20"/>
            </w:rPr>
            <w:fldChar w:fldCharType="end"/>
          </w:r>
        </w:p>
      </w:tc>
      <w:tc>
        <w:tcPr>
          <w:tcW w:w="3054" w:type="dxa"/>
          <w:vMerge/>
        </w:tcPr>
        <w:p w14:paraId="0597811F" w14:textId="77777777" w:rsidR="00D52646" w:rsidRPr="00624C3C" w:rsidRDefault="00D52646" w:rsidP="002D758B">
          <w:pPr>
            <w:rPr>
              <w:rFonts w:ascii="Arial" w:hAnsi="Arial" w:cs="Arial"/>
            </w:rPr>
          </w:pPr>
        </w:p>
      </w:tc>
    </w:tr>
  </w:tbl>
  <w:p w14:paraId="010AC196" w14:textId="77777777" w:rsidR="00D52646" w:rsidRDefault="00FB67E8">
    <w:pPr>
      <w:pStyle w:val="Encabezado"/>
    </w:pPr>
    <w:r>
      <w:rPr>
        <w:noProof/>
      </w:rPr>
      <w:pict w14:anchorId="2218B3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167581" o:spid="_x0000_s2051" type="#_x0000_t136" style="position:absolute;margin-left:0;margin-top:0;width:531.6pt;height:151.85pt;rotation:315;z-index:-251634688;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2AB2" w14:textId="77777777" w:rsidR="00D52646" w:rsidRDefault="00FB67E8">
    <w:pPr>
      <w:pStyle w:val="Encabezado"/>
    </w:pPr>
    <w:r>
      <w:rPr>
        <w:noProof/>
      </w:rPr>
      <w:pict w14:anchorId="0F8E11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167579" o:spid="_x0000_s2049" type="#_x0000_t136" style="position:absolute;margin-left:0;margin-top:0;width:531.6pt;height:151.85pt;rotation:315;z-index:-251638784;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DD19ED"/>
    <w:multiLevelType w:val="hybridMultilevel"/>
    <w:tmpl w:val="DEA2AFC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E150842"/>
    <w:multiLevelType w:val="hybridMultilevel"/>
    <w:tmpl w:val="FF42331E"/>
    <w:lvl w:ilvl="0" w:tplc="2C2617A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6922384"/>
    <w:multiLevelType w:val="hybridMultilevel"/>
    <w:tmpl w:val="719A828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4FE14341"/>
    <w:multiLevelType w:val="hybridMultilevel"/>
    <w:tmpl w:val="B7C22A2A"/>
    <w:lvl w:ilvl="0" w:tplc="F462FA20">
      <w:start w:val="1"/>
      <w:numFmt w:val="bullet"/>
      <w:lvlText w:val=""/>
      <w:lvlJc w:val="left"/>
      <w:pPr>
        <w:tabs>
          <w:tab w:val="num" w:pos="720"/>
        </w:tabs>
        <w:ind w:left="720" w:hanging="360"/>
      </w:pPr>
      <w:rPr>
        <w:rFonts w:ascii="Wingdings" w:hAnsi="Wingdings" w:hint="default"/>
      </w:rPr>
    </w:lvl>
    <w:lvl w:ilvl="1" w:tplc="2736985C" w:tentative="1">
      <w:start w:val="1"/>
      <w:numFmt w:val="bullet"/>
      <w:lvlText w:val=""/>
      <w:lvlJc w:val="left"/>
      <w:pPr>
        <w:tabs>
          <w:tab w:val="num" w:pos="1440"/>
        </w:tabs>
        <w:ind w:left="1440" w:hanging="360"/>
      </w:pPr>
      <w:rPr>
        <w:rFonts w:ascii="Wingdings" w:hAnsi="Wingdings" w:hint="default"/>
      </w:rPr>
    </w:lvl>
    <w:lvl w:ilvl="2" w:tplc="90EC35FA" w:tentative="1">
      <w:start w:val="1"/>
      <w:numFmt w:val="bullet"/>
      <w:lvlText w:val=""/>
      <w:lvlJc w:val="left"/>
      <w:pPr>
        <w:tabs>
          <w:tab w:val="num" w:pos="2160"/>
        </w:tabs>
        <w:ind w:left="2160" w:hanging="360"/>
      </w:pPr>
      <w:rPr>
        <w:rFonts w:ascii="Wingdings" w:hAnsi="Wingdings" w:hint="default"/>
      </w:rPr>
    </w:lvl>
    <w:lvl w:ilvl="3" w:tplc="1A14F470" w:tentative="1">
      <w:start w:val="1"/>
      <w:numFmt w:val="bullet"/>
      <w:lvlText w:val=""/>
      <w:lvlJc w:val="left"/>
      <w:pPr>
        <w:tabs>
          <w:tab w:val="num" w:pos="2880"/>
        </w:tabs>
        <w:ind w:left="2880" w:hanging="360"/>
      </w:pPr>
      <w:rPr>
        <w:rFonts w:ascii="Wingdings" w:hAnsi="Wingdings" w:hint="default"/>
      </w:rPr>
    </w:lvl>
    <w:lvl w:ilvl="4" w:tplc="238E831E" w:tentative="1">
      <w:start w:val="1"/>
      <w:numFmt w:val="bullet"/>
      <w:lvlText w:val=""/>
      <w:lvlJc w:val="left"/>
      <w:pPr>
        <w:tabs>
          <w:tab w:val="num" w:pos="3600"/>
        </w:tabs>
        <w:ind w:left="3600" w:hanging="360"/>
      </w:pPr>
      <w:rPr>
        <w:rFonts w:ascii="Wingdings" w:hAnsi="Wingdings" w:hint="default"/>
      </w:rPr>
    </w:lvl>
    <w:lvl w:ilvl="5" w:tplc="8EA4A0A2" w:tentative="1">
      <w:start w:val="1"/>
      <w:numFmt w:val="bullet"/>
      <w:lvlText w:val=""/>
      <w:lvlJc w:val="left"/>
      <w:pPr>
        <w:tabs>
          <w:tab w:val="num" w:pos="4320"/>
        </w:tabs>
        <w:ind w:left="4320" w:hanging="360"/>
      </w:pPr>
      <w:rPr>
        <w:rFonts w:ascii="Wingdings" w:hAnsi="Wingdings" w:hint="default"/>
      </w:rPr>
    </w:lvl>
    <w:lvl w:ilvl="6" w:tplc="EC786C32" w:tentative="1">
      <w:start w:val="1"/>
      <w:numFmt w:val="bullet"/>
      <w:lvlText w:val=""/>
      <w:lvlJc w:val="left"/>
      <w:pPr>
        <w:tabs>
          <w:tab w:val="num" w:pos="5040"/>
        </w:tabs>
        <w:ind w:left="5040" w:hanging="360"/>
      </w:pPr>
      <w:rPr>
        <w:rFonts w:ascii="Wingdings" w:hAnsi="Wingdings" w:hint="default"/>
      </w:rPr>
    </w:lvl>
    <w:lvl w:ilvl="7" w:tplc="3A0C6BB2" w:tentative="1">
      <w:start w:val="1"/>
      <w:numFmt w:val="bullet"/>
      <w:lvlText w:val=""/>
      <w:lvlJc w:val="left"/>
      <w:pPr>
        <w:tabs>
          <w:tab w:val="num" w:pos="5760"/>
        </w:tabs>
        <w:ind w:left="5760" w:hanging="360"/>
      </w:pPr>
      <w:rPr>
        <w:rFonts w:ascii="Wingdings" w:hAnsi="Wingdings" w:hint="default"/>
      </w:rPr>
    </w:lvl>
    <w:lvl w:ilvl="8" w:tplc="2962ECB2"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34A"/>
    <w:rsid w:val="00004C0F"/>
    <w:rsid w:val="00012868"/>
    <w:rsid w:val="00014E5E"/>
    <w:rsid w:val="00014F5F"/>
    <w:rsid w:val="00025DB3"/>
    <w:rsid w:val="000338BA"/>
    <w:rsid w:val="000372C1"/>
    <w:rsid w:val="000430F2"/>
    <w:rsid w:val="00050B8E"/>
    <w:rsid w:val="0005136F"/>
    <w:rsid w:val="00053980"/>
    <w:rsid w:val="00054B26"/>
    <w:rsid w:val="0005630C"/>
    <w:rsid w:val="00056565"/>
    <w:rsid w:val="00056A69"/>
    <w:rsid w:val="00060257"/>
    <w:rsid w:val="00061545"/>
    <w:rsid w:val="0006243F"/>
    <w:rsid w:val="000628B4"/>
    <w:rsid w:val="00065193"/>
    <w:rsid w:val="000749AE"/>
    <w:rsid w:val="00087EFD"/>
    <w:rsid w:val="00092A47"/>
    <w:rsid w:val="00097C08"/>
    <w:rsid w:val="000A0E01"/>
    <w:rsid w:val="000A1B16"/>
    <w:rsid w:val="000A2FF7"/>
    <w:rsid w:val="000A4EC3"/>
    <w:rsid w:val="000A7228"/>
    <w:rsid w:val="000B0502"/>
    <w:rsid w:val="000B051C"/>
    <w:rsid w:val="000B1154"/>
    <w:rsid w:val="000C5E0E"/>
    <w:rsid w:val="000D1280"/>
    <w:rsid w:val="000D12B2"/>
    <w:rsid w:val="000D137B"/>
    <w:rsid w:val="000D5BF9"/>
    <w:rsid w:val="000E4CE5"/>
    <w:rsid w:val="000E64C4"/>
    <w:rsid w:val="000E6BA4"/>
    <w:rsid w:val="00103D50"/>
    <w:rsid w:val="001051FA"/>
    <w:rsid w:val="00113C8A"/>
    <w:rsid w:val="00113F09"/>
    <w:rsid w:val="0011416E"/>
    <w:rsid w:val="0013446D"/>
    <w:rsid w:val="00134518"/>
    <w:rsid w:val="00136950"/>
    <w:rsid w:val="00141B6D"/>
    <w:rsid w:val="0014735D"/>
    <w:rsid w:val="00147F96"/>
    <w:rsid w:val="00156561"/>
    <w:rsid w:val="00156701"/>
    <w:rsid w:val="001573D1"/>
    <w:rsid w:val="00160B59"/>
    <w:rsid w:val="0016304D"/>
    <w:rsid w:val="00163DF3"/>
    <w:rsid w:val="001707C1"/>
    <w:rsid w:val="00175D13"/>
    <w:rsid w:val="00175D6D"/>
    <w:rsid w:val="001824CC"/>
    <w:rsid w:val="001874B9"/>
    <w:rsid w:val="001915D5"/>
    <w:rsid w:val="00191E9F"/>
    <w:rsid w:val="001924A3"/>
    <w:rsid w:val="001B5DC9"/>
    <w:rsid w:val="001C2319"/>
    <w:rsid w:val="001C5F30"/>
    <w:rsid w:val="001D3F82"/>
    <w:rsid w:val="001D65C5"/>
    <w:rsid w:val="001E09C7"/>
    <w:rsid w:val="001E352A"/>
    <w:rsid w:val="001E5A1D"/>
    <w:rsid w:val="001E6181"/>
    <w:rsid w:val="001F1B5C"/>
    <w:rsid w:val="001F36C2"/>
    <w:rsid w:val="001F3DC9"/>
    <w:rsid w:val="001F4965"/>
    <w:rsid w:val="001F534A"/>
    <w:rsid w:val="002014B7"/>
    <w:rsid w:val="00207FDF"/>
    <w:rsid w:val="0021031F"/>
    <w:rsid w:val="002154E9"/>
    <w:rsid w:val="002176FB"/>
    <w:rsid w:val="0022029F"/>
    <w:rsid w:val="002215DF"/>
    <w:rsid w:val="00225FA2"/>
    <w:rsid w:val="0022610D"/>
    <w:rsid w:val="00227140"/>
    <w:rsid w:val="00231A6E"/>
    <w:rsid w:val="00231F00"/>
    <w:rsid w:val="00242763"/>
    <w:rsid w:val="002465DA"/>
    <w:rsid w:val="0025139B"/>
    <w:rsid w:val="00252E04"/>
    <w:rsid w:val="00265214"/>
    <w:rsid w:val="0026578B"/>
    <w:rsid w:val="00267137"/>
    <w:rsid w:val="00274935"/>
    <w:rsid w:val="00274C84"/>
    <w:rsid w:val="0027603D"/>
    <w:rsid w:val="00286787"/>
    <w:rsid w:val="0029066A"/>
    <w:rsid w:val="0029508F"/>
    <w:rsid w:val="00297D6E"/>
    <w:rsid w:val="002A02C9"/>
    <w:rsid w:val="002A638F"/>
    <w:rsid w:val="002B1335"/>
    <w:rsid w:val="002B62DF"/>
    <w:rsid w:val="002C06EF"/>
    <w:rsid w:val="002C0A9B"/>
    <w:rsid w:val="002C681B"/>
    <w:rsid w:val="002C7691"/>
    <w:rsid w:val="002D13EF"/>
    <w:rsid w:val="002D758B"/>
    <w:rsid w:val="002E52E5"/>
    <w:rsid w:val="002E74BC"/>
    <w:rsid w:val="002F4C52"/>
    <w:rsid w:val="002F64D4"/>
    <w:rsid w:val="0030125A"/>
    <w:rsid w:val="00301D4F"/>
    <w:rsid w:val="00303B1A"/>
    <w:rsid w:val="00305B26"/>
    <w:rsid w:val="00312683"/>
    <w:rsid w:val="00313672"/>
    <w:rsid w:val="00314E12"/>
    <w:rsid w:val="00315859"/>
    <w:rsid w:val="003159AD"/>
    <w:rsid w:val="00322D22"/>
    <w:rsid w:val="00323B5F"/>
    <w:rsid w:val="00326BA5"/>
    <w:rsid w:val="00327AB8"/>
    <w:rsid w:val="00336D81"/>
    <w:rsid w:val="00344F41"/>
    <w:rsid w:val="00351212"/>
    <w:rsid w:val="0035559C"/>
    <w:rsid w:val="0035783A"/>
    <w:rsid w:val="003663C1"/>
    <w:rsid w:val="003674A4"/>
    <w:rsid w:val="0037112F"/>
    <w:rsid w:val="00371921"/>
    <w:rsid w:val="00382409"/>
    <w:rsid w:val="00383D73"/>
    <w:rsid w:val="003859B6"/>
    <w:rsid w:val="003863D2"/>
    <w:rsid w:val="00387610"/>
    <w:rsid w:val="00393AF7"/>
    <w:rsid w:val="003A0F6A"/>
    <w:rsid w:val="003A7C1A"/>
    <w:rsid w:val="003B0062"/>
    <w:rsid w:val="003B1042"/>
    <w:rsid w:val="003C20BE"/>
    <w:rsid w:val="003C2382"/>
    <w:rsid w:val="003C41BD"/>
    <w:rsid w:val="003D0FB0"/>
    <w:rsid w:val="003D22B1"/>
    <w:rsid w:val="003D58A9"/>
    <w:rsid w:val="003D6CA6"/>
    <w:rsid w:val="003E28CE"/>
    <w:rsid w:val="003E33B1"/>
    <w:rsid w:val="003E38C8"/>
    <w:rsid w:val="003F6D74"/>
    <w:rsid w:val="003F7889"/>
    <w:rsid w:val="004014C7"/>
    <w:rsid w:val="004030AB"/>
    <w:rsid w:val="0040411F"/>
    <w:rsid w:val="0041153B"/>
    <w:rsid w:val="00412750"/>
    <w:rsid w:val="00414605"/>
    <w:rsid w:val="0042297A"/>
    <w:rsid w:val="00423A8A"/>
    <w:rsid w:val="0042629A"/>
    <w:rsid w:val="00432A80"/>
    <w:rsid w:val="00453ADB"/>
    <w:rsid w:val="00456D2E"/>
    <w:rsid w:val="0046471F"/>
    <w:rsid w:val="004656A6"/>
    <w:rsid w:val="004670F0"/>
    <w:rsid w:val="00474BDF"/>
    <w:rsid w:val="0048267A"/>
    <w:rsid w:val="004840D9"/>
    <w:rsid w:val="00485598"/>
    <w:rsid w:val="00485CAF"/>
    <w:rsid w:val="004862A7"/>
    <w:rsid w:val="0048698C"/>
    <w:rsid w:val="00493A7A"/>
    <w:rsid w:val="004A135B"/>
    <w:rsid w:val="004A4B29"/>
    <w:rsid w:val="004A4D15"/>
    <w:rsid w:val="004B49CC"/>
    <w:rsid w:val="004B66CB"/>
    <w:rsid w:val="004B69F1"/>
    <w:rsid w:val="004C1169"/>
    <w:rsid w:val="004C30D0"/>
    <w:rsid w:val="004C7FCD"/>
    <w:rsid w:val="004D27A5"/>
    <w:rsid w:val="004D28CB"/>
    <w:rsid w:val="004F100A"/>
    <w:rsid w:val="004F2778"/>
    <w:rsid w:val="004F5D04"/>
    <w:rsid w:val="004F6998"/>
    <w:rsid w:val="0050451B"/>
    <w:rsid w:val="00506ECE"/>
    <w:rsid w:val="00507A40"/>
    <w:rsid w:val="00510A63"/>
    <w:rsid w:val="0051394A"/>
    <w:rsid w:val="00513F64"/>
    <w:rsid w:val="00517B1B"/>
    <w:rsid w:val="005224FE"/>
    <w:rsid w:val="005225EB"/>
    <w:rsid w:val="00522C61"/>
    <w:rsid w:val="005308F0"/>
    <w:rsid w:val="005352B6"/>
    <w:rsid w:val="0054200C"/>
    <w:rsid w:val="005459C0"/>
    <w:rsid w:val="00546730"/>
    <w:rsid w:val="00550A2E"/>
    <w:rsid w:val="00554522"/>
    <w:rsid w:val="00557758"/>
    <w:rsid w:val="0056364E"/>
    <w:rsid w:val="00575A20"/>
    <w:rsid w:val="0057601C"/>
    <w:rsid w:val="0058234B"/>
    <w:rsid w:val="00586DD8"/>
    <w:rsid w:val="00587AA2"/>
    <w:rsid w:val="00592E40"/>
    <w:rsid w:val="005958BD"/>
    <w:rsid w:val="00596EDE"/>
    <w:rsid w:val="005B0A19"/>
    <w:rsid w:val="005B228C"/>
    <w:rsid w:val="005B39EF"/>
    <w:rsid w:val="005B6BBA"/>
    <w:rsid w:val="005C4CFD"/>
    <w:rsid w:val="005D0A63"/>
    <w:rsid w:val="005D1E45"/>
    <w:rsid w:val="005D55DC"/>
    <w:rsid w:val="005E1BF3"/>
    <w:rsid w:val="005E294B"/>
    <w:rsid w:val="005E3A9A"/>
    <w:rsid w:val="005E7A4F"/>
    <w:rsid w:val="005F0D8A"/>
    <w:rsid w:val="005F4EE7"/>
    <w:rsid w:val="005F7035"/>
    <w:rsid w:val="0060415C"/>
    <w:rsid w:val="00606E7E"/>
    <w:rsid w:val="00607AE7"/>
    <w:rsid w:val="0061006A"/>
    <w:rsid w:val="00613470"/>
    <w:rsid w:val="00630808"/>
    <w:rsid w:val="00640633"/>
    <w:rsid w:val="006412F8"/>
    <w:rsid w:val="00641A06"/>
    <w:rsid w:val="006441D0"/>
    <w:rsid w:val="0065059D"/>
    <w:rsid w:val="00655530"/>
    <w:rsid w:val="00655940"/>
    <w:rsid w:val="0066472A"/>
    <w:rsid w:val="00665DAB"/>
    <w:rsid w:val="00672D98"/>
    <w:rsid w:val="00675827"/>
    <w:rsid w:val="00676C7F"/>
    <w:rsid w:val="00684D07"/>
    <w:rsid w:val="006852A9"/>
    <w:rsid w:val="00691EB1"/>
    <w:rsid w:val="00692F50"/>
    <w:rsid w:val="00693BD9"/>
    <w:rsid w:val="006950E0"/>
    <w:rsid w:val="006A1375"/>
    <w:rsid w:val="006A1BCE"/>
    <w:rsid w:val="006A2D9D"/>
    <w:rsid w:val="006A42A6"/>
    <w:rsid w:val="006B704F"/>
    <w:rsid w:val="006C608C"/>
    <w:rsid w:val="006D2C36"/>
    <w:rsid w:val="006D4176"/>
    <w:rsid w:val="006D5054"/>
    <w:rsid w:val="006D5261"/>
    <w:rsid w:val="006D540C"/>
    <w:rsid w:val="006D60CF"/>
    <w:rsid w:val="006E0F8F"/>
    <w:rsid w:val="006E15F6"/>
    <w:rsid w:val="006E3213"/>
    <w:rsid w:val="006E4AAC"/>
    <w:rsid w:val="006E6CE8"/>
    <w:rsid w:val="006F064F"/>
    <w:rsid w:val="006F0D65"/>
    <w:rsid w:val="006F249B"/>
    <w:rsid w:val="006F720E"/>
    <w:rsid w:val="00702BDF"/>
    <w:rsid w:val="00702C84"/>
    <w:rsid w:val="007112B1"/>
    <w:rsid w:val="007154A8"/>
    <w:rsid w:val="0071655F"/>
    <w:rsid w:val="00721FDC"/>
    <w:rsid w:val="00725DB8"/>
    <w:rsid w:val="00726BE4"/>
    <w:rsid w:val="00727DF6"/>
    <w:rsid w:val="00733512"/>
    <w:rsid w:val="00742927"/>
    <w:rsid w:val="00743580"/>
    <w:rsid w:val="007441B9"/>
    <w:rsid w:val="007461ED"/>
    <w:rsid w:val="007501B5"/>
    <w:rsid w:val="007538F5"/>
    <w:rsid w:val="00753E04"/>
    <w:rsid w:val="007610BD"/>
    <w:rsid w:val="00774DCB"/>
    <w:rsid w:val="0077633D"/>
    <w:rsid w:val="00786E78"/>
    <w:rsid w:val="00787AD0"/>
    <w:rsid w:val="00797CB7"/>
    <w:rsid w:val="007A00B2"/>
    <w:rsid w:val="007A3525"/>
    <w:rsid w:val="007A3889"/>
    <w:rsid w:val="007A56E5"/>
    <w:rsid w:val="007A6FAF"/>
    <w:rsid w:val="007B5C91"/>
    <w:rsid w:val="007B7504"/>
    <w:rsid w:val="007C23A4"/>
    <w:rsid w:val="007C6D28"/>
    <w:rsid w:val="007D03CE"/>
    <w:rsid w:val="007D1B39"/>
    <w:rsid w:val="007E0336"/>
    <w:rsid w:val="007E167A"/>
    <w:rsid w:val="007E241D"/>
    <w:rsid w:val="007E7CA9"/>
    <w:rsid w:val="007F0CE2"/>
    <w:rsid w:val="00803C45"/>
    <w:rsid w:val="00804AC7"/>
    <w:rsid w:val="00804E7A"/>
    <w:rsid w:val="008072C3"/>
    <w:rsid w:val="00810BF9"/>
    <w:rsid w:val="0081184B"/>
    <w:rsid w:val="00814986"/>
    <w:rsid w:val="00821DB1"/>
    <w:rsid w:val="00831F1E"/>
    <w:rsid w:val="00831FFA"/>
    <w:rsid w:val="008441C8"/>
    <w:rsid w:val="00853A59"/>
    <w:rsid w:val="0085507D"/>
    <w:rsid w:val="00860DF8"/>
    <w:rsid w:val="008673A2"/>
    <w:rsid w:val="00867DAC"/>
    <w:rsid w:val="008713E6"/>
    <w:rsid w:val="00872341"/>
    <w:rsid w:val="0087413A"/>
    <w:rsid w:val="0088365C"/>
    <w:rsid w:val="008842D7"/>
    <w:rsid w:val="00884AE9"/>
    <w:rsid w:val="008902F2"/>
    <w:rsid w:val="00893E7F"/>
    <w:rsid w:val="008951F2"/>
    <w:rsid w:val="008B4EE6"/>
    <w:rsid w:val="008D0C14"/>
    <w:rsid w:val="008D0D90"/>
    <w:rsid w:val="008D10A2"/>
    <w:rsid w:val="008D3901"/>
    <w:rsid w:val="008E35A0"/>
    <w:rsid w:val="008E62E7"/>
    <w:rsid w:val="008E78E6"/>
    <w:rsid w:val="008F1D99"/>
    <w:rsid w:val="008F3E35"/>
    <w:rsid w:val="008F61C0"/>
    <w:rsid w:val="009051B2"/>
    <w:rsid w:val="0091053D"/>
    <w:rsid w:val="009109F4"/>
    <w:rsid w:val="00910A6A"/>
    <w:rsid w:val="00912FD7"/>
    <w:rsid w:val="00913385"/>
    <w:rsid w:val="00916A2D"/>
    <w:rsid w:val="00920C31"/>
    <w:rsid w:val="00921804"/>
    <w:rsid w:val="009255DC"/>
    <w:rsid w:val="0092649D"/>
    <w:rsid w:val="00926581"/>
    <w:rsid w:val="00927EE1"/>
    <w:rsid w:val="009301C8"/>
    <w:rsid w:val="00934418"/>
    <w:rsid w:val="00941FB0"/>
    <w:rsid w:val="00943E2F"/>
    <w:rsid w:val="00951026"/>
    <w:rsid w:val="009535BF"/>
    <w:rsid w:val="00955CE3"/>
    <w:rsid w:val="00961C23"/>
    <w:rsid w:val="009644F6"/>
    <w:rsid w:val="00966A66"/>
    <w:rsid w:val="00971595"/>
    <w:rsid w:val="00972694"/>
    <w:rsid w:val="009759A8"/>
    <w:rsid w:val="00975F35"/>
    <w:rsid w:val="00983B41"/>
    <w:rsid w:val="00993908"/>
    <w:rsid w:val="009A22E3"/>
    <w:rsid w:val="009A4A86"/>
    <w:rsid w:val="009A6772"/>
    <w:rsid w:val="009B25D5"/>
    <w:rsid w:val="009B6ACC"/>
    <w:rsid w:val="009C0A95"/>
    <w:rsid w:val="009C0C05"/>
    <w:rsid w:val="009C221B"/>
    <w:rsid w:val="009D39EB"/>
    <w:rsid w:val="009D4A46"/>
    <w:rsid w:val="009D702E"/>
    <w:rsid w:val="009F0852"/>
    <w:rsid w:val="009F122F"/>
    <w:rsid w:val="009F7E93"/>
    <w:rsid w:val="00A026C0"/>
    <w:rsid w:val="00A02CBB"/>
    <w:rsid w:val="00A02ED6"/>
    <w:rsid w:val="00A16F3A"/>
    <w:rsid w:val="00A17002"/>
    <w:rsid w:val="00A24EC7"/>
    <w:rsid w:val="00A26728"/>
    <w:rsid w:val="00A26CD1"/>
    <w:rsid w:val="00A36AD2"/>
    <w:rsid w:val="00A41811"/>
    <w:rsid w:val="00A470D9"/>
    <w:rsid w:val="00A4747B"/>
    <w:rsid w:val="00A52052"/>
    <w:rsid w:val="00A56866"/>
    <w:rsid w:val="00A642B3"/>
    <w:rsid w:val="00A71B46"/>
    <w:rsid w:val="00A8245A"/>
    <w:rsid w:val="00A82952"/>
    <w:rsid w:val="00A87F23"/>
    <w:rsid w:val="00A92618"/>
    <w:rsid w:val="00A93E9C"/>
    <w:rsid w:val="00A96805"/>
    <w:rsid w:val="00A9703C"/>
    <w:rsid w:val="00AA3D8F"/>
    <w:rsid w:val="00AA5688"/>
    <w:rsid w:val="00AA57FE"/>
    <w:rsid w:val="00AB30B0"/>
    <w:rsid w:val="00AB47FE"/>
    <w:rsid w:val="00AB6244"/>
    <w:rsid w:val="00AC1ECD"/>
    <w:rsid w:val="00AC260C"/>
    <w:rsid w:val="00AC6A48"/>
    <w:rsid w:val="00AD54C5"/>
    <w:rsid w:val="00AE6743"/>
    <w:rsid w:val="00B03439"/>
    <w:rsid w:val="00B03F00"/>
    <w:rsid w:val="00B04224"/>
    <w:rsid w:val="00B0597E"/>
    <w:rsid w:val="00B10DFE"/>
    <w:rsid w:val="00B14DA3"/>
    <w:rsid w:val="00B157AD"/>
    <w:rsid w:val="00B158B5"/>
    <w:rsid w:val="00B225ED"/>
    <w:rsid w:val="00B24B61"/>
    <w:rsid w:val="00B24C44"/>
    <w:rsid w:val="00B27366"/>
    <w:rsid w:val="00B32A4E"/>
    <w:rsid w:val="00B34B70"/>
    <w:rsid w:val="00B370CF"/>
    <w:rsid w:val="00B403C8"/>
    <w:rsid w:val="00B42D09"/>
    <w:rsid w:val="00B459C9"/>
    <w:rsid w:val="00B45FE9"/>
    <w:rsid w:val="00B466CF"/>
    <w:rsid w:val="00B467EF"/>
    <w:rsid w:val="00B56949"/>
    <w:rsid w:val="00B816CD"/>
    <w:rsid w:val="00B83E0C"/>
    <w:rsid w:val="00B92CBE"/>
    <w:rsid w:val="00B97FA3"/>
    <w:rsid w:val="00BA1C03"/>
    <w:rsid w:val="00BA5707"/>
    <w:rsid w:val="00BA5A66"/>
    <w:rsid w:val="00BA698F"/>
    <w:rsid w:val="00BB26A0"/>
    <w:rsid w:val="00BB6D2C"/>
    <w:rsid w:val="00BC0528"/>
    <w:rsid w:val="00BD0A93"/>
    <w:rsid w:val="00BD2897"/>
    <w:rsid w:val="00BD4C8C"/>
    <w:rsid w:val="00BD7C04"/>
    <w:rsid w:val="00BE776F"/>
    <w:rsid w:val="00BF2536"/>
    <w:rsid w:val="00BF5D52"/>
    <w:rsid w:val="00C04299"/>
    <w:rsid w:val="00C05420"/>
    <w:rsid w:val="00C11F2D"/>
    <w:rsid w:val="00C223F6"/>
    <w:rsid w:val="00C23AC0"/>
    <w:rsid w:val="00C25A59"/>
    <w:rsid w:val="00C2714C"/>
    <w:rsid w:val="00C30B71"/>
    <w:rsid w:val="00C322CA"/>
    <w:rsid w:val="00C37F48"/>
    <w:rsid w:val="00C407E7"/>
    <w:rsid w:val="00C51E84"/>
    <w:rsid w:val="00C5361F"/>
    <w:rsid w:val="00C63CBF"/>
    <w:rsid w:val="00C67187"/>
    <w:rsid w:val="00C70479"/>
    <w:rsid w:val="00C91176"/>
    <w:rsid w:val="00C9299D"/>
    <w:rsid w:val="00C93029"/>
    <w:rsid w:val="00C93D62"/>
    <w:rsid w:val="00C9476D"/>
    <w:rsid w:val="00CA7D13"/>
    <w:rsid w:val="00CB195D"/>
    <w:rsid w:val="00CB6B12"/>
    <w:rsid w:val="00CC2171"/>
    <w:rsid w:val="00CC3E9B"/>
    <w:rsid w:val="00CC59B8"/>
    <w:rsid w:val="00CD442E"/>
    <w:rsid w:val="00CE336E"/>
    <w:rsid w:val="00CF1C28"/>
    <w:rsid w:val="00CF48D5"/>
    <w:rsid w:val="00CF59B5"/>
    <w:rsid w:val="00D01CCF"/>
    <w:rsid w:val="00D1135C"/>
    <w:rsid w:val="00D11954"/>
    <w:rsid w:val="00D11F23"/>
    <w:rsid w:val="00D12DB2"/>
    <w:rsid w:val="00D208C3"/>
    <w:rsid w:val="00D23440"/>
    <w:rsid w:val="00D3103D"/>
    <w:rsid w:val="00D353F2"/>
    <w:rsid w:val="00D44F5A"/>
    <w:rsid w:val="00D461CC"/>
    <w:rsid w:val="00D52646"/>
    <w:rsid w:val="00D57368"/>
    <w:rsid w:val="00D61056"/>
    <w:rsid w:val="00D63438"/>
    <w:rsid w:val="00D64766"/>
    <w:rsid w:val="00D723B3"/>
    <w:rsid w:val="00D75253"/>
    <w:rsid w:val="00D8363C"/>
    <w:rsid w:val="00D930DD"/>
    <w:rsid w:val="00D9441F"/>
    <w:rsid w:val="00D959FD"/>
    <w:rsid w:val="00DB251F"/>
    <w:rsid w:val="00DB3480"/>
    <w:rsid w:val="00DB4093"/>
    <w:rsid w:val="00DC15FC"/>
    <w:rsid w:val="00DC33CA"/>
    <w:rsid w:val="00DD415D"/>
    <w:rsid w:val="00DD4C27"/>
    <w:rsid w:val="00DE3AFE"/>
    <w:rsid w:val="00DF0008"/>
    <w:rsid w:val="00DF4A55"/>
    <w:rsid w:val="00DF4E7D"/>
    <w:rsid w:val="00DF55E4"/>
    <w:rsid w:val="00DF62D8"/>
    <w:rsid w:val="00E06DE4"/>
    <w:rsid w:val="00E13308"/>
    <w:rsid w:val="00E17C16"/>
    <w:rsid w:val="00E2292D"/>
    <w:rsid w:val="00E237E9"/>
    <w:rsid w:val="00E27B7F"/>
    <w:rsid w:val="00E30340"/>
    <w:rsid w:val="00E42836"/>
    <w:rsid w:val="00E43A52"/>
    <w:rsid w:val="00E505A4"/>
    <w:rsid w:val="00E50A7D"/>
    <w:rsid w:val="00E532A8"/>
    <w:rsid w:val="00E60882"/>
    <w:rsid w:val="00E61304"/>
    <w:rsid w:val="00E70315"/>
    <w:rsid w:val="00E72164"/>
    <w:rsid w:val="00E7284D"/>
    <w:rsid w:val="00E74009"/>
    <w:rsid w:val="00E76B61"/>
    <w:rsid w:val="00E80892"/>
    <w:rsid w:val="00E832F6"/>
    <w:rsid w:val="00E83D52"/>
    <w:rsid w:val="00E856A6"/>
    <w:rsid w:val="00E863FB"/>
    <w:rsid w:val="00E92508"/>
    <w:rsid w:val="00E95375"/>
    <w:rsid w:val="00EA5DD4"/>
    <w:rsid w:val="00EA7801"/>
    <w:rsid w:val="00EB5AFE"/>
    <w:rsid w:val="00EC041F"/>
    <w:rsid w:val="00EC14CA"/>
    <w:rsid w:val="00EC24AC"/>
    <w:rsid w:val="00EC365C"/>
    <w:rsid w:val="00ED799D"/>
    <w:rsid w:val="00EE0910"/>
    <w:rsid w:val="00EE41BA"/>
    <w:rsid w:val="00EE6309"/>
    <w:rsid w:val="00EE721D"/>
    <w:rsid w:val="00EE7312"/>
    <w:rsid w:val="00EF4DA5"/>
    <w:rsid w:val="00F0645C"/>
    <w:rsid w:val="00F07F2A"/>
    <w:rsid w:val="00F17EA6"/>
    <w:rsid w:val="00F2075E"/>
    <w:rsid w:val="00F20A60"/>
    <w:rsid w:val="00F448D2"/>
    <w:rsid w:val="00F53E6A"/>
    <w:rsid w:val="00F57B2D"/>
    <w:rsid w:val="00F657E1"/>
    <w:rsid w:val="00F7011B"/>
    <w:rsid w:val="00F745C2"/>
    <w:rsid w:val="00F772CB"/>
    <w:rsid w:val="00F832A7"/>
    <w:rsid w:val="00F86ADA"/>
    <w:rsid w:val="00F963D7"/>
    <w:rsid w:val="00F965B3"/>
    <w:rsid w:val="00FA0AFC"/>
    <w:rsid w:val="00FA388B"/>
    <w:rsid w:val="00FA4172"/>
    <w:rsid w:val="00FA4970"/>
    <w:rsid w:val="00FA59DF"/>
    <w:rsid w:val="00FB0AE4"/>
    <w:rsid w:val="00FB35B4"/>
    <w:rsid w:val="00FB4472"/>
    <w:rsid w:val="00FB67E8"/>
    <w:rsid w:val="00FB7EC8"/>
    <w:rsid w:val="00FC0BE4"/>
    <w:rsid w:val="00FC2E9B"/>
    <w:rsid w:val="00FC6F88"/>
    <w:rsid w:val="00FD1B20"/>
    <w:rsid w:val="00FD5747"/>
    <w:rsid w:val="00FD5D47"/>
    <w:rsid w:val="00FE764C"/>
    <w:rsid w:val="00FE7A3E"/>
    <w:rsid w:val="00FE7BE3"/>
    <w:rsid w:val="00FF5BEE"/>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900894F"/>
  <w15:docId w15:val="{58068C5C-98D6-4E1B-8D40-311CDA43A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D4176"/>
    <w:pPr>
      <w:tabs>
        <w:tab w:val="center" w:pos="4252"/>
        <w:tab w:val="right" w:pos="8504"/>
      </w:tabs>
    </w:pPr>
  </w:style>
  <w:style w:type="character" w:customStyle="1" w:styleId="EncabezadoCar">
    <w:name w:val="Encabezado Car"/>
    <w:basedOn w:val="Fuentedeprrafopredeter"/>
    <w:link w:val="Encabezado"/>
    <w:uiPriority w:val="99"/>
    <w:locked/>
    <w:rsid w:val="00AC6A48"/>
    <w:rPr>
      <w:sz w:val="24"/>
      <w:szCs w:val="24"/>
      <w:lang w:val="es-CO"/>
    </w:rPr>
  </w:style>
  <w:style w:type="paragraph" w:styleId="Piedepgina">
    <w:name w:val="footer"/>
    <w:basedOn w:val="Normal"/>
    <w:link w:val="PiedepginaCar"/>
    <w:uiPriority w:val="99"/>
    <w:rsid w:val="006D4176"/>
    <w:pPr>
      <w:tabs>
        <w:tab w:val="center" w:pos="4252"/>
        <w:tab w:val="right" w:pos="8504"/>
      </w:tabs>
    </w:pPr>
  </w:style>
  <w:style w:type="character" w:customStyle="1" w:styleId="PiedepginaCar">
    <w:name w:val="Pie de página Car"/>
    <w:basedOn w:val="Fuentedeprrafopredeter"/>
    <w:link w:val="Piedepgina"/>
    <w:uiPriority w:val="99"/>
    <w:rsid w:val="00061545"/>
    <w:rPr>
      <w:sz w:val="24"/>
      <w:szCs w:val="24"/>
      <w:lang w:val="es-CO"/>
    </w:r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styleId="Nmerodepgina">
    <w:name w:val="page number"/>
    <w:basedOn w:val="Fuentedeprrafopredeter"/>
    <w:rsid w:val="002D758B"/>
    <w:rPr>
      <w:rFonts w:ascii="Arial" w:hAnsi="Arial"/>
      <w:sz w:val="20"/>
    </w:rPr>
  </w:style>
  <w:style w:type="character" w:styleId="Hipervnculo">
    <w:name w:val="Hyperlink"/>
    <w:basedOn w:val="Fuentedeprrafopredeter"/>
    <w:uiPriority w:val="99"/>
    <w:unhideWhenUsed/>
    <w:rsid w:val="00F57B2D"/>
    <w:rPr>
      <w:color w:val="0000FF"/>
      <w:u w:val="single"/>
    </w:rPr>
  </w:style>
  <w:style w:type="paragraph" w:styleId="NormalWeb">
    <w:name w:val="Normal (Web)"/>
    <w:basedOn w:val="Normal"/>
    <w:uiPriority w:val="99"/>
    <w:semiHidden/>
    <w:unhideWhenUsed/>
    <w:rsid w:val="00156701"/>
    <w:pPr>
      <w:spacing w:before="100" w:beforeAutospacing="1" w:after="100" w:afterAutospacing="1"/>
    </w:pPr>
    <w:rPr>
      <w:lang w:eastAsia="es-CO"/>
    </w:rPr>
  </w:style>
  <w:style w:type="character" w:styleId="Mencinsinresolver">
    <w:name w:val="Unresolved Mention"/>
    <w:basedOn w:val="Fuentedeprrafopredeter"/>
    <w:uiPriority w:val="99"/>
    <w:semiHidden/>
    <w:unhideWhenUsed/>
    <w:rsid w:val="005D55DC"/>
    <w:rPr>
      <w:color w:val="605E5C"/>
      <w:shd w:val="clear" w:color="auto" w:fill="E1DFDD"/>
    </w:rPr>
  </w:style>
  <w:style w:type="character" w:styleId="Hipervnculovisitado">
    <w:name w:val="FollowedHyperlink"/>
    <w:basedOn w:val="Fuentedeprrafopredeter"/>
    <w:uiPriority w:val="99"/>
    <w:semiHidden/>
    <w:unhideWhenUsed/>
    <w:rsid w:val="00725DB8"/>
    <w:rPr>
      <w:color w:val="954F72"/>
      <w:u w:val="single"/>
    </w:rPr>
  </w:style>
  <w:style w:type="paragraph" w:customStyle="1" w:styleId="msonormal0">
    <w:name w:val="msonormal"/>
    <w:basedOn w:val="Normal"/>
    <w:rsid w:val="00725DB8"/>
    <w:pPr>
      <w:spacing w:before="100" w:beforeAutospacing="1" w:after="100" w:afterAutospacing="1"/>
    </w:pPr>
    <w:rPr>
      <w:lang w:eastAsia="es-CO"/>
    </w:rPr>
  </w:style>
  <w:style w:type="paragraph" w:customStyle="1" w:styleId="xl63">
    <w:name w:val="xl63"/>
    <w:basedOn w:val="Normal"/>
    <w:rsid w:val="00725DB8"/>
    <w:pPr>
      <w:spacing w:before="100" w:beforeAutospacing="1" w:after="100" w:afterAutospacing="1"/>
    </w:pPr>
    <w:rPr>
      <w:lang w:eastAsia="es-CO"/>
    </w:rPr>
  </w:style>
  <w:style w:type="paragraph" w:customStyle="1" w:styleId="xl64">
    <w:name w:val="xl64"/>
    <w:basedOn w:val="Normal"/>
    <w:rsid w:val="00725D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Segoe UI" w:hAnsi="Segoe UI" w:cs="Segoe UI"/>
      <w:color w:val="323130"/>
      <w:lang w:eastAsia="es-CO"/>
    </w:rPr>
  </w:style>
  <w:style w:type="paragraph" w:customStyle="1" w:styleId="xl65">
    <w:name w:val="xl65"/>
    <w:basedOn w:val="Normal"/>
    <w:rsid w:val="00725D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Segoe UI" w:hAnsi="Segoe UI" w:cs="Segoe UI"/>
      <w:color w:val="323130"/>
      <w:lang w:eastAsia="es-CO"/>
    </w:rPr>
  </w:style>
  <w:style w:type="paragraph" w:customStyle="1" w:styleId="xl66">
    <w:name w:val="xl66"/>
    <w:basedOn w:val="Normal"/>
    <w:rsid w:val="00725D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Segoe UI" w:hAnsi="Segoe UI" w:cs="Segoe UI"/>
      <w:color w:val="323130"/>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8540">
      <w:bodyDiv w:val="1"/>
      <w:marLeft w:val="0"/>
      <w:marRight w:val="0"/>
      <w:marTop w:val="0"/>
      <w:marBottom w:val="0"/>
      <w:divBdr>
        <w:top w:val="none" w:sz="0" w:space="0" w:color="auto"/>
        <w:left w:val="none" w:sz="0" w:space="0" w:color="auto"/>
        <w:bottom w:val="none" w:sz="0" w:space="0" w:color="auto"/>
        <w:right w:val="none" w:sz="0" w:space="0" w:color="auto"/>
      </w:divBdr>
    </w:div>
    <w:div w:id="78332055">
      <w:bodyDiv w:val="1"/>
      <w:marLeft w:val="0"/>
      <w:marRight w:val="0"/>
      <w:marTop w:val="0"/>
      <w:marBottom w:val="0"/>
      <w:divBdr>
        <w:top w:val="none" w:sz="0" w:space="0" w:color="auto"/>
        <w:left w:val="none" w:sz="0" w:space="0" w:color="auto"/>
        <w:bottom w:val="none" w:sz="0" w:space="0" w:color="auto"/>
        <w:right w:val="none" w:sz="0" w:space="0" w:color="auto"/>
      </w:divBdr>
    </w:div>
    <w:div w:id="101612354">
      <w:bodyDiv w:val="1"/>
      <w:marLeft w:val="0"/>
      <w:marRight w:val="0"/>
      <w:marTop w:val="0"/>
      <w:marBottom w:val="0"/>
      <w:divBdr>
        <w:top w:val="none" w:sz="0" w:space="0" w:color="auto"/>
        <w:left w:val="none" w:sz="0" w:space="0" w:color="auto"/>
        <w:bottom w:val="none" w:sz="0" w:space="0" w:color="auto"/>
        <w:right w:val="none" w:sz="0" w:space="0" w:color="auto"/>
      </w:divBdr>
    </w:div>
    <w:div w:id="133645368">
      <w:bodyDiv w:val="1"/>
      <w:marLeft w:val="0"/>
      <w:marRight w:val="0"/>
      <w:marTop w:val="0"/>
      <w:marBottom w:val="0"/>
      <w:divBdr>
        <w:top w:val="none" w:sz="0" w:space="0" w:color="auto"/>
        <w:left w:val="none" w:sz="0" w:space="0" w:color="auto"/>
        <w:bottom w:val="none" w:sz="0" w:space="0" w:color="auto"/>
        <w:right w:val="none" w:sz="0" w:space="0" w:color="auto"/>
      </w:divBdr>
    </w:div>
    <w:div w:id="146019441">
      <w:bodyDiv w:val="1"/>
      <w:marLeft w:val="0"/>
      <w:marRight w:val="0"/>
      <w:marTop w:val="0"/>
      <w:marBottom w:val="0"/>
      <w:divBdr>
        <w:top w:val="none" w:sz="0" w:space="0" w:color="auto"/>
        <w:left w:val="none" w:sz="0" w:space="0" w:color="auto"/>
        <w:bottom w:val="none" w:sz="0" w:space="0" w:color="auto"/>
        <w:right w:val="none" w:sz="0" w:space="0" w:color="auto"/>
      </w:divBdr>
    </w:div>
    <w:div w:id="166214789">
      <w:bodyDiv w:val="1"/>
      <w:marLeft w:val="0"/>
      <w:marRight w:val="0"/>
      <w:marTop w:val="0"/>
      <w:marBottom w:val="0"/>
      <w:divBdr>
        <w:top w:val="none" w:sz="0" w:space="0" w:color="auto"/>
        <w:left w:val="none" w:sz="0" w:space="0" w:color="auto"/>
        <w:bottom w:val="none" w:sz="0" w:space="0" w:color="auto"/>
        <w:right w:val="none" w:sz="0" w:space="0" w:color="auto"/>
      </w:divBdr>
      <w:divsChild>
        <w:div w:id="706874236">
          <w:marLeft w:val="360"/>
          <w:marRight w:val="0"/>
          <w:marTop w:val="200"/>
          <w:marBottom w:val="0"/>
          <w:divBdr>
            <w:top w:val="none" w:sz="0" w:space="0" w:color="auto"/>
            <w:left w:val="none" w:sz="0" w:space="0" w:color="auto"/>
            <w:bottom w:val="none" w:sz="0" w:space="0" w:color="auto"/>
            <w:right w:val="none" w:sz="0" w:space="0" w:color="auto"/>
          </w:divBdr>
        </w:div>
        <w:div w:id="677192151">
          <w:marLeft w:val="360"/>
          <w:marRight w:val="0"/>
          <w:marTop w:val="200"/>
          <w:marBottom w:val="0"/>
          <w:divBdr>
            <w:top w:val="none" w:sz="0" w:space="0" w:color="auto"/>
            <w:left w:val="none" w:sz="0" w:space="0" w:color="auto"/>
            <w:bottom w:val="none" w:sz="0" w:space="0" w:color="auto"/>
            <w:right w:val="none" w:sz="0" w:space="0" w:color="auto"/>
          </w:divBdr>
        </w:div>
        <w:div w:id="1314219002">
          <w:marLeft w:val="360"/>
          <w:marRight w:val="0"/>
          <w:marTop w:val="200"/>
          <w:marBottom w:val="0"/>
          <w:divBdr>
            <w:top w:val="none" w:sz="0" w:space="0" w:color="auto"/>
            <w:left w:val="none" w:sz="0" w:space="0" w:color="auto"/>
            <w:bottom w:val="none" w:sz="0" w:space="0" w:color="auto"/>
            <w:right w:val="none" w:sz="0" w:space="0" w:color="auto"/>
          </w:divBdr>
        </w:div>
        <w:div w:id="986321191">
          <w:marLeft w:val="360"/>
          <w:marRight w:val="0"/>
          <w:marTop w:val="200"/>
          <w:marBottom w:val="0"/>
          <w:divBdr>
            <w:top w:val="none" w:sz="0" w:space="0" w:color="auto"/>
            <w:left w:val="none" w:sz="0" w:space="0" w:color="auto"/>
            <w:bottom w:val="none" w:sz="0" w:space="0" w:color="auto"/>
            <w:right w:val="none" w:sz="0" w:space="0" w:color="auto"/>
          </w:divBdr>
        </w:div>
        <w:div w:id="591545222">
          <w:marLeft w:val="360"/>
          <w:marRight w:val="0"/>
          <w:marTop w:val="200"/>
          <w:marBottom w:val="0"/>
          <w:divBdr>
            <w:top w:val="none" w:sz="0" w:space="0" w:color="auto"/>
            <w:left w:val="none" w:sz="0" w:space="0" w:color="auto"/>
            <w:bottom w:val="none" w:sz="0" w:space="0" w:color="auto"/>
            <w:right w:val="none" w:sz="0" w:space="0" w:color="auto"/>
          </w:divBdr>
        </w:div>
        <w:div w:id="335545661">
          <w:marLeft w:val="360"/>
          <w:marRight w:val="0"/>
          <w:marTop w:val="200"/>
          <w:marBottom w:val="0"/>
          <w:divBdr>
            <w:top w:val="none" w:sz="0" w:space="0" w:color="auto"/>
            <w:left w:val="none" w:sz="0" w:space="0" w:color="auto"/>
            <w:bottom w:val="none" w:sz="0" w:space="0" w:color="auto"/>
            <w:right w:val="none" w:sz="0" w:space="0" w:color="auto"/>
          </w:divBdr>
        </w:div>
        <w:div w:id="1457138855">
          <w:marLeft w:val="360"/>
          <w:marRight w:val="0"/>
          <w:marTop w:val="200"/>
          <w:marBottom w:val="0"/>
          <w:divBdr>
            <w:top w:val="none" w:sz="0" w:space="0" w:color="auto"/>
            <w:left w:val="none" w:sz="0" w:space="0" w:color="auto"/>
            <w:bottom w:val="none" w:sz="0" w:space="0" w:color="auto"/>
            <w:right w:val="none" w:sz="0" w:space="0" w:color="auto"/>
          </w:divBdr>
        </w:div>
        <w:div w:id="1847163616">
          <w:marLeft w:val="360"/>
          <w:marRight w:val="0"/>
          <w:marTop w:val="200"/>
          <w:marBottom w:val="0"/>
          <w:divBdr>
            <w:top w:val="none" w:sz="0" w:space="0" w:color="auto"/>
            <w:left w:val="none" w:sz="0" w:space="0" w:color="auto"/>
            <w:bottom w:val="none" w:sz="0" w:space="0" w:color="auto"/>
            <w:right w:val="none" w:sz="0" w:space="0" w:color="auto"/>
          </w:divBdr>
        </w:div>
      </w:divsChild>
    </w:div>
    <w:div w:id="178281682">
      <w:bodyDiv w:val="1"/>
      <w:marLeft w:val="0"/>
      <w:marRight w:val="0"/>
      <w:marTop w:val="0"/>
      <w:marBottom w:val="0"/>
      <w:divBdr>
        <w:top w:val="none" w:sz="0" w:space="0" w:color="auto"/>
        <w:left w:val="none" w:sz="0" w:space="0" w:color="auto"/>
        <w:bottom w:val="none" w:sz="0" w:space="0" w:color="auto"/>
        <w:right w:val="none" w:sz="0" w:space="0" w:color="auto"/>
      </w:divBdr>
    </w:div>
    <w:div w:id="180751234">
      <w:bodyDiv w:val="1"/>
      <w:marLeft w:val="0"/>
      <w:marRight w:val="0"/>
      <w:marTop w:val="0"/>
      <w:marBottom w:val="0"/>
      <w:divBdr>
        <w:top w:val="none" w:sz="0" w:space="0" w:color="auto"/>
        <w:left w:val="none" w:sz="0" w:space="0" w:color="auto"/>
        <w:bottom w:val="none" w:sz="0" w:space="0" w:color="auto"/>
        <w:right w:val="none" w:sz="0" w:space="0" w:color="auto"/>
      </w:divBdr>
    </w:div>
    <w:div w:id="207960688">
      <w:bodyDiv w:val="1"/>
      <w:marLeft w:val="0"/>
      <w:marRight w:val="0"/>
      <w:marTop w:val="0"/>
      <w:marBottom w:val="0"/>
      <w:divBdr>
        <w:top w:val="none" w:sz="0" w:space="0" w:color="auto"/>
        <w:left w:val="none" w:sz="0" w:space="0" w:color="auto"/>
        <w:bottom w:val="none" w:sz="0" w:space="0" w:color="auto"/>
        <w:right w:val="none" w:sz="0" w:space="0" w:color="auto"/>
      </w:divBdr>
    </w:div>
    <w:div w:id="209419285">
      <w:bodyDiv w:val="1"/>
      <w:marLeft w:val="0"/>
      <w:marRight w:val="0"/>
      <w:marTop w:val="0"/>
      <w:marBottom w:val="0"/>
      <w:divBdr>
        <w:top w:val="none" w:sz="0" w:space="0" w:color="auto"/>
        <w:left w:val="none" w:sz="0" w:space="0" w:color="auto"/>
        <w:bottom w:val="none" w:sz="0" w:space="0" w:color="auto"/>
        <w:right w:val="none" w:sz="0" w:space="0" w:color="auto"/>
      </w:divBdr>
    </w:div>
    <w:div w:id="231963347">
      <w:bodyDiv w:val="1"/>
      <w:marLeft w:val="0"/>
      <w:marRight w:val="0"/>
      <w:marTop w:val="0"/>
      <w:marBottom w:val="0"/>
      <w:divBdr>
        <w:top w:val="none" w:sz="0" w:space="0" w:color="auto"/>
        <w:left w:val="none" w:sz="0" w:space="0" w:color="auto"/>
        <w:bottom w:val="none" w:sz="0" w:space="0" w:color="auto"/>
        <w:right w:val="none" w:sz="0" w:space="0" w:color="auto"/>
      </w:divBdr>
    </w:div>
    <w:div w:id="251865709">
      <w:bodyDiv w:val="1"/>
      <w:marLeft w:val="0"/>
      <w:marRight w:val="0"/>
      <w:marTop w:val="0"/>
      <w:marBottom w:val="0"/>
      <w:divBdr>
        <w:top w:val="none" w:sz="0" w:space="0" w:color="auto"/>
        <w:left w:val="none" w:sz="0" w:space="0" w:color="auto"/>
        <w:bottom w:val="none" w:sz="0" w:space="0" w:color="auto"/>
        <w:right w:val="none" w:sz="0" w:space="0" w:color="auto"/>
      </w:divBdr>
    </w:div>
    <w:div w:id="279411052">
      <w:bodyDiv w:val="1"/>
      <w:marLeft w:val="0"/>
      <w:marRight w:val="0"/>
      <w:marTop w:val="0"/>
      <w:marBottom w:val="0"/>
      <w:divBdr>
        <w:top w:val="none" w:sz="0" w:space="0" w:color="auto"/>
        <w:left w:val="none" w:sz="0" w:space="0" w:color="auto"/>
        <w:bottom w:val="none" w:sz="0" w:space="0" w:color="auto"/>
        <w:right w:val="none" w:sz="0" w:space="0" w:color="auto"/>
      </w:divBdr>
    </w:div>
    <w:div w:id="309872661">
      <w:bodyDiv w:val="1"/>
      <w:marLeft w:val="0"/>
      <w:marRight w:val="0"/>
      <w:marTop w:val="0"/>
      <w:marBottom w:val="0"/>
      <w:divBdr>
        <w:top w:val="none" w:sz="0" w:space="0" w:color="auto"/>
        <w:left w:val="none" w:sz="0" w:space="0" w:color="auto"/>
        <w:bottom w:val="none" w:sz="0" w:space="0" w:color="auto"/>
        <w:right w:val="none" w:sz="0" w:space="0" w:color="auto"/>
      </w:divBdr>
    </w:div>
    <w:div w:id="326326257">
      <w:bodyDiv w:val="1"/>
      <w:marLeft w:val="0"/>
      <w:marRight w:val="0"/>
      <w:marTop w:val="0"/>
      <w:marBottom w:val="0"/>
      <w:divBdr>
        <w:top w:val="none" w:sz="0" w:space="0" w:color="auto"/>
        <w:left w:val="none" w:sz="0" w:space="0" w:color="auto"/>
        <w:bottom w:val="none" w:sz="0" w:space="0" w:color="auto"/>
        <w:right w:val="none" w:sz="0" w:space="0" w:color="auto"/>
      </w:divBdr>
      <w:divsChild>
        <w:div w:id="233780919">
          <w:marLeft w:val="547"/>
          <w:marRight w:val="0"/>
          <w:marTop w:val="0"/>
          <w:marBottom w:val="0"/>
          <w:divBdr>
            <w:top w:val="none" w:sz="0" w:space="0" w:color="auto"/>
            <w:left w:val="none" w:sz="0" w:space="0" w:color="auto"/>
            <w:bottom w:val="none" w:sz="0" w:space="0" w:color="auto"/>
            <w:right w:val="none" w:sz="0" w:space="0" w:color="auto"/>
          </w:divBdr>
        </w:div>
      </w:divsChild>
    </w:div>
    <w:div w:id="331758792">
      <w:bodyDiv w:val="1"/>
      <w:marLeft w:val="0"/>
      <w:marRight w:val="0"/>
      <w:marTop w:val="0"/>
      <w:marBottom w:val="0"/>
      <w:divBdr>
        <w:top w:val="none" w:sz="0" w:space="0" w:color="auto"/>
        <w:left w:val="none" w:sz="0" w:space="0" w:color="auto"/>
        <w:bottom w:val="none" w:sz="0" w:space="0" w:color="auto"/>
        <w:right w:val="none" w:sz="0" w:space="0" w:color="auto"/>
      </w:divBdr>
    </w:div>
    <w:div w:id="344791143">
      <w:bodyDiv w:val="1"/>
      <w:marLeft w:val="0"/>
      <w:marRight w:val="0"/>
      <w:marTop w:val="0"/>
      <w:marBottom w:val="0"/>
      <w:divBdr>
        <w:top w:val="none" w:sz="0" w:space="0" w:color="auto"/>
        <w:left w:val="none" w:sz="0" w:space="0" w:color="auto"/>
        <w:bottom w:val="none" w:sz="0" w:space="0" w:color="auto"/>
        <w:right w:val="none" w:sz="0" w:space="0" w:color="auto"/>
      </w:divBdr>
      <w:divsChild>
        <w:div w:id="107169296">
          <w:marLeft w:val="0"/>
          <w:marRight w:val="0"/>
          <w:marTop w:val="200"/>
          <w:marBottom w:val="0"/>
          <w:divBdr>
            <w:top w:val="none" w:sz="0" w:space="0" w:color="auto"/>
            <w:left w:val="none" w:sz="0" w:space="0" w:color="auto"/>
            <w:bottom w:val="none" w:sz="0" w:space="0" w:color="auto"/>
            <w:right w:val="none" w:sz="0" w:space="0" w:color="auto"/>
          </w:divBdr>
        </w:div>
        <w:div w:id="448742370">
          <w:marLeft w:val="0"/>
          <w:marRight w:val="0"/>
          <w:marTop w:val="200"/>
          <w:marBottom w:val="0"/>
          <w:divBdr>
            <w:top w:val="none" w:sz="0" w:space="0" w:color="auto"/>
            <w:left w:val="none" w:sz="0" w:space="0" w:color="auto"/>
            <w:bottom w:val="none" w:sz="0" w:space="0" w:color="auto"/>
            <w:right w:val="none" w:sz="0" w:space="0" w:color="auto"/>
          </w:divBdr>
        </w:div>
        <w:div w:id="1338851926">
          <w:marLeft w:val="0"/>
          <w:marRight w:val="0"/>
          <w:marTop w:val="200"/>
          <w:marBottom w:val="0"/>
          <w:divBdr>
            <w:top w:val="none" w:sz="0" w:space="0" w:color="auto"/>
            <w:left w:val="none" w:sz="0" w:space="0" w:color="auto"/>
            <w:bottom w:val="none" w:sz="0" w:space="0" w:color="auto"/>
            <w:right w:val="none" w:sz="0" w:space="0" w:color="auto"/>
          </w:divBdr>
        </w:div>
        <w:div w:id="638537402">
          <w:marLeft w:val="0"/>
          <w:marRight w:val="0"/>
          <w:marTop w:val="200"/>
          <w:marBottom w:val="0"/>
          <w:divBdr>
            <w:top w:val="none" w:sz="0" w:space="0" w:color="auto"/>
            <w:left w:val="none" w:sz="0" w:space="0" w:color="auto"/>
            <w:bottom w:val="none" w:sz="0" w:space="0" w:color="auto"/>
            <w:right w:val="none" w:sz="0" w:space="0" w:color="auto"/>
          </w:divBdr>
        </w:div>
        <w:div w:id="623003765">
          <w:marLeft w:val="0"/>
          <w:marRight w:val="0"/>
          <w:marTop w:val="200"/>
          <w:marBottom w:val="0"/>
          <w:divBdr>
            <w:top w:val="none" w:sz="0" w:space="0" w:color="auto"/>
            <w:left w:val="none" w:sz="0" w:space="0" w:color="auto"/>
            <w:bottom w:val="none" w:sz="0" w:space="0" w:color="auto"/>
            <w:right w:val="none" w:sz="0" w:space="0" w:color="auto"/>
          </w:divBdr>
        </w:div>
        <w:div w:id="989358619">
          <w:marLeft w:val="0"/>
          <w:marRight w:val="0"/>
          <w:marTop w:val="200"/>
          <w:marBottom w:val="0"/>
          <w:divBdr>
            <w:top w:val="none" w:sz="0" w:space="0" w:color="auto"/>
            <w:left w:val="none" w:sz="0" w:space="0" w:color="auto"/>
            <w:bottom w:val="none" w:sz="0" w:space="0" w:color="auto"/>
            <w:right w:val="none" w:sz="0" w:space="0" w:color="auto"/>
          </w:divBdr>
        </w:div>
        <w:div w:id="625506471">
          <w:marLeft w:val="0"/>
          <w:marRight w:val="0"/>
          <w:marTop w:val="200"/>
          <w:marBottom w:val="0"/>
          <w:divBdr>
            <w:top w:val="none" w:sz="0" w:space="0" w:color="auto"/>
            <w:left w:val="none" w:sz="0" w:space="0" w:color="auto"/>
            <w:bottom w:val="none" w:sz="0" w:space="0" w:color="auto"/>
            <w:right w:val="none" w:sz="0" w:space="0" w:color="auto"/>
          </w:divBdr>
        </w:div>
        <w:div w:id="69813587">
          <w:marLeft w:val="0"/>
          <w:marRight w:val="0"/>
          <w:marTop w:val="200"/>
          <w:marBottom w:val="0"/>
          <w:divBdr>
            <w:top w:val="none" w:sz="0" w:space="0" w:color="auto"/>
            <w:left w:val="none" w:sz="0" w:space="0" w:color="auto"/>
            <w:bottom w:val="none" w:sz="0" w:space="0" w:color="auto"/>
            <w:right w:val="none" w:sz="0" w:space="0" w:color="auto"/>
          </w:divBdr>
        </w:div>
      </w:divsChild>
    </w:div>
    <w:div w:id="426272419">
      <w:bodyDiv w:val="1"/>
      <w:marLeft w:val="0"/>
      <w:marRight w:val="0"/>
      <w:marTop w:val="0"/>
      <w:marBottom w:val="0"/>
      <w:divBdr>
        <w:top w:val="none" w:sz="0" w:space="0" w:color="auto"/>
        <w:left w:val="none" w:sz="0" w:space="0" w:color="auto"/>
        <w:bottom w:val="none" w:sz="0" w:space="0" w:color="auto"/>
        <w:right w:val="none" w:sz="0" w:space="0" w:color="auto"/>
      </w:divBdr>
    </w:div>
    <w:div w:id="439182118">
      <w:bodyDiv w:val="1"/>
      <w:marLeft w:val="0"/>
      <w:marRight w:val="0"/>
      <w:marTop w:val="0"/>
      <w:marBottom w:val="0"/>
      <w:divBdr>
        <w:top w:val="none" w:sz="0" w:space="0" w:color="auto"/>
        <w:left w:val="none" w:sz="0" w:space="0" w:color="auto"/>
        <w:bottom w:val="none" w:sz="0" w:space="0" w:color="auto"/>
        <w:right w:val="none" w:sz="0" w:space="0" w:color="auto"/>
      </w:divBdr>
    </w:div>
    <w:div w:id="444428345">
      <w:bodyDiv w:val="1"/>
      <w:marLeft w:val="0"/>
      <w:marRight w:val="0"/>
      <w:marTop w:val="0"/>
      <w:marBottom w:val="0"/>
      <w:divBdr>
        <w:top w:val="none" w:sz="0" w:space="0" w:color="auto"/>
        <w:left w:val="none" w:sz="0" w:space="0" w:color="auto"/>
        <w:bottom w:val="none" w:sz="0" w:space="0" w:color="auto"/>
        <w:right w:val="none" w:sz="0" w:space="0" w:color="auto"/>
      </w:divBdr>
    </w:div>
    <w:div w:id="460156225">
      <w:bodyDiv w:val="1"/>
      <w:marLeft w:val="0"/>
      <w:marRight w:val="0"/>
      <w:marTop w:val="0"/>
      <w:marBottom w:val="0"/>
      <w:divBdr>
        <w:top w:val="none" w:sz="0" w:space="0" w:color="auto"/>
        <w:left w:val="none" w:sz="0" w:space="0" w:color="auto"/>
        <w:bottom w:val="none" w:sz="0" w:space="0" w:color="auto"/>
        <w:right w:val="none" w:sz="0" w:space="0" w:color="auto"/>
      </w:divBdr>
      <w:divsChild>
        <w:div w:id="538934339">
          <w:marLeft w:val="360"/>
          <w:marRight w:val="0"/>
          <w:marTop w:val="200"/>
          <w:marBottom w:val="0"/>
          <w:divBdr>
            <w:top w:val="none" w:sz="0" w:space="0" w:color="auto"/>
            <w:left w:val="none" w:sz="0" w:space="0" w:color="auto"/>
            <w:bottom w:val="none" w:sz="0" w:space="0" w:color="auto"/>
            <w:right w:val="none" w:sz="0" w:space="0" w:color="auto"/>
          </w:divBdr>
        </w:div>
        <w:div w:id="687677600">
          <w:marLeft w:val="360"/>
          <w:marRight w:val="0"/>
          <w:marTop w:val="200"/>
          <w:marBottom w:val="0"/>
          <w:divBdr>
            <w:top w:val="none" w:sz="0" w:space="0" w:color="auto"/>
            <w:left w:val="none" w:sz="0" w:space="0" w:color="auto"/>
            <w:bottom w:val="none" w:sz="0" w:space="0" w:color="auto"/>
            <w:right w:val="none" w:sz="0" w:space="0" w:color="auto"/>
          </w:divBdr>
        </w:div>
        <w:div w:id="917062424">
          <w:marLeft w:val="360"/>
          <w:marRight w:val="0"/>
          <w:marTop w:val="200"/>
          <w:marBottom w:val="0"/>
          <w:divBdr>
            <w:top w:val="none" w:sz="0" w:space="0" w:color="auto"/>
            <w:left w:val="none" w:sz="0" w:space="0" w:color="auto"/>
            <w:bottom w:val="none" w:sz="0" w:space="0" w:color="auto"/>
            <w:right w:val="none" w:sz="0" w:space="0" w:color="auto"/>
          </w:divBdr>
        </w:div>
      </w:divsChild>
    </w:div>
    <w:div w:id="474879607">
      <w:bodyDiv w:val="1"/>
      <w:marLeft w:val="0"/>
      <w:marRight w:val="0"/>
      <w:marTop w:val="0"/>
      <w:marBottom w:val="0"/>
      <w:divBdr>
        <w:top w:val="none" w:sz="0" w:space="0" w:color="auto"/>
        <w:left w:val="none" w:sz="0" w:space="0" w:color="auto"/>
        <w:bottom w:val="none" w:sz="0" w:space="0" w:color="auto"/>
        <w:right w:val="none" w:sz="0" w:space="0" w:color="auto"/>
      </w:divBdr>
      <w:divsChild>
        <w:div w:id="638263958">
          <w:marLeft w:val="446"/>
          <w:marRight w:val="0"/>
          <w:marTop w:val="0"/>
          <w:marBottom w:val="160"/>
          <w:divBdr>
            <w:top w:val="none" w:sz="0" w:space="0" w:color="auto"/>
            <w:left w:val="none" w:sz="0" w:space="0" w:color="auto"/>
            <w:bottom w:val="none" w:sz="0" w:space="0" w:color="auto"/>
            <w:right w:val="none" w:sz="0" w:space="0" w:color="auto"/>
          </w:divBdr>
        </w:div>
        <w:div w:id="1926069920">
          <w:marLeft w:val="446"/>
          <w:marRight w:val="0"/>
          <w:marTop w:val="0"/>
          <w:marBottom w:val="160"/>
          <w:divBdr>
            <w:top w:val="none" w:sz="0" w:space="0" w:color="auto"/>
            <w:left w:val="none" w:sz="0" w:space="0" w:color="auto"/>
            <w:bottom w:val="none" w:sz="0" w:space="0" w:color="auto"/>
            <w:right w:val="none" w:sz="0" w:space="0" w:color="auto"/>
          </w:divBdr>
        </w:div>
        <w:div w:id="67384087">
          <w:marLeft w:val="446"/>
          <w:marRight w:val="0"/>
          <w:marTop w:val="0"/>
          <w:marBottom w:val="160"/>
          <w:divBdr>
            <w:top w:val="none" w:sz="0" w:space="0" w:color="auto"/>
            <w:left w:val="none" w:sz="0" w:space="0" w:color="auto"/>
            <w:bottom w:val="none" w:sz="0" w:space="0" w:color="auto"/>
            <w:right w:val="none" w:sz="0" w:space="0" w:color="auto"/>
          </w:divBdr>
        </w:div>
      </w:divsChild>
    </w:div>
    <w:div w:id="483859472">
      <w:bodyDiv w:val="1"/>
      <w:marLeft w:val="0"/>
      <w:marRight w:val="0"/>
      <w:marTop w:val="0"/>
      <w:marBottom w:val="0"/>
      <w:divBdr>
        <w:top w:val="none" w:sz="0" w:space="0" w:color="auto"/>
        <w:left w:val="none" w:sz="0" w:space="0" w:color="auto"/>
        <w:bottom w:val="none" w:sz="0" w:space="0" w:color="auto"/>
        <w:right w:val="none" w:sz="0" w:space="0" w:color="auto"/>
      </w:divBdr>
    </w:div>
    <w:div w:id="496962803">
      <w:bodyDiv w:val="1"/>
      <w:marLeft w:val="0"/>
      <w:marRight w:val="0"/>
      <w:marTop w:val="0"/>
      <w:marBottom w:val="0"/>
      <w:divBdr>
        <w:top w:val="none" w:sz="0" w:space="0" w:color="auto"/>
        <w:left w:val="none" w:sz="0" w:space="0" w:color="auto"/>
        <w:bottom w:val="none" w:sz="0" w:space="0" w:color="auto"/>
        <w:right w:val="none" w:sz="0" w:space="0" w:color="auto"/>
      </w:divBdr>
    </w:div>
    <w:div w:id="497775134">
      <w:bodyDiv w:val="1"/>
      <w:marLeft w:val="0"/>
      <w:marRight w:val="0"/>
      <w:marTop w:val="0"/>
      <w:marBottom w:val="0"/>
      <w:divBdr>
        <w:top w:val="none" w:sz="0" w:space="0" w:color="auto"/>
        <w:left w:val="none" w:sz="0" w:space="0" w:color="auto"/>
        <w:bottom w:val="none" w:sz="0" w:space="0" w:color="auto"/>
        <w:right w:val="none" w:sz="0" w:space="0" w:color="auto"/>
      </w:divBdr>
    </w:div>
    <w:div w:id="517623898">
      <w:bodyDiv w:val="1"/>
      <w:marLeft w:val="0"/>
      <w:marRight w:val="0"/>
      <w:marTop w:val="0"/>
      <w:marBottom w:val="0"/>
      <w:divBdr>
        <w:top w:val="none" w:sz="0" w:space="0" w:color="auto"/>
        <w:left w:val="none" w:sz="0" w:space="0" w:color="auto"/>
        <w:bottom w:val="none" w:sz="0" w:space="0" w:color="auto"/>
        <w:right w:val="none" w:sz="0" w:space="0" w:color="auto"/>
      </w:divBdr>
    </w:div>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522330717">
      <w:bodyDiv w:val="1"/>
      <w:marLeft w:val="0"/>
      <w:marRight w:val="0"/>
      <w:marTop w:val="0"/>
      <w:marBottom w:val="0"/>
      <w:divBdr>
        <w:top w:val="none" w:sz="0" w:space="0" w:color="auto"/>
        <w:left w:val="none" w:sz="0" w:space="0" w:color="auto"/>
        <w:bottom w:val="none" w:sz="0" w:space="0" w:color="auto"/>
        <w:right w:val="none" w:sz="0" w:space="0" w:color="auto"/>
      </w:divBdr>
    </w:div>
    <w:div w:id="553781351">
      <w:bodyDiv w:val="1"/>
      <w:marLeft w:val="0"/>
      <w:marRight w:val="0"/>
      <w:marTop w:val="0"/>
      <w:marBottom w:val="0"/>
      <w:divBdr>
        <w:top w:val="none" w:sz="0" w:space="0" w:color="auto"/>
        <w:left w:val="none" w:sz="0" w:space="0" w:color="auto"/>
        <w:bottom w:val="none" w:sz="0" w:space="0" w:color="auto"/>
        <w:right w:val="none" w:sz="0" w:space="0" w:color="auto"/>
      </w:divBdr>
    </w:div>
    <w:div w:id="614021236">
      <w:bodyDiv w:val="1"/>
      <w:marLeft w:val="0"/>
      <w:marRight w:val="0"/>
      <w:marTop w:val="0"/>
      <w:marBottom w:val="0"/>
      <w:divBdr>
        <w:top w:val="none" w:sz="0" w:space="0" w:color="auto"/>
        <w:left w:val="none" w:sz="0" w:space="0" w:color="auto"/>
        <w:bottom w:val="none" w:sz="0" w:space="0" w:color="auto"/>
        <w:right w:val="none" w:sz="0" w:space="0" w:color="auto"/>
      </w:divBdr>
      <w:divsChild>
        <w:div w:id="1651061658">
          <w:marLeft w:val="446"/>
          <w:marRight w:val="0"/>
          <w:marTop w:val="0"/>
          <w:marBottom w:val="0"/>
          <w:divBdr>
            <w:top w:val="none" w:sz="0" w:space="0" w:color="auto"/>
            <w:left w:val="none" w:sz="0" w:space="0" w:color="auto"/>
            <w:bottom w:val="none" w:sz="0" w:space="0" w:color="auto"/>
            <w:right w:val="none" w:sz="0" w:space="0" w:color="auto"/>
          </w:divBdr>
        </w:div>
      </w:divsChild>
    </w:div>
    <w:div w:id="638146588">
      <w:bodyDiv w:val="1"/>
      <w:marLeft w:val="0"/>
      <w:marRight w:val="0"/>
      <w:marTop w:val="0"/>
      <w:marBottom w:val="0"/>
      <w:divBdr>
        <w:top w:val="none" w:sz="0" w:space="0" w:color="auto"/>
        <w:left w:val="none" w:sz="0" w:space="0" w:color="auto"/>
        <w:bottom w:val="none" w:sz="0" w:space="0" w:color="auto"/>
        <w:right w:val="none" w:sz="0" w:space="0" w:color="auto"/>
      </w:divBdr>
    </w:div>
    <w:div w:id="663901876">
      <w:bodyDiv w:val="1"/>
      <w:marLeft w:val="0"/>
      <w:marRight w:val="0"/>
      <w:marTop w:val="0"/>
      <w:marBottom w:val="0"/>
      <w:divBdr>
        <w:top w:val="none" w:sz="0" w:space="0" w:color="auto"/>
        <w:left w:val="none" w:sz="0" w:space="0" w:color="auto"/>
        <w:bottom w:val="none" w:sz="0" w:space="0" w:color="auto"/>
        <w:right w:val="none" w:sz="0" w:space="0" w:color="auto"/>
      </w:divBdr>
    </w:div>
    <w:div w:id="674576769">
      <w:bodyDiv w:val="1"/>
      <w:marLeft w:val="0"/>
      <w:marRight w:val="0"/>
      <w:marTop w:val="0"/>
      <w:marBottom w:val="0"/>
      <w:divBdr>
        <w:top w:val="none" w:sz="0" w:space="0" w:color="auto"/>
        <w:left w:val="none" w:sz="0" w:space="0" w:color="auto"/>
        <w:bottom w:val="none" w:sz="0" w:space="0" w:color="auto"/>
        <w:right w:val="none" w:sz="0" w:space="0" w:color="auto"/>
      </w:divBdr>
    </w:div>
    <w:div w:id="686369065">
      <w:bodyDiv w:val="1"/>
      <w:marLeft w:val="0"/>
      <w:marRight w:val="0"/>
      <w:marTop w:val="0"/>
      <w:marBottom w:val="0"/>
      <w:divBdr>
        <w:top w:val="none" w:sz="0" w:space="0" w:color="auto"/>
        <w:left w:val="none" w:sz="0" w:space="0" w:color="auto"/>
        <w:bottom w:val="none" w:sz="0" w:space="0" w:color="auto"/>
        <w:right w:val="none" w:sz="0" w:space="0" w:color="auto"/>
      </w:divBdr>
    </w:div>
    <w:div w:id="762263855">
      <w:bodyDiv w:val="1"/>
      <w:marLeft w:val="0"/>
      <w:marRight w:val="0"/>
      <w:marTop w:val="0"/>
      <w:marBottom w:val="0"/>
      <w:divBdr>
        <w:top w:val="none" w:sz="0" w:space="0" w:color="auto"/>
        <w:left w:val="none" w:sz="0" w:space="0" w:color="auto"/>
        <w:bottom w:val="none" w:sz="0" w:space="0" w:color="auto"/>
        <w:right w:val="none" w:sz="0" w:space="0" w:color="auto"/>
      </w:divBdr>
      <w:divsChild>
        <w:div w:id="1476028878">
          <w:marLeft w:val="360"/>
          <w:marRight w:val="0"/>
          <w:marTop w:val="200"/>
          <w:marBottom w:val="0"/>
          <w:divBdr>
            <w:top w:val="none" w:sz="0" w:space="0" w:color="auto"/>
            <w:left w:val="none" w:sz="0" w:space="0" w:color="auto"/>
            <w:bottom w:val="none" w:sz="0" w:space="0" w:color="auto"/>
            <w:right w:val="none" w:sz="0" w:space="0" w:color="auto"/>
          </w:divBdr>
        </w:div>
      </w:divsChild>
    </w:div>
    <w:div w:id="786121294">
      <w:bodyDiv w:val="1"/>
      <w:marLeft w:val="0"/>
      <w:marRight w:val="0"/>
      <w:marTop w:val="0"/>
      <w:marBottom w:val="0"/>
      <w:divBdr>
        <w:top w:val="none" w:sz="0" w:space="0" w:color="auto"/>
        <w:left w:val="none" w:sz="0" w:space="0" w:color="auto"/>
        <w:bottom w:val="none" w:sz="0" w:space="0" w:color="auto"/>
        <w:right w:val="none" w:sz="0" w:space="0" w:color="auto"/>
      </w:divBdr>
      <w:divsChild>
        <w:div w:id="314726472">
          <w:marLeft w:val="360"/>
          <w:marRight w:val="0"/>
          <w:marTop w:val="200"/>
          <w:marBottom w:val="0"/>
          <w:divBdr>
            <w:top w:val="none" w:sz="0" w:space="0" w:color="auto"/>
            <w:left w:val="none" w:sz="0" w:space="0" w:color="auto"/>
            <w:bottom w:val="none" w:sz="0" w:space="0" w:color="auto"/>
            <w:right w:val="none" w:sz="0" w:space="0" w:color="auto"/>
          </w:divBdr>
        </w:div>
        <w:div w:id="557207126">
          <w:marLeft w:val="360"/>
          <w:marRight w:val="0"/>
          <w:marTop w:val="200"/>
          <w:marBottom w:val="0"/>
          <w:divBdr>
            <w:top w:val="none" w:sz="0" w:space="0" w:color="auto"/>
            <w:left w:val="none" w:sz="0" w:space="0" w:color="auto"/>
            <w:bottom w:val="none" w:sz="0" w:space="0" w:color="auto"/>
            <w:right w:val="none" w:sz="0" w:space="0" w:color="auto"/>
          </w:divBdr>
        </w:div>
        <w:div w:id="1462308589">
          <w:marLeft w:val="360"/>
          <w:marRight w:val="0"/>
          <w:marTop w:val="200"/>
          <w:marBottom w:val="0"/>
          <w:divBdr>
            <w:top w:val="none" w:sz="0" w:space="0" w:color="auto"/>
            <w:left w:val="none" w:sz="0" w:space="0" w:color="auto"/>
            <w:bottom w:val="none" w:sz="0" w:space="0" w:color="auto"/>
            <w:right w:val="none" w:sz="0" w:space="0" w:color="auto"/>
          </w:divBdr>
        </w:div>
      </w:divsChild>
    </w:div>
    <w:div w:id="796491230">
      <w:bodyDiv w:val="1"/>
      <w:marLeft w:val="0"/>
      <w:marRight w:val="0"/>
      <w:marTop w:val="0"/>
      <w:marBottom w:val="0"/>
      <w:divBdr>
        <w:top w:val="none" w:sz="0" w:space="0" w:color="auto"/>
        <w:left w:val="none" w:sz="0" w:space="0" w:color="auto"/>
        <w:bottom w:val="none" w:sz="0" w:space="0" w:color="auto"/>
        <w:right w:val="none" w:sz="0" w:space="0" w:color="auto"/>
      </w:divBdr>
    </w:div>
    <w:div w:id="796950406">
      <w:bodyDiv w:val="1"/>
      <w:marLeft w:val="0"/>
      <w:marRight w:val="0"/>
      <w:marTop w:val="0"/>
      <w:marBottom w:val="0"/>
      <w:divBdr>
        <w:top w:val="none" w:sz="0" w:space="0" w:color="auto"/>
        <w:left w:val="none" w:sz="0" w:space="0" w:color="auto"/>
        <w:bottom w:val="none" w:sz="0" w:space="0" w:color="auto"/>
        <w:right w:val="none" w:sz="0" w:space="0" w:color="auto"/>
      </w:divBdr>
    </w:div>
    <w:div w:id="800265694">
      <w:bodyDiv w:val="1"/>
      <w:marLeft w:val="0"/>
      <w:marRight w:val="0"/>
      <w:marTop w:val="0"/>
      <w:marBottom w:val="0"/>
      <w:divBdr>
        <w:top w:val="none" w:sz="0" w:space="0" w:color="auto"/>
        <w:left w:val="none" w:sz="0" w:space="0" w:color="auto"/>
        <w:bottom w:val="none" w:sz="0" w:space="0" w:color="auto"/>
        <w:right w:val="none" w:sz="0" w:space="0" w:color="auto"/>
      </w:divBdr>
    </w:div>
    <w:div w:id="856499251">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869997642">
      <w:bodyDiv w:val="1"/>
      <w:marLeft w:val="0"/>
      <w:marRight w:val="0"/>
      <w:marTop w:val="0"/>
      <w:marBottom w:val="0"/>
      <w:divBdr>
        <w:top w:val="none" w:sz="0" w:space="0" w:color="auto"/>
        <w:left w:val="none" w:sz="0" w:space="0" w:color="auto"/>
        <w:bottom w:val="none" w:sz="0" w:space="0" w:color="auto"/>
        <w:right w:val="none" w:sz="0" w:space="0" w:color="auto"/>
      </w:divBdr>
    </w:div>
    <w:div w:id="939408372">
      <w:bodyDiv w:val="1"/>
      <w:marLeft w:val="0"/>
      <w:marRight w:val="0"/>
      <w:marTop w:val="0"/>
      <w:marBottom w:val="0"/>
      <w:divBdr>
        <w:top w:val="none" w:sz="0" w:space="0" w:color="auto"/>
        <w:left w:val="none" w:sz="0" w:space="0" w:color="auto"/>
        <w:bottom w:val="none" w:sz="0" w:space="0" w:color="auto"/>
        <w:right w:val="none" w:sz="0" w:space="0" w:color="auto"/>
      </w:divBdr>
    </w:div>
    <w:div w:id="947010634">
      <w:bodyDiv w:val="1"/>
      <w:marLeft w:val="0"/>
      <w:marRight w:val="0"/>
      <w:marTop w:val="0"/>
      <w:marBottom w:val="0"/>
      <w:divBdr>
        <w:top w:val="none" w:sz="0" w:space="0" w:color="auto"/>
        <w:left w:val="none" w:sz="0" w:space="0" w:color="auto"/>
        <w:bottom w:val="none" w:sz="0" w:space="0" w:color="auto"/>
        <w:right w:val="none" w:sz="0" w:space="0" w:color="auto"/>
      </w:divBdr>
    </w:div>
    <w:div w:id="955136004">
      <w:bodyDiv w:val="1"/>
      <w:marLeft w:val="0"/>
      <w:marRight w:val="0"/>
      <w:marTop w:val="0"/>
      <w:marBottom w:val="0"/>
      <w:divBdr>
        <w:top w:val="none" w:sz="0" w:space="0" w:color="auto"/>
        <w:left w:val="none" w:sz="0" w:space="0" w:color="auto"/>
        <w:bottom w:val="none" w:sz="0" w:space="0" w:color="auto"/>
        <w:right w:val="none" w:sz="0" w:space="0" w:color="auto"/>
      </w:divBdr>
    </w:div>
    <w:div w:id="956564888">
      <w:bodyDiv w:val="1"/>
      <w:marLeft w:val="0"/>
      <w:marRight w:val="0"/>
      <w:marTop w:val="0"/>
      <w:marBottom w:val="0"/>
      <w:divBdr>
        <w:top w:val="none" w:sz="0" w:space="0" w:color="auto"/>
        <w:left w:val="none" w:sz="0" w:space="0" w:color="auto"/>
        <w:bottom w:val="none" w:sz="0" w:space="0" w:color="auto"/>
        <w:right w:val="none" w:sz="0" w:space="0" w:color="auto"/>
      </w:divBdr>
    </w:div>
    <w:div w:id="958923765">
      <w:bodyDiv w:val="1"/>
      <w:marLeft w:val="0"/>
      <w:marRight w:val="0"/>
      <w:marTop w:val="0"/>
      <w:marBottom w:val="0"/>
      <w:divBdr>
        <w:top w:val="none" w:sz="0" w:space="0" w:color="auto"/>
        <w:left w:val="none" w:sz="0" w:space="0" w:color="auto"/>
        <w:bottom w:val="none" w:sz="0" w:space="0" w:color="auto"/>
        <w:right w:val="none" w:sz="0" w:space="0" w:color="auto"/>
      </w:divBdr>
      <w:divsChild>
        <w:div w:id="993800247">
          <w:marLeft w:val="547"/>
          <w:marRight w:val="0"/>
          <w:marTop w:val="0"/>
          <w:marBottom w:val="0"/>
          <w:divBdr>
            <w:top w:val="none" w:sz="0" w:space="0" w:color="auto"/>
            <w:left w:val="none" w:sz="0" w:space="0" w:color="auto"/>
            <w:bottom w:val="none" w:sz="0" w:space="0" w:color="auto"/>
            <w:right w:val="none" w:sz="0" w:space="0" w:color="auto"/>
          </w:divBdr>
        </w:div>
      </w:divsChild>
    </w:div>
    <w:div w:id="966206653">
      <w:bodyDiv w:val="1"/>
      <w:marLeft w:val="0"/>
      <w:marRight w:val="0"/>
      <w:marTop w:val="0"/>
      <w:marBottom w:val="0"/>
      <w:divBdr>
        <w:top w:val="none" w:sz="0" w:space="0" w:color="auto"/>
        <w:left w:val="none" w:sz="0" w:space="0" w:color="auto"/>
        <w:bottom w:val="none" w:sz="0" w:space="0" w:color="auto"/>
        <w:right w:val="none" w:sz="0" w:space="0" w:color="auto"/>
      </w:divBdr>
      <w:divsChild>
        <w:div w:id="1019117361">
          <w:marLeft w:val="547"/>
          <w:marRight w:val="0"/>
          <w:marTop w:val="0"/>
          <w:marBottom w:val="0"/>
          <w:divBdr>
            <w:top w:val="none" w:sz="0" w:space="0" w:color="auto"/>
            <w:left w:val="none" w:sz="0" w:space="0" w:color="auto"/>
            <w:bottom w:val="none" w:sz="0" w:space="0" w:color="auto"/>
            <w:right w:val="none" w:sz="0" w:space="0" w:color="auto"/>
          </w:divBdr>
        </w:div>
      </w:divsChild>
    </w:div>
    <w:div w:id="972947553">
      <w:bodyDiv w:val="1"/>
      <w:marLeft w:val="0"/>
      <w:marRight w:val="0"/>
      <w:marTop w:val="0"/>
      <w:marBottom w:val="0"/>
      <w:divBdr>
        <w:top w:val="none" w:sz="0" w:space="0" w:color="auto"/>
        <w:left w:val="none" w:sz="0" w:space="0" w:color="auto"/>
        <w:bottom w:val="none" w:sz="0" w:space="0" w:color="auto"/>
        <w:right w:val="none" w:sz="0" w:space="0" w:color="auto"/>
      </w:divBdr>
    </w:div>
    <w:div w:id="1009480070">
      <w:bodyDiv w:val="1"/>
      <w:marLeft w:val="0"/>
      <w:marRight w:val="0"/>
      <w:marTop w:val="0"/>
      <w:marBottom w:val="0"/>
      <w:divBdr>
        <w:top w:val="none" w:sz="0" w:space="0" w:color="auto"/>
        <w:left w:val="none" w:sz="0" w:space="0" w:color="auto"/>
        <w:bottom w:val="none" w:sz="0" w:space="0" w:color="auto"/>
        <w:right w:val="none" w:sz="0" w:space="0" w:color="auto"/>
      </w:divBdr>
    </w:div>
    <w:div w:id="1013266575">
      <w:bodyDiv w:val="1"/>
      <w:marLeft w:val="0"/>
      <w:marRight w:val="0"/>
      <w:marTop w:val="0"/>
      <w:marBottom w:val="0"/>
      <w:divBdr>
        <w:top w:val="none" w:sz="0" w:space="0" w:color="auto"/>
        <w:left w:val="none" w:sz="0" w:space="0" w:color="auto"/>
        <w:bottom w:val="none" w:sz="0" w:space="0" w:color="auto"/>
        <w:right w:val="none" w:sz="0" w:space="0" w:color="auto"/>
      </w:divBdr>
    </w:div>
    <w:div w:id="1064178130">
      <w:bodyDiv w:val="1"/>
      <w:marLeft w:val="0"/>
      <w:marRight w:val="0"/>
      <w:marTop w:val="0"/>
      <w:marBottom w:val="0"/>
      <w:divBdr>
        <w:top w:val="none" w:sz="0" w:space="0" w:color="auto"/>
        <w:left w:val="none" w:sz="0" w:space="0" w:color="auto"/>
        <w:bottom w:val="none" w:sz="0" w:space="0" w:color="auto"/>
        <w:right w:val="none" w:sz="0" w:space="0" w:color="auto"/>
      </w:divBdr>
      <w:divsChild>
        <w:div w:id="1784767005">
          <w:marLeft w:val="547"/>
          <w:marRight w:val="0"/>
          <w:marTop w:val="0"/>
          <w:marBottom w:val="0"/>
          <w:divBdr>
            <w:top w:val="none" w:sz="0" w:space="0" w:color="auto"/>
            <w:left w:val="none" w:sz="0" w:space="0" w:color="auto"/>
            <w:bottom w:val="none" w:sz="0" w:space="0" w:color="auto"/>
            <w:right w:val="none" w:sz="0" w:space="0" w:color="auto"/>
          </w:divBdr>
        </w:div>
        <w:div w:id="556091298">
          <w:marLeft w:val="547"/>
          <w:marRight w:val="0"/>
          <w:marTop w:val="0"/>
          <w:marBottom w:val="0"/>
          <w:divBdr>
            <w:top w:val="none" w:sz="0" w:space="0" w:color="auto"/>
            <w:left w:val="none" w:sz="0" w:space="0" w:color="auto"/>
            <w:bottom w:val="none" w:sz="0" w:space="0" w:color="auto"/>
            <w:right w:val="none" w:sz="0" w:space="0" w:color="auto"/>
          </w:divBdr>
        </w:div>
      </w:divsChild>
    </w:div>
    <w:div w:id="1100952177">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14665892">
      <w:bodyDiv w:val="1"/>
      <w:marLeft w:val="0"/>
      <w:marRight w:val="0"/>
      <w:marTop w:val="0"/>
      <w:marBottom w:val="0"/>
      <w:divBdr>
        <w:top w:val="none" w:sz="0" w:space="0" w:color="auto"/>
        <w:left w:val="none" w:sz="0" w:space="0" w:color="auto"/>
        <w:bottom w:val="none" w:sz="0" w:space="0" w:color="auto"/>
        <w:right w:val="none" w:sz="0" w:space="0" w:color="auto"/>
      </w:divBdr>
    </w:div>
    <w:div w:id="1123766403">
      <w:bodyDiv w:val="1"/>
      <w:marLeft w:val="0"/>
      <w:marRight w:val="0"/>
      <w:marTop w:val="0"/>
      <w:marBottom w:val="0"/>
      <w:divBdr>
        <w:top w:val="none" w:sz="0" w:space="0" w:color="auto"/>
        <w:left w:val="none" w:sz="0" w:space="0" w:color="auto"/>
        <w:bottom w:val="none" w:sz="0" w:space="0" w:color="auto"/>
        <w:right w:val="none" w:sz="0" w:space="0" w:color="auto"/>
      </w:divBdr>
      <w:divsChild>
        <w:div w:id="1367022075">
          <w:marLeft w:val="360"/>
          <w:marRight w:val="0"/>
          <w:marTop w:val="167"/>
          <w:marBottom w:val="0"/>
          <w:divBdr>
            <w:top w:val="none" w:sz="0" w:space="0" w:color="auto"/>
            <w:left w:val="none" w:sz="0" w:space="0" w:color="auto"/>
            <w:bottom w:val="none" w:sz="0" w:space="0" w:color="auto"/>
            <w:right w:val="none" w:sz="0" w:space="0" w:color="auto"/>
          </w:divBdr>
        </w:div>
        <w:div w:id="1475370763">
          <w:marLeft w:val="360"/>
          <w:marRight w:val="0"/>
          <w:marTop w:val="148"/>
          <w:marBottom w:val="0"/>
          <w:divBdr>
            <w:top w:val="none" w:sz="0" w:space="0" w:color="auto"/>
            <w:left w:val="none" w:sz="0" w:space="0" w:color="auto"/>
            <w:bottom w:val="none" w:sz="0" w:space="0" w:color="auto"/>
            <w:right w:val="none" w:sz="0" w:space="0" w:color="auto"/>
          </w:divBdr>
        </w:div>
        <w:div w:id="799154814">
          <w:marLeft w:val="360"/>
          <w:marRight w:val="0"/>
          <w:marTop w:val="149"/>
          <w:marBottom w:val="0"/>
          <w:divBdr>
            <w:top w:val="none" w:sz="0" w:space="0" w:color="auto"/>
            <w:left w:val="none" w:sz="0" w:space="0" w:color="auto"/>
            <w:bottom w:val="none" w:sz="0" w:space="0" w:color="auto"/>
            <w:right w:val="none" w:sz="0" w:space="0" w:color="auto"/>
          </w:divBdr>
        </w:div>
      </w:divsChild>
    </w:div>
    <w:div w:id="1133450385">
      <w:bodyDiv w:val="1"/>
      <w:marLeft w:val="0"/>
      <w:marRight w:val="0"/>
      <w:marTop w:val="0"/>
      <w:marBottom w:val="0"/>
      <w:divBdr>
        <w:top w:val="none" w:sz="0" w:space="0" w:color="auto"/>
        <w:left w:val="none" w:sz="0" w:space="0" w:color="auto"/>
        <w:bottom w:val="none" w:sz="0" w:space="0" w:color="auto"/>
        <w:right w:val="none" w:sz="0" w:space="0" w:color="auto"/>
      </w:divBdr>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 w:id="1148085847">
      <w:bodyDiv w:val="1"/>
      <w:marLeft w:val="0"/>
      <w:marRight w:val="0"/>
      <w:marTop w:val="0"/>
      <w:marBottom w:val="0"/>
      <w:divBdr>
        <w:top w:val="none" w:sz="0" w:space="0" w:color="auto"/>
        <w:left w:val="none" w:sz="0" w:space="0" w:color="auto"/>
        <w:bottom w:val="none" w:sz="0" w:space="0" w:color="auto"/>
        <w:right w:val="none" w:sz="0" w:space="0" w:color="auto"/>
      </w:divBdr>
    </w:div>
    <w:div w:id="1168407088">
      <w:bodyDiv w:val="1"/>
      <w:marLeft w:val="0"/>
      <w:marRight w:val="0"/>
      <w:marTop w:val="0"/>
      <w:marBottom w:val="0"/>
      <w:divBdr>
        <w:top w:val="none" w:sz="0" w:space="0" w:color="auto"/>
        <w:left w:val="none" w:sz="0" w:space="0" w:color="auto"/>
        <w:bottom w:val="none" w:sz="0" w:space="0" w:color="auto"/>
        <w:right w:val="none" w:sz="0" w:space="0" w:color="auto"/>
      </w:divBdr>
      <w:divsChild>
        <w:div w:id="393939203">
          <w:marLeft w:val="547"/>
          <w:marRight w:val="0"/>
          <w:marTop w:val="0"/>
          <w:marBottom w:val="0"/>
          <w:divBdr>
            <w:top w:val="none" w:sz="0" w:space="0" w:color="auto"/>
            <w:left w:val="none" w:sz="0" w:space="0" w:color="auto"/>
            <w:bottom w:val="none" w:sz="0" w:space="0" w:color="auto"/>
            <w:right w:val="none" w:sz="0" w:space="0" w:color="auto"/>
          </w:divBdr>
        </w:div>
      </w:divsChild>
    </w:div>
    <w:div w:id="1227573621">
      <w:bodyDiv w:val="1"/>
      <w:marLeft w:val="0"/>
      <w:marRight w:val="0"/>
      <w:marTop w:val="0"/>
      <w:marBottom w:val="0"/>
      <w:divBdr>
        <w:top w:val="none" w:sz="0" w:space="0" w:color="auto"/>
        <w:left w:val="none" w:sz="0" w:space="0" w:color="auto"/>
        <w:bottom w:val="none" w:sz="0" w:space="0" w:color="auto"/>
        <w:right w:val="none" w:sz="0" w:space="0" w:color="auto"/>
      </w:divBdr>
    </w:div>
    <w:div w:id="1245727937">
      <w:bodyDiv w:val="1"/>
      <w:marLeft w:val="0"/>
      <w:marRight w:val="0"/>
      <w:marTop w:val="0"/>
      <w:marBottom w:val="0"/>
      <w:divBdr>
        <w:top w:val="none" w:sz="0" w:space="0" w:color="auto"/>
        <w:left w:val="none" w:sz="0" w:space="0" w:color="auto"/>
        <w:bottom w:val="none" w:sz="0" w:space="0" w:color="auto"/>
        <w:right w:val="none" w:sz="0" w:space="0" w:color="auto"/>
      </w:divBdr>
      <w:divsChild>
        <w:div w:id="531504462">
          <w:marLeft w:val="547"/>
          <w:marRight w:val="0"/>
          <w:marTop w:val="0"/>
          <w:marBottom w:val="0"/>
          <w:divBdr>
            <w:top w:val="none" w:sz="0" w:space="0" w:color="auto"/>
            <w:left w:val="none" w:sz="0" w:space="0" w:color="auto"/>
            <w:bottom w:val="none" w:sz="0" w:space="0" w:color="auto"/>
            <w:right w:val="none" w:sz="0" w:space="0" w:color="auto"/>
          </w:divBdr>
        </w:div>
      </w:divsChild>
    </w:div>
    <w:div w:id="1248152941">
      <w:bodyDiv w:val="1"/>
      <w:marLeft w:val="0"/>
      <w:marRight w:val="0"/>
      <w:marTop w:val="0"/>
      <w:marBottom w:val="0"/>
      <w:divBdr>
        <w:top w:val="none" w:sz="0" w:space="0" w:color="auto"/>
        <w:left w:val="none" w:sz="0" w:space="0" w:color="auto"/>
        <w:bottom w:val="none" w:sz="0" w:space="0" w:color="auto"/>
        <w:right w:val="none" w:sz="0" w:space="0" w:color="auto"/>
      </w:divBdr>
      <w:divsChild>
        <w:div w:id="1942832550">
          <w:marLeft w:val="446"/>
          <w:marRight w:val="0"/>
          <w:marTop w:val="0"/>
          <w:marBottom w:val="0"/>
          <w:divBdr>
            <w:top w:val="none" w:sz="0" w:space="0" w:color="auto"/>
            <w:left w:val="none" w:sz="0" w:space="0" w:color="auto"/>
            <w:bottom w:val="none" w:sz="0" w:space="0" w:color="auto"/>
            <w:right w:val="none" w:sz="0" w:space="0" w:color="auto"/>
          </w:divBdr>
        </w:div>
        <w:div w:id="677080733">
          <w:marLeft w:val="446"/>
          <w:marRight w:val="0"/>
          <w:marTop w:val="0"/>
          <w:marBottom w:val="0"/>
          <w:divBdr>
            <w:top w:val="none" w:sz="0" w:space="0" w:color="auto"/>
            <w:left w:val="none" w:sz="0" w:space="0" w:color="auto"/>
            <w:bottom w:val="none" w:sz="0" w:space="0" w:color="auto"/>
            <w:right w:val="none" w:sz="0" w:space="0" w:color="auto"/>
          </w:divBdr>
        </w:div>
        <w:div w:id="930044835">
          <w:marLeft w:val="446"/>
          <w:marRight w:val="0"/>
          <w:marTop w:val="0"/>
          <w:marBottom w:val="0"/>
          <w:divBdr>
            <w:top w:val="none" w:sz="0" w:space="0" w:color="auto"/>
            <w:left w:val="none" w:sz="0" w:space="0" w:color="auto"/>
            <w:bottom w:val="none" w:sz="0" w:space="0" w:color="auto"/>
            <w:right w:val="none" w:sz="0" w:space="0" w:color="auto"/>
          </w:divBdr>
        </w:div>
        <w:div w:id="1801917512">
          <w:marLeft w:val="446"/>
          <w:marRight w:val="0"/>
          <w:marTop w:val="0"/>
          <w:marBottom w:val="0"/>
          <w:divBdr>
            <w:top w:val="none" w:sz="0" w:space="0" w:color="auto"/>
            <w:left w:val="none" w:sz="0" w:space="0" w:color="auto"/>
            <w:bottom w:val="none" w:sz="0" w:space="0" w:color="auto"/>
            <w:right w:val="none" w:sz="0" w:space="0" w:color="auto"/>
          </w:divBdr>
        </w:div>
        <w:div w:id="1902909817">
          <w:marLeft w:val="446"/>
          <w:marRight w:val="0"/>
          <w:marTop w:val="0"/>
          <w:marBottom w:val="0"/>
          <w:divBdr>
            <w:top w:val="none" w:sz="0" w:space="0" w:color="auto"/>
            <w:left w:val="none" w:sz="0" w:space="0" w:color="auto"/>
            <w:bottom w:val="none" w:sz="0" w:space="0" w:color="auto"/>
            <w:right w:val="none" w:sz="0" w:space="0" w:color="auto"/>
          </w:divBdr>
        </w:div>
      </w:divsChild>
    </w:div>
    <w:div w:id="1254627120">
      <w:bodyDiv w:val="1"/>
      <w:marLeft w:val="0"/>
      <w:marRight w:val="0"/>
      <w:marTop w:val="0"/>
      <w:marBottom w:val="0"/>
      <w:divBdr>
        <w:top w:val="none" w:sz="0" w:space="0" w:color="auto"/>
        <w:left w:val="none" w:sz="0" w:space="0" w:color="auto"/>
        <w:bottom w:val="none" w:sz="0" w:space="0" w:color="auto"/>
        <w:right w:val="none" w:sz="0" w:space="0" w:color="auto"/>
      </w:divBdr>
    </w:div>
    <w:div w:id="1265575574">
      <w:bodyDiv w:val="1"/>
      <w:marLeft w:val="0"/>
      <w:marRight w:val="0"/>
      <w:marTop w:val="0"/>
      <w:marBottom w:val="0"/>
      <w:divBdr>
        <w:top w:val="none" w:sz="0" w:space="0" w:color="auto"/>
        <w:left w:val="none" w:sz="0" w:space="0" w:color="auto"/>
        <w:bottom w:val="none" w:sz="0" w:space="0" w:color="auto"/>
        <w:right w:val="none" w:sz="0" w:space="0" w:color="auto"/>
      </w:divBdr>
      <w:divsChild>
        <w:div w:id="164512851">
          <w:marLeft w:val="547"/>
          <w:marRight w:val="0"/>
          <w:marTop w:val="0"/>
          <w:marBottom w:val="0"/>
          <w:divBdr>
            <w:top w:val="none" w:sz="0" w:space="0" w:color="auto"/>
            <w:left w:val="none" w:sz="0" w:space="0" w:color="auto"/>
            <w:bottom w:val="none" w:sz="0" w:space="0" w:color="auto"/>
            <w:right w:val="none" w:sz="0" w:space="0" w:color="auto"/>
          </w:divBdr>
        </w:div>
        <w:div w:id="1027295069">
          <w:marLeft w:val="547"/>
          <w:marRight w:val="0"/>
          <w:marTop w:val="0"/>
          <w:marBottom w:val="0"/>
          <w:divBdr>
            <w:top w:val="none" w:sz="0" w:space="0" w:color="auto"/>
            <w:left w:val="none" w:sz="0" w:space="0" w:color="auto"/>
            <w:bottom w:val="none" w:sz="0" w:space="0" w:color="auto"/>
            <w:right w:val="none" w:sz="0" w:space="0" w:color="auto"/>
          </w:divBdr>
        </w:div>
      </w:divsChild>
    </w:div>
    <w:div w:id="1313873499">
      <w:bodyDiv w:val="1"/>
      <w:marLeft w:val="0"/>
      <w:marRight w:val="0"/>
      <w:marTop w:val="0"/>
      <w:marBottom w:val="0"/>
      <w:divBdr>
        <w:top w:val="none" w:sz="0" w:space="0" w:color="auto"/>
        <w:left w:val="none" w:sz="0" w:space="0" w:color="auto"/>
        <w:bottom w:val="none" w:sz="0" w:space="0" w:color="auto"/>
        <w:right w:val="none" w:sz="0" w:space="0" w:color="auto"/>
      </w:divBdr>
    </w:div>
    <w:div w:id="1339576119">
      <w:bodyDiv w:val="1"/>
      <w:marLeft w:val="0"/>
      <w:marRight w:val="0"/>
      <w:marTop w:val="0"/>
      <w:marBottom w:val="0"/>
      <w:divBdr>
        <w:top w:val="none" w:sz="0" w:space="0" w:color="auto"/>
        <w:left w:val="none" w:sz="0" w:space="0" w:color="auto"/>
        <w:bottom w:val="none" w:sz="0" w:space="0" w:color="auto"/>
        <w:right w:val="none" w:sz="0" w:space="0" w:color="auto"/>
      </w:divBdr>
    </w:div>
    <w:div w:id="1345477766">
      <w:bodyDiv w:val="1"/>
      <w:marLeft w:val="0"/>
      <w:marRight w:val="0"/>
      <w:marTop w:val="0"/>
      <w:marBottom w:val="0"/>
      <w:divBdr>
        <w:top w:val="none" w:sz="0" w:space="0" w:color="auto"/>
        <w:left w:val="none" w:sz="0" w:space="0" w:color="auto"/>
        <w:bottom w:val="none" w:sz="0" w:space="0" w:color="auto"/>
        <w:right w:val="none" w:sz="0" w:space="0" w:color="auto"/>
      </w:divBdr>
    </w:div>
    <w:div w:id="1345593797">
      <w:bodyDiv w:val="1"/>
      <w:marLeft w:val="0"/>
      <w:marRight w:val="0"/>
      <w:marTop w:val="0"/>
      <w:marBottom w:val="0"/>
      <w:divBdr>
        <w:top w:val="none" w:sz="0" w:space="0" w:color="auto"/>
        <w:left w:val="none" w:sz="0" w:space="0" w:color="auto"/>
        <w:bottom w:val="none" w:sz="0" w:space="0" w:color="auto"/>
        <w:right w:val="none" w:sz="0" w:space="0" w:color="auto"/>
      </w:divBdr>
    </w:div>
    <w:div w:id="1441949289">
      <w:bodyDiv w:val="1"/>
      <w:marLeft w:val="0"/>
      <w:marRight w:val="0"/>
      <w:marTop w:val="0"/>
      <w:marBottom w:val="0"/>
      <w:divBdr>
        <w:top w:val="none" w:sz="0" w:space="0" w:color="auto"/>
        <w:left w:val="none" w:sz="0" w:space="0" w:color="auto"/>
        <w:bottom w:val="none" w:sz="0" w:space="0" w:color="auto"/>
        <w:right w:val="none" w:sz="0" w:space="0" w:color="auto"/>
      </w:divBdr>
    </w:div>
    <w:div w:id="1464620834">
      <w:bodyDiv w:val="1"/>
      <w:marLeft w:val="0"/>
      <w:marRight w:val="0"/>
      <w:marTop w:val="0"/>
      <w:marBottom w:val="0"/>
      <w:divBdr>
        <w:top w:val="none" w:sz="0" w:space="0" w:color="auto"/>
        <w:left w:val="none" w:sz="0" w:space="0" w:color="auto"/>
        <w:bottom w:val="none" w:sz="0" w:space="0" w:color="auto"/>
        <w:right w:val="none" w:sz="0" w:space="0" w:color="auto"/>
      </w:divBdr>
      <w:divsChild>
        <w:div w:id="1913732179">
          <w:marLeft w:val="720"/>
          <w:marRight w:val="0"/>
          <w:marTop w:val="0"/>
          <w:marBottom w:val="0"/>
          <w:divBdr>
            <w:top w:val="none" w:sz="0" w:space="0" w:color="auto"/>
            <w:left w:val="none" w:sz="0" w:space="0" w:color="auto"/>
            <w:bottom w:val="none" w:sz="0" w:space="0" w:color="auto"/>
            <w:right w:val="none" w:sz="0" w:space="0" w:color="auto"/>
          </w:divBdr>
        </w:div>
        <w:div w:id="1818495232">
          <w:marLeft w:val="720"/>
          <w:marRight w:val="0"/>
          <w:marTop w:val="0"/>
          <w:marBottom w:val="0"/>
          <w:divBdr>
            <w:top w:val="none" w:sz="0" w:space="0" w:color="auto"/>
            <w:left w:val="none" w:sz="0" w:space="0" w:color="auto"/>
            <w:bottom w:val="none" w:sz="0" w:space="0" w:color="auto"/>
            <w:right w:val="none" w:sz="0" w:space="0" w:color="auto"/>
          </w:divBdr>
        </w:div>
        <w:div w:id="1793090920">
          <w:marLeft w:val="720"/>
          <w:marRight w:val="0"/>
          <w:marTop w:val="0"/>
          <w:marBottom w:val="0"/>
          <w:divBdr>
            <w:top w:val="none" w:sz="0" w:space="0" w:color="auto"/>
            <w:left w:val="none" w:sz="0" w:space="0" w:color="auto"/>
            <w:bottom w:val="none" w:sz="0" w:space="0" w:color="auto"/>
            <w:right w:val="none" w:sz="0" w:space="0" w:color="auto"/>
          </w:divBdr>
        </w:div>
        <w:div w:id="117578119">
          <w:marLeft w:val="720"/>
          <w:marRight w:val="0"/>
          <w:marTop w:val="0"/>
          <w:marBottom w:val="0"/>
          <w:divBdr>
            <w:top w:val="none" w:sz="0" w:space="0" w:color="auto"/>
            <w:left w:val="none" w:sz="0" w:space="0" w:color="auto"/>
            <w:bottom w:val="none" w:sz="0" w:space="0" w:color="auto"/>
            <w:right w:val="none" w:sz="0" w:space="0" w:color="auto"/>
          </w:divBdr>
        </w:div>
        <w:div w:id="1563829137">
          <w:marLeft w:val="720"/>
          <w:marRight w:val="0"/>
          <w:marTop w:val="0"/>
          <w:marBottom w:val="0"/>
          <w:divBdr>
            <w:top w:val="none" w:sz="0" w:space="0" w:color="auto"/>
            <w:left w:val="none" w:sz="0" w:space="0" w:color="auto"/>
            <w:bottom w:val="none" w:sz="0" w:space="0" w:color="auto"/>
            <w:right w:val="none" w:sz="0" w:space="0" w:color="auto"/>
          </w:divBdr>
        </w:div>
        <w:div w:id="913734926">
          <w:marLeft w:val="720"/>
          <w:marRight w:val="0"/>
          <w:marTop w:val="0"/>
          <w:marBottom w:val="0"/>
          <w:divBdr>
            <w:top w:val="none" w:sz="0" w:space="0" w:color="auto"/>
            <w:left w:val="none" w:sz="0" w:space="0" w:color="auto"/>
            <w:bottom w:val="none" w:sz="0" w:space="0" w:color="auto"/>
            <w:right w:val="none" w:sz="0" w:space="0" w:color="auto"/>
          </w:divBdr>
        </w:div>
        <w:div w:id="261692343">
          <w:marLeft w:val="720"/>
          <w:marRight w:val="0"/>
          <w:marTop w:val="0"/>
          <w:marBottom w:val="0"/>
          <w:divBdr>
            <w:top w:val="none" w:sz="0" w:space="0" w:color="auto"/>
            <w:left w:val="none" w:sz="0" w:space="0" w:color="auto"/>
            <w:bottom w:val="none" w:sz="0" w:space="0" w:color="auto"/>
            <w:right w:val="none" w:sz="0" w:space="0" w:color="auto"/>
          </w:divBdr>
        </w:div>
        <w:div w:id="1594585373">
          <w:marLeft w:val="720"/>
          <w:marRight w:val="0"/>
          <w:marTop w:val="0"/>
          <w:marBottom w:val="0"/>
          <w:divBdr>
            <w:top w:val="none" w:sz="0" w:space="0" w:color="auto"/>
            <w:left w:val="none" w:sz="0" w:space="0" w:color="auto"/>
            <w:bottom w:val="none" w:sz="0" w:space="0" w:color="auto"/>
            <w:right w:val="none" w:sz="0" w:space="0" w:color="auto"/>
          </w:divBdr>
        </w:div>
        <w:div w:id="1187600718">
          <w:marLeft w:val="720"/>
          <w:marRight w:val="0"/>
          <w:marTop w:val="0"/>
          <w:marBottom w:val="0"/>
          <w:divBdr>
            <w:top w:val="none" w:sz="0" w:space="0" w:color="auto"/>
            <w:left w:val="none" w:sz="0" w:space="0" w:color="auto"/>
            <w:bottom w:val="none" w:sz="0" w:space="0" w:color="auto"/>
            <w:right w:val="none" w:sz="0" w:space="0" w:color="auto"/>
          </w:divBdr>
        </w:div>
        <w:div w:id="1232035266">
          <w:marLeft w:val="720"/>
          <w:marRight w:val="0"/>
          <w:marTop w:val="0"/>
          <w:marBottom w:val="0"/>
          <w:divBdr>
            <w:top w:val="none" w:sz="0" w:space="0" w:color="auto"/>
            <w:left w:val="none" w:sz="0" w:space="0" w:color="auto"/>
            <w:bottom w:val="none" w:sz="0" w:space="0" w:color="auto"/>
            <w:right w:val="none" w:sz="0" w:space="0" w:color="auto"/>
          </w:divBdr>
        </w:div>
        <w:div w:id="862128111">
          <w:marLeft w:val="720"/>
          <w:marRight w:val="0"/>
          <w:marTop w:val="0"/>
          <w:marBottom w:val="0"/>
          <w:divBdr>
            <w:top w:val="none" w:sz="0" w:space="0" w:color="auto"/>
            <w:left w:val="none" w:sz="0" w:space="0" w:color="auto"/>
            <w:bottom w:val="none" w:sz="0" w:space="0" w:color="auto"/>
            <w:right w:val="none" w:sz="0" w:space="0" w:color="auto"/>
          </w:divBdr>
        </w:div>
      </w:divsChild>
    </w:div>
    <w:div w:id="1509515270">
      <w:bodyDiv w:val="1"/>
      <w:marLeft w:val="0"/>
      <w:marRight w:val="0"/>
      <w:marTop w:val="0"/>
      <w:marBottom w:val="0"/>
      <w:divBdr>
        <w:top w:val="none" w:sz="0" w:space="0" w:color="auto"/>
        <w:left w:val="none" w:sz="0" w:space="0" w:color="auto"/>
        <w:bottom w:val="none" w:sz="0" w:space="0" w:color="auto"/>
        <w:right w:val="none" w:sz="0" w:space="0" w:color="auto"/>
      </w:divBdr>
      <w:divsChild>
        <w:div w:id="2020741227">
          <w:marLeft w:val="547"/>
          <w:marRight w:val="0"/>
          <w:marTop w:val="0"/>
          <w:marBottom w:val="0"/>
          <w:divBdr>
            <w:top w:val="none" w:sz="0" w:space="0" w:color="auto"/>
            <w:left w:val="none" w:sz="0" w:space="0" w:color="auto"/>
            <w:bottom w:val="none" w:sz="0" w:space="0" w:color="auto"/>
            <w:right w:val="none" w:sz="0" w:space="0" w:color="auto"/>
          </w:divBdr>
        </w:div>
      </w:divsChild>
    </w:div>
    <w:div w:id="1533108516">
      <w:bodyDiv w:val="1"/>
      <w:marLeft w:val="0"/>
      <w:marRight w:val="0"/>
      <w:marTop w:val="0"/>
      <w:marBottom w:val="0"/>
      <w:divBdr>
        <w:top w:val="none" w:sz="0" w:space="0" w:color="auto"/>
        <w:left w:val="none" w:sz="0" w:space="0" w:color="auto"/>
        <w:bottom w:val="none" w:sz="0" w:space="0" w:color="auto"/>
        <w:right w:val="none" w:sz="0" w:space="0" w:color="auto"/>
      </w:divBdr>
      <w:divsChild>
        <w:div w:id="1303655145">
          <w:marLeft w:val="446"/>
          <w:marRight w:val="0"/>
          <w:marTop w:val="0"/>
          <w:marBottom w:val="0"/>
          <w:divBdr>
            <w:top w:val="none" w:sz="0" w:space="0" w:color="auto"/>
            <w:left w:val="none" w:sz="0" w:space="0" w:color="auto"/>
            <w:bottom w:val="none" w:sz="0" w:space="0" w:color="auto"/>
            <w:right w:val="none" w:sz="0" w:space="0" w:color="auto"/>
          </w:divBdr>
        </w:div>
        <w:div w:id="409816984">
          <w:marLeft w:val="446"/>
          <w:marRight w:val="0"/>
          <w:marTop w:val="0"/>
          <w:marBottom w:val="0"/>
          <w:divBdr>
            <w:top w:val="none" w:sz="0" w:space="0" w:color="auto"/>
            <w:left w:val="none" w:sz="0" w:space="0" w:color="auto"/>
            <w:bottom w:val="none" w:sz="0" w:space="0" w:color="auto"/>
            <w:right w:val="none" w:sz="0" w:space="0" w:color="auto"/>
          </w:divBdr>
        </w:div>
        <w:div w:id="1039015022">
          <w:marLeft w:val="446"/>
          <w:marRight w:val="0"/>
          <w:marTop w:val="0"/>
          <w:marBottom w:val="0"/>
          <w:divBdr>
            <w:top w:val="none" w:sz="0" w:space="0" w:color="auto"/>
            <w:left w:val="none" w:sz="0" w:space="0" w:color="auto"/>
            <w:bottom w:val="none" w:sz="0" w:space="0" w:color="auto"/>
            <w:right w:val="none" w:sz="0" w:space="0" w:color="auto"/>
          </w:divBdr>
        </w:div>
        <w:div w:id="911737635">
          <w:marLeft w:val="446"/>
          <w:marRight w:val="0"/>
          <w:marTop w:val="0"/>
          <w:marBottom w:val="0"/>
          <w:divBdr>
            <w:top w:val="none" w:sz="0" w:space="0" w:color="auto"/>
            <w:left w:val="none" w:sz="0" w:space="0" w:color="auto"/>
            <w:bottom w:val="none" w:sz="0" w:space="0" w:color="auto"/>
            <w:right w:val="none" w:sz="0" w:space="0" w:color="auto"/>
          </w:divBdr>
        </w:div>
      </w:divsChild>
    </w:div>
    <w:div w:id="1538809984">
      <w:bodyDiv w:val="1"/>
      <w:marLeft w:val="0"/>
      <w:marRight w:val="0"/>
      <w:marTop w:val="0"/>
      <w:marBottom w:val="0"/>
      <w:divBdr>
        <w:top w:val="none" w:sz="0" w:space="0" w:color="auto"/>
        <w:left w:val="none" w:sz="0" w:space="0" w:color="auto"/>
        <w:bottom w:val="none" w:sz="0" w:space="0" w:color="auto"/>
        <w:right w:val="none" w:sz="0" w:space="0" w:color="auto"/>
      </w:divBdr>
      <w:divsChild>
        <w:div w:id="1032998541">
          <w:marLeft w:val="446"/>
          <w:marRight w:val="0"/>
          <w:marTop w:val="40"/>
          <w:marBottom w:val="40"/>
          <w:divBdr>
            <w:top w:val="none" w:sz="0" w:space="0" w:color="auto"/>
            <w:left w:val="none" w:sz="0" w:space="0" w:color="auto"/>
            <w:bottom w:val="none" w:sz="0" w:space="0" w:color="auto"/>
            <w:right w:val="none" w:sz="0" w:space="0" w:color="auto"/>
          </w:divBdr>
        </w:div>
        <w:div w:id="1354914816">
          <w:marLeft w:val="446"/>
          <w:marRight w:val="0"/>
          <w:marTop w:val="40"/>
          <w:marBottom w:val="40"/>
          <w:divBdr>
            <w:top w:val="none" w:sz="0" w:space="0" w:color="auto"/>
            <w:left w:val="none" w:sz="0" w:space="0" w:color="auto"/>
            <w:bottom w:val="none" w:sz="0" w:space="0" w:color="auto"/>
            <w:right w:val="none" w:sz="0" w:space="0" w:color="auto"/>
          </w:divBdr>
        </w:div>
        <w:div w:id="1442990087">
          <w:marLeft w:val="446"/>
          <w:marRight w:val="0"/>
          <w:marTop w:val="40"/>
          <w:marBottom w:val="40"/>
          <w:divBdr>
            <w:top w:val="none" w:sz="0" w:space="0" w:color="auto"/>
            <w:left w:val="none" w:sz="0" w:space="0" w:color="auto"/>
            <w:bottom w:val="none" w:sz="0" w:space="0" w:color="auto"/>
            <w:right w:val="none" w:sz="0" w:space="0" w:color="auto"/>
          </w:divBdr>
        </w:div>
        <w:div w:id="29451921">
          <w:marLeft w:val="446"/>
          <w:marRight w:val="0"/>
          <w:marTop w:val="40"/>
          <w:marBottom w:val="40"/>
          <w:divBdr>
            <w:top w:val="none" w:sz="0" w:space="0" w:color="auto"/>
            <w:left w:val="none" w:sz="0" w:space="0" w:color="auto"/>
            <w:bottom w:val="none" w:sz="0" w:space="0" w:color="auto"/>
            <w:right w:val="none" w:sz="0" w:space="0" w:color="auto"/>
          </w:divBdr>
        </w:div>
        <w:div w:id="414982592">
          <w:marLeft w:val="446"/>
          <w:marRight w:val="0"/>
          <w:marTop w:val="40"/>
          <w:marBottom w:val="40"/>
          <w:divBdr>
            <w:top w:val="none" w:sz="0" w:space="0" w:color="auto"/>
            <w:left w:val="none" w:sz="0" w:space="0" w:color="auto"/>
            <w:bottom w:val="none" w:sz="0" w:space="0" w:color="auto"/>
            <w:right w:val="none" w:sz="0" w:space="0" w:color="auto"/>
          </w:divBdr>
        </w:div>
      </w:divsChild>
    </w:div>
    <w:div w:id="1543438396">
      <w:bodyDiv w:val="1"/>
      <w:marLeft w:val="0"/>
      <w:marRight w:val="0"/>
      <w:marTop w:val="0"/>
      <w:marBottom w:val="0"/>
      <w:divBdr>
        <w:top w:val="none" w:sz="0" w:space="0" w:color="auto"/>
        <w:left w:val="none" w:sz="0" w:space="0" w:color="auto"/>
        <w:bottom w:val="none" w:sz="0" w:space="0" w:color="auto"/>
        <w:right w:val="none" w:sz="0" w:space="0" w:color="auto"/>
      </w:divBdr>
    </w:div>
    <w:div w:id="1560555553">
      <w:bodyDiv w:val="1"/>
      <w:marLeft w:val="0"/>
      <w:marRight w:val="0"/>
      <w:marTop w:val="0"/>
      <w:marBottom w:val="0"/>
      <w:divBdr>
        <w:top w:val="none" w:sz="0" w:space="0" w:color="auto"/>
        <w:left w:val="none" w:sz="0" w:space="0" w:color="auto"/>
        <w:bottom w:val="none" w:sz="0" w:space="0" w:color="auto"/>
        <w:right w:val="none" w:sz="0" w:space="0" w:color="auto"/>
      </w:divBdr>
    </w:div>
    <w:div w:id="1560745555">
      <w:bodyDiv w:val="1"/>
      <w:marLeft w:val="0"/>
      <w:marRight w:val="0"/>
      <w:marTop w:val="0"/>
      <w:marBottom w:val="0"/>
      <w:divBdr>
        <w:top w:val="none" w:sz="0" w:space="0" w:color="auto"/>
        <w:left w:val="none" w:sz="0" w:space="0" w:color="auto"/>
        <w:bottom w:val="none" w:sz="0" w:space="0" w:color="auto"/>
        <w:right w:val="none" w:sz="0" w:space="0" w:color="auto"/>
      </w:divBdr>
    </w:div>
    <w:div w:id="1564023948">
      <w:bodyDiv w:val="1"/>
      <w:marLeft w:val="0"/>
      <w:marRight w:val="0"/>
      <w:marTop w:val="0"/>
      <w:marBottom w:val="0"/>
      <w:divBdr>
        <w:top w:val="none" w:sz="0" w:space="0" w:color="auto"/>
        <w:left w:val="none" w:sz="0" w:space="0" w:color="auto"/>
        <w:bottom w:val="none" w:sz="0" w:space="0" w:color="auto"/>
        <w:right w:val="none" w:sz="0" w:space="0" w:color="auto"/>
      </w:divBdr>
    </w:div>
    <w:div w:id="1576894137">
      <w:bodyDiv w:val="1"/>
      <w:marLeft w:val="0"/>
      <w:marRight w:val="0"/>
      <w:marTop w:val="0"/>
      <w:marBottom w:val="0"/>
      <w:divBdr>
        <w:top w:val="none" w:sz="0" w:space="0" w:color="auto"/>
        <w:left w:val="none" w:sz="0" w:space="0" w:color="auto"/>
        <w:bottom w:val="none" w:sz="0" w:space="0" w:color="auto"/>
        <w:right w:val="none" w:sz="0" w:space="0" w:color="auto"/>
      </w:divBdr>
    </w:div>
    <w:div w:id="1609696729">
      <w:bodyDiv w:val="1"/>
      <w:marLeft w:val="0"/>
      <w:marRight w:val="0"/>
      <w:marTop w:val="0"/>
      <w:marBottom w:val="0"/>
      <w:divBdr>
        <w:top w:val="none" w:sz="0" w:space="0" w:color="auto"/>
        <w:left w:val="none" w:sz="0" w:space="0" w:color="auto"/>
        <w:bottom w:val="none" w:sz="0" w:space="0" w:color="auto"/>
        <w:right w:val="none" w:sz="0" w:space="0" w:color="auto"/>
      </w:divBdr>
    </w:div>
    <w:div w:id="1611428073">
      <w:bodyDiv w:val="1"/>
      <w:marLeft w:val="0"/>
      <w:marRight w:val="0"/>
      <w:marTop w:val="0"/>
      <w:marBottom w:val="0"/>
      <w:divBdr>
        <w:top w:val="none" w:sz="0" w:space="0" w:color="auto"/>
        <w:left w:val="none" w:sz="0" w:space="0" w:color="auto"/>
        <w:bottom w:val="none" w:sz="0" w:space="0" w:color="auto"/>
        <w:right w:val="none" w:sz="0" w:space="0" w:color="auto"/>
      </w:divBdr>
      <w:divsChild>
        <w:div w:id="106779379">
          <w:marLeft w:val="547"/>
          <w:marRight w:val="0"/>
          <w:marTop w:val="0"/>
          <w:marBottom w:val="0"/>
          <w:divBdr>
            <w:top w:val="none" w:sz="0" w:space="0" w:color="auto"/>
            <w:left w:val="none" w:sz="0" w:space="0" w:color="auto"/>
            <w:bottom w:val="none" w:sz="0" w:space="0" w:color="auto"/>
            <w:right w:val="none" w:sz="0" w:space="0" w:color="auto"/>
          </w:divBdr>
        </w:div>
      </w:divsChild>
    </w:div>
    <w:div w:id="1663503590">
      <w:bodyDiv w:val="1"/>
      <w:marLeft w:val="0"/>
      <w:marRight w:val="0"/>
      <w:marTop w:val="0"/>
      <w:marBottom w:val="0"/>
      <w:divBdr>
        <w:top w:val="none" w:sz="0" w:space="0" w:color="auto"/>
        <w:left w:val="none" w:sz="0" w:space="0" w:color="auto"/>
        <w:bottom w:val="none" w:sz="0" w:space="0" w:color="auto"/>
        <w:right w:val="none" w:sz="0" w:space="0" w:color="auto"/>
      </w:divBdr>
      <w:divsChild>
        <w:div w:id="126314974">
          <w:marLeft w:val="720"/>
          <w:marRight w:val="0"/>
          <w:marTop w:val="0"/>
          <w:marBottom w:val="0"/>
          <w:divBdr>
            <w:top w:val="none" w:sz="0" w:space="0" w:color="auto"/>
            <w:left w:val="none" w:sz="0" w:space="0" w:color="auto"/>
            <w:bottom w:val="none" w:sz="0" w:space="0" w:color="auto"/>
            <w:right w:val="none" w:sz="0" w:space="0" w:color="auto"/>
          </w:divBdr>
        </w:div>
        <w:div w:id="1845512798">
          <w:marLeft w:val="720"/>
          <w:marRight w:val="0"/>
          <w:marTop w:val="0"/>
          <w:marBottom w:val="0"/>
          <w:divBdr>
            <w:top w:val="none" w:sz="0" w:space="0" w:color="auto"/>
            <w:left w:val="none" w:sz="0" w:space="0" w:color="auto"/>
            <w:bottom w:val="none" w:sz="0" w:space="0" w:color="auto"/>
            <w:right w:val="none" w:sz="0" w:space="0" w:color="auto"/>
          </w:divBdr>
        </w:div>
        <w:div w:id="1117093800">
          <w:marLeft w:val="720"/>
          <w:marRight w:val="0"/>
          <w:marTop w:val="0"/>
          <w:marBottom w:val="0"/>
          <w:divBdr>
            <w:top w:val="none" w:sz="0" w:space="0" w:color="auto"/>
            <w:left w:val="none" w:sz="0" w:space="0" w:color="auto"/>
            <w:bottom w:val="none" w:sz="0" w:space="0" w:color="auto"/>
            <w:right w:val="none" w:sz="0" w:space="0" w:color="auto"/>
          </w:divBdr>
        </w:div>
        <w:div w:id="1878546240">
          <w:marLeft w:val="720"/>
          <w:marRight w:val="0"/>
          <w:marTop w:val="0"/>
          <w:marBottom w:val="0"/>
          <w:divBdr>
            <w:top w:val="none" w:sz="0" w:space="0" w:color="auto"/>
            <w:left w:val="none" w:sz="0" w:space="0" w:color="auto"/>
            <w:bottom w:val="none" w:sz="0" w:space="0" w:color="auto"/>
            <w:right w:val="none" w:sz="0" w:space="0" w:color="auto"/>
          </w:divBdr>
        </w:div>
        <w:div w:id="1456103048">
          <w:marLeft w:val="720"/>
          <w:marRight w:val="0"/>
          <w:marTop w:val="0"/>
          <w:marBottom w:val="0"/>
          <w:divBdr>
            <w:top w:val="none" w:sz="0" w:space="0" w:color="auto"/>
            <w:left w:val="none" w:sz="0" w:space="0" w:color="auto"/>
            <w:bottom w:val="none" w:sz="0" w:space="0" w:color="auto"/>
            <w:right w:val="none" w:sz="0" w:space="0" w:color="auto"/>
          </w:divBdr>
        </w:div>
        <w:div w:id="519243466">
          <w:marLeft w:val="720"/>
          <w:marRight w:val="0"/>
          <w:marTop w:val="0"/>
          <w:marBottom w:val="0"/>
          <w:divBdr>
            <w:top w:val="none" w:sz="0" w:space="0" w:color="auto"/>
            <w:left w:val="none" w:sz="0" w:space="0" w:color="auto"/>
            <w:bottom w:val="none" w:sz="0" w:space="0" w:color="auto"/>
            <w:right w:val="none" w:sz="0" w:space="0" w:color="auto"/>
          </w:divBdr>
        </w:div>
        <w:div w:id="52436122">
          <w:marLeft w:val="720"/>
          <w:marRight w:val="0"/>
          <w:marTop w:val="0"/>
          <w:marBottom w:val="0"/>
          <w:divBdr>
            <w:top w:val="none" w:sz="0" w:space="0" w:color="auto"/>
            <w:left w:val="none" w:sz="0" w:space="0" w:color="auto"/>
            <w:bottom w:val="none" w:sz="0" w:space="0" w:color="auto"/>
            <w:right w:val="none" w:sz="0" w:space="0" w:color="auto"/>
          </w:divBdr>
        </w:div>
        <w:div w:id="530804586">
          <w:marLeft w:val="720"/>
          <w:marRight w:val="0"/>
          <w:marTop w:val="0"/>
          <w:marBottom w:val="0"/>
          <w:divBdr>
            <w:top w:val="none" w:sz="0" w:space="0" w:color="auto"/>
            <w:left w:val="none" w:sz="0" w:space="0" w:color="auto"/>
            <w:bottom w:val="none" w:sz="0" w:space="0" w:color="auto"/>
            <w:right w:val="none" w:sz="0" w:space="0" w:color="auto"/>
          </w:divBdr>
        </w:div>
        <w:div w:id="1829050334">
          <w:marLeft w:val="720"/>
          <w:marRight w:val="0"/>
          <w:marTop w:val="0"/>
          <w:marBottom w:val="0"/>
          <w:divBdr>
            <w:top w:val="none" w:sz="0" w:space="0" w:color="auto"/>
            <w:left w:val="none" w:sz="0" w:space="0" w:color="auto"/>
            <w:bottom w:val="none" w:sz="0" w:space="0" w:color="auto"/>
            <w:right w:val="none" w:sz="0" w:space="0" w:color="auto"/>
          </w:divBdr>
        </w:div>
        <w:div w:id="1369406827">
          <w:marLeft w:val="720"/>
          <w:marRight w:val="0"/>
          <w:marTop w:val="0"/>
          <w:marBottom w:val="0"/>
          <w:divBdr>
            <w:top w:val="none" w:sz="0" w:space="0" w:color="auto"/>
            <w:left w:val="none" w:sz="0" w:space="0" w:color="auto"/>
            <w:bottom w:val="none" w:sz="0" w:space="0" w:color="auto"/>
            <w:right w:val="none" w:sz="0" w:space="0" w:color="auto"/>
          </w:divBdr>
        </w:div>
        <w:div w:id="309209333">
          <w:marLeft w:val="720"/>
          <w:marRight w:val="0"/>
          <w:marTop w:val="0"/>
          <w:marBottom w:val="0"/>
          <w:divBdr>
            <w:top w:val="none" w:sz="0" w:space="0" w:color="auto"/>
            <w:left w:val="none" w:sz="0" w:space="0" w:color="auto"/>
            <w:bottom w:val="none" w:sz="0" w:space="0" w:color="auto"/>
            <w:right w:val="none" w:sz="0" w:space="0" w:color="auto"/>
          </w:divBdr>
        </w:div>
      </w:divsChild>
    </w:div>
    <w:div w:id="1754469083">
      <w:bodyDiv w:val="1"/>
      <w:marLeft w:val="0"/>
      <w:marRight w:val="0"/>
      <w:marTop w:val="0"/>
      <w:marBottom w:val="0"/>
      <w:divBdr>
        <w:top w:val="none" w:sz="0" w:space="0" w:color="auto"/>
        <w:left w:val="none" w:sz="0" w:space="0" w:color="auto"/>
        <w:bottom w:val="none" w:sz="0" w:space="0" w:color="auto"/>
        <w:right w:val="none" w:sz="0" w:space="0" w:color="auto"/>
      </w:divBdr>
    </w:div>
    <w:div w:id="1757510190">
      <w:bodyDiv w:val="1"/>
      <w:marLeft w:val="0"/>
      <w:marRight w:val="0"/>
      <w:marTop w:val="0"/>
      <w:marBottom w:val="0"/>
      <w:divBdr>
        <w:top w:val="none" w:sz="0" w:space="0" w:color="auto"/>
        <w:left w:val="none" w:sz="0" w:space="0" w:color="auto"/>
        <w:bottom w:val="none" w:sz="0" w:space="0" w:color="auto"/>
        <w:right w:val="none" w:sz="0" w:space="0" w:color="auto"/>
      </w:divBdr>
    </w:div>
    <w:div w:id="1763721330">
      <w:bodyDiv w:val="1"/>
      <w:marLeft w:val="0"/>
      <w:marRight w:val="0"/>
      <w:marTop w:val="0"/>
      <w:marBottom w:val="0"/>
      <w:divBdr>
        <w:top w:val="none" w:sz="0" w:space="0" w:color="auto"/>
        <w:left w:val="none" w:sz="0" w:space="0" w:color="auto"/>
        <w:bottom w:val="none" w:sz="0" w:space="0" w:color="auto"/>
        <w:right w:val="none" w:sz="0" w:space="0" w:color="auto"/>
      </w:divBdr>
      <w:divsChild>
        <w:div w:id="1318343124">
          <w:marLeft w:val="446"/>
          <w:marRight w:val="0"/>
          <w:marTop w:val="0"/>
          <w:marBottom w:val="0"/>
          <w:divBdr>
            <w:top w:val="none" w:sz="0" w:space="0" w:color="auto"/>
            <w:left w:val="none" w:sz="0" w:space="0" w:color="auto"/>
            <w:bottom w:val="none" w:sz="0" w:space="0" w:color="auto"/>
            <w:right w:val="none" w:sz="0" w:space="0" w:color="auto"/>
          </w:divBdr>
        </w:div>
        <w:div w:id="1098912717">
          <w:marLeft w:val="446"/>
          <w:marRight w:val="0"/>
          <w:marTop w:val="0"/>
          <w:marBottom w:val="0"/>
          <w:divBdr>
            <w:top w:val="none" w:sz="0" w:space="0" w:color="auto"/>
            <w:left w:val="none" w:sz="0" w:space="0" w:color="auto"/>
            <w:bottom w:val="none" w:sz="0" w:space="0" w:color="auto"/>
            <w:right w:val="none" w:sz="0" w:space="0" w:color="auto"/>
          </w:divBdr>
        </w:div>
        <w:div w:id="1588072714">
          <w:marLeft w:val="446"/>
          <w:marRight w:val="0"/>
          <w:marTop w:val="0"/>
          <w:marBottom w:val="0"/>
          <w:divBdr>
            <w:top w:val="none" w:sz="0" w:space="0" w:color="auto"/>
            <w:left w:val="none" w:sz="0" w:space="0" w:color="auto"/>
            <w:bottom w:val="none" w:sz="0" w:space="0" w:color="auto"/>
            <w:right w:val="none" w:sz="0" w:space="0" w:color="auto"/>
          </w:divBdr>
        </w:div>
        <w:div w:id="1669401042">
          <w:marLeft w:val="446"/>
          <w:marRight w:val="0"/>
          <w:marTop w:val="0"/>
          <w:marBottom w:val="0"/>
          <w:divBdr>
            <w:top w:val="none" w:sz="0" w:space="0" w:color="auto"/>
            <w:left w:val="none" w:sz="0" w:space="0" w:color="auto"/>
            <w:bottom w:val="none" w:sz="0" w:space="0" w:color="auto"/>
            <w:right w:val="none" w:sz="0" w:space="0" w:color="auto"/>
          </w:divBdr>
        </w:div>
        <w:div w:id="2087997098">
          <w:marLeft w:val="446"/>
          <w:marRight w:val="0"/>
          <w:marTop w:val="0"/>
          <w:marBottom w:val="0"/>
          <w:divBdr>
            <w:top w:val="none" w:sz="0" w:space="0" w:color="auto"/>
            <w:left w:val="none" w:sz="0" w:space="0" w:color="auto"/>
            <w:bottom w:val="none" w:sz="0" w:space="0" w:color="auto"/>
            <w:right w:val="none" w:sz="0" w:space="0" w:color="auto"/>
          </w:divBdr>
        </w:div>
        <w:div w:id="440341751">
          <w:marLeft w:val="446"/>
          <w:marRight w:val="0"/>
          <w:marTop w:val="0"/>
          <w:marBottom w:val="0"/>
          <w:divBdr>
            <w:top w:val="none" w:sz="0" w:space="0" w:color="auto"/>
            <w:left w:val="none" w:sz="0" w:space="0" w:color="auto"/>
            <w:bottom w:val="none" w:sz="0" w:space="0" w:color="auto"/>
            <w:right w:val="none" w:sz="0" w:space="0" w:color="auto"/>
          </w:divBdr>
        </w:div>
        <w:div w:id="794833546">
          <w:marLeft w:val="446"/>
          <w:marRight w:val="0"/>
          <w:marTop w:val="0"/>
          <w:marBottom w:val="0"/>
          <w:divBdr>
            <w:top w:val="none" w:sz="0" w:space="0" w:color="auto"/>
            <w:left w:val="none" w:sz="0" w:space="0" w:color="auto"/>
            <w:bottom w:val="none" w:sz="0" w:space="0" w:color="auto"/>
            <w:right w:val="none" w:sz="0" w:space="0" w:color="auto"/>
          </w:divBdr>
        </w:div>
      </w:divsChild>
    </w:div>
    <w:div w:id="1773165836">
      <w:bodyDiv w:val="1"/>
      <w:marLeft w:val="0"/>
      <w:marRight w:val="0"/>
      <w:marTop w:val="0"/>
      <w:marBottom w:val="0"/>
      <w:divBdr>
        <w:top w:val="none" w:sz="0" w:space="0" w:color="auto"/>
        <w:left w:val="none" w:sz="0" w:space="0" w:color="auto"/>
        <w:bottom w:val="none" w:sz="0" w:space="0" w:color="auto"/>
        <w:right w:val="none" w:sz="0" w:space="0" w:color="auto"/>
      </w:divBdr>
    </w:div>
    <w:div w:id="1793590514">
      <w:bodyDiv w:val="1"/>
      <w:marLeft w:val="0"/>
      <w:marRight w:val="0"/>
      <w:marTop w:val="0"/>
      <w:marBottom w:val="0"/>
      <w:divBdr>
        <w:top w:val="none" w:sz="0" w:space="0" w:color="auto"/>
        <w:left w:val="none" w:sz="0" w:space="0" w:color="auto"/>
        <w:bottom w:val="none" w:sz="0" w:space="0" w:color="auto"/>
        <w:right w:val="none" w:sz="0" w:space="0" w:color="auto"/>
      </w:divBdr>
    </w:div>
    <w:div w:id="1802110650">
      <w:bodyDiv w:val="1"/>
      <w:marLeft w:val="0"/>
      <w:marRight w:val="0"/>
      <w:marTop w:val="0"/>
      <w:marBottom w:val="0"/>
      <w:divBdr>
        <w:top w:val="none" w:sz="0" w:space="0" w:color="auto"/>
        <w:left w:val="none" w:sz="0" w:space="0" w:color="auto"/>
        <w:bottom w:val="none" w:sz="0" w:space="0" w:color="auto"/>
        <w:right w:val="none" w:sz="0" w:space="0" w:color="auto"/>
      </w:divBdr>
    </w:div>
    <w:div w:id="1812138415">
      <w:bodyDiv w:val="1"/>
      <w:marLeft w:val="0"/>
      <w:marRight w:val="0"/>
      <w:marTop w:val="0"/>
      <w:marBottom w:val="0"/>
      <w:divBdr>
        <w:top w:val="none" w:sz="0" w:space="0" w:color="auto"/>
        <w:left w:val="none" w:sz="0" w:space="0" w:color="auto"/>
        <w:bottom w:val="none" w:sz="0" w:space="0" w:color="auto"/>
        <w:right w:val="none" w:sz="0" w:space="0" w:color="auto"/>
      </w:divBdr>
    </w:div>
    <w:div w:id="1834711673">
      <w:bodyDiv w:val="1"/>
      <w:marLeft w:val="0"/>
      <w:marRight w:val="0"/>
      <w:marTop w:val="0"/>
      <w:marBottom w:val="0"/>
      <w:divBdr>
        <w:top w:val="none" w:sz="0" w:space="0" w:color="auto"/>
        <w:left w:val="none" w:sz="0" w:space="0" w:color="auto"/>
        <w:bottom w:val="none" w:sz="0" w:space="0" w:color="auto"/>
        <w:right w:val="none" w:sz="0" w:space="0" w:color="auto"/>
      </w:divBdr>
    </w:div>
    <w:div w:id="1849981778">
      <w:bodyDiv w:val="1"/>
      <w:marLeft w:val="0"/>
      <w:marRight w:val="0"/>
      <w:marTop w:val="0"/>
      <w:marBottom w:val="0"/>
      <w:divBdr>
        <w:top w:val="none" w:sz="0" w:space="0" w:color="auto"/>
        <w:left w:val="none" w:sz="0" w:space="0" w:color="auto"/>
        <w:bottom w:val="none" w:sz="0" w:space="0" w:color="auto"/>
        <w:right w:val="none" w:sz="0" w:space="0" w:color="auto"/>
      </w:divBdr>
    </w:div>
    <w:div w:id="1891919685">
      <w:bodyDiv w:val="1"/>
      <w:marLeft w:val="0"/>
      <w:marRight w:val="0"/>
      <w:marTop w:val="0"/>
      <w:marBottom w:val="0"/>
      <w:divBdr>
        <w:top w:val="none" w:sz="0" w:space="0" w:color="auto"/>
        <w:left w:val="none" w:sz="0" w:space="0" w:color="auto"/>
        <w:bottom w:val="none" w:sz="0" w:space="0" w:color="auto"/>
        <w:right w:val="none" w:sz="0" w:space="0" w:color="auto"/>
      </w:divBdr>
    </w:div>
    <w:div w:id="1895893061">
      <w:bodyDiv w:val="1"/>
      <w:marLeft w:val="0"/>
      <w:marRight w:val="0"/>
      <w:marTop w:val="0"/>
      <w:marBottom w:val="0"/>
      <w:divBdr>
        <w:top w:val="none" w:sz="0" w:space="0" w:color="auto"/>
        <w:left w:val="none" w:sz="0" w:space="0" w:color="auto"/>
        <w:bottom w:val="none" w:sz="0" w:space="0" w:color="auto"/>
        <w:right w:val="none" w:sz="0" w:space="0" w:color="auto"/>
      </w:divBdr>
      <w:divsChild>
        <w:div w:id="30693762">
          <w:marLeft w:val="0"/>
          <w:marRight w:val="0"/>
          <w:marTop w:val="167"/>
          <w:marBottom w:val="0"/>
          <w:divBdr>
            <w:top w:val="none" w:sz="0" w:space="0" w:color="auto"/>
            <w:left w:val="none" w:sz="0" w:space="0" w:color="auto"/>
            <w:bottom w:val="none" w:sz="0" w:space="0" w:color="auto"/>
            <w:right w:val="none" w:sz="0" w:space="0" w:color="auto"/>
          </w:divBdr>
        </w:div>
      </w:divsChild>
    </w:div>
    <w:div w:id="1920825093">
      <w:bodyDiv w:val="1"/>
      <w:marLeft w:val="0"/>
      <w:marRight w:val="0"/>
      <w:marTop w:val="0"/>
      <w:marBottom w:val="0"/>
      <w:divBdr>
        <w:top w:val="none" w:sz="0" w:space="0" w:color="auto"/>
        <w:left w:val="none" w:sz="0" w:space="0" w:color="auto"/>
        <w:bottom w:val="none" w:sz="0" w:space="0" w:color="auto"/>
        <w:right w:val="none" w:sz="0" w:space="0" w:color="auto"/>
      </w:divBdr>
    </w:div>
    <w:div w:id="1926067465">
      <w:bodyDiv w:val="1"/>
      <w:marLeft w:val="0"/>
      <w:marRight w:val="0"/>
      <w:marTop w:val="0"/>
      <w:marBottom w:val="0"/>
      <w:divBdr>
        <w:top w:val="none" w:sz="0" w:space="0" w:color="auto"/>
        <w:left w:val="none" w:sz="0" w:space="0" w:color="auto"/>
        <w:bottom w:val="none" w:sz="0" w:space="0" w:color="auto"/>
        <w:right w:val="none" w:sz="0" w:space="0" w:color="auto"/>
      </w:divBdr>
    </w:div>
    <w:div w:id="1955213126">
      <w:bodyDiv w:val="1"/>
      <w:marLeft w:val="0"/>
      <w:marRight w:val="0"/>
      <w:marTop w:val="0"/>
      <w:marBottom w:val="0"/>
      <w:divBdr>
        <w:top w:val="none" w:sz="0" w:space="0" w:color="auto"/>
        <w:left w:val="none" w:sz="0" w:space="0" w:color="auto"/>
        <w:bottom w:val="none" w:sz="0" w:space="0" w:color="auto"/>
        <w:right w:val="none" w:sz="0" w:space="0" w:color="auto"/>
      </w:divBdr>
    </w:div>
    <w:div w:id="1970672668">
      <w:bodyDiv w:val="1"/>
      <w:marLeft w:val="0"/>
      <w:marRight w:val="0"/>
      <w:marTop w:val="0"/>
      <w:marBottom w:val="0"/>
      <w:divBdr>
        <w:top w:val="none" w:sz="0" w:space="0" w:color="auto"/>
        <w:left w:val="none" w:sz="0" w:space="0" w:color="auto"/>
        <w:bottom w:val="none" w:sz="0" w:space="0" w:color="auto"/>
        <w:right w:val="none" w:sz="0" w:space="0" w:color="auto"/>
      </w:divBdr>
    </w:div>
    <w:div w:id="1986549374">
      <w:bodyDiv w:val="1"/>
      <w:marLeft w:val="0"/>
      <w:marRight w:val="0"/>
      <w:marTop w:val="0"/>
      <w:marBottom w:val="0"/>
      <w:divBdr>
        <w:top w:val="none" w:sz="0" w:space="0" w:color="auto"/>
        <w:left w:val="none" w:sz="0" w:space="0" w:color="auto"/>
        <w:bottom w:val="none" w:sz="0" w:space="0" w:color="auto"/>
        <w:right w:val="none" w:sz="0" w:space="0" w:color="auto"/>
      </w:divBdr>
      <w:divsChild>
        <w:div w:id="1863007212">
          <w:marLeft w:val="446"/>
          <w:marRight w:val="0"/>
          <w:marTop w:val="0"/>
          <w:marBottom w:val="0"/>
          <w:divBdr>
            <w:top w:val="none" w:sz="0" w:space="0" w:color="auto"/>
            <w:left w:val="none" w:sz="0" w:space="0" w:color="auto"/>
            <w:bottom w:val="none" w:sz="0" w:space="0" w:color="auto"/>
            <w:right w:val="none" w:sz="0" w:space="0" w:color="auto"/>
          </w:divBdr>
        </w:div>
        <w:div w:id="1996764370">
          <w:marLeft w:val="446"/>
          <w:marRight w:val="0"/>
          <w:marTop w:val="0"/>
          <w:marBottom w:val="0"/>
          <w:divBdr>
            <w:top w:val="none" w:sz="0" w:space="0" w:color="auto"/>
            <w:left w:val="none" w:sz="0" w:space="0" w:color="auto"/>
            <w:bottom w:val="none" w:sz="0" w:space="0" w:color="auto"/>
            <w:right w:val="none" w:sz="0" w:space="0" w:color="auto"/>
          </w:divBdr>
        </w:div>
      </w:divsChild>
    </w:div>
    <w:div w:id="2010324387">
      <w:bodyDiv w:val="1"/>
      <w:marLeft w:val="0"/>
      <w:marRight w:val="0"/>
      <w:marTop w:val="0"/>
      <w:marBottom w:val="0"/>
      <w:divBdr>
        <w:top w:val="none" w:sz="0" w:space="0" w:color="auto"/>
        <w:left w:val="none" w:sz="0" w:space="0" w:color="auto"/>
        <w:bottom w:val="none" w:sz="0" w:space="0" w:color="auto"/>
        <w:right w:val="none" w:sz="0" w:space="0" w:color="auto"/>
      </w:divBdr>
      <w:divsChild>
        <w:div w:id="1028599506">
          <w:marLeft w:val="446"/>
          <w:marRight w:val="0"/>
          <w:marTop w:val="0"/>
          <w:marBottom w:val="160"/>
          <w:divBdr>
            <w:top w:val="none" w:sz="0" w:space="0" w:color="auto"/>
            <w:left w:val="none" w:sz="0" w:space="0" w:color="auto"/>
            <w:bottom w:val="none" w:sz="0" w:space="0" w:color="auto"/>
            <w:right w:val="none" w:sz="0" w:space="0" w:color="auto"/>
          </w:divBdr>
        </w:div>
        <w:div w:id="1070805535">
          <w:marLeft w:val="446"/>
          <w:marRight w:val="0"/>
          <w:marTop w:val="0"/>
          <w:marBottom w:val="160"/>
          <w:divBdr>
            <w:top w:val="none" w:sz="0" w:space="0" w:color="auto"/>
            <w:left w:val="none" w:sz="0" w:space="0" w:color="auto"/>
            <w:bottom w:val="none" w:sz="0" w:space="0" w:color="auto"/>
            <w:right w:val="none" w:sz="0" w:space="0" w:color="auto"/>
          </w:divBdr>
        </w:div>
        <w:div w:id="1830243638">
          <w:marLeft w:val="446"/>
          <w:marRight w:val="0"/>
          <w:marTop w:val="0"/>
          <w:marBottom w:val="160"/>
          <w:divBdr>
            <w:top w:val="none" w:sz="0" w:space="0" w:color="auto"/>
            <w:left w:val="none" w:sz="0" w:space="0" w:color="auto"/>
            <w:bottom w:val="none" w:sz="0" w:space="0" w:color="auto"/>
            <w:right w:val="none" w:sz="0" w:space="0" w:color="auto"/>
          </w:divBdr>
        </w:div>
        <w:div w:id="20209574">
          <w:marLeft w:val="446"/>
          <w:marRight w:val="0"/>
          <w:marTop w:val="0"/>
          <w:marBottom w:val="160"/>
          <w:divBdr>
            <w:top w:val="none" w:sz="0" w:space="0" w:color="auto"/>
            <w:left w:val="none" w:sz="0" w:space="0" w:color="auto"/>
            <w:bottom w:val="none" w:sz="0" w:space="0" w:color="auto"/>
            <w:right w:val="none" w:sz="0" w:space="0" w:color="auto"/>
          </w:divBdr>
        </w:div>
      </w:divsChild>
    </w:div>
    <w:div w:id="2047482152">
      <w:bodyDiv w:val="1"/>
      <w:marLeft w:val="0"/>
      <w:marRight w:val="0"/>
      <w:marTop w:val="0"/>
      <w:marBottom w:val="0"/>
      <w:divBdr>
        <w:top w:val="none" w:sz="0" w:space="0" w:color="auto"/>
        <w:left w:val="none" w:sz="0" w:space="0" w:color="auto"/>
        <w:bottom w:val="none" w:sz="0" w:space="0" w:color="auto"/>
        <w:right w:val="none" w:sz="0" w:space="0" w:color="auto"/>
      </w:divBdr>
    </w:div>
    <w:div w:id="2049647260">
      <w:bodyDiv w:val="1"/>
      <w:marLeft w:val="0"/>
      <w:marRight w:val="0"/>
      <w:marTop w:val="0"/>
      <w:marBottom w:val="0"/>
      <w:divBdr>
        <w:top w:val="none" w:sz="0" w:space="0" w:color="auto"/>
        <w:left w:val="none" w:sz="0" w:space="0" w:color="auto"/>
        <w:bottom w:val="none" w:sz="0" w:space="0" w:color="auto"/>
        <w:right w:val="none" w:sz="0" w:space="0" w:color="auto"/>
      </w:divBdr>
    </w:div>
    <w:div w:id="2054042383">
      <w:bodyDiv w:val="1"/>
      <w:marLeft w:val="0"/>
      <w:marRight w:val="0"/>
      <w:marTop w:val="0"/>
      <w:marBottom w:val="0"/>
      <w:divBdr>
        <w:top w:val="none" w:sz="0" w:space="0" w:color="auto"/>
        <w:left w:val="none" w:sz="0" w:space="0" w:color="auto"/>
        <w:bottom w:val="none" w:sz="0" w:space="0" w:color="auto"/>
        <w:right w:val="none" w:sz="0" w:space="0" w:color="auto"/>
      </w:divBdr>
    </w:div>
    <w:div w:id="2064936820">
      <w:bodyDiv w:val="1"/>
      <w:marLeft w:val="0"/>
      <w:marRight w:val="0"/>
      <w:marTop w:val="0"/>
      <w:marBottom w:val="0"/>
      <w:divBdr>
        <w:top w:val="none" w:sz="0" w:space="0" w:color="auto"/>
        <w:left w:val="none" w:sz="0" w:space="0" w:color="auto"/>
        <w:bottom w:val="none" w:sz="0" w:space="0" w:color="auto"/>
        <w:right w:val="none" w:sz="0" w:space="0" w:color="auto"/>
      </w:divBdr>
    </w:div>
    <w:div w:id="2083092024">
      <w:bodyDiv w:val="1"/>
      <w:marLeft w:val="0"/>
      <w:marRight w:val="0"/>
      <w:marTop w:val="0"/>
      <w:marBottom w:val="0"/>
      <w:divBdr>
        <w:top w:val="none" w:sz="0" w:space="0" w:color="auto"/>
        <w:left w:val="none" w:sz="0" w:space="0" w:color="auto"/>
        <w:bottom w:val="none" w:sz="0" w:space="0" w:color="auto"/>
        <w:right w:val="none" w:sz="0" w:space="0" w:color="auto"/>
      </w:divBdr>
    </w:div>
    <w:div w:id="2087220065">
      <w:bodyDiv w:val="1"/>
      <w:marLeft w:val="0"/>
      <w:marRight w:val="0"/>
      <w:marTop w:val="0"/>
      <w:marBottom w:val="0"/>
      <w:divBdr>
        <w:top w:val="none" w:sz="0" w:space="0" w:color="auto"/>
        <w:left w:val="none" w:sz="0" w:space="0" w:color="auto"/>
        <w:bottom w:val="none" w:sz="0" w:space="0" w:color="auto"/>
        <w:right w:val="none" w:sz="0" w:space="0" w:color="auto"/>
      </w:divBdr>
    </w:div>
    <w:div w:id="2092920946">
      <w:bodyDiv w:val="1"/>
      <w:marLeft w:val="0"/>
      <w:marRight w:val="0"/>
      <w:marTop w:val="0"/>
      <w:marBottom w:val="0"/>
      <w:divBdr>
        <w:top w:val="none" w:sz="0" w:space="0" w:color="auto"/>
        <w:left w:val="none" w:sz="0" w:space="0" w:color="auto"/>
        <w:bottom w:val="none" w:sz="0" w:space="0" w:color="auto"/>
        <w:right w:val="none" w:sz="0" w:space="0" w:color="auto"/>
      </w:divBdr>
    </w:div>
    <w:div w:id="214689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nam02.safelinks.protection.outlook.com/ap/t-59584e83/?url=https%3A%2F%2Fteams.microsoft.com%2Fl%2Fmeetup-join%2F19%253ameeting_ZDY5YzcyZTAtMjNmMi00MzcxLWE2MzItMWQ3YzYyZDUzYzQy%2540thread.v2%2F0%3Fcontext%3D%257b%2522Tid%2522%253a%25223d92a5f3-bc7a-4a79-8c5e-5e483f7789bf%2522%252c%2522Oid%2522%253a%2522602761c8-4e77-48c9-9e13-2c804478a39b%2522%252c%2522IsBroadcastMeeting%2522%253atrue%257d%26btype%3Da%26role%3Da&amp;data=04%7C01%7CLida.Aguilar%40icbf.gov.co%7Cee0c659299ef49f1260f08d9591a6353%7C3d92a5f3bc7a4a798c5e5e483f7789bf%7C1%7C0%7C637638792140473624%7CUnknown%7CTWFpbGZsb3d8eyJWIjoiMC4wLjAwMDAiLCJQIjoiV2luMzIiLCJBTiI6Ik1haWwiLCJXVCI6Mn0%3D%7C1000&amp;sdata=SEzJn3OUyVxAwEnvouFZJRXBCVFUpZfYgcBE8iFHKQI%3D&amp;reserved=0"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nam02.safelinks.protection.outlook.com/?url=https%3A%2F%2Fforms.office.com%2FPages%2FShareFormPage.aspx%3Fid%3D86WSPXq8eUqMXl5IP3eJv1Biz-_wyD5AvN6pUXDxq61UNEkwTjlUWklDQ0tNTlI0UjMzOFhYVlIyOS4u%26sharetoken%3DdT2OcKmyfhCKTtaVcmPh&amp;data=04%7C01%7CNancy.Amado%40icbf.gov.co%7Cf42ecec667d3408a488808d96e45a298%7C3d92a5f3bc7a4a798c5e5e483f7789bf%7C1%7C0%7C637662067632934080%7CUnknown%7CTWFpbGZsb3d8eyJWIjoiMC4wLjAwMDAiLCJQIjoiV2luMzIiLCJBTiI6Ik1haWwiLCJXVCI6Mn0%3D%7C1000&amp;sdata=5ME8DVs1z%2BghudjhtnR7kCSklMyVMpBzcEWNBXT33EU%3D&amp;reserved=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nam02.safelinks.protection.outlook.com/?url=https%3A%2F%2Fforms.office.com%2FPages%2FShareFormPage.aspx%3Fid%3D86WSPXq8eUqMXl5IP3eJv1Biz-_wyD5AvN6pUXDxq61UNk1WWE1XTURNTVJDVjRFRzIzSlRXRlpNSi4u%26sharetoken%3DYFgsKWGfheP6ldzjNHmI&amp;data=04%7C01%7CNancy.Amado%40icbf.gov.co%7Cf42ecec667d3408a488808d96e45a298%7C3d92a5f3bc7a4a798c5e5e483f7789bf%7C1%7C0%7C637662067632934080%7CUnknown%7CTWFpbGZsb3d8eyJWIjoiMC4wLjAwMDAiLCJQIjoiV2luMzIiLCJBTiI6Ik1haWwiLCJXVCI6Mn0%3D%7C1000&amp;sdata=o3Q40OoKyMDDGyVp8qgSAFAoX%2BODjpcXgA5WOjJuZMI%3D&amp;reserved=0" TargetMode="External"/><Relationship Id="rId28"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nam02.safelinks.protection.outlook.com/?url=https%3A%2F%2Fforms.office.com%2FPages%2FShareFormPage.aspx%3Fid%3D86WSPXq8eUqMXl5IP3eJv1Biz-_wyD5AvN6pUXDxq61UN1dHMlhNRUVUWjVJODMxWFhKMElORkRJTS4u%26sharetoken%3DzLlEt67yBgHElMNpaObW&amp;data=04%7C01%7CNancy.Amado%40icbf.gov.co%7Cf42ecec667d3408a488808d96e45a298%7C3d92a5f3bc7a4a798c5e5e483f7789bf%7C1%7C0%7C637662067632924093%7CUnknown%7CTWFpbGZsb3d8eyJWIjoiMC4wLjAwMDAiLCJQIjoiV2luMzIiLCJBTiI6Ik1haWwiLCJXVCI6Mn0%3D%7C1000&amp;sdata=g7mPlQYWjF7oNt%2FscVeA6wZo5a2NYFbor3i5wtUsl2M%3D&amp;reserved=0" TargetMode="External"/><Relationship Id="rId27" Type="http://schemas.openxmlformats.org/officeDocument/2006/relationships/header" Target="header1.xml"/><Relationship Id="rId30"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8.png"/></Relationships>
</file>

<file path=word/_rels/header2.xml.rels><?xml version="1.0" encoding="UTF-8" standalone="yes"?>
<Relationships xmlns="http://schemas.openxmlformats.org/package/2006/relationships"><Relationship Id="rId2" Type="http://schemas.openxmlformats.org/officeDocument/2006/relationships/image" Target="media/image17.jpg"/><Relationship Id="rId1" Type="http://schemas.openxmlformats.org/officeDocument/2006/relationships/image" Target="media/image16.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3993C-243A-42C1-809C-EF93F2307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259</TotalTime>
  <Pages>27</Pages>
  <Words>5784</Words>
  <Characters>31818</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Nancy Margarita Amado Bonilla</cp:lastModifiedBy>
  <cp:revision>46</cp:revision>
  <cp:lastPrinted>2020-02-18T13:59:00Z</cp:lastPrinted>
  <dcterms:created xsi:type="dcterms:W3CDTF">2021-09-06T21:24:00Z</dcterms:created>
  <dcterms:modified xsi:type="dcterms:W3CDTF">2021-09-14T19:45:00Z</dcterms:modified>
</cp:coreProperties>
</file>