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1C4BE" w14:textId="77777777" w:rsidR="00500182" w:rsidRPr="00F528B3" w:rsidRDefault="00BA10D7" w:rsidP="00500182">
      <w:pPr>
        <w:tabs>
          <w:tab w:val="left" w:pos="2880"/>
        </w:tabs>
        <w:jc w:val="both"/>
        <w:rPr>
          <w:rFonts w:cs="Arial"/>
          <w:noProof/>
          <w:sz w:val="24"/>
          <w:szCs w:val="24"/>
        </w:rPr>
      </w:pPr>
      <w:r w:rsidRPr="00F528B3">
        <w:rPr>
          <w:rFonts w:cs="Arial"/>
          <w:noProof/>
          <w:sz w:val="24"/>
          <w:szCs w:val="24"/>
        </w:rPr>
        <w:t xml:space="preserve">Fecha de diligenciamiento: ________________ </w:t>
      </w:r>
      <w:r w:rsidR="00500182" w:rsidRPr="00F528B3">
        <w:rPr>
          <w:rFonts w:cs="Arial"/>
          <w:noProof/>
          <w:sz w:val="24"/>
          <w:szCs w:val="24"/>
        </w:rPr>
        <w:t>Regional: _______________________________________</w:t>
      </w:r>
    </w:p>
    <w:p w14:paraId="3A8AFC1D" w14:textId="77777777" w:rsidR="00BA10D7" w:rsidRPr="00F528B3" w:rsidRDefault="00BA10D7" w:rsidP="00BA10D7">
      <w:pPr>
        <w:tabs>
          <w:tab w:val="left" w:pos="2880"/>
        </w:tabs>
        <w:jc w:val="both"/>
        <w:rPr>
          <w:rFonts w:cs="Arial"/>
          <w:noProof/>
          <w:sz w:val="24"/>
          <w:szCs w:val="24"/>
        </w:rPr>
      </w:pPr>
    </w:p>
    <w:p w14:paraId="00F6A9FF" w14:textId="4DCC107A" w:rsidR="00BA10D7" w:rsidRPr="00F528B3" w:rsidRDefault="00BA10D7" w:rsidP="00BA10D7">
      <w:pPr>
        <w:tabs>
          <w:tab w:val="left" w:pos="2880"/>
        </w:tabs>
        <w:jc w:val="both"/>
        <w:rPr>
          <w:rFonts w:cs="Arial"/>
          <w:noProof/>
          <w:sz w:val="24"/>
          <w:szCs w:val="24"/>
        </w:rPr>
      </w:pPr>
      <w:r w:rsidRPr="00F528B3">
        <w:rPr>
          <w:rFonts w:cs="Arial"/>
          <w:noProof/>
          <w:sz w:val="24"/>
          <w:szCs w:val="24"/>
        </w:rPr>
        <w:t>Tipo de petic</w:t>
      </w:r>
      <w:r w:rsidR="00500182" w:rsidRPr="00F528B3">
        <w:rPr>
          <w:rFonts w:cs="Arial"/>
          <w:noProof/>
          <w:sz w:val="24"/>
          <w:szCs w:val="24"/>
        </w:rPr>
        <w:t>ión:_____________________</w:t>
      </w:r>
      <w:r w:rsidRPr="00F528B3">
        <w:rPr>
          <w:rFonts w:cs="Arial"/>
          <w:noProof/>
          <w:sz w:val="24"/>
          <w:szCs w:val="24"/>
        </w:rPr>
        <w:t>Fecha petición:__________________ SIM Número:_____________________</w:t>
      </w:r>
    </w:p>
    <w:p w14:paraId="11E45DBA" w14:textId="77777777" w:rsidR="00BA10D7" w:rsidRPr="00F528B3" w:rsidRDefault="00BA10D7" w:rsidP="00BA10D7">
      <w:pPr>
        <w:tabs>
          <w:tab w:val="left" w:pos="2880"/>
        </w:tabs>
        <w:jc w:val="both"/>
        <w:rPr>
          <w:rFonts w:cs="Arial"/>
          <w:noProof/>
          <w:sz w:val="24"/>
          <w:szCs w:val="24"/>
        </w:rPr>
      </w:pPr>
    </w:p>
    <w:p w14:paraId="00EC63FE" w14:textId="659DF33B" w:rsidR="00BA10D7" w:rsidRPr="00F528B3" w:rsidRDefault="00BA10D7" w:rsidP="00BA10D7">
      <w:pPr>
        <w:tabs>
          <w:tab w:val="left" w:pos="2880"/>
        </w:tabs>
        <w:jc w:val="both"/>
        <w:rPr>
          <w:rFonts w:cs="Arial"/>
          <w:noProof/>
          <w:sz w:val="24"/>
          <w:szCs w:val="24"/>
        </w:rPr>
      </w:pPr>
      <w:r w:rsidRPr="00F528B3">
        <w:rPr>
          <w:rFonts w:cs="Arial"/>
          <w:noProof/>
          <w:sz w:val="24"/>
          <w:szCs w:val="24"/>
        </w:rPr>
        <w:t>Nombre del profesional que realiza entrevista</w:t>
      </w:r>
      <w:r w:rsidR="00500182" w:rsidRPr="00F528B3">
        <w:rPr>
          <w:rFonts w:cs="Arial"/>
          <w:noProof/>
          <w:sz w:val="24"/>
          <w:szCs w:val="24"/>
        </w:rPr>
        <w:t>:</w:t>
      </w:r>
      <w:r w:rsidRPr="00F528B3">
        <w:rPr>
          <w:rFonts w:cs="Arial"/>
          <w:noProof/>
          <w:sz w:val="24"/>
          <w:szCs w:val="24"/>
        </w:rPr>
        <w:t>_______________</w:t>
      </w:r>
      <w:r w:rsidR="00500182" w:rsidRPr="00F528B3">
        <w:rPr>
          <w:rFonts w:cs="Arial"/>
          <w:noProof/>
          <w:sz w:val="24"/>
          <w:szCs w:val="24"/>
        </w:rPr>
        <w:t>_________</w:t>
      </w:r>
      <w:r w:rsidRPr="00F528B3">
        <w:rPr>
          <w:rFonts w:cs="Arial"/>
          <w:noProof/>
          <w:sz w:val="24"/>
          <w:szCs w:val="24"/>
        </w:rPr>
        <w:t>Rol: ________________________________</w:t>
      </w:r>
    </w:p>
    <w:p w14:paraId="2FF0C82A" w14:textId="77777777" w:rsidR="00500182" w:rsidRPr="00F528B3" w:rsidRDefault="00500182" w:rsidP="00BA10D7">
      <w:pPr>
        <w:tabs>
          <w:tab w:val="left" w:pos="2880"/>
        </w:tabs>
        <w:jc w:val="both"/>
        <w:rPr>
          <w:rFonts w:cs="Arial"/>
          <w:b/>
          <w:bCs/>
          <w:noProof/>
          <w:sz w:val="24"/>
          <w:szCs w:val="24"/>
        </w:rPr>
      </w:pPr>
    </w:p>
    <w:p w14:paraId="6D6A270B" w14:textId="1B5DC443" w:rsidR="00BA10D7" w:rsidRPr="00F528B3" w:rsidRDefault="00BA10D7" w:rsidP="00BA10D7">
      <w:pPr>
        <w:tabs>
          <w:tab w:val="left" w:pos="2880"/>
        </w:tabs>
        <w:jc w:val="both"/>
        <w:rPr>
          <w:rFonts w:cs="Arial"/>
          <w:noProof/>
          <w:sz w:val="24"/>
          <w:szCs w:val="24"/>
        </w:rPr>
      </w:pPr>
      <w:r w:rsidRPr="00F528B3">
        <w:rPr>
          <w:rFonts w:cs="Arial"/>
          <w:b/>
          <w:bCs/>
          <w:noProof/>
          <w:sz w:val="24"/>
          <w:szCs w:val="24"/>
        </w:rPr>
        <w:t>I.</w:t>
      </w:r>
      <w:r w:rsidRPr="00F528B3">
        <w:rPr>
          <w:rFonts w:cs="Arial"/>
          <w:noProof/>
          <w:sz w:val="24"/>
          <w:szCs w:val="24"/>
        </w:rPr>
        <w:t xml:space="preserve"> </w:t>
      </w:r>
      <w:r w:rsidR="001679A5">
        <w:rPr>
          <w:rFonts w:cs="Arial"/>
          <w:b/>
          <w:noProof/>
          <w:sz w:val="24"/>
          <w:szCs w:val="24"/>
        </w:rPr>
        <w:t>Información g</w:t>
      </w:r>
      <w:r w:rsidRPr="00F528B3">
        <w:rPr>
          <w:rFonts w:cs="Arial"/>
          <w:b/>
          <w:noProof/>
          <w:sz w:val="24"/>
          <w:szCs w:val="24"/>
        </w:rPr>
        <w:t>eneral del posible beneficiario:</w:t>
      </w:r>
    </w:p>
    <w:p w14:paraId="7AEF518D" w14:textId="5E1FA4D5" w:rsidR="00BA10D7" w:rsidRPr="00F528B3" w:rsidRDefault="00BA10D7" w:rsidP="00BA10D7">
      <w:pPr>
        <w:tabs>
          <w:tab w:val="left" w:pos="2880"/>
        </w:tabs>
        <w:jc w:val="both"/>
        <w:rPr>
          <w:rFonts w:cs="Arial"/>
          <w:noProof/>
          <w:sz w:val="24"/>
          <w:szCs w:val="24"/>
        </w:rPr>
      </w:pPr>
      <w:r w:rsidRPr="00F528B3">
        <w:rPr>
          <w:rFonts w:cs="Arial"/>
          <w:noProof/>
          <w:sz w:val="24"/>
          <w:szCs w:val="24"/>
        </w:rPr>
        <w:t xml:space="preserve">Nombres y </w:t>
      </w:r>
      <w:r w:rsidR="003F26E6" w:rsidRPr="00F528B3">
        <w:rPr>
          <w:rFonts w:cs="Arial"/>
          <w:noProof/>
          <w:sz w:val="24"/>
          <w:szCs w:val="24"/>
        </w:rPr>
        <w:t>A</w:t>
      </w:r>
      <w:r w:rsidRPr="00F528B3">
        <w:rPr>
          <w:rFonts w:cs="Arial"/>
          <w:noProof/>
          <w:sz w:val="24"/>
          <w:szCs w:val="24"/>
        </w:rPr>
        <w:t>pellidos _______________________________________ Fecha de nacimiento: _______________________</w:t>
      </w:r>
    </w:p>
    <w:p w14:paraId="4A188B0E" w14:textId="77777777" w:rsidR="00BA10D7" w:rsidRPr="00F528B3" w:rsidRDefault="00BA10D7" w:rsidP="00BA10D7">
      <w:pPr>
        <w:tabs>
          <w:tab w:val="left" w:pos="2880"/>
        </w:tabs>
        <w:jc w:val="both"/>
        <w:rPr>
          <w:rFonts w:cs="Arial"/>
          <w:noProof/>
          <w:sz w:val="24"/>
          <w:szCs w:val="24"/>
        </w:rPr>
      </w:pPr>
      <w:r w:rsidRPr="00F528B3">
        <w:rPr>
          <w:rFonts w:cs="Arial"/>
          <w:noProof/>
          <w:sz w:val="24"/>
          <w:szCs w:val="24"/>
        </w:rPr>
        <w:t>Edad: ________________             Documento de Identidad Número: ______________________________</w:t>
      </w:r>
    </w:p>
    <w:p w14:paraId="2A9B633E" w14:textId="77777777" w:rsidR="00BA10D7" w:rsidRPr="00F528B3" w:rsidRDefault="00BA10D7" w:rsidP="00BA10D7">
      <w:pPr>
        <w:tabs>
          <w:tab w:val="left" w:pos="2880"/>
        </w:tabs>
        <w:jc w:val="both"/>
        <w:rPr>
          <w:rFonts w:cs="Arial"/>
          <w:noProof/>
          <w:sz w:val="24"/>
          <w:szCs w:val="24"/>
        </w:rPr>
      </w:pPr>
      <w:r w:rsidRPr="00F528B3">
        <w:rPr>
          <w:rFonts w:cs="Arial"/>
          <w:noProof/>
          <w:sz w:val="24"/>
          <w:szCs w:val="24"/>
        </w:rPr>
        <w:t>Direccion de vivienda: _____________________________________________________</w:t>
      </w:r>
    </w:p>
    <w:p w14:paraId="263AFC1F" w14:textId="77777777" w:rsidR="00BA10D7" w:rsidRPr="00F528B3" w:rsidRDefault="00BA10D7" w:rsidP="00BA10D7">
      <w:pPr>
        <w:tabs>
          <w:tab w:val="left" w:pos="2880"/>
        </w:tabs>
        <w:jc w:val="both"/>
        <w:rPr>
          <w:rFonts w:cs="Arial"/>
          <w:noProof/>
          <w:sz w:val="24"/>
          <w:szCs w:val="24"/>
        </w:rPr>
      </w:pPr>
      <w:r w:rsidRPr="00F528B3">
        <w:rPr>
          <w:rFonts w:cs="Arial"/>
          <w:noProof/>
          <w:sz w:val="24"/>
          <w:szCs w:val="24"/>
        </w:rPr>
        <w:t>Barrio: _______________________________</w:t>
      </w:r>
      <w:r w:rsidRPr="00F528B3">
        <w:rPr>
          <w:rFonts w:cs="Arial"/>
          <w:noProof/>
          <w:sz w:val="24"/>
          <w:szCs w:val="24"/>
        </w:rPr>
        <w:tab/>
        <w:t>Teléfonos de contacto: ______________________</w:t>
      </w:r>
    </w:p>
    <w:p w14:paraId="3FE6E663" w14:textId="47B7AC62" w:rsidR="00BA10D7" w:rsidRPr="00F528B3" w:rsidRDefault="00BA10D7" w:rsidP="00BA10D7">
      <w:pPr>
        <w:tabs>
          <w:tab w:val="left" w:pos="2880"/>
        </w:tabs>
        <w:jc w:val="both"/>
        <w:rPr>
          <w:rFonts w:cs="Arial"/>
          <w:noProof/>
          <w:sz w:val="24"/>
          <w:szCs w:val="24"/>
        </w:rPr>
      </w:pPr>
      <w:r w:rsidRPr="00F528B3">
        <w:rPr>
          <w:rFonts w:cs="Arial"/>
          <w:noProof/>
          <w:sz w:val="24"/>
          <w:szCs w:val="24"/>
        </w:rPr>
        <w:t>Diagnóstico:________________________________________________________________________________________________________________________________________________________________________________________</w:t>
      </w:r>
      <w:r w:rsidR="00C859A1">
        <w:rPr>
          <w:rFonts w:cs="Arial"/>
          <w:noProof/>
          <w:sz w:val="24"/>
          <w:szCs w:val="24"/>
        </w:rPr>
        <w:t>________</w:t>
      </w:r>
    </w:p>
    <w:p w14:paraId="4D636666" w14:textId="77777777" w:rsidR="00A55288" w:rsidRPr="00F528B3" w:rsidRDefault="00A55288" w:rsidP="00BA10D7">
      <w:pPr>
        <w:tabs>
          <w:tab w:val="left" w:pos="2880"/>
        </w:tabs>
        <w:jc w:val="both"/>
        <w:rPr>
          <w:rFonts w:cs="Arial"/>
          <w:b/>
          <w:noProof/>
          <w:sz w:val="24"/>
          <w:szCs w:val="24"/>
        </w:rPr>
      </w:pPr>
    </w:p>
    <w:p w14:paraId="5B164FA9" w14:textId="472B8563" w:rsidR="00A55288" w:rsidRDefault="00A55288" w:rsidP="00BA10D7">
      <w:pPr>
        <w:tabs>
          <w:tab w:val="left" w:pos="2880"/>
        </w:tabs>
        <w:jc w:val="both"/>
        <w:rPr>
          <w:rFonts w:cs="Arial"/>
          <w:noProof/>
          <w:sz w:val="24"/>
          <w:szCs w:val="24"/>
        </w:rPr>
      </w:pPr>
      <w:r w:rsidRPr="00F528B3">
        <w:rPr>
          <w:rFonts w:cs="Arial"/>
          <w:noProof/>
          <w:sz w:val="24"/>
          <w:szCs w:val="24"/>
        </w:rPr>
        <w:t>Describa e</w:t>
      </w:r>
      <w:r w:rsidR="00792576" w:rsidRPr="00F528B3">
        <w:rPr>
          <w:rFonts w:cs="Arial"/>
          <w:noProof/>
          <w:sz w:val="24"/>
          <w:szCs w:val="24"/>
        </w:rPr>
        <w:t>xpectativas del peticiona</w:t>
      </w:r>
      <w:r w:rsidRPr="00F528B3">
        <w:rPr>
          <w:rFonts w:cs="Arial"/>
          <w:noProof/>
          <w:sz w:val="24"/>
          <w:szCs w:val="24"/>
        </w:rPr>
        <w:t>rio conforme a la atención en la</w:t>
      </w:r>
      <w:r w:rsidR="00792576" w:rsidRPr="00F528B3">
        <w:rPr>
          <w:rFonts w:cs="Arial"/>
          <w:noProof/>
          <w:sz w:val="24"/>
          <w:szCs w:val="24"/>
        </w:rPr>
        <w:t xml:space="preserve"> </w:t>
      </w:r>
      <w:r w:rsidRPr="00F528B3">
        <w:rPr>
          <w:rFonts w:cs="Arial"/>
          <w:noProof/>
          <w:sz w:val="24"/>
          <w:szCs w:val="24"/>
        </w:rPr>
        <w:t>Modalidad</w:t>
      </w:r>
      <w:r w:rsidR="00792576" w:rsidRPr="00F528B3">
        <w:rPr>
          <w:rFonts w:cs="Arial"/>
          <w:noProof/>
          <w:sz w:val="24"/>
          <w:szCs w:val="24"/>
        </w:rPr>
        <w:t>:_________________________</w:t>
      </w:r>
      <w:r w:rsidR="00F528B3">
        <w:rPr>
          <w:rFonts w:cs="Arial"/>
          <w:noProof/>
          <w:sz w:val="24"/>
          <w:szCs w:val="24"/>
        </w:rPr>
        <w:t>_________</w:t>
      </w:r>
      <w:r w:rsidR="00C859A1">
        <w:rPr>
          <w:rFonts w:cs="Arial"/>
          <w:noProof/>
          <w:sz w:val="24"/>
          <w:szCs w:val="24"/>
        </w:rPr>
        <w:t>____</w:t>
      </w:r>
    </w:p>
    <w:p w14:paraId="48C5290F" w14:textId="5F7830E1" w:rsidR="00F528B3" w:rsidRPr="00F528B3" w:rsidRDefault="00F528B3" w:rsidP="00BA10D7">
      <w:pPr>
        <w:tabs>
          <w:tab w:val="left" w:pos="2880"/>
        </w:tabs>
        <w:jc w:val="both"/>
        <w:rPr>
          <w:rFonts w:cs="Arial"/>
          <w:noProof/>
          <w:sz w:val="24"/>
          <w:szCs w:val="24"/>
        </w:rPr>
      </w:pPr>
      <w:r w:rsidRPr="00F528B3">
        <w:rPr>
          <w:rFonts w:cs="Arial"/>
          <w:noProof/>
          <w:sz w:val="24"/>
          <w:szCs w:val="24"/>
        </w:rPr>
        <w:t>____________________________________________________________________________________________________________________________________________________________________________________________________________________________________________</w:t>
      </w:r>
      <w:r>
        <w:rPr>
          <w:rFonts w:cs="Arial"/>
          <w:noProof/>
          <w:sz w:val="24"/>
          <w:szCs w:val="24"/>
        </w:rPr>
        <w:t>_______________________________________________________</w:t>
      </w:r>
      <w:r w:rsidR="00C859A1">
        <w:rPr>
          <w:rFonts w:cs="Arial"/>
          <w:noProof/>
          <w:sz w:val="24"/>
          <w:szCs w:val="24"/>
        </w:rPr>
        <w:t>____________</w:t>
      </w:r>
    </w:p>
    <w:p w14:paraId="5148E3B5" w14:textId="6A59A77B" w:rsidR="00A55288" w:rsidRDefault="00A55288" w:rsidP="00BA10D7">
      <w:pPr>
        <w:tabs>
          <w:tab w:val="left" w:pos="2880"/>
        </w:tabs>
        <w:jc w:val="both"/>
        <w:rPr>
          <w:rFonts w:cs="Arial"/>
          <w:noProof/>
          <w:sz w:val="24"/>
          <w:szCs w:val="24"/>
        </w:rPr>
      </w:pPr>
      <w:r w:rsidRPr="00F528B3">
        <w:rPr>
          <w:rFonts w:cs="Arial"/>
          <w:noProof/>
          <w:sz w:val="24"/>
          <w:szCs w:val="24"/>
        </w:rPr>
        <w:t>De</w:t>
      </w:r>
      <w:r w:rsidR="003930D7">
        <w:rPr>
          <w:rFonts w:cs="Arial"/>
          <w:noProof/>
          <w:sz w:val="24"/>
          <w:szCs w:val="24"/>
        </w:rPr>
        <w:t>s</w:t>
      </w:r>
      <w:r w:rsidRPr="00F528B3">
        <w:rPr>
          <w:rFonts w:cs="Arial"/>
          <w:noProof/>
          <w:sz w:val="24"/>
          <w:szCs w:val="24"/>
        </w:rPr>
        <w:t>criba s</w:t>
      </w:r>
      <w:r w:rsidR="00792576" w:rsidRPr="00F528B3">
        <w:rPr>
          <w:rFonts w:cs="Arial"/>
          <w:noProof/>
          <w:sz w:val="24"/>
          <w:szCs w:val="24"/>
        </w:rPr>
        <w:t>ituación de vulnerabilidad social y económica</w:t>
      </w:r>
      <w:r w:rsidR="00F528B3">
        <w:rPr>
          <w:rFonts w:cs="Arial"/>
          <w:noProof/>
          <w:sz w:val="24"/>
          <w:szCs w:val="24"/>
        </w:rPr>
        <w:t xml:space="preserve"> </w:t>
      </w:r>
      <w:r w:rsidRPr="00F528B3">
        <w:rPr>
          <w:rFonts w:cs="Arial"/>
          <w:noProof/>
          <w:sz w:val="24"/>
          <w:szCs w:val="24"/>
        </w:rPr>
        <w:t>___________________________________________</w:t>
      </w:r>
      <w:r w:rsidR="00F528B3">
        <w:rPr>
          <w:rFonts w:cs="Arial"/>
          <w:noProof/>
          <w:sz w:val="24"/>
          <w:szCs w:val="24"/>
        </w:rPr>
        <w:t>__________</w:t>
      </w:r>
      <w:r w:rsidR="00C859A1">
        <w:rPr>
          <w:rFonts w:cs="Arial"/>
          <w:noProof/>
          <w:sz w:val="24"/>
          <w:szCs w:val="24"/>
        </w:rPr>
        <w:t>____</w:t>
      </w:r>
    </w:p>
    <w:p w14:paraId="3E00E323" w14:textId="41D41A4A" w:rsidR="00F528B3" w:rsidRPr="00F528B3" w:rsidRDefault="00F528B3" w:rsidP="00F528B3">
      <w:pPr>
        <w:tabs>
          <w:tab w:val="left" w:pos="2880"/>
        </w:tabs>
        <w:jc w:val="both"/>
        <w:rPr>
          <w:rFonts w:cs="Arial"/>
          <w:noProof/>
          <w:sz w:val="24"/>
          <w:szCs w:val="24"/>
        </w:rPr>
      </w:pPr>
      <w:r w:rsidRPr="00F528B3">
        <w:rPr>
          <w:rFonts w:cs="Arial"/>
          <w:noProof/>
          <w:sz w:val="24"/>
          <w:szCs w:val="24"/>
        </w:rPr>
        <w:t>____________________________________________________________________________________________________________________________________________________________________________________________________________________________________________</w:t>
      </w:r>
      <w:r>
        <w:rPr>
          <w:rFonts w:cs="Arial"/>
          <w:noProof/>
          <w:sz w:val="24"/>
          <w:szCs w:val="24"/>
        </w:rPr>
        <w:t>_______________________________________________________</w:t>
      </w:r>
      <w:r w:rsidR="00C859A1">
        <w:rPr>
          <w:rFonts w:cs="Arial"/>
          <w:noProof/>
          <w:sz w:val="24"/>
          <w:szCs w:val="24"/>
        </w:rPr>
        <w:t>____________</w:t>
      </w:r>
    </w:p>
    <w:p w14:paraId="77A6B058" w14:textId="77777777" w:rsidR="00F528B3" w:rsidRPr="00F528B3" w:rsidRDefault="00F528B3" w:rsidP="00BA10D7">
      <w:pPr>
        <w:tabs>
          <w:tab w:val="left" w:pos="2880"/>
        </w:tabs>
        <w:jc w:val="both"/>
        <w:rPr>
          <w:rFonts w:cs="Arial"/>
          <w:noProof/>
          <w:sz w:val="24"/>
          <w:szCs w:val="24"/>
        </w:rPr>
      </w:pPr>
    </w:p>
    <w:p w14:paraId="2E9447A2" w14:textId="77777777" w:rsidR="00F76AA6" w:rsidRDefault="00F76AA6" w:rsidP="00BA10D7">
      <w:pPr>
        <w:tabs>
          <w:tab w:val="left" w:pos="2880"/>
        </w:tabs>
        <w:jc w:val="both"/>
        <w:rPr>
          <w:rFonts w:cs="Arial"/>
          <w:noProof/>
          <w:sz w:val="24"/>
          <w:szCs w:val="24"/>
        </w:rPr>
      </w:pPr>
    </w:p>
    <w:p w14:paraId="7DDBDB3D" w14:textId="77777777" w:rsidR="00F76AA6" w:rsidRDefault="00F76AA6" w:rsidP="00BA10D7">
      <w:pPr>
        <w:tabs>
          <w:tab w:val="left" w:pos="2880"/>
        </w:tabs>
        <w:jc w:val="both"/>
        <w:rPr>
          <w:rFonts w:cs="Arial"/>
          <w:noProof/>
          <w:sz w:val="24"/>
          <w:szCs w:val="24"/>
        </w:rPr>
      </w:pPr>
    </w:p>
    <w:p w14:paraId="1FBED0B5" w14:textId="098CE939" w:rsidR="00792576" w:rsidRDefault="00A55288" w:rsidP="00BA10D7">
      <w:pPr>
        <w:tabs>
          <w:tab w:val="left" w:pos="2880"/>
        </w:tabs>
        <w:jc w:val="both"/>
        <w:rPr>
          <w:rFonts w:cs="Arial"/>
          <w:noProof/>
          <w:sz w:val="24"/>
          <w:szCs w:val="24"/>
        </w:rPr>
      </w:pPr>
      <w:r w:rsidRPr="00F528B3">
        <w:rPr>
          <w:rFonts w:cs="Arial"/>
          <w:noProof/>
          <w:sz w:val="24"/>
          <w:szCs w:val="24"/>
        </w:rPr>
        <w:lastRenderedPageBreak/>
        <w:t>Describa s</w:t>
      </w:r>
      <w:r w:rsidR="00792576" w:rsidRPr="00F528B3">
        <w:rPr>
          <w:rFonts w:cs="Arial"/>
          <w:noProof/>
          <w:sz w:val="24"/>
          <w:szCs w:val="24"/>
        </w:rPr>
        <w:t>ituación de Salud actual o antecentes relevantes:</w:t>
      </w:r>
      <w:r w:rsidRPr="00F528B3">
        <w:rPr>
          <w:rFonts w:cs="Arial"/>
          <w:noProof/>
          <w:sz w:val="24"/>
          <w:szCs w:val="24"/>
        </w:rPr>
        <w:softHyphen/>
      </w:r>
      <w:r w:rsidRPr="00F528B3">
        <w:rPr>
          <w:rFonts w:cs="Arial"/>
          <w:noProof/>
          <w:sz w:val="24"/>
          <w:szCs w:val="24"/>
        </w:rPr>
        <w:softHyphen/>
      </w:r>
      <w:r w:rsidRPr="00F528B3">
        <w:rPr>
          <w:rFonts w:cs="Arial"/>
          <w:noProof/>
          <w:sz w:val="24"/>
          <w:szCs w:val="24"/>
        </w:rPr>
        <w:softHyphen/>
      </w:r>
      <w:r w:rsidRPr="00F528B3">
        <w:rPr>
          <w:rFonts w:cs="Arial"/>
          <w:noProof/>
          <w:sz w:val="24"/>
          <w:szCs w:val="24"/>
        </w:rPr>
        <w:softHyphen/>
      </w:r>
      <w:r w:rsidRPr="00F528B3">
        <w:rPr>
          <w:rFonts w:cs="Arial"/>
          <w:noProof/>
          <w:sz w:val="24"/>
          <w:szCs w:val="24"/>
        </w:rPr>
        <w:softHyphen/>
      </w:r>
      <w:r w:rsidRPr="00F528B3">
        <w:rPr>
          <w:rFonts w:cs="Arial"/>
          <w:noProof/>
          <w:sz w:val="24"/>
          <w:szCs w:val="24"/>
        </w:rPr>
        <w:softHyphen/>
      </w:r>
      <w:r w:rsidRPr="00F528B3">
        <w:rPr>
          <w:rFonts w:cs="Arial"/>
          <w:noProof/>
          <w:sz w:val="24"/>
          <w:szCs w:val="24"/>
        </w:rPr>
        <w:softHyphen/>
      </w:r>
      <w:r w:rsidRPr="00F528B3">
        <w:rPr>
          <w:rFonts w:cs="Arial"/>
          <w:noProof/>
          <w:sz w:val="24"/>
          <w:szCs w:val="24"/>
        </w:rPr>
        <w:softHyphen/>
      </w:r>
      <w:r w:rsidRPr="00F528B3">
        <w:rPr>
          <w:rFonts w:cs="Arial"/>
          <w:noProof/>
          <w:sz w:val="24"/>
          <w:szCs w:val="24"/>
        </w:rPr>
        <w:softHyphen/>
      </w:r>
      <w:r w:rsidRPr="00F528B3">
        <w:rPr>
          <w:rFonts w:cs="Arial"/>
          <w:noProof/>
          <w:sz w:val="24"/>
          <w:szCs w:val="24"/>
        </w:rPr>
        <w:softHyphen/>
      </w:r>
      <w:r w:rsidRPr="00F528B3">
        <w:rPr>
          <w:rFonts w:cs="Arial"/>
          <w:noProof/>
          <w:sz w:val="24"/>
          <w:szCs w:val="24"/>
        </w:rPr>
        <w:softHyphen/>
      </w:r>
      <w:r w:rsidRPr="00F528B3">
        <w:rPr>
          <w:rFonts w:cs="Arial"/>
          <w:noProof/>
          <w:sz w:val="24"/>
          <w:szCs w:val="24"/>
        </w:rPr>
        <w:softHyphen/>
      </w:r>
      <w:r w:rsidRPr="00F528B3">
        <w:rPr>
          <w:rFonts w:cs="Arial"/>
          <w:noProof/>
          <w:sz w:val="24"/>
          <w:szCs w:val="24"/>
        </w:rPr>
        <w:softHyphen/>
      </w:r>
      <w:r w:rsidRPr="00F528B3">
        <w:rPr>
          <w:rFonts w:cs="Arial"/>
          <w:noProof/>
          <w:sz w:val="24"/>
          <w:szCs w:val="24"/>
        </w:rPr>
        <w:softHyphen/>
      </w:r>
      <w:r w:rsidR="00F528B3">
        <w:rPr>
          <w:rFonts w:cs="Arial"/>
          <w:noProof/>
          <w:sz w:val="24"/>
          <w:szCs w:val="24"/>
        </w:rPr>
        <w:t xml:space="preserve"> _________________________________________________</w:t>
      </w:r>
      <w:r w:rsidR="00C859A1">
        <w:rPr>
          <w:rFonts w:cs="Arial"/>
          <w:noProof/>
          <w:sz w:val="24"/>
          <w:szCs w:val="24"/>
        </w:rPr>
        <w:t>____</w:t>
      </w:r>
    </w:p>
    <w:p w14:paraId="047B2464" w14:textId="69F5B635" w:rsidR="00F528B3" w:rsidRPr="00F528B3" w:rsidRDefault="00F528B3" w:rsidP="00F528B3">
      <w:pPr>
        <w:tabs>
          <w:tab w:val="left" w:pos="2880"/>
        </w:tabs>
        <w:jc w:val="both"/>
        <w:rPr>
          <w:rFonts w:cs="Arial"/>
          <w:noProof/>
          <w:sz w:val="24"/>
          <w:szCs w:val="24"/>
        </w:rPr>
      </w:pPr>
      <w:r w:rsidRPr="00F528B3">
        <w:rPr>
          <w:rFonts w:cs="Arial"/>
          <w:noProof/>
          <w:sz w:val="24"/>
          <w:szCs w:val="24"/>
        </w:rPr>
        <w:t>____________________________________________________________________________________________________________________________________________________________________________________________________________________________________________</w:t>
      </w:r>
      <w:r>
        <w:rPr>
          <w:rFonts w:cs="Arial"/>
          <w:noProof/>
          <w:sz w:val="24"/>
          <w:szCs w:val="24"/>
        </w:rPr>
        <w:t>_______________________________________________________</w:t>
      </w:r>
      <w:r w:rsidR="00C859A1">
        <w:rPr>
          <w:rFonts w:cs="Arial"/>
          <w:noProof/>
          <w:sz w:val="24"/>
          <w:szCs w:val="24"/>
        </w:rPr>
        <w:t>____________</w:t>
      </w:r>
    </w:p>
    <w:p w14:paraId="5D7D00AD" w14:textId="4912010A" w:rsidR="00792576" w:rsidRPr="00F528B3" w:rsidRDefault="00792576" w:rsidP="00BA10D7">
      <w:pPr>
        <w:tabs>
          <w:tab w:val="left" w:pos="2880"/>
        </w:tabs>
        <w:jc w:val="both"/>
        <w:rPr>
          <w:rFonts w:cs="Arial"/>
          <w:noProof/>
          <w:sz w:val="24"/>
          <w:szCs w:val="24"/>
        </w:rPr>
      </w:pPr>
    </w:p>
    <w:p w14:paraId="193833EE" w14:textId="561723E3" w:rsidR="00C97DFB" w:rsidRPr="00F528B3" w:rsidRDefault="00C97DFB" w:rsidP="00BA10D7">
      <w:pPr>
        <w:tabs>
          <w:tab w:val="left" w:pos="2880"/>
        </w:tabs>
        <w:jc w:val="both"/>
        <w:rPr>
          <w:rFonts w:cs="Arial"/>
          <w:b/>
          <w:noProof/>
          <w:sz w:val="24"/>
          <w:szCs w:val="24"/>
        </w:rPr>
      </w:pPr>
      <w:r w:rsidRPr="00F528B3">
        <w:rPr>
          <w:rFonts w:cs="Arial"/>
          <w:b/>
          <w:noProof/>
          <w:sz w:val="24"/>
          <w:szCs w:val="24"/>
        </w:rPr>
        <w:t>II</w:t>
      </w:r>
      <w:r w:rsidR="00A55288" w:rsidRPr="00F528B3">
        <w:rPr>
          <w:rFonts w:cs="Arial"/>
          <w:b/>
          <w:noProof/>
          <w:sz w:val="24"/>
          <w:szCs w:val="24"/>
        </w:rPr>
        <w:t>. Verificación de c</w:t>
      </w:r>
      <w:r w:rsidR="000B5F5D" w:rsidRPr="00F528B3">
        <w:rPr>
          <w:rFonts w:cs="Arial"/>
          <w:b/>
          <w:noProof/>
          <w:sz w:val="24"/>
          <w:szCs w:val="24"/>
        </w:rPr>
        <w:t>riterios de prirorización</w:t>
      </w:r>
      <w:r w:rsidRPr="00F528B3">
        <w:rPr>
          <w:rFonts w:cs="Arial"/>
          <w:b/>
          <w:noProof/>
          <w:sz w:val="24"/>
          <w:szCs w:val="24"/>
        </w:rPr>
        <w:t xml:space="preserve">: </w:t>
      </w:r>
      <w:r w:rsidRPr="00F528B3">
        <w:rPr>
          <w:rFonts w:cs="Arial"/>
          <w:noProof/>
          <w:sz w:val="24"/>
          <w:szCs w:val="24"/>
        </w:rPr>
        <w:t>marque con una x según corresponda</w:t>
      </w:r>
    </w:p>
    <w:p w14:paraId="55F0F675" w14:textId="77777777" w:rsidR="00A55288" w:rsidRPr="00F528B3" w:rsidRDefault="00A55288" w:rsidP="00C97DFB">
      <w:pPr>
        <w:pStyle w:val="Prrafodelista"/>
        <w:numPr>
          <w:ilvl w:val="0"/>
          <w:numId w:val="1"/>
        </w:numPr>
        <w:tabs>
          <w:tab w:val="left" w:pos="2880"/>
        </w:tabs>
        <w:rPr>
          <w:rFonts w:cs="Arial"/>
          <w:sz w:val="24"/>
          <w:szCs w:val="24"/>
        </w:rPr>
      </w:pPr>
      <w:r w:rsidRPr="00F528B3">
        <w:rPr>
          <w:rFonts w:cs="Arial"/>
          <w:sz w:val="24"/>
          <w:szCs w:val="24"/>
        </w:rPr>
        <w:t xml:space="preserve">Cumple con los criterios de edad y </w:t>
      </w:r>
      <w:r w:rsidR="00942DE6" w:rsidRPr="00F528B3">
        <w:rPr>
          <w:rFonts w:cs="Arial"/>
          <w:sz w:val="24"/>
          <w:szCs w:val="24"/>
        </w:rPr>
        <w:t xml:space="preserve">discapacidad </w:t>
      </w:r>
    </w:p>
    <w:p w14:paraId="5F247083" w14:textId="6C83B566" w:rsidR="00A55288" w:rsidRPr="00F528B3" w:rsidRDefault="00A55288" w:rsidP="00C97DFB">
      <w:pPr>
        <w:pStyle w:val="Prrafodelista"/>
        <w:numPr>
          <w:ilvl w:val="0"/>
          <w:numId w:val="1"/>
        </w:numPr>
        <w:tabs>
          <w:tab w:val="left" w:pos="2880"/>
        </w:tabs>
        <w:rPr>
          <w:rFonts w:cs="Arial"/>
          <w:sz w:val="24"/>
          <w:szCs w:val="24"/>
        </w:rPr>
      </w:pPr>
      <w:r w:rsidRPr="00F528B3">
        <w:rPr>
          <w:rFonts w:cs="Arial"/>
          <w:sz w:val="24"/>
          <w:szCs w:val="24"/>
        </w:rPr>
        <w:t>No se encuentra</w:t>
      </w:r>
      <w:r w:rsidR="00942DE6" w:rsidRPr="00F528B3">
        <w:rPr>
          <w:rFonts w:cs="Arial"/>
          <w:sz w:val="24"/>
          <w:szCs w:val="24"/>
        </w:rPr>
        <w:t xml:space="preserve"> </w:t>
      </w:r>
      <w:r w:rsidRPr="00F528B3">
        <w:rPr>
          <w:rFonts w:cs="Arial"/>
          <w:sz w:val="24"/>
          <w:szCs w:val="24"/>
        </w:rPr>
        <w:t>con vinculación al sistema educativo</w:t>
      </w:r>
    </w:p>
    <w:p w14:paraId="29BC78B3" w14:textId="77777777" w:rsidR="00A55288" w:rsidRPr="00F528B3" w:rsidRDefault="00A55288" w:rsidP="00C97DFB">
      <w:pPr>
        <w:pStyle w:val="Prrafodelista"/>
        <w:numPr>
          <w:ilvl w:val="0"/>
          <w:numId w:val="1"/>
        </w:numPr>
        <w:tabs>
          <w:tab w:val="left" w:pos="2880"/>
        </w:tabs>
        <w:rPr>
          <w:rFonts w:cs="Arial"/>
          <w:sz w:val="24"/>
          <w:szCs w:val="24"/>
        </w:rPr>
      </w:pPr>
      <w:r w:rsidRPr="00F528B3">
        <w:rPr>
          <w:rFonts w:cs="Arial"/>
          <w:sz w:val="24"/>
          <w:szCs w:val="24"/>
        </w:rPr>
        <w:t>Cuenta</w:t>
      </w:r>
      <w:r w:rsidR="00942DE6" w:rsidRPr="00F528B3">
        <w:rPr>
          <w:rFonts w:cs="Arial"/>
          <w:sz w:val="24"/>
          <w:szCs w:val="24"/>
        </w:rPr>
        <w:t xml:space="preserve"> con Proceso Administrativo de Rest</w:t>
      </w:r>
      <w:r w:rsidRPr="00F528B3">
        <w:rPr>
          <w:rFonts w:cs="Arial"/>
          <w:sz w:val="24"/>
          <w:szCs w:val="24"/>
        </w:rPr>
        <w:t>ablecimiento de Derechos (PARD)</w:t>
      </w:r>
    </w:p>
    <w:p w14:paraId="791C8A24" w14:textId="30D46F11" w:rsidR="00942DE6" w:rsidRPr="00F528B3" w:rsidRDefault="00A55288" w:rsidP="00C97DFB">
      <w:pPr>
        <w:pStyle w:val="Prrafodelista"/>
        <w:numPr>
          <w:ilvl w:val="0"/>
          <w:numId w:val="1"/>
        </w:numPr>
        <w:tabs>
          <w:tab w:val="left" w:pos="2880"/>
        </w:tabs>
        <w:rPr>
          <w:rFonts w:cs="Arial"/>
          <w:sz w:val="24"/>
          <w:szCs w:val="24"/>
        </w:rPr>
      </w:pPr>
      <w:r w:rsidRPr="00F528B3">
        <w:rPr>
          <w:rFonts w:cs="Arial"/>
          <w:sz w:val="24"/>
          <w:szCs w:val="24"/>
        </w:rPr>
        <w:t>Caso remitido por autoridades administrativas</w:t>
      </w:r>
    </w:p>
    <w:p w14:paraId="04A6A913" w14:textId="6D9A4B9E" w:rsidR="00942DE6" w:rsidRPr="00F528B3" w:rsidRDefault="00A55288" w:rsidP="00C97DFB">
      <w:pPr>
        <w:pStyle w:val="Prrafodelista"/>
        <w:numPr>
          <w:ilvl w:val="0"/>
          <w:numId w:val="1"/>
        </w:numPr>
        <w:tabs>
          <w:tab w:val="left" w:pos="2880"/>
        </w:tabs>
        <w:rPr>
          <w:rFonts w:cs="Arial"/>
          <w:sz w:val="24"/>
          <w:szCs w:val="24"/>
        </w:rPr>
      </w:pPr>
      <w:r w:rsidRPr="00F528B3">
        <w:rPr>
          <w:rFonts w:cs="Arial"/>
          <w:sz w:val="24"/>
          <w:szCs w:val="24"/>
        </w:rPr>
        <w:t>V</w:t>
      </w:r>
      <w:r w:rsidR="00942DE6" w:rsidRPr="00F528B3">
        <w:rPr>
          <w:rFonts w:cs="Arial"/>
          <w:sz w:val="24"/>
          <w:szCs w:val="24"/>
        </w:rPr>
        <w:t>íctimas de hechos violentos asociados al conflicto armado</w:t>
      </w:r>
    </w:p>
    <w:p w14:paraId="0DE293CB" w14:textId="013C3A67" w:rsidR="00942DE6" w:rsidRPr="00F528B3" w:rsidRDefault="00A55288" w:rsidP="00C97DFB">
      <w:pPr>
        <w:pStyle w:val="Prrafodelista"/>
        <w:numPr>
          <w:ilvl w:val="0"/>
          <w:numId w:val="1"/>
        </w:numPr>
        <w:tabs>
          <w:tab w:val="left" w:pos="2880"/>
        </w:tabs>
        <w:rPr>
          <w:rFonts w:cs="Arial"/>
          <w:sz w:val="24"/>
          <w:szCs w:val="24"/>
        </w:rPr>
      </w:pPr>
      <w:r w:rsidRPr="00F528B3">
        <w:rPr>
          <w:rFonts w:cs="Arial"/>
          <w:sz w:val="24"/>
          <w:szCs w:val="24"/>
        </w:rPr>
        <w:t>Perteneciente</w:t>
      </w:r>
      <w:r w:rsidR="00942DE6" w:rsidRPr="00F528B3">
        <w:rPr>
          <w:rFonts w:cs="Arial"/>
          <w:sz w:val="24"/>
          <w:szCs w:val="24"/>
        </w:rPr>
        <w:t xml:space="preserve"> a comunidades étnicas (indígenas, comunidades </w:t>
      </w:r>
      <w:r w:rsidRPr="00F528B3">
        <w:rPr>
          <w:rFonts w:cs="Arial"/>
          <w:sz w:val="24"/>
          <w:szCs w:val="24"/>
        </w:rPr>
        <w:t>negras, afrocolombianas, palanqueros</w:t>
      </w:r>
      <w:r w:rsidR="00942DE6" w:rsidRPr="00F528B3">
        <w:rPr>
          <w:rFonts w:cs="Arial"/>
          <w:sz w:val="24"/>
          <w:szCs w:val="24"/>
        </w:rPr>
        <w:t xml:space="preserve">, Raizales y ROM) </w:t>
      </w:r>
    </w:p>
    <w:p w14:paraId="36D9FC34" w14:textId="3EC72257" w:rsidR="00942DE6" w:rsidRPr="00F528B3" w:rsidRDefault="00A55288" w:rsidP="00C97DFB">
      <w:pPr>
        <w:pStyle w:val="Prrafodelista"/>
        <w:numPr>
          <w:ilvl w:val="0"/>
          <w:numId w:val="1"/>
        </w:numPr>
        <w:tabs>
          <w:tab w:val="left" w:pos="2880"/>
        </w:tabs>
        <w:rPr>
          <w:rFonts w:cs="Arial"/>
          <w:sz w:val="24"/>
          <w:szCs w:val="24"/>
        </w:rPr>
      </w:pPr>
      <w:r w:rsidRPr="00F528B3">
        <w:rPr>
          <w:rFonts w:cs="Arial"/>
          <w:sz w:val="24"/>
          <w:szCs w:val="24"/>
        </w:rPr>
        <w:t xml:space="preserve">Caso remitido </w:t>
      </w:r>
      <w:r w:rsidR="00942DE6" w:rsidRPr="00F528B3">
        <w:rPr>
          <w:rFonts w:cs="Arial"/>
          <w:sz w:val="24"/>
          <w:szCs w:val="24"/>
        </w:rPr>
        <w:t>por las entidades del Sistema Nacional de Bienestar Familiar -SNBF- o por el</w:t>
      </w:r>
      <w:r w:rsidRPr="00F528B3">
        <w:rPr>
          <w:rFonts w:cs="Arial"/>
          <w:sz w:val="24"/>
          <w:szCs w:val="24"/>
        </w:rPr>
        <w:t xml:space="preserve"> </w:t>
      </w:r>
      <w:r w:rsidR="00942DE6" w:rsidRPr="00F528B3">
        <w:rPr>
          <w:rFonts w:cs="Arial"/>
          <w:sz w:val="24"/>
          <w:szCs w:val="24"/>
        </w:rPr>
        <w:t>comi</w:t>
      </w:r>
      <w:r w:rsidRPr="00F528B3">
        <w:rPr>
          <w:rFonts w:cs="Arial"/>
          <w:sz w:val="24"/>
          <w:szCs w:val="24"/>
        </w:rPr>
        <w:t>té territorial de discapacidad</w:t>
      </w:r>
    </w:p>
    <w:p w14:paraId="5E3AE1E8" w14:textId="77777777" w:rsidR="00A55288" w:rsidRPr="00F528B3" w:rsidRDefault="00A55288" w:rsidP="00C97DFB">
      <w:pPr>
        <w:pStyle w:val="Prrafodelista"/>
        <w:numPr>
          <w:ilvl w:val="0"/>
          <w:numId w:val="1"/>
        </w:numPr>
        <w:tabs>
          <w:tab w:val="left" w:pos="2880"/>
        </w:tabs>
        <w:rPr>
          <w:rFonts w:cs="Arial"/>
          <w:sz w:val="24"/>
          <w:szCs w:val="24"/>
        </w:rPr>
      </w:pPr>
      <w:r w:rsidRPr="00F528B3">
        <w:rPr>
          <w:rFonts w:cs="Arial"/>
          <w:sz w:val="24"/>
          <w:szCs w:val="24"/>
        </w:rPr>
        <w:t>C</w:t>
      </w:r>
      <w:r w:rsidR="00942DE6" w:rsidRPr="00F528B3">
        <w:rPr>
          <w:rFonts w:cs="Arial"/>
          <w:sz w:val="24"/>
          <w:szCs w:val="24"/>
        </w:rPr>
        <w:t xml:space="preserve">uidado permanente de personas mayores </w:t>
      </w:r>
    </w:p>
    <w:p w14:paraId="537142D8" w14:textId="723DD07B" w:rsidR="00942DE6" w:rsidRPr="00F528B3" w:rsidRDefault="00A55288" w:rsidP="00C97DFB">
      <w:pPr>
        <w:pStyle w:val="Prrafodelista"/>
        <w:numPr>
          <w:ilvl w:val="0"/>
          <w:numId w:val="1"/>
        </w:numPr>
        <w:tabs>
          <w:tab w:val="left" w:pos="2880"/>
        </w:tabs>
        <w:rPr>
          <w:rFonts w:cs="Arial"/>
          <w:sz w:val="24"/>
          <w:szCs w:val="24"/>
        </w:rPr>
      </w:pPr>
      <w:r w:rsidRPr="00F528B3">
        <w:rPr>
          <w:rFonts w:cs="Arial"/>
          <w:sz w:val="24"/>
          <w:szCs w:val="24"/>
        </w:rPr>
        <w:t xml:space="preserve">Cuidador se encuentra </w:t>
      </w:r>
      <w:r w:rsidR="00942DE6" w:rsidRPr="00F528B3">
        <w:rPr>
          <w:rFonts w:cs="Arial"/>
          <w:sz w:val="24"/>
          <w:szCs w:val="24"/>
        </w:rPr>
        <w:t xml:space="preserve">en condiciones médicas que le dificulte o impida ejercer </w:t>
      </w:r>
      <w:r w:rsidRPr="00F528B3">
        <w:rPr>
          <w:rFonts w:cs="Arial"/>
          <w:sz w:val="24"/>
          <w:szCs w:val="24"/>
        </w:rPr>
        <w:t>rol de cuidado</w:t>
      </w:r>
      <w:r w:rsidR="00942DE6" w:rsidRPr="00F528B3">
        <w:rPr>
          <w:rFonts w:cs="Arial"/>
          <w:sz w:val="24"/>
          <w:szCs w:val="24"/>
        </w:rPr>
        <w:t>.</w:t>
      </w:r>
    </w:p>
    <w:p w14:paraId="0F7D14E3" w14:textId="488A35F3" w:rsidR="00942DE6" w:rsidRPr="00F528B3" w:rsidRDefault="00A55288" w:rsidP="00C97DFB">
      <w:pPr>
        <w:pStyle w:val="Prrafodelista"/>
        <w:numPr>
          <w:ilvl w:val="0"/>
          <w:numId w:val="1"/>
        </w:numPr>
        <w:tabs>
          <w:tab w:val="left" w:pos="2880"/>
        </w:tabs>
        <w:rPr>
          <w:rFonts w:cs="Arial"/>
          <w:sz w:val="24"/>
          <w:szCs w:val="24"/>
        </w:rPr>
      </w:pPr>
      <w:r w:rsidRPr="00F528B3">
        <w:rPr>
          <w:rFonts w:cs="Arial"/>
          <w:sz w:val="24"/>
          <w:szCs w:val="24"/>
        </w:rPr>
        <w:t>En la familia</w:t>
      </w:r>
      <w:r w:rsidR="00942DE6" w:rsidRPr="00F528B3">
        <w:rPr>
          <w:rFonts w:cs="Arial"/>
          <w:sz w:val="24"/>
          <w:szCs w:val="24"/>
        </w:rPr>
        <w:t xml:space="preserve"> </w:t>
      </w:r>
      <w:r w:rsidRPr="00F528B3">
        <w:rPr>
          <w:rFonts w:cs="Arial"/>
          <w:sz w:val="24"/>
          <w:szCs w:val="24"/>
        </w:rPr>
        <w:t>hay</w:t>
      </w:r>
      <w:r w:rsidR="00942DE6" w:rsidRPr="00F528B3">
        <w:rPr>
          <w:rFonts w:cs="Arial"/>
          <w:sz w:val="24"/>
          <w:szCs w:val="24"/>
        </w:rPr>
        <w:t xml:space="preserve"> dos o más integrantes con discapacidad.</w:t>
      </w:r>
    </w:p>
    <w:p w14:paraId="124CD74F" w14:textId="77777777" w:rsidR="003930D7" w:rsidRDefault="00A55288" w:rsidP="003930D7">
      <w:pPr>
        <w:pStyle w:val="Prrafodelista"/>
        <w:numPr>
          <w:ilvl w:val="0"/>
          <w:numId w:val="1"/>
        </w:numPr>
        <w:tabs>
          <w:tab w:val="left" w:pos="2880"/>
        </w:tabs>
        <w:rPr>
          <w:rFonts w:cs="Arial"/>
          <w:sz w:val="24"/>
          <w:szCs w:val="24"/>
        </w:rPr>
      </w:pPr>
      <w:r w:rsidRPr="00F528B3">
        <w:rPr>
          <w:rFonts w:cs="Arial"/>
          <w:sz w:val="24"/>
          <w:szCs w:val="24"/>
        </w:rPr>
        <w:t>P</w:t>
      </w:r>
      <w:r w:rsidR="00942DE6" w:rsidRPr="00F528B3">
        <w:rPr>
          <w:rFonts w:cs="Arial"/>
          <w:sz w:val="24"/>
          <w:szCs w:val="24"/>
        </w:rPr>
        <w:t>ertenecientes a familias identificadas a través de la Estrategia para la Superación de la</w:t>
      </w:r>
      <w:r w:rsidRPr="00F528B3">
        <w:rPr>
          <w:rFonts w:cs="Arial"/>
          <w:sz w:val="24"/>
          <w:szCs w:val="24"/>
        </w:rPr>
        <w:t xml:space="preserve"> </w:t>
      </w:r>
      <w:r w:rsidR="00942DE6" w:rsidRPr="00F528B3">
        <w:rPr>
          <w:rFonts w:cs="Arial"/>
          <w:sz w:val="24"/>
          <w:szCs w:val="24"/>
        </w:rPr>
        <w:t>Pobreza Extrema – Red UNIDOS.</w:t>
      </w:r>
    </w:p>
    <w:p w14:paraId="2ECE6605" w14:textId="77777777" w:rsidR="003930D7" w:rsidRPr="003930D7" w:rsidRDefault="003930D7" w:rsidP="003930D7">
      <w:pPr>
        <w:pStyle w:val="Prrafodelista"/>
        <w:numPr>
          <w:ilvl w:val="0"/>
          <w:numId w:val="1"/>
        </w:numPr>
        <w:tabs>
          <w:tab w:val="left" w:pos="2880"/>
        </w:tabs>
        <w:rPr>
          <w:rFonts w:cs="Arial"/>
          <w:sz w:val="24"/>
          <w:szCs w:val="24"/>
        </w:rPr>
      </w:pPr>
      <w:r w:rsidRPr="003930D7">
        <w:rPr>
          <w:sz w:val="24"/>
        </w:rPr>
        <w:t xml:space="preserve">Niñas, niños y adolescentes que cumplen con los criterios de edad y discapacidad de la población de migrantes, refugiados y retornados. </w:t>
      </w:r>
    </w:p>
    <w:p w14:paraId="0E1BCBBB" w14:textId="444539FD" w:rsidR="003930D7" w:rsidRPr="003930D7" w:rsidRDefault="003930D7" w:rsidP="003930D7">
      <w:pPr>
        <w:pStyle w:val="Prrafodelista"/>
        <w:numPr>
          <w:ilvl w:val="0"/>
          <w:numId w:val="1"/>
        </w:numPr>
        <w:tabs>
          <w:tab w:val="left" w:pos="2880"/>
        </w:tabs>
        <w:rPr>
          <w:rFonts w:cs="Arial"/>
          <w:sz w:val="24"/>
          <w:szCs w:val="24"/>
        </w:rPr>
      </w:pPr>
      <w:r w:rsidRPr="003930D7">
        <w:rPr>
          <w:sz w:val="24"/>
        </w:rPr>
        <w:t>Niñas, niños y adolescentes que cumplen con los criterios de edad, discapacidad y apoyos con una conformación monoparental que no cuente con una red extensa de apoyo y acompañamiento.</w:t>
      </w:r>
    </w:p>
    <w:p w14:paraId="6BC68AFB" w14:textId="2257EB30" w:rsidR="003930D7" w:rsidRPr="00F528B3" w:rsidRDefault="003930D7" w:rsidP="003930D7">
      <w:pPr>
        <w:pStyle w:val="Prrafodelista"/>
        <w:tabs>
          <w:tab w:val="left" w:pos="2880"/>
        </w:tabs>
        <w:rPr>
          <w:rFonts w:cs="Arial"/>
          <w:sz w:val="24"/>
          <w:szCs w:val="24"/>
        </w:rPr>
      </w:pPr>
    </w:p>
    <w:p w14:paraId="000A63D5" w14:textId="3C2DDCEF" w:rsidR="00F76AA6" w:rsidRDefault="00F76AA6" w:rsidP="00C97DFB">
      <w:pPr>
        <w:tabs>
          <w:tab w:val="left" w:pos="2880"/>
        </w:tabs>
        <w:rPr>
          <w:rFonts w:cs="Arial"/>
          <w:b/>
          <w:sz w:val="24"/>
          <w:szCs w:val="24"/>
        </w:rPr>
      </w:pPr>
    </w:p>
    <w:p w14:paraId="270227AB" w14:textId="77777777" w:rsidR="00F76AA6" w:rsidRPr="00F528B3" w:rsidRDefault="00F76AA6" w:rsidP="00C97DFB">
      <w:pPr>
        <w:tabs>
          <w:tab w:val="left" w:pos="2880"/>
        </w:tabs>
        <w:rPr>
          <w:rFonts w:cs="Arial"/>
          <w:b/>
          <w:sz w:val="24"/>
          <w:szCs w:val="24"/>
        </w:rPr>
      </w:pPr>
    </w:p>
    <w:p w14:paraId="07BC8060" w14:textId="1AA3DB2C" w:rsidR="00C97DFB" w:rsidRPr="00F528B3" w:rsidRDefault="00C97DFB" w:rsidP="00C97DFB">
      <w:pPr>
        <w:tabs>
          <w:tab w:val="left" w:pos="2880"/>
        </w:tabs>
        <w:rPr>
          <w:rFonts w:cs="Arial"/>
          <w:b/>
          <w:noProof/>
          <w:sz w:val="24"/>
          <w:szCs w:val="24"/>
        </w:rPr>
      </w:pPr>
      <w:r w:rsidRPr="00F528B3">
        <w:rPr>
          <w:rFonts w:cs="Arial"/>
          <w:b/>
          <w:sz w:val="24"/>
          <w:szCs w:val="24"/>
        </w:rPr>
        <w:t xml:space="preserve">III. Entornos en lo que participa o se encuentra incluido el </w:t>
      </w:r>
      <w:r w:rsidRPr="00F528B3">
        <w:rPr>
          <w:rFonts w:cs="Arial"/>
          <w:b/>
          <w:noProof/>
          <w:sz w:val="24"/>
          <w:szCs w:val="24"/>
        </w:rPr>
        <w:t>posible beneficiario:</w:t>
      </w:r>
      <w:r w:rsidRPr="00F528B3">
        <w:rPr>
          <w:rFonts w:cs="Arial"/>
          <w:noProof/>
          <w:sz w:val="24"/>
          <w:szCs w:val="24"/>
        </w:rPr>
        <w:t xml:space="preserve"> marque con una x según corresponda</w:t>
      </w:r>
    </w:p>
    <w:p w14:paraId="65959A2C" w14:textId="34B455E3" w:rsidR="00C97DFB" w:rsidRPr="00F528B3" w:rsidRDefault="00C97DFB" w:rsidP="00C97DFB">
      <w:pPr>
        <w:tabs>
          <w:tab w:val="left" w:pos="2880"/>
        </w:tabs>
        <w:rPr>
          <w:rFonts w:cs="Arial"/>
          <w:b/>
          <w:noProof/>
          <w:sz w:val="24"/>
          <w:szCs w:val="24"/>
        </w:rPr>
      </w:pPr>
    </w:p>
    <w:p w14:paraId="6F7523F6" w14:textId="6EC8755A" w:rsidR="00C97DFB" w:rsidRPr="00F528B3" w:rsidRDefault="00D059EB" w:rsidP="00500182">
      <w:pPr>
        <w:tabs>
          <w:tab w:val="left" w:pos="2880"/>
        </w:tabs>
        <w:rPr>
          <w:rFonts w:cs="Arial"/>
          <w:b/>
          <w:sz w:val="24"/>
          <w:szCs w:val="24"/>
        </w:rPr>
      </w:pPr>
      <w:r w:rsidRPr="00F528B3">
        <w:rPr>
          <w:rFonts w:cs="Arial"/>
          <w:noProof/>
          <w:sz w:val="24"/>
          <w:szCs w:val="24"/>
        </w:rPr>
        <mc:AlternateContent>
          <mc:Choice Requires="wps">
            <w:drawing>
              <wp:anchor distT="0" distB="0" distL="114300" distR="114300" simplePos="0" relativeHeight="251675648" behindDoc="0" locked="0" layoutInCell="1" allowOverlap="1" wp14:anchorId="0814F164" wp14:editId="628CE6DD">
                <wp:simplePos x="0" y="0"/>
                <wp:positionH relativeFrom="column">
                  <wp:posOffset>8122009</wp:posOffset>
                </wp:positionH>
                <wp:positionV relativeFrom="paragraph">
                  <wp:posOffset>32164</wp:posOffset>
                </wp:positionV>
                <wp:extent cx="148856" cy="127000"/>
                <wp:effectExtent l="0" t="0" r="22860" b="25400"/>
                <wp:wrapNone/>
                <wp:docPr id="12" name="Rectángulo 12"/>
                <wp:cNvGraphicFramePr/>
                <a:graphic xmlns:a="http://schemas.openxmlformats.org/drawingml/2006/main">
                  <a:graphicData uri="http://schemas.microsoft.com/office/word/2010/wordprocessingShape">
                    <wps:wsp>
                      <wps:cNvSpPr/>
                      <wps:spPr>
                        <a:xfrm flipH="1">
                          <a:off x="0" y="0"/>
                          <a:ext cx="148856" cy="127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4610F" id="Rectángulo 12" o:spid="_x0000_s1026" style="position:absolute;margin-left:639.55pt;margin-top:2.55pt;width:11.7pt;height:10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" fillcolor="white [3201]" strokecolor="black [3213]" strokeweight="1pt"/>
            </w:pict>
          </mc:Fallback>
        </mc:AlternateContent>
      </w:r>
      <w:r w:rsidRPr="00F528B3">
        <w:rPr>
          <w:rFonts w:cs="Arial"/>
          <w:noProof/>
          <w:sz w:val="24"/>
          <w:szCs w:val="24"/>
        </w:rPr>
        <mc:AlternateContent>
          <mc:Choice Requires="wps">
            <w:drawing>
              <wp:anchor distT="0" distB="0" distL="114300" distR="114300" simplePos="0" relativeHeight="251677696" behindDoc="0" locked="0" layoutInCell="1" allowOverlap="1" wp14:anchorId="555055D4" wp14:editId="60578B67">
                <wp:simplePos x="0" y="0"/>
                <wp:positionH relativeFrom="column">
                  <wp:posOffset>6208616</wp:posOffset>
                </wp:positionH>
                <wp:positionV relativeFrom="paragraph">
                  <wp:posOffset>663</wp:posOffset>
                </wp:positionV>
                <wp:extent cx="106326" cy="137633"/>
                <wp:effectExtent l="0" t="0" r="27305" b="15240"/>
                <wp:wrapNone/>
                <wp:docPr id="14" name="Rectángulo 14"/>
                <wp:cNvGraphicFramePr/>
                <a:graphic xmlns:a="http://schemas.openxmlformats.org/drawingml/2006/main">
                  <a:graphicData uri="http://schemas.microsoft.com/office/word/2010/wordprocessingShape">
                    <wps:wsp>
                      <wps:cNvSpPr/>
                      <wps:spPr>
                        <a:xfrm>
                          <a:off x="0" y="0"/>
                          <a:ext cx="106326" cy="13763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10807" id="Rectángulo 14" o:spid="_x0000_s1026" style="position:absolute;margin-left:488.85pt;margin-top:.05pt;width:8.35pt;height:1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" fillcolor="white [3201]" strokecolor="black [3213]" strokeweight="1pt"/>
            </w:pict>
          </mc:Fallback>
        </mc:AlternateContent>
      </w:r>
      <w:r w:rsidRPr="00F528B3">
        <w:rPr>
          <w:rFonts w:cs="Arial"/>
          <w:noProof/>
          <w:sz w:val="24"/>
          <w:szCs w:val="24"/>
        </w:rPr>
        <mc:AlternateContent>
          <mc:Choice Requires="wps">
            <w:drawing>
              <wp:anchor distT="0" distB="0" distL="114300" distR="114300" simplePos="0" relativeHeight="251678720" behindDoc="0" locked="0" layoutInCell="1" allowOverlap="1" wp14:anchorId="641F3F85" wp14:editId="2D3F27D6">
                <wp:simplePos x="0" y="0"/>
                <wp:positionH relativeFrom="column">
                  <wp:posOffset>7017550</wp:posOffset>
                </wp:positionH>
                <wp:positionV relativeFrom="paragraph">
                  <wp:posOffset>635</wp:posOffset>
                </wp:positionV>
                <wp:extent cx="116840" cy="127000"/>
                <wp:effectExtent l="0" t="0" r="16510" b="25400"/>
                <wp:wrapNone/>
                <wp:docPr id="5" name="Rectángulo 5"/>
                <wp:cNvGraphicFramePr/>
                <a:graphic xmlns:a="http://schemas.openxmlformats.org/drawingml/2006/main">
                  <a:graphicData uri="http://schemas.microsoft.com/office/word/2010/wordprocessingShape">
                    <wps:wsp>
                      <wps:cNvSpPr/>
                      <wps:spPr>
                        <a:xfrm>
                          <a:off x="0" y="0"/>
                          <a:ext cx="116840" cy="127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D1D2B" id="Rectángulo 5" o:spid="_x0000_s1026" style="position:absolute;margin-left:552.55pt;margin-top:.05pt;width:9.2pt;height:1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" fillcolor="white [3201]" strokecolor="black [3213]" strokeweight="1pt"/>
            </w:pict>
          </mc:Fallback>
        </mc:AlternateContent>
      </w:r>
      <w:r w:rsidRPr="00F528B3">
        <w:rPr>
          <w:rFonts w:cs="Arial"/>
          <w:noProof/>
          <w:sz w:val="24"/>
          <w:szCs w:val="24"/>
        </w:rPr>
        <mc:AlternateContent>
          <mc:Choice Requires="wps">
            <w:drawing>
              <wp:anchor distT="0" distB="0" distL="114300" distR="114300" simplePos="0" relativeHeight="251674624" behindDoc="0" locked="0" layoutInCell="1" allowOverlap="1" wp14:anchorId="53E95558" wp14:editId="4C9B3186">
                <wp:simplePos x="0" y="0"/>
                <wp:positionH relativeFrom="column">
                  <wp:posOffset>4817110</wp:posOffset>
                </wp:positionH>
                <wp:positionV relativeFrom="paragraph">
                  <wp:posOffset>1905</wp:posOffset>
                </wp:positionV>
                <wp:extent cx="116840" cy="127000"/>
                <wp:effectExtent l="0" t="0" r="16510" b="25400"/>
                <wp:wrapNone/>
                <wp:docPr id="11" name="Rectángulo 11"/>
                <wp:cNvGraphicFramePr/>
                <a:graphic xmlns:a="http://schemas.openxmlformats.org/drawingml/2006/main">
                  <a:graphicData uri="http://schemas.microsoft.com/office/word/2010/wordprocessingShape">
                    <wps:wsp>
                      <wps:cNvSpPr/>
                      <wps:spPr>
                        <a:xfrm>
                          <a:off x="0" y="0"/>
                          <a:ext cx="116840" cy="127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8A9CD" id="Rectángulo 11" o:spid="_x0000_s1026" style="position:absolute;margin-left:379.3pt;margin-top:.15pt;width:9.2pt;height:1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" fillcolor="white [3201]" strokecolor="black [3213]" strokeweight="1pt"/>
            </w:pict>
          </mc:Fallback>
        </mc:AlternateContent>
      </w:r>
      <w:r w:rsidRPr="00F528B3">
        <w:rPr>
          <w:rFonts w:cs="Arial"/>
          <w:noProof/>
          <w:sz w:val="24"/>
          <w:szCs w:val="24"/>
        </w:rPr>
        <mc:AlternateContent>
          <mc:Choice Requires="wps">
            <w:drawing>
              <wp:anchor distT="0" distB="0" distL="114300" distR="114300" simplePos="0" relativeHeight="251682816" behindDoc="0" locked="0" layoutInCell="1" allowOverlap="1" wp14:anchorId="7964882B" wp14:editId="59FDF22C">
                <wp:simplePos x="0" y="0"/>
                <wp:positionH relativeFrom="column">
                  <wp:posOffset>1429965</wp:posOffset>
                </wp:positionH>
                <wp:positionV relativeFrom="paragraph">
                  <wp:posOffset>28492</wp:posOffset>
                </wp:positionV>
                <wp:extent cx="116840" cy="127000"/>
                <wp:effectExtent l="0" t="0" r="16510" b="25400"/>
                <wp:wrapNone/>
                <wp:docPr id="15" name="Rectángulo 15"/>
                <wp:cNvGraphicFramePr/>
                <a:graphic xmlns:a="http://schemas.openxmlformats.org/drawingml/2006/main">
                  <a:graphicData uri="http://schemas.microsoft.com/office/word/2010/wordprocessingShape">
                    <wps:wsp>
                      <wps:cNvSpPr/>
                      <wps:spPr>
                        <a:xfrm>
                          <a:off x="0" y="0"/>
                          <a:ext cx="116840" cy="127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77DE6" id="Rectángulo 15" o:spid="_x0000_s1026" style="position:absolute;margin-left:112.6pt;margin-top:2.25pt;width:9.2pt;height:1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" fillcolor="white [3201]" strokecolor="black [3213]" strokeweight="1pt"/>
            </w:pict>
          </mc:Fallback>
        </mc:AlternateContent>
      </w:r>
      <w:r w:rsidRPr="00F528B3">
        <w:rPr>
          <w:rFonts w:cs="Arial"/>
          <w:noProof/>
          <w:sz w:val="24"/>
          <w:szCs w:val="24"/>
        </w:rPr>
        <mc:AlternateContent>
          <mc:Choice Requires="wps">
            <w:drawing>
              <wp:anchor distT="0" distB="0" distL="114300" distR="114300" simplePos="0" relativeHeight="251676672" behindDoc="0" locked="0" layoutInCell="1" allowOverlap="1" wp14:anchorId="2B81944E" wp14:editId="6644C16C">
                <wp:simplePos x="0" y="0"/>
                <wp:positionH relativeFrom="column">
                  <wp:posOffset>2128161</wp:posOffset>
                </wp:positionH>
                <wp:positionV relativeFrom="paragraph">
                  <wp:posOffset>15267</wp:posOffset>
                </wp:positionV>
                <wp:extent cx="116840" cy="127000"/>
                <wp:effectExtent l="0" t="0" r="16510" b="25400"/>
                <wp:wrapNone/>
                <wp:docPr id="13" name="Rectángulo 13"/>
                <wp:cNvGraphicFramePr/>
                <a:graphic xmlns:a="http://schemas.openxmlformats.org/drawingml/2006/main">
                  <a:graphicData uri="http://schemas.microsoft.com/office/word/2010/wordprocessingShape">
                    <wps:wsp>
                      <wps:cNvSpPr/>
                      <wps:spPr>
                        <a:xfrm>
                          <a:off x="0" y="0"/>
                          <a:ext cx="116840" cy="127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DEFC0" id="Rectángulo 13" o:spid="_x0000_s1026" style="position:absolute;margin-left:167.55pt;margin-top:1.2pt;width:9.2pt;height:1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" fillcolor="white [3201]" strokecolor="black [3213]" strokeweight="1pt"/>
            </w:pict>
          </mc:Fallback>
        </mc:AlternateContent>
      </w:r>
      <w:r w:rsidR="00F528B3" w:rsidRPr="00F528B3">
        <w:rPr>
          <w:rFonts w:cs="Arial"/>
          <w:noProof/>
          <w:sz w:val="24"/>
          <w:szCs w:val="24"/>
        </w:rPr>
        <mc:AlternateContent>
          <mc:Choice Requires="wps">
            <w:drawing>
              <wp:anchor distT="0" distB="0" distL="114300" distR="114300" simplePos="0" relativeHeight="251673600" behindDoc="0" locked="0" layoutInCell="1" allowOverlap="1" wp14:anchorId="5510B650" wp14:editId="489D5610">
                <wp:simplePos x="0" y="0"/>
                <wp:positionH relativeFrom="column">
                  <wp:posOffset>779501</wp:posOffset>
                </wp:positionH>
                <wp:positionV relativeFrom="paragraph">
                  <wp:posOffset>20320</wp:posOffset>
                </wp:positionV>
                <wp:extent cx="116840" cy="127000"/>
                <wp:effectExtent l="0" t="0" r="16510" b="25400"/>
                <wp:wrapNone/>
                <wp:docPr id="9" name="Rectángulo 9"/>
                <wp:cNvGraphicFramePr/>
                <a:graphic xmlns:a="http://schemas.openxmlformats.org/drawingml/2006/main">
                  <a:graphicData uri="http://schemas.microsoft.com/office/word/2010/wordprocessingShape">
                    <wps:wsp>
                      <wps:cNvSpPr/>
                      <wps:spPr>
                        <a:xfrm>
                          <a:off x="0" y="0"/>
                          <a:ext cx="116840" cy="127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47F9A" id="Rectángulo 9" o:spid="_x0000_s1026" style="position:absolute;margin-left:61.4pt;margin-top:1.6pt;width:9.2pt;height: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" fillcolor="white [3201]" strokecolor="black [3213]" strokeweight="1pt"/>
            </w:pict>
          </mc:Fallback>
        </mc:AlternateContent>
      </w:r>
      <w:r>
        <w:rPr>
          <w:rFonts w:cs="Arial"/>
          <w:b/>
          <w:noProof/>
          <w:sz w:val="24"/>
          <w:szCs w:val="24"/>
        </w:rPr>
        <w:t>Educativo      Salud</w:t>
      </w:r>
      <w:r w:rsidRPr="00F528B3">
        <w:rPr>
          <w:rFonts w:cs="Arial"/>
          <w:b/>
          <w:noProof/>
          <w:sz w:val="24"/>
          <w:szCs w:val="24"/>
        </w:rPr>
        <w:t xml:space="preserve">  </w:t>
      </w:r>
      <w:r w:rsidR="00C97DFB" w:rsidRPr="00F528B3">
        <w:rPr>
          <w:rFonts w:cs="Arial"/>
          <w:b/>
          <w:noProof/>
          <w:sz w:val="24"/>
          <w:szCs w:val="24"/>
        </w:rPr>
        <w:t xml:space="preserve">  </w:t>
      </w:r>
      <w:r>
        <w:rPr>
          <w:rFonts w:cs="Arial"/>
          <w:b/>
          <w:noProof/>
          <w:sz w:val="24"/>
          <w:szCs w:val="24"/>
        </w:rPr>
        <w:t xml:space="preserve">  </w:t>
      </w:r>
      <w:r w:rsidR="00C97DFB" w:rsidRPr="00F528B3">
        <w:rPr>
          <w:rFonts w:cs="Arial"/>
          <w:b/>
          <w:noProof/>
          <w:sz w:val="24"/>
          <w:szCs w:val="24"/>
        </w:rPr>
        <w:t>Hogar          Comunitario</w:t>
      </w:r>
      <w:r>
        <w:rPr>
          <w:rFonts w:cs="Arial"/>
          <w:b/>
          <w:noProof/>
          <w:sz w:val="24"/>
          <w:szCs w:val="24"/>
        </w:rPr>
        <w:t xml:space="preserve"> y espacio público          </w:t>
      </w:r>
      <w:r w:rsidR="00C97DFB" w:rsidRPr="00F528B3">
        <w:rPr>
          <w:rFonts w:cs="Arial"/>
          <w:b/>
          <w:noProof/>
          <w:sz w:val="24"/>
          <w:szCs w:val="24"/>
        </w:rPr>
        <w:t xml:space="preserve"> Institucional</w:t>
      </w:r>
      <w:r w:rsidR="00C97DFB" w:rsidRPr="00F528B3">
        <w:rPr>
          <w:rStyle w:val="Refdenotaalpie"/>
          <w:rFonts w:cs="Arial"/>
          <w:b/>
          <w:noProof/>
          <w:sz w:val="24"/>
          <w:szCs w:val="24"/>
        </w:rPr>
        <w:footnoteReference w:id="1"/>
      </w:r>
      <w:r w:rsidR="00C97DFB" w:rsidRPr="00F528B3">
        <w:rPr>
          <w:rFonts w:cs="Arial"/>
          <w:b/>
          <w:noProof/>
          <w:sz w:val="24"/>
          <w:szCs w:val="24"/>
        </w:rPr>
        <w:t xml:space="preserve">        Virtual          Laboral</w:t>
      </w:r>
      <w:r w:rsidR="00C97DFB" w:rsidRPr="00F528B3">
        <w:rPr>
          <w:rStyle w:val="Refdenotaalpie"/>
          <w:rFonts w:cs="Arial"/>
          <w:b/>
          <w:noProof/>
          <w:sz w:val="24"/>
          <w:szCs w:val="24"/>
        </w:rPr>
        <w:footnoteReference w:id="2"/>
      </w:r>
      <w:r w:rsidR="00C97DFB" w:rsidRPr="00F528B3">
        <w:rPr>
          <w:rFonts w:cs="Arial"/>
          <w:b/>
          <w:noProof/>
          <w:sz w:val="24"/>
          <w:szCs w:val="24"/>
        </w:rPr>
        <w:t xml:space="preserve"> </w:t>
      </w:r>
    </w:p>
    <w:p w14:paraId="793D2C11" w14:textId="5B681132" w:rsidR="00C97DFB" w:rsidRPr="00F528B3" w:rsidRDefault="00C97DFB" w:rsidP="00500182">
      <w:pPr>
        <w:tabs>
          <w:tab w:val="left" w:pos="2880"/>
        </w:tabs>
        <w:rPr>
          <w:rFonts w:cs="Arial"/>
          <w:b/>
          <w:sz w:val="24"/>
          <w:szCs w:val="24"/>
        </w:rPr>
      </w:pPr>
    </w:p>
    <w:p w14:paraId="3AD07280" w14:textId="1461DA49" w:rsidR="00C97DFB" w:rsidRPr="00F528B3" w:rsidRDefault="00C97DFB" w:rsidP="00C97DFB">
      <w:pPr>
        <w:tabs>
          <w:tab w:val="left" w:pos="2880"/>
        </w:tabs>
        <w:jc w:val="both"/>
        <w:rPr>
          <w:rFonts w:cs="Arial"/>
          <w:b/>
          <w:sz w:val="24"/>
          <w:szCs w:val="24"/>
        </w:rPr>
      </w:pPr>
      <w:r w:rsidRPr="00F528B3">
        <w:rPr>
          <w:rFonts w:cs="Arial"/>
          <w:b/>
          <w:sz w:val="24"/>
          <w:szCs w:val="24"/>
        </w:rPr>
        <w:t>IV. Proceso Administrativo de Restablecimiento de derechos (PARD)</w:t>
      </w:r>
      <w:r w:rsidRPr="00F528B3">
        <w:rPr>
          <w:rStyle w:val="Refdenotaalpie"/>
          <w:rFonts w:cs="Arial"/>
          <w:b/>
          <w:sz w:val="24"/>
          <w:szCs w:val="24"/>
        </w:rPr>
        <w:footnoteReference w:id="3"/>
      </w:r>
    </w:p>
    <w:p w14:paraId="0DA785A0" w14:textId="35D0E4AF" w:rsidR="00C97DFB" w:rsidRPr="00F528B3" w:rsidRDefault="00C97DFB" w:rsidP="00F528B3">
      <w:pPr>
        <w:tabs>
          <w:tab w:val="left" w:pos="2880"/>
        </w:tabs>
        <w:jc w:val="both"/>
        <w:rPr>
          <w:rFonts w:cs="Arial"/>
          <w:sz w:val="24"/>
          <w:szCs w:val="24"/>
        </w:rPr>
      </w:pPr>
      <w:r w:rsidRPr="00F528B3">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28B3">
        <w:rPr>
          <w:rFonts w:cs="Arial"/>
          <w:sz w:val="24"/>
          <w:szCs w:val="24"/>
        </w:rPr>
        <w:t>_</w:t>
      </w:r>
      <w:r w:rsidR="00C859A1">
        <w:rPr>
          <w:rFonts w:cs="Arial"/>
          <w:sz w:val="24"/>
          <w:szCs w:val="24"/>
        </w:rPr>
        <w:t>____________</w:t>
      </w:r>
    </w:p>
    <w:p w14:paraId="44537AAD" w14:textId="6D04346C" w:rsidR="000B5F5D" w:rsidRPr="00F528B3" w:rsidRDefault="000B5F5D" w:rsidP="00BA10D7">
      <w:pPr>
        <w:tabs>
          <w:tab w:val="left" w:pos="2880"/>
        </w:tabs>
        <w:jc w:val="both"/>
        <w:rPr>
          <w:rFonts w:cs="Arial"/>
          <w:b/>
          <w:noProof/>
          <w:sz w:val="24"/>
          <w:szCs w:val="24"/>
        </w:rPr>
      </w:pPr>
    </w:p>
    <w:p w14:paraId="4D0DC7DD" w14:textId="6A23BE4E" w:rsidR="00BA10D7" w:rsidRPr="00F528B3" w:rsidRDefault="00C97DFB" w:rsidP="00BA10D7">
      <w:pPr>
        <w:tabs>
          <w:tab w:val="left" w:pos="2880"/>
        </w:tabs>
        <w:jc w:val="both"/>
        <w:rPr>
          <w:rFonts w:cs="Arial"/>
          <w:b/>
          <w:noProof/>
          <w:sz w:val="24"/>
          <w:szCs w:val="24"/>
        </w:rPr>
      </w:pPr>
      <w:r w:rsidRPr="00F528B3">
        <w:rPr>
          <w:rFonts w:cs="Arial"/>
          <w:b/>
          <w:noProof/>
          <w:sz w:val="24"/>
          <w:szCs w:val="24"/>
        </w:rPr>
        <w:t>V</w:t>
      </w:r>
      <w:r w:rsidR="00EC046D" w:rsidRPr="00F528B3">
        <w:rPr>
          <w:rFonts w:cs="Arial"/>
          <w:b/>
          <w:noProof/>
          <w:sz w:val="24"/>
          <w:szCs w:val="24"/>
        </w:rPr>
        <w:t xml:space="preserve">. </w:t>
      </w:r>
      <w:r w:rsidR="00BA10D7" w:rsidRPr="00F528B3">
        <w:rPr>
          <w:rFonts w:cs="Arial"/>
          <w:b/>
          <w:noProof/>
          <w:sz w:val="24"/>
          <w:szCs w:val="24"/>
        </w:rPr>
        <w:t>Categoría</w:t>
      </w:r>
      <w:r w:rsidR="00EC046D" w:rsidRPr="00F528B3">
        <w:rPr>
          <w:rFonts w:cs="Arial"/>
          <w:b/>
          <w:noProof/>
          <w:sz w:val="24"/>
          <w:szCs w:val="24"/>
        </w:rPr>
        <w:t xml:space="preserve">s de Discapacidad: </w:t>
      </w:r>
      <w:r w:rsidR="00EC046D" w:rsidRPr="00F528B3">
        <w:rPr>
          <w:rFonts w:cs="Arial"/>
          <w:noProof/>
          <w:sz w:val="24"/>
          <w:szCs w:val="24"/>
        </w:rPr>
        <w:t>Marque con una X, la categoría que conforme al diagnóstico encontrado en la historia clínica o según lo indicado en el certificado de discapacidad.</w:t>
      </w:r>
    </w:p>
    <w:p w14:paraId="24B93FC1" w14:textId="19D22EE2" w:rsidR="00BA10D7" w:rsidRPr="00F528B3" w:rsidRDefault="00BA10D7" w:rsidP="00BA10D7">
      <w:pPr>
        <w:tabs>
          <w:tab w:val="left" w:pos="2880"/>
        </w:tabs>
        <w:jc w:val="both"/>
        <w:rPr>
          <w:rFonts w:cs="Arial"/>
          <w:noProof/>
          <w:sz w:val="24"/>
          <w:szCs w:val="24"/>
        </w:rPr>
      </w:pPr>
    </w:p>
    <w:p w14:paraId="71CF9A1D" w14:textId="688EB2A6" w:rsidR="002351DB" w:rsidRPr="00F528B3" w:rsidRDefault="00F528B3" w:rsidP="00BA10D7">
      <w:pPr>
        <w:tabs>
          <w:tab w:val="left" w:pos="2880"/>
        </w:tabs>
        <w:jc w:val="both"/>
        <w:rPr>
          <w:rFonts w:cs="Arial"/>
          <w:noProof/>
          <w:sz w:val="24"/>
          <w:szCs w:val="24"/>
        </w:rPr>
      </w:pPr>
      <w:r w:rsidRPr="00F528B3">
        <w:rPr>
          <w:rFonts w:cs="Arial"/>
          <w:noProof/>
          <w:sz w:val="24"/>
          <w:szCs w:val="24"/>
        </w:rPr>
        <mc:AlternateContent>
          <mc:Choice Requires="wps">
            <w:drawing>
              <wp:anchor distT="0" distB="0" distL="114300" distR="114300" simplePos="0" relativeHeight="251649536" behindDoc="0" locked="0" layoutInCell="1" allowOverlap="1" wp14:anchorId="4FD11FBC" wp14:editId="5E1E8902">
                <wp:simplePos x="0" y="0"/>
                <wp:positionH relativeFrom="column">
                  <wp:posOffset>7904668</wp:posOffset>
                </wp:positionH>
                <wp:positionV relativeFrom="paragraph">
                  <wp:posOffset>5080</wp:posOffset>
                </wp:positionV>
                <wp:extent cx="116958" cy="127591"/>
                <wp:effectExtent l="0" t="0" r="16510" b="25400"/>
                <wp:wrapNone/>
                <wp:docPr id="2" name="Rectángulo 2"/>
                <wp:cNvGraphicFramePr/>
                <a:graphic xmlns:a="http://schemas.openxmlformats.org/drawingml/2006/main">
                  <a:graphicData uri="http://schemas.microsoft.com/office/word/2010/wordprocessingShape">
                    <wps:wsp>
                      <wps:cNvSpPr/>
                      <wps:spPr>
                        <a:xfrm>
                          <a:off x="0" y="0"/>
                          <a:ext cx="116958" cy="12759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DF373" id="Rectángulo 2" o:spid="_x0000_s1026" style="position:absolute;margin-left:622.4pt;margin-top:.4pt;width:9.2pt;height:10.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" fillcolor="white [3201]" strokecolor="black [3213]" strokeweight="1pt"/>
            </w:pict>
          </mc:Fallback>
        </mc:AlternateContent>
      </w:r>
      <w:r w:rsidRPr="00F528B3">
        <w:rPr>
          <w:rFonts w:cs="Arial"/>
          <w:noProof/>
          <w:sz w:val="24"/>
          <w:szCs w:val="24"/>
        </w:rPr>
        <mc:AlternateContent>
          <mc:Choice Requires="wps">
            <w:drawing>
              <wp:anchor distT="0" distB="0" distL="114300" distR="114300" simplePos="0" relativeHeight="251650560" behindDoc="0" locked="0" layoutInCell="1" allowOverlap="1" wp14:anchorId="43ABEA73" wp14:editId="5185B88B">
                <wp:simplePos x="0" y="0"/>
                <wp:positionH relativeFrom="column">
                  <wp:posOffset>6061041</wp:posOffset>
                </wp:positionH>
                <wp:positionV relativeFrom="paragraph">
                  <wp:posOffset>16678</wp:posOffset>
                </wp:positionV>
                <wp:extent cx="116958" cy="127591"/>
                <wp:effectExtent l="0" t="0" r="16510" b="25400"/>
                <wp:wrapNone/>
                <wp:docPr id="3" name="Rectángulo 3"/>
                <wp:cNvGraphicFramePr/>
                <a:graphic xmlns:a="http://schemas.openxmlformats.org/drawingml/2006/main">
                  <a:graphicData uri="http://schemas.microsoft.com/office/word/2010/wordprocessingShape">
                    <wps:wsp>
                      <wps:cNvSpPr/>
                      <wps:spPr>
                        <a:xfrm>
                          <a:off x="0" y="0"/>
                          <a:ext cx="116958" cy="12759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A15BB" id="Rectángulo 3" o:spid="_x0000_s1026" style="position:absolute;margin-left:477.25pt;margin-top:1.3pt;width:9.2pt;height:10.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" fillcolor="white [3201]" strokecolor="black [3213]" strokeweight="1pt"/>
            </w:pict>
          </mc:Fallback>
        </mc:AlternateContent>
      </w:r>
      <w:r w:rsidRPr="00F528B3">
        <w:rPr>
          <w:rFonts w:cs="Arial"/>
          <w:noProof/>
          <w:sz w:val="24"/>
          <w:szCs w:val="24"/>
        </w:rPr>
        <mc:AlternateContent>
          <mc:Choice Requires="wps">
            <w:drawing>
              <wp:anchor distT="0" distB="0" distL="114300" distR="114300" simplePos="0" relativeHeight="251651584" behindDoc="0" locked="0" layoutInCell="1" allowOverlap="1" wp14:anchorId="11CA049B" wp14:editId="4238DA3B">
                <wp:simplePos x="0" y="0"/>
                <wp:positionH relativeFrom="column">
                  <wp:posOffset>3772556</wp:posOffset>
                </wp:positionH>
                <wp:positionV relativeFrom="paragraph">
                  <wp:posOffset>36083</wp:posOffset>
                </wp:positionV>
                <wp:extent cx="116958" cy="127591"/>
                <wp:effectExtent l="0" t="0" r="16510" b="25400"/>
                <wp:wrapNone/>
                <wp:docPr id="4" name="Rectángulo 4"/>
                <wp:cNvGraphicFramePr/>
                <a:graphic xmlns:a="http://schemas.openxmlformats.org/drawingml/2006/main">
                  <a:graphicData uri="http://schemas.microsoft.com/office/word/2010/wordprocessingShape">
                    <wps:wsp>
                      <wps:cNvSpPr/>
                      <wps:spPr>
                        <a:xfrm>
                          <a:off x="0" y="0"/>
                          <a:ext cx="116958" cy="12759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C2A6A" id="Rectángulo 4" o:spid="_x0000_s1026" style="position:absolute;margin-left:297.05pt;margin-top:2.85pt;width:9.2pt;height:10.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" fillcolor="white [3201]" strokecolor="black [3213]" strokeweight="1pt"/>
            </w:pict>
          </mc:Fallback>
        </mc:AlternateContent>
      </w:r>
      <w:r w:rsidRPr="00F528B3">
        <w:rPr>
          <w:rFonts w:cs="Arial"/>
          <w:noProof/>
          <w:sz w:val="24"/>
          <w:szCs w:val="24"/>
        </w:rPr>
        <mc:AlternateContent>
          <mc:Choice Requires="wps">
            <w:drawing>
              <wp:anchor distT="0" distB="0" distL="114300" distR="114300" simplePos="0" relativeHeight="251648512" behindDoc="0" locked="0" layoutInCell="1" allowOverlap="1" wp14:anchorId="537E55E9" wp14:editId="6D37DF63">
                <wp:simplePos x="0" y="0"/>
                <wp:positionH relativeFrom="column">
                  <wp:posOffset>1425652</wp:posOffset>
                </wp:positionH>
                <wp:positionV relativeFrom="paragraph">
                  <wp:posOffset>17033</wp:posOffset>
                </wp:positionV>
                <wp:extent cx="116840" cy="127000"/>
                <wp:effectExtent l="0" t="0" r="16510" b="25400"/>
                <wp:wrapNone/>
                <wp:docPr id="1" name="Rectángulo 1"/>
                <wp:cNvGraphicFramePr/>
                <a:graphic xmlns:a="http://schemas.openxmlformats.org/drawingml/2006/main">
                  <a:graphicData uri="http://schemas.microsoft.com/office/word/2010/wordprocessingShape">
                    <wps:wsp>
                      <wps:cNvSpPr/>
                      <wps:spPr>
                        <a:xfrm>
                          <a:off x="0" y="0"/>
                          <a:ext cx="116840" cy="127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44AB5" id="Rectángulo 1" o:spid="_x0000_s1026" style="position:absolute;margin-left:112.25pt;margin-top:1.35pt;width:9.2pt;height:1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" fillcolor="white [3201]" strokecolor="black [3213]" strokeweight="1pt"/>
            </w:pict>
          </mc:Fallback>
        </mc:AlternateContent>
      </w:r>
      <w:r w:rsidR="002351DB" w:rsidRPr="00F528B3">
        <w:rPr>
          <w:rFonts w:cs="Arial"/>
          <w:noProof/>
          <w:sz w:val="24"/>
          <w:szCs w:val="24"/>
        </w:rPr>
        <w:t xml:space="preserve">Discapacidad </w:t>
      </w:r>
      <w:r w:rsidR="00BA10D7" w:rsidRPr="00F528B3">
        <w:rPr>
          <w:rFonts w:cs="Arial"/>
          <w:noProof/>
          <w:sz w:val="24"/>
          <w:szCs w:val="24"/>
        </w:rPr>
        <w:t>F</w:t>
      </w:r>
      <w:r w:rsidR="003F26E6" w:rsidRPr="00F528B3">
        <w:rPr>
          <w:rFonts w:cs="Arial"/>
          <w:noProof/>
          <w:sz w:val="24"/>
          <w:szCs w:val="24"/>
        </w:rPr>
        <w:t>í</w:t>
      </w:r>
      <w:r w:rsidR="00BA10D7" w:rsidRPr="00F528B3">
        <w:rPr>
          <w:rFonts w:cs="Arial"/>
          <w:noProof/>
          <w:sz w:val="24"/>
          <w:szCs w:val="24"/>
        </w:rPr>
        <w:t>sica</w:t>
      </w:r>
      <w:r w:rsidR="00EC046D" w:rsidRPr="00F528B3">
        <w:rPr>
          <w:rFonts w:cs="Arial"/>
          <w:noProof/>
          <w:sz w:val="24"/>
          <w:szCs w:val="24"/>
        </w:rPr>
        <w:t xml:space="preserve">               Discapacidad Intelectual                  Discapacidad Auditiva             </w:t>
      </w:r>
      <w:r w:rsidR="002351DB" w:rsidRPr="00F528B3">
        <w:rPr>
          <w:rFonts w:cs="Arial"/>
          <w:noProof/>
          <w:sz w:val="24"/>
          <w:szCs w:val="24"/>
        </w:rPr>
        <w:t>Discapacidad Visual</w:t>
      </w:r>
    </w:p>
    <w:p w14:paraId="445843EB" w14:textId="357C2F3E" w:rsidR="00BA10D7" w:rsidRPr="00F528B3" w:rsidRDefault="00F528B3" w:rsidP="00BA10D7">
      <w:pPr>
        <w:tabs>
          <w:tab w:val="left" w:pos="2880"/>
        </w:tabs>
        <w:jc w:val="both"/>
        <w:rPr>
          <w:rFonts w:cs="Arial"/>
          <w:noProof/>
          <w:sz w:val="24"/>
          <w:szCs w:val="24"/>
        </w:rPr>
      </w:pPr>
      <w:r w:rsidRPr="00F528B3">
        <w:rPr>
          <w:rFonts w:cs="Arial"/>
          <w:noProof/>
          <w:sz w:val="24"/>
          <w:szCs w:val="24"/>
        </w:rPr>
        <mc:AlternateContent>
          <mc:Choice Requires="wps">
            <w:drawing>
              <wp:anchor distT="0" distB="0" distL="114300" distR="114300" simplePos="0" relativeHeight="251680768" behindDoc="0" locked="0" layoutInCell="1" allowOverlap="1" wp14:anchorId="4056225B" wp14:editId="65F56666">
                <wp:simplePos x="0" y="0"/>
                <wp:positionH relativeFrom="column">
                  <wp:posOffset>2396532</wp:posOffset>
                </wp:positionH>
                <wp:positionV relativeFrom="paragraph">
                  <wp:posOffset>47625</wp:posOffset>
                </wp:positionV>
                <wp:extent cx="116840" cy="127000"/>
                <wp:effectExtent l="0" t="0" r="16510" b="25400"/>
                <wp:wrapNone/>
                <wp:docPr id="6" name="Rectángulo 6"/>
                <wp:cNvGraphicFramePr/>
                <a:graphic xmlns:a="http://schemas.openxmlformats.org/drawingml/2006/main">
                  <a:graphicData uri="http://schemas.microsoft.com/office/word/2010/wordprocessingShape">
                    <wps:wsp>
                      <wps:cNvSpPr/>
                      <wps:spPr>
                        <a:xfrm>
                          <a:off x="0" y="0"/>
                          <a:ext cx="116840" cy="127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FF784" id="Rectángulo 6" o:spid="_x0000_s1026" style="position:absolute;margin-left:188.7pt;margin-top:3.75pt;width:9.2pt;height:1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" fillcolor="white [3201]" strokecolor="black [3213]" strokeweight="1pt"/>
            </w:pict>
          </mc:Fallback>
        </mc:AlternateContent>
      </w:r>
      <w:r w:rsidRPr="00F528B3">
        <w:rPr>
          <w:rFonts w:cs="Arial"/>
          <w:noProof/>
          <w:sz w:val="24"/>
          <w:szCs w:val="24"/>
        </w:rPr>
        <mc:AlternateContent>
          <mc:Choice Requires="wps">
            <w:drawing>
              <wp:anchor distT="0" distB="0" distL="114300" distR="114300" simplePos="0" relativeHeight="251652608" behindDoc="0" locked="0" layoutInCell="1" allowOverlap="1" wp14:anchorId="2DB33CC0" wp14:editId="162B458B">
                <wp:simplePos x="0" y="0"/>
                <wp:positionH relativeFrom="column">
                  <wp:posOffset>4575775</wp:posOffset>
                </wp:positionH>
                <wp:positionV relativeFrom="paragraph">
                  <wp:posOffset>39726</wp:posOffset>
                </wp:positionV>
                <wp:extent cx="116958" cy="127591"/>
                <wp:effectExtent l="0" t="0" r="16510" b="25400"/>
                <wp:wrapNone/>
                <wp:docPr id="7" name="Rectángulo 7"/>
                <wp:cNvGraphicFramePr/>
                <a:graphic xmlns:a="http://schemas.openxmlformats.org/drawingml/2006/main">
                  <a:graphicData uri="http://schemas.microsoft.com/office/word/2010/wordprocessingShape">
                    <wps:wsp>
                      <wps:cNvSpPr/>
                      <wps:spPr>
                        <a:xfrm>
                          <a:off x="0" y="0"/>
                          <a:ext cx="116958" cy="12759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19228" id="Rectángulo 7" o:spid="_x0000_s1026" style="position:absolute;margin-left:360.3pt;margin-top:3.15pt;width:9.2pt;height:10.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" fillcolor="white [3201]" strokecolor="black [3213]" strokeweight="1pt"/>
            </w:pict>
          </mc:Fallback>
        </mc:AlternateContent>
      </w:r>
      <w:r w:rsidR="00EC046D" w:rsidRPr="00F528B3">
        <w:rPr>
          <w:rFonts w:cs="Arial"/>
          <w:noProof/>
          <w:sz w:val="24"/>
          <w:szCs w:val="24"/>
        </w:rPr>
        <mc:AlternateContent>
          <mc:Choice Requires="wps">
            <w:drawing>
              <wp:anchor distT="0" distB="0" distL="114300" distR="114300" simplePos="0" relativeHeight="251653632" behindDoc="0" locked="0" layoutInCell="1" allowOverlap="1" wp14:anchorId="65DD2358" wp14:editId="49138E1B">
                <wp:simplePos x="0" y="0"/>
                <wp:positionH relativeFrom="column">
                  <wp:posOffset>5903121</wp:posOffset>
                </wp:positionH>
                <wp:positionV relativeFrom="paragraph">
                  <wp:posOffset>24185</wp:posOffset>
                </wp:positionV>
                <wp:extent cx="116958" cy="127591"/>
                <wp:effectExtent l="0" t="0" r="16510" b="25400"/>
                <wp:wrapNone/>
                <wp:docPr id="8" name="Rectángulo 8"/>
                <wp:cNvGraphicFramePr/>
                <a:graphic xmlns:a="http://schemas.openxmlformats.org/drawingml/2006/main">
                  <a:graphicData uri="http://schemas.microsoft.com/office/word/2010/wordprocessingShape">
                    <wps:wsp>
                      <wps:cNvSpPr/>
                      <wps:spPr>
                        <a:xfrm>
                          <a:off x="0" y="0"/>
                          <a:ext cx="116958" cy="12759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694E9" id="Rectángulo 8" o:spid="_x0000_s1026" style="position:absolute;margin-left:464.8pt;margin-top:1.9pt;width:9.2pt;height:1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" fillcolor="white [3201]" strokecolor="black [3213]" strokeweight="1pt"/>
            </w:pict>
          </mc:Fallback>
        </mc:AlternateContent>
      </w:r>
      <w:r w:rsidR="002351DB" w:rsidRPr="00F528B3">
        <w:rPr>
          <w:rFonts w:cs="Arial"/>
          <w:noProof/>
          <w:sz w:val="24"/>
          <w:szCs w:val="24"/>
        </w:rPr>
        <w:t>Discapacidad Psicosocial (Mental)</w:t>
      </w:r>
      <w:r w:rsidR="00EC046D" w:rsidRPr="00F528B3">
        <w:rPr>
          <w:rFonts w:cs="Arial"/>
          <w:noProof/>
          <w:sz w:val="24"/>
          <w:szCs w:val="24"/>
        </w:rPr>
        <w:t xml:space="preserve">                </w:t>
      </w:r>
      <w:r w:rsidR="002351DB" w:rsidRPr="00F528B3">
        <w:rPr>
          <w:rFonts w:cs="Arial"/>
          <w:noProof/>
          <w:sz w:val="24"/>
          <w:szCs w:val="24"/>
        </w:rPr>
        <w:t>Discapacidad Múltiple</w:t>
      </w:r>
      <w:r w:rsidR="00EC046D" w:rsidRPr="00F528B3">
        <w:rPr>
          <w:rFonts w:cs="Arial"/>
          <w:noProof/>
          <w:sz w:val="24"/>
          <w:szCs w:val="24"/>
        </w:rPr>
        <w:t xml:space="preserve">          </w:t>
      </w:r>
      <w:r w:rsidR="002351DB" w:rsidRPr="00F528B3">
        <w:rPr>
          <w:rFonts w:cs="Arial"/>
          <w:noProof/>
          <w:sz w:val="24"/>
          <w:szCs w:val="24"/>
        </w:rPr>
        <w:t>Sordoceguera</w:t>
      </w:r>
    </w:p>
    <w:p w14:paraId="60A4F91C" w14:textId="56EF4D7A" w:rsidR="007C6011" w:rsidRPr="00F528B3" w:rsidRDefault="007C6011" w:rsidP="00BA10D7">
      <w:pPr>
        <w:tabs>
          <w:tab w:val="left" w:pos="2880"/>
        </w:tabs>
        <w:jc w:val="both"/>
        <w:rPr>
          <w:rFonts w:cs="Arial"/>
          <w:b/>
          <w:noProof/>
          <w:sz w:val="24"/>
          <w:szCs w:val="24"/>
        </w:rPr>
      </w:pPr>
    </w:p>
    <w:p w14:paraId="7D5591C7" w14:textId="77777777" w:rsidR="00F76AA6" w:rsidRDefault="00F76AA6" w:rsidP="00BA10D7">
      <w:pPr>
        <w:tabs>
          <w:tab w:val="left" w:pos="2880"/>
        </w:tabs>
        <w:jc w:val="both"/>
        <w:rPr>
          <w:rFonts w:cs="Arial"/>
          <w:b/>
          <w:noProof/>
          <w:sz w:val="24"/>
          <w:szCs w:val="24"/>
        </w:rPr>
      </w:pPr>
    </w:p>
    <w:p w14:paraId="196EED5E" w14:textId="77777777" w:rsidR="00F76AA6" w:rsidRDefault="00F76AA6" w:rsidP="00BA10D7">
      <w:pPr>
        <w:tabs>
          <w:tab w:val="left" w:pos="2880"/>
        </w:tabs>
        <w:jc w:val="both"/>
        <w:rPr>
          <w:rFonts w:cs="Arial"/>
          <w:b/>
          <w:noProof/>
          <w:sz w:val="24"/>
          <w:szCs w:val="24"/>
        </w:rPr>
      </w:pPr>
    </w:p>
    <w:p w14:paraId="1F61F34E" w14:textId="77777777" w:rsidR="00F76AA6" w:rsidRDefault="00F76AA6" w:rsidP="00BA10D7">
      <w:pPr>
        <w:tabs>
          <w:tab w:val="left" w:pos="2880"/>
        </w:tabs>
        <w:jc w:val="both"/>
        <w:rPr>
          <w:rFonts w:cs="Arial"/>
          <w:b/>
          <w:noProof/>
          <w:sz w:val="24"/>
          <w:szCs w:val="24"/>
        </w:rPr>
      </w:pPr>
    </w:p>
    <w:p w14:paraId="56A375B8" w14:textId="77777777" w:rsidR="00F76AA6" w:rsidRDefault="00F76AA6" w:rsidP="00BA10D7">
      <w:pPr>
        <w:tabs>
          <w:tab w:val="left" w:pos="2880"/>
        </w:tabs>
        <w:jc w:val="both"/>
        <w:rPr>
          <w:rFonts w:cs="Arial"/>
          <w:b/>
          <w:noProof/>
          <w:sz w:val="24"/>
          <w:szCs w:val="24"/>
        </w:rPr>
      </w:pPr>
    </w:p>
    <w:p w14:paraId="7A7EA2BF" w14:textId="77777777" w:rsidR="00F76AA6" w:rsidRDefault="00F76AA6" w:rsidP="00BA10D7">
      <w:pPr>
        <w:tabs>
          <w:tab w:val="left" w:pos="2880"/>
        </w:tabs>
        <w:jc w:val="both"/>
        <w:rPr>
          <w:rFonts w:cs="Arial"/>
          <w:b/>
          <w:noProof/>
          <w:sz w:val="24"/>
          <w:szCs w:val="24"/>
        </w:rPr>
      </w:pPr>
    </w:p>
    <w:p w14:paraId="30D7BC89" w14:textId="77777777" w:rsidR="00F76AA6" w:rsidRDefault="00F76AA6" w:rsidP="00BA10D7">
      <w:pPr>
        <w:tabs>
          <w:tab w:val="left" w:pos="2880"/>
        </w:tabs>
        <w:jc w:val="both"/>
        <w:rPr>
          <w:rFonts w:cs="Arial"/>
          <w:b/>
          <w:noProof/>
          <w:sz w:val="24"/>
          <w:szCs w:val="24"/>
        </w:rPr>
      </w:pPr>
    </w:p>
    <w:p w14:paraId="0932721B" w14:textId="67367FF5" w:rsidR="00BA10D7" w:rsidRPr="00F528B3" w:rsidRDefault="007C6011" w:rsidP="00BA10D7">
      <w:pPr>
        <w:tabs>
          <w:tab w:val="left" w:pos="2880"/>
        </w:tabs>
        <w:jc w:val="both"/>
        <w:rPr>
          <w:rFonts w:cs="Arial"/>
          <w:b/>
          <w:noProof/>
          <w:sz w:val="24"/>
          <w:szCs w:val="24"/>
        </w:rPr>
      </w:pPr>
      <w:r w:rsidRPr="00F528B3">
        <w:rPr>
          <w:rFonts w:cs="Arial"/>
          <w:b/>
          <w:noProof/>
          <w:sz w:val="24"/>
          <w:szCs w:val="24"/>
        </w:rPr>
        <w:t>VI.</w:t>
      </w:r>
      <w:r w:rsidR="00A2524E" w:rsidRPr="00F528B3">
        <w:rPr>
          <w:rFonts w:cs="Arial"/>
          <w:b/>
          <w:noProof/>
          <w:sz w:val="24"/>
          <w:szCs w:val="24"/>
        </w:rPr>
        <w:t xml:space="preserve"> </w:t>
      </w:r>
      <w:r w:rsidRPr="00F528B3">
        <w:rPr>
          <w:rFonts w:cs="Arial"/>
          <w:b/>
          <w:noProof/>
          <w:sz w:val="24"/>
          <w:szCs w:val="24"/>
        </w:rPr>
        <w:t>Aspectos relacionados con proceso de desarrollo y habilidades</w:t>
      </w:r>
      <w:r w:rsidRPr="00F528B3">
        <w:rPr>
          <w:rStyle w:val="Refdenotaalpie"/>
          <w:rFonts w:cs="Arial"/>
          <w:b/>
          <w:noProof/>
          <w:sz w:val="24"/>
          <w:szCs w:val="24"/>
        </w:rPr>
        <w:footnoteReference w:id="4"/>
      </w:r>
    </w:p>
    <w:p w14:paraId="09399A9F" w14:textId="445F9408" w:rsidR="007C6011" w:rsidRPr="00F528B3" w:rsidRDefault="007C6011" w:rsidP="00BA10D7">
      <w:pPr>
        <w:tabs>
          <w:tab w:val="left" w:pos="2880"/>
        </w:tabs>
        <w:jc w:val="both"/>
        <w:rPr>
          <w:rFonts w:cs="Arial"/>
          <w:b/>
          <w:noProof/>
          <w:sz w:val="24"/>
          <w:szCs w:val="24"/>
        </w:rPr>
      </w:pPr>
    </w:p>
    <w:p w14:paraId="55D4C430" w14:textId="2B6208E7" w:rsidR="007C6011" w:rsidRPr="00F528B3" w:rsidRDefault="007C6011" w:rsidP="00BA10D7">
      <w:pPr>
        <w:tabs>
          <w:tab w:val="left" w:pos="2880"/>
        </w:tabs>
        <w:jc w:val="both"/>
        <w:rPr>
          <w:rFonts w:cs="Arial"/>
          <w:noProof/>
          <w:sz w:val="24"/>
          <w:szCs w:val="24"/>
        </w:rPr>
      </w:pPr>
      <w:r w:rsidRPr="00F528B3">
        <w:rPr>
          <w:rFonts w:cs="Arial"/>
          <w:noProof/>
          <w:sz w:val="24"/>
          <w:szCs w:val="24"/>
        </w:rPr>
        <w:t>Con sus palabras o c</w:t>
      </w:r>
      <w:r w:rsidR="00A44751" w:rsidRPr="00F528B3">
        <w:rPr>
          <w:rFonts w:cs="Arial"/>
          <w:noProof/>
          <w:sz w:val="24"/>
          <w:szCs w:val="24"/>
        </w:rPr>
        <w:t>onforme a lo que refiera la per</w:t>
      </w:r>
      <w:r w:rsidRPr="00F528B3">
        <w:rPr>
          <w:rFonts w:cs="Arial"/>
          <w:noProof/>
          <w:sz w:val="24"/>
          <w:szCs w:val="24"/>
        </w:rPr>
        <w:t>s</w:t>
      </w:r>
      <w:r w:rsidR="00A44751" w:rsidRPr="00F528B3">
        <w:rPr>
          <w:rFonts w:cs="Arial"/>
          <w:noProof/>
          <w:sz w:val="24"/>
          <w:szCs w:val="24"/>
        </w:rPr>
        <w:t>o</w:t>
      </w:r>
      <w:r w:rsidRPr="00F528B3">
        <w:rPr>
          <w:rFonts w:cs="Arial"/>
          <w:noProof/>
          <w:sz w:val="24"/>
          <w:szCs w:val="24"/>
        </w:rPr>
        <w:t>na cuidadora o familiar, describa de manera c</w:t>
      </w:r>
      <w:r w:rsidR="001679A5">
        <w:rPr>
          <w:rFonts w:cs="Arial"/>
          <w:noProof/>
          <w:sz w:val="24"/>
          <w:szCs w:val="24"/>
        </w:rPr>
        <w:t>oncreta los siguientes aspectos: c</w:t>
      </w:r>
      <w:r w:rsidR="00A44751" w:rsidRPr="00F528B3">
        <w:rPr>
          <w:rFonts w:cs="Arial"/>
          <w:noProof/>
          <w:sz w:val="24"/>
          <w:szCs w:val="24"/>
        </w:rPr>
        <w:t>omunicación, apr</w:t>
      </w:r>
      <w:r w:rsidR="001679A5">
        <w:rPr>
          <w:rFonts w:cs="Arial"/>
          <w:noProof/>
          <w:sz w:val="24"/>
          <w:szCs w:val="24"/>
        </w:rPr>
        <w:t>endizaje y habilidades sociales.</w:t>
      </w:r>
    </w:p>
    <w:p w14:paraId="669F56FA" w14:textId="08A541DA" w:rsidR="002E2F47" w:rsidRPr="00F528B3" w:rsidRDefault="002E2F47" w:rsidP="002E2F47">
      <w:pPr>
        <w:tabs>
          <w:tab w:val="left" w:pos="2880"/>
        </w:tabs>
        <w:jc w:val="both"/>
        <w:rPr>
          <w:rFonts w:cs="Arial"/>
          <w:noProof/>
          <w:sz w:val="24"/>
          <w:szCs w:val="24"/>
        </w:rPr>
      </w:pPr>
    </w:p>
    <w:p w14:paraId="46DBFFB8" w14:textId="15838C66" w:rsidR="002E2F47" w:rsidRPr="00F528B3" w:rsidRDefault="00A44751" w:rsidP="002E2F47">
      <w:pPr>
        <w:tabs>
          <w:tab w:val="left" w:pos="2880"/>
        </w:tabs>
        <w:jc w:val="both"/>
        <w:rPr>
          <w:rFonts w:cs="Arial"/>
          <w:noProof/>
          <w:sz w:val="24"/>
          <w:szCs w:val="24"/>
        </w:rPr>
      </w:pPr>
      <w:r w:rsidRPr="00F528B3">
        <w:rPr>
          <w:rFonts w:cs="Arial"/>
          <w:noProof/>
          <w:sz w:val="24"/>
          <w:szCs w:val="24"/>
        </w:rPr>
        <w:t>____________________________________________________________________</w:t>
      </w:r>
      <w:r w:rsidR="001F5427" w:rsidRPr="00F528B3">
        <w:rPr>
          <w:rFonts w:cs="Arial"/>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859A1">
        <w:rPr>
          <w:rFonts w:cs="Arial"/>
          <w:noProof/>
          <w:sz w:val="24"/>
          <w:szCs w:val="24"/>
        </w:rPr>
        <w:t>________________________________</w:t>
      </w:r>
    </w:p>
    <w:p w14:paraId="55622C3E" w14:textId="2D7C38B2" w:rsidR="002E2F47" w:rsidRPr="00F528B3" w:rsidRDefault="002E2F47" w:rsidP="002E2F47">
      <w:pPr>
        <w:tabs>
          <w:tab w:val="left" w:pos="2880"/>
        </w:tabs>
        <w:jc w:val="both"/>
        <w:rPr>
          <w:rFonts w:cs="Arial"/>
          <w:noProof/>
          <w:sz w:val="24"/>
          <w:szCs w:val="24"/>
        </w:rPr>
      </w:pPr>
    </w:p>
    <w:p w14:paraId="056ECF80" w14:textId="2A880C92" w:rsidR="00BA10D7" w:rsidRPr="00F528B3" w:rsidRDefault="00C97DFB" w:rsidP="00BA10D7">
      <w:pPr>
        <w:tabs>
          <w:tab w:val="left" w:pos="2880"/>
        </w:tabs>
        <w:jc w:val="both"/>
        <w:rPr>
          <w:rFonts w:cs="Arial"/>
          <w:b/>
          <w:noProof/>
          <w:sz w:val="24"/>
          <w:szCs w:val="24"/>
        </w:rPr>
      </w:pPr>
      <w:r w:rsidRPr="00F528B3">
        <w:rPr>
          <w:rFonts w:cs="Arial"/>
          <w:b/>
          <w:noProof/>
          <w:sz w:val="24"/>
          <w:szCs w:val="24"/>
        </w:rPr>
        <w:t>V</w:t>
      </w:r>
      <w:r w:rsidR="007C6011" w:rsidRPr="00F528B3">
        <w:rPr>
          <w:rFonts w:cs="Arial"/>
          <w:b/>
          <w:noProof/>
          <w:sz w:val="24"/>
          <w:szCs w:val="24"/>
        </w:rPr>
        <w:t>I</w:t>
      </w:r>
      <w:r w:rsidRPr="00F528B3">
        <w:rPr>
          <w:rFonts w:cs="Arial"/>
          <w:b/>
          <w:noProof/>
          <w:sz w:val="24"/>
          <w:szCs w:val="24"/>
        </w:rPr>
        <w:t>I</w:t>
      </w:r>
      <w:r w:rsidR="00EC046D" w:rsidRPr="00F528B3">
        <w:rPr>
          <w:rFonts w:cs="Arial"/>
          <w:b/>
          <w:noProof/>
          <w:sz w:val="24"/>
          <w:szCs w:val="24"/>
        </w:rPr>
        <w:t>.</w:t>
      </w:r>
      <w:r w:rsidR="00A2524E" w:rsidRPr="00F528B3">
        <w:rPr>
          <w:rFonts w:cs="Arial"/>
          <w:b/>
          <w:noProof/>
          <w:sz w:val="24"/>
          <w:szCs w:val="24"/>
        </w:rPr>
        <w:t xml:space="preserve"> </w:t>
      </w:r>
      <w:r w:rsidR="00EC046D" w:rsidRPr="00F528B3">
        <w:rPr>
          <w:rFonts w:cs="Arial"/>
          <w:b/>
          <w:noProof/>
          <w:sz w:val="24"/>
          <w:szCs w:val="24"/>
        </w:rPr>
        <w:t>Identificación de apoyos</w:t>
      </w:r>
    </w:p>
    <w:p w14:paraId="271FDBF2" w14:textId="77777777" w:rsidR="00500182" w:rsidRPr="00F528B3" w:rsidRDefault="00500182" w:rsidP="00BA10D7">
      <w:pPr>
        <w:tabs>
          <w:tab w:val="left" w:pos="2880"/>
        </w:tabs>
        <w:jc w:val="both"/>
        <w:rPr>
          <w:rFonts w:cs="Arial"/>
          <w:noProof/>
          <w:sz w:val="24"/>
          <w:szCs w:val="24"/>
        </w:rPr>
      </w:pPr>
    </w:p>
    <w:p w14:paraId="75A59847" w14:textId="5D435B79" w:rsidR="00D55F99" w:rsidRPr="00F528B3" w:rsidRDefault="00D55F99" w:rsidP="00BA10D7">
      <w:pPr>
        <w:tabs>
          <w:tab w:val="left" w:pos="2880"/>
        </w:tabs>
        <w:jc w:val="both"/>
        <w:rPr>
          <w:rFonts w:cs="Arial"/>
          <w:noProof/>
          <w:sz w:val="24"/>
          <w:szCs w:val="24"/>
        </w:rPr>
      </w:pPr>
      <w:r w:rsidRPr="00F528B3">
        <w:rPr>
          <w:rFonts w:cs="Arial"/>
          <w:noProof/>
          <w:sz w:val="24"/>
          <w:szCs w:val="24"/>
        </w:rPr>
        <w:t>En el marco de esta en</w:t>
      </w:r>
      <w:r w:rsidR="00500182" w:rsidRPr="00F528B3">
        <w:rPr>
          <w:rFonts w:cs="Arial"/>
          <w:noProof/>
          <w:sz w:val="24"/>
          <w:szCs w:val="24"/>
        </w:rPr>
        <w:t>trevista presencial o telefónic</w:t>
      </w:r>
      <w:r w:rsidRPr="00F528B3">
        <w:rPr>
          <w:rFonts w:cs="Arial"/>
          <w:noProof/>
          <w:sz w:val="24"/>
          <w:szCs w:val="24"/>
        </w:rPr>
        <w:t>a a la familia, indague con respecto a los siguientes componentes y registre la información que considere relevante y que le permitirá tomar decisiones y analizar lo relacionado con los apoyos que requiere la niña, niño o adolescente con disc</w:t>
      </w:r>
      <w:r w:rsidR="00EA1448" w:rsidRPr="00F528B3">
        <w:rPr>
          <w:rFonts w:cs="Arial"/>
          <w:noProof/>
          <w:sz w:val="24"/>
          <w:szCs w:val="24"/>
        </w:rPr>
        <w:t>a</w:t>
      </w:r>
      <w:r w:rsidRPr="00F528B3">
        <w:rPr>
          <w:rFonts w:cs="Arial"/>
          <w:noProof/>
          <w:sz w:val="24"/>
          <w:szCs w:val="24"/>
        </w:rPr>
        <w:t>pacidad y la frecuencia e intensidad de los mismos para el desarrollo de actividades</w:t>
      </w:r>
      <w:r w:rsidR="001363C9" w:rsidRPr="00F528B3">
        <w:rPr>
          <w:rFonts w:cs="Arial"/>
          <w:noProof/>
          <w:sz w:val="24"/>
          <w:szCs w:val="24"/>
        </w:rPr>
        <w:t>.</w:t>
      </w:r>
    </w:p>
    <w:p w14:paraId="4BE54AEC" w14:textId="2EB82684" w:rsidR="001363C9" w:rsidRPr="00F528B3" w:rsidRDefault="001363C9" w:rsidP="00BA10D7">
      <w:pPr>
        <w:tabs>
          <w:tab w:val="left" w:pos="2880"/>
        </w:tabs>
        <w:jc w:val="both"/>
        <w:rPr>
          <w:rFonts w:cs="Arial"/>
          <w:noProof/>
          <w:sz w:val="24"/>
          <w:szCs w:val="24"/>
        </w:rPr>
      </w:pPr>
    </w:p>
    <w:p w14:paraId="5888141A" w14:textId="7AB3A314" w:rsidR="001363C9" w:rsidRPr="00F528B3" w:rsidRDefault="001363C9" w:rsidP="00BA10D7">
      <w:pPr>
        <w:tabs>
          <w:tab w:val="left" w:pos="2880"/>
        </w:tabs>
        <w:jc w:val="both"/>
        <w:rPr>
          <w:rFonts w:cs="Arial"/>
          <w:noProof/>
          <w:sz w:val="24"/>
          <w:szCs w:val="24"/>
        </w:rPr>
      </w:pPr>
      <w:r w:rsidRPr="00F528B3">
        <w:rPr>
          <w:rFonts w:cs="Arial"/>
          <w:b/>
          <w:noProof/>
          <w:sz w:val="24"/>
          <w:szCs w:val="24"/>
        </w:rPr>
        <w:lastRenderedPageBreak/>
        <w:t>Nota:</w:t>
      </w:r>
      <w:r w:rsidRPr="00F528B3">
        <w:rPr>
          <w:rFonts w:cs="Arial"/>
          <w:noProof/>
          <w:sz w:val="24"/>
          <w:szCs w:val="24"/>
        </w:rPr>
        <w:t xml:space="preserve"> Para el diligenciamiento de este cuadro tenga en cuenta lo descrito en las orientaciones con respecto a la frecuencia e intensidad del apoyo, ya que el resultado de la frecuencia e intensidad del apoyo, está directamente relacionado con el tipo de apoyo, siendo Ninguno (N), Intermitente (I), Limitados (L), Extensos (E) y Generalizados (G)</w:t>
      </w:r>
    </w:p>
    <w:p w14:paraId="3337256A" w14:textId="7E386E22" w:rsidR="00861C98" w:rsidRPr="00C859A1" w:rsidRDefault="00861C98" w:rsidP="00BA10D7">
      <w:pPr>
        <w:tabs>
          <w:tab w:val="left" w:pos="2880"/>
        </w:tabs>
        <w:jc w:val="both"/>
        <w:rPr>
          <w:rFonts w:cs="Arial"/>
          <w:noProof/>
          <w:sz w:val="18"/>
          <w:szCs w:val="18"/>
        </w:rPr>
      </w:pPr>
    </w:p>
    <w:tbl>
      <w:tblPr>
        <w:tblW w:w="50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4"/>
        <w:gridCol w:w="3347"/>
        <w:gridCol w:w="2206"/>
        <w:gridCol w:w="1194"/>
        <w:gridCol w:w="1122"/>
        <w:gridCol w:w="17"/>
        <w:gridCol w:w="1097"/>
        <w:gridCol w:w="61"/>
        <w:gridCol w:w="1394"/>
      </w:tblGrid>
      <w:tr w:rsidR="00DD4143" w:rsidRPr="00C859A1" w14:paraId="2CCE9D9C" w14:textId="77777777" w:rsidTr="00942FD0">
        <w:trPr>
          <w:trHeight w:hRule="exact" w:val="323"/>
        </w:trPr>
        <w:tc>
          <w:tcPr>
            <w:tcW w:w="5000" w:type="pct"/>
            <w:gridSpan w:val="9"/>
            <w:shd w:val="clear" w:color="auto" w:fill="E7E6E6"/>
          </w:tcPr>
          <w:p w14:paraId="1A8CF639" w14:textId="74510C5A" w:rsidR="00DD4143" w:rsidRPr="00C859A1" w:rsidRDefault="00DD4143" w:rsidP="00545F5D">
            <w:pPr>
              <w:spacing w:after="160" w:line="259" w:lineRule="auto"/>
              <w:jc w:val="center"/>
              <w:rPr>
                <w:rFonts w:cs="Arial"/>
                <w:b/>
                <w:color w:val="000000"/>
                <w:sz w:val="18"/>
                <w:szCs w:val="18"/>
              </w:rPr>
            </w:pPr>
            <w:r w:rsidRPr="00C859A1">
              <w:rPr>
                <w:rFonts w:cs="Arial"/>
                <w:b/>
                <w:color w:val="000000"/>
                <w:sz w:val="18"/>
                <w:szCs w:val="18"/>
              </w:rPr>
              <w:t>Actividades básicas de la vida cotidiana</w:t>
            </w:r>
          </w:p>
        </w:tc>
      </w:tr>
      <w:tr w:rsidR="00861C98" w:rsidRPr="00C859A1" w14:paraId="5F6FFACE" w14:textId="77777777" w:rsidTr="00996761">
        <w:trPr>
          <w:trHeight w:hRule="exact" w:val="344"/>
        </w:trPr>
        <w:tc>
          <w:tcPr>
            <w:tcW w:w="1205" w:type="pct"/>
            <w:vMerge w:val="restart"/>
            <w:shd w:val="clear" w:color="auto" w:fill="E7E6E6"/>
          </w:tcPr>
          <w:p w14:paraId="4412C6B9" w14:textId="51727B15" w:rsidR="00861C98" w:rsidRPr="00C859A1" w:rsidRDefault="00DD4143" w:rsidP="0023591D">
            <w:pPr>
              <w:spacing w:after="160" w:line="259" w:lineRule="auto"/>
              <w:jc w:val="center"/>
              <w:rPr>
                <w:rFonts w:cs="Arial"/>
                <w:b/>
                <w:color w:val="000000"/>
                <w:sz w:val="18"/>
                <w:szCs w:val="18"/>
              </w:rPr>
            </w:pPr>
            <w:r w:rsidRPr="00C859A1">
              <w:rPr>
                <w:rFonts w:cs="Arial"/>
                <w:b/>
                <w:color w:val="000000"/>
                <w:sz w:val="18"/>
                <w:szCs w:val="18"/>
              </w:rPr>
              <w:t>Actividades</w:t>
            </w:r>
          </w:p>
        </w:tc>
        <w:tc>
          <w:tcPr>
            <w:tcW w:w="1217" w:type="pct"/>
            <w:vMerge w:val="restart"/>
            <w:shd w:val="clear" w:color="auto" w:fill="E7E6E6"/>
          </w:tcPr>
          <w:p w14:paraId="1F5E908F" w14:textId="0C070871" w:rsidR="00861C98" w:rsidRPr="00C859A1" w:rsidRDefault="00DD4143" w:rsidP="0023591D">
            <w:pPr>
              <w:spacing w:after="160" w:line="259" w:lineRule="auto"/>
              <w:jc w:val="center"/>
              <w:rPr>
                <w:rFonts w:cs="Arial"/>
                <w:b/>
                <w:color w:val="000000"/>
                <w:sz w:val="18"/>
                <w:szCs w:val="18"/>
              </w:rPr>
            </w:pPr>
            <w:r w:rsidRPr="00C859A1">
              <w:rPr>
                <w:rFonts w:cs="Arial"/>
                <w:b/>
                <w:color w:val="000000"/>
                <w:sz w:val="18"/>
                <w:szCs w:val="18"/>
              </w:rPr>
              <w:t>Descripción</w:t>
            </w:r>
          </w:p>
        </w:tc>
        <w:tc>
          <w:tcPr>
            <w:tcW w:w="802" w:type="pct"/>
            <w:vMerge w:val="restart"/>
            <w:shd w:val="clear" w:color="auto" w:fill="E7E6E6"/>
          </w:tcPr>
          <w:p w14:paraId="09DC8044" w14:textId="7701DBD5" w:rsidR="00861C98" w:rsidRPr="00C859A1" w:rsidRDefault="00DD4143" w:rsidP="0023591D">
            <w:pPr>
              <w:spacing w:after="160" w:line="259" w:lineRule="auto"/>
              <w:jc w:val="center"/>
              <w:rPr>
                <w:rFonts w:cs="Arial"/>
                <w:b/>
                <w:color w:val="000000"/>
                <w:sz w:val="18"/>
                <w:szCs w:val="18"/>
              </w:rPr>
            </w:pPr>
            <w:r w:rsidRPr="00C859A1">
              <w:rPr>
                <w:rFonts w:cs="Arial"/>
                <w:b/>
                <w:color w:val="000000"/>
                <w:sz w:val="18"/>
                <w:szCs w:val="18"/>
              </w:rPr>
              <w:t>Tipo de apoyo</w:t>
            </w:r>
          </w:p>
        </w:tc>
        <w:tc>
          <w:tcPr>
            <w:tcW w:w="1776" w:type="pct"/>
            <w:gridSpan w:val="6"/>
            <w:shd w:val="clear" w:color="auto" w:fill="E7E6E6"/>
          </w:tcPr>
          <w:p w14:paraId="6B315AA9" w14:textId="177513D5" w:rsidR="00861C98" w:rsidRPr="00C859A1" w:rsidRDefault="00DD4143" w:rsidP="0023591D">
            <w:pPr>
              <w:spacing w:after="160" w:line="259" w:lineRule="auto"/>
              <w:jc w:val="center"/>
              <w:rPr>
                <w:rFonts w:cs="Arial"/>
                <w:b/>
                <w:color w:val="000000"/>
                <w:sz w:val="18"/>
                <w:szCs w:val="18"/>
              </w:rPr>
            </w:pPr>
            <w:r w:rsidRPr="00C859A1">
              <w:rPr>
                <w:rFonts w:cs="Arial"/>
                <w:b/>
                <w:color w:val="000000"/>
                <w:sz w:val="18"/>
                <w:szCs w:val="18"/>
              </w:rPr>
              <w:t>Frecuencia/intensidad del apoyo</w:t>
            </w:r>
          </w:p>
        </w:tc>
      </w:tr>
      <w:tr w:rsidR="00861C98" w:rsidRPr="00C859A1" w14:paraId="083C8B6E" w14:textId="77777777" w:rsidTr="00996761">
        <w:trPr>
          <w:trHeight w:hRule="exact" w:val="278"/>
        </w:trPr>
        <w:tc>
          <w:tcPr>
            <w:tcW w:w="1205" w:type="pct"/>
            <w:vMerge/>
            <w:shd w:val="clear" w:color="auto" w:fill="E7E6E6"/>
          </w:tcPr>
          <w:p w14:paraId="65F5A2F3" w14:textId="77777777" w:rsidR="00861C98" w:rsidRPr="00C859A1" w:rsidRDefault="00861C98" w:rsidP="00545F5D">
            <w:pPr>
              <w:spacing w:after="160" w:line="259" w:lineRule="auto"/>
              <w:jc w:val="center"/>
              <w:rPr>
                <w:rFonts w:cs="Arial"/>
                <w:b/>
                <w:color w:val="000000"/>
                <w:sz w:val="18"/>
                <w:szCs w:val="18"/>
              </w:rPr>
            </w:pPr>
          </w:p>
        </w:tc>
        <w:tc>
          <w:tcPr>
            <w:tcW w:w="1217" w:type="pct"/>
            <w:vMerge/>
            <w:shd w:val="clear" w:color="auto" w:fill="E7E6E6"/>
          </w:tcPr>
          <w:p w14:paraId="1B79369F" w14:textId="77777777" w:rsidR="00861C98" w:rsidRPr="00C859A1" w:rsidRDefault="00861C98" w:rsidP="00545F5D">
            <w:pPr>
              <w:spacing w:after="160" w:line="259" w:lineRule="auto"/>
              <w:jc w:val="center"/>
              <w:rPr>
                <w:rFonts w:cs="Arial"/>
                <w:b/>
                <w:color w:val="404040" w:themeColor="text1" w:themeTint="BF"/>
                <w:sz w:val="18"/>
                <w:szCs w:val="18"/>
              </w:rPr>
            </w:pPr>
          </w:p>
        </w:tc>
        <w:tc>
          <w:tcPr>
            <w:tcW w:w="802" w:type="pct"/>
            <w:vMerge/>
            <w:shd w:val="clear" w:color="auto" w:fill="E7E6E6"/>
          </w:tcPr>
          <w:p w14:paraId="14312C49" w14:textId="77777777" w:rsidR="00861C98" w:rsidRPr="00C859A1" w:rsidRDefault="00861C98" w:rsidP="00545F5D">
            <w:pPr>
              <w:spacing w:after="160" w:line="259" w:lineRule="auto"/>
              <w:jc w:val="center"/>
              <w:rPr>
                <w:rFonts w:cs="Arial"/>
                <w:b/>
                <w:color w:val="000000"/>
                <w:sz w:val="18"/>
                <w:szCs w:val="18"/>
              </w:rPr>
            </w:pPr>
          </w:p>
        </w:tc>
        <w:tc>
          <w:tcPr>
            <w:tcW w:w="434" w:type="pct"/>
            <w:tcBorders>
              <w:right w:val="single" w:sz="4" w:space="0" w:color="auto"/>
            </w:tcBorders>
            <w:shd w:val="clear" w:color="auto" w:fill="E7E6E6"/>
          </w:tcPr>
          <w:p w14:paraId="3D7C9AAD" w14:textId="77777777" w:rsidR="00861C98" w:rsidRPr="00C859A1" w:rsidRDefault="00861C98" w:rsidP="00545F5D">
            <w:pPr>
              <w:spacing w:after="160" w:line="259" w:lineRule="auto"/>
              <w:jc w:val="center"/>
              <w:rPr>
                <w:rFonts w:cs="Arial"/>
                <w:b/>
                <w:sz w:val="18"/>
                <w:szCs w:val="18"/>
              </w:rPr>
            </w:pPr>
            <w:r w:rsidRPr="00C859A1">
              <w:rPr>
                <w:rFonts w:cs="Arial"/>
                <w:b/>
                <w:sz w:val="18"/>
                <w:szCs w:val="18"/>
              </w:rPr>
              <w:t>I</w:t>
            </w:r>
          </w:p>
        </w:tc>
        <w:tc>
          <w:tcPr>
            <w:tcW w:w="414" w:type="pct"/>
            <w:gridSpan w:val="2"/>
            <w:tcBorders>
              <w:right w:val="single" w:sz="4" w:space="0" w:color="auto"/>
            </w:tcBorders>
            <w:shd w:val="clear" w:color="auto" w:fill="E7E6E6"/>
          </w:tcPr>
          <w:p w14:paraId="7046B47D" w14:textId="77777777" w:rsidR="00861C98" w:rsidRPr="00C859A1" w:rsidRDefault="00861C98" w:rsidP="00545F5D">
            <w:pPr>
              <w:spacing w:after="160" w:line="259" w:lineRule="auto"/>
              <w:jc w:val="center"/>
              <w:rPr>
                <w:rFonts w:cs="Arial"/>
                <w:b/>
                <w:sz w:val="18"/>
                <w:szCs w:val="18"/>
              </w:rPr>
            </w:pPr>
            <w:r w:rsidRPr="00C859A1">
              <w:rPr>
                <w:rFonts w:cs="Arial"/>
                <w:b/>
                <w:sz w:val="18"/>
                <w:szCs w:val="18"/>
              </w:rPr>
              <w:t>L</w:t>
            </w:r>
          </w:p>
        </w:tc>
        <w:tc>
          <w:tcPr>
            <w:tcW w:w="399" w:type="pct"/>
            <w:tcBorders>
              <w:left w:val="single" w:sz="4" w:space="0" w:color="auto"/>
              <w:right w:val="single" w:sz="4" w:space="0" w:color="auto"/>
            </w:tcBorders>
            <w:shd w:val="clear" w:color="auto" w:fill="E7E6E6"/>
          </w:tcPr>
          <w:p w14:paraId="638710DA" w14:textId="77777777" w:rsidR="00861C98" w:rsidRPr="00C859A1" w:rsidRDefault="00861C98" w:rsidP="00545F5D">
            <w:pPr>
              <w:spacing w:after="160" w:line="259" w:lineRule="auto"/>
              <w:jc w:val="center"/>
              <w:rPr>
                <w:rFonts w:cs="Arial"/>
                <w:b/>
                <w:sz w:val="18"/>
                <w:szCs w:val="18"/>
              </w:rPr>
            </w:pPr>
            <w:r w:rsidRPr="00C859A1">
              <w:rPr>
                <w:rFonts w:cs="Arial"/>
                <w:b/>
                <w:sz w:val="18"/>
                <w:szCs w:val="18"/>
              </w:rPr>
              <w:t>E</w:t>
            </w:r>
          </w:p>
        </w:tc>
        <w:tc>
          <w:tcPr>
            <w:tcW w:w="529" w:type="pct"/>
            <w:gridSpan w:val="2"/>
            <w:tcBorders>
              <w:left w:val="single" w:sz="4" w:space="0" w:color="auto"/>
            </w:tcBorders>
            <w:shd w:val="clear" w:color="auto" w:fill="E7E6E6"/>
          </w:tcPr>
          <w:p w14:paraId="4F9E5555" w14:textId="77777777" w:rsidR="00861C98" w:rsidRPr="00C859A1" w:rsidRDefault="00861C98" w:rsidP="00545F5D">
            <w:pPr>
              <w:spacing w:after="160" w:line="259" w:lineRule="auto"/>
              <w:rPr>
                <w:rFonts w:cs="Arial"/>
                <w:b/>
                <w:sz w:val="18"/>
                <w:szCs w:val="18"/>
              </w:rPr>
            </w:pPr>
            <w:r w:rsidRPr="00C859A1">
              <w:rPr>
                <w:rFonts w:cs="Arial"/>
                <w:b/>
                <w:sz w:val="18"/>
                <w:szCs w:val="18"/>
              </w:rPr>
              <w:t xml:space="preserve">     G</w:t>
            </w:r>
          </w:p>
        </w:tc>
      </w:tr>
      <w:tr w:rsidR="00315F6A" w:rsidRPr="00C859A1" w14:paraId="65B2C94A" w14:textId="77777777" w:rsidTr="00315F6A">
        <w:trPr>
          <w:trHeight w:val="477"/>
        </w:trPr>
        <w:tc>
          <w:tcPr>
            <w:tcW w:w="1205" w:type="pct"/>
            <w:shd w:val="clear" w:color="auto" w:fill="E7E6E6"/>
          </w:tcPr>
          <w:p w14:paraId="26502D97" w14:textId="0801AA4C" w:rsidR="00315F6A" w:rsidRPr="00C859A1" w:rsidRDefault="00315F6A" w:rsidP="00315F6A">
            <w:pPr>
              <w:spacing w:after="160" w:line="259" w:lineRule="auto"/>
              <w:jc w:val="center"/>
              <w:rPr>
                <w:rFonts w:cs="Arial"/>
                <w:b/>
                <w:color w:val="000000"/>
                <w:sz w:val="18"/>
                <w:szCs w:val="18"/>
              </w:rPr>
            </w:pPr>
            <w:r w:rsidRPr="00C859A1">
              <w:rPr>
                <w:rFonts w:cs="Arial"/>
                <w:b/>
                <w:color w:val="000000"/>
                <w:sz w:val="18"/>
                <w:szCs w:val="18"/>
              </w:rPr>
              <w:t>MOVILIDAD-DESPLAZAMIENTO</w:t>
            </w:r>
          </w:p>
        </w:tc>
        <w:tc>
          <w:tcPr>
            <w:tcW w:w="1217" w:type="pct"/>
            <w:shd w:val="clear" w:color="auto" w:fill="auto"/>
          </w:tcPr>
          <w:p w14:paraId="6CF1B785" w14:textId="16A8D85B" w:rsidR="00315F6A" w:rsidRPr="00C859A1" w:rsidRDefault="00315F6A" w:rsidP="00545F5D">
            <w:pPr>
              <w:spacing w:after="160" w:line="259" w:lineRule="auto"/>
              <w:contextualSpacing/>
              <w:jc w:val="both"/>
              <w:rPr>
                <w:rFonts w:cs="Arial"/>
                <w:b/>
                <w:i/>
                <w:iCs/>
                <w:color w:val="404040" w:themeColor="text1" w:themeTint="BF"/>
                <w:sz w:val="18"/>
                <w:szCs w:val="18"/>
              </w:rPr>
            </w:pPr>
          </w:p>
        </w:tc>
        <w:tc>
          <w:tcPr>
            <w:tcW w:w="802" w:type="pct"/>
            <w:shd w:val="clear" w:color="auto" w:fill="auto"/>
          </w:tcPr>
          <w:p w14:paraId="101A55F7" w14:textId="286E9058" w:rsidR="00315F6A" w:rsidRPr="00C859A1" w:rsidRDefault="00315F6A" w:rsidP="00545F5D">
            <w:pPr>
              <w:spacing w:after="160" w:line="259" w:lineRule="auto"/>
              <w:contextualSpacing/>
              <w:jc w:val="both"/>
              <w:rPr>
                <w:rFonts w:cs="Arial"/>
                <w:b/>
                <w:i/>
                <w:iCs/>
                <w:color w:val="808080"/>
                <w:sz w:val="18"/>
                <w:szCs w:val="18"/>
              </w:rPr>
            </w:pPr>
          </w:p>
        </w:tc>
        <w:tc>
          <w:tcPr>
            <w:tcW w:w="434" w:type="pct"/>
            <w:tcBorders>
              <w:right w:val="single" w:sz="4" w:space="0" w:color="auto"/>
            </w:tcBorders>
            <w:shd w:val="clear" w:color="auto" w:fill="auto"/>
          </w:tcPr>
          <w:p w14:paraId="5D60A6E4" w14:textId="77777777" w:rsidR="00315F6A" w:rsidRPr="00C859A1" w:rsidRDefault="00315F6A" w:rsidP="00545F5D">
            <w:pPr>
              <w:spacing w:after="160" w:line="259" w:lineRule="auto"/>
              <w:contextualSpacing/>
              <w:jc w:val="both"/>
              <w:rPr>
                <w:rFonts w:cs="Arial"/>
                <w:b/>
                <w:iCs/>
                <w:color w:val="808080"/>
                <w:sz w:val="18"/>
                <w:szCs w:val="18"/>
              </w:rPr>
            </w:pPr>
          </w:p>
        </w:tc>
        <w:tc>
          <w:tcPr>
            <w:tcW w:w="414" w:type="pct"/>
            <w:gridSpan w:val="2"/>
            <w:tcBorders>
              <w:right w:val="single" w:sz="4" w:space="0" w:color="auto"/>
            </w:tcBorders>
            <w:shd w:val="clear" w:color="auto" w:fill="auto"/>
          </w:tcPr>
          <w:p w14:paraId="5FEF6194" w14:textId="77777777" w:rsidR="00315F6A" w:rsidRPr="00C859A1" w:rsidRDefault="00315F6A" w:rsidP="00545F5D">
            <w:pPr>
              <w:spacing w:after="160" w:line="259" w:lineRule="auto"/>
              <w:contextualSpacing/>
              <w:jc w:val="both"/>
              <w:rPr>
                <w:rFonts w:cs="Arial"/>
                <w:b/>
                <w:iCs/>
                <w:color w:val="808080"/>
                <w:sz w:val="18"/>
                <w:szCs w:val="18"/>
              </w:rPr>
            </w:pPr>
          </w:p>
        </w:tc>
        <w:tc>
          <w:tcPr>
            <w:tcW w:w="399" w:type="pct"/>
            <w:tcBorders>
              <w:left w:val="single" w:sz="4" w:space="0" w:color="auto"/>
              <w:right w:val="single" w:sz="4" w:space="0" w:color="auto"/>
            </w:tcBorders>
            <w:shd w:val="clear" w:color="auto" w:fill="auto"/>
          </w:tcPr>
          <w:p w14:paraId="7D7F420E" w14:textId="77777777" w:rsidR="00315F6A" w:rsidRPr="00C859A1" w:rsidRDefault="00315F6A" w:rsidP="00545F5D">
            <w:pPr>
              <w:spacing w:after="160" w:line="259" w:lineRule="auto"/>
              <w:contextualSpacing/>
              <w:jc w:val="both"/>
              <w:rPr>
                <w:rFonts w:cs="Arial"/>
                <w:b/>
                <w:iCs/>
                <w:color w:val="808080"/>
                <w:sz w:val="18"/>
                <w:szCs w:val="18"/>
              </w:rPr>
            </w:pPr>
          </w:p>
        </w:tc>
        <w:tc>
          <w:tcPr>
            <w:tcW w:w="529" w:type="pct"/>
            <w:gridSpan w:val="2"/>
            <w:tcBorders>
              <w:left w:val="single" w:sz="4" w:space="0" w:color="auto"/>
            </w:tcBorders>
            <w:shd w:val="clear" w:color="auto" w:fill="auto"/>
          </w:tcPr>
          <w:p w14:paraId="16160461" w14:textId="77777777" w:rsidR="00315F6A" w:rsidRPr="00C859A1" w:rsidRDefault="00315F6A" w:rsidP="00545F5D">
            <w:pPr>
              <w:spacing w:after="160" w:line="259" w:lineRule="auto"/>
              <w:contextualSpacing/>
              <w:jc w:val="both"/>
              <w:rPr>
                <w:rFonts w:cs="Arial"/>
                <w:b/>
                <w:iCs/>
                <w:color w:val="808080"/>
                <w:sz w:val="18"/>
                <w:szCs w:val="18"/>
              </w:rPr>
            </w:pPr>
          </w:p>
        </w:tc>
      </w:tr>
      <w:tr w:rsidR="00861C98" w:rsidRPr="00C859A1" w14:paraId="04154201" w14:textId="77777777" w:rsidTr="00545F5D">
        <w:tc>
          <w:tcPr>
            <w:tcW w:w="1205" w:type="pct"/>
            <w:shd w:val="clear" w:color="auto" w:fill="E7E6E6"/>
          </w:tcPr>
          <w:p w14:paraId="40CA19D2" w14:textId="7065A99A" w:rsidR="00861C98" w:rsidRPr="00C859A1" w:rsidRDefault="00861C98" w:rsidP="00942FD0">
            <w:pPr>
              <w:spacing w:after="160" w:line="259" w:lineRule="auto"/>
              <w:jc w:val="center"/>
              <w:rPr>
                <w:rFonts w:cs="Arial"/>
                <w:b/>
                <w:color w:val="000000"/>
                <w:sz w:val="18"/>
                <w:szCs w:val="18"/>
              </w:rPr>
            </w:pPr>
            <w:r w:rsidRPr="00C859A1">
              <w:rPr>
                <w:rFonts w:cs="Arial"/>
                <w:b/>
                <w:color w:val="000000"/>
                <w:sz w:val="18"/>
                <w:szCs w:val="18"/>
              </w:rPr>
              <w:t>ALIMENTACIÓN</w:t>
            </w:r>
          </w:p>
        </w:tc>
        <w:tc>
          <w:tcPr>
            <w:tcW w:w="1217" w:type="pct"/>
            <w:shd w:val="clear" w:color="auto" w:fill="auto"/>
          </w:tcPr>
          <w:p w14:paraId="244D5380" w14:textId="4A7DCFD3" w:rsidR="00315F6A" w:rsidRPr="00C859A1" w:rsidRDefault="00315F6A" w:rsidP="00545F5D">
            <w:pPr>
              <w:spacing w:after="160" w:line="259" w:lineRule="auto"/>
              <w:jc w:val="both"/>
              <w:rPr>
                <w:rFonts w:cs="Arial"/>
                <w:b/>
                <w:color w:val="404040" w:themeColor="text1" w:themeTint="BF"/>
                <w:sz w:val="18"/>
                <w:szCs w:val="18"/>
              </w:rPr>
            </w:pPr>
          </w:p>
        </w:tc>
        <w:tc>
          <w:tcPr>
            <w:tcW w:w="802" w:type="pct"/>
            <w:shd w:val="clear" w:color="auto" w:fill="auto"/>
          </w:tcPr>
          <w:p w14:paraId="4589108B" w14:textId="77777777" w:rsidR="00861C98" w:rsidRPr="00C859A1" w:rsidRDefault="00861C98" w:rsidP="00545F5D">
            <w:pPr>
              <w:spacing w:after="160" w:line="259" w:lineRule="auto"/>
              <w:jc w:val="both"/>
              <w:rPr>
                <w:rFonts w:cs="Arial"/>
                <w:b/>
                <w:color w:val="000000"/>
                <w:sz w:val="18"/>
                <w:szCs w:val="18"/>
              </w:rPr>
            </w:pPr>
          </w:p>
        </w:tc>
        <w:tc>
          <w:tcPr>
            <w:tcW w:w="434" w:type="pct"/>
            <w:tcBorders>
              <w:right w:val="single" w:sz="4" w:space="0" w:color="auto"/>
            </w:tcBorders>
            <w:shd w:val="clear" w:color="auto" w:fill="auto"/>
          </w:tcPr>
          <w:p w14:paraId="364C836E" w14:textId="77777777" w:rsidR="00861C98" w:rsidRPr="00C859A1" w:rsidRDefault="00861C98" w:rsidP="00545F5D">
            <w:pPr>
              <w:spacing w:after="160" w:line="259" w:lineRule="auto"/>
              <w:contextualSpacing/>
              <w:jc w:val="both"/>
              <w:rPr>
                <w:rFonts w:cs="Arial"/>
                <w:b/>
                <w:color w:val="000000"/>
                <w:sz w:val="18"/>
                <w:szCs w:val="18"/>
              </w:rPr>
            </w:pPr>
          </w:p>
        </w:tc>
        <w:tc>
          <w:tcPr>
            <w:tcW w:w="414" w:type="pct"/>
            <w:gridSpan w:val="2"/>
            <w:tcBorders>
              <w:right w:val="single" w:sz="4" w:space="0" w:color="auto"/>
            </w:tcBorders>
            <w:shd w:val="clear" w:color="auto" w:fill="auto"/>
          </w:tcPr>
          <w:p w14:paraId="305AF21F" w14:textId="77777777" w:rsidR="00861C98" w:rsidRPr="00C859A1" w:rsidRDefault="00861C98" w:rsidP="00545F5D">
            <w:pPr>
              <w:spacing w:after="160" w:line="259" w:lineRule="auto"/>
              <w:contextualSpacing/>
              <w:jc w:val="both"/>
              <w:rPr>
                <w:rFonts w:cs="Arial"/>
                <w:b/>
                <w:color w:val="000000"/>
                <w:sz w:val="18"/>
                <w:szCs w:val="18"/>
              </w:rPr>
            </w:pPr>
          </w:p>
        </w:tc>
        <w:tc>
          <w:tcPr>
            <w:tcW w:w="399" w:type="pct"/>
            <w:tcBorders>
              <w:left w:val="single" w:sz="4" w:space="0" w:color="auto"/>
              <w:right w:val="single" w:sz="4" w:space="0" w:color="auto"/>
            </w:tcBorders>
            <w:shd w:val="clear" w:color="auto" w:fill="auto"/>
          </w:tcPr>
          <w:p w14:paraId="2C075CF7" w14:textId="77777777" w:rsidR="00861C98" w:rsidRPr="00C859A1" w:rsidRDefault="00861C98" w:rsidP="00545F5D">
            <w:pPr>
              <w:spacing w:after="160" w:line="259" w:lineRule="auto"/>
              <w:contextualSpacing/>
              <w:jc w:val="both"/>
              <w:rPr>
                <w:rFonts w:cs="Arial"/>
                <w:b/>
                <w:color w:val="000000"/>
                <w:sz w:val="18"/>
                <w:szCs w:val="18"/>
              </w:rPr>
            </w:pPr>
          </w:p>
        </w:tc>
        <w:tc>
          <w:tcPr>
            <w:tcW w:w="529" w:type="pct"/>
            <w:gridSpan w:val="2"/>
            <w:tcBorders>
              <w:left w:val="single" w:sz="4" w:space="0" w:color="auto"/>
            </w:tcBorders>
            <w:shd w:val="clear" w:color="auto" w:fill="auto"/>
          </w:tcPr>
          <w:p w14:paraId="31863112" w14:textId="77777777" w:rsidR="00861C98" w:rsidRPr="00C859A1" w:rsidRDefault="00861C98" w:rsidP="00545F5D">
            <w:pPr>
              <w:spacing w:after="160" w:line="259" w:lineRule="auto"/>
              <w:contextualSpacing/>
              <w:jc w:val="both"/>
              <w:rPr>
                <w:rFonts w:cs="Arial"/>
                <w:b/>
                <w:color w:val="000000"/>
                <w:sz w:val="18"/>
                <w:szCs w:val="18"/>
              </w:rPr>
            </w:pPr>
          </w:p>
        </w:tc>
      </w:tr>
      <w:tr w:rsidR="00861C98" w:rsidRPr="00C859A1" w14:paraId="7FCD8BB8" w14:textId="77777777" w:rsidTr="00545F5D">
        <w:trPr>
          <w:trHeight w:val="456"/>
        </w:trPr>
        <w:tc>
          <w:tcPr>
            <w:tcW w:w="1205" w:type="pct"/>
            <w:shd w:val="clear" w:color="auto" w:fill="E7E6E6"/>
          </w:tcPr>
          <w:p w14:paraId="4A5D033B" w14:textId="3A4B5A2B" w:rsidR="00861C98" w:rsidRPr="00C859A1" w:rsidRDefault="00861C98" w:rsidP="00942FD0">
            <w:pPr>
              <w:spacing w:after="160" w:line="259" w:lineRule="auto"/>
              <w:jc w:val="center"/>
              <w:rPr>
                <w:rFonts w:cs="Arial"/>
                <w:b/>
                <w:color w:val="000000"/>
                <w:sz w:val="18"/>
                <w:szCs w:val="18"/>
              </w:rPr>
            </w:pPr>
            <w:r w:rsidRPr="00C859A1">
              <w:rPr>
                <w:rFonts w:cs="Arial"/>
                <w:b/>
                <w:color w:val="000000"/>
                <w:sz w:val="18"/>
                <w:szCs w:val="18"/>
              </w:rPr>
              <w:t>HIGIENE PERSONAL</w:t>
            </w:r>
          </w:p>
        </w:tc>
        <w:tc>
          <w:tcPr>
            <w:tcW w:w="1217" w:type="pct"/>
            <w:tcBorders>
              <w:bottom w:val="single" w:sz="4" w:space="0" w:color="auto"/>
            </w:tcBorders>
            <w:shd w:val="clear" w:color="auto" w:fill="auto"/>
          </w:tcPr>
          <w:p w14:paraId="6D51D2C3" w14:textId="75D0D754" w:rsidR="00861C98" w:rsidRPr="00C859A1" w:rsidRDefault="00861C98" w:rsidP="00545F5D">
            <w:pPr>
              <w:spacing w:after="160" w:line="259" w:lineRule="auto"/>
              <w:jc w:val="both"/>
              <w:rPr>
                <w:rFonts w:cs="Arial"/>
                <w:b/>
                <w:color w:val="404040" w:themeColor="text1" w:themeTint="BF"/>
                <w:sz w:val="18"/>
                <w:szCs w:val="18"/>
              </w:rPr>
            </w:pPr>
          </w:p>
        </w:tc>
        <w:tc>
          <w:tcPr>
            <w:tcW w:w="802" w:type="pct"/>
            <w:tcBorders>
              <w:bottom w:val="single" w:sz="4" w:space="0" w:color="auto"/>
            </w:tcBorders>
            <w:shd w:val="clear" w:color="auto" w:fill="auto"/>
          </w:tcPr>
          <w:p w14:paraId="770F64FE" w14:textId="77777777" w:rsidR="00861C98" w:rsidRPr="00C859A1" w:rsidRDefault="00861C98" w:rsidP="00545F5D">
            <w:pPr>
              <w:spacing w:after="160" w:line="259" w:lineRule="auto"/>
              <w:jc w:val="both"/>
              <w:rPr>
                <w:rFonts w:cs="Arial"/>
                <w:b/>
                <w:color w:val="FF0000"/>
                <w:sz w:val="18"/>
                <w:szCs w:val="18"/>
              </w:rPr>
            </w:pPr>
          </w:p>
        </w:tc>
        <w:tc>
          <w:tcPr>
            <w:tcW w:w="434" w:type="pct"/>
            <w:tcBorders>
              <w:bottom w:val="single" w:sz="4" w:space="0" w:color="auto"/>
              <w:right w:val="single" w:sz="4" w:space="0" w:color="auto"/>
            </w:tcBorders>
            <w:shd w:val="clear" w:color="auto" w:fill="auto"/>
          </w:tcPr>
          <w:p w14:paraId="24A262AE" w14:textId="77777777" w:rsidR="00861C98" w:rsidRPr="00C859A1" w:rsidRDefault="00861C98" w:rsidP="00545F5D">
            <w:pPr>
              <w:spacing w:after="160" w:line="259" w:lineRule="auto"/>
              <w:jc w:val="both"/>
              <w:rPr>
                <w:rFonts w:cs="Arial"/>
                <w:b/>
                <w:color w:val="FF0000"/>
                <w:sz w:val="18"/>
                <w:szCs w:val="18"/>
              </w:rPr>
            </w:pPr>
          </w:p>
        </w:tc>
        <w:tc>
          <w:tcPr>
            <w:tcW w:w="414" w:type="pct"/>
            <w:gridSpan w:val="2"/>
            <w:tcBorders>
              <w:bottom w:val="single" w:sz="4" w:space="0" w:color="auto"/>
              <w:right w:val="single" w:sz="4" w:space="0" w:color="auto"/>
            </w:tcBorders>
            <w:shd w:val="clear" w:color="auto" w:fill="auto"/>
          </w:tcPr>
          <w:p w14:paraId="04B0712D" w14:textId="77777777" w:rsidR="00861C98" w:rsidRPr="00C859A1" w:rsidRDefault="00861C98" w:rsidP="00545F5D">
            <w:pPr>
              <w:spacing w:after="160" w:line="259" w:lineRule="auto"/>
              <w:jc w:val="both"/>
              <w:rPr>
                <w:rFonts w:cs="Arial"/>
                <w:b/>
                <w:color w:val="FF0000"/>
                <w:sz w:val="18"/>
                <w:szCs w:val="18"/>
              </w:rPr>
            </w:pPr>
          </w:p>
        </w:tc>
        <w:tc>
          <w:tcPr>
            <w:tcW w:w="399" w:type="pct"/>
            <w:tcBorders>
              <w:left w:val="single" w:sz="4" w:space="0" w:color="auto"/>
              <w:bottom w:val="single" w:sz="4" w:space="0" w:color="auto"/>
              <w:right w:val="single" w:sz="4" w:space="0" w:color="auto"/>
            </w:tcBorders>
            <w:shd w:val="clear" w:color="auto" w:fill="auto"/>
          </w:tcPr>
          <w:p w14:paraId="7FF27527" w14:textId="77777777" w:rsidR="00861C98" w:rsidRPr="00C859A1" w:rsidRDefault="00861C98" w:rsidP="00545F5D">
            <w:pPr>
              <w:spacing w:after="160" w:line="259" w:lineRule="auto"/>
              <w:jc w:val="both"/>
              <w:rPr>
                <w:rFonts w:cs="Arial"/>
                <w:b/>
                <w:color w:val="FF0000"/>
                <w:sz w:val="18"/>
                <w:szCs w:val="18"/>
              </w:rPr>
            </w:pPr>
          </w:p>
        </w:tc>
        <w:tc>
          <w:tcPr>
            <w:tcW w:w="529" w:type="pct"/>
            <w:gridSpan w:val="2"/>
            <w:tcBorders>
              <w:left w:val="single" w:sz="4" w:space="0" w:color="auto"/>
              <w:bottom w:val="single" w:sz="4" w:space="0" w:color="auto"/>
            </w:tcBorders>
            <w:shd w:val="clear" w:color="auto" w:fill="auto"/>
          </w:tcPr>
          <w:p w14:paraId="13856703" w14:textId="77777777" w:rsidR="00861C98" w:rsidRPr="00C859A1" w:rsidRDefault="00861C98" w:rsidP="00545F5D">
            <w:pPr>
              <w:spacing w:after="160" w:line="259" w:lineRule="auto"/>
              <w:jc w:val="both"/>
              <w:rPr>
                <w:rFonts w:cs="Arial"/>
                <w:b/>
                <w:color w:val="FF0000"/>
                <w:sz w:val="18"/>
                <w:szCs w:val="18"/>
              </w:rPr>
            </w:pPr>
          </w:p>
        </w:tc>
      </w:tr>
      <w:tr w:rsidR="00861C98" w:rsidRPr="00F528B3" w14:paraId="06391338" w14:textId="77777777" w:rsidTr="00545F5D">
        <w:tc>
          <w:tcPr>
            <w:tcW w:w="1205" w:type="pct"/>
            <w:shd w:val="clear" w:color="auto" w:fill="E7E6E6"/>
          </w:tcPr>
          <w:p w14:paraId="66E7C914" w14:textId="77777777" w:rsidR="00861C98" w:rsidRPr="00C859A1" w:rsidRDefault="00861C98" w:rsidP="00545F5D">
            <w:pPr>
              <w:spacing w:after="160" w:line="259" w:lineRule="auto"/>
              <w:jc w:val="center"/>
              <w:rPr>
                <w:rFonts w:cs="Arial"/>
                <w:b/>
                <w:color w:val="000000"/>
                <w:sz w:val="18"/>
                <w:szCs w:val="18"/>
              </w:rPr>
            </w:pPr>
            <w:r w:rsidRPr="00C859A1">
              <w:rPr>
                <w:rFonts w:cs="Arial"/>
                <w:b/>
                <w:color w:val="000000"/>
                <w:sz w:val="18"/>
                <w:szCs w:val="18"/>
              </w:rPr>
              <w:t>CONTROL DE ESFÍNTERES</w:t>
            </w:r>
          </w:p>
        </w:tc>
        <w:tc>
          <w:tcPr>
            <w:tcW w:w="1217" w:type="pct"/>
            <w:shd w:val="clear" w:color="auto" w:fill="auto"/>
          </w:tcPr>
          <w:p w14:paraId="6519E90B" w14:textId="2A0CAB6D" w:rsidR="00315F6A" w:rsidRPr="00C859A1" w:rsidRDefault="00315F6A" w:rsidP="00545F5D">
            <w:pPr>
              <w:spacing w:after="160" w:line="259" w:lineRule="auto"/>
              <w:jc w:val="both"/>
              <w:rPr>
                <w:rFonts w:cs="Arial"/>
                <w:b/>
                <w:color w:val="404040" w:themeColor="text1" w:themeTint="BF"/>
                <w:sz w:val="18"/>
                <w:szCs w:val="18"/>
              </w:rPr>
            </w:pPr>
          </w:p>
        </w:tc>
        <w:tc>
          <w:tcPr>
            <w:tcW w:w="802" w:type="pct"/>
            <w:shd w:val="clear" w:color="auto" w:fill="auto"/>
          </w:tcPr>
          <w:p w14:paraId="2E0E309A" w14:textId="77777777" w:rsidR="00861C98" w:rsidRPr="00C859A1" w:rsidRDefault="00861C98" w:rsidP="00545F5D">
            <w:pPr>
              <w:spacing w:after="160" w:line="259" w:lineRule="auto"/>
              <w:jc w:val="both"/>
              <w:rPr>
                <w:rFonts w:cs="Arial"/>
                <w:b/>
                <w:color w:val="FF0000"/>
                <w:sz w:val="18"/>
                <w:szCs w:val="18"/>
              </w:rPr>
            </w:pPr>
          </w:p>
        </w:tc>
        <w:tc>
          <w:tcPr>
            <w:tcW w:w="434" w:type="pct"/>
            <w:tcBorders>
              <w:right w:val="single" w:sz="4" w:space="0" w:color="auto"/>
            </w:tcBorders>
            <w:shd w:val="clear" w:color="auto" w:fill="auto"/>
          </w:tcPr>
          <w:p w14:paraId="716B431B" w14:textId="77777777" w:rsidR="00861C98" w:rsidRPr="00C859A1" w:rsidRDefault="00861C98" w:rsidP="00545F5D">
            <w:pPr>
              <w:spacing w:after="160" w:line="259" w:lineRule="auto"/>
              <w:jc w:val="both"/>
              <w:rPr>
                <w:rFonts w:cs="Arial"/>
                <w:b/>
                <w:color w:val="FF0000"/>
                <w:sz w:val="18"/>
                <w:szCs w:val="18"/>
              </w:rPr>
            </w:pPr>
          </w:p>
        </w:tc>
        <w:tc>
          <w:tcPr>
            <w:tcW w:w="414" w:type="pct"/>
            <w:gridSpan w:val="2"/>
            <w:tcBorders>
              <w:right w:val="single" w:sz="4" w:space="0" w:color="auto"/>
            </w:tcBorders>
            <w:shd w:val="clear" w:color="auto" w:fill="auto"/>
          </w:tcPr>
          <w:p w14:paraId="3AFA67BB" w14:textId="77777777" w:rsidR="00861C98" w:rsidRPr="00C859A1" w:rsidRDefault="00861C98" w:rsidP="00545F5D">
            <w:pPr>
              <w:spacing w:after="160" w:line="259" w:lineRule="auto"/>
              <w:jc w:val="both"/>
              <w:rPr>
                <w:rFonts w:cs="Arial"/>
                <w:b/>
                <w:color w:val="FF0000"/>
                <w:sz w:val="18"/>
                <w:szCs w:val="18"/>
              </w:rPr>
            </w:pPr>
          </w:p>
        </w:tc>
        <w:tc>
          <w:tcPr>
            <w:tcW w:w="399" w:type="pct"/>
            <w:tcBorders>
              <w:left w:val="single" w:sz="4" w:space="0" w:color="auto"/>
              <w:right w:val="single" w:sz="4" w:space="0" w:color="auto"/>
            </w:tcBorders>
            <w:shd w:val="clear" w:color="auto" w:fill="auto"/>
          </w:tcPr>
          <w:p w14:paraId="336A53C4" w14:textId="77777777" w:rsidR="00861C98" w:rsidRPr="00C859A1" w:rsidRDefault="00861C98" w:rsidP="00545F5D">
            <w:pPr>
              <w:spacing w:after="160" w:line="259" w:lineRule="auto"/>
              <w:jc w:val="both"/>
              <w:rPr>
                <w:rFonts w:cs="Arial"/>
                <w:b/>
                <w:color w:val="FF0000"/>
                <w:sz w:val="18"/>
                <w:szCs w:val="18"/>
              </w:rPr>
            </w:pPr>
          </w:p>
        </w:tc>
        <w:tc>
          <w:tcPr>
            <w:tcW w:w="529" w:type="pct"/>
            <w:gridSpan w:val="2"/>
            <w:tcBorders>
              <w:left w:val="single" w:sz="4" w:space="0" w:color="auto"/>
            </w:tcBorders>
            <w:shd w:val="clear" w:color="auto" w:fill="auto"/>
          </w:tcPr>
          <w:p w14:paraId="111C5016" w14:textId="77777777" w:rsidR="00861C98" w:rsidRPr="00C859A1" w:rsidRDefault="00861C98" w:rsidP="00545F5D">
            <w:pPr>
              <w:spacing w:after="160" w:line="259" w:lineRule="auto"/>
              <w:jc w:val="both"/>
              <w:rPr>
                <w:rFonts w:cs="Arial"/>
                <w:b/>
                <w:color w:val="FF0000"/>
                <w:sz w:val="18"/>
                <w:szCs w:val="18"/>
              </w:rPr>
            </w:pPr>
          </w:p>
        </w:tc>
      </w:tr>
      <w:tr w:rsidR="0023591D" w:rsidRPr="00F528B3" w14:paraId="4177E45A" w14:textId="77777777" w:rsidTr="00942FD0">
        <w:trPr>
          <w:trHeight w:hRule="exact" w:val="321"/>
        </w:trPr>
        <w:tc>
          <w:tcPr>
            <w:tcW w:w="5000" w:type="pct"/>
            <w:gridSpan w:val="9"/>
            <w:shd w:val="clear" w:color="auto" w:fill="E7E6E6"/>
          </w:tcPr>
          <w:p w14:paraId="438E3444" w14:textId="1A176364" w:rsidR="0023591D" w:rsidRPr="00C859A1" w:rsidRDefault="0023591D" w:rsidP="0023591D">
            <w:pPr>
              <w:spacing w:after="160" w:line="259" w:lineRule="auto"/>
              <w:jc w:val="center"/>
              <w:rPr>
                <w:rFonts w:cs="Arial"/>
                <w:b/>
                <w:color w:val="FF0000"/>
                <w:sz w:val="18"/>
                <w:szCs w:val="18"/>
              </w:rPr>
            </w:pPr>
            <w:r w:rsidRPr="00C859A1">
              <w:rPr>
                <w:rFonts w:cs="Arial"/>
                <w:b/>
                <w:color w:val="000000"/>
                <w:sz w:val="18"/>
                <w:szCs w:val="18"/>
              </w:rPr>
              <w:t>ACTIVIDADES INSTRUMENTALES DE LA VIDA DIARIA</w:t>
            </w:r>
          </w:p>
        </w:tc>
      </w:tr>
      <w:tr w:rsidR="00315F6A" w:rsidRPr="00F528B3" w14:paraId="0A0B4B86" w14:textId="77777777" w:rsidTr="00942FD0">
        <w:trPr>
          <w:trHeight w:hRule="exact" w:val="295"/>
        </w:trPr>
        <w:tc>
          <w:tcPr>
            <w:tcW w:w="1205" w:type="pct"/>
            <w:vMerge w:val="restart"/>
            <w:shd w:val="clear" w:color="auto" w:fill="E7E6E6"/>
          </w:tcPr>
          <w:p w14:paraId="6F3E9C52" w14:textId="004788B6" w:rsidR="00315F6A" w:rsidRPr="00C859A1" w:rsidRDefault="00315F6A" w:rsidP="0023591D">
            <w:pPr>
              <w:spacing w:after="160" w:line="259" w:lineRule="auto"/>
              <w:jc w:val="center"/>
              <w:rPr>
                <w:rFonts w:cs="Arial"/>
                <w:b/>
                <w:color w:val="000000"/>
                <w:sz w:val="18"/>
                <w:szCs w:val="18"/>
              </w:rPr>
            </w:pPr>
            <w:r w:rsidRPr="00C859A1">
              <w:rPr>
                <w:rFonts w:cs="Arial"/>
                <w:b/>
                <w:color w:val="000000"/>
                <w:sz w:val="18"/>
                <w:szCs w:val="18"/>
              </w:rPr>
              <w:t>Actividades</w:t>
            </w:r>
          </w:p>
        </w:tc>
        <w:tc>
          <w:tcPr>
            <w:tcW w:w="1217" w:type="pct"/>
            <w:vMerge w:val="restart"/>
            <w:shd w:val="clear" w:color="auto" w:fill="E7E6E6"/>
          </w:tcPr>
          <w:p w14:paraId="4FFFEB5A" w14:textId="535461E4" w:rsidR="00315F6A" w:rsidRPr="00C859A1" w:rsidRDefault="00315F6A" w:rsidP="0023591D">
            <w:pPr>
              <w:spacing w:after="160" w:line="259" w:lineRule="auto"/>
              <w:jc w:val="center"/>
              <w:rPr>
                <w:rFonts w:cs="Arial"/>
                <w:b/>
                <w:color w:val="000000"/>
                <w:sz w:val="18"/>
                <w:szCs w:val="18"/>
              </w:rPr>
            </w:pPr>
            <w:r w:rsidRPr="00C859A1">
              <w:rPr>
                <w:rFonts w:cs="Arial"/>
                <w:b/>
                <w:color w:val="000000"/>
                <w:sz w:val="18"/>
                <w:szCs w:val="18"/>
              </w:rPr>
              <w:t>Descripción</w:t>
            </w:r>
          </w:p>
        </w:tc>
        <w:tc>
          <w:tcPr>
            <w:tcW w:w="802" w:type="pct"/>
            <w:vMerge w:val="restart"/>
            <w:shd w:val="clear" w:color="auto" w:fill="E7E6E6"/>
          </w:tcPr>
          <w:p w14:paraId="27F4B563" w14:textId="673C555F" w:rsidR="00315F6A" w:rsidRPr="00C859A1" w:rsidRDefault="00315F6A" w:rsidP="0023591D">
            <w:pPr>
              <w:spacing w:after="160" w:line="259" w:lineRule="auto"/>
              <w:jc w:val="center"/>
              <w:rPr>
                <w:rFonts w:cs="Arial"/>
                <w:b/>
                <w:color w:val="000000"/>
                <w:sz w:val="18"/>
                <w:szCs w:val="18"/>
              </w:rPr>
            </w:pPr>
            <w:r w:rsidRPr="00C859A1">
              <w:rPr>
                <w:rFonts w:cs="Arial"/>
                <w:b/>
                <w:color w:val="000000"/>
                <w:sz w:val="18"/>
                <w:szCs w:val="18"/>
              </w:rPr>
              <w:t>Tipo de apoyo</w:t>
            </w:r>
          </w:p>
        </w:tc>
        <w:tc>
          <w:tcPr>
            <w:tcW w:w="1776" w:type="pct"/>
            <w:gridSpan w:val="6"/>
            <w:shd w:val="clear" w:color="auto" w:fill="E7E6E6"/>
          </w:tcPr>
          <w:p w14:paraId="77BF8983" w14:textId="10A41B2B" w:rsidR="00315F6A" w:rsidRPr="00C859A1" w:rsidRDefault="00315F6A" w:rsidP="0023591D">
            <w:pPr>
              <w:spacing w:after="160" w:line="259" w:lineRule="auto"/>
              <w:jc w:val="center"/>
              <w:rPr>
                <w:rFonts w:cs="Arial"/>
                <w:b/>
                <w:color w:val="000000"/>
                <w:sz w:val="18"/>
                <w:szCs w:val="18"/>
              </w:rPr>
            </w:pPr>
            <w:r w:rsidRPr="00C859A1">
              <w:rPr>
                <w:rFonts w:cs="Arial"/>
                <w:b/>
                <w:color w:val="000000"/>
                <w:sz w:val="18"/>
                <w:szCs w:val="18"/>
              </w:rPr>
              <w:t>Frecuencia/intensidad del apoyo</w:t>
            </w:r>
          </w:p>
        </w:tc>
      </w:tr>
      <w:tr w:rsidR="00315F6A" w:rsidRPr="00F528B3" w14:paraId="1649A85A" w14:textId="1203F9ED" w:rsidTr="00942FD0">
        <w:trPr>
          <w:trHeight w:hRule="exact" w:val="339"/>
        </w:trPr>
        <w:tc>
          <w:tcPr>
            <w:tcW w:w="1205" w:type="pct"/>
            <w:vMerge/>
            <w:shd w:val="clear" w:color="auto" w:fill="E7E6E6"/>
          </w:tcPr>
          <w:p w14:paraId="16716108" w14:textId="77777777" w:rsidR="00315F6A" w:rsidRPr="00C859A1" w:rsidRDefault="00315F6A" w:rsidP="0023591D">
            <w:pPr>
              <w:spacing w:after="160" w:line="259" w:lineRule="auto"/>
              <w:jc w:val="center"/>
              <w:rPr>
                <w:rFonts w:cs="Arial"/>
                <w:b/>
                <w:color w:val="000000"/>
                <w:sz w:val="18"/>
                <w:szCs w:val="18"/>
              </w:rPr>
            </w:pPr>
          </w:p>
        </w:tc>
        <w:tc>
          <w:tcPr>
            <w:tcW w:w="1217" w:type="pct"/>
            <w:vMerge/>
            <w:shd w:val="clear" w:color="auto" w:fill="E7E6E6"/>
          </w:tcPr>
          <w:p w14:paraId="16A43F68" w14:textId="77777777" w:rsidR="00315F6A" w:rsidRPr="00C859A1" w:rsidRDefault="00315F6A" w:rsidP="0023591D">
            <w:pPr>
              <w:spacing w:after="160" w:line="259" w:lineRule="auto"/>
              <w:jc w:val="center"/>
              <w:rPr>
                <w:rFonts w:cs="Arial"/>
                <w:b/>
                <w:color w:val="404040" w:themeColor="text1" w:themeTint="BF"/>
                <w:sz w:val="18"/>
                <w:szCs w:val="18"/>
              </w:rPr>
            </w:pPr>
          </w:p>
        </w:tc>
        <w:tc>
          <w:tcPr>
            <w:tcW w:w="802" w:type="pct"/>
            <w:vMerge/>
            <w:shd w:val="clear" w:color="auto" w:fill="E7E6E6"/>
          </w:tcPr>
          <w:p w14:paraId="362147E8" w14:textId="77777777" w:rsidR="00315F6A" w:rsidRPr="00C859A1" w:rsidRDefault="00315F6A" w:rsidP="0023591D">
            <w:pPr>
              <w:spacing w:after="160" w:line="259" w:lineRule="auto"/>
              <w:jc w:val="center"/>
              <w:rPr>
                <w:rFonts w:cs="Arial"/>
                <w:b/>
                <w:color w:val="000000"/>
                <w:sz w:val="18"/>
                <w:szCs w:val="18"/>
              </w:rPr>
            </w:pPr>
          </w:p>
        </w:tc>
        <w:tc>
          <w:tcPr>
            <w:tcW w:w="434" w:type="pct"/>
            <w:tcBorders>
              <w:right w:val="single" w:sz="4" w:space="0" w:color="auto"/>
            </w:tcBorders>
            <w:shd w:val="clear" w:color="auto" w:fill="E7E6E6"/>
          </w:tcPr>
          <w:p w14:paraId="35D061EE" w14:textId="0C9FC03F" w:rsidR="00315F6A" w:rsidRPr="00C859A1" w:rsidRDefault="00315F6A" w:rsidP="0023591D">
            <w:pPr>
              <w:spacing w:after="160" w:line="259" w:lineRule="auto"/>
              <w:jc w:val="center"/>
              <w:rPr>
                <w:rFonts w:cs="Arial"/>
                <w:b/>
                <w:color w:val="000000"/>
                <w:sz w:val="18"/>
                <w:szCs w:val="18"/>
              </w:rPr>
            </w:pPr>
            <w:r w:rsidRPr="00C859A1">
              <w:rPr>
                <w:rFonts w:cs="Arial"/>
                <w:b/>
                <w:color w:val="000000"/>
                <w:sz w:val="18"/>
                <w:szCs w:val="18"/>
              </w:rPr>
              <w:t>I</w:t>
            </w:r>
          </w:p>
        </w:tc>
        <w:tc>
          <w:tcPr>
            <w:tcW w:w="408" w:type="pct"/>
            <w:tcBorders>
              <w:left w:val="single" w:sz="4" w:space="0" w:color="auto"/>
              <w:right w:val="single" w:sz="4" w:space="0" w:color="auto"/>
            </w:tcBorders>
            <w:shd w:val="clear" w:color="auto" w:fill="E7E6E6"/>
          </w:tcPr>
          <w:p w14:paraId="7ED31E3E" w14:textId="01B550CD" w:rsidR="00315F6A" w:rsidRPr="00C859A1" w:rsidRDefault="00315F6A" w:rsidP="0023591D">
            <w:pPr>
              <w:spacing w:after="160" w:line="259" w:lineRule="auto"/>
              <w:jc w:val="center"/>
              <w:rPr>
                <w:rFonts w:cs="Arial"/>
                <w:b/>
                <w:color w:val="000000"/>
                <w:sz w:val="18"/>
                <w:szCs w:val="18"/>
              </w:rPr>
            </w:pPr>
            <w:r w:rsidRPr="00C859A1">
              <w:rPr>
                <w:rFonts w:cs="Arial"/>
                <w:b/>
                <w:color w:val="000000"/>
                <w:sz w:val="18"/>
                <w:szCs w:val="18"/>
              </w:rPr>
              <w:t>L</w:t>
            </w:r>
          </w:p>
        </w:tc>
        <w:tc>
          <w:tcPr>
            <w:tcW w:w="427" w:type="pct"/>
            <w:gridSpan w:val="3"/>
            <w:tcBorders>
              <w:left w:val="single" w:sz="4" w:space="0" w:color="auto"/>
              <w:right w:val="single" w:sz="4" w:space="0" w:color="auto"/>
            </w:tcBorders>
            <w:shd w:val="clear" w:color="auto" w:fill="E7E6E6"/>
          </w:tcPr>
          <w:p w14:paraId="38B837FF" w14:textId="3D12F486" w:rsidR="00315F6A" w:rsidRPr="00C859A1" w:rsidRDefault="00315F6A" w:rsidP="0023591D">
            <w:pPr>
              <w:spacing w:after="160" w:line="259" w:lineRule="auto"/>
              <w:jc w:val="center"/>
              <w:rPr>
                <w:rFonts w:cs="Arial"/>
                <w:b/>
                <w:color w:val="000000"/>
                <w:sz w:val="18"/>
                <w:szCs w:val="18"/>
              </w:rPr>
            </w:pPr>
            <w:r w:rsidRPr="00C859A1">
              <w:rPr>
                <w:rFonts w:cs="Arial"/>
                <w:b/>
                <w:color w:val="000000"/>
                <w:sz w:val="18"/>
                <w:szCs w:val="18"/>
              </w:rPr>
              <w:t>E</w:t>
            </w:r>
          </w:p>
        </w:tc>
        <w:tc>
          <w:tcPr>
            <w:tcW w:w="507" w:type="pct"/>
            <w:tcBorders>
              <w:left w:val="single" w:sz="4" w:space="0" w:color="auto"/>
            </w:tcBorders>
            <w:shd w:val="clear" w:color="auto" w:fill="E7E6E6"/>
          </w:tcPr>
          <w:p w14:paraId="3D97AFDF" w14:textId="3CF1A374" w:rsidR="00315F6A" w:rsidRPr="00C859A1" w:rsidRDefault="00315F6A" w:rsidP="0023591D">
            <w:pPr>
              <w:spacing w:after="160" w:line="259" w:lineRule="auto"/>
              <w:jc w:val="center"/>
              <w:rPr>
                <w:rFonts w:cs="Arial"/>
                <w:b/>
                <w:color w:val="000000"/>
                <w:sz w:val="18"/>
                <w:szCs w:val="18"/>
              </w:rPr>
            </w:pPr>
            <w:r w:rsidRPr="00C859A1">
              <w:rPr>
                <w:rFonts w:cs="Arial"/>
                <w:b/>
                <w:color w:val="000000"/>
                <w:sz w:val="18"/>
                <w:szCs w:val="18"/>
              </w:rPr>
              <w:t>G</w:t>
            </w:r>
          </w:p>
        </w:tc>
      </w:tr>
      <w:tr w:rsidR="0023591D" w:rsidRPr="00F528B3" w14:paraId="7F2A399F" w14:textId="77777777" w:rsidTr="00D40932">
        <w:tc>
          <w:tcPr>
            <w:tcW w:w="1205" w:type="pct"/>
            <w:shd w:val="clear" w:color="auto" w:fill="E7E6E6"/>
            <w:vAlign w:val="center"/>
          </w:tcPr>
          <w:p w14:paraId="65EA0B03" w14:textId="64DB2120" w:rsidR="0023591D" w:rsidRPr="00C859A1" w:rsidRDefault="0023591D" w:rsidP="0023591D">
            <w:pPr>
              <w:spacing w:after="160" w:line="259" w:lineRule="auto"/>
              <w:jc w:val="center"/>
              <w:rPr>
                <w:rFonts w:cs="Arial"/>
                <w:b/>
                <w:color w:val="000000"/>
                <w:sz w:val="18"/>
                <w:szCs w:val="18"/>
              </w:rPr>
            </w:pPr>
            <w:r w:rsidRPr="00C859A1">
              <w:rPr>
                <w:rFonts w:cs="Arial"/>
                <w:b/>
                <w:color w:val="000000"/>
                <w:sz w:val="18"/>
                <w:szCs w:val="18"/>
              </w:rPr>
              <w:t>USO DE TECNOLOGÍA (TELÉFONO-COMPUTADOR)</w:t>
            </w:r>
          </w:p>
        </w:tc>
        <w:tc>
          <w:tcPr>
            <w:tcW w:w="1217" w:type="pct"/>
            <w:shd w:val="clear" w:color="auto" w:fill="FFFFFF" w:themeFill="background1"/>
          </w:tcPr>
          <w:p w14:paraId="5EB55704" w14:textId="77777777" w:rsidR="0023591D" w:rsidRPr="00C859A1" w:rsidRDefault="0023591D" w:rsidP="0023591D">
            <w:pPr>
              <w:spacing w:after="160" w:line="259" w:lineRule="auto"/>
              <w:jc w:val="center"/>
              <w:rPr>
                <w:rFonts w:cs="Arial"/>
                <w:b/>
                <w:color w:val="404040" w:themeColor="text1" w:themeTint="BF"/>
                <w:sz w:val="18"/>
                <w:szCs w:val="18"/>
              </w:rPr>
            </w:pPr>
          </w:p>
        </w:tc>
        <w:tc>
          <w:tcPr>
            <w:tcW w:w="802" w:type="pct"/>
            <w:shd w:val="clear" w:color="auto" w:fill="FFFFFF" w:themeFill="background1"/>
          </w:tcPr>
          <w:p w14:paraId="6DD827FD" w14:textId="77777777" w:rsidR="0023591D" w:rsidRPr="00C859A1" w:rsidRDefault="0023591D" w:rsidP="0023591D">
            <w:pPr>
              <w:spacing w:after="160" w:line="259" w:lineRule="auto"/>
              <w:jc w:val="center"/>
              <w:rPr>
                <w:rFonts w:cs="Arial"/>
                <w:b/>
                <w:color w:val="000000"/>
                <w:sz w:val="18"/>
                <w:szCs w:val="18"/>
              </w:rPr>
            </w:pPr>
          </w:p>
        </w:tc>
        <w:tc>
          <w:tcPr>
            <w:tcW w:w="434" w:type="pct"/>
            <w:tcBorders>
              <w:right w:val="single" w:sz="4" w:space="0" w:color="auto"/>
            </w:tcBorders>
            <w:shd w:val="clear" w:color="auto" w:fill="FFFFFF" w:themeFill="background1"/>
          </w:tcPr>
          <w:p w14:paraId="18831890" w14:textId="77777777" w:rsidR="0023591D" w:rsidRPr="00C859A1" w:rsidRDefault="0023591D" w:rsidP="0023591D">
            <w:pPr>
              <w:spacing w:after="160" w:line="259" w:lineRule="auto"/>
              <w:jc w:val="center"/>
              <w:rPr>
                <w:rFonts w:cs="Arial"/>
                <w:b/>
                <w:color w:val="000000"/>
                <w:sz w:val="18"/>
                <w:szCs w:val="18"/>
              </w:rPr>
            </w:pPr>
          </w:p>
        </w:tc>
        <w:tc>
          <w:tcPr>
            <w:tcW w:w="408" w:type="pct"/>
            <w:tcBorders>
              <w:left w:val="single" w:sz="4" w:space="0" w:color="auto"/>
              <w:right w:val="single" w:sz="4" w:space="0" w:color="auto"/>
            </w:tcBorders>
            <w:shd w:val="clear" w:color="auto" w:fill="FFFFFF" w:themeFill="background1"/>
          </w:tcPr>
          <w:p w14:paraId="78520554" w14:textId="77777777" w:rsidR="0023591D" w:rsidRPr="00C859A1" w:rsidRDefault="0023591D" w:rsidP="0023591D">
            <w:pPr>
              <w:spacing w:after="160" w:line="259" w:lineRule="auto"/>
              <w:jc w:val="center"/>
              <w:rPr>
                <w:rFonts w:cs="Arial"/>
                <w:b/>
                <w:color w:val="000000"/>
                <w:sz w:val="18"/>
                <w:szCs w:val="18"/>
              </w:rPr>
            </w:pPr>
          </w:p>
        </w:tc>
        <w:tc>
          <w:tcPr>
            <w:tcW w:w="427" w:type="pct"/>
            <w:gridSpan w:val="3"/>
            <w:tcBorders>
              <w:left w:val="single" w:sz="4" w:space="0" w:color="auto"/>
              <w:right w:val="single" w:sz="4" w:space="0" w:color="auto"/>
            </w:tcBorders>
            <w:shd w:val="clear" w:color="auto" w:fill="FFFFFF" w:themeFill="background1"/>
          </w:tcPr>
          <w:p w14:paraId="7DA3707B" w14:textId="77777777" w:rsidR="0023591D" w:rsidRPr="00C859A1" w:rsidRDefault="0023591D" w:rsidP="0023591D">
            <w:pPr>
              <w:spacing w:after="160" w:line="259" w:lineRule="auto"/>
              <w:jc w:val="center"/>
              <w:rPr>
                <w:rFonts w:cs="Arial"/>
                <w:b/>
                <w:color w:val="000000"/>
                <w:sz w:val="18"/>
                <w:szCs w:val="18"/>
              </w:rPr>
            </w:pPr>
          </w:p>
        </w:tc>
        <w:tc>
          <w:tcPr>
            <w:tcW w:w="507" w:type="pct"/>
            <w:tcBorders>
              <w:left w:val="single" w:sz="4" w:space="0" w:color="auto"/>
            </w:tcBorders>
            <w:shd w:val="clear" w:color="auto" w:fill="FFFFFF" w:themeFill="background1"/>
          </w:tcPr>
          <w:p w14:paraId="021F2063" w14:textId="77777777" w:rsidR="0023591D" w:rsidRPr="00C859A1" w:rsidRDefault="0023591D" w:rsidP="0023591D">
            <w:pPr>
              <w:spacing w:after="160" w:line="259" w:lineRule="auto"/>
              <w:jc w:val="center"/>
              <w:rPr>
                <w:rFonts w:cs="Arial"/>
                <w:b/>
                <w:color w:val="000000"/>
                <w:sz w:val="18"/>
                <w:szCs w:val="18"/>
              </w:rPr>
            </w:pPr>
          </w:p>
        </w:tc>
      </w:tr>
      <w:tr w:rsidR="0023591D" w:rsidRPr="00F528B3" w14:paraId="676EBCD5" w14:textId="77777777" w:rsidTr="00D40932">
        <w:tc>
          <w:tcPr>
            <w:tcW w:w="1205" w:type="pct"/>
            <w:shd w:val="clear" w:color="auto" w:fill="E7E6E6"/>
            <w:vAlign w:val="center"/>
          </w:tcPr>
          <w:p w14:paraId="64E0B6F7" w14:textId="4592B293" w:rsidR="0023591D" w:rsidRPr="00C859A1" w:rsidRDefault="0023591D" w:rsidP="0023591D">
            <w:pPr>
              <w:spacing w:after="160" w:line="259" w:lineRule="auto"/>
              <w:jc w:val="center"/>
              <w:rPr>
                <w:rFonts w:cs="Arial"/>
                <w:b/>
                <w:color w:val="000000"/>
                <w:sz w:val="18"/>
                <w:szCs w:val="18"/>
              </w:rPr>
            </w:pPr>
            <w:r w:rsidRPr="00C859A1">
              <w:rPr>
                <w:rFonts w:cs="Arial"/>
                <w:b/>
                <w:color w:val="000000"/>
                <w:sz w:val="18"/>
                <w:szCs w:val="18"/>
              </w:rPr>
              <w:t>TAREAS BÁSICAS DEL HOGAR</w:t>
            </w:r>
          </w:p>
        </w:tc>
        <w:tc>
          <w:tcPr>
            <w:tcW w:w="1217" w:type="pct"/>
            <w:shd w:val="clear" w:color="auto" w:fill="FFFFFF" w:themeFill="background1"/>
          </w:tcPr>
          <w:p w14:paraId="1BD81114" w14:textId="77777777" w:rsidR="0023591D" w:rsidRPr="00C859A1" w:rsidRDefault="0023591D" w:rsidP="0023591D">
            <w:pPr>
              <w:spacing w:after="160" w:line="259" w:lineRule="auto"/>
              <w:jc w:val="center"/>
              <w:rPr>
                <w:rFonts w:cs="Arial"/>
                <w:b/>
                <w:color w:val="404040" w:themeColor="text1" w:themeTint="BF"/>
                <w:sz w:val="18"/>
                <w:szCs w:val="18"/>
              </w:rPr>
            </w:pPr>
          </w:p>
        </w:tc>
        <w:tc>
          <w:tcPr>
            <w:tcW w:w="802" w:type="pct"/>
            <w:shd w:val="clear" w:color="auto" w:fill="FFFFFF" w:themeFill="background1"/>
          </w:tcPr>
          <w:p w14:paraId="4B13DC98" w14:textId="77777777" w:rsidR="0023591D" w:rsidRPr="00C859A1" w:rsidRDefault="0023591D" w:rsidP="0023591D">
            <w:pPr>
              <w:spacing w:after="160" w:line="259" w:lineRule="auto"/>
              <w:jc w:val="center"/>
              <w:rPr>
                <w:rFonts w:cs="Arial"/>
                <w:b/>
                <w:color w:val="000000"/>
                <w:sz w:val="18"/>
                <w:szCs w:val="18"/>
              </w:rPr>
            </w:pPr>
          </w:p>
        </w:tc>
        <w:tc>
          <w:tcPr>
            <w:tcW w:w="434" w:type="pct"/>
            <w:tcBorders>
              <w:right w:val="single" w:sz="4" w:space="0" w:color="auto"/>
            </w:tcBorders>
            <w:shd w:val="clear" w:color="auto" w:fill="FFFFFF" w:themeFill="background1"/>
          </w:tcPr>
          <w:p w14:paraId="54029320" w14:textId="77777777" w:rsidR="0023591D" w:rsidRPr="00C859A1" w:rsidRDefault="0023591D" w:rsidP="0023591D">
            <w:pPr>
              <w:spacing w:after="160" w:line="259" w:lineRule="auto"/>
              <w:jc w:val="center"/>
              <w:rPr>
                <w:rFonts w:cs="Arial"/>
                <w:b/>
                <w:color w:val="000000"/>
                <w:sz w:val="18"/>
                <w:szCs w:val="18"/>
              </w:rPr>
            </w:pPr>
          </w:p>
        </w:tc>
        <w:tc>
          <w:tcPr>
            <w:tcW w:w="408" w:type="pct"/>
            <w:tcBorders>
              <w:left w:val="single" w:sz="4" w:space="0" w:color="auto"/>
              <w:right w:val="single" w:sz="4" w:space="0" w:color="auto"/>
            </w:tcBorders>
            <w:shd w:val="clear" w:color="auto" w:fill="FFFFFF" w:themeFill="background1"/>
          </w:tcPr>
          <w:p w14:paraId="01D31FA6" w14:textId="77777777" w:rsidR="0023591D" w:rsidRPr="00C859A1" w:rsidRDefault="0023591D" w:rsidP="0023591D">
            <w:pPr>
              <w:spacing w:after="160" w:line="259" w:lineRule="auto"/>
              <w:jc w:val="center"/>
              <w:rPr>
                <w:rFonts w:cs="Arial"/>
                <w:b/>
                <w:color w:val="000000"/>
                <w:sz w:val="18"/>
                <w:szCs w:val="18"/>
              </w:rPr>
            </w:pPr>
          </w:p>
        </w:tc>
        <w:tc>
          <w:tcPr>
            <w:tcW w:w="427" w:type="pct"/>
            <w:gridSpan w:val="3"/>
            <w:tcBorders>
              <w:left w:val="single" w:sz="4" w:space="0" w:color="auto"/>
              <w:right w:val="single" w:sz="4" w:space="0" w:color="auto"/>
            </w:tcBorders>
            <w:shd w:val="clear" w:color="auto" w:fill="FFFFFF" w:themeFill="background1"/>
          </w:tcPr>
          <w:p w14:paraId="1B71E1CC" w14:textId="77777777" w:rsidR="0023591D" w:rsidRPr="00C859A1" w:rsidRDefault="0023591D" w:rsidP="0023591D">
            <w:pPr>
              <w:spacing w:after="160" w:line="259" w:lineRule="auto"/>
              <w:jc w:val="center"/>
              <w:rPr>
                <w:rFonts w:cs="Arial"/>
                <w:b/>
                <w:color w:val="000000"/>
                <w:sz w:val="18"/>
                <w:szCs w:val="18"/>
              </w:rPr>
            </w:pPr>
          </w:p>
        </w:tc>
        <w:tc>
          <w:tcPr>
            <w:tcW w:w="507" w:type="pct"/>
            <w:tcBorders>
              <w:left w:val="single" w:sz="4" w:space="0" w:color="auto"/>
            </w:tcBorders>
            <w:shd w:val="clear" w:color="auto" w:fill="FFFFFF" w:themeFill="background1"/>
          </w:tcPr>
          <w:p w14:paraId="7AF01551" w14:textId="77777777" w:rsidR="0023591D" w:rsidRPr="00C859A1" w:rsidRDefault="0023591D" w:rsidP="0023591D">
            <w:pPr>
              <w:spacing w:after="160" w:line="259" w:lineRule="auto"/>
              <w:jc w:val="center"/>
              <w:rPr>
                <w:rFonts w:cs="Arial"/>
                <w:b/>
                <w:color w:val="000000"/>
                <w:sz w:val="18"/>
                <w:szCs w:val="18"/>
              </w:rPr>
            </w:pPr>
          </w:p>
        </w:tc>
      </w:tr>
      <w:tr w:rsidR="0023591D" w:rsidRPr="00F528B3" w14:paraId="3AEDA6DE" w14:textId="77777777" w:rsidTr="00D40932">
        <w:tc>
          <w:tcPr>
            <w:tcW w:w="1205" w:type="pct"/>
            <w:shd w:val="clear" w:color="auto" w:fill="E7E6E6"/>
            <w:vAlign w:val="center"/>
          </w:tcPr>
          <w:p w14:paraId="2A5DB14A" w14:textId="27D98519" w:rsidR="0023591D" w:rsidRPr="00C859A1" w:rsidRDefault="0023591D" w:rsidP="0023591D">
            <w:pPr>
              <w:spacing w:after="160" w:line="259" w:lineRule="auto"/>
              <w:jc w:val="center"/>
              <w:rPr>
                <w:rFonts w:cs="Arial"/>
                <w:b/>
                <w:color w:val="000000"/>
                <w:sz w:val="18"/>
                <w:szCs w:val="18"/>
              </w:rPr>
            </w:pPr>
            <w:r w:rsidRPr="00C859A1">
              <w:rPr>
                <w:rFonts w:cs="Arial"/>
                <w:b/>
                <w:color w:val="000000"/>
                <w:sz w:val="18"/>
                <w:szCs w:val="18"/>
              </w:rPr>
              <w:t>MANEJO Y USO DEL DINERO</w:t>
            </w:r>
          </w:p>
        </w:tc>
        <w:tc>
          <w:tcPr>
            <w:tcW w:w="1217" w:type="pct"/>
            <w:shd w:val="clear" w:color="auto" w:fill="FFFFFF" w:themeFill="background1"/>
          </w:tcPr>
          <w:p w14:paraId="325C1714" w14:textId="77777777" w:rsidR="0023591D" w:rsidRPr="00C859A1" w:rsidRDefault="0023591D" w:rsidP="0023591D">
            <w:pPr>
              <w:spacing w:after="160" w:line="259" w:lineRule="auto"/>
              <w:jc w:val="center"/>
              <w:rPr>
                <w:rFonts w:cs="Arial"/>
                <w:b/>
                <w:color w:val="404040" w:themeColor="text1" w:themeTint="BF"/>
                <w:sz w:val="18"/>
                <w:szCs w:val="18"/>
              </w:rPr>
            </w:pPr>
          </w:p>
          <w:p w14:paraId="67673986" w14:textId="465E7FDD" w:rsidR="00315F6A" w:rsidRPr="00C859A1" w:rsidRDefault="00315F6A" w:rsidP="0023591D">
            <w:pPr>
              <w:spacing w:after="160" w:line="259" w:lineRule="auto"/>
              <w:jc w:val="center"/>
              <w:rPr>
                <w:rFonts w:cs="Arial"/>
                <w:b/>
                <w:color w:val="404040" w:themeColor="text1" w:themeTint="BF"/>
                <w:sz w:val="18"/>
                <w:szCs w:val="18"/>
              </w:rPr>
            </w:pPr>
          </w:p>
        </w:tc>
        <w:tc>
          <w:tcPr>
            <w:tcW w:w="802" w:type="pct"/>
            <w:shd w:val="clear" w:color="auto" w:fill="FFFFFF" w:themeFill="background1"/>
          </w:tcPr>
          <w:p w14:paraId="7E16BB1E" w14:textId="77777777" w:rsidR="0023591D" w:rsidRPr="00C859A1" w:rsidRDefault="0023591D" w:rsidP="0023591D">
            <w:pPr>
              <w:spacing w:after="160" w:line="259" w:lineRule="auto"/>
              <w:jc w:val="center"/>
              <w:rPr>
                <w:rFonts w:cs="Arial"/>
                <w:b/>
                <w:color w:val="000000"/>
                <w:sz w:val="18"/>
                <w:szCs w:val="18"/>
              </w:rPr>
            </w:pPr>
          </w:p>
        </w:tc>
        <w:tc>
          <w:tcPr>
            <w:tcW w:w="434" w:type="pct"/>
            <w:tcBorders>
              <w:right w:val="single" w:sz="4" w:space="0" w:color="auto"/>
            </w:tcBorders>
            <w:shd w:val="clear" w:color="auto" w:fill="FFFFFF" w:themeFill="background1"/>
          </w:tcPr>
          <w:p w14:paraId="49156E40" w14:textId="77777777" w:rsidR="0023591D" w:rsidRPr="00C859A1" w:rsidRDefault="0023591D" w:rsidP="0023591D">
            <w:pPr>
              <w:spacing w:after="160" w:line="259" w:lineRule="auto"/>
              <w:jc w:val="center"/>
              <w:rPr>
                <w:rFonts w:cs="Arial"/>
                <w:b/>
                <w:color w:val="000000"/>
                <w:sz w:val="18"/>
                <w:szCs w:val="18"/>
              </w:rPr>
            </w:pPr>
          </w:p>
        </w:tc>
        <w:tc>
          <w:tcPr>
            <w:tcW w:w="408" w:type="pct"/>
            <w:tcBorders>
              <w:left w:val="single" w:sz="4" w:space="0" w:color="auto"/>
              <w:right w:val="single" w:sz="4" w:space="0" w:color="auto"/>
            </w:tcBorders>
            <w:shd w:val="clear" w:color="auto" w:fill="FFFFFF" w:themeFill="background1"/>
          </w:tcPr>
          <w:p w14:paraId="56336CEF" w14:textId="77777777" w:rsidR="0023591D" w:rsidRPr="00C859A1" w:rsidRDefault="0023591D" w:rsidP="0023591D">
            <w:pPr>
              <w:spacing w:after="160" w:line="259" w:lineRule="auto"/>
              <w:jc w:val="center"/>
              <w:rPr>
                <w:rFonts w:cs="Arial"/>
                <w:b/>
                <w:color w:val="000000"/>
                <w:sz w:val="18"/>
                <w:szCs w:val="18"/>
              </w:rPr>
            </w:pPr>
          </w:p>
        </w:tc>
        <w:tc>
          <w:tcPr>
            <w:tcW w:w="427" w:type="pct"/>
            <w:gridSpan w:val="3"/>
            <w:tcBorders>
              <w:left w:val="single" w:sz="4" w:space="0" w:color="auto"/>
              <w:right w:val="single" w:sz="4" w:space="0" w:color="auto"/>
            </w:tcBorders>
            <w:shd w:val="clear" w:color="auto" w:fill="FFFFFF" w:themeFill="background1"/>
          </w:tcPr>
          <w:p w14:paraId="0DE6E4F1" w14:textId="77777777" w:rsidR="0023591D" w:rsidRPr="00C859A1" w:rsidRDefault="0023591D" w:rsidP="0023591D">
            <w:pPr>
              <w:spacing w:after="160" w:line="259" w:lineRule="auto"/>
              <w:jc w:val="center"/>
              <w:rPr>
                <w:rFonts w:cs="Arial"/>
                <w:b/>
                <w:color w:val="000000"/>
                <w:sz w:val="18"/>
                <w:szCs w:val="18"/>
              </w:rPr>
            </w:pPr>
          </w:p>
        </w:tc>
        <w:tc>
          <w:tcPr>
            <w:tcW w:w="507" w:type="pct"/>
            <w:tcBorders>
              <w:left w:val="single" w:sz="4" w:space="0" w:color="auto"/>
            </w:tcBorders>
            <w:shd w:val="clear" w:color="auto" w:fill="FFFFFF" w:themeFill="background1"/>
          </w:tcPr>
          <w:p w14:paraId="6DE9BC67" w14:textId="77777777" w:rsidR="0023591D" w:rsidRPr="00C859A1" w:rsidRDefault="0023591D" w:rsidP="0023591D">
            <w:pPr>
              <w:spacing w:after="160" w:line="259" w:lineRule="auto"/>
              <w:jc w:val="center"/>
              <w:rPr>
                <w:rFonts w:cs="Arial"/>
                <w:b/>
                <w:color w:val="000000"/>
                <w:sz w:val="18"/>
                <w:szCs w:val="18"/>
              </w:rPr>
            </w:pPr>
          </w:p>
        </w:tc>
      </w:tr>
      <w:tr w:rsidR="0023591D" w:rsidRPr="00F528B3" w14:paraId="7A4401E8" w14:textId="77777777" w:rsidTr="00D40932">
        <w:tc>
          <w:tcPr>
            <w:tcW w:w="1205" w:type="pct"/>
            <w:shd w:val="clear" w:color="auto" w:fill="E7E6E6"/>
            <w:vAlign w:val="center"/>
          </w:tcPr>
          <w:p w14:paraId="304FF2EF" w14:textId="2811F728" w:rsidR="0023591D" w:rsidRPr="00C859A1" w:rsidRDefault="0023591D" w:rsidP="0023591D">
            <w:pPr>
              <w:spacing w:after="160" w:line="259" w:lineRule="auto"/>
              <w:jc w:val="center"/>
              <w:rPr>
                <w:rFonts w:cs="Arial"/>
                <w:b/>
                <w:color w:val="000000"/>
                <w:sz w:val="18"/>
                <w:szCs w:val="18"/>
              </w:rPr>
            </w:pPr>
            <w:r w:rsidRPr="00C859A1">
              <w:rPr>
                <w:rFonts w:cs="Arial"/>
                <w:b/>
                <w:color w:val="000000"/>
                <w:sz w:val="18"/>
                <w:szCs w:val="18"/>
              </w:rPr>
              <w:lastRenderedPageBreak/>
              <w:t>*</w:t>
            </w:r>
            <w:r w:rsidR="00263E96" w:rsidRPr="00C859A1">
              <w:rPr>
                <w:rStyle w:val="Refdenotaalpie"/>
                <w:rFonts w:cs="Arial"/>
                <w:b/>
                <w:color w:val="000000"/>
                <w:sz w:val="18"/>
                <w:szCs w:val="18"/>
              </w:rPr>
              <w:footnoteReference w:id="5"/>
            </w:r>
            <w:r w:rsidRPr="00C859A1">
              <w:rPr>
                <w:rFonts w:cs="Arial"/>
                <w:b/>
                <w:color w:val="000000"/>
                <w:sz w:val="18"/>
                <w:szCs w:val="18"/>
              </w:rPr>
              <w:t xml:space="preserve">USO Y MANEJO DE MEDICINAS </w:t>
            </w:r>
          </w:p>
        </w:tc>
        <w:tc>
          <w:tcPr>
            <w:tcW w:w="1217" w:type="pct"/>
            <w:shd w:val="clear" w:color="auto" w:fill="FFFFFF" w:themeFill="background1"/>
          </w:tcPr>
          <w:p w14:paraId="06277FD6" w14:textId="77777777" w:rsidR="0023591D" w:rsidRPr="00C859A1" w:rsidRDefault="0023591D" w:rsidP="0023591D">
            <w:pPr>
              <w:spacing w:after="160" w:line="259" w:lineRule="auto"/>
              <w:jc w:val="center"/>
              <w:rPr>
                <w:rFonts w:cs="Arial"/>
                <w:b/>
                <w:color w:val="404040" w:themeColor="text1" w:themeTint="BF"/>
                <w:sz w:val="18"/>
                <w:szCs w:val="18"/>
              </w:rPr>
            </w:pPr>
          </w:p>
        </w:tc>
        <w:tc>
          <w:tcPr>
            <w:tcW w:w="802" w:type="pct"/>
            <w:shd w:val="clear" w:color="auto" w:fill="FFFFFF" w:themeFill="background1"/>
          </w:tcPr>
          <w:p w14:paraId="345FF362" w14:textId="77777777" w:rsidR="0023591D" w:rsidRPr="00C859A1" w:rsidRDefault="0023591D" w:rsidP="0023591D">
            <w:pPr>
              <w:spacing w:after="160" w:line="259" w:lineRule="auto"/>
              <w:jc w:val="center"/>
              <w:rPr>
                <w:rFonts w:cs="Arial"/>
                <w:b/>
                <w:color w:val="000000"/>
                <w:sz w:val="18"/>
                <w:szCs w:val="18"/>
              </w:rPr>
            </w:pPr>
          </w:p>
        </w:tc>
        <w:tc>
          <w:tcPr>
            <w:tcW w:w="434" w:type="pct"/>
            <w:tcBorders>
              <w:right w:val="single" w:sz="4" w:space="0" w:color="auto"/>
            </w:tcBorders>
            <w:shd w:val="clear" w:color="auto" w:fill="FFFFFF" w:themeFill="background1"/>
          </w:tcPr>
          <w:p w14:paraId="6008CABF" w14:textId="77777777" w:rsidR="0023591D" w:rsidRPr="00C859A1" w:rsidRDefault="0023591D" w:rsidP="0023591D">
            <w:pPr>
              <w:spacing w:after="160" w:line="259" w:lineRule="auto"/>
              <w:jc w:val="center"/>
              <w:rPr>
                <w:rFonts w:cs="Arial"/>
                <w:b/>
                <w:color w:val="000000"/>
                <w:sz w:val="18"/>
                <w:szCs w:val="18"/>
              </w:rPr>
            </w:pPr>
          </w:p>
        </w:tc>
        <w:tc>
          <w:tcPr>
            <w:tcW w:w="408" w:type="pct"/>
            <w:tcBorders>
              <w:left w:val="single" w:sz="4" w:space="0" w:color="auto"/>
              <w:right w:val="single" w:sz="4" w:space="0" w:color="auto"/>
            </w:tcBorders>
            <w:shd w:val="clear" w:color="auto" w:fill="FFFFFF" w:themeFill="background1"/>
          </w:tcPr>
          <w:p w14:paraId="4C56DA8D" w14:textId="77777777" w:rsidR="0023591D" w:rsidRPr="00C859A1" w:rsidRDefault="0023591D" w:rsidP="0023591D">
            <w:pPr>
              <w:spacing w:after="160" w:line="259" w:lineRule="auto"/>
              <w:jc w:val="center"/>
              <w:rPr>
                <w:rFonts w:cs="Arial"/>
                <w:b/>
                <w:color w:val="000000"/>
                <w:sz w:val="18"/>
                <w:szCs w:val="18"/>
              </w:rPr>
            </w:pPr>
          </w:p>
        </w:tc>
        <w:tc>
          <w:tcPr>
            <w:tcW w:w="427" w:type="pct"/>
            <w:gridSpan w:val="3"/>
            <w:tcBorders>
              <w:left w:val="single" w:sz="4" w:space="0" w:color="auto"/>
              <w:right w:val="single" w:sz="4" w:space="0" w:color="auto"/>
            </w:tcBorders>
            <w:shd w:val="clear" w:color="auto" w:fill="FFFFFF" w:themeFill="background1"/>
          </w:tcPr>
          <w:p w14:paraId="3B0B32E8" w14:textId="77777777" w:rsidR="0023591D" w:rsidRPr="00C859A1" w:rsidRDefault="0023591D" w:rsidP="0023591D">
            <w:pPr>
              <w:spacing w:after="160" w:line="259" w:lineRule="auto"/>
              <w:jc w:val="center"/>
              <w:rPr>
                <w:rFonts w:cs="Arial"/>
                <w:b/>
                <w:color w:val="000000"/>
                <w:sz w:val="18"/>
                <w:szCs w:val="18"/>
              </w:rPr>
            </w:pPr>
          </w:p>
        </w:tc>
        <w:tc>
          <w:tcPr>
            <w:tcW w:w="507" w:type="pct"/>
            <w:tcBorders>
              <w:left w:val="single" w:sz="4" w:space="0" w:color="auto"/>
            </w:tcBorders>
            <w:shd w:val="clear" w:color="auto" w:fill="FFFFFF" w:themeFill="background1"/>
          </w:tcPr>
          <w:p w14:paraId="37ACC666" w14:textId="77777777" w:rsidR="0023591D" w:rsidRPr="00C859A1" w:rsidRDefault="0023591D" w:rsidP="0023591D">
            <w:pPr>
              <w:spacing w:after="160" w:line="259" w:lineRule="auto"/>
              <w:jc w:val="center"/>
              <w:rPr>
                <w:rFonts w:cs="Arial"/>
                <w:b/>
                <w:color w:val="000000"/>
                <w:sz w:val="18"/>
                <w:szCs w:val="18"/>
              </w:rPr>
            </w:pPr>
          </w:p>
        </w:tc>
      </w:tr>
      <w:tr w:rsidR="0023591D" w:rsidRPr="00F528B3" w14:paraId="041C233E" w14:textId="77777777" w:rsidTr="00D059EB">
        <w:trPr>
          <w:trHeight w:val="332"/>
        </w:trPr>
        <w:tc>
          <w:tcPr>
            <w:tcW w:w="1205" w:type="pct"/>
            <w:shd w:val="clear" w:color="auto" w:fill="E7E6E6"/>
            <w:vAlign w:val="center"/>
          </w:tcPr>
          <w:p w14:paraId="727F8219" w14:textId="1395F66F" w:rsidR="0023591D" w:rsidRPr="00C859A1" w:rsidRDefault="0023591D" w:rsidP="0023591D">
            <w:pPr>
              <w:spacing w:after="160" w:line="259" w:lineRule="auto"/>
              <w:jc w:val="center"/>
              <w:rPr>
                <w:rFonts w:cs="Arial"/>
                <w:b/>
                <w:color w:val="000000"/>
                <w:sz w:val="18"/>
                <w:szCs w:val="18"/>
              </w:rPr>
            </w:pPr>
            <w:r w:rsidRPr="00C859A1">
              <w:rPr>
                <w:rFonts w:cs="Arial"/>
                <w:b/>
                <w:color w:val="000000"/>
                <w:sz w:val="18"/>
                <w:szCs w:val="18"/>
              </w:rPr>
              <w:t>*ELABORACIÓN- PREPARACIÓN DE ALIMENTOS</w:t>
            </w:r>
          </w:p>
        </w:tc>
        <w:tc>
          <w:tcPr>
            <w:tcW w:w="1217" w:type="pct"/>
            <w:shd w:val="clear" w:color="auto" w:fill="FFFFFF" w:themeFill="background1"/>
          </w:tcPr>
          <w:p w14:paraId="20AEE1E9" w14:textId="77777777" w:rsidR="0023591D" w:rsidRPr="00C859A1" w:rsidRDefault="0023591D" w:rsidP="0023591D">
            <w:pPr>
              <w:spacing w:after="160" w:line="259" w:lineRule="auto"/>
              <w:jc w:val="center"/>
              <w:rPr>
                <w:rFonts w:cs="Arial"/>
                <w:b/>
                <w:color w:val="404040" w:themeColor="text1" w:themeTint="BF"/>
                <w:sz w:val="18"/>
                <w:szCs w:val="18"/>
              </w:rPr>
            </w:pPr>
          </w:p>
        </w:tc>
        <w:tc>
          <w:tcPr>
            <w:tcW w:w="802" w:type="pct"/>
            <w:shd w:val="clear" w:color="auto" w:fill="FFFFFF" w:themeFill="background1"/>
          </w:tcPr>
          <w:p w14:paraId="701D5F9D" w14:textId="77777777" w:rsidR="0023591D" w:rsidRPr="00C859A1" w:rsidRDefault="0023591D" w:rsidP="0023591D">
            <w:pPr>
              <w:spacing w:after="160" w:line="259" w:lineRule="auto"/>
              <w:jc w:val="center"/>
              <w:rPr>
                <w:rFonts w:cs="Arial"/>
                <w:b/>
                <w:color w:val="000000"/>
                <w:sz w:val="18"/>
                <w:szCs w:val="18"/>
              </w:rPr>
            </w:pPr>
          </w:p>
        </w:tc>
        <w:tc>
          <w:tcPr>
            <w:tcW w:w="434" w:type="pct"/>
            <w:tcBorders>
              <w:right w:val="single" w:sz="4" w:space="0" w:color="auto"/>
            </w:tcBorders>
            <w:shd w:val="clear" w:color="auto" w:fill="FFFFFF" w:themeFill="background1"/>
          </w:tcPr>
          <w:p w14:paraId="31E9FE2D" w14:textId="77777777" w:rsidR="0023591D" w:rsidRPr="00C859A1" w:rsidRDefault="0023591D" w:rsidP="0023591D">
            <w:pPr>
              <w:spacing w:after="160" w:line="259" w:lineRule="auto"/>
              <w:jc w:val="center"/>
              <w:rPr>
                <w:rFonts w:cs="Arial"/>
                <w:b/>
                <w:color w:val="000000"/>
                <w:sz w:val="18"/>
                <w:szCs w:val="18"/>
              </w:rPr>
            </w:pPr>
          </w:p>
        </w:tc>
        <w:tc>
          <w:tcPr>
            <w:tcW w:w="408" w:type="pct"/>
            <w:tcBorders>
              <w:left w:val="single" w:sz="4" w:space="0" w:color="auto"/>
              <w:right w:val="single" w:sz="4" w:space="0" w:color="auto"/>
            </w:tcBorders>
            <w:shd w:val="clear" w:color="auto" w:fill="FFFFFF" w:themeFill="background1"/>
          </w:tcPr>
          <w:p w14:paraId="78C8CCCD" w14:textId="77777777" w:rsidR="0023591D" w:rsidRPr="00C859A1" w:rsidRDefault="0023591D" w:rsidP="0023591D">
            <w:pPr>
              <w:spacing w:after="160" w:line="259" w:lineRule="auto"/>
              <w:jc w:val="center"/>
              <w:rPr>
                <w:rFonts w:cs="Arial"/>
                <w:b/>
                <w:color w:val="000000"/>
                <w:sz w:val="18"/>
                <w:szCs w:val="18"/>
              </w:rPr>
            </w:pPr>
          </w:p>
        </w:tc>
        <w:tc>
          <w:tcPr>
            <w:tcW w:w="427" w:type="pct"/>
            <w:gridSpan w:val="3"/>
            <w:tcBorders>
              <w:left w:val="single" w:sz="4" w:space="0" w:color="auto"/>
              <w:right w:val="single" w:sz="4" w:space="0" w:color="auto"/>
            </w:tcBorders>
            <w:shd w:val="clear" w:color="auto" w:fill="FFFFFF" w:themeFill="background1"/>
          </w:tcPr>
          <w:p w14:paraId="4A65C71D" w14:textId="77777777" w:rsidR="0023591D" w:rsidRPr="00C859A1" w:rsidRDefault="0023591D" w:rsidP="0023591D">
            <w:pPr>
              <w:spacing w:after="160" w:line="259" w:lineRule="auto"/>
              <w:jc w:val="center"/>
              <w:rPr>
                <w:rFonts w:cs="Arial"/>
                <w:b/>
                <w:color w:val="000000"/>
                <w:sz w:val="18"/>
                <w:szCs w:val="18"/>
              </w:rPr>
            </w:pPr>
          </w:p>
        </w:tc>
        <w:tc>
          <w:tcPr>
            <w:tcW w:w="507" w:type="pct"/>
            <w:tcBorders>
              <w:left w:val="single" w:sz="4" w:space="0" w:color="auto"/>
            </w:tcBorders>
            <w:shd w:val="clear" w:color="auto" w:fill="FFFFFF" w:themeFill="background1"/>
          </w:tcPr>
          <w:p w14:paraId="3D947A14" w14:textId="77777777" w:rsidR="0023591D" w:rsidRPr="00C859A1" w:rsidRDefault="0023591D" w:rsidP="0023591D">
            <w:pPr>
              <w:spacing w:after="160" w:line="259" w:lineRule="auto"/>
              <w:jc w:val="center"/>
              <w:rPr>
                <w:rFonts w:cs="Arial"/>
                <w:b/>
                <w:color w:val="000000"/>
                <w:sz w:val="18"/>
                <w:szCs w:val="18"/>
              </w:rPr>
            </w:pPr>
          </w:p>
        </w:tc>
      </w:tr>
      <w:tr w:rsidR="0023591D" w:rsidRPr="00F528B3" w14:paraId="7F52BB9F" w14:textId="77777777" w:rsidTr="00D059EB">
        <w:trPr>
          <w:trHeight w:val="270"/>
        </w:trPr>
        <w:tc>
          <w:tcPr>
            <w:tcW w:w="1205" w:type="pct"/>
            <w:shd w:val="clear" w:color="auto" w:fill="E7E6E6"/>
          </w:tcPr>
          <w:p w14:paraId="65A645CC" w14:textId="5A4CFEAE" w:rsidR="0023591D" w:rsidRPr="00C859A1" w:rsidRDefault="0023591D" w:rsidP="0023591D">
            <w:pPr>
              <w:spacing w:after="160" w:line="259" w:lineRule="auto"/>
              <w:jc w:val="center"/>
              <w:rPr>
                <w:rFonts w:cs="Arial"/>
                <w:b/>
                <w:color w:val="000000"/>
                <w:sz w:val="18"/>
                <w:szCs w:val="18"/>
              </w:rPr>
            </w:pPr>
            <w:r w:rsidRPr="00C859A1">
              <w:rPr>
                <w:rFonts w:cs="Arial"/>
                <w:b/>
                <w:color w:val="000000"/>
                <w:sz w:val="18"/>
                <w:szCs w:val="18"/>
              </w:rPr>
              <w:t>*MOVILIDAD (USO DE TRANSPORTE PÚBLICO)</w:t>
            </w:r>
          </w:p>
        </w:tc>
        <w:tc>
          <w:tcPr>
            <w:tcW w:w="1217" w:type="pct"/>
            <w:shd w:val="clear" w:color="auto" w:fill="FFFFFF" w:themeFill="background1"/>
          </w:tcPr>
          <w:p w14:paraId="36D084AB" w14:textId="77777777" w:rsidR="0023591D" w:rsidRPr="00C859A1" w:rsidRDefault="0023591D" w:rsidP="0023591D">
            <w:pPr>
              <w:spacing w:after="160" w:line="259" w:lineRule="auto"/>
              <w:jc w:val="center"/>
              <w:rPr>
                <w:rFonts w:cs="Arial"/>
                <w:b/>
                <w:color w:val="404040" w:themeColor="text1" w:themeTint="BF"/>
                <w:sz w:val="18"/>
                <w:szCs w:val="18"/>
              </w:rPr>
            </w:pPr>
          </w:p>
        </w:tc>
        <w:tc>
          <w:tcPr>
            <w:tcW w:w="802" w:type="pct"/>
            <w:shd w:val="clear" w:color="auto" w:fill="FFFFFF" w:themeFill="background1"/>
          </w:tcPr>
          <w:p w14:paraId="787E5AA0" w14:textId="77777777" w:rsidR="0023591D" w:rsidRPr="00C859A1" w:rsidRDefault="0023591D" w:rsidP="0023591D">
            <w:pPr>
              <w:spacing w:after="160" w:line="259" w:lineRule="auto"/>
              <w:jc w:val="center"/>
              <w:rPr>
                <w:rFonts w:cs="Arial"/>
                <w:b/>
                <w:color w:val="000000"/>
                <w:sz w:val="18"/>
                <w:szCs w:val="18"/>
              </w:rPr>
            </w:pPr>
          </w:p>
        </w:tc>
        <w:tc>
          <w:tcPr>
            <w:tcW w:w="434" w:type="pct"/>
            <w:tcBorders>
              <w:right w:val="single" w:sz="4" w:space="0" w:color="auto"/>
            </w:tcBorders>
            <w:shd w:val="clear" w:color="auto" w:fill="FFFFFF" w:themeFill="background1"/>
          </w:tcPr>
          <w:p w14:paraId="2267A968" w14:textId="77777777" w:rsidR="0023591D" w:rsidRPr="00C859A1" w:rsidRDefault="0023591D" w:rsidP="0023591D">
            <w:pPr>
              <w:spacing w:after="160" w:line="259" w:lineRule="auto"/>
              <w:jc w:val="center"/>
              <w:rPr>
                <w:rFonts w:cs="Arial"/>
                <w:b/>
                <w:color w:val="000000"/>
                <w:sz w:val="18"/>
                <w:szCs w:val="18"/>
              </w:rPr>
            </w:pPr>
          </w:p>
        </w:tc>
        <w:tc>
          <w:tcPr>
            <w:tcW w:w="408" w:type="pct"/>
            <w:tcBorders>
              <w:left w:val="single" w:sz="4" w:space="0" w:color="auto"/>
              <w:right w:val="single" w:sz="4" w:space="0" w:color="auto"/>
            </w:tcBorders>
            <w:shd w:val="clear" w:color="auto" w:fill="FFFFFF" w:themeFill="background1"/>
          </w:tcPr>
          <w:p w14:paraId="7DDAC93A" w14:textId="77777777" w:rsidR="0023591D" w:rsidRPr="00C859A1" w:rsidRDefault="0023591D" w:rsidP="0023591D">
            <w:pPr>
              <w:spacing w:after="160" w:line="259" w:lineRule="auto"/>
              <w:jc w:val="center"/>
              <w:rPr>
                <w:rFonts w:cs="Arial"/>
                <w:b/>
                <w:color w:val="000000"/>
                <w:sz w:val="18"/>
                <w:szCs w:val="18"/>
              </w:rPr>
            </w:pPr>
          </w:p>
        </w:tc>
        <w:tc>
          <w:tcPr>
            <w:tcW w:w="427" w:type="pct"/>
            <w:gridSpan w:val="3"/>
            <w:tcBorders>
              <w:left w:val="single" w:sz="4" w:space="0" w:color="auto"/>
              <w:right w:val="single" w:sz="4" w:space="0" w:color="auto"/>
            </w:tcBorders>
            <w:shd w:val="clear" w:color="auto" w:fill="FFFFFF" w:themeFill="background1"/>
          </w:tcPr>
          <w:p w14:paraId="4D66BD17" w14:textId="77777777" w:rsidR="0023591D" w:rsidRPr="00C859A1" w:rsidRDefault="0023591D" w:rsidP="0023591D">
            <w:pPr>
              <w:spacing w:after="160" w:line="259" w:lineRule="auto"/>
              <w:jc w:val="center"/>
              <w:rPr>
                <w:rFonts w:cs="Arial"/>
                <w:b/>
                <w:color w:val="000000"/>
                <w:sz w:val="18"/>
                <w:szCs w:val="18"/>
              </w:rPr>
            </w:pPr>
          </w:p>
        </w:tc>
        <w:tc>
          <w:tcPr>
            <w:tcW w:w="507" w:type="pct"/>
            <w:tcBorders>
              <w:left w:val="single" w:sz="4" w:space="0" w:color="auto"/>
            </w:tcBorders>
            <w:shd w:val="clear" w:color="auto" w:fill="FFFFFF" w:themeFill="background1"/>
          </w:tcPr>
          <w:p w14:paraId="7971017B" w14:textId="77777777" w:rsidR="0023591D" w:rsidRPr="00C859A1" w:rsidRDefault="0023591D" w:rsidP="0023591D">
            <w:pPr>
              <w:spacing w:after="160" w:line="259" w:lineRule="auto"/>
              <w:jc w:val="center"/>
              <w:rPr>
                <w:rFonts w:cs="Arial"/>
                <w:b/>
                <w:color w:val="000000"/>
                <w:sz w:val="18"/>
                <w:szCs w:val="18"/>
              </w:rPr>
            </w:pPr>
          </w:p>
        </w:tc>
      </w:tr>
    </w:tbl>
    <w:p w14:paraId="33BE7F42" w14:textId="004FDDAA" w:rsidR="00FD4CBF" w:rsidRPr="00F528B3" w:rsidRDefault="00FD4CBF" w:rsidP="00BA10D7">
      <w:pPr>
        <w:pStyle w:val="Textocomentario"/>
        <w:rPr>
          <w:rFonts w:cs="Arial"/>
        </w:rPr>
      </w:pPr>
    </w:p>
    <w:p w14:paraId="226E3F17" w14:textId="4D0E5AEE" w:rsidR="00AE1A09" w:rsidRPr="00F528B3" w:rsidRDefault="0056180D" w:rsidP="00AE1A09">
      <w:pPr>
        <w:tabs>
          <w:tab w:val="left" w:pos="2880"/>
        </w:tabs>
        <w:jc w:val="both"/>
        <w:rPr>
          <w:rFonts w:cs="Arial"/>
          <w:b/>
          <w:sz w:val="24"/>
          <w:szCs w:val="24"/>
        </w:rPr>
      </w:pPr>
      <w:r w:rsidRPr="00F528B3">
        <w:rPr>
          <w:rFonts w:cs="Arial"/>
          <w:b/>
          <w:sz w:val="24"/>
          <w:szCs w:val="24"/>
        </w:rPr>
        <w:t>VI.</w:t>
      </w:r>
      <w:r w:rsidR="00AE1A09" w:rsidRPr="00F528B3">
        <w:rPr>
          <w:rFonts w:cs="Arial"/>
          <w:b/>
          <w:sz w:val="24"/>
          <w:szCs w:val="24"/>
        </w:rPr>
        <w:t xml:space="preserve"> Conclusiones y observaciones</w:t>
      </w:r>
      <w:r w:rsidR="00AE1A09" w:rsidRPr="00F528B3">
        <w:rPr>
          <w:rStyle w:val="Refdenotaalpie"/>
          <w:rFonts w:cs="Arial"/>
          <w:b/>
          <w:sz w:val="24"/>
          <w:szCs w:val="24"/>
        </w:rPr>
        <w:footnoteReference w:id="6"/>
      </w:r>
    </w:p>
    <w:p w14:paraId="7A7723CD" w14:textId="5FE151CA" w:rsidR="00AE1A09" w:rsidRPr="00F528B3" w:rsidRDefault="00AE1A09" w:rsidP="00AE1A09">
      <w:pPr>
        <w:tabs>
          <w:tab w:val="left" w:pos="2880"/>
        </w:tabs>
        <w:jc w:val="both"/>
        <w:rPr>
          <w:rFonts w:cs="Arial"/>
          <w:sz w:val="24"/>
          <w:szCs w:val="24"/>
        </w:rPr>
      </w:pPr>
      <w:r w:rsidRPr="00F528B3">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59EB">
        <w:rPr>
          <w:rFonts w:cs="Arial"/>
          <w:sz w:val="24"/>
          <w:szCs w:val="24"/>
        </w:rPr>
        <w:t>_______________</w:t>
      </w:r>
    </w:p>
    <w:p w14:paraId="6DEC7903" w14:textId="77777777" w:rsidR="00D059EB" w:rsidRDefault="00D059EB" w:rsidP="00D059EB">
      <w:pPr>
        <w:tabs>
          <w:tab w:val="left" w:pos="2880"/>
        </w:tabs>
        <w:rPr>
          <w:rFonts w:cs="Arial"/>
          <w:b/>
          <w:sz w:val="24"/>
          <w:szCs w:val="24"/>
        </w:rPr>
      </w:pPr>
    </w:p>
    <w:p w14:paraId="34A329DD" w14:textId="28E831B5" w:rsidR="00D059EB" w:rsidRDefault="00D059EB" w:rsidP="00D059EB">
      <w:pPr>
        <w:tabs>
          <w:tab w:val="left" w:pos="2880"/>
        </w:tabs>
      </w:pPr>
      <w:r w:rsidRPr="00D059EB">
        <w:rPr>
          <w:rFonts w:cs="Arial"/>
          <w:b/>
          <w:sz w:val="24"/>
          <w:szCs w:val="24"/>
        </w:rPr>
        <w:t xml:space="preserve">VII. </w:t>
      </w:r>
      <w:r>
        <w:rPr>
          <w:rFonts w:cs="Arial"/>
          <w:b/>
          <w:sz w:val="24"/>
          <w:szCs w:val="24"/>
        </w:rPr>
        <w:t>Activación del SNBF</w:t>
      </w:r>
      <w:r>
        <w:rPr>
          <w:rStyle w:val="Refdenotaalpie"/>
          <w:rFonts w:cs="Arial"/>
          <w:b/>
          <w:sz w:val="24"/>
          <w:szCs w:val="24"/>
        </w:rPr>
        <w:footnoteReference w:id="7"/>
      </w:r>
    </w:p>
    <w:p w14:paraId="29FA988C" w14:textId="3C27CE33" w:rsidR="00D059EB" w:rsidRDefault="00D059EB" w:rsidP="00D059EB">
      <w:pPr>
        <w:tabs>
          <w:tab w:val="left" w:pos="2880"/>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1E3BB7" w14:textId="37CCCA58" w:rsidR="001679A5" w:rsidRDefault="001679A5" w:rsidP="00D059EB">
      <w:pPr>
        <w:tabs>
          <w:tab w:val="left" w:pos="2880"/>
        </w:tabs>
        <w:rPr>
          <w:rFonts w:cs="Arial"/>
          <w:sz w:val="24"/>
          <w:szCs w:val="24"/>
        </w:rPr>
      </w:pPr>
    </w:p>
    <w:p w14:paraId="467B709A" w14:textId="0DECFE23" w:rsidR="001679A5" w:rsidRPr="001679A5" w:rsidRDefault="001679A5" w:rsidP="00D059EB">
      <w:pPr>
        <w:tabs>
          <w:tab w:val="left" w:pos="2880"/>
        </w:tabs>
        <w:rPr>
          <w:rFonts w:cs="Arial"/>
          <w:b/>
          <w:sz w:val="24"/>
          <w:szCs w:val="24"/>
        </w:rPr>
      </w:pPr>
      <w:r w:rsidRPr="001679A5">
        <w:rPr>
          <w:rFonts w:cs="Arial"/>
          <w:b/>
          <w:sz w:val="24"/>
          <w:szCs w:val="24"/>
        </w:rPr>
        <w:t>VIII. Descripción de la decisión tomada luego del análisis del caso</w:t>
      </w:r>
      <w:r>
        <w:rPr>
          <w:rStyle w:val="Refdenotaalpie"/>
          <w:rFonts w:cs="Arial"/>
          <w:b/>
          <w:sz w:val="24"/>
          <w:szCs w:val="24"/>
        </w:rPr>
        <w:footnoteReference w:id="8"/>
      </w:r>
      <w:r w:rsidRPr="001679A5">
        <w:rPr>
          <w:rFonts w:cs="Arial"/>
          <w:b/>
          <w:sz w:val="24"/>
          <w:szCs w:val="24"/>
        </w:rPr>
        <w:t>:</w:t>
      </w:r>
    </w:p>
    <w:p w14:paraId="1D552A39" w14:textId="4FB8674B" w:rsidR="001679A5" w:rsidRDefault="001679A5" w:rsidP="00D059EB">
      <w:pPr>
        <w:tabs>
          <w:tab w:val="left" w:pos="2880"/>
        </w:tabs>
        <w:rPr>
          <w:rFonts w:cs="Arial"/>
          <w:sz w:val="24"/>
          <w:szCs w:val="24"/>
        </w:rPr>
      </w:pPr>
    </w:p>
    <w:p w14:paraId="764CE9F0" w14:textId="77777777" w:rsidR="001679A5" w:rsidRDefault="001679A5" w:rsidP="001679A5">
      <w:pPr>
        <w:tabs>
          <w:tab w:val="left" w:pos="2880"/>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E693B7" w14:textId="1CD357F4" w:rsidR="001679A5" w:rsidRDefault="008B3AC2" w:rsidP="001679A5">
      <w:pPr>
        <w:jc w:val="both"/>
        <w:rPr>
          <w:rFonts w:cs="Arial"/>
          <w:sz w:val="24"/>
          <w:szCs w:val="24"/>
        </w:rPr>
      </w:pPr>
      <w:r w:rsidRPr="00F528B3">
        <w:rPr>
          <w:rFonts w:cs="Arial"/>
          <w:sz w:val="24"/>
          <w:szCs w:val="24"/>
          <w:highlight w:val="darkGray"/>
        </w:rPr>
        <w:lastRenderedPageBreak/>
        <w:t>(Nombre y firma</w:t>
      </w:r>
      <w:r w:rsidRPr="00F528B3">
        <w:rPr>
          <w:rFonts w:cs="Arial"/>
          <w:sz w:val="24"/>
          <w:szCs w:val="24"/>
        </w:rPr>
        <w:t>)</w:t>
      </w:r>
      <w:r w:rsidRPr="00F528B3">
        <w:rPr>
          <w:rFonts w:cs="Arial"/>
          <w:sz w:val="24"/>
          <w:szCs w:val="24"/>
        </w:rPr>
        <w:tab/>
      </w:r>
      <w:r w:rsidRPr="00F528B3">
        <w:rPr>
          <w:rFonts w:cs="Arial"/>
          <w:sz w:val="24"/>
          <w:szCs w:val="24"/>
        </w:rPr>
        <w:tab/>
      </w:r>
      <w:r w:rsidRPr="00F528B3">
        <w:rPr>
          <w:rFonts w:cs="Arial"/>
          <w:sz w:val="24"/>
          <w:szCs w:val="24"/>
        </w:rPr>
        <w:tab/>
      </w:r>
      <w:r w:rsidRPr="00F528B3">
        <w:rPr>
          <w:rFonts w:cs="Arial"/>
          <w:sz w:val="24"/>
          <w:szCs w:val="24"/>
        </w:rPr>
        <w:tab/>
      </w:r>
      <w:r w:rsidRPr="00F528B3">
        <w:rPr>
          <w:rFonts w:cs="Arial"/>
          <w:sz w:val="24"/>
          <w:szCs w:val="24"/>
        </w:rPr>
        <w:tab/>
      </w:r>
      <w:r w:rsidR="001679A5">
        <w:rPr>
          <w:rFonts w:cs="Arial"/>
          <w:sz w:val="24"/>
          <w:szCs w:val="24"/>
        </w:rPr>
        <w:tab/>
      </w:r>
      <w:r w:rsidR="001679A5">
        <w:rPr>
          <w:rFonts w:cs="Arial"/>
          <w:sz w:val="24"/>
          <w:szCs w:val="24"/>
        </w:rPr>
        <w:tab/>
      </w:r>
      <w:r w:rsidR="001679A5">
        <w:rPr>
          <w:rFonts w:cs="Arial"/>
          <w:sz w:val="24"/>
          <w:szCs w:val="24"/>
        </w:rPr>
        <w:tab/>
      </w:r>
      <w:r w:rsidR="001679A5">
        <w:rPr>
          <w:rFonts w:cs="Arial"/>
          <w:sz w:val="24"/>
          <w:szCs w:val="24"/>
        </w:rPr>
        <w:tab/>
      </w:r>
      <w:r w:rsidRPr="00F528B3">
        <w:rPr>
          <w:rFonts w:cs="Arial"/>
          <w:sz w:val="24"/>
          <w:szCs w:val="24"/>
        </w:rPr>
        <w:t>(</w:t>
      </w:r>
      <w:r w:rsidRPr="00F528B3">
        <w:rPr>
          <w:rFonts w:cs="Arial"/>
          <w:sz w:val="24"/>
          <w:szCs w:val="24"/>
          <w:highlight w:val="darkGray"/>
        </w:rPr>
        <w:t>Nombre y firma</w:t>
      </w:r>
      <w:r w:rsidRPr="00F528B3">
        <w:rPr>
          <w:rFonts w:cs="Arial"/>
          <w:sz w:val="24"/>
          <w:szCs w:val="24"/>
        </w:rPr>
        <w:t>)</w:t>
      </w:r>
    </w:p>
    <w:p w14:paraId="6EC3D5C6" w14:textId="1D4848C9" w:rsidR="008B3AC2" w:rsidRPr="00F528B3" w:rsidRDefault="001679A5" w:rsidP="001679A5">
      <w:pPr>
        <w:jc w:val="both"/>
        <w:rPr>
          <w:rFonts w:cs="Arial"/>
          <w:sz w:val="24"/>
          <w:szCs w:val="24"/>
        </w:rPr>
      </w:pPr>
      <w:r>
        <w:rPr>
          <w:rFonts w:cs="Arial"/>
          <w:sz w:val="24"/>
          <w:szCs w:val="24"/>
        </w:rPr>
        <w:t>_________________________________</w:t>
      </w:r>
      <w:r w:rsidR="008B3AC2" w:rsidRPr="00F528B3">
        <w:rPr>
          <w:rFonts w:cs="Arial"/>
          <w:sz w:val="24"/>
          <w:szCs w:val="24"/>
        </w:rPr>
        <w:tab/>
      </w:r>
      <w:r w:rsidR="008B3AC2" w:rsidRPr="00F528B3">
        <w:rPr>
          <w:rFonts w:cs="Arial"/>
          <w:sz w:val="24"/>
          <w:szCs w:val="24"/>
        </w:rPr>
        <w:tab/>
        <w:t xml:space="preserve">   </w:t>
      </w:r>
      <w:r>
        <w:rPr>
          <w:rFonts w:cs="Arial"/>
          <w:sz w:val="24"/>
          <w:szCs w:val="24"/>
        </w:rPr>
        <w:tab/>
      </w:r>
      <w:r>
        <w:rPr>
          <w:rFonts w:cs="Arial"/>
          <w:sz w:val="24"/>
          <w:szCs w:val="24"/>
        </w:rPr>
        <w:tab/>
      </w:r>
      <w:r>
        <w:rPr>
          <w:rFonts w:cs="Arial"/>
          <w:sz w:val="24"/>
          <w:szCs w:val="24"/>
        </w:rPr>
        <w:tab/>
      </w:r>
      <w:r w:rsidR="008B3AC2" w:rsidRPr="00F528B3">
        <w:rPr>
          <w:rFonts w:cs="Arial"/>
          <w:sz w:val="24"/>
          <w:szCs w:val="24"/>
        </w:rPr>
        <w:t>_____________</w:t>
      </w:r>
      <w:r>
        <w:rPr>
          <w:rFonts w:cs="Arial"/>
          <w:sz w:val="24"/>
          <w:szCs w:val="24"/>
        </w:rPr>
        <w:t>____________________________</w:t>
      </w:r>
    </w:p>
    <w:p w14:paraId="69ECEF02" w14:textId="62B481BD" w:rsidR="008B3AC2" w:rsidRPr="00F528B3" w:rsidRDefault="008B3AC2" w:rsidP="001679A5">
      <w:pPr>
        <w:rPr>
          <w:rFonts w:cs="Arial"/>
          <w:b/>
          <w:sz w:val="24"/>
          <w:szCs w:val="24"/>
        </w:rPr>
      </w:pPr>
      <w:r w:rsidRPr="00F528B3">
        <w:rPr>
          <w:rFonts w:cs="Arial"/>
          <w:b/>
          <w:sz w:val="24"/>
          <w:szCs w:val="24"/>
        </w:rPr>
        <w:t xml:space="preserve">Supervisor del Contrato No </w:t>
      </w:r>
      <w:r w:rsidRPr="00F528B3">
        <w:rPr>
          <w:rFonts w:cs="Arial"/>
          <w:b/>
          <w:sz w:val="24"/>
          <w:szCs w:val="24"/>
          <w:highlight w:val="darkGray"/>
        </w:rPr>
        <w:t>XXXX</w:t>
      </w:r>
      <w:r w:rsidRPr="00F528B3">
        <w:rPr>
          <w:rFonts w:cs="Arial"/>
          <w:b/>
          <w:sz w:val="24"/>
          <w:szCs w:val="24"/>
        </w:rPr>
        <w:t xml:space="preserve">                            </w:t>
      </w:r>
      <w:r w:rsidR="001679A5">
        <w:rPr>
          <w:rFonts w:cs="Arial"/>
          <w:b/>
          <w:sz w:val="24"/>
          <w:szCs w:val="24"/>
        </w:rPr>
        <w:tab/>
      </w:r>
      <w:r w:rsidR="001679A5">
        <w:rPr>
          <w:rFonts w:cs="Arial"/>
          <w:b/>
          <w:sz w:val="24"/>
          <w:szCs w:val="24"/>
        </w:rPr>
        <w:tab/>
      </w:r>
      <w:r w:rsidR="001679A5">
        <w:rPr>
          <w:rFonts w:cs="Arial"/>
          <w:b/>
          <w:sz w:val="24"/>
          <w:szCs w:val="24"/>
        </w:rPr>
        <w:tab/>
      </w:r>
      <w:r w:rsidR="001679A5">
        <w:rPr>
          <w:rFonts w:cs="Arial"/>
          <w:b/>
          <w:sz w:val="24"/>
          <w:szCs w:val="24"/>
        </w:rPr>
        <w:tab/>
      </w:r>
      <w:r w:rsidRPr="00F528B3">
        <w:rPr>
          <w:rFonts w:cs="Arial"/>
          <w:b/>
          <w:sz w:val="24"/>
          <w:szCs w:val="24"/>
        </w:rPr>
        <w:t xml:space="preserve">Enlace Regional </w:t>
      </w:r>
    </w:p>
    <w:p w14:paraId="419A1716" w14:textId="6A89A724" w:rsidR="008B3AC2" w:rsidRPr="00F528B3" w:rsidRDefault="008B3AC2" w:rsidP="001679A5">
      <w:pPr>
        <w:ind w:left="4253" w:hanging="4253"/>
        <w:rPr>
          <w:rFonts w:cs="Arial"/>
          <w:b/>
          <w:sz w:val="24"/>
          <w:szCs w:val="24"/>
        </w:rPr>
      </w:pPr>
      <w:r w:rsidRPr="00F528B3">
        <w:rPr>
          <w:rFonts w:cs="Arial"/>
          <w:b/>
          <w:sz w:val="24"/>
          <w:szCs w:val="24"/>
        </w:rPr>
        <w:t xml:space="preserve">Regional </w:t>
      </w:r>
      <w:r w:rsidRPr="00F528B3">
        <w:rPr>
          <w:rFonts w:cs="Arial"/>
          <w:b/>
          <w:sz w:val="24"/>
          <w:szCs w:val="24"/>
          <w:highlight w:val="darkGray"/>
        </w:rPr>
        <w:t>XXXXXX</w:t>
      </w:r>
      <w:r w:rsidRPr="00F528B3">
        <w:rPr>
          <w:rFonts w:cs="Arial"/>
          <w:b/>
          <w:sz w:val="24"/>
          <w:szCs w:val="24"/>
        </w:rPr>
        <w:tab/>
      </w:r>
      <w:r w:rsidR="001679A5">
        <w:rPr>
          <w:rFonts w:cs="Arial"/>
          <w:b/>
          <w:sz w:val="24"/>
          <w:szCs w:val="24"/>
        </w:rPr>
        <w:tab/>
      </w:r>
      <w:r w:rsidR="001679A5">
        <w:rPr>
          <w:rFonts w:cs="Arial"/>
          <w:b/>
          <w:sz w:val="24"/>
          <w:szCs w:val="24"/>
        </w:rPr>
        <w:tab/>
      </w:r>
      <w:r w:rsidR="001679A5">
        <w:rPr>
          <w:rFonts w:cs="Arial"/>
          <w:b/>
          <w:sz w:val="24"/>
          <w:szCs w:val="24"/>
        </w:rPr>
        <w:tab/>
      </w:r>
      <w:r w:rsidR="001679A5">
        <w:rPr>
          <w:rFonts w:cs="Arial"/>
          <w:b/>
          <w:sz w:val="24"/>
          <w:szCs w:val="24"/>
        </w:rPr>
        <w:tab/>
      </w:r>
      <w:r w:rsidR="001679A5">
        <w:rPr>
          <w:rFonts w:cs="Arial"/>
          <w:b/>
          <w:sz w:val="24"/>
          <w:szCs w:val="24"/>
        </w:rPr>
        <w:tab/>
      </w:r>
      <w:r w:rsidR="001679A5">
        <w:rPr>
          <w:rFonts w:cs="Arial"/>
          <w:b/>
          <w:sz w:val="24"/>
          <w:szCs w:val="24"/>
        </w:rPr>
        <w:tab/>
      </w:r>
      <w:r w:rsidRPr="00F528B3">
        <w:rPr>
          <w:rFonts w:cs="Arial"/>
          <w:b/>
          <w:sz w:val="24"/>
          <w:szCs w:val="24"/>
        </w:rPr>
        <w:t xml:space="preserve">Regional </w:t>
      </w:r>
      <w:r w:rsidRPr="00F528B3">
        <w:rPr>
          <w:rFonts w:cs="Arial"/>
          <w:b/>
          <w:sz w:val="24"/>
          <w:szCs w:val="24"/>
          <w:highlight w:val="darkGray"/>
        </w:rPr>
        <w:t>XXXXXX</w:t>
      </w:r>
    </w:p>
    <w:p w14:paraId="5EA7849B" w14:textId="6E0AE7EC" w:rsidR="002E2F47" w:rsidRPr="00F528B3" w:rsidRDefault="002E2F47" w:rsidP="00A1629B">
      <w:pPr>
        <w:tabs>
          <w:tab w:val="left" w:pos="2880"/>
        </w:tabs>
        <w:rPr>
          <w:rFonts w:cs="Arial"/>
          <w:b/>
          <w:sz w:val="24"/>
          <w:szCs w:val="24"/>
        </w:rPr>
      </w:pPr>
    </w:p>
    <w:p w14:paraId="68CF60D8" w14:textId="77777777" w:rsidR="006B1C72" w:rsidRPr="00F528B3" w:rsidRDefault="006B1C72" w:rsidP="00BA10D7">
      <w:pPr>
        <w:tabs>
          <w:tab w:val="left" w:pos="2880"/>
        </w:tabs>
        <w:jc w:val="center"/>
        <w:rPr>
          <w:rFonts w:cs="Arial"/>
          <w:b/>
          <w:sz w:val="24"/>
          <w:szCs w:val="24"/>
        </w:rPr>
      </w:pPr>
    </w:p>
    <w:p w14:paraId="60E08FC0" w14:textId="3EC8A3D6" w:rsidR="00500182" w:rsidRDefault="00500182" w:rsidP="00BA10D7">
      <w:pPr>
        <w:tabs>
          <w:tab w:val="left" w:pos="2880"/>
        </w:tabs>
        <w:jc w:val="center"/>
        <w:rPr>
          <w:rFonts w:cs="Arial"/>
          <w:b/>
          <w:sz w:val="24"/>
          <w:szCs w:val="24"/>
        </w:rPr>
      </w:pPr>
    </w:p>
    <w:p w14:paraId="32420D01" w14:textId="0D423750" w:rsidR="001679A5" w:rsidRDefault="001679A5" w:rsidP="00BA10D7">
      <w:pPr>
        <w:tabs>
          <w:tab w:val="left" w:pos="2880"/>
        </w:tabs>
        <w:jc w:val="center"/>
        <w:rPr>
          <w:rFonts w:cs="Arial"/>
          <w:b/>
          <w:sz w:val="24"/>
          <w:szCs w:val="24"/>
        </w:rPr>
      </w:pPr>
    </w:p>
    <w:p w14:paraId="4050A445" w14:textId="234BDB6C" w:rsidR="001679A5" w:rsidRDefault="001679A5" w:rsidP="00BA10D7">
      <w:pPr>
        <w:tabs>
          <w:tab w:val="left" w:pos="2880"/>
        </w:tabs>
        <w:jc w:val="center"/>
        <w:rPr>
          <w:rFonts w:cs="Arial"/>
          <w:b/>
          <w:sz w:val="24"/>
          <w:szCs w:val="24"/>
        </w:rPr>
      </w:pPr>
    </w:p>
    <w:p w14:paraId="302D730F" w14:textId="7C0F1AE1" w:rsidR="001679A5" w:rsidRDefault="001679A5" w:rsidP="00BA10D7">
      <w:pPr>
        <w:tabs>
          <w:tab w:val="left" w:pos="2880"/>
        </w:tabs>
        <w:jc w:val="center"/>
        <w:rPr>
          <w:rFonts w:cs="Arial"/>
          <w:b/>
          <w:sz w:val="24"/>
          <w:szCs w:val="24"/>
        </w:rPr>
      </w:pPr>
    </w:p>
    <w:p w14:paraId="6A871A94" w14:textId="7FF7524A" w:rsidR="001679A5" w:rsidRDefault="001679A5" w:rsidP="00BA10D7">
      <w:pPr>
        <w:tabs>
          <w:tab w:val="left" w:pos="2880"/>
        </w:tabs>
        <w:jc w:val="center"/>
        <w:rPr>
          <w:rFonts w:cs="Arial"/>
          <w:b/>
          <w:sz w:val="24"/>
          <w:szCs w:val="24"/>
        </w:rPr>
      </w:pPr>
    </w:p>
    <w:p w14:paraId="4E1CE056" w14:textId="17C73CFD" w:rsidR="001679A5" w:rsidRDefault="001679A5" w:rsidP="00BA10D7">
      <w:pPr>
        <w:tabs>
          <w:tab w:val="left" w:pos="2880"/>
        </w:tabs>
        <w:jc w:val="center"/>
        <w:rPr>
          <w:rFonts w:cs="Arial"/>
          <w:b/>
          <w:sz w:val="24"/>
          <w:szCs w:val="24"/>
        </w:rPr>
      </w:pPr>
    </w:p>
    <w:p w14:paraId="517B6710" w14:textId="23AD7211" w:rsidR="001679A5" w:rsidRDefault="001679A5" w:rsidP="00BA10D7">
      <w:pPr>
        <w:tabs>
          <w:tab w:val="left" w:pos="2880"/>
        </w:tabs>
        <w:jc w:val="center"/>
        <w:rPr>
          <w:rFonts w:cs="Arial"/>
          <w:b/>
          <w:sz w:val="24"/>
          <w:szCs w:val="24"/>
        </w:rPr>
      </w:pPr>
    </w:p>
    <w:p w14:paraId="4FFDBB55" w14:textId="4D5CFF36" w:rsidR="001679A5" w:rsidRDefault="001679A5" w:rsidP="00BA10D7">
      <w:pPr>
        <w:tabs>
          <w:tab w:val="left" w:pos="2880"/>
        </w:tabs>
        <w:jc w:val="center"/>
        <w:rPr>
          <w:rFonts w:cs="Arial"/>
          <w:b/>
          <w:sz w:val="24"/>
          <w:szCs w:val="24"/>
        </w:rPr>
      </w:pPr>
    </w:p>
    <w:p w14:paraId="03B7A7DE" w14:textId="3C2FD50D" w:rsidR="001679A5" w:rsidRDefault="001679A5" w:rsidP="00BA10D7">
      <w:pPr>
        <w:tabs>
          <w:tab w:val="left" w:pos="2880"/>
        </w:tabs>
        <w:jc w:val="center"/>
        <w:rPr>
          <w:rFonts w:cs="Arial"/>
          <w:b/>
          <w:sz w:val="24"/>
          <w:szCs w:val="24"/>
        </w:rPr>
      </w:pPr>
    </w:p>
    <w:p w14:paraId="120D3429" w14:textId="7CE5A929" w:rsidR="001679A5" w:rsidRDefault="001679A5" w:rsidP="00BA10D7">
      <w:pPr>
        <w:tabs>
          <w:tab w:val="left" w:pos="2880"/>
        </w:tabs>
        <w:jc w:val="center"/>
        <w:rPr>
          <w:rFonts w:cs="Arial"/>
          <w:b/>
          <w:sz w:val="24"/>
          <w:szCs w:val="24"/>
        </w:rPr>
      </w:pPr>
    </w:p>
    <w:p w14:paraId="11978155" w14:textId="6941D427" w:rsidR="001679A5" w:rsidRDefault="001679A5" w:rsidP="00BA10D7">
      <w:pPr>
        <w:tabs>
          <w:tab w:val="left" w:pos="2880"/>
        </w:tabs>
        <w:jc w:val="center"/>
        <w:rPr>
          <w:rFonts w:cs="Arial"/>
          <w:b/>
          <w:sz w:val="24"/>
          <w:szCs w:val="24"/>
        </w:rPr>
      </w:pPr>
    </w:p>
    <w:p w14:paraId="1D74D5C7" w14:textId="5015E8BA" w:rsidR="001679A5" w:rsidRDefault="001679A5" w:rsidP="00BA10D7">
      <w:pPr>
        <w:tabs>
          <w:tab w:val="left" w:pos="2880"/>
        </w:tabs>
        <w:jc w:val="center"/>
        <w:rPr>
          <w:rFonts w:cs="Arial"/>
          <w:b/>
          <w:sz w:val="24"/>
          <w:szCs w:val="24"/>
        </w:rPr>
      </w:pPr>
    </w:p>
    <w:p w14:paraId="738E13FD" w14:textId="7E5EF544" w:rsidR="001679A5" w:rsidRDefault="001679A5" w:rsidP="00BA10D7">
      <w:pPr>
        <w:tabs>
          <w:tab w:val="left" w:pos="2880"/>
        </w:tabs>
        <w:jc w:val="center"/>
        <w:rPr>
          <w:rFonts w:cs="Arial"/>
          <w:b/>
          <w:sz w:val="24"/>
          <w:szCs w:val="24"/>
        </w:rPr>
      </w:pPr>
    </w:p>
    <w:p w14:paraId="1BF42A91" w14:textId="51A3BC72" w:rsidR="001679A5" w:rsidRDefault="001679A5" w:rsidP="00BA10D7">
      <w:pPr>
        <w:tabs>
          <w:tab w:val="left" w:pos="2880"/>
        </w:tabs>
        <w:jc w:val="center"/>
        <w:rPr>
          <w:rFonts w:cs="Arial"/>
          <w:b/>
          <w:sz w:val="24"/>
          <w:szCs w:val="24"/>
        </w:rPr>
      </w:pPr>
    </w:p>
    <w:p w14:paraId="11814CA4" w14:textId="488AFACD" w:rsidR="001679A5" w:rsidRDefault="001679A5" w:rsidP="00BA10D7">
      <w:pPr>
        <w:tabs>
          <w:tab w:val="left" w:pos="2880"/>
        </w:tabs>
        <w:jc w:val="center"/>
        <w:rPr>
          <w:rFonts w:cs="Arial"/>
          <w:b/>
          <w:sz w:val="24"/>
          <w:szCs w:val="24"/>
        </w:rPr>
      </w:pPr>
    </w:p>
    <w:p w14:paraId="16C45A93" w14:textId="5B523CB8" w:rsidR="001679A5" w:rsidRDefault="001679A5" w:rsidP="00BA10D7">
      <w:pPr>
        <w:tabs>
          <w:tab w:val="left" w:pos="2880"/>
        </w:tabs>
        <w:jc w:val="center"/>
        <w:rPr>
          <w:rFonts w:cs="Arial"/>
          <w:b/>
          <w:sz w:val="24"/>
          <w:szCs w:val="24"/>
        </w:rPr>
      </w:pPr>
    </w:p>
    <w:p w14:paraId="7CF04B69" w14:textId="6FD78991" w:rsidR="001679A5" w:rsidRDefault="001679A5" w:rsidP="00BA10D7">
      <w:pPr>
        <w:tabs>
          <w:tab w:val="left" w:pos="2880"/>
        </w:tabs>
        <w:jc w:val="center"/>
        <w:rPr>
          <w:rFonts w:cs="Arial"/>
          <w:b/>
          <w:sz w:val="24"/>
          <w:szCs w:val="24"/>
        </w:rPr>
      </w:pPr>
    </w:p>
    <w:p w14:paraId="3AC57204" w14:textId="44D8B77A" w:rsidR="001679A5" w:rsidRDefault="001679A5" w:rsidP="00BA10D7">
      <w:pPr>
        <w:tabs>
          <w:tab w:val="left" w:pos="2880"/>
        </w:tabs>
        <w:jc w:val="center"/>
        <w:rPr>
          <w:rFonts w:cs="Arial"/>
          <w:b/>
          <w:sz w:val="24"/>
          <w:szCs w:val="24"/>
        </w:rPr>
      </w:pPr>
    </w:p>
    <w:p w14:paraId="49039B49" w14:textId="2A08D6B8" w:rsidR="001679A5" w:rsidRDefault="001679A5" w:rsidP="00BA10D7">
      <w:pPr>
        <w:tabs>
          <w:tab w:val="left" w:pos="2880"/>
        </w:tabs>
        <w:jc w:val="center"/>
        <w:rPr>
          <w:rFonts w:cs="Arial"/>
          <w:b/>
          <w:sz w:val="24"/>
          <w:szCs w:val="24"/>
        </w:rPr>
      </w:pPr>
    </w:p>
    <w:p w14:paraId="47C55402" w14:textId="517B6CE9" w:rsidR="00BA10D7" w:rsidRPr="001679A5" w:rsidRDefault="00861C98" w:rsidP="00BA10D7">
      <w:pPr>
        <w:tabs>
          <w:tab w:val="left" w:pos="2880"/>
        </w:tabs>
        <w:jc w:val="center"/>
        <w:rPr>
          <w:rFonts w:cs="Arial"/>
          <w:b/>
          <w:sz w:val="22"/>
          <w:szCs w:val="24"/>
        </w:rPr>
      </w:pPr>
      <w:r w:rsidRPr="001679A5">
        <w:rPr>
          <w:rFonts w:cs="Arial"/>
          <w:b/>
          <w:sz w:val="22"/>
          <w:szCs w:val="24"/>
        </w:rPr>
        <w:lastRenderedPageBreak/>
        <w:t>Orientaciones p</w:t>
      </w:r>
      <w:r w:rsidR="00BA10D7" w:rsidRPr="001679A5">
        <w:rPr>
          <w:rFonts w:cs="Arial"/>
          <w:b/>
          <w:sz w:val="22"/>
          <w:szCs w:val="24"/>
        </w:rPr>
        <w:t>ara tener e</w:t>
      </w:r>
      <w:r w:rsidR="002E2F47" w:rsidRPr="001679A5">
        <w:rPr>
          <w:rFonts w:cs="Arial"/>
          <w:b/>
          <w:sz w:val="22"/>
          <w:szCs w:val="24"/>
        </w:rPr>
        <w:t>n cuenta en el diligenciamiento de este instrumento</w:t>
      </w:r>
    </w:p>
    <w:p w14:paraId="7834B1E8" w14:textId="77777777" w:rsidR="00BA10D7" w:rsidRPr="001679A5" w:rsidRDefault="00BA10D7" w:rsidP="00BA10D7">
      <w:pPr>
        <w:tabs>
          <w:tab w:val="left" w:pos="2880"/>
        </w:tabs>
        <w:jc w:val="both"/>
        <w:rPr>
          <w:rFonts w:cs="Arial"/>
          <w:b/>
          <w:sz w:val="22"/>
          <w:szCs w:val="24"/>
        </w:rPr>
      </w:pPr>
    </w:p>
    <w:p w14:paraId="25D35FE9" w14:textId="068AC6A5" w:rsidR="00315F6A" w:rsidRPr="001679A5" w:rsidRDefault="00315F6A" w:rsidP="00315F6A">
      <w:pPr>
        <w:pStyle w:val="Prrafodelista"/>
        <w:numPr>
          <w:ilvl w:val="0"/>
          <w:numId w:val="5"/>
        </w:numPr>
        <w:tabs>
          <w:tab w:val="left" w:pos="2880"/>
        </w:tabs>
        <w:ind w:left="360"/>
        <w:jc w:val="both"/>
        <w:rPr>
          <w:rFonts w:cs="Arial"/>
          <w:sz w:val="22"/>
          <w:szCs w:val="24"/>
        </w:rPr>
      </w:pPr>
      <w:r w:rsidRPr="001679A5">
        <w:rPr>
          <w:rFonts w:cs="Arial"/>
          <w:sz w:val="22"/>
          <w:szCs w:val="24"/>
        </w:rPr>
        <w:t>Puede ser diligenciado a través de entrevista telefónica o presencial conforme a cada situación en particular o si se amerita</w:t>
      </w:r>
    </w:p>
    <w:p w14:paraId="14F36A42" w14:textId="506A2F52" w:rsidR="00315F6A" w:rsidRPr="001679A5" w:rsidRDefault="00315F6A" w:rsidP="00315F6A">
      <w:pPr>
        <w:pStyle w:val="Prrafodelista"/>
        <w:numPr>
          <w:ilvl w:val="0"/>
          <w:numId w:val="5"/>
        </w:numPr>
        <w:tabs>
          <w:tab w:val="left" w:pos="2880"/>
        </w:tabs>
        <w:ind w:left="360"/>
        <w:jc w:val="both"/>
        <w:rPr>
          <w:rFonts w:cs="Arial"/>
          <w:sz w:val="22"/>
          <w:szCs w:val="24"/>
        </w:rPr>
      </w:pPr>
      <w:r w:rsidRPr="001679A5">
        <w:rPr>
          <w:rFonts w:cs="Arial"/>
          <w:sz w:val="22"/>
          <w:szCs w:val="24"/>
        </w:rPr>
        <w:t xml:space="preserve">En la entrevista la información y el análisis de </w:t>
      </w:r>
      <w:proofErr w:type="gramStart"/>
      <w:r w:rsidRPr="001679A5">
        <w:rPr>
          <w:rFonts w:cs="Arial"/>
          <w:sz w:val="22"/>
          <w:szCs w:val="24"/>
        </w:rPr>
        <w:t>la misma</w:t>
      </w:r>
      <w:proofErr w:type="gramEnd"/>
      <w:r w:rsidRPr="001679A5">
        <w:rPr>
          <w:rFonts w:cs="Arial"/>
          <w:sz w:val="22"/>
          <w:szCs w:val="24"/>
        </w:rPr>
        <w:t xml:space="preserve"> se realiza teniendo en cuenta a los reportado por la familia o persona cuidadora a menos que a través de la observación o interacción con el posible beneficiario se evidencien</w:t>
      </w:r>
      <w:r w:rsidR="003E3472" w:rsidRPr="001679A5">
        <w:rPr>
          <w:rFonts w:cs="Arial"/>
          <w:sz w:val="22"/>
          <w:szCs w:val="24"/>
        </w:rPr>
        <w:t xml:space="preserve"> otras situaciones, por lo anterior no reemplazará el ejercicio de caracterización realizado por los aliados en el momento I de la atención (Acogida y caracterización)</w:t>
      </w:r>
    </w:p>
    <w:p w14:paraId="14A63B5A" w14:textId="100C4FF4" w:rsidR="001F5427" w:rsidRPr="001679A5" w:rsidRDefault="001F5427" w:rsidP="00315F6A">
      <w:pPr>
        <w:pStyle w:val="Prrafodelista"/>
        <w:numPr>
          <w:ilvl w:val="0"/>
          <w:numId w:val="5"/>
        </w:numPr>
        <w:tabs>
          <w:tab w:val="left" w:pos="2880"/>
        </w:tabs>
        <w:ind w:left="360"/>
        <w:jc w:val="both"/>
        <w:rPr>
          <w:rFonts w:cs="Arial"/>
          <w:sz w:val="22"/>
          <w:szCs w:val="24"/>
        </w:rPr>
      </w:pPr>
      <w:r w:rsidRPr="001679A5">
        <w:rPr>
          <w:rFonts w:cs="Arial"/>
          <w:sz w:val="22"/>
          <w:szCs w:val="24"/>
        </w:rPr>
        <w:t xml:space="preserve">Tener en cuenta, que lo descrito en este instrumento servirá como soporte del proceso de análisis y posterior toma de decisiones para dar respuesta al peticionario, sobre </w:t>
      </w:r>
      <w:r w:rsidR="00756430" w:rsidRPr="001679A5">
        <w:rPr>
          <w:rFonts w:cs="Arial"/>
          <w:sz w:val="22"/>
          <w:szCs w:val="24"/>
        </w:rPr>
        <w:t>el proceso de solicitud de cupo.</w:t>
      </w:r>
      <w:r w:rsidR="00CC5A37" w:rsidRPr="001679A5">
        <w:rPr>
          <w:rFonts w:cs="Arial"/>
          <w:sz w:val="22"/>
          <w:szCs w:val="24"/>
        </w:rPr>
        <w:t xml:space="preserve"> Po lo anterior si lo diligencia en físico, este no debe tener enmendaduras o tachones.</w:t>
      </w:r>
    </w:p>
    <w:p w14:paraId="43640940" w14:textId="59D86791" w:rsidR="00ED7F8E" w:rsidRPr="001679A5" w:rsidRDefault="00ED7F8E" w:rsidP="00315F6A">
      <w:pPr>
        <w:pStyle w:val="Prrafodelista"/>
        <w:numPr>
          <w:ilvl w:val="0"/>
          <w:numId w:val="5"/>
        </w:numPr>
        <w:tabs>
          <w:tab w:val="left" w:pos="2880"/>
        </w:tabs>
        <w:ind w:left="360"/>
        <w:jc w:val="both"/>
        <w:rPr>
          <w:rFonts w:cs="Arial"/>
          <w:sz w:val="22"/>
          <w:szCs w:val="24"/>
        </w:rPr>
      </w:pPr>
      <w:r w:rsidRPr="001679A5">
        <w:rPr>
          <w:rFonts w:cs="Arial"/>
          <w:sz w:val="22"/>
          <w:szCs w:val="24"/>
        </w:rPr>
        <w:t xml:space="preserve">No dejar apartados o casillas sin diligenciar, si por algún motivo no se logra obtener la información de algún apartado, descríbalo como observación en conclusiones </w:t>
      </w:r>
    </w:p>
    <w:p w14:paraId="1A66421E" w14:textId="6112445D" w:rsidR="00315F6A" w:rsidRPr="001679A5" w:rsidRDefault="00315F6A" w:rsidP="00BA10D7">
      <w:pPr>
        <w:tabs>
          <w:tab w:val="left" w:pos="2880"/>
        </w:tabs>
        <w:jc w:val="both"/>
        <w:rPr>
          <w:rFonts w:cs="Arial"/>
          <w:b/>
          <w:sz w:val="22"/>
          <w:szCs w:val="24"/>
        </w:rPr>
      </w:pPr>
    </w:p>
    <w:p w14:paraId="415D8798" w14:textId="1335FB96" w:rsidR="00DD4143" w:rsidRPr="001679A5" w:rsidRDefault="00724D59" w:rsidP="00BA10D7">
      <w:pPr>
        <w:tabs>
          <w:tab w:val="left" w:pos="2880"/>
        </w:tabs>
        <w:jc w:val="both"/>
        <w:rPr>
          <w:rFonts w:cs="Arial"/>
          <w:sz w:val="22"/>
          <w:szCs w:val="24"/>
        </w:rPr>
      </w:pPr>
      <w:r w:rsidRPr="001679A5">
        <w:rPr>
          <w:rFonts w:cs="Arial"/>
          <w:b/>
          <w:sz w:val="22"/>
          <w:szCs w:val="24"/>
        </w:rPr>
        <w:t>Apoyos:</w:t>
      </w:r>
      <w:r w:rsidR="004B31F4" w:rsidRPr="001679A5">
        <w:rPr>
          <w:rFonts w:cs="Arial"/>
          <w:b/>
          <w:sz w:val="22"/>
          <w:szCs w:val="24"/>
        </w:rPr>
        <w:t xml:space="preserve"> Surgen de la necesidad de ver la </w:t>
      </w:r>
      <w:r w:rsidR="004B31F4" w:rsidRPr="001679A5">
        <w:rPr>
          <w:rFonts w:cs="Arial"/>
          <w:sz w:val="22"/>
          <w:szCs w:val="24"/>
        </w:rPr>
        <w:t xml:space="preserve">discapacidad como un rasgo interno característico de la persona </w:t>
      </w:r>
      <w:r w:rsidR="0002558D" w:rsidRPr="001679A5">
        <w:rPr>
          <w:rFonts w:cs="Arial"/>
          <w:sz w:val="22"/>
          <w:szCs w:val="24"/>
        </w:rPr>
        <w:t xml:space="preserve">(leve, moderado, severo) </w:t>
      </w:r>
      <w:r w:rsidR="004B31F4" w:rsidRPr="001679A5">
        <w:rPr>
          <w:rFonts w:cs="Arial"/>
          <w:sz w:val="22"/>
          <w:szCs w:val="24"/>
        </w:rPr>
        <w:t>y empieza a valorarse la importancia del entorno en la vida de las personas con discapacidad.</w:t>
      </w:r>
      <w:r w:rsidR="00AA5E4F" w:rsidRPr="001679A5">
        <w:rPr>
          <w:rFonts w:cs="Arial"/>
          <w:sz w:val="22"/>
          <w:szCs w:val="24"/>
        </w:rPr>
        <w:t xml:space="preserve"> En este sentido, los apoyos son en una herramienta clave en la calidad de vida de las personas con discapacidad al favorecer la disminución de las discrepancias existentes entre las habilidades de cada persona con discapacidad y las demandas exigidas por el entorno concreto en el que se desenvuelve. </w:t>
      </w:r>
    </w:p>
    <w:p w14:paraId="19015806" w14:textId="77777777" w:rsidR="00C859A1" w:rsidRPr="001679A5" w:rsidRDefault="00C859A1" w:rsidP="00BA10D7">
      <w:pPr>
        <w:tabs>
          <w:tab w:val="left" w:pos="2880"/>
        </w:tabs>
        <w:jc w:val="both"/>
        <w:rPr>
          <w:rFonts w:cs="Arial"/>
          <w:sz w:val="22"/>
          <w:szCs w:val="24"/>
        </w:rPr>
      </w:pPr>
    </w:p>
    <w:p w14:paraId="6635E995" w14:textId="455F7989" w:rsidR="00321483" w:rsidRPr="001679A5" w:rsidRDefault="00AA5E4F" w:rsidP="00BA10D7">
      <w:pPr>
        <w:pStyle w:val="Prrafodelista"/>
        <w:numPr>
          <w:ilvl w:val="0"/>
          <w:numId w:val="3"/>
        </w:numPr>
        <w:tabs>
          <w:tab w:val="left" w:pos="2880"/>
        </w:tabs>
        <w:jc w:val="both"/>
        <w:rPr>
          <w:rFonts w:cs="Arial"/>
          <w:sz w:val="22"/>
          <w:szCs w:val="24"/>
        </w:rPr>
      </w:pPr>
      <w:r w:rsidRPr="001679A5">
        <w:rPr>
          <w:rFonts w:cs="Arial"/>
          <w:sz w:val="22"/>
          <w:szCs w:val="24"/>
        </w:rPr>
        <w:t>El resultado de identificar y proveer los apoyos adecuados lleva a favorecer la independencia, a mejorar las relaciones personales, aumenta las oportunidades para contribuir a la sociedad, favorecen la participación en contextos y actividades familiares o comunitarias, para un mayor sentido de bienestar personal o satisfacción vital.</w:t>
      </w:r>
      <w:r w:rsidRPr="001679A5">
        <w:rPr>
          <w:rStyle w:val="Refdenotaalpie"/>
          <w:rFonts w:cs="Arial"/>
          <w:sz w:val="22"/>
          <w:szCs w:val="24"/>
        </w:rPr>
        <w:footnoteReference w:id="9"/>
      </w:r>
    </w:p>
    <w:p w14:paraId="7974A535" w14:textId="32FD9A85" w:rsidR="00321483" w:rsidRPr="001679A5" w:rsidRDefault="00321483" w:rsidP="00DD4143">
      <w:pPr>
        <w:pStyle w:val="Prrafodelista"/>
        <w:numPr>
          <w:ilvl w:val="0"/>
          <w:numId w:val="2"/>
        </w:numPr>
        <w:tabs>
          <w:tab w:val="left" w:pos="2880"/>
        </w:tabs>
        <w:ind w:left="360"/>
        <w:jc w:val="both"/>
        <w:rPr>
          <w:rFonts w:cs="Arial"/>
          <w:sz w:val="22"/>
          <w:szCs w:val="24"/>
        </w:rPr>
      </w:pPr>
      <w:r w:rsidRPr="001679A5">
        <w:rPr>
          <w:rFonts w:cs="Arial"/>
          <w:sz w:val="22"/>
          <w:szCs w:val="24"/>
        </w:rPr>
        <w:t xml:space="preserve">Existen apoyos que, ante determinadas circunstancias de una </w:t>
      </w:r>
      <w:proofErr w:type="gramStart"/>
      <w:r w:rsidRPr="001679A5">
        <w:rPr>
          <w:rFonts w:cs="Arial"/>
          <w:sz w:val="22"/>
          <w:szCs w:val="24"/>
        </w:rPr>
        <w:t>persona,</w:t>
      </w:r>
      <w:proofErr w:type="gramEnd"/>
      <w:r w:rsidRPr="001679A5">
        <w:rPr>
          <w:rFonts w:cs="Arial"/>
          <w:sz w:val="22"/>
          <w:szCs w:val="24"/>
        </w:rPr>
        <w:t xml:space="preserve"> no pueden desaparecer nunca y deben entenderse como un fin en sí mismo para mejorar la participación y la calidad de vida de la persona con discapacidad. Sin embargo, existen también apoyos que </w:t>
      </w:r>
      <w:r w:rsidRPr="001679A5">
        <w:rPr>
          <w:rFonts w:cs="Arial"/>
          <w:sz w:val="22"/>
          <w:szCs w:val="24"/>
        </w:rPr>
        <w:lastRenderedPageBreak/>
        <w:t>ayudan a incrementar y optimizar los aprendizajes del individuo, de tal manera que se consiguen mejoras en el rendimiento y en funcionamiento individual en la actividad diaria.</w:t>
      </w:r>
    </w:p>
    <w:p w14:paraId="7EBA35E7" w14:textId="323CD4D9" w:rsidR="006B1C72" w:rsidRPr="001679A5" w:rsidRDefault="00A16BED" w:rsidP="006B1C72">
      <w:pPr>
        <w:pStyle w:val="Prrafodelista"/>
        <w:numPr>
          <w:ilvl w:val="0"/>
          <w:numId w:val="2"/>
        </w:numPr>
        <w:tabs>
          <w:tab w:val="left" w:pos="2880"/>
        </w:tabs>
        <w:ind w:left="360"/>
        <w:jc w:val="both"/>
        <w:rPr>
          <w:rFonts w:cs="Arial"/>
          <w:sz w:val="22"/>
          <w:szCs w:val="24"/>
        </w:rPr>
      </w:pPr>
      <w:r w:rsidRPr="001679A5">
        <w:rPr>
          <w:rFonts w:cs="Arial"/>
          <w:sz w:val="22"/>
          <w:szCs w:val="24"/>
        </w:rPr>
        <w:t>Importante comprender que evaluar las necesidades de apoyo de una persona no es lo mismo que evaluar su competencia personal, sino la intensidad de apoyo que un individuo necesita para participar satisfactoriamente en las actividades de la vida diaria.</w:t>
      </w:r>
    </w:p>
    <w:p w14:paraId="058798E7" w14:textId="7FD6F49A" w:rsidR="00931818" w:rsidRPr="00F528B3" w:rsidRDefault="00931818" w:rsidP="00BA10D7">
      <w:pPr>
        <w:tabs>
          <w:tab w:val="left" w:pos="2880"/>
        </w:tabs>
        <w:jc w:val="both"/>
        <w:rPr>
          <w:rFonts w:cs="Arial"/>
          <w:sz w:val="24"/>
          <w:szCs w:val="24"/>
        </w:rPr>
      </w:pPr>
    </w:p>
    <w:tbl>
      <w:tblPr>
        <w:tblStyle w:val="Tablaconcuadrcula"/>
        <w:tblW w:w="5000" w:type="pct"/>
        <w:tblLook w:val="04A0" w:firstRow="1" w:lastRow="0" w:firstColumn="1" w:lastColumn="0" w:noHBand="0" w:noVBand="1"/>
      </w:tblPr>
      <w:tblGrid>
        <w:gridCol w:w="3630"/>
        <w:gridCol w:w="3678"/>
        <w:gridCol w:w="3127"/>
        <w:gridCol w:w="3127"/>
      </w:tblGrid>
      <w:tr w:rsidR="002C69B7" w:rsidRPr="00F528B3" w14:paraId="7E4A09D0" w14:textId="09F70210" w:rsidTr="001679A5">
        <w:trPr>
          <w:tblHeader/>
        </w:trPr>
        <w:tc>
          <w:tcPr>
            <w:tcW w:w="1338" w:type="pct"/>
          </w:tcPr>
          <w:p w14:paraId="579806CF" w14:textId="174D242D" w:rsidR="002C69B7" w:rsidRPr="00C859A1" w:rsidRDefault="002C69B7" w:rsidP="006B1C72">
            <w:pPr>
              <w:tabs>
                <w:tab w:val="left" w:pos="2880"/>
              </w:tabs>
              <w:jc w:val="center"/>
              <w:rPr>
                <w:rFonts w:cs="Arial"/>
                <w:b/>
                <w:sz w:val="18"/>
                <w:szCs w:val="18"/>
              </w:rPr>
            </w:pPr>
            <w:r w:rsidRPr="00C859A1">
              <w:rPr>
                <w:rFonts w:cs="Arial"/>
                <w:b/>
                <w:sz w:val="18"/>
                <w:szCs w:val="18"/>
              </w:rPr>
              <w:t>Tipo e Intensidad</w:t>
            </w:r>
          </w:p>
        </w:tc>
        <w:tc>
          <w:tcPr>
            <w:tcW w:w="1356" w:type="pct"/>
          </w:tcPr>
          <w:p w14:paraId="27443CA8" w14:textId="4396698B" w:rsidR="002C69B7" w:rsidRPr="00C859A1" w:rsidRDefault="002C69B7" w:rsidP="006B1C72">
            <w:pPr>
              <w:tabs>
                <w:tab w:val="left" w:pos="2880"/>
              </w:tabs>
              <w:jc w:val="center"/>
              <w:rPr>
                <w:rFonts w:cs="Arial"/>
                <w:b/>
                <w:sz w:val="18"/>
                <w:szCs w:val="18"/>
              </w:rPr>
            </w:pPr>
            <w:r w:rsidRPr="00C859A1">
              <w:rPr>
                <w:rFonts w:cs="Arial"/>
                <w:b/>
                <w:sz w:val="18"/>
                <w:szCs w:val="18"/>
              </w:rPr>
              <w:t>Apoyos</w:t>
            </w:r>
          </w:p>
        </w:tc>
        <w:tc>
          <w:tcPr>
            <w:tcW w:w="1153" w:type="pct"/>
          </w:tcPr>
          <w:p w14:paraId="6AE4E7D6" w14:textId="4EA8AFFE" w:rsidR="002C69B7" w:rsidRPr="00C859A1" w:rsidRDefault="002C69B7" w:rsidP="006B1C72">
            <w:pPr>
              <w:tabs>
                <w:tab w:val="left" w:pos="2880"/>
              </w:tabs>
              <w:jc w:val="center"/>
              <w:rPr>
                <w:rFonts w:cs="Arial"/>
                <w:b/>
                <w:sz w:val="18"/>
                <w:szCs w:val="18"/>
              </w:rPr>
            </w:pPr>
            <w:r w:rsidRPr="00C859A1">
              <w:rPr>
                <w:rFonts w:cs="Arial"/>
                <w:b/>
                <w:sz w:val="18"/>
                <w:szCs w:val="18"/>
              </w:rPr>
              <w:t>Frecuencia</w:t>
            </w:r>
            <w:r w:rsidRPr="00C859A1">
              <w:rPr>
                <w:rStyle w:val="Refdenotaalpie"/>
                <w:rFonts w:cs="Arial"/>
                <w:b/>
                <w:sz w:val="18"/>
                <w:szCs w:val="18"/>
              </w:rPr>
              <w:footnoteReference w:id="10"/>
            </w:r>
          </w:p>
        </w:tc>
        <w:tc>
          <w:tcPr>
            <w:tcW w:w="1153" w:type="pct"/>
          </w:tcPr>
          <w:p w14:paraId="6416CC3E" w14:textId="0AD07EB0" w:rsidR="002C69B7" w:rsidRPr="00C859A1" w:rsidRDefault="002C69B7" w:rsidP="006B1C72">
            <w:pPr>
              <w:tabs>
                <w:tab w:val="left" w:pos="2880"/>
              </w:tabs>
              <w:jc w:val="center"/>
              <w:rPr>
                <w:rFonts w:cs="Arial"/>
                <w:b/>
                <w:sz w:val="18"/>
                <w:szCs w:val="18"/>
              </w:rPr>
            </w:pPr>
            <w:r w:rsidRPr="00C859A1">
              <w:rPr>
                <w:rFonts w:cs="Arial"/>
                <w:b/>
                <w:sz w:val="18"/>
                <w:szCs w:val="18"/>
              </w:rPr>
              <w:t>Ejemplo</w:t>
            </w:r>
          </w:p>
        </w:tc>
      </w:tr>
      <w:tr w:rsidR="002C69B7" w:rsidRPr="00F528B3" w14:paraId="6D8D16C1" w14:textId="59A65BB6" w:rsidTr="002C69B7">
        <w:tc>
          <w:tcPr>
            <w:tcW w:w="1338" w:type="pct"/>
            <w:vMerge w:val="restart"/>
          </w:tcPr>
          <w:p w14:paraId="513EB405" w14:textId="77777777" w:rsidR="002C69B7" w:rsidRPr="00C859A1" w:rsidRDefault="002C69B7" w:rsidP="006B1C72">
            <w:pPr>
              <w:tabs>
                <w:tab w:val="left" w:pos="2880"/>
              </w:tabs>
              <w:jc w:val="both"/>
              <w:rPr>
                <w:rFonts w:cs="Arial"/>
                <w:b/>
                <w:sz w:val="18"/>
                <w:szCs w:val="18"/>
              </w:rPr>
            </w:pPr>
            <w:r w:rsidRPr="00C859A1">
              <w:rPr>
                <w:rFonts w:cs="Arial"/>
                <w:b/>
                <w:sz w:val="18"/>
                <w:szCs w:val="18"/>
              </w:rPr>
              <w:t>Directos:</w:t>
            </w:r>
            <w:r w:rsidRPr="00C859A1">
              <w:rPr>
                <w:rFonts w:cs="Arial"/>
                <w:sz w:val="18"/>
                <w:szCs w:val="18"/>
              </w:rPr>
              <w:t xml:space="preserve"> Apoyo físico (ayuda física para que realice la tarea o actividad). Apoyo verbal (indicación verbal para que realice la actividad o mientras la está realizando). Supervisión cercana (siempre o casi siempre que se esté realizando la actividad). Supervisión espaciada en el tiempo (cada cierto número de veces que se haga la actividad).</w:t>
            </w:r>
          </w:p>
        </w:tc>
        <w:tc>
          <w:tcPr>
            <w:tcW w:w="1356" w:type="pct"/>
          </w:tcPr>
          <w:p w14:paraId="108602F4" w14:textId="027A26B7" w:rsidR="002C69B7" w:rsidRPr="00C859A1" w:rsidRDefault="002C69B7" w:rsidP="006B1C72">
            <w:pPr>
              <w:tabs>
                <w:tab w:val="left" w:pos="2880"/>
              </w:tabs>
              <w:jc w:val="both"/>
              <w:rPr>
                <w:rFonts w:cs="Arial"/>
                <w:b/>
                <w:sz w:val="18"/>
                <w:szCs w:val="18"/>
              </w:rPr>
            </w:pPr>
            <w:r w:rsidRPr="00C859A1">
              <w:rPr>
                <w:rFonts w:cs="Arial"/>
                <w:b/>
                <w:sz w:val="18"/>
                <w:szCs w:val="18"/>
              </w:rPr>
              <w:t>Intermitente:</w:t>
            </w:r>
            <w:r w:rsidRPr="00C859A1">
              <w:rPr>
                <w:rFonts w:cs="Arial"/>
                <w:sz w:val="18"/>
                <w:szCs w:val="18"/>
              </w:rPr>
              <w:t xml:space="preserve"> De naturaleza episódica y sólo se provee cuando es necesario; es imprevisible. Suele necesitarse durante cortos períodos de tiempo.</w:t>
            </w:r>
          </w:p>
        </w:tc>
        <w:tc>
          <w:tcPr>
            <w:tcW w:w="1153" w:type="pct"/>
          </w:tcPr>
          <w:p w14:paraId="6C137302" w14:textId="14B2ACC7" w:rsidR="002C69B7" w:rsidRPr="00C859A1" w:rsidRDefault="002C69B7" w:rsidP="006B1C72">
            <w:pPr>
              <w:tabs>
                <w:tab w:val="left" w:pos="2880"/>
              </w:tabs>
              <w:jc w:val="both"/>
              <w:rPr>
                <w:rFonts w:cs="Arial"/>
                <w:b/>
                <w:sz w:val="18"/>
                <w:szCs w:val="18"/>
              </w:rPr>
            </w:pPr>
            <w:r w:rsidRPr="00C859A1">
              <w:rPr>
                <w:rFonts w:cs="Arial"/>
                <w:b/>
                <w:sz w:val="18"/>
                <w:szCs w:val="18"/>
              </w:rPr>
              <w:t xml:space="preserve">=Ocasionalmente: </w:t>
            </w:r>
            <w:r w:rsidRPr="00C859A1">
              <w:rPr>
                <w:rFonts w:cs="Arial"/>
                <w:sz w:val="18"/>
                <w:szCs w:val="18"/>
              </w:rPr>
              <w:t xml:space="preserve">Sólo para el desarrollo de algunas actividades o cuando es necesario, los apoyos pueden </w:t>
            </w:r>
            <w:r w:rsidR="00F76AA6" w:rsidRPr="00C859A1">
              <w:rPr>
                <w:rFonts w:cs="Arial"/>
                <w:sz w:val="18"/>
                <w:szCs w:val="18"/>
              </w:rPr>
              <w:t>ser directos</w:t>
            </w:r>
            <w:r w:rsidRPr="00C859A1">
              <w:rPr>
                <w:rFonts w:cs="Arial"/>
                <w:sz w:val="18"/>
                <w:szCs w:val="18"/>
              </w:rPr>
              <w:t xml:space="preserve"> e indirectos</w:t>
            </w:r>
          </w:p>
        </w:tc>
        <w:tc>
          <w:tcPr>
            <w:tcW w:w="1153" w:type="pct"/>
          </w:tcPr>
          <w:p w14:paraId="7FFD9F49" w14:textId="5B06F8AF" w:rsidR="002C69B7" w:rsidRPr="00C859A1" w:rsidRDefault="002C69B7" w:rsidP="006B1C72">
            <w:pPr>
              <w:tabs>
                <w:tab w:val="left" w:pos="2880"/>
              </w:tabs>
              <w:jc w:val="both"/>
              <w:rPr>
                <w:rFonts w:cs="Arial"/>
                <w:b/>
                <w:sz w:val="18"/>
                <w:szCs w:val="18"/>
              </w:rPr>
            </w:pPr>
            <w:r w:rsidRPr="00C859A1">
              <w:rPr>
                <w:rFonts w:cs="Arial"/>
                <w:b/>
                <w:sz w:val="18"/>
                <w:szCs w:val="18"/>
              </w:rPr>
              <w:t>Movilidad</w:t>
            </w:r>
          </w:p>
          <w:p w14:paraId="3F5BA0BF" w14:textId="77777777" w:rsidR="002C69B7" w:rsidRPr="00C859A1" w:rsidRDefault="002C69B7" w:rsidP="006B1C72">
            <w:pPr>
              <w:tabs>
                <w:tab w:val="left" w:pos="2880"/>
              </w:tabs>
              <w:jc w:val="both"/>
              <w:rPr>
                <w:rFonts w:cs="Arial"/>
                <w:b/>
                <w:sz w:val="18"/>
                <w:szCs w:val="18"/>
              </w:rPr>
            </w:pPr>
          </w:p>
          <w:p w14:paraId="131B3A49" w14:textId="14F261B7" w:rsidR="009105BC" w:rsidRPr="00C859A1" w:rsidRDefault="009105BC" w:rsidP="006B1C72">
            <w:pPr>
              <w:tabs>
                <w:tab w:val="left" w:pos="2880"/>
              </w:tabs>
              <w:jc w:val="both"/>
              <w:rPr>
                <w:rFonts w:cs="Arial"/>
                <w:sz w:val="18"/>
                <w:szCs w:val="18"/>
              </w:rPr>
            </w:pPr>
            <w:r w:rsidRPr="00C859A1">
              <w:rPr>
                <w:rFonts w:cs="Arial"/>
                <w:b/>
                <w:sz w:val="18"/>
                <w:szCs w:val="18"/>
              </w:rPr>
              <w:t xml:space="preserve">Intensidad de Apoyo: </w:t>
            </w:r>
            <w:r w:rsidRPr="00C859A1">
              <w:rPr>
                <w:rFonts w:cs="Arial"/>
                <w:b/>
                <w:sz w:val="18"/>
                <w:szCs w:val="18"/>
                <w:u w:val="single"/>
              </w:rPr>
              <w:t>Directo o indirecto</w:t>
            </w:r>
            <w:r w:rsidRPr="00C859A1">
              <w:rPr>
                <w:rFonts w:cs="Arial"/>
                <w:sz w:val="18"/>
                <w:szCs w:val="18"/>
              </w:rPr>
              <w:t>, únicamente para cruzar la calle al parque cercano a la vivienda. Ayuda física para movilizar la silla de ruedas indicaciones verbales e indirectos, como instrucciones de cómo usarla cuando hacen cambio de silla de ruedas.</w:t>
            </w:r>
          </w:p>
          <w:p w14:paraId="1697CD27" w14:textId="77777777" w:rsidR="009105BC" w:rsidRPr="00C859A1" w:rsidRDefault="009105BC" w:rsidP="006B1C72">
            <w:pPr>
              <w:tabs>
                <w:tab w:val="left" w:pos="2880"/>
              </w:tabs>
              <w:jc w:val="both"/>
              <w:rPr>
                <w:rFonts w:cs="Arial"/>
                <w:sz w:val="18"/>
                <w:szCs w:val="18"/>
              </w:rPr>
            </w:pPr>
            <w:r w:rsidRPr="00C859A1">
              <w:rPr>
                <w:rFonts w:cs="Arial"/>
                <w:b/>
                <w:sz w:val="18"/>
                <w:szCs w:val="18"/>
              </w:rPr>
              <w:t>Frecuencia</w:t>
            </w:r>
            <w:r w:rsidRPr="00C859A1">
              <w:rPr>
                <w:rFonts w:cs="Arial"/>
                <w:sz w:val="18"/>
                <w:szCs w:val="18"/>
              </w:rPr>
              <w:t>: Todos los días durante 2 meses.</w:t>
            </w:r>
          </w:p>
          <w:p w14:paraId="58A60158" w14:textId="77777777" w:rsidR="009105BC" w:rsidRPr="00C859A1" w:rsidRDefault="009105BC" w:rsidP="006B1C72">
            <w:pPr>
              <w:tabs>
                <w:tab w:val="left" w:pos="2880"/>
              </w:tabs>
              <w:jc w:val="both"/>
              <w:rPr>
                <w:rFonts w:cs="Arial"/>
                <w:sz w:val="18"/>
                <w:szCs w:val="18"/>
              </w:rPr>
            </w:pPr>
          </w:p>
          <w:p w14:paraId="738E854D" w14:textId="77777777" w:rsidR="009105BC" w:rsidRPr="00C859A1" w:rsidRDefault="009105BC" w:rsidP="006B1C72">
            <w:pPr>
              <w:tabs>
                <w:tab w:val="left" w:pos="2880"/>
              </w:tabs>
              <w:jc w:val="both"/>
              <w:rPr>
                <w:rFonts w:cs="Arial"/>
                <w:sz w:val="18"/>
                <w:szCs w:val="18"/>
              </w:rPr>
            </w:pPr>
            <w:r w:rsidRPr="00C859A1">
              <w:rPr>
                <w:rFonts w:cs="Arial"/>
                <w:b/>
                <w:sz w:val="18"/>
                <w:szCs w:val="18"/>
              </w:rPr>
              <w:t>Resultado:</w:t>
            </w:r>
            <w:r w:rsidRPr="00C859A1">
              <w:rPr>
                <w:rFonts w:cs="Arial"/>
                <w:sz w:val="18"/>
                <w:szCs w:val="18"/>
              </w:rPr>
              <w:t xml:space="preserve"> </w:t>
            </w:r>
            <w:r w:rsidRPr="00C859A1">
              <w:rPr>
                <w:rFonts w:cs="Arial"/>
                <w:sz w:val="18"/>
                <w:szCs w:val="18"/>
                <w:u w:val="single"/>
              </w:rPr>
              <w:t>Apoyo Limitado</w:t>
            </w:r>
            <w:r w:rsidRPr="00C859A1">
              <w:rPr>
                <w:rFonts w:cs="Arial"/>
                <w:sz w:val="18"/>
                <w:szCs w:val="18"/>
              </w:rPr>
              <w:t xml:space="preserve"> Movilidad</w:t>
            </w:r>
          </w:p>
          <w:p w14:paraId="5E193240" w14:textId="77F14DF9" w:rsidR="002C69B7" w:rsidRPr="00C859A1" w:rsidRDefault="002C69B7" w:rsidP="006B1C72">
            <w:pPr>
              <w:tabs>
                <w:tab w:val="left" w:pos="2880"/>
              </w:tabs>
              <w:jc w:val="both"/>
              <w:rPr>
                <w:rFonts w:cs="Arial"/>
                <w:b/>
                <w:sz w:val="18"/>
                <w:szCs w:val="18"/>
              </w:rPr>
            </w:pPr>
          </w:p>
        </w:tc>
      </w:tr>
      <w:tr w:rsidR="002C69B7" w:rsidRPr="00F528B3" w14:paraId="2E3E3B5C" w14:textId="07A9B8FD" w:rsidTr="002C69B7">
        <w:tc>
          <w:tcPr>
            <w:tcW w:w="1338" w:type="pct"/>
            <w:vMerge/>
          </w:tcPr>
          <w:p w14:paraId="627143AD" w14:textId="77777777" w:rsidR="002C69B7" w:rsidRPr="00F528B3" w:rsidRDefault="002C69B7" w:rsidP="006B1C72">
            <w:pPr>
              <w:tabs>
                <w:tab w:val="left" w:pos="2880"/>
              </w:tabs>
              <w:jc w:val="both"/>
              <w:rPr>
                <w:rFonts w:cs="Arial"/>
                <w:b/>
                <w:sz w:val="24"/>
                <w:szCs w:val="24"/>
              </w:rPr>
            </w:pPr>
          </w:p>
        </w:tc>
        <w:tc>
          <w:tcPr>
            <w:tcW w:w="1356" w:type="pct"/>
          </w:tcPr>
          <w:p w14:paraId="33059378" w14:textId="232BE3B1" w:rsidR="002C69B7" w:rsidRPr="00C859A1" w:rsidRDefault="002C69B7" w:rsidP="006B1C72">
            <w:pPr>
              <w:tabs>
                <w:tab w:val="left" w:pos="2880"/>
              </w:tabs>
              <w:jc w:val="both"/>
              <w:rPr>
                <w:rFonts w:cs="Arial"/>
                <w:b/>
                <w:sz w:val="18"/>
                <w:szCs w:val="18"/>
              </w:rPr>
            </w:pPr>
            <w:r w:rsidRPr="00C859A1">
              <w:rPr>
                <w:rFonts w:cs="Arial"/>
                <w:b/>
                <w:sz w:val="18"/>
                <w:szCs w:val="18"/>
              </w:rPr>
              <w:t xml:space="preserve">Limitado: </w:t>
            </w:r>
            <w:r w:rsidRPr="00C859A1">
              <w:rPr>
                <w:rFonts w:cs="Arial"/>
                <w:sz w:val="18"/>
                <w:szCs w:val="18"/>
              </w:rPr>
              <w:t>Se proporciona de forma regular durante un período de tiempo corto y definido. Puede planificarse de antemano (por ejemplo, el entrenamiento necesario para desempeñar una nueva actividad laboral)</w:t>
            </w:r>
          </w:p>
        </w:tc>
        <w:tc>
          <w:tcPr>
            <w:tcW w:w="1153" w:type="pct"/>
          </w:tcPr>
          <w:p w14:paraId="6854B300" w14:textId="29C998A4" w:rsidR="002C69B7" w:rsidRPr="00C859A1" w:rsidRDefault="002C69B7" w:rsidP="006B1C72">
            <w:pPr>
              <w:tabs>
                <w:tab w:val="left" w:pos="2880"/>
              </w:tabs>
              <w:jc w:val="both"/>
              <w:rPr>
                <w:rFonts w:cs="Arial"/>
                <w:b/>
                <w:sz w:val="18"/>
                <w:szCs w:val="18"/>
              </w:rPr>
            </w:pPr>
            <w:r w:rsidRPr="00C859A1">
              <w:rPr>
                <w:rFonts w:cs="Arial"/>
                <w:b/>
                <w:sz w:val="18"/>
                <w:szCs w:val="18"/>
              </w:rPr>
              <w:t xml:space="preserve">=Frecuentemente: </w:t>
            </w:r>
            <w:r w:rsidRPr="00C859A1">
              <w:rPr>
                <w:rFonts w:cs="Arial"/>
                <w:sz w:val="18"/>
                <w:szCs w:val="18"/>
              </w:rPr>
              <w:t xml:space="preserve">Con regularidad requiere para el desarrollo de algunas actividades, cuando se logra el objetivo, la intensidad puede ser ocasional o no requerir de apoyos. Pueden ser directos e indirectos. </w:t>
            </w:r>
          </w:p>
        </w:tc>
        <w:tc>
          <w:tcPr>
            <w:tcW w:w="1153" w:type="pct"/>
          </w:tcPr>
          <w:p w14:paraId="624A4DD6" w14:textId="77777777" w:rsidR="00ED3545" w:rsidRPr="00C859A1" w:rsidRDefault="00ED3545" w:rsidP="006B1C72">
            <w:pPr>
              <w:tabs>
                <w:tab w:val="left" w:pos="2880"/>
              </w:tabs>
              <w:jc w:val="both"/>
              <w:rPr>
                <w:rFonts w:cs="Arial"/>
                <w:b/>
                <w:sz w:val="18"/>
                <w:szCs w:val="18"/>
              </w:rPr>
            </w:pPr>
            <w:r w:rsidRPr="00C859A1">
              <w:rPr>
                <w:rFonts w:cs="Arial"/>
                <w:b/>
                <w:sz w:val="18"/>
                <w:szCs w:val="18"/>
              </w:rPr>
              <w:t>Movilidad</w:t>
            </w:r>
          </w:p>
          <w:p w14:paraId="2220DBCD" w14:textId="6804D025" w:rsidR="00ED3545" w:rsidRPr="00C859A1" w:rsidRDefault="00ED3545" w:rsidP="006B1C72">
            <w:pPr>
              <w:tabs>
                <w:tab w:val="left" w:pos="2880"/>
              </w:tabs>
              <w:jc w:val="both"/>
              <w:rPr>
                <w:rFonts w:cs="Arial"/>
                <w:sz w:val="18"/>
                <w:szCs w:val="18"/>
              </w:rPr>
            </w:pPr>
            <w:r w:rsidRPr="00C859A1">
              <w:rPr>
                <w:rFonts w:cs="Arial"/>
                <w:b/>
                <w:sz w:val="18"/>
                <w:szCs w:val="18"/>
              </w:rPr>
              <w:t xml:space="preserve">Intensidad de Apoyo: </w:t>
            </w:r>
            <w:r w:rsidRPr="00C859A1">
              <w:rPr>
                <w:rFonts w:cs="Arial"/>
                <w:b/>
                <w:sz w:val="18"/>
                <w:szCs w:val="18"/>
                <w:u w:val="single"/>
              </w:rPr>
              <w:t>Directo o indirecto</w:t>
            </w:r>
            <w:r w:rsidRPr="00C859A1">
              <w:rPr>
                <w:rFonts w:cs="Arial"/>
                <w:sz w:val="18"/>
                <w:szCs w:val="18"/>
              </w:rPr>
              <w:t>, ayuda física para movilizar la silla de ruedas en entornos como espacio público (Calles) mientras aprende c</w:t>
            </w:r>
            <w:r w:rsidR="000F6C38" w:rsidRPr="00C859A1">
              <w:rPr>
                <w:rFonts w:cs="Arial"/>
                <w:sz w:val="18"/>
                <w:szCs w:val="18"/>
              </w:rPr>
              <w:t xml:space="preserve">ómo usarla, o supervisión con </w:t>
            </w:r>
            <w:r w:rsidR="000F6C38" w:rsidRPr="00C859A1">
              <w:rPr>
                <w:rFonts w:cs="Arial"/>
                <w:sz w:val="18"/>
                <w:szCs w:val="18"/>
              </w:rPr>
              <w:lastRenderedPageBreak/>
              <w:t>indicaciones verbales e indirectos, como instrucciones a la familia de cómo apoyar y a él mismo de cómo usarla.</w:t>
            </w:r>
          </w:p>
          <w:p w14:paraId="619CFD7F" w14:textId="0D5526C6" w:rsidR="00ED3545" w:rsidRPr="00C859A1" w:rsidRDefault="00ED3545" w:rsidP="006B1C72">
            <w:pPr>
              <w:tabs>
                <w:tab w:val="left" w:pos="2880"/>
              </w:tabs>
              <w:jc w:val="both"/>
              <w:rPr>
                <w:rFonts w:cs="Arial"/>
                <w:sz w:val="18"/>
                <w:szCs w:val="18"/>
              </w:rPr>
            </w:pPr>
            <w:r w:rsidRPr="00C859A1">
              <w:rPr>
                <w:rFonts w:cs="Arial"/>
                <w:b/>
                <w:sz w:val="18"/>
                <w:szCs w:val="18"/>
              </w:rPr>
              <w:t>Frecuencia</w:t>
            </w:r>
            <w:r w:rsidRPr="00C859A1">
              <w:rPr>
                <w:rFonts w:cs="Arial"/>
                <w:sz w:val="18"/>
                <w:szCs w:val="18"/>
              </w:rPr>
              <w:t xml:space="preserve">: Todos los días </w:t>
            </w:r>
            <w:r w:rsidR="000F6C38" w:rsidRPr="00C859A1">
              <w:rPr>
                <w:rFonts w:cs="Arial"/>
                <w:sz w:val="18"/>
                <w:szCs w:val="18"/>
              </w:rPr>
              <w:t>durante 2 meses.</w:t>
            </w:r>
          </w:p>
          <w:p w14:paraId="5EB5C98D" w14:textId="77777777" w:rsidR="00ED3545" w:rsidRPr="00C859A1" w:rsidRDefault="00ED3545" w:rsidP="006B1C72">
            <w:pPr>
              <w:tabs>
                <w:tab w:val="left" w:pos="2880"/>
              </w:tabs>
              <w:jc w:val="both"/>
              <w:rPr>
                <w:rFonts w:cs="Arial"/>
                <w:sz w:val="18"/>
                <w:szCs w:val="18"/>
              </w:rPr>
            </w:pPr>
          </w:p>
          <w:p w14:paraId="7F020CF2" w14:textId="37CDF9F8" w:rsidR="00ED3545" w:rsidRPr="00C859A1" w:rsidRDefault="00ED3545" w:rsidP="006B1C72">
            <w:pPr>
              <w:tabs>
                <w:tab w:val="left" w:pos="2880"/>
              </w:tabs>
              <w:jc w:val="both"/>
              <w:rPr>
                <w:rFonts w:cs="Arial"/>
                <w:sz w:val="18"/>
                <w:szCs w:val="18"/>
              </w:rPr>
            </w:pPr>
            <w:r w:rsidRPr="00C859A1">
              <w:rPr>
                <w:rFonts w:cs="Arial"/>
                <w:b/>
                <w:sz w:val="18"/>
                <w:szCs w:val="18"/>
              </w:rPr>
              <w:t>Resultado:</w:t>
            </w:r>
            <w:r w:rsidRPr="00C859A1">
              <w:rPr>
                <w:rFonts w:cs="Arial"/>
                <w:sz w:val="18"/>
                <w:szCs w:val="18"/>
              </w:rPr>
              <w:t xml:space="preserve"> </w:t>
            </w:r>
            <w:r w:rsidRPr="00C859A1">
              <w:rPr>
                <w:rFonts w:cs="Arial"/>
                <w:sz w:val="18"/>
                <w:szCs w:val="18"/>
                <w:u w:val="single"/>
              </w:rPr>
              <w:t xml:space="preserve">Apoyo </w:t>
            </w:r>
            <w:r w:rsidR="009838B0" w:rsidRPr="00C859A1">
              <w:rPr>
                <w:rFonts w:cs="Arial"/>
                <w:sz w:val="18"/>
                <w:szCs w:val="18"/>
                <w:u w:val="single"/>
              </w:rPr>
              <w:t>Limitado</w:t>
            </w:r>
            <w:r w:rsidRPr="00C859A1">
              <w:rPr>
                <w:rFonts w:cs="Arial"/>
                <w:sz w:val="18"/>
                <w:szCs w:val="18"/>
              </w:rPr>
              <w:t xml:space="preserve"> Movilidad</w:t>
            </w:r>
          </w:p>
          <w:p w14:paraId="152A7F6E" w14:textId="77777777" w:rsidR="002C69B7" w:rsidRPr="00C859A1" w:rsidRDefault="002C69B7" w:rsidP="006B1C72">
            <w:pPr>
              <w:tabs>
                <w:tab w:val="left" w:pos="2880"/>
              </w:tabs>
              <w:jc w:val="both"/>
              <w:rPr>
                <w:rFonts w:cs="Arial"/>
                <w:b/>
                <w:sz w:val="18"/>
                <w:szCs w:val="18"/>
              </w:rPr>
            </w:pPr>
          </w:p>
        </w:tc>
      </w:tr>
      <w:tr w:rsidR="002C69B7" w:rsidRPr="00F528B3" w14:paraId="2DC98182" w14:textId="1A67574F" w:rsidTr="002C69B7">
        <w:tc>
          <w:tcPr>
            <w:tcW w:w="1338" w:type="pct"/>
            <w:vMerge w:val="restart"/>
          </w:tcPr>
          <w:p w14:paraId="16B16056" w14:textId="77777777" w:rsidR="002C69B7" w:rsidRPr="00C859A1" w:rsidRDefault="002C69B7" w:rsidP="006B1C72">
            <w:pPr>
              <w:tabs>
                <w:tab w:val="left" w:pos="2880"/>
              </w:tabs>
              <w:jc w:val="both"/>
              <w:rPr>
                <w:rFonts w:cs="Arial"/>
                <w:b/>
                <w:sz w:val="18"/>
                <w:szCs w:val="18"/>
              </w:rPr>
            </w:pPr>
            <w:r w:rsidRPr="00C859A1">
              <w:rPr>
                <w:rFonts w:cs="Arial"/>
                <w:b/>
                <w:sz w:val="18"/>
                <w:szCs w:val="18"/>
              </w:rPr>
              <w:lastRenderedPageBreak/>
              <w:t>Indirectos:</w:t>
            </w:r>
            <w:r w:rsidRPr="00C859A1">
              <w:rPr>
                <w:rFonts w:cs="Arial"/>
                <w:sz w:val="18"/>
                <w:szCs w:val="18"/>
              </w:rPr>
              <w:t xml:space="preserve"> Facilitación de estrategias (indicación de cómo puede realizar o planificar una actividad, pero no cuando se esté realizando la actividad. También las estrategias que se facilitan a los apoyos naturales, familia o amigos, para que ellos sean apoyos directos). Seguimiento (valoraciones periódicas de cómo está realizando la actividad).</w:t>
            </w:r>
          </w:p>
        </w:tc>
        <w:tc>
          <w:tcPr>
            <w:tcW w:w="1356" w:type="pct"/>
          </w:tcPr>
          <w:p w14:paraId="5F723570" w14:textId="65CAD365" w:rsidR="002C69B7" w:rsidRPr="00C859A1" w:rsidRDefault="002C69B7" w:rsidP="006B1C72">
            <w:pPr>
              <w:tabs>
                <w:tab w:val="left" w:pos="2880"/>
              </w:tabs>
              <w:jc w:val="both"/>
              <w:rPr>
                <w:rFonts w:cs="Arial"/>
                <w:b/>
                <w:sz w:val="18"/>
                <w:szCs w:val="18"/>
              </w:rPr>
            </w:pPr>
            <w:r w:rsidRPr="00C859A1">
              <w:rPr>
                <w:rFonts w:cs="Arial"/>
                <w:b/>
                <w:sz w:val="18"/>
                <w:szCs w:val="18"/>
              </w:rPr>
              <w:t>Extenso</w:t>
            </w:r>
            <w:r w:rsidRPr="00C859A1">
              <w:rPr>
                <w:rFonts w:cs="Arial"/>
                <w:sz w:val="18"/>
                <w:szCs w:val="18"/>
              </w:rPr>
              <w:t>: De aplicación regular o continua pero sólo en ámbitos o entornos concretos, sin limitación temporal. No necesariamente de alta intensidad, pero sí de repercusión diaria y sólo en algunos de los entornos</w:t>
            </w:r>
          </w:p>
        </w:tc>
        <w:tc>
          <w:tcPr>
            <w:tcW w:w="1153" w:type="pct"/>
          </w:tcPr>
          <w:p w14:paraId="5C66C835" w14:textId="15BC7005" w:rsidR="002C69B7" w:rsidRPr="00C859A1" w:rsidRDefault="002C69B7" w:rsidP="006B1C72">
            <w:pPr>
              <w:tabs>
                <w:tab w:val="left" w:pos="2880"/>
              </w:tabs>
              <w:jc w:val="both"/>
              <w:rPr>
                <w:rFonts w:cs="Arial"/>
                <w:b/>
                <w:sz w:val="18"/>
                <w:szCs w:val="18"/>
              </w:rPr>
            </w:pPr>
            <w:r w:rsidRPr="00C859A1">
              <w:rPr>
                <w:rFonts w:cs="Arial"/>
                <w:b/>
                <w:sz w:val="18"/>
                <w:szCs w:val="18"/>
              </w:rPr>
              <w:t xml:space="preserve">=Muy frecuentemente: </w:t>
            </w:r>
            <w:r w:rsidRPr="00C859A1">
              <w:rPr>
                <w:rFonts w:cs="Arial"/>
                <w:sz w:val="18"/>
                <w:szCs w:val="18"/>
              </w:rPr>
              <w:t>Casi siempre para el desarrollo de determinada actividad. Pueden ser directos e indirectos.</w:t>
            </w:r>
          </w:p>
        </w:tc>
        <w:tc>
          <w:tcPr>
            <w:tcW w:w="1153" w:type="pct"/>
          </w:tcPr>
          <w:p w14:paraId="338360A3" w14:textId="77777777" w:rsidR="00545F5D" w:rsidRPr="00C859A1" w:rsidRDefault="00545F5D" w:rsidP="006B1C72">
            <w:pPr>
              <w:tabs>
                <w:tab w:val="left" w:pos="2880"/>
              </w:tabs>
              <w:jc w:val="both"/>
              <w:rPr>
                <w:rFonts w:cs="Arial"/>
                <w:b/>
                <w:sz w:val="18"/>
                <w:szCs w:val="18"/>
              </w:rPr>
            </w:pPr>
            <w:r w:rsidRPr="00C859A1">
              <w:rPr>
                <w:rFonts w:cs="Arial"/>
                <w:b/>
                <w:sz w:val="18"/>
                <w:szCs w:val="18"/>
              </w:rPr>
              <w:t>Movilidad</w:t>
            </w:r>
          </w:p>
          <w:p w14:paraId="521F222F" w14:textId="77777777" w:rsidR="00545F5D" w:rsidRPr="00C859A1" w:rsidRDefault="00545F5D" w:rsidP="006B1C72">
            <w:pPr>
              <w:tabs>
                <w:tab w:val="left" w:pos="2880"/>
              </w:tabs>
              <w:jc w:val="both"/>
              <w:rPr>
                <w:rFonts w:cs="Arial"/>
                <w:b/>
                <w:sz w:val="18"/>
                <w:szCs w:val="18"/>
              </w:rPr>
            </w:pPr>
          </w:p>
          <w:p w14:paraId="0F6F3E2B" w14:textId="38D68F5F" w:rsidR="00545F5D" w:rsidRPr="00C859A1" w:rsidRDefault="00545F5D" w:rsidP="006B1C72">
            <w:pPr>
              <w:tabs>
                <w:tab w:val="left" w:pos="2880"/>
              </w:tabs>
              <w:jc w:val="both"/>
              <w:rPr>
                <w:rFonts w:cs="Arial"/>
                <w:sz w:val="18"/>
                <w:szCs w:val="18"/>
              </w:rPr>
            </w:pPr>
            <w:r w:rsidRPr="00C859A1">
              <w:rPr>
                <w:rFonts w:cs="Arial"/>
                <w:b/>
                <w:sz w:val="18"/>
                <w:szCs w:val="18"/>
              </w:rPr>
              <w:t xml:space="preserve">Intensidad de Apoyo: </w:t>
            </w:r>
            <w:r w:rsidRPr="00C859A1">
              <w:rPr>
                <w:rFonts w:cs="Arial"/>
                <w:b/>
                <w:sz w:val="18"/>
                <w:szCs w:val="18"/>
                <w:u w:val="single"/>
              </w:rPr>
              <w:t>Directo</w:t>
            </w:r>
            <w:r w:rsidRPr="00C859A1">
              <w:rPr>
                <w:rFonts w:cs="Arial"/>
                <w:sz w:val="18"/>
                <w:szCs w:val="18"/>
              </w:rPr>
              <w:t>, ayuda física para movilizar la silla de ruedas en entornos como espacio público (Calles) o para ducharse.</w:t>
            </w:r>
          </w:p>
          <w:p w14:paraId="39B0A9F9" w14:textId="42BEAA29" w:rsidR="00545F5D" w:rsidRPr="00C859A1" w:rsidRDefault="00545F5D" w:rsidP="006B1C72">
            <w:pPr>
              <w:tabs>
                <w:tab w:val="left" w:pos="2880"/>
              </w:tabs>
              <w:jc w:val="both"/>
              <w:rPr>
                <w:rFonts w:cs="Arial"/>
                <w:sz w:val="18"/>
                <w:szCs w:val="18"/>
              </w:rPr>
            </w:pPr>
            <w:r w:rsidRPr="00C859A1">
              <w:rPr>
                <w:rFonts w:cs="Arial"/>
                <w:b/>
                <w:sz w:val="18"/>
                <w:szCs w:val="18"/>
              </w:rPr>
              <w:t>Frecuencia</w:t>
            </w:r>
            <w:r w:rsidRPr="00C859A1">
              <w:rPr>
                <w:rFonts w:cs="Arial"/>
                <w:sz w:val="18"/>
                <w:szCs w:val="18"/>
              </w:rPr>
              <w:t xml:space="preserve">: Todos los días en el para ducharse correctamente, todos los días para cruzar la calle a su vivienda. </w:t>
            </w:r>
          </w:p>
          <w:p w14:paraId="497591B2" w14:textId="77777777" w:rsidR="00545F5D" w:rsidRPr="00C859A1" w:rsidRDefault="00545F5D" w:rsidP="006B1C72">
            <w:pPr>
              <w:tabs>
                <w:tab w:val="left" w:pos="2880"/>
              </w:tabs>
              <w:jc w:val="both"/>
              <w:rPr>
                <w:rFonts w:cs="Arial"/>
                <w:sz w:val="18"/>
                <w:szCs w:val="18"/>
              </w:rPr>
            </w:pPr>
          </w:p>
          <w:p w14:paraId="3E632425" w14:textId="1715AC3F" w:rsidR="00545F5D" w:rsidRPr="00C859A1" w:rsidRDefault="00545F5D" w:rsidP="006B1C72">
            <w:pPr>
              <w:tabs>
                <w:tab w:val="left" w:pos="2880"/>
              </w:tabs>
              <w:jc w:val="both"/>
              <w:rPr>
                <w:rFonts w:cs="Arial"/>
                <w:sz w:val="18"/>
                <w:szCs w:val="18"/>
              </w:rPr>
            </w:pPr>
            <w:r w:rsidRPr="00C859A1">
              <w:rPr>
                <w:rFonts w:cs="Arial"/>
                <w:b/>
                <w:sz w:val="18"/>
                <w:szCs w:val="18"/>
              </w:rPr>
              <w:t>Resultado:</w:t>
            </w:r>
            <w:r w:rsidRPr="00C859A1">
              <w:rPr>
                <w:rFonts w:cs="Arial"/>
                <w:sz w:val="18"/>
                <w:szCs w:val="18"/>
              </w:rPr>
              <w:t xml:space="preserve"> </w:t>
            </w:r>
            <w:r w:rsidRPr="00C859A1">
              <w:rPr>
                <w:rFonts w:cs="Arial"/>
                <w:sz w:val="18"/>
                <w:szCs w:val="18"/>
                <w:u w:val="single"/>
              </w:rPr>
              <w:t xml:space="preserve">Apoyo </w:t>
            </w:r>
            <w:r w:rsidR="009C6295" w:rsidRPr="00C859A1">
              <w:rPr>
                <w:rFonts w:cs="Arial"/>
                <w:sz w:val="18"/>
                <w:szCs w:val="18"/>
                <w:u w:val="single"/>
              </w:rPr>
              <w:t>Extenso</w:t>
            </w:r>
            <w:r w:rsidRPr="00C859A1">
              <w:rPr>
                <w:rFonts w:cs="Arial"/>
                <w:sz w:val="18"/>
                <w:szCs w:val="18"/>
              </w:rPr>
              <w:t xml:space="preserve"> Movilidad</w:t>
            </w:r>
          </w:p>
          <w:p w14:paraId="098D3BF5" w14:textId="77777777" w:rsidR="002C69B7" w:rsidRPr="00C859A1" w:rsidRDefault="002C69B7" w:rsidP="006B1C72">
            <w:pPr>
              <w:tabs>
                <w:tab w:val="left" w:pos="2880"/>
              </w:tabs>
              <w:jc w:val="both"/>
              <w:rPr>
                <w:rFonts w:cs="Arial"/>
                <w:b/>
                <w:sz w:val="18"/>
                <w:szCs w:val="18"/>
              </w:rPr>
            </w:pPr>
          </w:p>
        </w:tc>
      </w:tr>
      <w:tr w:rsidR="002C69B7" w:rsidRPr="00F528B3" w14:paraId="3E0B680D" w14:textId="0A41D9B5" w:rsidTr="002C69B7">
        <w:tc>
          <w:tcPr>
            <w:tcW w:w="1338" w:type="pct"/>
            <w:vMerge/>
          </w:tcPr>
          <w:p w14:paraId="74716A64" w14:textId="77777777" w:rsidR="002C69B7" w:rsidRPr="00F528B3" w:rsidRDefault="002C69B7" w:rsidP="006B1C72">
            <w:pPr>
              <w:tabs>
                <w:tab w:val="left" w:pos="2880"/>
              </w:tabs>
              <w:jc w:val="both"/>
              <w:rPr>
                <w:rFonts w:cs="Arial"/>
                <w:b/>
                <w:sz w:val="24"/>
                <w:szCs w:val="24"/>
              </w:rPr>
            </w:pPr>
          </w:p>
        </w:tc>
        <w:tc>
          <w:tcPr>
            <w:tcW w:w="1356" w:type="pct"/>
          </w:tcPr>
          <w:p w14:paraId="297DEF8B" w14:textId="14EC39BF" w:rsidR="002C69B7" w:rsidRPr="00C859A1" w:rsidRDefault="002C69B7" w:rsidP="006B1C72">
            <w:pPr>
              <w:tabs>
                <w:tab w:val="left" w:pos="2880"/>
              </w:tabs>
              <w:jc w:val="both"/>
              <w:rPr>
                <w:rFonts w:cs="Arial"/>
                <w:b/>
                <w:sz w:val="18"/>
                <w:szCs w:val="18"/>
              </w:rPr>
            </w:pPr>
            <w:r w:rsidRPr="00C859A1">
              <w:rPr>
                <w:rFonts w:cs="Arial"/>
                <w:b/>
                <w:sz w:val="18"/>
                <w:szCs w:val="18"/>
              </w:rPr>
              <w:t>Generalizado:</w:t>
            </w:r>
            <w:r w:rsidRPr="00C859A1">
              <w:rPr>
                <w:rFonts w:cs="Arial"/>
                <w:sz w:val="18"/>
                <w:szCs w:val="18"/>
              </w:rPr>
              <w:t xml:space="preserve"> Se caracteriza por su constancia, alta intensidad y su empleo en un número muy elevado de entornos.</w:t>
            </w:r>
          </w:p>
        </w:tc>
        <w:tc>
          <w:tcPr>
            <w:tcW w:w="1153" w:type="pct"/>
          </w:tcPr>
          <w:p w14:paraId="31206E9A" w14:textId="4DC32720" w:rsidR="002C69B7" w:rsidRPr="00C859A1" w:rsidRDefault="002C69B7" w:rsidP="006B1C72">
            <w:pPr>
              <w:tabs>
                <w:tab w:val="left" w:pos="2880"/>
              </w:tabs>
              <w:jc w:val="both"/>
              <w:rPr>
                <w:rFonts w:cs="Arial"/>
                <w:b/>
                <w:sz w:val="18"/>
                <w:szCs w:val="18"/>
              </w:rPr>
            </w:pPr>
            <w:r w:rsidRPr="00C859A1">
              <w:rPr>
                <w:rFonts w:cs="Arial"/>
                <w:b/>
                <w:sz w:val="18"/>
                <w:szCs w:val="18"/>
              </w:rPr>
              <w:t xml:space="preserve">=Siempre: </w:t>
            </w:r>
            <w:r w:rsidRPr="00C859A1">
              <w:rPr>
                <w:rFonts w:cs="Arial"/>
                <w:sz w:val="18"/>
                <w:szCs w:val="18"/>
              </w:rPr>
              <w:t>Para el desarrollo de todas las actividades requiere de apoyos directos</w:t>
            </w:r>
          </w:p>
        </w:tc>
        <w:tc>
          <w:tcPr>
            <w:tcW w:w="1153" w:type="pct"/>
          </w:tcPr>
          <w:p w14:paraId="5FC595EB" w14:textId="77777777" w:rsidR="002C69B7" w:rsidRPr="00C859A1" w:rsidRDefault="002C69B7" w:rsidP="006B1C72">
            <w:pPr>
              <w:tabs>
                <w:tab w:val="left" w:pos="2880"/>
              </w:tabs>
              <w:jc w:val="both"/>
              <w:rPr>
                <w:rFonts w:cs="Arial"/>
                <w:b/>
                <w:sz w:val="18"/>
                <w:szCs w:val="18"/>
              </w:rPr>
            </w:pPr>
            <w:r w:rsidRPr="00C859A1">
              <w:rPr>
                <w:rFonts w:cs="Arial"/>
                <w:b/>
                <w:sz w:val="18"/>
                <w:szCs w:val="18"/>
              </w:rPr>
              <w:t>Movilidad</w:t>
            </w:r>
          </w:p>
          <w:p w14:paraId="3A1541DF" w14:textId="77777777" w:rsidR="002C69B7" w:rsidRPr="00C859A1" w:rsidRDefault="002C69B7" w:rsidP="006B1C72">
            <w:pPr>
              <w:tabs>
                <w:tab w:val="left" w:pos="2880"/>
              </w:tabs>
              <w:jc w:val="both"/>
              <w:rPr>
                <w:rFonts w:cs="Arial"/>
                <w:b/>
                <w:sz w:val="18"/>
                <w:szCs w:val="18"/>
              </w:rPr>
            </w:pPr>
          </w:p>
          <w:p w14:paraId="63C4C409" w14:textId="2696DE9C" w:rsidR="002C69B7" w:rsidRPr="00C859A1" w:rsidRDefault="002C69B7" w:rsidP="006B1C72">
            <w:pPr>
              <w:tabs>
                <w:tab w:val="left" w:pos="2880"/>
              </w:tabs>
              <w:jc w:val="both"/>
              <w:rPr>
                <w:rFonts w:cs="Arial"/>
                <w:sz w:val="18"/>
                <w:szCs w:val="18"/>
              </w:rPr>
            </w:pPr>
            <w:r w:rsidRPr="00C859A1">
              <w:rPr>
                <w:rFonts w:cs="Arial"/>
                <w:b/>
                <w:sz w:val="18"/>
                <w:szCs w:val="18"/>
              </w:rPr>
              <w:t xml:space="preserve">Intensidad de Apoyo: </w:t>
            </w:r>
            <w:r w:rsidRPr="00C859A1">
              <w:rPr>
                <w:rFonts w:cs="Arial"/>
                <w:b/>
                <w:sz w:val="18"/>
                <w:szCs w:val="18"/>
                <w:u w:val="single"/>
              </w:rPr>
              <w:t>Directo</w:t>
            </w:r>
            <w:r w:rsidRPr="00C859A1">
              <w:rPr>
                <w:rFonts w:cs="Arial"/>
                <w:sz w:val="18"/>
                <w:szCs w:val="18"/>
              </w:rPr>
              <w:t>, ayuda física para movilizar la silla de ruedas o coche PC</w:t>
            </w:r>
          </w:p>
          <w:p w14:paraId="6F25CD41" w14:textId="0B2DF518" w:rsidR="002C69B7" w:rsidRPr="00C859A1" w:rsidRDefault="002C69B7" w:rsidP="006B1C72">
            <w:pPr>
              <w:tabs>
                <w:tab w:val="left" w:pos="2880"/>
              </w:tabs>
              <w:jc w:val="both"/>
              <w:rPr>
                <w:rFonts w:cs="Arial"/>
                <w:sz w:val="18"/>
                <w:szCs w:val="18"/>
              </w:rPr>
            </w:pPr>
            <w:r w:rsidRPr="00C859A1">
              <w:rPr>
                <w:rFonts w:cs="Arial"/>
                <w:b/>
                <w:sz w:val="18"/>
                <w:szCs w:val="18"/>
              </w:rPr>
              <w:t>Frecuencia</w:t>
            </w:r>
            <w:r w:rsidRPr="00C859A1">
              <w:rPr>
                <w:rFonts w:cs="Arial"/>
                <w:sz w:val="18"/>
                <w:szCs w:val="18"/>
              </w:rPr>
              <w:t>: Todo el tiempo, ya que la niña, niño o adolescente no puede usarla por sí mismo.</w:t>
            </w:r>
          </w:p>
          <w:p w14:paraId="7D204540" w14:textId="49FE8CF4" w:rsidR="002C69B7" w:rsidRPr="00C859A1" w:rsidRDefault="002C69B7" w:rsidP="006B1C72">
            <w:pPr>
              <w:tabs>
                <w:tab w:val="left" w:pos="2880"/>
              </w:tabs>
              <w:jc w:val="both"/>
              <w:rPr>
                <w:rFonts w:cs="Arial"/>
                <w:sz w:val="18"/>
                <w:szCs w:val="18"/>
              </w:rPr>
            </w:pPr>
          </w:p>
          <w:p w14:paraId="45724D39" w14:textId="264C4A9C" w:rsidR="002C69B7" w:rsidRPr="00C859A1" w:rsidRDefault="002C69B7" w:rsidP="006B1C72">
            <w:pPr>
              <w:tabs>
                <w:tab w:val="left" w:pos="2880"/>
              </w:tabs>
              <w:jc w:val="both"/>
              <w:rPr>
                <w:rFonts w:cs="Arial"/>
                <w:sz w:val="18"/>
                <w:szCs w:val="18"/>
              </w:rPr>
            </w:pPr>
            <w:r w:rsidRPr="00C859A1">
              <w:rPr>
                <w:rFonts w:cs="Arial"/>
                <w:b/>
                <w:sz w:val="18"/>
                <w:szCs w:val="18"/>
              </w:rPr>
              <w:t>Resultado:</w:t>
            </w:r>
            <w:r w:rsidRPr="00C859A1">
              <w:rPr>
                <w:rFonts w:cs="Arial"/>
                <w:sz w:val="18"/>
                <w:szCs w:val="18"/>
              </w:rPr>
              <w:t xml:space="preserve"> </w:t>
            </w:r>
            <w:r w:rsidRPr="00C859A1">
              <w:rPr>
                <w:rFonts w:cs="Arial"/>
                <w:sz w:val="18"/>
                <w:szCs w:val="18"/>
                <w:u w:val="single"/>
              </w:rPr>
              <w:t>Apoyo generalizado</w:t>
            </w:r>
            <w:r w:rsidRPr="00C859A1">
              <w:rPr>
                <w:rFonts w:cs="Arial"/>
                <w:sz w:val="18"/>
                <w:szCs w:val="18"/>
              </w:rPr>
              <w:t xml:space="preserve"> Movilidad</w:t>
            </w:r>
          </w:p>
          <w:p w14:paraId="1B49B4F8" w14:textId="132E37F7" w:rsidR="002C69B7" w:rsidRPr="00C859A1" w:rsidRDefault="002C69B7" w:rsidP="006B1C72">
            <w:pPr>
              <w:tabs>
                <w:tab w:val="left" w:pos="2880"/>
              </w:tabs>
              <w:jc w:val="both"/>
              <w:rPr>
                <w:rFonts w:cs="Arial"/>
                <w:sz w:val="18"/>
                <w:szCs w:val="18"/>
              </w:rPr>
            </w:pPr>
          </w:p>
        </w:tc>
      </w:tr>
    </w:tbl>
    <w:p w14:paraId="7472AAA8" w14:textId="77777777" w:rsidR="00931818" w:rsidRPr="00F528B3" w:rsidRDefault="00931818" w:rsidP="00BA10D7">
      <w:pPr>
        <w:tabs>
          <w:tab w:val="left" w:pos="2880"/>
        </w:tabs>
        <w:jc w:val="both"/>
        <w:rPr>
          <w:rFonts w:cs="Arial"/>
          <w:sz w:val="24"/>
          <w:szCs w:val="24"/>
        </w:rPr>
      </w:pPr>
    </w:p>
    <w:p w14:paraId="676EEFB9" w14:textId="77777777" w:rsidR="00931818" w:rsidRPr="001679A5" w:rsidRDefault="00931818" w:rsidP="00BA10D7">
      <w:pPr>
        <w:tabs>
          <w:tab w:val="left" w:pos="2880"/>
        </w:tabs>
        <w:jc w:val="both"/>
        <w:rPr>
          <w:rFonts w:cs="Arial"/>
          <w:sz w:val="22"/>
          <w:szCs w:val="24"/>
        </w:rPr>
      </w:pPr>
    </w:p>
    <w:p w14:paraId="189A01AD" w14:textId="56181787" w:rsidR="00BA10D7" w:rsidRPr="001679A5" w:rsidRDefault="00BA10D7" w:rsidP="00BA10D7">
      <w:pPr>
        <w:tabs>
          <w:tab w:val="left" w:pos="2880"/>
        </w:tabs>
        <w:jc w:val="both"/>
        <w:rPr>
          <w:rFonts w:cs="Arial"/>
          <w:b/>
          <w:sz w:val="22"/>
          <w:szCs w:val="24"/>
        </w:rPr>
      </w:pPr>
      <w:r w:rsidRPr="001679A5">
        <w:rPr>
          <w:rFonts w:cs="Arial"/>
          <w:b/>
          <w:sz w:val="22"/>
          <w:szCs w:val="24"/>
        </w:rPr>
        <w:t>Actividades Básicas</w:t>
      </w:r>
      <w:r w:rsidR="00970DD0" w:rsidRPr="001679A5">
        <w:rPr>
          <w:rFonts w:cs="Arial"/>
          <w:b/>
          <w:sz w:val="22"/>
          <w:szCs w:val="24"/>
        </w:rPr>
        <w:t xml:space="preserve"> de la vida Diaria ABVD –Actividades básicas c</w:t>
      </w:r>
      <w:r w:rsidRPr="001679A5">
        <w:rPr>
          <w:rFonts w:cs="Arial"/>
          <w:b/>
          <w:sz w:val="22"/>
          <w:szCs w:val="24"/>
        </w:rPr>
        <w:t>otidianas / ABC</w:t>
      </w:r>
      <w:r w:rsidR="00BD3820" w:rsidRPr="001679A5">
        <w:rPr>
          <w:rFonts w:cs="Arial"/>
          <w:b/>
          <w:sz w:val="22"/>
          <w:szCs w:val="24"/>
        </w:rPr>
        <w:t>:</w:t>
      </w:r>
      <w:r w:rsidRPr="001679A5">
        <w:rPr>
          <w:rFonts w:cs="Arial"/>
          <w:b/>
          <w:sz w:val="22"/>
          <w:szCs w:val="24"/>
        </w:rPr>
        <w:t xml:space="preserve"> </w:t>
      </w:r>
    </w:p>
    <w:p w14:paraId="754B6A7C" w14:textId="77777777" w:rsidR="00715D8E" w:rsidRPr="001679A5" w:rsidRDefault="00715D8E" w:rsidP="00BA10D7">
      <w:pPr>
        <w:tabs>
          <w:tab w:val="left" w:pos="2880"/>
        </w:tabs>
        <w:jc w:val="both"/>
        <w:rPr>
          <w:rFonts w:cs="Arial"/>
          <w:b/>
          <w:sz w:val="22"/>
          <w:szCs w:val="24"/>
        </w:rPr>
      </w:pPr>
    </w:p>
    <w:p w14:paraId="673F0F01" w14:textId="16AA4CCD" w:rsidR="00BA10D7" w:rsidRPr="001679A5" w:rsidRDefault="00BA10D7" w:rsidP="00BA10D7">
      <w:pPr>
        <w:tabs>
          <w:tab w:val="left" w:pos="2880"/>
        </w:tabs>
        <w:jc w:val="both"/>
        <w:rPr>
          <w:rFonts w:cs="Arial"/>
          <w:sz w:val="22"/>
          <w:szCs w:val="24"/>
        </w:rPr>
      </w:pPr>
      <w:r w:rsidRPr="001679A5">
        <w:rPr>
          <w:rFonts w:cs="Arial"/>
          <w:sz w:val="22"/>
          <w:szCs w:val="24"/>
          <w:u w:val="single"/>
        </w:rPr>
        <w:t>Control de esfínteres</w:t>
      </w:r>
      <w:r w:rsidRPr="001679A5">
        <w:rPr>
          <w:rFonts w:cs="Arial"/>
          <w:sz w:val="22"/>
          <w:szCs w:val="24"/>
        </w:rPr>
        <w:t>: Incluye el control completo y el vaciado vol</w:t>
      </w:r>
      <w:r w:rsidR="00970DD0" w:rsidRPr="001679A5">
        <w:rPr>
          <w:rFonts w:cs="Arial"/>
          <w:sz w:val="22"/>
          <w:szCs w:val="24"/>
        </w:rPr>
        <w:t xml:space="preserve">untario de vejiga e intestinos, indagar si hace uso de pañal, si la respuesta es afirmativa ampliar pregunta respecto a si esto es por alguna condición médica, si se encuentra en proceso de aprendizaje o cuál otra situación. </w:t>
      </w:r>
    </w:p>
    <w:p w14:paraId="792F8C4D" w14:textId="5F8DDC8C" w:rsidR="00BA10D7" w:rsidRPr="001679A5" w:rsidRDefault="00BA10D7" w:rsidP="00BA10D7">
      <w:pPr>
        <w:tabs>
          <w:tab w:val="left" w:pos="2880"/>
        </w:tabs>
        <w:jc w:val="both"/>
        <w:rPr>
          <w:rFonts w:cs="Arial"/>
          <w:sz w:val="22"/>
          <w:szCs w:val="24"/>
        </w:rPr>
      </w:pPr>
      <w:r w:rsidRPr="001679A5">
        <w:rPr>
          <w:rFonts w:cs="Arial"/>
          <w:sz w:val="22"/>
          <w:szCs w:val="24"/>
          <w:u w:val="single"/>
        </w:rPr>
        <w:t>Alimentación</w:t>
      </w:r>
      <w:r w:rsidRPr="001679A5">
        <w:rPr>
          <w:rFonts w:cs="Arial"/>
          <w:sz w:val="22"/>
          <w:szCs w:val="24"/>
        </w:rPr>
        <w:t xml:space="preserve">: </w:t>
      </w:r>
      <w:r w:rsidR="00DD4143" w:rsidRPr="001679A5">
        <w:rPr>
          <w:rFonts w:cs="Arial"/>
          <w:sz w:val="22"/>
          <w:szCs w:val="24"/>
        </w:rPr>
        <w:t>P</w:t>
      </w:r>
      <w:r w:rsidRPr="001679A5">
        <w:rPr>
          <w:rFonts w:cs="Arial"/>
          <w:sz w:val="22"/>
          <w:szCs w:val="24"/>
        </w:rPr>
        <w:t>roceso de llevar la comida o líquidos d</w:t>
      </w:r>
      <w:r w:rsidR="00DD4143" w:rsidRPr="001679A5">
        <w:rPr>
          <w:rFonts w:cs="Arial"/>
          <w:sz w:val="22"/>
          <w:szCs w:val="24"/>
        </w:rPr>
        <w:t xml:space="preserve">esde el plato o vaso a la boca (líquidos, solidos, papillas) </w:t>
      </w:r>
    </w:p>
    <w:p w14:paraId="30271FB2" w14:textId="06D9B8C3" w:rsidR="008A44ED" w:rsidRPr="001679A5" w:rsidRDefault="00BA10D7" w:rsidP="008A44ED">
      <w:pPr>
        <w:tabs>
          <w:tab w:val="left" w:pos="2880"/>
        </w:tabs>
        <w:jc w:val="both"/>
        <w:rPr>
          <w:rFonts w:cs="Arial"/>
          <w:sz w:val="22"/>
          <w:szCs w:val="24"/>
        </w:rPr>
      </w:pPr>
      <w:r w:rsidRPr="001679A5">
        <w:rPr>
          <w:rFonts w:cs="Arial"/>
          <w:sz w:val="22"/>
          <w:szCs w:val="24"/>
          <w:u w:val="single"/>
        </w:rPr>
        <w:t>Movilidad</w:t>
      </w:r>
      <w:r w:rsidR="008A44ED" w:rsidRPr="001679A5">
        <w:rPr>
          <w:rFonts w:cs="Arial"/>
          <w:sz w:val="22"/>
          <w:szCs w:val="24"/>
          <w:u w:val="single"/>
        </w:rPr>
        <w:t>-Desplazamiento</w:t>
      </w:r>
      <w:r w:rsidRPr="001679A5">
        <w:rPr>
          <w:rFonts w:cs="Arial"/>
          <w:sz w:val="22"/>
          <w:szCs w:val="24"/>
          <w:u w:val="single"/>
        </w:rPr>
        <w:t>:</w:t>
      </w:r>
      <w:r w:rsidRPr="001679A5">
        <w:rPr>
          <w:rFonts w:cs="Arial"/>
          <w:sz w:val="22"/>
          <w:szCs w:val="24"/>
        </w:rPr>
        <w:t xml:space="preserve"> Moverse de una posición a otra, así como movilidad en la cama, sofá, silla de ruedas, cualquier tipo de transferencia, cambios funcionales, de ambu</w:t>
      </w:r>
      <w:r w:rsidR="008A44ED" w:rsidRPr="001679A5">
        <w:rPr>
          <w:rFonts w:cs="Arial"/>
          <w:sz w:val="22"/>
          <w:szCs w:val="24"/>
        </w:rPr>
        <w:t>lación y transporte de objetos, Sillas de ruedas, bastones, caminadores, muletas, andadores ortopédicos, andadores con sujeción</w:t>
      </w:r>
    </w:p>
    <w:p w14:paraId="7AD6EF69" w14:textId="6B6FF2ED" w:rsidR="00BA10D7" w:rsidRPr="001679A5" w:rsidRDefault="008A44ED" w:rsidP="008A44ED">
      <w:pPr>
        <w:tabs>
          <w:tab w:val="left" w:pos="2880"/>
        </w:tabs>
        <w:jc w:val="both"/>
        <w:rPr>
          <w:rFonts w:cs="Arial"/>
          <w:sz w:val="22"/>
          <w:szCs w:val="24"/>
        </w:rPr>
      </w:pPr>
      <w:r w:rsidRPr="001679A5">
        <w:rPr>
          <w:rFonts w:cs="Arial"/>
          <w:sz w:val="22"/>
          <w:szCs w:val="24"/>
          <w:u w:val="single"/>
        </w:rPr>
        <w:t>Higiene personal</w:t>
      </w:r>
      <w:r w:rsidR="00BA10D7" w:rsidRPr="001679A5">
        <w:rPr>
          <w:rFonts w:cs="Arial"/>
          <w:sz w:val="22"/>
          <w:szCs w:val="24"/>
        </w:rPr>
        <w:t xml:space="preserve">.  Incluye cualquier actividad de aseo del propio cuerpo </w:t>
      </w:r>
      <w:r w:rsidRPr="001679A5">
        <w:rPr>
          <w:rFonts w:cs="Arial"/>
          <w:sz w:val="22"/>
          <w:szCs w:val="24"/>
        </w:rPr>
        <w:t>como baño, cepillado de dientes, lavado de manos, se incluye Cuidado personal: Peinarse, vestirse y desvestirse de manera autónoma.</w:t>
      </w:r>
    </w:p>
    <w:p w14:paraId="40C76097" w14:textId="77777777" w:rsidR="001679A5" w:rsidRPr="001679A5" w:rsidRDefault="001679A5" w:rsidP="008A44ED">
      <w:pPr>
        <w:tabs>
          <w:tab w:val="left" w:pos="2880"/>
        </w:tabs>
        <w:jc w:val="both"/>
        <w:rPr>
          <w:rFonts w:cs="Arial"/>
          <w:sz w:val="22"/>
          <w:szCs w:val="24"/>
        </w:rPr>
      </w:pPr>
    </w:p>
    <w:p w14:paraId="6F98DB0B" w14:textId="77777777" w:rsidR="00715D8E" w:rsidRPr="001679A5" w:rsidRDefault="00715D8E" w:rsidP="00BA10D7">
      <w:pPr>
        <w:tabs>
          <w:tab w:val="left" w:pos="2880"/>
        </w:tabs>
        <w:jc w:val="both"/>
        <w:rPr>
          <w:rFonts w:cs="Arial"/>
          <w:b/>
          <w:sz w:val="22"/>
          <w:szCs w:val="24"/>
        </w:rPr>
      </w:pPr>
    </w:p>
    <w:p w14:paraId="22AB86A8" w14:textId="766DDBDE" w:rsidR="00BA10D7" w:rsidRPr="001679A5" w:rsidRDefault="00BA10D7" w:rsidP="00BA10D7">
      <w:pPr>
        <w:tabs>
          <w:tab w:val="left" w:pos="2880"/>
        </w:tabs>
        <w:jc w:val="both"/>
        <w:rPr>
          <w:rFonts w:cs="Arial"/>
          <w:sz w:val="22"/>
          <w:szCs w:val="24"/>
        </w:rPr>
      </w:pPr>
      <w:r w:rsidRPr="001679A5">
        <w:rPr>
          <w:rFonts w:cs="Arial"/>
          <w:b/>
          <w:sz w:val="22"/>
          <w:szCs w:val="24"/>
        </w:rPr>
        <w:t xml:space="preserve">Actividades </w:t>
      </w:r>
      <w:r w:rsidR="0023591D" w:rsidRPr="001679A5">
        <w:rPr>
          <w:rFonts w:cs="Arial"/>
          <w:b/>
          <w:sz w:val="22"/>
          <w:szCs w:val="24"/>
        </w:rPr>
        <w:t xml:space="preserve">Instrumentales </w:t>
      </w:r>
      <w:r w:rsidRPr="001679A5">
        <w:rPr>
          <w:rFonts w:cs="Arial"/>
          <w:b/>
          <w:sz w:val="22"/>
          <w:szCs w:val="24"/>
        </w:rPr>
        <w:t>de la Vida Diaria / AVD</w:t>
      </w:r>
      <w:r w:rsidR="00BD3820" w:rsidRPr="001679A5">
        <w:rPr>
          <w:rFonts w:cs="Arial"/>
          <w:b/>
          <w:sz w:val="22"/>
          <w:szCs w:val="24"/>
        </w:rPr>
        <w:t>:</w:t>
      </w:r>
      <w:r w:rsidRPr="001679A5">
        <w:rPr>
          <w:rFonts w:cs="Arial"/>
          <w:sz w:val="22"/>
          <w:szCs w:val="24"/>
        </w:rPr>
        <w:t xml:space="preserve"> </w:t>
      </w:r>
    </w:p>
    <w:p w14:paraId="3742B4B6" w14:textId="77777777" w:rsidR="001372C9" w:rsidRPr="001679A5" w:rsidRDefault="001372C9" w:rsidP="00BA10D7">
      <w:pPr>
        <w:tabs>
          <w:tab w:val="left" w:pos="2880"/>
        </w:tabs>
        <w:jc w:val="both"/>
        <w:rPr>
          <w:rFonts w:cs="Arial"/>
          <w:sz w:val="22"/>
          <w:szCs w:val="24"/>
        </w:rPr>
      </w:pPr>
    </w:p>
    <w:p w14:paraId="2959AA15" w14:textId="73EC70F2" w:rsidR="00BA10D7" w:rsidRPr="001679A5" w:rsidRDefault="001372C9" w:rsidP="00BA10D7">
      <w:pPr>
        <w:tabs>
          <w:tab w:val="left" w:pos="2880"/>
        </w:tabs>
        <w:jc w:val="both"/>
        <w:rPr>
          <w:rFonts w:cs="Arial"/>
          <w:sz w:val="22"/>
          <w:szCs w:val="24"/>
        </w:rPr>
      </w:pPr>
      <w:r w:rsidRPr="001679A5">
        <w:rPr>
          <w:rFonts w:cs="Arial"/>
          <w:sz w:val="22"/>
          <w:szCs w:val="24"/>
          <w:u w:val="single"/>
        </w:rPr>
        <w:t>Uso de tecnología:</w:t>
      </w:r>
      <w:r w:rsidRPr="001679A5">
        <w:rPr>
          <w:rFonts w:cs="Arial"/>
          <w:sz w:val="22"/>
          <w:szCs w:val="24"/>
        </w:rPr>
        <w:t xml:space="preserve"> P</w:t>
      </w:r>
      <w:r w:rsidR="00BA10D7" w:rsidRPr="001679A5">
        <w:rPr>
          <w:rFonts w:cs="Arial"/>
          <w:sz w:val="22"/>
          <w:szCs w:val="24"/>
        </w:rPr>
        <w:t>ara comunicarse</w:t>
      </w:r>
      <w:r w:rsidRPr="001679A5">
        <w:rPr>
          <w:rFonts w:cs="Arial"/>
          <w:sz w:val="22"/>
          <w:szCs w:val="24"/>
        </w:rPr>
        <w:t>, proceso de aprendizaje, p</w:t>
      </w:r>
      <w:r w:rsidR="00BA10D7" w:rsidRPr="001679A5">
        <w:rPr>
          <w:rFonts w:cs="Arial"/>
          <w:sz w:val="22"/>
          <w:szCs w:val="24"/>
        </w:rPr>
        <w:t>or ejemplo, teléfonos, computadores, sistemas especiales de comunicac</w:t>
      </w:r>
      <w:r w:rsidRPr="001679A5">
        <w:rPr>
          <w:rFonts w:cs="Arial"/>
          <w:sz w:val="22"/>
          <w:szCs w:val="24"/>
        </w:rPr>
        <w:t>ión.</w:t>
      </w:r>
    </w:p>
    <w:p w14:paraId="50B5F7A3" w14:textId="4EF2379A" w:rsidR="001372C9" w:rsidRPr="001679A5" w:rsidRDefault="001372C9" w:rsidP="001372C9">
      <w:pPr>
        <w:tabs>
          <w:tab w:val="left" w:pos="2880"/>
        </w:tabs>
        <w:jc w:val="both"/>
        <w:rPr>
          <w:rFonts w:cs="Arial"/>
          <w:sz w:val="22"/>
          <w:szCs w:val="24"/>
        </w:rPr>
      </w:pPr>
      <w:r w:rsidRPr="001679A5">
        <w:rPr>
          <w:rFonts w:cs="Arial"/>
          <w:sz w:val="22"/>
          <w:szCs w:val="24"/>
          <w:u w:val="single"/>
        </w:rPr>
        <w:t xml:space="preserve">Tareas Básicas Del Hogar: </w:t>
      </w:r>
      <w:r w:rsidRPr="001679A5">
        <w:rPr>
          <w:rFonts w:cs="Arial"/>
          <w:sz w:val="22"/>
          <w:szCs w:val="24"/>
        </w:rPr>
        <w:t xml:space="preserve">Tender la cama, extienden y doblan ropa, organización de los juguetes y los elementos educativos, alistar el uniforme, entre otras </w:t>
      </w:r>
    </w:p>
    <w:p w14:paraId="3D4BF0F4" w14:textId="4AF067F5" w:rsidR="001372C9" w:rsidRPr="001679A5" w:rsidRDefault="001372C9" w:rsidP="001372C9">
      <w:pPr>
        <w:tabs>
          <w:tab w:val="left" w:pos="2880"/>
        </w:tabs>
        <w:jc w:val="both"/>
        <w:rPr>
          <w:rFonts w:cs="Arial"/>
          <w:sz w:val="22"/>
          <w:szCs w:val="24"/>
        </w:rPr>
      </w:pPr>
      <w:r w:rsidRPr="001679A5">
        <w:rPr>
          <w:rFonts w:cs="Arial"/>
          <w:sz w:val="22"/>
          <w:szCs w:val="24"/>
          <w:u w:val="single"/>
        </w:rPr>
        <w:t>Manejo Y Uso Del Dinero</w:t>
      </w:r>
      <w:r w:rsidRPr="001679A5">
        <w:rPr>
          <w:rFonts w:cs="Arial"/>
          <w:sz w:val="22"/>
          <w:szCs w:val="24"/>
        </w:rPr>
        <w:t>: Noción de cantidades, Uso del dinero</w:t>
      </w:r>
    </w:p>
    <w:p w14:paraId="03D0FBC6" w14:textId="05E0CF5E" w:rsidR="001372C9" w:rsidRPr="001679A5" w:rsidRDefault="00977662" w:rsidP="001372C9">
      <w:pPr>
        <w:tabs>
          <w:tab w:val="left" w:pos="2880"/>
        </w:tabs>
        <w:jc w:val="both"/>
        <w:rPr>
          <w:rFonts w:cs="Arial"/>
          <w:sz w:val="22"/>
          <w:szCs w:val="24"/>
          <w:u w:val="single"/>
        </w:rPr>
      </w:pPr>
      <w:r w:rsidRPr="001679A5">
        <w:rPr>
          <w:rFonts w:cs="Arial"/>
          <w:sz w:val="22"/>
          <w:szCs w:val="24"/>
          <w:u w:val="single"/>
        </w:rPr>
        <w:t>*</w:t>
      </w:r>
      <w:r w:rsidR="001372C9" w:rsidRPr="001679A5">
        <w:rPr>
          <w:rFonts w:cs="Arial"/>
          <w:sz w:val="22"/>
          <w:szCs w:val="24"/>
          <w:u w:val="single"/>
        </w:rPr>
        <w:t xml:space="preserve">Uso y manejo de </w:t>
      </w:r>
      <w:r w:rsidRPr="001679A5">
        <w:rPr>
          <w:rFonts w:cs="Arial"/>
          <w:sz w:val="22"/>
          <w:szCs w:val="24"/>
          <w:u w:val="single"/>
        </w:rPr>
        <w:t xml:space="preserve">medicinas: </w:t>
      </w:r>
      <w:r w:rsidRPr="001679A5">
        <w:rPr>
          <w:rFonts w:cs="Arial"/>
          <w:sz w:val="22"/>
          <w:szCs w:val="24"/>
        </w:rPr>
        <w:t>Reconoce los medicamentos formulados para su estado de salud, reconoce dosis, tiempo</w:t>
      </w:r>
      <w:r w:rsidRPr="001679A5">
        <w:rPr>
          <w:rFonts w:cs="Arial"/>
          <w:sz w:val="22"/>
          <w:szCs w:val="24"/>
          <w:u w:val="single"/>
        </w:rPr>
        <w:t>s</w:t>
      </w:r>
    </w:p>
    <w:p w14:paraId="230B8CDC" w14:textId="20B9C91A" w:rsidR="001372C9" w:rsidRPr="001679A5" w:rsidRDefault="00977662" w:rsidP="00BA10D7">
      <w:pPr>
        <w:tabs>
          <w:tab w:val="left" w:pos="2880"/>
        </w:tabs>
        <w:jc w:val="both"/>
        <w:rPr>
          <w:rFonts w:cs="Arial"/>
          <w:color w:val="000000"/>
          <w:sz w:val="22"/>
          <w:szCs w:val="24"/>
        </w:rPr>
      </w:pPr>
      <w:r w:rsidRPr="001679A5">
        <w:rPr>
          <w:rFonts w:cs="Arial"/>
          <w:color w:val="000000"/>
          <w:sz w:val="22"/>
          <w:szCs w:val="24"/>
          <w:u w:val="single"/>
        </w:rPr>
        <w:lastRenderedPageBreak/>
        <w:t>*</w:t>
      </w:r>
      <w:r w:rsidR="001372C9" w:rsidRPr="001679A5">
        <w:rPr>
          <w:rFonts w:cs="Arial"/>
          <w:color w:val="000000"/>
          <w:sz w:val="22"/>
          <w:szCs w:val="24"/>
          <w:u w:val="single"/>
        </w:rPr>
        <w:t>Elaboración- preparación de alimentos:</w:t>
      </w:r>
      <w:r w:rsidRPr="001679A5">
        <w:rPr>
          <w:rFonts w:cs="Arial"/>
          <w:color w:val="000000"/>
          <w:sz w:val="22"/>
          <w:szCs w:val="24"/>
          <w:u w:val="single"/>
        </w:rPr>
        <w:t xml:space="preserve"> </w:t>
      </w:r>
      <w:r w:rsidRPr="001679A5">
        <w:rPr>
          <w:rFonts w:cs="Arial"/>
          <w:color w:val="000000"/>
          <w:sz w:val="22"/>
          <w:szCs w:val="24"/>
        </w:rPr>
        <w:t xml:space="preserve">Reconoce los ingredientes para preparación de laguna comida o receta desde las más básicas hasta otras más elaboradas (desayunos, almuerzos cenas, </w:t>
      </w:r>
      <w:proofErr w:type="spellStart"/>
      <w:r w:rsidRPr="001679A5">
        <w:rPr>
          <w:rFonts w:cs="Arial"/>
          <w:color w:val="000000"/>
          <w:sz w:val="22"/>
          <w:szCs w:val="24"/>
        </w:rPr>
        <w:t>snaks</w:t>
      </w:r>
      <w:proofErr w:type="spellEnd"/>
      <w:r w:rsidRPr="001679A5">
        <w:rPr>
          <w:rFonts w:cs="Arial"/>
          <w:color w:val="000000"/>
          <w:sz w:val="22"/>
          <w:szCs w:val="24"/>
        </w:rPr>
        <w:t>, bebidas)</w:t>
      </w:r>
    </w:p>
    <w:p w14:paraId="3D444F0E" w14:textId="4AA3812A" w:rsidR="001372C9" w:rsidRPr="001679A5" w:rsidRDefault="00977662" w:rsidP="00BA10D7">
      <w:pPr>
        <w:tabs>
          <w:tab w:val="left" w:pos="2880"/>
        </w:tabs>
        <w:jc w:val="both"/>
        <w:rPr>
          <w:rFonts w:cs="Arial"/>
          <w:sz w:val="22"/>
          <w:szCs w:val="24"/>
          <w:u w:val="single"/>
        </w:rPr>
      </w:pPr>
      <w:r w:rsidRPr="001679A5">
        <w:rPr>
          <w:rFonts w:cs="Arial"/>
          <w:color w:val="000000"/>
          <w:sz w:val="22"/>
          <w:szCs w:val="24"/>
          <w:u w:val="single"/>
        </w:rPr>
        <w:t>*</w:t>
      </w:r>
      <w:r w:rsidR="001372C9" w:rsidRPr="001679A5">
        <w:rPr>
          <w:rFonts w:cs="Arial"/>
          <w:color w:val="000000"/>
          <w:sz w:val="22"/>
          <w:szCs w:val="24"/>
          <w:u w:val="single"/>
        </w:rPr>
        <w:t>Movilidad (uso de transporte público):</w:t>
      </w:r>
      <w:r w:rsidRPr="001679A5">
        <w:rPr>
          <w:rFonts w:cs="Arial"/>
          <w:color w:val="000000"/>
          <w:sz w:val="22"/>
          <w:szCs w:val="24"/>
          <w:u w:val="single"/>
        </w:rPr>
        <w:t xml:space="preserve"> </w:t>
      </w:r>
      <w:r w:rsidRPr="001679A5">
        <w:rPr>
          <w:rFonts w:cs="Arial"/>
          <w:color w:val="000000"/>
          <w:sz w:val="22"/>
          <w:szCs w:val="24"/>
        </w:rPr>
        <w:t>Reconoce y hace uso del transporte público, puede hacer diligencias, las rutas más habituales</w:t>
      </w:r>
    </w:p>
    <w:p w14:paraId="5041738F" w14:textId="77777777" w:rsidR="00853643" w:rsidRPr="001679A5" w:rsidRDefault="00853643" w:rsidP="00A44751">
      <w:pPr>
        <w:tabs>
          <w:tab w:val="left" w:pos="2880"/>
        </w:tabs>
        <w:jc w:val="both"/>
        <w:rPr>
          <w:rFonts w:cs="Arial"/>
          <w:noProof/>
          <w:sz w:val="22"/>
          <w:szCs w:val="24"/>
        </w:rPr>
      </w:pPr>
    </w:p>
    <w:p w14:paraId="7F797756" w14:textId="77777777" w:rsidR="00715D8E" w:rsidRPr="001679A5" w:rsidRDefault="00BA10D7" w:rsidP="00A44751">
      <w:pPr>
        <w:tabs>
          <w:tab w:val="left" w:pos="2880"/>
        </w:tabs>
        <w:jc w:val="both"/>
        <w:rPr>
          <w:rFonts w:cs="Arial"/>
          <w:noProof/>
          <w:sz w:val="22"/>
          <w:szCs w:val="24"/>
        </w:rPr>
      </w:pPr>
      <w:r w:rsidRPr="001679A5">
        <w:rPr>
          <w:rFonts w:cs="Arial"/>
          <w:b/>
          <w:sz w:val="22"/>
          <w:szCs w:val="24"/>
        </w:rPr>
        <w:t>Habilidades Comunicativas:</w:t>
      </w:r>
      <w:r w:rsidR="00A44751" w:rsidRPr="001679A5">
        <w:rPr>
          <w:rFonts w:cs="Arial"/>
          <w:noProof/>
          <w:sz w:val="22"/>
          <w:szCs w:val="24"/>
        </w:rPr>
        <w:t xml:space="preserve"> </w:t>
      </w:r>
    </w:p>
    <w:p w14:paraId="597ED591" w14:textId="77777777" w:rsidR="00715D8E" w:rsidRPr="001679A5" w:rsidRDefault="00715D8E" w:rsidP="00A44751">
      <w:pPr>
        <w:tabs>
          <w:tab w:val="left" w:pos="2880"/>
        </w:tabs>
        <w:jc w:val="both"/>
        <w:rPr>
          <w:rFonts w:cs="Arial"/>
          <w:noProof/>
          <w:sz w:val="22"/>
          <w:szCs w:val="24"/>
        </w:rPr>
      </w:pPr>
    </w:p>
    <w:p w14:paraId="4D91A2B5" w14:textId="71E42C27" w:rsidR="00BA10D7" w:rsidRPr="001679A5" w:rsidRDefault="00A44751" w:rsidP="00A44751">
      <w:pPr>
        <w:tabs>
          <w:tab w:val="left" w:pos="2880"/>
        </w:tabs>
        <w:jc w:val="both"/>
        <w:rPr>
          <w:rFonts w:cs="Arial"/>
          <w:noProof/>
          <w:sz w:val="22"/>
          <w:szCs w:val="24"/>
        </w:rPr>
      </w:pPr>
      <w:r w:rsidRPr="001679A5">
        <w:rPr>
          <w:rFonts w:cs="Arial"/>
          <w:noProof/>
          <w:sz w:val="22"/>
          <w:szCs w:val="24"/>
        </w:rPr>
        <w:t>Cómo se comunica el posible beneficiario si es de forma verbal oral (hablando) si se le entiende lo que dice, si es fluido, coherente, no verbal ( a través de señas,sonidos y señas), Lengua de señas,así mismo indague sobre si sabe leer, escribir, y si hace uso de algún dispositivo como auditfonos, implante, braille, sistemas de comunicación entre otros.</w:t>
      </w:r>
    </w:p>
    <w:p w14:paraId="4226AA5A" w14:textId="77777777" w:rsidR="00A44751" w:rsidRPr="001679A5" w:rsidRDefault="00BA10D7" w:rsidP="00A44751">
      <w:pPr>
        <w:tabs>
          <w:tab w:val="left" w:pos="2880"/>
        </w:tabs>
        <w:jc w:val="both"/>
        <w:rPr>
          <w:rFonts w:cs="Arial"/>
          <w:sz w:val="22"/>
          <w:szCs w:val="24"/>
        </w:rPr>
      </w:pPr>
      <w:r w:rsidRPr="001679A5">
        <w:rPr>
          <w:rFonts w:cs="Arial"/>
          <w:sz w:val="22"/>
          <w:szCs w:val="24"/>
          <w:u w:val="single"/>
        </w:rPr>
        <w:t>Lenguaje receptivo, comprensivo:</w:t>
      </w:r>
      <w:r w:rsidRPr="001679A5">
        <w:rPr>
          <w:rFonts w:cs="Arial"/>
          <w:sz w:val="22"/>
          <w:szCs w:val="24"/>
        </w:rPr>
        <w:t xml:space="preserve"> Habilidad para comprender. Lenguaje oral, lengua de señas convencionales (lengua de señas, idiomas, braille, etc.), capacidad de escucha. </w:t>
      </w:r>
    </w:p>
    <w:p w14:paraId="33406C7E" w14:textId="39CB2A68" w:rsidR="00BA10D7" w:rsidRPr="001679A5" w:rsidRDefault="00BA10D7" w:rsidP="00A44751">
      <w:pPr>
        <w:tabs>
          <w:tab w:val="left" w:pos="2880"/>
        </w:tabs>
        <w:jc w:val="both"/>
        <w:rPr>
          <w:rFonts w:cs="Arial"/>
          <w:sz w:val="22"/>
          <w:szCs w:val="24"/>
        </w:rPr>
      </w:pPr>
      <w:r w:rsidRPr="001679A5">
        <w:rPr>
          <w:rFonts w:cs="Arial"/>
          <w:sz w:val="22"/>
          <w:szCs w:val="24"/>
          <w:u w:val="single"/>
        </w:rPr>
        <w:t>Lenguaje expresivo</w:t>
      </w:r>
      <w:r w:rsidRPr="001679A5">
        <w:rPr>
          <w:rFonts w:cs="Arial"/>
          <w:sz w:val="22"/>
          <w:szCs w:val="24"/>
        </w:rPr>
        <w:t xml:space="preserve"> Habilidad para expresar con el propósito de comunicar usando su lenguaje adquirido.  Lenguaje oral, lengua de señas convencionales (lengua de señas, idiomas, braille, etc.).   </w:t>
      </w:r>
    </w:p>
    <w:p w14:paraId="616C6724" w14:textId="6A46A913" w:rsidR="00BA10D7" w:rsidRPr="001679A5" w:rsidRDefault="00BA10D7" w:rsidP="00BA10D7">
      <w:pPr>
        <w:tabs>
          <w:tab w:val="left" w:pos="2880"/>
        </w:tabs>
        <w:jc w:val="both"/>
        <w:rPr>
          <w:rFonts w:cs="Arial"/>
          <w:sz w:val="22"/>
          <w:szCs w:val="24"/>
        </w:rPr>
      </w:pPr>
    </w:p>
    <w:p w14:paraId="6F7DEC95" w14:textId="77777777" w:rsidR="00715D8E" w:rsidRPr="001679A5" w:rsidRDefault="00A44751" w:rsidP="00A44751">
      <w:pPr>
        <w:tabs>
          <w:tab w:val="left" w:pos="2880"/>
        </w:tabs>
        <w:jc w:val="both"/>
        <w:rPr>
          <w:rFonts w:cs="Arial"/>
          <w:noProof/>
          <w:sz w:val="22"/>
          <w:szCs w:val="24"/>
        </w:rPr>
      </w:pPr>
      <w:r w:rsidRPr="001679A5">
        <w:rPr>
          <w:rFonts w:cs="Arial"/>
          <w:b/>
          <w:noProof/>
          <w:sz w:val="22"/>
          <w:szCs w:val="24"/>
        </w:rPr>
        <w:t>Aprendizaje</w:t>
      </w:r>
      <w:r w:rsidRPr="001679A5">
        <w:rPr>
          <w:rFonts w:cs="Arial"/>
          <w:noProof/>
          <w:sz w:val="22"/>
          <w:szCs w:val="24"/>
        </w:rPr>
        <w:t xml:space="preserve">: </w:t>
      </w:r>
    </w:p>
    <w:p w14:paraId="49116F2E" w14:textId="77777777" w:rsidR="00715D8E" w:rsidRPr="001679A5" w:rsidRDefault="00715D8E" w:rsidP="00A44751">
      <w:pPr>
        <w:tabs>
          <w:tab w:val="left" w:pos="2880"/>
        </w:tabs>
        <w:jc w:val="both"/>
        <w:rPr>
          <w:rFonts w:cs="Arial"/>
          <w:noProof/>
          <w:sz w:val="22"/>
          <w:szCs w:val="24"/>
        </w:rPr>
      </w:pPr>
    </w:p>
    <w:p w14:paraId="0353204C" w14:textId="6DAF4532" w:rsidR="00A44751" w:rsidRPr="001679A5" w:rsidRDefault="00715D8E" w:rsidP="00A44751">
      <w:pPr>
        <w:tabs>
          <w:tab w:val="left" w:pos="2880"/>
        </w:tabs>
        <w:jc w:val="both"/>
        <w:rPr>
          <w:rFonts w:cs="Arial"/>
          <w:noProof/>
          <w:sz w:val="22"/>
          <w:szCs w:val="24"/>
        </w:rPr>
      </w:pPr>
      <w:r w:rsidRPr="001679A5">
        <w:rPr>
          <w:rFonts w:cs="Arial"/>
          <w:noProof/>
          <w:sz w:val="22"/>
          <w:szCs w:val="24"/>
        </w:rPr>
        <w:t>I</w:t>
      </w:r>
      <w:r w:rsidR="00A44751" w:rsidRPr="001679A5">
        <w:rPr>
          <w:rFonts w:cs="Arial"/>
          <w:noProof/>
          <w:sz w:val="22"/>
          <w:szCs w:val="24"/>
        </w:rPr>
        <w:t>ndague por aspectos relevantes de escolarización, último grado que curso, porqué no se ncuentra escolarizado, si le gustaria acceder a la educación, qué le gustaría aprender (ocupacional, vocacional)</w:t>
      </w:r>
    </w:p>
    <w:p w14:paraId="33D12CA6" w14:textId="77777777" w:rsidR="00A44751" w:rsidRPr="001679A5" w:rsidRDefault="00A44751" w:rsidP="00BA10D7">
      <w:pPr>
        <w:tabs>
          <w:tab w:val="left" w:pos="2880"/>
        </w:tabs>
        <w:jc w:val="both"/>
        <w:rPr>
          <w:rFonts w:cs="Arial"/>
          <w:sz w:val="22"/>
          <w:szCs w:val="24"/>
        </w:rPr>
      </w:pPr>
    </w:p>
    <w:p w14:paraId="7850E30A" w14:textId="77777777" w:rsidR="00715D8E" w:rsidRPr="001679A5" w:rsidRDefault="00BA10D7" w:rsidP="00A44751">
      <w:pPr>
        <w:tabs>
          <w:tab w:val="left" w:pos="2880"/>
        </w:tabs>
        <w:jc w:val="both"/>
        <w:rPr>
          <w:rFonts w:cs="Arial"/>
          <w:sz w:val="22"/>
          <w:szCs w:val="24"/>
        </w:rPr>
      </w:pPr>
      <w:r w:rsidRPr="001679A5">
        <w:rPr>
          <w:rFonts w:cs="Arial"/>
          <w:b/>
          <w:sz w:val="22"/>
          <w:szCs w:val="24"/>
        </w:rPr>
        <w:t>Habilidades Sociales</w:t>
      </w:r>
      <w:r w:rsidRPr="001679A5">
        <w:rPr>
          <w:rFonts w:cs="Arial"/>
          <w:sz w:val="22"/>
          <w:szCs w:val="24"/>
        </w:rPr>
        <w:t xml:space="preserve">: </w:t>
      </w:r>
    </w:p>
    <w:p w14:paraId="1EEEE953" w14:textId="77777777" w:rsidR="00715D8E" w:rsidRPr="001679A5" w:rsidRDefault="00715D8E" w:rsidP="00A44751">
      <w:pPr>
        <w:tabs>
          <w:tab w:val="left" w:pos="2880"/>
        </w:tabs>
        <w:jc w:val="both"/>
        <w:rPr>
          <w:rFonts w:cs="Arial"/>
          <w:sz w:val="22"/>
          <w:szCs w:val="24"/>
        </w:rPr>
      </w:pPr>
    </w:p>
    <w:p w14:paraId="3BBE4B31" w14:textId="1C0BF94F" w:rsidR="00A44751" w:rsidRPr="001679A5" w:rsidRDefault="00715D8E" w:rsidP="00A44751">
      <w:pPr>
        <w:tabs>
          <w:tab w:val="left" w:pos="2880"/>
        </w:tabs>
        <w:jc w:val="both"/>
        <w:rPr>
          <w:rFonts w:cs="Arial"/>
          <w:noProof/>
          <w:sz w:val="22"/>
          <w:szCs w:val="24"/>
        </w:rPr>
      </w:pPr>
      <w:r w:rsidRPr="001679A5">
        <w:rPr>
          <w:rFonts w:cs="Arial"/>
          <w:noProof/>
          <w:sz w:val="22"/>
          <w:szCs w:val="24"/>
        </w:rPr>
        <w:t>C</w:t>
      </w:r>
      <w:r w:rsidR="00A44751" w:rsidRPr="001679A5">
        <w:rPr>
          <w:rFonts w:cs="Arial"/>
          <w:noProof/>
          <w:sz w:val="22"/>
          <w:szCs w:val="24"/>
        </w:rPr>
        <w:t>ómo se relaciona con sus pares, con adultos, si presenta conductas o comportamientos disruptivos.</w:t>
      </w:r>
    </w:p>
    <w:p w14:paraId="0596C943" w14:textId="66F69A8F" w:rsidR="00BA10D7" w:rsidRPr="001679A5" w:rsidRDefault="00BA10D7" w:rsidP="00BA10D7">
      <w:pPr>
        <w:tabs>
          <w:tab w:val="left" w:pos="2880"/>
        </w:tabs>
        <w:jc w:val="both"/>
        <w:rPr>
          <w:rFonts w:cs="Arial"/>
          <w:sz w:val="22"/>
          <w:szCs w:val="24"/>
        </w:rPr>
      </w:pPr>
      <w:r w:rsidRPr="001679A5">
        <w:rPr>
          <w:rFonts w:cs="Arial"/>
          <w:sz w:val="22"/>
          <w:szCs w:val="24"/>
          <w:u w:val="single"/>
        </w:rPr>
        <w:t>Relaciones interpersonales</w:t>
      </w:r>
      <w:r w:rsidRPr="001679A5">
        <w:rPr>
          <w:rFonts w:cs="Arial"/>
          <w:sz w:val="22"/>
          <w:szCs w:val="24"/>
        </w:rPr>
        <w:t xml:space="preserve"> Afecto, respeto, tolerancia, aprecio y contacto con el otro. Iniciar, terminar una relación, mantener el espacio social. </w:t>
      </w:r>
    </w:p>
    <w:p w14:paraId="04B3C358" w14:textId="77777777" w:rsidR="00BA10D7" w:rsidRPr="001679A5" w:rsidRDefault="00BA10D7" w:rsidP="00BA10D7">
      <w:pPr>
        <w:tabs>
          <w:tab w:val="left" w:pos="2880"/>
        </w:tabs>
        <w:jc w:val="both"/>
        <w:rPr>
          <w:rFonts w:cs="Arial"/>
          <w:sz w:val="22"/>
          <w:szCs w:val="24"/>
        </w:rPr>
      </w:pPr>
      <w:r w:rsidRPr="001679A5">
        <w:rPr>
          <w:rFonts w:cs="Arial"/>
          <w:sz w:val="22"/>
          <w:szCs w:val="24"/>
          <w:u w:val="single"/>
        </w:rPr>
        <w:t>Diferenciar conductas sociales</w:t>
      </w:r>
      <w:r w:rsidRPr="001679A5">
        <w:rPr>
          <w:rFonts w:cs="Arial"/>
          <w:sz w:val="22"/>
          <w:szCs w:val="24"/>
        </w:rPr>
        <w:t xml:space="preserve">: Saludar, presentarse, conversar, esperar turnos, compartir, colaborar, manejar el stress y otras demandas psicológicas, reconocimiento de los niveles de autoridad; Egoísmo, peleas, celos, falta de intimidad en la actividad sexual, búsqueda de reaseguro constante, falta de consideración por el contexto. </w:t>
      </w:r>
    </w:p>
    <w:p w14:paraId="7F59BCB0" w14:textId="77777777" w:rsidR="00BA10D7" w:rsidRPr="001679A5" w:rsidRDefault="00BA10D7" w:rsidP="00BA10D7">
      <w:pPr>
        <w:tabs>
          <w:tab w:val="left" w:pos="2880"/>
        </w:tabs>
        <w:jc w:val="both"/>
        <w:rPr>
          <w:rFonts w:cs="Arial"/>
          <w:sz w:val="22"/>
          <w:szCs w:val="24"/>
        </w:rPr>
      </w:pPr>
      <w:r w:rsidRPr="001679A5">
        <w:rPr>
          <w:rFonts w:cs="Arial"/>
          <w:sz w:val="22"/>
          <w:szCs w:val="24"/>
          <w:u w:val="single"/>
        </w:rPr>
        <w:lastRenderedPageBreak/>
        <w:t>Autodeterminación</w:t>
      </w:r>
      <w:r w:rsidRPr="001679A5">
        <w:rPr>
          <w:rFonts w:cs="Arial"/>
          <w:sz w:val="22"/>
          <w:szCs w:val="24"/>
        </w:rPr>
        <w:t xml:space="preserve"> La posibilidad de elegir entre alternativas, plantearse intereses propios, reconocer las limitaciones y pedir ayuda apropiada, resolver imprevistos, sostener gustos y preferencias personales.</w:t>
      </w:r>
    </w:p>
    <w:p w14:paraId="30A8B535" w14:textId="77777777" w:rsidR="00BA10D7" w:rsidRPr="001679A5" w:rsidRDefault="00BA10D7" w:rsidP="00BA10D7">
      <w:pPr>
        <w:tabs>
          <w:tab w:val="left" w:pos="2880"/>
        </w:tabs>
        <w:jc w:val="both"/>
        <w:rPr>
          <w:rFonts w:cs="Arial"/>
          <w:sz w:val="22"/>
          <w:szCs w:val="24"/>
        </w:rPr>
      </w:pPr>
      <w:r w:rsidRPr="001679A5">
        <w:rPr>
          <w:rFonts w:cs="Arial"/>
          <w:sz w:val="22"/>
          <w:szCs w:val="24"/>
          <w:u w:val="single"/>
        </w:rPr>
        <w:t>Seguridad</w:t>
      </w:r>
      <w:r w:rsidRPr="001679A5">
        <w:rPr>
          <w:rFonts w:cs="Arial"/>
          <w:sz w:val="22"/>
          <w:szCs w:val="24"/>
        </w:rPr>
        <w:t xml:space="preserve"> reconocimiento de las reglas de seguridad en la vía pública y en los diferentes contextos, identificación de peligros potenciales: físicos o sociales, como la posibilidad de evitar involucrarse en conductas mal intencionado.</w:t>
      </w:r>
    </w:p>
    <w:p w14:paraId="5ED08190" w14:textId="77777777" w:rsidR="00BD3820" w:rsidRPr="001679A5" w:rsidRDefault="00BD3820">
      <w:pPr>
        <w:rPr>
          <w:rFonts w:cs="Arial"/>
          <w:b/>
          <w:sz w:val="22"/>
          <w:szCs w:val="24"/>
        </w:rPr>
      </w:pPr>
    </w:p>
    <w:p w14:paraId="3E332ACD" w14:textId="77777777" w:rsidR="00715D8E" w:rsidRPr="001679A5" w:rsidRDefault="009E4069" w:rsidP="00853643">
      <w:pPr>
        <w:rPr>
          <w:rFonts w:cs="Arial"/>
          <w:sz w:val="22"/>
          <w:szCs w:val="24"/>
        </w:rPr>
      </w:pPr>
      <w:r w:rsidRPr="001679A5">
        <w:rPr>
          <w:rFonts w:cs="Arial"/>
          <w:b/>
          <w:sz w:val="22"/>
          <w:szCs w:val="24"/>
        </w:rPr>
        <w:t>Producto de apoyo</w:t>
      </w:r>
      <w:r w:rsidRPr="001679A5">
        <w:rPr>
          <w:rFonts w:cs="Arial"/>
          <w:sz w:val="22"/>
          <w:szCs w:val="24"/>
        </w:rPr>
        <w:t>:</w:t>
      </w:r>
      <w:r w:rsidR="00F2672E" w:rsidRPr="001679A5">
        <w:rPr>
          <w:rFonts w:cs="Arial"/>
          <w:sz w:val="22"/>
          <w:szCs w:val="24"/>
        </w:rPr>
        <w:t xml:space="preserve"> </w:t>
      </w:r>
    </w:p>
    <w:p w14:paraId="615CCE8A" w14:textId="77777777" w:rsidR="00715D8E" w:rsidRPr="001679A5" w:rsidRDefault="00715D8E" w:rsidP="00853643">
      <w:pPr>
        <w:rPr>
          <w:rFonts w:cs="Arial"/>
          <w:sz w:val="22"/>
          <w:szCs w:val="24"/>
        </w:rPr>
      </w:pPr>
    </w:p>
    <w:p w14:paraId="533C831A" w14:textId="4BFDC434" w:rsidR="006E4F5D" w:rsidRPr="001679A5" w:rsidRDefault="00F2672E" w:rsidP="00853643">
      <w:pPr>
        <w:rPr>
          <w:rFonts w:cs="Arial"/>
          <w:sz w:val="22"/>
          <w:szCs w:val="24"/>
        </w:rPr>
      </w:pPr>
      <w:r w:rsidRPr="001679A5">
        <w:rPr>
          <w:rFonts w:cs="Arial"/>
          <w:sz w:val="22"/>
          <w:szCs w:val="24"/>
        </w:rPr>
        <w:t>Referidos a aquellos productos que con su uso facilitan el desarrollo de las actividades básicas e instrumentales de la vida diaria, entre estos productos de apoyos se encuentran los sistemas de comunicación aumentativa o alternativa, silla de rueda</w:t>
      </w:r>
      <w:r w:rsidR="00BD3820" w:rsidRPr="001679A5">
        <w:rPr>
          <w:rFonts w:cs="Arial"/>
          <w:sz w:val="22"/>
          <w:szCs w:val="24"/>
        </w:rPr>
        <w:t>s</w:t>
      </w:r>
      <w:r w:rsidRPr="001679A5">
        <w:rPr>
          <w:rFonts w:cs="Arial"/>
          <w:sz w:val="22"/>
          <w:szCs w:val="24"/>
        </w:rPr>
        <w:t>, coche adaptado o coche PC, audífonos, lentes, gafas formuladas, bastón guía</w:t>
      </w:r>
      <w:r w:rsidR="00BD3820" w:rsidRPr="001679A5">
        <w:rPr>
          <w:rFonts w:cs="Arial"/>
          <w:sz w:val="22"/>
          <w:szCs w:val="24"/>
        </w:rPr>
        <w:t>,</w:t>
      </w:r>
      <w:r w:rsidRPr="001679A5">
        <w:rPr>
          <w:rFonts w:cs="Arial"/>
          <w:sz w:val="22"/>
          <w:szCs w:val="24"/>
        </w:rPr>
        <w:t xml:space="preserve"> entre otros.</w:t>
      </w:r>
    </w:p>
    <w:p w14:paraId="48D43195" w14:textId="0F7F0EC1" w:rsidR="00335EFD" w:rsidRPr="00F528B3" w:rsidRDefault="00335EFD" w:rsidP="00335EFD">
      <w:pPr>
        <w:rPr>
          <w:rFonts w:cs="Arial"/>
          <w:sz w:val="24"/>
          <w:szCs w:val="24"/>
        </w:rPr>
      </w:pPr>
    </w:p>
    <w:p w14:paraId="2EAD1D63" w14:textId="284C7FB7" w:rsidR="00AE0C0C" w:rsidRPr="00AE0C0C" w:rsidRDefault="00AE0C0C" w:rsidP="00AE0C0C">
      <w:pPr>
        <w:tabs>
          <w:tab w:val="left" w:pos="4212"/>
        </w:tabs>
        <w:rPr>
          <w:rFonts w:cs="Arial"/>
          <w:sz w:val="24"/>
          <w:szCs w:val="24"/>
        </w:rPr>
      </w:pPr>
    </w:p>
    <w:sectPr w:rsidR="00AE0C0C" w:rsidRPr="00AE0C0C" w:rsidSect="00C859A1">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701" w:right="1134" w:bottom="1134"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B82FD" w14:textId="77777777" w:rsidR="000F6EBE" w:rsidRDefault="000F6EBE" w:rsidP="00BA10D7">
      <w:r>
        <w:separator/>
      </w:r>
    </w:p>
  </w:endnote>
  <w:endnote w:type="continuationSeparator" w:id="0">
    <w:p w14:paraId="22BC750B" w14:textId="77777777" w:rsidR="000F6EBE" w:rsidRDefault="000F6EBE" w:rsidP="00BA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C6B5" w14:textId="77777777" w:rsidR="00854108" w:rsidRDefault="008541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F874" w14:textId="735F32D4" w:rsidR="00545F5D" w:rsidRPr="00E44D36" w:rsidRDefault="0006256E" w:rsidP="00872BBE">
    <w:pPr>
      <w:pStyle w:val="Piedepgina"/>
      <w:jc w:val="center"/>
      <w:rPr>
        <w:rFonts w:cs="Arial"/>
        <w:sz w:val="24"/>
        <w:szCs w:val="24"/>
      </w:rPr>
    </w:pPr>
    <w:r>
      <w:rPr>
        <w:rFonts w:ascii="Tempus Sans ITC" w:hAnsi="Tempus Sans ITC"/>
        <w:b/>
        <w:sz w:val="24"/>
        <w:szCs w:val="24"/>
        <w:lang w:val="es-ES"/>
      </w:rPr>
      <w:t>¡</w:t>
    </w:r>
    <w:r w:rsidR="00545F5D" w:rsidRPr="00E44D36">
      <w:rPr>
        <w:rFonts w:ascii="Tempus Sans ITC" w:hAnsi="Tempus Sans ITC"/>
        <w:b/>
        <w:sz w:val="24"/>
        <w:szCs w:val="24"/>
      </w:rPr>
      <w:t>Antes de imprimir este documento… piense en el medio ambiente!</w:t>
    </w:r>
  </w:p>
  <w:p w14:paraId="703E4CB6" w14:textId="77777777" w:rsidR="00545F5D" w:rsidRPr="009C6C53" w:rsidRDefault="00545F5D" w:rsidP="00AD4E3D">
    <w:pPr>
      <w:pStyle w:val="Piedepgina"/>
      <w:rPr>
        <w:rFonts w:cs="Arial"/>
      </w:rPr>
    </w:pPr>
  </w:p>
  <w:p w14:paraId="7664E87F" w14:textId="77777777" w:rsidR="001E7B0A" w:rsidRDefault="001E7B0A" w:rsidP="001E7B0A">
    <w:pPr>
      <w:pStyle w:val="Piedepgina"/>
      <w:jc w:val="center"/>
      <w:rPr>
        <w:rFonts w:cs="Arial"/>
        <w:sz w:val="12"/>
        <w:szCs w:val="12"/>
      </w:rPr>
    </w:pPr>
    <w:r w:rsidRPr="002835E6">
      <w:rPr>
        <w:rFonts w:cs="Arial"/>
        <w:sz w:val="12"/>
        <w:szCs w:val="12"/>
      </w:rPr>
      <w:t>Cualquier copia impresa de este documento se considera como COPIA NO CONTROLADA.</w:t>
    </w:r>
  </w:p>
  <w:p w14:paraId="183853CA" w14:textId="77777777" w:rsidR="001E7B0A" w:rsidRPr="005D791E" w:rsidRDefault="001E7B0A" w:rsidP="001E7B0A">
    <w:pPr>
      <w:pStyle w:val="Piedepgina"/>
      <w:jc w:val="center"/>
      <w:rPr>
        <w:rFonts w:cs="Arial"/>
        <w:sz w:val="12"/>
        <w:szCs w:val="12"/>
      </w:rPr>
    </w:pPr>
    <w:r w:rsidRPr="001564DD">
      <w:rPr>
        <w:rFonts w:cs="Arial"/>
        <w:sz w:val="12"/>
        <w:szCs w:val="12"/>
      </w:rPr>
      <w:t>LOS DATOS PROPORCIONADOS SERÁN TRATADOS DE ACUERDO A LA POLÍTICA DE TRATAMIENTO DE DATOS PERSONALES DEL ICBF Y A LA LEY 1581 DE 2012.</w:t>
    </w:r>
  </w:p>
  <w:p w14:paraId="415BACA1" w14:textId="77777777" w:rsidR="00545F5D" w:rsidRPr="00872BBE" w:rsidRDefault="00545F5D" w:rsidP="00872BBE">
    <w:pPr>
      <w:pStyle w:val="Piedepgina"/>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2BA1" w14:textId="77777777" w:rsidR="00854108" w:rsidRDefault="008541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4B0F5" w14:textId="77777777" w:rsidR="000F6EBE" w:rsidRDefault="000F6EBE" w:rsidP="00BA10D7">
      <w:r>
        <w:separator/>
      </w:r>
    </w:p>
  </w:footnote>
  <w:footnote w:type="continuationSeparator" w:id="0">
    <w:p w14:paraId="3E7E56F0" w14:textId="77777777" w:rsidR="000F6EBE" w:rsidRDefault="000F6EBE" w:rsidP="00BA10D7">
      <w:r>
        <w:continuationSeparator/>
      </w:r>
    </w:p>
  </w:footnote>
  <w:footnote w:id="1">
    <w:p w14:paraId="77913C17" w14:textId="77777777" w:rsidR="00545F5D" w:rsidRDefault="00545F5D" w:rsidP="00C97DFB">
      <w:pPr>
        <w:pStyle w:val="Textonotapie"/>
      </w:pPr>
      <w:r>
        <w:rPr>
          <w:rStyle w:val="Refdenotaalpie"/>
        </w:rPr>
        <w:footnoteRef/>
      </w:r>
      <w:r>
        <w:t xml:space="preserve"> </w:t>
      </w:r>
      <w:r w:rsidRPr="00DF74B4">
        <w:rPr>
          <w:sz w:val="16"/>
        </w:rPr>
        <w:t>Como la modalidad de internado de Protección</w:t>
      </w:r>
      <w:r>
        <w:rPr>
          <w:sz w:val="16"/>
        </w:rPr>
        <w:t>.</w:t>
      </w:r>
    </w:p>
  </w:footnote>
  <w:footnote w:id="2">
    <w:p w14:paraId="19BB3233" w14:textId="5AC71E05" w:rsidR="00545F5D" w:rsidRPr="00AE1A09" w:rsidRDefault="00545F5D" w:rsidP="00C97DFB">
      <w:pPr>
        <w:tabs>
          <w:tab w:val="left" w:pos="2880"/>
        </w:tabs>
        <w:rPr>
          <w:rFonts w:cs="Arial"/>
          <w:b/>
          <w:noProof/>
          <w:sz w:val="22"/>
          <w:szCs w:val="22"/>
        </w:rPr>
      </w:pPr>
      <w:r>
        <w:rPr>
          <w:rStyle w:val="Refdenotaalpie"/>
        </w:rPr>
        <w:footnoteRef/>
      </w:r>
      <w:r>
        <w:t xml:space="preserve"> </w:t>
      </w:r>
      <w:r w:rsidRPr="000D4B02">
        <w:rPr>
          <w:sz w:val="16"/>
        </w:rPr>
        <w:t>Aplica para los adolescentes después de los 15 años, en condición del trabajo protegido</w:t>
      </w:r>
      <w:r w:rsidR="00D059EB">
        <w:rPr>
          <w:sz w:val="16"/>
        </w:rPr>
        <w:t>, con emprendimientos o en ubicación o formación ocupacional</w:t>
      </w:r>
    </w:p>
  </w:footnote>
  <w:footnote w:id="3">
    <w:p w14:paraId="3D817B1C" w14:textId="77777777" w:rsidR="00545F5D" w:rsidRPr="00A55288" w:rsidRDefault="00545F5D" w:rsidP="00C97DFB">
      <w:pPr>
        <w:pStyle w:val="Textonotapie"/>
        <w:rPr>
          <w:sz w:val="16"/>
        </w:rPr>
      </w:pPr>
      <w:r w:rsidRPr="00A55288">
        <w:rPr>
          <w:rStyle w:val="Refdenotaalpie"/>
          <w:sz w:val="16"/>
        </w:rPr>
        <w:footnoteRef/>
      </w:r>
      <w:r w:rsidRPr="00A55288">
        <w:rPr>
          <w:sz w:val="16"/>
        </w:rPr>
        <w:t xml:space="preserve"> Describa si cuenta con PARD abierto y la medida establecida por la autoridad administrativa, si no se cuenta con PARD activo mencionar que no aplica.</w:t>
      </w:r>
    </w:p>
  </w:footnote>
  <w:footnote w:id="4">
    <w:p w14:paraId="75038A95" w14:textId="29FABF6D" w:rsidR="007C6011" w:rsidRDefault="007C6011">
      <w:pPr>
        <w:pStyle w:val="Textonotapie"/>
      </w:pPr>
      <w:r>
        <w:rPr>
          <w:rStyle w:val="Refdenotaalpie"/>
        </w:rPr>
        <w:footnoteRef/>
      </w:r>
      <w:r>
        <w:t xml:space="preserve"> </w:t>
      </w:r>
      <w:r w:rsidRPr="007C6011">
        <w:rPr>
          <w:sz w:val="16"/>
        </w:rPr>
        <w:t xml:space="preserve">Se puede indagar con familiar, persona </w:t>
      </w:r>
      <w:r w:rsidR="00C859A1" w:rsidRPr="007C6011">
        <w:rPr>
          <w:sz w:val="16"/>
        </w:rPr>
        <w:t>cuidadora</w:t>
      </w:r>
      <w:r w:rsidRPr="007C6011">
        <w:rPr>
          <w:sz w:val="16"/>
        </w:rPr>
        <w:t xml:space="preserve"> si es posible dialogando con el posible beneficiario</w:t>
      </w:r>
      <w:r w:rsidR="00C859A1">
        <w:rPr>
          <w:sz w:val="16"/>
        </w:rPr>
        <w:t>.</w:t>
      </w:r>
    </w:p>
  </w:footnote>
  <w:footnote w:id="5">
    <w:p w14:paraId="5443929F" w14:textId="33441074" w:rsidR="00263E96" w:rsidRDefault="00263E96">
      <w:pPr>
        <w:pStyle w:val="Textonotapie"/>
      </w:pPr>
      <w:r>
        <w:rPr>
          <w:rStyle w:val="Refdenotaalpie"/>
        </w:rPr>
        <w:footnoteRef/>
      </w:r>
      <w:r>
        <w:t xml:space="preserve"> </w:t>
      </w:r>
      <w:r w:rsidRPr="00263E96">
        <w:rPr>
          <w:sz w:val="16"/>
        </w:rPr>
        <w:t>Tener en cuenta el momento del curso de vida sugerido de (14 a 17 años)</w:t>
      </w:r>
      <w:r w:rsidR="008B3AC2">
        <w:rPr>
          <w:sz w:val="16"/>
        </w:rPr>
        <w:t xml:space="preserve">, de lo contrario se </w:t>
      </w:r>
      <w:r w:rsidR="00ED7F8E">
        <w:rPr>
          <w:sz w:val="16"/>
        </w:rPr>
        <w:t>colocará no</w:t>
      </w:r>
      <w:r w:rsidR="008B3AC2">
        <w:rPr>
          <w:sz w:val="16"/>
        </w:rPr>
        <w:t xml:space="preserve"> Aplica.</w:t>
      </w:r>
    </w:p>
  </w:footnote>
  <w:footnote w:id="6">
    <w:p w14:paraId="23CA093B" w14:textId="383A11B1" w:rsidR="00545F5D" w:rsidRDefault="00545F5D">
      <w:pPr>
        <w:pStyle w:val="Textonotapie"/>
      </w:pPr>
      <w:r>
        <w:rPr>
          <w:rStyle w:val="Refdenotaalpie"/>
        </w:rPr>
        <w:footnoteRef/>
      </w:r>
      <w:r>
        <w:t xml:space="preserve"> </w:t>
      </w:r>
      <w:r w:rsidRPr="00AE1A09">
        <w:rPr>
          <w:sz w:val="16"/>
          <w:szCs w:val="16"/>
        </w:rPr>
        <w:t xml:space="preserve">Referir si cumple con los criterios de ingreso y priorización, así como si es candidata o candidato para otro programa de las Direcciones de Infancia o </w:t>
      </w:r>
      <w:r w:rsidR="001679A5">
        <w:rPr>
          <w:sz w:val="16"/>
          <w:szCs w:val="16"/>
        </w:rPr>
        <w:t xml:space="preserve">de </w:t>
      </w:r>
      <w:r w:rsidRPr="00AE1A09">
        <w:rPr>
          <w:sz w:val="16"/>
          <w:szCs w:val="16"/>
        </w:rPr>
        <w:t>Adolescencia y Juventud</w:t>
      </w:r>
      <w:r>
        <w:rPr>
          <w:sz w:val="16"/>
          <w:szCs w:val="16"/>
        </w:rPr>
        <w:t>.</w:t>
      </w:r>
    </w:p>
  </w:footnote>
  <w:footnote w:id="7">
    <w:p w14:paraId="6EC7B249" w14:textId="733FD448" w:rsidR="00D059EB" w:rsidRPr="00D059EB" w:rsidRDefault="00D059EB">
      <w:pPr>
        <w:pStyle w:val="Textonotapie"/>
        <w:rPr>
          <w:sz w:val="16"/>
        </w:rPr>
      </w:pPr>
      <w:r>
        <w:rPr>
          <w:rStyle w:val="Refdenotaalpie"/>
        </w:rPr>
        <w:footnoteRef/>
      </w:r>
      <w:r>
        <w:t xml:space="preserve"> </w:t>
      </w:r>
      <w:r w:rsidRPr="00D059EB">
        <w:rPr>
          <w:sz w:val="16"/>
        </w:rPr>
        <w:t>Con lo encontrado en la entrevista, referir el actor o instancia del SNBF que se activa</w:t>
      </w:r>
      <w:r>
        <w:rPr>
          <w:sz w:val="16"/>
        </w:rPr>
        <w:t>,</w:t>
      </w:r>
      <w:r w:rsidRPr="00D059EB">
        <w:rPr>
          <w:sz w:val="16"/>
        </w:rPr>
        <w:t xml:space="preserve"> a través de </w:t>
      </w:r>
      <w:r>
        <w:rPr>
          <w:sz w:val="16"/>
        </w:rPr>
        <w:t>oficio remisorio</w:t>
      </w:r>
      <w:r w:rsidRPr="00D059EB">
        <w:rPr>
          <w:sz w:val="16"/>
        </w:rPr>
        <w:t xml:space="preserve"> (educación, salud, recreación, otros)</w:t>
      </w:r>
    </w:p>
  </w:footnote>
  <w:footnote w:id="8">
    <w:p w14:paraId="57DE4E98" w14:textId="648F40C2" w:rsidR="001679A5" w:rsidRDefault="001679A5">
      <w:pPr>
        <w:pStyle w:val="Textonotapie"/>
      </w:pPr>
      <w:r>
        <w:rPr>
          <w:rStyle w:val="Refdenotaalpie"/>
        </w:rPr>
        <w:footnoteRef/>
      </w:r>
      <w:r>
        <w:t xml:space="preserve"> </w:t>
      </w:r>
      <w:r w:rsidRPr="001679A5">
        <w:rPr>
          <w:sz w:val="16"/>
        </w:rPr>
        <w:t>Con base en las variables del instrumento y la información obtenida mediante la entrevista al peticionario, describir el resultado del análisis y la decisión sobre la petición.</w:t>
      </w:r>
    </w:p>
  </w:footnote>
  <w:footnote w:id="9">
    <w:p w14:paraId="3C5905CA" w14:textId="595EB173" w:rsidR="00545F5D" w:rsidRDefault="00545F5D">
      <w:pPr>
        <w:pStyle w:val="Textonotapie"/>
        <w:rPr>
          <w:sz w:val="16"/>
        </w:rPr>
      </w:pPr>
      <w:r>
        <w:rPr>
          <w:rStyle w:val="Refdenotaalpie"/>
        </w:rPr>
        <w:footnoteRef/>
      </w:r>
      <w:r w:rsidRPr="00AA5E4F">
        <w:rPr>
          <w:sz w:val="16"/>
        </w:rPr>
        <w:t xml:space="preserve"> La evaluación de las necesidades de apoyo como recurso para mejorar la calidad de vida de los niños con discapacidad intelectual Verónica Guillén1 , Miguel Angel Verdugo1 , Benito Arias2 , Patricia Navas1 y Eva Vicente1 1 INICO, Universidad de Salamanca 2 INICO, Universidad de Valladolid</w:t>
      </w:r>
    </w:p>
    <w:p w14:paraId="20CA7FEA" w14:textId="77777777" w:rsidR="00545F5D" w:rsidRDefault="00545F5D">
      <w:pPr>
        <w:pStyle w:val="Textonotapie"/>
      </w:pPr>
    </w:p>
  </w:footnote>
  <w:footnote w:id="10">
    <w:p w14:paraId="38747C4A" w14:textId="20445BE2" w:rsidR="00545F5D" w:rsidRDefault="00545F5D">
      <w:pPr>
        <w:pStyle w:val="Textonotapie"/>
      </w:pPr>
      <w:r>
        <w:rPr>
          <w:rStyle w:val="Refdenotaalpie"/>
        </w:rPr>
        <w:footnoteRef/>
      </w:r>
      <w:r>
        <w:t xml:space="preserve"> A</w:t>
      </w:r>
      <w:r w:rsidRPr="00D76F90">
        <w:rPr>
          <w:sz w:val="16"/>
        </w:rPr>
        <w:t>daptado de https://sid.usal.es/idocs/F8/ART20385/escala_intensidad_apoyos_249.pdf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5B69" w14:textId="77777777" w:rsidR="00854108" w:rsidRDefault="008541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6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0"/>
      <w:gridCol w:w="8164"/>
      <w:gridCol w:w="2040"/>
      <w:gridCol w:w="1869"/>
    </w:tblGrid>
    <w:tr w:rsidR="00545F5D" w:rsidRPr="002F61DD" w14:paraId="1445DA9C" w14:textId="77777777" w:rsidTr="00F76AA6">
      <w:trPr>
        <w:cantSplit/>
        <w:trHeight w:val="499"/>
      </w:trPr>
      <w:tc>
        <w:tcPr>
          <w:tcW w:w="1530" w:type="dxa"/>
          <w:vMerge w:val="restart"/>
          <w:tcBorders>
            <w:top w:val="single" w:sz="12" w:space="0" w:color="auto"/>
            <w:left w:val="single" w:sz="12" w:space="0" w:color="auto"/>
          </w:tcBorders>
        </w:tcPr>
        <w:p w14:paraId="5673790A" w14:textId="77777777" w:rsidR="00545F5D" w:rsidRDefault="00545F5D" w:rsidP="003F707F">
          <w:pPr>
            <w:pStyle w:val="Encabezado"/>
          </w:pPr>
          <w:r>
            <w:rPr>
              <w:noProof/>
              <w:lang w:val="es-CO"/>
            </w:rPr>
            <w:drawing>
              <wp:anchor distT="0" distB="0" distL="114300" distR="114300" simplePos="0" relativeHeight="251657216" behindDoc="0" locked="0" layoutInCell="1" allowOverlap="1" wp14:anchorId="11683C32" wp14:editId="66DA0D5F">
                <wp:simplePos x="0" y="0"/>
                <wp:positionH relativeFrom="column">
                  <wp:posOffset>122555</wp:posOffset>
                </wp:positionH>
                <wp:positionV relativeFrom="paragraph">
                  <wp:posOffset>98235</wp:posOffset>
                </wp:positionV>
                <wp:extent cx="510362" cy="653142"/>
                <wp:effectExtent l="0" t="0" r="0" b="0"/>
                <wp:wrapNone/>
                <wp:docPr id="16" name="Imagen 16"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BFNEW"/>
                        <pic:cNvPicPr>
                          <a:picLocks noChangeAspect="1" noChangeArrowheads="1"/>
                        </pic:cNvPicPr>
                      </pic:nvPicPr>
                      <pic:blipFill>
                        <a:blip r:embed="rId1"/>
                        <a:srcRect/>
                        <a:stretch>
                          <a:fillRect/>
                        </a:stretch>
                      </pic:blipFill>
                      <pic:spPr bwMode="auto">
                        <a:xfrm>
                          <a:off x="0" y="0"/>
                          <a:ext cx="510362" cy="6531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164" w:type="dxa"/>
          <w:vMerge w:val="restart"/>
          <w:tcBorders>
            <w:top w:val="single" w:sz="12" w:space="0" w:color="auto"/>
          </w:tcBorders>
          <w:vAlign w:val="center"/>
        </w:tcPr>
        <w:p w14:paraId="26F75285" w14:textId="77777777" w:rsidR="00545F5D" w:rsidRPr="00F528B3" w:rsidRDefault="00545F5D" w:rsidP="003F707F">
          <w:pPr>
            <w:pStyle w:val="Encabezado"/>
            <w:jc w:val="center"/>
            <w:rPr>
              <w:rFonts w:cs="Arial"/>
              <w:b/>
            </w:rPr>
          </w:pPr>
          <w:r>
            <w:rPr>
              <w:rFonts w:cs="Arial"/>
              <w:b/>
            </w:rPr>
            <w:t xml:space="preserve"> </w:t>
          </w:r>
          <w:r w:rsidRPr="00F528B3">
            <w:rPr>
              <w:rFonts w:cs="Arial"/>
              <w:b/>
            </w:rPr>
            <w:t>PROCESO</w:t>
          </w:r>
        </w:p>
        <w:p w14:paraId="792582A4" w14:textId="77777777" w:rsidR="00545F5D" w:rsidRPr="00F528B3" w:rsidRDefault="00545F5D" w:rsidP="003F707F">
          <w:pPr>
            <w:pStyle w:val="Encabezado"/>
            <w:jc w:val="center"/>
            <w:rPr>
              <w:rFonts w:cs="Arial"/>
              <w:b/>
            </w:rPr>
          </w:pPr>
          <w:r w:rsidRPr="00F528B3">
            <w:rPr>
              <w:rFonts w:cs="Arial"/>
              <w:b/>
            </w:rPr>
            <w:t xml:space="preserve"> PROMOCIÓN Y PREVENCIÓN</w:t>
          </w:r>
        </w:p>
        <w:p w14:paraId="2F11D4FA" w14:textId="77777777" w:rsidR="00545F5D" w:rsidRPr="00F528B3" w:rsidRDefault="00545F5D" w:rsidP="003F707F">
          <w:pPr>
            <w:pStyle w:val="Encabezado"/>
            <w:jc w:val="center"/>
            <w:rPr>
              <w:rFonts w:cs="Arial"/>
              <w:b/>
            </w:rPr>
          </w:pPr>
        </w:p>
        <w:p w14:paraId="5A2436FD" w14:textId="2F7B0785" w:rsidR="00545F5D" w:rsidRPr="001A7C0F" w:rsidRDefault="00545F5D" w:rsidP="003F707F">
          <w:pPr>
            <w:pStyle w:val="Encabezado"/>
            <w:tabs>
              <w:tab w:val="left" w:pos="1290"/>
            </w:tabs>
            <w:jc w:val="center"/>
            <w:rPr>
              <w:rFonts w:cs="Arial"/>
              <w:b/>
              <w:sz w:val="22"/>
              <w:szCs w:val="22"/>
            </w:rPr>
          </w:pPr>
          <w:r w:rsidRPr="00F528B3">
            <w:rPr>
              <w:rFonts w:cs="Arial"/>
              <w:b/>
              <w:bCs/>
              <w:lang w:val="es-CO"/>
            </w:rPr>
            <w:t xml:space="preserve">INSTRUMENTO DE APOYO PARA ANÁLISIS DE LA SOLICITUD </w:t>
          </w:r>
          <w:r w:rsidRPr="00F528B3">
            <w:rPr>
              <w:rFonts w:cs="Arial"/>
              <w:b/>
              <w:bCs/>
            </w:rPr>
            <w:t>DE CUPO</w:t>
          </w:r>
          <w:r>
            <w:rPr>
              <w:rFonts w:cs="Arial"/>
              <w:b/>
              <w:bCs/>
              <w:sz w:val="22"/>
              <w:szCs w:val="22"/>
            </w:rPr>
            <w:t xml:space="preserve"> </w:t>
          </w:r>
        </w:p>
      </w:tc>
      <w:tc>
        <w:tcPr>
          <w:tcW w:w="2040" w:type="dxa"/>
          <w:vMerge w:val="restart"/>
          <w:tcBorders>
            <w:top w:val="single" w:sz="12" w:space="0" w:color="auto"/>
          </w:tcBorders>
          <w:vAlign w:val="center"/>
        </w:tcPr>
        <w:p w14:paraId="3A5E5C48" w14:textId="58051296" w:rsidR="00545F5D" w:rsidRPr="00BF2B2E" w:rsidRDefault="00BF2B2E" w:rsidP="003F707F">
          <w:pPr>
            <w:pStyle w:val="Encabezado"/>
            <w:jc w:val="center"/>
            <w:rPr>
              <w:lang w:val="es-CO"/>
            </w:rPr>
          </w:pPr>
          <w:r>
            <w:rPr>
              <w:lang w:val="es-CO"/>
            </w:rPr>
            <w:t>IN</w:t>
          </w:r>
          <w:r w:rsidR="00C64B34">
            <w:rPr>
              <w:lang w:val="es-CO"/>
            </w:rPr>
            <w:t>1</w:t>
          </w:r>
          <w:r>
            <w:rPr>
              <w:lang w:val="es-CO"/>
            </w:rPr>
            <w:t>.MO19.PP</w:t>
          </w:r>
        </w:p>
      </w:tc>
      <w:tc>
        <w:tcPr>
          <w:tcW w:w="1869" w:type="dxa"/>
          <w:vMerge w:val="restart"/>
          <w:tcBorders>
            <w:top w:val="single" w:sz="12" w:space="0" w:color="auto"/>
            <w:right w:val="single" w:sz="12" w:space="0" w:color="auto"/>
          </w:tcBorders>
          <w:vAlign w:val="center"/>
        </w:tcPr>
        <w:p w14:paraId="5106FDDD" w14:textId="07836EF6" w:rsidR="00545F5D" w:rsidRPr="00412732" w:rsidRDefault="00131012" w:rsidP="003F707F">
          <w:pPr>
            <w:pStyle w:val="Encabezado"/>
            <w:jc w:val="center"/>
            <w:rPr>
              <w:lang w:val="es-CO"/>
            </w:rPr>
          </w:pPr>
          <w:r>
            <w:rPr>
              <w:lang w:val="es-CO"/>
            </w:rPr>
            <w:t>04/01/2022</w:t>
          </w:r>
        </w:p>
      </w:tc>
    </w:tr>
    <w:tr w:rsidR="00545F5D" w:rsidRPr="002F61DD" w14:paraId="7C6302A3" w14:textId="77777777" w:rsidTr="00F76AA6">
      <w:trPr>
        <w:cantSplit/>
        <w:trHeight w:val="326"/>
      </w:trPr>
      <w:tc>
        <w:tcPr>
          <w:tcW w:w="1530" w:type="dxa"/>
          <w:vMerge/>
          <w:tcBorders>
            <w:left w:val="single" w:sz="12" w:space="0" w:color="auto"/>
          </w:tcBorders>
        </w:tcPr>
        <w:p w14:paraId="56E0458C" w14:textId="77777777" w:rsidR="00545F5D" w:rsidRDefault="00545F5D" w:rsidP="003F707F">
          <w:pPr>
            <w:pStyle w:val="Encabezado"/>
            <w:rPr>
              <w:noProof/>
            </w:rPr>
          </w:pPr>
        </w:p>
      </w:tc>
      <w:tc>
        <w:tcPr>
          <w:tcW w:w="8164" w:type="dxa"/>
          <w:vMerge/>
        </w:tcPr>
        <w:p w14:paraId="74D8F282" w14:textId="77777777" w:rsidR="00545F5D" w:rsidRDefault="00545F5D" w:rsidP="003F707F">
          <w:pPr>
            <w:pStyle w:val="Encabezado"/>
          </w:pPr>
        </w:p>
      </w:tc>
      <w:tc>
        <w:tcPr>
          <w:tcW w:w="2040" w:type="dxa"/>
          <w:vMerge/>
          <w:vAlign w:val="center"/>
        </w:tcPr>
        <w:p w14:paraId="41DC5F96" w14:textId="77777777" w:rsidR="00545F5D" w:rsidRPr="002F61DD" w:rsidRDefault="00545F5D" w:rsidP="003F707F">
          <w:pPr>
            <w:pStyle w:val="Encabezado"/>
            <w:jc w:val="center"/>
            <w:rPr>
              <w:b/>
            </w:rPr>
          </w:pPr>
        </w:p>
      </w:tc>
      <w:tc>
        <w:tcPr>
          <w:tcW w:w="1869" w:type="dxa"/>
          <w:vMerge/>
          <w:tcBorders>
            <w:right w:val="single" w:sz="12" w:space="0" w:color="auto"/>
          </w:tcBorders>
          <w:vAlign w:val="center"/>
        </w:tcPr>
        <w:p w14:paraId="3E4BC8CC" w14:textId="77777777" w:rsidR="00545F5D" w:rsidRPr="002F61DD" w:rsidRDefault="00545F5D" w:rsidP="003F707F">
          <w:pPr>
            <w:pStyle w:val="Encabezado"/>
            <w:jc w:val="center"/>
            <w:rPr>
              <w:b/>
            </w:rPr>
          </w:pPr>
        </w:p>
      </w:tc>
    </w:tr>
    <w:tr w:rsidR="00545F5D" w:rsidRPr="002F61DD" w14:paraId="199ADE61" w14:textId="77777777" w:rsidTr="00F76AA6">
      <w:trPr>
        <w:cantSplit/>
        <w:trHeight w:val="829"/>
      </w:trPr>
      <w:tc>
        <w:tcPr>
          <w:tcW w:w="1530" w:type="dxa"/>
          <w:vMerge/>
          <w:tcBorders>
            <w:left w:val="single" w:sz="12" w:space="0" w:color="auto"/>
            <w:bottom w:val="single" w:sz="12" w:space="0" w:color="auto"/>
          </w:tcBorders>
        </w:tcPr>
        <w:p w14:paraId="7D6920D2" w14:textId="77777777" w:rsidR="00545F5D" w:rsidRDefault="00545F5D" w:rsidP="003F707F">
          <w:pPr>
            <w:pStyle w:val="Encabezado"/>
            <w:rPr>
              <w:noProof/>
            </w:rPr>
          </w:pPr>
        </w:p>
      </w:tc>
      <w:tc>
        <w:tcPr>
          <w:tcW w:w="8164" w:type="dxa"/>
          <w:vMerge/>
          <w:tcBorders>
            <w:bottom w:val="single" w:sz="12" w:space="0" w:color="auto"/>
          </w:tcBorders>
        </w:tcPr>
        <w:p w14:paraId="451D1100" w14:textId="77777777" w:rsidR="00545F5D" w:rsidRDefault="00545F5D" w:rsidP="003F707F">
          <w:pPr>
            <w:pStyle w:val="Encabezado"/>
          </w:pPr>
        </w:p>
      </w:tc>
      <w:tc>
        <w:tcPr>
          <w:tcW w:w="2040" w:type="dxa"/>
          <w:tcBorders>
            <w:bottom w:val="single" w:sz="12" w:space="0" w:color="auto"/>
          </w:tcBorders>
          <w:vAlign w:val="center"/>
        </w:tcPr>
        <w:p w14:paraId="0721F875" w14:textId="77777777" w:rsidR="00545F5D" w:rsidRPr="001679A5" w:rsidRDefault="00545F5D" w:rsidP="003F707F">
          <w:pPr>
            <w:pStyle w:val="Encabezado"/>
            <w:jc w:val="center"/>
            <w:rPr>
              <w:bCs/>
              <w:highlight w:val="yellow"/>
            </w:rPr>
          </w:pPr>
        </w:p>
        <w:p w14:paraId="3D45509C" w14:textId="0FFFD139" w:rsidR="00545F5D" w:rsidRPr="00131012" w:rsidRDefault="00545F5D" w:rsidP="003F707F">
          <w:pPr>
            <w:pStyle w:val="Encabezado"/>
            <w:jc w:val="center"/>
            <w:rPr>
              <w:bCs/>
              <w:lang w:val="es-ES"/>
            </w:rPr>
          </w:pPr>
          <w:r w:rsidRPr="00131012">
            <w:rPr>
              <w:bCs/>
            </w:rPr>
            <w:t xml:space="preserve">Versión </w:t>
          </w:r>
          <w:r w:rsidR="00854108" w:rsidRPr="00131012">
            <w:rPr>
              <w:bCs/>
              <w:lang w:val="es-ES"/>
            </w:rPr>
            <w:t>2</w:t>
          </w:r>
        </w:p>
        <w:p w14:paraId="27323BAD" w14:textId="77777777" w:rsidR="00545F5D" w:rsidRPr="001679A5" w:rsidRDefault="00545F5D" w:rsidP="003F707F">
          <w:pPr>
            <w:pStyle w:val="Encabezado"/>
            <w:rPr>
              <w:bCs/>
              <w:highlight w:val="yellow"/>
            </w:rPr>
          </w:pPr>
        </w:p>
      </w:tc>
      <w:tc>
        <w:tcPr>
          <w:tcW w:w="1869" w:type="dxa"/>
          <w:tcBorders>
            <w:bottom w:val="single" w:sz="12" w:space="0" w:color="auto"/>
            <w:right w:val="single" w:sz="12" w:space="0" w:color="auto"/>
          </w:tcBorders>
          <w:vAlign w:val="center"/>
        </w:tcPr>
        <w:p w14:paraId="4D282EDE" w14:textId="16D31660" w:rsidR="00545F5D" w:rsidRPr="00412732" w:rsidRDefault="00545F5D" w:rsidP="003F707F">
          <w:pPr>
            <w:pStyle w:val="Encabezado"/>
            <w:jc w:val="center"/>
            <w:rPr>
              <w:bCs/>
            </w:rPr>
          </w:pPr>
          <w:r w:rsidRPr="00412732">
            <w:rPr>
              <w:bCs/>
            </w:rPr>
            <w:t xml:space="preserve">Página </w:t>
          </w:r>
          <w:r w:rsidRPr="00412732">
            <w:rPr>
              <w:rStyle w:val="Nmerodepgina"/>
            </w:rPr>
            <w:fldChar w:fldCharType="begin"/>
          </w:r>
          <w:r w:rsidRPr="00412732">
            <w:rPr>
              <w:rStyle w:val="Nmerodepgina"/>
            </w:rPr>
            <w:instrText xml:space="preserve"> PAGE </w:instrText>
          </w:r>
          <w:r w:rsidRPr="00412732">
            <w:rPr>
              <w:rStyle w:val="Nmerodepgina"/>
            </w:rPr>
            <w:fldChar w:fldCharType="separate"/>
          </w:r>
          <w:r w:rsidR="001679A5">
            <w:rPr>
              <w:rStyle w:val="Nmerodepgina"/>
              <w:noProof/>
            </w:rPr>
            <w:t>13</w:t>
          </w:r>
          <w:r w:rsidRPr="00412732">
            <w:rPr>
              <w:rStyle w:val="Nmerodepgina"/>
            </w:rPr>
            <w:fldChar w:fldCharType="end"/>
          </w:r>
          <w:r w:rsidRPr="00412732">
            <w:rPr>
              <w:bCs/>
            </w:rPr>
            <w:t xml:space="preserve"> de </w:t>
          </w:r>
          <w:r w:rsidRPr="00412732">
            <w:rPr>
              <w:rStyle w:val="Nmerodepgina"/>
            </w:rPr>
            <w:fldChar w:fldCharType="begin"/>
          </w:r>
          <w:r w:rsidRPr="00412732">
            <w:rPr>
              <w:rStyle w:val="Nmerodepgina"/>
            </w:rPr>
            <w:instrText xml:space="preserve"> NUMPAGES </w:instrText>
          </w:r>
          <w:r w:rsidRPr="00412732">
            <w:rPr>
              <w:rStyle w:val="Nmerodepgina"/>
            </w:rPr>
            <w:fldChar w:fldCharType="separate"/>
          </w:r>
          <w:r w:rsidR="001679A5">
            <w:rPr>
              <w:rStyle w:val="Nmerodepgina"/>
              <w:noProof/>
            </w:rPr>
            <w:t>13</w:t>
          </w:r>
          <w:r w:rsidRPr="00412732">
            <w:rPr>
              <w:rStyle w:val="Nmerodepgina"/>
            </w:rPr>
            <w:fldChar w:fldCharType="end"/>
          </w:r>
        </w:p>
      </w:tc>
    </w:tr>
  </w:tbl>
  <w:sdt>
    <w:sdtPr>
      <w:id w:val="-782656893"/>
      <w:docPartObj>
        <w:docPartGallery w:val="Watermarks"/>
        <w:docPartUnique/>
      </w:docPartObj>
    </w:sdtPr>
    <w:sdtEndPr/>
    <w:sdtContent>
      <w:p w14:paraId="65520002" w14:textId="77777777" w:rsidR="00545F5D" w:rsidRDefault="000F6EBE">
        <w:pPr>
          <w:pStyle w:val="Encabezado"/>
        </w:pPr>
        <w:r>
          <w:rPr>
            <w:noProof/>
          </w:rPr>
          <w:pict w14:anchorId="563FF3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583189" o:spid="_x0000_s1025" type="#_x0000_t136" style="position:absolute;margin-left:0;margin-top:0;width:561pt;height:102pt;rotation:315;z-index:-251658240;mso-position-horizontal:center;mso-position-horizontal-relative:margin;mso-position-vertical:center;mso-position-vertical-relative:margin" o:allowincell="f" fillcolor="silver" stroked="f">
              <v:fill opacity=".5"/>
              <v:textpath style="font-family:&quot;Arial&quot;;font-size:1pt" string="CLASIFICADA"/>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E64B" w14:textId="77777777" w:rsidR="00854108" w:rsidRDefault="008541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25987"/>
    <w:multiLevelType w:val="hybridMultilevel"/>
    <w:tmpl w:val="B88EC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C7B87"/>
    <w:multiLevelType w:val="hybridMultilevel"/>
    <w:tmpl w:val="558E959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175481"/>
    <w:multiLevelType w:val="hybridMultilevel"/>
    <w:tmpl w:val="57EEB10E"/>
    <w:lvl w:ilvl="0" w:tplc="6B5874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B4128"/>
    <w:multiLevelType w:val="hybridMultilevel"/>
    <w:tmpl w:val="AE18456E"/>
    <w:lvl w:ilvl="0" w:tplc="E2B02692">
      <w:start w:val="1"/>
      <w:numFmt w:val="lowerLetter"/>
      <w:lvlText w:val="%1)"/>
      <w:lvlJc w:val="left"/>
      <w:pPr>
        <w:ind w:left="1593" w:hanging="360"/>
      </w:pPr>
      <w:rPr>
        <w:rFonts w:ascii="Calibri" w:eastAsia="Calibri" w:hAnsi="Calibri" w:cs="Calibri" w:hint="default"/>
        <w:w w:val="100"/>
        <w:sz w:val="24"/>
        <w:szCs w:val="24"/>
        <w:lang w:val="es-ES" w:eastAsia="en-US" w:bidi="ar-SA"/>
      </w:rPr>
    </w:lvl>
    <w:lvl w:ilvl="1" w:tplc="27AEA93E">
      <w:numFmt w:val="bullet"/>
      <w:lvlText w:val=""/>
      <w:lvlJc w:val="left"/>
      <w:pPr>
        <w:ind w:left="1713" w:hanging="360"/>
      </w:pPr>
      <w:rPr>
        <w:rFonts w:ascii="Wingdings" w:eastAsia="Wingdings" w:hAnsi="Wingdings" w:cs="Wingdings" w:hint="default"/>
        <w:w w:val="100"/>
        <w:sz w:val="24"/>
        <w:szCs w:val="24"/>
        <w:lang w:val="es-ES" w:eastAsia="en-US" w:bidi="ar-SA"/>
      </w:rPr>
    </w:lvl>
    <w:lvl w:ilvl="2" w:tplc="61E65038">
      <w:numFmt w:val="bullet"/>
      <w:lvlText w:val="•"/>
      <w:lvlJc w:val="left"/>
      <w:pPr>
        <w:ind w:left="2780" w:hanging="360"/>
      </w:pPr>
      <w:rPr>
        <w:rFonts w:hint="default"/>
        <w:lang w:val="es-ES" w:eastAsia="en-US" w:bidi="ar-SA"/>
      </w:rPr>
    </w:lvl>
    <w:lvl w:ilvl="3" w:tplc="044069E4">
      <w:numFmt w:val="bullet"/>
      <w:lvlText w:val="•"/>
      <w:lvlJc w:val="left"/>
      <w:pPr>
        <w:ind w:left="3840" w:hanging="360"/>
      </w:pPr>
      <w:rPr>
        <w:rFonts w:hint="default"/>
        <w:lang w:val="es-ES" w:eastAsia="en-US" w:bidi="ar-SA"/>
      </w:rPr>
    </w:lvl>
    <w:lvl w:ilvl="4" w:tplc="F0269726">
      <w:numFmt w:val="bullet"/>
      <w:lvlText w:val="•"/>
      <w:lvlJc w:val="left"/>
      <w:pPr>
        <w:ind w:left="4900" w:hanging="360"/>
      </w:pPr>
      <w:rPr>
        <w:rFonts w:hint="default"/>
        <w:lang w:val="es-ES" w:eastAsia="en-US" w:bidi="ar-SA"/>
      </w:rPr>
    </w:lvl>
    <w:lvl w:ilvl="5" w:tplc="0C660EE0">
      <w:numFmt w:val="bullet"/>
      <w:lvlText w:val="•"/>
      <w:lvlJc w:val="left"/>
      <w:pPr>
        <w:ind w:left="5961" w:hanging="360"/>
      </w:pPr>
      <w:rPr>
        <w:rFonts w:hint="default"/>
        <w:lang w:val="es-ES" w:eastAsia="en-US" w:bidi="ar-SA"/>
      </w:rPr>
    </w:lvl>
    <w:lvl w:ilvl="6" w:tplc="04B62B00">
      <w:numFmt w:val="bullet"/>
      <w:lvlText w:val="•"/>
      <w:lvlJc w:val="left"/>
      <w:pPr>
        <w:ind w:left="7021" w:hanging="360"/>
      </w:pPr>
      <w:rPr>
        <w:rFonts w:hint="default"/>
        <w:lang w:val="es-ES" w:eastAsia="en-US" w:bidi="ar-SA"/>
      </w:rPr>
    </w:lvl>
    <w:lvl w:ilvl="7" w:tplc="02860AB6">
      <w:numFmt w:val="bullet"/>
      <w:lvlText w:val="•"/>
      <w:lvlJc w:val="left"/>
      <w:pPr>
        <w:ind w:left="8081" w:hanging="360"/>
      </w:pPr>
      <w:rPr>
        <w:rFonts w:hint="default"/>
        <w:lang w:val="es-ES" w:eastAsia="en-US" w:bidi="ar-SA"/>
      </w:rPr>
    </w:lvl>
    <w:lvl w:ilvl="8" w:tplc="4EBE3DF4">
      <w:numFmt w:val="bullet"/>
      <w:lvlText w:val="•"/>
      <w:lvlJc w:val="left"/>
      <w:pPr>
        <w:ind w:left="9141" w:hanging="360"/>
      </w:pPr>
      <w:rPr>
        <w:rFonts w:hint="default"/>
        <w:lang w:val="es-ES" w:eastAsia="en-US" w:bidi="ar-SA"/>
      </w:rPr>
    </w:lvl>
  </w:abstractNum>
  <w:abstractNum w:abstractNumId="4" w15:restartNumberingAfterBreak="0">
    <w:nsid w:val="77D91186"/>
    <w:multiLevelType w:val="hybridMultilevel"/>
    <w:tmpl w:val="CC28C16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A3E665D"/>
    <w:multiLevelType w:val="hybridMultilevel"/>
    <w:tmpl w:val="84D69D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0D7"/>
    <w:rsid w:val="00023174"/>
    <w:rsid w:val="0002558D"/>
    <w:rsid w:val="000313EB"/>
    <w:rsid w:val="0006256E"/>
    <w:rsid w:val="000B52C1"/>
    <w:rsid w:val="000B5F5D"/>
    <w:rsid w:val="000D21FE"/>
    <w:rsid w:val="000D4B02"/>
    <w:rsid w:val="000F3090"/>
    <w:rsid w:val="000F6C38"/>
    <w:rsid w:val="000F6EBE"/>
    <w:rsid w:val="001063B5"/>
    <w:rsid w:val="00131012"/>
    <w:rsid w:val="001363C9"/>
    <w:rsid w:val="001372C9"/>
    <w:rsid w:val="001679A5"/>
    <w:rsid w:val="00191A68"/>
    <w:rsid w:val="00192856"/>
    <w:rsid w:val="001A1BE1"/>
    <w:rsid w:val="001E34E4"/>
    <w:rsid w:val="001E7B0A"/>
    <w:rsid w:val="001F5427"/>
    <w:rsid w:val="002235FF"/>
    <w:rsid w:val="002351DB"/>
    <w:rsid w:val="0023591D"/>
    <w:rsid w:val="00263E96"/>
    <w:rsid w:val="002918D2"/>
    <w:rsid w:val="002C533D"/>
    <w:rsid w:val="002C53CB"/>
    <w:rsid w:val="002C69B7"/>
    <w:rsid w:val="002E2F47"/>
    <w:rsid w:val="00315F6A"/>
    <w:rsid w:val="00321483"/>
    <w:rsid w:val="00322487"/>
    <w:rsid w:val="0033520F"/>
    <w:rsid w:val="00335EFD"/>
    <w:rsid w:val="003471C5"/>
    <w:rsid w:val="003628ED"/>
    <w:rsid w:val="00365126"/>
    <w:rsid w:val="003930D7"/>
    <w:rsid w:val="003E3472"/>
    <w:rsid w:val="003F26E6"/>
    <w:rsid w:val="003F27E1"/>
    <w:rsid w:val="003F707F"/>
    <w:rsid w:val="00412732"/>
    <w:rsid w:val="00443B52"/>
    <w:rsid w:val="00465F72"/>
    <w:rsid w:val="00480639"/>
    <w:rsid w:val="00494628"/>
    <w:rsid w:val="004B31F4"/>
    <w:rsid w:val="004B4EC8"/>
    <w:rsid w:val="004B7596"/>
    <w:rsid w:val="004C2D81"/>
    <w:rsid w:val="00500182"/>
    <w:rsid w:val="00545F5D"/>
    <w:rsid w:val="0056180D"/>
    <w:rsid w:val="00593374"/>
    <w:rsid w:val="005B68DB"/>
    <w:rsid w:val="005F073F"/>
    <w:rsid w:val="00600416"/>
    <w:rsid w:val="006017F3"/>
    <w:rsid w:val="00605981"/>
    <w:rsid w:val="006431AA"/>
    <w:rsid w:val="006B1C72"/>
    <w:rsid w:val="006C5733"/>
    <w:rsid w:val="006E4F5D"/>
    <w:rsid w:val="00700788"/>
    <w:rsid w:val="00715D8E"/>
    <w:rsid w:val="00724D59"/>
    <w:rsid w:val="007321CB"/>
    <w:rsid w:val="00734943"/>
    <w:rsid w:val="00736296"/>
    <w:rsid w:val="00756430"/>
    <w:rsid w:val="00761D75"/>
    <w:rsid w:val="00781F34"/>
    <w:rsid w:val="007823FC"/>
    <w:rsid w:val="0078751D"/>
    <w:rsid w:val="00792576"/>
    <w:rsid w:val="007A1334"/>
    <w:rsid w:val="007A1BEF"/>
    <w:rsid w:val="007A5688"/>
    <w:rsid w:val="007B0C37"/>
    <w:rsid w:val="007C0E94"/>
    <w:rsid w:val="007C6011"/>
    <w:rsid w:val="007C7950"/>
    <w:rsid w:val="00800C73"/>
    <w:rsid w:val="008206E4"/>
    <w:rsid w:val="00831CD0"/>
    <w:rsid w:val="00840A34"/>
    <w:rsid w:val="00853643"/>
    <w:rsid w:val="00854108"/>
    <w:rsid w:val="00861C98"/>
    <w:rsid w:val="00872BBE"/>
    <w:rsid w:val="00873A7B"/>
    <w:rsid w:val="00896798"/>
    <w:rsid w:val="008A1FBB"/>
    <w:rsid w:val="008A44ED"/>
    <w:rsid w:val="008B3AC2"/>
    <w:rsid w:val="00906C16"/>
    <w:rsid w:val="009105BC"/>
    <w:rsid w:val="00931818"/>
    <w:rsid w:val="00942DE6"/>
    <w:rsid w:val="00942FD0"/>
    <w:rsid w:val="00970DD0"/>
    <w:rsid w:val="00977662"/>
    <w:rsid w:val="009838B0"/>
    <w:rsid w:val="00996761"/>
    <w:rsid w:val="009B6D6C"/>
    <w:rsid w:val="009C6295"/>
    <w:rsid w:val="009E4069"/>
    <w:rsid w:val="009E4AB7"/>
    <w:rsid w:val="00A012F9"/>
    <w:rsid w:val="00A1629B"/>
    <w:rsid w:val="00A16BED"/>
    <w:rsid w:val="00A2524E"/>
    <w:rsid w:val="00A44751"/>
    <w:rsid w:val="00A530C0"/>
    <w:rsid w:val="00A55288"/>
    <w:rsid w:val="00AA10B5"/>
    <w:rsid w:val="00AA5E4F"/>
    <w:rsid w:val="00AB7495"/>
    <w:rsid w:val="00AD4E3D"/>
    <w:rsid w:val="00AE0C0C"/>
    <w:rsid w:val="00AE1A09"/>
    <w:rsid w:val="00AF6F81"/>
    <w:rsid w:val="00B4777B"/>
    <w:rsid w:val="00B519E0"/>
    <w:rsid w:val="00B54D22"/>
    <w:rsid w:val="00B6441E"/>
    <w:rsid w:val="00BA10D7"/>
    <w:rsid w:val="00BC0981"/>
    <w:rsid w:val="00BD3820"/>
    <w:rsid w:val="00BE4827"/>
    <w:rsid w:val="00BF2B2E"/>
    <w:rsid w:val="00C1798B"/>
    <w:rsid w:val="00C35AC9"/>
    <w:rsid w:val="00C44398"/>
    <w:rsid w:val="00C56104"/>
    <w:rsid w:val="00C64B34"/>
    <w:rsid w:val="00C859A1"/>
    <w:rsid w:val="00C97DFB"/>
    <w:rsid w:val="00CC5A37"/>
    <w:rsid w:val="00CD55E9"/>
    <w:rsid w:val="00CD76A8"/>
    <w:rsid w:val="00D059EB"/>
    <w:rsid w:val="00D063F9"/>
    <w:rsid w:val="00D1437F"/>
    <w:rsid w:val="00D17B93"/>
    <w:rsid w:val="00D35678"/>
    <w:rsid w:val="00D55F99"/>
    <w:rsid w:val="00D76F90"/>
    <w:rsid w:val="00D80D34"/>
    <w:rsid w:val="00DD4143"/>
    <w:rsid w:val="00DF3373"/>
    <w:rsid w:val="00DF74B4"/>
    <w:rsid w:val="00E00847"/>
    <w:rsid w:val="00E24246"/>
    <w:rsid w:val="00E44D36"/>
    <w:rsid w:val="00E56BDB"/>
    <w:rsid w:val="00E75949"/>
    <w:rsid w:val="00EA1448"/>
    <w:rsid w:val="00EB2A43"/>
    <w:rsid w:val="00EC046D"/>
    <w:rsid w:val="00EC3C96"/>
    <w:rsid w:val="00ED3545"/>
    <w:rsid w:val="00ED7F8E"/>
    <w:rsid w:val="00EE45E7"/>
    <w:rsid w:val="00EE756E"/>
    <w:rsid w:val="00F0367A"/>
    <w:rsid w:val="00F22397"/>
    <w:rsid w:val="00F2672E"/>
    <w:rsid w:val="00F36949"/>
    <w:rsid w:val="00F3762B"/>
    <w:rsid w:val="00F528B3"/>
    <w:rsid w:val="00F76AA6"/>
    <w:rsid w:val="00FA0022"/>
    <w:rsid w:val="00FA53E9"/>
    <w:rsid w:val="00FA62F8"/>
    <w:rsid w:val="00FB3F3F"/>
    <w:rsid w:val="00FD4CBF"/>
    <w:rsid w:val="00FD4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C121E"/>
  <w15:docId w15:val="{2D72CF9E-4540-4AE5-8AF4-CD764E62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0D7"/>
    <w:pPr>
      <w:spacing w:after="0" w:line="240" w:lineRule="auto"/>
    </w:pPr>
    <w:rPr>
      <w:rFonts w:ascii="Arial" w:eastAsia="Times New Roman" w:hAnsi="Arial" w:cs="Times New Roman"/>
      <w:sz w:val="20"/>
      <w:szCs w:val="2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A10D7"/>
    <w:pPr>
      <w:tabs>
        <w:tab w:val="center" w:pos="4419"/>
        <w:tab w:val="right" w:pos="8838"/>
      </w:tabs>
    </w:pPr>
    <w:rPr>
      <w:lang w:val="x-none"/>
    </w:rPr>
  </w:style>
  <w:style w:type="character" w:customStyle="1" w:styleId="EncabezadoCar">
    <w:name w:val="Encabezado Car"/>
    <w:basedOn w:val="Fuentedeprrafopredeter"/>
    <w:link w:val="Encabezado"/>
    <w:rsid w:val="00BA10D7"/>
    <w:rPr>
      <w:rFonts w:ascii="Arial" w:eastAsia="Times New Roman" w:hAnsi="Arial" w:cs="Times New Roman"/>
      <w:sz w:val="20"/>
      <w:szCs w:val="20"/>
      <w:lang w:val="x-none" w:eastAsia="es-CO"/>
    </w:rPr>
  </w:style>
  <w:style w:type="paragraph" w:styleId="Piedepgina">
    <w:name w:val="footer"/>
    <w:basedOn w:val="Normal"/>
    <w:link w:val="PiedepginaCar"/>
    <w:uiPriority w:val="99"/>
    <w:unhideWhenUsed/>
    <w:rsid w:val="00BA10D7"/>
    <w:pPr>
      <w:tabs>
        <w:tab w:val="center" w:pos="4419"/>
        <w:tab w:val="right" w:pos="8838"/>
      </w:tabs>
    </w:pPr>
    <w:rPr>
      <w:lang w:val="x-none" w:eastAsia="x-none"/>
    </w:rPr>
  </w:style>
  <w:style w:type="character" w:customStyle="1" w:styleId="PiedepginaCar">
    <w:name w:val="Pie de página Car"/>
    <w:basedOn w:val="Fuentedeprrafopredeter"/>
    <w:link w:val="Piedepgina"/>
    <w:uiPriority w:val="99"/>
    <w:rsid w:val="00BA10D7"/>
    <w:rPr>
      <w:rFonts w:ascii="Arial" w:eastAsia="Times New Roman" w:hAnsi="Arial" w:cs="Times New Roman"/>
      <w:sz w:val="20"/>
      <w:szCs w:val="20"/>
      <w:lang w:val="x-none" w:eastAsia="x-none"/>
    </w:rPr>
  </w:style>
  <w:style w:type="paragraph" w:styleId="Textocomentario">
    <w:name w:val="annotation text"/>
    <w:basedOn w:val="Normal"/>
    <w:link w:val="TextocomentarioCar"/>
    <w:uiPriority w:val="99"/>
    <w:unhideWhenUsed/>
    <w:rsid w:val="00BA10D7"/>
    <w:rPr>
      <w:sz w:val="24"/>
      <w:szCs w:val="24"/>
    </w:rPr>
  </w:style>
  <w:style w:type="character" w:customStyle="1" w:styleId="TextocomentarioCar">
    <w:name w:val="Texto comentario Car"/>
    <w:basedOn w:val="Fuentedeprrafopredeter"/>
    <w:link w:val="Textocomentario"/>
    <w:uiPriority w:val="99"/>
    <w:rsid w:val="00BA10D7"/>
    <w:rPr>
      <w:rFonts w:ascii="Arial" w:eastAsia="Times New Roman" w:hAnsi="Arial" w:cs="Times New Roman"/>
      <w:sz w:val="24"/>
      <w:szCs w:val="24"/>
      <w:lang w:val="es-CO" w:eastAsia="es-CO"/>
    </w:rPr>
  </w:style>
  <w:style w:type="character" w:styleId="Refdenotaalpie">
    <w:name w:val="footnote reference"/>
    <w:uiPriority w:val="99"/>
    <w:semiHidden/>
    <w:unhideWhenUsed/>
    <w:rsid w:val="00BA10D7"/>
    <w:rPr>
      <w:vertAlign w:val="superscript"/>
    </w:rPr>
  </w:style>
  <w:style w:type="paragraph" w:styleId="Textonotapie">
    <w:name w:val="footnote text"/>
    <w:basedOn w:val="Normal"/>
    <w:link w:val="TextonotapieCar"/>
    <w:uiPriority w:val="99"/>
    <w:semiHidden/>
    <w:unhideWhenUsed/>
    <w:rsid w:val="000D4B02"/>
  </w:style>
  <w:style w:type="character" w:customStyle="1" w:styleId="TextonotapieCar">
    <w:name w:val="Texto nota pie Car"/>
    <w:basedOn w:val="Fuentedeprrafopredeter"/>
    <w:link w:val="Textonotapie"/>
    <w:uiPriority w:val="99"/>
    <w:semiHidden/>
    <w:rsid w:val="000D4B02"/>
    <w:rPr>
      <w:rFonts w:ascii="Arial" w:eastAsia="Times New Roman" w:hAnsi="Arial" w:cs="Times New Roman"/>
      <w:sz w:val="20"/>
      <w:szCs w:val="20"/>
      <w:lang w:val="es-CO" w:eastAsia="es-CO"/>
    </w:rPr>
  </w:style>
  <w:style w:type="character" w:styleId="Nmerodepgina">
    <w:name w:val="page number"/>
    <w:basedOn w:val="Fuentedeprrafopredeter"/>
    <w:rsid w:val="003F707F"/>
    <w:rPr>
      <w:rFonts w:ascii="Arial" w:hAnsi="Arial"/>
      <w:sz w:val="20"/>
    </w:rPr>
  </w:style>
  <w:style w:type="character" w:styleId="Refdecomentario">
    <w:name w:val="annotation reference"/>
    <w:basedOn w:val="Fuentedeprrafopredeter"/>
    <w:uiPriority w:val="99"/>
    <w:semiHidden/>
    <w:unhideWhenUsed/>
    <w:rsid w:val="000D21FE"/>
    <w:rPr>
      <w:sz w:val="16"/>
      <w:szCs w:val="16"/>
    </w:rPr>
  </w:style>
  <w:style w:type="paragraph" w:styleId="Asuntodelcomentario">
    <w:name w:val="annotation subject"/>
    <w:basedOn w:val="Textocomentario"/>
    <w:next w:val="Textocomentario"/>
    <w:link w:val="AsuntodelcomentarioCar"/>
    <w:uiPriority w:val="99"/>
    <w:semiHidden/>
    <w:unhideWhenUsed/>
    <w:rsid w:val="000D21FE"/>
    <w:rPr>
      <w:b/>
      <w:bCs/>
      <w:sz w:val="20"/>
      <w:szCs w:val="20"/>
    </w:rPr>
  </w:style>
  <w:style w:type="character" w:customStyle="1" w:styleId="AsuntodelcomentarioCar">
    <w:name w:val="Asunto del comentario Car"/>
    <w:basedOn w:val="TextocomentarioCar"/>
    <w:link w:val="Asuntodelcomentario"/>
    <w:uiPriority w:val="99"/>
    <w:semiHidden/>
    <w:rsid w:val="000D21FE"/>
    <w:rPr>
      <w:rFonts w:ascii="Arial" w:eastAsia="Times New Roman" w:hAnsi="Arial" w:cs="Times New Roman"/>
      <w:b/>
      <w:bCs/>
      <w:sz w:val="20"/>
      <w:szCs w:val="20"/>
      <w:lang w:val="es-CO" w:eastAsia="es-CO"/>
    </w:rPr>
  </w:style>
  <w:style w:type="paragraph" w:styleId="Textodeglobo">
    <w:name w:val="Balloon Text"/>
    <w:basedOn w:val="Normal"/>
    <w:link w:val="TextodegloboCar"/>
    <w:uiPriority w:val="99"/>
    <w:semiHidden/>
    <w:unhideWhenUsed/>
    <w:rsid w:val="000D21F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21FE"/>
    <w:rPr>
      <w:rFonts w:ascii="Segoe UI" w:eastAsia="Times New Roman" w:hAnsi="Segoe UI" w:cs="Segoe UI"/>
      <w:sz w:val="18"/>
      <w:szCs w:val="18"/>
      <w:lang w:val="es-CO" w:eastAsia="es-CO"/>
    </w:rPr>
  </w:style>
  <w:style w:type="paragraph" w:styleId="Prrafodelista">
    <w:name w:val="List Paragraph"/>
    <w:basedOn w:val="Normal"/>
    <w:uiPriority w:val="1"/>
    <w:qFormat/>
    <w:rsid w:val="00C97DFB"/>
    <w:pPr>
      <w:ind w:left="720"/>
      <w:contextualSpacing/>
    </w:pPr>
  </w:style>
  <w:style w:type="character" w:customStyle="1" w:styleId="Listavistosa-nfasis1Car">
    <w:name w:val="Lista vistosa - Énfasis 1 Car"/>
    <w:link w:val="Listavistosa-nfasis1"/>
    <w:uiPriority w:val="34"/>
    <w:locked/>
    <w:rsid w:val="00861C98"/>
  </w:style>
  <w:style w:type="table" w:styleId="Listavistosa-nfasis1">
    <w:name w:val="Colorful List Accent 1"/>
    <w:basedOn w:val="Tablanormal"/>
    <w:link w:val="Listavistosa-nfasis1Car"/>
    <w:uiPriority w:val="34"/>
    <w:semiHidden/>
    <w:unhideWhenUsed/>
    <w:rsid w:val="00861C98"/>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Tablaconcuadrcula">
    <w:name w:val="Table Grid"/>
    <w:basedOn w:val="Tablanormal"/>
    <w:uiPriority w:val="39"/>
    <w:rsid w:val="00600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7F58C-9671-4C9D-B51F-1FFBA0E0F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2840</Words>
  <Characters>15620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Informatica</dc:creator>
  <cp:lastModifiedBy>Cesar Augusto Rodriguez Chaparro</cp:lastModifiedBy>
  <cp:revision>5</cp:revision>
  <cp:lastPrinted>2022-01-04T15:46:00Z</cp:lastPrinted>
  <dcterms:created xsi:type="dcterms:W3CDTF">2021-12-09T19:16:00Z</dcterms:created>
  <dcterms:modified xsi:type="dcterms:W3CDTF">2022-01-04T15:46:00Z</dcterms:modified>
</cp:coreProperties>
</file>