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71CAE" w:rsidRPr="007C02DB" w14:paraId="7C0D3AF6" w14:textId="77777777" w:rsidTr="00FF5EC6">
        <w:tc>
          <w:tcPr>
            <w:tcW w:w="9776" w:type="dxa"/>
            <w:shd w:val="clear" w:color="auto" w:fill="D0CECE" w:themeFill="background2" w:themeFillShade="E6"/>
          </w:tcPr>
          <w:p w14:paraId="0C06CDAE" w14:textId="6CF8CDBE" w:rsidR="00071CAE" w:rsidRPr="007C02DB" w:rsidRDefault="00071CAE" w:rsidP="00C930D1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02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CAPACIDADES TERRITORIALES </w:t>
            </w:r>
          </w:p>
        </w:tc>
      </w:tr>
      <w:tr w:rsidR="00071CAE" w:rsidRPr="007C02DB" w14:paraId="553C6F06" w14:textId="77777777" w:rsidTr="00FF5EC6">
        <w:trPr>
          <w:trHeight w:val="3348"/>
        </w:trPr>
        <w:tc>
          <w:tcPr>
            <w:tcW w:w="9776" w:type="dxa"/>
          </w:tcPr>
          <w:p w14:paraId="7D505635" w14:textId="2957CCA8" w:rsidR="00071CAE" w:rsidRPr="007C02DB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7C02DB">
              <w:rPr>
                <w:rFonts w:ascii="Arial" w:hAnsi="Arial" w:cs="Arial"/>
                <w:color w:val="808080" w:themeColor="background1" w:themeShade="80"/>
              </w:rPr>
              <w:t xml:space="preserve">En la etapa de alistamiento del Programa </w:t>
            </w:r>
            <w:r w:rsidR="00986E3D" w:rsidRPr="00986E3D">
              <w:rPr>
                <w:rFonts w:ascii="Arial" w:hAnsi="Arial" w:cs="Arial"/>
                <w:color w:val="808080" w:themeColor="background1" w:themeShade="80"/>
              </w:rPr>
              <w:t>Generación Explora</w:t>
            </w:r>
            <w:r w:rsidRPr="007C02DB">
              <w:rPr>
                <w:rFonts w:ascii="Arial" w:hAnsi="Arial" w:cs="Arial"/>
                <w:color w:val="808080" w:themeColor="background1" w:themeShade="80"/>
              </w:rPr>
              <w:t xml:space="preserve">, se deberá describir las capacidades (fortalezas) territoriales, para lo cual se ponen los siguientes ejemplos: </w:t>
            </w:r>
          </w:p>
          <w:p w14:paraId="0E0838AD" w14:textId="77777777" w:rsidR="00071CAE" w:rsidRPr="007C02DB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6C72FD6B" w14:textId="77777777" w:rsidR="00071CAE" w:rsidRPr="007C02DB" w:rsidRDefault="00071CAE" w:rsidP="00CD5D1E">
            <w:pPr>
              <w:pStyle w:val="Prrafodelista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7C02DB">
              <w:rPr>
                <w:rFonts w:ascii="Arial" w:hAnsi="Arial" w:cs="Arial"/>
                <w:color w:val="808080" w:themeColor="background1" w:themeShade="80"/>
              </w:rPr>
              <w:t xml:space="preserve">Fortalezas en organización comunitaria </w:t>
            </w:r>
          </w:p>
          <w:p w14:paraId="1270D108" w14:textId="77777777" w:rsidR="00071CAE" w:rsidRPr="007C02DB" w:rsidRDefault="00071CAE" w:rsidP="00CD5D1E">
            <w:pPr>
              <w:pStyle w:val="Prrafodelista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7C02DB">
              <w:rPr>
                <w:rFonts w:ascii="Arial" w:hAnsi="Arial" w:cs="Arial"/>
                <w:color w:val="808080" w:themeColor="background1" w:themeShade="80"/>
              </w:rPr>
              <w:t>Fortalezas en la gestión intersectorial</w:t>
            </w:r>
          </w:p>
          <w:p w14:paraId="0D0FEDC3" w14:textId="77777777" w:rsidR="00071CAE" w:rsidRPr="007C02DB" w:rsidRDefault="00071CAE" w:rsidP="00CD5D1E">
            <w:pPr>
              <w:pStyle w:val="Prrafodelista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7C02DB">
              <w:rPr>
                <w:rFonts w:ascii="Arial" w:hAnsi="Arial" w:cs="Arial"/>
                <w:color w:val="808080" w:themeColor="background1" w:themeShade="80"/>
              </w:rPr>
              <w:t>Fortalezas en mecanismos de seguimiento</w:t>
            </w:r>
          </w:p>
          <w:p w14:paraId="3720FAC0" w14:textId="77777777" w:rsidR="00071CAE" w:rsidRPr="007C02DB" w:rsidRDefault="00071CAE" w:rsidP="00CD5D1E">
            <w:pPr>
              <w:pStyle w:val="Prrafodelista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7C02DB">
              <w:rPr>
                <w:rFonts w:ascii="Arial" w:hAnsi="Arial" w:cs="Arial"/>
                <w:color w:val="808080" w:themeColor="background1" w:themeShade="80"/>
              </w:rPr>
              <w:t>Fortalezas en escenarios de participación de niños y niñas</w:t>
            </w:r>
          </w:p>
          <w:p w14:paraId="480CB8E4" w14:textId="77777777" w:rsidR="00071CAE" w:rsidRPr="007C02DB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4A0483AE" w14:textId="77777777" w:rsidR="00071CAE" w:rsidRPr="007C02DB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7C02DB">
              <w:rPr>
                <w:rFonts w:ascii="Arial" w:hAnsi="Arial" w:cs="Arial"/>
                <w:color w:val="808080" w:themeColor="background1" w:themeShade="80"/>
              </w:rPr>
              <w:t>Se considera pertinente citar las fuentes abordadas en este documento (Normas APA), con el fin de trabajar en pro de esos diagnósticos encontrados en los territorios y así, establecer mecanismos que propendan por el goce efectivo de los Derechos de las niñas y los niños del territorio.</w:t>
            </w:r>
          </w:p>
          <w:p w14:paraId="1C8FBB00" w14:textId="77777777" w:rsidR="00071CAE" w:rsidRPr="007C02DB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7AE37A14" w14:textId="77777777" w:rsidR="00071CAE" w:rsidRPr="007C02DB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404D7EC2" w14:textId="77777777" w:rsidR="00071CAE" w:rsidRPr="007C02DB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64905DBF" w14:textId="77777777" w:rsidR="00071CAE" w:rsidRPr="007C02DB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10B39F00" w14:textId="77777777" w:rsidR="00071CAE" w:rsidRPr="007C02DB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2D56E55F" w14:textId="77777777" w:rsidR="00071CAE" w:rsidRPr="007C02DB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11BCF92F" w14:textId="77777777" w:rsidR="00071CAE" w:rsidRPr="007C02DB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1A17DE7B" w14:textId="77777777" w:rsidR="00071CAE" w:rsidRPr="007C02DB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534DD057" w14:textId="77777777" w:rsidR="00071CAE" w:rsidRPr="007C02DB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56DCA2B4" w14:textId="77777777" w:rsidR="00071CAE" w:rsidRPr="007C02DB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59CDDE69" w14:textId="77777777" w:rsidR="00071CAE" w:rsidRPr="007C02DB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56302DB7" w14:textId="77777777" w:rsidR="00071CAE" w:rsidRPr="007C02DB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44DFCACE" w14:textId="77777777" w:rsidR="00071CAE" w:rsidRPr="007C02DB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773C0705" w14:textId="77777777" w:rsidR="00071CAE" w:rsidRPr="007C02DB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200165C6" w14:textId="77777777" w:rsidR="00071CAE" w:rsidRPr="007C02DB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4BCAA356" w14:textId="77777777" w:rsidR="00071CAE" w:rsidRPr="007C02DB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7D2DEF37" w14:textId="77777777" w:rsidR="00071CAE" w:rsidRPr="007C02DB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19D128DD" w14:textId="77777777" w:rsidR="00071CAE" w:rsidRPr="007C02DB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4F4D82BF" w14:textId="77777777" w:rsidR="00071CAE" w:rsidRPr="007C02DB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1A117F58" w14:textId="77777777" w:rsidR="00071CAE" w:rsidRPr="007C02DB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6E4F99BD" w14:textId="77777777" w:rsidR="00071CAE" w:rsidRPr="007C02DB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21FC249B" w14:textId="77777777" w:rsidR="00071CAE" w:rsidRPr="007C02DB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7EA485AB" w14:textId="77777777" w:rsidR="00071CAE" w:rsidRPr="007C02DB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5621B92C" w14:textId="77777777" w:rsidR="00071CAE" w:rsidRPr="007C02DB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61C6D62D" w14:textId="77777777" w:rsidR="00071CAE" w:rsidRPr="007C02DB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16231280" w14:textId="77777777" w:rsidR="00071CAE" w:rsidRPr="007C02DB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6422D173" w14:textId="77777777" w:rsidR="00071CAE" w:rsidRPr="007C02DB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305187DF" w14:textId="77777777" w:rsidR="00071CAE" w:rsidRPr="007C02DB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310A63A8" w14:textId="77777777" w:rsidR="00071CAE" w:rsidRPr="007C02DB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22D12BD6" w14:textId="77777777" w:rsidR="00071CAE" w:rsidRPr="007C02DB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7B78DD02" w14:textId="77777777" w:rsidR="00071CAE" w:rsidRPr="007C02DB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7616F754" w14:textId="77777777" w:rsidR="00071CAE" w:rsidRPr="007C02DB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345A3A2E" w14:textId="77777777" w:rsidR="00071CAE" w:rsidRPr="007C02DB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5E3C969B" w14:textId="77777777" w:rsidR="00071CAE" w:rsidRPr="007C02DB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78F6399D" w14:textId="77777777" w:rsidR="00071CAE" w:rsidRPr="007C02DB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2B4B67CE" w14:textId="77777777" w:rsidR="00071CAE" w:rsidRPr="007C02DB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74E8CB72" w14:textId="77777777" w:rsidR="00071CAE" w:rsidRPr="007C02DB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0897716E" w14:textId="77777777" w:rsidR="00071CAE" w:rsidRPr="007C02DB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25850C2E" w14:textId="77777777" w:rsidR="00071CAE" w:rsidRPr="007C02DB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01CED0AB" w14:textId="77777777" w:rsidR="00071CAE" w:rsidRPr="007C02DB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71FA45C6" w14:textId="77777777" w:rsidR="00071CAE" w:rsidRPr="007C02DB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098EF581" w14:textId="77777777" w:rsidR="00071CAE" w:rsidRPr="007C02DB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0C939139" w14:textId="77777777" w:rsidR="00071CAE" w:rsidRPr="007C02DB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1A4257BD" w14:textId="77777777" w:rsidR="00071CAE" w:rsidRPr="007C02DB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14F741CF" w14:textId="77777777" w:rsidR="00071CAE" w:rsidRPr="007C02DB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76412D7C" w14:textId="77777777" w:rsidR="00071CAE" w:rsidRPr="007C02DB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2DBCF9E6" w14:textId="77777777" w:rsidR="00071CAE" w:rsidRPr="007C02DB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32BB2291" w14:textId="77777777" w:rsidR="00071CAE" w:rsidRPr="007C02DB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722C0115" w14:textId="77777777" w:rsidR="00071CAE" w:rsidRPr="007C02DB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32E3B8F5" w14:textId="77777777" w:rsidR="00071CAE" w:rsidRPr="007C02DB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2FAE409F" w14:textId="77777777" w:rsidR="00071CAE" w:rsidRPr="007C02DB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3BF8F85B" w14:textId="77777777" w:rsidR="00071CAE" w:rsidRPr="007C02DB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4C22D742" w14:textId="77777777" w:rsidR="00071CAE" w:rsidRPr="007C02DB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3B000232" w14:textId="285306B3" w:rsidR="00071CAE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1434C750" w14:textId="47CF0A13" w:rsidR="00986E3D" w:rsidRDefault="00986E3D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6CC255B7" w14:textId="77777777" w:rsidR="00986E3D" w:rsidRPr="007C02DB" w:rsidRDefault="00986E3D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45EEA536" w14:textId="77777777" w:rsidR="00071CAE" w:rsidRPr="007C02DB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41E12678" w14:textId="77777777" w:rsidR="00071CAE" w:rsidRPr="007C02DB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53794561" w14:textId="77777777" w:rsidR="00071CAE" w:rsidRPr="007C02DB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1152FB26" w14:textId="77777777" w:rsidR="00071CAE" w:rsidRPr="007C02DB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4F14D600" w14:textId="77777777" w:rsidR="00071CAE" w:rsidRPr="007C02DB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229BFCC2" w14:textId="377999FA" w:rsidR="00071CAE" w:rsidRPr="007C02DB" w:rsidRDefault="00071CAE" w:rsidP="00CD5D1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</w:tbl>
    <w:p w14:paraId="5812C6F0" w14:textId="2E8E7E14" w:rsidR="00E7431D" w:rsidRPr="007C02DB" w:rsidRDefault="00E7431D" w:rsidP="00E7431D">
      <w:pPr>
        <w:spacing w:after="0"/>
        <w:jc w:val="both"/>
        <w:rPr>
          <w:rFonts w:ascii="Arial" w:hAnsi="Arial" w:cs="Arial"/>
        </w:rPr>
      </w:pPr>
    </w:p>
    <w:p w14:paraId="2B878AE0" w14:textId="38CA36F5" w:rsidR="00071CAE" w:rsidRPr="007C02DB" w:rsidRDefault="00071CAE" w:rsidP="00E7431D">
      <w:pPr>
        <w:spacing w:after="0"/>
        <w:jc w:val="both"/>
        <w:rPr>
          <w:rFonts w:ascii="Arial" w:hAnsi="Arial" w:cs="Arial"/>
        </w:rPr>
      </w:pPr>
    </w:p>
    <w:p w14:paraId="40AB2F38" w14:textId="023F4580" w:rsidR="00CD5D1E" w:rsidRPr="007C02DB" w:rsidRDefault="00CD5D1E" w:rsidP="00E7431D">
      <w:pPr>
        <w:spacing w:after="0"/>
        <w:jc w:val="both"/>
        <w:rPr>
          <w:rFonts w:ascii="Arial" w:hAnsi="Arial" w:cs="Arial"/>
        </w:rPr>
      </w:pPr>
    </w:p>
    <w:p w14:paraId="5059DDEC" w14:textId="22A376D6" w:rsidR="00CD5D1E" w:rsidRPr="007C02DB" w:rsidRDefault="00CD5D1E" w:rsidP="00E7431D">
      <w:pPr>
        <w:spacing w:after="0"/>
        <w:jc w:val="both"/>
        <w:rPr>
          <w:rFonts w:ascii="Arial" w:hAnsi="Arial" w:cs="Arial"/>
        </w:rPr>
      </w:pPr>
    </w:p>
    <w:p w14:paraId="7412C0E3" w14:textId="0E7EB9CE" w:rsidR="00CD5D1E" w:rsidRPr="007C02DB" w:rsidRDefault="00CD5D1E" w:rsidP="00E7431D">
      <w:pPr>
        <w:spacing w:after="0"/>
        <w:jc w:val="both"/>
        <w:rPr>
          <w:rFonts w:ascii="Arial" w:hAnsi="Arial" w:cs="Arial"/>
        </w:rPr>
      </w:pPr>
    </w:p>
    <w:p w14:paraId="4B4EC189" w14:textId="6A3949B2" w:rsidR="004C04BE" w:rsidRDefault="004C04BE" w:rsidP="004C04BE">
      <w:pPr>
        <w:spacing w:after="0" w:line="240" w:lineRule="auto"/>
        <w:jc w:val="both"/>
        <w:rPr>
          <w:rFonts w:ascii="Arial" w:hAnsi="Arial" w:cs="Arial"/>
        </w:rPr>
      </w:pPr>
    </w:p>
    <w:p w14:paraId="32CD3132" w14:textId="77777777" w:rsidR="007C02DB" w:rsidRPr="007C02DB" w:rsidRDefault="007C02DB" w:rsidP="004C04BE">
      <w:pPr>
        <w:spacing w:after="0" w:line="240" w:lineRule="auto"/>
        <w:jc w:val="both"/>
        <w:rPr>
          <w:rFonts w:ascii="Arial" w:hAnsi="Arial" w:cs="Arial"/>
        </w:rPr>
      </w:pPr>
    </w:p>
    <w:p w14:paraId="46276587" w14:textId="77777777" w:rsidR="009F60BB" w:rsidRPr="007C02DB" w:rsidRDefault="009F60BB" w:rsidP="004C04BE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D6AED" w:rsidRPr="007C02DB" w14:paraId="3A04C617" w14:textId="77777777" w:rsidTr="00FF5EC6">
        <w:tc>
          <w:tcPr>
            <w:tcW w:w="9776" w:type="dxa"/>
            <w:shd w:val="clear" w:color="auto" w:fill="D0CECE" w:themeFill="background2" w:themeFillShade="E6"/>
          </w:tcPr>
          <w:p w14:paraId="6F8E1D3E" w14:textId="1FF9DA07" w:rsidR="007D6AED" w:rsidRPr="007C02DB" w:rsidRDefault="00071CAE" w:rsidP="005956C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7C02DB">
              <w:rPr>
                <w:rFonts w:ascii="Arial" w:hAnsi="Arial" w:cs="Arial"/>
                <w:b/>
                <w:bCs/>
              </w:rPr>
              <w:t>MAPA DE FACTORES DE RIESGO</w:t>
            </w:r>
            <w:r w:rsidR="004A6AB0" w:rsidRPr="007C02DB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7D6AED" w:rsidRPr="007C02DB" w14:paraId="30DCF70B" w14:textId="77777777" w:rsidTr="00FF5EC6">
        <w:trPr>
          <w:trHeight w:val="5593"/>
        </w:trPr>
        <w:tc>
          <w:tcPr>
            <w:tcW w:w="9776" w:type="dxa"/>
          </w:tcPr>
          <w:p w14:paraId="05B44488" w14:textId="2C6185B8" w:rsidR="00071CAE" w:rsidRPr="007C02DB" w:rsidRDefault="00071CAE" w:rsidP="00071CA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7C02DB">
              <w:rPr>
                <w:rFonts w:ascii="Arial" w:hAnsi="Arial" w:cs="Arial"/>
                <w:color w:val="808080" w:themeColor="background1" w:themeShade="80"/>
              </w:rPr>
              <w:t xml:space="preserve">En el marco de la lectura de contexto del Programa </w:t>
            </w:r>
            <w:r w:rsidR="00A92647" w:rsidRPr="00A92647">
              <w:rPr>
                <w:rFonts w:ascii="Arial" w:hAnsi="Arial" w:cs="Arial"/>
                <w:color w:val="808080" w:themeColor="background1" w:themeShade="80"/>
              </w:rPr>
              <w:t>Generación Explora</w:t>
            </w:r>
            <w:r w:rsidRPr="007C02DB">
              <w:rPr>
                <w:rFonts w:ascii="Arial" w:hAnsi="Arial" w:cs="Arial"/>
                <w:color w:val="808080" w:themeColor="background1" w:themeShade="80"/>
              </w:rPr>
              <w:t xml:space="preserve">, se deberá describir los factores de riesgo generales presentes en el territorio, para lo cual puede utilizar: </w:t>
            </w:r>
          </w:p>
          <w:p w14:paraId="29A3B1E6" w14:textId="77777777" w:rsidR="00071CAE" w:rsidRPr="007C02DB" w:rsidRDefault="00071CAE" w:rsidP="00071CA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07EC9269" w14:textId="77777777" w:rsidR="00071CAE" w:rsidRPr="007C02DB" w:rsidRDefault="00071CAE" w:rsidP="00071CAE">
            <w:pPr>
              <w:pStyle w:val="Prrafodelista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7C02DB">
              <w:rPr>
                <w:rFonts w:ascii="Arial" w:hAnsi="Arial" w:cs="Arial"/>
                <w:color w:val="808080" w:themeColor="background1" w:themeShade="80"/>
              </w:rPr>
              <w:t>Políticas territoriales</w:t>
            </w:r>
          </w:p>
          <w:p w14:paraId="19B96F0F" w14:textId="77777777" w:rsidR="00071CAE" w:rsidRPr="007C02DB" w:rsidRDefault="00071CAE" w:rsidP="00071CAE">
            <w:pPr>
              <w:pStyle w:val="Prrafodelista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7C02DB">
              <w:rPr>
                <w:rFonts w:ascii="Arial" w:hAnsi="Arial" w:cs="Arial"/>
                <w:color w:val="808080" w:themeColor="background1" w:themeShade="80"/>
              </w:rPr>
              <w:t>Plan de Desarrollo Territorial (Diagnóstico de situación de derechos)</w:t>
            </w:r>
          </w:p>
          <w:p w14:paraId="79E64CAA" w14:textId="77777777" w:rsidR="00071CAE" w:rsidRPr="007C02DB" w:rsidRDefault="00071CAE" w:rsidP="00071CAE">
            <w:pPr>
              <w:pStyle w:val="Prrafodelista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7C02DB">
              <w:rPr>
                <w:rFonts w:ascii="Arial" w:hAnsi="Arial" w:cs="Arial"/>
                <w:color w:val="808080" w:themeColor="background1" w:themeShade="80"/>
              </w:rPr>
              <w:t>Cifras de estudios abordados frente a problemáticas de la Infancia</w:t>
            </w:r>
          </w:p>
          <w:p w14:paraId="13181B22" w14:textId="77777777" w:rsidR="00071CAE" w:rsidRPr="007C02DB" w:rsidRDefault="00071CAE" w:rsidP="00071CAE">
            <w:pPr>
              <w:pStyle w:val="Prrafodelista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7C02DB">
              <w:rPr>
                <w:rFonts w:ascii="Arial" w:hAnsi="Arial" w:cs="Arial"/>
                <w:color w:val="808080" w:themeColor="background1" w:themeShade="80"/>
              </w:rPr>
              <w:t>Observatorio Bienestar de la Niñez</w:t>
            </w:r>
          </w:p>
          <w:p w14:paraId="1ED5A71E" w14:textId="77777777" w:rsidR="00071CAE" w:rsidRPr="007C02DB" w:rsidRDefault="00071CAE" w:rsidP="00071CAE">
            <w:pPr>
              <w:pStyle w:val="Prrafodelista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7C02DB">
              <w:rPr>
                <w:rFonts w:ascii="Arial" w:hAnsi="Arial" w:cs="Arial"/>
                <w:color w:val="808080" w:themeColor="background1" w:themeShade="80"/>
              </w:rPr>
              <w:t>Alertas Tempranas/Informes Defensoría de Pueblo</w:t>
            </w:r>
          </w:p>
          <w:p w14:paraId="0578F37B" w14:textId="77777777" w:rsidR="00071CAE" w:rsidRPr="007C02DB" w:rsidRDefault="00071CAE" w:rsidP="00071CAE">
            <w:pPr>
              <w:pStyle w:val="Prrafodelista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7C02DB">
              <w:rPr>
                <w:rFonts w:ascii="Arial" w:hAnsi="Arial" w:cs="Arial"/>
                <w:color w:val="808080" w:themeColor="background1" w:themeShade="80"/>
              </w:rPr>
              <w:t>Otros</w:t>
            </w:r>
          </w:p>
          <w:p w14:paraId="0C217766" w14:textId="77777777" w:rsidR="00071CAE" w:rsidRPr="007C02DB" w:rsidRDefault="00071CAE" w:rsidP="00071CA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7AEE42FE" w14:textId="77777777" w:rsidR="00071CAE" w:rsidRPr="007C02DB" w:rsidRDefault="00071CAE" w:rsidP="00071CA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7C02DB">
              <w:rPr>
                <w:rFonts w:ascii="Arial" w:hAnsi="Arial" w:cs="Arial"/>
                <w:color w:val="808080" w:themeColor="background1" w:themeShade="80"/>
              </w:rPr>
              <w:t xml:space="preserve">Es importante partir del mapa de riesgos encontrados para plantear el abordaje de las temáticas que estarán presentes en la ejecución del programa y que serán desarrolladas en la propuesta metodológica y el Plan de Acción, que presentará el operador. </w:t>
            </w:r>
          </w:p>
          <w:p w14:paraId="218CFA4B" w14:textId="77777777" w:rsidR="00071CAE" w:rsidRPr="007C02DB" w:rsidRDefault="00071CAE" w:rsidP="00071CA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386AD801" w14:textId="77777777" w:rsidR="00071CAE" w:rsidRPr="007C02DB" w:rsidRDefault="00071CAE" w:rsidP="00071CAE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7C02DB">
              <w:rPr>
                <w:rFonts w:ascii="Arial" w:hAnsi="Arial" w:cs="Arial"/>
                <w:color w:val="808080" w:themeColor="background1" w:themeShade="80"/>
              </w:rPr>
              <w:t>Se considera pertinente citar las fuentes abordadas en este documento (Normas APA), con el fin de trabajar en pro de esos diagnósticos encontrados en los territorios y así, establecer mecanismos que propendan por el goce efectivo de los Derechos de las niñas y los niños del territorio.</w:t>
            </w:r>
          </w:p>
          <w:p w14:paraId="75ED6026" w14:textId="77777777" w:rsidR="00071CAE" w:rsidRPr="007C02DB" w:rsidRDefault="00071CAE" w:rsidP="00071CAE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13995907" w14:textId="77777777" w:rsidR="00CF5A0C" w:rsidRPr="007C02DB" w:rsidRDefault="00CF5A0C" w:rsidP="00643700">
            <w:pPr>
              <w:pStyle w:val="Prrafodelista"/>
              <w:spacing w:after="0"/>
              <w:jc w:val="both"/>
              <w:rPr>
                <w:rFonts w:ascii="Arial" w:hAnsi="Arial" w:cs="Arial"/>
              </w:rPr>
            </w:pPr>
          </w:p>
          <w:p w14:paraId="7CCA59EA" w14:textId="77777777" w:rsidR="00CF5A0C" w:rsidRPr="007C02DB" w:rsidRDefault="00CF5A0C" w:rsidP="00643700">
            <w:pPr>
              <w:pStyle w:val="Prrafodelista"/>
              <w:spacing w:after="0"/>
              <w:jc w:val="both"/>
              <w:rPr>
                <w:rFonts w:ascii="Arial" w:hAnsi="Arial" w:cs="Arial"/>
              </w:rPr>
            </w:pPr>
          </w:p>
          <w:p w14:paraId="6139134C" w14:textId="77777777" w:rsidR="00CF5A0C" w:rsidRPr="007C02DB" w:rsidRDefault="00CF5A0C" w:rsidP="00643700">
            <w:pPr>
              <w:pStyle w:val="Prrafodelista"/>
              <w:spacing w:after="0"/>
              <w:jc w:val="both"/>
              <w:rPr>
                <w:rFonts w:ascii="Arial" w:hAnsi="Arial" w:cs="Arial"/>
              </w:rPr>
            </w:pPr>
          </w:p>
          <w:p w14:paraId="33F9089F" w14:textId="77777777" w:rsidR="00CF5A0C" w:rsidRPr="007C02DB" w:rsidRDefault="00CF5A0C" w:rsidP="00643700">
            <w:pPr>
              <w:pStyle w:val="Prrafodelista"/>
              <w:spacing w:after="0"/>
              <w:jc w:val="both"/>
              <w:rPr>
                <w:rFonts w:ascii="Arial" w:hAnsi="Arial" w:cs="Arial"/>
              </w:rPr>
            </w:pPr>
          </w:p>
          <w:p w14:paraId="06EAF0C8" w14:textId="77777777" w:rsidR="00CF5A0C" w:rsidRPr="007C02DB" w:rsidRDefault="00CF5A0C" w:rsidP="00643700">
            <w:pPr>
              <w:pStyle w:val="Prrafodelista"/>
              <w:spacing w:after="0"/>
              <w:jc w:val="both"/>
              <w:rPr>
                <w:rFonts w:ascii="Arial" w:hAnsi="Arial" w:cs="Arial"/>
              </w:rPr>
            </w:pPr>
          </w:p>
          <w:p w14:paraId="40CC5582" w14:textId="77777777" w:rsidR="00CF5A0C" w:rsidRPr="007C02DB" w:rsidRDefault="00CF5A0C" w:rsidP="00643700">
            <w:pPr>
              <w:pStyle w:val="Prrafodelista"/>
              <w:spacing w:after="0"/>
              <w:jc w:val="both"/>
              <w:rPr>
                <w:rFonts w:ascii="Arial" w:hAnsi="Arial" w:cs="Arial"/>
              </w:rPr>
            </w:pPr>
          </w:p>
          <w:p w14:paraId="6E1CB80B" w14:textId="77777777" w:rsidR="00C802EC" w:rsidRPr="007C02DB" w:rsidRDefault="00C802EC" w:rsidP="0048555B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0B66DF1B" w14:textId="77777777" w:rsidR="00C802EC" w:rsidRPr="007C02DB" w:rsidRDefault="00C802EC" w:rsidP="00643700">
            <w:pPr>
              <w:pStyle w:val="Prrafodelista"/>
              <w:spacing w:after="0"/>
              <w:jc w:val="both"/>
              <w:rPr>
                <w:rFonts w:ascii="Arial" w:hAnsi="Arial" w:cs="Arial"/>
              </w:rPr>
            </w:pPr>
          </w:p>
          <w:p w14:paraId="31D5B460" w14:textId="77777777" w:rsidR="00C802EC" w:rsidRPr="007C02DB" w:rsidRDefault="00C802EC" w:rsidP="00643700">
            <w:pPr>
              <w:pStyle w:val="Prrafodelista"/>
              <w:spacing w:after="0"/>
              <w:jc w:val="both"/>
              <w:rPr>
                <w:rFonts w:ascii="Arial" w:hAnsi="Arial" w:cs="Arial"/>
              </w:rPr>
            </w:pPr>
          </w:p>
          <w:p w14:paraId="3213791C" w14:textId="77777777" w:rsidR="00C802EC" w:rsidRPr="007C02DB" w:rsidRDefault="00C802EC" w:rsidP="00643700">
            <w:pPr>
              <w:pStyle w:val="Prrafodelista"/>
              <w:spacing w:after="0"/>
              <w:jc w:val="both"/>
              <w:rPr>
                <w:rFonts w:ascii="Arial" w:hAnsi="Arial" w:cs="Arial"/>
              </w:rPr>
            </w:pPr>
          </w:p>
          <w:p w14:paraId="1A1EF656" w14:textId="6E75A3A2" w:rsidR="00C802EC" w:rsidRPr="007C02DB" w:rsidRDefault="00C802EC" w:rsidP="00643700">
            <w:pPr>
              <w:pStyle w:val="Prrafodelista"/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46FEB3D6" w14:textId="3445E253" w:rsidR="00CF5A0C" w:rsidRPr="007C02DB" w:rsidRDefault="00CF5A0C" w:rsidP="00E7431D">
      <w:pPr>
        <w:spacing w:after="0"/>
        <w:jc w:val="both"/>
        <w:rPr>
          <w:rFonts w:ascii="Arial" w:hAnsi="Arial" w:cs="Arial"/>
        </w:rPr>
      </w:pPr>
    </w:p>
    <w:p w14:paraId="78084BDD" w14:textId="71534296" w:rsidR="00CF5A0C" w:rsidRPr="007C02DB" w:rsidRDefault="00CF5A0C" w:rsidP="00E7431D">
      <w:pPr>
        <w:spacing w:after="0"/>
        <w:jc w:val="both"/>
        <w:rPr>
          <w:rFonts w:ascii="Arial" w:hAnsi="Arial" w:cs="Arial"/>
        </w:rPr>
      </w:pPr>
    </w:p>
    <w:p w14:paraId="3808AFC8" w14:textId="404C69FE" w:rsidR="007E3BA4" w:rsidRPr="007C02DB" w:rsidRDefault="007E3BA4" w:rsidP="00E7431D">
      <w:pPr>
        <w:spacing w:after="0"/>
        <w:jc w:val="both"/>
        <w:rPr>
          <w:rFonts w:ascii="Arial" w:hAnsi="Arial" w:cs="Arial"/>
        </w:rPr>
      </w:pPr>
    </w:p>
    <w:p w14:paraId="4E8B030C" w14:textId="41FE7BA8" w:rsidR="007E3BA4" w:rsidRPr="007C02DB" w:rsidRDefault="007E3BA4" w:rsidP="00E7431D">
      <w:pPr>
        <w:spacing w:after="0"/>
        <w:jc w:val="both"/>
        <w:rPr>
          <w:rFonts w:ascii="Arial" w:hAnsi="Arial" w:cs="Arial"/>
        </w:rPr>
      </w:pPr>
      <w:r w:rsidRPr="007C02DB">
        <w:rPr>
          <w:rFonts w:ascii="Arial" w:hAnsi="Arial" w:cs="Arial"/>
        </w:rPr>
        <w:t>___________________________</w:t>
      </w:r>
    </w:p>
    <w:p w14:paraId="28863B40" w14:textId="4B45D7AF" w:rsidR="007E3BA4" w:rsidRPr="007C02DB" w:rsidRDefault="007E3BA4" w:rsidP="00E7431D">
      <w:pPr>
        <w:spacing w:after="0"/>
        <w:jc w:val="both"/>
        <w:rPr>
          <w:rFonts w:ascii="Arial" w:hAnsi="Arial" w:cs="Arial"/>
        </w:rPr>
      </w:pPr>
      <w:r w:rsidRPr="007C02DB">
        <w:rPr>
          <w:rFonts w:ascii="Arial" w:hAnsi="Arial" w:cs="Arial"/>
        </w:rPr>
        <w:t>Firma Coordinador Metodológico</w:t>
      </w:r>
    </w:p>
    <w:p w14:paraId="1BA10BB2" w14:textId="5846E374" w:rsidR="007E3BA4" w:rsidRPr="007C02DB" w:rsidRDefault="007E3BA4" w:rsidP="00E7431D">
      <w:pPr>
        <w:spacing w:after="0"/>
        <w:jc w:val="both"/>
        <w:rPr>
          <w:rFonts w:ascii="Arial" w:hAnsi="Arial" w:cs="Arial"/>
        </w:rPr>
      </w:pPr>
      <w:r w:rsidRPr="007C02DB">
        <w:rPr>
          <w:rFonts w:ascii="Arial" w:hAnsi="Arial" w:cs="Arial"/>
        </w:rPr>
        <w:t>Norme del Coordinador</w:t>
      </w:r>
    </w:p>
    <w:p w14:paraId="7F69E952" w14:textId="767F3E36" w:rsidR="007E3BA4" w:rsidRPr="007C02DB" w:rsidRDefault="007E3BA4" w:rsidP="00E7431D">
      <w:pPr>
        <w:spacing w:after="0"/>
        <w:jc w:val="both"/>
        <w:rPr>
          <w:rFonts w:ascii="Arial" w:hAnsi="Arial" w:cs="Arial"/>
        </w:rPr>
      </w:pPr>
      <w:r w:rsidRPr="007C02DB">
        <w:rPr>
          <w:rFonts w:ascii="Arial" w:hAnsi="Arial" w:cs="Arial"/>
        </w:rPr>
        <w:t xml:space="preserve">Celular Coordinador </w:t>
      </w:r>
    </w:p>
    <w:sectPr w:rsidR="007E3BA4" w:rsidRPr="007C02DB" w:rsidSect="008B2A74">
      <w:headerReference w:type="default" r:id="rId11"/>
      <w:footerReference w:type="default" r:id="rId12"/>
      <w:pgSz w:w="12240" w:h="15840" w:code="1"/>
      <w:pgMar w:top="197" w:right="900" w:bottom="567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92243" w14:textId="77777777" w:rsidR="009525F9" w:rsidRDefault="009525F9" w:rsidP="00855163">
      <w:pPr>
        <w:spacing w:after="0" w:line="240" w:lineRule="auto"/>
      </w:pPr>
      <w:r>
        <w:separator/>
      </w:r>
    </w:p>
  </w:endnote>
  <w:endnote w:type="continuationSeparator" w:id="0">
    <w:p w14:paraId="4561542E" w14:textId="77777777" w:rsidR="009525F9" w:rsidRDefault="009525F9" w:rsidP="0085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99FB7" w14:textId="77777777" w:rsidR="004C04BE" w:rsidRDefault="004C04BE" w:rsidP="00855163">
    <w:pPr>
      <w:spacing w:after="0" w:line="240" w:lineRule="aut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E9F13A3" wp14:editId="67C13924">
              <wp:simplePos x="0" y="0"/>
              <wp:positionH relativeFrom="column">
                <wp:posOffset>12700</wp:posOffset>
              </wp:positionH>
              <wp:positionV relativeFrom="paragraph">
                <wp:posOffset>-48895</wp:posOffset>
              </wp:positionV>
              <wp:extent cx="5842635" cy="0"/>
              <wp:effectExtent l="12700" t="8255" r="12065" b="1079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6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DD03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pt;margin-top:-3.85pt;width:460.0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"/>
          </w:pict>
        </mc:Fallback>
      </mc:AlternateContent>
    </w:r>
    <w:r>
      <w:t xml:space="preserve">                                                                                                                                 </w:t>
    </w:r>
  </w:p>
  <w:p w14:paraId="7980FB9B" w14:textId="02D616E7" w:rsidR="004C04BE" w:rsidRPr="004A56AB" w:rsidRDefault="007C02DB" w:rsidP="00D45197">
    <w:pPr>
      <w:autoSpaceDE w:val="0"/>
      <w:autoSpaceDN w:val="0"/>
      <w:adjustRightInd w:val="0"/>
      <w:spacing w:after="0" w:line="240" w:lineRule="auto"/>
      <w:jc w:val="center"/>
      <w:rPr>
        <w:rFonts w:ascii="Tempus Sans ITC" w:hAnsi="Tempus Sans ITC" w:cs="Tempus Sans ITC"/>
        <w:b/>
        <w:sz w:val="24"/>
        <w:szCs w:val="24"/>
        <w:lang w:eastAsia="es-ES"/>
      </w:rPr>
    </w:pPr>
    <w:r w:rsidRPr="004A56AB">
      <w:rPr>
        <w:rFonts w:ascii="Tempus Sans ITC" w:hAnsi="Tempus Sans ITC" w:cs="Tempus Sans ITC"/>
        <w:b/>
        <w:sz w:val="24"/>
        <w:szCs w:val="24"/>
        <w:lang w:eastAsia="es-ES"/>
      </w:rPr>
      <w:t>¡Antes de imprimir este documento… piense en el medio ambiente!</w:t>
    </w:r>
  </w:p>
  <w:p w14:paraId="64415820" w14:textId="77777777" w:rsidR="004C04BE" w:rsidRDefault="004C04BE" w:rsidP="00D45197">
    <w:pPr>
      <w:spacing w:after="0" w:line="240" w:lineRule="auto"/>
      <w:jc w:val="center"/>
      <w:rPr>
        <w:rFonts w:ascii="Arial" w:hAnsi="Arial" w:cs="Arial"/>
        <w:sz w:val="12"/>
        <w:szCs w:val="12"/>
        <w:lang w:eastAsia="es-ES"/>
      </w:rPr>
    </w:pPr>
    <w:r>
      <w:rPr>
        <w:rFonts w:ascii="Arial" w:hAnsi="Arial" w:cs="Arial"/>
        <w:sz w:val="12"/>
        <w:szCs w:val="12"/>
        <w:lang w:eastAsia="es-ES"/>
      </w:rPr>
      <w:t>Cualquier copia impresa de este documento se considera como COPIA NO CONTROLADA.</w:t>
    </w:r>
  </w:p>
  <w:p w14:paraId="39DEB657" w14:textId="77777777" w:rsidR="004C04BE" w:rsidRPr="00CF0C0D" w:rsidRDefault="004C04BE" w:rsidP="00D45197">
    <w:pPr>
      <w:spacing w:after="0" w:line="240" w:lineRule="auto"/>
      <w:jc w:val="center"/>
      <w:rPr>
        <w:rFonts w:ascii="Arial" w:hAnsi="Arial" w:cs="Arial"/>
        <w:sz w:val="12"/>
        <w:szCs w:val="12"/>
        <w:lang w:eastAsia="es-ES"/>
      </w:rPr>
    </w:pPr>
    <w:r w:rsidRPr="00CF0C0D">
      <w:rPr>
        <w:rFonts w:ascii="Arial" w:hAnsi="Arial" w:cs="Arial"/>
        <w:sz w:val="12"/>
        <w:szCs w:val="12"/>
        <w:lang w:eastAsia="es-ES"/>
      </w:rPr>
      <w:t xml:space="preserve">“LOS DATOS PROPORCIONADOS SERÁN TRATADOS </w:t>
    </w:r>
    <w:proofErr w:type="gramStart"/>
    <w:r w:rsidRPr="00CF0C0D">
      <w:rPr>
        <w:rFonts w:ascii="Arial" w:hAnsi="Arial" w:cs="Arial"/>
        <w:sz w:val="12"/>
        <w:szCs w:val="12"/>
        <w:lang w:eastAsia="es-ES"/>
      </w:rPr>
      <w:t>DE ACUERDO A</w:t>
    </w:r>
    <w:proofErr w:type="gramEnd"/>
    <w:r w:rsidRPr="00CF0C0D">
      <w:rPr>
        <w:rFonts w:ascii="Arial" w:hAnsi="Arial" w:cs="Arial"/>
        <w:sz w:val="12"/>
        <w:szCs w:val="12"/>
        <w:lang w:eastAsia="es-ES"/>
      </w:rPr>
      <w:t xml:space="preserve"> LA POLÌTICA DE TRATAMIENTO DE DATOS PERSONALES DEL ICBF Y A LA LEY 1581 DE 2012”                                            </w:t>
    </w:r>
  </w:p>
  <w:p w14:paraId="300604F8" w14:textId="77777777" w:rsidR="004C04BE" w:rsidRDefault="004C04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D9038" w14:textId="77777777" w:rsidR="009525F9" w:rsidRDefault="009525F9" w:rsidP="00855163">
      <w:pPr>
        <w:spacing w:after="0" w:line="240" w:lineRule="auto"/>
      </w:pPr>
      <w:r>
        <w:separator/>
      </w:r>
    </w:p>
  </w:footnote>
  <w:footnote w:type="continuationSeparator" w:id="0">
    <w:p w14:paraId="4348D966" w14:textId="77777777" w:rsidR="009525F9" w:rsidRDefault="009525F9" w:rsidP="00855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4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26"/>
      <w:gridCol w:w="5398"/>
      <w:gridCol w:w="1473"/>
      <w:gridCol w:w="1787"/>
    </w:tblGrid>
    <w:tr w:rsidR="00854BDC" w:rsidRPr="00F4658F" w14:paraId="794A106D" w14:textId="77777777" w:rsidTr="00384B93">
      <w:trPr>
        <w:cantSplit/>
        <w:trHeight w:val="588"/>
      </w:trPr>
      <w:tc>
        <w:tcPr>
          <w:tcW w:w="1126" w:type="dxa"/>
          <w:vMerge w:val="restart"/>
        </w:tcPr>
        <w:p w14:paraId="6823848B" w14:textId="77777777" w:rsidR="00854BDC" w:rsidRDefault="00854BDC" w:rsidP="00854BDC">
          <w:pPr>
            <w:pStyle w:val="Encabezado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7728" behindDoc="0" locked="0" layoutInCell="1" allowOverlap="1" wp14:anchorId="1BDC2E1F" wp14:editId="1F556FD2">
                <wp:simplePos x="0" y="0"/>
                <wp:positionH relativeFrom="column">
                  <wp:posOffset>21997</wp:posOffset>
                </wp:positionH>
                <wp:positionV relativeFrom="paragraph">
                  <wp:posOffset>13970</wp:posOffset>
                </wp:positionV>
                <wp:extent cx="563271" cy="623642"/>
                <wp:effectExtent l="0" t="0" r="8255" b="5080"/>
                <wp:wrapNone/>
                <wp:docPr id="3" name="Imagen 3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CBFNEW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410"/>
                        <a:stretch/>
                      </pic:blipFill>
                      <pic:spPr bwMode="auto">
                        <a:xfrm>
                          <a:off x="0" y="0"/>
                          <a:ext cx="563271" cy="6236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98" w:type="dxa"/>
          <w:vMerge w:val="restart"/>
        </w:tcPr>
        <w:p w14:paraId="35A0B658" w14:textId="63F50ECC" w:rsidR="00854BDC" w:rsidRPr="007C02DB" w:rsidRDefault="00854BDC" w:rsidP="00854BDC">
          <w:pPr>
            <w:pStyle w:val="Encabezado"/>
            <w:tabs>
              <w:tab w:val="clear" w:pos="4252"/>
              <w:tab w:val="clear" w:pos="8504"/>
              <w:tab w:val="left" w:pos="380"/>
              <w:tab w:val="center" w:pos="2571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7C02DB">
            <w:rPr>
              <w:rFonts w:ascii="Arial" w:hAnsi="Arial" w:cs="Arial"/>
              <w:b/>
              <w:sz w:val="20"/>
              <w:szCs w:val="20"/>
            </w:rPr>
            <w:t>PROCESO</w:t>
          </w:r>
          <w:r w:rsidRPr="007C02DB">
            <w:rPr>
              <w:rFonts w:ascii="Arial" w:hAnsi="Arial" w:cs="Arial"/>
              <w:b/>
              <w:sz w:val="20"/>
              <w:szCs w:val="20"/>
            </w:rPr>
            <w:br/>
          </w:r>
          <w:r w:rsidR="007C02DB" w:rsidRPr="007C02DB">
            <w:rPr>
              <w:rFonts w:ascii="Arial" w:hAnsi="Arial" w:cs="Arial"/>
              <w:b/>
              <w:sz w:val="20"/>
              <w:szCs w:val="20"/>
            </w:rPr>
            <w:t>PROMOCIÓN Y PREVENCIÓN</w:t>
          </w:r>
          <w:r w:rsidRPr="007C02DB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  <w:p w14:paraId="644FF2B3" w14:textId="77777777" w:rsidR="00854BDC" w:rsidRPr="007C02DB" w:rsidRDefault="00854BDC" w:rsidP="00854BDC">
          <w:pPr>
            <w:pStyle w:val="Encabezado"/>
            <w:tabs>
              <w:tab w:val="clear" w:pos="4252"/>
              <w:tab w:val="clear" w:pos="8504"/>
              <w:tab w:val="left" w:pos="380"/>
              <w:tab w:val="center" w:pos="2571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0BC93B63" w14:textId="27ECEF20" w:rsidR="00854BDC" w:rsidRPr="00221990" w:rsidRDefault="00854BDC" w:rsidP="00854BDC">
          <w:pPr>
            <w:pStyle w:val="Encabezado"/>
            <w:tabs>
              <w:tab w:val="clear" w:pos="4252"/>
              <w:tab w:val="clear" w:pos="8504"/>
              <w:tab w:val="left" w:pos="380"/>
              <w:tab w:val="center" w:pos="2571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21990">
            <w:rPr>
              <w:rFonts w:ascii="Arial" w:hAnsi="Arial" w:cs="Arial"/>
              <w:b/>
              <w:sz w:val="20"/>
              <w:szCs w:val="20"/>
            </w:rPr>
            <w:t>FORMATO MAPA DE FACTORES DE RIESGO Y DE CAPACIDADES</w:t>
          </w:r>
        </w:p>
        <w:p w14:paraId="71800C62" w14:textId="2BAFA13C" w:rsidR="00854BDC" w:rsidRPr="00F4658F" w:rsidRDefault="00854BDC" w:rsidP="00854BDC">
          <w:pPr>
            <w:pStyle w:val="Encabezado"/>
            <w:tabs>
              <w:tab w:val="clear" w:pos="4252"/>
              <w:tab w:val="clear" w:pos="8504"/>
              <w:tab w:val="left" w:pos="380"/>
              <w:tab w:val="center" w:pos="2571"/>
              <w:tab w:val="center" w:pos="4419"/>
              <w:tab w:val="right" w:pos="8838"/>
            </w:tabs>
            <w:spacing w:after="0" w:line="240" w:lineRule="auto"/>
            <w:jc w:val="center"/>
            <w:rPr>
              <w:rFonts w:cs="Arial"/>
              <w:sz w:val="20"/>
              <w:szCs w:val="20"/>
            </w:rPr>
          </w:pPr>
        </w:p>
      </w:tc>
      <w:tc>
        <w:tcPr>
          <w:tcW w:w="1473" w:type="dxa"/>
          <w:vAlign w:val="center"/>
        </w:tcPr>
        <w:p w14:paraId="5867F134" w14:textId="3C0C26E3" w:rsidR="00854BDC" w:rsidRPr="007C02DB" w:rsidRDefault="00854BDC" w:rsidP="00854BDC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7C02DB">
            <w:rPr>
              <w:rFonts w:ascii="Arial" w:hAnsi="Arial" w:cs="Arial"/>
              <w:sz w:val="20"/>
              <w:szCs w:val="20"/>
            </w:rPr>
            <w:t>F</w:t>
          </w:r>
          <w:proofErr w:type="gramStart"/>
          <w:r w:rsidR="006566E6">
            <w:rPr>
              <w:rFonts w:ascii="Arial" w:hAnsi="Arial" w:cs="Arial"/>
              <w:sz w:val="20"/>
              <w:szCs w:val="20"/>
            </w:rPr>
            <w:t>6</w:t>
          </w:r>
          <w:r w:rsidRPr="007C02DB">
            <w:rPr>
              <w:rFonts w:ascii="Arial" w:hAnsi="Arial" w:cs="Arial"/>
              <w:sz w:val="20"/>
              <w:szCs w:val="20"/>
            </w:rPr>
            <w:t>.MO</w:t>
          </w:r>
          <w:r w:rsidR="006566E6">
            <w:rPr>
              <w:rFonts w:ascii="Arial" w:hAnsi="Arial" w:cs="Arial"/>
              <w:sz w:val="20"/>
              <w:szCs w:val="20"/>
            </w:rPr>
            <w:t>23</w:t>
          </w:r>
          <w:r w:rsidRPr="007C02DB">
            <w:rPr>
              <w:rFonts w:ascii="Arial" w:hAnsi="Arial" w:cs="Arial"/>
              <w:sz w:val="20"/>
              <w:szCs w:val="20"/>
            </w:rPr>
            <w:t>.PP</w:t>
          </w:r>
          <w:proofErr w:type="gramEnd"/>
        </w:p>
      </w:tc>
      <w:tc>
        <w:tcPr>
          <w:tcW w:w="1787" w:type="dxa"/>
          <w:vAlign w:val="center"/>
        </w:tcPr>
        <w:p w14:paraId="269D3D6C" w14:textId="5E7D1886" w:rsidR="00854BDC" w:rsidRPr="007C02DB" w:rsidRDefault="006566E6" w:rsidP="00854BDC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28</w:t>
          </w:r>
          <w:r w:rsidR="00854BDC" w:rsidRPr="007C02DB">
            <w:rPr>
              <w:rFonts w:ascii="Arial" w:hAnsi="Arial" w:cs="Arial"/>
              <w:sz w:val="20"/>
              <w:szCs w:val="20"/>
            </w:rPr>
            <w:t>/0</w:t>
          </w:r>
          <w:r>
            <w:rPr>
              <w:rFonts w:ascii="Arial" w:hAnsi="Arial" w:cs="Arial"/>
              <w:sz w:val="20"/>
              <w:szCs w:val="20"/>
            </w:rPr>
            <w:t>5</w:t>
          </w:r>
          <w:r w:rsidR="00854BDC" w:rsidRPr="007C02DB">
            <w:rPr>
              <w:rFonts w:ascii="Arial" w:hAnsi="Arial" w:cs="Arial"/>
              <w:sz w:val="20"/>
              <w:szCs w:val="20"/>
            </w:rPr>
            <w:t>/2021</w:t>
          </w:r>
        </w:p>
      </w:tc>
    </w:tr>
    <w:tr w:rsidR="00854BDC" w:rsidRPr="00636C1E" w14:paraId="07AD3BCF" w14:textId="77777777" w:rsidTr="00384B93">
      <w:trPr>
        <w:cantSplit/>
        <w:trHeight w:val="291"/>
      </w:trPr>
      <w:tc>
        <w:tcPr>
          <w:tcW w:w="1126" w:type="dxa"/>
          <w:vMerge/>
        </w:tcPr>
        <w:p w14:paraId="29652EA5" w14:textId="77777777" w:rsidR="00854BDC" w:rsidRDefault="00854BDC" w:rsidP="00854BDC">
          <w:pPr>
            <w:pStyle w:val="Encabezado"/>
          </w:pPr>
        </w:p>
      </w:tc>
      <w:tc>
        <w:tcPr>
          <w:tcW w:w="5398" w:type="dxa"/>
          <w:vMerge/>
        </w:tcPr>
        <w:p w14:paraId="29BB2BF6" w14:textId="77777777" w:rsidR="00854BDC" w:rsidRDefault="00854BDC" w:rsidP="00854BDC">
          <w:pPr>
            <w:pStyle w:val="Encabezado"/>
          </w:pPr>
        </w:p>
      </w:tc>
      <w:tc>
        <w:tcPr>
          <w:tcW w:w="1473" w:type="dxa"/>
          <w:vAlign w:val="center"/>
        </w:tcPr>
        <w:p w14:paraId="0C9242CE" w14:textId="4F3AECE1" w:rsidR="00854BDC" w:rsidRPr="007C02DB" w:rsidRDefault="00854BDC" w:rsidP="00854BDC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7C02DB">
            <w:rPr>
              <w:rFonts w:ascii="Arial" w:hAnsi="Arial" w:cs="Arial"/>
              <w:sz w:val="20"/>
              <w:szCs w:val="20"/>
            </w:rPr>
            <w:t xml:space="preserve">Versión </w:t>
          </w:r>
          <w:r w:rsidR="006566E6">
            <w:rPr>
              <w:rFonts w:ascii="Arial" w:hAnsi="Arial" w:cs="Arial"/>
              <w:sz w:val="20"/>
              <w:szCs w:val="20"/>
            </w:rPr>
            <w:t>1</w:t>
          </w:r>
        </w:p>
      </w:tc>
      <w:tc>
        <w:tcPr>
          <w:tcW w:w="1787" w:type="dxa"/>
          <w:tcMar>
            <w:left w:w="57" w:type="dxa"/>
            <w:right w:w="57" w:type="dxa"/>
          </w:tcMar>
          <w:vAlign w:val="center"/>
        </w:tcPr>
        <w:p w14:paraId="6219826B" w14:textId="6ADA479C" w:rsidR="00854BDC" w:rsidRPr="007C02DB" w:rsidRDefault="00452A68" w:rsidP="00854BDC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7C02DB">
            <w:rPr>
              <w:rFonts w:ascii="Arial" w:hAnsi="Arial" w:cs="Arial"/>
              <w:bCs/>
              <w:sz w:val="20"/>
              <w:szCs w:val="20"/>
            </w:rPr>
            <w:t xml:space="preserve">Página </w:t>
          </w:r>
          <w:r w:rsidRPr="007C02DB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7C02DB">
            <w:rPr>
              <w:rFonts w:ascii="Arial" w:hAnsi="Arial" w:cs="Arial"/>
              <w:bCs/>
              <w:sz w:val="20"/>
              <w:szCs w:val="20"/>
            </w:rPr>
            <w:instrText xml:space="preserve"> PAGE   \* MERGEFORMAT </w:instrText>
          </w:r>
          <w:r w:rsidRPr="007C02DB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7C02DB">
            <w:rPr>
              <w:rFonts w:ascii="Arial" w:hAnsi="Arial" w:cs="Arial"/>
              <w:bCs/>
              <w:sz w:val="20"/>
              <w:szCs w:val="20"/>
            </w:rPr>
            <w:t>1</w:t>
          </w:r>
          <w:r w:rsidRPr="007C02DB">
            <w:rPr>
              <w:rFonts w:ascii="Arial" w:hAnsi="Arial" w:cs="Arial"/>
              <w:bCs/>
              <w:sz w:val="20"/>
              <w:szCs w:val="20"/>
            </w:rPr>
            <w:fldChar w:fldCharType="end"/>
          </w:r>
          <w:r w:rsidRPr="007C02DB">
            <w:rPr>
              <w:rFonts w:ascii="Arial" w:hAnsi="Arial" w:cs="Arial"/>
              <w:bCs/>
              <w:sz w:val="20"/>
              <w:szCs w:val="20"/>
            </w:rPr>
            <w:t xml:space="preserve"> de </w:t>
          </w:r>
          <w:r w:rsidRPr="007C02DB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7C02DB">
            <w:rPr>
              <w:rFonts w:ascii="Arial" w:hAnsi="Arial" w:cs="Arial"/>
              <w:bCs/>
              <w:sz w:val="20"/>
              <w:szCs w:val="20"/>
            </w:rPr>
            <w:instrText xml:space="preserve"> NUMPAGES   \* MERGEFORMAT </w:instrText>
          </w:r>
          <w:r w:rsidRPr="007C02DB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7C02DB">
            <w:rPr>
              <w:rFonts w:ascii="Arial" w:hAnsi="Arial" w:cs="Arial"/>
              <w:bCs/>
              <w:sz w:val="20"/>
              <w:szCs w:val="20"/>
            </w:rPr>
            <w:t>8</w:t>
          </w:r>
          <w:r w:rsidRPr="007C02DB">
            <w:rPr>
              <w:rFonts w:ascii="Arial" w:hAnsi="Arial" w:cs="Arial"/>
              <w:bCs/>
              <w:sz w:val="20"/>
              <w:szCs w:val="20"/>
            </w:rPr>
            <w:fldChar w:fldCharType="end"/>
          </w:r>
        </w:p>
      </w:tc>
    </w:tr>
  </w:tbl>
  <w:p w14:paraId="3CA6A2B0" w14:textId="55787EE3" w:rsidR="004C04BE" w:rsidRDefault="009525F9" w:rsidP="0030151B">
    <w:pPr>
      <w:pStyle w:val="Encabezado"/>
      <w:tabs>
        <w:tab w:val="clear" w:pos="4252"/>
        <w:tab w:val="clear" w:pos="8504"/>
        <w:tab w:val="left" w:pos="7050"/>
      </w:tabs>
    </w:pPr>
    <w:r>
      <w:rPr>
        <w:noProof/>
      </w:rPr>
      <w:pict w14:anchorId="743D4C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5260173" o:spid="_x0000_s2049" type="#_x0000_t136" alt="" style="position:absolute;margin-left:0;margin-top:0;width:528.5pt;height:151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26134"/>
    <w:multiLevelType w:val="hybridMultilevel"/>
    <w:tmpl w:val="9184DE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C1146"/>
    <w:multiLevelType w:val="hybridMultilevel"/>
    <w:tmpl w:val="CE064E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103B8"/>
    <w:multiLevelType w:val="hybridMultilevel"/>
    <w:tmpl w:val="2AEE64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4025A"/>
    <w:multiLevelType w:val="hybridMultilevel"/>
    <w:tmpl w:val="762AB5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62D3D"/>
    <w:multiLevelType w:val="hybridMultilevel"/>
    <w:tmpl w:val="960CD8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B0BBD"/>
    <w:multiLevelType w:val="hybridMultilevel"/>
    <w:tmpl w:val="1FE868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D1F9D"/>
    <w:multiLevelType w:val="hybridMultilevel"/>
    <w:tmpl w:val="776CCB66"/>
    <w:lvl w:ilvl="0" w:tplc="B8BA6424">
      <w:start w:val="1"/>
      <w:numFmt w:val="decimal"/>
      <w:lvlText w:val="%1."/>
      <w:lvlJc w:val="left"/>
      <w:pPr>
        <w:ind w:left="153" w:hanging="360"/>
      </w:pPr>
      <w:rPr>
        <w:color w:val="auto"/>
      </w:rPr>
    </w:lvl>
    <w:lvl w:ilvl="1" w:tplc="240A0019">
      <w:start w:val="1"/>
      <w:numFmt w:val="lowerLetter"/>
      <w:lvlText w:val="%2."/>
      <w:lvlJc w:val="left"/>
      <w:pPr>
        <w:ind w:left="873" w:hanging="360"/>
      </w:pPr>
    </w:lvl>
    <w:lvl w:ilvl="2" w:tplc="240A001B">
      <w:start w:val="1"/>
      <w:numFmt w:val="lowerRoman"/>
      <w:lvlText w:val="%3."/>
      <w:lvlJc w:val="right"/>
      <w:pPr>
        <w:ind w:left="1593" w:hanging="180"/>
      </w:pPr>
    </w:lvl>
    <w:lvl w:ilvl="3" w:tplc="240A000F">
      <w:start w:val="1"/>
      <w:numFmt w:val="decimal"/>
      <w:lvlText w:val="%4."/>
      <w:lvlJc w:val="left"/>
      <w:pPr>
        <w:ind w:left="2313" w:hanging="360"/>
      </w:pPr>
    </w:lvl>
    <w:lvl w:ilvl="4" w:tplc="240A0019">
      <w:start w:val="1"/>
      <w:numFmt w:val="lowerLetter"/>
      <w:lvlText w:val="%5."/>
      <w:lvlJc w:val="left"/>
      <w:pPr>
        <w:ind w:left="3033" w:hanging="360"/>
      </w:pPr>
    </w:lvl>
    <w:lvl w:ilvl="5" w:tplc="240A001B">
      <w:start w:val="1"/>
      <w:numFmt w:val="lowerRoman"/>
      <w:lvlText w:val="%6."/>
      <w:lvlJc w:val="right"/>
      <w:pPr>
        <w:ind w:left="3753" w:hanging="180"/>
      </w:pPr>
    </w:lvl>
    <w:lvl w:ilvl="6" w:tplc="240A000F">
      <w:start w:val="1"/>
      <w:numFmt w:val="decimal"/>
      <w:lvlText w:val="%7."/>
      <w:lvlJc w:val="left"/>
      <w:pPr>
        <w:ind w:left="4473" w:hanging="360"/>
      </w:pPr>
    </w:lvl>
    <w:lvl w:ilvl="7" w:tplc="240A0019">
      <w:start w:val="1"/>
      <w:numFmt w:val="lowerLetter"/>
      <w:lvlText w:val="%8."/>
      <w:lvlJc w:val="left"/>
      <w:pPr>
        <w:ind w:left="5193" w:hanging="360"/>
      </w:pPr>
    </w:lvl>
    <w:lvl w:ilvl="8" w:tplc="240A001B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507"/>
    <w:rsid w:val="00012EA6"/>
    <w:rsid w:val="00032453"/>
    <w:rsid w:val="00037C83"/>
    <w:rsid w:val="000428B3"/>
    <w:rsid w:val="00051A18"/>
    <w:rsid w:val="00071CAE"/>
    <w:rsid w:val="000742CE"/>
    <w:rsid w:val="00082E6D"/>
    <w:rsid w:val="000852CB"/>
    <w:rsid w:val="00096F44"/>
    <w:rsid w:val="000A51B5"/>
    <w:rsid w:val="000B1B5D"/>
    <w:rsid w:val="000D4BA2"/>
    <w:rsid w:val="000D59DB"/>
    <w:rsid w:val="000F2505"/>
    <w:rsid w:val="000F6078"/>
    <w:rsid w:val="000F7562"/>
    <w:rsid w:val="00101807"/>
    <w:rsid w:val="00110E95"/>
    <w:rsid w:val="00133561"/>
    <w:rsid w:val="0014287C"/>
    <w:rsid w:val="00142FA3"/>
    <w:rsid w:val="001529F3"/>
    <w:rsid w:val="00152DC7"/>
    <w:rsid w:val="00160262"/>
    <w:rsid w:val="00161AC1"/>
    <w:rsid w:val="001769E9"/>
    <w:rsid w:val="00181DCB"/>
    <w:rsid w:val="00181F61"/>
    <w:rsid w:val="00185217"/>
    <w:rsid w:val="00191614"/>
    <w:rsid w:val="001933DA"/>
    <w:rsid w:val="00194917"/>
    <w:rsid w:val="001A58A1"/>
    <w:rsid w:val="001C23E2"/>
    <w:rsid w:val="001C7CED"/>
    <w:rsid w:val="001E08F0"/>
    <w:rsid w:val="001E0D5B"/>
    <w:rsid w:val="001E1517"/>
    <w:rsid w:val="001F16C8"/>
    <w:rsid w:val="00221990"/>
    <w:rsid w:val="002236D8"/>
    <w:rsid w:val="002323B5"/>
    <w:rsid w:val="00233CD1"/>
    <w:rsid w:val="00236AA1"/>
    <w:rsid w:val="0024110D"/>
    <w:rsid w:val="00246C1C"/>
    <w:rsid w:val="002515A6"/>
    <w:rsid w:val="00253C3C"/>
    <w:rsid w:val="002570CD"/>
    <w:rsid w:val="00257575"/>
    <w:rsid w:val="002751BA"/>
    <w:rsid w:val="00291870"/>
    <w:rsid w:val="002A4E1F"/>
    <w:rsid w:val="002B4362"/>
    <w:rsid w:val="002C7A94"/>
    <w:rsid w:val="002D408A"/>
    <w:rsid w:val="002E1CD8"/>
    <w:rsid w:val="002E2F7C"/>
    <w:rsid w:val="002F0243"/>
    <w:rsid w:val="002F25F8"/>
    <w:rsid w:val="0030151B"/>
    <w:rsid w:val="00313166"/>
    <w:rsid w:val="00323939"/>
    <w:rsid w:val="00325FAB"/>
    <w:rsid w:val="00340293"/>
    <w:rsid w:val="003527A1"/>
    <w:rsid w:val="003561D9"/>
    <w:rsid w:val="00356FB8"/>
    <w:rsid w:val="0035756C"/>
    <w:rsid w:val="00362475"/>
    <w:rsid w:val="00362E8B"/>
    <w:rsid w:val="00384B93"/>
    <w:rsid w:val="003A1B76"/>
    <w:rsid w:val="003B2372"/>
    <w:rsid w:val="003C4B68"/>
    <w:rsid w:val="003D2CE3"/>
    <w:rsid w:val="003D6E16"/>
    <w:rsid w:val="003E2429"/>
    <w:rsid w:val="003E730F"/>
    <w:rsid w:val="003F5F46"/>
    <w:rsid w:val="00407CE7"/>
    <w:rsid w:val="0041229D"/>
    <w:rsid w:val="004138E9"/>
    <w:rsid w:val="004142A2"/>
    <w:rsid w:val="00417F93"/>
    <w:rsid w:val="0043218C"/>
    <w:rsid w:val="00437432"/>
    <w:rsid w:val="00452A68"/>
    <w:rsid w:val="004726DA"/>
    <w:rsid w:val="004761F9"/>
    <w:rsid w:val="0048555B"/>
    <w:rsid w:val="00491024"/>
    <w:rsid w:val="004A56AB"/>
    <w:rsid w:val="004A6AB0"/>
    <w:rsid w:val="004B1784"/>
    <w:rsid w:val="004C04BE"/>
    <w:rsid w:val="004C7EC1"/>
    <w:rsid w:val="004D098D"/>
    <w:rsid w:val="004E7E38"/>
    <w:rsid w:val="0050037E"/>
    <w:rsid w:val="00501199"/>
    <w:rsid w:val="00504640"/>
    <w:rsid w:val="005259B6"/>
    <w:rsid w:val="00526793"/>
    <w:rsid w:val="00534790"/>
    <w:rsid w:val="00543560"/>
    <w:rsid w:val="0054471F"/>
    <w:rsid w:val="005702AA"/>
    <w:rsid w:val="00574219"/>
    <w:rsid w:val="0058004B"/>
    <w:rsid w:val="00580BF5"/>
    <w:rsid w:val="00587E19"/>
    <w:rsid w:val="005A0681"/>
    <w:rsid w:val="005A2568"/>
    <w:rsid w:val="005A720D"/>
    <w:rsid w:val="005C3434"/>
    <w:rsid w:val="005D2405"/>
    <w:rsid w:val="005D50A3"/>
    <w:rsid w:val="006045C0"/>
    <w:rsid w:val="0061117B"/>
    <w:rsid w:val="00622C4E"/>
    <w:rsid w:val="006322B5"/>
    <w:rsid w:val="00637C5C"/>
    <w:rsid w:val="00643700"/>
    <w:rsid w:val="006566E6"/>
    <w:rsid w:val="0068060D"/>
    <w:rsid w:val="0068715F"/>
    <w:rsid w:val="00690ADA"/>
    <w:rsid w:val="00691D43"/>
    <w:rsid w:val="006E5313"/>
    <w:rsid w:val="006F132F"/>
    <w:rsid w:val="00705A14"/>
    <w:rsid w:val="007066A5"/>
    <w:rsid w:val="0070715F"/>
    <w:rsid w:val="00707D17"/>
    <w:rsid w:val="00716C3F"/>
    <w:rsid w:val="00721DC9"/>
    <w:rsid w:val="00730453"/>
    <w:rsid w:val="0074258D"/>
    <w:rsid w:val="00761A15"/>
    <w:rsid w:val="00762A93"/>
    <w:rsid w:val="00771DE1"/>
    <w:rsid w:val="00773A90"/>
    <w:rsid w:val="00783E2F"/>
    <w:rsid w:val="00791A74"/>
    <w:rsid w:val="007A361F"/>
    <w:rsid w:val="007A779E"/>
    <w:rsid w:val="007B76E1"/>
    <w:rsid w:val="007C02DB"/>
    <w:rsid w:val="007D2473"/>
    <w:rsid w:val="007D4B66"/>
    <w:rsid w:val="007D6AED"/>
    <w:rsid w:val="007E3BA4"/>
    <w:rsid w:val="007E6180"/>
    <w:rsid w:val="007E6694"/>
    <w:rsid w:val="007F37D6"/>
    <w:rsid w:val="00804C43"/>
    <w:rsid w:val="00812D6B"/>
    <w:rsid w:val="008142BE"/>
    <w:rsid w:val="00822668"/>
    <w:rsid w:val="00833A21"/>
    <w:rsid w:val="00854BDC"/>
    <w:rsid w:val="00854C2D"/>
    <w:rsid w:val="00855163"/>
    <w:rsid w:val="00865D8C"/>
    <w:rsid w:val="00870700"/>
    <w:rsid w:val="0087487F"/>
    <w:rsid w:val="0088224F"/>
    <w:rsid w:val="008908C5"/>
    <w:rsid w:val="008A2751"/>
    <w:rsid w:val="008B2A74"/>
    <w:rsid w:val="008B4E70"/>
    <w:rsid w:val="008B4EDB"/>
    <w:rsid w:val="008C5222"/>
    <w:rsid w:val="008D5F4D"/>
    <w:rsid w:val="008E349D"/>
    <w:rsid w:val="008E7E29"/>
    <w:rsid w:val="008F011F"/>
    <w:rsid w:val="008F2AAB"/>
    <w:rsid w:val="009057DC"/>
    <w:rsid w:val="00914CB4"/>
    <w:rsid w:val="00924963"/>
    <w:rsid w:val="009311EC"/>
    <w:rsid w:val="009367C0"/>
    <w:rsid w:val="0095198D"/>
    <w:rsid w:val="009525F9"/>
    <w:rsid w:val="00962872"/>
    <w:rsid w:val="00967256"/>
    <w:rsid w:val="00971134"/>
    <w:rsid w:val="00975B05"/>
    <w:rsid w:val="00986E3D"/>
    <w:rsid w:val="00987866"/>
    <w:rsid w:val="00993EBE"/>
    <w:rsid w:val="009A1D45"/>
    <w:rsid w:val="009A6CA5"/>
    <w:rsid w:val="009A766F"/>
    <w:rsid w:val="009B2507"/>
    <w:rsid w:val="009C35DE"/>
    <w:rsid w:val="009D4FD2"/>
    <w:rsid w:val="009E2984"/>
    <w:rsid w:val="009E4B41"/>
    <w:rsid w:val="009F0752"/>
    <w:rsid w:val="009F60BB"/>
    <w:rsid w:val="00A0053C"/>
    <w:rsid w:val="00A04184"/>
    <w:rsid w:val="00A14525"/>
    <w:rsid w:val="00A20456"/>
    <w:rsid w:val="00A36733"/>
    <w:rsid w:val="00A4392C"/>
    <w:rsid w:val="00A45351"/>
    <w:rsid w:val="00A5242C"/>
    <w:rsid w:val="00A5540B"/>
    <w:rsid w:val="00A65954"/>
    <w:rsid w:val="00A8012E"/>
    <w:rsid w:val="00A92647"/>
    <w:rsid w:val="00A9588E"/>
    <w:rsid w:val="00AC0E81"/>
    <w:rsid w:val="00AC315E"/>
    <w:rsid w:val="00AF3F8B"/>
    <w:rsid w:val="00AF4FE2"/>
    <w:rsid w:val="00B023E3"/>
    <w:rsid w:val="00B038AD"/>
    <w:rsid w:val="00B049BC"/>
    <w:rsid w:val="00B123CA"/>
    <w:rsid w:val="00B12B25"/>
    <w:rsid w:val="00B178A6"/>
    <w:rsid w:val="00B26511"/>
    <w:rsid w:val="00B30824"/>
    <w:rsid w:val="00B30CB0"/>
    <w:rsid w:val="00B379A4"/>
    <w:rsid w:val="00B64E58"/>
    <w:rsid w:val="00B72C0B"/>
    <w:rsid w:val="00BA7704"/>
    <w:rsid w:val="00BB455F"/>
    <w:rsid w:val="00BE2478"/>
    <w:rsid w:val="00BE2818"/>
    <w:rsid w:val="00BE4BD4"/>
    <w:rsid w:val="00BE7B8E"/>
    <w:rsid w:val="00BF0060"/>
    <w:rsid w:val="00BF2DD3"/>
    <w:rsid w:val="00C06F8A"/>
    <w:rsid w:val="00C10005"/>
    <w:rsid w:val="00C10CE9"/>
    <w:rsid w:val="00C315D6"/>
    <w:rsid w:val="00C3777B"/>
    <w:rsid w:val="00C377C1"/>
    <w:rsid w:val="00C4768B"/>
    <w:rsid w:val="00C52A2A"/>
    <w:rsid w:val="00C6207D"/>
    <w:rsid w:val="00C802EC"/>
    <w:rsid w:val="00C823AD"/>
    <w:rsid w:val="00C930D1"/>
    <w:rsid w:val="00CC35D0"/>
    <w:rsid w:val="00CD54D9"/>
    <w:rsid w:val="00CD5D1E"/>
    <w:rsid w:val="00CE5562"/>
    <w:rsid w:val="00CE66CD"/>
    <w:rsid w:val="00CF0C0D"/>
    <w:rsid w:val="00CF25B7"/>
    <w:rsid w:val="00CF5A0C"/>
    <w:rsid w:val="00D36FBD"/>
    <w:rsid w:val="00D37B5A"/>
    <w:rsid w:val="00D44DA4"/>
    <w:rsid w:val="00D45197"/>
    <w:rsid w:val="00D53424"/>
    <w:rsid w:val="00D56CB9"/>
    <w:rsid w:val="00D6675F"/>
    <w:rsid w:val="00D672F0"/>
    <w:rsid w:val="00D75809"/>
    <w:rsid w:val="00D81FE9"/>
    <w:rsid w:val="00D91115"/>
    <w:rsid w:val="00D923D7"/>
    <w:rsid w:val="00DA66A2"/>
    <w:rsid w:val="00DB0EB8"/>
    <w:rsid w:val="00DB25B3"/>
    <w:rsid w:val="00DB506F"/>
    <w:rsid w:val="00DB5B7D"/>
    <w:rsid w:val="00DB70AD"/>
    <w:rsid w:val="00DC535C"/>
    <w:rsid w:val="00DD4CF6"/>
    <w:rsid w:val="00DF2818"/>
    <w:rsid w:val="00DF50EE"/>
    <w:rsid w:val="00E00D55"/>
    <w:rsid w:val="00E05E34"/>
    <w:rsid w:val="00E0712C"/>
    <w:rsid w:val="00E10B22"/>
    <w:rsid w:val="00E152E8"/>
    <w:rsid w:val="00E23CA1"/>
    <w:rsid w:val="00E303CA"/>
    <w:rsid w:val="00E31866"/>
    <w:rsid w:val="00E36B0A"/>
    <w:rsid w:val="00E47EBC"/>
    <w:rsid w:val="00E47FAA"/>
    <w:rsid w:val="00E604ED"/>
    <w:rsid w:val="00E614EC"/>
    <w:rsid w:val="00E6326F"/>
    <w:rsid w:val="00E72B2D"/>
    <w:rsid w:val="00E7431D"/>
    <w:rsid w:val="00E91303"/>
    <w:rsid w:val="00EC45B7"/>
    <w:rsid w:val="00EC7CE8"/>
    <w:rsid w:val="00EF085F"/>
    <w:rsid w:val="00F02492"/>
    <w:rsid w:val="00F17567"/>
    <w:rsid w:val="00F20626"/>
    <w:rsid w:val="00F36B2D"/>
    <w:rsid w:val="00F71CF0"/>
    <w:rsid w:val="00F84515"/>
    <w:rsid w:val="00F972CC"/>
    <w:rsid w:val="00FA5E66"/>
    <w:rsid w:val="00FA641B"/>
    <w:rsid w:val="00FC0F0C"/>
    <w:rsid w:val="00FC242B"/>
    <w:rsid w:val="00FE08D5"/>
    <w:rsid w:val="00FE2FC1"/>
    <w:rsid w:val="00FF459A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EAC238E"/>
  <w15:chartTrackingRefBased/>
  <w15:docId w15:val="{25856F52-700B-4EFB-B6AB-D154CF75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BB3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,Encabezado1,Encabezado Car Car,Encabezado Car Car Car Car Car,Encabezado Car Car Car"/>
    <w:basedOn w:val="Normal"/>
    <w:link w:val="EncabezadoCar"/>
    <w:unhideWhenUsed/>
    <w:rsid w:val="009B25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,Encabezado1 Car,Encabezado Car Car Car1,Encabezado Car Car Car Car Car Car,Encabezado Car Car Car Car"/>
    <w:basedOn w:val="Fuentedeprrafopredeter"/>
    <w:link w:val="Encabezado"/>
    <w:rsid w:val="009B2507"/>
  </w:style>
  <w:style w:type="paragraph" w:styleId="Piedepgina">
    <w:name w:val="footer"/>
    <w:basedOn w:val="Normal"/>
    <w:link w:val="Piedepgina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507"/>
  </w:style>
  <w:style w:type="paragraph" w:styleId="Textodeglobo">
    <w:name w:val="Balloon Text"/>
    <w:basedOn w:val="Normal"/>
    <w:link w:val="TextodegloboCar"/>
    <w:uiPriority w:val="99"/>
    <w:semiHidden/>
    <w:unhideWhenUsed/>
    <w:rsid w:val="009B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5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0317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unhideWhenUsed/>
    <w:rsid w:val="00B62898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D672F0"/>
    <w:rPr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D672F0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E0712C"/>
    <w:pPr>
      <w:ind w:left="720"/>
      <w:contextualSpacing/>
    </w:pPr>
    <w:rPr>
      <w:rFonts w:eastAsia="Times New Roman"/>
      <w:lang w:val="es-CO" w:eastAsia="es-CO"/>
    </w:rPr>
  </w:style>
  <w:style w:type="character" w:customStyle="1" w:styleId="apple-converted-space">
    <w:name w:val="apple-converted-space"/>
    <w:rsid w:val="00E0712C"/>
  </w:style>
  <w:style w:type="character" w:styleId="Refdecomentario">
    <w:name w:val="annotation reference"/>
    <w:uiPriority w:val="99"/>
    <w:semiHidden/>
    <w:unhideWhenUsed/>
    <w:rsid w:val="008F2A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2AA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8F2AAB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2AA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F2AAB"/>
    <w:rPr>
      <w:b/>
      <w:bCs/>
      <w:lang w:val="es-ES" w:eastAsia="en-US"/>
    </w:rPr>
  </w:style>
  <w:style w:type="character" w:styleId="Nmerodepgina">
    <w:name w:val="page number"/>
    <w:rsid w:val="00D45197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57A2EA66885A4E958FEA9F9DD09758" ma:contentTypeVersion="2" ma:contentTypeDescription="Crear nuevo documento." ma:contentTypeScope="" ma:versionID="32c487e82e1d5d69ddad21d33436184d">
  <xsd:schema xmlns:xsd="http://www.w3.org/2001/XMLSchema" xmlns:xs="http://www.w3.org/2001/XMLSchema" xmlns:p="http://schemas.microsoft.com/office/2006/metadata/properties" xmlns:ns2="1d27b57e-4a03-4f48-b9cd-5270f2ce8055" targetNamespace="http://schemas.microsoft.com/office/2006/metadata/properties" ma:root="true" ma:fieldsID="f868906d4afd0c8e77980c1977d1c4b5" ns2:_="">
    <xsd:import namespace="1d27b57e-4a03-4f48-b9cd-5270f2ce8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7b57e-4a03-4f48-b9cd-5270f2ce80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86EF54-6CC4-4ABA-AD2F-3B7263118E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0F0C68-AC42-4E96-B404-6E9D572DE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7b57e-4a03-4f48-b9cd-5270f2ce8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2AD176-3B26-4E30-82E2-4C0F6740D8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46E18A-472D-413C-8FC1-495B1462DD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Links>
    <vt:vector size="6" baseType="variant">
      <vt:variant>
        <vt:i4>6291566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url?sa=i&amp;rct=j&amp;q=&amp;esrc=s&amp;source=images&amp;cd=&amp;cad=rja&amp;uact=8&amp;ved=0ahUKEwiywMTgjZzQAhUB4SYKHQxvBnIQjRwIBw&amp;url=http%3A%2F%2Fwww.otanche-boyaca.gov.co%2Frecomendados.shtml%3Fapc%3Df-xx-1-%26x%3D2657585&amp;bvm=bv.138169073,d.eWE&amp;psig=AFQjCNGV5hbSo28k14CQq8HexmnjY-s-TA&amp;ust=1478795686564084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oswald.tapiero</dc:creator>
  <cp:keywords/>
  <cp:lastModifiedBy>Cesar Augusto Rodriguez Chaparro</cp:lastModifiedBy>
  <cp:revision>11</cp:revision>
  <cp:lastPrinted>2019-05-07T17:45:00Z</cp:lastPrinted>
  <dcterms:created xsi:type="dcterms:W3CDTF">2021-02-24T21:16:00Z</dcterms:created>
  <dcterms:modified xsi:type="dcterms:W3CDTF">2021-05-28T17:30:00Z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0x010100C057A2EA66885A4E958FEA9F9DD09758</vt:lpwstr>
  </property>
</Properties>
</file>