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0"/>
        <w:gridCol w:w="2763"/>
        <w:gridCol w:w="2116"/>
        <w:gridCol w:w="351"/>
        <w:gridCol w:w="2756"/>
      </w:tblGrid>
      <w:tr w:rsidR="00EC04F4" w:rsidRPr="00EC04F4" w14:paraId="55C569BF" w14:textId="77777777" w:rsidTr="001A6EB2">
        <w:trPr>
          <w:trHeight w:val="315"/>
        </w:trPr>
        <w:tc>
          <w:tcPr>
            <w:tcW w:w="5000" w:type="pct"/>
            <w:gridSpan w:val="5"/>
            <w:tcBorders>
              <w:top w:val="single" w:sz="4" w:space="0" w:color="000000"/>
              <w:left w:val="single" w:sz="4" w:space="0" w:color="000000"/>
              <w:bottom w:val="single" w:sz="4" w:space="0" w:color="000000"/>
              <w:right w:val="single" w:sz="4" w:space="0" w:color="000000"/>
            </w:tcBorders>
            <w:noWrap/>
            <w:hideMark/>
          </w:tcPr>
          <w:p w14:paraId="7B7F0386" w14:textId="77777777" w:rsidR="00EC04F4" w:rsidRPr="00EC04F4" w:rsidRDefault="00EC04F4" w:rsidP="001A6EB2">
            <w:pPr>
              <w:spacing w:line="256" w:lineRule="auto"/>
              <w:jc w:val="center"/>
              <w:rPr>
                <w:rFonts w:ascii="Arial" w:hAnsi="Arial" w:cs="Arial"/>
                <w:b/>
                <w:bCs/>
                <w:sz w:val="18"/>
                <w:szCs w:val="18"/>
              </w:rPr>
            </w:pPr>
            <w:r w:rsidRPr="00EC04F4">
              <w:rPr>
                <w:rFonts w:ascii="Arial" w:hAnsi="Arial" w:cs="Arial"/>
                <w:b/>
                <w:bCs/>
                <w:sz w:val="18"/>
                <w:szCs w:val="18"/>
              </w:rPr>
              <w:t xml:space="preserve">TALLERES DE PREPARACIÓN </w:t>
            </w:r>
          </w:p>
          <w:p w14:paraId="52B71C4C" w14:textId="77777777" w:rsidR="00EC04F4" w:rsidRPr="00EC04F4" w:rsidRDefault="00EC04F4" w:rsidP="001A6EB2">
            <w:pPr>
              <w:spacing w:line="256" w:lineRule="auto"/>
              <w:rPr>
                <w:rFonts w:ascii="Arial" w:hAnsi="Arial" w:cs="Arial"/>
                <w:b/>
                <w:bCs/>
                <w:sz w:val="18"/>
                <w:szCs w:val="18"/>
              </w:rPr>
            </w:pPr>
          </w:p>
        </w:tc>
      </w:tr>
      <w:tr w:rsidR="00EC04F4" w:rsidRPr="00EC04F4" w14:paraId="3F521418" w14:textId="77777777" w:rsidTr="00E7661C">
        <w:trPr>
          <w:trHeight w:val="480"/>
        </w:trPr>
        <w:tc>
          <w:tcPr>
            <w:tcW w:w="878" w:type="pct"/>
            <w:tcBorders>
              <w:top w:val="single" w:sz="4" w:space="0" w:color="000000"/>
              <w:left w:val="single" w:sz="4" w:space="0" w:color="000000"/>
              <w:bottom w:val="single" w:sz="4" w:space="0" w:color="000000"/>
              <w:right w:val="single" w:sz="4" w:space="0" w:color="000000"/>
            </w:tcBorders>
            <w:noWrap/>
            <w:hideMark/>
          </w:tcPr>
          <w:p w14:paraId="1176B1EF" w14:textId="77777777" w:rsidR="00EC04F4" w:rsidRPr="00EC04F4" w:rsidRDefault="00EC04F4" w:rsidP="001A6EB2">
            <w:pPr>
              <w:spacing w:line="256" w:lineRule="auto"/>
              <w:jc w:val="center"/>
              <w:rPr>
                <w:rFonts w:ascii="Arial" w:hAnsi="Arial" w:cs="Arial"/>
                <w:b/>
                <w:bCs/>
                <w:sz w:val="18"/>
                <w:szCs w:val="18"/>
              </w:rPr>
            </w:pPr>
            <w:r w:rsidRPr="00EC04F4">
              <w:rPr>
                <w:rFonts w:ascii="Arial" w:hAnsi="Arial" w:cs="Arial"/>
                <w:b/>
                <w:bCs/>
                <w:sz w:val="18"/>
                <w:szCs w:val="18"/>
              </w:rPr>
              <w:t>TALLERES</w:t>
            </w:r>
          </w:p>
        </w:tc>
        <w:tc>
          <w:tcPr>
            <w:tcW w:w="1427" w:type="pct"/>
            <w:tcBorders>
              <w:top w:val="single" w:sz="4" w:space="0" w:color="000000"/>
              <w:left w:val="single" w:sz="4" w:space="0" w:color="000000"/>
              <w:bottom w:val="single" w:sz="4" w:space="0" w:color="000000"/>
              <w:right w:val="single" w:sz="4" w:space="0" w:color="000000"/>
            </w:tcBorders>
            <w:noWrap/>
            <w:hideMark/>
          </w:tcPr>
          <w:p w14:paraId="1194E6BC" w14:textId="77777777" w:rsidR="00EC04F4" w:rsidRPr="00EC04F4" w:rsidRDefault="00EC04F4" w:rsidP="001A6EB2">
            <w:pPr>
              <w:spacing w:line="256" w:lineRule="auto"/>
              <w:jc w:val="center"/>
              <w:rPr>
                <w:rFonts w:ascii="Arial" w:hAnsi="Arial" w:cs="Arial"/>
                <w:b/>
                <w:bCs/>
                <w:sz w:val="18"/>
                <w:szCs w:val="18"/>
              </w:rPr>
            </w:pPr>
            <w:r w:rsidRPr="00EC04F4">
              <w:rPr>
                <w:rFonts w:ascii="Arial" w:hAnsi="Arial" w:cs="Arial"/>
                <w:b/>
                <w:bCs/>
                <w:sz w:val="18"/>
                <w:szCs w:val="18"/>
              </w:rPr>
              <w:t>OBJETIVOS</w:t>
            </w:r>
          </w:p>
        </w:tc>
        <w:tc>
          <w:tcPr>
            <w:tcW w:w="1092" w:type="pct"/>
            <w:tcBorders>
              <w:top w:val="single" w:sz="4" w:space="0" w:color="000000"/>
              <w:left w:val="single" w:sz="4" w:space="0" w:color="000000"/>
              <w:bottom w:val="single" w:sz="4" w:space="0" w:color="000000"/>
              <w:right w:val="single" w:sz="4" w:space="0" w:color="000000"/>
            </w:tcBorders>
            <w:noWrap/>
            <w:hideMark/>
          </w:tcPr>
          <w:p w14:paraId="186463A9" w14:textId="77777777" w:rsidR="00EC04F4" w:rsidRPr="00EC04F4" w:rsidRDefault="00EC04F4" w:rsidP="001A6EB2">
            <w:pPr>
              <w:spacing w:line="256" w:lineRule="auto"/>
              <w:jc w:val="center"/>
              <w:rPr>
                <w:rFonts w:ascii="Arial" w:hAnsi="Arial" w:cs="Arial"/>
                <w:b/>
                <w:bCs/>
                <w:sz w:val="18"/>
                <w:szCs w:val="18"/>
              </w:rPr>
            </w:pPr>
            <w:r w:rsidRPr="00EC04F4">
              <w:rPr>
                <w:rFonts w:ascii="Arial" w:hAnsi="Arial" w:cs="Arial"/>
                <w:b/>
                <w:bCs/>
                <w:sz w:val="18"/>
                <w:szCs w:val="18"/>
              </w:rPr>
              <w:t>FECHA REALIZACIÓN</w:t>
            </w:r>
          </w:p>
        </w:tc>
        <w:tc>
          <w:tcPr>
            <w:tcW w:w="1603" w:type="pct"/>
            <w:gridSpan w:val="2"/>
            <w:tcBorders>
              <w:top w:val="single" w:sz="4" w:space="0" w:color="000000"/>
              <w:left w:val="single" w:sz="4" w:space="0" w:color="000000"/>
              <w:bottom w:val="single" w:sz="4" w:space="0" w:color="000000"/>
              <w:right w:val="single" w:sz="4" w:space="0" w:color="000000"/>
            </w:tcBorders>
            <w:noWrap/>
            <w:hideMark/>
          </w:tcPr>
          <w:p w14:paraId="5E50080F" w14:textId="77777777" w:rsidR="00EC04F4" w:rsidRPr="00EC04F4" w:rsidRDefault="00EC04F4" w:rsidP="001A6EB2">
            <w:pPr>
              <w:spacing w:line="256" w:lineRule="auto"/>
              <w:jc w:val="center"/>
              <w:rPr>
                <w:rFonts w:ascii="Arial" w:hAnsi="Arial" w:cs="Arial"/>
                <w:b/>
                <w:bCs/>
                <w:sz w:val="18"/>
                <w:szCs w:val="18"/>
              </w:rPr>
            </w:pPr>
            <w:r w:rsidRPr="00EC04F4">
              <w:rPr>
                <w:rFonts w:ascii="Arial" w:hAnsi="Arial" w:cs="Arial"/>
                <w:b/>
                <w:bCs/>
                <w:sz w:val="18"/>
                <w:szCs w:val="18"/>
              </w:rPr>
              <w:t xml:space="preserve">ACTIVIDAD DESARROLLADA </w:t>
            </w:r>
          </w:p>
        </w:tc>
      </w:tr>
      <w:tr w:rsidR="00EC04F4" w:rsidRPr="00EC04F4" w14:paraId="5BC91807" w14:textId="77777777" w:rsidTr="00E7661C">
        <w:trPr>
          <w:trHeight w:val="630"/>
        </w:trPr>
        <w:tc>
          <w:tcPr>
            <w:tcW w:w="878" w:type="pct"/>
            <w:tcBorders>
              <w:top w:val="single" w:sz="4" w:space="0" w:color="000000"/>
              <w:left w:val="single" w:sz="4" w:space="0" w:color="000000"/>
              <w:bottom w:val="single" w:sz="4" w:space="0" w:color="000000"/>
              <w:right w:val="single" w:sz="4" w:space="0" w:color="000000"/>
            </w:tcBorders>
            <w:noWrap/>
            <w:hideMark/>
          </w:tcPr>
          <w:p w14:paraId="4AD9C518" w14:textId="77777777" w:rsidR="00EC04F4" w:rsidRPr="00EC04F4" w:rsidRDefault="00EC04F4" w:rsidP="001A6EB2">
            <w:pPr>
              <w:spacing w:line="256" w:lineRule="auto"/>
              <w:rPr>
                <w:rFonts w:ascii="Arial" w:hAnsi="Arial" w:cs="Arial"/>
                <w:bCs/>
                <w:sz w:val="18"/>
                <w:szCs w:val="18"/>
              </w:rPr>
            </w:pPr>
            <w:r w:rsidRPr="00EC04F4">
              <w:rPr>
                <w:rFonts w:ascii="Arial" w:hAnsi="Arial" w:cs="Arial"/>
                <w:bCs/>
                <w:sz w:val="18"/>
                <w:szCs w:val="18"/>
              </w:rPr>
              <w:t>Taller 1</w:t>
            </w:r>
          </w:p>
        </w:tc>
        <w:tc>
          <w:tcPr>
            <w:tcW w:w="1427" w:type="pct"/>
            <w:tcBorders>
              <w:top w:val="single" w:sz="4" w:space="0" w:color="000000"/>
              <w:left w:val="single" w:sz="4" w:space="0" w:color="000000"/>
              <w:bottom w:val="single" w:sz="4" w:space="0" w:color="000000"/>
              <w:right w:val="single" w:sz="4" w:space="0" w:color="000000"/>
            </w:tcBorders>
            <w:hideMark/>
          </w:tcPr>
          <w:p w14:paraId="1F6B0489" w14:textId="77777777" w:rsidR="00EC04F4" w:rsidRPr="00EC04F4" w:rsidRDefault="00EC04F4" w:rsidP="001A6EB2">
            <w:pPr>
              <w:spacing w:line="256" w:lineRule="auto"/>
              <w:rPr>
                <w:rFonts w:ascii="Arial" w:hAnsi="Arial" w:cs="Arial"/>
                <w:sz w:val="18"/>
                <w:szCs w:val="18"/>
              </w:rPr>
            </w:pPr>
            <w:r w:rsidRPr="00EC04F4">
              <w:rPr>
                <w:rFonts w:ascii="Arial" w:hAnsi="Arial" w:cs="Arial"/>
                <w:sz w:val="18"/>
                <w:szCs w:val="18"/>
              </w:rPr>
              <w:t>Explicar el motivo del viaje e identificar expectativas para aclarar aquellas que no estén relacionados con el viaje.</w:t>
            </w:r>
          </w:p>
        </w:tc>
        <w:tc>
          <w:tcPr>
            <w:tcW w:w="1092" w:type="pct"/>
            <w:tcBorders>
              <w:top w:val="single" w:sz="4" w:space="0" w:color="000000"/>
              <w:left w:val="single" w:sz="4" w:space="0" w:color="000000"/>
              <w:bottom w:val="single" w:sz="4" w:space="0" w:color="000000"/>
              <w:right w:val="single" w:sz="4" w:space="0" w:color="000000"/>
            </w:tcBorders>
            <w:noWrap/>
            <w:hideMark/>
          </w:tcPr>
          <w:p w14:paraId="6799B4F0" w14:textId="77777777" w:rsidR="00EC04F4" w:rsidRPr="00EC04F4" w:rsidRDefault="00EC04F4" w:rsidP="001A6EB2">
            <w:pPr>
              <w:spacing w:line="256" w:lineRule="auto"/>
              <w:rPr>
                <w:rFonts w:ascii="Arial" w:hAnsi="Arial" w:cs="Arial"/>
                <w:b/>
                <w:sz w:val="18"/>
                <w:szCs w:val="18"/>
              </w:rPr>
            </w:pPr>
            <w:r w:rsidRPr="00EC04F4">
              <w:rPr>
                <w:rFonts w:ascii="Arial" w:hAnsi="Arial" w:cs="Arial"/>
                <w:b/>
                <w:sz w:val="18"/>
                <w:szCs w:val="18"/>
              </w:rPr>
              <w:t> </w:t>
            </w:r>
          </w:p>
        </w:tc>
        <w:tc>
          <w:tcPr>
            <w:tcW w:w="1603" w:type="pct"/>
            <w:gridSpan w:val="2"/>
            <w:tcBorders>
              <w:top w:val="single" w:sz="4" w:space="0" w:color="000000"/>
              <w:left w:val="single" w:sz="4" w:space="0" w:color="000000"/>
              <w:bottom w:val="single" w:sz="4" w:space="0" w:color="000000"/>
              <w:right w:val="single" w:sz="4" w:space="0" w:color="000000"/>
            </w:tcBorders>
            <w:noWrap/>
            <w:hideMark/>
          </w:tcPr>
          <w:p w14:paraId="0EBF4BBC" w14:textId="77777777" w:rsidR="00EC04F4" w:rsidRPr="00EC04F4" w:rsidRDefault="00EC04F4" w:rsidP="001A6EB2">
            <w:pPr>
              <w:spacing w:line="256" w:lineRule="auto"/>
              <w:rPr>
                <w:rFonts w:ascii="Arial" w:hAnsi="Arial" w:cs="Arial"/>
                <w:b/>
                <w:sz w:val="18"/>
                <w:szCs w:val="18"/>
              </w:rPr>
            </w:pPr>
            <w:r w:rsidRPr="00EC04F4">
              <w:rPr>
                <w:rFonts w:ascii="Arial" w:hAnsi="Arial" w:cs="Arial"/>
                <w:b/>
                <w:sz w:val="18"/>
                <w:szCs w:val="18"/>
              </w:rPr>
              <w:t> </w:t>
            </w:r>
          </w:p>
        </w:tc>
      </w:tr>
      <w:tr w:rsidR="00EC04F4" w:rsidRPr="00EC04F4" w14:paraId="45CD1479" w14:textId="77777777" w:rsidTr="00E7661C">
        <w:trPr>
          <w:trHeight w:val="600"/>
        </w:trPr>
        <w:tc>
          <w:tcPr>
            <w:tcW w:w="878" w:type="pct"/>
            <w:tcBorders>
              <w:top w:val="single" w:sz="4" w:space="0" w:color="000000"/>
              <w:left w:val="single" w:sz="4" w:space="0" w:color="000000"/>
              <w:bottom w:val="single" w:sz="4" w:space="0" w:color="000000"/>
              <w:right w:val="single" w:sz="4" w:space="0" w:color="000000"/>
            </w:tcBorders>
            <w:noWrap/>
            <w:hideMark/>
          </w:tcPr>
          <w:p w14:paraId="4CABAF3E" w14:textId="77777777" w:rsidR="00EC04F4" w:rsidRPr="00EC04F4" w:rsidRDefault="00EC04F4" w:rsidP="001A6EB2">
            <w:pPr>
              <w:spacing w:line="256" w:lineRule="auto"/>
              <w:rPr>
                <w:rFonts w:ascii="Arial" w:hAnsi="Arial" w:cs="Arial"/>
                <w:bCs/>
                <w:sz w:val="18"/>
                <w:szCs w:val="18"/>
              </w:rPr>
            </w:pPr>
            <w:r w:rsidRPr="00EC04F4">
              <w:rPr>
                <w:rFonts w:ascii="Arial" w:hAnsi="Arial" w:cs="Arial"/>
                <w:bCs/>
                <w:sz w:val="18"/>
                <w:szCs w:val="18"/>
              </w:rPr>
              <w:t>Taller 2</w:t>
            </w:r>
          </w:p>
        </w:tc>
        <w:tc>
          <w:tcPr>
            <w:tcW w:w="1427" w:type="pct"/>
            <w:tcBorders>
              <w:top w:val="single" w:sz="4" w:space="0" w:color="000000"/>
              <w:left w:val="single" w:sz="4" w:space="0" w:color="000000"/>
              <w:bottom w:val="single" w:sz="4" w:space="0" w:color="000000"/>
              <w:right w:val="single" w:sz="4" w:space="0" w:color="000000"/>
            </w:tcBorders>
            <w:hideMark/>
          </w:tcPr>
          <w:p w14:paraId="716EAA2C" w14:textId="77777777" w:rsidR="00EC04F4" w:rsidRPr="00EC04F4" w:rsidRDefault="00EC04F4" w:rsidP="001A6EB2">
            <w:pPr>
              <w:spacing w:line="256" w:lineRule="auto"/>
              <w:rPr>
                <w:rFonts w:ascii="Arial" w:hAnsi="Arial" w:cs="Arial"/>
                <w:sz w:val="18"/>
                <w:szCs w:val="18"/>
              </w:rPr>
            </w:pPr>
            <w:r w:rsidRPr="00EC04F4">
              <w:rPr>
                <w:rFonts w:ascii="Arial" w:hAnsi="Arial" w:cs="Arial"/>
                <w:sz w:val="18"/>
                <w:szCs w:val="18"/>
              </w:rPr>
              <w:t xml:space="preserve">Identificar los diversos trámites legales para salir del país y su importancia. </w:t>
            </w:r>
          </w:p>
        </w:tc>
        <w:tc>
          <w:tcPr>
            <w:tcW w:w="1092" w:type="pct"/>
            <w:tcBorders>
              <w:top w:val="single" w:sz="4" w:space="0" w:color="000000"/>
              <w:left w:val="single" w:sz="4" w:space="0" w:color="000000"/>
              <w:bottom w:val="single" w:sz="4" w:space="0" w:color="000000"/>
              <w:right w:val="single" w:sz="4" w:space="0" w:color="000000"/>
            </w:tcBorders>
            <w:noWrap/>
            <w:hideMark/>
          </w:tcPr>
          <w:p w14:paraId="3D835338" w14:textId="77777777" w:rsidR="00EC04F4" w:rsidRPr="00EC04F4" w:rsidRDefault="00EC04F4" w:rsidP="001A6EB2">
            <w:pPr>
              <w:spacing w:line="256" w:lineRule="auto"/>
              <w:rPr>
                <w:rFonts w:ascii="Arial" w:hAnsi="Arial" w:cs="Arial"/>
                <w:b/>
                <w:sz w:val="18"/>
                <w:szCs w:val="18"/>
              </w:rPr>
            </w:pPr>
            <w:r w:rsidRPr="00EC04F4">
              <w:rPr>
                <w:rFonts w:ascii="Arial" w:hAnsi="Arial" w:cs="Arial"/>
                <w:b/>
                <w:sz w:val="18"/>
                <w:szCs w:val="18"/>
              </w:rPr>
              <w:t> </w:t>
            </w:r>
          </w:p>
        </w:tc>
        <w:tc>
          <w:tcPr>
            <w:tcW w:w="1603" w:type="pct"/>
            <w:gridSpan w:val="2"/>
            <w:tcBorders>
              <w:top w:val="single" w:sz="4" w:space="0" w:color="000000"/>
              <w:left w:val="single" w:sz="4" w:space="0" w:color="000000"/>
              <w:bottom w:val="single" w:sz="4" w:space="0" w:color="000000"/>
              <w:right w:val="single" w:sz="4" w:space="0" w:color="000000"/>
            </w:tcBorders>
            <w:noWrap/>
            <w:hideMark/>
          </w:tcPr>
          <w:p w14:paraId="721C6149" w14:textId="77777777" w:rsidR="00EC04F4" w:rsidRPr="00EC04F4" w:rsidRDefault="00EC04F4" w:rsidP="001A6EB2">
            <w:pPr>
              <w:spacing w:line="256" w:lineRule="auto"/>
              <w:rPr>
                <w:rFonts w:ascii="Arial" w:hAnsi="Arial" w:cs="Arial"/>
                <w:b/>
                <w:sz w:val="18"/>
                <w:szCs w:val="18"/>
              </w:rPr>
            </w:pPr>
            <w:r w:rsidRPr="00EC04F4">
              <w:rPr>
                <w:rFonts w:ascii="Arial" w:hAnsi="Arial" w:cs="Arial"/>
                <w:b/>
                <w:sz w:val="18"/>
                <w:szCs w:val="18"/>
              </w:rPr>
              <w:t> </w:t>
            </w:r>
          </w:p>
        </w:tc>
      </w:tr>
      <w:tr w:rsidR="00EC04F4" w:rsidRPr="00EC04F4" w14:paraId="7544C08A" w14:textId="77777777" w:rsidTr="00E7661C">
        <w:trPr>
          <w:trHeight w:val="600"/>
        </w:trPr>
        <w:tc>
          <w:tcPr>
            <w:tcW w:w="878" w:type="pct"/>
            <w:tcBorders>
              <w:top w:val="single" w:sz="4" w:space="0" w:color="000000"/>
              <w:left w:val="single" w:sz="4" w:space="0" w:color="000000"/>
              <w:bottom w:val="single" w:sz="4" w:space="0" w:color="000000"/>
              <w:right w:val="single" w:sz="4" w:space="0" w:color="000000"/>
            </w:tcBorders>
            <w:noWrap/>
            <w:hideMark/>
          </w:tcPr>
          <w:p w14:paraId="67972F9C" w14:textId="77777777" w:rsidR="00EC04F4" w:rsidRPr="00EC04F4" w:rsidRDefault="00EC04F4" w:rsidP="001A6EB2">
            <w:pPr>
              <w:spacing w:line="256" w:lineRule="auto"/>
              <w:rPr>
                <w:rFonts w:ascii="Arial" w:hAnsi="Arial" w:cs="Arial"/>
                <w:bCs/>
                <w:sz w:val="18"/>
                <w:szCs w:val="18"/>
              </w:rPr>
            </w:pPr>
            <w:r w:rsidRPr="00EC04F4">
              <w:rPr>
                <w:rFonts w:ascii="Arial" w:hAnsi="Arial" w:cs="Arial"/>
                <w:bCs/>
                <w:sz w:val="18"/>
                <w:szCs w:val="18"/>
              </w:rPr>
              <w:t>Taller 3</w:t>
            </w:r>
          </w:p>
        </w:tc>
        <w:tc>
          <w:tcPr>
            <w:tcW w:w="1427" w:type="pct"/>
            <w:tcBorders>
              <w:top w:val="single" w:sz="4" w:space="0" w:color="000000"/>
              <w:left w:val="single" w:sz="4" w:space="0" w:color="000000"/>
              <w:bottom w:val="single" w:sz="4" w:space="0" w:color="000000"/>
              <w:right w:val="single" w:sz="4" w:space="0" w:color="000000"/>
            </w:tcBorders>
            <w:hideMark/>
          </w:tcPr>
          <w:p w14:paraId="2E0A62B8" w14:textId="77777777" w:rsidR="00EC04F4" w:rsidRPr="00EC04F4" w:rsidRDefault="00EC04F4" w:rsidP="001A6EB2">
            <w:pPr>
              <w:spacing w:line="256" w:lineRule="auto"/>
              <w:rPr>
                <w:rFonts w:ascii="Arial" w:hAnsi="Arial" w:cs="Arial"/>
                <w:sz w:val="18"/>
                <w:szCs w:val="18"/>
              </w:rPr>
            </w:pPr>
            <w:r w:rsidRPr="00EC04F4">
              <w:rPr>
                <w:rFonts w:ascii="Arial" w:hAnsi="Arial" w:cs="Arial"/>
                <w:sz w:val="18"/>
                <w:szCs w:val="18"/>
              </w:rPr>
              <w:t>Hacer refuerzos positivos de las habilidades sociales y los modales que se requieren para tener una experiencia exitosa.</w:t>
            </w:r>
          </w:p>
        </w:tc>
        <w:tc>
          <w:tcPr>
            <w:tcW w:w="1092" w:type="pct"/>
            <w:tcBorders>
              <w:top w:val="single" w:sz="4" w:space="0" w:color="000000"/>
              <w:left w:val="single" w:sz="4" w:space="0" w:color="000000"/>
              <w:bottom w:val="single" w:sz="4" w:space="0" w:color="000000"/>
              <w:right w:val="single" w:sz="4" w:space="0" w:color="000000"/>
            </w:tcBorders>
            <w:noWrap/>
            <w:hideMark/>
          </w:tcPr>
          <w:p w14:paraId="5F79E7A9" w14:textId="77777777" w:rsidR="00EC04F4" w:rsidRPr="00EC04F4" w:rsidRDefault="00EC04F4" w:rsidP="001A6EB2">
            <w:pPr>
              <w:spacing w:line="256" w:lineRule="auto"/>
              <w:rPr>
                <w:rFonts w:ascii="Arial" w:hAnsi="Arial" w:cs="Arial"/>
                <w:b/>
                <w:sz w:val="18"/>
                <w:szCs w:val="18"/>
              </w:rPr>
            </w:pPr>
            <w:r w:rsidRPr="00EC04F4">
              <w:rPr>
                <w:rFonts w:ascii="Arial" w:hAnsi="Arial" w:cs="Arial"/>
                <w:b/>
                <w:sz w:val="18"/>
                <w:szCs w:val="18"/>
              </w:rPr>
              <w:t> </w:t>
            </w:r>
          </w:p>
        </w:tc>
        <w:tc>
          <w:tcPr>
            <w:tcW w:w="1603" w:type="pct"/>
            <w:gridSpan w:val="2"/>
            <w:tcBorders>
              <w:top w:val="single" w:sz="4" w:space="0" w:color="000000"/>
              <w:left w:val="single" w:sz="4" w:space="0" w:color="000000"/>
              <w:bottom w:val="single" w:sz="4" w:space="0" w:color="000000"/>
              <w:right w:val="single" w:sz="4" w:space="0" w:color="000000"/>
            </w:tcBorders>
            <w:noWrap/>
            <w:hideMark/>
          </w:tcPr>
          <w:p w14:paraId="62B92EC9" w14:textId="77777777" w:rsidR="00EC04F4" w:rsidRPr="00EC04F4" w:rsidRDefault="00EC04F4" w:rsidP="001A6EB2">
            <w:pPr>
              <w:spacing w:line="256" w:lineRule="auto"/>
              <w:rPr>
                <w:rFonts w:ascii="Arial" w:hAnsi="Arial" w:cs="Arial"/>
                <w:b/>
                <w:sz w:val="18"/>
                <w:szCs w:val="18"/>
              </w:rPr>
            </w:pPr>
            <w:r w:rsidRPr="00EC04F4">
              <w:rPr>
                <w:rFonts w:ascii="Arial" w:hAnsi="Arial" w:cs="Arial"/>
                <w:b/>
                <w:sz w:val="18"/>
                <w:szCs w:val="18"/>
              </w:rPr>
              <w:t> </w:t>
            </w:r>
          </w:p>
        </w:tc>
      </w:tr>
      <w:tr w:rsidR="00EC04F4" w:rsidRPr="00EC04F4" w14:paraId="58C1B500" w14:textId="77777777" w:rsidTr="00E7661C">
        <w:trPr>
          <w:trHeight w:val="600"/>
        </w:trPr>
        <w:tc>
          <w:tcPr>
            <w:tcW w:w="878" w:type="pct"/>
            <w:tcBorders>
              <w:top w:val="single" w:sz="4" w:space="0" w:color="000000"/>
              <w:left w:val="single" w:sz="4" w:space="0" w:color="000000"/>
              <w:bottom w:val="single" w:sz="4" w:space="0" w:color="000000"/>
              <w:right w:val="single" w:sz="4" w:space="0" w:color="000000"/>
            </w:tcBorders>
            <w:noWrap/>
            <w:hideMark/>
          </w:tcPr>
          <w:p w14:paraId="699B6112" w14:textId="77777777" w:rsidR="00EC04F4" w:rsidRPr="00EC04F4" w:rsidRDefault="00EC04F4" w:rsidP="001A6EB2">
            <w:pPr>
              <w:spacing w:line="256" w:lineRule="auto"/>
              <w:rPr>
                <w:rFonts w:ascii="Arial" w:hAnsi="Arial" w:cs="Arial"/>
                <w:bCs/>
                <w:sz w:val="18"/>
                <w:szCs w:val="18"/>
              </w:rPr>
            </w:pPr>
            <w:r w:rsidRPr="00EC04F4">
              <w:rPr>
                <w:rFonts w:ascii="Arial" w:hAnsi="Arial" w:cs="Arial"/>
                <w:bCs/>
                <w:sz w:val="18"/>
                <w:szCs w:val="18"/>
              </w:rPr>
              <w:t>Taller 4</w:t>
            </w:r>
          </w:p>
        </w:tc>
        <w:tc>
          <w:tcPr>
            <w:tcW w:w="1427" w:type="pct"/>
            <w:tcBorders>
              <w:top w:val="single" w:sz="4" w:space="0" w:color="000000"/>
              <w:left w:val="single" w:sz="4" w:space="0" w:color="000000"/>
              <w:bottom w:val="single" w:sz="4" w:space="0" w:color="000000"/>
              <w:right w:val="single" w:sz="4" w:space="0" w:color="000000"/>
            </w:tcBorders>
            <w:hideMark/>
          </w:tcPr>
          <w:p w14:paraId="08E7E1F5" w14:textId="77777777" w:rsidR="00EC04F4" w:rsidRPr="00EC04F4" w:rsidRDefault="00EC04F4" w:rsidP="001A6EB2">
            <w:pPr>
              <w:spacing w:line="256" w:lineRule="auto"/>
              <w:rPr>
                <w:rFonts w:ascii="Arial" w:hAnsi="Arial" w:cs="Arial"/>
                <w:sz w:val="18"/>
                <w:szCs w:val="18"/>
              </w:rPr>
            </w:pPr>
            <w:r w:rsidRPr="00EC04F4">
              <w:rPr>
                <w:rFonts w:ascii="Arial" w:hAnsi="Arial" w:cs="Arial"/>
                <w:sz w:val="18"/>
                <w:szCs w:val="18"/>
              </w:rPr>
              <w:t>Identificar y minimizar los temores que produce el viaje mediante el reconocimiento del avión.</w:t>
            </w:r>
          </w:p>
        </w:tc>
        <w:tc>
          <w:tcPr>
            <w:tcW w:w="1092" w:type="pct"/>
            <w:tcBorders>
              <w:top w:val="single" w:sz="4" w:space="0" w:color="000000"/>
              <w:left w:val="single" w:sz="4" w:space="0" w:color="000000"/>
              <w:bottom w:val="single" w:sz="4" w:space="0" w:color="000000"/>
              <w:right w:val="single" w:sz="4" w:space="0" w:color="000000"/>
            </w:tcBorders>
            <w:noWrap/>
            <w:hideMark/>
          </w:tcPr>
          <w:p w14:paraId="42D4357E" w14:textId="77777777" w:rsidR="00EC04F4" w:rsidRPr="00EC04F4" w:rsidRDefault="00EC04F4" w:rsidP="001A6EB2">
            <w:pPr>
              <w:spacing w:line="256" w:lineRule="auto"/>
              <w:rPr>
                <w:rFonts w:ascii="Arial" w:hAnsi="Arial" w:cs="Arial"/>
                <w:b/>
                <w:sz w:val="18"/>
                <w:szCs w:val="18"/>
              </w:rPr>
            </w:pPr>
            <w:r w:rsidRPr="00EC04F4">
              <w:rPr>
                <w:rFonts w:ascii="Arial" w:hAnsi="Arial" w:cs="Arial"/>
                <w:b/>
                <w:sz w:val="18"/>
                <w:szCs w:val="18"/>
              </w:rPr>
              <w:t> </w:t>
            </w:r>
          </w:p>
        </w:tc>
        <w:tc>
          <w:tcPr>
            <w:tcW w:w="1603" w:type="pct"/>
            <w:gridSpan w:val="2"/>
            <w:tcBorders>
              <w:top w:val="single" w:sz="4" w:space="0" w:color="000000"/>
              <w:left w:val="single" w:sz="4" w:space="0" w:color="000000"/>
              <w:bottom w:val="single" w:sz="4" w:space="0" w:color="000000"/>
              <w:right w:val="single" w:sz="4" w:space="0" w:color="000000"/>
            </w:tcBorders>
            <w:noWrap/>
            <w:hideMark/>
          </w:tcPr>
          <w:p w14:paraId="6214F32B" w14:textId="77777777" w:rsidR="00EC04F4" w:rsidRPr="00EC04F4" w:rsidRDefault="00EC04F4" w:rsidP="001A6EB2">
            <w:pPr>
              <w:spacing w:line="256" w:lineRule="auto"/>
              <w:rPr>
                <w:rFonts w:ascii="Arial" w:hAnsi="Arial" w:cs="Arial"/>
                <w:b/>
                <w:sz w:val="18"/>
                <w:szCs w:val="18"/>
              </w:rPr>
            </w:pPr>
            <w:r w:rsidRPr="00EC04F4">
              <w:rPr>
                <w:rFonts w:ascii="Arial" w:hAnsi="Arial" w:cs="Arial"/>
                <w:b/>
                <w:sz w:val="18"/>
                <w:szCs w:val="18"/>
              </w:rPr>
              <w:t> </w:t>
            </w:r>
          </w:p>
        </w:tc>
      </w:tr>
      <w:tr w:rsidR="00EC04F4" w:rsidRPr="00EC04F4" w14:paraId="1279B01E" w14:textId="77777777" w:rsidTr="00E7661C">
        <w:trPr>
          <w:trHeight w:val="900"/>
        </w:trPr>
        <w:tc>
          <w:tcPr>
            <w:tcW w:w="878" w:type="pct"/>
            <w:tcBorders>
              <w:top w:val="single" w:sz="4" w:space="0" w:color="000000"/>
              <w:left w:val="single" w:sz="4" w:space="0" w:color="000000"/>
              <w:bottom w:val="single" w:sz="4" w:space="0" w:color="000000"/>
              <w:right w:val="single" w:sz="4" w:space="0" w:color="000000"/>
            </w:tcBorders>
            <w:noWrap/>
            <w:hideMark/>
          </w:tcPr>
          <w:p w14:paraId="1A49AEEC" w14:textId="77777777" w:rsidR="00EC04F4" w:rsidRPr="00EC04F4" w:rsidRDefault="00EC04F4" w:rsidP="001A6EB2">
            <w:pPr>
              <w:spacing w:line="256" w:lineRule="auto"/>
              <w:rPr>
                <w:rFonts w:ascii="Arial" w:hAnsi="Arial" w:cs="Arial"/>
                <w:bCs/>
                <w:sz w:val="18"/>
                <w:szCs w:val="18"/>
              </w:rPr>
            </w:pPr>
            <w:r w:rsidRPr="00EC04F4">
              <w:rPr>
                <w:rFonts w:ascii="Arial" w:hAnsi="Arial" w:cs="Arial"/>
                <w:bCs/>
                <w:sz w:val="18"/>
                <w:szCs w:val="18"/>
              </w:rPr>
              <w:t>Taller 5</w:t>
            </w:r>
          </w:p>
        </w:tc>
        <w:tc>
          <w:tcPr>
            <w:tcW w:w="1427" w:type="pct"/>
            <w:tcBorders>
              <w:top w:val="single" w:sz="4" w:space="0" w:color="000000"/>
              <w:left w:val="single" w:sz="4" w:space="0" w:color="000000"/>
              <w:bottom w:val="single" w:sz="4" w:space="0" w:color="000000"/>
              <w:right w:val="single" w:sz="4" w:space="0" w:color="000000"/>
            </w:tcBorders>
            <w:hideMark/>
          </w:tcPr>
          <w:p w14:paraId="17C8591F" w14:textId="77777777" w:rsidR="00EC04F4" w:rsidRPr="00EC04F4" w:rsidRDefault="00EC04F4" w:rsidP="001A6EB2">
            <w:pPr>
              <w:spacing w:line="256" w:lineRule="auto"/>
              <w:rPr>
                <w:rFonts w:ascii="Arial" w:hAnsi="Arial" w:cs="Arial"/>
                <w:sz w:val="18"/>
                <w:szCs w:val="18"/>
              </w:rPr>
            </w:pPr>
            <w:r w:rsidRPr="00EC04F4">
              <w:rPr>
                <w:rFonts w:ascii="Arial" w:hAnsi="Arial" w:cs="Arial"/>
                <w:sz w:val="18"/>
                <w:szCs w:val="18"/>
              </w:rPr>
              <w:t>Conocer las características más relevantes de la cultura del país al que van los niños, las niñas y los adolescentes.</w:t>
            </w:r>
          </w:p>
        </w:tc>
        <w:tc>
          <w:tcPr>
            <w:tcW w:w="1092" w:type="pct"/>
            <w:tcBorders>
              <w:top w:val="single" w:sz="4" w:space="0" w:color="000000"/>
              <w:left w:val="single" w:sz="4" w:space="0" w:color="000000"/>
              <w:bottom w:val="single" w:sz="4" w:space="0" w:color="000000"/>
              <w:right w:val="single" w:sz="4" w:space="0" w:color="000000"/>
            </w:tcBorders>
            <w:noWrap/>
            <w:hideMark/>
          </w:tcPr>
          <w:p w14:paraId="7C0FB560" w14:textId="77777777" w:rsidR="00EC04F4" w:rsidRPr="00EC04F4" w:rsidRDefault="00EC04F4" w:rsidP="001A6EB2">
            <w:pPr>
              <w:spacing w:line="256" w:lineRule="auto"/>
              <w:rPr>
                <w:rFonts w:ascii="Arial" w:hAnsi="Arial" w:cs="Arial"/>
                <w:b/>
                <w:sz w:val="18"/>
                <w:szCs w:val="18"/>
              </w:rPr>
            </w:pPr>
            <w:r w:rsidRPr="00EC04F4">
              <w:rPr>
                <w:rFonts w:ascii="Arial" w:hAnsi="Arial" w:cs="Arial"/>
                <w:b/>
                <w:sz w:val="18"/>
                <w:szCs w:val="18"/>
              </w:rPr>
              <w:t> </w:t>
            </w:r>
          </w:p>
        </w:tc>
        <w:tc>
          <w:tcPr>
            <w:tcW w:w="1603" w:type="pct"/>
            <w:gridSpan w:val="2"/>
            <w:tcBorders>
              <w:top w:val="single" w:sz="4" w:space="0" w:color="000000"/>
              <w:left w:val="single" w:sz="4" w:space="0" w:color="000000"/>
              <w:bottom w:val="single" w:sz="4" w:space="0" w:color="000000"/>
              <w:right w:val="single" w:sz="4" w:space="0" w:color="000000"/>
            </w:tcBorders>
            <w:noWrap/>
            <w:hideMark/>
          </w:tcPr>
          <w:p w14:paraId="01AE3025" w14:textId="77777777" w:rsidR="00EC04F4" w:rsidRPr="00EC04F4" w:rsidRDefault="00EC04F4" w:rsidP="001A6EB2">
            <w:pPr>
              <w:spacing w:line="256" w:lineRule="auto"/>
              <w:rPr>
                <w:rFonts w:ascii="Arial" w:hAnsi="Arial" w:cs="Arial"/>
                <w:b/>
                <w:sz w:val="18"/>
                <w:szCs w:val="18"/>
              </w:rPr>
            </w:pPr>
            <w:r w:rsidRPr="00EC04F4">
              <w:rPr>
                <w:rFonts w:ascii="Arial" w:hAnsi="Arial" w:cs="Arial"/>
                <w:b/>
                <w:sz w:val="18"/>
                <w:szCs w:val="18"/>
              </w:rPr>
              <w:t> </w:t>
            </w:r>
          </w:p>
        </w:tc>
      </w:tr>
      <w:tr w:rsidR="00EC04F4" w:rsidRPr="00EC04F4" w14:paraId="5E19D550" w14:textId="77777777" w:rsidTr="00E7661C">
        <w:trPr>
          <w:trHeight w:val="600"/>
        </w:trPr>
        <w:tc>
          <w:tcPr>
            <w:tcW w:w="878" w:type="pct"/>
            <w:tcBorders>
              <w:top w:val="single" w:sz="4" w:space="0" w:color="000000"/>
              <w:left w:val="single" w:sz="4" w:space="0" w:color="000000"/>
              <w:bottom w:val="single" w:sz="4" w:space="0" w:color="000000"/>
              <w:right w:val="single" w:sz="4" w:space="0" w:color="000000"/>
            </w:tcBorders>
            <w:noWrap/>
            <w:hideMark/>
          </w:tcPr>
          <w:p w14:paraId="61663CF9" w14:textId="77777777" w:rsidR="00EC04F4" w:rsidRPr="00EC04F4" w:rsidRDefault="00EC04F4" w:rsidP="001A6EB2">
            <w:pPr>
              <w:spacing w:line="256" w:lineRule="auto"/>
              <w:rPr>
                <w:rFonts w:ascii="Arial" w:hAnsi="Arial" w:cs="Arial"/>
                <w:bCs/>
                <w:sz w:val="18"/>
                <w:szCs w:val="18"/>
              </w:rPr>
            </w:pPr>
            <w:r w:rsidRPr="00EC04F4">
              <w:rPr>
                <w:rFonts w:ascii="Arial" w:hAnsi="Arial" w:cs="Arial"/>
                <w:bCs/>
                <w:sz w:val="18"/>
                <w:szCs w:val="18"/>
              </w:rPr>
              <w:t>Taller 6</w:t>
            </w:r>
          </w:p>
        </w:tc>
        <w:tc>
          <w:tcPr>
            <w:tcW w:w="1427" w:type="pct"/>
            <w:tcBorders>
              <w:top w:val="single" w:sz="4" w:space="0" w:color="000000"/>
              <w:left w:val="single" w:sz="4" w:space="0" w:color="000000"/>
              <w:bottom w:val="single" w:sz="4" w:space="0" w:color="000000"/>
              <w:right w:val="single" w:sz="4" w:space="0" w:color="000000"/>
            </w:tcBorders>
            <w:hideMark/>
          </w:tcPr>
          <w:p w14:paraId="2A3E17A4" w14:textId="77777777" w:rsidR="00EC04F4" w:rsidRPr="00EC04F4" w:rsidRDefault="00EC04F4" w:rsidP="001A6EB2">
            <w:pPr>
              <w:spacing w:line="256" w:lineRule="auto"/>
              <w:rPr>
                <w:rFonts w:ascii="Arial" w:hAnsi="Arial" w:cs="Arial"/>
                <w:sz w:val="18"/>
                <w:szCs w:val="18"/>
              </w:rPr>
            </w:pPr>
            <w:r w:rsidRPr="00EC04F4">
              <w:rPr>
                <w:rFonts w:ascii="Arial" w:hAnsi="Arial" w:cs="Arial"/>
                <w:sz w:val="18"/>
                <w:szCs w:val="18"/>
              </w:rPr>
              <w:t>Identificar y reforzar los comportamientos asertivos de un buen huésped.</w:t>
            </w:r>
          </w:p>
        </w:tc>
        <w:tc>
          <w:tcPr>
            <w:tcW w:w="1092" w:type="pct"/>
            <w:tcBorders>
              <w:top w:val="single" w:sz="4" w:space="0" w:color="000000"/>
              <w:left w:val="single" w:sz="4" w:space="0" w:color="000000"/>
              <w:bottom w:val="single" w:sz="4" w:space="0" w:color="000000"/>
              <w:right w:val="single" w:sz="4" w:space="0" w:color="000000"/>
            </w:tcBorders>
            <w:noWrap/>
            <w:hideMark/>
          </w:tcPr>
          <w:p w14:paraId="2B1DB9BC" w14:textId="77777777" w:rsidR="00EC04F4" w:rsidRPr="00EC04F4" w:rsidRDefault="00EC04F4" w:rsidP="001A6EB2">
            <w:pPr>
              <w:spacing w:line="256" w:lineRule="auto"/>
              <w:rPr>
                <w:rFonts w:ascii="Arial" w:hAnsi="Arial" w:cs="Arial"/>
                <w:b/>
                <w:sz w:val="18"/>
                <w:szCs w:val="18"/>
              </w:rPr>
            </w:pPr>
            <w:r w:rsidRPr="00EC04F4">
              <w:rPr>
                <w:rFonts w:ascii="Arial" w:hAnsi="Arial" w:cs="Arial"/>
                <w:b/>
                <w:sz w:val="18"/>
                <w:szCs w:val="18"/>
              </w:rPr>
              <w:t> </w:t>
            </w:r>
          </w:p>
        </w:tc>
        <w:tc>
          <w:tcPr>
            <w:tcW w:w="1603" w:type="pct"/>
            <w:gridSpan w:val="2"/>
            <w:tcBorders>
              <w:top w:val="single" w:sz="4" w:space="0" w:color="000000"/>
              <w:left w:val="single" w:sz="4" w:space="0" w:color="000000"/>
              <w:bottom w:val="single" w:sz="4" w:space="0" w:color="000000"/>
              <w:right w:val="single" w:sz="4" w:space="0" w:color="000000"/>
            </w:tcBorders>
            <w:noWrap/>
            <w:hideMark/>
          </w:tcPr>
          <w:p w14:paraId="2E6B1BE4" w14:textId="77777777" w:rsidR="00EC04F4" w:rsidRPr="00EC04F4" w:rsidRDefault="00EC04F4" w:rsidP="001A6EB2">
            <w:pPr>
              <w:spacing w:line="256" w:lineRule="auto"/>
              <w:rPr>
                <w:rFonts w:ascii="Arial" w:hAnsi="Arial" w:cs="Arial"/>
                <w:b/>
                <w:sz w:val="18"/>
                <w:szCs w:val="18"/>
              </w:rPr>
            </w:pPr>
            <w:r w:rsidRPr="00EC04F4">
              <w:rPr>
                <w:rFonts w:ascii="Arial" w:hAnsi="Arial" w:cs="Arial"/>
                <w:b/>
                <w:sz w:val="18"/>
                <w:szCs w:val="18"/>
              </w:rPr>
              <w:t> </w:t>
            </w:r>
          </w:p>
        </w:tc>
      </w:tr>
      <w:tr w:rsidR="00EC04F4" w:rsidRPr="00EC04F4" w14:paraId="74BA3E41" w14:textId="77777777" w:rsidTr="00E7661C">
        <w:trPr>
          <w:trHeight w:val="526"/>
        </w:trPr>
        <w:tc>
          <w:tcPr>
            <w:tcW w:w="878" w:type="pct"/>
            <w:tcBorders>
              <w:top w:val="single" w:sz="4" w:space="0" w:color="000000"/>
              <w:left w:val="single" w:sz="4" w:space="0" w:color="000000"/>
              <w:bottom w:val="single" w:sz="4" w:space="0" w:color="000000"/>
              <w:right w:val="single" w:sz="4" w:space="0" w:color="000000"/>
            </w:tcBorders>
            <w:noWrap/>
            <w:hideMark/>
          </w:tcPr>
          <w:p w14:paraId="201955F3" w14:textId="77777777" w:rsidR="00EC04F4" w:rsidRPr="00EC04F4" w:rsidRDefault="00EC04F4" w:rsidP="001A6EB2">
            <w:pPr>
              <w:spacing w:line="256" w:lineRule="auto"/>
              <w:rPr>
                <w:rFonts w:ascii="Arial" w:hAnsi="Arial" w:cs="Arial"/>
                <w:bCs/>
                <w:sz w:val="18"/>
                <w:szCs w:val="18"/>
              </w:rPr>
            </w:pPr>
            <w:r w:rsidRPr="00EC04F4">
              <w:rPr>
                <w:rFonts w:ascii="Arial" w:hAnsi="Arial" w:cs="Arial"/>
                <w:bCs/>
                <w:sz w:val="18"/>
                <w:szCs w:val="18"/>
              </w:rPr>
              <w:t>Taller 7</w:t>
            </w:r>
          </w:p>
        </w:tc>
        <w:tc>
          <w:tcPr>
            <w:tcW w:w="1427" w:type="pct"/>
            <w:tcBorders>
              <w:top w:val="single" w:sz="4" w:space="0" w:color="000000"/>
              <w:left w:val="single" w:sz="4" w:space="0" w:color="000000"/>
              <w:bottom w:val="single" w:sz="4" w:space="0" w:color="000000"/>
              <w:right w:val="single" w:sz="4" w:space="0" w:color="000000"/>
            </w:tcBorders>
            <w:hideMark/>
          </w:tcPr>
          <w:p w14:paraId="070316BC" w14:textId="77777777" w:rsidR="00EC04F4" w:rsidRPr="00EC04F4" w:rsidRDefault="00EC04F4" w:rsidP="001A6EB2">
            <w:pPr>
              <w:spacing w:line="256" w:lineRule="auto"/>
              <w:rPr>
                <w:rFonts w:ascii="Arial" w:hAnsi="Arial" w:cs="Arial"/>
                <w:sz w:val="18"/>
                <w:szCs w:val="18"/>
              </w:rPr>
            </w:pPr>
            <w:r w:rsidRPr="00EC04F4">
              <w:rPr>
                <w:rFonts w:ascii="Arial" w:hAnsi="Arial" w:cs="Arial"/>
                <w:sz w:val="18"/>
                <w:szCs w:val="18"/>
              </w:rPr>
              <w:t>Conocer las características de la familia y su contexto.</w:t>
            </w:r>
          </w:p>
        </w:tc>
        <w:tc>
          <w:tcPr>
            <w:tcW w:w="1092" w:type="pct"/>
            <w:tcBorders>
              <w:top w:val="single" w:sz="4" w:space="0" w:color="000000"/>
              <w:left w:val="single" w:sz="4" w:space="0" w:color="000000"/>
              <w:bottom w:val="single" w:sz="4" w:space="0" w:color="000000"/>
              <w:right w:val="single" w:sz="4" w:space="0" w:color="000000"/>
            </w:tcBorders>
            <w:noWrap/>
            <w:hideMark/>
          </w:tcPr>
          <w:p w14:paraId="1C8BDA67" w14:textId="77777777" w:rsidR="00EC04F4" w:rsidRPr="00EC04F4" w:rsidRDefault="00EC04F4" w:rsidP="001A6EB2">
            <w:pPr>
              <w:spacing w:line="256" w:lineRule="auto"/>
              <w:rPr>
                <w:rFonts w:ascii="Arial" w:hAnsi="Arial" w:cs="Arial"/>
                <w:b/>
                <w:sz w:val="18"/>
                <w:szCs w:val="18"/>
              </w:rPr>
            </w:pPr>
            <w:r w:rsidRPr="00EC04F4">
              <w:rPr>
                <w:rFonts w:ascii="Arial" w:hAnsi="Arial" w:cs="Arial"/>
                <w:b/>
                <w:sz w:val="18"/>
                <w:szCs w:val="18"/>
              </w:rPr>
              <w:t> </w:t>
            </w:r>
          </w:p>
        </w:tc>
        <w:tc>
          <w:tcPr>
            <w:tcW w:w="1603" w:type="pct"/>
            <w:gridSpan w:val="2"/>
            <w:tcBorders>
              <w:top w:val="single" w:sz="4" w:space="0" w:color="000000"/>
              <w:left w:val="single" w:sz="4" w:space="0" w:color="000000"/>
              <w:bottom w:val="single" w:sz="4" w:space="0" w:color="000000"/>
              <w:right w:val="single" w:sz="4" w:space="0" w:color="000000"/>
            </w:tcBorders>
            <w:noWrap/>
            <w:hideMark/>
          </w:tcPr>
          <w:p w14:paraId="3C466C6C" w14:textId="77777777" w:rsidR="00EC04F4" w:rsidRPr="00EC04F4" w:rsidRDefault="00EC04F4" w:rsidP="001A6EB2">
            <w:pPr>
              <w:spacing w:line="256" w:lineRule="auto"/>
              <w:rPr>
                <w:rFonts w:ascii="Arial" w:hAnsi="Arial" w:cs="Arial"/>
                <w:b/>
                <w:sz w:val="18"/>
                <w:szCs w:val="18"/>
              </w:rPr>
            </w:pPr>
            <w:r w:rsidRPr="00EC04F4">
              <w:rPr>
                <w:rFonts w:ascii="Arial" w:hAnsi="Arial" w:cs="Arial"/>
                <w:b/>
                <w:sz w:val="18"/>
                <w:szCs w:val="18"/>
              </w:rPr>
              <w:t> </w:t>
            </w:r>
          </w:p>
        </w:tc>
      </w:tr>
      <w:tr w:rsidR="00EC04F4" w:rsidRPr="00EC04F4" w14:paraId="45646350" w14:textId="77777777" w:rsidTr="00E7661C">
        <w:trPr>
          <w:trHeight w:val="717"/>
        </w:trPr>
        <w:tc>
          <w:tcPr>
            <w:tcW w:w="878" w:type="pct"/>
            <w:tcBorders>
              <w:top w:val="single" w:sz="4" w:space="0" w:color="000000"/>
              <w:left w:val="single" w:sz="4" w:space="0" w:color="000000"/>
              <w:bottom w:val="single" w:sz="4" w:space="0" w:color="000000"/>
              <w:right w:val="single" w:sz="4" w:space="0" w:color="000000"/>
            </w:tcBorders>
            <w:noWrap/>
            <w:hideMark/>
          </w:tcPr>
          <w:p w14:paraId="27F32758" w14:textId="77777777" w:rsidR="00EC04F4" w:rsidRPr="00EC04F4" w:rsidRDefault="00EC04F4" w:rsidP="001A6EB2">
            <w:pPr>
              <w:spacing w:line="256" w:lineRule="auto"/>
              <w:rPr>
                <w:rFonts w:ascii="Arial" w:hAnsi="Arial" w:cs="Arial"/>
                <w:bCs/>
                <w:sz w:val="18"/>
                <w:szCs w:val="18"/>
              </w:rPr>
            </w:pPr>
            <w:r w:rsidRPr="00EC04F4">
              <w:rPr>
                <w:rFonts w:ascii="Arial" w:hAnsi="Arial" w:cs="Arial"/>
                <w:bCs/>
                <w:sz w:val="18"/>
                <w:szCs w:val="18"/>
              </w:rPr>
              <w:t>Taller 8</w:t>
            </w:r>
          </w:p>
        </w:tc>
        <w:tc>
          <w:tcPr>
            <w:tcW w:w="1427" w:type="pct"/>
            <w:tcBorders>
              <w:top w:val="single" w:sz="4" w:space="0" w:color="000000"/>
              <w:left w:val="single" w:sz="4" w:space="0" w:color="000000"/>
              <w:bottom w:val="single" w:sz="4" w:space="0" w:color="000000"/>
              <w:right w:val="single" w:sz="4" w:space="0" w:color="000000"/>
            </w:tcBorders>
            <w:hideMark/>
          </w:tcPr>
          <w:p w14:paraId="36392BD1" w14:textId="77777777" w:rsidR="00EC04F4" w:rsidRPr="00EC04F4" w:rsidRDefault="00EC04F4" w:rsidP="001A6EB2">
            <w:pPr>
              <w:spacing w:line="256" w:lineRule="auto"/>
              <w:rPr>
                <w:rFonts w:ascii="Arial" w:hAnsi="Arial" w:cs="Arial"/>
                <w:sz w:val="18"/>
                <w:szCs w:val="18"/>
              </w:rPr>
            </w:pPr>
            <w:r w:rsidRPr="00EC04F4">
              <w:rPr>
                <w:rFonts w:ascii="Arial" w:hAnsi="Arial" w:cs="Arial"/>
                <w:sz w:val="18"/>
                <w:szCs w:val="18"/>
              </w:rPr>
              <w:t>Diseñar un anecdotario donde cada niño escribirá su experiencia durante la estrategia</w:t>
            </w:r>
            <w:r w:rsidRPr="00EC04F4">
              <w:rPr>
                <w:rFonts w:ascii="Arial" w:eastAsiaTheme="minorHAnsi" w:hAnsi="Arial" w:cs="Arial"/>
                <w:sz w:val="18"/>
                <w:szCs w:val="18"/>
              </w:rPr>
              <w:t>.</w:t>
            </w:r>
          </w:p>
        </w:tc>
        <w:tc>
          <w:tcPr>
            <w:tcW w:w="1092" w:type="pct"/>
            <w:tcBorders>
              <w:top w:val="single" w:sz="4" w:space="0" w:color="000000"/>
              <w:left w:val="single" w:sz="4" w:space="0" w:color="000000"/>
              <w:bottom w:val="single" w:sz="4" w:space="0" w:color="000000"/>
              <w:right w:val="single" w:sz="4" w:space="0" w:color="000000"/>
            </w:tcBorders>
            <w:noWrap/>
            <w:hideMark/>
          </w:tcPr>
          <w:p w14:paraId="4A52CA64" w14:textId="77777777" w:rsidR="00EC04F4" w:rsidRPr="00EC04F4" w:rsidRDefault="00EC04F4" w:rsidP="001A6EB2">
            <w:pPr>
              <w:spacing w:line="256" w:lineRule="auto"/>
              <w:rPr>
                <w:rFonts w:ascii="Arial" w:hAnsi="Arial" w:cs="Arial"/>
                <w:b/>
                <w:sz w:val="18"/>
                <w:szCs w:val="18"/>
              </w:rPr>
            </w:pPr>
            <w:r w:rsidRPr="00EC04F4">
              <w:rPr>
                <w:rFonts w:ascii="Arial" w:hAnsi="Arial" w:cs="Arial"/>
                <w:b/>
                <w:sz w:val="18"/>
                <w:szCs w:val="18"/>
              </w:rPr>
              <w:t> </w:t>
            </w:r>
          </w:p>
        </w:tc>
        <w:tc>
          <w:tcPr>
            <w:tcW w:w="1603" w:type="pct"/>
            <w:gridSpan w:val="2"/>
            <w:tcBorders>
              <w:top w:val="single" w:sz="4" w:space="0" w:color="000000"/>
              <w:left w:val="single" w:sz="4" w:space="0" w:color="000000"/>
              <w:bottom w:val="single" w:sz="4" w:space="0" w:color="000000"/>
              <w:right w:val="single" w:sz="4" w:space="0" w:color="000000"/>
            </w:tcBorders>
            <w:noWrap/>
            <w:hideMark/>
          </w:tcPr>
          <w:p w14:paraId="652B3385" w14:textId="77777777" w:rsidR="00EC04F4" w:rsidRPr="00EC04F4" w:rsidRDefault="00EC04F4" w:rsidP="001A6EB2">
            <w:pPr>
              <w:spacing w:line="256" w:lineRule="auto"/>
              <w:rPr>
                <w:rFonts w:ascii="Arial" w:hAnsi="Arial" w:cs="Arial"/>
                <w:b/>
                <w:sz w:val="18"/>
                <w:szCs w:val="18"/>
              </w:rPr>
            </w:pPr>
            <w:r w:rsidRPr="00EC04F4">
              <w:rPr>
                <w:rFonts w:ascii="Arial" w:hAnsi="Arial" w:cs="Arial"/>
                <w:b/>
                <w:sz w:val="18"/>
                <w:szCs w:val="18"/>
              </w:rPr>
              <w:t> </w:t>
            </w:r>
          </w:p>
        </w:tc>
      </w:tr>
      <w:tr w:rsidR="00EC04F4" w:rsidRPr="00EC04F4" w14:paraId="4DFEEADE" w14:textId="77777777" w:rsidTr="00E7661C">
        <w:trPr>
          <w:trHeight w:val="544"/>
        </w:trPr>
        <w:tc>
          <w:tcPr>
            <w:tcW w:w="878" w:type="pct"/>
            <w:tcBorders>
              <w:top w:val="single" w:sz="4" w:space="0" w:color="000000"/>
              <w:left w:val="single" w:sz="4" w:space="0" w:color="000000"/>
              <w:bottom w:val="single" w:sz="4" w:space="0" w:color="000000"/>
              <w:right w:val="single" w:sz="4" w:space="0" w:color="000000"/>
            </w:tcBorders>
            <w:noWrap/>
            <w:hideMark/>
          </w:tcPr>
          <w:p w14:paraId="3742C06A" w14:textId="77777777" w:rsidR="00EC04F4" w:rsidRPr="00EC04F4" w:rsidRDefault="00EC04F4" w:rsidP="001A6EB2">
            <w:pPr>
              <w:spacing w:line="256" w:lineRule="auto"/>
              <w:rPr>
                <w:rFonts w:ascii="Arial" w:hAnsi="Arial" w:cs="Arial"/>
                <w:bCs/>
                <w:sz w:val="18"/>
                <w:szCs w:val="18"/>
              </w:rPr>
            </w:pPr>
            <w:r w:rsidRPr="00EC04F4">
              <w:rPr>
                <w:rFonts w:ascii="Arial" w:hAnsi="Arial" w:cs="Arial"/>
                <w:bCs/>
                <w:sz w:val="18"/>
                <w:szCs w:val="18"/>
              </w:rPr>
              <w:t>Taller 9</w:t>
            </w:r>
          </w:p>
        </w:tc>
        <w:tc>
          <w:tcPr>
            <w:tcW w:w="1427" w:type="pct"/>
            <w:tcBorders>
              <w:top w:val="single" w:sz="4" w:space="0" w:color="000000"/>
              <w:left w:val="single" w:sz="4" w:space="0" w:color="000000"/>
              <w:bottom w:val="single" w:sz="4" w:space="0" w:color="000000"/>
              <w:right w:val="single" w:sz="4" w:space="0" w:color="000000"/>
            </w:tcBorders>
            <w:hideMark/>
          </w:tcPr>
          <w:p w14:paraId="16DC7FDF" w14:textId="77777777" w:rsidR="00EC04F4" w:rsidRPr="00EC04F4" w:rsidRDefault="00EC04F4" w:rsidP="001A6EB2">
            <w:pPr>
              <w:spacing w:line="256" w:lineRule="auto"/>
              <w:rPr>
                <w:rFonts w:ascii="Arial" w:hAnsi="Arial" w:cs="Arial"/>
                <w:sz w:val="18"/>
                <w:szCs w:val="18"/>
              </w:rPr>
            </w:pPr>
            <w:r w:rsidRPr="00EC04F4">
              <w:rPr>
                <w:rFonts w:ascii="Arial" w:hAnsi="Arial" w:cs="Arial"/>
                <w:sz w:val="18"/>
                <w:szCs w:val="18"/>
              </w:rPr>
              <w:t>Brindar herramientas que promuevan la prevención de accidentes.</w:t>
            </w:r>
          </w:p>
        </w:tc>
        <w:tc>
          <w:tcPr>
            <w:tcW w:w="1092" w:type="pct"/>
            <w:tcBorders>
              <w:top w:val="single" w:sz="4" w:space="0" w:color="000000"/>
              <w:left w:val="single" w:sz="4" w:space="0" w:color="000000"/>
              <w:bottom w:val="single" w:sz="4" w:space="0" w:color="000000"/>
              <w:right w:val="single" w:sz="4" w:space="0" w:color="000000"/>
            </w:tcBorders>
            <w:noWrap/>
            <w:hideMark/>
          </w:tcPr>
          <w:p w14:paraId="24224DED" w14:textId="77777777" w:rsidR="00EC04F4" w:rsidRPr="00EC04F4" w:rsidRDefault="00EC04F4" w:rsidP="001A6EB2">
            <w:pPr>
              <w:spacing w:line="256" w:lineRule="auto"/>
              <w:rPr>
                <w:rFonts w:ascii="Arial" w:hAnsi="Arial" w:cs="Arial"/>
                <w:b/>
                <w:sz w:val="18"/>
                <w:szCs w:val="18"/>
              </w:rPr>
            </w:pPr>
            <w:r w:rsidRPr="00EC04F4">
              <w:rPr>
                <w:rFonts w:ascii="Arial" w:hAnsi="Arial" w:cs="Arial"/>
                <w:b/>
                <w:sz w:val="18"/>
                <w:szCs w:val="18"/>
              </w:rPr>
              <w:t> </w:t>
            </w:r>
          </w:p>
        </w:tc>
        <w:tc>
          <w:tcPr>
            <w:tcW w:w="1603" w:type="pct"/>
            <w:gridSpan w:val="2"/>
            <w:tcBorders>
              <w:top w:val="single" w:sz="4" w:space="0" w:color="000000"/>
              <w:left w:val="single" w:sz="4" w:space="0" w:color="000000"/>
              <w:bottom w:val="single" w:sz="4" w:space="0" w:color="000000"/>
              <w:right w:val="single" w:sz="4" w:space="0" w:color="000000"/>
            </w:tcBorders>
            <w:noWrap/>
            <w:hideMark/>
          </w:tcPr>
          <w:p w14:paraId="5314549D" w14:textId="77777777" w:rsidR="00EC04F4" w:rsidRPr="00EC04F4" w:rsidRDefault="00EC04F4" w:rsidP="001A6EB2">
            <w:pPr>
              <w:spacing w:line="256" w:lineRule="auto"/>
              <w:rPr>
                <w:rFonts w:ascii="Arial" w:hAnsi="Arial" w:cs="Arial"/>
                <w:b/>
                <w:sz w:val="18"/>
                <w:szCs w:val="18"/>
              </w:rPr>
            </w:pPr>
            <w:r w:rsidRPr="00EC04F4">
              <w:rPr>
                <w:rFonts w:ascii="Arial" w:hAnsi="Arial" w:cs="Arial"/>
                <w:b/>
                <w:sz w:val="18"/>
                <w:szCs w:val="18"/>
              </w:rPr>
              <w:t> </w:t>
            </w:r>
          </w:p>
        </w:tc>
      </w:tr>
      <w:tr w:rsidR="00EC04F4" w:rsidRPr="00EC04F4" w14:paraId="42896EA1" w14:textId="77777777" w:rsidTr="00E7661C">
        <w:trPr>
          <w:trHeight w:val="615"/>
        </w:trPr>
        <w:tc>
          <w:tcPr>
            <w:tcW w:w="878" w:type="pct"/>
            <w:tcBorders>
              <w:top w:val="single" w:sz="4" w:space="0" w:color="000000"/>
              <w:left w:val="single" w:sz="4" w:space="0" w:color="000000"/>
              <w:bottom w:val="single" w:sz="4" w:space="0" w:color="000000"/>
              <w:right w:val="single" w:sz="4" w:space="0" w:color="000000"/>
            </w:tcBorders>
            <w:noWrap/>
            <w:hideMark/>
          </w:tcPr>
          <w:p w14:paraId="47852CB3" w14:textId="77777777" w:rsidR="00EC04F4" w:rsidRPr="00EC04F4" w:rsidRDefault="00EC04F4" w:rsidP="001A6EB2">
            <w:pPr>
              <w:spacing w:line="256" w:lineRule="auto"/>
              <w:rPr>
                <w:rFonts w:ascii="Arial" w:hAnsi="Arial" w:cs="Arial"/>
                <w:bCs/>
                <w:sz w:val="18"/>
                <w:szCs w:val="18"/>
              </w:rPr>
            </w:pPr>
            <w:r w:rsidRPr="00EC04F4">
              <w:rPr>
                <w:rFonts w:ascii="Arial" w:hAnsi="Arial" w:cs="Arial"/>
                <w:bCs/>
                <w:sz w:val="18"/>
                <w:szCs w:val="18"/>
              </w:rPr>
              <w:t xml:space="preserve">Taller 10 </w:t>
            </w:r>
          </w:p>
        </w:tc>
        <w:tc>
          <w:tcPr>
            <w:tcW w:w="1427" w:type="pct"/>
            <w:tcBorders>
              <w:top w:val="single" w:sz="4" w:space="0" w:color="000000"/>
              <w:left w:val="single" w:sz="4" w:space="0" w:color="000000"/>
              <w:bottom w:val="single" w:sz="4" w:space="0" w:color="000000"/>
              <w:right w:val="single" w:sz="4" w:space="0" w:color="000000"/>
            </w:tcBorders>
            <w:hideMark/>
          </w:tcPr>
          <w:p w14:paraId="5B10B800" w14:textId="77777777" w:rsidR="00EC04F4" w:rsidRPr="00EC04F4" w:rsidRDefault="00EC04F4" w:rsidP="001A6EB2">
            <w:pPr>
              <w:spacing w:line="256" w:lineRule="auto"/>
              <w:rPr>
                <w:rFonts w:ascii="Arial" w:hAnsi="Arial" w:cs="Arial"/>
                <w:sz w:val="18"/>
                <w:szCs w:val="18"/>
              </w:rPr>
            </w:pPr>
            <w:r w:rsidRPr="00EC04F4">
              <w:rPr>
                <w:rFonts w:ascii="Arial" w:hAnsi="Arial" w:cs="Arial"/>
                <w:sz w:val="18"/>
                <w:szCs w:val="18"/>
              </w:rPr>
              <w:t>Informar a la familia las características y comportamientos más relevantes del niño, la niña y el adolescente y las recomendaciones para lograr una experiencia positiva (Actividad a desarrollar con la familia acogedora por medio de videoconferencia).</w:t>
            </w:r>
          </w:p>
          <w:p w14:paraId="2B6FC433" w14:textId="77777777" w:rsidR="00EC04F4" w:rsidRPr="00EC04F4" w:rsidRDefault="00EC04F4" w:rsidP="001A6EB2">
            <w:pPr>
              <w:spacing w:line="256" w:lineRule="auto"/>
              <w:rPr>
                <w:rFonts w:ascii="Arial" w:hAnsi="Arial" w:cs="Arial"/>
                <w:sz w:val="18"/>
                <w:szCs w:val="18"/>
              </w:rPr>
            </w:pPr>
          </w:p>
        </w:tc>
        <w:tc>
          <w:tcPr>
            <w:tcW w:w="1092" w:type="pct"/>
            <w:tcBorders>
              <w:top w:val="single" w:sz="4" w:space="0" w:color="000000"/>
              <w:left w:val="single" w:sz="4" w:space="0" w:color="000000"/>
              <w:bottom w:val="single" w:sz="4" w:space="0" w:color="000000"/>
              <w:right w:val="single" w:sz="4" w:space="0" w:color="000000"/>
            </w:tcBorders>
            <w:noWrap/>
            <w:hideMark/>
          </w:tcPr>
          <w:p w14:paraId="79C69717" w14:textId="77777777" w:rsidR="00EC04F4" w:rsidRPr="00EC04F4" w:rsidRDefault="00EC04F4" w:rsidP="001A6EB2">
            <w:pPr>
              <w:spacing w:line="256" w:lineRule="auto"/>
              <w:rPr>
                <w:rFonts w:ascii="Arial" w:hAnsi="Arial" w:cs="Arial"/>
                <w:b/>
                <w:sz w:val="18"/>
                <w:szCs w:val="18"/>
              </w:rPr>
            </w:pPr>
            <w:r w:rsidRPr="00EC04F4">
              <w:rPr>
                <w:rFonts w:ascii="Arial" w:hAnsi="Arial" w:cs="Arial"/>
                <w:b/>
                <w:sz w:val="18"/>
                <w:szCs w:val="18"/>
              </w:rPr>
              <w:t> </w:t>
            </w:r>
          </w:p>
        </w:tc>
        <w:tc>
          <w:tcPr>
            <w:tcW w:w="1603" w:type="pct"/>
            <w:gridSpan w:val="2"/>
            <w:tcBorders>
              <w:top w:val="single" w:sz="4" w:space="0" w:color="000000"/>
              <w:left w:val="single" w:sz="4" w:space="0" w:color="000000"/>
              <w:bottom w:val="single" w:sz="4" w:space="0" w:color="000000"/>
              <w:right w:val="single" w:sz="4" w:space="0" w:color="000000"/>
            </w:tcBorders>
            <w:noWrap/>
            <w:hideMark/>
          </w:tcPr>
          <w:p w14:paraId="529F40E5" w14:textId="77777777" w:rsidR="00EC04F4" w:rsidRPr="00EC04F4" w:rsidRDefault="00EC04F4" w:rsidP="001A6EB2">
            <w:pPr>
              <w:spacing w:line="256" w:lineRule="auto"/>
              <w:rPr>
                <w:rFonts w:ascii="Arial" w:hAnsi="Arial" w:cs="Arial"/>
                <w:b/>
                <w:sz w:val="18"/>
                <w:szCs w:val="18"/>
              </w:rPr>
            </w:pPr>
            <w:r w:rsidRPr="00EC04F4">
              <w:rPr>
                <w:rFonts w:ascii="Arial" w:hAnsi="Arial" w:cs="Arial"/>
                <w:b/>
                <w:sz w:val="18"/>
                <w:szCs w:val="18"/>
              </w:rPr>
              <w:t> </w:t>
            </w:r>
          </w:p>
        </w:tc>
      </w:tr>
      <w:tr w:rsidR="00EC04F4" w:rsidRPr="00EC04F4" w14:paraId="34619C7D" w14:textId="77777777" w:rsidTr="00E7661C">
        <w:trPr>
          <w:trHeight w:val="900"/>
        </w:trPr>
        <w:tc>
          <w:tcPr>
            <w:tcW w:w="878" w:type="pct"/>
            <w:tcBorders>
              <w:top w:val="single" w:sz="4" w:space="0" w:color="000000"/>
              <w:left w:val="single" w:sz="4" w:space="0" w:color="000000"/>
              <w:bottom w:val="single" w:sz="4" w:space="0" w:color="000000"/>
              <w:right w:val="single" w:sz="4" w:space="0" w:color="000000"/>
            </w:tcBorders>
            <w:noWrap/>
            <w:hideMark/>
          </w:tcPr>
          <w:p w14:paraId="2D65DD5F" w14:textId="77777777" w:rsidR="00EC04F4" w:rsidRPr="00EC04F4" w:rsidRDefault="00EC04F4" w:rsidP="001A6EB2">
            <w:pPr>
              <w:spacing w:line="256" w:lineRule="auto"/>
              <w:rPr>
                <w:rFonts w:ascii="Arial" w:hAnsi="Arial" w:cs="Arial"/>
                <w:bCs/>
                <w:sz w:val="18"/>
                <w:szCs w:val="18"/>
              </w:rPr>
            </w:pPr>
            <w:r w:rsidRPr="00EC04F4">
              <w:rPr>
                <w:rFonts w:ascii="Arial" w:hAnsi="Arial" w:cs="Arial"/>
                <w:bCs/>
                <w:sz w:val="18"/>
                <w:szCs w:val="18"/>
              </w:rPr>
              <w:t xml:space="preserve">OTROS </w:t>
            </w:r>
          </w:p>
        </w:tc>
        <w:tc>
          <w:tcPr>
            <w:tcW w:w="4122" w:type="pct"/>
            <w:gridSpan w:val="4"/>
            <w:tcBorders>
              <w:top w:val="single" w:sz="4" w:space="0" w:color="000000"/>
              <w:left w:val="single" w:sz="4" w:space="0" w:color="000000"/>
              <w:bottom w:val="single" w:sz="4" w:space="0" w:color="000000"/>
              <w:right w:val="single" w:sz="4" w:space="0" w:color="000000"/>
            </w:tcBorders>
            <w:hideMark/>
          </w:tcPr>
          <w:p w14:paraId="3AC91E91" w14:textId="77777777" w:rsidR="00EC04F4" w:rsidRDefault="00EC04F4" w:rsidP="001A6EB2">
            <w:pPr>
              <w:spacing w:line="256" w:lineRule="auto"/>
              <w:rPr>
                <w:rFonts w:ascii="Arial" w:hAnsi="Arial" w:cs="Arial"/>
                <w:sz w:val="18"/>
                <w:szCs w:val="18"/>
              </w:rPr>
            </w:pPr>
            <w:r w:rsidRPr="00EC04F4">
              <w:rPr>
                <w:rFonts w:ascii="Arial" w:hAnsi="Arial" w:cs="Arial"/>
                <w:sz w:val="18"/>
                <w:szCs w:val="18"/>
              </w:rPr>
              <w:t>Desempeño de los niños, niñas y adolescentes, en los talleres, actitud del grupo y situaciones particulares de algún niño, niña y adolescente, Cambios de actividades, materiales utilizados y demás aspectos que considere relevantes.</w:t>
            </w:r>
          </w:p>
          <w:p w14:paraId="6A21B329" w14:textId="77777777" w:rsidR="00B35AE1" w:rsidRDefault="00B35AE1" w:rsidP="001A6EB2">
            <w:pPr>
              <w:spacing w:line="256" w:lineRule="auto"/>
              <w:rPr>
                <w:rFonts w:ascii="Arial" w:hAnsi="Arial" w:cs="Arial"/>
                <w:sz w:val="18"/>
                <w:szCs w:val="18"/>
              </w:rPr>
            </w:pPr>
          </w:p>
          <w:p w14:paraId="37EA58E8" w14:textId="561476E3" w:rsidR="00B35AE1" w:rsidRPr="00EC04F4" w:rsidRDefault="00B35AE1" w:rsidP="001A6EB2">
            <w:pPr>
              <w:spacing w:line="256" w:lineRule="auto"/>
              <w:rPr>
                <w:rFonts w:ascii="Arial" w:hAnsi="Arial" w:cs="Arial"/>
                <w:sz w:val="18"/>
                <w:szCs w:val="18"/>
              </w:rPr>
            </w:pPr>
          </w:p>
        </w:tc>
      </w:tr>
      <w:tr w:rsidR="00EC04F4" w:rsidRPr="00EC04F4" w14:paraId="3BCA76EC" w14:textId="77777777" w:rsidTr="001A6EB2">
        <w:trPr>
          <w:trHeight w:val="315"/>
        </w:trPr>
        <w:tc>
          <w:tcPr>
            <w:tcW w:w="5000" w:type="pct"/>
            <w:gridSpan w:val="5"/>
            <w:tcBorders>
              <w:top w:val="single" w:sz="4" w:space="0" w:color="000000"/>
              <w:left w:val="single" w:sz="4" w:space="0" w:color="000000"/>
              <w:bottom w:val="single" w:sz="4" w:space="0" w:color="000000"/>
              <w:right w:val="single" w:sz="4" w:space="0" w:color="000000"/>
            </w:tcBorders>
            <w:noWrap/>
            <w:hideMark/>
          </w:tcPr>
          <w:p w14:paraId="1FBD49F1" w14:textId="77777777" w:rsidR="00EC04F4" w:rsidRPr="00EC04F4" w:rsidRDefault="00EC04F4" w:rsidP="001A6EB2">
            <w:pPr>
              <w:spacing w:line="256" w:lineRule="auto"/>
              <w:jc w:val="center"/>
              <w:rPr>
                <w:rFonts w:ascii="Arial" w:hAnsi="Arial" w:cs="Arial"/>
                <w:b/>
                <w:bCs/>
                <w:sz w:val="18"/>
                <w:szCs w:val="18"/>
              </w:rPr>
            </w:pPr>
            <w:r w:rsidRPr="00EC04F4">
              <w:rPr>
                <w:rFonts w:ascii="Arial" w:hAnsi="Arial" w:cs="Arial"/>
                <w:b/>
                <w:bCs/>
                <w:sz w:val="18"/>
                <w:szCs w:val="18"/>
              </w:rPr>
              <w:t>TALLER FINAL</w:t>
            </w:r>
          </w:p>
        </w:tc>
      </w:tr>
      <w:tr w:rsidR="00EC04F4" w:rsidRPr="00EC04F4" w14:paraId="35F97990" w14:textId="77777777" w:rsidTr="00E7661C">
        <w:trPr>
          <w:trHeight w:val="315"/>
        </w:trPr>
        <w:tc>
          <w:tcPr>
            <w:tcW w:w="878" w:type="pct"/>
            <w:tcBorders>
              <w:top w:val="single" w:sz="4" w:space="0" w:color="000000"/>
              <w:left w:val="single" w:sz="4" w:space="0" w:color="000000"/>
              <w:bottom w:val="single" w:sz="4" w:space="0" w:color="000000"/>
              <w:right w:val="single" w:sz="4" w:space="0" w:color="000000"/>
            </w:tcBorders>
            <w:noWrap/>
            <w:hideMark/>
          </w:tcPr>
          <w:p w14:paraId="61410370" w14:textId="77777777" w:rsidR="00EC04F4" w:rsidRPr="00EC04F4" w:rsidRDefault="00EC04F4" w:rsidP="001A6EB2">
            <w:pPr>
              <w:spacing w:line="256" w:lineRule="auto"/>
              <w:jc w:val="center"/>
              <w:rPr>
                <w:rFonts w:ascii="Arial" w:hAnsi="Arial" w:cs="Arial"/>
                <w:b/>
                <w:bCs/>
                <w:sz w:val="18"/>
                <w:szCs w:val="18"/>
              </w:rPr>
            </w:pPr>
            <w:r w:rsidRPr="00EC04F4">
              <w:rPr>
                <w:rFonts w:ascii="Arial" w:hAnsi="Arial" w:cs="Arial"/>
                <w:b/>
                <w:bCs/>
                <w:sz w:val="18"/>
                <w:szCs w:val="18"/>
              </w:rPr>
              <w:lastRenderedPageBreak/>
              <w:t>TALLERES</w:t>
            </w:r>
          </w:p>
        </w:tc>
        <w:tc>
          <w:tcPr>
            <w:tcW w:w="1427" w:type="pct"/>
            <w:tcBorders>
              <w:top w:val="single" w:sz="4" w:space="0" w:color="000000"/>
              <w:left w:val="single" w:sz="4" w:space="0" w:color="000000"/>
              <w:bottom w:val="single" w:sz="4" w:space="0" w:color="000000"/>
              <w:right w:val="single" w:sz="4" w:space="0" w:color="000000"/>
            </w:tcBorders>
            <w:noWrap/>
            <w:hideMark/>
          </w:tcPr>
          <w:p w14:paraId="162DD960" w14:textId="77777777" w:rsidR="00EC04F4" w:rsidRPr="00EC04F4" w:rsidRDefault="00EC04F4" w:rsidP="001A6EB2">
            <w:pPr>
              <w:spacing w:line="256" w:lineRule="auto"/>
              <w:jc w:val="center"/>
              <w:rPr>
                <w:rFonts w:ascii="Arial" w:hAnsi="Arial" w:cs="Arial"/>
                <w:b/>
                <w:bCs/>
                <w:sz w:val="18"/>
                <w:szCs w:val="18"/>
              </w:rPr>
            </w:pPr>
            <w:r w:rsidRPr="00EC04F4">
              <w:rPr>
                <w:rFonts w:ascii="Arial" w:hAnsi="Arial" w:cs="Arial"/>
                <w:b/>
                <w:bCs/>
                <w:sz w:val="18"/>
                <w:szCs w:val="18"/>
              </w:rPr>
              <w:t>OBJETIVOS</w:t>
            </w:r>
          </w:p>
        </w:tc>
        <w:tc>
          <w:tcPr>
            <w:tcW w:w="1273" w:type="pct"/>
            <w:gridSpan w:val="2"/>
            <w:tcBorders>
              <w:top w:val="single" w:sz="4" w:space="0" w:color="000000"/>
              <w:left w:val="single" w:sz="4" w:space="0" w:color="000000"/>
              <w:bottom w:val="single" w:sz="4" w:space="0" w:color="000000"/>
              <w:right w:val="single" w:sz="4" w:space="0" w:color="000000"/>
            </w:tcBorders>
            <w:noWrap/>
            <w:hideMark/>
          </w:tcPr>
          <w:p w14:paraId="77F8EAC0" w14:textId="77777777" w:rsidR="00EC04F4" w:rsidRPr="00EC04F4" w:rsidRDefault="00EC04F4" w:rsidP="001A6EB2">
            <w:pPr>
              <w:spacing w:line="256" w:lineRule="auto"/>
              <w:jc w:val="center"/>
              <w:rPr>
                <w:rFonts w:ascii="Arial" w:hAnsi="Arial" w:cs="Arial"/>
                <w:b/>
                <w:bCs/>
                <w:sz w:val="18"/>
                <w:szCs w:val="18"/>
              </w:rPr>
            </w:pPr>
            <w:r w:rsidRPr="00EC04F4">
              <w:rPr>
                <w:rFonts w:ascii="Arial" w:hAnsi="Arial" w:cs="Arial"/>
                <w:b/>
                <w:bCs/>
                <w:sz w:val="18"/>
                <w:szCs w:val="18"/>
              </w:rPr>
              <w:t>FECHA REALIZACIÓN</w:t>
            </w:r>
          </w:p>
        </w:tc>
        <w:tc>
          <w:tcPr>
            <w:tcW w:w="1423" w:type="pct"/>
            <w:tcBorders>
              <w:top w:val="single" w:sz="4" w:space="0" w:color="000000"/>
              <w:left w:val="single" w:sz="4" w:space="0" w:color="000000"/>
              <w:bottom w:val="single" w:sz="4" w:space="0" w:color="000000"/>
              <w:right w:val="single" w:sz="4" w:space="0" w:color="000000"/>
            </w:tcBorders>
            <w:noWrap/>
            <w:hideMark/>
          </w:tcPr>
          <w:p w14:paraId="2352AE67" w14:textId="77777777" w:rsidR="00EC04F4" w:rsidRPr="00EC04F4" w:rsidRDefault="00EC04F4" w:rsidP="001A6EB2">
            <w:pPr>
              <w:spacing w:line="256" w:lineRule="auto"/>
              <w:jc w:val="center"/>
              <w:rPr>
                <w:rFonts w:ascii="Arial" w:hAnsi="Arial" w:cs="Arial"/>
                <w:b/>
                <w:bCs/>
                <w:sz w:val="18"/>
                <w:szCs w:val="18"/>
              </w:rPr>
            </w:pPr>
            <w:r w:rsidRPr="00EC04F4">
              <w:rPr>
                <w:rFonts w:ascii="Arial" w:hAnsi="Arial" w:cs="Arial"/>
                <w:b/>
                <w:bCs/>
                <w:sz w:val="18"/>
                <w:szCs w:val="18"/>
              </w:rPr>
              <w:t>ACTIVIDAD DESARROLLADA</w:t>
            </w:r>
          </w:p>
        </w:tc>
      </w:tr>
      <w:tr w:rsidR="00EC04F4" w:rsidRPr="00EC04F4" w14:paraId="514B6037" w14:textId="77777777" w:rsidTr="00E7661C">
        <w:trPr>
          <w:trHeight w:val="1200"/>
        </w:trPr>
        <w:tc>
          <w:tcPr>
            <w:tcW w:w="878" w:type="pct"/>
            <w:tcBorders>
              <w:top w:val="single" w:sz="4" w:space="0" w:color="000000"/>
              <w:left w:val="single" w:sz="4" w:space="0" w:color="000000"/>
              <w:bottom w:val="single" w:sz="4" w:space="0" w:color="000000"/>
              <w:right w:val="single" w:sz="4" w:space="0" w:color="000000"/>
            </w:tcBorders>
            <w:noWrap/>
            <w:hideMark/>
          </w:tcPr>
          <w:p w14:paraId="3EB9627A" w14:textId="77777777" w:rsidR="00EC04F4" w:rsidRPr="00EC04F4" w:rsidRDefault="00EC04F4" w:rsidP="001A6EB2">
            <w:pPr>
              <w:spacing w:line="256" w:lineRule="auto"/>
              <w:rPr>
                <w:rFonts w:ascii="Arial" w:hAnsi="Arial" w:cs="Arial"/>
                <w:bCs/>
                <w:sz w:val="18"/>
                <w:szCs w:val="18"/>
              </w:rPr>
            </w:pPr>
            <w:r w:rsidRPr="00EC04F4">
              <w:rPr>
                <w:rFonts w:ascii="Arial" w:hAnsi="Arial" w:cs="Arial"/>
                <w:bCs/>
                <w:sz w:val="18"/>
                <w:szCs w:val="18"/>
              </w:rPr>
              <w:t>Taller 1</w:t>
            </w:r>
          </w:p>
        </w:tc>
        <w:tc>
          <w:tcPr>
            <w:tcW w:w="1427" w:type="pct"/>
            <w:tcBorders>
              <w:top w:val="single" w:sz="4" w:space="0" w:color="000000"/>
              <w:left w:val="single" w:sz="4" w:space="0" w:color="000000"/>
              <w:bottom w:val="single" w:sz="4" w:space="0" w:color="000000"/>
              <w:right w:val="single" w:sz="4" w:space="0" w:color="000000"/>
            </w:tcBorders>
            <w:hideMark/>
          </w:tcPr>
          <w:p w14:paraId="6903C200" w14:textId="77777777" w:rsidR="00EC04F4" w:rsidRPr="00EC04F4" w:rsidRDefault="00EC04F4" w:rsidP="001A6EB2">
            <w:pPr>
              <w:spacing w:line="256" w:lineRule="auto"/>
              <w:rPr>
                <w:rFonts w:ascii="Arial" w:hAnsi="Arial" w:cs="Arial"/>
                <w:sz w:val="18"/>
                <w:szCs w:val="18"/>
              </w:rPr>
            </w:pPr>
            <w:r w:rsidRPr="00EC04F4">
              <w:rPr>
                <w:rFonts w:ascii="Arial" w:hAnsi="Arial" w:cs="Arial"/>
                <w:sz w:val="18"/>
                <w:szCs w:val="18"/>
              </w:rPr>
              <w:t xml:space="preserve">Reflexionar con los niños, niñas y adolescentes, sobre los aportes y sentido que la experiencia da a su vida, la necesidad de retornar a su vida cotidiana cumpliendo los deberes que se tenía antes de la experiencia y cultivando la relación con la Familia. </w:t>
            </w:r>
          </w:p>
        </w:tc>
        <w:tc>
          <w:tcPr>
            <w:tcW w:w="1273" w:type="pct"/>
            <w:gridSpan w:val="2"/>
            <w:tcBorders>
              <w:top w:val="single" w:sz="4" w:space="0" w:color="000000"/>
              <w:left w:val="single" w:sz="4" w:space="0" w:color="000000"/>
              <w:bottom w:val="single" w:sz="4" w:space="0" w:color="000000"/>
              <w:right w:val="single" w:sz="4" w:space="0" w:color="000000"/>
            </w:tcBorders>
            <w:noWrap/>
            <w:hideMark/>
          </w:tcPr>
          <w:p w14:paraId="5036787A" w14:textId="77777777" w:rsidR="00EC04F4" w:rsidRPr="00EC04F4" w:rsidRDefault="00EC04F4" w:rsidP="001A6EB2">
            <w:pPr>
              <w:spacing w:line="256" w:lineRule="auto"/>
              <w:rPr>
                <w:rFonts w:ascii="Arial" w:hAnsi="Arial" w:cs="Arial"/>
                <w:b/>
                <w:sz w:val="18"/>
                <w:szCs w:val="18"/>
              </w:rPr>
            </w:pPr>
            <w:r w:rsidRPr="00EC04F4">
              <w:rPr>
                <w:rFonts w:ascii="Arial" w:hAnsi="Arial" w:cs="Arial"/>
                <w:b/>
                <w:sz w:val="18"/>
                <w:szCs w:val="18"/>
              </w:rPr>
              <w:t> </w:t>
            </w:r>
          </w:p>
        </w:tc>
        <w:tc>
          <w:tcPr>
            <w:tcW w:w="1423" w:type="pct"/>
            <w:tcBorders>
              <w:top w:val="single" w:sz="4" w:space="0" w:color="000000"/>
              <w:left w:val="single" w:sz="4" w:space="0" w:color="000000"/>
              <w:bottom w:val="single" w:sz="4" w:space="0" w:color="000000"/>
              <w:right w:val="single" w:sz="4" w:space="0" w:color="000000"/>
            </w:tcBorders>
            <w:noWrap/>
            <w:hideMark/>
          </w:tcPr>
          <w:p w14:paraId="54B8D189" w14:textId="77777777" w:rsidR="00EC04F4" w:rsidRPr="00EC04F4" w:rsidRDefault="00EC04F4" w:rsidP="001A6EB2">
            <w:pPr>
              <w:spacing w:line="256" w:lineRule="auto"/>
              <w:rPr>
                <w:rFonts w:ascii="Arial" w:hAnsi="Arial" w:cs="Arial"/>
                <w:b/>
                <w:sz w:val="18"/>
                <w:szCs w:val="18"/>
              </w:rPr>
            </w:pPr>
            <w:r w:rsidRPr="00EC04F4">
              <w:rPr>
                <w:rFonts w:ascii="Arial" w:hAnsi="Arial" w:cs="Arial"/>
                <w:b/>
                <w:sz w:val="18"/>
                <w:szCs w:val="18"/>
              </w:rPr>
              <w:t> </w:t>
            </w:r>
          </w:p>
        </w:tc>
      </w:tr>
      <w:tr w:rsidR="00EC04F4" w:rsidRPr="00EC04F4" w14:paraId="63B1444C" w14:textId="77777777" w:rsidTr="00E7661C">
        <w:trPr>
          <w:trHeight w:val="900"/>
        </w:trPr>
        <w:tc>
          <w:tcPr>
            <w:tcW w:w="878" w:type="pct"/>
            <w:tcBorders>
              <w:top w:val="single" w:sz="4" w:space="0" w:color="000000"/>
              <w:left w:val="single" w:sz="4" w:space="0" w:color="000000"/>
              <w:bottom w:val="single" w:sz="4" w:space="0" w:color="000000"/>
              <w:right w:val="single" w:sz="4" w:space="0" w:color="000000"/>
            </w:tcBorders>
            <w:noWrap/>
            <w:hideMark/>
          </w:tcPr>
          <w:p w14:paraId="53B709F4" w14:textId="77777777" w:rsidR="00EC04F4" w:rsidRPr="00EC04F4" w:rsidRDefault="00EC04F4" w:rsidP="001A6EB2">
            <w:pPr>
              <w:spacing w:line="256" w:lineRule="auto"/>
              <w:rPr>
                <w:rFonts w:ascii="Arial" w:hAnsi="Arial" w:cs="Arial"/>
                <w:bCs/>
                <w:sz w:val="18"/>
                <w:szCs w:val="18"/>
              </w:rPr>
            </w:pPr>
            <w:r w:rsidRPr="00EC04F4">
              <w:rPr>
                <w:rFonts w:ascii="Arial" w:hAnsi="Arial" w:cs="Arial"/>
                <w:bCs/>
                <w:sz w:val="18"/>
                <w:szCs w:val="18"/>
              </w:rPr>
              <w:t xml:space="preserve">OTROS </w:t>
            </w:r>
          </w:p>
        </w:tc>
        <w:tc>
          <w:tcPr>
            <w:tcW w:w="4122" w:type="pct"/>
            <w:gridSpan w:val="4"/>
            <w:tcBorders>
              <w:top w:val="single" w:sz="4" w:space="0" w:color="000000"/>
              <w:left w:val="single" w:sz="4" w:space="0" w:color="000000"/>
              <w:bottom w:val="single" w:sz="4" w:space="0" w:color="000000"/>
              <w:right w:val="single" w:sz="4" w:space="0" w:color="000000"/>
            </w:tcBorders>
            <w:hideMark/>
          </w:tcPr>
          <w:p w14:paraId="3005A5AA" w14:textId="77777777" w:rsidR="00EC04F4" w:rsidRPr="00EC04F4" w:rsidRDefault="00EC04F4" w:rsidP="001A6EB2">
            <w:pPr>
              <w:spacing w:line="256" w:lineRule="auto"/>
              <w:rPr>
                <w:rFonts w:ascii="Arial" w:hAnsi="Arial" w:cs="Arial"/>
                <w:sz w:val="18"/>
                <w:szCs w:val="18"/>
              </w:rPr>
            </w:pPr>
            <w:r w:rsidRPr="00EC04F4">
              <w:rPr>
                <w:rFonts w:ascii="Arial" w:hAnsi="Arial" w:cs="Arial"/>
                <w:sz w:val="18"/>
                <w:szCs w:val="18"/>
              </w:rPr>
              <w:t>Desempeño de los niños, niñas y adolescentes, en los talleres, actitud del grupo y situaciones particulares de algún niño, niña y adolescente, Cambios de actividades, materiales utilizados y demás aspectos que considere relevantes.</w:t>
            </w:r>
          </w:p>
        </w:tc>
      </w:tr>
    </w:tbl>
    <w:p w14:paraId="2295F3C6" w14:textId="77777777" w:rsidR="00EC04F4" w:rsidRPr="00EC04F4" w:rsidRDefault="00EC04F4" w:rsidP="00EC04F4">
      <w:pPr>
        <w:rPr>
          <w:rFonts w:ascii="Arial" w:hAnsi="Arial" w:cs="Arial"/>
          <w:b/>
          <w:sz w:val="22"/>
        </w:rPr>
      </w:pPr>
    </w:p>
    <w:p w14:paraId="6DB5B670" w14:textId="77777777" w:rsidR="00EC04F4" w:rsidRPr="00EC04F4" w:rsidRDefault="00EC04F4" w:rsidP="00EC04F4">
      <w:pPr>
        <w:rPr>
          <w:rFonts w:ascii="Arial" w:hAnsi="Arial" w:cs="Arial"/>
          <w:b/>
          <w:sz w:val="22"/>
        </w:rPr>
      </w:pPr>
    </w:p>
    <w:p w14:paraId="6F24D9C6" w14:textId="77777777" w:rsidR="00EC04F4" w:rsidRPr="00EC04F4" w:rsidRDefault="00EC04F4" w:rsidP="00EC04F4">
      <w:pPr>
        <w:spacing w:line="276" w:lineRule="auto"/>
        <w:rPr>
          <w:rFonts w:ascii="Arial" w:hAnsi="Arial" w:cs="Arial"/>
          <w:b/>
        </w:rPr>
      </w:pPr>
      <w:r w:rsidRPr="00EC04F4">
        <w:rPr>
          <w:rFonts w:ascii="Arial" w:hAnsi="Arial" w:cs="Arial"/>
          <w:b/>
        </w:rPr>
        <w:t>Nombre y firma del acompañante: ____________________________</w:t>
      </w:r>
    </w:p>
    <w:p w14:paraId="73C38121" w14:textId="77777777" w:rsidR="00EC04F4" w:rsidRPr="00EC04F4" w:rsidRDefault="00EC04F4" w:rsidP="00EC04F4">
      <w:pPr>
        <w:spacing w:line="276" w:lineRule="auto"/>
        <w:rPr>
          <w:rFonts w:ascii="Arial" w:hAnsi="Arial" w:cs="Arial"/>
        </w:rPr>
      </w:pPr>
    </w:p>
    <w:p w14:paraId="2E3DC71A" w14:textId="77777777" w:rsidR="00EC04F4" w:rsidRPr="00EC04F4" w:rsidRDefault="00EC04F4" w:rsidP="00EC04F4">
      <w:pPr>
        <w:spacing w:line="276" w:lineRule="auto"/>
        <w:rPr>
          <w:rFonts w:ascii="Arial" w:hAnsi="Arial" w:cs="Arial"/>
          <w:b/>
        </w:rPr>
      </w:pPr>
    </w:p>
    <w:p w14:paraId="130BEA85" w14:textId="77777777" w:rsidR="00EC04F4" w:rsidRPr="00EC04F4" w:rsidRDefault="00EC04F4" w:rsidP="00EC04F4">
      <w:pPr>
        <w:spacing w:line="276" w:lineRule="auto"/>
        <w:rPr>
          <w:rFonts w:ascii="Arial" w:hAnsi="Arial" w:cs="Arial"/>
          <w:b/>
        </w:rPr>
      </w:pPr>
      <w:r w:rsidRPr="00EC04F4">
        <w:rPr>
          <w:rFonts w:ascii="Arial" w:hAnsi="Arial" w:cs="Arial"/>
          <w:b/>
        </w:rPr>
        <w:t>Nombre y firma del Representante del operador: ________________________</w:t>
      </w:r>
    </w:p>
    <w:p w14:paraId="4B309B06" w14:textId="77777777" w:rsidR="00EC04F4" w:rsidRPr="00EC04F4" w:rsidRDefault="00EC04F4" w:rsidP="00EC04F4">
      <w:pPr>
        <w:spacing w:line="276" w:lineRule="auto"/>
        <w:rPr>
          <w:rFonts w:ascii="Arial" w:hAnsi="Arial" w:cs="Arial"/>
          <w:b/>
        </w:rPr>
      </w:pPr>
    </w:p>
    <w:p w14:paraId="22B8238D" w14:textId="77777777" w:rsidR="00EC04F4" w:rsidRPr="00EC04F4" w:rsidRDefault="00EC04F4" w:rsidP="00EC04F4">
      <w:pPr>
        <w:spacing w:line="276" w:lineRule="auto"/>
        <w:rPr>
          <w:rFonts w:ascii="Arial" w:hAnsi="Arial" w:cs="Arial"/>
          <w:b/>
        </w:rPr>
      </w:pPr>
    </w:p>
    <w:p w14:paraId="0D38A10E" w14:textId="77777777" w:rsidR="00EC04F4" w:rsidRPr="00EC04F4" w:rsidRDefault="00EC04F4" w:rsidP="00EC04F4">
      <w:pPr>
        <w:spacing w:line="276" w:lineRule="auto"/>
        <w:rPr>
          <w:rFonts w:ascii="Arial" w:hAnsi="Arial" w:cs="Arial"/>
          <w:b/>
        </w:rPr>
      </w:pPr>
      <w:r w:rsidRPr="00EC04F4">
        <w:rPr>
          <w:rFonts w:ascii="Arial" w:hAnsi="Arial" w:cs="Arial"/>
          <w:b/>
        </w:rPr>
        <w:t>Fecha: _____________________</w:t>
      </w:r>
    </w:p>
    <w:p w14:paraId="50875ED7" w14:textId="77777777" w:rsidR="00EC04F4" w:rsidRPr="00EC04F4" w:rsidRDefault="00EC04F4" w:rsidP="00EC04F4">
      <w:pPr>
        <w:pStyle w:val="Ttulo2"/>
        <w:tabs>
          <w:tab w:val="left" w:pos="3720"/>
        </w:tabs>
        <w:spacing w:line="276" w:lineRule="auto"/>
        <w:rPr>
          <w:rFonts w:ascii="Arial" w:hAnsi="Arial" w:cs="Arial"/>
          <w:sz w:val="24"/>
        </w:rPr>
      </w:pPr>
      <w:r w:rsidRPr="00EC04F4">
        <w:rPr>
          <w:rFonts w:ascii="Arial" w:hAnsi="Arial" w:cs="Arial"/>
          <w:sz w:val="24"/>
        </w:rPr>
        <w:tab/>
      </w:r>
    </w:p>
    <w:p w14:paraId="744E4641" w14:textId="77777777" w:rsidR="00EC04F4" w:rsidRPr="00EC04F4" w:rsidRDefault="00EC04F4" w:rsidP="00EC04F4">
      <w:pPr>
        <w:pStyle w:val="Ttulo2"/>
        <w:tabs>
          <w:tab w:val="left" w:pos="3720"/>
        </w:tabs>
        <w:spacing w:line="276" w:lineRule="auto"/>
        <w:rPr>
          <w:rFonts w:ascii="Arial" w:hAnsi="Arial" w:cs="Arial"/>
          <w:sz w:val="24"/>
        </w:rPr>
      </w:pPr>
      <w:r w:rsidRPr="00EC04F4">
        <w:rPr>
          <w:rFonts w:ascii="Arial" w:hAnsi="Arial" w:cs="Arial"/>
          <w:sz w:val="24"/>
        </w:rPr>
        <w:tab/>
      </w:r>
    </w:p>
    <w:p w14:paraId="79EA17E2" w14:textId="77777777" w:rsidR="00EC04F4" w:rsidRPr="00EC04F4" w:rsidRDefault="00EC04F4" w:rsidP="00EC04F4">
      <w:pPr>
        <w:spacing w:line="276" w:lineRule="auto"/>
        <w:rPr>
          <w:rFonts w:ascii="Arial" w:hAnsi="Arial" w:cs="Arial"/>
          <w:lang w:val="x-none"/>
        </w:rPr>
      </w:pPr>
    </w:p>
    <w:p w14:paraId="24A32513" w14:textId="77777777" w:rsidR="00EC04F4" w:rsidRPr="00EC04F4" w:rsidRDefault="00EC04F4" w:rsidP="00EC04F4">
      <w:pPr>
        <w:spacing w:line="276" w:lineRule="auto"/>
        <w:rPr>
          <w:rFonts w:ascii="Arial" w:hAnsi="Arial" w:cs="Arial"/>
          <w:lang w:val="x-none"/>
        </w:rPr>
      </w:pPr>
    </w:p>
    <w:p w14:paraId="21D21A01" w14:textId="77777777" w:rsidR="00EC04F4" w:rsidRPr="00EC04F4" w:rsidRDefault="00EC04F4" w:rsidP="00EC04F4">
      <w:pPr>
        <w:spacing w:line="276" w:lineRule="auto"/>
        <w:rPr>
          <w:rFonts w:ascii="Arial" w:hAnsi="Arial" w:cs="Arial"/>
          <w:lang w:val="x-none"/>
        </w:rPr>
      </w:pPr>
    </w:p>
    <w:p w14:paraId="143C5283" w14:textId="77777777" w:rsidR="00EC04F4" w:rsidRPr="00EC04F4" w:rsidRDefault="00EC04F4" w:rsidP="00EC04F4">
      <w:pPr>
        <w:spacing w:line="276" w:lineRule="auto"/>
        <w:rPr>
          <w:rFonts w:ascii="Arial" w:hAnsi="Arial" w:cs="Arial"/>
          <w:lang w:val="x-none"/>
        </w:rPr>
      </w:pPr>
    </w:p>
    <w:p w14:paraId="69361D44" w14:textId="77777777" w:rsidR="00EC04F4" w:rsidRPr="00EC04F4" w:rsidRDefault="00EC04F4" w:rsidP="00EC04F4">
      <w:pPr>
        <w:spacing w:line="276" w:lineRule="auto"/>
        <w:rPr>
          <w:rFonts w:ascii="Arial" w:hAnsi="Arial" w:cs="Arial"/>
          <w:lang w:val="x-none"/>
        </w:rPr>
      </w:pPr>
    </w:p>
    <w:p w14:paraId="5C0DA3F3" w14:textId="77777777" w:rsidR="00EC04F4" w:rsidRPr="00EC04F4" w:rsidRDefault="00EC04F4" w:rsidP="00EC04F4">
      <w:pPr>
        <w:spacing w:line="276" w:lineRule="auto"/>
        <w:rPr>
          <w:rFonts w:ascii="Arial" w:hAnsi="Arial" w:cs="Arial"/>
          <w:lang w:val="x-none"/>
        </w:rPr>
      </w:pPr>
    </w:p>
    <w:p w14:paraId="125790D9" w14:textId="77777777" w:rsidR="00EC04F4" w:rsidRPr="00EC04F4" w:rsidRDefault="00EC04F4" w:rsidP="00EC04F4">
      <w:pPr>
        <w:spacing w:line="276" w:lineRule="auto"/>
        <w:rPr>
          <w:rFonts w:ascii="Arial" w:hAnsi="Arial" w:cs="Arial"/>
          <w:lang w:val="x-none"/>
        </w:rPr>
      </w:pPr>
    </w:p>
    <w:p w14:paraId="445C9A11" w14:textId="77777777" w:rsidR="00EC04F4" w:rsidRPr="00EC04F4" w:rsidRDefault="00EC04F4" w:rsidP="00EC04F4">
      <w:pPr>
        <w:spacing w:line="276" w:lineRule="auto"/>
        <w:rPr>
          <w:rFonts w:ascii="Arial" w:hAnsi="Arial" w:cs="Arial"/>
          <w:lang w:val="x-none"/>
        </w:rPr>
      </w:pPr>
    </w:p>
    <w:p w14:paraId="2F8F51B9" w14:textId="77777777" w:rsidR="00EC04F4" w:rsidRPr="00EC04F4" w:rsidRDefault="00EC04F4" w:rsidP="00EC04F4">
      <w:pPr>
        <w:spacing w:line="276" w:lineRule="auto"/>
        <w:rPr>
          <w:rFonts w:ascii="Arial" w:hAnsi="Arial" w:cs="Arial"/>
          <w:lang w:val="x-none"/>
        </w:rPr>
      </w:pPr>
    </w:p>
    <w:p w14:paraId="283EEDFD" w14:textId="77777777" w:rsidR="00EC04F4" w:rsidRPr="00EC04F4" w:rsidRDefault="00EC04F4" w:rsidP="00EC04F4">
      <w:pPr>
        <w:spacing w:line="276" w:lineRule="auto"/>
        <w:rPr>
          <w:rFonts w:ascii="Arial" w:hAnsi="Arial" w:cs="Arial"/>
          <w:lang w:val="x-none"/>
        </w:rPr>
      </w:pPr>
    </w:p>
    <w:p w14:paraId="113CDD34" w14:textId="77777777" w:rsidR="00EC04F4" w:rsidRPr="00EC04F4" w:rsidRDefault="00EC04F4" w:rsidP="00EC04F4">
      <w:pPr>
        <w:spacing w:line="276" w:lineRule="auto"/>
        <w:rPr>
          <w:rFonts w:ascii="Arial" w:hAnsi="Arial" w:cs="Arial"/>
          <w:lang w:val="x-none"/>
        </w:rPr>
      </w:pPr>
    </w:p>
    <w:p w14:paraId="66FEC2A5" w14:textId="77777777" w:rsidR="00EC04F4" w:rsidRPr="00EC04F4" w:rsidRDefault="00EC04F4" w:rsidP="00EC04F4">
      <w:pPr>
        <w:pStyle w:val="Ttulo2"/>
        <w:spacing w:line="360" w:lineRule="auto"/>
        <w:jc w:val="center"/>
        <w:rPr>
          <w:rFonts w:ascii="Arial" w:hAnsi="Arial" w:cs="Arial"/>
          <w:b/>
          <w:bCs/>
          <w:color w:val="auto"/>
          <w:sz w:val="24"/>
          <w:szCs w:val="24"/>
        </w:rPr>
      </w:pPr>
      <w:bookmarkStart w:id="0" w:name="_Toc430523749"/>
      <w:bookmarkStart w:id="1" w:name="_Toc468434708"/>
      <w:r w:rsidRPr="00EC04F4">
        <w:rPr>
          <w:rFonts w:ascii="Arial" w:hAnsi="Arial" w:cs="Arial"/>
          <w:b/>
          <w:bCs/>
          <w:color w:val="auto"/>
          <w:sz w:val="24"/>
          <w:szCs w:val="24"/>
        </w:rPr>
        <w:lastRenderedPageBreak/>
        <w:t>PREPARACIÓN DE LOS NIÑOS, NIÑAS Y ADOLESCENTES POR PARTE DEL PROFESIONAL ACOMPAÑANTE, PARA PARTICIPAR EN LAS ESTRATEGIAS DE ACOGIMIENTO EN EL EXTRANJERO Y ACOGIMIENTO MODALIDAD CAMPAMENTO</w:t>
      </w:r>
      <w:bookmarkEnd w:id="0"/>
      <w:bookmarkEnd w:id="1"/>
    </w:p>
    <w:p w14:paraId="567E1AF7" w14:textId="77777777" w:rsidR="00EC04F4" w:rsidRPr="00EC04F4" w:rsidRDefault="00EC04F4" w:rsidP="00EC04F4">
      <w:pPr>
        <w:spacing w:line="360" w:lineRule="auto"/>
        <w:jc w:val="both"/>
        <w:rPr>
          <w:rFonts w:ascii="Arial" w:hAnsi="Arial" w:cs="Arial"/>
          <w:b/>
        </w:rPr>
      </w:pPr>
    </w:p>
    <w:p w14:paraId="3EDD6C91" w14:textId="77777777" w:rsidR="00EC04F4" w:rsidRPr="00EC04F4" w:rsidRDefault="00EC04F4" w:rsidP="00EC04F4">
      <w:pPr>
        <w:spacing w:line="360" w:lineRule="auto"/>
        <w:jc w:val="both"/>
        <w:rPr>
          <w:rFonts w:ascii="Arial" w:hAnsi="Arial" w:cs="Arial"/>
          <w:b/>
        </w:rPr>
      </w:pPr>
      <w:r w:rsidRPr="00EC04F4">
        <w:rPr>
          <w:rFonts w:ascii="Arial" w:hAnsi="Arial" w:cs="Arial"/>
          <w:b/>
        </w:rPr>
        <w:t>Taller No 1</w:t>
      </w:r>
    </w:p>
    <w:p w14:paraId="4F9AD3A9" w14:textId="77777777" w:rsidR="00EC04F4" w:rsidRPr="00EC04F4" w:rsidRDefault="00EC04F4" w:rsidP="00EC04F4">
      <w:pPr>
        <w:spacing w:line="360" w:lineRule="auto"/>
        <w:jc w:val="both"/>
        <w:rPr>
          <w:rFonts w:ascii="Arial" w:hAnsi="Arial" w:cs="Arial"/>
          <w:b/>
        </w:rPr>
      </w:pPr>
      <w:r w:rsidRPr="00EC04F4">
        <w:rPr>
          <w:rFonts w:ascii="Arial" w:hAnsi="Arial" w:cs="Arial"/>
          <w:b/>
        </w:rPr>
        <w:t>Objetivo: Explicar el motivo del viaje e identificar expectativas para aclarar aquellas que no estén relacionados con el viaje.</w:t>
      </w:r>
    </w:p>
    <w:p w14:paraId="01B6E433" w14:textId="77777777" w:rsidR="00EC04F4" w:rsidRPr="00EC04F4" w:rsidRDefault="00EC04F4" w:rsidP="00EC04F4">
      <w:pPr>
        <w:spacing w:line="360" w:lineRule="auto"/>
        <w:jc w:val="both"/>
        <w:rPr>
          <w:rFonts w:ascii="Arial" w:hAnsi="Arial" w:cs="Arial"/>
          <w:b/>
        </w:rPr>
      </w:pPr>
    </w:p>
    <w:p w14:paraId="605D17EC" w14:textId="77777777" w:rsidR="00EC04F4" w:rsidRPr="00EC04F4" w:rsidRDefault="00EC04F4" w:rsidP="00EC04F4">
      <w:pPr>
        <w:spacing w:line="360" w:lineRule="auto"/>
        <w:jc w:val="both"/>
        <w:rPr>
          <w:rFonts w:ascii="Arial" w:hAnsi="Arial" w:cs="Arial"/>
        </w:rPr>
      </w:pPr>
      <w:r w:rsidRPr="00EC04F4">
        <w:rPr>
          <w:rFonts w:ascii="Arial" w:hAnsi="Arial" w:cs="Arial"/>
        </w:rPr>
        <w:t xml:space="preserve">Se les explica a los niños, niñas y adolescentes los diferentes objetivos que tiene el viaje de acogimiento en conocer otra cultura, conocer diferentes personas, aprender un nuevo idioma, conocer los resultados del viaje como una posible adopción sin crear expectativas. </w:t>
      </w:r>
    </w:p>
    <w:p w14:paraId="6E6B96B2" w14:textId="77777777" w:rsidR="00EC04F4" w:rsidRPr="00EC04F4" w:rsidRDefault="00EC04F4" w:rsidP="00EC04F4">
      <w:pPr>
        <w:spacing w:line="360" w:lineRule="auto"/>
        <w:jc w:val="both"/>
        <w:rPr>
          <w:rFonts w:ascii="Arial" w:hAnsi="Arial" w:cs="Arial"/>
        </w:rPr>
      </w:pPr>
    </w:p>
    <w:p w14:paraId="308112F7" w14:textId="77777777" w:rsidR="00EC04F4" w:rsidRPr="00EC04F4" w:rsidRDefault="00EC04F4" w:rsidP="00EC04F4">
      <w:pPr>
        <w:spacing w:line="360" w:lineRule="auto"/>
        <w:jc w:val="both"/>
        <w:rPr>
          <w:rFonts w:ascii="Arial" w:hAnsi="Arial" w:cs="Arial"/>
        </w:rPr>
      </w:pPr>
      <w:r w:rsidRPr="00EC04F4">
        <w:rPr>
          <w:rFonts w:ascii="Arial" w:hAnsi="Arial" w:cs="Arial"/>
        </w:rPr>
        <w:t>Es necesario que el acompañante le explique a los niños, niñas o adolescentes a qué ciudad van, por cuánto tiempo, con qué acompañante y las diferentes actividades que podrían realizar en el estado o ciudad a la que cada uno va, al mismo tiempo se resuelven preguntas frente a la estrategia. El objetivo de esta actividad es llegar a conocerse y empezar a crear por parte de la/el acompañante, un referente de apoyo, seguridad y autoridad para estos niños, niñas y adolescentes.</w:t>
      </w:r>
    </w:p>
    <w:p w14:paraId="62C16193" w14:textId="77777777" w:rsidR="00EC04F4" w:rsidRPr="00EC04F4" w:rsidRDefault="00EC04F4" w:rsidP="00EC04F4">
      <w:pPr>
        <w:spacing w:line="360" w:lineRule="auto"/>
        <w:jc w:val="both"/>
        <w:rPr>
          <w:rFonts w:ascii="Arial" w:hAnsi="Arial" w:cs="Arial"/>
          <w:b/>
        </w:rPr>
      </w:pPr>
    </w:p>
    <w:p w14:paraId="2FC9280F" w14:textId="77777777" w:rsidR="00EC04F4" w:rsidRPr="00EC04F4" w:rsidRDefault="00EC04F4" w:rsidP="00EC04F4">
      <w:pPr>
        <w:spacing w:line="360" w:lineRule="auto"/>
        <w:jc w:val="both"/>
        <w:rPr>
          <w:rFonts w:ascii="Arial" w:hAnsi="Arial" w:cs="Arial"/>
          <w:b/>
        </w:rPr>
      </w:pPr>
      <w:r w:rsidRPr="00EC04F4">
        <w:rPr>
          <w:rFonts w:ascii="Arial" w:hAnsi="Arial" w:cs="Arial"/>
          <w:b/>
        </w:rPr>
        <w:t xml:space="preserve">Taller N° 2. </w:t>
      </w:r>
    </w:p>
    <w:p w14:paraId="53129141" w14:textId="77777777" w:rsidR="00EC04F4" w:rsidRPr="00EC04F4" w:rsidRDefault="00EC04F4" w:rsidP="00EC04F4">
      <w:pPr>
        <w:spacing w:line="360" w:lineRule="auto"/>
        <w:jc w:val="both"/>
        <w:rPr>
          <w:rFonts w:ascii="Arial" w:hAnsi="Arial" w:cs="Arial"/>
          <w:b/>
        </w:rPr>
      </w:pPr>
      <w:r w:rsidRPr="00EC04F4">
        <w:rPr>
          <w:rFonts w:ascii="Arial" w:hAnsi="Arial" w:cs="Arial"/>
          <w:b/>
        </w:rPr>
        <w:t>Objetivo. Identificar los diversos trámites legales para salir del país y su importancia.</w:t>
      </w:r>
    </w:p>
    <w:p w14:paraId="0A5B413C" w14:textId="77777777" w:rsidR="00EC04F4" w:rsidRPr="00EC04F4" w:rsidRDefault="00EC04F4" w:rsidP="00EC04F4">
      <w:pPr>
        <w:spacing w:line="360" w:lineRule="auto"/>
        <w:jc w:val="both"/>
        <w:rPr>
          <w:rFonts w:ascii="Arial" w:hAnsi="Arial" w:cs="Arial"/>
        </w:rPr>
      </w:pPr>
      <w:r w:rsidRPr="00EC04F4">
        <w:rPr>
          <w:rFonts w:ascii="Arial" w:hAnsi="Arial" w:cs="Arial"/>
        </w:rPr>
        <w:t xml:space="preserve">Explicar </w:t>
      </w:r>
      <w:proofErr w:type="gramStart"/>
      <w:r w:rsidRPr="00EC04F4">
        <w:rPr>
          <w:rFonts w:ascii="Arial" w:hAnsi="Arial" w:cs="Arial"/>
        </w:rPr>
        <w:t>al  niño</w:t>
      </w:r>
      <w:proofErr w:type="gramEnd"/>
      <w:r w:rsidRPr="00EC04F4">
        <w:rPr>
          <w:rFonts w:ascii="Arial" w:hAnsi="Arial" w:cs="Arial"/>
        </w:rPr>
        <w:t xml:space="preserve">, niña y adolescente los trámites legales que se deben realizar durante la etapa de preparación; el acompañante podría realizar un simulacro de las oficinas de pasaportes, centro médico de vacunación o visado; dándole roles a cada uno de los niños, niñas y adolescentes. </w:t>
      </w:r>
    </w:p>
    <w:p w14:paraId="69E24D5F" w14:textId="77777777" w:rsidR="00EC04F4" w:rsidRPr="00EC04F4" w:rsidRDefault="00EC04F4" w:rsidP="00EC04F4">
      <w:pPr>
        <w:spacing w:line="360" w:lineRule="auto"/>
        <w:jc w:val="both"/>
        <w:rPr>
          <w:rFonts w:ascii="Arial" w:hAnsi="Arial" w:cs="Arial"/>
        </w:rPr>
      </w:pPr>
    </w:p>
    <w:p w14:paraId="29BF26A8" w14:textId="77777777" w:rsidR="00EC04F4" w:rsidRPr="00EC04F4" w:rsidRDefault="00EC04F4" w:rsidP="00EC04F4">
      <w:pPr>
        <w:spacing w:line="360" w:lineRule="auto"/>
        <w:jc w:val="both"/>
        <w:rPr>
          <w:rFonts w:ascii="Arial" w:hAnsi="Arial" w:cs="Arial"/>
          <w:b/>
        </w:rPr>
      </w:pPr>
      <w:r w:rsidRPr="00EC04F4">
        <w:rPr>
          <w:rFonts w:ascii="Arial" w:hAnsi="Arial" w:cs="Arial"/>
        </w:rPr>
        <w:t xml:space="preserve">Es necesario que el acompañante profundice temas como qué es un pasaporte, para qué se realiza, cómo se hace el trámite, repasar la firma del pasaporte, qué es una huella </w:t>
      </w:r>
      <w:r w:rsidRPr="00EC04F4">
        <w:rPr>
          <w:rFonts w:ascii="Arial" w:hAnsi="Arial" w:cs="Arial"/>
        </w:rPr>
        <w:lastRenderedPageBreak/>
        <w:t>dactilar, por qué es importante; qué es una visa, cuál es la utilidad, cómo es el trámite, en caso de entrevista por un cónsul, preguntas y respuestas más comunes y los posibles exámenes</w:t>
      </w:r>
      <w:r w:rsidRPr="00EC04F4">
        <w:rPr>
          <w:rFonts w:ascii="Arial" w:hAnsi="Arial" w:cs="Arial"/>
          <w:b/>
        </w:rPr>
        <w:t xml:space="preserve"> </w:t>
      </w:r>
      <w:r w:rsidRPr="00EC04F4">
        <w:rPr>
          <w:rFonts w:ascii="Arial" w:hAnsi="Arial" w:cs="Arial"/>
        </w:rPr>
        <w:t>y</w:t>
      </w:r>
      <w:r w:rsidRPr="00EC04F4">
        <w:rPr>
          <w:rFonts w:ascii="Arial" w:hAnsi="Arial" w:cs="Arial"/>
          <w:b/>
        </w:rPr>
        <w:t xml:space="preserve"> </w:t>
      </w:r>
      <w:r w:rsidRPr="00EC04F4">
        <w:rPr>
          <w:rFonts w:ascii="Arial" w:hAnsi="Arial" w:cs="Arial"/>
        </w:rPr>
        <w:t xml:space="preserve">vacunas (si se requiere). </w:t>
      </w:r>
    </w:p>
    <w:p w14:paraId="253AB926" w14:textId="77777777" w:rsidR="00EC04F4" w:rsidRPr="00EC04F4" w:rsidRDefault="00EC04F4" w:rsidP="00EC04F4">
      <w:pPr>
        <w:spacing w:line="360" w:lineRule="auto"/>
        <w:jc w:val="both"/>
        <w:rPr>
          <w:rFonts w:ascii="Arial" w:hAnsi="Arial" w:cs="Arial"/>
          <w:b/>
        </w:rPr>
      </w:pPr>
    </w:p>
    <w:p w14:paraId="58DDB088" w14:textId="77777777" w:rsidR="00EC04F4" w:rsidRPr="00EC04F4" w:rsidRDefault="00EC04F4" w:rsidP="00EC04F4">
      <w:pPr>
        <w:spacing w:line="360" w:lineRule="auto"/>
        <w:jc w:val="both"/>
        <w:rPr>
          <w:rFonts w:ascii="Arial" w:hAnsi="Arial" w:cs="Arial"/>
          <w:b/>
        </w:rPr>
      </w:pPr>
      <w:r w:rsidRPr="00EC04F4">
        <w:rPr>
          <w:rFonts w:ascii="Arial" w:hAnsi="Arial" w:cs="Arial"/>
          <w:b/>
        </w:rPr>
        <w:t>Taller No 3:</w:t>
      </w:r>
    </w:p>
    <w:p w14:paraId="4BCA476B" w14:textId="77777777" w:rsidR="00EC04F4" w:rsidRPr="00EC04F4" w:rsidRDefault="00EC04F4" w:rsidP="00EC04F4">
      <w:pPr>
        <w:spacing w:line="360" w:lineRule="auto"/>
        <w:jc w:val="both"/>
        <w:rPr>
          <w:rFonts w:ascii="Arial" w:hAnsi="Arial" w:cs="Arial"/>
          <w:b/>
        </w:rPr>
      </w:pPr>
      <w:r w:rsidRPr="00EC04F4">
        <w:rPr>
          <w:rFonts w:ascii="Arial" w:hAnsi="Arial" w:cs="Arial"/>
          <w:b/>
        </w:rPr>
        <w:t>Objetivo: Hacer refuerzos positivos de las habilidades sociales y los modales que se requieren para tener una experiencia exitosa.</w:t>
      </w:r>
    </w:p>
    <w:p w14:paraId="2A22B0EF" w14:textId="77777777" w:rsidR="00EC04F4" w:rsidRPr="00EC04F4" w:rsidRDefault="00EC04F4" w:rsidP="00EC04F4">
      <w:pPr>
        <w:spacing w:line="360" w:lineRule="auto"/>
        <w:jc w:val="both"/>
        <w:rPr>
          <w:rFonts w:ascii="Arial" w:hAnsi="Arial" w:cs="Arial"/>
        </w:rPr>
      </w:pPr>
      <w:bookmarkStart w:id="2" w:name="_Hlk61972469"/>
      <w:r w:rsidRPr="00EC04F4">
        <w:rPr>
          <w:rFonts w:ascii="Arial" w:hAnsi="Arial" w:cs="Arial"/>
        </w:rPr>
        <w:t xml:space="preserve">Mediante un taller de habilidades sociales se realiza una introducción teórica de qué son las habilidades sociales, por qué son importantes y cuáles son las más comunes. Luego de esto por medio de una obra de teatro se realiza la observación y enseñanza de las principales habilidades sociales como lo </w:t>
      </w:r>
      <w:proofErr w:type="gramStart"/>
      <w:r w:rsidRPr="00EC04F4">
        <w:rPr>
          <w:rFonts w:ascii="Arial" w:hAnsi="Arial" w:cs="Arial"/>
        </w:rPr>
        <w:t>son</w:t>
      </w:r>
      <w:proofErr w:type="gramEnd"/>
      <w:r w:rsidRPr="00EC04F4">
        <w:rPr>
          <w:rFonts w:ascii="Arial" w:hAnsi="Arial" w:cs="Arial"/>
        </w:rPr>
        <w:t xml:space="preserve"> por ejemplo: Expresar quejas, comunicar sentimientos, defender los propios derechos, pedir favores, solicitar cambios, resolver conflictos, relacionarse con personas de sexo diferente, tratar con los niños, niñas y adolescentes, tratar con adultos, tratar a los animales/mascotas, etc.</w:t>
      </w:r>
    </w:p>
    <w:p w14:paraId="0FEA8B3B" w14:textId="77777777" w:rsidR="00EC04F4" w:rsidRPr="00EC04F4" w:rsidRDefault="00EC04F4" w:rsidP="00EC04F4">
      <w:pPr>
        <w:spacing w:line="360" w:lineRule="auto"/>
        <w:jc w:val="both"/>
        <w:rPr>
          <w:rFonts w:ascii="Arial" w:hAnsi="Arial" w:cs="Arial"/>
        </w:rPr>
      </w:pPr>
      <w:bookmarkStart w:id="3" w:name="_Hlk61972514"/>
    </w:p>
    <w:bookmarkEnd w:id="2"/>
    <w:p w14:paraId="33EC1812" w14:textId="77777777" w:rsidR="00EC04F4" w:rsidRPr="00EC04F4" w:rsidRDefault="00EC04F4" w:rsidP="00EC04F4">
      <w:pPr>
        <w:spacing w:line="360" w:lineRule="auto"/>
        <w:jc w:val="both"/>
        <w:rPr>
          <w:rFonts w:ascii="Arial" w:hAnsi="Arial" w:cs="Arial"/>
        </w:rPr>
      </w:pPr>
      <w:r w:rsidRPr="00EC04F4">
        <w:rPr>
          <w:rFonts w:ascii="Arial" w:hAnsi="Arial" w:cs="Arial"/>
        </w:rPr>
        <w:t>Es un taller de buenos modales se puede representar en diferentes situaciones, en las que los niños, niñas y adolescentes van a representar ser los protagonistas de estas situaciones para realizar un moldeamiento en modales. Las diferentes situaciones son: avión, restaurante, iglesia, centro comercial, carro, en casa de familia, etc. Con la ayuda de la persona a cargo de la actividad se realizan ajustes y correcciones a los comportamientos de los niños, niñas y adolescentes, así mismo se podría dar la opción de salir con un grupo de niños, niñas y adolescentes, a comer o a un centro comercial para modelar el comportamiento en la situación real; ir a misa; hacer refuerzos de los comportamientos en los traslados en carro para trámites; imaginar que van con la familia en el carro.</w:t>
      </w:r>
    </w:p>
    <w:bookmarkEnd w:id="3"/>
    <w:p w14:paraId="036448E1" w14:textId="77777777" w:rsidR="00EC04F4" w:rsidRPr="00EC04F4" w:rsidRDefault="00EC04F4" w:rsidP="00EC04F4">
      <w:pPr>
        <w:spacing w:line="360" w:lineRule="auto"/>
        <w:jc w:val="both"/>
        <w:rPr>
          <w:rFonts w:ascii="Arial" w:hAnsi="Arial" w:cs="Arial"/>
          <w:b/>
        </w:rPr>
      </w:pPr>
    </w:p>
    <w:p w14:paraId="394C8727" w14:textId="77777777" w:rsidR="00EC04F4" w:rsidRPr="00EC04F4" w:rsidRDefault="00EC04F4" w:rsidP="00EC04F4">
      <w:pPr>
        <w:spacing w:line="360" w:lineRule="auto"/>
        <w:jc w:val="both"/>
        <w:rPr>
          <w:rFonts w:ascii="Arial" w:hAnsi="Arial" w:cs="Arial"/>
          <w:b/>
        </w:rPr>
      </w:pPr>
      <w:r w:rsidRPr="00EC04F4">
        <w:rPr>
          <w:rFonts w:ascii="Arial" w:hAnsi="Arial" w:cs="Arial"/>
          <w:b/>
        </w:rPr>
        <w:t xml:space="preserve">Taller 4 </w:t>
      </w:r>
    </w:p>
    <w:p w14:paraId="47E9AB79" w14:textId="77777777" w:rsidR="00EC04F4" w:rsidRPr="00EC04F4" w:rsidRDefault="00EC04F4" w:rsidP="00EC04F4">
      <w:pPr>
        <w:spacing w:line="360" w:lineRule="auto"/>
        <w:jc w:val="both"/>
        <w:rPr>
          <w:rFonts w:ascii="Arial" w:hAnsi="Arial" w:cs="Arial"/>
          <w:b/>
        </w:rPr>
      </w:pPr>
      <w:r w:rsidRPr="00EC04F4">
        <w:rPr>
          <w:rFonts w:ascii="Arial" w:hAnsi="Arial" w:cs="Arial"/>
          <w:b/>
        </w:rPr>
        <w:t>Objetivo: Identificar y minimizar los temores que produce el viaje mediante el reconocimiento del avión.</w:t>
      </w:r>
    </w:p>
    <w:p w14:paraId="6A6425A9" w14:textId="77777777" w:rsidR="00EC04F4" w:rsidRPr="00EC04F4" w:rsidRDefault="00EC04F4" w:rsidP="00EC04F4">
      <w:pPr>
        <w:spacing w:line="360" w:lineRule="auto"/>
        <w:jc w:val="both"/>
        <w:rPr>
          <w:rFonts w:ascii="Arial" w:hAnsi="Arial" w:cs="Arial"/>
          <w:b/>
        </w:rPr>
      </w:pPr>
    </w:p>
    <w:p w14:paraId="1F05A308" w14:textId="77777777" w:rsidR="00EC04F4" w:rsidRPr="00EC04F4" w:rsidRDefault="00EC04F4" w:rsidP="00EC04F4">
      <w:pPr>
        <w:spacing w:line="360" w:lineRule="auto"/>
        <w:jc w:val="both"/>
        <w:rPr>
          <w:rFonts w:ascii="Arial" w:hAnsi="Arial" w:cs="Arial"/>
        </w:rPr>
      </w:pPr>
      <w:r w:rsidRPr="00EC04F4">
        <w:rPr>
          <w:rFonts w:ascii="Arial" w:hAnsi="Arial" w:cs="Arial"/>
        </w:rPr>
        <w:t>Taller sobre un adecuado comportamiento en el avión y en el aeropuerto</w:t>
      </w:r>
      <w:r w:rsidRPr="00EC04F4">
        <w:rPr>
          <w:rFonts w:ascii="Arial" w:hAnsi="Arial" w:cs="Arial"/>
          <w:b/>
        </w:rPr>
        <w:t xml:space="preserve">: </w:t>
      </w:r>
      <w:r w:rsidRPr="00EC04F4">
        <w:rPr>
          <w:rFonts w:ascii="Arial" w:hAnsi="Arial" w:cs="Arial"/>
        </w:rPr>
        <w:t>En este taller se realiza por grupos de ciudades con sus respectivas acompañantes un dibujo en cartulina de un avión identificando sus partes y salidas de emergencia, se hace una lluvia de ideas de qué creen los niños, niñas y adolescentes que es correcto hacer en un avión y qué no es correcto y por qué. Al final se realizan unas conclusiones de los comportamientos adecuados tanto dentro del avión como dentro del aeropuerto y se explica qué pasa si uno de los niños, niñas y adolescentes se llegara a perder del grupo de referencia; esto con el fin de que cada uno de los niños, niñas y adolescentes se familiaricen con este y puedan realizar diferentes preguntas e identificar las partes y servicios del avión.</w:t>
      </w:r>
    </w:p>
    <w:p w14:paraId="364C2D31" w14:textId="77777777" w:rsidR="00EC04F4" w:rsidRPr="00EC04F4" w:rsidRDefault="00EC04F4" w:rsidP="00EC04F4">
      <w:pPr>
        <w:spacing w:line="360" w:lineRule="auto"/>
        <w:jc w:val="both"/>
        <w:rPr>
          <w:rFonts w:ascii="Arial" w:hAnsi="Arial" w:cs="Arial"/>
          <w:b/>
        </w:rPr>
      </w:pPr>
    </w:p>
    <w:p w14:paraId="236E8EFD" w14:textId="77777777" w:rsidR="00EC04F4" w:rsidRPr="00EC04F4" w:rsidRDefault="00EC04F4" w:rsidP="00EC04F4">
      <w:pPr>
        <w:spacing w:line="360" w:lineRule="auto"/>
        <w:jc w:val="both"/>
        <w:rPr>
          <w:rFonts w:ascii="Arial" w:hAnsi="Arial" w:cs="Arial"/>
          <w:b/>
        </w:rPr>
      </w:pPr>
      <w:r w:rsidRPr="00EC04F4">
        <w:rPr>
          <w:rFonts w:ascii="Arial" w:hAnsi="Arial" w:cs="Arial"/>
          <w:b/>
        </w:rPr>
        <w:t>Taller No 5:</w:t>
      </w:r>
    </w:p>
    <w:p w14:paraId="63703FBF" w14:textId="77777777" w:rsidR="00EC04F4" w:rsidRPr="00EC04F4" w:rsidRDefault="00EC04F4" w:rsidP="00EC04F4">
      <w:pPr>
        <w:spacing w:line="360" w:lineRule="auto"/>
        <w:jc w:val="both"/>
        <w:rPr>
          <w:rFonts w:ascii="Arial" w:hAnsi="Arial" w:cs="Arial"/>
          <w:b/>
        </w:rPr>
      </w:pPr>
      <w:r w:rsidRPr="00EC04F4">
        <w:rPr>
          <w:rFonts w:ascii="Arial" w:hAnsi="Arial" w:cs="Arial"/>
          <w:b/>
        </w:rPr>
        <w:t>Objetivo: Conocer las características más relevantes de la cultura del país al que van los niños, las niñas y los adolescentes.</w:t>
      </w:r>
    </w:p>
    <w:p w14:paraId="644A794C" w14:textId="77777777" w:rsidR="00EC04F4" w:rsidRPr="00EC04F4" w:rsidRDefault="00EC04F4" w:rsidP="00EC04F4">
      <w:pPr>
        <w:spacing w:line="360" w:lineRule="auto"/>
        <w:jc w:val="both"/>
        <w:rPr>
          <w:rFonts w:ascii="Arial" w:hAnsi="Arial" w:cs="Arial"/>
          <w:b/>
        </w:rPr>
      </w:pPr>
      <w:r w:rsidRPr="00EC04F4">
        <w:rPr>
          <w:rFonts w:ascii="Arial" w:hAnsi="Arial" w:cs="Arial"/>
        </w:rPr>
        <w:t>En grupo por ciudades y en un papel periódico se dibuja el mapa de Colombia y el mapa del país al que los niños, niñas y adolescentes van, con las diferentes ciudades identificadas. En esta actividad se colorea los diferentes mapas y en otro papel periódico se escriben las principales características tanto del país y de la ciudad a la que los niños, niñas y adolescentes viajan, así como de su cultura. Estos aspectos incluyen: clima, capital, moneda, idioma, comida, sitios turísticos, características de las personas, etc. En las clases del idioma se construirán tarjetas con dibujos que expresen las necesidades y requerimientos del niño, niña y adolescente para que la familia pueda entenderlos. Al final de la actividad se responden preguntas y dudas que los niños, niñas y adolescentes, tengan con respecto a la cultura. Complementar con alimentos típicos del lugar del destino y actividades de rutina familiares.</w:t>
      </w:r>
    </w:p>
    <w:p w14:paraId="181C3C91" w14:textId="77777777" w:rsidR="00EC04F4" w:rsidRPr="00EC04F4" w:rsidRDefault="00EC04F4" w:rsidP="00EC04F4">
      <w:pPr>
        <w:spacing w:line="360" w:lineRule="auto"/>
        <w:jc w:val="both"/>
        <w:rPr>
          <w:rFonts w:ascii="Arial" w:hAnsi="Arial" w:cs="Arial"/>
          <w:b/>
        </w:rPr>
      </w:pPr>
    </w:p>
    <w:p w14:paraId="0E4C45FE" w14:textId="77777777" w:rsidR="00EC04F4" w:rsidRPr="00EC04F4" w:rsidRDefault="00EC04F4" w:rsidP="00EC04F4">
      <w:pPr>
        <w:spacing w:line="360" w:lineRule="auto"/>
        <w:jc w:val="both"/>
        <w:rPr>
          <w:rFonts w:ascii="Arial" w:hAnsi="Arial" w:cs="Arial"/>
          <w:b/>
        </w:rPr>
      </w:pPr>
      <w:r w:rsidRPr="00EC04F4">
        <w:rPr>
          <w:rFonts w:ascii="Arial" w:hAnsi="Arial" w:cs="Arial"/>
          <w:b/>
        </w:rPr>
        <w:t>Taller No 6:</w:t>
      </w:r>
    </w:p>
    <w:p w14:paraId="1F25E769" w14:textId="77777777" w:rsidR="00EC04F4" w:rsidRPr="00EC04F4" w:rsidRDefault="00EC04F4" w:rsidP="00EC04F4">
      <w:pPr>
        <w:spacing w:line="360" w:lineRule="auto"/>
        <w:jc w:val="both"/>
        <w:rPr>
          <w:rFonts w:ascii="Arial" w:hAnsi="Arial" w:cs="Arial"/>
          <w:b/>
        </w:rPr>
      </w:pPr>
      <w:r w:rsidRPr="00EC04F4">
        <w:rPr>
          <w:rFonts w:ascii="Arial" w:hAnsi="Arial" w:cs="Arial"/>
          <w:b/>
        </w:rPr>
        <w:t>Objetivo: Identificar y reforzar los comportamientos asertivos de un buen huésped.</w:t>
      </w:r>
    </w:p>
    <w:p w14:paraId="0C2B5B39" w14:textId="77777777" w:rsidR="00EC04F4" w:rsidRPr="00EC04F4" w:rsidRDefault="00EC04F4" w:rsidP="00EC04F4">
      <w:pPr>
        <w:spacing w:line="360" w:lineRule="auto"/>
        <w:jc w:val="both"/>
        <w:rPr>
          <w:rFonts w:ascii="Arial" w:hAnsi="Arial" w:cs="Arial"/>
        </w:rPr>
      </w:pPr>
      <w:bookmarkStart w:id="4" w:name="_Hlk61971597"/>
      <w:r w:rsidRPr="00EC04F4">
        <w:rPr>
          <w:rFonts w:ascii="Arial" w:hAnsi="Arial" w:cs="Arial"/>
        </w:rPr>
        <w:lastRenderedPageBreak/>
        <w:t xml:space="preserve">Se explica la definición del buen huésped, poner diferentes situaciones que se podrían presentar en la casa de la familia, en donde cada uno de los niños, niñas y adolescentes actúen y expresen qué hubieran hecho si les pasaba a ellos y por qué; es necesario que el grupo analice la situación y aclaren todas sus dudad de ser un mal huésped. Esto con el fin de identificar los comportamientos apropiados y otros inapropiados que se pueden presentar durante el acogimiento. </w:t>
      </w:r>
    </w:p>
    <w:p w14:paraId="76575665" w14:textId="77777777" w:rsidR="00EC04F4" w:rsidRPr="00EC04F4" w:rsidRDefault="00EC04F4" w:rsidP="00EC04F4">
      <w:pPr>
        <w:spacing w:line="360" w:lineRule="auto"/>
        <w:jc w:val="both"/>
        <w:rPr>
          <w:rFonts w:ascii="Arial" w:hAnsi="Arial" w:cs="Arial"/>
        </w:rPr>
      </w:pPr>
    </w:p>
    <w:p w14:paraId="0F9A65D8" w14:textId="77777777" w:rsidR="00EC04F4" w:rsidRPr="00EC04F4" w:rsidRDefault="00EC04F4" w:rsidP="00EC04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Arial" w:hAnsi="Arial" w:cs="Arial"/>
        </w:rPr>
      </w:pPr>
      <w:r w:rsidRPr="00EC04F4">
        <w:rPr>
          <w:rFonts w:ascii="Arial" w:hAnsi="Arial" w:cs="Arial"/>
          <w:b/>
        </w:rPr>
        <w:t>Actividad Lúdica:</w:t>
      </w:r>
      <w:r w:rsidRPr="00EC04F4">
        <w:rPr>
          <w:rFonts w:ascii="Arial" w:hAnsi="Arial" w:cs="Arial"/>
        </w:rPr>
        <w:t xml:space="preserve"> Se les pide a los niños, niñas y adolescentes que se hagan de parejas y dibujen su silueta de cuerpo en un papel periódico, la pinten y a un lado escriban sus defectos y al otro lado sus virtudes, luego de esto se socializa con los niños, niñas y adolescentes, y las acompañantes en estos aspectos y se dice como se podrían mejorar o cambiar los defectos.</w:t>
      </w:r>
    </w:p>
    <w:p w14:paraId="4198DE54" w14:textId="77777777" w:rsidR="00EC04F4" w:rsidRPr="00EC04F4" w:rsidRDefault="00EC04F4" w:rsidP="00EC04F4">
      <w:pPr>
        <w:spacing w:line="360" w:lineRule="auto"/>
        <w:jc w:val="both"/>
        <w:rPr>
          <w:rFonts w:ascii="Arial" w:hAnsi="Arial" w:cs="Arial"/>
          <w:b/>
        </w:rPr>
      </w:pPr>
    </w:p>
    <w:bookmarkEnd w:id="4"/>
    <w:p w14:paraId="20961F59" w14:textId="77777777" w:rsidR="00EC04F4" w:rsidRPr="00EC04F4" w:rsidRDefault="00EC04F4" w:rsidP="00EC04F4">
      <w:pPr>
        <w:spacing w:line="360" w:lineRule="auto"/>
        <w:jc w:val="both"/>
        <w:rPr>
          <w:rFonts w:ascii="Arial" w:hAnsi="Arial" w:cs="Arial"/>
          <w:b/>
        </w:rPr>
      </w:pPr>
      <w:r w:rsidRPr="00EC04F4">
        <w:rPr>
          <w:rFonts w:ascii="Arial" w:hAnsi="Arial" w:cs="Arial"/>
          <w:b/>
        </w:rPr>
        <w:t>Taller No 7:</w:t>
      </w:r>
    </w:p>
    <w:p w14:paraId="3A3D6336" w14:textId="77777777" w:rsidR="00EC04F4" w:rsidRPr="00EC04F4" w:rsidRDefault="00EC04F4" w:rsidP="00EC04F4">
      <w:pPr>
        <w:spacing w:line="360" w:lineRule="auto"/>
        <w:jc w:val="both"/>
        <w:rPr>
          <w:rFonts w:ascii="Arial" w:hAnsi="Arial" w:cs="Arial"/>
          <w:b/>
        </w:rPr>
      </w:pPr>
      <w:r w:rsidRPr="00EC04F4">
        <w:rPr>
          <w:rFonts w:ascii="Arial" w:hAnsi="Arial" w:cs="Arial"/>
          <w:b/>
        </w:rPr>
        <w:t>Objetivo: Conocer las características de la familia y su contexto.</w:t>
      </w:r>
    </w:p>
    <w:p w14:paraId="6013EC33" w14:textId="77777777" w:rsidR="00EC04F4" w:rsidRPr="00EC04F4" w:rsidRDefault="00EC04F4" w:rsidP="00EC04F4">
      <w:pPr>
        <w:spacing w:line="360" w:lineRule="auto"/>
        <w:jc w:val="both"/>
        <w:rPr>
          <w:rFonts w:ascii="Arial" w:hAnsi="Arial" w:cs="Arial"/>
        </w:rPr>
      </w:pPr>
      <w:bookmarkStart w:id="5" w:name="_Hlk61972286"/>
      <w:r w:rsidRPr="00EC04F4">
        <w:rPr>
          <w:rFonts w:ascii="Arial" w:hAnsi="Arial" w:cs="Arial"/>
        </w:rPr>
        <w:t>Se dividen los niños, niñas y adolescentes, por ciudades con su respectiva acompañante se les entrega la carta de invitación de cada familia con sus fotos, la acompañante debe tener un espacio personalizado con cada niño, niña y adolescente para resolver sus dudas sobre la familia, ya que en esta actividad se les cuenta a los niños, niñas y adolescentes, las características y rutinas de la familia en el país de acogida. Se orienta sobre la importancia de llevar un registro diario (anecdotario) del paseo: vivencias, personas que conoce durante el viaje, sentimientos, temores, deseos, reflexiones.</w:t>
      </w:r>
    </w:p>
    <w:p w14:paraId="77595BB5" w14:textId="77777777" w:rsidR="00EC04F4" w:rsidRPr="00EC04F4" w:rsidRDefault="00EC04F4" w:rsidP="00EC04F4">
      <w:pPr>
        <w:spacing w:line="360" w:lineRule="auto"/>
        <w:jc w:val="both"/>
        <w:rPr>
          <w:rFonts w:ascii="Arial" w:hAnsi="Arial" w:cs="Arial"/>
        </w:rPr>
      </w:pPr>
      <w:r w:rsidRPr="00EC04F4">
        <w:rPr>
          <w:rFonts w:ascii="Arial" w:hAnsi="Arial" w:cs="Arial"/>
        </w:rPr>
        <w:t xml:space="preserve">Se realiza dos sesiones de Skype para que los niños, niñas y adolescentes, en compañía de las acompañantes puedan interactuar con cada familia. La primera sesión será espontánea y la segunda será orientada por el acompañante motivando al niño, niña y adolescente a preparar preguntas a la familia o a relatar sus expectativas. </w:t>
      </w:r>
    </w:p>
    <w:p w14:paraId="3A202045" w14:textId="77777777" w:rsidR="00EC04F4" w:rsidRPr="00EC04F4" w:rsidRDefault="00EC04F4" w:rsidP="00EC04F4">
      <w:pPr>
        <w:spacing w:line="360" w:lineRule="auto"/>
        <w:jc w:val="both"/>
        <w:rPr>
          <w:rFonts w:ascii="Arial" w:hAnsi="Arial" w:cs="Arial"/>
        </w:rPr>
      </w:pPr>
      <w:r w:rsidRPr="00EC04F4">
        <w:rPr>
          <w:rFonts w:ascii="Arial" w:hAnsi="Arial" w:cs="Arial"/>
        </w:rPr>
        <w:t>Se realiza la fabricación de regalos para las familias los cuales van a ser elaborados por los niños, niñas y adolescentes, con orientación del acompañante.</w:t>
      </w:r>
    </w:p>
    <w:bookmarkEnd w:id="5"/>
    <w:p w14:paraId="7D82D818" w14:textId="77777777" w:rsidR="00EC04F4" w:rsidRPr="00EC04F4" w:rsidRDefault="00EC04F4" w:rsidP="00EC04F4">
      <w:pPr>
        <w:spacing w:line="360" w:lineRule="auto"/>
        <w:jc w:val="both"/>
        <w:rPr>
          <w:rFonts w:ascii="Arial" w:hAnsi="Arial" w:cs="Arial"/>
          <w:b/>
        </w:rPr>
      </w:pPr>
    </w:p>
    <w:p w14:paraId="1FA9198A" w14:textId="77777777" w:rsidR="00EC04F4" w:rsidRPr="00EC04F4" w:rsidRDefault="00EC04F4" w:rsidP="00EC04F4">
      <w:pPr>
        <w:spacing w:line="360" w:lineRule="auto"/>
        <w:jc w:val="both"/>
        <w:rPr>
          <w:rFonts w:ascii="Arial" w:hAnsi="Arial" w:cs="Arial"/>
          <w:b/>
        </w:rPr>
      </w:pPr>
      <w:r w:rsidRPr="00EC04F4">
        <w:rPr>
          <w:rFonts w:ascii="Arial" w:hAnsi="Arial" w:cs="Arial"/>
          <w:b/>
        </w:rPr>
        <w:t>Taller 8:</w:t>
      </w:r>
    </w:p>
    <w:p w14:paraId="354590AF" w14:textId="77777777" w:rsidR="00EC04F4" w:rsidRPr="00EC04F4" w:rsidRDefault="00EC04F4" w:rsidP="00EC04F4">
      <w:pPr>
        <w:spacing w:line="360" w:lineRule="auto"/>
        <w:jc w:val="both"/>
        <w:rPr>
          <w:rFonts w:ascii="Arial" w:hAnsi="Arial" w:cs="Arial"/>
        </w:rPr>
      </w:pPr>
      <w:r w:rsidRPr="00EC04F4">
        <w:rPr>
          <w:rFonts w:ascii="Arial" w:hAnsi="Arial" w:cs="Arial"/>
          <w:b/>
        </w:rPr>
        <w:t>Objetivo. Diseñar un anecdotario donde cada niño escribirá su experiencia durante la estrategia</w:t>
      </w:r>
    </w:p>
    <w:p w14:paraId="48CC6357" w14:textId="77777777" w:rsidR="00EC04F4" w:rsidRPr="00EC04F4" w:rsidRDefault="00EC04F4" w:rsidP="00EC04F4">
      <w:pPr>
        <w:spacing w:line="360" w:lineRule="auto"/>
        <w:jc w:val="both"/>
        <w:rPr>
          <w:rFonts w:ascii="Arial" w:hAnsi="Arial" w:cs="Arial"/>
        </w:rPr>
      </w:pPr>
      <w:r w:rsidRPr="00EC04F4">
        <w:rPr>
          <w:rFonts w:ascii="Arial" w:hAnsi="Arial" w:cs="Arial"/>
        </w:rPr>
        <w:t>Se realiza un anecdotario por niño, niña y adolescente, y se les explica cuál es la función de llevar un registro día a día de las experiencias más significativas de la experiencia del viaje. Este anecdotario cada niño, niña y adolescente lo decora a su gusto.</w:t>
      </w:r>
    </w:p>
    <w:p w14:paraId="640BCB4F" w14:textId="77777777" w:rsidR="00EC04F4" w:rsidRPr="00EC04F4" w:rsidRDefault="00EC04F4" w:rsidP="00EC04F4">
      <w:pPr>
        <w:spacing w:line="360" w:lineRule="auto"/>
        <w:jc w:val="both"/>
        <w:rPr>
          <w:rFonts w:ascii="Arial" w:hAnsi="Arial" w:cs="Arial"/>
          <w:b/>
        </w:rPr>
      </w:pPr>
    </w:p>
    <w:p w14:paraId="33837336" w14:textId="77777777" w:rsidR="00EC04F4" w:rsidRPr="00EC04F4" w:rsidRDefault="00EC04F4" w:rsidP="00EC04F4">
      <w:pPr>
        <w:spacing w:line="360" w:lineRule="auto"/>
        <w:jc w:val="both"/>
        <w:rPr>
          <w:rFonts w:ascii="Arial" w:hAnsi="Arial" w:cs="Arial"/>
          <w:b/>
        </w:rPr>
      </w:pPr>
      <w:r w:rsidRPr="00EC04F4">
        <w:rPr>
          <w:rFonts w:ascii="Arial" w:hAnsi="Arial" w:cs="Arial"/>
          <w:b/>
        </w:rPr>
        <w:t>Taller 9</w:t>
      </w:r>
    </w:p>
    <w:p w14:paraId="54E7AC77" w14:textId="77777777" w:rsidR="00EC04F4" w:rsidRPr="00EC04F4" w:rsidRDefault="00EC04F4" w:rsidP="00EC04F4">
      <w:pPr>
        <w:spacing w:line="360" w:lineRule="auto"/>
        <w:jc w:val="both"/>
        <w:rPr>
          <w:rFonts w:ascii="Arial" w:hAnsi="Arial" w:cs="Arial"/>
          <w:b/>
        </w:rPr>
      </w:pPr>
      <w:r w:rsidRPr="00EC04F4">
        <w:rPr>
          <w:rFonts w:ascii="Arial" w:hAnsi="Arial" w:cs="Arial"/>
          <w:b/>
        </w:rPr>
        <w:t>Objetivo: Informar a la familia las características y comportamientos más relevantes del niño, la niña y el adolescente y las recomendaciones para lograr una experiencia positiva (Actividad a desarrollar con la familia acogedora por medio de videoconferencia).</w:t>
      </w:r>
    </w:p>
    <w:p w14:paraId="56D046DE" w14:textId="77777777" w:rsidR="00EC04F4" w:rsidRPr="00EC04F4" w:rsidRDefault="00EC04F4" w:rsidP="00EC04F4">
      <w:pPr>
        <w:spacing w:line="360" w:lineRule="auto"/>
        <w:jc w:val="both"/>
        <w:rPr>
          <w:rFonts w:ascii="Arial" w:hAnsi="Arial" w:cs="Arial"/>
        </w:rPr>
      </w:pPr>
      <w:bookmarkStart w:id="6" w:name="_Hlk61972574"/>
      <w:r w:rsidRPr="00EC04F4">
        <w:rPr>
          <w:rFonts w:ascii="Arial" w:hAnsi="Arial" w:cs="Arial"/>
        </w:rPr>
        <w:t>Se realiza sesión de video conferencia con el acompañante y familia para informar a la familia acerca de las recomendaciones en el establecimiento de normas y aclarar inquietudes en relación con su rol.</w:t>
      </w:r>
    </w:p>
    <w:bookmarkEnd w:id="6"/>
    <w:p w14:paraId="0F3B933C" w14:textId="77777777" w:rsidR="00EC04F4" w:rsidRPr="00EC04F4" w:rsidRDefault="00EC04F4" w:rsidP="00EC04F4">
      <w:pPr>
        <w:spacing w:line="360" w:lineRule="auto"/>
        <w:jc w:val="both"/>
        <w:rPr>
          <w:rFonts w:ascii="Arial" w:hAnsi="Arial" w:cs="Arial"/>
          <w:b/>
        </w:rPr>
      </w:pPr>
    </w:p>
    <w:p w14:paraId="7B8C1D70" w14:textId="77777777" w:rsidR="00EC04F4" w:rsidRPr="00EC04F4" w:rsidRDefault="00EC04F4" w:rsidP="00EC04F4">
      <w:pPr>
        <w:spacing w:line="360" w:lineRule="auto"/>
        <w:jc w:val="both"/>
        <w:rPr>
          <w:rFonts w:ascii="Arial" w:hAnsi="Arial" w:cs="Arial"/>
          <w:b/>
        </w:rPr>
      </w:pPr>
      <w:r w:rsidRPr="00EC04F4">
        <w:rPr>
          <w:rFonts w:ascii="Arial" w:hAnsi="Arial" w:cs="Arial"/>
          <w:b/>
        </w:rPr>
        <w:t xml:space="preserve">Taller 10 </w:t>
      </w:r>
    </w:p>
    <w:p w14:paraId="49525E2E" w14:textId="77777777" w:rsidR="00EC04F4" w:rsidRPr="00EC04F4" w:rsidRDefault="00EC04F4" w:rsidP="00EC04F4">
      <w:pPr>
        <w:spacing w:line="360" w:lineRule="auto"/>
        <w:jc w:val="both"/>
        <w:rPr>
          <w:rFonts w:ascii="Arial" w:hAnsi="Arial" w:cs="Arial"/>
          <w:b/>
        </w:rPr>
      </w:pPr>
      <w:r w:rsidRPr="00EC04F4">
        <w:rPr>
          <w:rFonts w:ascii="Arial" w:hAnsi="Arial" w:cs="Arial"/>
          <w:b/>
        </w:rPr>
        <w:t>Prevención de accidentes</w:t>
      </w:r>
    </w:p>
    <w:p w14:paraId="77F3D45D" w14:textId="77777777" w:rsidR="00EC04F4" w:rsidRPr="00EC04F4" w:rsidRDefault="00EC04F4" w:rsidP="00EC04F4">
      <w:pPr>
        <w:spacing w:line="360" w:lineRule="auto"/>
        <w:jc w:val="both"/>
        <w:rPr>
          <w:rFonts w:ascii="Arial" w:hAnsi="Arial" w:cs="Arial"/>
          <w:b/>
        </w:rPr>
      </w:pPr>
      <w:r w:rsidRPr="00EC04F4">
        <w:rPr>
          <w:rFonts w:ascii="Arial" w:hAnsi="Arial" w:cs="Arial"/>
          <w:b/>
        </w:rPr>
        <w:t>Objetivo: Brindar herramientas que promuevan la prevención de accidentes.</w:t>
      </w:r>
    </w:p>
    <w:p w14:paraId="6026E2D4" w14:textId="77777777" w:rsidR="00EC04F4" w:rsidRPr="00EC04F4" w:rsidRDefault="00EC04F4" w:rsidP="00EC04F4">
      <w:pPr>
        <w:spacing w:line="360" w:lineRule="auto"/>
        <w:jc w:val="both"/>
        <w:rPr>
          <w:rFonts w:ascii="Arial" w:hAnsi="Arial" w:cs="Arial"/>
        </w:rPr>
      </w:pPr>
      <w:r w:rsidRPr="00EC04F4">
        <w:rPr>
          <w:rFonts w:ascii="Arial" w:hAnsi="Arial" w:cs="Arial"/>
        </w:rPr>
        <w:t xml:space="preserve">Identificación de los posibles accidentes que pueden darse en otro </w:t>
      </w:r>
      <w:proofErr w:type="gramStart"/>
      <w:r w:rsidRPr="00EC04F4">
        <w:rPr>
          <w:rFonts w:ascii="Arial" w:hAnsi="Arial" w:cs="Arial"/>
        </w:rPr>
        <w:t>país</w:t>
      </w:r>
      <w:proofErr w:type="gramEnd"/>
      <w:r w:rsidRPr="00EC04F4">
        <w:rPr>
          <w:rFonts w:ascii="Arial" w:hAnsi="Arial" w:cs="Arial"/>
        </w:rPr>
        <w:t xml:space="preserve"> así como las diferentes formas de prevenirlos. Esto se hará por medio de una charla introductoria y después se realizará con los niños, niñas y adolescentes, una representación de las diferentes situaciones</w:t>
      </w:r>
    </w:p>
    <w:p w14:paraId="4ED8C059" w14:textId="77777777" w:rsidR="00EC04F4" w:rsidRPr="00EC04F4" w:rsidRDefault="00EC04F4" w:rsidP="00EC04F4">
      <w:pPr>
        <w:pStyle w:val="Ttulo2"/>
        <w:spacing w:line="360" w:lineRule="auto"/>
        <w:jc w:val="both"/>
        <w:rPr>
          <w:rFonts w:ascii="Arial" w:hAnsi="Arial" w:cs="Arial"/>
          <w:color w:val="auto"/>
          <w:sz w:val="24"/>
          <w:szCs w:val="24"/>
        </w:rPr>
      </w:pPr>
    </w:p>
    <w:p w14:paraId="1C600663" w14:textId="77777777" w:rsidR="00EC04F4" w:rsidRDefault="00EC04F4" w:rsidP="00EC04F4">
      <w:pPr>
        <w:pStyle w:val="Ttulo2"/>
        <w:spacing w:line="360" w:lineRule="auto"/>
        <w:jc w:val="both"/>
        <w:rPr>
          <w:rFonts w:ascii="Arial" w:hAnsi="Arial" w:cs="Arial"/>
          <w:b/>
          <w:bCs/>
          <w:color w:val="auto"/>
          <w:sz w:val="24"/>
          <w:szCs w:val="24"/>
        </w:rPr>
      </w:pPr>
      <w:bookmarkStart w:id="7" w:name="_Toc430523752"/>
      <w:bookmarkStart w:id="8" w:name="_Toc468434710"/>
      <w:bookmarkStart w:id="9" w:name="_Hlk61972608"/>
      <w:r w:rsidRPr="00EC04F4">
        <w:rPr>
          <w:rFonts w:ascii="Arial" w:hAnsi="Arial" w:cs="Arial"/>
          <w:b/>
          <w:bCs/>
          <w:color w:val="auto"/>
          <w:sz w:val="24"/>
          <w:szCs w:val="24"/>
        </w:rPr>
        <w:t>Taller 11</w:t>
      </w:r>
    </w:p>
    <w:bookmarkEnd w:id="7"/>
    <w:bookmarkEnd w:id="8"/>
    <w:p w14:paraId="6C57EE4C" w14:textId="54381DFA" w:rsidR="00EC04F4" w:rsidRPr="00EC04F4" w:rsidRDefault="00EC04F4" w:rsidP="00EC04F4">
      <w:pPr>
        <w:pStyle w:val="Ttulo2"/>
        <w:spacing w:line="360" w:lineRule="auto"/>
        <w:jc w:val="both"/>
        <w:rPr>
          <w:rFonts w:ascii="Arial" w:hAnsi="Arial" w:cs="Arial"/>
          <w:b/>
          <w:bCs/>
          <w:color w:val="auto"/>
          <w:sz w:val="24"/>
          <w:szCs w:val="24"/>
        </w:rPr>
      </w:pPr>
      <w:r w:rsidRPr="00EC04F4">
        <w:rPr>
          <w:rFonts w:ascii="Arial" w:hAnsi="Arial" w:cs="Arial"/>
          <w:b/>
          <w:bCs/>
          <w:color w:val="auto"/>
          <w:sz w:val="24"/>
          <w:szCs w:val="24"/>
        </w:rPr>
        <w:t>Posterior al regreso de la experiencia de Acogimiento</w:t>
      </w:r>
    </w:p>
    <w:p w14:paraId="045DBCE5" w14:textId="77777777" w:rsidR="00EC04F4" w:rsidRPr="00EC04F4" w:rsidRDefault="00EC04F4" w:rsidP="00EC04F4">
      <w:pPr>
        <w:spacing w:line="360" w:lineRule="auto"/>
        <w:jc w:val="both"/>
        <w:rPr>
          <w:rFonts w:ascii="Arial" w:hAnsi="Arial" w:cs="Arial"/>
        </w:rPr>
      </w:pPr>
    </w:p>
    <w:p w14:paraId="1B24443B" w14:textId="77777777" w:rsidR="00EC04F4" w:rsidRPr="00EC04F4" w:rsidRDefault="00EC04F4" w:rsidP="00EC04F4">
      <w:pPr>
        <w:spacing w:line="360" w:lineRule="auto"/>
        <w:jc w:val="both"/>
        <w:rPr>
          <w:rFonts w:ascii="Arial" w:hAnsi="Arial" w:cs="Arial"/>
        </w:rPr>
      </w:pPr>
      <w:r w:rsidRPr="00EC04F4">
        <w:rPr>
          <w:rFonts w:ascii="Arial" w:hAnsi="Arial" w:cs="Arial"/>
          <w:b/>
        </w:rPr>
        <w:t xml:space="preserve">Objetivo: </w:t>
      </w:r>
      <w:r w:rsidRPr="00EC04F4">
        <w:rPr>
          <w:rFonts w:ascii="Arial" w:hAnsi="Arial" w:cs="Arial"/>
        </w:rPr>
        <w:t xml:space="preserve">Reflexionar con los niños, niñas y adolescentes, sobre los aportes y sentido que la experiencia da a su vida, la necesidad de retornar a su vida cotidiana cumpliendo los deberes que se tenía antes de la experiencia y cultivando la relación con la familia. </w:t>
      </w:r>
    </w:p>
    <w:p w14:paraId="595A5743" w14:textId="77777777" w:rsidR="00EC04F4" w:rsidRPr="00EC04F4" w:rsidRDefault="00EC04F4" w:rsidP="00EC04F4">
      <w:pPr>
        <w:spacing w:line="360" w:lineRule="auto"/>
        <w:jc w:val="both"/>
        <w:rPr>
          <w:rFonts w:ascii="Arial" w:hAnsi="Arial" w:cs="Arial"/>
        </w:rPr>
      </w:pPr>
    </w:p>
    <w:p w14:paraId="79D27848" w14:textId="77777777" w:rsidR="00EC04F4" w:rsidRPr="00EC04F4" w:rsidRDefault="00EC04F4" w:rsidP="00EC04F4">
      <w:pPr>
        <w:spacing w:line="360" w:lineRule="auto"/>
        <w:jc w:val="both"/>
        <w:rPr>
          <w:rFonts w:ascii="Arial" w:hAnsi="Arial" w:cs="Arial"/>
        </w:rPr>
      </w:pPr>
      <w:r w:rsidRPr="00EC04F4">
        <w:rPr>
          <w:rFonts w:ascii="Arial" w:hAnsi="Arial" w:cs="Arial"/>
          <w:b/>
        </w:rPr>
        <w:t>Por grupo y con la acompañante:</w:t>
      </w:r>
      <w:r w:rsidRPr="00EC04F4">
        <w:rPr>
          <w:rFonts w:ascii="Arial" w:hAnsi="Arial" w:cs="Arial"/>
        </w:rPr>
        <w:t xml:space="preserve"> </w:t>
      </w:r>
    </w:p>
    <w:p w14:paraId="1A5D6549" w14:textId="77777777" w:rsidR="00EC04F4" w:rsidRPr="00EC04F4" w:rsidRDefault="00EC04F4" w:rsidP="00EC04F4">
      <w:pPr>
        <w:spacing w:line="360" w:lineRule="auto"/>
        <w:jc w:val="both"/>
        <w:rPr>
          <w:rFonts w:ascii="Arial" w:hAnsi="Arial" w:cs="Arial"/>
          <w:b/>
        </w:rPr>
      </w:pPr>
    </w:p>
    <w:p w14:paraId="0C035034" w14:textId="77777777" w:rsidR="00EC04F4" w:rsidRPr="00EC04F4" w:rsidRDefault="00EC04F4" w:rsidP="00EC04F4">
      <w:pPr>
        <w:spacing w:line="360" w:lineRule="auto"/>
        <w:jc w:val="both"/>
        <w:rPr>
          <w:rFonts w:ascii="Arial" w:hAnsi="Arial" w:cs="Arial"/>
        </w:rPr>
      </w:pPr>
      <w:r w:rsidRPr="00EC04F4">
        <w:rPr>
          <w:rFonts w:ascii="Arial" w:hAnsi="Arial" w:cs="Arial"/>
          <w:b/>
        </w:rPr>
        <w:t>Primera parte:</w:t>
      </w:r>
      <w:r w:rsidRPr="00EC04F4">
        <w:rPr>
          <w:rFonts w:ascii="Arial" w:hAnsi="Arial" w:cs="Arial"/>
        </w:rPr>
        <w:t xml:space="preserve"> Inicia realizando un resumen de la experiencia del acogimiento desde que la Defensoría los postulo, la preparación por parte de la defensoría, la preparación con todos los niños participantes, su experiencia durante la </w:t>
      </w:r>
      <w:proofErr w:type="gramStart"/>
      <w:r w:rsidRPr="00EC04F4">
        <w:rPr>
          <w:rFonts w:ascii="Arial" w:hAnsi="Arial" w:cs="Arial"/>
        </w:rPr>
        <w:t>acogida(</w:t>
      </w:r>
      <w:proofErr w:type="gramEnd"/>
      <w:r w:rsidRPr="00EC04F4">
        <w:rPr>
          <w:rFonts w:ascii="Arial" w:hAnsi="Arial" w:cs="Arial"/>
        </w:rPr>
        <w:t>familia que lo acogió, actividades realizadas, cultura, que le gusto, que no le gusto, etc. )</w:t>
      </w:r>
    </w:p>
    <w:p w14:paraId="76289495" w14:textId="77777777" w:rsidR="00EC04F4" w:rsidRPr="00EC04F4" w:rsidRDefault="00EC04F4" w:rsidP="00EC04F4">
      <w:pPr>
        <w:spacing w:line="360" w:lineRule="auto"/>
        <w:jc w:val="both"/>
        <w:rPr>
          <w:rFonts w:ascii="Arial" w:hAnsi="Arial" w:cs="Arial"/>
        </w:rPr>
      </w:pPr>
    </w:p>
    <w:p w14:paraId="0DD91317" w14:textId="77777777" w:rsidR="00EC04F4" w:rsidRPr="00EC04F4" w:rsidRDefault="00EC04F4" w:rsidP="00EC04F4">
      <w:pPr>
        <w:spacing w:line="360" w:lineRule="auto"/>
        <w:jc w:val="both"/>
        <w:rPr>
          <w:rFonts w:ascii="Arial" w:hAnsi="Arial" w:cs="Arial"/>
        </w:rPr>
      </w:pPr>
      <w:r w:rsidRPr="00EC04F4">
        <w:rPr>
          <w:rFonts w:ascii="Arial" w:hAnsi="Arial" w:cs="Arial"/>
          <w:b/>
        </w:rPr>
        <w:t>En la segunda parte</w:t>
      </w:r>
      <w:r w:rsidRPr="00EC04F4">
        <w:rPr>
          <w:rFonts w:ascii="Arial" w:hAnsi="Arial" w:cs="Arial"/>
        </w:rPr>
        <w:t xml:space="preserve"> del taller se dialoga con los niños, niñas y adolescentes, acerca de temores y preocupaciones que tienen con respecto a su regreso a la institución u hogar sustituto relacionado con la experiencia de la estrategia, así mismo se enfatiza en la importancia de regresar a su vida anterior y recordarles que fue un tiempo de acogimiento que ya terminó y que tienen que regresar a su actividad escolar, a cumplir los mismos deberes que cumplían antes. Se anima a que expresen las dudas y expectativas, las cuales debe ser aclaradas siempre dejando en claro que podrá suceder es una relación permanente. Se les recuerda a los niños, niñas y adolescentes, que a la familia los van a poder llamar y mantener comunicación con ellos siempre y cuando ellos quieran y el Defensoría de Familia lo autorice, es necesario que el acompañante le recuerde al niño, niña u/o adolescente que si la familia inicia un trámite de adopción este puede llegar a ser lento o nunca suceder ya que esto depende de muchas componentes. </w:t>
      </w:r>
    </w:p>
    <w:p w14:paraId="5BBE0FAD" w14:textId="77777777" w:rsidR="00EC04F4" w:rsidRPr="00EC04F4" w:rsidRDefault="00EC04F4" w:rsidP="00EC04F4">
      <w:pPr>
        <w:spacing w:line="360" w:lineRule="auto"/>
        <w:jc w:val="both"/>
        <w:rPr>
          <w:rFonts w:ascii="Arial" w:hAnsi="Arial" w:cs="Arial"/>
        </w:rPr>
      </w:pPr>
    </w:p>
    <w:p w14:paraId="256C5423" w14:textId="77777777" w:rsidR="00EC04F4" w:rsidRPr="00EC04F4" w:rsidRDefault="00EC04F4" w:rsidP="00EC04F4">
      <w:pPr>
        <w:spacing w:line="360" w:lineRule="auto"/>
        <w:jc w:val="both"/>
        <w:rPr>
          <w:rFonts w:ascii="Arial" w:hAnsi="Arial" w:cs="Arial"/>
        </w:rPr>
      </w:pPr>
      <w:r w:rsidRPr="00EC04F4">
        <w:rPr>
          <w:rFonts w:ascii="Arial" w:hAnsi="Arial" w:cs="Arial"/>
          <w:b/>
        </w:rPr>
        <w:t>En la tercera parte:</w:t>
      </w:r>
      <w:r w:rsidRPr="00EC04F4">
        <w:rPr>
          <w:rFonts w:ascii="Arial" w:hAnsi="Arial" w:cs="Arial"/>
        </w:rPr>
        <w:t xml:space="preserve"> para esta actividad al regreso del viaje se les </w:t>
      </w:r>
      <w:proofErr w:type="gramStart"/>
      <w:r w:rsidRPr="00EC04F4">
        <w:rPr>
          <w:rFonts w:ascii="Arial" w:hAnsi="Arial" w:cs="Arial"/>
        </w:rPr>
        <w:t>pide  que</w:t>
      </w:r>
      <w:proofErr w:type="gramEnd"/>
      <w:r w:rsidRPr="00EC04F4">
        <w:rPr>
          <w:rFonts w:ascii="Arial" w:hAnsi="Arial" w:cs="Arial"/>
        </w:rPr>
        <w:t xml:space="preserve"> realicen </w:t>
      </w:r>
      <w:r w:rsidRPr="00EC04F4">
        <w:rPr>
          <w:rFonts w:ascii="Arial" w:hAnsi="Arial" w:cs="Arial"/>
          <w:u w:val="single"/>
        </w:rPr>
        <w:t>un dibujo</w:t>
      </w:r>
      <w:r w:rsidRPr="00EC04F4">
        <w:rPr>
          <w:rFonts w:ascii="Arial" w:hAnsi="Arial" w:cs="Arial"/>
        </w:rPr>
        <w:t xml:space="preserve"> en el que el niño, niña y adolescente exprese ¿cómo se siente ahora al regreso de su viaje y cómo se ve el en el futuro? Luego de estos dibujos se analizan con cada niño, niña y adolescente y se orientan individualmente las expectativas.</w:t>
      </w:r>
    </w:p>
    <w:p w14:paraId="47E498F5" w14:textId="77777777" w:rsidR="00EC04F4" w:rsidRPr="00EC04F4" w:rsidRDefault="00EC04F4" w:rsidP="00EC04F4">
      <w:pPr>
        <w:spacing w:line="360" w:lineRule="auto"/>
        <w:jc w:val="both"/>
        <w:rPr>
          <w:rFonts w:ascii="Arial" w:hAnsi="Arial" w:cs="Arial"/>
        </w:rPr>
      </w:pPr>
      <w:r w:rsidRPr="00EC04F4">
        <w:rPr>
          <w:rFonts w:ascii="Arial" w:hAnsi="Arial" w:cs="Arial"/>
        </w:rPr>
        <w:t xml:space="preserve"> </w:t>
      </w:r>
    </w:p>
    <w:p w14:paraId="27CCCB78" w14:textId="77777777" w:rsidR="00EC04F4" w:rsidRPr="00EC04F4" w:rsidRDefault="00EC04F4" w:rsidP="00EC04F4">
      <w:pPr>
        <w:spacing w:line="360" w:lineRule="auto"/>
        <w:jc w:val="both"/>
        <w:rPr>
          <w:rFonts w:ascii="Arial" w:hAnsi="Arial" w:cs="Arial"/>
        </w:rPr>
      </w:pPr>
      <w:proofErr w:type="gramStart"/>
      <w:r w:rsidRPr="00EC04F4">
        <w:rPr>
          <w:rFonts w:ascii="Arial" w:hAnsi="Arial" w:cs="Arial"/>
        </w:rPr>
        <w:t>Finalmente</w:t>
      </w:r>
      <w:proofErr w:type="gramEnd"/>
      <w:r w:rsidRPr="00EC04F4">
        <w:rPr>
          <w:rFonts w:ascii="Arial" w:hAnsi="Arial" w:cs="Arial"/>
        </w:rPr>
        <w:t xml:space="preserve"> con respecto a los regalos que los niños, niñas y adolescentes, traen se les explica que esos regalos son solo de ellos. Sin embargo, los pueden compartir con los demás niños, niñas y adolescentes con los que comparten el día a día. También se les explica que es importante no hacer uso de estos regalos de una forma negativa frente a los otros niños, niñas y adolescentes, es decir, no crear envidias y celos con los demás niños, niñas y adolescentes, ya que ellos no tuvieron la oportunidad de vivir esta experiencia y se pueden llegar a sentir incómodos y tristes con los regalos de los demás.</w:t>
      </w:r>
    </w:p>
    <w:bookmarkEnd w:id="9"/>
    <w:p w14:paraId="76A6739C" w14:textId="77777777" w:rsidR="00EC04F4" w:rsidRPr="00EC04F4" w:rsidRDefault="00EC04F4" w:rsidP="00EC04F4">
      <w:pPr>
        <w:spacing w:line="360" w:lineRule="auto"/>
        <w:jc w:val="both"/>
        <w:rPr>
          <w:rFonts w:ascii="Arial" w:hAnsi="Arial" w:cs="Arial"/>
        </w:rPr>
      </w:pPr>
    </w:p>
    <w:p w14:paraId="6AAE30A3" w14:textId="77777777" w:rsidR="00EC04F4" w:rsidRPr="00EC04F4" w:rsidRDefault="00EC04F4" w:rsidP="00EC04F4">
      <w:pPr>
        <w:pStyle w:val="Ttulo2"/>
        <w:spacing w:line="360" w:lineRule="auto"/>
        <w:jc w:val="both"/>
        <w:rPr>
          <w:rFonts w:ascii="Arial" w:eastAsia="Calibri" w:hAnsi="Arial" w:cs="Arial"/>
          <w:b/>
          <w:color w:val="auto"/>
          <w:sz w:val="24"/>
          <w:szCs w:val="24"/>
          <w:lang w:val="es-ES" w:eastAsia="en-US"/>
        </w:rPr>
      </w:pPr>
      <w:r w:rsidRPr="00EC04F4">
        <w:rPr>
          <w:rFonts w:ascii="Arial" w:eastAsia="Calibri" w:hAnsi="Arial" w:cs="Arial"/>
          <w:color w:val="auto"/>
          <w:sz w:val="24"/>
          <w:szCs w:val="24"/>
          <w:lang w:val="es-ES" w:eastAsia="en-US"/>
        </w:rPr>
        <w:t xml:space="preserve">Nota: Para el caso del Acogimiento Modalidad Campamento, se debe explicar a los niños que la interacción en el país extranjero no se da uno a uno (familia-niño) en la residencia de la familia, sino que se promueve una integración entre todos los niños participantes y todas las familias de acogida, en un mismo espacio físico (similar a un espacio de camping con posibilidad de actividades como soccer, béisbol, fogatas, etc.), con una distribución de cabañas de alojamiento exclusivas para los niños, niñas y adolescentes, y otras exclusivas para las familias. </w:t>
      </w:r>
    </w:p>
    <w:p w14:paraId="378CDEEB" w14:textId="77777777" w:rsidR="00EC04F4" w:rsidRPr="00EC04F4" w:rsidRDefault="00EC04F4" w:rsidP="00EC04F4">
      <w:pPr>
        <w:spacing w:line="360" w:lineRule="auto"/>
        <w:jc w:val="both"/>
        <w:rPr>
          <w:rFonts w:ascii="Arial" w:hAnsi="Arial" w:cs="Arial"/>
          <w:lang w:val="x-none"/>
        </w:rPr>
      </w:pPr>
    </w:p>
    <w:p w14:paraId="027966D6" w14:textId="77777777" w:rsidR="00B97DFA" w:rsidRPr="00EC04F4" w:rsidRDefault="00B97DFA" w:rsidP="00EC04F4">
      <w:pPr>
        <w:spacing w:line="360" w:lineRule="auto"/>
        <w:mirrorIndents/>
        <w:jc w:val="both"/>
        <w:rPr>
          <w:rFonts w:ascii="Arial" w:hAnsi="Arial" w:cs="Arial"/>
        </w:rPr>
      </w:pPr>
    </w:p>
    <w:sectPr w:rsidR="00B97DFA" w:rsidRPr="00EC04F4" w:rsidSect="00D75253">
      <w:headerReference w:type="even" r:id="rId8"/>
      <w:headerReference w:type="default" r:id="rId9"/>
      <w:footerReference w:type="default" r:id="rId10"/>
      <w:headerReference w:type="first" r:id="rId11"/>
      <w:pgSz w:w="12242" w:h="15842" w:code="1"/>
      <w:pgMar w:top="2694" w:right="1225" w:bottom="1418" w:left="1321" w:header="709"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3FBCC3" w14:textId="77777777" w:rsidR="00CD6016" w:rsidRDefault="00CD6016">
      <w:r>
        <w:separator/>
      </w:r>
    </w:p>
  </w:endnote>
  <w:endnote w:type="continuationSeparator" w:id="0">
    <w:p w14:paraId="128DC66F" w14:textId="77777777" w:rsidR="00CD6016" w:rsidRDefault="00CD60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ZurichBT-LightCondensed">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3330B" w14:textId="4D9539E1" w:rsidR="00BA1C03" w:rsidRDefault="00BA1C03" w:rsidP="00E80892">
    <w:r>
      <w:rPr>
        <w:noProof/>
        <w:lang w:eastAsia="es-CO"/>
      </w:rPr>
      <mc:AlternateContent>
        <mc:Choice Requires="wps">
          <w:drawing>
            <wp:anchor distT="0" distB="0" distL="114300" distR="114300" simplePos="0" relativeHeight="251656192" behindDoc="0" locked="0" layoutInCell="1" allowOverlap="1" wp14:anchorId="339D151F" wp14:editId="2C401D54">
              <wp:simplePos x="0" y="0"/>
              <wp:positionH relativeFrom="column">
                <wp:posOffset>12700</wp:posOffset>
              </wp:positionH>
              <wp:positionV relativeFrom="paragraph">
                <wp:posOffset>-48895</wp:posOffset>
              </wp:positionV>
              <wp:extent cx="5842635" cy="0"/>
              <wp:effectExtent l="13335" t="12065" r="11430" b="6985"/>
              <wp:wrapNone/>
              <wp:docPr id="8"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26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A9C3A38" id="_x0000_t32" coordsize="21600,21600" o:spt="32" o:oned="t" path="m,l21600,21600e" filled="f">
              <v:path arrowok="t" fillok="f" o:connecttype="none"/>
              <o:lock v:ext="edit" shapetype="t"/>
            </v:shapetype>
            <v:shape id="AutoShape 7" o:spid="_x0000_s1026" type="#_x0000_t32" style="position:absolute;margin-left:1pt;margin-top:-3.85pt;width:460.05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"/>
          </w:pict>
        </mc:Fallback>
      </mc:AlternateContent>
    </w:r>
    <w:r>
      <w:t xml:space="preserve">                                                                                                                               </w:t>
    </w:r>
  </w:p>
  <w:p w14:paraId="4991B323" w14:textId="45DA4F42" w:rsidR="00BA1C03" w:rsidRPr="00980AE4" w:rsidRDefault="00E7661C" w:rsidP="00980AE4">
    <w:pPr>
      <w:pStyle w:val="Piedepgina"/>
      <w:jc w:val="center"/>
      <w:rPr>
        <w:rFonts w:ascii="ZurichBT-LightCondensed" w:hAnsi="ZurichBT-LightCondensed" w:cs="ZurichBT-LightCondensed"/>
        <w:color w:val="4E4B4A"/>
        <w:sz w:val="18"/>
        <w:szCs w:val="18"/>
      </w:rPr>
    </w:pPr>
    <w:r>
      <w:rPr>
        <w:noProof/>
        <w:lang w:eastAsia="es-CO"/>
      </w:rPr>
      <w:drawing>
        <wp:inline distT="0" distB="0" distL="0" distR="0" wp14:anchorId="631F5F48" wp14:editId="459731DC">
          <wp:extent cx="5906324" cy="638264"/>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e de página datos personales.png"/>
                  <pic:cNvPicPr/>
                </pic:nvPicPr>
                <pic:blipFill>
                  <a:blip r:embed="rId1">
                    <a:extLst>
                      <a:ext uri="{28A0092B-C50C-407E-A947-70E740481C1C}">
                        <a14:useLocalDpi xmlns:a14="http://schemas.microsoft.com/office/drawing/2010/main" val="0"/>
                      </a:ext>
                    </a:extLst>
                  </a:blip>
                  <a:stretch>
                    <a:fillRect/>
                  </a:stretch>
                </pic:blipFill>
                <pic:spPr>
                  <a:xfrm>
                    <a:off x="0" y="0"/>
                    <a:ext cx="5906324" cy="63826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DB01AF" w14:textId="77777777" w:rsidR="00CD6016" w:rsidRDefault="00CD6016">
      <w:r>
        <w:separator/>
      </w:r>
    </w:p>
  </w:footnote>
  <w:footnote w:type="continuationSeparator" w:id="0">
    <w:p w14:paraId="314ED981" w14:textId="77777777" w:rsidR="00CD6016" w:rsidRDefault="00CD60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2C732" w14:textId="77777777" w:rsidR="006412F8" w:rsidRDefault="00CD6016">
    <w:pPr>
      <w:pStyle w:val="Encabezado"/>
    </w:pPr>
    <w:r>
      <w:rPr>
        <w:noProof/>
      </w:rPr>
      <w:pict w14:anchorId="31451C2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8246094" o:spid="_x0000_s2056" type="#_x0000_t136" style="position:absolute;margin-left:0;margin-top:0;width:559.2pt;height:124.25pt;rotation:315;z-index:-251628544;mso-position-horizontal:center;mso-position-horizontal-relative:margin;mso-position-vertical:center;mso-position-vertical-relative:margin" o:allowincell="f" fillcolor="silver" stroked="f">
          <v:fill opacity=".5"/>
          <v:textpath style="font-family:&quot;Arial&quot;;font-size:1pt" string="RESERVAD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6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2"/>
      <w:gridCol w:w="6016"/>
      <w:gridCol w:w="1513"/>
      <w:gridCol w:w="1834"/>
    </w:tblGrid>
    <w:tr w:rsidR="00476CB0" w:rsidRPr="00C8668F" w14:paraId="5A1F4361" w14:textId="77777777" w:rsidTr="00FD2C0B">
      <w:trPr>
        <w:cantSplit/>
        <w:trHeight w:val="693"/>
        <w:jc w:val="center"/>
      </w:trPr>
      <w:tc>
        <w:tcPr>
          <w:tcW w:w="1262" w:type="dxa"/>
          <w:vMerge w:val="restart"/>
        </w:tcPr>
        <w:p w14:paraId="5FB9D817" w14:textId="77777777" w:rsidR="00476CB0" w:rsidRPr="00C8668F" w:rsidRDefault="00476CB0" w:rsidP="00476CB0">
          <w:pPr>
            <w:tabs>
              <w:tab w:val="center" w:pos="4252"/>
              <w:tab w:val="right" w:pos="8504"/>
            </w:tabs>
          </w:pPr>
          <w:r w:rsidRPr="00C8668F">
            <w:rPr>
              <w:noProof/>
              <w:lang w:eastAsia="es-CO"/>
            </w:rPr>
            <w:drawing>
              <wp:anchor distT="0" distB="0" distL="114300" distR="114300" simplePos="0" relativeHeight="251692032" behindDoc="0" locked="0" layoutInCell="1" allowOverlap="1" wp14:anchorId="4355690B" wp14:editId="3EABAE47">
                <wp:simplePos x="0" y="0"/>
                <wp:positionH relativeFrom="column">
                  <wp:posOffset>26670</wp:posOffset>
                </wp:positionH>
                <wp:positionV relativeFrom="paragraph">
                  <wp:posOffset>75565</wp:posOffset>
                </wp:positionV>
                <wp:extent cx="586740" cy="793066"/>
                <wp:effectExtent l="0" t="0" r="3810" b="7620"/>
                <wp:wrapNone/>
                <wp:docPr id="19" name="Imagen 19" descr="ICBF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CBF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6740" cy="793066"/>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016" w:type="dxa"/>
          <w:vMerge w:val="restart"/>
          <w:vAlign w:val="center"/>
        </w:tcPr>
        <w:p w14:paraId="60F2609A" w14:textId="3585BD51" w:rsidR="00476CB0" w:rsidRDefault="00476CB0" w:rsidP="00FD2C0B">
          <w:pPr>
            <w:tabs>
              <w:tab w:val="left" w:pos="380"/>
              <w:tab w:val="center" w:pos="2571"/>
              <w:tab w:val="center" w:pos="4252"/>
              <w:tab w:val="right" w:pos="8504"/>
            </w:tabs>
            <w:jc w:val="center"/>
            <w:rPr>
              <w:rFonts w:ascii="Arial" w:hAnsi="Arial" w:cs="Arial"/>
              <w:b/>
              <w:sz w:val="20"/>
              <w:szCs w:val="20"/>
            </w:rPr>
          </w:pPr>
          <w:r w:rsidRPr="00C8668F">
            <w:rPr>
              <w:rFonts w:ascii="Arial" w:hAnsi="Arial" w:cs="Arial"/>
              <w:b/>
              <w:sz w:val="20"/>
              <w:szCs w:val="20"/>
            </w:rPr>
            <w:t>PROCESO PROTECCIÓN</w:t>
          </w:r>
        </w:p>
        <w:p w14:paraId="4D70D979" w14:textId="77777777" w:rsidR="00476CB0" w:rsidRPr="00C8668F" w:rsidRDefault="00476CB0" w:rsidP="00FD2C0B">
          <w:pPr>
            <w:tabs>
              <w:tab w:val="center" w:pos="4252"/>
              <w:tab w:val="right" w:pos="8504"/>
            </w:tabs>
            <w:jc w:val="center"/>
            <w:rPr>
              <w:rFonts w:ascii="Arial" w:hAnsi="Arial" w:cs="Arial"/>
              <w:b/>
              <w:sz w:val="20"/>
              <w:szCs w:val="20"/>
            </w:rPr>
          </w:pPr>
        </w:p>
        <w:p w14:paraId="14330BA3" w14:textId="398F4273" w:rsidR="00476CB0" w:rsidRPr="00A27695" w:rsidRDefault="00476CB0" w:rsidP="00FD2C0B">
          <w:pPr>
            <w:tabs>
              <w:tab w:val="left" w:pos="8789"/>
            </w:tabs>
            <w:jc w:val="center"/>
            <w:rPr>
              <w:rFonts w:ascii="Arial" w:hAnsi="Arial" w:cs="Arial"/>
              <w:b/>
              <w:sz w:val="20"/>
              <w:szCs w:val="20"/>
            </w:rPr>
          </w:pPr>
          <w:r w:rsidRPr="00EC04F4">
            <w:rPr>
              <w:rFonts w:ascii="Arial" w:hAnsi="Arial" w:cs="Arial"/>
              <w:b/>
              <w:sz w:val="20"/>
              <w:szCs w:val="20"/>
            </w:rPr>
            <w:t>FORMATO TALLERES DE PREPARACIÓN Y TALLER FINAL ACOGIMIENTO EN EL EXTRANJERO Y MODALIDAD CAMPAMENTO</w:t>
          </w:r>
        </w:p>
      </w:tc>
      <w:tc>
        <w:tcPr>
          <w:tcW w:w="1513" w:type="dxa"/>
          <w:vAlign w:val="center"/>
        </w:tcPr>
        <w:p w14:paraId="0552283C" w14:textId="7B45A5D8" w:rsidR="00476CB0" w:rsidRPr="00C8668F" w:rsidRDefault="00476CB0" w:rsidP="00FD2C0B">
          <w:pPr>
            <w:tabs>
              <w:tab w:val="center" w:pos="4252"/>
              <w:tab w:val="right" w:pos="8504"/>
            </w:tabs>
            <w:jc w:val="center"/>
            <w:rPr>
              <w:rFonts w:ascii="Arial" w:hAnsi="Arial" w:cs="Arial"/>
              <w:sz w:val="20"/>
              <w:szCs w:val="20"/>
            </w:rPr>
          </w:pPr>
          <w:r w:rsidRPr="00BC7FA7">
            <w:rPr>
              <w:rFonts w:ascii="Arial" w:hAnsi="Arial" w:cs="Arial"/>
              <w:sz w:val="20"/>
              <w:szCs w:val="20"/>
            </w:rPr>
            <w:t>F</w:t>
          </w:r>
          <w:proofErr w:type="gramStart"/>
          <w:r>
            <w:rPr>
              <w:rFonts w:ascii="Arial" w:hAnsi="Arial" w:cs="Arial"/>
              <w:sz w:val="20"/>
              <w:szCs w:val="20"/>
            </w:rPr>
            <w:t>6</w:t>
          </w:r>
          <w:r w:rsidRPr="00BC7FA7">
            <w:rPr>
              <w:rFonts w:ascii="Arial" w:hAnsi="Arial" w:cs="Arial"/>
              <w:sz w:val="20"/>
              <w:szCs w:val="20"/>
            </w:rPr>
            <w:t>.LM23.P</w:t>
          </w:r>
          <w:proofErr w:type="gramEnd"/>
        </w:p>
      </w:tc>
      <w:tc>
        <w:tcPr>
          <w:tcW w:w="1834" w:type="dxa"/>
          <w:vAlign w:val="center"/>
        </w:tcPr>
        <w:p w14:paraId="3BDE4C3B" w14:textId="58E610D7" w:rsidR="00476CB0" w:rsidRPr="00C8668F" w:rsidRDefault="0090549C" w:rsidP="00476CB0">
          <w:pPr>
            <w:tabs>
              <w:tab w:val="center" w:pos="4252"/>
              <w:tab w:val="right" w:pos="8504"/>
            </w:tabs>
            <w:jc w:val="center"/>
            <w:rPr>
              <w:rFonts w:ascii="Arial" w:hAnsi="Arial" w:cs="Arial"/>
              <w:sz w:val="20"/>
              <w:szCs w:val="20"/>
            </w:rPr>
          </w:pPr>
          <w:r>
            <w:rPr>
              <w:rFonts w:ascii="Arial" w:hAnsi="Arial" w:cs="Arial"/>
              <w:sz w:val="20"/>
              <w:szCs w:val="20"/>
            </w:rPr>
            <w:t>31</w:t>
          </w:r>
          <w:r w:rsidR="00476CB0" w:rsidRPr="009652A4">
            <w:rPr>
              <w:rFonts w:ascii="Arial" w:hAnsi="Arial" w:cs="Arial"/>
              <w:sz w:val="20"/>
              <w:szCs w:val="20"/>
            </w:rPr>
            <w:t>/05/2021</w:t>
          </w:r>
        </w:p>
      </w:tc>
    </w:tr>
    <w:tr w:rsidR="00E07A43" w:rsidRPr="00C8668F" w14:paraId="2E35D10D" w14:textId="77777777" w:rsidTr="00EF51A9">
      <w:trPr>
        <w:cantSplit/>
        <w:trHeight w:val="705"/>
        <w:jc w:val="center"/>
      </w:trPr>
      <w:tc>
        <w:tcPr>
          <w:tcW w:w="1262" w:type="dxa"/>
          <w:vMerge/>
        </w:tcPr>
        <w:p w14:paraId="7C68D92B" w14:textId="77777777" w:rsidR="00E07A43" w:rsidRPr="00C8668F" w:rsidRDefault="00E07A43" w:rsidP="00E07A43">
          <w:pPr>
            <w:tabs>
              <w:tab w:val="center" w:pos="4252"/>
              <w:tab w:val="right" w:pos="8504"/>
            </w:tabs>
          </w:pPr>
        </w:p>
      </w:tc>
      <w:tc>
        <w:tcPr>
          <w:tcW w:w="6016" w:type="dxa"/>
          <w:vMerge/>
        </w:tcPr>
        <w:p w14:paraId="5D604D44" w14:textId="77777777" w:rsidR="00E07A43" w:rsidRPr="00C8668F" w:rsidRDefault="00E07A43" w:rsidP="00E07A43">
          <w:pPr>
            <w:tabs>
              <w:tab w:val="center" w:pos="4252"/>
              <w:tab w:val="right" w:pos="8504"/>
            </w:tabs>
          </w:pPr>
        </w:p>
      </w:tc>
      <w:tc>
        <w:tcPr>
          <w:tcW w:w="1513" w:type="dxa"/>
          <w:vAlign w:val="center"/>
        </w:tcPr>
        <w:p w14:paraId="52811347" w14:textId="29426446" w:rsidR="00E07A43" w:rsidRPr="00C8668F" w:rsidRDefault="00515A1F" w:rsidP="00E07A43">
          <w:pPr>
            <w:tabs>
              <w:tab w:val="center" w:pos="4252"/>
              <w:tab w:val="right" w:pos="8504"/>
            </w:tabs>
            <w:jc w:val="center"/>
            <w:rPr>
              <w:rFonts w:ascii="Arial" w:hAnsi="Arial" w:cs="Arial"/>
              <w:sz w:val="20"/>
              <w:szCs w:val="20"/>
            </w:rPr>
          </w:pPr>
          <w:r>
            <w:rPr>
              <w:rFonts w:ascii="Arial" w:hAnsi="Arial" w:cs="Arial"/>
              <w:sz w:val="20"/>
              <w:szCs w:val="20"/>
            </w:rPr>
            <w:t xml:space="preserve">Versión </w:t>
          </w:r>
          <w:r w:rsidR="002104D7">
            <w:rPr>
              <w:rFonts w:ascii="Arial" w:hAnsi="Arial" w:cs="Arial"/>
              <w:sz w:val="20"/>
              <w:szCs w:val="20"/>
            </w:rPr>
            <w:t>1</w:t>
          </w:r>
        </w:p>
      </w:tc>
      <w:tc>
        <w:tcPr>
          <w:tcW w:w="1834" w:type="dxa"/>
          <w:tcMar>
            <w:left w:w="57" w:type="dxa"/>
            <w:right w:w="57" w:type="dxa"/>
          </w:tcMar>
          <w:vAlign w:val="center"/>
        </w:tcPr>
        <w:p w14:paraId="3CCD6203" w14:textId="25E1AF9F" w:rsidR="00E07A43" w:rsidRPr="00C8668F" w:rsidRDefault="00E07A43" w:rsidP="00E07A43">
          <w:pPr>
            <w:tabs>
              <w:tab w:val="center" w:pos="4252"/>
              <w:tab w:val="right" w:pos="8504"/>
            </w:tabs>
            <w:jc w:val="center"/>
            <w:rPr>
              <w:rFonts w:ascii="Arial" w:hAnsi="Arial" w:cs="Arial"/>
              <w:sz w:val="20"/>
              <w:szCs w:val="20"/>
            </w:rPr>
          </w:pPr>
          <w:r w:rsidRPr="00C8668F">
            <w:rPr>
              <w:rFonts w:ascii="Arial" w:hAnsi="Arial" w:cs="Arial"/>
              <w:sz w:val="20"/>
              <w:szCs w:val="20"/>
            </w:rPr>
            <w:t xml:space="preserve">Página </w:t>
          </w:r>
          <w:r w:rsidRPr="00C8668F">
            <w:rPr>
              <w:rFonts w:ascii="Arial" w:hAnsi="Arial"/>
              <w:sz w:val="20"/>
            </w:rPr>
            <w:fldChar w:fldCharType="begin"/>
          </w:r>
          <w:r w:rsidRPr="00C8668F">
            <w:rPr>
              <w:rFonts w:ascii="Arial" w:hAnsi="Arial"/>
              <w:sz w:val="20"/>
            </w:rPr>
            <w:instrText xml:space="preserve"> PAGE </w:instrText>
          </w:r>
          <w:r w:rsidRPr="00C8668F">
            <w:rPr>
              <w:rFonts w:ascii="Arial" w:hAnsi="Arial"/>
              <w:sz w:val="20"/>
            </w:rPr>
            <w:fldChar w:fldCharType="separate"/>
          </w:r>
          <w:r w:rsidR="00B92788">
            <w:rPr>
              <w:rFonts w:ascii="Arial" w:hAnsi="Arial"/>
              <w:noProof/>
              <w:sz w:val="20"/>
            </w:rPr>
            <w:t>9</w:t>
          </w:r>
          <w:r w:rsidRPr="00C8668F">
            <w:rPr>
              <w:rFonts w:ascii="Arial" w:hAnsi="Arial"/>
              <w:sz w:val="20"/>
            </w:rPr>
            <w:fldChar w:fldCharType="end"/>
          </w:r>
          <w:r w:rsidRPr="00C8668F">
            <w:rPr>
              <w:rFonts w:ascii="Arial" w:hAnsi="Arial" w:cs="Arial"/>
              <w:sz w:val="20"/>
              <w:szCs w:val="20"/>
            </w:rPr>
            <w:t xml:space="preserve"> de </w:t>
          </w:r>
          <w:r w:rsidRPr="00C8668F">
            <w:rPr>
              <w:rFonts w:ascii="Arial" w:hAnsi="Arial" w:cs="Arial"/>
              <w:sz w:val="20"/>
              <w:szCs w:val="20"/>
            </w:rPr>
            <w:fldChar w:fldCharType="begin"/>
          </w:r>
          <w:r w:rsidRPr="00C8668F">
            <w:rPr>
              <w:rFonts w:ascii="Arial" w:hAnsi="Arial" w:cs="Arial"/>
              <w:sz w:val="20"/>
              <w:szCs w:val="20"/>
            </w:rPr>
            <w:instrText xml:space="preserve"> SECTIONPAGES   \* MERGEFORMAT </w:instrText>
          </w:r>
          <w:r w:rsidRPr="00C8668F">
            <w:rPr>
              <w:rFonts w:ascii="Arial" w:hAnsi="Arial" w:cs="Arial"/>
              <w:sz w:val="20"/>
              <w:szCs w:val="20"/>
            </w:rPr>
            <w:fldChar w:fldCharType="separate"/>
          </w:r>
          <w:r w:rsidR="0090549C">
            <w:rPr>
              <w:rFonts w:ascii="Arial" w:hAnsi="Arial" w:cs="Arial"/>
              <w:noProof/>
              <w:sz w:val="20"/>
              <w:szCs w:val="20"/>
            </w:rPr>
            <w:t>9</w:t>
          </w:r>
          <w:r w:rsidRPr="00C8668F">
            <w:rPr>
              <w:rFonts w:ascii="Arial" w:hAnsi="Arial" w:cs="Arial"/>
              <w:sz w:val="20"/>
              <w:szCs w:val="20"/>
            </w:rPr>
            <w:fldChar w:fldCharType="end"/>
          </w:r>
        </w:p>
      </w:tc>
    </w:tr>
  </w:tbl>
  <w:p w14:paraId="61A1AFE5" w14:textId="77777777" w:rsidR="00BA1C03" w:rsidRDefault="00CD6016">
    <w:pPr>
      <w:pStyle w:val="Encabezado"/>
    </w:pPr>
    <w:r>
      <w:rPr>
        <w:noProof/>
      </w:rPr>
      <w:pict w14:anchorId="5B49A71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8246095" o:spid="_x0000_s2057" type="#_x0000_t136" style="position:absolute;margin-left:0;margin-top:0;width:559.2pt;height:124.25pt;rotation:315;z-index:-251626496;mso-position-horizontal:center;mso-position-horizontal-relative:margin;mso-position-vertical:center;mso-position-vertical-relative:margin" o:allowincell="f" fillcolor="silver" stroked="f">
          <v:fill opacity=".5"/>
          <v:textpath style="font-family:&quot;Arial&quot;;font-size:1pt" string="RESERVADA"/>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166AA" w14:textId="77777777" w:rsidR="006412F8" w:rsidRDefault="00CD6016">
    <w:pPr>
      <w:pStyle w:val="Encabezado"/>
    </w:pPr>
    <w:r>
      <w:rPr>
        <w:noProof/>
      </w:rPr>
      <w:pict w14:anchorId="6133F97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8246093" o:spid="_x0000_s2055" type="#_x0000_t136" style="position:absolute;margin-left:0;margin-top:0;width:559.2pt;height:124.25pt;rotation:315;z-index:-251630592;mso-position-horizontal:center;mso-position-horizontal-relative:margin;mso-position-vertical:center;mso-position-vertical-relative:margin" o:allowincell="f" fillcolor="silver" stroked="f">
          <v:fill opacity=".5"/>
          <v:textpath style="font-family:&quot;Arial&quot;;font-size:1pt" string="RESERVA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A0C73"/>
    <w:multiLevelType w:val="hybridMultilevel"/>
    <w:tmpl w:val="8E886536"/>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125902FB"/>
    <w:multiLevelType w:val="hybridMultilevel"/>
    <w:tmpl w:val="2A0423C6"/>
    <w:lvl w:ilvl="0" w:tplc="240A0019">
      <w:start w:val="1"/>
      <w:numFmt w:val="lowerLetter"/>
      <w:lvlText w:val="%1."/>
      <w:lvlJc w:val="left"/>
      <w:pPr>
        <w:ind w:left="720" w:hanging="360"/>
      </w:pPr>
      <w:rPr>
        <w:sz w:val="16"/>
        <w:szCs w:val="16"/>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378065F"/>
    <w:multiLevelType w:val="hybridMultilevel"/>
    <w:tmpl w:val="47CA6338"/>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56274FA"/>
    <w:multiLevelType w:val="hybridMultilevel"/>
    <w:tmpl w:val="C1DE0C22"/>
    <w:lvl w:ilvl="0" w:tplc="B5C4CF98">
      <w:start w:val="1"/>
      <w:numFmt w:val="decimal"/>
      <w:lvlText w:val="%1)"/>
      <w:lvlJc w:val="left"/>
      <w:pPr>
        <w:ind w:left="720" w:hanging="360"/>
      </w:pPr>
      <w:rPr>
        <w:sz w:val="16"/>
        <w:szCs w:val="16"/>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2C5D214A"/>
    <w:multiLevelType w:val="hybridMultilevel"/>
    <w:tmpl w:val="AEA80D34"/>
    <w:lvl w:ilvl="0" w:tplc="240A000F">
      <w:start w:val="1"/>
      <w:numFmt w:val="decimal"/>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2E4D6BD9"/>
    <w:multiLevelType w:val="hybridMultilevel"/>
    <w:tmpl w:val="B184AB2C"/>
    <w:lvl w:ilvl="0" w:tplc="570CC854">
      <w:start w:val="1"/>
      <w:numFmt w:val="decimal"/>
      <w:lvlText w:val="%1)"/>
      <w:lvlJc w:val="left"/>
      <w:pPr>
        <w:ind w:left="720" w:hanging="360"/>
      </w:pPr>
      <w:rPr>
        <w:sz w:val="16"/>
        <w:szCs w:val="16"/>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395079EA"/>
    <w:multiLevelType w:val="hybridMultilevel"/>
    <w:tmpl w:val="486A588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3CA014F3"/>
    <w:multiLevelType w:val="hybridMultilevel"/>
    <w:tmpl w:val="CB24BA16"/>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3DE0014C"/>
    <w:multiLevelType w:val="hybridMultilevel"/>
    <w:tmpl w:val="F2289614"/>
    <w:lvl w:ilvl="0" w:tplc="EB62C9D2">
      <w:start w:val="1"/>
      <w:numFmt w:val="decimal"/>
      <w:lvlText w:val="%1)"/>
      <w:lvlJc w:val="left"/>
      <w:pPr>
        <w:tabs>
          <w:tab w:val="num" w:pos="180"/>
        </w:tabs>
        <w:ind w:left="180" w:hanging="360"/>
      </w:pPr>
      <w:rPr>
        <w:rFonts w:hint="default"/>
        <w:b/>
        <w:sz w:val="14"/>
        <w:szCs w:val="14"/>
      </w:rPr>
    </w:lvl>
    <w:lvl w:ilvl="1" w:tplc="65DC354E">
      <w:start w:val="1"/>
      <w:numFmt w:val="decimal"/>
      <w:lvlText w:val="%2."/>
      <w:lvlJc w:val="left"/>
      <w:pPr>
        <w:tabs>
          <w:tab w:val="num" w:pos="1440"/>
        </w:tabs>
        <w:ind w:left="1440" w:hanging="360"/>
      </w:pPr>
      <w:rPr>
        <w:rFonts w:hint="default"/>
        <w:sz w:val="14"/>
        <w:szCs w:val="14"/>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F3A6071"/>
    <w:multiLevelType w:val="hybridMultilevel"/>
    <w:tmpl w:val="11EC11F8"/>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40D735BF"/>
    <w:multiLevelType w:val="hybridMultilevel"/>
    <w:tmpl w:val="596C03CA"/>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46A90DAC"/>
    <w:multiLevelType w:val="hybridMultilevel"/>
    <w:tmpl w:val="59127F28"/>
    <w:lvl w:ilvl="0" w:tplc="BCD4ABC6">
      <w:start w:val="1"/>
      <w:numFmt w:val="decimal"/>
      <w:lvlText w:val="%1."/>
      <w:lvlJc w:val="left"/>
      <w:pPr>
        <w:tabs>
          <w:tab w:val="num" w:pos="180"/>
        </w:tabs>
        <w:ind w:left="180" w:hanging="360"/>
      </w:pPr>
      <w:rPr>
        <w:rFonts w:hint="default"/>
        <w:sz w:val="14"/>
        <w:szCs w:val="14"/>
      </w:rPr>
    </w:lvl>
    <w:lvl w:ilvl="1" w:tplc="65DC354E">
      <w:start w:val="1"/>
      <w:numFmt w:val="decimal"/>
      <w:lvlText w:val="%2."/>
      <w:lvlJc w:val="left"/>
      <w:pPr>
        <w:tabs>
          <w:tab w:val="num" w:pos="1440"/>
        </w:tabs>
        <w:ind w:left="1440" w:hanging="360"/>
      </w:pPr>
      <w:rPr>
        <w:rFonts w:hint="default"/>
        <w:sz w:val="14"/>
        <w:szCs w:val="14"/>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F301C"/>
    <w:multiLevelType w:val="multilevel"/>
    <w:tmpl w:val="A5C4F586"/>
    <w:lvl w:ilvl="0">
      <w:start w:val="1"/>
      <w:numFmt w:val="decimal"/>
      <w:lvlText w:val="%1."/>
      <w:lvlJc w:val="left"/>
      <w:pPr>
        <w:ind w:left="360" w:hanging="360"/>
      </w:pPr>
      <w:rPr>
        <w:rFonts w:hint="default"/>
      </w:rPr>
    </w:lvl>
    <w:lvl w:ilvl="1">
      <w:start w:val="1"/>
      <w:numFmt w:val="decimal"/>
      <w:isLgl/>
      <w:lvlText w:val="%1.%2"/>
      <w:lvlJc w:val="left"/>
      <w:pPr>
        <w:ind w:left="432" w:hanging="432"/>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3" w15:restartNumberingAfterBreak="0">
    <w:nsid w:val="6278671F"/>
    <w:multiLevelType w:val="hybridMultilevel"/>
    <w:tmpl w:val="778CAF28"/>
    <w:lvl w:ilvl="0" w:tplc="36BACCD4">
      <w:start w:val="1"/>
      <w:numFmt w:val="decimal"/>
      <w:lvlText w:val="%1)"/>
      <w:lvlJc w:val="left"/>
      <w:pPr>
        <w:ind w:left="720" w:hanging="360"/>
      </w:pPr>
      <w:rPr>
        <w:b w:val="0"/>
        <w:sz w:val="16"/>
        <w:szCs w:val="16"/>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71F62A0F"/>
    <w:multiLevelType w:val="hybridMultilevel"/>
    <w:tmpl w:val="BC78ED94"/>
    <w:lvl w:ilvl="0" w:tplc="240A0017">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15:restartNumberingAfterBreak="0">
    <w:nsid w:val="77B11491"/>
    <w:multiLevelType w:val="hybridMultilevel"/>
    <w:tmpl w:val="46D4AC84"/>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1"/>
  </w:num>
  <w:num w:numId="2">
    <w:abstractNumId w:val="13"/>
  </w:num>
  <w:num w:numId="3">
    <w:abstractNumId w:val="1"/>
  </w:num>
  <w:num w:numId="4">
    <w:abstractNumId w:val="9"/>
  </w:num>
  <w:num w:numId="5">
    <w:abstractNumId w:val="8"/>
  </w:num>
  <w:num w:numId="6">
    <w:abstractNumId w:val="2"/>
  </w:num>
  <w:num w:numId="7">
    <w:abstractNumId w:val="4"/>
  </w:num>
  <w:num w:numId="8">
    <w:abstractNumId w:val="15"/>
  </w:num>
  <w:num w:numId="9">
    <w:abstractNumId w:val="5"/>
  </w:num>
  <w:num w:numId="10">
    <w:abstractNumId w:val="3"/>
  </w:num>
  <w:num w:numId="11">
    <w:abstractNumId w:val="10"/>
  </w:num>
  <w:num w:numId="12">
    <w:abstractNumId w:val="0"/>
  </w:num>
  <w:num w:numId="13">
    <w:abstractNumId w:val="7"/>
  </w:num>
  <w:num w:numId="14">
    <w:abstractNumId w:val="12"/>
  </w:num>
  <w:num w:numId="15">
    <w:abstractNumId w:val="6"/>
  </w:num>
  <w:num w:numId="16">
    <w:abstractNumId w:val="1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534A"/>
    <w:rsid w:val="00004C0F"/>
    <w:rsid w:val="00012868"/>
    <w:rsid w:val="00014E5E"/>
    <w:rsid w:val="00014F5F"/>
    <w:rsid w:val="000338BA"/>
    <w:rsid w:val="000372C1"/>
    <w:rsid w:val="000430F2"/>
    <w:rsid w:val="00046752"/>
    <w:rsid w:val="00050B8E"/>
    <w:rsid w:val="0005136F"/>
    <w:rsid w:val="00054B26"/>
    <w:rsid w:val="0005630C"/>
    <w:rsid w:val="00056565"/>
    <w:rsid w:val="00056A69"/>
    <w:rsid w:val="00060257"/>
    <w:rsid w:val="00061545"/>
    <w:rsid w:val="0006243F"/>
    <w:rsid w:val="00065193"/>
    <w:rsid w:val="00071A03"/>
    <w:rsid w:val="000749AE"/>
    <w:rsid w:val="00087EFD"/>
    <w:rsid w:val="00092A47"/>
    <w:rsid w:val="0009472E"/>
    <w:rsid w:val="00097C08"/>
    <w:rsid w:val="000A0E01"/>
    <w:rsid w:val="000A1B16"/>
    <w:rsid w:val="000A2FF7"/>
    <w:rsid w:val="000A4EC3"/>
    <w:rsid w:val="000A7228"/>
    <w:rsid w:val="000B0502"/>
    <w:rsid w:val="000B051C"/>
    <w:rsid w:val="000B1154"/>
    <w:rsid w:val="000C21CC"/>
    <w:rsid w:val="000C5E0E"/>
    <w:rsid w:val="000D1280"/>
    <w:rsid w:val="000D12B2"/>
    <w:rsid w:val="000D137B"/>
    <w:rsid w:val="000D5BF9"/>
    <w:rsid w:val="000E4CE5"/>
    <w:rsid w:val="000E64C4"/>
    <w:rsid w:val="000E6BA4"/>
    <w:rsid w:val="00103D50"/>
    <w:rsid w:val="001051FA"/>
    <w:rsid w:val="00113C8A"/>
    <w:rsid w:val="00113F09"/>
    <w:rsid w:val="0011416E"/>
    <w:rsid w:val="001259C6"/>
    <w:rsid w:val="0013446D"/>
    <w:rsid w:val="00134518"/>
    <w:rsid w:val="00136950"/>
    <w:rsid w:val="00141B6D"/>
    <w:rsid w:val="0014735D"/>
    <w:rsid w:val="00147F96"/>
    <w:rsid w:val="00156561"/>
    <w:rsid w:val="001573D1"/>
    <w:rsid w:val="00160B59"/>
    <w:rsid w:val="0016304D"/>
    <w:rsid w:val="00163DF3"/>
    <w:rsid w:val="001707C1"/>
    <w:rsid w:val="00175D13"/>
    <w:rsid w:val="001824CC"/>
    <w:rsid w:val="001915D5"/>
    <w:rsid w:val="00191E9F"/>
    <w:rsid w:val="001B5DC9"/>
    <w:rsid w:val="001C506D"/>
    <w:rsid w:val="001C5F30"/>
    <w:rsid w:val="001D3F82"/>
    <w:rsid w:val="001D65C5"/>
    <w:rsid w:val="001E09C7"/>
    <w:rsid w:val="001E352A"/>
    <w:rsid w:val="001E5A1D"/>
    <w:rsid w:val="001E6181"/>
    <w:rsid w:val="001F1B5C"/>
    <w:rsid w:val="001F36C2"/>
    <w:rsid w:val="001F3DC9"/>
    <w:rsid w:val="001F4965"/>
    <w:rsid w:val="001F534A"/>
    <w:rsid w:val="0020442A"/>
    <w:rsid w:val="00207FDF"/>
    <w:rsid w:val="0021031F"/>
    <w:rsid w:val="002104D7"/>
    <w:rsid w:val="002154E9"/>
    <w:rsid w:val="002176FB"/>
    <w:rsid w:val="0022029F"/>
    <w:rsid w:val="002215DF"/>
    <w:rsid w:val="00225FA2"/>
    <w:rsid w:val="0022610D"/>
    <w:rsid w:val="00227140"/>
    <w:rsid w:val="00231A6E"/>
    <w:rsid w:val="00231F00"/>
    <w:rsid w:val="00242763"/>
    <w:rsid w:val="002465DA"/>
    <w:rsid w:val="0025139B"/>
    <w:rsid w:val="00252E04"/>
    <w:rsid w:val="0025785A"/>
    <w:rsid w:val="00265214"/>
    <w:rsid w:val="00266827"/>
    <w:rsid w:val="00274935"/>
    <w:rsid w:val="00274C84"/>
    <w:rsid w:val="0027603D"/>
    <w:rsid w:val="00286787"/>
    <w:rsid w:val="0029066A"/>
    <w:rsid w:val="002912F7"/>
    <w:rsid w:val="0029508F"/>
    <w:rsid w:val="00297D6E"/>
    <w:rsid w:val="002A638F"/>
    <w:rsid w:val="002B1045"/>
    <w:rsid w:val="002B1335"/>
    <w:rsid w:val="002B62DF"/>
    <w:rsid w:val="002C06EF"/>
    <w:rsid w:val="002C681B"/>
    <w:rsid w:val="002C7691"/>
    <w:rsid w:val="002D13EF"/>
    <w:rsid w:val="002D758B"/>
    <w:rsid w:val="002E52E5"/>
    <w:rsid w:val="002E74BC"/>
    <w:rsid w:val="002F4C52"/>
    <w:rsid w:val="002F64D4"/>
    <w:rsid w:val="00301D4F"/>
    <w:rsid w:val="00305B26"/>
    <w:rsid w:val="00313672"/>
    <w:rsid w:val="00314E12"/>
    <w:rsid w:val="00315859"/>
    <w:rsid w:val="00322D22"/>
    <w:rsid w:val="00323B5F"/>
    <w:rsid w:val="00326BA5"/>
    <w:rsid w:val="00327AB8"/>
    <w:rsid w:val="00330E37"/>
    <w:rsid w:val="00336D81"/>
    <w:rsid w:val="00344F41"/>
    <w:rsid w:val="00351212"/>
    <w:rsid w:val="0035352C"/>
    <w:rsid w:val="0035559C"/>
    <w:rsid w:val="0035783A"/>
    <w:rsid w:val="003656F0"/>
    <w:rsid w:val="003663C1"/>
    <w:rsid w:val="003674A4"/>
    <w:rsid w:val="00371921"/>
    <w:rsid w:val="003859B6"/>
    <w:rsid w:val="003863D2"/>
    <w:rsid w:val="00387610"/>
    <w:rsid w:val="00390B29"/>
    <w:rsid w:val="00393AF7"/>
    <w:rsid w:val="003A0F6A"/>
    <w:rsid w:val="003A7C1A"/>
    <w:rsid w:val="003B0062"/>
    <w:rsid w:val="003B1042"/>
    <w:rsid w:val="003C20BE"/>
    <w:rsid w:val="003C2382"/>
    <w:rsid w:val="003C41BD"/>
    <w:rsid w:val="003C5309"/>
    <w:rsid w:val="003D0FB0"/>
    <w:rsid w:val="003D22B1"/>
    <w:rsid w:val="003D58A9"/>
    <w:rsid w:val="003D6CA6"/>
    <w:rsid w:val="003E38C8"/>
    <w:rsid w:val="003E79CE"/>
    <w:rsid w:val="004014C7"/>
    <w:rsid w:val="004030AB"/>
    <w:rsid w:val="0040411F"/>
    <w:rsid w:val="00414605"/>
    <w:rsid w:val="0042297A"/>
    <w:rsid w:val="00423A8A"/>
    <w:rsid w:val="0042629A"/>
    <w:rsid w:val="00432A80"/>
    <w:rsid w:val="00453ADB"/>
    <w:rsid w:val="00456D2E"/>
    <w:rsid w:val="004656A6"/>
    <w:rsid w:val="00476CB0"/>
    <w:rsid w:val="0048267A"/>
    <w:rsid w:val="004840D9"/>
    <w:rsid w:val="00485598"/>
    <w:rsid w:val="00485CAF"/>
    <w:rsid w:val="004862A7"/>
    <w:rsid w:val="0048698C"/>
    <w:rsid w:val="00493A7A"/>
    <w:rsid w:val="004A4B29"/>
    <w:rsid w:val="004A4D15"/>
    <w:rsid w:val="004B49CC"/>
    <w:rsid w:val="004B66CB"/>
    <w:rsid w:val="004B69F1"/>
    <w:rsid w:val="004C30D0"/>
    <w:rsid w:val="004C5EF5"/>
    <w:rsid w:val="004C7FCD"/>
    <w:rsid w:val="004D27A5"/>
    <w:rsid w:val="004D28CB"/>
    <w:rsid w:val="004F5D04"/>
    <w:rsid w:val="004F6998"/>
    <w:rsid w:val="00507A28"/>
    <w:rsid w:val="00507A40"/>
    <w:rsid w:val="00510A63"/>
    <w:rsid w:val="0051394A"/>
    <w:rsid w:val="00513F64"/>
    <w:rsid w:val="00515A1F"/>
    <w:rsid w:val="00517B1B"/>
    <w:rsid w:val="005224FE"/>
    <w:rsid w:val="005308F0"/>
    <w:rsid w:val="00531D92"/>
    <w:rsid w:val="005352B6"/>
    <w:rsid w:val="0054200C"/>
    <w:rsid w:val="00546730"/>
    <w:rsid w:val="00550A2E"/>
    <w:rsid w:val="00554522"/>
    <w:rsid w:val="00557758"/>
    <w:rsid w:val="00563263"/>
    <w:rsid w:val="0056364E"/>
    <w:rsid w:val="0057601C"/>
    <w:rsid w:val="0058234B"/>
    <w:rsid w:val="00586DD8"/>
    <w:rsid w:val="00587AA2"/>
    <w:rsid w:val="00587AEF"/>
    <w:rsid w:val="0059497A"/>
    <w:rsid w:val="005958BD"/>
    <w:rsid w:val="00596EDE"/>
    <w:rsid w:val="005B0A19"/>
    <w:rsid w:val="005B228C"/>
    <w:rsid w:val="005B23E6"/>
    <w:rsid w:val="005B39EF"/>
    <w:rsid w:val="005B6BBA"/>
    <w:rsid w:val="005B761D"/>
    <w:rsid w:val="005C4CFD"/>
    <w:rsid w:val="005D0A63"/>
    <w:rsid w:val="005D332B"/>
    <w:rsid w:val="005E1B36"/>
    <w:rsid w:val="005E294B"/>
    <w:rsid w:val="005E3A9A"/>
    <w:rsid w:val="005E4142"/>
    <w:rsid w:val="005E7A4F"/>
    <w:rsid w:val="005F0D8A"/>
    <w:rsid w:val="005F4EE7"/>
    <w:rsid w:val="005F7035"/>
    <w:rsid w:val="0060415C"/>
    <w:rsid w:val="00606E7E"/>
    <w:rsid w:val="00607AE7"/>
    <w:rsid w:val="00613470"/>
    <w:rsid w:val="00630808"/>
    <w:rsid w:val="00640633"/>
    <w:rsid w:val="006412F8"/>
    <w:rsid w:val="006441D0"/>
    <w:rsid w:val="0065059D"/>
    <w:rsid w:val="006520D2"/>
    <w:rsid w:val="00655530"/>
    <w:rsid w:val="0066472A"/>
    <w:rsid w:val="00665DAB"/>
    <w:rsid w:val="006707D5"/>
    <w:rsid w:val="00672D98"/>
    <w:rsid w:val="00675827"/>
    <w:rsid w:val="00684D07"/>
    <w:rsid w:val="006852A9"/>
    <w:rsid w:val="00686CC2"/>
    <w:rsid w:val="00691EB1"/>
    <w:rsid w:val="00692F50"/>
    <w:rsid w:val="00693BD9"/>
    <w:rsid w:val="006950E0"/>
    <w:rsid w:val="006A1375"/>
    <w:rsid w:val="006A1BCE"/>
    <w:rsid w:val="006A2D9D"/>
    <w:rsid w:val="006A42A6"/>
    <w:rsid w:val="006A5E8D"/>
    <w:rsid w:val="006B704F"/>
    <w:rsid w:val="006C608C"/>
    <w:rsid w:val="006D2C36"/>
    <w:rsid w:val="006D4176"/>
    <w:rsid w:val="006D5054"/>
    <w:rsid w:val="006D5261"/>
    <w:rsid w:val="006D540C"/>
    <w:rsid w:val="006D60CF"/>
    <w:rsid w:val="006E0F8F"/>
    <w:rsid w:val="006E3213"/>
    <w:rsid w:val="006E4AAC"/>
    <w:rsid w:val="006E55BB"/>
    <w:rsid w:val="006E6CE8"/>
    <w:rsid w:val="006F0D65"/>
    <w:rsid w:val="006F249B"/>
    <w:rsid w:val="006F720E"/>
    <w:rsid w:val="00702BDF"/>
    <w:rsid w:val="00702C84"/>
    <w:rsid w:val="007040C5"/>
    <w:rsid w:val="007112B1"/>
    <w:rsid w:val="007154A8"/>
    <w:rsid w:val="0071655F"/>
    <w:rsid w:val="00721FDC"/>
    <w:rsid w:val="00726BE4"/>
    <w:rsid w:val="00727EA5"/>
    <w:rsid w:val="00733512"/>
    <w:rsid w:val="007351C8"/>
    <w:rsid w:val="00742927"/>
    <w:rsid w:val="00743580"/>
    <w:rsid w:val="007441B9"/>
    <w:rsid w:val="007461ED"/>
    <w:rsid w:val="007501B5"/>
    <w:rsid w:val="007538F5"/>
    <w:rsid w:val="00753E04"/>
    <w:rsid w:val="00755117"/>
    <w:rsid w:val="00774DCB"/>
    <w:rsid w:val="00786E78"/>
    <w:rsid w:val="00787AD0"/>
    <w:rsid w:val="00797CB7"/>
    <w:rsid w:val="007A00B2"/>
    <w:rsid w:val="007A3525"/>
    <w:rsid w:val="007A3889"/>
    <w:rsid w:val="007A56E5"/>
    <w:rsid w:val="007A6FAF"/>
    <w:rsid w:val="007B5C91"/>
    <w:rsid w:val="007B7504"/>
    <w:rsid w:val="007C23A4"/>
    <w:rsid w:val="007C6D28"/>
    <w:rsid w:val="007D03CE"/>
    <w:rsid w:val="007E0336"/>
    <w:rsid w:val="007E167A"/>
    <w:rsid w:val="007E241D"/>
    <w:rsid w:val="007E7CA9"/>
    <w:rsid w:val="007F0CE2"/>
    <w:rsid w:val="00801FC3"/>
    <w:rsid w:val="00804AC7"/>
    <w:rsid w:val="0081184B"/>
    <w:rsid w:val="00814986"/>
    <w:rsid w:val="008167FB"/>
    <w:rsid w:val="00821DB1"/>
    <w:rsid w:val="00831F1E"/>
    <w:rsid w:val="00831FFA"/>
    <w:rsid w:val="0083300A"/>
    <w:rsid w:val="008441C8"/>
    <w:rsid w:val="00853A59"/>
    <w:rsid w:val="0085507D"/>
    <w:rsid w:val="00860DF8"/>
    <w:rsid w:val="008673A2"/>
    <w:rsid w:val="00867DAC"/>
    <w:rsid w:val="008713E6"/>
    <w:rsid w:val="00872341"/>
    <w:rsid w:val="00876616"/>
    <w:rsid w:val="0088365C"/>
    <w:rsid w:val="008842D7"/>
    <w:rsid w:val="00884AE9"/>
    <w:rsid w:val="008902F2"/>
    <w:rsid w:val="00893E7F"/>
    <w:rsid w:val="008951F2"/>
    <w:rsid w:val="008B4EE6"/>
    <w:rsid w:val="008D0C14"/>
    <w:rsid w:val="008D0D90"/>
    <w:rsid w:val="008D10A2"/>
    <w:rsid w:val="008D3901"/>
    <w:rsid w:val="008E35A0"/>
    <w:rsid w:val="008E495F"/>
    <w:rsid w:val="008E62E7"/>
    <w:rsid w:val="008E78E6"/>
    <w:rsid w:val="008F1D99"/>
    <w:rsid w:val="008F3E35"/>
    <w:rsid w:val="008F61C0"/>
    <w:rsid w:val="0090094A"/>
    <w:rsid w:val="009051B2"/>
    <w:rsid w:val="0090549C"/>
    <w:rsid w:val="0091053D"/>
    <w:rsid w:val="009109F4"/>
    <w:rsid w:val="00910A6A"/>
    <w:rsid w:val="00912FD7"/>
    <w:rsid w:val="00916A2D"/>
    <w:rsid w:val="00920C31"/>
    <w:rsid w:val="00921804"/>
    <w:rsid w:val="009240F4"/>
    <w:rsid w:val="009255DC"/>
    <w:rsid w:val="0092649D"/>
    <w:rsid w:val="00926581"/>
    <w:rsid w:val="00926E6F"/>
    <w:rsid w:val="00927EE1"/>
    <w:rsid w:val="009301C8"/>
    <w:rsid w:val="00934418"/>
    <w:rsid w:val="00937BB1"/>
    <w:rsid w:val="00941FB0"/>
    <w:rsid w:val="00951026"/>
    <w:rsid w:val="009535BF"/>
    <w:rsid w:val="00955CE3"/>
    <w:rsid w:val="00957613"/>
    <w:rsid w:val="00961C23"/>
    <w:rsid w:val="009644F6"/>
    <w:rsid w:val="00967953"/>
    <w:rsid w:val="00971595"/>
    <w:rsid w:val="00972694"/>
    <w:rsid w:val="00975F35"/>
    <w:rsid w:val="00980AE4"/>
    <w:rsid w:val="00993908"/>
    <w:rsid w:val="009A099C"/>
    <w:rsid w:val="009A22E3"/>
    <w:rsid w:val="009A4A86"/>
    <w:rsid w:val="009A6772"/>
    <w:rsid w:val="009B25D5"/>
    <w:rsid w:val="009B6ACC"/>
    <w:rsid w:val="009C0A95"/>
    <w:rsid w:val="009C1993"/>
    <w:rsid w:val="009C221B"/>
    <w:rsid w:val="009C6273"/>
    <w:rsid w:val="009D39EB"/>
    <w:rsid w:val="009D4A46"/>
    <w:rsid w:val="009D702E"/>
    <w:rsid w:val="009F122F"/>
    <w:rsid w:val="009F7E93"/>
    <w:rsid w:val="00A026C0"/>
    <w:rsid w:val="00A02CBB"/>
    <w:rsid w:val="00A02ED6"/>
    <w:rsid w:val="00A16F3A"/>
    <w:rsid w:val="00A17002"/>
    <w:rsid w:val="00A22920"/>
    <w:rsid w:val="00A24EC7"/>
    <w:rsid w:val="00A26CD1"/>
    <w:rsid w:val="00A27695"/>
    <w:rsid w:val="00A356D9"/>
    <w:rsid w:val="00A36AD2"/>
    <w:rsid w:val="00A41811"/>
    <w:rsid w:val="00A470D9"/>
    <w:rsid w:val="00A4747B"/>
    <w:rsid w:val="00A52052"/>
    <w:rsid w:val="00A642B3"/>
    <w:rsid w:val="00A71B46"/>
    <w:rsid w:val="00A8245A"/>
    <w:rsid w:val="00A82952"/>
    <w:rsid w:val="00A87F23"/>
    <w:rsid w:val="00A92618"/>
    <w:rsid w:val="00A93E9C"/>
    <w:rsid w:val="00A96805"/>
    <w:rsid w:val="00A9703C"/>
    <w:rsid w:val="00AA3D8F"/>
    <w:rsid w:val="00AA5688"/>
    <w:rsid w:val="00AA57FE"/>
    <w:rsid w:val="00AB30B0"/>
    <w:rsid w:val="00AB47FE"/>
    <w:rsid w:val="00AB6244"/>
    <w:rsid w:val="00AC1ECD"/>
    <w:rsid w:val="00AC260C"/>
    <w:rsid w:val="00AC60EE"/>
    <w:rsid w:val="00AC6A48"/>
    <w:rsid w:val="00AD2B98"/>
    <w:rsid w:val="00AD54C5"/>
    <w:rsid w:val="00B03F00"/>
    <w:rsid w:val="00B04224"/>
    <w:rsid w:val="00B04CC3"/>
    <w:rsid w:val="00B0597E"/>
    <w:rsid w:val="00B10DFE"/>
    <w:rsid w:val="00B14DA3"/>
    <w:rsid w:val="00B157AD"/>
    <w:rsid w:val="00B158B5"/>
    <w:rsid w:val="00B225ED"/>
    <w:rsid w:val="00B24C44"/>
    <w:rsid w:val="00B27366"/>
    <w:rsid w:val="00B32A4E"/>
    <w:rsid w:val="00B34B70"/>
    <w:rsid w:val="00B35AE1"/>
    <w:rsid w:val="00B370CF"/>
    <w:rsid w:val="00B403C8"/>
    <w:rsid w:val="00B41B0C"/>
    <w:rsid w:val="00B42D09"/>
    <w:rsid w:val="00B459C9"/>
    <w:rsid w:val="00B45FE9"/>
    <w:rsid w:val="00B466CF"/>
    <w:rsid w:val="00B467EF"/>
    <w:rsid w:val="00B50E6B"/>
    <w:rsid w:val="00B5395C"/>
    <w:rsid w:val="00B56949"/>
    <w:rsid w:val="00B65027"/>
    <w:rsid w:val="00B816CD"/>
    <w:rsid w:val="00B92788"/>
    <w:rsid w:val="00B92CBE"/>
    <w:rsid w:val="00B97DFA"/>
    <w:rsid w:val="00B97FA3"/>
    <w:rsid w:val="00BA1C03"/>
    <w:rsid w:val="00BA5A66"/>
    <w:rsid w:val="00BA698F"/>
    <w:rsid w:val="00BA7620"/>
    <w:rsid w:val="00BB26A0"/>
    <w:rsid w:val="00BB6D2C"/>
    <w:rsid w:val="00BC0528"/>
    <w:rsid w:val="00BD0A93"/>
    <w:rsid w:val="00BD2897"/>
    <w:rsid w:val="00BD71EA"/>
    <w:rsid w:val="00BE1CAA"/>
    <w:rsid w:val="00BE776F"/>
    <w:rsid w:val="00BF2536"/>
    <w:rsid w:val="00BF5D52"/>
    <w:rsid w:val="00C04299"/>
    <w:rsid w:val="00C05420"/>
    <w:rsid w:val="00C223F6"/>
    <w:rsid w:val="00C23AC0"/>
    <w:rsid w:val="00C26AD1"/>
    <w:rsid w:val="00C2714C"/>
    <w:rsid w:val="00C30B71"/>
    <w:rsid w:val="00C322CA"/>
    <w:rsid w:val="00C37F48"/>
    <w:rsid w:val="00C407E7"/>
    <w:rsid w:val="00C51E84"/>
    <w:rsid w:val="00C5361F"/>
    <w:rsid w:val="00C63CBF"/>
    <w:rsid w:val="00C64133"/>
    <w:rsid w:val="00C66416"/>
    <w:rsid w:val="00C67187"/>
    <w:rsid w:val="00C91176"/>
    <w:rsid w:val="00C9299D"/>
    <w:rsid w:val="00C93029"/>
    <w:rsid w:val="00C9476D"/>
    <w:rsid w:val="00CA7D13"/>
    <w:rsid w:val="00CB195D"/>
    <w:rsid w:val="00CB6B12"/>
    <w:rsid w:val="00CC2171"/>
    <w:rsid w:val="00CC3E9B"/>
    <w:rsid w:val="00CC59B8"/>
    <w:rsid w:val="00CD442E"/>
    <w:rsid w:val="00CD6016"/>
    <w:rsid w:val="00CE336E"/>
    <w:rsid w:val="00CE33C7"/>
    <w:rsid w:val="00CF59B5"/>
    <w:rsid w:val="00D01CCF"/>
    <w:rsid w:val="00D04A52"/>
    <w:rsid w:val="00D1135C"/>
    <w:rsid w:val="00D11954"/>
    <w:rsid w:val="00D11F23"/>
    <w:rsid w:val="00D12DB2"/>
    <w:rsid w:val="00D208C3"/>
    <w:rsid w:val="00D23440"/>
    <w:rsid w:val="00D3103D"/>
    <w:rsid w:val="00D353F2"/>
    <w:rsid w:val="00D44F5A"/>
    <w:rsid w:val="00D461CC"/>
    <w:rsid w:val="00D50C13"/>
    <w:rsid w:val="00D57368"/>
    <w:rsid w:val="00D60ECD"/>
    <w:rsid w:val="00D61056"/>
    <w:rsid w:val="00D63438"/>
    <w:rsid w:val="00D64766"/>
    <w:rsid w:val="00D65323"/>
    <w:rsid w:val="00D67BC9"/>
    <w:rsid w:val="00D71F2F"/>
    <w:rsid w:val="00D75253"/>
    <w:rsid w:val="00D8363C"/>
    <w:rsid w:val="00D930DD"/>
    <w:rsid w:val="00D9441F"/>
    <w:rsid w:val="00D959FD"/>
    <w:rsid w:val="00DA65B8"/>
    <w:rsid w:val="00DB251F"/>
    <w:rsid w:val="00DB3480"/>
    <w:rsid w:val="00DB4093"/>
    <w:rsid w:val="00DC15FC"/>
    <w:rsid w:val="00DC33CA"/>
    <w:rsid w:val="00DD0662"/>
    <w:rsid w:val="00DD415D"/>
    <w:rsid w:val="00DD4C27"/>
    <w:rsid w:val="00DE31E1"/>
    <w:rsid w:val="00DF0008"/>
    <w:rsid w:val="00DF4A55"/>
    <w:rsid w:val="00DF55E4"/>
    <w:rsid w:val="00DF62D8"/>
    <w:rsid w:val="00E06DE4"/>
    <w:rsid w:val="00E07A43"/>
    <w:rsid w:val="00E07C32"/>
    <w:rsid w:val="00E13308"/>
    <w:rsid w:val="00E17C16"/>
    <w:rsid w:val="00E237E9"/>
    <w:rsid w:val="00E30340"/>
    <w:rsid w:val="00E43A52"/>
    <w:rsid w:val="00E47017"/>
    <w:rsid w:val="00E505A4"/>
    <w:rsid w:val="00E50A7D"/>
    <w:rsid w:val="00E532A8"/>
    <w:rsid w:val="00E60882"/>
    <w:rsid w:val="00E60B97"/>
    <w:rsid w:val="00E61304"/>
    <w:rsid w:val="00E70315"/>
    <w:rsid w:val="00E72164"/>
    <w:rsid w:val="00E7284D"/>
    <w:rsid w:val="00E7661C"/>
    <w:rsid w:val="00E76B61"/>
    <w:rsid w:val="00E80892"/>
    <w:rsid w:val="00E832F6"/>
    <w:rsid w:val="00E83D52"/>
    <w:rsid w:val="00E856A6"/>
    <w:rsid w:val="00E863FB"/>
    <w:rsid w:val="00E92406"/>
    <w:rsid w:val="00E92508"/>
    <w:rsid w:val="00E925C4"/>
    <w:rsid w:val="00EA5DD4"/>
    <w:rsid w:val="00EC041F"/>
    <w:rsid w:val="00EC04F4"/>
    <w:rsid w:val="00EC14CA"/>
    <w:rsid w:val="00EC24AC"/>
    <w:rsid w:val="00EC365C"/>
    <w:rsid w:val="00ED799D"/>
    <w:rsid w:val="00EE0910"/>
    <w:rsid w:val="00EE41BA"/>
    <w:rsid w:val="00EE6309"/>
    <w:rsid w:val="00EE721D"/>
    <w:rsid w:val="00EE7312"/>
    <w:rsid w:val="00EF4DA5"/>
    <w:rsid w:val="00EF51A9"/>
    <w:rsid w:val="00F0645C"/>
    <w:rsid w:val="00F07F2A"/>
    <w:rsid w:val="00F17EA6"/>
    <w:rsid w:val="00F2075E"/>
    <w:rsid w:val="00F20A60"/>
    <w:rsid w:val="00F26D91"/>
    <w:rsid w:val="00F43377"/>
    <w:rsid w:val="00F448D2"/>
    <w:rsid w:val="00F53E6A"/>
    <w:rsid w:val="00F657E1"/>
    <w:rsid w:val="00F7011B"/>
    <w:rsid w:val="00F745C2"/>
    <w:rsid w:val="00F772CB"/>
    <w:rsid w:val="00F86ADA"/>
    <w:rsid w:val="00F963D7"/>
    <w:rsid w:val="00FA0AFC"/>
    <w:rsid w:val="00FA388B"/>
    <w:rsid w:val="00FA4172"/>
    <w:rsid w:val="00FA59DF"/>
    <w:rsid w:val="00FB35B4"/>
    <w:rsid w:val="00FB4472"/>
    <w:rsid w:val="00FB7EC8"/>
    <w:rsid w:val="00FC2E9B"/>
    <w:rsid w:val="00FC6F88"/>
    <w:rsid w:val="00FD1B20"/>
    <w:rsid w:val="00FD2C0B"/>
    <w:rsid w:val="00FD5747"/>
    <w:rsid w:val="00FD725A"/>
    <w:rsid w:val="00FE764C"/>
    <w:rsid w:val="00FE7A3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8"/>
    <o:shapelayout v:ext="edit">
      <o:idmap v:ext="edit" data="1"/>
    </o:shapelayout>
  </w:shapeDefaults>
  <w:decimalSymbol w:val=","/>
  <w:listSeparator w:val=";"/>
  <w14:docId w14:val="1469917B"/>
  <w15:docId w15:val="{58068C5C-98D6-4E1B-8D40-311CDA43A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4935"/>
    <w:rPr>
      <w:sz w:val="24"/>
      <w:szCs w:val="24"/>
      <w:lang w:val="es-CO"/>
    </w:rPr>
  </w:style>
  <w:style w:type="paragraph" w:styleId="Ttulo1">
    <w:name w:val="heading 1"/>
    <w:basedOn w:val="Normal"/>
    <w:next w:val="Normal"/>
    <w:link w:val="Ttulo1Car"/>
    <w:uiPriority w:val="99"/>
    <w:qFormat/>
    <w:rsid w:val="0009472E"/>
    <w:pPr>
      <w:keepNext/>
      <w:spacing w:line="360" w:lineRule="auto"/>
      <w:jc w:val="center"/>
      <w:outlineLvl w:val="0"/>
    </w:pPr>
    <w:rPr>
      <w:rFonts w:ascii="Arial" w:hAnsi="Arial"/>
      <w:b/>
      <w:sz w:val="22"/>
      <w:lang w:val="es-ES"/>
    </w:rPr>
  </w:style>
  <w:style w:type="paragraph" w:styleId="Ttulo2">
    <w:name w:val="heading 2"/>
    <w:basedOn w:val="Normal"/>
    <w:next w:val="Normal"/>
    <w:link w:val="Ttulo2Car"/>
    <w:semiHidden/>
    <w:unhideWhenUsed/>
    <w:qFormat/>
    <w:rsid w:val="00EC04F4"/>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D4176"/>
    <w:pPr>
      <w:tabs>
        <w:tab w:val="center" w:pos="4252"/>
        <w:tab w:val="right" w:pos="8504"/>
      </w:tabs>
    </w:pPr>
  </w:style>
  <w:style w:type="paragraph" w:styleId="Piedepgina">
    <w:name w:val="footer"/>
    <w:basedOn w:val="Normal"/>
    <w:link w:val="PiedepginaCar"/>
    <w:uiPriority w:val="99"/>
    <w:rsid w:val="006D4176"/>
    <w:pPr>
      <w:tabs>
        <w:tab w:val="center" w:pos="4252"/>
        <w:tab w:val="right" w:pos="8504"/>
      </w:tabs>
    </w:pPr>
  </w:style>
  <w:style w:type="paragraph" w:styleId="Textodeglobo">
    <w:name w:val="Balloon Text"/>
    <w:basedOn w:val="Normal"/>
    <w:link w:val="TextodegloboCar"/>
    <w:rsid w:val="00951026"/>
    <w:rPr>
      <w:rFonts w:ascii="Tahoma" w:hAnsi="Tahoma"/>
      <w:sz w:val="16"/>
      <w:szCs w:val="16"/>
    </w:rPr>
  </w:style>
  <w:style w:type="character" w:customStyle="1" w:styleId="TextodegloboCar">
    <w:name w:val="Texto de globo Car"/>
    <w:link w:val="Textodeglobo"/>
    <w:rsid w:val="00951026"/>
    <w:rPr>
      <w:rFonts w:ascii="Tahoma" w:hAnsi="Tahoma" w:cs="Tahoma"/>
      <w:sz w:val="16"/>
      <w:szCs w:val="16"/>
      <w:lang w:eastAsia="es-ES"/>
    </w:rPr>
  </w:style>
  <w:style w:type="paragraph" w:styleId="Prrafodelista">
    <w:name w:val="List Paragraph"/>
    <w:basedOn w:val="Normal"/>
    <w:uiPriority w:val="34"/>
    <w:qFormat/>
    <w:rsid w:val="00743580"/>
    <w:pPr>
      <w:ind w:left="708"/>
    </w:pPr>
  </w:style>
  <w:style w:type="character" w:customStyle="1" w:styleId="EncabezadoCar">
    <w:name w:val="Encabezado Car"/>
    <w:basedOn w:val="Fuentedeprrafopredeter"/>
    <w:link w:val="Encabezado"/>
    <w:uiPriority w:val="99"/>
    <w:locked/>
    <w:rsid w:val="00AC6A48"/>
    <w:rPr>
      <w:sz w:val="24"/>
      <w:szCs w:val="24"/>
      <w:lang w:val="es-CO"/>
    </w:rPr>
  </w:style>
  <w:style w:type="character" w:styleId="Nmerodepgina">
    <w:name w:val="page number"/>
    <w:basedOn w:val="Fuentedeprrafopredeter"/>
    <w:rsid w:val="002D758B"/>
    <w:rPr>
      <w:rFonts w:ascii="Arial" w:hAnsi="Arial"/>
      <w:sz w:val="20"/>
    </w:rPr>
  </w:style>
  <w:style w:type="character" w:customStyle="1" w:styleId="PiedepginaCar">
    <w:name w:val="Pie de página Car"/>
    <w:basedOn w:val="Fuentedeprrafopredeter"/>
    <w:link w:val="Piedepgina"/>
    <w:uiPriority w:val="99"/>
    <w:rsid w:val="00061545"/>
    <w:rPr>
      <w:sz w:val="24"/>
      <w:szCs w:val="24"/>
      <w:lang w:val="es-CO"/>
    </w:rPr>
  </w:style>
  <w:style w:type="character" w:customStyle="1" w:styleId="Ttulo1Car">
    <w:name w:val="Título 1 Car"/>
    <w:basedOn w:val="Fuentedeprrafopredeter"/>
    <w:link w:val="Ttulo1"/>
    <w:uiPriority w:val="99"/>
    <w:rsid w:val="0009472E"/>
    <w:rPr>
      <w:rFonts w:ascii="Arial" w:hAnsi="Arial"/>
      <w:b/>
      <w:sz w:val="22"/>
      <w:szCs w:val="24"/>
    </w:rPr>
  </w:style>
  <w:style w:type="character" w:customStyle="1" w:styleId="Ttulo2Car">
    <w:name w:val="Título 2 Car"/>
    <w:basedOn w:val="Fuentedeprrafopredeter"/>
    <w:link w:val="Ttulo2"/>
    <w:semiHidden/>
    <w:rsid w:val="00EC04F4"/>
    <w:rPr>
      <w:rFonts w:asciiTheme="majorHAnsi" w:eastAsiaTheme="majorEastAsia" w:hAnsiTheme="majorHAnsi" w:cstheme="majorBidi"/>
      <w:color w:val="365F91" w:themeColor="accent1" w:themeShade="BF"/>
      <w:sz w:val="26"/>
      <w:szCs w:val="26"/>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8589561">
      <w:bodyDiv w:val="1"/>
      <w:marLeft w:val="0"/>
      <w:marRight w:val="0"/>
      <w:marTop w:val="0"/>
      <w:marBottom w:val="0"/>
      <w:divBdr>
        <w:top w:val="none" w:sz="0" w:space="0" w:color="auto"/>
        <w:left w:val="none" w:sz="0" w:space="0" w:color="auto"/>
        <w:bottom w:val="none" w:sz="0" w:space="0" w:color="auto"/>
        <w:right w:val="none" w:sz="0" w:space="0" w:color="auto"/>
      </w:divBdr>
    </w:div>
    <w:div w:id="865799783">
      <w:bodyDiv w:val="1"/>
      <w:marLeft w:val="0"/>
      <w:marRight w:val="0"/>
      <w:marTop w:val="0"/>
      <w:marBottom w:val="0"/>
      <w:divBdr>
        <w:top w:val="none" w:sz="0" w:space="0" w:color="auto"/>
        <w:left w:val="none" w:sz="0" w:space="0" w:color="auto"/>
        <w:bottom w:val="none" w:sz="0" w:space="0" w:color="auto"/>
        <w:right w:val="none" w:sz="0" w:space="0" w:color="auto"/>
      </w:divBdr>
    </w:div>
    <w:div w:id="1104808834">
      <w:bodyDiv w:val="1"/>
      <w:marLeft w:val="0"/>
      <w:marRight w:val="0"/>
      <w:marTop w:val="0"/>
      <w:marBottom w:val="0"/>
      <w:divBdr>
        <w:top w:val="none" w:sz="0" w:space="0" w:color="auto"/>
        <w:left w:val="none" w:sz="0" w:space="0" w:color="auto"/>
        <w:bottom w:val="none" w:sz="0" w:space="0" w:color="auto"/>
        <w:right w:val="none" w:sz="0" w:space="0" w:color="auto"/>
      </w:divBdr>
      <w:divsChild>
        <w:div w:id="114065108">
          <w:marLeft w:val="432"/>
          <w:marRight w:val="0"/>
          <w:marTop w:val="0"/>
          <w:marBottom w:val="0"/>
          <w:divBdr>
            <w:top w:val="none" w:sz="0" w:space="0" w:color="auto"/>
            <w:left w:val="none" w:sz="0" w:space="0" w:color="auto"/>
            <w:bottom w:val="none" w:sz="0" w:space="0" w:color="auto"/>
            <w:right w:val="none" w:sz="0" w:space="0" w:color="auto"/>
          </w:divBdr>
        </w:div>
        <w:div w:id="829061932">
          <w:marLeft w:val="432"/>
          <w:marRight w:val="0"/>
          <w:marTop w:val="0"/>
          <w:marBottom w:val="0"/>
          <w:divBdr>
            <w:top w:val="none" w:sz="0" w:space="0" w:color="auto"/>
            <w:left w:val="none" w:sz="0" w:space="0" w:color="auto"/>
            <w:bottom w:val="none" w:sz="0" w:space="0" w:color="auto"/>
            <w:right w:val="none" w:sz="0" w:space="0" w:color="auto"/>
          </w:divBdr>
        </w:div>
        <w:div w:id="1697534151">
          <w:marLeft w:val="432"/>
          <w:marRight w:val="0"/>
          <w:marTop w:val="0"/>
          <w:marBottom w:val="0"/>
          <w:divBdr>
            <w:top w:val="none" w:sz="0" w:space="0" w:color="auto"/>
            <w:left w:val="none" w:sz="0" w:space="0" w:color="auto"/>
            <w:bottom w:val="none" w:sz="0" w:space="0" w:color="auto"/>
            <w:right w:val="none" w:sz="0" w:space="0" w:color="auto"/>
          </w:divBdr>
        </w:div>
      </w:divsChild>
    </w:div>
    <w:div w:id="1133787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ac.Pardo\Escritorio\plantilla_comunicaciones.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8842C5-9BE4-4475-8696-19A221DCB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plantilla_comunicaciones</Template>
  <TotalTime>1</TotalTime>
  <Pages>9</Pages>
  <Words>2193</Words>
  <Characters>12066</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14231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DianaC.Pardo</dc:creator>
  <cp:lastModifiedBy>Cesar Augusto Rodriguez Chaparro</cp:lastModifiedBy>
  <cp:revision>3</cp:revision>
  <cp:lastPrinted>2015-10-15T15:26:00Z</cp:lastPrinted>
  <dcterms:created xsi:type="dcterms:W3CDTF">2021-05-14T19:49:00Z</dcterms:created>
  <dcterms:modified xsi:type="dcterms:W3CDTF">2021-06-01T00:37:00Z</dcterms:modified>
</cp:coreProperties>
</file>