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F77CB" w14:textId="77777777" w:rsidR="00C11904" w:rsidRPr="00C11904" w:rsidRDefault="00C11904" w:rsidP="00C11904">
      <w:pPr>
        <w:spacing w:line="360" w:lineRule="auto"/>
        <w:rPr>
          <w:rFonts w:ascii="Arial" w:hAnsi="Arial" w:cs="Arial"/>
        </w:rPr>
      </w:pPr>
      <w:bookmarkStart w:id="0" w:name="_Toc430523741"/>
      <w:bookmarkStart w:id="1" w:name="_Toc445881443"/>
      <w:r w:rsidRPr="00C11904">
        <w:rPr>
          <w:rFonts w:ascii="Arial" w:hAnsi="Arial" w:cs="Arial"/>
        </w:rPr>
        <w:t xml:space="preserve">Nombres de la persona o familia acogedora:   </w:t>
      </w:r>
    </w:p>
    <w:p w14:paraId="60936CBA" w14:textId="77777777" w:rsidR="00C11904" w:rsidRPr="00C11904" w:rsidRDefault="00C11904" w:rsidP="00C11904">
      <w:pPr>
        <w:spacing w:line="360" w:lineRule="auto"/>
        <w:rPr>
          <w:rFonts w:ascii="Arial" w:hAnsi="Arial" w:cs="Arial"/>
        </w:rPr>
      </w:pPr>
      <w:r w:rsidRPr="00C11904">
        <w:rPr>
          <w:rFonts w:ascii="Arial" w:hAnsi="Arial" w:cs="Arial"/>
        </w:rPr>
        <w:t>Edad:</w:t>
      </w:r>
      <w:r w:rsidRPr="00C11904">
        <w:rPr>
          <w:rFonts w:ascii="Arial" w:hAnsi="Arial" w:cs="Arial"/>
        </w:rPr>
        <w:tab/>
      </w:r>
    </w:p>
    <w:p w14:paraId="12BF0E70" w14:textId="77777777" w:rsidR="00C11904" w:rsidRPr="00C11904" w:rsidRDefault="00C11904" w:rsidP="00C11904">
      <w:pPr>
        <w:spacing w:line="360" w:lineRule="auto"/>
        <w:rPr>
          <w:rFonts w:ascii="Arial" w:hAnsi="Arial" w:cs="Arial"/>
        </w:rPr>
      </w:pPr>
      <w:r w:rsidRPr="00C11904">
        <w:rPr>
          <w:rFonts w:ascii="Arial" w:hAnsi="Arial" w:cs="Arial"/>
        </w:rPr>
        <w:t>Dirección:</w:t>
      </w:r>
      <w:r w:rsidRPr="00C11904">
        <w:rPr>
          <w:rFonts w:ascii="Arial" w:hAnsi="Arial" w:cs="Arial"/>
        </w:rPr>
        <w:tab/>
      </w:r>
    </w:p>
    <w:p w14:paraId="4699A39F" w14:textId="77777777" w:rsidR="00C11904" w:rsidRPr="00C11904" w:rsidRDefault="00C11904" w:rsidP="00C11904">
      <w:pPr>
        <w:spacing w:line="360" w:lineRule="auto"/>
        <w:rPr>
          <w:rFonts w:ascii="Arial" w:hAnsi="Arial" w:cs="Arial"/>
        </w:rPr>
      </w:pPr>
      <w:r w:rsidRPr="00C11904">
        <w:rPr>
          <w:rFonts w:ascii="Arial" w:hAnsi="Arial" w:cs="Arial"/>
        </w:rPr>
        <w:t>Agencia:</w:t>
      </w:r>
      <w:r w:rsidRPr="00C11904">
        <w:rPr>
          <w:rFonts w:ascii="Arial" w:hAnsi="Arial" w:cs="Arial"/>
        </w:rPr>
        <w:tab/>
      </w:r>
      <w:r w:rsidRPr="00C11904">
        <w:rPr>
          <w:rFonts w:ascii="Arial" w:hAnsi="Arial" w:cs="Arial"/>
        </w:rPr>
        <w:tab/>
      </w:r>
      <w:r w:rsidRPr="00C11904">
        <w:rPr>
          <w:rFonts w:ascii="Arial" w:hAnsi="Arial" w:cs="Arial"/>
        </w:rPr>
        <w:tab/>
      </w:r>
      <w:r w:rsidRPr="00C11904">
        <w:rPr>
          <w:rFonts w:ascii="Arial" w:hAnsi="Arial" w:cs="Arial"/>
        </w:rPr>
        <w:tab/>
      </w:r>
    </w:p>
    <w:p w14:paraId="0F26E8CD" w14:textId="77777777" w:rsidR="00C11904" w:rsidRPr="00C11904" w:rsidRDefault="00C11904" w:rsidP="00C11904">
      <w:pPr>
        <w:spacing w:line="360" w:lineRule="auto"/>
        <w:rPr>
          <w:rFonts w:ascii="Arial" w:hAnsi="Arial" w:cs="Arial"/>
        </w:rPr>
      </w:pPr>
      <w:r w:rsidRPr="00C11904">
        <w:rPr>
          <w:rFonts w:ascii="Arial" w:hAnsi="Arial" w:cs="Arial"/>
        </w:rPr>
        <w:t>Técnicas utilizadas:</w:t>
      </w:r>
    </w:p>
    <w:p w14:paraId="62BDB260" w14:textId="77777777" w:rsidR="00C11904" w:rsidRPr="00C11904" w:rsidRDefault="00C11904" w:rsidP="00C11904">
      <w:pPr>
        <w:spacing w:line="360" w:lineRule="auto"/>
        <w:rPr>
          <w:rFonts w:ascii="Arial" w:hAnsi="Arial" w:cs="Arial"/>
        </w:rPr>
      </w:pPr>
      <w:r w:rsidRPr="00C11904">
        <w:rPr>
          <w:rFonts w:ascii="Arial" w:hAnsi="Arial" w:cs="Arial"/>
        </w:rPr>
        <w:t>Fecha del informe:</w:t>
      </w:r>
    </w:p>
    <w:p w14:paraId="2270E5AB" w14:textId="77777777" w:rsidR="00C11904" w:rsidRPr="00C11904" w:rsidRDefault="00C11904" w:rsidP="00C11904">
      <w:pPr>
        <w:spacing w:line="360" w:lineRule="auto"/>
        <w:rPr>
          <w:rFonts w:ascii="Arial" w:hAnsi="Arial" w:cs="Arial"/>
        </w:rPr>
      </w:pPr>
    </w:p>
    <w:p w14:paraId="60278DF6" w14:textId="77777777" w:rsidR="00C11904" w:rsidRPr="00C11904" w:rsidRDefault="00C11904" w:rsidP="00C11904">
      <w:pPr>
        <w:spacing w:line="360" w:lineRule="auto"/>
        <w:rPr>
          <w:rFonts w:ascii="Arial" w:hAnsi="Arial" w:cs="Arial"/>
          <w:b/>
        </w:rPr>
      </w:pPr>
      <w:r w:rsidRPr="00C11904">
        <w:rPr>
          <w:rFonts w:ascii="Arial" w:hAnsi="Arial" w:cs="Arial"/>
          <w:b/>
        </w:rPr>
        <w:t>IDENTIFICACIÓN DE LAS PERSONAS QUE VIVEN EN EL MISMO DOMICILIO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851"/>
        <w:gridCol w:w="850"/>
        <w:gridCol w:w="1604"/>
        <w:gridCol w:w="2349"/>
      </w:tblGrid>
      <w:tr w:rsidR="00C11904" w:rsidRPr="00C11904" w14:paraId="140A1E92" w14:textId="77777777" w:rsidTr="001D4A71">
        <w:trPr>
          <w:jc w:val="center"/>
        </w:trPr>
        <w:tc>
          <w:tcPr>
            <w:tcW w:w="3652" w:type="dxa"/>
          </w:tcPr>
          <w:p w14:paraId="687E0316" w14:textId="77777777" w:rsidR="00C11904" w:rsidRPr="00C11904" w:rsidRDefault="00C11904" w:rsidP="001D4A71">
            <w:pPr>
              <w:spacing w:line="360" w:lineRule="auto"/>
              <w:rPr>
                <w:rFonts w:ascii="Arial" w:hAnsi="Arial" w:cs="Arial"/>
                <w:b/>
              </w:rPr>
            </w:pPr>
            <w:r w:rsidRPr="00C11904">
              <w:rPr>
                <w:rFonts w:ascii="Arial" w:hAnsi="Arial" w:cs="Arial"/>
                <w:b/>
              </w:rPr>
              <w:t>Nombres y apellidos</w:t>
            </w:r>
          </w:p>
        </w:tc>
        <w:tc>
          <w:tcPr>
            <w:tcW w:w="851" w:type="dxa"/>
          </w:tcPr>
          <w:p w14:paraId="45495256" w14:textId="77777777" w:rsidR="00C11904" w:rsidRPr="00C11904" w:rsidRDefault="00C11904" w:rsidP="001D4A71">
            <w:pPr>
              <w:spacing w:line="360" w:lineRule="auto"/>
              <w:rPr>
                <w:rFonts w:ascii="Arial" w:hAnsi="Arial" w:cs="Arial"/>
                <w:b/>
              </w:rPr>
            </w:pPr>
            <w:r w:rsidRPr="00C11904">
              <w:rPr>
                <w:rFonts w:ascii="Arial" w:hAnsi="Arial" w:cs="Arial"/>
                <w:b/>
              </w:rPr>
              <w:t>Sexo</w:t>
            </w:r>
          </w:p>
        </w:tc>
        <w:tc>
          <w:tcPr>
            <w:tcW w:w="850" w:type="dxa"/>
          </w:tcPr>
          <w:p w14:paraId="28E883F0" w14:textId="77777777" w:rsidR="00C11904" w:rsidRPr="00C11904" w:rsidRDefault="00C11904" w:rsidP="001D4A71">
            <w:pPr>
              <w:spacing w:line="360" w:lineRule="auto"/>
              <w:rPr>
                <w:rFonts w:ascii="Arial" w:hAnsi="Arial" w:cs="Arial"/>
                <w:b/>
              </w:rPr>
            </w:pPr>
            <w:r w:rsidRPr="00C11904">
              <w:rPr>
                <w:rFonts w:ascii="Arial" w:hAnsi="Arial" w:cs="Arial"/>
                <w:b/>
              </w:rPr>
              <w:t>Edad</w:t>
            </w:r>
          </w:p>
        </w:tc>
        <w:tc>
          <w:tcPr>
            <w:tcW w:w="1604" w:type="dxa"/>
          </w:tcPr>
          <w:p w14:paraId="7B1A47BB" w14:textId="77777777" w:rsidR="00C11904" w:rsidRPr="00C11904" w:rsidRDefault="00C11904" w:rsidP="001D4A71">
            <w:pPr>
              <w:spacing w:line="360" w:lineRule="auto"/>
              <w:rPr>
                <w:rFonts w:ascii="Arial" w:hAnsi="Arial" w:cs="Arial"/>
                <w:b/>
              </w:rPr>
            </w:pPr>
            <w:r w:rsidRPr="00C11904">
              <w:rPr>
                <w:rFonts w:ascii="Arial" w:hAnsi="Arial" w:cs="Arial"/>
                <w:b/>
              </w:rPr>
              <w:t>Parentesco*</w:t>
            </w:r>
          </w:p>
        </w:tc>
        <w:tc>
          <w:tcPr>
            <w:tcW w:w="2349" w:type="dxa"/>
          </w:tcPr>
          <w:p w14:paraId="3A3EBDF4" w14:textId="77777777" w:rsidR="00C11904" w:rsidRPr="00C11904" w:rsidRDefault="00C11904" w:rsidP="001D4A71">
            <w:pPr>
              <w:spacing w:line="360" w:lineRule="auto"/>
              <w:rPr>
                <w:rFonts w:ascii="Arial" w:hAnsi="Arial" w:cs="Arial"/>
                <w:b/>
                <w:color w:val="FF0000"/>
              </w:rPr>
            </w:pPr>
            <w:r w:rsidRPr="00C11904">
              <w:rPr>
                <w:rFonts w:ascii="Arial" w:hAnsi="Arial" w:cs="Arial"/>
                <w:b/>
              </w:rPr>
              <w:t>Ocupación</w:t>
            </w:r>
          </w:p>
        </w:tc>
      </w:tr>
      <w:tr w:rsidR="00C11904" w:rsidRPr="00C11904" w14:paraId="1B88F61F" w14:textId="77777777" w:rsidTr="001D4A71">
        <w:trPr>
          <w:jc w:val="center"/>
        </w:trPr>
        <w:tc>
          <w:tcPr>
            <w:tcW w:w="3652" w:type="dxa"/>
          </w:tcPr>
          <w:p w14:paraId="63439437" w14:textId="77777777" w:rsidR="00C11904" w:rsidRPr="00C11904" w:rsidRDefault="00C11904" w:rsidP="001D4A71">
            <w:pPr>
              <w:spacing w:line="360" w:lineRule="auto"/>
              <w:rPr>
                <w:rFonts w:ascii="Arial" w:hAnsi="Arial" w:cs="Arial"/>
              </w:rPr>
            </w:pPr>
          </w:p>
        </w:tc>
        <w:tc>
          <w:tcPr>
            <w:tcW w:w="851" w:type="dxa"/>
          </w:tcPr>
          <w:p w14:paraId="3299DF44" w14:textId="77777777" w:rsidR="00C11904" w:rsidRPr="00C11904" w:rsidRDefault="00C11904" w:rsidP="001D4A71">
            <w:pPr>
              <w:spacing w:line="360" w:lineRule="auto"/>
              <w:rPr>
                <w:rFonts w:ascii="Arial" w:hAnsi="Arial" w:cs="Arial"/>
              </w:rPr>
            </w:pPr>
          </w:p>
        </w:tc>
        <w:tc>
          <w:tcPr>
            <w:tcW w:w="850" w:type="dxa"/>
          </w:tcPr>
          <w:p w14:paraId="54171303" w14:textId="77777777" w:rsidR="00C11904" w:rsidRPr="00C11904" w:rsidRDefault="00C11904" w:rsidP="001D4A71">
            <w:pPr>
              <w:spacing w:line="360" w:lineRule="auto"/>
              <w:rPr>
                <w:rFonts w:ascii="Arial" w:hAnsi="Arial" w:cs="Arial"/>
              </w:rPr>
            </w:pPr>
          </w:p>
        </w:tc>
        <w:tc>
          <w:tcPr>
            <w:tcW w:w="1604" w:type="dxa"/>
          </w:tcPr>
          <w:p w14:paraId="144135BB" w14:textId="77777777" w:rsidR="00C11904" w:rsidRPr="00C11904" w:rsidRDefault="00C11904" w:rsidP="001D4A71">
            <w:pPr>
              <w:spacing w:line="360" w:lineRule="auto"/>
              <w:rPr>
                <w:rFonts w:ascii="Arial" w:hAnsi="Arial" w:cs="Arial"/>
              </w:rPr>
            </w:pPr>
          </w:p>
        </w:tc>
        <w:tc>
          <w:tcPr>
            <w:tcW w:w="2349" w:type="dxa"/>
          </w:tcPr>
          <w:p w14:paraId="24B70008" w14:textId="77777777" w:rsidR="00C11904" w:rsidRPr="00C11904" w:rsidRDefault="00C11904" w:rsidP="001D4A71">
            <w:pPr>
              <w:spacing w:line="360" w:lineRule="auto"/>
              <w:rPr>
                <w:rFonts w:ascii="Arial" w:hAnsi="Arial" w:cs="Arial"/>
              </w:rPr>
            </w:pPr>
          </w:p>
        </w:tc>
      </w:tr>
      <w:tr w:rsidR="00C11904" w:rsidRPr="00C11904" w14:paraId="5A9D2F75" w14:textId="77777777" w:rsidTr="001D4A71">
        <w:trPr>
          <w:jc w:val="center"/>
        </w:trPr>
        <w:tc>
          <w:tcPr>
            <w:tcW w:w="3652" w:type="dxa"/>
          </w:tcPr>
          <w:p w14:paraId="7056B41D" w14:textId="77777777" w:rsidR="00C11904" w:rsidRPr="00C11904" w:rsidRDefault="00C11904" w:rsidP="001D4A71">
            <w:pPr>
              <w:spacing w:line="360" w:lineRule="auto"/>
              <w:rPr>
                <w:rFonts w:ascii="Arial" w:hAnsi="Arial" w:cs="Arial"/>
              </w:rPr>
            </w:pPr>
          </w:p>
        </w:tc>
        <w:tc>
          <w:tcPr>
            <w:tcW w:w="851" w:type="dxa"/>
          </w:tcPr>
          <w:p w14:paraId="4948A6DC" w14:textId="77777777" w:rsidR="00C11904" w:rsidRPr="00C11904" w:rsidRDefault="00C11904" w:rsidP="001D4A71">
            <w:pPr>
              <w:spacing w:line="360" w:lineRule="auto"/>
              <w:rPr>
                <w:rFonts w:ascii="Arial" w:hAnsi="Arial" w:cs="Arial"/>
              </w:rPr>
            </w:pPr>
          </w:p>
        </w:tc>
        <w:tc>
          <w:tcPr>
            <w:tcW w:w="850" w:type="dxa"/>
          </w:tcPr>
          <w:p w14:paraId="0336162D" w14:textId="77777777" w:rsidR="00C11904" w:rsidRPr="00C11904" w:rsidRDefault="00C11904" w:rsidP="001D4A71">
            <w:pPr>
              <w:spacing w:line="360" w:lineRule="auto"/>
              <w:rPr>
                <w:rFonts w:ascii="Arial" w:hAnsi="Arial" w:cs="Arial"/>
              </w:rPr>
            </w:pPr>
          </w:p>
        </w:tc>
        <w:tc>
          <w:tcPr>
            <w:tcW w:w="1604" w:type="dxa"/>
          </w:tcPr>
          <w:p w14:paraId="4CFD5E11" w14:textId="77777777" w:rsidR="00C11904" w:rsidRPr="00C11904" w:rsidRDefault="00C11904" w:rsidP="001D4A71">
            <w:pPr>
              <w:spacing w:line="360" w:lineRule="auto"/>
              <w:rPr>
                <w:rFonts w:ascii="Arial" w:hAnsi="Arial" w:cs="Arial"/>
              </w:rPr>
            </w:pPr>
          </w:p>
        </w:tc>
        <w:tc>
          <w:tcPr>
            <w:tcW w:w="2349" w:type="dxa"/>
          </w:tcPr>
          <w:p w14:paraId="2F0E81FA" w14:textId="77777777" w:rsidR="00C11904" w:rsidRPr="00C11904" w:rsidRDefault="00C11904" w:rsidP="001D4A71">
            <w:pPr>
              <w:spacing w:line="360" w:lineRule="auto"/>
              <w:rPr>
                <w:rFonts w:ascii="Arial" w:hAnsi="Arial" w:cs="Arial"/>
              </w:rPr>
            </w:pPr>
          </w:p>
        </w:tc>
      </w:tr>
      <w:tr w:rsidR="00C11904" w:rsidRPr="00C11904" w14:paraId="2904D175" w14:textId="77777777" w:rsidTr="001D4A71">
        <w:trPr>
          <w:jc w:val="center"/>
        </w:trPr>
        <w:tc>
          <w:tcPr>
            <w:tcW w:w="3652" w:type="dxa"/>
          </w:tcPr>
          <w:p w14:paraId="5B327AF6" w14:textId="77777777" w:rsidR="00C11904" w:rsidRPr="00C11904" w:rsidRDefault="00C11904" w:rsidP="001D4A71">
            <w:pPr>
              <w:spacing w:line="360" w:lineRule="auto"/>
              <w:rPr>
                <w:rFonts w:ascii="Arial" w:hAnsi="Arial" w:cs="Arial"/>
              </w:rPr>
            </w:pPr>
          </w:p>
        </w:tc>
        <w:tc>
          <w:tcPr>
            <w:tcW w:w="851" w:type="dxa"/>
          </w:tcPr>
          <w:p w14:paraId="3AA418F1" w14:textId="77777777" w:rsidR="00C11904" w:rsidRPr="00C11904" w:rsidRDefault="00C11904" w:rsidP="001D4A71">
            <w:pPr>
              <w:spacing w:line="360" w:lineRule="auto"/>
              <w:rPr>
                <w:rFonts w:ascii="Arial" w:hAnsi="Arial" w:cs="Arial"/>
              </w:rPr>
            </w:pPr>
          </w:p>
        </w:tc>
        <w:tc>
          <w:tcPr>
            <w:tcW w:w="850" w:type="dxa"/>
          </w:tcPr>
          <w:p w14:paraId="445DACC4" w14:textId="77777777" w:rsidR="00C11904" w:rsidRPr="00C11904" w:rsidRDefault="00C11904" w:rsidP="001D4A71">
            <w:pPr>
              <w:spacing w:line="360" w:lineRule="auto"/>
              <w:rPr>
                <w:rFonts w:ascii="Arial" w:hAnsi="Arial" w:cs="Arial"/>
              </w:rPr>
            </w:pPr>
          </w:p>
        </w:tc>
        <w:tc>
          <w:tcPr>
            <w:tcW w:w="1604" w:type="dxa"/>
          </w:tcPr>
          <w:p w14:paraId="58B9C586" w14:textId="77777777" w:rsidR="00C11904" w:rsidRPr="00C11904" w:rsidRDefault="00C11904" w:rsidP="001D4A71">
            <w:pPr>
              <w:spacing w:line="360" w:lineRule="auto"/>
              <w:rPr>
                <w:rFonts w:ascii="Arial" w:hAnsi="Arial" w:cs="Arial"/>
              </w:rPr>
            </w:pPr>
          </w:p>
        </w:tc>
        <w:tc>
          <w:tcPr>
            <w:tcW w:w="2349" w:type="dxa"/>
          </w:tcPr>
          <w:p w14:paraId="69DB9C37" w14:textId="77777777" w:rsidR="00C11904" w:rsidRPr="00C11904" w:rsidRDefault="00C11904" w:rsidP="001D4A71">
            <w:pPr>
              <w:spacing w:line="360" w:lineRule="auto"/>
              <w:rPr>
                <w:rFonts w:ascii="Arial" w:hAnsi="Arial" w:cs="Arial"/>
              </w:rPr>
            </w:pPr>
          </w:p>
        </w:tc>
      </w:tr>
    </w:tbl>
    <w:p w14:paraId="38E4496D" w14:textId="77777777" w:rsidR="00C11904" w:rsidRPr="00C11904" w:rsidRDefault="00C11904" w:rsidP="00C11904">
      <w:pPr>
        <w:spacing w:line="360" w:lineRule="auto"/>
        <w:rPr>
          <w:rFonts w:ascii="Arial" w:hAnsi="Arial" w:cs="Arial"/>
        </w:rPr>
      </w:pPr>
    </w:p>
    <w:p w14:paraId="28E19EDC" w14:textId="77777777" w:rsidR="00C11904" w:rsidRPr="00C11904" w:rsidRDefault="00C11904" w:rsidP="00C11904">
      <w:pPr>
        <w:spacing w:line="360" w:lineRule="auto"/>
        <w:rPr>
          <w:rFonts w:ascii="Arial" w:hAnsi="Arial" w:cs="Arial"/>
        </w:rPr>
      </w:pPr>
      <w:r w:rsidRPr="00C11904">
        <w:rPr>
          <w:rFonts w:ascii="Arial" w:hAnsi="Arial" w:cs="Arial"/>
        </w:rPr>
        <w:t>*En caso de no ser pariente, escribir el tipo de vinculación (amistad, compañero de trabajo, empleada del servicio, etc.)</w:t>
      </w:r>
    </w:p>
    <w:p w14:paraId="7298239A" w14:textId="77777777" w:rsidR="00C11904" w:rsidRPr="00C11904" w:rsidRDefault="00C11904" w:rsidP="00C11904">
      <w:pPr>
        <w:spacing w:line="360" w:lineRule="auto"/>
        <w:rPr>
          <w:rFonts w:ascii="Arial" w:hAnsi="Arial" w:cs="Arial"/>
        </w:rPr>
      </w:pPr>
    </w:p>
    <w:p w14:paraId="519AC84D" w14:textId="77777777" w:rsidR="00C11904" w:rsidRPr="00C11904" w:rsidRDefault="00C11904" w:rsidP="00C11904">
      <w:pPr>
        <w:pStyle w:val="Prrafodelista"/>
        <w:numPr>
          <w:ilvl w:val="0"/>
          <w:numId w:val="17"/>
        </w:numPr>
        <w:spacing w:line="360" w:lineRule="auto"/>
        <w:ind w:left="450"/>
        <w:contextualSpacing/>
        <w:jc w:val="both"/>
        <w:rPr>
          <w:rFonts w:ascii="Arial" w:hAnsi="Arial" w:cs="Arial"/>
        </w:rPr>
      </w:pPr>
      <w:r w:rsidRPr="00C11904">
        <w:rPr>
          <w:rFonts w:ascii="Arial" w:hAnsi="Arial" w:cs="Arial"/>
          <w:b/>
        </w:rPr>
        <w:t>Composición Familiar de todos los miembros del hogar:</w:t>
      </w:r>
      <w:r w:rsidRPr="00C11904">
        <w:rPr>
          <w:rFonts w:ascii="Arial" w:hAnsi="Arial" w:cs="Arial"/>
        </w:rPr>
        <w:t xml:space="preserve"> Incluya fechas de nacimiento, la trayectoria educativa, laboral, ocupación, ingresos, fecha de constitución de la relación de pareja, tipo de unión, si hay una unión anterior, informar sobre la condición legal de esa unión. En caso de solteros y solteras indagar antecedentes de las relaciones de pareja (noviazgo, convivencia y/o matrimonio) y proyecto familiar, mencione las mascotas de la familia.</w:t>
      </w:r>
    </w:p>
    <w:p w14:paraId="3A030777" w14:textId="77777777" w:rsidR="00C11904" w:rsidRPr="00C11904" w:rsidRDefault="00C11904" w:rsidP="00C11904">
      <w:pPr>
        <w:pStyle w:val="Prrafodelista"/>
        <w:spacing w:line="360" w:lineRule="auto"/>
        <w:ind w:left="450"/>
        <w:rPr>
          <w:rFonts w:ascii="Arial" w:hAnsi="Arial" w:cs="Arial"/>
        </w:rPr>
      </w:pPr>
    </w:p>
    <w:p w14:paraId="214243BD" w14:textId="77777777" w:rsidR="00C11904" w:rsidRPr="00C11904" w:rsidRDefault="00C11904" w:rsidP="00C11904">
      <w:pPr>
        <w:pStyle w:val="Prrafodelista"/>
        <w:numPr>
          <w:ilvl w:val="0"/>
          <w:numId w:val="17"/>
        </w:numPr>
        <w:spacing w:line="360" w:lineRule="auto"/>
        <w:ind w:left="450"/>
        <w:contextualSpacing/>
        <w:jc w:val="both"/>
        <w:rPr>
          <w:rFonts w:ascii="Arial" w:hAnsi="Arial" w:cs="Arial"/>
        </w:rPr>
      </w:pPr>
      <w:r w:rsidRPr="00C11904">
        <w:rPr>
          <w:rFonts w:ascii="Arial" w:hAnsi="Arial" w:cs="Arial"/>
          <w:b/>
        </w:rPr>
        <w:t>Descripción de la dinámica familiar:</w:t>
      </w:r>
      <w:r w:rsidRPr="00C11904">
        <w:rPr>
          <w:rFonts w:ascii="Arial" w:hAnsi="Arial" w:cs="Arial"/>
        </w:rPr>
        <w:t xml:space="preserve"> Relación de pareja, se busca determinar la estabilidad y armonía de la pareja, mediante la conjugación de indicadores como: tiempo de convivencia, identificación de roles y satisfacción frente al desempeño de los mismos, habilidades comunicativas, cohesión y adaptación mutua, afectividad recíproca, toma de decisiones, autonomía, valores (de convivencia como respeto, </w:t>
      </w:r>
      <w:r w:rsidRPr="00C11904">
        <w:rPr>
          <w:rFonts w:ascii="Arial" w:hAnsi="Arial" w:cs="Arial"/>
        </w:rPr>
        <w:lastRenderedPageBreak/>
        <w:t xml:space="preserve">tolerancia, solidaridad, equidad), habilidades para la resolución de los conflictos, incluir aspectos importantes que caracterizan la relación de pareja. Adicionalmente, Pretende establecer la dinámica que tiene/n el/los padre/s con su/s hijo/s que están fuera y dentro del hogar, cotidianidad, intercambio de actividades, desarrollo del rol parental, comunicación. </w:t>
      </w:r>
    </w:p>
    <w:p w14:paraId="062D6588" w14:textId="77777777" w:rsidR="00C11904" w:rsidRPr="00C11904" w:rsidRDefault="00C11904" w:rsidP="00C11904">
      <w:pPr>
        <w:spacing w:line="360" w:lineRule="auto"/>
        <w:rPr>
          <w:rFonts w:ascii="Arial" w:hAnsi="Arial" w:cs="Arial"/>
          <w:b/>
          <w:bCs/>
        </w:rPr>
      </w:pPr>
    </w:p>
    <w:p w14:paraId="169CCAE8" w14:textId="77777777" w:rsidR="00C11904" w:rsidRPr="00C11904" w:rsidRDefault="00C11904" w:rsidP="00C11904">
      <w:pPr>
        <w:pStyle w:val="Prrafodelista"/>
        <w:numPr>
          <w:ilvl w:val="0"/>
          <w:numId w:val="17"/>
        </w:numPr>
        <w:spacing w:line="360" w:lineRule="auto"/>
        <w:ind w:left="426"/>
        <w:contextualSpacing/>
        <w:jc w:val="both"/>
        <w:rPr>
          <w:rFonts w:ascii="Arial" w:hAnsi="Arial" w:cs="Arial"/>
        </w:rPr>
      </w:pPr>
      <w:r w:rsidRPr="00C11904">
        <w:rPr>
          <w:rFonts w:ascii="Arial" w:hAnsi="Arial" w:cs="Arial"/>
          <w:b/>
        </w:rPr>
        <w:t xml:space="preserve">Personalidad de todos los miembros del hogar. Adjuntar el informe psicológico del profesional: </w:t>
      </w:r>
      <w:r w:rsidRPr="00C11904">
        <w:rPr>
          <w:rFonts w:ascii="Arial" w:hAnsi="Arial" w:cs="Arial"/>
        </w:rPr>
        <w:t xml:space="preserve">Se debe realizar una descripción breve frente a los aspectos relacionados con la personalidad de cada uno de los miembros de la familia. Se puede tener en cuenta: el nivel emocional, afectivo, autoestima, auto concepto, rasgos de temperamento, capacidad de autocontrol, seguridad, tolerancia a la frustración, capacidades proactivas, habilidades comunicativas y de resolución de conflictos, introversión, extraversión, recursos y debilidades personales, empatía, expresión de sentimientos y emociones, capacidad vincular, sociabilidad, apertura al cambio, capacidad de adaptación, resiliencia, capacidad de apego. </w:t>
      </w:r>
    </w:p>
    <w:p w14:paraId="1820D81C" w14:textId="77777777" w:rsidR="00C11904" w:rsidRPr="00C11904" w:rsidRDefault="00C11904" w:rsidP="00C11904">
      <w:pPr>
        <w:pStyle w:val="Prrafodelista"/>
        <w:spacing w:line="360" w:lineRule="auto"/>
        <w:rPr>
          <w:rFonts w:ascii="Arial" w:hAnsi="Arial" w:cs="Arial"/>
        </w:rPr>
      </w:pPr>
    </w:p>
    <w:p w14:paraId="3F0F7BFE" w14:textId="77777777" w:rsidR="00C11904" w:rsidRPr="00C11904" w:rsidRDefault="00C11904" w:rsidP="00C11904">
      <w:pPr>
        <w:pStyle w:val="Prrafodelista"/>
        <w:numPr>
          <w:ilvl w:val="0"/>
          <w:numId w:val="17"/>
        </w:numPr>
        <w:spacing w:line="360" w:lineRule="auto"/>
        <w:ind w:left="426"/>
        <w:contextualSpacing/>
        <w:jc w:val="both"/>
        <w:rPr>
          <w:rFonts w:ascii="Arial" w:hAnsi="Arial" w:cs="Arial"/>
        </w:rPr>
      </w:pPr>
      <w:r w:rsidRPr="00C11904">
        <w:rPr>
          <w:rFonts w:ascii="Arial" w:hAnsi="Arial" w:cs="Arial"/>
          <w:b/>
        </w:rPr>
        <w:t>Descripción de la relación de la familia con su comunidad:</w:t>
      </w:r>
    </w:p>
    <w:p w14:paraId="5014A699" w14:textId="77777777" w:rsidR="00C11904" w:rsidRPr="00C11904" w:rsidRDefault="00C11904" w:rsidP="00C11904">
      <w:pPr>
        <w:pStyle w:val="Prrafodelista"/>
        <w:spacing w:line="360" w:lineRule="auto"/>
        <w:ind w:left="426"/>
        <w:rPr>
          <w:rFonts w:ascii="Arial" w:hAnsi="Arial" w:cs="Arial"/>
        </w:rPr>
      </w:pPr>
      <w:r w:rsidRPr="00C11904">
        <w:rPr>
          <w:rFonts w:ascii="Arial" w:hAnsi="Arial" w:cs="Arial"/>
        </w:rPr>
        <w:t xml:space="preserve">Es necesario indagar cómo es la relación de la familia con la comunidad, amigos, colegio, iglesia, entre otras personas o instituciones cercanas a la familia. </w:t>
      </w:r>
    </w:p>
    <w:p w14:paraId="434827EE" w14:textId="77777777" w:rsidR="00C11904" w:rsidRPr="00C11904" w:rsidRDefault="00C11904" w:rsidP="00C11904">
      <w:pPr>
        <w:spacing w:line="360" w:lineRule="auto"/>
        <w:rPr>
          <w:rFonts w:ascii="Arial" w:hAnsi="Arial" w:cs="Arial"/>
        </w:rPr>
      </w:pPr>
    </w:p>
    <w:p w14:paraId="4230A1F7" w14:textId="5EBCB15C" w:rsidR="00C11904" w:rsidRDefault="00C11904" w:rsidP="00C11904">
      <w:pPr>
        <w:pStyle w:val="Prrafodelista"/>
        <w:numPr>
          <w:ilvl w:val="0"/>
          <w:numId w:val="17"/>
        </w:numPr>
        <w:spacing w:line="360" w:lineRule="auto"/>
        <w:ind w:left="426"/>
        <w:contextualSpacing/>
        <w:jc w:val="both"/>
        <w:rPr>
          <w:rFonts w:ascii="Arial" w:hAnsi="Arial" w:cs="Arial"/>
        </w:rPr>
      </w:pPr>
      <w:r w:rsidRPr="00C11904">
        <w:rPr>
          <w:rFonts w:ascii="Arial" w:hAnsi="Arial" w:cs="Arial"/>
          <w:b/>
        </w:rPr>
        <w:t xml:space="preserve">Descripción de la relación de la familia con su familia extensa: </w:t>
      </w:r>
      <w:r w:rsidRPr="00C11904">
        <w:rPr>
          <w:rFonts w:ascii="Arial" w:hAnsi="Arial" w:cs="Arial"/>
        </w:rPr>
        <w:t xml:space="preserve">Realizar una breve descripción de la composición de la familia de origen de cada uno de los solicitantes, el contexto cultural en el que creció, el ejercicio de la autoridad de los padres, estilo de crianza (normas, sanciones y refuerzos positivos, etc.), expresión del afecto, uso del tiempo libre, comunicación, valores, principios, costumbres, entre otros aspectos importantes de la familia de origen. </w:t>
      </w:r>
    </w:p>
    <w:p w14:paraId="07ECFE80" w14:textId="77777777" w:rsidR="00C11904" w:rsidRPr="00C11904" w:rsidRDefault="00C11904" w:rsidP="00C11904">
      <w:pPr>
        <w:pStyle w:val="Prrafodelista"/>
        <w:spacing w:line="360" w:lineRule="auto"/>
        <w:ind w:left="426"/>
        <w:contextualSpacing/>
        <w:jc w:val="both"/>
        <w:rPr>
          <w:rFonts w:ascii="Arial" w:hAnsi="Arial" w:cs="Arial"/>
        </w:rPr>
      </w:pPr>
    </w:p>
    <w:p w14:paraId="5EC245AA" w14:textId="77777777" w:rsidR="00C11904" w:rsidRPr="00C11904" w:rsidRDefault="00C11904" w:rsidP="00C11904">
      <w:pPr>
        <w:pStyle w:val="Prrafodelista"/>
        <w:spacing w:line="360" w:lineRule="auto"/>
        <w:ind w:left="426"/>
        <w:rPr>
          <w:rFonts w:ascii="Arial" w:hAnsi="Arial" w:cs="Arial"/>
        </w:rPr>
      </w:pPr>
      <w:r w:rsidRPr="00C11904">
        <w:rPr>
          <w:rFonts w:ascii="Arial" w:hAnsi="Arial" w:cs="Arial"/>
        </w:rPr>
        <w:lastRenderedPageBreak/>
        <w:t>Adicionalmente, es necesario indagar frente a los sentimientos y expectativas que tiene la familia extensa respecto a acoger a un niño, niña y adolescente (incluya los hijos de la familia y otras personas viviendo en el hogar, preparación y reacciones respecto a la acogida)</w:t>
      </w:r>
    </w:p>
    <w:p w14:paraId="5DF768CB" w14:textId="77777777" w:rsidR="00C11904" w:rsidRPr="00C11904" w:rsidRDefault="00C11904" w:rsidP="00C11904">
      <w:pPr>
        <w:spacing w:line="360" w:lineRule="auto"/>
        <w:rPr>
          <w:rFonts w:ascii="Arial" w:hAnsi="Arial" w:cs="Arial"/>
        </w:rPr>
      </w:pPr>
    </w:p>
    <w:p w14:paraId="777C0C02" w14:textId="77777777" w:rsidR="00C11904" w:rsidRPr="00C11904" w:rsidRDefault="00C11904" w:rsidP="00C11904">
      <w:pPr>
        <w:pStyle w:val="Prrafodelista"/>
        <w:numPr>
          <w:ilvl w:val="0"/>
          <w:numId w:val="17"/>
        </w:numPr>
        <w:spacing w:line="360" w:lineRule="auto"/>
        <w:ind w:left="426"/>
        <w:contextualSpacing/>
        <w:jc w:val="both"/>
        <w:rPr>
          <w:rFonts w:ascii="Arial" w:hAnsi="Arial" w:cs="Arial"/>
          <w:b/>
        </w:rPr>
      </w:pPr>
      <w:r w:rsidRPr="00C11904">
        <w:rPr>
          <w:rFonts w:ascii="Arial" w:hAnsi="Arial" w:cs="Arial"/>
          <w:b/>
        </w:rPr>
        <w:t xml:space="preserve">Descripción física del hogar y disponibilidad de espacios adecuados para hospedar a los niños, niñas y adolescentes, y el profesional acompañante; (solo aplica para Acogimiento en el Extranjero o modalidad campamento): </w:t>
      </w:r>
      <w:r w:rsidRPr="00C11904">
        <w:rPr>
          <w:rFonts w:ascii="Arial" w:hAnsi="Arial" w:cs="Arial"/>
        </w:rPr>
        <w:t>Verificar que la vivienda cuente con condiciones de habitabilidad adecuadas, de salubridad, higiene, ventilación, iluminación, espacios proporcionales según el número de integrantes del grupo familiar.  Especificar los espacios destinados para el niño, niña y/o adolescente y acompañante. Disponibilidad de servicios públicos. El entorno debe contar con condiciones ambientales, físicas y de seguridad adecuadas.</w:t>
      </w:r>
    </w:p>
    <w:p w14:paraId="6CE5A7E1" w14:textId="77777777" w:rsidR="00C11904" w:rsidRPr="00C11904" w:rsidRDefault="00C11904" w:rsidP="00C11904">
      <w:pPr>
        <w:pStyle w:val="Prrafodelista"/>
        <w:spacing w:line="360" w:lineRule="auto"/>
        <w:rPr>
          <w:rFonts w:ascii="Arial" w:hAnsi="Arial" w:cs="Arial"/>
        </w:rPr>
      </w:pPr>
    </w:p>
    <w:p w14:paraId="41664605" w14:textId="77777777" w:rsidR="00C11904" w:rsidRPr="00C11904" w:rsidRDefault="00C11904" w:rsidP="00C11904">
      <w:pPr>
        <w:pStyle w:val="Prrafodelista"/>
        <w:spacing w:line="360" w:lineRule="auto"/>
        <w:ind w:left="426"/>
        <w:rPr>
          <w:rFonts w:ascii="Arial" w:hAnsi="Arial" w:cs="Arial"/>
        </w:rPr>
      </w:pPr>
      <w:r w:rsidRPr="00C11904">
        <w:rPr>
          <w:rFonts w:ascii="Arial" w:hAnsi="Arial" w:cs="Arial"/>
        </w:rPr>
        <w:t xml:space="preserve">Identificar si los medicamentos, productos de limpieza y otros productos peligrosos (incluyendo armas) </w:t>
      </w:r>
      <w:proofErr w:type="spellStart"/>
      <w:r w:rsidRPr="00C11904">
        <w:rPr>
          <w:rFonts w:ascii="Arial" w:hAnsi="Arial" w:cs="Arial"/>
        </w:rPr>
        <w:t>estan</w:t>
      </w:r>
      <w:proofErr w:type="spellEnd"/>
      <w:r w:rsidRPr="00C11904">
        <w:rPr>
          <w:rFonts w:ascii="Arial" w:hAnsi="Arial" w:cs="Arial"/>
        </w:rPr>
        <w:t xml:space="preserve"> almacenados de forma segura y fuera del alcance. </w:t>
      </w:r>
    </w:p>
    <w:p w14:paraId="0B98FB39" w14:textId="77777777" w:rsidR="00C11904" w:rsidRPr="00C11904" w:rsidRDefault="00C11904" w:rsidP="00C11904">
      <w:pPr>
        <w:pStyle w:val="Prrafodelista"/>
        <w:spacing w:line="360" w:lineRule="auto"/>
        <w:ind w:left="426"/>
        <w:rPr>
          <w:rFonts w:ascii="Arial" w:hAnsi="Arial" w:cs="Arial"/>
        </w:rPr>
      </w:pPr>
    </w:p>
    <w:p w14:paraId="06EA5F2D" w14:textId="77777777" w:rsidR="00C11904" w:rsidRPr="00C11904" w:rsidRDefault="00C11904" w:rsidP="00C11904">
      <w:pPr>
        <w:pStyle w:val="Prrafodelista"/>
        <w:numPr>
          <w:ilvl w:val="0"/>
          <w:numId w:val="17"/>
        </w:numPr>
        <w:spacing w:line="360" w:lineRule="auto"/>
        <w:ind w:left="360"/>
        <w:contextualSpacing/>
        <w:jc w:val="both"/>
        <w:rPr>
          <w:rFonts w:ascii="Arial" w:hAnsi="Arial" w:cs="Arial"/>
        </w:rPr>
      </w:pPr>
      <w:r w:rsidRPr="00C11904">
        <w:rPr>
          <w:rFonts w:ascii="Arial" w:hAnsi="Arial" w:cs="Arial"/>
          <w:b/>
        </w:rPr>
        <w:t>¿Cómo conoció la estrategia?</w:t>
      </w:r>
    </w:p>
    <w:p w14:paraId="6851EDEE" w14:textId="77777777" w:rsidR="00C11904" w:rsidRPr="00C11904" w:rsidRDefault="00C11904" w:rsidP="00C11904">
      <w:pPr>
        <w:pStyle w:val="Prrafodelista"/>
        <w:spacing w:line="360" w:lineRule="auto"/>
        <w:ind w:left="426"/>
        <w:rPr>
          <w:rFonts w:ascii="Arial" w:hAnsi="Arial" w:cs="Arial"/>
        </w:rPr>
      </w:pPr>
      <w:r w:rsidRPr="00C11904">
        <w:rPr>
          <w:rFonts w:ascii="Arial" w:hAnsi="Arial" w:cs="Arial"/>
        </w:rPr>
        <w:t xml:space="preserve">¿Cómo conoció la familia la estrategia de acogimiento?, ¿La familia ha acogido en otras ocasiones? </w:t>
      </w:r>
    </w:p>
    <w:p w14:paraId="2A21A039" w14:textId="77777777" w:rsidR="00C11904" w:rsidRPr="00C11904" w:rsidRDefault="00C11904" w:rsidP="00C11904">
      <w:pPr>
        <w:pStyle w:val="Prrafodelista"/>
        <w:spacing w:line="360" w:lineRule="auto"/>
        <w:ind w:left="426"/>
        <w:rPr>
          <w:rFonts w:ascii="Arial" w:hAnsi="Arial" w:cs="Arial"/>
        </w:rPr>
      </w:pPr>
    </w:p>
    <w:p w14:paraId="670C7F99" w14:textId="77777777" w:rsidR="00C11904" w:rsidRPr="00C11904" w:rsidRDefault="00C11904" w:rsidP="00C11904">
      <w:pPr>
        <w:pStyle w:val="Prrafodelista"/>
        <w:numPr>
          <w:ilvl w:val="0"/>
          <w:numId w:val="17"/>
        </w:numPr>
        <w:spacing w:line="360" w:lineRule="auto"/>
        <w:ind w:left="360"/>
        <w:contextualSpacing/>
        <w:jc w:val="both"/>
        <w:rPr>
          <w:rFonts w:ascii="Arial" w:hAnsi="Arial" w:cs="Arial"/>
        </w:rPr>
      </w:pPr>
      <w:r w:rsidRPr="00C11904">
        <w:rPr>
          <w:rFonts w:ascii="Arial" w:hAnsi="Arial" w:cs="Arial"/>
          <w:b/>
        </w:rPr>
        <w:t xml:space="preserve">¿Cuál es la motivación de la familia para acoger a un niño, niña y adolescente? </w:t>
      </w:r>
      <w:r w:rsidRPr="00C11904">
        <w:rPr>
          <w:rFonts w:ascii="Arial" w:hAnsi="Arial" w:cs="Arial"/>
        </w:rPr>
        <w:t xml:space="preserve">Es necesario que se indague con la familia acogedora qué los motiva para participar en la estrategia y acoger a un niño, niña y adolescente, identificado sentimientos y expectativas de la familia. </w:t>
      </w:r>
    </w:p>
    <w:p w14:paraId="65880911" w14:textId="77777777" w:rsidR="00C11904" w:rsidRPr="00C11904" w:rsidRDefault="00C11904" w:rsidP="00C11904">
      <w:pPr>
        <w:pStyle w:val="Prrafodelista"/>
        <w:spacing w:line="360" w:lineRule="auto"/>
        <w:ind w:left="502"/>
        <w:rPr>
          <w:rFonts w:ascii="Arial" w:hAnsi="Arial" w:cs="Arial"/>
        </w:rPr>
      </w:pPr>
    </w:p>
    <w:p w14:paraId="2ED0AE03" w14:textId="77777777" w:rsidR="00C11904" w:rsidRPr="00C11904" w:rsidRDefault="00C11904" w:rsidP="00C11904">
      <w:pPr>
        <w:pStyle w:val="Prrafodelista"/>
        <w:numPr>
          <w:ilvl w:val="0"/>
          <w:numId w:val="17"/>
        </w:numPr>
        <w:tabs>
          <w:tab w:val="left" w:pos="426"/>
        </w:tabs>
        <w:spacing w:line="360" w:lineRule="auto"/>
        <w:ind w:left="360"/>
        <w:contextualSpacing/>
        <w:jc w:val="both"/>
        <w:rPr>
          <w:rFonts w:ascii="Arial" w:eastAsiaTheme="minorEastAsia" w:hAnsi="Arial" w:cs="Arial"/>
        </w:rPr>
      </w:pPr>
      <w:r w:rsidRPr="00C11904">
        <w:rPr>
          <w:rFonts w:ascii="Arial" w:hAnsi="Arial" w:cs="Arial"/>
          <w:b/>
        </w:rPr>
        <w:t>Características del niño o niños que a la familia le gustaría acoger: (edad, sexo, número; explique las razones).</w:t>
      </w:r>
    </w:p>
    <w:p w14:paraId="16B084F4" w14:textId="77777777" w:rsidR="00C11904" w:rsidRPr="00C11904" w:rsidRDefault="00C11904" w:rsidP="00C11904">
      <w:pPr>
        <w:pStyle w:val="Prrafodelista"/>
        <w:spacing w:line="360" w:lineRule="auto"/>
        <w:rPr>
          <w:rFonts w:ascii="Arial" w:hAnsi="Arial" w:cs="Arial"/>
          <w:b/>
        </w:rPr>
      </w:pPr>
    </w:p>
    <w:p w14:paraId="0CE952A5" w14:textId="77777777" w:rsidR="00C11904" w:rsidRPr="00C11904" w:rsidRDefault="00C11904" w:rsidP="00C11904">
      <w:pPr>
        <w:pStyle w:val="Prrafodelista"/>
        <w:numPr>
          <w:ilvl w:val="0"/>
          <w:numId w:val="17"/>
        </w:numPr>
        <w:tabs>
          <w:tab w:val="left" w:pos="426"/>
        </w:tabs>
        <w:spacing w:line="360" w:lineRule="auto"/>
        <w:ind w:left="360"/>
        <w:contextualSpacing/>
        <w:jc w:val="both"/>
        <w:rPr>
          <w:rFonts w:ascii="Arial" w:eastAsiaTheme="minorEastAsia" w:hAnsi="Arial" w:cs="Arial"/>
        </w:rPr>
      </w:pPr>
      <w:r w:rsidRPr="00C11904">
        <w:rPr>
          <w:rFonts w:ascii="Arial" w:hAnsi="Arial" w:cs="Arial"/>
          <w:b/>
        </w:rPr>
        <w:t xml:space="preserve">Rutina familiar: </w:t>
      </w:r>
      <w:r w:rsidRPr="00C11904">
        <w:rPr>
          <w:rFonts w:ascii="Arial" w:hAnsi="Arial" w:cs="Arial"/>
        </w:rPr>
        <w:t xml:space="preserve">establecer la rutinas de la familia, uso del tiempo libre individual y en pareja, actividades de encuentro familiar y sus intereses. </w:t>
      </w:r>
    </w:p>
    <w:p w14:paraId="6E143AC9" w14:textId="77777777" w:rsidR="00C11904" w:rsidRPr="00C11904" w:rsidRDefault="00C11904" w:rsidP="00C11904">
      <w:pPr>
        <w:pStyle w:val="Prrafodelista"/>
        <w:spacing w:line="360" w:lineRule="auto"/>
        <w:rPr>
          <w:rFonts w:ascii="Arial" w:hAnsi="Arial" w:cs="Arial"/>
        </w:rPr>
      </w:pPr>
    </w:p>
    <w:p w14:paraId="19202FBA" w14:textId="77777777" w:rsidR="00C11904" w:rsidRPr="00C11904" w:rsidRDefault="00C11904" w:rsidP="00C11904">
      <w:pPr>
        <w:pStyle w:val="Prrafodelista"/>
        <w:numPr>
          <w:ilvl w:val="0"/>
          <w:numId w:val="17"/>
        </w:numPr>
        <w:spacing w:line="360" w:lineRule="auto"/>
        <w:ind w:left="426"/>
        <w:contextualSpacing/>
        <w:jc w:val="both"/>
        <w:rPr>
          <w:rFonts w:ascii="Arial" w:hAnsi="Arial" w:cs="Arial"/>
          <w:b/>
        </w:rPr>
      </w:pPr>
      <w:r w:rsidRPr="00C11904">
        <w:rPr>
          <w:rFonts w:ascii="Arial" w:hAnsi="Arial" w:cs="Arial"/>
          <w:b/>
          <w:bCs/>
        </w:rPr>
        <w:t>Actividades que planean realizar con el niño, niña y/o adolescente que acogerán:</w:t>
      </w:r>
      <w:r w:rsidRPr="00C11904">
        <w:rPr>
          <w:rFonts w:ascii="Arial" w:hAnsi="Arial" w:cs="Arial"/>
        </w:rPr>
        <w:t xml:space="preserve"> Es necesario identificar cuáles son las actividades que la familia podría realizar con los niños, niñas y/o adolescentes.</w:t>
      </w:r>
    </w:p>
    <w:p w14:paraId="02D3AC0B" w14:textId="77777777" w:rsidR="00C11904" w:rsidRPr="00C11904" w:rsidRDefault="00C11904" w:rsidP="00C11904">
      <w:pPr>
        <w:pStyle w:val="Prrafodelista"/>
        <w:spacing w:line="360" w:lineRule="auto"/>
        <w:rPr>
          <w:rFonts w:ascii="Arial" w:hAnsi="Arial" w:cs="Arial"/>
        </w:rPr>
      </w:pPr>
    </w:p>
    <w:p w14:paraId="0D7BE1B0" w14:textId="77777777" w:rsidR="00C11904" w:rsidRPr="00C11904" w:rsidRDefault="00C11904" w:rsidP="00C11904">
      <w:pPr>
        <w:pStyle w:val="Prrafodelista"/>
        <w:numPr>
          <w:ilvl w:val="0"/>
          <w:numId w:val="17"/>
        </w:numPr>
        <w:spacing w:line="360" w:lineRule="auto"/>
        <w:ind w:left="426"/>
        <w:contextualSpacing/>
        <w:jc w:val="both"/>
        <w:rPr>
          <w:rFonts w:ascii="Arial" w:hAnsi="Arial" w:cs="Arial"/>
          <w:b/>
        </w:rPr>
      </w:pPr>
      <w:r w:rsidRPr="00C11904">
        <w:rPr>
          <w:rFonts w:ascii="Arial" w:hAnsi="Arial" w:cs="Arial"/>
          <w:b/>
        </w:rPr>
        <w:t>Experiencia previa con niños, niñas y adolescentes</w:t>
      </w:r>
      <w:r w:rsidRPr="00C11904">
        <w:rPr>
          <w:rFonts w:ascii="Arial" w:hAnsi="Arial" w:cs="Arial"/>
          <w:b/>
          <w:bCs/>
        </w:rPr>
        <w:t>:</w:t>
      </w:r>
      <w:r w:rsidRPr="00C11904">
        <w:rPr>
          <w:rFonts w:ascii="Arial" w:hAnsi="Arial" w:cs="Arial"/>
          <w:bCs/>
        </w:rPr>
        <w:t xml:space="preserve"> Describir si la familia tiene experiencia previa con niños, niñas y adolescentes y como ha sido dicha experiencia).</w:t>
      </w:r>
      <w:r w:rsidRPr="00C11904">
        <w:rPr>
          <w:rFonts w:ascii="Arial" w:hAnsi="Arial" w:cs="Arial"/>
          <w:b/>
        </w:rPr>
        <w:t xml:space="preserve"> </w:t>
      </w:r>
    </w:p>
    <w:p w14:paraId="648DDF8D" w14:textId="77777777" w:rsidR="00C11904" w:rsidRPr="00C11904" w:rsidRDefault="00C11904" w:rsidP="00C11904">
      <w:pPr>
        <w:pStyle w:val="Prrafodelista"/>
        <w:spacing w:line="360" w:lineRule="auto"/>
        <w:rPr>
          <w:rFonts w:ascii="Arial" w:hAnsi="Arial" w:cs="Arial"/>
          <w:b/>
        </w:rPr>
      </w:pPr>
    </w:p>
    <w:p w14:paraId="31C6010F" w14:textId="77777777" w:rsidR="00C11904" w:rsidRPr="00C11904" w:rsidRDefault="00C11904" w:rsidP="00C11904">
      <w:pPr>
        <w:pStyle w:val="Prrafodelista"/>
        <w:numPr>
          <w:ilvl w:val="0"/>
          <w:numId w:val="17"/>
        </w:numPr>
        <w:spacing w:line="360" w:lineRule="auto"/>
        <w:ind w:left="426"/>
        <w:contextualSpacing/>
        <w:jc w:val="both"/>
        <w:rPr>
          <w:rFonts w:ascii="Arial" w:hAnsi="Arial" w:cs="Arial"/>
          <w:b/>
        </w:rPr>
      </w:pPr>
      <w:r w:rsidRPr="00C11904">
        <w:rPr>
          <w:rFonts w:ascii="Arial" w:hAnsi="Arial" w:cs="Arial"/>
          <w:b/>
        </w:rPr>
        <w:t xml:space="preserve">Métodos de crianza y disciplina: </w:t>
      </w:r>
      <w:r w:rsidRPr="00C11904">
        <w:rPr>
          <w:rFonts w:ascii="Arial" w:hAnsi="Arial" w:cs="Arial"/>
          <w:bCs/>
        </w:rPr>
        <w:t>Establecer las experiencias de crianza con respecto a hijos si los hay Identificar uso de castigo físico, métodos de disciplina, cuál es la organización familiar, la distribución de roles, el tiempo que se dedica a los hijos/as, quién los cuidó en sus ausencias y quien cuidará al niño, niña o adolescente que llegará.</w:t>
      </w:r>
    </w:p>
    <w:p w14:paraId="14237850" w14:textId="77777777" w:rsidR="00C11904" w:rsidRPr="00C11904" w:rsidRDefault="00C11904" w:rsidP="00C11904">
      <w:pPr>
        <w:pStyle w:val="Prrafodelista"/>
        <w:numPr>
          <w:ilvl w:val="0"/>
          <w:numId w:val="17"/>
        </w:numPr>
        <w:spacing w:line="360" w:lineRule="auto"/>
        <w:ind w:left="426"/>
        <w:contextualSpacing/>
        <w:jc w:val="both"/>
        <w:rPr>
          <w:rFonts w:ascii="Arial" w:hAnsi="Arial" w:cs="Arial"/>
          <w:b/>
        </w:rPr>
      </w:pPr>
      <w:r w:rsidRPr="00C11904">
        <w:rPr>
          <w:rFonts w:ascii="Arial" w:hAnsi="Arial" w:cs="Arial"/>
          <w:b/>
        </w:rPr>
        <w:t xml:space="preserve">Conocimiento y comprensión de las necesidades especiales: </w:t>
      </w:r>
      <w:r w:rsidRPr="00C11904">
        <w:rPr>
          <w:rFonts w:ascii="Arial" w:hAnsi="Arial" w:cs="Arial"/>
          <w:bCs/>
        </w:rPr>
        <w:t xml:space="preserve">Es necesario que se indague con la familia frente a la comprensión de las necesidades especiales y posibles dificultades que presentan los niños, niñas y adolescentes, expuestos a situaciones de abandono, abuso, negligencia, e institucionalización. </w:t>
      </w:r>
    </w:p>
    <w:p w14:paraId="2FCB6310" w14:textId="77777777" w:rsidR="00C11904" w:rsidRPr="00C11904" w:rsidRDefault="00C11904" w:rsidP="00C11904">
      <w:pPr>
        <w:pStyle w:val="Prrafodelista"/>
        <w:spacing w:line="360" w:lineRule="auto"/>
        <w:rPr>
          <w:rFonts w:ascii="Arial" w:hAnsi="Arial" w:cs="Arial"/>
          <w:b/>
        </w:rPr>
      </w:pPr>
    </w:p>
    <w:p w14:paraId="28A43A06" w14:textId="77777777" w:rsidR="00C11904" w:rsidRPr="00C11904" w:rsidRDefault="00C11904" w:rsidP="00C11904">
      <w:pPr>
        <w:pStyle w:val="Prrafodelista"/>
        <w:numPr>
          <w:ilvl w:val="0"/>
          <w:numId w:val="17"/>
        </w:numPr>
        <w:spacing w:line="360" w:lineRule="auto"/>
        <w:ind w:left="426"/>
        <w:contextualSpacing/>
        <w:jc w:val="both"/>
        <w:rPr>
          <w:rFonts w:ascii="Arial" w:hAnsi="Arial" w:cs="Arial"/>
          <w:bCs/>
        </w:rPr>
      </w:pPr>
      <w:r w:rsidRPr="00C11904">
        <w:rPr>
          <w:rFonts w:ascii="Arial" w:hAnsi="Arial" w:cs="Arial"/>
          <w:b/>
        </w:rPr>
        <w:t xml:space="preserve">Certificados de antecedentes (Penales y Abuso Infantil): </w:t>
      </w:r>
      <w:r w:rsidRPr="00C11904">
        <w:rPr>
          <w:rFonts w:ascii="Arial" w:hAnsi="Arial" w:cs="Arial"/>
          <w:bCs/>
        </w:rPr>
        <w:t>Fecha y Resultados de estudio de Antecedentes Penales y de Historia de Abuso de menores de todas las personas mayores de edad que vivan en el hogar. En caso de presentar antecedentes por favor explique.</w:t>
      </w:r>
    </w:p>
    <w:p w14:paraId="3F52D085" w14:textId="77777777" w:rsidR="00C11904" w:rsidRPr="00C11904" w:rsidRDefault="00C11904" w:rsidP="00C11904">
      <w:pPr>
        <w:pStyle w:val="Prrafodelista"/>
        <w:spacing w:line="360" w:lineRule="auto"/>
        <w:rPr>
          <w:rFonts w:ascii="Arial" w:hAnsi="Arial" w:cs="Arial"/>
          <w:b/>
        </w:rPr>
      </w:pPr>
    </w:p>
    <w:p w14:paraId="67165E13" w14:textId="0CD81C54" w:rsidR="00C11904" w:rsidRPr="00C11904" w:rsidRDefault="00C11904" w:rsidP="00C11904">
      <w:pPr>
        <w:pStyle w:val="Prrafodelista"/>
        <w:numPr>
          <w:ilvl w:val="0"/>
          <w:numId w:val="17"/>
        </w:numPr>
        <w:spacing w:line="360" w:lineRule="auto"/>
        <w:ind w:left="360"/>
        <w:contextualSpacing/>
        <w:jc w:val="both"/>
        <w:rPr>
          <w:rFonts w:ascii="Arial" w:hAnsi="Arial" w:cs="Arial"/>
        </w:rPr>
      </w:pPr>
      <w:r w:rsidRPr="00C11904">
        <w:rPr>
          <w:rFonts w:ascii="Arial" w:hAnsi="Arial" w:cs="Arial"/>
          <w:b/>
        </w:rPr>
        <w:t xml:space="preserve">Historia médica, psicológica y/o psiquiátrica: </w:t>
      </w:r>
      <w:r w:rsidRPr="00C11904">
        <w:rPr>
          <w:rFonts w:ascii="Arial" w:hAnsi="Arial" w:cs="Arial"/>
        </w:rPr>
        <w:t xml:space="preserve">Exploración de antecedentes y condición </w:t>
      </w:r>
      <w:r w:rsidR="001D596E">
        <w:rPr>
          <w:rFonts w:ascii="Arial" w:hAnsi="Arial" w:cs="Arial"/>
        </w:rPr>
        <w:t xml:space="preserve">en caso de que alguno de el/los </w:t>
      </w:r>
      <w:r w:rsidRPr="00C11904">
        <w:rPr>
          <w:rFonts w:ascii="Arial" w:hAnsi="Arial" w:cs="Arial"/>
        </w:rPr>
        <w:t xml:space="preserve">solicitante/s presenten alguna condición psicológica, psiquiátrica y/o de salud. Es necesario detallar diagnósticos y pronósticos </w:t>
      </w:r>
      <w:r w:rsidRPr="00C11904">
        <w:rPr>
          <w:rFonts w:ascii="Arial" w:hAnsi="Arial" w:cs="Arial"/>
        </w:rPr>
        <w:lastRenderedPageBreak/>
        <w:t>de enfermedades presentes, medicamentos, dosis, tratamientos y resultados; adicionalmente profundizar respecto al proceso de aceptación, afrontamiento, manejo de dicha condición y como podría incidir en la llegada de un niño, niña o adolescente.</w:t>
      </w:r>
    </w:p>
    <w:p w14:paraId="6023DDFC" w14:textId="77777777" w:rsidR="00C11904" w:rsidRPr="00C11904" w:rsidRDefault="00C11904" w:rsidP="00C11904">
      <w:pPr>
        <w:pStyle w:val="Prrafodelista"/>
        <w:spacing w:line="360" w:lineRule="auto"/>
        <w:rPr>
          <w:rFonts w:ascii="Arial" w:hAnsi="Arial" w:cs="Arial"/>
        </w:rPr>
      </w:pPr>
    </w:p>
    <w:p w14:paraId="5B07F9A4" w14:textId="77777777" w:rsidR="00C11904" w:rsidRPr="00C11904" w:rsidRDefault="00C11904" w:rsidP="00C11904">
      <w:pPr>
        <w:pStyle w:val="Prrafodelista"/>
        <w:numPr>
          <w:ilvl w:val="0"/>
          <w:numId w:val="17"/>
        </w:numPr>
        <w:spacing w:line="360" w:lineRule="auto"/>
        <w:ind w:left="426"/>
        <w:contextualSpacing/>
        <w:jc w:val="both"/>
        <w:rPr>
          <w:rFonts w:ascii="Arial" w:hAnsi="Arial" w:cs="Arial"/>
          <w:bCs/>
        </w:rPr>
      </w:pPr>
      <w:r w:rsidRPr="00C11904">
        <w:rPr>
          <w:rFonts w:ascii="Arial" w:hAnsi="Arial" w:cs="Arial"/>
          <w:b/>
        </w:rPr>
        <w:t xml:space="preserve">¿Alguno de los miembros de la familia ha sido víctima de abuso físico, sexual o psicológico? </w:t>
      </w:r>
      <w:r w:rsidRPr="00C11904">
        <w:rPr>
          <w:rFonts w:ascii="Arial" w:hAnsi="Arial" w:cs="Arial"/>
          <w:bCs/>
        </w:rPr>
        <w:t>¿Qué atención recibió (apoyo psicológico, terapia de grupo, etc.)?</w:t>
      </w:r>
    </w:p>
    <w:p w14:paraId="5C00F466" w14:textId="77777777" w:rsidR="00C11904" w:rsidRPr="00C11904" w:rsidRDefault="00C11904" w:rsidP="00C11904">
      <w:pPr>
        <w:pStyle w:val="Prrafodelista"/>
        <w:spacing w:line="360" w:lineRule="auto"/>
        <w:rPr>
          <w:rFonts w:ascii="Arial" w:hAnsi="Arial" w:cs="Arial"/>
          <w:bCs/>
        </w:rPr>
      </w:pPr>
    </w:p>
    <w:p w14:paraId="2BACD582" w14:textId="77777777" w:rsidR="00C11904" w:rsidRPr="00C11904" w:rsidRDefault="00C11904" w:rsidP="00C11904">
      <w:pPr>
        <w:pStyle w:val="Prrafodelista"/>
        <w:numPr>
          <w:ilvl w:val="0"/>
          <w:numId w:val="17"/>
        </w:numPr>
        <w:spacing w:line="360" w:lineRule="auto"/>
        <w:ind w:left="426"/>
        <w:contextualSpacing/>
        <w:jc w:val="both"/>
        <w:rPr>
          <w:rFonts w:ascii="Arial" w:hAnsi="Arial" w:cs="Arial"/>
          <w:bCs/>
        </w:rPr>
      </w:pPr>
      <w:r w:rsidRPr="00C11904">
        <w:rPr>
          <w:rFonts w:ascii="Arial" w:hAnsi="Arial" w:cs="Arial"/>
          <w:b/>
        </w:rPr>
        <w:t xml:space="preserve">¿Ha sufrido la familia de duelos complicados o no resueltos? </w:t>
      </w:r>
      <w:r w:rsidRPr="00C11904">
        <w:rPr>
          <w:rFonts w:ascii="Arial" w:hAnsi="Arial" w:cs="Arial"/>
        </w:rPr>
        <w:t>(hace cuánto tiempo se produjo, manejo y sus resultados).</w:t>
      </w:r>
    </w:p>
    <w:p w14:paraId="208797A6" w14:textId="77777777" w:rsidR="00C11904" w:rsidRPr="00C11904" w:rsidRDefault="00C11904" w:rsidP="00C11904">
      <w:pPr>
        <w:pStyle w:val="Prrafodelista"/>
        <w:spacing w:line="360" w:lineRule="auto"/>
        <w:rPr>
          <w:rFonts w:ascii="Arial" w:hAnsi="Arial" w:cs="Arial"/>
          <w:bCs/>
        </w:rPr>
      </w:pPr>
    </w:p>
    <w:p w14:paraId="0CD1705B" w14:textId="77777777" w:rsidR="00C11904" w:rsidRPr="00C11904" w:rsidRDefault="00C11904" w:rsidP="00C11904">
      <w:pPr>
        <w:pStyle w:val="Prrafodelista"/>
        <w:numPr>
          <w:ilvl w:val="0"/>
          <w:numId w:val="17"/>
        </w:numPr>
        <w:spacing w:line="360" w:lineRule="auto"/>
        <w:ind w:left="426"/>
        <w:contextualSpacing/>
        <w:jc w:val="both"/>
        <w:rPr>
          <w:rFonts w:ascii="Arial" w:hAnsi="Arial" w:cs="Arial"/>
          <w:bCs/>
        </w:rPr>
      </w:pPr>
      <w:r w:rsidRPr="00C11904">
        <w:rPr>
          <w:rFonts w:ascii="Arial" w:hAnsi="Arial" w:cs="Arial"/>
          <w:b/>
        </w:rPr>
        <w:t>¿Algún miembro de la familia tiene un historial de abuso de sustancias o de conducción bajo influencia de sustancias/alcohol?</w:t>
      </w:r>
      <w:r w:rsidRPr="00C11904">
        <w:rPr>
          <w:rFonts w:ascii="Arial" w:hAnsi="Arial" w:cs="Arial"/>
        </w:rPr>
        <w:t xml:space="preserve"> </w:t>
      </w:r>
    </w:p>
    <w:p w14:paraId="59D01D9C" w14:textId="77777777" w:rsidR="00C11904" w:rsidRPr="00C11904" w:rsidRDefault="00C11904" w:rsidP="00C11904">
      <w:pPr>
        <w:pStyle w:val="Prrafodelista"/>
        <w:numPr>
          <w:ilvl w:val="0"/>
          <w:numId w:val="17"/>
        </w:numPr>
        <w:spacing w:line="360" w:lineRule="auto"/>
        <w:ind w:left="426"/>
        <w:contextualSpacing/>
        <w:jc w:val="both"/>
        <w:rPr>
          <w:rFonts w:ascii="Arial" w:hAnsi="Arial" w:cs="Arial"/>
          <w:b/>
        </w:rPr>
      </w:pPr>
      <w:r w:rsidRPr="00C11904">
        <w:rPr>
          <w:rFonts w:ascii="Arial" w:hAnsi="Arial" w:cs="Arial"/>
          <w:b/>
        </w:rPr>
        <w:t xml:space="preserve">¿En algún momento de sus vidas han considerado la posibilidad de adoptar? </w:t>
      </w:r>
    </w:p>
    <w:p w14:paraId="200CDF9C" w14:textId="77777777" w:rsidR="00C11904" w:rsidRPr="00C11904" w:rsidRDefault="00C11904" w:rsidP="00C11904">
      <w:pPr>
        <w:pStyle w:val="Prrafodelista"/>
        <w:spacing w:line="360" w:lineRule="auto"/>
        <w:ind w:left="426"/>
        <w:rPr>
          <w:rFonts w:ascii="Arial" w:hAnsi="Arial" w:cs="Arial"/>
        </w:rPr>
      </w:pPr>
    </w:p>
    <w:p w14:paraId="28EB39C4" w14:textId="77777777" w:rsidR="00C11904" w:rsidRPr="00C11904" w:rsidRDefault="00C11904" w:rsidP="00C11904">
      <w:pPr>
        <w:pStyle w:val="Prrafodelista"/>
        <w:numPr>
          <w:ilvl w:val="0"/>
          <w:numId w:val="17"/>
        </w:numPr>
        <w:spacing w:line="360" w:lineRule="auto"/>
        <w:ind w:left="426"/>
        <w:contextualSpacing/>
        <w:jc w:val="both"/>
        <w:rPr>
          <w:rFonts w:ascii="Arial" w:hAnsi="Arial" w:cs="Arial"/>
        </w:rPr>
      </w:pPr>
      <w:r w:rsidRPr="00C11904">
        <w:rPr>
          <w:rFonts w:ascii="Arial" w:hAnsi="Arial" w:cs="Arial"/>
          <w:b/>
        </w:rPr>
        <w:t>¿La familia ha tenido procesos de adopción fallidos?</w:t>
      </w:r>
      <w:r w:rsidRPr="00C11904">
        <w:rPr>
          <w:rFonts w:ascii="Arial" w:hAnsi="Arial" w:cs="Arial"/>
        </w:rPr>
        <w:t xml:space="preserve"> Si es así por favor amplíe (se considera fallido no obtener idoneidad o que una adopción se detenga durante la integración con un niño, niña y adolescente).</w:t>
      </w:r>
    </w:p>
    <w:p w14:paraId="6313E2BA" w14:textId="77777777" w:rsidR="00C11904" w:rsidRPr="00C11904" w:rsidRDefault="00C11904" w:rsidP="00C11904">
      <w:pPr>
        <w:pStyle w:val="Prrafodelista"/>
        <w:spacing w:line="360" w:lineRule="auto"/>
        <w:rPr>
          <w:rFonts w:ascii="Arial" w:hAnsi="Arial" w:cs="Arial"/>
        </w:rPr>
      </w:pPr>
    </w:p>
    <w:p w14:paraId="0CEDE133" w14:textId="77777777" w:rsidR="00C11904" w:rsidRPr="00C11904" w:rsidRDefault="00C11904" w:rsidP="00C11904">
      <w:pPr>
        <w:pStyle w:val="Prrafodelista"/>
        <w:numPr>
          <w:ilvl w:val="0"/>
          <w:numId w:val="17"/>
        </w:numPr>
        <w:spacing w:line="360" w:lineRule="auto"/>
        <w:ind w:left="426"/>
        <w:contextualSpacing/>
        <w:jc w:val="both"/>
        <w:rPr>
          <w:rFonts w:ascii="Arial" w:hAnsi="Arial" w:cs="Arial"/>
          <w:b/>
        </w:rPr>
      </w:pPr>
      <w:r w:rsidRPr="00C11904">
        <w:rPr>
          <w:rFonts w:ascii="Arial" w:hAnsi="Arial" w:cs="Arial"/>
          <w:b/>
        </w:rPr>
        <w:t>¿La familia ha investigado los procesos y requerimientos en su país y en Colombia para la adopción?</w:t>
      </w:r>
    </w:p>
    <w:p w14:paraId="1CE51D06" w14:textId="77777777" w:rsidR="00C11904" w:rsidRPr="00C11904" w:rsidRDefault="00C11904" w:rsidP="00C11904">
      <w:pPr>
        <w:pStyle w:val="Prrafodelista"/>
        <w:spacing w:line="360" w:lineRule="auto"/>
        <w:rPr>
          <w:rFonts w:ascii="Arial" w:hAnsi="Arial" w:cs="Arial"/>
          <w:b/>
        </w:rPr>
      </w:pPr>
    </w:p>
    <w:p w14:paraId="1C972B33" w14:textId="77777777" w:rsidR="00C11904" w:rsidRPr="00C11904" w:rsidRDefault="00C11904" w:rsidP="00C11904">
      <w:pPr>
        <w:pStyle w:val="Prrafodelista"/>
        <w:numPr>
          <w:ilvl w:val="0"/>
          <w:numId w:val="17"/>
        </w:numPr>
        <w:spacing w:line="360" w:lineRule="auto"/>
        <w:ind w:left="426"/>
        <w:contextualSpacing/>
        <w:jc w:val="both"/>
        <w:rPr>
          <w:rFonts w:ascii="Arial" w:hAnsi="Arial" w:cs="Arial"/>
          <w:b/>
        </w:rPr>
      </w:pPr>
      <w:r w:rsidRPr="00C11904">
        <w:rPr>
          <w:rFonts w:ascii="Arial" w:hAnsi="Arial" w:cs="Arial"/>
          <w:b/>
        </w:rPr>
        <w:t>¿La familia conoce a otras familias que hayan adoptado?</w:t>
      </w:r>
    </w:p>
    <w:p w14:paraId="6E6109F5" w14:textId="77777777" w:rsidR="00C11904" w:rsidRPr="00C11904" w:rsidRDefault="00C11904" w:rsidP="00C11904">
      <w:pPr>
        <w:pStyle w:val="Prrafodelista"/>
        <w:spacing w:line="360" w:lineRule="auto"/>
        <w:rPr>
          <w:rFonts w:ascii="Arial" w:hAnsi="Arial" w:cs="Arial"/>
          <w:b/>
        </w:rPr>
      </w:pPr>
    </w:p>
    <w:p w14:paraId="1BC7F251" w14:textId="77777777" w:rsidR="00C11904" w:rsidRPr="00C11904" w:rsidRDefault="00C11904" w:rsidP="00C11904">
      <w:pPr>
        <w:pStyle w:val="Prrafodelista"/>
        <w:numPr>
          <w:ilvl w:val="0"/>
          <w:numId w:val="17"/>
        </w:numPr>
        <w:spacing w:line="360" w:lineRule="auto"/>
        <w:ind w:left="426"/>
        <w:contextualSpacing/>
        <w:jc w:val="both"/>
        <w:rPr>
          <w:rFonts w:ascii="Arial" w:hAnsi="Arial" w:cs="Arial"/>
          <w:bCs/>
        </w:rPr>
      </w:pPr>
      <w:r w:rsidRPr="00C11904">
        <w:rPr>
          <w:rFonts w:ascii="Arial" w:hAnsi="Arial" w:cs="Arial"/>
          <w:b/>
        </w:rPr>
        <w:t xml:space="preserve">¿Recibió al menos 10 horas de capacitación sobre tema de adopción de niños, niñas y adolescentes con características y necesidades especiales? </w:t>
      </w:r>
      <w:r w:rsidRPr="00C11904">
        <w:rPr>
          <w:rFonts w:ascii="Arial" w:hAnsi="Arial" w:cs="Arial"/>
          <w:bCs/>
        </w:rPr>
        <w:t>Adjuntar certificado de entrenamiento.</w:t>
      </w:r>
    </w:p>
    <w:p w14:paraId="60A7E012" w14:textId="77777777" w:rsidR="00C11904" w:rsidRPr="00C11904" w:rsidRDefault="00C11904" w:rsidP="00C11904">
      <w:pPr>
        <w:pStyle w:val="Prrafodelista"/>
        <w:spacing w:line="360" w:lineRule="auto"/>
        <w:rPr>
          <w:rFonts w:ascii="Arial" w:hAnsi="Arial" w:cs="Arial"/>
          <w:bCs/>
        </w:rPr>
      </w:pPr>
    </w:p>
    <w:p w14:paraId="234BF9CB" w14:textId="77777777" w:rsidR="00C11904" w:rsidRPr="00C11904" w:rsidRDefault="00C11904" w:rsidP="00C11904">
      <w:pPr>
        <w:pStyle w:val="Prrafodelista"/>
        <w:numPr>
          <w:ilvl w:val="0"/>
          <w:numId w:val="17"/>
        </w:numPr>
        <w:spacing w:line="360" w:lineRule="auto"/>
        <w:ind w:left="426"/>
        <w:contextualSpacing/>
        <w:jc w:val="both"/>
        <w:rPr>
          <w:rFonts w:ascii="Arial" w:hAnsi="Arial" w:cs="Arial"/>
          <w:b/>
        </w:rPr>
      </w:pPr>
      <w:r w:rsidRPr="00C11904">
        <w:rPr>
          <w:rFonts w:ascii="Arial" w:hAnsi="Arial" w:cs="Arial"/>
          <w:b/>
        </w:rPr>
        <w:lastRenderedPageBreak/>
        <w:t xml:space="preserve">¿La familia entiende y se compromete a cumplir con los requisitos y documentos de participación de la estrategia Acogimiento en el Extranjero? </w:t>
      </w:r>
    </w:p>
    <w:p w14:paraId="34BA9FC3" w14:textId="77777777" w:rsidR="00C11904" w:rsidRPr="00C11904" w:rsidRDefault="00C11904" w:rsidP="00C11904">
      <w:pPr>
        <w:pStyle w:val="Prrafodelista"/>
        <w:numPr>
          <w:ilvl w:val="0"/>
          <w:numId w:val="17"/>
        </w:numPr>
        <w:spacing w:line="360" w:lineRule="auto"/>
        <w:ind w:left="426"/>
        <w:contextualSpacing/>
        <w:jc w:val="both"/>
        <w:rPr>
          <w:rFonts w:ascii="Arial" w:hAnsi="Arial" w:cs="Arial"/>
          <w:b/>
        </w:rPr>
      </w:pPr>
      <w:r w:rsidRPr="00C11904">
        <w:rPr>
          <w:rFonts w:ascii="Arial" w:hAnsi="Arial" w:cs="Arial"/>
          <w:b/>
        </w:rPr>
        <w:t>¿La familia planea enviar al niño, niña o adolescente a algún campamento?</w:t>
      </w:r>
    </w:p>
    <w:p w14:paraId="768FCC76" w14:textId="77777777" w:rsidR="00C11904" w:rsidRPr="00C11904" w:rsidRDefault="00C11904" w:rsidP="00C11904">
      <w:pPr>
        <w:pStyle w:val="Prrafodelista"/>
        <w:spacing w:line="360" w:lineRule="auto"/>
        <w:rPr>
          <w:rFonts w:ascii="Arial" w:hAnsi="Arial" w:cs="Arial"/>
          <w:b/>
        </w:rPr>
      </w:pPr>
    </w:p>
    <w:p w14:paraId="05A3B5CB" w14:textId="77777777" w:rsidR="00C11904" w:rsidRPr="00C11904" w:rsidRDefault="00C11904" w:rsidP="00C11904">
      <w:pPr>
        <w:pStyle w:val="Prrafodelista"/>
        <w:numPr>
          <w:ilvl w:val="0"/>
          <w:numId w:val="17"/>
        </w:numPr>
        <w:spacing w:line="360" w:lineRule="auto"/>
        <w:ind w:left="360"/>
        <w:contextualSpacing/>
        <w:jc w:val="both"/>
        <w:rPr>
          <w:rFonts w:ascii="Arial" w:hAnsi="Arial" w:cs="Arial"/>
          <w:b/>
        </w:rPr>
      </w:pPr>
      <w:r w:rsidRPr="00C11904">
        <w:rPr>
          <w:rFonts w:ascii="Arial" w:hAnsi="Arial" w:cs="Arial"/>
          <w:b/>
        </w:rPr>
        <w:t xml:space="preserve">Concepto de los profesionales y recomendaciones </w:t>
      </w:r>
    </w:p>
    <w:p w14:paraId="7481E803" w14:textId="77777777" w:rsidR="00C11904" w:rsidRPr="00C11904" w:rsidRDefault="00C11904" w:rsidP="00C11904">
      <w:pPr>
        <w:spacing w:line="360" w:lineRule="auto"/>
        <w:rPr>
          <w:rFonts w:ascii="Arial" w:hAnsi="Arial" w:cs="Arial"/>
        </w:rPr>
      </w:pPr>
    </w:p>
    <w:p w14:paraId="36AEAEEE" w14:textId="77777777" w:rsidR="00C11904" w:rsidRPr="00C11904" w:rsidRDefault="00C11904" w:rsidP="00C11904">
      <w:pPr>
        <w:spacing w:line="360" w:lineRule="auto"/>
        <w:rPr>
          <w:rFonts w:ascii="Arial" w:hAnsi="Arial" w:cs="Arial"/>
        </w:rPr>
      </w:pPr>
    </w:p>
    <w:p w14:paraId="6679B368" w14:textId="77777777" w:rsidR="00C11904" w:rsidRPr="00C11904" w:rsidRDefault="00C11904" w:rsidP="00C11904">
      <w:pPr>
        <w:spacing w:line="360" w:lineRule="auto"/>
        <w:rPr>
          <w:rFonts w:ascii="Arial" w:hAnsi="Arial" w:cs="Arial"/>
          <w:b/>
        </w:rPr>
      </w:pPr>
      <w:r w:rsidRPr="00C11904">
        <w:rPr>
          <w:rFonts w:ascii="Arial" w:hAnsi="Arial" w:cs="Arial"/>
          <w:b/>
        </w:rPr>
        <w:t>Nombre, profesión y firma</w:t>
      </w:r>
    </w:p>
    <w:p w14:paraId="65E4798A" w14:textId="77777777" w:rsidR="00C11904" w:rsidRPr="00C11904" w:rsidRDefault="00C11904" w:rsidP="00C11904">
      <w:pPr>
        <w:spacing w:line="360" w:lineRule="auto"/>
        <w:rPr>
          <w:rFonts w:ascii="Arial" w:hAnsi="Arial" w:cs="Arial"/>
          <w:lang w:val="x-none"/>
        </w:rPr>
      </w:pPr>
    </w:p>
    <w:bookmarkEnd w:id="0"/>
    <w:bookmarkEnd w:id="1"/>
    <w:p w14:paraId="09179E65" w14:textId="77777777" w:rsidR="00C11904" w:rsidRPr="00C11904" w:rsidRDefault="00C11904" w:rsidP="00C11904">
      <w:pPr>
        <w:spacing w:after="200" w:line="360" w:lineRule="auto"/>
        <w:rPr>
          <w:rFonts w:ascii="Arial" w:eastAsia="MS Mincho" w:hAnsi="Arial" w:cs="Arial"/>
          <w:b/>
          <w:iCs/>
        </w:rPr>
      </w:pPr>
    </w:p>
    <w:p w14:paraId="6A243473" w14:textId="1EEAE529" w:rsidR="00C11904" w:rsidRPr="00BB4715" w:rsidRDefault="00C11904" w:rsidP="00C11904">
      <w:pPr>
        <w:rPr>
          <w:rFonts w:ascii="Arial" w:hAnsi="Arial" w:cs="Arial"/>
          <w:bCs/>
        </w:rPr>
      </w:pPr>
    </w:p>
    <w:p w14:paraId="027966D6" w14:textId="77777777" w:rsidR="00B97DFA" w:rsidRPr="00C11904" w:rsidRDefault="00B97DFA" w:rsidP="00DE31E1">
      <w:pPr>
        <w:mirrorIndents/>
        <w:jc w:val="both"/>
        <w:rPr>
          <w:rFonts w:ascii="Arial" w:hAnsi="Arial" w:cs="Arial"/>
        </w:rPr>
      </w:pPr>
    </w:p>
    <w:sectPr w:rsidR="00B97DFA" w:rsidRPr="00C11904" w:rsidSect="00D75253">
      <w:headerReference w:type="even" r:id="rId8"/>
      <w:headerReference w:type="default" r:id="rId9"/>
      <w:footerReference w:type="default" r:id="rId10"/>
      <w:headerReference w:type="first" r:id="rId11"/>
      <w:pgSz w:w="12242" w:h="15842" w:code="1"/>
      <w:pgMar w:top="2694" w:right="1225" w:bottom="1418" w:left="132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BAAD7" w14:textId="77777777" w:rsidR="00ED4F8F" w:rsidRDefault="00ED4F8F">
      <w:r>
        <w:separator/>
      </w:r>
    </w:p>
  </w:endnote>
  <w:endnote w:type="continuationSeparator" w:id="0">
    <w:p w14:paraId="4C545926" w14:textId="77777777" w:rsidR="00ED4F8F" w:rsidRDefault="00ED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B323" w14:textId="1DC9B5E8" w:rsidR="00BA1C03" w:rsidRPr="001D596E" w:rsidRDefault="00BA1C03" w:rsidP="001D596E">
    <w:r>
      <w:rPr>
        <w:noProof/>
        <w:lang w:eastAsia="es-CO"/>
      </w:rPr>
      <mc:AlternateContent>
        <mc:Choice Requires="wps">
          <w:drawing>
            <wp:anchor distT="0" distB="0" distL="114300" distR="114300" simplePos="0" relativeHeight="251656192" behindDoc="0" locked="0" layoutInCell="1" allowOverlap="1" wp14:anchorId="339D151F" wp14:editId="2C401D54">
              <wp:simplePos x="0" y="0"/>
              <wp:positionH relativeFrom="column">
                <wp:posOffset>12700</wp:posOffset>
              </wp:positionH>
              <wp:positionV relativeFrom="paragraph">
                <wp:posOffset>-48895</wp:posOffset>
              </wp:positionV>
              <wp:extent cx="5842635" cy="0"/>
              <wp:effectExtent l="13335" t="12065" r="11430" b="698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9C3A38" id="_x0000_t32" coordsize="21600,21600" o:spt="32" o:oned="t" path="m,l21600,21600e" filled="f">
              <v:path arrowok="t" fillok="f" o:connecttype="none"/>
              <o:lock v:ext="edit" shapetype="t"/>
            </v:shapetype>
            <v:shape id="AutoShape 7" o:spid="_x0000_s1026" type="#_x0000_t32" style="position:absolute;margin-left:1pt;margin-top:-3.85pt;width:460.0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"/>
          </w:pict>
        </mc:Fallback>
      </mc:AlternateContent>
    </w:r>
    <w:r>
      <w:t xml:space="preserve">     </w:t>
    </w:r>
    <w:r w:rsidR="001D596E">
      <w:rPr>
        <w:noProof/>
        <w:lang w:eastAsia="es-CO"/>
      </w:rPr>
      <w:drawing>
        <wp:inline distT="0" distB="0" distL="0" distR="0" wp14:anchorId="18F3017C" wp14:editId="49BE8E95">
          <wp:extent cx="5906324" cy="6382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 de página datos personales.png"/>
                  <pic:cNvPicPr/>
                </pic:nvPicPr>
                <pic:blipFill>
                  <a:blip r:embed="rId1">
                    <a:extLst>
                      <a:ext uri="{28A0092B-C50C-407E-A947-70E740481C1C}">
                        <a14:useLocalDpi xmlns:a14="http://schemas.microsoft.com/office/drawing/2010/main" val="0"/>
                      </a:ext>
                    </a:extLst>
                  </a:blip>
                  <a:stretch>
                    <a:fillRect/>
                  </a:stretch>
                </pic:blipFill>
                <pic:spPr>
                  <a:xfrm>
                    <a:off x="0" y="0"/>
                    <a:ext cx="5906324" cy="6382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01CA6" w14:textId="77777777" w:rsidR="00ED4F8F" w:rsidRDefault="00ED4F8F">
      <w:r>
        <w:separator/>
      </w:r>
    </w:p>
  </w:footnote>
  <w:footnote w:type="continuationSeparator" w:id="0">
    <w:p w14:paraId="30B35F6C" w14:textId="77777777" w:rsidR="00ED4F8F" w:rsidRDefault="00ED4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C732" w14:textId="77777777" w:rsidR="006412F8" w:rsidRDefault="00ED4F8F">
    <w:pPr>
      <w:pStyle w:val="Encabezado"/>
    </w:pPr>
    <w:r>
      <w:rPr>
        <w:noProof/>
      </w:rPr>
      <w:pict w14:anchorId="31451C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46094" o:spid="_x0000_s2056" type="#_x0000_t136" style="position:absolute;margin-left:0;margin-top:0;width:559.2pt;height:124.25pt;rotation:315;z-index:-251628544;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6016"/>
      <w:gridCol w:w="1513"/>
      <w:gridCol w:w="1834"/>
    </w:tblGrid>
    <w:tr w:rsidR="00BC7FA7" w:rsidRPr="00C8668F" w14:paraId="5A1F4361" w14:textId="77777777" w:rsidTr="00653057">
      <w:trPr>
        <w:cantSplit/>
        <w:trHeight w:val="693"/>
        <w:jc w:val="center"/>
      </w:trPr>
      <w:tc>
        <w:tcPr>
          <w:tcW w:w="1262" w:type="dxa"/>
          <w:vMerge w:val="restart"/>
        </w:tcPr>
        <w:p w14:paraId="5FB9D817" w14:textId="77777777" w:rsidR="00BC7FA7" w:rsidRPr="00C8668F" w:rsidRDefault="00BC7FA7" w:rsidP="00BC7FA7">
          <w:pPr>
            <w:tabs>
              <w:tab w:val="center" w:pos="4252"/>
              <w:tab w:val="right" w:pos="8504"/>
            </w:tabs>
          </w:pPr>
          <w:r w:rsidRPr="00C8668F">
            <w:rPr>
              <w:noProof/>
              <w:lang w:eastAsia="es-CO"/>
            </w:rPr>
            <w:drawing>
              <wp:anchor distT="0" distB="0" distL="114300" distR="114300" simplePos="0" relativeHeight="251692032" behindDoc="0" locked="0" layoutInCell="1" allowOverlap="1" wp14:anchorId="4355690B" wp14:editId="3EABAE47">
                <wp:simplePos x="0" y="0"/>
                <wp:positionH relativeFrom="column">
                  <wp:posOffset>26670</wp:posOffset>
                </wp:positionH>
                <wp:positionV relativeFrom="paragraph">
                  <wp:posOffset>75565</wp:posOffset>
                </wp:positionV>
                <wp:extent cx="586740" cy="793066"/>
                <wp:effectExtent l="0" t="0" r="3810" b="7620"/>
                <wp:wrapNone/>
                <wp:docPr id="19" name="Imagen 19"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79306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16" w:type="dxa"/>
          <w:vMerge w:val="restart"/>
          <w:vAlign w:val="center"/>
        </w:tcPr>
        <w:p w14:paraId="60F2609A" w14:textId="142BC15F" w:rsidR="00BC7FA7" w:rsidRDefault="00BC7FA7" w:rsidP="00653057">
          <w:pPr>
            <w:tabs>
              <w:tab w:val="left" w:pos="380"/>
              <w:tab w:val="center" w:pos="2571"/>
              <w:tab w:val="center" w:pos="4252"/>
              <w:tab w:val="right" w:pos="8504"/>
            </w:tabs>
            <w:jc w:val="center"/>
            <w:rPr>
              <w:rFonts w:ascii="Arial" w:hAnsi="Arial" w:cs="Arial"/>
              <w:b/>
              <w:sz w:val="20"/>
              <w:szCs w:val="20"/>
            </w:rPr>
          </w:pPr>
          <w:r w:rsidRPr="00C8668F">
            <w:rPr>
              <w:rFonts w:ascii="Arial" w:hAnsi="Arial" w:cs="Arial"/>
              <w:b/>
              <w:sz w:val="20"/>
              <w:szCs w:val="20"/>
            </w:rPr>
            <w:t>PROCESO PROTECCIÓN</w:t>
          </w:r>
        </w:p>
        <w:p w14:paraId="4D70D979" w14:textId="77777777" w:rsidR="00BC7FA7" w:rsidRPr="00C8668F" w:rsidRDefault="00BC7FA7" w:rsidP="00653057">
          <w:pPr>
            <w:tabs>
              <w:tab w:val="center" w:pos="4252"/>
              <w:tab w:val="right" w:pos="8504"/>
            </w:tabs>
            <w:jc w:val="center"/>
            <w:rPr>
              <w:rFonts w:ascii="Arial" w:hAnsi="Arial" w:cs="Arial"/>
              <w:b/>
              <w:sz w:val="20"/>
              <w:szCs w:val="20"/>
            </w:rPr>
          </w:pPr>
        </w:p>
        <w:p w14:paraId="14330BA3" w14:textId="245CD6CB" w:rsidR="00BC7FA7" w:rsidRPr="00A27695" w:rsidRDefault="00BC7FA7" w:rsidP="00653057">
          <w:pPr>
            <w:tabs>
              <w:tab w:val="center" w:pos="4252"/>
              <w:tab w:val="right" w:pos="8504"/>
            </w:tabs>
            <w:jc w:val="center"/>
            <w:rPr>
              <w:rFonts w:ascii="Arial" w:hAnsi="Arial" w:cs="Arial"/>
              <w:b/>
              <w:sz w:val="20"/>
              <w:szCs w:val="20"/>
            </w:rPr>
          </w:pPr>
          <w:r w:rsidRPr="00C11904">
            <w:rPr>
              <w:rFonts w:ascii="Arial" w:hAnsi="Arial" w:cs="Arial"/>
              <w:b/>
              <w:sz w:val="20"/>
              <w:szCs w:val="20"/>
            </w:rPr>
            <w:t>FORMATO DE INFORME PSICOSOCIAL DE LAS FAMILIAS ACOGEDORAS EN LAS ESTRATEGIAS DE ACOGIMIENTO</w:t>
          </w:r>
        </w:p>
      </w:tc>
      <w:tc>
        <w:tcPr>
          <w:tcW w:w="1513" w:type="dxa"/>
          <w:vAlign w:val="center"/>
        </w:tcPr>
        <w:p w14:paraId="0552283C" w14:textId="69891DDF" w:rsidR="00BC7FA7" w:rsidRPr="00C8668F" w:rsidRDefault="00BC7FA7" w:rsidP="004375D8">
          <w:pPr>
            <w:tabs>
              <w:tab w:val="center" w:pos="4252"/>
              <w:tab w:val="right" w:pos="8504"/>
            </w:tabs>
            <w:jc w:val="center"/>
            <w:rPr>
              <w:rFonts w:ascii="Arial" w:hAnsi="Arial" w:cs="Arial"/>
              <w:sz w:val="20"/>
              <w:szCs w:val="20"/>
            </w:rPr>
          </w:pPr>
          <w:r w:rsidRPr="00BC7FA7">
            <w:rPr>
              <w:rFonts w:ascii="Arial" w:hAnsi="Arial" w:cs="Arial"/>
              <w:sz w:val="20"/>
              <w:szCs w:val="20"/>
            </w:rPr>
            <w:t>F</w:t>
          </w:r>
          <w:r w:rsidR="005279A5" w:rsidRPr="00BC7FA7">
            <w:rPr>
              <w:rFonts w:ascii="Arial" w:hAnsi="Arial" w:cs="Arial"/>
              <w:sz w:val="20"/>
              <w:szCs w:val="20"/>
            </w:rPr>
            <w:t>4.LM23.P</w:t>
          </w:r>
        </w:p>
      </w:tc>
      <w:tc>
        <w:tcPr>
          <w:tcW w:w="1834" w:type="dxa"/>
          <w:vAlign w:val="center"/>
        </w:tcPr>
        <w:p w14:paraId="3BDE4C3B" w14:textId="22BC34D6" w:rsidR="00BC7FA7" w:rsidRPr="00C8668F" w:rsidRDefault="00BB4715" w:rsidP="00BC7FA7">
          <w:pPr>
            <w:tabs>
              <w:tab w:val="center" w:pos="4252"/>
              <w:tab w:val="right" w:pos="8504"/>
            </w:tabs>
            <w:jc w:val="center"/>
            <w:rPr>
              <w:rFonts w:ascii="Arial" w:hAnsi="Arial" w:cs="Arial"/>
              <w:sz w:val="20"/>
              <w:szCs w:val="20"/>
            </w:rPr>
          </w:pPr>
          <w:r>
            <w:rPr>
              <w:rFonts w:ascii="Arial" w:hAnsi="Arial" w:cs="Arial"/>
              <w:sz w:val="20"/>
              <w:szCs w:val="20"/>
            </w:rPr>
            <w:t>31</w:t>
          </w:r>
          <w:r w:rsidR="00BC7FA7" w:rsidRPr="009652A4">
            <w:rPr>
              <w:rFonts w:ascii="Arial" w:hAnsi="Arial" w:cs="Arial"/>
              <w:sz w:val="20"/>
              <w:szCs w:val="20"/>
            </w:rPr>
            <w:t>/05/2021</w:t>
          </w:r>
        </w:p>
      </w:tc>
    </w:tr>
    <w:tr w:rsidR="00E07A43" w:rsidRPr="00C8668F" w14:paraId="2E35D10D" w14:textId="77777777" w:rsidTr="00EF51A9">
      <w:trPr>
        <w:cantSplit/>
        <w:trHeight w:val="705"/>
        <w:jc w:val="center"/>
      </w:trPr>
      <w:tc>
        <w:tcPr>
          <w:tcW w:w="1262" w:type="dxa"/>
          <w:vMerge/>
        </w:tcPr>
        <w:p w14:paraId="7C68D92B" w14:textId="77777777" w:rsidR="00E07A43" w:rsidRPr="00C8668F" w:rsidRDefault="00E07A43" w:rsidP="00E07A43">
          <w:pPr>
            <w:tabs>
              <w:tab w:val="center" w:pos="4252"/>
              <w:tab w:val="right" w:pos="8504"/>
            </w:tabs>
          </w:pPr>
        </w:p>
      </w:tc>
      <w:tc>
        <w:tcPr>
          <w:tcW w:w="6016" w:type="dxa"/>
          <w:vMerge/>
        </w:tcPr>
        <w:p w14:paraId="5D604D44" w14:textId="77777777" w:rsidR="00E07A43" w:rsidRPr="00C8668F" w:rsidRDefault="00E07A43" w:rsidP="00E07A43">
          <w:pPr>
            <w:tabs>
              <w:tab w:val="center" w:pos="4252"/>
              <w:tab w:val="right" w:pos="8504"/>
            </w:tabs>
          </w:pPr>
        </w:p>
      </w:tc>
      <w:tc>
        <w:tcPr>
          <w:tcW w:w="1513" w:type="dxa"/>
          <w:vAlign w:val="center"/>
        </w:tcPr>
        <w:p w14:paraId="52811347" w14:textId="29426446" w:rsidR="00E07A43" w:rsidRPr="00C8668F" w:rsidRDefault="00515A1F" w:rsidP="00E07A43">
          <w:pPr>
            <w:tabs>
              <w:tab w:val="center" w:pos="4252"/>
              <w:tab w:val="right" w:pos="8504"/>
            </w:tabs>
            <w:jc w:val="center"/>
            <w:rPr>
              <w:rFonts w:ascii="Arial" w:hAnsi="Arial" w:cs="Arial"/>
              <w:sz w:val="20"/>
              <w:szCs w:val="20"/>
            </w:rPr>
          </w:pPr>
          <w:r>
            <w:rPr>
              <w:rFonts w:ascii="Arial" w:hAnsi="Arial" w:cs="Arial"/>
              <w:sz w:val="20"/>
              <w:szCs w:val="20"/>
            </w:rPr>
            <w:t xml:space="preserve">Versión </w:t>
          </w:r>
          <w:r w:rsidR="002104D7">
            <w:rPr>
              <w:rFonts w:ascii="Arial" w:hAnsi="Arial" w:cs="Arial"/>
              <w:sz w:val="20"/>
              <w:szCs w:val="20"/>
            </w:rPr>
            <w:t>1</w:t>
          </w:r>
        </w:p>
      </w:tc>
      <w:tc>
        <w:tcPr>
          <w:tcW w:w="1834" w:type="dxa"/>
          <w:tcMar>
            <w:left w:w="57" w:type="dxa"/>
            <w:right w:w="57" w:type="dxa"/>
          </w:tcMar>
          <w:vAlign w:val="center"/>
        </w:tcPr>
        <w:p w14:paraId="3CCD6203" w14:textId="77E322AB" w:rsidR="00E07A43" w:rsidRPr="00C8668F" w:rsidRDefault="00E07A43" w:rsidP="00E07A43">
          <w:pPr>
            <w:tabs>
              <w:tab w:val="center" w:pos="4252"/>
              <w:tab w:val="right" w:pos="8504"/>
            </w:tabs>
            <w:jc w:val="center"/>
            <w:rPr>
              <w:rFonts w:ascii="Arial" w:hAnsi="Arial" w:cs="Arial"/>
              <w:sz w:val="20"/>
              <w:szCs w:val="20"/>
            </w:rPr>
          </w:pPr>
          <w:r w:rsidRPr="00C8668F">
            <w:rPr>
              <w:rFonts w:ascii="Arial" w:hAnsi="Arial" w:cs="Arial"/>
              <w:sz w:val="20"/>
              <w:szCs w:val="20"/>
            </w:rPr>
            <w:t xml:space="preserve">Página </w:t>
          </w:r>
          <w:r w:rsidRPr="00C8668F">
            <w:rPr>
              <w:rFonts w:ascii="Arial" w:hAnsi="Arial"/>
              <w:sz w:val="20"/>
            </w:rPr>
            <w:fldChar w:fldCharType="begin"/>
          </w:r>
          <w:r w:rsidRPr="00C8668F">
            <w:rPr>
              <w:rFonts w:ascii="Arial" w:hAnsi="Arial"/>
              <w:sz w:val="20"/>
            </w:rPr>
            <w:instrText xml:space="preserve"> PAGE </w:instrText>
          </w:r>
          <w:r w:rsidRPr="00C8668F">
            <w:rPr>
              <w:rFonts w:ascii="Arial" w:hAnsi="Arial"/>
              <w:sz w:val="20"/>
            </w:rPr>
            <w:fldChar w:fldCharType="separate"/>
          </w:r>
          <w:r w:rsidR="00653057">
            <w:rPr>
              <w:rFonts w:ascii="Arial" w:hAnsi="Arial"/>
              <w:noProof/>
              <w:sz w:val="20"/>
            </w:rPr>
            <w:t>4</w:t>
          </w:r>
          <w:r w:rsidRPr="00C8668F">
            <w:rPr>
              <w:rFonts w:ascii="Arial" w:hAnsi="Arial"/>
              <w:sz w:val="20"/>
            </w:rPr>
            <w:fldChar w:fldCharType="end"/>
          </w:r>
          <w:r w:rsidRPr="00C8668F">
            <w:rPr>
              <w:rFonts w:ascii="Arial" w:hAnsi="Arial" w:cs="Arial"/>
              <w:sz w:val="20"/>
              <w:szCs w:val="20"/>
            </w:rPr>
            <w:t xml:space="preserve"> de </w:t>
          </w:r>
          <w:r w:rsidRPr="00C8668F">
            <w:rPr>
              <w:rFonts w:ascii="Arial" w:hAnsi="Arial" w:cs="Arial"/>
              <w:sz w:val="20"/>
              <w:szCs w:val="20"/>
            </w:rPr>
            <w:fldChar w:fldCharType="begin"/>
          </w:r>
          <w:r w:rsidRPr="00C8668F">
            <w:rPr>
              <w:rFonts w:ascii="Arial" w:hAnsi="Arial" w:cs="Arial"/>
              <w:sz w:val="20"/>
              <w:szCs w:val="20"/>
            </w:rPr>
            <w:instrText xml:space="preserve"> SECTIONPAGES   \* MERGEFORMAT </w:instrText>
          </w:r>
          <w:r w:rsidRPr="00C8668F">
            <w:rPr>
              <w:rFonts w:ascii="Arial" w:hAnsi="Arial" w:cs="Arial"/>
              <w:sz w:val="20"/>
              <w:szCs w:val="20"/>
            </w:rPr>
            <w:fldChar w:fldCharType="separate"/>
          </w:r>
          <w:r w:rsidR="00BB4715">
            <w:rPr>
              <w:rFonts w:ascii="Arial" w:hAnsi="Arial" w:cs="Arial"/>
              <w:noProof/>
              <w:sz w:val="20"/>
              <w:szCs w:val="20"/>
            </w:rPr>
            <w:t>6</w:t>
          </w:r>
          <w:r w:rsidRPr="00C8668F">
            <w:rPr>
              <w:rFonts w:ascii="Arial" w:hAnsi="Arial" w:cs="Arial"/>
              <w:sz w:val="20"/>
              <w:szCs w:val="20"/>
            </w:rPr>
            <w:fldChar w:fldCharType="end"/>
          </w:r>
        </w:p>
      </w:tc>
    </w:tr>
  </w:tbl>
  <w:p w14:paraId="61A1AFE5" w14:textId="77777777" w:rsidR="00BA1C03" w:rsidRDefault="00ED4F8F">
    <w:pPr>
      <w:pStyle w:val="Encabezado"/>
    </w:pPr>
    <w:r>
      <w:rPr>
        <w:noProof/>
      </w:rPr>
      <w:pict w14:anchorId="5B49A7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46095" o:spid="_x0000_s2057" type="#_x0000_t136" style="position:absolute;margin-left:0;margin-top:0;width:559.2pt;height:124.25pt;rotation:315;z-index:-251626496;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66AA" w14:textId="77777777" w:rsidR="006412F8" w:rsidRDefault="00ED4F8F">
    <w:pPr>
      <w:pStyle w:val="Encabezado"/>
    </w:pPr>
    <w:r>
      <w:rPr>
        <w:noProof/>
      </w:rPr>
      <w:pict w14:anchorId="6133F9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46093" o:spid="_x0000_s2055" type="#_x0000_t136" style="position:absolute;margin-left:0;margin-top:0;width:559.2pt;height:124.25pt;rotation:315;z-index:-251630592;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0C73"/>
    <w:multiLevelType w:val="hybridMultilevel"/>
    <w:tmpl w:val="8E88653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25902FB"/>
    <w:multiLevelType w:val="hybridMultilevel"/>
    <w:tmpl w:val="2A0423C6"/>
    <w:lvl w:ilvl="0" w:tplc="240A0019">
      <w:start w:val="1"/>
      <w:numFmt w:val="lowerLetter"/>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378065F"/>
    <w:multiLevelType w:val="hybridMultilevel"/>
    <w:tmpl w:val="47CA633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56274FA"/>
    <w:multiLevelType w:val="hybridMultilevel"/>
    <w:tmpl w:val="C1DE0C22"/>
    <w:lvl w:ilvl="0" w:tplc="B5C4CF98">
      <w:start w:val="1"/>
      <w:numFmt w:val="decimal"/>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683598A"/>
    <w:multiLevelType w:val="hybridMultilevel"/>
    <w:tmpl w:val="DE2A9984"/>
    <w:lvl w:ilvl="0" w:tplc="6770A06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5D214A"/>
    <w:multiLevelType w:val="hybridMultilevel"/>
    <w:tmpl w:val="AEA80D3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E4D6BD9"/>
    <w:multiLevelType w:val="hybridMultilevel"/>
    <w:tmpl w:val="B184AB2C"/>
    <w:lvl w:ilvl="0" w:tplc="570CC854">
      <w:start w:val="1"/>
      <w:numFmt w:val="decimal"/>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95079EA"/>
    <w:multiLevelType w:val="hybridMultilevel"/>
    <w:tmpl w:val="486A58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CA014F3"/>
    <w:multiLevelType w:val="hybridMultilevel"/>
    <w:tmpl w:val="CB24BA1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DE0014C"/>
    <w:multiLevelType w:val="hybridMultilevel"/>
    <w:tmpl w:val="F2289614"/>
    <w:lvl w:ilvl="0" w:tplc="EB62C9D2">
      <w:start w:val="1"/>
      <w:numFmt w:val="decimal"/>
      <w:lvlText w:val="%1)"/>
      <w:lvlJc w:val="left"/>
      <w:pPr>
        <w:tabs>
          <w:tab w:val="num" w:pos="180"/>
        </w:tabs>
        <w:ind w:left="180" w:hanging="360"/>
      </w:pPr>
      <w:rPr>
        <w:rFonts w:hint="default"/>
        <w:b/>
        <w:sz w:val="14"/>
        <w:szCs w:val="14"/>
      </w:rPr>
    </w:lvl>
    <w:lvl w:ilvl="1" w:tplc="65DC354E">
      <w:start w:val="1"/>
      <w:numFmt w:val="decimal"/>
      <w:lvlText w:val="%2."/>
      <w:lvlJc w:val="left"/>
      <w:pPr>
        <w:tabs>
          <w:tab w:val="num" w:pos="1440"/>
        </w:tabs>
        <w:ind w:left="1440" w:hanging="360"/>
      </w:pPr>
      <w:rPr>
        <w:rFonts w:hint="default"/>
        <w:sz w:val="14"/>
        <w:szCs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3A6071"/>
    <w:multiLevelType w:val="hybridMultilevel"/>
    <w:tmpl w:val="11EC11F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0D735BF"/>
    <w:multiLevelType w:val="hybridMultilevel"/>
    <w:tmpl w:val="596C03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6A90DAC"/>
    <w:multiLevelType w:val="hybridMultilevel"/>
    <w:tmpl w:val="59127F28"/>
    <w:lvl w:ilvl="0" w:tplc="BCD4ABC6">
      <w:start w:val="1"/>
      <w:numFmt w:val="decimal"/>
      <w:lvlText w:val="%1."/>
      <w:lvlJc w:val="left"/>
      <w:pPr>
        <w:tabs>
          <w:tab w:val="num" w:pos="180"/>
        </w:tabs>
        <w:ind w:left="180" w:hanging="360"/>
      </w:pPr>
      <w:rPr>
        <w:rFonts w:hint="default"/>
        <w:sz w:val="14"/>
        <w:szCs w:val="14"/>
      </w:rPr>
    </w:lvl>
    <w:lvl w:ilvl="1" w:tplc="65DC354E">
      <w:start w:val="1"/>
      <w:numFmt w:val="decimal"/>
      <w:lvlText w:val="%2."/>
      <w:lvlJc w:val="left"/>
      <w:pPr>
        <w:tabs>
          <w:tab w:val="num" w:pos="1440"/>
        </w:tabs>
        <w:ind w:left="1440" w:hanging="360"/>
      </w:pPr>
      <w:rPr>
        <w:rFonts w:hint="default"/>
        <w:sz w:val="14"/>
        <w:szCs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BF301C"/>
    <w:multiLevelType w:val="multilevel"/>
    <w:tmpl w:val="A5C4F586"/>
    <w:lvl w:ilvl="0">
      <w:start w:val="1"/>
      <w:numFmt w:val="decimal"/>
      <w:lvlText w:val="%1."/>
      <w:lvlJc w:val="left"/>
      <w:pPr>
        <w:ind w:left="360" w:hanging="360"/>
      </w:pPr>
      <w:rPr>
        <w:rFonts w:hint="default"/>
      </w:rPr>
    </w:lvl>
    <w:lvl w:ilvl="1">
      <w:start w:val="1"/>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278671F"/>
    <w:multiLevelType w:val="hybridMultilevel"/>
    <w:tmpl w:val="778CAF28"/>
    <w:lvl w:ilvl="0" w:tplc="36BACCD4">
      <w:start w:val="1"/>
      <w:numFmt w:val="decimal"/>
      <w:lvlText w:val="%1)"/>
      <w:lvlJc w:val="left"/>
      <w:pPr>
        <w:ind w:left="720" w:hanging="360"/>
      </w:pPr>
      <w:rPr>
        <w:b w:val="0"/>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1F62A0F"/>
    <w:multiLevelType w:val="hybridMultilevel"/>
    <w:tmpl w:val="BC78ED94"/>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77B11491"/>
    <w:multiLevelType w:val="hybridMultilevel"/>
    <w:tmpl w:val="46D4AC8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
  </w:num>
  <w:num w:numId="4">
    <w:abstractNumId w:val="10"/>
  </w:num>
  <w:num w:numId="5">
    <w:abstractNumId w:val="9"/>
  </w:num>
  <w:num w:numId="6">
    <w:abstractNumId w:val="2"/>
  </w:num>
  <w:num w:numId="7">
    <w:abstractNumId w:val="5"/>
  </w:num>
  <w:num w:numId="8">
    <w:abstractNumId w:val="16"/>
  </w:num>
  <w:num w:numId="9">
    <w:abstractNumId w:val="6"/>
  </w:num>
  <w:num w:numId="10">
    <w:abstractNumId w:val="3"/>
  </w:num>
  <w:num w:numId="11">
    <w:abstractNumId w:val="11"/>
  </w:num>
  <w:num w:numId="12">
    <w:abstractNumId w:val="0"/>
  </w:num>
  <w:num w:numId="13">
    <w:abstractNumId w:val="8"/>
  </w:num>
  <w:num w:numId="14">
    <w:abstractNumId w:val="13"/>
  </w:num>
  <w:num w:numId="15">
    <w:abstractNumId w:val="7"/>
  </w:num>
  <w:num w:numId="16">
    <w:abstractNumId w:val="15"/>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34A"/>
    <w:rsid w:val="00004C0F"/>
    <w:rsid w:val="00012868"/>
    <w:rsid w:val="00014E5E"/>
    <w:rsid w:val="00014F5F"/>
    <w:rsid w:val="000338BA"/>
    <w:rsid w:val="000372C1"/>
    <w:rsid w:val="000430F2"/>
    <w:rsid w:val="00046752"/>
    <w:rsid w:val="00050B8E"/>
    <w:rsid w:val="0005136F"/>
    <w:rsid w:val="00054B26"/>
    <w:rsid w:val="0005630C"/>
    <w:rsid w:val="00056565"/>
    <w:rsid w:val="00056A69"/>
    <w:rsid w:val="00060257"/>
    <w:rsid w:val="00061545"/>
    <w:rsid w:val="0006243F"/>
    <w:rsid w:val="00065193"/>
    <w:rsid w:val="00071A03"/>
    <w:rsid w:val="000749AE"/>
    <w:rsid w:val="00087EFD"/>
    <w:rsid w:val="00092A47"/>
    <w:rsid w:val="0009472E"/>
    <w:rsid w:val="000975BE"/>
    <w:rsid w:val="00097C08"/>
    <w:rsid w:val="000A0E01"/>
    <w:rsid w:val="000A1B16"/>
    <w:rsid w:val="000A2FF7"/>
    <w:rsid w:val="000A4EC3"/>
    <w:rsid w:val="000A7228"/>
    <w:rsid w:val="000B0502"/>
    <w:rsid w:val="000B051C"/>
    <w:rsid w:val="000B1154"/>
    <w:rsid w:val="000C21CC"/>
    <w:rsid w:val="000C5E0E"/>
    <w:rsid w:val="000D1280"/>
    <w:rsid w:val="000D12B2"/>
    <w:rsid w:val="000D137B"/>
    <w:rsid w:val="000D5BF9"/>
    <w:rsid w:val="000E4CE5"/>
    <w:rsid w:val="000E64C4"/>
    <w:rsid w:val="000E6BA4"/>
    <w:rsid w:val="00103D50"/>
    <w:rsid w:val="001051FA"/>
    <w:rsid w:val="00113C8A"/>
    <w:rsid w:val="00113F09"/>
    <w:rsid w:val="0011416E"/>
    <w:rsid w:val="001259C6"/>
    <w:rsid w:val="0013446D"/>
    <w:rsid w:val="00134518"/>
    <w:rsid w:val="00136950"/>
    <w:rsid w:val="00141B6D"/>
    <w:rsid w:val="0014735D"/>
    <w:rsid w:val="00147F96"/>
    <w:rsid w:val="00156561"/>
    <w:rsid w:val="001573D1"/>
    <w:rsid w:val="00160B59"/>
    <w:rsid w:val="0016304D"/>
    <w:rsid w:val="00163DF3"/>
    <w:rsid w:val="001707C1"/>
    <w:rsid w:val="00175D13"/>
    <w:rsid w:val="001824CC"/>
    <w:rsid w:val="001915D5"/>
    <w:rsid w:val="00191E9F"/>
    <w:rsid w:val="001B5DC9"/>
    <w:rsid w:val="001C506D"/>
    <w:rsid w:val="001C5F30"/>
    <w:rsid w:val="001D3F82"/>
    <w:rsid w:val="001D596E"/>
    <w:rsid w:val="001D65C5"/>
    <w:rsid w:val="001E09C7"/>
    <w:rsid w:val="001E352A"/>
    <w:rsid w:val="001E5A1D"/>
    <w:rsid w:val="001E6181"/>
    <w:rsid w:val="001E7ECA"/>
    <w:rsid w:val="001F1B5C"/>
    <w:rsid w:val="001F36C2"/>
    <w:rsid w:val="001F3DC9"/>
    <w:rsid w:val="001F4965"/>
    <w:rsid w:val="001F534A"/>
    <w:rsid w:val="0020442A"/>
    <w:rsid w:val="00207FDF"/>
    <w:rsid w:val="0021031F"/>
    <w:rsid w:val="002104D7"/>
    <w:rsid w:val="002154E9"/>
    <w:rsid w:val="002176FB"/>
    <w:rsid w:val="0022029F"/>
    <w:rsid w:val="002215DF"/>
    <w:rsid w:val="00225FA2"/>
    <w:rsid w:val="0022610D"/>
    <w:rsid w:val="00227140"/>
    <w:rsid w:val="00231A6E"/>
    <w:rsid w:val="00231F00"/>
    <w:rsid w:val="00242763"/>
    <w:rsid w:val="002465DA"/>
    <w:rsid w:val="0025139B"/>
    <w:rsid w:val="00252E04"/>
    <w:rsid w:val="0025785A"/>
    <w:rsid w:val="00265214"/>
    <w:rsid w:val="00266827"/>
    <w:rsid w:val="00274935"/>
    <w:rsid w:val="00274C84"/>
    <w:rsid w:val="0027603D"/>
    <w:rsid w:val="00286787"/>
    <w:rsid w:val="0029066A"/>
    <w:rsid w:val="002912F7"/>
    <w:rsid w:val="0029508F"/>
    <w:rsid w:val="00297D6E"/>
    <w:rsid w:val="002A638F"/>
    <w:rsid w:val="002B1045"/>
    <w:rsid w:val="002B1335"/>
    <w:rsid w:val="002B62DF"/>
    <w:rsid w:val="002C06EF"/>
    <w:rsid w:val="002C29E1"/>
    <w:rsid w:val="002C681B"/>
    <w:rsid w:val="002C7691"/>
    <w:rsid w:val="002D13EF"/>
    <w:rsid w:val="002D758B"/>
    <w:rsid w:val="002E52E5"/>
    <w:rsid w:val="002E74BC"/>
    <w:rsid w:val="002F4C52"/>
    <w:rsid w:val="002F64D4"/>
    <w:rsid w:val="00301D4F"/>
    <w:rsid w:val="00305B26"/>
    <w:rsid w:val="00313672"/>
    <w:rsid w:val="00314E12"/>
    <w:rsid w:val="00315859"/>
    <w:rsid w:val="00322D22"/>
    <w:rsid w:val="00323B5F"/>
    <w:rsid w:val="00326BA5"/>
    <w:rsid w:val="00327AB8"/>
    <w:rsid w:val="00330E37"/>
    <w:rsid w:val="00336D81"/>
    <w:rsid w:val="00344F41"/>
    <w:rsid w:val="00351212"/>
    <w:rsid w:val="0035352C"/>
    <w:rsid w:val="0035559C"/>
    <w:rsid w:val="0035783A"/>
    <w:rsid w:val="003656F0"/>
    <w:rsid w:val="003663C1"/>
    <w:rsid w:val="003674A4"/>
    <w:rsid w:val="00371921"/>
    <w:rsid w:val="003859B6"/>
    <w:rsid w:val="003863D2"/>
    <w:rsid w:val="00387610"/>
    <w:rsid w:val="00390B29"/>
    <w:rsid w:val="00393AF7"/>
    <w:rsid w:val="003A0F6A"/>
    <w:rsid w:val="003A7C1A"/>
    <w:rsid w:val="003B0062"/>
    <w:rsid w:val="003B1042"/>
    <w:rsid w:val="003C20BE"/>
    <w:rsid w:val="003C2382"/>
    <w:rsid w:val="003C41BD"/>
    <w:rsid w:val="003C5309"/>
    <w:rsid w:val="003D0FB0"/>
    <w:rsid w:val="003D22B1"/>
    <w:rsid w:val="003D58A9"/>
    <w:rsid w:val="003D6CA6"/>
    <w:rsid w:val="003E38C8"/>
    <w:rsid w:val="003E79CE"/>
    <w:rsid w:val="004014C7"/>
    <w:rsid w:val="004030AB"/>
    <w:rsid w:val="0040411F"/>
    <w:rsid w:val="00414605"/>
    <w:rsid w:val="0042297A"/>
    <w:rsid w:val="00423A8A"/>
    <w:rsid w:val="0042629A"/>
    <w:rsid w:val="00432A80"/>
    <w:rsid w:val="004375D8"/>
    <w:rsid w:val="00453ADB"/>
    <w:rsid w:val="00456D2E"/>
    <w:rsid w:val="004656A6"/>
    <w:rsid w:val="0048267A"/>
    <w:rsid w:val="004840D9"/>
    <w:rsid w:val="00485598"/>
    <w:rsid w:val="00485CAF"/>
    <w:rsid w:val="004862A7"/>
    <w:rsid w:val="0048698C"/>
    <w:rsid w:val="00493A7A"/>
    <w:rsid w:val="004A4B29"/>
    <w:rsid w:val="004A4D15"/>
    <w:rsid w:val="004B49CC"/>
    <w:rsid w:val="004B66CB"/>
    <w:rsid w:val="004B69F1"/>
    <w:rsid w:val="004C30D0"/>
    <w:rsid w:val="004C5EF5"/>
    <w:rsid w:val="004C7FCD"/>
    <w:rsid w:val="004D27A5"/>
    <w:rsid w:val="004D28CB"/>
    <w:rsid w:val="004F5D04"/>
    <w:rsid w:val="004F6998"/>
    <w:rsid w:val="00501ECD"/>
    <w:rsid w:val="00507A28"/>
    <w:rsid w:val="00507A40"/>
    <w:rsid w:val="00510A63"/>
    <w:rsid w:val="0051394A"/>
    <w:rsid w:val="00513F64"/>
    <w:rsid w:val="00515A1F"/>
    <w:rsid w:val="00517B1B"/>
    <w:rsid w:val="005224FE"/>
    <w:rsid w:val="005279A5"/>
    <w:rsid w:val="005308F0"/>
    <w:rsid w:val="00531D92"/>
    <w:rsid w:val="005352B6"/>
    <w:rsid w:val="0054200C"/>
    <w:rsid w:val="00546730"/>
    <w:rsid w:val="00550A2E"/>
    <w:rsid w:val="00554522"/>
    <w:rsid w:val="00557758"/>
    <w:rsid w:val="00563263"/>
    <w:rsid w:val="0056364E"/>
    <w:rsid w:val="0057601C"/>
    <w:rsid w:val="0058234B"/>
    <w:rsid w:val="00586DD8"/>
    <w:rsid w:val="00587AA2"/>
    <w:rsid w:val="0059497A"/>
    <w:rsid w:val="005958BD"/>
    <w:rsid w:val="00596EDE"/>
    <w:rsid w:val="005B0A19"/>
    <w:rsid w:val="005B228C"/>
    <w:rsid w:val="005B23E6"/>
    <w:rsid w:val="005B39EF"/>
    <w:rsid w:val="005B4225"/>
    <w:rsid w:val="005B6BBA"/>
    <w:rsid w:val="005B761D"/>
    <w:rsid w:val="005C4CFD"/>
    <w:rsid w:val="005D0A63"/>
    <w:rsid w:val="005D332B"/>
    <w:rsid w:val="005E1B36"/>
    <w:rsid w:val="005E294B"/>
    <w:rsid w:val="005E3A9A"/>
    <w:rsid w:val="005E4142"/>
    <w:rsid w:val="005E7A4F"/>
    <w:rsid w:val="005F0D8A"/>
    <w:rsid w:val="005F4EE7"/>
    <w:rsid w:val="005F7035"/>
    <w:rsid w:val="0060415C"/>
    <w:rsid w:val="00606E7E"/>
    <w:rsid w:val="00607AE7"/>
    <w:rsid w:val="00613470"/>
    <w:rsid w:val="00630808"/>
    <w:rsid w:val="00640633"/>
    <w:rsid w:val="006412F8"/>
    <w:rsid w:val="006441D0"/>
    <w:rsid w:val="0065059D"/>
    <w:rsid w:val="006520D2"/>
    <w:rsid w:val="00653057"/>
    <w:rsid w:val="00655530"/>
    <w:rsid w:val="0066472A"/>
    <w:rsid w:val="00665DAB"/>
    <w:rsid w:val="00672D98"/>
    <w:rsid w:val="00675827"/>
    <w:rsid w:val="00684D07"/>
    <w:rsid w:val="006852A9"/>
    <w:rsid w:val="00691EB1"/>
    <w:rsid w:val="00692F50"/>
    <w:rsid w:val="00693BD9"/>
    <w:rsid w:val="006950E0"/>
    <w:rsid w:val="006A1375"/>
    <w:rsid w:val="006A1BCE"/>
    <w:rsid w:val="006A2D9D"/>
    <w:rsid w:val="006A42A6"/>
    <w:rsid w:val="006A5E8D"/>
    <w:rsid w:val="006B704F"/>
    <w:rsid w:val="006C608C"/>
    <w:rsid w:val="006D2C36"/>
    <w:rsid w:val="006D4176"/>
    <w:rsid w:val="006D5054"/>
    <w:rsid w:val="006D5261"/>
    <w:rsid w:val="006D540C"/>
    <w:rsid w:val="006D60CF"/>
    <w:rsid w:val="006E0F8F"/>
    <w:rsid w:val="006E3213"/>
    <w:rsid w:val="006E4AAC"/>
    <w:rsid w:val="006E55BB"/>
    <w:rsid w:val="006E6CE8"/>
    <w:rsid w:val="006F0D65"/>
    <w:rsid w:val="006F249B"/>
    <w:rsid w:val="006F720E"/>
    <w:rsid w:val="00702BDF"/>
    <w:rsid w:val="00702C84"/>
    <w:rsid w:val="007040C5"/>
    <w:rsid w:val="007112B1"/>
    <w:rsid w:val="007154A8"/>
    <w:rsid w:val="0071655F"/>
    <w:rsid w:val="00721FDC"/>
    <w:rsid w:val="00726BE4"/>
    <w:rsid w:val="00727EA5"/>
    <w:rsid w:val="00733512"/>
    <w:rsid w:val="007351C8"/>
    <w:rsid w:val="00742927"/>
    <w:rsid w:val="00743580"/>
    <w:rsid w:val="007441B9"/>
    <w:rsid w:val="007461ED"/>
    <w:rsid w:val="007501B5"/>
    <w:rsid w:val="007538F5"/>
    <w:rsid w:val="00753E04"/>
    <w:rsid w:val="00755117"/>
    <w:rsid w:val="00774DCB"/>
    <w:rsid w:val="00786E78"/>
    <w:rsid w:val="00787AD0"/>
    <w:rsid w:val="00797CB7"/>
    <w:rsid w:val="007A00B2"/>
    <w:rsid w:val="007A3525"/>
    <w:rsid w:val="007A3889"/>
    <w:rsid w:val="007A56E5"/>
    <w:rsid w:val="007A6FAF"/>
    <w:rsid w:val="007B5C91"/>
    <w:rsid w:val="007B7504"/>
    <w:rsid w:val="007C23A4"/>
    <w:rsid w:val="007C6D28"/>
    <w:rsid w:val="007D03CE"/>
    <w:rsid w:val="007E0336"/>
    <w:rsid w:val="007E167A"/>
    <w:rsid w:val="007E241D"/>
    <w:rsid w:val="007E7CA9"/>
    <w:rsid w:val="007F0CE2"/>
    <w:rsid w:val="00801FC3"/>
    <w:rsid w:val="00804AC7"/>
    <w:rsid w:val="0081184B"/>
    <w:rsid w:val="00814986"/>
    <w:rsid w:val="00821DB1"/>
    <w:rsid w:val="00831F1E"/>
    <w:rsid w:val="00831FFA"/>
    <w:rsid w:val="0083300A"/>
    <w:rsid w:val="008441C8"/>
    <w:rsid w:val="00853A59"/>
    <w:rsid w:val="0085507D"/>
    <w:rsid w:val="00860DF8"/>
    <w:rsid w:val="008673A2"/>
    <w:rsid w:val="00867DAC"/>
    <w:rsid w:val="008713E6"/>
    <w:rsid w:val="00872341"/>
    <w:rsid w:val="00876616"/>
    <w:rsid w:val="0088365C"/>
    <w:rsid w:val="008842D7"/>
    <w:rsid w:val="00884AE9"/>
    <w:rsid w:val="008902F2"/>
    <w:rsid w:val="00893E7F"/>
    <w:rsid w:val="008951F2"/>
    <w:rsid w:val="008B4EE6"/>
    <w:rsid w:val="008C67B8"/>
    <w:rsid w:val="008D0C14"/>
    <w:rsid w:val="008D0D90"/>
    <w:rsid w:val="008D10A2"/>
    <w:rsid w:val="008D3901"/>
    <w:rsid w:val="008E35A0"/>
    <w:rsid w:val="008E62E7"/>
    <w:rsid w:val="008E78E6"/>
    <w:rsid w:val="008F1D99"/>
    <w:rsid w:val="008F3E35"/>
    <w:rsid w:val="008F61C0"/>
    <w:rsid w:val="0090094A"/>
    <w:rsid w:val="009051B2"/>
    <w:rsid w:val="0091053D"/>
    <w:rsid w:val="009109F4"/>
    <w:rsid w:val="00910A6A"/>
    <w:rsid w:val="00912FD7"/>
    <w:rsid w:val="00916A2D"/>
    <w:rsid w:val="00920C31"/>
    <w:rsid w:val="00921804"/>
    <w:rsid w:val="009240F4"/>
    <w:rsid w:val="009255DC"/>
    <w:rsid w:val="0092649D"/>
    <w:rsid w:val="00926581"/>
    <w:rsid w:val="00926E6F"/>
    <w:rsid w:val="00927EE1"/>
    <w:rsid w:val="009301C8"/>
    <w:rsid w:val="00934418"/>
    <w:rsid w:val="00937BB1"/>
    <w:rsid w:val="00941FB0"/>
    <w:rsid w:val="00951026"/>
    <w:rsid w:val="009535BF"/>
    <w:rsid w:val="00955CE3"/>
    <w:rsid w:val="00957613"/>
    <w:rsid w:val="00961C23"/>
    <w:rsid w:val="009644F6"/>
    <w:rsid w:val="00967953"/>
    <w:rsid w:val="00971595"/>
    <w:rsid w:val="00972694"/>
    <w:rsid w:val="00975F35"/>
    <w:rsid w:val="00980AE4"/>
    <w:rsid w:val="00993908"/>
    <w:rsid w:val="009A099C"/>
    <w:rsid w:val="009A22E3"/>
    <w:rsid w:val="009A4A86"/>
    <w:rsid w:val="009A6772"/>
    <w:rsid w:val="009B25D5"/>
    <w:rsid w:val="009B6ACC"/>
    <w:rsid w:val="009C0A95"/>
    <w:rsid w:val="009C1993"/>
    <w:rsid w:val="009C221B"/>
    <w:rsid w:val="009C6273"/>
    <w:rsid w:val="009D39EB"/>
    <w:rsid w:val="009D4A46"/>
    <w:rsid w:val="009D702E"/>
    <w:rsid w:val="009F122F"/>
    <w:rsid w:val="009F7E93"/>
    <w:rsid w:val="00A026C0"/>
    <w:rsid w:val="00A02CBB"/>
    <w:rsid w:val="00A02ED6"/>
    <w:rsid w:val="00A16F3A"/>
    <w:rsid w:val="00A17002"/>
    <w:rsid w:val="00A22920"/>
    <w:rsid w:val="00A24EC7"/>
    <w:rsid w:val="00A26CD1"/>
    <w:rsid w:val="00A27695"/>
    <w:rsid w:val="00A356D9"/>
    <w:rsid w:val="00A36AD2"/>
    <w:rsid w:val="00A41811"/>
    <w:rsid w:val="00A470D9"/>
    <w:rsid w:val="00A4747B"/>
    <w:rsid w:val="00A52052"/>
    <w:rsid w:val="00A642B3"/>
    <w:rsid w:val="00A71B46"/>
    <w:rsid w:val="00A8245A"/>
    <w:rsid w:val="00A82952"/>
    <w:rsid w:val="00A87F23"/>
    <w:rsid w:val="00A92618"/>
    <w:rsid w:val="00A93E9C"/>
    <w:rsid w:val="00A96805"/>
    <w:rsid w:val="00A9703C"/>
    <w:rsid w:val="00AA3D8F"/>
    <w:rsid w:val="00AA5688"/>
    <w:rsid w:val="00AA57FE"/>
    <w:rsid w:val="00AB30B0"/>
    <w:rsid w:val="00AB47FE"/>
    <w:rsid w:val="00AB6244"/>
    <w:rsid w:val="00AC1ECD"/>
    <w:rsid w:val="00AC260C"/>
    <w:rsid w:val="00AC60EE"/>
    <w:rsid w:val="00AC6A48"/>
    <w:rsid w:val="00AD2B98"/>
    <w:rsid w:val="00AD54C5"/>
    <w:rsid w:val="00B03F00"/>
    <w:rsid w:val="00B04224"/>
    <w:rsid w:val="00B04CC3"/>
    <w:rsid w:val="00B0597E"/>
    <w:rsid w:val="00B10DFE"/>
    <w:rsid w:val="00B14DA3"/>
    <w:rsid w:val="00B157AD"/>
    <w:rsid w:val="00B158B5"/>
    <w:rsid w:val="00B225ED"/>
    <w:rsid w:val="00B24C44"/>
    <w:rsid w:val="00B27366"/>
    <w:rsid w:val="00B32A4E"/>
    <w:rsid w:val="00B34B70"/>
    <w:rsid w:val="00B370CF"/>
    <w:rsid w:val="00B403C8"/>
    <w:rsid w:val="00B41B0C"/>
    <w:rsid w:val="00B42D09"/>
    <w:rsid w:val="00B459C9"/>
    <w:rsid w:val="00B45FE9"/>
    <w:rsid w:val="00B466CF"/>
    <w:rsid w:val="00B467EF"/>
    <w:rsid w:val="00B50E6B"/>
    <w:rsid w:val="00B5395C"/>
    <w:rsid w:val="00B56949"/>
    <w:rsid w:val="00B65027"/>
    <w:rsid w:val="00B816CD"/>
    <w:rsid w:val="00B92CBE"/>
    <w:rsid w:val="00B97DFA"/>
    <w:rsid w:val="00B97FA3"/>
    <w:rsid w:val="00BA1C03"/>
    <w:rsid w:val="00BA5A66"/>
    <w:rsid w:val="00BA698F"/>
    <w:rsid w:val="00BA7620"/>
    <w:rsid w:val="00BB26A0"/>
    <w:rsid w:val="00BB4715"/>
    <w:rsid w:val="00BB6D2C"/>
    <w:rsid w:val="00BC0528"/>
    <w:rsid w:val="00BC7FA7"/>
    <w:rsid w:val="00BD0A93"/>
    <w:rsid w:val="00BD2897"/>
    <w:rsid w:val="00BD71EA"/>
    <w:rsid w:val="00BE1CAA"/>
    <w:rsid w:val="00BE776F"/>
    <w:rsid w:val="00BF2536"/>
    <w:rsid w:val="00BF5D52"/>
    <w:rsid w:val="00C04299"/>
    <w:rsid w:val="00C05420"/>
    <w:rsid w:val="00C11904"/>
    <w:rsid w:val="00C223F6"/>
    <w:rsid w:val="00C23AC0"/>
    <w:rsid w:val="00C26AD1"/>
    <w:rsid w:val="00C2714C"/>
    <w:rsid w:val="00C30B71"/>
    <w:rsid w:val="00C322CA"/>
    <w:rsid w:val="00C37F48"/>
    <w:rsid w:val="00C407E7"/>
    <w:rsid w:val="00C51E84"/>
    <w:rsid w:val="00C5361F"/>
    <w:rsid w:val="00C63CBF"/>
    <w:rsid w:val="00C64133"/>
    <w:rsid w:val="00C66416"/>
    <w:rsid w:val="00C67187"/>
    <w:rsid w:val="00C91176"/>
    <w:rsid w:val="00C9299D"/>
    <w:rsid w:val="00C93029"/>
    <w:rsid w:val="00C9476D"/>
    <w:rsid w:val="00CA7D13"/>
    <w:rsid w:val="00CB195D"/>
    <w:rsid w:val="00CB6B12"/>
    <w:rsid w:val="00CC2171"/>
    <w:rsid w:val="00CC3E9B"/>
    <w:rsid w:val="00CC59B8"/>
    <w:rsid w:val="00CD442E"/>
    <w:rsid w:val="00CE336E"/>
    <w:rsid w:val="00CE33C7"/>
    <w:rsid w:val="00CF59B5"/>
    <w:rsid w:val="00D01CCF"/>
    <w:rsid w:val="00D04A52"/>
    <w:rsid w:val="00D1135C"/>
    <w:rsid w:val="00D11954"/>
    <w:rsid w:val="00D11F23"/>
    <w:rsid w:val="00D12DB2"/>
    <w:rsid w:val="00D208C3"/>
    <w:rsid w:val="00D23440"/>
    <w:rsid w:val="00D3103D"/>
    <w:rsid w:val="00D353F2"/>
    <w:rsid w:val="00D44F5A"/>
    <w:rsid w:val="00D461CC"/>
    <w:rsid w:val="00D50C13"/>
    <w:rsid w:val="00D57368"/>
    <w:rsid w:val="00D60ECD"/>
    <w:rsid w:val="00D61056"/>
    <w:rsid w:val="00D63438"/>
    <w:rsid w:val="00D64766"/>
    <w:rsid w:val="00D65323"/>
    <w:rsid w:val="00D67BC9"/>
    <w:rsid w:val="00D71F2F"/>
    <w:rsid w:val="00D75253"/>
    <w:rsid w:val="00D8363C"/>
    <w:rsid w:val="00D930DD"/>
    <w:rsid w:val="00D9441F"/>
    <w:rsid w:val="00D959FD"/>
    <w:rsid w:val="00DA65B8"/>
    <w:rsid w:val="00DB251F"/>
    <w:rsid w:val="00DB3480"/>
    <w:rsid w:val="00DB4093"/>
    <w:rsid w:val="00DC15FC"/>
    <w:rsid w:val="00DC33CA"/>
    <w:rsid w:val="00DD0662"/>
    <w:rsid w:val="00DD415D"/>
    <w:rsid w:val="00DD4C27"/>
    <w:rsid w:val="00DE31E1"/>
    <w:rsid w:val="00DF0008"/>
    <w:rsid w:val="00DF4A55"/>
    <w:rsid w:val="00DF55E4"/>
    <w:rsid w:val="00DF62D8"/>
    <w:rsid w:val="00E06DE4"/>
    <w:rsid w:val="00E07A43"/>
    <w:rsid w:val="00E07C32"/>
    <w:rsid w:val="00E13308"/>
    <w:rsid w:val="00E17C16"/>
    <w:rsid w:val="00E237E9"/>
    <w:rsid w:val="00E30340"/>
    <w:rsid w:val="00E43A52"/>
    <w:rsid w:val="00E47017"/>
    <w:rsid w:val="00E505A4"/>
    <w:rsid w:val="00E50A7D"/>
    <w:rsid w:val="00E532A8"/>
    <w:rsid w:val="00E60882"/>
    <w:rsid w:val="00E60B97"/>
    <w:rsid w:val="00E61304"/>
    <w:rsid w:val="00E70315"/>
    <w:rsid w:val="00E72164"/>
    <w:rsid w:val="00E7284D"/>
    <w:rsid w:val="00E76B61"/>
    <w:rsid w:val="00E80892"/>
    <w:rsid w:val="00E832F6"/>
    <w:rsid w:val="00E83D52"/>
    <w:rsid w:val="00E856A6"/>
    <w:rsid w:val="00E863FB"/>
    <w:rsid w:val="00E92406"/>
    <w:rsid w:val="00E92508"/>
    <w:rsid w:val="00E925C4"/>
    <w:rsid w:val="00EA5DD4"/>
    <w:rsid w:val="00EC041F"/>
    <w:rsid w:val="00EC14CA"/>
    <w:rsid w:val="00EC24AC"/>
    <w:rsid w:val="00EC365C"/>
    <w:rsid w:val="00ED4F8F"/>
    <w:rsid w:val="00ED799D"/>
    <w:rsid w:val="00EE0910"/>
    <w:rsid w:val="00EE41BA"/>
    <w:rsid w:val="00EE6309"/>
    <w:rsid w:val="00EE721D"/>
    <w:rsid w:val="00EE7312"/>
    <w:rsid w:val="00EF4DA5"/>
    <w:rsid w:val="00EF51A9"/>
    <w:rsid w:val="00F0645C"/>
    <w:rsid w:val="00F07F2A"/>
    <w:rsid w:val="00F17EA6"/>
    <w:rsid w:val="00F2075E"/>
    <w:rsid w:val="00F20A60"/>
    <w:rsid w:val="00F26D91"/>
    <w:rsid w:val="00F43377"/>
    <w:rsid w:val="00F448D2"/>
    <w:rsid w:val="00F53E6A"/>
    <w:rsid w:val="00F657E1"/>
    <w:rsid w:val="00F7011B"/>
    <w:rsid w:val="00F745C2"/>
    <w:rsid w:val="00F772CB"/>
    <w:rsid w:val="00F86ADA"/>
    <w:rsid w:val="00F963D7"/>
    <w:rsid w:val="00FA0AFC"/>
    <w:rsid w:val="00FA388B"/>
    <w:rsid w:val="00FA4172"/>
    <w:rsid w:val="00FA59DF"/>
    <w:rsid w:val="00FB35B4"/>
    <w:rsid w:val="00FB4472"/>
    <w:rsid w:val="00FB7EC8"/>
    <w:rsid w:val="00FC2E9B"/>
    <w:rsid w:val="00FC6F88"/>
    <w:rsid w:val="00FD1B20"/>
    <w:rsid w:val="00FD5747"/>
    <w:rsid w:val="00FD725A"/>
    <w:rsid w:val="00FE764C"/>
    <w:rsid w:val="00FE7A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1469917B"/>
  <w15:docId w15:val="{58068C5C-98D6-4E1B-8D40-311CDA43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935"/>
    <w:rPr>
      <w:sz w:val="24"/>
      <w:szCs w:val="24"/>
      <w:lang w:val="es-CO"/>
    </w:rPr>
  </w:style>
  <w:style w:type="paragraph" w:styleId="Ttulo1">
    <w:name w:val="heading 1"/>
    <w:basedOn w:val="Normal"/>
    <w:next w:val="Normal"/>
    <w:link w:val="Ttulo1Car"/>
    <w:uiPriority w:val="99"/>
    <w:qFormat/>
    <w:rsid w:val="0009472E"/>
    <w:pPr>
      <w:keepNext/>
      <w:spacing w:line="360" w:lineRule="auto"/>
      <w:jc w:val="center"/>
      <w:outlineLvl w:val="0"/>
    </w:pPr>
    <w:rPr>
      <w:rFonts w:ascii="Arial" w:hAnsi="Arial"/>
      <w:b/>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D4176"/>
    <w:pPr>
      <w:tabs>
        <w:tab w:val="center" w:pos="4252"/>
        <w:tab w:val="right" w:pos="8504"/>
      </w:tabs>
    </w:pPr>
  </w:style>
  <w:style w:type="paragraph" w:styleId="Piedepgina">
    <w:name w:val="footer"/>
    <w:basedOn w:val="Normal"/>
    <w:link w:val="PiedepginaCar"/>
    <w:uiPriority w:val="99"/>
    <w:rsid w:val="006D4176"/>
    <w:pPr>
      <w:tabs>
        <w:tab w:val="center" w:pos="4252"/>
        <w:tab w:val="right" w:pos="8504"/>
      </w:tabs>
    </w:pPr>
  </w:style>
  <w:style w:type="paragraph" w:styleId="Textodeglobo">
    <w:name w:val="Balloon Text"/>
    <w:basedOn w:val="Normal"/>
    <w:link w:val="TextodegloboCar"/>
    <w:rsid w:val="00951026"/>
    <w:rPr>
      <w:rFonts w:ascii="Tahoma" w:hAnsi="Tahoma"/>
      <w:sz w:val="16"/>
      <w:szCs w:val="16"/>
    </w:rPr>
  </w:style>
  <w:style w:type="character" w:customStyle="1" w:styleId="TextodegloboCar">
    <w:name w:val="Texto de globo Car"/>
    <w:link w:val="Textodeglobo"/>
    <w:rsid w:val="00951026"/>
    <w:rPr>
      <w:rFonts w:ascii="Tahoma" w:hAnsi="Tahoma" w:cs="Tahoma"/>
      <w:sz w:val="16"/>
      <w:szCs w:val="16"/>
      <w:lang w:eastAsia="es-ES"/>
    </w:rPr>
  </w:style>
  <w:style w:type="paragraph" w:styleId="Prrafodelista">
    <w:name w:val="List Paragraph"/>
    <w:basedOn w:val="Normal"/>
    <w:link w:val="PrrafodelistaCar"/>
    <w:uiPriority w:val="34"/>
    <w:qFormat/>
    <w:rsid w:val="00743580"/>
    <w:pPr>
      <w:ind w:left="708"/>
    </w:pPr>
  </w:style>
  <w:style w:type="character" w:customStyle="1" w:styleId="EncabezadoCar">
    <w:name w:val="Encabezado Car"/>
    <w:basedOn w:val="Fuentedeprrafopredeter"/>
    <w:link w:val="Encabezado"/>
    <w:uiPriority w:val="99"/>
    <w:locked/>
    <w:rsid w:val="00AC6A48"/>
    <w:rPr>
      <w:sz w:val="24"/>
      <w:szCs w:val="24"/>
      <w:lang w:val="es-CO"/>
    </w:rPr>
  </w:style>
  <w:style w:type="character" w:styleId="Nmerodepgina">
    <w:name w:val="page number"/>
    <w:basedOn w:val="Fuentedeprrafopredeter"/>
    <w:rsid w:val="002D758B"/>
    <w:rPr>
      <w:rFonts w:ascii="Arial" w:hAnsi="Arial"/>
      <w:sz w:val="20"/>
    </w:rPr>
  </w:style>
  <w:style w:type="character" w:customStyle="1" w:styleId="PiedepginaCar">
    <w:name w:val="Pie de página Car"/>
    <w:basedOn w:val="Fuentedeprrafopredeter"/>
    <w:link w:val="Piedepgina"/>
    <w:uiPriority w:val="99"/>
    <w:rsid w:val="00061545"/>
    <w:rPr>
      <w:sz w:val="24"/>
      <w:szCs w:val="24"/>
      <w:lang w:val="es-CO"/>
    </w:rPr>
  </w:style>
  <w:style w:type="character" w:customStyle="1" w:styleId="Ttulo1Car">
    <w:name w:val="Título 1 Car"/>
    <w:basedOn w:val="Fuentedeprrafopredeter"/>
    <w:link w:val="Ttulo1"/>
    <w:uiPriority w:val="99"/>
    <w:rsid w:val="0009472E"/>
    <w:rPr>
      <w:rFonts w:ascii="Arial" w:hAnsi="Arial"/>
      <w:b/>
      <w:sz w:val="22"/>
      <w:szCs w:val="24"/>
    </w:rPr>
  </w:style>
  <w:style w:type="character" w:customStyle="1" w:styleId="PrrafodelistaCar">
    <w:name w:val="Párrafo de lista Car"/>
    <w:link w:val="Prrafodelista"/>
    <w:uiPriority w:val="34"/>
    <w:locked/>
    <w:rsid w:val="00C11904"/>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9561">
      <w:bodyDiv w:val="1"/>
      <w:marLeft w:val="0"/>
      <w:marRight w:val="0"/>
      <w:marTop w:val="0"/>
      <w:marBottom w:val="0"/>
      <w:divBdr>
        <w:top w:val="none" w:sz="0" w:space="0" w:color="auto"/>
        <w:left w:val="none" w:sz="0" w:space="0" w:color="auto"/>
        <w:bottom w:val="none" w:sz="0" w:space="0" w:color="auto"/>
        <w:right w:val="none" w:sz="0" w:space="0" w:color="auto"/>
      </w:divBdr>
    </w:div>
    <w:div w:id="865799783">
      <w:bodyDiv w:val="1"/>
      <w:marLeft w:val="0"/>
      <w:marRight w:val="0"/>
      <w:marTop w:val="0"/>
      <w:marBottom w:val="0"/>
      <w:divBdr>
        <w:top w:val="none" w:sz="0" w:space="0" w:color="auto"/>
        <w:left w:val="none" w:sz="0" w:space="0" w:color="auto"/>
        <w:bottom w:val="none" w:sz="0" w:space="0" w:color="auto"/>
        <w:right w:val="none" w:sz="0" w:space="0" w:color="auto"/>
      </w:divBdr>
    </w:div>
    <w:div w:id="1104808834">
      <w:bodyDiv w:val="1"/>
      <w:marLeft w:val="0"/>
      <w:marRight w:val="0"/>
      <w:marTop w:val="0"/>
      <w:marBottom w:val="0"/>
      <w:divBdr>
        <w:top w:val="none" w:sz="0" w:space="0" w:color="auto"/>
        <w:left w:val="none" w:sz="0" w:space="0" w:color="auto"/>
        <w:bottom w:val="none" w:sz="0" w:space="0" w:color="auto"/>
        <w:right w:val="none" w:sz="0" w:space="0" w:color="auto"/>
      </w:divBdr>
      <w:divsChild>
        <w:div w:id="114065108">
          <w:marLeft w:val="432"/>
          <w:marRight w:val="0"/>
          <w:marTop w:val="0"/>
          <w:marBottom w:val="0"/>
          <w:divBdr>
            <w:top w:val="none" w:sz="0" w:space="0" w:color="auto"/>
            <w:left w:val="none" w:sz="0" w:space="0" w:color="auto"/>
            <w:bottom w:val="none" w:sz="0" w:space="0" w:color="auto"/>
            <w:right w:val="none" w:sz="0" w:space="0" w:color="auto"/>
          </w:divBdr>
        </w:div>
        <w:div w:id="829061932">
          <w:marLeft w:val="432"/>
          <w:marRight w:val="0"/>
          <w:marTop w:val="0"/>
          <w:marBottom w:val="0"/>
          <w:divBdr>
            <w:top w:val="none" w:sz="0" w:space="0" w:color="auto"/>
            <w:left w:val="none" w:sz="0" w:space="0" w:color="auto"/>
            <w:bottom w:val="none" w:sz="0" w:space="0" w:color="auto"/>
            <w:right w:val="none" w:sz="0" w:space="0" w:color="auto"/>
          </w:divBdr>
        </w:div>
        <w:div w:id="1697534151">
          <w:marLeft w:val="432"/>
          <w:marRight w:val="0"/>
          <w:marTop w:val="0"/>
          <w:marBottom w:val="0"/>
          <w:divBdr>
            <w:top w:val="none" w:sz="0" w:space="0" w:color="auto"/>
            <w:left w:val="none" w:sz="0" w:space="0" w:color="auto"/>
            <w:bottom w:val="none" w:sz="0" w:space="0" w:color="auto"/>
            <w:right w:val="none" w:sz="0" w:space="0" w:color="auto"/>
          </w:divBdr>
        </w:div>
      </w:divsChild>
    </w:div>
    <w:div w:id="113378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c.Pardo\Escritorio\plantilla_comunicacion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C04D4-EC21-4349-A991-00670E77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plantilla_comunicaciones</Template>
  <TotalTime>6</TotalTime>
  <Pages>6</Pages>
  <Words>1212</Words>
  <Characters>6671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DianaC.Pardo</dc:creator>
  <cp:lastModifiedBy>Cesar Augusto Rodriguez Chaparro</cp:lastModifiedBy>
  <cp:revision>5</cp:revision>
  <cp:lastPrinted>2015-10-15T15:26:00Z</cp:lastPrinted>
  <dcterms:created xsi:type="dcterms:W3CDTF">2021-05-14T18:53:00Z</dcterms:created>
  <dcterms:modified xsi:type="dcterms:W3CDTF">2021-06-01T00:26:00Z</dcterms:modified>
</cp:coreProperties>
</file>