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5255" w14:textId="05BF9EF7" w:rsidR="0007478C" w:rsidRPr="005764C1" w:rsidRDefault="00A960E5" w:rsidP="00A960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764C1">
        <w:rPr>
          <w:rFonts w:ascii="Arial" w:hAnsi="Arial" w:cs="Arial"/>
          <w:color w:val="000000"/>
          <w:sz w:val="20"/>
          <w:szCs w:val="20"/>
        </w:rPr>
        <w:t>En el marco del Estado de Emergencia Económica Social y Ecológica, decretado por el Gobierno Nacional, el Instituto Colombiano de Bienestar Familiar adoptó medidas de prevención, manej</w:t>
      </w:r>
      <w:r w:rsidR="00A42931" w:rsidRPr="005764C1">
        <w:rPr>
          <w:rFonts w:ascii="Arial" w:hAnsi="Arial" w:cs="Arial"/>
          <w:color w:val="000000"/>
          <w:sz w:val="20"/>
          <w:szCs w:val="20"/>
        </w:rPr>
        <w:t>o y contención con ocasión de la</w:t>
      </w:r>
      <w:r w:rsidRPr="005764C1">
        <w:rPr>
          <w:rFonts w:ascii="Arial" w:hAnsi="Arial" w:cs="Arial"/>
          <w:color w:val="000000"/>
          <w:sz w:val="20"/>
          <w:szCs w:val="20"/>
        </w:rPr>
        <w:t xml:space="preserve"> COVID- 19 </w:t>
      </w:r>
      <w:r w:rsidR="00C433AF" w:rsidRPr="005764C1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BA75A9" w:rsidRPr="005764C1">
        <w:rPr>
          <w:rFonts w:ascii="Arial" w:hAnsi="Arial" w:cs="Arial"/>
          <w:sz w:val="20"/>
          <w:szCs w:val="20"/>
        </w:rPr>
        <w:t>la atención presencial en las Unidades de Servicio -UDS, Unidades Comunitarias de Atención -UCA- y Grupo de Atención -GA- de todas las modalidades y servicios de atención a la Primera Infancia que presta el ICBF.</w:t>
      </w:r>
    </w:p>
    <w:p w14:paraId="02EB3626" w14:textId="77777777" w:rsidR="0007478C" w:rsidRPr="005764C1" w:rsidRDefault="0007478C" w:rsidP="00A960E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AA8D125" w14:textId="1328F17A" w:rsidR="00A960E5" w:rsidRPr="005764C1" w:rsidRDefault="00A960E5" w:rsidP="00A960E5">
      <w:pPr>
        <w:jc w:val="both"/>
        <w:rPr>
          <w:rFonts w:ascii="Arial" w:hAnsi="Arial" w:cs="Arial"/>
          <w:sz w:val="20"/>
          <w:szCs w:val="20"/>
        </w:rPr>
      </w:pPr>
      <w:r w:rsidRPr="005764C1">
        <w:rPr>
          <w:rFonts w:ascii="Arial" w:hAnsi="Arial" w:cs="Arial"/>
          <w:sz w:val="20"/>
          <w:szCs w:val="20"/>
        </w:rPr>
        <w:t xml:space="preserve">En tal sentido, </w:t>
      </w:r>
      <w:r w:rsidR="005925B9" w:rsidRPr="005764C1">
        <w:rPr>
          <w:rFonts w:ascii="Arial" w:hAnsi="Arial" w:cs="Arial"/>
          <w:sz w:val="20"/>
          <w:szCs w:val="20"/>
        </w:rPr>
        <w:t>el Instituto Colombiano de Bienestar Familiar - ICBF</w:t>
      </w:r>
      <w:r w:rsidRPr="005764C1">
        <w:rPr>
          <w:rFonts w:ascii="Arial" w:hAnsi="Arial" w:cs="Arial"/>
          <w:sz w:val="20"/>
          <w:szCs w:val="20"/>
        </w:rPr>
        <w:t xml:space="preserve">, implementará </w:t>
      </w:r>
      <w:r w:rsidR="001254FB" w:rsidRPr="005764C1">
        <w:rPr>
          <w:rFonts w:ascii="Arial" w:hAnsi="Arial" w:cs="Arial"/>
          <w:sz w:val="20"/>
          <w:szCs w:val="20"/>
        </w:rPr>
        <w:t xml:space="preserve">la </w:t>
      </w:r>
      <w:r w:rsidR="001254FB" w:rsidRPr="005764C1">
        <w:rPr>
          <w:rFonts w:ascii="Arial" w:hAnsi="Arial" w:cs="Arial"/>
          <w:b/>
          <w:sz w:val="20"/>
          <w:szCs w:val="20"/>
        </w:rPr>
        <w:t>atención presencial bajo el esquema de alternancia</w:t>
      </w:r>
      <w:r w:rsidRPr="005764C1">
        <w:rPr>
          <w:rFonts w:ascii="Arial" w:hAnsi="Arial" w:cs="Arial"/>
          <w:sz w:val="20"/>
          <w:szCs w:val="20"/>
        </w:rPr>
        <w:t xml:space="preserve">, garantizando la aplicación de los </w:t>
      </w:r>
      <w:r w:rsidR="00523BB7" w:rsidRPr="005764C1">
        <w:rPr>
          <w:rFonts w:ascii="Arial" w:hAnsi="Arial" w:cs="Arial"/>
          <w:sz w:val="20"/>
          <w:szCs w:val="20"/>
        </w:rPr>
        <w:t>lineamientos emitidos por el Ministerio de Salud y Protección Social y el Ministerio de Educación Nacional</w:t>
      </w:r>
      <w:r w:rsidR="005925B9" w:rsidRPr="005764C1">
        <w:rPr>
          <w:rFonts w:ascii="Arial" w:hAnsi="Arial" w:cs="Arial"/>
          <w:sz w:val="20"/>
          <w:szCs w:val="20"/>
        </w:rPr>
        <w:t xml:space="preserve"> y lo establecido en el </w:t>
      </w:r>
      <w:r w:rsidR="008860D8">
        <w:rPr>
          <w:rFonts w:ascii="Arial" w:hAnsi="Arial" w:cs="Arial"/>
          <w:i/>
          <w:sz w:val="20"/>
          <w:szCs w:val="20"/>
        </w:rPr>
        <w:t>“</w:t>
      </w:r>
      <w:r w:rsidR="008860D8" w:rsidRPr="008860D8">
        <w:rPr>
          <w:rFonts w:ascii="Arial" w:hAnsi="Arial" w:cs="Arial"/>
          <w:i/>
          <w:sz w:val="20"/>
          <w:szCs w:val="20"/>
        </w:rPr>
        <w:t>Anexo de orientaciones técnicas, operativas y financieras para la atención presencial en los servicios de Primera Infancia del ICBF bajo el esquema de alternancia</w:t>
      </w:r>
      <w:r w:rsidR="008860D8">
        <w:rPr>
          <w:rFonts w:ascii="Arial" w:hAnsi="Arial" w:cs="Arial"/>
          <w:i/>
          <w:sz w:val="20"/>
          <w:szCs w:val="20"/>
        </w:rPr>
        <w:t>”,</w:t>
      </w:r>
      <w:r w:rsidR="005925B9" w:rsidRPr="005764C1">
        <w:rPr>
          <w:rFonts w:ascii="Arial" w:hAnsi="Arial" w:cs="Arial"/>
          <w:sz w:val="20"/>
          <w:szCs w:val="20"/>
        </w:rPr>
        <w:t xml:space="preserve"> adoptado por la resolución </w:t>
      </w:r>
      <w:r w:rsidR="00326AEE">
        <w:rPr>
          <w:rFonts w:ascii="Arial" w:hAnsi="Arial" w:cs="Arial"/>
          <w:sz w:val="20"/>
          <w:szCs w:val="20"/>
        </w:rPr>
        <w:t>1111 del 1 de marzo de 2021</w:t>
      </w:r>
      <w:r w:rsidR="00523BB7" w:rsidRPr="005764C1">
        <w:rPr>
          <w:rFonts w:ascii="Arial" w:hAnsi="Arial" w:cs="Arial"/>
          <w:sz w:val="20"/>
          <w:szCs w:val="20"/>
        </w:rPr>
        <w:t>.</w:t>
      </w:r>
    </w:p>
    <w:p w14:paraId="340C0CA8" w14:textId="3B23F0DC" w:rsidR="00A960E5" w:rsidRPr="005764C1" w:rsidRDefault="00A960E5" w:rsidP="00A960E5">
      <w:pPr>
        <w:jc w:val="both"/>
        <w:rPr>
          <w:rFonts w:ascii="Arial" w:hAnsi="Arial" w:cs="Arial"/>
          <w:sz w:val="20"/>
          <w:szCs w:val="20"/>
        </w:rPr>
      </w:pPr>
    </w:p>
    <w:p w14:paraId="6CDC09D0" w14:textId="0FFB48A2" w:rsidR="00A960E5" w:rsidRPr="005764C1" w:rsidRDefault="00A960E5" w:rsidP="00A960E5">
      <w:pPr>
        <w:jc w:val="both"/>
        <w:rPr>
          <w:rFonts w:ascii="Arial" w:hAnsi="Arial" w:cs="Arial"/>
          <w:sz w:val="20"/>
          <w:szCs w:val="20"/>
        </w:rPr>
      </w:pPr>
      <w:r w:rsidRPr="005764C1">
        <w:rPr>
          <w:rFonts w:ascii="Arial" w:hAnsi="Arial" w:cs="Arial"/>
          <w:sz w:val="20"/>
          <w:szCs w:val="20"/>
        </w:rPr>
        <w:t>La Unidad de Servicio (UDS) /</w:t>
      </w:r>
      <w:r w:rsidR="00027CB0" w:rsidRPr="005764C1">
        <w:rPr>
          <w:rFonts w:ascii="Arial" w:hAnsi="Arial" w:cs="Arial"/>
          <w:sz w:val="20"/>
          <w:szCs w:val="20"/>
        </w:rPr>
        <w:t xml:space="preserve"> Grupos de Atención (GA) o </w:t>
      </w:r>
      <w:r w:rsidRPr="005764C1">
        <w:rPr>
          <w:rFonts w:ascii="Arial" w:hAnsi="Arial" w:cs="Arial"/>
          <w:sz w:val="20"/>
          <w:szCs w:val="20"/>
        </w:rPr>
        <w:t>Unidad Comunitaria de Atención (UCA)_______________________________________ de la regional_______________________, ubicada en el municipio________________________</w:t>
      </w:r>
      <w:r w:rsidR="008F4CE5" w:rsidRPr="005764C1">
        <w:rPr>
          <w:rFonts w:ascii="Arial" w:hAnsi="Arial" w:cs="Arial"/>
          <w:sz w:val="20"/>
          <w:szCs w:val="20"/>
        </w:rPr>
        <w:t>, vinculada a la Entidad Administradora del Servicio (EAS)______________________________________________________________,</w:t>
      </w:r>
      <w:r w:rsidR="001254FB" w:rsidRPr="005764C1">
        <w:rPr>
          <w:rFonts w:ascii="Arial" w:hAnsi="Arial" w:cs="Arial"/>
          <w:sz w:val="20"/>
          <w:szCs w:val="20"/>
        </w:rPr>
        <w:t xml:space="preserve"> con el número de contrato______________</w:t>
      </w:r>
      <w:r w:rsidR="008F4CE5" w:rsidRPr="005764C1">
        <w:rPr>
          <w:rFonts w:ascii="Arial" w:hAnsi="Arial" w:cs="Arial"/>
          <w:sz w:val="20"/>
          <w:szCs w:val="20"/>
        </w:rPr>
        <w:t xml:space="preserve"> </w:t>
      </w:r>
      <w:r w:rsidRPr="005764C1">
        <w:rPr>
          <w:rFonts w:ascii="Arial" w:hAnsi="Arial" w:cs="Arial"/>
          <w:sz w:val="20"/>
          <w:szCs w:val="20"/>
        </w:rPr>
        <w:t>ha sido seleccionada para el desarrollo de</w:t>
      </w:r>
      <w:r w:rsidR="00027CB0" w:rsidRPr="005764C1">
        <w:rPr>
          <w:rFonts w:ascii="Arial" w:hAnsi="Arial" w:cs="Arial"/>
          <w:sz w:val="20"/>
          <w:szCs w:val="20"/>
        </w:rPr>
        <w:t xml:space="preserve"> la atención presencial bajo el esquema de alternancia</w:t>
      </w:r>
      <w:r w:rsidRPr="005764C1">
        <w:rPr>
          <w:rFonts w:ascii="Arial" w:hAnsi="Arial" w:cs="Arial"/>
          <w:sz w:val="20"/>
          <w:szCs w:val="20"/>
        </w:rPr>
        <w:t xml:space="preserve">, luego de cumplir con </w:t>
      </w:r>
      <w:r w:rsidR="001254FB" w:rsidRPr="005764C1">
        <w:rPr>
          <w:rFonts w:ascii="Arial" w:hAnsi="Arial" w:cs="Arial"/>
          <w:sz w:val="20"/>
          <w:szCs w:val="20"/>
        </w:rPr>
        <w:t>los</w:t>
      </w:r>
      <w:r w:rsidR="00BC674E" w:rsidRPr="005764C1">
        <w:rPr>
          <w:rFonts w:ascii="Arial" w:hAnsi="Arial" w:cs="Arial"/>
          <w:sz w:val="20"/>
          <w:szCs w:val="20"/>
        </w:rPr>
        <w:t xml:space="preserve"> criterios</w:t>
      </w:r>
      <w:r w:rsidRPr="005764C1">
        <w:rPr>
          <w:rFonts w:ascii="Arial" w:hAnsi="Arial" w:cs="Arial"/>
          <w:sz w:val="20"/>
          <w:szCs w:val="20"/>
        </w:rPr>
        <w:t xml:space="preserve"> infraestructura, dotación, señalización</w:t>
      </w:r>
      <w:r w:rsidR="00FE79D5" w:rsidRPr="005764C1">
        <w:rPr>
          <w:rFonts w:ascii="Arial" w:hAnsi="Arial" w:cs="Arial"/>
          <w:sz w:val="20"/>
          <w:szCs w:val="20"/>
        </w:rPr>
        <w:t>, talento humano y usuarios</w:t>
      </w:r>
      <w:r w:rsidRPr="005764C1">
        <w:rPr>
          <w:rFonts w:ascii="Arial" w:hAnsi="Arial" w:cs="Arial"/>
          <w:sz w:val="20"/>
          <w:szCs w:val="20"/>
        </w:rPr>
        <w:t xml:space="preserve"> definidos en el</w:t>
      </w:r>
      <w:r w:rsidR="001254FB" w:rsidRPr="005764C1">
        <w:rPr>
          <w:rFonts w:ascii="Arial" w:hAnsi="Arial" w:cs="Arial"/>
          <w:sz w:val="20"/>
          <w:szCs w:val="20"/>
        </w:rPr>
        <w:t xml:space="preserve"> procedimiento establecido en el</w:t>
      </w:r>
      <w:r w:rsidRPr="005764C1">
        <w:rPr>
          <w:rFonts w:ascii="Arial" w:hAnsi="Arial" w:cs="Arial"/>
          <w:sz w:val="20"/>
          <w:szCs w:val="20"/>
        </w:rPr>
        <w:t xml:space="preserve"> “</w:t>
      </w:r>
      <w:r w:rsidR="008860D8" w:rsidRPr="008860D8">
        <w:rPr>
          <w:rFonts w:ascii="Arial" w:hAnsi="Arial" w:cs="Arial"/>
          <w:i/>
          <w:sz w:val="20"/>
          <w:szCs w:val="20"/>
        </w:rPr>
        <w:t>Anexo de orientaciones técnicas, operativas y financieras para la atención presencial en los servicios de Primera Infancia del ICBF bajo el esquema de alternancia</w:t>
      </w:r>
      <w:r w:rsidRPr="005764C1">
        <w:rPr>
          <w:rFonts w:ascii="Arial" w:hAnsi="Arial" w:cs="Arial"/>
          <w:i/>
          <w:iCs/>
          <w:sz w:val="20"/>
          <w:szCs w:val="20"/>
        </w:rPr>
        <w:t>”,</w:t>
      </w:r>
      <w:r w:rsidRPr="005764C1">
        <w:rPr>
          <w:rFonts w:ascii="Arial" w:hAnsi="Arial" w:cs="Arial"/>
          <w:sz w:val="20"/>
          <w:szCs w:val="20"/>
        </w:rPr>
        <w:t xml:space="preserve"> lo cual garantiza la implementación de las medidas de bioseguridad y distanciamiento individual responsable necesarias para disminuir el riesgo de contagio de</w:t>
      </w:r>
      <w:r w:rsidR="00A42931" w:rsidRPr="005764C1">
        <w:rPr>
          <w:rFonts w:ascii="Arial" w:hAnsi="Arial" w:cs="Arial"/>
          <w:sz w:val="20"/>
          <w:szCs w:val="20"/>
        </w:rPr>
        <w:t xml:space="preserve"> la </w:t>
      </w:r>
      <w:r w:rsidRPr="005764C1">
        <w:rPr>
          <w:rFonts w:ascii="Arial" w:hAnsi="Arial" w:cs="Arial"/>
          <w:sz w:val="20"/>
          <w:szCs w:val="20"/>
        </w:rPr>
        <w:t>COVID-19.</w:t>
      </w:r>
    </w:p>
    <w:p w14:paraId="5E5A2753" w14:textId="077BDBF6" w:rsidR="00A960E5" w:rsidRPr="005764C1" w:rsidRDefault="00A960E5" w:rsidP="00A960E5">
      <w:pPr>
        <w:jc w:val="both"/>
        <w:rPr>
          <w:rFonts w:ascii="Arial" w:hAnsi="Arial" w:cs="Arial"/>
          <w:sz w:val="18"/>
          <w:szCs w:val="18"/>
        </w:rPr>
      </w:pPr>
    </w:p>
    <w:p w14:paraId="31CE4FBF" w14:textId="30213173" w:rsidR="00810EF6" w:rsidRPr="005764C1" w:rsidRDefault="00810EF6" w:rsidP="00810EF6">
      <w:pPr>
        <w:jc w:val="both"/>
        <w:rPr>
          <w:rFonts w:ascii="Arial" w:hAnsi="Arial" w:cs="Arial"/>
          <w:sz w:val="18"/>
          <w:szCs w:val="18"/>
        </w:rPr>
      </w:pPr>
      <w:r w:rsidRPr="005764C1">
        <w:rPr>
          <w:rFonts w:ascii="Arial" w:hAnsi="Arial" w:cs="Arial"/>
          <w:sz w:val="18"/>
          <w:szCs w:val="18"/>
        </w:rPr>
        <w:t xml:space="preserve">De acuerdo con lo anterior, </w:t>
      </w:r>
      <w:r w:rsidR="00BA75A9" w:rsidRPr="005764C1">
        <w:rPr>
          <w:rFonts w:ascii="Arial" w:hAnsi="Arial" w:cs="Arial"/>
          <w:sz w:val="18"/>
          <w:szCs w:val="18"/>
        </w:rPr>
        <w:t>y</w:t>
      </w:r>
      <w:r w:rsidRPr="005764C1">
        <w:rPr>
          <w:rFonts w:ascii="Arial" w:hAnsi="Arial" w:cs="Arial"/>
          <w:sz w:val="18"/>
          <w:szCs w:val="18"/>
        </w:rPr>
        <w:t>o ___________________________________________, quien suscribe el presente documento, identificado (a) con documento de identidad número _______________, obrando en calidad de:</w:t>
      </w:r>
    </w:p>
    <w:p w14:paraId="45866A6D" w14:textId="77777777" w:rsidR="00810EF6" w:rsidRPr="005764C1" w:rsidRDefault="00810EF6" w:rsidP="00810EF6">
      <w:pPr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8"/>
        <w:gridCol w:w="1337"/>
        <w:gridCol w:w="1039"/>
        <w:gridCol w:w="2098"/>
        <w:gridCol w:w="1039"/>
      </w:tblGrid>
      <w:tr w:rsidR="00091A25" w:rsidRPr="005764C1" w14:paraId="71159E3E" w14:textId="72ABB747" w:rsidTr="00062EB3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2D616F2" w14:textId="77777777" w:rsidR="00091A25" w:rsidRPr="005764C1" w:rsidRDefault="00091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sz w:val="18"/>
                <w:szCs w:val="18"/>
              </w:rPr>
              <w:t>Padre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2378" w14:textId="77777777" w:rsidR="00091A25" w:rsidRPr="005764C1" w:rsidRDefault="0009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9CC9F77" w14:textId="77777777" w:rsidR="00091A25" w:rsidRPr="005764C1" w:rsidRDefault="00091A25">
            <w:pPr>
              <w:rPr>
                <w:rFonts w:ascii="Arial" w:hAnsi="Arial" w:cs="Arial"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764C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>adre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F39" w14:textId="77777777" w:rsidR="00091A25" w:rsidRPr="005764C1" w:rsidRDefault="0009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6CDB321" w14:textId="6099230C" w:rsidR="00091A25" w:rsidRPr="005764C1" w:rsidRDefault="00091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sz w:val="18"/>
                <w:szCs w:val="18"/>
              </w:rPr>
              <w:t>Cuidador</w:t>
            </w:r>
            <w:r w:rsidR="00FE79D5" w:rsidRPr="005764C1">
              <w:rPr>
                <w:rFonts w:ascii="Arial" w:hAnsi="Arial" w:cs="Arial"/>
                <w:b/>
                <w:sz w:val="18"/>
                <w:szCs w:val="18"/>
              </w:rPr>
              <w:t xml:space="preserve"> Responsable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AF29" w14:textId="77777777" w:rsidR="00091A25" w:rsidRPr="005764C1" w:rsidRDefault="0009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4DE72C" w14:textId="0C439773" w:rsidR="00091A25" w:rsidRPr="005764C1" w:rsidRDefault="00091A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Usuaria</w:t>
            </w:r>
            <w:r w:rsidR="00062EB3" w:rsidRPr="005764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Mujer gestante (mayor de 18 años)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0AB1" w14:textId="77777777" w:rsidR="00091A25" w:rsidRPr="005764C1" w:rsidRDefault="00091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068E58" w14:textId="77777777" w:rsidR="00810EF6" w:rsidRPr="005764C1" w:rsidRDefault="00810EF6" w:rsidP="00810EF6">
      <w:pPr>
        <w:jc w:val="both"/>
        <w:rPr>
          <w:rFonts w:ascii="Arial" w:hAnsi="Arial" w:cs="Arial"/>
          <w:sz w:val="18"/>
          <w:szCs w:val="18"/>
        </w:rPr>
      </w:pPr>
    </w:p>
    <w:p w14:paraId="18ACF761" w14:textId="6B3240A2" w:rsidR="00A960E5" w:rsidRPr="005764C1" w:rsidRDefault="00D14ADE" w:rsidP="00810EF6">
      <w:pPr>
        <w:jc w:val="both"/>
        <w:rPr>
          <w:rFonts w:ascii="Arial" w:hAnsi="Arial" w:cs="Arial"/>
          <w:sz w:val="18"/>
          <w:szCs w:val="18"/>
        </w:rPr>
      </w:pPr>
      <w:r w:rsidRPr="005764C1">
        <w:rPr>
          <w:rFonts w:ascii="Arial" w:hAnsi="Arial" w:cs="Arial"/>
          <w:b/>
          <w:bCs/>
          <w:sz w:val="18"/>
          <w:szCs w:val="18"/>
        </w:rPr>
        <w:t>*</w:t>
      </w:r>
      <w:r w:rsidR="00810EF6" w:rsidRPr="005764C1">
        <w:rPr>
          <w:rFonts w:ascii="Arial" w:hAnsi="Arial" w:cs="Arial"/>
          <w:sz w:val="18"/>
          <w:szCs w:val="18"/>
        </w:rPr>
        <w:t xml:space="preserve">De la niña, niño o </w:t>
      </w:r>
      <w:r w:rsidR="00E458DC" w:rsidRPr="005764C1">
        <w:rPr>
          <w:rFonts w:ascii="Arial" w:hAnsi="Arial" w:cs="Arial"/>
          <w:sz w:val="18"/>
          <w:szCs w:val="18"/>
        </w:rPr>
        <w:t xml:space="preserve">mujer gestante </w:t>
      </w:r>
      <w:r w:rsidR="00810EF6" w:rsidRPr="005764C1">
        <w:rPr>
          <w:rFonts w:ascii="Arial" w:hAnsi="Arial" w:cs="Arial"/>
          <w:sz w:val="18"/>
          <w:szCs w:val="18"/>
        </w:rPr>
        <w:t xml:space="preserve">adolescente, _______________________________________________, identificado(a) con el documento de identidad Tipo: NUIP (RC) ___, TI____, CE____, número__________________, manifiesto que: </w:t>
      </w:r>
    </w:p>
    <w:p w14:paraId="5E4E7AE7" w14:textId="77777777" w:rsidR="00A960E5" w:rsidRPr="005764C1" w:rsidRDefault="00A960E5" w:rsidP="00A960E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633" w:type="dxa"/>
        <w:tblInd w:w="-5" w:type="dxa"/>
        <w:tblLook w:val="04A0" w:firstRow="1" w:lastRow="0" w:firstColumn="1" w:lastColumn="0" w:noHBand="0" w:noVBand="1"/>
      </w:tblPr>
      <w:tblGrid>
        <w:gridCol w:w="446"/>
        <w:gridCol w:w="431"/>
        <w:gridCol w:w="567"/>
        <w:gridCol w:w="431"/>
        <w:gridCol w:w="769"/>
        <w:gridCol w:w="117"/>
        <w:gridCol w:w="314"/>
        <w:gridCol w:w="236"/>
        <w:gridCol w:w="1977"/>
        <w:gridCol w:w="2645"/>
        <w:gridCol w:w="2536"/>
        <w:gridCol w:w="164"/>
      </w:tblGrid>
      <w:tr w:rsidR="00A43D3A" w:rsidRPr="005764C1" w14:paraId="31AC47C2" w14:textId="77777777" w:rsidTr="00AA40B0">
        <w:tc>
          <w:tcPr>
            <w:tcW w:w="446" w:type="dxa"/>
            <w:shd w:val="clear" w:color="auto" w:fill="BFBFBF" w:themeFill="background1" w:themeFillShade="BF"/>
            <w:vAlign w:val="center"/>
          </w:tcPr>
          <w:p w14:paraId="752B3E96" w14:textId="54B9BC08" w:rsidR="00785461" w:rsidRPr="005764C1" w:rsidRDefault="00785461" w:rsidP="008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70CE5A6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4D2CD2C" w14:textId="2CC64BDE" w:rsidR="00785461" w:rsidRPr="005764C1" w:rsidRDefault="00785461" w:rsidP="008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5EFD9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79BDF5" w14:textId="0BECE405" w:rsidR="00785461" w:rsidRPr="005764C1" w:rsidRDefault="00785461" w:rsidP="00380C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3EAD" w14:textId="77777777" w:rsidR="00785461" w:rsidRPr="005764C1" w:rsidRDefault="00785461" w:rsidP="00380C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F09AA" w14:textId="32CF4B87" w:rsidR="00785461" w:rsidRPr="005764C1" w:rsidRDefault="00785461" w:rsidP="00380C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2" w:type="dxa"/>
            <w:gridSpan w:val="4"/>
            <w:tcBorders>
              <w:left w:val="single" w:sz="4" w:space="0" w:color="auto"/>
            </w:tcBorders>
          </w:tcPr>
          <w:p w14:paraId="7A426A37" w14:textId="74C58E0D" w:rsidR="00785461" w:rsidRPr="005764C1" w:rsidRDefault="00785461" w:rsidP="00380C37">
            <w:pPr>
              <w:rPr>
                <w:rFonts w:ascii="Arial" w:hAnsi="Arial" w:cs="Arial"/>
                <w:sz w:val="18"/>
                <w:szCs w:val="18"/>
              </w:rPr>
            </w:pPr>
            <w:r w:rsidRPr="005764C1">
              <w:rPr>
                <w:rFonts w:ascii="Arial" w:hAnsi="Arial" w:cs="Arial"/>
                <w:sz w:val="18"/>
                <w:szCs w:val="18"/>
              </w:rPr>
              <w:t>Conozco en que consiste la atención presencial bajo el esquema de alternancia.</w:t>
            </w:r>
          </w:p>
        </w:tc>
      </w:tr>
      <w:tr w:rsidR="00A43D3A" w:rsidRPr="005764C1" w14:paraId="05261BCB" w14:textId="77777777" w:rsidTr="00AA40B0">
        <w:tc>
          <w:tcPr>
            <w:tcW w:w="446" w:type="dxa"/>
            <w:shd w:val="clear" w:color="auto" w:fill="BFBFBF" w:themeFill="background1" w:themeFillShade="BF"/>
            <w:vAlign w:val="center"/>
          </w:tcPr>
          <w:p w14:paraId="3949B0F3" w14:textId="4A6F539D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B161B17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1A1FC3" w14:textId="2BE79789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176F2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1FB476" w14:textId="77777777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3442" w14:textId="77777777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D0C8A" w14:textId="401E5B5F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2" w:type="dxa"/>
            <w:gridSpan w:val="4"/>
            <w:tcBorders>
              <w:left w:val="single" w:sz="4" w:space="0" w:color="auto"/>
            </w:tcBorders>
          </w:tcPr>
          <w:p w14:paraId="2956CFD1" w14:textId="7938600D" w:rsidR="00785461" w:rsidRPr="005764C1" w:rsidRDefault="00785461" w:rsidP="001B40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4C1">
              <w:rPr>
                <w:rFonts w:ascii="Arial" w:hAnsi="Arial" w:cs="Arial"/>
                <w:sz w:val="18"/>
                <w:szCs w:val="18"/>
              </w:rPr>
              <w:t>Acepto de forma voluntaria que la niña/niño/mujer gestante que represento, quien es usuario de la UDS/GA/UCA asista de forma presencial bajo el esquema de alternancia.</w:t>
            </w:r>
          </w:p>
        </w:tc>
      </w:tr>
      <w:tr w:rsidR="00A43D3A" w:rsidRPr="005764C1" w14:paraId="257A5EB3" w14:textId="77777777" w:rsidTr="00AA40B0">
        <w:tc>
          <w:tcPr>
            <w:tcW w:w="446" w:type="dxa"/>
            <w:shd w:val="clear" w:color="auto" w:fill="BFBFBF" w:themeFill="background1" w:themeFillShade="BF"/>
            <w:vAlign w:val="center"/>
          </w:tcPr>
          <w:p w14:paraId="34FC8B12" w14:textId="4652C937" w:rsidR="00785461" w:rsidRPr="005764C1" w:rsidRDefault="00785461" w:rsidP="008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7700E13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0D8D542" w14:textId="70FE1CE4" w:rsidR="00785461" w:rsidRPr="005764C1" w:rsidRDefault="00785461" w:rsidP="008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9FD1A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3886F9" w14:textId="77777777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A2C8" w14:textId="77777777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F83CB" w14:textId="2175C5A2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2" w:type="dxa"/>
            <w:gridSpan w:val="4"/>
            <w:tcBorders>
              <w:left w:val="single" w:sz="4" w:space="0" w:color="auto"/>
            </w:tcBorders>
          </w:tcPr>
          <w:p w14:paraId="3A9FF4AD" w14:textId="3F2F44C6" w:rsidR="00785461" w:rsidRPr="005764C1" w:rsidRDefault="00785461" w:rsidP="001B40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4C1">
              <w:rPr>
                <w:rFonts w:ascii="Arial" w:hAnsi="Arial" w:cs="Arial"/>
                <w:sz w:val="18"/>
                <w:szCs w:val="18"/>
              </w:rPr>
              <w:t>Conozco cuales son las responsabilidades y deberes de la familia, talento humano y EAS que contribuyen a velar por el bienestar individual y colectivo de las niñas, niños, mujeres gestantes, familias y comunidad.</w:t>
            </w:r>
          </w:p>
        </w:tc>
      </w:tr>
      <w:tr w:rsidR="00A43D3A" w:rsidRPr="005764C1" w14:paraId="4E46D0F9" w14:textId="77777777" w:rsidTr="00AA40B0">
        <w:tc>
          <w:tcPr>
            <w:tcW w:w="446" w:type="dxa"/>
            <w:shd w:val="clear" w:color="auto" w:fill="BFBFBF" w:themeFill="background1" w:themeFillShade="BF"/>
            <w:vAlign w:val="center"/>
          </w:tcPr>
          <w:p w14:paraId="52D4CC9A" w14:textId="32863A4B" w:rsidR="00785461" w:rsidRPr="005764C1" w:rsidRDefault="00785461" w:rsidP="008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8BA19E5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68039E3" w14:textId="177C6783" w:rsidR="00785461" w:rsidRPr="005764C1" w:rsidRDefault="00785461" w:rsidP="008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98F2F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6BB8C7" w14:textId="77777777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56D9B" w14:textId="77777777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6D01F" w14:textId="2B109EB6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2" w:type="dxa"/>
            <w:gridSpan w:val="4"/>
            <w:tcBorders>
              <w:left w:val="single" w:sz="4" w:space="0" w:color="auto"/>
            </w:tcBorders>
          </w:tcPr>
          <w:p w14:paraId="60DB0B21" w14:textId="18BAF01B" w:rsidR="00785461" w:rsidRPr="005764C1" w:rsidRDefault="00785461" w:rsidP="001B40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4C1">
              <w:rPr>
                <w:rFonts w:ascii="Arial" w:hAnsi="Arial" w:cs="Arial"/>
                <w:sz w:val="18"/>
                <w:szCs w:val="18"/>
              </w:rPr>
              <w:t>Nos comprometemos como familia y/o cuidador responsable, a seguir las indicaciones de medidas de bioseguridad y distanciamiento individual responsable requeridas para disminuir el riesgo de contagio de la COVID-19.</w:t>
            </w:r>
          </w:p>
        </w:tc>
      </w:tr>
      <w:tr w:rsidR="00A43D3A" w:rsidRPr="005764C1" w14:paraId="0C4E952F" w14:textId="77777777" w:rsidTr="00AA40B0">
        <w:trPr>
          <w:trHeight w:val="327"/>
        </w:trPr>
        <w:tc>
          <w:tcPr>
            <w:tcW w:w="446" w:type="dxa"/>
            <w:shd w:val="clear" w:color="auto" w:fill="BFBFBF" w:themeFill="background1" w:themeFillShade="BF"/>
            <w:vAlign w:val="center"/>
          </w:tcPr>
          <w:p w14:paraId="49346A80" w14:textId="0775FD8E" w:rsidR="00785461" w:rsidRPr="005764C1" w:rsidRDefault="00785461" w:rsidP="008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AE695E0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B10A95C" w14:textId="14BC6A36" w:rsidR="00785461" w:rsidRPr="005764C1" w:rsidRDefault="00785461" w:rsidP="008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E1958" w14:textId="77777777" w:rsidR="00785461" w:rsidRPr="005764C1" w:rsidRDefault="00785461" w:rsidP="00810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E0768" w14:textId="38BD3138" w:rsidR="00785461" w:rsidRPr="005764C1" w:rsidRDefault="00785461" w:rsidP="00C4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4C1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172CC5" w14:textId="77777777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F2699" w14:textId="606AA3B4" w:rsidR="00785461" w:rsidRPr="005764C1" w:rsidRDefault="00785461" w:rsidP="00810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2" w:type="dxa"/>
            <w:gridSpan w:val="4"/>
            <w:tcBorders>
              <w:left w:val="single" w:sz="4" w:space="0" w:color="auto"/>
            </w:tcBorders>
          </w:tcPr>
          <w:p w14:paraId="5358AF6C" w14:textId="3C26694D" w:rsidR="00785461" w:rsidRPr="005764C1" w:rsidRDefault="00785461" w:rsidP="001B40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4C1">
              <w:rPr>
                <w:rFonts w:ascii="Arial" w:hAnsi="Arial" w:cs="Arial"/>
                <w:sz w:val="18"/>
                <w:szCs w:val="18"/>
              </w:rPr>
              <w:t>En la familia habitamos con personas mayores de 60 años, sin embargo, manifiesto voluntariamente el deseo que la niña/niño/mujer gestante que represento, haga parte de la presencialidad, y como familia nos comprometemos a cumplir con las medidas de bioseguridad en casa.</w:t>
            </w:r>
          </w:p>
        </w:tc>
      </w:tr>
      <w:tr w:rsidR="00523BB7" w:rsidRPr="005764C1" w14:paraId="7448A0E1" w14:textId="77777777" w:rsidTr="00AA4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14"/>
        </w:trPr>
        <w:tc>
          <w:tcPr>
            <w:tcW w:w="2644" w:type="dxa"/>
            <w:gridSpan w:val="5"/>
            <w:vAlign w:val="bottom"/>
          </w:tcPr>
          <w:p w14:paraId="0606C826" w14:textId="3122BBFC" w:rsidR="00523BB7" w:rsidRPr="005764C1" w:rsidRDefault="00FD39F9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4C1">
              <w:rPr>
                <w:rFonts w:ascii="Arial" w:hAnsi="Arial" w:cs="Arial"/>
                <w:b/>
                <w:sz w:val="20"/>
                <w:szCs w:val="20"/>
              </w:rPr>
              <w:t>Suscriben:</w:t>
            </w:r>
            <w:r w:rsidR="00C60AC2" w:rsidRPr="005764C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23BB7"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  <w:r w:rsidR="00C60AC2" w:rsidRPr="005764C1">
              <w:rPr>
                <w:rStyle w:val="Refdenotaalpie"/>
                <w:rFonts w:ascii="Arial" w:hAnsi="Arial" w:cs="Arial"/>
                <w:sz w:val="22"/>
              </w:rPr>
              <w:footnoteReference w:id="1"/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  <w:vAlign w:val="bottom"/>
          </w:tcPr>
          <w:p w14:paraId="4D391A2B" w14:textId="77777777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5" w:type="dxa"/>
            <w:vAlign w:val="bottom"/>
          </w:tcPr>
          <w:p w14:paraId="22ADBE96" w14:textId="77777777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</w:tcPr>
          <w:p w14:paraId="7E754798" w14:textId="77777777" w:rsidR="00523BB7" w:rsidRPr="005764C1" w:rsidRDefault="00523BB7" w:rsidP="00EC4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3BB7" w:rsidRPr="005764C1" w14:paraId="17148F09" w14:textId="77777777" w:rsidTr="00AA4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14"/>
        </w:trPr>
        <w:tc>
          <w:tcPr>
            <w:tcW w:w="2644" w:type="dxa"/>
            <w:gridSpan w:val="5"/>
            <w:vAlign w:val="bottom"/>
          </w:tcPr>
          <w:p w14:paraId="12285F87" w14:textId="7AD4D853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Nombres y apellidos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56D06" w14:textId="77777777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5" w:type="dxa"/>
            <w:vAlign w:val="bottom"/>
          </w:tcPr>
          <w:p w14:paraId="499454BF" w14:textId="06A1CCEE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Tipo y número de identificación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A840DDC" w14:textId="77777777" w:rsidR="00523BB7" w:rsidRPr="005764C1" w:rsidRDefault="00523BB7" w:rsidP="00EC4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3BB7" w:rsidRPr="005764C1" w14:paraId="7E6C8F34" w14:textId="77777777" w:rsidTr="00AA4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14"/>
        </w:trPr>
        <w:tc>
          <w:tcPr>
            <w:tcW w:w="2644" w:type="dxa"/>
            <w:gridSpan w:val="5"/>
            <w:vAlign w:val="bottom"/>
          </w:tcPr>
          <w:p w14:paraId="3355F7C7" w14:textId="6CE8A1F7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Calidad /Titular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F5561" w14:textId="77777777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5" w:type="dxa"/>
            <w:vAlign w:val="bottom"/>
          </w:tcPr>
          <w:p w14:paraId="5B4B13AC" w14:textId="2EB79BDC" w:rsidR="00523BB7" w:rsidRPr="005764C1" w:rsidRDefault="007C012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Dirección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6A3E987B" w14:textId="77777777" w:rsidR="00523BB7" w:rsidRPr="005764C1" w:rsidRDefault="00523BB7" w:rsidP="00EC4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3BB7" w:rsidRPr="005764C1" w14:paraId="6A8534E3" w14:textId="77777777" w:rsidTr="00AA4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14"/>
        </w:trPr>
        <w:tc>
          <w:tcPr>
            <w:tcW w:w="2644" w:type="dxa"/>
            <w:gridSpan w:val="5"/>
            <w:vAlign w:val="bottom"/>
          </w:tcPr>
          <w:p w14:paraId="473ACD3F" w14:textId="3843C3F6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0BA5C" w14:textId="77777777" w:rsidR="00523BB7" w:rsidRPr="005764C1" w:rsidRDefault="00523BB7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5" w:type="dxa"/>
            <w:vAlign w:val="bottom"/>
          </w:tcPr>
          <w:p w14:paraId="095A3869" w14:textId="254CE810" w:rsidR="00523BB7" w:rsidRPr="005764C1" w:rsidRDefault="00CB4CCB" w:rsidP="0052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4C1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6532D794" w14:textId="77777777" w:rsidR="00523BB7" w:rsidRPr="005764C1" w:rsidRDefault="00523BB7" w:rsidP="00EC4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452E8BC" w14:textId="77777777" w:rsidR="002B3924" w:rsidRPr="005764C1" w:rsidRDefault="002B3924" w:rsidP="00A330F9">
      <w:pPr>
        <w:jc w:val="both"/>
        <w:rPr>
          <w:rFonts w:ascii="Arial" w:hAnsi="Arial" w:cs="Arial"/>
          <w:sz w:val="16"/>
          <w:szCs w:val="16"/>
        </w:rPr>
      </w:pPr>
    </w:p>
    <w:p w14:paraId="19B86F4B" w14:textId="4E003B78" w:rsidR="00380C37" w:rsidRPr="005764C1" w:rsidRDefault="00D14ADE" w:rsidP="008F4CE5">
      <w:pPr>
        <w:jc w:val="both"/>
        <w:rPr>
          <w:rFonts w:ascii="Arial" w:hAnsi="Arial" w:cs="Arial"/>
        </w:rPr>
      </w:pPr>
      <w:r w:rsidRPr="005764C1">
        <w:rPr>
          <w:rFonts w:ascii="Arial" w:hAnsi="Arial" w:cs="Arial"/>
          <w:b/>
          <w:bCs/>
          <w:i/>
          <w:iCs/>
          <w:sz w:val="16"/>
          <w:szCs w:val="16"/>
        </w:rPr>
        <w:t>*Nota:</w:t>
      </w:r>
      <w:r w:rsidRPr="005764C1">
        <w:rPr>
          <w:rFonts w:ascii="Arial" w:hAnsi="Arial" w:cs="Arial"/>
          <w:i/>
          <w:iCs/>
          <w:sz w:val="16"/>
          <w:szCs w:val="16"/>
        </w:rPr>
        <w:t xml:space="preserve"> En caso de usuaria mujer gestante mayor de 18 años, no debe diligenciar este apartado.</w:t>
      </w:r>
      <w:r w:rsidR="00380C37" w:rsidRPr="005764C1">
        <w:rPr>
          <w:rFonts w:ascii="Arial" w:hAnsi="Arial" w:cs="Arial"/>
        </w:rPr>
        <w:tab/>
      </w:r>
    </w:p>
    <w:sectPr w:rsidR="00380C37" w:rsidRPr="005764C1" w:rsidSect="00FD39F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2" w:h="15842" w:code="1"/>
      <w:pgMar w:top="1985" w:right="1043" w:bottom="567" w:left="720" w:header="426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AAF18" w14:textId="77777777" w:rsidR="00C021A3" w:rsidRDefault="00C021A3">
      <w:r>
        <w:separator/>
      </w:r>
    </w:p>
  </w:endnote>
  <w:endnote w:type="continuationSeparator" w:id="0">
    <w:p w14:paraId="28B4DFD4" w14:textId="77777777" w:rsidR="00C021A3" w:rsidRDefault="00C0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976A" w14:textId="77777777" w:rsidR="00EC4284" w:rsidRDefault="00EC4284" w:rsidP="00C742C7">
    <w:pPr>
      <w:pStyle w:val="Piedepgina"/>
      <w:jc w:val="center"/>
      <w:rPr>
        <w:rFonts w:ascii="Tempus Sans ITC" w:hAnsi="Tempus Sans ITC"/>
        <w:b/>
        <w:lang w:val="es-ES"/>
      </w:rPr>
    </w:pPr>
  </w:p>
  <w:p w14:paraId="4856A0A3" w14:textId="50D245F0" w:rsidR="00EC4284" w:rsidRDefault="00EC4284" w:rsidP="00C742C7">
    <w:pPr>
      <w:pStyle w:val="Piedepgina"/>
      <w:jc w:val="center"/>
      <w:rPr>
        <w:rFonts w:ascii="Tempus Sans ITC" w:hAnsi="Tempus Sans ITC"/>
        <w:b/>
        <w:lang w:val="es-ES"/>
      </w:rPr>
    </w:pPr>
    <w:r>
      <w:rPr>
        <w:rFonts w:ascii="Tempus Sans ITC" w:hAnsi="Tempus Sans ITC"/>
        <w:b/>
        <w:lang w:val="es-ES"/>
      </w:rPr>
      <w:t>¡</w:t>
    </w:r>
    <w:r w:rsidRPr="009A75E9">
      <w:rPr>
        <w:rFonts w:ascii="Tempus Sans ITC" w:hAnsi="Tempus Sans ITC"/>
        <w:b/>
        <w:lang w:val="es-ES"/>
      </w:rPr>
      <w:t>Antes de imprimir este documento… piense en el medio ambiente!</w:t>
    </w:r>
  </w:p>
  <w:p w14:paraId="22106132" w14:textId="77777777" w:rsidR="00EC4284" w:rsidRPr="00E30C34" w:rsidRDefault="00EC4284" w:rsidP="00C742C7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696D917B" w14:textId="659414A7" w:rsidR="00EC4284" w:rsidRPr="005764C1" w:rsidRDefault="005764C1" w:rsidP="00CC78BA">
    <w:pPr>
      <w:pStyle w:val="Piedepgina"/>
      <w:jc w:val="center"/>
      <w:rPr>
        <w:rFonts w:ascii="Arial" w:hAnsi="Arial" w:cs="Arial"/>
        <w:sz w:val="12"/>
        <w:szCs w:val="12"/>
      </w:rPr>
    </w:pPr>
    <w:r w:rsidRPr="005764C1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5764C1">
      <w:rPr>
        <w:rFonts w:ascii="Arial" w:hAnsi="Arial" w:cs="Arial"/>
        <w:sz w:val="12"/>
        <w:szCs w:val="12"/>
      </w:rPr>
      <w:t>DE ACUERDO A</w:t>
    </w:r>
    <w:proofErr w:type="gramEnd"/>
    <w:r w:rsidRPr="005764C1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465A" w14:textId="77777777" w:rsidR="00EC4284" w:rsidRDefault="00EC4284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14:paraId="3895E607" w14:textId="77777777" w:rsidR="00EC4284" w:rsidRPr="00064766" w:rsidRDefault="00EC4284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</w:t>
    </w:r>
    <w:proofErr w:type="gramStart"/>
    <w:r>
      <w:rPr>
        <w:rFonts w:ascii="Tempus Sans ITC" w:hAnsi="Tempus Sans ITC"/>
        <w:b/>
        <w:lang w:val="es-ES"/>
      </w:rPr>
      <w:t xml:space="preserve">  </w:t>
    </w:r>
    <w:r w:rsidRPr="009A75E9">
      <w:rPr>
        <w:rFonts w:ascii="Tempus Sans ITC" w:hAnsi="Tempus Sans ITC"/>
        <w:b/>
      </w:rPr>
      <w:t>!</w:t>
    </w:r>
    <w:proofErr w:type="gramEnd"/>
  </w:p>
  <w:p w14:paraId="69A673C8" w14:textId="77777777" w:rsidR="00EC4284" w:rsidRDefault="00EC4284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31B4A64F" w14:textId="77777777" w:rsidR="00EC4284" w:rsidRDefault="00EC4284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</w:t>
    </w:r>
  </w:p>
  <w:p w14:paraId="7A5CF8B1" w14:textId="77777777" w:rsidR="00EC4284" w:rsidRPr="00064766" w:rsidRDefault="00EC4284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64766">
      <w:rPr>
        <w:rFonts w:ascii="Arial" w:hAnsi="Arial" w:cs="Arial"/>
        <w:sz w:val="18"/>
      </w:rPr>
      <w:t xml:space="preserve">Código </w:t>
    </w:r>
    <w:proofErr w:type="spellStart"/>
    <w:r>
      <w:rPr>
        <w:rFonts w:ascii="Arial" w:hAnsi="Arial" w:cs="Arial"/>
        <w:sz w:val="18"/>
      </w:rPr>
      <w:t>xxxx</w:t>
    </w:r>
    <w:r w:rsidRPr="00064766">
      <w:rPr>
        <w:rFonts w:ascii="Arial" w:hAnsi="Arial" w:cs="Arial"/>
        <w:sz w:val="18"/>
      </w:rPr>
      <w:t>Versión</w:t>
    </w:r>
    <w:proofErr w:type="spellEnd"/>
  </w:p>
  <w:p w14:paraId="5BBD8FE4" w14:textId="77777777" w:rsidR="00EC4284" w:rsidRPr="002835E6" w:rsidRDefault="00EC4284" w:rsidP="00691FFF">
    <w:pPr>
      <w:pStyle w:val="Piedepgina"/>
      <w:jc w:val="center"/>
    </w:pPr>
  </w:p>
  <w:p w14:paraId="124605C2" w14:textId="77777777" w:rsidR="00EC4284" w:rsidRPr="00691FFF" w:rsidRDefault="00EC4284" w:rsidP="00691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FC05" w14:textId="77777777" w:rsidR="00C021A3" w:rsidRDefault="00C021A3">
      <w:r>
        <w:separator/>
      </w:r>
    </w:p>
  </w:footnote>
  <w:footnote w:type="continuationSeparator" w:id="0">
    <w:p w14:paraId="6D03DF9C" w14:textId="77777777" w:rsidR="00C021A3" w:rsidRDefault="00C021A3">
      <w:r>
        <w:continuationSeparator/>
      </w:r>
    </w:p>
  </w:footnote>
  <w:footnote w:id="1">
    <w:p w14:paraId="372B75D1" w14:textId="74236BAA" w:rsidR="00C60AC2" w:rsidRDefault="00C60AC2" w:rsidP="00C60AC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D39F9">
        <w:rPr>
          <w:rFonts w:ascii="Arial" w:hAnsi="Arial" w:cs="Arial"/>
          <w:sz w:val="14"/>
          <w:szCs w:val="16"/>
        </w:rPr>
        <w:t>En caso tal persona no sepa firmar, el responsable de tomar los datos dará a conocer la información contenida en el presente documento, los consignará y toma la huella de ese padre, madre o adulto cuidador responsable o mujer gestante que los suministra.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D5EE" w14:textId="300B511D" w:rsidR="00EC4284" w:rsidRDefault="00C021A3">
    <w:pPr>
      <w:pStyle w:val="Encabezado"/>
    </w:pPr>
    <w:r>
      <w:rPr>
        <w:noProof/>
      </w:rPr>
      <w:pict w14:anchorId="04E06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46110" o:spid="_x0000_s2051" type="#_x0000_t136" alt="" style="position:absolute;margin-left:0;margin-top:0;width:625.1pt;height:113.6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29"/>
      <w:gridCol w:w="6804"/>
      <w:gridCol w:w="1529"/>
      <w:gridCol w:w="1582"/>
    </w:tblGrid>
    <w:tr w:rsidR="00C451BB" w:rsidRPr="00636C1E" w14:paraId="6FE74ED3" w14:textId="77777777" w:rsidTr="0075589C">
      <w:trPr>
        <w:cantSplit/>
        <w:trHeight w:val="420"/>
      </w:trPr>
      <w:tc>
        <w:tcPr>
          <w:tcW w:w="1129" w:type="dxa"/>
          <w:vMerge w:val="restart"/>
        </w:tcPr>
        <w:p w14:paraId="60FAD39D" w14:textId="783E038B" w:rsidR="00C451BB" w:rsidRDefault="00C451BB" w:rsidP="00DF1BFF">
          <w:pPr>
            <w:pStyle w:val="Encabezado"/>
            <w:rPr>
              <w:noProof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7968" behindDoc="0" locked="0" layoutInCell="1" allowOverlap="1" wp14:anchorId="7E1AED0B" wp14:editId="279264B6">
                <wp:simplePos x="0" y="0"/>
                <wp:positionH relativeFrom="column">
                  <wp:posOffset>80645</wp:posOffset>
                </wp:positionH>
                <wp:positionV relativeFrom="paragraph">
                  <wp:posOffset>110490</wp:posOffset>
                </wp:positionV>
                <wp:extent cx="502824" cy="603250"/>
                <wp:effectExtent l="0" t="0" r="0" b="635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824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vAlign w:val="center"/>
        </w:tcPr>
        <w:p w14:paraId="47F286C0" w14:textId="77777777" w:rsidR="00C451BB" w:rsidRPr="00C451BB" w:rsidRDefault="00C451BB" w:rsidP="00863E8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51BB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3E284BB7" w14:textId="77777777" w:rsidR="00C451BB" w:rsidRPr="00C451BB" w:rsidRDefault="00C451BB" w:rsidP="00863E8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51BB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2AED8EC3" w14:textId="77777777" w:rsidR="00C451BB" w:rsidRPr="00C451BB" w:rsidRDefault="00C451BB" w:rsidP="00863E8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19529D2" w14:textId="77D3B4EA" w:rsidR="00C451BB" w:rsidRPr="00C451BB" w:rsidRDefault="009E388F" w:rsidP="0075589C">
          <w:pPr>
            <w:ind w:left="3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75589C" w:rsidRPr="00FD39F9">
            <w:rPr>
              <w:rFonts w:ascii="Arial" w:hAnsi="Arial" w:cs="Arial"/>
              <w:b/>
              <w:sz w:val="20"/>
              <w:szCs w:val="20"/>
            </w:rPr>
            <w:t xml:space="preserve">CONSENTIMIENTO INFORMADO DESARROLLO DE LA </w:t>
          </w:r>
          <w:r w:rsidR="0075589C">
            <w:rPr>
              <w:rFonts w:ascii="Arial" w:hAnsi="Arial" w:cs="Arial"/>
              <w:b/>
              <w:sz w:val="20"/>
              <w:szCs w:val="20"/>
            </w:rPr>
            <w:t>A</w:t>
          </w:r>
          <w:r w:rsidR="0075589C" w:rsidRPr="00FD39F9">
            <w:rPr>
              <w:rFonts w:ascii="Arial" w:hAnsi="Arial" w:cs="Arial"/>
              <w:b/>
              <w:sz w:val="20"/>
              <w:szCs w:val="20"/>
            </w:rPr>
            <w:t>TENCIÓN PRESENCIAL BAJO EL ESQUEMA DE ALTERNANCIA</w:t>
          </w:r>
        </w:p>
      </w:tc>
      <w:tc>
        <w:tcPr>
          <w:tcW w:w="1529" w:type="dxa"/>
          <w:vAlign w:val="center"/>
        </w:tcPr>
        <w:p w14:paraId="22721377" w14:textId="7C035F0B" w:rsidR="00C451BB" w:rsidRPr="00EA65F2" w:rsidRDefault="00EA65F2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F3.A2.LM5.PP</w:t>
          </w:r>
        </w:p>
      </w:tc>
      <w:tc>
        <w:tcPr>
          <w:tcW w:w="1582" w:type="dxa"/>
          <w:vAlign w:val="center"/>
        </w:tcPr>
        <w:p w14:paraId="0D617C39" w14:textId="42234EAD" w:rsidR="00C451BB" w:rsidRPr="00EA65F2" w:rsidRDefault="00EA65F2" w:rsidP="0096515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03/03/2021</w:t>
          </w:r>
        </w:p>
      </w:tc>
    </w:tr>
    <w:tr w:rsidR="00C451BB" w:rsidRPr="00636C1E" w14:paraId="19EE7D8A" w14:textId="77777777" w:rsidTr="0075589C">
      <w:trPr>
        <w:cantSplit/>
        <w:trHeight w:val="409"/>
      </w:trPr>
      <w:tc>
        <w:tcPr>
          <w:tcW w:w="1129" w:type="dxa"/>
          <w:vMerge/>
        </w:tcPr>
        <w:p w14:paraId="044BE1F2" w14:textId="69F1B1C7" w:rsidR="00C451BB" w:rsidRDefault="00C451BB" w:rsidP="00DF1BFF">
          <w:pPr>
            <w:pStyle w:val="Encabezado"/>
          </w:pPr>
        </w:p>
      </w:tc>
      <w:tc>
        <w:tcPr>
          <w:tcW w:w="6804" w:type="dxa"/>
          <w:vMerge/>
          <w:vAlign w:val="center"/>
        </w:tcPr>
        <w:p w14:paraId="639D11A0" w14:textId="4B9FAE67" w:rsidR="00C451BB" w:rsidRPr="00C451BB" w:rsidRDefault="00C451BB" w:rsidP="00863E8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29" w:type="dxa"/>
          <w:vAlign w:val="center"/>
        </w:tcPr>
        <w:p w14:paraId="1BBA119A" w14:textId="53130116" w:rsidR="00C451BB" w:rsidRPr="00EA65F2" w:rsidRDefault="00C451BB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451BB">
            <w:rPr>
              <w:rFonts w:ascii="Arial" w:hAnsi="Arial" w:cs="Arial"/>
              <w:sz w:val="20"/>
              <w:szCs w:val="20"/>
            </w:rPr>
            <w:t>Versión</w:t>
          </w:r>
          <w:r w:rsidRPr="00C451BB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="00EA65F2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82" w:type="dxa"/>
          <w:vAlign w:val="center"/>
        </w:tcPr>
        <w:p w14:paraId="4C41F8B1" w14:textId="15CC6E96" w:rsidR="00C451BB" w:rsidRPr="00C451BB" w:rsidRDefault="00C451BB" w:rsidP="0096515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451B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451BB">
            <w:rPr>
              <w:rStyle w:val="Nmerodepgina"/>
              <w:rFonts w:cs="Arial"/>
              <w:szCs w:val="20"/>
            </w:rPr>
            <w:fldChar w:fldCharType="begin"/>
          </w:r>
          <w:r w:rsidRPr="00C451BB">
            <w:rPr>
              <w:rStyle w:val="Nmerodepgina"/>
              <w:rFonts w:cs="Arial"/>
              <w:szCs w:val="20"/>
            </w:rPr>
            <w:instrText xml:space="preserve"> PAGE </w:instrText>
          </w:r>
          <w:r w:rsidRPr="00C451BB">
            <w:rPr>
              <w:rStyle w:val="Nmerodepgina"/>
              <w:rFonts w:cs="Arial"/>
              <w:szCs w:val="20"/>
            </w:rPr>
            <w:fldChar w:fldCharType="separate"/>
          </w:r>
          <w:r w:rsidR="00E25E84">
            <w:rPr>
              <w:rStyle w:val="Nmerodepgina"/>
              <w:rFonts w:cs="Arial"/>
              <w:noProof/>
              <w:szCs w:val="20"/>
            </w:rPr>
            <w:t>1</w:t>
          </w:r>
          <w:r w:rsidRPr="00C451BB">
            <w:rPr>
              <w:rStyle w:val="Nmerodepgina"/>
              <w:rFonts w:cs="Arial"/>
              <w:szCs w:val="20"/>
            </w:rPr>
            <w:fldChar w:fldCharType="end"/>
          </w:r>
          <w:r w:rsidRPr="00C451BB">
            <w:rPr>
              <w:rStyle w:val="Nmerodepgina"/>
              <w:rFonts w:cs="Arial"/>
              <w:szCs w:val="20"/>
            </w:rPr>
            <w:t xml:space="preserve"> de</w:t>
          </w:r>
          <w:r w:rsidRPr="00C451BB">
            <w:rPr>
              <w:rFonts w:ascii="Arial" w:hAnsi="Arial" w:cs="Arial"/>
              <w:sz w:val="20"/>
              <w:szCs w:val="20"/>
            </w:rPr>
            <w:t xml:space="preserve"> </w:t>
          </w:r>
          <w:r w:rsidRPr="00C451BB">
            <w:rPr>
              <w:rFonts w:ascii="Arial" w:hAnsi="Arial" w:cs="Arial"/>
              <w:sz w:val="20"/>
              <w:szCs w:val="20"/>
            </w:rPr>
            <w:fldChar w:fldCharType="begin"/>
          </w:r>
          <w:r w:rsidRPr="00C451B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C451BB">
            <w:rPr>
              <w:rFonts w:ascii="Arial" w:hAnsi="Arial" w:cs="Arial"/>
              <w:sz w:val="20"/>
              <w:szCs w:val="20"/>
            </w:rPr>
            <w:fldChar w:fldCharType="separate"/>
          </w:r>
          <w:r w:rsidR="00EA65F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451B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451BB" w:rsidRPr="00636C1E" w14:paraId="16DCD97D" w14:textId="77777777" w:rsidTr="0075589C">
      <w:trPr>
        <w:cantSplit/>
        <w:trHeight w:val="416"/>
      </w:trPr>
      <w:tc>
        <w:tcPr>
          <w:tcW w:w="1129" w:type="dxa"/>
          <w:vMerge/>
        </w:tcPr>
        <w:p w14:paraId="6D52C570" w14:textId="77777777" w:rsidR="00C451BB" w:rsidRDefault="00C451BB" w:rsidP="00DF1BFF">
          <w:pPr>
            <w:pStyle w:val="Encabezado"/>
          </w:pPr>
        </w:p>
      </w:tc>
      <w:tc>
        <w:tcPr>
          <w:tcW w:w="6804" w:type="dxa"/>
          <w:vMerge/>
        </w:tcPr>
        <w:p w14:paraId="1B6D3D45" w14:textId="77777777" w:rsidR="00C451BB" w:rsidRPr="00C451BB" w:rsidRDefault="00C451BB" w:rsidP="00DF1BF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11" w:type="dxa"/>
          <w:gridSpan w:val="2"/>
          <w:vAlign w:val="center"/>
        </w:tcPr>
        <w:p w14:paraId="080A2E17" w14:textId="77777777" w:rsidR="00C451BB" w:rsidRPr="00C451BB" w:rsidRDefault="00C451BB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451BB">
            <w:rPr>
              <w:rFonts w:ascii="Arial" w:hAnsi="Arial" w:cs="Arial"/>
              <w:sz w:val="20"/>
              <w:szCs w:val="20"/>
            </w:rPr>
            <w:t>Clasificación de la información:</w:t>
          </w:r>
        </w:p>
        <w:p w14:paraId="121A5288" w14:textId="1E529A59" w:rsidR="00C451BB" w:rsidRPr="00C451BB" w:rsidRDefault="00C451BB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451BB">
            <w:rPr>
              <w:rFonts w:ascii="Arial" w:hAnsi="Arial" w:cs="Arial"/>
              <w:sz w:val="20"/>
              <w:szCs w:val="20"/>
            </w:rPr>
            <w:t>Clasificada</w:t>
          </w:r>
        </w:p>
      </w:tc>
    </w:tr>
  </w:tbl>
  <w:p w14:paraId="31905F16" w14:textId="5F5FBE6B" w:rsidR="00EC4284" w:rsidRDefault="00C021A3">
    <w:pPr>
      <w:pStyle w:val="Encabezado"/>
    </w:pPr>
    <w:r>
      <w:rPr>
        <w:noProof/>
      </w:rPr>
      <w:pict w14:anchorId="5CC728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46111" o:spid="_x0000_s2050" type="#_x0000_t136" alt="" style="position:absolute;margin-left:0;margin-top:0;width:631.4pt;height:113.65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EC4284" w:rsidRPr="00636C1E" w14:paraId="1744C41E" w14:textId="77777777" w:rsidTr="0041176F">
      <w:trPr>
        <w:cantSplit/>
        <w:trHeight w:val="593"/>
      </w:trPr>
      <w:tc>
        <w:tcPr>
          <w:tcW w:w="1203" w:type="dxa"/>
          <w:vMerge w:val="restart"/>
        </w:tcPr>
        <w:p w14:paraId="75B1D6CB" w14:textId="77777777" w:rsidR="00EC4284" w:rsidRDefault="00EC4284" w:rsidP="00D367B0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1" wp14:anchorId="5DC7664C" wp14:editId="45AC5E68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4" name="Imagen 4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14:paraId="428A3317" w14:textId="77777777" w:rsidR="00EC4284" w:rsidRPr="00E30BA7" w:rsidRDefault="00EC428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AD6D13F" w14:textId="77777777" w:rsidR="00EC4284" w:rsidRPr="00E30BA7" w:rsidRDefault="00EC428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2E263A33" w14:textId="77777777" w:rsidR="00EC4284" w:rsidRPr="00A349FA" w:rsidRDefault="00EC4284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0B9387FA" w14:textId="77777777" w:rsidR="00EC4284" w:rsidRPr="00A349FA" w:rsidRDefault="00EC4284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14:paraId="35D4464E" w14:textId="77777777" w:rsidR="00EC4284" w:rsidRDefault="00EC4284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14:paraId="2B99F8ED" w14:textId="77777777" w:rsidR="00EC4284" w:rsidRPr="009446F0" w:rsidRDefault="00EC428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XX.XX</w:t>
          </w:r>
          <w:proofErr w:type="gramEnd"/>
        </w:p>
      </w:tc>
      <w:tc>
        <w:tcPr>
          <w:tcW w:w="1526" w:type="dxa"/>
          <w:vAlign w:val="center"/>
        </w:tcPr>
        <w:p w14:paraId="4CEF66BA" w14:textId="77777777" w:rsidR="00EC4284" w:rsidRPr="009446F0" w:rsidRDefault="00EC4284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EC4284" w:rsidRPr="00636C1E" w14:paraId="2B442D54" w14:textId="77777777" w:rsidTr="0041176F">
      <w:trPr>
        <w:cantSplit/>
        <w:trHeight w:val="299"/>
      </w:trPr>
      <w:tc>
        <w:tcPr>
          <w:tcW w:w="1203" w:type="dxa"/>
          <w:vMerge/>
        </w:tcPr>
        <w:p w14:paraId="44245E82" w14:textId="77777777" w:rsidR="00EC4284" w:rsidRDefault="00EC4284" w:rsidP="00D367B0">
          <w:pPr>
            <w:pStyle w:val="Encabezado"/>
          </w:pPr>
        </w:p>
      </w:tc>
      <w:tc>
        <w:tcPr>
          <w:tcW w:w="6363" w:type="dxa"/>
          <w:vMerge/>
        </w:tcPr>
        <w:p w14:paraId="424A7020" w14:textId="77777777" w:rsidR="00EC4284" w:rsidRDefault="00EC4284" w:rsidP="00D367B0">
          <w:pPr>
            <w:pStyle w:val="Encabezado"/>
          </w:pPr>
        </w:p>
      </w:tc>
      <w:tc>
        <w:tcPr>
          <w:tcW w:w="1562" w:type="dxa"/>
          <w:vAlign w:val="center"/>
        </w:tcPr>
        <w:p w14:paraId="3CBC5FBB" w14:textId="77777777" w:rsidR="00EC4284" w:rsidRPr="009446F0" w:rsidRDefault="00EC428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14:paraId="21B15630" w14:textId="77777777" w:rsidR="00EC4284" w:rsidRPr="009446F0" w:rsidRDefault="00EC4284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18BCAB3" w14:textId="50F89D5D" w:rsidR="00EC4284" w:rsidRDefault="00C021A3">
    <w:pPr>
      <w:pStyle w:val="Encabezado"/>
    </w:pPr>
    <w:r>
      <w:rPr>
        <w:noProof/>
      </w:rPr>
      <w:pict w14:anchorId="211580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46109" o:spid="_x0000_s2049" type="#_x0000_t136" alt="" style="position:absolute;margin-left:0;margin-top:0;width:625.1pt;height:113.6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946B1"/>
    <w:multiLevelType w:val="hybridMultilevel"/>
    <w:tmpl w:val="8FB216F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B"/>
    <w:rsid w:val="00012F89"/>
    <w:rsid w:val="000234A2"/>
    <w:rsid w:val="00027CB0"/>
    <w:rsid w:val="00031327"/>
    <w:rsid w:val="00032172"/>
    <w:rsid w:val="000353DB"/>
    <w:rsid w:val="00036AAE"/>
    <w:rsid w:val="00051072"/>
    <w:rsid w:val="00055904"/>
    <w:rsid w:val="00062036"/>
    <w:rsid w:val="00062A1F"/>
    <w:rsid w:val="00062EB3"/>
    <w:rsid w:val="00064766"/>
    <w:rsid w:val="0007478C"/>
    <w:rsid w:val="00074D97"/>
    <w:rsid w:val="00076E42"/>
    <w:rsid w:val="0008074B"/>
    <w:rsid w:val="00091A25"/>
    <w:rsid w:val="0009350A"/>
    <w:rsid w:val="00096561"/>
    <w:rsid w:val="000D52E3"/>
    <w:rsid w:val="000E13C8"/>
    <w:rsid w:val="000E1BFA"/>
    <w:rsid w:val="000E2633"/>
    <w:rsid w:val="000E52D6"/>
    <w:rsid w:val="000F7D81"/>
    <w:rsid w:val="0010268C"/>
    <w:rsid w:val="001254FB"/>
    <w:rsid w:val="001276B6"/>
    <w:rsid w:val="00127C1D"/>
    <w:rsid w:val="00131031"/>
    <w:rsid w:val="0013120C"/>
    <w:rsid w:val="00135D7B"/>
    <w:rsid w:val="00137C58"/>
    <w:rsid w:val="0015311D"/>
    <w:rsid w:val="00196C68"/>
    <w:rsid w:val="001A5D4F"/>
    <w:rsid w:val="001B40A4"/>
    <w:rsid w:val="001C3D12"/>
    <w:rsid w:val="001C4B8F"/>
    <w:rsid w:val="001D317C"/>
    <w:rsid w:val="001D6E47"/>
    <w:rsid w:val="001E27A0"/>
    <w:rsid w:val="001E383C"/>
    <w:rsid w:val="001F383B"/>
    <w:rsid w:val="001F4D7F"/>
    <w:rsid w:val="001F5BE1"/>
    <w:rsid w:val="002030D2"/>
    <w:rsid w:val="00224F05"/>
    <w:rsid w:val="0022509B"/>
    <w:rsid w:val="00241208"/>
    <w:rsid w:val="00243B14"/>
    <w:rsid w:val="00244687"/>
    <w:rsid w:val="00255DB0"/>
    <w:rsid w:val="00262988"/>
    <w:rsid w:val="00270F63"/>
    <w:rsid w:val="00275FD3"/>
    <w:rsid w:val="002835E6"/>
    <w:rsid w:val="002A1F9D"/>
    <w:rsid w:val="002B3924"/>
    <w:rsid w:val="002D2E86"/>
    <w:rsid w:val="002E1E4C"/>
    <w:rsid w:val="002F076D"/>
    <w:rsid w:val="002F083F"/>
    <w:rsid w:val="003023C9"/>
    <w:rsid w:val="0032045B"/>
    <w:rsid w:val="00323EF1"/>
    <w:rsid w:val="00326AEE"/>
    <w:rsid w:val="00336BBA"/>
    <w:rsid w:val="00340970"/>
    <w:rsid w:val="00341AB0"/>
    <w:rsid w:val="0034215F"/>
    <w:rsid w:val="00360F73"/>
    <w:rsid w:val="0037397E"/>
    <w:rsid w:val="00376AB3"/>
    <w:rsid w:val="00380C37"/>
    <w:rsid w:val="0038526E"/>
    <w:rsid w:val="00385B8B"/>
    <w:rsid w:val="00395DD5"/>
    <w:rsid w:val="003A285F"/>
    <w:rsid w:val="003A4C95"/>
    <w:rsid w:val="003A6533"/>
    <w:rsid w:val="003B3D18"/>
    <w:rsid w:val="003D135B"/>
    <w:rsid w:val="003E32C0"/>
    <w:rsid w:val="003F5B8A"/>
    <w:rsid w:val="00400227"/>
    <w:rsid w:val="0041176F"/>
    <w:rsid w:val="00414628"/>
    <w:rsid w:val="00415994"/>
    <w:rsid w:val="004176C2"/>
    <w:rsid w:val="004326B4"/>
    <w:rsid w:val="0043600F"/>
    <w:rsid w:val="00445046"/>
    <w:rsid w:val="004539EE"/>
    <w:rsid w:val="00464B9B"/>
    <w:rsid w:val="00475082"/>
    <w:rsid w:val="00485BF2"/>
    <w:rsid w:val="00487289"/>
    <w:rsid w:val="004907E8"/>
    <w:rsid w:val="00495899"/>
    <w:rsid w:val="0049650C"/>
    <w:rsid w:val="004A7FE8"/>
    <w:rsid w:val="004B3EB9"/>
    <w:rsid w:val="004B59C2"/>
    <w:rsid w:val="004B7E54"/>
    <w:rsid w:val="004D0119"/>
    <w:rsid w:val="004E20DE"/>
    <w:rsid w:val="004F1A56"/>
    <w:rsid w:val="004F20B4"/>
    <w:rsid w:val="004F304A"/>
    <w:rsid w:val="004F314D"/>
    <w:rsid w:val="004F4466"/>
    <w:rsid w:val="004F5EEE"/>
    <w:rsid w:val="004F7D9E"/>
    <w:rsid w:val="0050279D"/>
    <w:rsid w:val="00503A34"/>
    <w:rsid w:val="00507C83"/>
    <w:rsid w:val="00523BB7"/>
    <w:rsid w:val="0052796D"/>
    <w:rsid w:val="0053679D"/>
    <w:rsid w:val="0055219E"/>
    <w:rsid w:val="00552774"/>
    <w:rsid w:val="00560EBB"/>
    <w:rsid w:val="005764C1"/>
    <w:rsid w:val="00582874"/>
    <w:rsid w:val="005925B9"/>
    <w:rsid w:val="00595FEA"/>
    <w:rsid w:val="00597C09"/>
    <w:rsid w:val="005A3693"/>
    <w:rsid w:val="005A653E"/>
    <w:rsid w:val="005B6331"/>
    <w:rsid w:val="005C1A2B"/>
    <w:rsid w:val="005C38CA"/>
    <w:rsid w:val="005F22C2"/>
    <w:rsid w:val="005F7DD3"/>
    <w:rsid w:val="00606290"/>
    <w:rsid w:val="00606E10"/>
    <w:rsid w:val="00610EF7"/>
    <w:rsid w:val="00611C4E"/>
    <w:rsid w:val="006249F8"/>
    <w:rsid w:val="00626E23"/>
    <w:rsid w:val="00632CA3"/>
    <w:rsid w:val="00676C68"/>
    <w:rsid w:val="006822AF"/>
    <w:rsid w:val="00691FFF"/>
    <w:rsid w:val="00696849"/>
    <w:rsid w:val="00697E9C"/>
    <w:rsid w:val="006B168B"/>
    <w:rsid w:val="006C3889"/>
    <w:rsid w:val="006E312D"/>
    <w:rsid w:val="006E318C"/>
    <w:rsid w:val="00706638"/>
    <w:rsid w:val="00706A77"/>
    <w:rsid w:val="00711747"/>
    <w:rsid w:val="00712FC0"/>
    <w:rsid w:val="007131D4"/>
    <w:rsid w:val="00737B32"/>
    <w:rsid w:val="00742F3F"/>
    <w:rsid w:val="00747895"/>
    <w:rsid w:val="00751A7E"/>
    <w:rsid w:val="00752793"/>
    <w:rsid w:val="0075589C"/>
    <w:rsid w:val="00763CCB"/>
    <w:rsid w:val="00777B1D"/>
    <w:rsid w:val="00785461"/>
    <w:rsid w:val="0078575B"/>
    <w:rsid w:val="00794DE7"/>
    <w:rsid w:val="007953C5"/>
    <w:rsid w:val="007A0AAA"/>
    <w:rsid w:val="007A5150"/>
    <w:rsid w:val="007A5419"/>
    <w:rsid w:val="007B52F9"/>
    <w:rsid w:val="007B53B7"/>
    <w:rsid w:val="007B7DC0"/>
    <w:rsid w:val="007C0127"/>
    <w:rsid w:val="007D1604"/>
    <w:rsid w:val="007D5796"/>
    <w:rsid w:val="007D6667"/>
    <w:rsid w:val="007E5862"/>
    <w:rsid w:val="007F0423"/>
    <w:rsid w:val="00800E03"/>
    <w:rsid w:val="008079D3"/>
    <w:rsid w:val="008101B3"/>
    <w:rsid w:val="00810EF6"/>
    <w:rsid w:val="008203AC"/>
    <w:rsid w:val="00825474"/>
    <w:rsid w:val="00836B8E"/>
    <w:rsid w:val="008425AD"/>
    <w:rsid w:val="008529DB"/>
    <w:rsid w:val="008557DC"/>
    <w:rsid w:val="00863E86"/>
    <w:rsid w:val="00864D32"/>
    <w:rsid w:val="00865066"/>
    <w:rsid w:val="0086745C"/>
    <w:rsid w:val="00874E76"/>
    <w:rsid w:val="00876783"/>
    <w:rsid w:val="008805B5"/>
    <w:rsid w:val="008860D8"/>
    <w:rsid w:val="00891B03"/>
    <w:rsid w:val="0089453A"/>
    <w:rsid w:val="008A54FF"/>
    <w:rsid w:val="008C2B59"/>
    <w:rsid w:val="008E41D1"/>
    <w:rsid w:val="008E5F5B"/>
    <w:rsid w:val="008E7D8D"/>
    <w:rsid w:val="008F4232"/>
    <w:rsid w:val="008F4CE5"/>
    <w:rsid w:val="00900F31"/>
    <w:rsid w:val="00902C06"/>
    <w:rsid w:val="009038EA"/>
    <w:rsid w:val="00913B34"/>
    <w:rsid w:val="00926A90"/>
    <w:rsid w:val="00937961"/>
    <w:rsid w:val="00942B13"/>
    <w:rsid w:val="0094446F"/>
    <w:rsid w:val="0096124B"/>
    <w:rsid w:val="00962CD8"/>
    <w:rsid w:val="0096515A"/>
    <w:rsid w:val="0096640D"/>
    <w:rsid w:val="00966D46"/>
    <w:rsid w:val="00967DA1"/>
    <w:rsid w:val="009810FB"/>
    <w:rsid w:val="00981904"/>
    <w:rsid w:val="009A5E76"/>
    <w:rsid w:val="009A7CD3"/>
    <w:rsid w:val="009B08BE"/>
    <w:rsid w:val="009B3BC8"/>
    <w:rsid w:val="009C15A5"/>
    <w:rsid w:val="009C77A7"/>
    <w:rsid w:val="009D1860"/>
    <w:rsid w:val="009E388F"/>
    <w:rsid w:val="009F22BB"/>
    <w:rsid w:val="009F23D9"/>
    <w:rsid w:val="009F49EA"/>
    <w:rsid w:val="00A062F1"/>
    <w:rsid w:val="00A131C7"/>
    <w:rsid w:val="00A22F36"/>
    <w:rsid w:val="00A24FF1"/>
    <w:rsid w:val="00A32FFA"/>
    <w:rsid w:val="00A330F9"/>
    <w:rsid w:val="00A349FA"/>
    <w:rsid w:val="00A35A81"/>
    <w:rsid w:val="00A36F1A"/>
    <w:rsid w:val="00A40541"/>
    <w:rsid w:val="00A40C15"/>
    <w:rsid w:val="00A42305"/>
    <w:rsid w:val="00A42931"/>
    <w:rsid w:val="00A43D3A"/>
    <w:rsid w:val="00A44503"/>
    <w:rsid w:val="00A47DDC"/>
    <w:rsid w:val="00A55179"/>
    <w:rsid w:val="00A72E0A"/>
    <w:rsid w:val="00A84936"/>
    <w:rsid w:val="00A91655"/>
    <w:rsid w:val="00A919A6"/>
    <w:rsid w:val="00A960E5"/>
    <w:rsid w:val="00A967CC"/>
    <w:rsid w:val="00AA1FAD"/>
    <w:rsid w:val="00AA40B0"/>
    <w:rsid w:val="00AA5A04"/>
    <w:rsid w:val="00AB7173"/>
    <w:rsid w:val="00AF0D62"/>
    <w:rsid w:val="00B16F78"/>
    <w:rsid w:val="00B350DB"/>
    <w:rsid w:val="00B35E23"/>
    <w:rsid w:val="00B41C98"/>
    <w:rsid w:val="00B41CDD"/>
    <w:rsid w:val="00B41E99"/>
    <w:rsid w:val="00B4601E"/>
    <w:rsid w:val="00B5155D"/>
    <w:rsid w:val="00B5239B"/>
    <w:rsid w:val="00B524E1"/>
    <w:rsid w:val="00B54A5C"/>
    <w:rsid w:val="00B67D0E"/>
    <w:rsid w:val="00B853F7"/>
    <w:rsid w:val="00B87A55"/>
    <w:rsid w:val="00B91A58"/>
    <w:rsid w:val="00B92216"/>
    <w:rsid w:val="00B96209"/>
    <w:rsid w:val="00B97419"/>
    <w:rsid w:val="00BA5A2B"/>
    <w:rsid w:val="00BA75A9"/>
    <w:rsid w:val="00BB34F4"/>
    <w:rsid w:val="00BB6F7D"/>
    <w:rsid w:val="00BC674E"/>
    <w:rsid w:val="00BD0D26"/>
    <w:rsid w:val="00BD27EF"/>
    <w:rsid w:val="00BD7958"/>
    <w:rsid w:val="00BE4BA0"/>
    <w:rsid w:val="00BE61D1"/>
    <w:rsid w:val="00BF7C06"/>
    <w:rsid w:val="00C021A3"/>
    <w:rsid w:val="00C031FB"/>
    <w:rsid w:val="00C100CC"/>
    <w:rsid w:val="00C114FF"/>
    <w:rsid w:val="00C122AC"/>
    <w:rsid w:val="00C260DF"/>
    <w:rsid w:val="00C33D32"/>
    <w:rsid w:val="00C4034C"/>
    <w:rsid w:val="00C40571"/>
    <w:rsid w:val="00C41770"/>
    <w:rsid w:val="00C419BB"/>
    <w:rsid w:val="00C433AF"/>
    <w:rsid w:val="00C451BB"/>
    <w:rsid w:val="00C46954"/>
    <w:rsid w:val="00C47CE2"/>
    <w:rsid w:val="00C5675D"/>
    <w:rsid w:val="00C60901"/>
    <w:rsid w:val="00C60AC2"/>
    <w:rsid w:val="00C6243E"/>
    <w:rsid w:val="00C62DED"/>
    <w:rsid w:val="00C67607"/>
    <w:rsid w:val="00C73949"/>
    <w:rsid w:val="00C742C7"/>
    <w:rsid w:val="00C75067"/>
    <w:rsid w:val="00C7703E"/>
    <w:rsid w:val="00CB4CCB"/>
    <w:rsid w:val="00CC020A"/>
    <w:rsid w:val="00CC4E85"/>
    <w:rsid w:val="00CC60FC"/>
    <w:rsid w:val="00CC78BA"/>
    <w:rsid w:val="00CC79A8"/>
    <w:rsid w:val="00CD2566"/>
    <w:rsid w:val="00CD713F"/>
    <w:rsid w:val="00CE1361"/>
    <w:rsid w:val="00CE336B"/>
    <w:rsid w:val="00CE5483"/>
    <w:rsid w:val="00CE71AF"/>
    <w:rsid w:val="00CE7BE0"/>
    <w:rsid w:val="00CF0138"/>
    <w:rsid w:val="00CF2F3E"/>
    <w:rsid w:val="00CF40F2"/>
    <w:rsid w:val="00CF5189"/>
    <w:rsid w:val="00CF740B"/>
    <w:rsid w:val="00D02058"/>
    <w:rsid w:val="00D06A7C"/>
    <w:rsid w:val="00D076C4"/>
    <w:rsid w:val="00D1001F"/>
    <w:rsid w:val="00D14ADE"/>
    <w:rsid w:val="00D15A5D"/>
    <w:rsid w:val="00D165C4"/>
    <w:rsid w:val="00D171CE"/>
    <w:rsid w:val="00D31BD0"/>
    <w:rsid w:val="00D367B0"/>
    <w:rsid w:val="00D53351"/>
    <w:rsid w:val="00D602D7"/>
    <w:rsid w:val="00D67386"/>
    <w:rsid w:val="00D71F30"/>
    <w:rsid w:val="00D811DE"/>
    <w:rsid w:val="00D8374D"/>
    <w:rsid w:val="00DA1B29"/>
    <w:rsid w:val="00DA7221"/>
    <w:rsid w:val="00DB1DB9"/>
    <w:rsid w:val="00DB4D21"/>
    <w:rsid w:val="00DB50ED"/>
    <w:rsid w:val="00DC2D75"/>
    <w:rsid w:val="00DC5771"/>
    <w:rsid w:val="00DD7874"/>
    <w:rsid w:val="00DE1C76"/>
    <w:rsid w:val="00DF1BFF"/>
    <w:rsid w:val="00DF3B91"/>
    <w:rsid w:val="00DF62E6"/>
    <w:rsid w:val="00E00B85"/>
    <w:rsid w:val="00E03B80"/>
    <w:rsid w:val="00E16FD5"/>
    <w:rsid w:val="00E17C3E"/>
    <w:rsid w:val="00E218A5"/>
    <w:rsid w:val="00E24978"/>
    <w:rsid w:val="00E25E84"/>
    <w:rsid w:val="00E25FB5"/>
    <w:rsid w:val="00E30C34"/>
    <w:rsid w:val="00E33390"/>
    <w:rsid w:val="00E421BC"/>
    <w:rsid w:val="00E42C71"/>
    <w:rsid w:val="00E43EC7"/>
    <w:rsid w:val="00E458DC"/>
    <w:rsid w:val="00E459CE"/>
    <w:rsid w:val="00E639B3"/>
    <w:rsid w:val="00E6407C"/>
    <w:rsid w:val="00E715D6"/>
    <w:rsid w:val="00E920FA"/>
    <w:rsid w:val="00E947AA"/>
    <w:rsid w:val="00E95895"/>
    <w:rsid w:val="00E965C6"/>
    <w:rsid w:val="00EA299E"/>
    <w:rsid w:val="00EA3639"/>
    <w:rsid w:val="00EA64A4"/>
    <w:rsid w:val="00EA65F2"/>
    <w:rsid w:val="00EB0110"/>
    <w:rsid w:val="00EB1ED8"/>
    <w:rsid w:val="00EC4284"/>
    <w:rsid w:val="00EC48F3"/>
    <w:rsid w:val="00EC4958"/>
    <w:rsid w:val="00EC68AF"/>
    <w:rsid w:val="00ED08C8"/>
    <w:rsid w:val="00ED501E"/>
    <w:rsid w:val="00ED64C9"/>
    <w:rsid w:val="00EE69C7"/>
    <w:rsid w:val="00EF0212"/>
    <w:rsid w:val="00EF3D8A"/>
    <w:rsid w:val="00F02D53"/>
    <w:rsid w:val="00F1660A"/>
    <w:rsid w:val="00F24DC5"/>
    <w:rsid w:val="00F43D50"/>
    <w:rsid w:val="00F442C1"/>
    <w:rsid w:val="00F45F89"/>
    <w:rsid w:val="00F4602D"/>
    <w:rsid w:val="00F64942"/>
    <w:rsid w:val="00F66C55"/>
    <w:rsid w:val="00F7154E"/>
    <w:rsid w:val="00F71DFF"/>
    <w:rsid w:val="00F72DBE"/>
    <w:rsid w:val="00F739B4"/>
    <w:rsid w:val="00F75D0E"/>
    <w:rsid w:val="00F82381"/>
    <w:rsid w:val="00F83FFD"/>
    <w:rsid w:val="00F86D5B"/>
    <w:rsid w:val="00F87AF1"/>
    <w:rsid w:val="00F9037C"/>
    <w:rsid w:val="00FA7595"/>
    <w:rsid w:val="00FB4FAA"/>
    <w:rsid w:val="00FD39F9"/>
    <w:rsid w:val="00FD65DA"/>
    <w:rsid w:val="00FE79D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EDA0E93"/>
  <w15:docId w15:val="{BE19AA06-DF2F-48E4-AFB6-3608C63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 w:eastAsia="x-none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uiPriority w:val="39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41462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1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462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4628"/>
    <w:rPr>
      <w:b/>
      <w:bCs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8F42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F4232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8F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A133DBCA0594458F25C5F28C373950" ma:contentTypeVersion="13" ma:contentTypeDescription="Crear nuevo documento." ma:contentTypeScope="" ma:versionID="3f14659295c979481eda306c746b244e">
  <xsd:schema xmlns:xsd="http://www.w3.org/2001/XMLSchema" xmlns:xs="http://www.w3.org/2001/XMLSchema" xmlns:p="http://schemas.microsoft.com/office/2006/metadata/properties" xmlns:ns1="http://schemas.microsoft.com/sharepoint/v3" xmlns:ns2="4ef10c53-1f2f-4722-a8bf-9ef995c85152" xmlns:ns3="b0df4000-ec71-4d5a-b517-227558f14828" targetNamespace="http://schemas.microsoft.com/office/2006/metadata/properties" ma:root="true" ma:fieldsID="78f26bd27a50a46b83268a24ffd10bfd" ns1:_="" ns2:_="" ns3:_="">
    <xsd:import namespace="http://schemas.microsoft.com/sharepoint/v3"/>
    <xsd:import namespace="4ef10c53-1f2f-4722-a8bf-9ef995c85152"/>
    <xsd:import namespace="b0df4000-ec71-4d5a-b517-227558f14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10c53-1f2f-4722-a8bf-9ef995c8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4000-ec71-4d5a-b517-227558f14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3F114-8132-4528-99F2-993D44A7A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f10c53-1f2f-4722-a8bf-9ef995c85152"/>
    <ds:schemaRef ds:uri="b0df4000-ec71-4d5a-b517-227558f14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E42EA-35B0-41F6-A43A-AA27EAA3A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9C1D3-56D6-4887-B83B-FC867022B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5C8CF-5E1D-493C-A79B-748DB0BAE9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Cesar Augusto Rodriguez Chaparro</cp:lastModifiedBy>
  <cp:revision>5</cp:revision>
  <cp:lastPrinted>2016-04-12T20:59:00Z</cp:lastPrinted>
  <dcterms:created xsi:type="dcterms:W3CDTF">2021-03-02T03:45:00Z</dcterms:created>
  <dcterms:modified xsi:type="dcterms:W3CDTF">2021-03-04T01:23:00Z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0x01010087A133DBCA0594458F25C5F28C373950</vt:lpwstr>
  </property>
</Properties>
</file>