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13741C" w14:textId="77777777" w:rsidR="0025502D" w:rsidRPr="00036597" w:rsidRDefault="0025502D" w:rsidP="0025502D">
      <w:pPr>
        <w:spacing w:after="0" w:line="240" w:lineRule="auto"/>
        <w:jc w:val="both"/>
        <w:rPr>
          <w:rFonts w:ascii="Arial" w:eastAsia="Times" w:hAnsi="Arial" w:cs="Arial"/>
          <w:b/>
          <w:color w:val="000000"/>
          <w:sz w:val="24"/>
          <w:szCs w:val="24"/>
          <w:lang w:val="es-MX" w:eastAsia="es-ES"/>
        </w:rPr>
      </w:pPr>
    </w:p>
    <w:p w14:paraId="585A5493" w14:textId="77777777" w:rsidR="0025502D" w:rsidRPr="00036597" w:rsidRDefault="0025502D" w:rsidP="0025502D">
      <w:pPr>
        <w:spacing w:after="0" w:line="240" w:lineRule="auto"/>
        <w:jc w:val="both"/>
        <w:rPr>
          <w:rFonts w:ascii="Arial" w:eastAsia="Times" w:hAnsi="Arial" w:cs="Arial"/>
          <w:b/>
          <w:color w:val="000000"/>
          <w:sz w:val="24"/>
          <w:szCs w:val="24"/>
          <w:lang w:val="es-MX" w:eastAsia="es-ES"/>
        </w:rPr>
      </w:pPr>
    </w:p>
    <w:p w14:paraId="1C6B75BA" w14:textId="233F251F" w:rsidR="0025502D" w:rsidRDefault="0025502D" w:rsidP="0025502D">
      <w:pPr>
        <w:spacing w:after="0" w:line="240" w:lineRule="auto"/>
        <w:jc w:val="center"/>
        <w:rPr>
          <w:rFonts w:ascii="Arial" w:eastAsia="Times" w:hAnsi="Arial" w:cs="Arial"/>
          <w:b/>
          <w:color w:val="000000"/>
          <w:sz w:val="24"/>
          <w:szCs w:val="24"/>
          <w:lang w:val="es-MX" w:eastAsia="es-ES"/>
        </w:rPr>
      </w:pPr>
      <w:r>
        <w:rPr>
          <w:rFonts w:ascii="Arial" w:eastAsia="Times" w:hAnsi="Arial" w:cs="Arial"/>
          <w:b/>
          <w:color w:val="000000"/>
          <w:sz w:val="24"/>
          <w:szCs w:val="24"/>
          <w:lang w:val="es-MX" w:eastAsia="es-ES"/>
        </w:rPr>
        <w:t xml:space="preserve">EL/LA </w:t>
      </w:r>
      <w:r w:rsidRPr="00036597">
        <w:rPr>
          <w:rFonts w:ascii="Arial" w:eastAsia="Times" w:hAnsi="Arial" w:cs="Arial"/>
          <w:b/>
          <w:color w:val="000000"/>
          <w:sz w:val="24"/>
          <w:szCs w:val="24"/>
          <w:lang w:val="es-MX" w:eastAsia="es-ES"/>
        </w:rPr>
        <w:t>COORDINADOR</w:t>
      </w:r>
      <w:r>
        <w:rPr>
          <w:rFonts w:ascii="Arial" w:eastAsia="Times" w:hAnsi="Arial" w:cs="Arial"/>
          <w:b/>
          <w:color w:val="000000"/>
          <w:sz w:val="24"/>
          <w:szCs w:val="24"/>
          <w:lang w:val="es-MX" w:eastAsia="es-ES"/>
        </w:rPr>
        <w:t>/A</w:t>
      </w:r>
      <w:r w:rsidRPr="00036597">
        <w:rPr>
          <w:rFonts w:ascii="Arial" w:eastAsia="Times" w:hAnsi="Arial" w:cs="Arial"/>
          <w:b/>
          <w:color w:val="000000"/>
          <w:sz w:val="24"/>
          <w:szCs w:val="24"/>
          <w:lang w:val="es-MX" w:eastAsia="es-ES"/>
        </w:rPr>
        <w:t xml:space="preserve"> DE</w:t>
      </w:r>
      <w:r>
        <w:rPr>
          <w:rFonts w:ascii="Arial" w:eastAsia="Times" w:hAnsi="Arial" w:cs="Arial"/>
          <w:b/>
          <w:color w:val="000000"/>
          <w:sz w:val="24"/>
          <w:szCs w:val="24"/>
          <w:lang w:val="es-MX" w:eastAsia="es-ES"/>
        </w:rPr>
        <w:t>L</w:t>
      </w:r>
      <w:r w:rsidRPr="00036597">
        <w:rPr>
          <w:rFonts w:ascii="Arial" w:eastAsia="Times" w:hAnsi="Arial" w:cs="Arial"/>
          <w:b/>
          <w:color w:val="000000"/>
          <w:sz w:val="24"/>
          <w:szCs w:val="24"/>
          <w:lang w:val="es-MX" w:eastAsia="es-ES"/>
        </w:rPr>
        <w:t xml:space="preserve"> CENTRO ZONAL</w:t>
      </w:r>
      <w:r w:rsidR="0042769A">
        <w:rPr>
          <w:rFonts w:ascii="Arial" w:eastAsia="Times" w:hAnsi="Arial" w:cs="Arial"/>
          <w:b/>
          <w:color w:val="000000"/>
          <w:sz w:val="24"/>
          <w:szCs w:val="24"/>
          <w:lang w:val="es-MX" w:eastAsia="es-ES"/>
        </w:rPr>
        <w:t xml:space="preserve"> ___________________</w:t>
      </w:r>
      <w:r>
        <w:rPr>
          <w:rFonts w:ascii="Arial" w:eastAsia="Times" w:hAnsi="Arial" w:cs="Arial"/>
          <w:b/>
          <w:color w:val="000000"/>
          <w:sz w:val="24"/>
          <w:szCs w:val="24"/>
          <w:lang w:val="es-MX" w:eastAsia="es-ES"/>
        </w:rPr>
        <w:t>, ENTIDAD TERRITORIAL O REGIONAL</w:t>
      </w:r>
      <w:r w:rsidRPr="00036597">
        <w:rPr>
          <w:rFonts w:ascii="Arial" w:eastAsia="Times" w:hAnsi="Arial" w:cs="Arial"/>
          <w:b/>
          <w:color w:val="000000"/>
          <w:sz w:val="24"/>
          <w:szCs w:val="24"/>
          <w:lang w:val="es-MX" w:eastAsia="es-ES"/>
        </w:rPr>
        <w:t xml:space="preserve"> _____________</w:t>
      </w:r>
    </w:p>
    <w:p w14:paraId="619030BE" w14:textId="77777777" w:rsidR="0025502D" w:rsidRPr="00036597" w:rsidRDefault="0025502D" w:rsidP="0025502D">
      <w:pPr>
        <w:spacing w:after="0" w:line="240" w:lineRule="auto"/>
        <w:jc w:val="center"/>
        <w:rPr>
          <w:rFonts w:ascii="Arial" w:eastAsia="Times" w:hAnsi="Arial" w:cs="Arial"/>
          <w:b/>
          <w:color w:val="000000"/>
          <w:sz w:val="24"/>
          <w:szCs w:val="24"/>
          <w:lang w:val="es-MX" w:eastAsia="es-ES"/>
        </w:rPr>
      </w:pPr>
    </w:p>
    <w:p w14:paraId="73AAD07F" w14:textId="77777777" w:rsidR="0025502D" w:rsidRDefault="0025502D" w:rsidP="0025502D">
      <w:pPr>
        <w:spacing w:after="0" w:line="240" w:lineRule="auto"/>
        <w:jc w:val="both"/>
        <w:rPr>
          <w:rFonts w:ascii="Arial" w:eastAsia="Times" w:hAnsi="Arial" w:cs="Arial"/>
          <w:color w:val="000000"/>
          <w:sz w:val="24"/>
          <w:szCs w:val="24"/>
          <w:lang w:eastAsia="es-ES"/>
        </w:rPr>
      </w:pPr>
      <w:r w:rsidRPr="00036597">
        <w:rPr>
          <w:rFonts w:ascii="Arial" w:eastAsia="Times" w:hAnsi="Arial" w:cs="Arial"/>
          <w:color w:val="000000"/>
          <w:sz w:val="24"/>
          <w:szCs w:val="24"/>
          <w:lang w:eastAsia="es-ES"/>
        </w:rPr>
        <w:t>Del municipio de _______________________, Regional_________________</w:t>
      </w:r>
    </w:p>
    <w:p w14:paraId="7B0D926B" w14:textId="77777777" w:rsidR="0025502D" w:rsidRPr="00036597" w:rsidRDefault="0025502D" w:rsidP="0025502D">
      <w:pPr>
        <w:spacing w:after="0" w:line="240" w:lineRule="auto"/>
        <w:jc w:val="both"/>
        <w:rPr>
          <w:rFonts w:ascii="Arial" w:eastAsia="Times" w:hAnsi="Arial" w:cs="Arial"/>
          <w:color w:val="000000"/>
          <w:sz w:val="24"/>
          <w:szCs w:val="24"/>
          <w:lang w:eastAsia="es-ES"/>
        </w:rPr>
      </w:pPr>
    </w:p>
    <w:p w14:paraId="52B6FD7E" w14:textId="77777777" w:rsidR="0025502D" w:rsidRPr="00036597" w:rsidRDefault="0025502D" w:rsidP="0025502D">
      <w:pPr>
        <w:spacing w:after="0" w:line="240" w:lineRule="auto"/>
        <w:jc w:val="both"/>
        <w:rPr>
          <w:rFonts w:ascii="Arial" w:eastAsia="Times" w:hAnsi="Arial" w:cs="Arial"/>
          <w:b/>
          <w:color w:val="000000"/>
          <w:sz w:val="24"/>
          <w:szCs w:val="24"/>
          <w:lang w:eastAsia="es-ES"/>
        </w:rPr>
      </w:pPr>
      <w:r w:rsidRPr="00036597">
        <w:rPr>
          <w:rFonts w:ascii="Arial" w:eastAsia="Times" w:hAnsi="Arial" w:cs="Arial"/>
          <w:color w:val="000000"/>
          <w:sz w:val="24"/>
          <w:szCs w:val="24"/>
          <w:lang w:eastAsia="es-ES"/>
        </w:rPr>
        <w:t>En uso de las facultades legales, especialmente las conferidas en los artículos 33 del Decreto No. 1137 de junio 29/99; 18, y 21 de la Reso</w:t>
      </w:r>
      <w:r>
        <w:rPr>
          <w:rFonts w:ascii="Arial" w:eastAsia="Times" w:hAnsi="Arial" w:cs="Arial"/>
          <w:color w:val="000000"/>
          <w:sz w:val="24"/>
          <w:szCs w:val="24"/>
          <w:lang w:eastAsia="es-ES"/>
        </w:rPr>
        <w:t>lución No. 1616 del 12 juni</w:t>
      </w:r>
      <w:r w:rsidR="00064C8B">
        <w:rPr>
          <w:rFonts w:ascii="Arial" w:eastAsia="Times" w:hAnsi="Arial" w:cs="Arial"/>
          <w:color w:val="000000"/>
          <w:sz w:val="24"/>
          <w:szCs w:val="24"/>
          <w:lang w:eastAsia="es-ES"/>
        </w:rPr>
        <w:t>o del 2006, artículos 59, 79,</w:t>
      </w:r>
      <w:r>
        <w:rPr>
          <w:rFonts w:ascii="Arial" w:eastAsia="Times" w:hAnsi="Arial" w:cs="Arial"/>
          <w:color w:val="000000"/>
          <w:sz w:val="24"/>
          <w:szCs w:val="24"/>
          <w:lang w:eastAsia="es-ES"/>
        </w:rPr>
        <w:t xml:space="preserve"> </w:t>
      </w:r>
      <w:r w:rsidRPr="00036597">
        <w:rPr>
          <w:rFonts w:ascii="Arial" w:eastAsia="Times" w:hAnsi="Arial" w:cs="Arial"/>
          <w:color w:val="000000"/>
          <w:sz w:val="24"/>
          <w:szCs w:val="24"/>
          <w:lang w:eastAsia="es-ES"/>
        </w:rPr>
        <w:t>y subsiguientes de la Ley 1098/06 y demás normas concordantes.</w:t>
      </w:r>
    </w:p>
    <w:p w14:paraId="06149182" w14:textId="77777777" w:rsidR="00F21B9C" w:rsidRDefault="00F21B9C" w:rsidP="0025502D">
      <w:pPr>
        <w:spacing w:after="0" w:line="240" w:lineRule="auto"/>
        <w:jc w:val="center"/>
        <w:rPr>
          <w:rFonts w:ascii="Arial" w:eastAsia="Times" w:hAnsi="Arial" w:cs="Arial"/>
          <w:b/>
          <w:color w:val="000000"/>
          <w:sz w:val="24"/>
          <w:szCs w:val="24"/>
          <w:lang w:eastAsia="es-ES"/>
        </w:rPr>
      </w:pPr>
    </w:p>
    <w:p w14:paraId="5127B6E5" w14:textId="564A739F" w:rsidR="0025502D" w:rsidRDefault="0025502D" w:rsidP="0025502D">
      <w:pPr>
        <w:spacing w:after="0" w:line="240" w:lineRule="auto"/>
        <w:jc w:val="center"/>
        <w:rPr>
          <w:rFonts w:ascii="Arial" w:eastAsia="Times" w:hAnsi="Arial" w:cs="Arial"/>
          <w:b/>
          <w:color w:val="000000"/>
          <w:sz w:val="24"/>
          <w:szCs w:val="24"/>
          <w:lang w:eastAsia="es-ES"/>
        </w:rPr>
      </w:pPr>
      <w:r w:rsidRPr="00036597">
        <w:rPr>
          <w:rFonts w:ascii="Arial" w:eastAsia="Times" w:hAnsi="Arial" w:cs="Arial"/>
          <w:b/>
          <w:color w:val="000000"/>
          <w:sz w:val="24"/>
          <w:szCs w:val="24"/>
          <w:lang w:eastAsia="es-ES"/>
        </w:rPr>
        <w:t>CONSIDERANDO</w:t>
      </w:r>
      <w:r w:rsidR="00F21B9C">
        <w:rPr>
          <w:rFonts w:ascii="Arial" w:eastAsia="Times" w:hAnsi="Arial" w:cs="Arial"/>
          <w:b/>
          <w:color w:val="000000"/>
          <w:sz w:val="24"/>
          <w:szCs w:val="24"/>
          <w:lang w:eastAsia="es-ES"/>
        </w:rPr>
        <w:t>:</w:t>
      </w:r>
    </w:p>
    <w:p w14:paraId="7BA04D26" w14:textId="77777777" w:rsidR="0025502D" w:rsidRPr="00036597" w:rsidRDefault="0025502D" w:rsidP="0025502D">
      <w:pPr>
        <w:spacing w:after="0" w:line="240" w:lineRule="auto"/>
        <w:jc w:val="center"/>
        <w:rPr>
          <w:rFonts w:ascii="Arial" w:eastAsia="Times" w:hAnsi="Arial" w:cs="Arial"/>
          <w:b/>
          <w:color w:val="000000"/>
          <w:sz w:val="24"/>
          <w:szCs w:val="24"/>
          <w:lang w:eastAsia="es-ES"/>
        </w:rPr>
      </w:pPr>
    </w:p>
    <w:p w14:paraId="4FBCA277" w14:textId="77777777" w:rsidR="0025502D" w:rsidRPr="00036597" w:rsidRDefault="0025502D" w:rsidP="0025502D">
      <w:pPr>
        <w:widowControl w:val="0"/>
        <w:tabs>
          <w:tab w:val="left" w:pos="4970"/>
        </w:tabs>
        <w:adjustRightInd w:val="0"/>
        <w:spacing w:after="0" w:line="240" w:lineRule="auto"/>
        <w:jc w:val="both"/>
        <w:textAlignment w:val="baseline"/>
        <w:rPr>
          <w:rFonts w:ascii="Arial" w:eastAsia="Times New Roman" w:hAnsi="Arial" w:cs="Arial"/>
          <w:color w:val="000000"/>
          <w:sz w:val="24"/>
          <w:szCs w:val="24"/>
          <w:lang w:eastAsia="es-ES"/>
        </w:rPr>
      </w:pPr>
      <w:r w:rsidRPr="00036597">
        <w:rPr>
          <w:rFonts w:ascii="Arial" w:eastAsia="Times New Roman" w:hAnsi="Arial" w:cs="Arial"/>
          <w:color w:val="000000"/>
          <w:sz w:val="24"/>
          <w:szCs w:val="24"/>
          <w:lang w:eastAsia="es-ES"/>
        </w:rPr>
        <w:t>Que con funda</w:t>
      </w:r>
      <w:r>
        <w:rPr>
          <w:rFonts w:ascii="Arial" w:eastAsia="Times New Roman" w:hAnsi="Arial" w:cs="Arial"/>
          <w:color w:val="000000"/>
          <w:sz w:val="24"/>
          <w:szCs w:val="24"/>
          <w:lang w:eastAsia="es-ES"/>
        </w:rPr>
        <w:t>mento en la solicitud del (la) s</w:t>
      </w:r>
      <w:r w:rsidRPr="00036597">
        <w:rPr>
          <w:rFonts w:ascii="Arial" w:eastAsia="Times New Roman" w:hAnsi="Arial" w:cs="Arial"/>
          <w:color w:val="000000"/>
          <w:sz w:val="24"/>
          <w:szCs w:val="24"/>
          <w:lang w:eastAsia="es-ES"/>
        </w:rPr>
        <w:t>eñor (a) ____________________________________</w:t>
      </w:r>
      <w:r>
        <w:rPr>
          <w:rFonts w:ascii="Arial" w:eastAsia="Times New Roman" w:hAnsi="Arial" w:cs="Arial"/>
          <w:color w:val="000000"/>
          <w:sz w:val="24"/>
          <w:szCs w:val="24"/>
          <w:lang w:eastAsia="es-ES"/>
        </w:rPr>
        <w:t xml:space="preserve">identificado (a) </w:t>
      </w:r>
      <w:r w:rsidRPr="00036597">
        <w:rPr>
          <w:rFonts w:ascii="Arial" w:eastAsia="Times New Roman" w:hAnsi="Arial" w:cs="Arial"/>
          <w:color w:val="000000"/>
          <w:sz w:val="24"/>
          <w:szCs w:val="24"/>
          <w:lang w:eastAsia="es-ES"/>
        </w:rPr>
        <w:t xml:space="preserve">con CC. No. _______________________, </w:t>
      </w:r>
      <w:r>
        <w:rPr>
          <w:rFonts w:ascii="Arial" w:eastAsia="Times New Roman" w:hAnsi="Arial" w:cs="Arial"/>
          <w:color w:val="000000"/>
          <w:sz w:val="24"/>
          <w:szCs w:val="24"/>
          <w:lang w:eastAsia="es-ES"/>
        </w:rPr>
        <w:t xml:space="preserve">expedida en ___________ </w:t>
      </w:r>
      <w:r w:rsidRPr="00036597">
        <w:rPr>
          <w:rFonts w:ascii="Arial" w:eastAsia="Times New Roman" w:hAnsi="Arial" w:cs="Arial"/>
          <w:color w:val="000000"/>
          <w:sz w:val="24"/>
          <w:szCs w:val="24"/>
          <w:lang w:eastAsia="es-ES"/>
        </w:rPr>
        <w:t xml:space="preserve">surtió el proceso de </w:t>
      </w:r>
      <w:r>
        <w:rPr>
          <w:rFonts w:ascii="Arial" w:eastAsia="Times New Roman" w:hAnsi="Arial" w:cs="Arial"/>
          <w:color w:val="000000"/>
          <w:sz w:val="24"/>
          <w:szCs w:val="24"/>
          <w:lang w:eastAsia="es-ES"/>
        </w:rPr>
        <w:t>constitución</w:t>
      </w:r>
      <w:r w:rsidRPr="00036597">
        <w:rPr>
          <w:rFonts w:ascii="Arial" w:eastAsia="Times New Roman" w:hAnsi="Arial" w:cs="Arial"/>
          <w:color w:val="000000"/>
          <w:sz w:val="24"/>
          <w:szCs w:val="24"/>
          <w:lang w:eastAsia="es-ES"/>
        </w:rPr>
        <w:t xml:space="preserve"> establecido para adquirir la calidad de Hogar </w:t>
      </w:r>
      <w:r>
        <w:rPr>
          <w:rFonts w:ascii="Arial" w:eastAsia="Times New Roman" w:hAnsi="Arial" w:cs="Arial"/>
          <w:color w:val="000000"/>
          <w:sz w:val="24"/>
          <w:szCs w:val="24"/>
          <w:lang w:eastAsia="es-ES"/>
        </w:rPr>
        <w:t>_________</w:t>
      </w:r>
      <w:r w:rsidRPr="00036597">
        <w:rPr>
          <w:rFonts w:ascii="Arial" w:eastAsia="Times New Roman" w:hAnsi="Arial" w:cs="Arial"/>
          <w:color w:val="000000"/>
          <w:sz w:val="24"/>
          <w:szCs w:val="24"/>
          <w:lang w:eastAsia="es-ES"/>
        </w:rPr>
        <w:t xml:space="preserve">, que él o la solicitante participó de las diferentes etapas del proceso cumpliendo con los documentos y requisitos exigidos. Que, de acuerdo con el cumplimiento de los requisitos anteriores, el proceso de </w:t>
      </w:r>
      <w:r>
        <w:rPr>
          <w:rFonts w:ascii="Arial" w:eastAsia="Times New Roman" w:hAnsi="Arial" w:cs="Arial"/>
          <w:color w:val="000000"/>
          <w:sz w:val="24"/>
          <w:szCs w:val="24"/>
          <w:lang w:eastAsia="es-ES"/>
        </w:rPr>
        <w:t>constitución como nuevo Hogar</w:t>
      </w:r>
      <w:r w:rsidRPr="00036597">
        <w:rPr>
          <w:rFonts w:ascii="Arial" w:eastAsia="Times New Roman" w:hAnsi="Arial" w:cs="Arial"/>
          <w:color w:val="000000"/>
          <w:sz w:val="24"/>
          <w:szCs w:val="24"/>
          <w:lang w:eastAsia="es-ES"/>
        </w:rPr>
        <w:t xml:space="preserve"> fue avalado por </w:t>
      </w:r>
      <w:r>
        <w:rPr>
          <w:rFonts w:ascii="Arial" w:eastAsia="Times New Roman" w:hAnsi="Arial" w:cs="Arial"/>
          <w:color w:val="000000"/>
          <w:sz w:val="24"/>
          <w:szCs w:val="24"/>
          <w:lang w:eastAsia="es-ES"/>
        </w:rPr>
        <w:t>los profesionales d</w:t>
      </w:r>
      <w:r w:rsidRPr="00036597">
        <w:rPr>
          <w:rFonts w:ascii="Arial" w:eastAsia="Times New Roman" w:hAnsi="Arial" w:cs="Arial"/>
          <w:color w:val="000000"/>
          <w:sz w:val="24"/>
          <w:szCs w:val="24"/>
          <w:lang w:eastAsia="es-ES"/>
        </w:rPr>
        <w:t xml:space="preserve">el </w:t>
      </w:r>
      <w:r w:rsidRPr="00E24E75">
        <w:rPr>
          <w:rFonts w:ascii="Arial" w:eastAsia="Times New Roman" w:hAnsi="Arial" w:cs="Arial"/>
          <w:color w:val="767171"/>
          <w:sz w:val="24"/>
          <w:szCs w:val="24"/>
          <w:lang w:eastAsia="es-ES"/>
        </w:rPr>
        <w:t>ICBF o Entidad Territorial</w:t>
      </w:r>
      <w:r>
        <w:rPr>
          <w:rFonts w:ascii="Arial" w:eastAsia="Times New Roman" w:hAnsi="Arial" w:cs="Arial"/>
          <w:color w:val="000000"/>
          <w:sz w:val="24"/>
          <w:szCs w:val="24"/>
          <w:lang w:eastAsia="es-ES"/>
        </w:rPr>
        <w:t xml:space="preserve">, </w:t>
      </w:r>
      <w:r w:rsidRPr="00036597">
        <w:rPr>
          <w:rFonts w:ascii="Arial" w:eastAsia="Times New Roman" w:hAnsi="Arial" w:cs="Arial"/>
          <w:color w:val="000000"/>
          <w:sz w:val="24"/>
          <w:szCs w:val="24"/>
          <w:lang w:eastAsia="es-ES"/>
        </w:rPr>
        <w:t>en un concepto integral, dado que éste cumple con el perfil esperado y el concepto emitido fue de APROBADO.</w:t>
      </w:r>
    </w:p>
    <w:p w14:paraId="12B18C38" w14:textId="77777777" w:rsidR="0025502D" w:rsidRDefault="0025502D" w:rsidP="0025502D">
      <w:pPr>
        <w:widowControl w:val="0"/>
        <w:tabs>
          <w:tab w:val="left" w:pos="4970"/>
        </w:tabs>
        <w:adjustRightInd w:val="0"/>
        <w:spacing w:after="0" w:line="240" w:lineRule="auto"/>
        <w:jc w:val="both"/>
        <w:textAlignment w:val="baseline"/>
        <w:rPr>
          <w:rFonts w:ascii="Arial" w:eastAsia="Times New Roman" w:hAnsi="Arial" w:cs="Arial"/>
          <w:color w:val="000000"/>
          <w:sz w:val="24"/>
          <w:szCs w:val="24"/>
          <w:lang w:eastAsia="es-ES"/>
        </w:rPr>
      </w:pPr>
    </w:p>
    <w:p w14:paraId="405D03C8" w14:textId="1B60C21F" w:rsidR="0025502D" w:rsidRPr="00036597" w:rsidRDefault="0025502D" w:rsidP="0025502D">
      <w:pPr>
        <w:widowControl w:val="0"/>
        <w:tabs>
          <w:tab w:val="left" w:pos="4970"/>
        </w:tabs>
        <w:adjustRightInd w:val="0"/>
        <w:spacing w:after="0" w:line="240" w:lineRule="auto"/>
        <w:jc w:val="both"/>
        <w:textAlignment w:val="baseline"/>
        <w:rPr>
          <w:rFonts w:ascii="Arial" w:eastAsia="Times New Roman" w:hAnsi="Arial" w:cs="Arial"/>
          <w:color w:val="000000"/>
          <w:sz w:val="24"/>
          <w:szCs w:val="24"/>
          <w:lang w:eastAsia="es-ES"/>
        </w:rPr>
      </w:pPr>
      <w:r w:rsidRPr="00036597">
        <w:rPr>
          <w:rFonts w:ascii="Arial" w:eastAsia="Times New Roman" w:hAnsi="Arial" w:cs="Arial"/>
          <w:color w:val="000000"/>
          <w:sz w:val="24"/>
          <w:szCs w:val="24"/>
          <w:lang w:eastAsia="es-ES"/>
        </w:rPr>
        <w:t xml:space="preserve">Que, de acuerdo con los criterios de </w:t>
      </w:r>
      <w:r>
        <w:rPr>
          <w:rFonts w:ascii="Arial" w:eastAsia="Times New Roman" w:hAnsi="Arial" w:cs="Arial"/>
          <w:color w:val="000000"/>
          <w:sz w:val="24"/>
          <w:szCs w:val="24"/>
          <w:lang w:eastAsia="es-ES"/>
        </w:rPr>
        <w:t xml:space="preserve">constitución </w:t>
      </w:r>
      <w:r w:rsidRPr="00036597">
        <w:rPr>
          <w:rFonts w:ascii="Arial" w:eastAsia="Times New Roman" w:hAnsi="Arial" w:cs="Arial"/>
          <w:color w:val="000000"/>
          <w:sz w:val="24"/>
          <w:szCs w:val="24"/>
          <w:lang w:eastAsia="es-ES"/>
        </w:rPr>
        <w:t xml:space="preserve">para adquirir la calidad de Hogar </w:t>
      </w:r>
      <w:r>
        <w:rPr>
          <w:rFonts w:ascii="Arial" w:eastAsia="Times New Roman" w:hAnsi="Arial" w:cs="Arial"/>
          <w:color w:val="000000"/>
          <w:sz w:val="24"/>
          <w:szCs w:val="24"/>
          <w:lang w:eastAsia="es-ES"/>
        </w:rPr>
        <w:t>_____________</w:t>
      </w:r>
      <w:r w:rsidRPr="00036597">
        <w:rPr>
          <w:rFonts w:ascii="Arial" w:eastAsia="Times New Roman" w:hAnsi="Arial" w:cs="Arial"/>
          <w:color w:val="000000"/>
          <w:sz w:val="24"/>
          <w:szCs w:val="24"/>
          <w:lang w:eastAsia="es-ES"/>
        </w:rPr>
        <w:t xml:space="preserve">, el (la) solicitante del hogar y su familia, son idóneos para la prestación del servicio público de Bienestar Familiar y la atención a los niños, niñas y adolescentes que </w:t>
      </w:r>
      <w:r>
        <w:rPr>
          <w:rFonts w:ascii="Arial" w:eastAsia="Times New Roman" w:hAnsi="Arial" w:cs="Arial"/>
          <w:color w:val="000000"/>
          <w:sz w:val="24"/>
          <w:szCs w:val="24"/>
          <w:lang w:eastAsia="es-ES"/>
        </w:rPr>
        <w:t xml:space="preserve">tienen un Proceso Administrativo de </w:t>
      </w:r>
      <w:r w:rsidRPr="00036597">
        <w:rPr>
          <w:rFonts w:ascii="Arial" w:eastAsia="Times New Roman" w:hAnsi="Arial" w:cs="Arial"/>
          <w:color w:val="000000"/>
          <w:sz w:val="24"/>
          <w:szCs w:val="24"/>
          <w:lang w:eastAsia="es-ES"/>
        </w:rPr>
        <w:t>Restablecimiento de Derechos</w:t>
      </w:r>
      <w:r w:rsidR="004003FB">
        <w:rPr>
          <w:rFonts w:ascii="Arial" w:eastAsia="Times New Roman" w:hAnsi="Arial" w:cs="Arial"/>
          <w:color w:val="000000"/>
          <w:sz w:val="24"/>
          <w:szCs w:val="24"/>
          <w:lang w:eastAsia="es-ES"/>
        </w:rPr>
        <w:t>.</w:t>
      </w:r>
    </w:p>
    <w:p w14:paraId="4B66D56A" w14:textId="68381583" w:rsidR="0025502D" w:rsidRDefault="0025502D" w:rsidP="0025502D">
      <w:pPr>
        <w:widowControl w:val="0"/>
        <w:tabs>
          <w:tab w:val="left" w:pos="4970"/>
        </w:tabs>
        <w:adjustRightInd w:val="0"/>
        <w:spacing w:after="0" w:line="240" w:lineRule="auto"/>
        <w:jc w:val="both"/>
        <w:textAlignment w:val="baseline"/>
        <w:rPr>
          <w:rFonts w:ascii="Arial" w:eastAsia="Times New Roman" w:hAnsi="Arial" w:cs="Arial"/>
          <w:color w:val="000000"/>
          <w:sz w:val="24"/>
          <w:szCs w:val="24"/>
          <w:lang w:eastAsia="es-ES"/>
        </w:rPr>
      </w:pPr>
      <w:r w:rsidRPr="00036597">
        <w:rPr>
          <w:rFonts w:ascii="Arial" w:eastAsia="Times New Roman" w:hAnsi="Arial" w:cs="Arial"/>
          <w:color w:val="000000"/>
          <w:sz w:val="24"/>
          <w:szCs w:val="24"/>
          <w:lang w:eastAsia="es-ES"/>
        </w:rPr>
        <w:t xml:space="preserve">Que la participación de la familia como Hogar </w:t>
      </w:r>
      <w:r>
        <w:rPr>
          <w:rFonts w:ascii="Arial" w:eastAsia="Times New Roman" w:hAnsi="Arial" w:cs="Arial"/>
          <w:color w:val="000000"/>
          <w:sz w:val="24"/>
          <w:szCs w:val="24"/>
          <w:lang w:eastAsia="es-ES"/>
        </w:rPr>
        <w:t>__________</w:t>
      </w:r>
      <w:r w:rsidRPr="00036597">
        <w:rPr>
          <w:rFonts w:ascii="Arial" w:eastAsia="Times New Roman" w:hAnsi="Arial" w:cs="Arial"/>
          <w:color w:val="000000"/>
          <w:sz w:val="24"/>
          <w:szCs w:val="24"/>
          <w:lang w:eastAsia="es-ES"/>
        </w:rPr>
        <w:t xml:space="preserve">es de carácter </w:t>
      </w:r>
      <w:r w:rsidR="00970B58">
        <w:rPr>
          <w:rFonts w:ascii="Arial" w:eastAsia="Times New Roman" w:hAnsi="Arial" w:cs="Arial"/>
          <w:color w:val="000000"/>
          <w:sz w:val="24"/>
          <w:szCs w:val="24"/>
          <w:lang w:eastAsia="es-ES"/>
        </w:rPr>
        <w:t xml:space="preserve">corresponsable </w:t>
      </w:r>
      <w:r w:rsidR="00970B58" w:rsidRPr="00036597">
        <w:rPr>
          <w:rFonts w:ascii="Arial" w:eastAsia="Times New Roman" w:hAnsi="Arial" w:cs="Arial"/>
          <w:color w:val="000000"/>
          <w:sz w:val="24"/>
          <w:szCs w:val="24"/>
          <w:lang w:eastAsia="es-ES"/>
        </w:rPr>
        <w:t>y</w:t>
      </w:r>
      <w:r w:rsidRPr="00036597">
        <w:rPr>
          <w:rFonts w:ascii="Arial" w:eastAsia="Times New Roman" w:hAnsi="Arial" w:cs="Arial"/>
          <w:color w:val="000000"/>
          <w:sz w:val="24"/>
          <w:szCs w:val="24"/>
          <w:lang w:eastAsia="es-ES"/>
        </w:rPr>
        <w:t xml:space="preserve"> solidario con la niñez, la adolescencia, la familia y la comunidad; por consiguiente, dicha constitución no implica que exista relación laboral con el ICBF, ni con las entidades públicas, o las entidades contratistas que participen en el desarrollo del servicio</w:t>
      </w:r>
      <w:r>
        <w:rPr>
          <w:rStyle w:val="Refdenotaalpie"/>
          <w:rFonts w:ascii="Arial" w:eastAsia="Times New Roman" w:hAnsi="Arial" w:cs="Arial"/>
          <w:color w:val="000000"/>
          <w:sz w:val="24"/>
          <w:szCs w:val="24"/>
          <w:lang w:eastAsia="es-ES"/>
        </w:rPr>
        <w:footnoteReference w:id="1"/>
      </w:r>
      <w:r w:rsidRPr="00036597">
        <w:rPr>
          <w:rFonts w:ascii="Arial" w:eastAsia="Times New Roman" w:hAnsi="Arial" w:cs="Arial"/>
          <w:color w:val="000000"/>
          <w:sz w:val="24"/>
          <w:szCs w:val="24"/>
          <w:lang w:eastAsia="es-ES"/>
        </w:rPr>
        <w:t>.</w:t>
      </w:r>
    </w:p>
    <w:p w14:paraId="43162178" w14:textId="5BE8B9DE" w:rsidR="0025502D" w:rsidRDefault="0025502D" w:rsidP="0025502D">
      <w:pPr>
        <w:widowControl w:val="0"/>
        <w:tabs>
          <w:tab w:val="left" w:pos="4970"/>
        </w:tabs>
        <w:adjustRightInd w:val="0"/>
        <w:spacing w:after="0" w:line="240" w:lineRule="auto"/>
        <w:jc w:val="both"/>
        <w:textAlignment w:val="baseline"/>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Que el proceso de conformación como Hogar se adelantó de acuerdo con lo establecido en el Manual Operativo </w:t>
      </w:r>
      <w:r w:rsidR="003776AE">
        <w:rPr>
          <w:rFonts w:ascii="Arial" w:eastAsia="Times New Roman" w:hAnsi="Arial" w:cs="Arial"/>
          <w:color w:val="000000"/>
          <w:sz w:val="24"/>
          <w:szCs w:val="24"/>
          <w:lang w:eastAsia="es-ES"/>
        </w:rPr>
        <w:t>Modalidad de Acogimiento F</w:t>
      </w:r>
      <w:r>
        <w:rPr>
          <w:rFonts w:ascii="Arial" w:eastAsia="Times New Roman" w:hAnsi="Arial" w:cs="Arial"/>
          <w:color w:val="000000"/>
          <w:sz w:val="24"/>
          <w:szCs w:val="24"/>
          <w:lang w:eastAsia="es-ES"/>
        </w:rPr>
        <w:t>amiliar Hogar Sustituto.</w:t>
      </w:r>
    </w:p>
    <w:p w14:paraId="430EC9E4" w14:textId="77777777" w:rsidR="0025502D" w:rsidRDefault="0025502D" w:rsidP="0025502D">
      <w:pPr>
        <w:widowControl w:val="0"/>
        <w:tabs>
          <w:tab w:val="left" w:pos="4970"/>
        </w:tabs>
        <w:adjustRightInd w:val="0"/>
        <w:spacing w:after="0" w:line="240" w:lineRule="auto"/>
        <w:jc w:val="both"/>
        <w:textAlignment w:val="baseline"/>
        <w:rPr>
          <w:rFonts w:ascii="Arial" w:eastAsia="Times New Roman" w:hAnsi="Arial" w:cs="Arial"/>
          <w:color w:val="000000"/>
          <w:sz w:val="24"/>
          <w:szCs w:val="24"/>
          <w:lang w:eastAsia="es-ES"/>
        </w:rPr>
      </w:pPr>
    </w:p>
    <w:p w14:paraId="29640CBE" w14:textId="038C9D01" w:rsidR="0025502D" w:rsidRPr="00F21B9C" w:rsidRDefault="00F21B9C" w:rsidP="0025502D">
      <w:pPr>
        <w:widowControl w:val="0"/>
        <w:tabs>
          <w:tab w:val="left" w:pos="4970"/>
        </w:tabs>
        <w:adjustRightInd w:val="0"/>
        <w:spacing w:after="0" w:line="240" w:lineRule="auto"/>
        <w:jc w:val="both"/>
        <w:textAlignment w:val="baseline"/>
        <w:rPr>
          <w:rFonts w:ascii="Arial" w:eastAsia="Times New Roman" w:hAnsi="Arial" w:cs="Arial"/>
          <w:color w:val="000000"/>
          <w:sz w:val="24"/>
          <w:szCs w:val="24"/>
          <w:lang w:eastAsia="es-ES"/>
        </w:rPr>
      </w:pPr>
      <w:r w:rsidRPr="00F21B9C">
        <w:rPr>
          <w:rFonts w:ascii="Arial" w:eastAsia="Times New Roman" w:hAnsi="Arial" w:cs="Arial"/>
          <w:color w:val="000000"/>
          <w:sz w:val="24"/>
          <w:szCs w:val="24"/>
          <w:lang w:eastAsia="es-ES"/>
        </w:rPr>
        <w:t xml:space="preserve">Que, en mérito de </w:t>
      </w:r>
      <w:r w:rsidR="0025502D" w:rsidRPr="00F21B9C">
        <w:rPr>
          <w:rFonts w:ascii="Arial" w:eastAsia="Times New Roman" w:hAnsi="Arial" w:cs="Arial"/>
          <w:color w:val="000000"/>
          <w:sz w:val="24"/>
          <w:szCs w:val="24"/>
          <w:lang w:eastAsia="es-ES"/>
        </w:rPr>
        <w:t>lo anteriormente expuesto;</w:t>
      </w:r>
    </w:p>
    <w:p w14:paraId="7E49917D" w14:textId="77777777" w:rsidR="0025502D" w:rsidRDefault="0025502D" w:rsidP="0025502D">
      <w:pPr>
        <w:widowControl w:val="0"/>
        <w:tabs>
          <w:tab w:val="left" w:pos="4970"/>
        </w:tabs>
        <w:adjustRightInd w:val="0"/>
        <w:spacing w:after="0" w:line="240" w:lineRule="auto"/>
        <w:jc w:val="both"/>
        <w:textAlignment w:val="baseline"/>
        <w:rPr>
          <w:rFonts w:ascii="Arial" w:eastAsia="Times New Roman" w:hAnsi="Arial" w:cs="Arial"/>
          <w:b/>
          <w:color w:val="000000"/>
          <w:sz w:val="24"/>
          <w:szCs w:val="24"/>
          <w:lang w:eastAsia="es-ES"/>
        </w:rPr>
      </w:pPr>
    </w:p>
    <w:p w14:paraId="675F58A7" w14:textId="77777777" w:rsidR="0025502D" w:rsidRPr="00036597" w:rsidRDefault="0025502D" w:rsidP="0025502D">
      <w:pPr>
        <w:widowControl w:val="0"/>
        <w:tabs>
          <w:tab w:val="left" w:pos="4970"/>
        </w:tabs>
        <w:adjustRightInd w:val="0"/>
        <w:spacing w:after="0" w:line="240" w:lineRule="auto"/>
        <w:jc w:val="center"/>
        <w:textAlignment w:val="baseline"/>
        <w:rPr>
          <w:rFonts w:ascii="Arial" w:eastAsia="Times New Roman" w:hAnsi="Arial" w:cs="Arial"/>
          <w:b/>
          <w:color w:val="000000"/>
          <w:sz w:val="24"/>
          <w:szCs w:val="24"/>
          <w:lang w:eastAsia="es-ES"/>
        </w:rPr>
      </w:pPr>
      <w:r w:rsidRPr="00036597">
        <w:rPr>
          <w:rFonts w:ascii="Arial" w:eastAsia="Times New Roman" w:hAnsi="Arial" w:cs="Arial"/>
          <w:b/>
          <w:color w:val="000000"/>
          <w:sz w:val="24"/>
          <w:szCs w:val="24"/>
          <w:lang w:eastAsia="es-ES"/>
        </w:rPr>
        <w:t>RESUELVE:</w:t>
      </w:r>
    </w:p>
    <w:p w14:paraId="4FD8DC67" w14:textId="77777777" w:rsidR="0025502D" w:rsidRDefault="0025502D" w:rsidP="0025502D">
      <w:pPr>
        <w:widowControl w:val="0"/>
        <w:tabs>
          <w:tab w:val="left" w:pos="4970"/>
        </w:tabs>
        <w:adjustRightInd w:val="0"/>
        <w:spacing w:after="0" w:line="240" w:lineRule="auto"/>
        <w:jc w:val="both"/>
        <w:textAlignment w:val="baseline"/>
        <w:rPr>
          <w:rFonts w:ascii="Arial" w:eastAsia="Times New Roman" w:hAnsi="Arial" w:cs="Arial"/>
          <w:color w:val="000000"/>
          <w:sz w:val="24"/>
          <w:szCs w:val="24"/>
          <w:lang w:eastAsia="es-ES"/>
        </w:rPr>
      </w:pPr>
    </w:p>
    <w:p w14:paraId="4D8C3E2C" w14:textId="50EA5262" w:rsidR="0025502D" w:rsidRPr="00036597" w:rsidRDefault="0025502D" w:rsidP="0025502D">
      <w:pPr>
        <w:widowControl w:val="0"/>
        <w:tabs>
          <w:tab w:val="left" w:pos="4970"/>
        </w:tabs>
        <w:adjustRightInd w:val="0"/>
        <w:spacing w:after="0" w:line="240" w:lineRule="auto"/>
        <w:jc w:val="both"/>
        <w:textAlignment w:val="baseline"/>
        <w:rPr>
          <w:rFonts w:ascii="Arial" w:eastAsia="Times New Roman" w:hAnsi="Arial" w:cs="Arial"/>
          <w:color w:val="000000"/>
          <w:sz w:val="24"/>
          <w:szCs w:val="24"/>
          <w:lang w:eastAsia="es-ES"/>
        </w:rPr>
      </w:pPr>
      <w:r w:rsidRPr="00F37965">
        <w:rPr>
          <w:rFonts w:ascii="Arial" w:eastAsia="Times New Roman" w:hAnsi="Arial" w:cs="Arial"/>
          <w:b/>
          <w:bCs/>
          <w:color w:val="000000"/>
          <w:sz w:val="24"/>
          <w:szCs w:val="24"/>
          <w:lang w:eastAsia="es-ES"/>
        </w:rPr>
        <w:t>ARTICULO PRIMERO</w:t>
      </w:r>
      <w:r w:rsidR="00F21B9C">
        <w:rPr>
          <w:rFonts w:ascii="Arial" w:eastAsia="Times New Roman" w:hAnsi="Arial" w:cs="Arial"/>
          <w:b/>
          <w:bCs/>
          <w:color w:val="000000"/>
          <w:sz w:val="24"/>
          <w:szCs w:val="24"/>
          <w:lang w:eastAsia="es-ES"/>
        </w:rPr>
        <w:t xml:space="preserve">. - </w:t>
      </w:r>
      <w:r w:rsidRPr="00036597">
        <w:rPr>
          <w:rFonts w:ascii="Arial" w:eastAsia="Times New Roman" w:hAnsi="Arial" w:cs="Arial"/>
          <w:color w:val="000000"/>
          <w:sz w:val="24"/>
          <w:szCs w:val="24"/>
          <w:lang w:eastAsia="es-ES"/>
        </w:rPr>
        <w:t xml:space="preserve">Reconocer la calidad de Hogar </w:t>
      </w:r>
      <w:r>
        <w:rPr>
          <w:rFonts w:ascii="Arial" w:eastAsia="Times New Roman" w:hAnsi="Arial" w:cs="Arial"/>
          <w:color w:val="000000"/>
          <w:sz w:val="24"/>
          <w:szCs w:val="24"/>
          <w:lang w:eastAsia="es-ES"/>
        </w:rPr>
        <w:t>________ al (la) s</w:t>
      </w:r>
      <w:r w:rsidRPr="00036597">
        <w:rPr>
          <w:rFonts w:ascii="Arial" w:eastAsia="Times New Roman" w:hAnsi="Arial" w:cs="Arial"/>
          <w:color w:val="000000"/>
          <w:sz w:val="24"/>
          <w:szCs w:val="24"/>
          <w:lang w:eastAsia="es-ES"/>
        </w:rPr>
        <w:t>eñor (a) ___________________________________________; identificado (a) con la c. c. No.________________ de _______________, residente en la dirección _____________________________, del Municipio ______________ Barrio_________ _______Vereda __________________Comunidad Indígena__________,</w:t>
      </w:r>
      <w:r>
        <w:rPr>
          <w:rFonts w:ascii="Arial" w:eastAsia="Times New Roman" w:hAnsi="Arial" w:cs="Arial"/>
          <w:color w:val="000000"/>
          <w:sz w:val="24"/>
          <w:szCs w:val="24"/>
          <w:lang w:eastAsia="es-ES"/>
        </w:rPr>
        <w:t xml:space="preserve"> Teléfono celular:______________ Correo electrónico: _______________________.Con el tipo de Hogar ___________</w:t>
      </w:r>
      <w:r w:rsidRPr="00036597">
        <w:rPr>
          <w:rFonts w:ascii="Arial" w:eastAsia="Times New Roman" w:hAnsi="Arial" w:cs="Arial"/>
          <w:color w:val="000000"/>
          <w:sz w:val="24"/>
          <w:szCs w:val="24"/>
          <w:lang w:eastAsia="es-ES"/>
        </w:rPr>
        <w:t xml:space="preserve">quien recibirá bajo medida de Restablecimiento de Derechos con ubicación en medio familiar hasta (número) ______ (letras) ________ niños, niñas o adolescentes que le remita el Defensor de Familia o la Autoridad Administrativa, conforme con las recomendaciones dadas como parte del concepto integral emitido por </w:t>
      </w:r>
      <w:r>
        <w:rPr>
          <w:rFonts w:ascii="Arial" w:eastAsia="Times New Roman" w:hAnsi="Arial" w:cs="Arial"/>
          <w:color w:val="000000"/>
          <w:sz w:val="24"/>
          <w:szCs w:val="24"/>
          <w:lang w:eastAsia="es-ES"/>
        </w:rPr>
        <w:t>los profesionales que adelantaron el proceso de conformación y</w:t>
      </w:r>
      <w:r w:rsidRPr="00036597">
        <w:rPr>
          <w:rFonts w:ascii="Arial" w:eastAsia="Times New Roman" w:hAnsi="Arial" w:cs="Arial"/>
          <w:color w:val="000000"/>
          <w:sz w:val="24"/>
          <w:szCs w:val="24"/>
          <w:lang w:eastAsia="es-ES"/>
        </w:rPr>
        <w:t xml:space="preserve"> con base en lo establecido en </w:t>
      </w:r>
      <w:r>
        <w:rPr>
          <w:rFonts w:ascii="Arial" w:eastAsia="Times New Roman" w:hAnsi="Arial" w:cs="Arial"/>
          <w:color w:val="000000"/>
          <w:sz w:val="24"/>
          <w:szCs w:val="24"/>
          <w:lang w:eastAsia="es-ES"/>
        </w:rPr>
        <w:t xml:space="preserve">la modalidad de acogimiento familiar </w:t>
      </w:r>
      <w:r w:rsidRPr="00036597">
        <w:rPr>
          <w:rFonts w:ascii="Arial" w:eastAsia="Times New Roman" w:hAnsi="Arial" w:cs="Arial"/>
          <w:color w:val="000000"/>
          <w:sz w:val="24"/>
          <w:szCs w:val="24"/>
          <w:lang w:eastAsia="es-ES"/>
        </w:rPr>
        <w:t xml:space="preserve">Hogar Sustituto. El (la) responsable del Hogar </w:t>
      </w:r>
      <w:r>
        <w:rPr>
          <w:rFonts w:ascii="Arial" w:eastAsia="Times New Roman" w:hAnsi="Arial" w:cs="Arial"/>
          <w:color w:val="000000"/>
          <w:sz w:val="24"/>
          <w:szCs w:val="24"/>
          <w:lang w:eastAsia="es-ES"/>
        </w:rPr>
        <w:t>___________</w:t>
      </w:r>
      <w:r w:rsidRPr="00036597">
        <w:rPr>
          <w:rFonts w:ascii="Arial" w:eastAsia="Times New Roman" w:hAnsi="Arial" w:cs="Arial"/>
          <w:color w:val="000000"/>
          <w:sz w:val="24"/>
          <w:szCs w:val="24"/>
          <w:lang w:eastAsia="es-ES"/>
        </w:rPr>
        <w:t xml:space="preserve"> y su familia deberán dar estricto cumplimiento a los Lineamientos Técnico</w:t>
      </w:r>
      <w:r>
        <w:rPr>
          <w:rFonts w:ascii="Arial" w:eastAsia="Times New Roman" w:hAnsi="Arial" w:cs="Arial"/>
          <w:color w:val="000000"/>
          <w:sz w:val="24"/>
          <w:szCs w:val="24"/>
          <w:lang w:eastAsia="es-ES"/>
        </w:rPr>
        <w:t>s del ICBF y el Manual Operativo de la modalidad de acogimiento familiar Hogar Sustituto, e</w:t>
      </w:r>
      <w:r w:rsidRPr="00036597">
        <w:rPr>
          <w:rFonts w:ascii="Arial" w:eastAsia="Times New Roman" w:hAnsi="Arial" w:cs="Arial"/>
          <w:color w:val="000000"/>
          <w:sz w:val="24"/>
          <w:szCs w:val="24"/>
          <w:lang w:eastAsia="es-ES"/>
        </w:rPr>
        <w:t xml:space="preserve">stablecidos para el funcionamiento del servicio y a las obligaciones contraídas en las Actas de Ubicación en medio familiar, cuando reciba bajo medida de Restablecimiento de Derechos a un niño, </w:t>
      </w:r>
      <w:r w:rsidR="007D26A9">
        <w:rPr>
          <w:rFonts w:ascii="Arial" w:eastAsia="Times New Roman" w:hAnsi="Arial" w:cs="Arial"/>
          <w:color w:val="000000"/>
          <w:sz w:val="24"/>
          <w:szCs w:val="24"/>
          <w:lang w:eastAsia="es-ES"/>
        </w:rPr>
        <w:t xml:space="preserve">una </w:t>
      </w:r>
      <w:r w:rsidRPr="00036597">
        <w:rPr>
          <w:rFonts w:ascii="Arial" w:eastAsia="Times New Roman" w:hAnsi="Arial" w:cs="Arial"/>
          <w:color w:val="000000"/>
          <w:sz w:val="24"/>
          <w:szCs w:val="24"/>
          <w:lang w:eastAsia="es-ES"/>
        </w:rPr>
        <w:t xml:space="preserve">niña o </w:t>
      </w:r>
      <w:r w:rsidR="007D26A9">
        <w:rPr>
          <w:rFonts w:ascii="Arial" w:eastAsia="Times New Roman" w:hAnsi="Arial" w:cs="Arial"/>
          <w:color w:val="000000"/>
          <w:sz w:val="24"/>
          <w:szCs w:val="24"/>
          <w:lang w:eastAsia="es-ES"/>
        </w:rPr>
        <w:t xml:space="preserve">un </w:t>
      </w:r>
      <w:r w:rsidRPr="00036597">
        <w:rPr>
          <w:rFonts w:ascii="Arial" w:eastAsia="Times New Roman" w:hAnsi="Arial" w:cs="Arial"/>
          <w:color w:val="000000"/>
          <w:sz w:val="24"/>
          <w:szCs w:val="24"/>
          <w:lang w:eastAsia="es-ES"/>
        </w:rPr>
        <w:t xml:space="preserve">adolescente. </w:t>
      </w:r>
    </w:p>
    <w:p w14:paraId="183A0743" w14:textId="77777777" w:rsidR="0025502D" w:rsidRDefault="0025502D" w:rsidP="0025502D">
      <w:pPr>
        <w:widowControl w:val="0"/>
        <w:tabs>
          <w:tab w:val="left" w:pos="4970"/>
        </w:tabs>
        <w:adjustRightInd w:val="0"/>
        <w:spacing w:after="0" w:line="240" w:lineRule="auto"/>
        <w:jc w:val="both"/>
        <w:textAlignment w:val="baseline"/>
        <w:rPr>
          <w:rFonts w:ascii="Arial" w:eastAsia="Times New Roman" w:hAnsi="Arial" w:cs="Arial"/>
          <w:color w:val="000000"/>
          <w:sz w:val="24"/>
          <w:szCs w:val="24"/>
          <w:lang w:eastAsia="es-ES"/>
        </w:rPr>
      </w:pPr>
    </w:p>
    <w:p w14:paraId="053550B0" w14:textId="2CCBC98D" w:rsidR="0025502D" w:rsidRPr="00036597" w:rsidRDefault="0025502D" w:rsidP="0025502D">
      <w:pPr>
        <w:widowControl w:val="0"/>
        <w:tabs>
          <w:tab w:val="left" w:pos="4970"/>
        </w:tabs>
        <w:adjustRightInd w:val="0"/>
        <w:spacing w:after="0" w:line="240" w:lineRule="auto"/>
        <w:jc w:val="both"/>
        <w:textAlignment w:val="baseline"/>
        <w:rPr>
          <w:rFonts w:ascii="Arial" w:eastAsia="Times New Roman" w:hAnsi="Arial" w:cs="Arial"/>
          <w:color w:val="000000"/>
          <w:sz w:val="24"/>
          <w:szCs w:val="24"/>
          <w:lang w:eastAsia="es-ES"/>
        </w:rPr>
      </w:pPr>
      <w:r w:rsidRPr="00AD7835">
        <w:rPr>
          <w:rFonts w:ascii="Arial" w:eastAsia="Times New Roman" w:hAnsi="Arial" w:cs="Arial"/>
          <w:b/>
          <w:bCs/>
          <w:color w:val="000000"/>
          <w:sz w:val="24"/>
          <w:szCs w:val="24"/>
          <w:lang w:eastAsia="es-ES"/>
        </w:rPr>
        <w:t>ARTICULO SEGUNDO</w:t>
      </w:r>
      <w:r w:rsidR="00724DEB">
        <w:rPr>
          <w:rFonts w:ascii="Arial" w:eastAsia="Times New Roman" w:hAnsi="Arial" w:cs="Arial"/>
          <w:b/>
          <w:bCs/>
          <w:color w:val="000000"/>
          <w:sz w:val="24"/>
          <w:szCs w:val="24"/>
          <w:lang w:eastAsia="es-ES"/>
        </w:rPr>
        <w:t xml:space="preserve">. - </w:t>
      </w:r>
      <w:r w:rsidRPr="00036597">
        <w:rPr>
          <w:rFonts w:ascii="Arial" w:eastAsia="Times New Roman" w:hAnsi="Arial" w:cs="Arial"/>
          <w:color w:val="000000"/>
          <w:sz w:val="24"/>
          <w:szCs w:val="24"/>
          <w:lang w:eastAsia="es-ES"/>
        </w:rPr>
        <w:t xml:space="preserve">Informar que el incumplimiento de las obligaciones contraídas dará lugar, a la pérdida de la calidad del Hogar </w:t>
      </w:r>
      <w:r>
        <w:rPr>
          <w:rFonts w:ascii="Arial" w:eastAsia="Times New Roman" w:hAnsi="Arial" w:cs="Arial"/>
          <w:color w:val="000000"/>
          <w:sz w:val="24"/>
          <w:szCs w:val="24"/>
          <w:lang w:eastAsia="es-ES"/>
        </w:rPr>
        <w:t>__________</w:t>
      </w:r>
      <w:r w:rsidRPr="00036597">
        <w:rPr>
          <w:rFonts w:ascii="Arial" w:eastAsia="Times New Roman" w:hAnsi="Arial" w:cs="Arial"/>
          <w:color w:val="000000"/>
          <w:sz w:val="24"/>
          <w:szCs w:val="24"/>
          <w:lang w:eastAsia="es-ES"/>
        </w:rPr>
        <w:t>, conforme al procedimiento establecido en los Lineamientos Técnico</w:t>
      </w:r>
      <w:r>
        <w:rPr>
          <w:rFonts w:ascii="Arial" w:eastAsia="Times New Roman" w:hAnsi="Arial" w:cs="Arial"/>
          <w:color w:val="000000"/>
          <w:sz w:val="24"/>
          <w:szCs w:val="24"/>
          <w:lang w:eastAsia="es-ES"/>
        </w:rPr>
        <w:t>s</w:t>
      </w:r>
      <w:r w:rsidRPr="00036597">
        <w:rPr>
          <w:rFonts w:ascii="Arial" w:eastAsia="Times New Roman" w:hAnsi="Arial" w:cs="Arial"/>
          <w:color w:val="000000"/>
          <w:sz w:val="24"/>
          <w:szCs w:val="24"/>
          <w:lang w:eastAsia="es-ES"/>
        </w:rPr>
        <w:t>,</w:t>
      </w:r>
      <w:r>
        <w:rPr>
          <w:rFonts w:ascii="Arial" w:eastAsia="Times New Roman" w:hAnsi="Arial" w:cs="Arial"/>
          <w:color w:val="000000"/>
          <w:sz w:val="24"/>
          <w:szCs w:val="24"/>
          <w:lang w:eastAsia="es-ES"/>
        </w:rPr>
        <w:t xml:space="preserve"> el Manual Operativo de la Modalidad de acogimiento familiar Hogar Sustituto y la Resolución</w:t>
      </w:r>
      <w:r w:rsidR="00B27141">
        <w:rPr>
          <w:rFonts w:ascii="Arial" w:eastAsia="Times New Roman" w:hAnsi="Arial" w:cs="Arial"/>
          <w:color w:val="000000"/>
          <w:sz w:val="24"/>
          <w:szCs w:val="24"/>
          <w:lang w:eastAsia="es-ES"/>
        </w:rPr>
        <w:t xml:space="preserve"> del ICBF N. </w:t>
      </w:r>
      <w:proofErr w:type="spellStart"/>
      <w:r w:rsidR="00B27141">
        <w:rPr>
          <w:rFonts w:ascii="Arial" w:eastAsia="Times New Roman" w:hAnsi="Arial" w:cs="Arial"/>
          <w:color w:val="000000"/>
          <w:sz w:val="24"/>
          <w:szCs w:val="24"/>
          <w:lang w:eastAsia="es-ES"/>
        </w:rPr>
        <w:t>XXXXX</w:t>
      </w:r>
      <w:proofErr w:type="spellEnd"/>
      <w:r w:rsidR="00B27141">
        <w:rPr>
          <w:rFonts w:ascii="Arial" w:eastAsia="Times New Roman" w:hAnsi="Arial" w:cs="Arial"/>
          <w:color w:val="000000"/>
          <w:sz w:val="24"/>
          <w:szCs w:val="24"/>
          <w:lang w:eastAsia="es-ES"/>
        </w:rPr>
        <w:t xml:space="preserve"> del (</w:t>
      </w:r>
      <w:r w:rsidR="00B27141" w:rsidRPr="00330939">
        <w:rPr>
          <w:rFonts w:ascii="Arial" w:eastAsia="Times New Roman" w:hAnsi="Arial" w:cs="Arial"/>
          <w:i/>
          <w:iCs/>
          <w:color w:val="000000"/>
          <w:sz w:val="24"/>
          <w:szCs w:val="24"/>
          <w:lang w:eastAsia="es-ES"/>
        </w:rPr>
        <w:t>dd/mm/</w:t>
      </w:r>
      <w:proofErr w:type="spellStart"/>
      <w:r w:rsidR="00B27141" w:rsidRPr="00330939">
        <w:rPr>
          <w:rFonts w:ascii="Arial" w:eastAsia="Times New Roman" w:hAnsi="Arial" w:cs="Arial"/>
          <w:i/>
          <w:iCs/>
          <w:color w:val="000000"/>
          <w:sz w:val="24"/>
          <w:szCs w:val="24"/>
          <w:lang w:eastAsia="es-ES"/>
        </w:rPr>
        <w:t>aaaa</w:t>
      </w:r>
      <w:proofErr w:type="spellEnd"/>
      <w:r w:rsidR="00B27141" w:rsidRPr="00330939">
        <w:rPr>
          <w:rFonts w:ascii="Arial" w:eastAsia="Times New Roman" w:hAnsi="Arial" w:cs="Arial"/>
          <w:i/>
          <w:iCs/>
          <w:color w:val="000000"/>
          <w:sz w:val="24"/>
          <w:szCs w:val="24"/>
          <w:lang w:eastAsia="es-ES"/>
        </w:rPr>
        <w:t>)</w:t>
      </w:r>
      <w:r w:rsidR="00B27141">
        <w:rPr>
          <w:rFonts w:ascii="Arial" w:eastAsia="Times New Roman" w:hAnsi="Arial" w:cs="Arial"/>
          <w:i/>
          <w:iCs/>
          <w:color w:val="000000"/>
          <w:sz w:val="24"/>
          <w:szCs w:val="24"/>
          <w:lang w:eastAsia="es-ES"/>
        </w:rPr>
        <w:t xml:space="preserve">, </w:t>
      </w:r>
      <w:r>
        <w:rPr>
          <w:rFonts w:ascii="Arial" w:eastAsia="Times New Roman" w:hAnsi="Arial" w:cs="Arial"/>
          <w:color w:val="000000"/>
          <w:sz w:val="24"/>
          <w:szCs w:val="24"/>
          <w:lang w:eastAsia="es-ES"/>
        </w:rPr>
        <w:t xml:space="preserve"> “</w:t>
      </w:r>
      <w:r w:rsidRPr="00B96CC6">
        <w:rPr>
          <w:rFonts w:ascii="Arial" w:eastAsia="Times New Roman" w:hAnsi="Arial" w:cs="Arial"/>
          <w:i/>
          <w:iCs/>
          <w:color w:val="000000"/>
          <w:sz w:val="24"/>
          <w:szCs w:val="24"/>
          <w:lang w:eastAsia="es-ES"/>
        </w:rPr>
        <w:t xml:space="preserve">por </w:t>
      </w:r>
      <w:r w:rsidR="007D26A9">
        <w:rPr>
          <w:rFonts w:ascii="Arial" w:eastAsia="Times New Roman" w:hAnsi="Arial" w:cs="Arial"/>
          <w:i/>
          <w:iCs/>
          <w:color w:val="000000"/>
          <w:sz w:val="24"/>
          <w:szCs w:val="24"/>
          <w:lang w:eastAsia="es-ES"/>
        </w:rPr>
        <w:t>medio de la cual se reglamenta el procedimiento para la suspensión temporal, reapertura y cierre de los Hogares Sustitutos</w:t>
      </w:r>
      <w:r>
        <w:rPr>
          <w:rFonts w:ascii="Arial" w:eastAsia="Times New Roman" w:hAnsi="Arial" w:cs="Arial"/>
          <w:color w:val="000000"/>
          <w:sz w:val="24"/>
          <w:szCs w:val="24"/>
          <w:lang w:eastAsia="es-ES"/>
        </w:rPr>
        <w:t>”</w:t>
      </w:r>
      <w:r w:rsidR="00D019D5">
        <w:rPr>
          <w:rFonts w:ascii="Arial" w:eastAsia="Times New Roman" w:hAnsi="Arial" w:cs="Arial"/>
          <w:color w:val="000000"/>
          <w:sz w:val="24"/>
          <w:szCs w:val="24"/>
          <w:lang w:eastAsia="es-ES"/>
        </w:rPr>
        <w:t xml:space="preserve">, </w:t>
      </w:r>
      <w:r w:rsidRPr="00036597">
        <w:rPr>
          <w:rFonts w:ascii="Arial" w:eastAsia="Times New Roman" w:hAnsi="Arial" w:cs="Arial"/>
          <w:color w:val="000000"/>
          <w:sz w:val="24"/>
          <w:szCs w:val="24"/>
          <w:lang w:eastAsia="es-ES"/>
        </w:rPr>
        <w:t xml:space="preserve">sin perjuicio de las acciones penales o civiles a que haya lugar. En constancia se firma por los que en la misma intervinieron, una vez leída y aprobada a los ________ días del mes de ___________ de 20 _______. </w:t>
      </w:r>
    </w:p>
    <w:p w14:paraId="69651E04" w14:textId="77777777" w:rsidR="0025502D" w:rsidRPr="00036597" w:rsidRDefault="0025502D" w:rsidP="0025502D">
      <w:pPr>
        <w:widowControl w:val="0"/>
        <w:tabs>
          <w:tab w:val="left" w:pos="4970"/>
        </w:tabs>
        <w:adjustRightInd w:val="0"/>
        <w:spacing w:after="0" w:line="240" w:lineRule="auto"/>
        <w:jc w:val="both"/>
        <w:textAlignment w:val="baseline"/>
        <w:rPr>
          <w:rFonts w:ascii="Arial" w:eastAsia="Times New Roman" w:hAnsi="Arial" w:cs="Arial"/>
          <w:color w:val="000000"/>
          <w:sz w:val="24"/>
          <w:szCs w:val="24"/>
          <w:lang w:eastAsia="es-ES"/>
        </w:rPr>
      </w:pPr>
    </w:p>
    <w:p w14:paraId="673D747D" w14:textId="4F7EE35E" w:rsidR="0025502D" w:rsidRPr="00036597" w:rsidRDefault="0025502D" w:rsidP="0025502D">
      <w:pPr>
        <w:spacing w:after="0" w:line="240" w:lineRule="auto"/>
        <w:jc w:val="both"/>
        <w:rPr>
          <w:rFonts w:ascii="Arial" w:eastAsia="Times" w:hAnsi="Arial" w:cs="Arial"/>
          <w:color w:val="000000"/>
          <w:sz w:val="24"/>
          <w:szCs w:val="24"/>
          <w:lang w:eastAsia="es-ES"/>
        </w:rPr>
      </w:pPr>
      <w:r w:rsidRPr="00036597">
        <w:rPr>
          <w:rFonts w:ascii="Arial" w:eastAsia="Times" w:hAnsi="Arial" w:cs="Arial"/>
          <w:b/>
          <w:color w:val="000000"/>
          <w:sz w:val="24"/>
          <w:szCs w:val="24"/>
          <w:lang w:eastAsia="es-ES"/>
        </w:rPr>
        <w:t>PAR</w:t>
      </w:r>
      <w:r>
        <w:rPr>
          <w:rFonts w:ascii="Arial" w:eastAsia="Times" w:hAnsi="Arial" w:cs="Arial"/>
          <w:b/>
          <w:color w:val="000000"/>
          <w:sz w:val="24"/>
          <w:szCs w:val="24"/>
          <w:lang w:eastAsia="es-ES"/>
        </w:rPr>
        <w:t>Á</w:t>
      </w:r>
      <w:r w:rsidRPr="00036597">
        <w:rPr>
          <w:rFonts w:ascii="Arial" w:eastAsia="Times" w:hAnsi="Arial" w:cs="Arial"/>
          <w:b/>
          <w:color w:val="000000"/>
          <w:sz w:val="24"/>
          <w:szCs w:val="24"/>
          <w:lang w:eastAsia="es-ES"/>
        </w:rPr>
        <w:t xml:space="preserve">GRAFO: </w:t>
      </w:r>
      <w:r w:rsidRPr="00036597">
        <w:rPr>
          <w:rFonts w:ascii="Arial" w:eastAsia="Times" w:hAnsi="Arial" w:cs="Arial"/>
          <w:color w:val="000000"/>
          <w:sz w:val="24"/>
          <w:szCs w:val="24"/>
          <w:lang w:eastAsia="es-ES"/>
        </w:rPr>
        <w:t>Las familias que adquiere</w:t>
      </w:r>
      <w:r>
        <w:rPr>
          <w:rFonts w:ascii="Arial" w:eastAsia="Times" w:hAnsi="Arial" w:cs="Arial"/>
          <w:color w:val="000000"/>
          <w:sz w:val="24"/>
          <w:szCs w:val="24"/>
          <w:lang w:eastAsia="es-ES"/>
        </w:rPr>
        <w:t>n</w:t>
      </w:r>
      <w:r w:rsidRPr="00036597">
        <w:rPr>
          <w:rFonts w:ascii="Arial" w:eastAsia="Times" w:hAnsi="Arial" w:cs="Arial"/>
          <w:color w:val="000000"/>
          <w:sz w:val="24"/>
          <w:szCs w:val="24"/>
          <w:lang w:eastAsia="es-ES"/>
        </w:rPr>
        <w:t xml:space="preserve"> la calidad de Hogar </w:t>
      </w:r>
      <w:r>
        <w:rPr>
          <w:rFonts w:ascii="Arial" w:eastAsia="Times" w:hAnsi="Arial" w:cs="Arial"/>
          <w:color w:val="000000"/>
          <w:sz w:val="24"/>
          <w:szCs w:val="24"/>
          <w:lang w:eastAsia="es-ES"/>
        </w:rPr>
        <w:t>________</w:t>
      </w:r>
      <w:r w:rsidRPr="00036597">
        <w:rPr>
          <w:rFonts w:ascii="Arial" w:eastAsia="Times" w:hAnsi="Arial" w:cs="Arial"/>
          <w:color w:val="000000"/>
          <w:sz w:val="24"/>
          <w:szCs w:val="24"/>
          <w:lang w:eastAsia="es-ES"/>
        </w:rPr>
        <w:t>, asume</w:t>
      </w:r>
      <w:r>
        <w:rPr>
          <w:rFonts w:ascii="Arial" w:eastAsia="Times" w:hAnsi="Arial" w:cs="Arial"/>
          <w:color w:val="000000"/>
          <w:sz w:val="24"/>
          <w:szCs w:val="24"/>
          <w:lang w:eastAsia="es-ES"/>
        </w:rPr>
        <w:t>n</w:t>
      </w:r>
      <w:r w:rsidRPr="00036597">
        <w:rPr>
          <w:rFonts w:ascii="Arial" w:eastAsia="Times" w:hAnsi="Arial" w:cs="Arial"/>
          <w:color w:val="000000"/>
          <w:sz w:val="24"/>
          <w:szCs w:val="24"/>
          <w:lang w:eastAsia="es-ES"/>
        </w:rPr>
        <w:t xml:space="preserve"> el compromiso de ser modelo de referente familiar, esperándose que ésta sea una familia </w:t>
      </w:r>
      <w:r w:rsidRPr="00036597">
        <w:rPr>
          <w:rFonts w:ascii="Arial" w:eastAsia="Times" w:hAnsi="Arial" w:cs="Arial"/>
          <w:color w:val="000000"/>
          <w:sz w:val="24"/>
          <w:szCs w:val="24"/>
          <w:lang w:eastAsia="es-ES"/>
        </w:rPr>
        <w:lastRenderedPageBreak/>
        <w:t xml:space="preserve">garante de derechos y articule las redes dentro de su comunidad que propendan por el fortalecimiento de acciones para la protección integral de los niños, </w:t>
      </w:r>
      <w:r w:rsidR="00C41E28">
        <w:rPr>
          <w:rFonts w:ascii="Arial" w:eastAsia="Times" w:hAnsi="Arial" w:cs="Arial"/>
          <w:color w:val="000000"/>
          <w:sz w:val="24"/>
          <w:szCs w:val="24"/>
          <w:lang w:eastAsia="es-ES"/>
        </w:rPr>
        <w:t xml:space="preserve">las </w:t>
      </w:r>
      <w:r w:rsidRPr="00036597">
        <w:rPr>
          <w:rFonts w:ascii="Arial" w:eastAsia="Times" w:hAnsi="Arial" w:cs="Arial"/>
          <w:color w:val="000000"/>
          <w:sz w:val="24"/>
          <w:szCs w:val="24"/>
          <w:lang w:eastAsia="es-ES"/>
        </w:rPr>
        <w:t xml:space="preserve">niñas y </w:t>
      </w:r>
      <w:r w:rsidR="00C41E28">
        <w:rPr>
          <w:rFonts w:ascii="Arial" w:eastAsia="Times" w:hAnsi="Arial" w:cs="Arial"/>
          <w:color w:val="000000"/>
          <w:sz w:val="24"/>
          <w:szCs w:val="24"/>
          <w:lang w:eastAsia="es-ES"/>
        </w:rPr>
        <w:t xml:space="preserve">los </w:t>
      </w:r>
      <w:r w:rsidRPr="00036597">
        <w:rPr>
          <w:rFonts w:ascii="Arial" w:eastAsia="Times" w:hAnsi="Arial" w:cs="Arial"/>
          <w:color w:val="000000"/>
          <w:sz w:val="24"/>
          <w:szCs w:val="24"/>
          <w:lang w:eastAsia="es-ES"/>
        </w:rPr>
        <w:t>adolescentes.</w:t>
      </w:r>
      <w:r w:rsidRPr="00036597">
        <w:rPr>
          <w:rFonts w:ascii="Arial" w:eastAsia="Times" w:hAnsi="Arial" w:cs="Arial"/>
          <w:b/>
          <w:color w:val="000000"/>
          <w:sz w:val="24"/>
          <w:szCs w:val="24"/>
          <w:lang w:eastAsia="es-ES"/>
        </w:rPr>
        <w:t xml:space="preserve"> </w:t>
      </w:r>
    </w:p>
    <w:p w14:paraId="3BAAD4F9" w14:textId="77777777" w:rsidR="0025502D" w:rsidRPr="00036597" w:rsidRDefault="0025502D" w:rsidP="0025502D">
      <w:pPr>
        <w:spacing w:after="0" w:line="240" w:lineRule="auto"/>
        <w:jc w:val="both"/>
        <w:rPr>
          <w:rFonts w:ascii="Arial" w:eastAsia="Times" w:hAnsi="Arial" w:cs="Arial"/>
          <w:color w:val="000000"/>
          <w:sz w:val="24"/>
          <w:szCs w:val="24"/>
          <w:lang w:eastAsia="es-ES"/>
        </w:rPr>
      </w:pPr>
    </w:p>
    <w:p w14:paraId="42EE227F" w14:textId="49C72AC7" w:rsidR="00A76EC9" w:rsidRPr="00097244" w:rsidRDefault="00A76EC9" w:rsidP="00A76EC9">
      <w:pPr>
        <w:widowControl w:val="0"/>
        <w:tabs>
          <w:tab w:val="left" w:pos="4970"/>
        </w:tabs>
        <w:adjustRightInd w:val="0"/>
        <w:spacing w:after="0" w:line="240" w:lineRule="auto"/>
        <w:jc w:val="both"/>
        <w:textAlignment w:val="baseline"/>
        <w:rPr>
          <w:rFonts w:ascii="Arial" w:eastAsia="Times New Roman" w:hAnsi="Arial" w:cs="Arial"/>
          <w:color w:val="000000"/>
          <w:sz w:val="24"/>
          <w:szCs w:val="24"/>
          <w:lang w:eastAsia="es-ES"/>
        </w:rPr>
      </w:pPr>
      <w:r w:rsidRPr="00097244">
        <w:rPr>
          <w:rFonts w:ascii="Arial" w:eastAsia="Times New Roman" w:hAnsi="Arial" w:cs="Arial"/>
          <w:b/>
          <w:color w:val="000000"/>
          <w:sz w:val="24"/>
          <w:szCs w:val="24"/>
          <w:lang w:eastAsia="es-ES"/>
        </w:rPr>
        <w:t>ARTÍCULO TERCERO</w:t>
      </w:r>
      <w:r>
        <w:rPr>
          <w:rFonts w:ascii="Arial" w:eastAsia="Times New Roman" w:hAnsi="Arial" w:cs="Arial"/>
          <w:b/>
          <w:color w:val="000000"/>
          <w:sz w:val="24"/>
          <w:szCs w:val="24"/>
          <w:lang w:eastAsia="es-ES"/>
        </w:rPr>
        <w:t xml:space="preserve">. - </w:t>
      </w:r>
      <w:r w:rsidRPr="00097244">
        <w:rPr>
          <w:rFonts w:ascii="Arial" w:eastAsia="Times New Roman" w:hAnsi="Arial" w:cs="Arial"/>
          <w:color w:val="000000"/>
          <w:sz w:val="24"/>
          <w:szCs w:val="24"/>
          <w:lang w:eastAsia="es-ES"/>
        </w:rPr>
        <w:t>Esta resolución rige a partir de su ejecutoria, el día _____ mes_____ año_____.</w:t>
      </w:r>
    </w:p>
    <w:p w14:paraId="44AE36BB" w14:textId="77777777" w:rsidR="00A76EC9" w:rsidRPr="00097244" w:rsidRDefault="00A76EC9" w:rsidP="00A76EC9">
      <w:pPr>
        <w:widowControl w:val="0"/>
        <w:tabs>
          <w:tab w:val="left" w:pos="4970"/>
        </w:tabs>
        <w:adjustRightInd w:val="0"/>
        <w:spacing w:after="0" w:line="240" w:lineRule="auto"/>
        <w:jc w:val="both"/>
        <w:textAlignment w:val="baseline"/>
        <w:rPr>
          <w:rFonts w:ascii="Arial" w:eastAsia="Times New Roman" w:hAnsi="Arial" w:cs="Arial"/>
          <w:color w:val="000000"/>
          <w:sz w:val="24"/>
          <w:szCs w:val="24"/>
          <w:lang w:eastAsia="es-ES"/>
        </w:rPr>
      </w:pPr>
    </w:p>
    <w:p w14:paraId="6A76808B" w14:textId="77777777" w:rsidR="00A76EC9" w:rsidRPr="00097244" w:rsidRDefault="00A76EC9" w:rsidP="00A76EC9">
      <w:pPr>
        <w:widowControl w:val="0"/>
        <w:adjustRightInd w:val="0"/>
        <w:spacing w:after="0" w:line="240" w:lineRule="auto"/>
        <w:jc w:val="both"/>
        <w:textAlignment w:val="baseline"/>
        <w:rPr>
          <w:rFonts w:ascii="Arial" w:eastAsia="Times New Roman" w:hAnsi="Arial" w:cs="Arial"/>
          <w:b/>
          <w:color w:val="000000"/>
          <w:sz w:val="24"/>
          <w:szCs w:val="24"/>
          <w:lang w:eastAsia="es-ES"/>
        </w:rPr>
      </w:pPr>
    </w:p>
    <w:p w14:paraId="5F2E41D1" w14:textId="77777777" w:rsidR="00A76EC9" w:rsidRPr="00097244" w:rsidRDefault="00A76EC9" w:rsidP="00A76EC9">
      <w:pPr>
        <w:spacing w:after="0" w:line="240" w:lineRule="atLeast"/>
        <w:jc w:val="center"/>
        <w:rPr>
          <w:rFonts w:ascii="Arial" w:hAnsi="Arial" w:cs="Arial"/>
          <w:b/>
          <w:sz w:val="24"/>
          <w:szCs w:val="24"/>
        </w:rPr>
      </w:pPr>
      <w:r w:rsidRPr="00097244">
        <w:rPr>
          <w:rFonts w:ascii="Arial" w:hAnsi="Arial" w:cs="Arial"/>
          <w:b/>
          <w:sz w:val="24"/>
          <w:szCs w:val="24"/>
        </w:rPr>
        <w:t>COMUNÍQUESE Y CÚMPLASE</w:t>
      </w:r>
    </w:p>
    <w:p w14:paraId="0C9FC94B" w14:textId="77777777" w:rsidR="00A76EC9" w:rsidRPr="00097244" w:rsidRDefault="00A76EC9" w:rsidP="00A76EC9">
      <w:pPr>
        <w:spacing w:after="0" w:line="240" w:lineRule="atLeast"/>
        <w:jc w:val="center"/>
        <w:rPr>
          <w:rFonts w:ascii="Arial" w:hAnsi="Arial" w:cs="Arial"/>
          <w:sz w:val="24"/>
          <w:szCs w:val="24"/>
        </w:rPr>
      </w:pPr>
      <w:r w:rsidRPr="00097244">
        <w:rPr>
          <w:rFonts w:ascii="Arial" w:hAnsi="Arial" w:cs="Arial"/>
          <w:sz w:val="24"/>
          <w:szCs w:val="24"/>
        </w:rPr>
        <w:t>Dada en lugar y fecha</w:t>
      </w:r>
    </w:p>
    <w:p w14:paraId="68F9F7F8" w14:textId="77777777" w:rsidR="00A76EC9" w:rsidRPr="00097244" w:rsidRDefault="00A76EC9" w:rsidP="00A76EC9">
      <w:pPr>
        <w:spacing w:after="0" w:line="240" w:lineRule="atLeast"/>
        <w:jc w:val="center"/>
        <w:rPr>
          <w:rFonts w:ascii="Arial" w:hAnsi="Arial" w:cs="Arial"/>
          <w:sz w:val="24"/>
          <w:szCs w:val="24"/>
        </w:rPr>
      </w:pPr>
    </w:p>
    <w:p w14:paraId="58AAC7FF" w14:textId="77777777" w:rsidR="00A76EC9" w:rsidRPr="00097244" w:rsidRDefault="00A76EC9" w:rsidP="00A76EC9">
      <w:pPr>
        <w:spacing w:after="0" w:line="240" w:lineRule="atLeast"/>
        <w:jc w:val="center"/>
        <w:rPr>
          <w:rFonts w:ascii="Arial" w:hAnsi="Arial" w:cs="Arial"/>
          <w:sz w:val="24"/>
          <w:szCs w:val="24"/>
        </w:rPr>
      </w:pPr>
    </w:p>
    <w:p w14:paraId="2AC778D9" w14:textId="77777777" w:rsidR="00A76EC9" w:rsidRPr="00097244" w:rsidRDefault="00A76EC9" w:rsidP="00A76EC9">
      <w:pPr>
        <w:spacing w:after="0" w:line="240" w:lineRule="atLeast"/>
        <w:jc w:val="center"/>
        <w:rPr>
          <w:rFonts w:ascii="Arial" w:hAnsi="Arial" w:cs="Arial"/>
          <w:sz w:val="24"/>
          <w:szCs w:val="24"/>
        </w:rPr>
      </w:pPr>
    </w:p>
    <w:p w14:paraId="4173F64C" w14:textId="77777777" w:rsidR="00A76EC9" w:rsidRPr="00097244" w:rsidRDefault="00A76EC9" w:rsidP="00A76EC9">
      <w:pPr>
        <w:spacing w:after="0" w:line="240" w:lineRule="atLeast"/>
        <w:jc w:val="center"/>
        <w:rPr>
          <w:rFonts w:ascii="Arial" w:hAnsi="Arial" w:cs="Arial"/>
          <w:sz w:val="24"/>
          <w:szCs w:val="24"/>
        </w:rPr>
      </w:pPr>
    </w:p>
    <w:p w14:paraId="18BC96CE" w14:textId="77777777" w:rsidR="00A76EC9" w:rsidRPr="00097244" w:rsidRDefault="00A76EC9" w:rsidP="00A76EC9">
      <w:pPr>
        <w:widowControl w:val="0"/>
        <w:adjustRightInd w:val="0"/>
        <w:spacing w:after="0" w:line="240" w:lineRule="auto"/>
        <w:jc w:val="both"/>
        <w:textAlignment w:val="baseline"/>
        <w:rPr>
          <w:rFonts w:ascii="Arial" w:eastAsia="Times New Roman" w:hAnsi="Arial" w:cs="Arial"/>
          <w:b/>
          <w:color w:val="000000"/>
          <w:sz w:val="24"/>
          <w:szCs w:val="24"/>
          <w:lang w:eastAsia="es-ES"/>
        </w:rPr>
      </w:pPr>
    </w:p>
    <w:p w14:paraId="15F22478" w14:textId="77777777" w:rsidR="00A76EC9" w:rsidRPr="00097244" w:rsidRDefault="00A76EC9" w:rsidP="00A76EC9">
      <w:pPr>
        <w:spacing w:after="0" w:line="240" w:lineRule="atLeast"/>
        <w:jc w:val="center"/>
        <w:rPr>
          <w:rFonts w:ascii="Arial" w:hAnsi="Arial" w:cs="Arial"/>
          <w:sz w:val="24"/>
          <w:szCs w:val="24"/>
        </w:rPr>
      </w:pPr>
    </w:p>
    <w:p w14:paraId="056DDBF3" w14:textId="77777777" w:rsidR="00A76EC9" w:rsidRPr="00097244" w:rsidRDefault="00A76EC9" w:rsidP="00A76EC9">
      <w:pPr>
        <w:spacing w:after="0" w:line="240" w:lineRule="atLeast"/>
        <w:jc w:val="center"/>
        <w:rPr>
          <w:rFonts w:ascii="Arial" w:hAnsi="Arial" w:cs="Arial"/>
          <w:sz w:val="24"/>
          <w:szCs w:val="24"/>
        </w:rPr>
      </w:pPr>
    </w:p>
    <w:p w14:paraId="629BB046" w14:textId="77777777" w:rsidR="00A76EC9" w:rsidRPr="00097244" w:rsidRDefault="00A76EC9" w:rsidP="00A76EC9">
      <w:pPr>
        <w:spacing w:after="0" w:line="240" w:lineRule="auto"/>
        <w:jc w:val="center"/>
        <w:rPr>
          <w:rFonts w:ascii="Arial" w:hAnsi="Arial" w:cs="Arial"/>
          <w:b/>
          <w:snapToGrid w:val="0"/>
          <w:sz w:val="24"/>
          <w:szCs w:val="24"/>
        </w:rPr>
      </w:pPr>
      <w:proofErr w:type="spellStart"/>
      <w:r w:rsidRPr="00097244">
        <w:rPr>
          <w:rFonts w:ascii="Arial" w:hAnsi="Arial" w:cs="Arial"/>
          <w:b/>
          <w:snapToGrid w:val="0"/>
          <w:sz w:val="24"/>
          <w:szCs w:val="24"/>
        </w:rPr>
        <w:t>xxxxx</w:t>
      </w:r>
      <w:proofErr w:type="spellEnd"/>
    </w:p>
    <w:p w14:paraId="09C653B6" w14:textId="77777777" w:rsidR="00A76EC9" w:rsidRPr="00097244" w:rsidRDefault="00A76EC9" w:rsidP="00A76EC9">
      <w:pPr>
        <w:widowControl w:val="0"/>
        <w:adjustRightInd w:val="0"/>
        <w:spacing w:after="0" w:line="240" w:lineRule="auto"/>
        <w:ind w:left="2832" w:firstLine="708"/>
        <w:jc w:val="both"/>
        <w:textAlignment w:val="baseline"/>
        <w:rPr>
          <w:rFonts w:ascii="Arial" w:eastAsia="Times New Roman" w:hAnsi="Arial" w:cs="Arial"/>
          <w:b/>
          <w:color w:val="000000"/>
          <w:sz w:val="24"/>
          <w:szCs w:val="24"/>
          <w:lang w:eastAsia="es-ES"/>
        </w:rPr>
      </w:pPr>
      <w:r w:rsidRPr="00097244">
        <w:rPr>
          <w:rFonts w:ascii="Arial" w:hAnsi="Arial" w:cs="Arial"/>
          <w:snapToGrid w:val="0"/>
          <w:sz w:val="24"/>
          <w:szCs w:val="24"/>
        </w:rPr>
        <w:t>Coordinador (a) Centro Zonal XXX</w:t>
      </w:r>
    </w:p>
    <w:p w14:paraId="3212D0BF" w14:textId="77777777" w:rsidR="00293B0D" w:rsidRPr="00DC61D2" w:rsidRDefault="00293B0D" w:rsidP="00293B0D">
      <w:pPr>
        <w:jc w:val="center"/>
        <w:rPr>
          <w:rFonts w:ascii="Arial" w:eastAsia="Times New Roman" w:hAnsi="Arial" w:cs="Arial"/>
          <w:bCs/>
          <w:i/>
          <w:iCs/>
          <w:color w:val="767171" w:themeColor="background2" w:themeShade="80"/>
          <w:sz w:val="24"/>
          <w:szCs w:val="24"/>
          <w:lang w:eastAsia="es-ES"/>
        </w:rPr>
      </w:pPr>
      <w:r w:rsidRPr="00DC61D2">
        <w:rPr>
          <w:rFonts w:ascii="Arial" w:eastAsia="Times New Roman" w:hAnsi="Arial" w:cs="Arial"/>
          <w:bCs/>
          <w:i/>
          <w:iCs/>
          <w:color w:val="767171" w:themeColor="background2" w:themeShade="80"/>
          <w:sz w:val="24"/>
          <w:szCs w:val="24"/>
          <w:lang w:eastAsia="es-ES"/>
        </w:rPr>
        <w:t>(En el caso de las Entidades Territoriales deberán indicarse los datos de la autoridad correspondiente)</w:t>
      </w:r>
    </w:p>
    <w:p w14:paraId="1092D600" w14:textId="77777777" w:rsidR="00A76EC9" w:rsidRDefault="00A76EC9" w:rsidP="0025502D">
      <w:pPr>
        <w:widowControl w:val="0"/>
        <w:tabs>
          <w:tab w:val="left" w:pos="4970"/>
        </w:tabs>
        <w:adjustRightInd w:val="0"/>
        <w:spacing w:after="0" w:line="240" w:lineRule="auto"/>
        <w:jc w:val="both"/>
        <w:textAlignment w:val="baseline"/>
        <w:rPr>
          <w:rFonts w:ascii="Arial" w:eastAsia="Times New Roman" w:hAnsi="Arial" w:cs="Arial"/>
          <w:color w:val="000000"/>
          <w:sz w:val="24"/>
          <w:szCs w:val="24"/>
          <w:lang w:eastAsia="es-ES"/>
        </w:rPr>
      </w:pPr>
    </w:p>
    <w:p w14:paraId="2EAD8F43" w14:textId="77777777" w:rsidR="00A76EC9" w:rsidRDefault="00A76EC9" w:rsidP="00A76EC9">
      <w:pPr>
        <w:spacing w:after="0" w:line="240" w:lineRule="auto"/>
        <w:jc w:val="center"/>
        <w:rPr>
          <w:rFonts w:ascii="Arial" w:hAnsi="Arial" w:cs="Arial"/>
          <w:b/>
          <w:bCs/>
          <w:color w:val="000000"/>
          <w:sz w:val="20"/>
          <w:szCs w:val="24"/>
        </w:rPr>
      </w:pPr>
    </w:p>
    <w:p w14:paraId="5E70A9F7" w14:textId="77777777" w:rsidR="00A76EC9" w:rsidRDefault="00A76EC9" w:rsidP="00A76EC9">
      <w:pPr>
        <w:spacing w:after="0" w:line="240" w:lineRule="auto"/>
        <w:jc w:val="center"/>
        <w:rPr>
          <w:rFonts w:ascii="Arial" w:hAnsi="Arial" w:cs="Arial"/>
          <w:b/>
          <w:bCs/>
          <w:color w:val="000000"/>
          <w:sz w:val="20"/>
          <w:szCs w:val="24"/>
        </w:rPr>
      </w:pPr>
    </w:p>
    <w:p w14:paraId="56DC9CB1" w14:textId="77777777" w:rsidR="00A76EC9" w:rsidRDefault="00A76EC9" w:rsidP="00A76EC9">
      <w:pPr>
        <w:spacing w:after="0" w:line="240" w:lineRule="auto"/>
        <w:jc w:val="center"/>
        <w:rPr>
          <w:rFonts w:ascii="Arial" w:hAnsi="Arial" w:cs="Arial"/>
          <w:b/>
          <w:bCs/>
          <w:color w:val="000000"/>
          <w:sz w:val="20"/>
          <w:szCs w:val="24"/>
        </w:rPr>
      </w:pPr>
    </w:p>
    <w:p w14:paraId="73AA74BB" w14:textId="77777777" w:rsidR="00A76EC9" w:rsidRPr="00EA6ECA" w:rsidRDefault="00A76EC9" w:rsidP="00A76EC9">
      <w:pPr>
        <w:spacing w:after="0"/>
        <w:jc w:val="both"/>
        <w:rPr>
          <w:rFonts w:ascii="Arial" w:hAnsi="Arial" w:cs="Arial"/>
          <w:sz w:val="18"/>
          <w:szCs w:val="18"/>
        </w:rPr>
      </w:pPr>
      <w:r w:rsidRPr="00EA6ECA">
        <w:rPr>
          <w:rFonts w:ascii="Arial" w:hAnsi="Arial" w:cs="Arial"/>
          <w:sz w:val="18"/>
          <w:szCs w:val="18"/>
        </w:rPr>
        <w:t>Aprobó: Nombre</w:t>
      </w:r>
      <w:r>
        <w:rPr>
          <w:rFonts w:ascii="Arial" w:hAnsi="Arial" w:cs="Arial"/>
          <w:sz w:val="18"/>
          <w:szCs w:val="18"/>
        </w:rPr>
        <w:t>, cargo</w:t>
      </w:r>
      <w:r w:rsidRPr="00EA6ECA">
        <w:rPr>
          <w:rFonts w:ascii="Arial" w:hAnsi="Arial" w:cs="Arial"/>
          <w:sz w:val="18"/>
          <w:szCs w:val="18"/>
        </w:rPr>
        <w:t xml:space="preserve"> y </w:t>
      </w:r>
      <w:r>
        <w:rPr>
          <w:rFonts w:ascii="Arial" w:hAnsi="Arial" w:cs="Arial"/>
          <w:sz w:val="18"/>
          <w:szCs w:val="18"/>
        </w:rPr>
        <w:t xml:space="preserve">dependencia </w:t>
      </w:r>
    </w:p>
    <w:p w14:paraId="6D4D2F01" w14:textId="77777777" w:rsidR="00A76EC9" w:rsidRPr="00EA6ECA" w:rsidRDefault="00A76EC9" w:rsidP="00A76EC9">
      <w:pPr>
        <w:spacing w:after="0"/>
        <w:jc w:val="both"/>
        <w:rPr>
          <w:rFonts w:ascii="Arial" w:hAnsi="Arial" w:cs="Arial"/>
          <w:sz w:val="18"/>
          <w:szCs w:val="18"/>
        </w:rPr>
      </w:pPr>
      <w:r>
        <w:rPr>
          <w:rFonts w:ascii="Arial" w:hAnsi="Arial" w:cs="Arial"/>
          <w:sz w:val="18"/>
          <w:szCs w:val="18"/>
        </w:rPr>
        <w:t xml:space="preserve">Revisó: Nombre, cargo </w:t>
      </w:r>
      <w:r w:rsidRPr="00EA6ECA">
        <w:rPr>
          <w:rFonts w:ascii="Arial" w:hAnsi="Arial" w:cs="Arial"/>
          <w:sz w:val="18"/>
          <w:szCs w:val="18"/>
        </w:rPr>
        <w:t xml:space="preserve">y </w:t>
      </w:r>
      <w:r>
        <w:rPr>
          <w:rFonts w:ascii="Arial" w:hAnsi="Arial" w:cs="Arial"/>
          <w:sz w:val="18"/>
          <w:szCs w:val="18"/>
        </w:rPr>
        <w:t>dependencia</w:t>
      </w:r>
    </w:p>
    <w:p w14:paraId="451129FB" w14:textId="4B41328C" w:rsidR="00A76EC9" w:rsidRDefault="00A76EC9" w:rsidP="00A76EC9">
      <w:pPr>
        <w:spacing w:after="0"/>
        <w:jc w:val="both"/>
        <w:rPr>
          <w:rFonts w:ascii="Arial" w:hAnsi="Arial" w:cs="Arial"/>
          <w:sz w:val="18"/>
          <w:szCs w:val="18"/>
        </w:rPr>
      </w:pPr>
      <w:r w:rsidRPr="00EA6ECA">
        <w:rPr>
          <w:rFonts w:ascii="Arial" w:hAnsi="Arial" w:cs="Arial"/>
          <w:sz w:val="18"/>
          <w:szCs w:val="18"/>
        </w:rPr>
        <w:t>Proyectó: Nombre</w:t>
      </w:r>
      <w:r>
        <w:rPr>
          <w:rFonts w:ascii="Arial" w:hAnsi="Arial" w:cs="Arial"/>
          <w:sz w:val="18"/>
          <w:szCs w:val="18"/>
        </w:rPr>
        <w:t>, cargo</w:t>
      </w:r>
      <w:r w:rsidRPr="00EA6ECA">
        <w:rPr>
          <w:rFonts w:ascii="Arial" w:hAnsi="Arial" w:cs="Arial"/>
          <w:sz w:val="18"/>
          <w:szCs w:val="18"/>
        </w:rPr>
        <w:t xml:space="preserve"> y </w:t>
      </w:r>
      <w:r>
        <w:rPr>
          <w:rFonts w:ascii="Arial" w:hAnsi="Arial" w:cs="Arial"/>
          <w:sz w:val="18"/>
          <w:szCs w:val="18"/>
        </w:rPr>
        <w:t>dependencia</w:t>
      </w:r>
    </w:p>
    <w:p w14:paraId="6D18C66B" w14:textId="261FBF5E" w:rsidR="006C4A48" w:rsidRPr="0025502D" w:rsidRDefault="006C4A48" w:rsidP="00A76EC9">
      <w:pPr>
        <w:spacing w:after="0" w:line="240" w:lineRule="auto"/>
      </w:pPr>
    </w:p>
    <w:sectPr w:rsidR="006C4A48" w:rsidRPr="0025502D" w:rsidSect="002F0E81">
      <w:headerReference w:type="even" r:id="rId8"/>
      <w:headerReference w:type="default" r:id="rId9"/>
      <w:footerReference w:type="default" r:id="rId10"/>
      <w:headerReference w:type="first" r:id="rId11"/>
      <w:pgSz w:w="12242" w:h="15842" w:code="1"/>
      <w:pgMar w:top="1814" w:right="1134" w:bottom="2155" w:left="1701" w:header="1531" w:footer="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EF7078" w14:textId="77777777" w:rsidR="00A5400B" w:rsidRDefault="00A5400B" w:rsidP="0025502D">
      <w:pPr>
        <w:spacing w:after="0" w:line="240" w:lineRule="auto"/>
      </w:pPr>
      <w:r>
        <w:separator/>
      </w:r>
    </w:p>
  </w:endnote>
  <w:endnote w:type="continuationSeparator" w:id="0">
    <w:p w14:paraId="5A3FEE53" w14:textId="77777777" w:rsidR="00A5400B" w:rsidRDefault="00A5400B" w:rsidP="002550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CCDC4" w14:textId="77777777" w:rsidR="00E91F87" w:rsidRDefault="00892ED9" w:rsidP="007F453B">
    <w:pPr>
      <w:tabs>
        <w:tab w:val="left" w:pos="3405"/>
        <w:tab w:val="left" w:pos="4485"/>
        <w:tab w:val="right" w:pos="9405"/>
      </w:tabs>
      <w:spacing w:after="0" w:line="240" w:lineRule="auto"/>
    </w:pPr>
    <w:r>
      <w:rPr>
        <w:noProof/>
        <w:lang w:val="en-US"/>
      </w:rPr>
      <mc:AlternateContent>
        <mc:Choice Requires="wps">
          <w:drawing>
            <wp:anchor distT="45720" distB="45720" distL="114300" distR="114300" simplePos="0" relativeHeight="251664896" behindDoc="1" locked="0" layoutInCell="1" allowOverlap="1" wp14:anchorId="3BF6ECB0" wp14:editId="0AE2E6CB">
              <wp:simplePos x="0" y="0"/>
              <wp:positionH relativeFrom="column">
                <wp:posOffset>2910840</wp:posOffset>
              </wp:positionH>
              <wp:positionV relativeFrom="paragraph">
                <wp:posOffset>-66675</wp:posOffset>
              </wp:positionV>
              <wp:extent cx="3124200" cy="1545082"/>
              <wp:effectExtent l="0" t="0" r="0" b="0"/>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545082"/>
                      </a:xfrm>
                      <a:prstGeom prst="rect">
                        <a:avLst/>
                      </a:prstGeom>
                      <a:solidFill>
                        <a:srgbClr val="FFFFFF"/>
                      </a:solidFill>
                      <a:ln w="9525">
                        <a:noFill/>
                        <a:miter lim="800000"/>
                        <a:headEnd/>
                        <a:tailEnd/>
                      </a:ln>
                    </wps:spPr>
                    <wps:txbx>
                      <w:txbxContent>
                        <w:p w14:paraId="7E27A3B9"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Línea gratuita nacional ICBF</w:t>
                          </w:r>
                        </w:p>
                        <w:p w14:paraId="51C0DD8E" w14:textId="77777777" w:rsidR="00E91F87" w:rsidRPr="007F453B"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01 8000 91 8080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F6ECB0" id="_x0000_t202" coordsize="21600,21600" o:spt="202" path="m,l,21600r21600,l21600,xe">
              <v:stroke joinstyle="miter"/>
              <v:path gradientshapeok="t" o:connecttype="rect"/>
            </v:shapetype>
            <v:shape id="Cuadro de texto 2" o:spid="_x0000_s1034" type="#_x0000_t202" style="position:absolute;margin-left:229.2pt;margin-top:-5.25pt;width:246pt;height:121.65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" stroked="f">
              <v:textbox>
                <w:txbxContent>
                  <w:p w14:paraId="7E27A3B9"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Línea gratuita nacional ICBF</w:t>
                    </w:r>
                  </w:p>
                  <w:p w14:paraId="51C0DD8E" w14:textId="77777777" w:rsidR="00E91F87" w:rsidRPr="007F453B"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01 8000 91 8080</w:t>
                    </w:r>
                  </w:p>
                </w:txbxContent>
              </v:textbox>
            </v:shape>
          </w:pict>
        </mc:Fallback>
      </mc:AlternateContent>
    </w:r>
    <w:r>
      <w:rPr>
        <w:noProof/>
        <w:lang w:val="en-US"/>
      </w:rPr>
      <mc:AlternateContent>
        <mc:Choice Requires="wps">
          <w:drawing>
            <wp:anchor distT="45720" distB="45720" distL="114300" distR="114300" simplePos="0" relativeHeight="251663872" behindDoc="1" locked="0" layoutInCell="1" allowOverlap="1" wp14:anchorId="3DBCBED5" wp14:editId="0CF1B6FE">
              <wp:simplePos x="0" y="0"/>
              <wp:positionH relativeFrom="column">
                <wp:posOffset>-251460</wp:posOffset>
              </wp:positionH>
              <wp:positionV relativeFrom="paragraph">
                <wp:posOffset>-82550</wp:posOffset>
              </wp:positionV>
              <wp:extent cx="3124200" cy="1404620"/>
              <wp:effectExtent l="0" t="0" r="0" b="127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404620"/>
                      </a:xfrm>
                      <a:prstGeom prst="rect">
                        <a:avLst/>
                      </a:prstGeom>
                      <a:solidFill>
                        <a:srgbClr val="FFFFFF"/>
                      </a:solidFill>
                      <a:ln w="9525">
                        <a:noFill/>
                        <a:miter lim="800000"/>
                        <a:headEnd/>
                        <a:tailEnd/>
                      </a:ln>
                    </wps:spPr>
                    <wps:txbx>
                      <w:txbxContent>
                        <w:p w14:paraId="7F305B8F"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Sede de la Dirección General</w:t>
                          </w:r>
                        </w:p>
                        <w:p w14:paraId="7D356DDD"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 xml:space="preserve">Avenida carrera 68 </w:t>
                          </w:r>
                          <w:proofErr w:type="spellStart"/>
                          <w:r w:rsidRPr="005E361B">
                            <w:rPr>
                              <w:rFonts w:ascii="Arial" w:hAnsi="Arial" w:cs="Arial"/>
                              <w:color w:val="595959"/>
                              <w:sz w:val="18"/>
                              <w:szCs w:val="18"/>
                            </w:rPr>
                            <w:t>No.64c</w:t>
                          </w:r>
                          <w:proofErr w:type="spellEnd"/>
                          <w:r w:rsidRPr="005E361B">
                            <w:rPr>
                              <w:rFonts w:ascii="Arial" w:hAnsi="Arial" w:cs="Arial"/>
                              <w:color w:val="595959"/>
                              <w:sz w:val="18"/>
                              <w:szCs w:val="18"/>
                            </w:rPr>
                            <w:t xml:space="preserve"> – 75</w:t>
                          </w:r>
                        </w:p>
                        <w:p w14:paraId="05C4AD4D"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PBX: 4</w:t>
                          </w:r>
                          <w:r>
                            <w:rPr>
                              <w:rFonts w:ascii="Arial" w:hAnsi="Arial" w:cs="Arial"/>
                              <w:color w:val="595959"/>
                              <w:sz w:val="18"/>
                              <w:szCs w:val="18"/>
                            </w:rPr>
                            <w:t>37</w:t>
                          </w:r>
                          <w:r w:rsidRPr="005E361B">
                            <w:rPr>
                              <w:rFonts w:ascii="Arial" w:hAnsi="Arial" w:cs="Arial"/>
                              <w:color w:val="595959"/>
                              <w:sz w:val="18"/>
                              <w:szCs w:val="18"/>
                            </w:rPr>
                            <w:t xml:space="preserve"> 7630</w:t>
                          </w:r>
                        </w:p>
                        <w:p w14:paraId="653919BE" w14:textId="77777777" w:rsidR="00E91F87" w:rsidRDefault="00A5400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BCBED5" id="_x0000_s1035" type="#_x0000_t202" style="position:absolute;margin-left:-19.8pt;margin-top:-6.5pt;width:246pt;height:110.6pt;z-index:-251652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" stroked="f">
              <v:textbox style="mso-fit-shape-to-text:t">
                <w:txbxContent>
                  <w:p w14:paraId="7F305B8F"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Sede de la Dirección General</w:t>
                    </w:r>
                  </w:p>
                  <w:p w14:paraId="7D356DDD"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 xml:space="preserve">Avenida carrera 68 </w:t>
                    </w:r>
                    <w:proofErr w:type="spellStart"/>
                    <w:r w:rsidRPr="005E361B">
                      <w:rPr>
                        <w:rFonts w:ascii="Arial" w:hAnsi="Arial" w:cs="Arial"/>
                        <w:color w:val="595959"/>
                        <w:sz w:val="18"/>
                        <w:szCs w:val="18"/>
                      </w:rPr>
                      <w:t>No.64c</w:t>
                    </w:r>
                    <w:proofErr w:type="spellEnd"/>
                    <w:r w:rsidRPr="005E361B">
                      <w:rPr>
                        <w:rFonts w:ascii="Arial" w:hAnsi="Arial" w:cs="Arial"/>
                        <w:color w:val="595959"/>
                        <w:sz w:val="18"/>
                        <w:szCs w:val="18"/>
                      </w:rPr>
                      <w:t xml:space="preserve"> – 75</w:t>
                    </w:r>
                  </w:p>
                  <w:p w14:paraId="05C4AD4D"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PBX: 4</w:t>
                    </w:r>
                    <w:r>
                      <w:rPr>
                        <w:rFonts w:ascii="Arial" w:hAnsi="Arial" w:cs="Arial"/>
                        <w:color w:val="595959"/>
                        <w:sz w:val="18"/>
                        <w:szCs w:val="18"/>
                      </w:rPr>
                      <w:t>37</w:t>
                    </w:r>
                    <w:r w:rsidRPr="005E361B">
                      <w:rPr>
                        <w:rFonts w:ascii="Arial" w:hAnsi="Arial" w:cs="Arial"/>
                        <w:color w:val="595959"/>
                        <w:sz w:val="18"/>
                        <w:szCs w:val="18"/>
                      </w:rPr>
                      <w:t xml:space="preserve"> 7630</w:t>
                    </w:r>
                  </w:p>
                  <w:p w14:paraId="653919BE" w14:textId="77777777" w:rsidR="00E91F87" w:rsidRDefault="00A5400B"/>
                </w:txbxContent>
              </v:textbox>
            </v:shape>
          </w:pict>
        </mc:Fallback>
      </mc:AlternateContent>
    </w:r>
    <w:r>
      <w:rPr>
        <w:noProof/>
        <w:lang w:val="en-US"/>
      </w:rPr>
      <w:drawing>
        <wp:anchor distT="0" distB="0" distL="114300" distR="114300" simplePos="0" relativeHeight="251660800" behindDoc="1" locked="0" layoutInCell="1" allowOverlap="1" wp14:anchorId="3005D7EF" wp14:editId="6B39C55C">
          <wp:simplePos x="0" y="0"/>
          <wp:positionH relativeFrom="margin">
            <wp:posOffset>-775970</wp:posOffset>
          </wp:positionH>
          <wp:positionV relativeFrom="paragraph">
            <wp:posOffset>-695325</wp:posOffset>
          </wp:positionV>
          <wp:extent cx="7366000" cy="1204595"/>
          <wp:effectExtent l="0" t="0" r="6350" b="0"/>
          <wp:wrapNone/>
          <wp:docPr id="2" name="Imagen 2"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emebrete_Mesa de trabajo 1 copia 4.jpg"/>
                  <pic:cNvPicPr/>
                </pic:nvPicPr>
                <pic:blipFill>
                  <a:blip r:embed="rId1">
                    <a:extLst>
                      <a:ext uri="{28A0092B-C50C-407E-A947-70E740481C1C}">
                        <a14:useLocalDpi xmlns:a14="http://schemas.microsoft.com/office/drawing/2010/main" val="0"/>
                      </a:ext>
                    </a:extLst>
                  </a:blip>
                  <a:stretch>
                    <a:fillRect/>
                  </a:stretch>
                </pic:blipFill>
                <pic:spPr>
                  <a:xfrm>
                    <a:off x="0" y="0"/>
                    <a:ext cx="7366000" cy="120459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45720" distB="45720" distL="114300" distR="114300" simplePos="0" relativeHeight="251662848" behindDoc="1" locked="0" layoutInCell="1" allowOverlap="1" wp14:anchorId="22555CF3" wp14:editId="3FDB99F0">
              <wp:simplePos x="0" y="0"/>
              <wp:positionH relativeFrom="column">
                <wp:posOffset>628650</wp:posOffset>
              </wp:positionH>
              <wp:positionV relativeFrom="paragraph">
                <wp:posOffset>9300210</wp:posOffset>
              </wp:positionV>
              <wp:extent cx="3253740" cy="354330"/>
              <wp:effectExtent l="0" t="3810" r="0" b="3810"/>
              <wp:wrapNone/>
              <wp:docPr id="23"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1475B"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Sede de la Dirección General</w:t>
                          </w:r>
                        </w:p>
                        <w:p w14:paraId="5FBB4CC4"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 xml:space="preserve">Avenida carrera 68 </w:t>
                          </w:r>
                          <w:proofErr w:type="spellStart"/>
                          <w:r w:rsidRPr="005E361B">
                            <w:rPr>
                              <w:rFonts w:ascii="Arial" w:hAnsi="Arial" w:cs="Arial"/>
                              <w:color w:val="595959"/>
                              <w:sz w:val="18"/>
                              <w:szCs w:val="18"/>
                            </w:rPr>
                            <w:t>No.64c</w:t>
                          </w:r>
                          <w:proofErr w:type="spellEnd"/>
                          <w:r w:rsidRPr="005E361B">
                            <w:rPr>
                              <w:rFonts w:ascii="Arial" w:hAnsi="Arial" w:cs="Arial"/>
                              <w:color w:val="595959"/>
                              <w:sz w:val="18"/>
                              <w:szCs w:val="18"/>
                            </w:rPr>
                            <w:t xml:space="preserve"> – 75</w:t>
                          </w:r>
                        </w:p>
                        <w:p w14:paraId="2F7CEBD2"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PBX: 4</w:t>
                          </w:r>
                          <w:r>
                            <w:rPr>
                              <w:rFonts w:ascii="Arial" w:hAnsi="Arial" w:cs="Arial"/>
                              <w:color w:val="595959"/>
                              <w:sz w:val="18"/>
                              <w:szCs w:val="18"/>
                            </w:rPr>
                            <w:t>37</w:t>
                          </w:r>
                          <w:r w:rsidRPr="005E361B">
                            <w:rPr>
                              <w:rFonts w:ascii="Arial" w:hAnsi="Arial" w:cs="Arial"/>
                              <w:color w:val="595959"/>
                              <w:sz w:val="18"/>
                              <w:szCs w:val="18"/>
                            </w:rPr>
                            <w:t xml:space="preserve"> 7630</w:t>
                          </w:r>
                        </w:p>
                        <w:p w14:paraId="666FB15A" w14:textId="77777777" w:rsidR="00E91F87" w:rsidRPr="006C7934" w:rsidRDefault="00A5400B" w:rsidP="007F453B">
                          <w:pPr>
                            <w:autoSpaceDE w:val="0"/>
                            <w:autoSpaceDN w:val="0"/>
                            <w:adjustRightInd w:val="0"/>
                            <w:spacing w:after="0" w:line="240" w:lineRule="auto"/>
                            <w:jc w:val="center"/>
                            <w:rPr>
                              <w:rFonts w:ascii="Arial" w:hAnsi="Arial" w:cs="Arial"/>
                              <w:color w:val="595959"/>
                              <w:sz w:val="18"/>
                              <w:szCs w:val="1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2555CF3" id="Cuadro de texto 23" o:spid="_x0000_s1036" type="#_x0000_t202" style="position:absolute;margin-left:49.5pt;margin-top:732.3pt;width:256.2pt;height:27.9pt;z-index:-251653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" filled="f" stroked="f">
              <v:textbox style="mso-fit-shape-to-text:t">
                <w:txbxContent>
                  <w:p w14:paraId="6821475B"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Sede de la Dirección General</w:t>
                    </w:r>
                  </w:p>
                  <w:p w14:paraId="5FBB4CC4"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 xml:space="preserve">Avenida carrera 68 </w:t>
                    </w:r>
                    <w:proofErr w:type="spellStart"/>
                    <w:r w:rsidRPr="005E361B">
                      <w:rPr>
                        <w:rFonts w:ascii="Arial" w:hAnsi="Arial" w:cs="Arial"/>
                        <w:color w:val="595959"/>
                        <w:sz w:val="18"/>
                        <w:szCs w:val="18"/>
                      </w:rPr>
                      <w:t>No.64c</w:t>
                    </w:r>
                    <w:proofErr w:type="spellEnd"/>
                    <w:r w:rsidRPr="005E361B">
                      <w:rPr>
                        <w:rFonts w:ascii="Arial" w:hAnsi="Arial" w:cs="Arial"/>
                        <w:color w:val="595959"/>
                        <w:sz w:val="18"/>
                        <w:szCs w:val="18"/>
                      </w:rPr>
                      <w:t xml:space="preserve"> – 75</w:t>
                    </w:r>
                  </w:p>
                  <w:p w14:paraId="2F7CEBD2"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PBX: 4</w:t>
                    </w:r>
                    <w:r>
                      <w:rPr>
                        <w:rFonts w:ascii="Arial" w:hAnsi="Arial" w:cs="Arial"/>
                        <w:color w:val="595959"/>
                        <w:sz w:val="18"/>
                        <w:szCs w:val="18"/>
                      </w:rPr>
                      <w:t>37</w:t>
                    </w:r>
                    <w:r w:rsidRPr="005E361B">
                      <w:rPr>
                        <w:rFonts w:ascii="Arial" w:hAnsi="Arial" w:cs="Arial"/>
                        <w:color w:val="595959"/>
                        <w:sz w:val="18"/>
                        <w:szCs w:val="18"/>
                      </w:rPr>
                      <w:t xml:space="preserve"> 7630</w:t>
                    </w:r>
                  </w:p>
                  <w:p w14:paraId="666FB15A" w14:textId="77777777" w:rsidR="00E91F87" w:rsidRPr="006C7934" w:rsidRDefault="00A5400B" w:rsidP="007F453B">
                    <w:pPr>
                      <w:autoSpaceDE w:val="0"/>
                      <w:autoSpaceDN w:val="0"/>
                      <w:adjustRightInd w:val="0"/>
                      <w:spacing w:after="0" w:line="240" w:lineRule="auto"/>
                      <w:jc w:val="center"/>
                      <w:rPr>
                        <w:rFonts w:ascii="Arial" w:hAnsi="Arial" w:cs="Arial"/>
                        <w:color w:val="595959"/>
                        <w:sz w:val="18"/>
                        <w:szCs w:val="18"/>
                      </w:rPr>
                    </w:pPr>
                  </w:p>
                </w:txbxContent>
              </v:textbox>
            </v:shape>
          </w:pict>
        </mc:Fallback>
      </mc:AlternateContent>
    </w:r>
    <w:r>
      <w:rPr>
        <w:noProof/>
        <w:lang w:val="en-US"/>
      </w:rPr>
      <mc:AlternateContent>
        <mc:Choice Requires="wps">
          <w:drawing>
            <wp:anchor distT="45720" distB="45720" distL="114300" distR="114300" simplePos="0" relativeHeight="251661824" behindDoc="1" locked="0" layoutInCell="1" allowOverlap="1" wp14:anchorId="66AD66D9" wp14:editId="254F8ACB">
              <wp:simplePos x="0" y="0"/>
              <wp:positionH relativeFrom="column">
                <wp:posOffset>3895725</wp:posOffset>
              </wp:positionH>
              <wp:positionV relativeFrom="paragraph">
                <wp:posOffset>9300210</wp:posOffset>
              </wp:positionV>
              <wp:extent cx="3303270" cy="354330"/>
              <wp:effectExtent l="0" t="3810" r="0" b="3810"/>
              <wp:wrapNone/>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E3A75"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Línea gratuita nacional ICBF</w:t>
                          </w:r>
                        </w:p>
                        <w:p w14:paraId="2CD569DB"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6AD66D9" id="Cuadro de texto 22" o:spid="_x0000_s1037" type="#_x0000_t202" style="position:absolute;margin-left:306.75pt;margin-top:732.3pt;width:260.1pt;height:27.9pt;z-index:-251654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" filled="f" stroked="f">
              <v:textbox style="mso-fit-shape-to-text:t">
                <w:txbxContent>
                  <w:p w14:paraId="50BE3A75"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Línea gratuita nacional ICBF</w:t>
                    </w:r>
                  </w:p>
                  <w:p w14:paraId="2CD569DB"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01 8000 91 8080</w:t>
                    </w:r>
                  </w:p>
                </w:txbxContent>
              </v:textbox>
            </v:shape>
          </w:pict>
        </mc:Fallback>
      </mc:AlternateContent>
    </w:r>
    <w:r>
      <w:rPr>
        <w:noProof/>
        <w:lang w:val="en-US"/>
      </w:rPr>
      <mc:AlternateContent>
        <mc:Choice Requires="wps">
          <w:drawing>
            <wp:anchor distT="45720" distB="45720" distL="114300" distR="114300" simplePos="0" relativeHeight="251659776" behindDoc="1" locked="0" layoutInCell="1" allowOverlap="1" wp14:anchorId="778C602A" wp14:editId="5F5223F7">
              <wp:simplePos x="0" y="0"/>
              <wp:positionH relativeFrom="column">
                <wp:posOffset>628650</wp:posOffset>
              </wp:positionH>
              <wp:positionV relativeFrom="paragraph">
                <wp:posOffset>9300210</wp:posOffset>
              </wp:positionV>
              <wp:extent cx="3253740" cy="354330"/>
              <wp:effectExtent l="0" t="3810" r="0" b="3810"/>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7F546"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Sede de la Dirección General</w:t>
                          </w:r>
                        </w:p>
                        <w:p w14:paraId="300964EF"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 xml:space="preserve">Avenida carrera 68 </w:t>
                          </w:r>
                          <w:proofErr w:type="spellStart"/>
                          <w:r w:rsidRPr="005E361B">
                            <w:rPr>
                              <w:rFonts w:ascii="Arial" w:hAnsi="Arial" w:cs="Arial"/>
                              <w:color w:val="595959"/>
                              <w:sz w:val="18"/>
                              <w:szCs w:val="18"/>
                            </w:rPr>
                            <w:t>No.64c</w:t>
                          </w:r>
                          <w:proofErr w:type="spellEnd"/>
                          <w:r w:rsidRPr="005E361B">
                            <w:rPr>
                              <w:rFonts w:ascii="Arial" w:hAnsi="Arial" w:cs="Arial"/>
                              <w:color w:val="595959"/>
                              <w:sz w:val="18"/>
                              <w:szCs w:val="18"/>
                            </w:rPr>
                            <w:t xml:space="preserve"> – 75</w:t>
                          </w:r>
                        </w:p>
                        <w:p w14:paraId="7371EAE1"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PBX: 4</w:t>
                          </w:r>
                          <w:r>
                            <w:rPr>
                              <w:rFonts w:ascii="Arial" w:hAnsi="Arial" w:cs="Arial"/>
                              <w:color w:val="595959"/>
                              <w:sz w:val="18"/>
                              <w:szCs w:val="18"/>
                            </w:rPr>
                            <w:t>37</w:t>
                          </w:r>
                          <w:r w:rsidRPr="005E361B">
                            <w:rPr>
                              <w:rFonts w:ascii="Arial" w:hAnsi="Arial" w:cs="Arial"/>
                              <w:color w:val="595959"/>
                              <w:sz w:val="18"/>
                              <w:szCs w:val="18"/>
                            </w:rPr>
                            <w:t xml:space="preserve"> 7630</w:t>
                          </w:r>
                        </w:p>
                        <w:p w14:paraId="744CB392" w14:textId="77777777" w:rsidR="00E91F87" w:rsidRPr="006C7934" w:rsidRDefault="00A5400B" w:rsidP="007F453B">
                          <w:pPr>
                            <w:autoSpaceDE w:val="0"/>
                            <w:autoSpaceDN w:val="0"/>
                            <w:adjustRightInd w:val="0"/>
                            <w:spacing w:after="0" w:line="240" w:lineRule="auto"/>
                            <w:jc w:val="center"/>
                            <w:rPr>
                              <w:rFonts w:ascii="Arial" w:hAnsi="Arial" w:cs="Arial"/>
                              <w:color w:val="595959"/>
                              <w:sz w:val="18"/>
                              <w:szCs w:val="1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78C602A" id="Cuadro de texto 20" o:spid="_x0000_s1038" type="#_x0000_t202" style="position:absolute;margin-left:49.5pt;margin-top:732.3pt;width:256.2pt;height:27.9pt;z-index:-251656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" filled="f" stroked="f">
              <v:textbox style="mso-fit-shape-to-text:t">
                <w:txbxContent>
                  <w:p w14:paraId="5777F546"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Sede de la Dirección General</w:t>
                    </w:r>
                  </w:p>
                  <w:p w14:paraId="300964EF"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 xml:space="preserve">Avenida carrera 68 </w:t>
                    </w:r>
                    <w:proofErr w:type="spellStart"/>
                    <w:r w:rsidRPr="005E361B">
                      <w:rPr>
                        <w:rFonts w:ascii="Arial" w:hAnsi="Arial" w:cs="Arial"/>
                        <w:color w:val="595959"/>
                        <w:sz w:val="18"/>
                        <w:szCs w:val="18"/>
                      </w:rPr>
                      <w:t>No.64c</w:t>
                    </w:r>
                    <w:proofErr w:type="spellEnd"/>
                    <w:r w:rsidRPr="005E361B">
                      <w:rPr>
                        <w:rFonts w:ascii="Arial" w:hAnsi="Arial" w:cs="Arial"/>
                        <w:color w:val="595959"/>
                        <w:sz w:val="18"/>
                        <w:szCs w:val="18"/>
                      </w:rPr>
                      <w:t xml:space="preserve"> – 75</w:t>
                    </w:r>
                  </w:p>
                  <w:p w14:paraId="7371EAE1"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PBX: 4</w:t>
                    </w:r>
                    <w:r>
                      <w:rPr>
                        <w:rFonts w:ascii="Arial" w:hAnsi="Arial" w:cs="Arial"/>
                        <w:color w:val="595959"/>
                        <w:sz w:val="18"/>
                        <w:szCs w:val="18"/>
                      </w:rPr>
                      <w:t>37</w:t>
                    </w:r>
                    <w:r w:rsidRPr="005E361B">
                      <w:rPr>
                        <w:rFonts w:ascii="Arial" w:hAnsi="Arial" w:cs="Arial"/>
                        <w:color w:val="595959"/>
                        <w:sz w:val="18"/>
                        <w:szCs w:val="18"/>
                      </w:rPr>
                      <w:t xml:space="preserve"> 7630</w:t>
                    </w:r>
                  </w:p>
                  <w:p w14:paraId="744CB392" w14:textId="77777777" w:rsidR="00E91F87" w:rsidRPr="006C7934" w:rsidRDefault="00A5400B" w:rsidP="007F453B">
                    <w:pPr>
                      <w:autoSpaceDE w:val="0"/>
                      <w:autoSpaceDN w:val="0"/>
                      <w:adjustRightInd w:val="0"/>
                      <w:spacing w:after="0" w:line="240" w:lineRule="auto"/>
                      <w:jc w:val="center"/>
                      <w:rPr>
                        <w:rFonts w:ascii="Arial" w:hAnsi="Arial" w:cs="Arial"/>
                        <w:color w:val="595959"/>
                        <w:sz w:val="18"/>
                        <w:szCs w:val="18"/>
                      </w:rPr>
                    </w:pPr>
                  </w:p>
                </w:txbxContent>
              </v:textbox>
            </v:shape>
          </w:pict>
        </mc:Fallback>
      </mc:AlternateContent>
    </w:r>
    <w:r>
      <w:rPr>
        <w:noProof/>
        <w:lang w:val="en-US"/>
      </w:rPr>
      <mc:AlternateContent>
        <mc:Choice Requires="wps">
          <w:drawing>
            <wp:anchor distT="45720" distB="45720" distL="114300" distR="114300" simplePos="0" relativeHeight="251658752" behindDoc="1" locked="0" layoutInCell="1" allowOverlap="1" wp14:anchorId="6D3AAC8B" wp14:editId="7EFA4D53">
              <wp:simplePos x="0" y="0"/>
              <wp:positionH relativeFrom="column">
                <wp:posOffset>3895725</wp:posOffset>
              </wp:positionH>
              <wp:positionV relativeFrom="paragraph">
                <wp:posOffset>9300210</wp:posOffset>
              </wp:positionV>
              <wp:extent cx="3303270" cy="354330"/>
              <wp:effectExtent l="0" t="3810" r="0" b="3810"/>
              <wp:wrapNone/>
              <wp:docPr id="1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D0F35"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Línea gratuita nacional ICBF</w:t>
                          </w:r>
                        </w:p>
                        <w:p w14:paraId="5ECD37B9"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D3AAC8B" id="Cuadro de texto 19" o:spid="_x0000_s1039" type="#_x0000_t202" style="position:absolute;margin-left:306.75pt;margin-top:732.3pt;width:260.1pt;height:27.9pt;z-index:-251657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" filled="f" stroked="f">
              <v:textbox style="mso-fit-shape-to-text:t">
                <w:txbxContent>
                  <w:p w14:paraId="1DCD0F35"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Línea gratuita nacional ICBF</w:t>
                    </w:r>
                  </w:p>
                  <w:p w14:paraId="5ECD37B9"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01 8000 91 8080</w:t>
                    </w:r>
                  </w:p>
                </w:txbxContent>
              </v:textbox>
            </v:shape>
          </w:pict>
        </mc:Fallback>
      </mc:AlternateContent>
    </w:r>
    <w:r>
      <w:rPr>
        <w:noProof/>
        <w:lang w:val="en-US"/>
      </w:rPr>
      <mc:AlternateContent>
        <mc:Choice Requires="wps">
          <w:drawing>
            <wp:anchor distT="45720" distB="45720" distL="114300" distR="114300" simplePos="0" relativeHeight="251657728" behindDoc="1" locked="0" layoutInCell="1" allowOverlap="1" wp14:anchorId="63755AAB" wp14:editId="28243328">
              <wp:simplePos x="0" y="0"/>
              <wp:positionH relativeFrom="column">
                <wp:posOffset>628650</wp:posOffset>
              </wp:positionH>
              <wp:positionV relativeFrom="paragraph">
                <wp:posOffset>9300210</wp:posOffset>
              </wp:positionV>
              <wp:extent cx="3253740" cy="354330"/>
              <wp:effectExtent l="0" t="3810" r="0" b="381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8DD02"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Sede de la Dirección General</w:t>
                          </w:r>
                        </w:p>
                        <w:p w14:paraId="3E2390D6"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 xml:space="preserve">Avenida carrera 68 </w:t>
                          </w:r>
                          <w:proofErr w:type="spellStart"/>
                          <w:r w:rsidRPr="005E361B">
                            <w:rPr>
                              <w:rFonts w:ascii="Arial" w:hAnsi="Arial" w:cs="Arial"/>
                              <w:color w:val="595959"/>
                              <w:sz w:val="18"/>
                              <w:szCs w:val="18"/>
                            </w:rPr>
                            <w:t>No.64c</w:t>
                          </w:r>
                          <w:proofErr w:type="spellEnd"/>
                          <w:r w:rsidRPr="005E361B">
                            <w:rPr>
                              <w:rFonts w:ascii="Arial" w:hAnsi="Arial" w:cs="Arial"/>
                              <w:color w:val="595959"/>
                              <w:sz w:val="18"/>
                              <w:szCs w:val="18"/>
                            </w:rPr>
                            <w:t xml:space="preserve"> – 75</w:t>
                          </w:r>
                        </w:p>
                        <w:p w14:paraId="75783CED"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PBX: 4</w:t>
                          </w:r>
                          <w:r>
                            <w:rPr>
                              <w:rFonts w:ascii="Arial" w:hAnsi="Arial" w:cs="Arial"/>
                              <w:color w:val="595959"/>
                              <w:sz w:val="18"/>
                              <w:szCs w:val="18"/>
                            </w:rPr>
                            <w:t>37</w:t>
                          </w:r>
                          <w:r w:rsidRPr="005E361B">
                            <w:rPr>
                              <w:rFonts w:ascii="Arial" w:hAnsi="Arial" w:cs="Arial"/>
                              <w:color w:val="595959"/>
                              <w:sz w:val="18"/>
                              <w:szCs w:val="18"/>
                            </w:rPr>
                            <w:t xml:space="preserve"> 7630</w:t>
                          </w:r>
                        </w:p>
                        <w:p w14:paraId="20C6527A" w14:textId="77777777" w:rsidR="00E91F87" w:rsidRPr="006C7934" w:rsidRDefault="00A5400B" w:rsidP="007F453B">
                          <w:pPr>
                            <w:autoSpaceDE w:val="0"/>
                            <w:autoSpaceDN w:val="0"/>
                            <w:adjustRightInd w:val="0"/>
                            <w:spacing w:after="0" w:line="240" w:lineRule="auto"/>
                            <w:jc w:val="center"/>
                            <w:rPr>
                              <w:rFonts w:ascii="Arial" w:hAnsi="Arial" w:cs="Arial"/>
                              <w:color w:val="595959"/>
                              <w:sz w:val="18"/>
                              <w:szCs w:val="1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3755AAB" id="Cuadro de texto 18" o:spid="_x0000_s1040" type="#_x0000_t202" style="position:absolute;margin-left:49.5pt;margin-top:732.3pt;width:256.2pt;height:27.9pt;z-index:-25165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" filled="f" stroked="f">
              <v:textbox style="mso-fit-shape-to-text:t">
                <w:txbxContent>
                  <w:p w14:paraId="7A58DD02"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Sede de la Dirección General</w:t>
                    </w:r>
                  </w:p>
                  <w:p w14:paraId="3E2390D6"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 xml:space="preserve">Avenida carrera 68 </w:t>
                    </w:r>
                    <w:proofErr w:type="spellStart"/>
                    <w:r w:rsidRPr="005E361B">
                      <w:rPr>
                        <w:rFonts w:ascii="Arial" w:hAnsi="Arial" w:cs="Arial"/>
                        <w:color w:val="595959"/>
                        <w:sz w:val="18"/>
                        <w:szCs w:val="18"/>
                      </w:rPr>
                      <w:t>No.64c</w:t>
                    </w:r>
                    <w:proofErr w:type="spellEnd"/>
                    <w:r w:rsidRPr="005E361B">
                      <w:rPr>
                        <w:rFonts w:ascii="Arial" w:hAnsi="Arial" w:cs="Arial"/>
                        <w:color w:val="595959"/>
                        <w:sz w:val="18"/>
                        <w:szCs w:val="18"/>
                      </w:rPr>
                      <w:t xml:space="preserve"> – 75</w:t>
                    </w:r>
                  </w:p>
                  <w:p w14:paraId="75783CED"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PBX: 4</w:t>
                    </w:r>
                    <w:r>
                      <w:rPr>
                        <w:rFonts w:ascii="Arial" w:hAnsi="Arial" w:cs="Arial"/>
                        <w:color w:val="595959"/>
                        <w:sz w:val="18"/>
                        <w:szCs w:val="18"/>
                      </w:rPr>
                      <w:t>37</w:t>
                    </w:r>
                    <w:r w:rsidRPr="005E361B">
                      <w:rPr>
                        <w:rFonts w:ascii="Arial" w:hAnsi="Arial" w:cs="Arial"/>
                        <w:color w:val="595959"/>
                        <w:sz w:val="18"/>
                        <w:szCs w:val="18"/>
                      </w:rPr>
                      <w:t xml:space="preserve"> 7630</w:t>
                    </w:r>
                  </w:p>
                  <w:p w14:paraId="20C6527A" w14:textId="77777777" w:rsidR="00E91F87" w:rsidRPr="006C7934" w:rsidRDefault="00A5400B" w:rsidP="007F453B">
                    <w:pPr>
                      <w:autoSpaceDE w:val="0"/>
                      <w:autoSpaceDN w:val="0"/>
                      <w:adjustRightInd w:val="0"/>
                      <w:spacing w:after="0" w:line="240" w:lineRule="auto"/>
                      <w:jc w:val="center"/>
                      <w:rPr>
                        <w:rFonts w:ascii="Arial" w:hAnsi="Arial" w:cs="Arial"/>
                        <w:color w:val="595959"/>
                        <w:sz w:val="18"/>
                        <w:szCs w:val="18"/>
                      </w:rPr>
                    </w:pPr>
                  </w:p>
                </w:txbxContent>
              </v:textbox>
            </v:shape>
          </w:pict>
        </mc:Fallback>
      </mc:AlternateContent>
    </w:r>
    <w:r>
      <w:rPr>
        <w:noProof/>
        <w:lang w:val="en-US"/>
      </w:rPr>
      <mc:AlternateContent>
        <mc:Choice Requires="wps">
          <w:drawing>
            <wp:anchor distT="45720" distB="45720" distL="114300" distR="114300" simplePos="0" relativeHeight="251656704" behindDoc="1" locked="0" layoutInCell="1" allowOverlap="1" wp14:anchorId="0FCB41A1" wp14:editId="03A16488">
              <wp:simplePos x="0" y="0"/>
              <wp:positionH relativeFrom="column">
                <wp:posOffset>3895725</wp:posOffset>
              </wp:positionH>
              <wp:positionV relativeFrom="paragraph">
                <wp:posOffset>9300210</wp:posOffset>
              </wp:positionV>
              <wp:extent cx="3303270" cy="354330"/>
              <wp:effectExtent l="0" t="3810" r="0" b="3810"/>
              <wp:wrapNone/>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F7129"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Línea gratuita nacional ICBF</w:t>
                          </w:r>
                        </w:p>
                        <w:p w14:paraId="13E50B23"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FCB41A1" id="Cuadro de texto 17" o:spid="_x0000_s1041" type="#_x0000_t202" style="position:absolute;margin-left:306.75pt;margin-top:732.3pt;width:260.1pt;height:27.9pt;z-index:-251659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" filled="f" stroked="f">
              <v:textbox style="mso-fit-shape-to-text:t">
                <w:txbxContent>
                  <w:p w14:paraId="633F7129"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Línea gratuita nacional ICBF</w:t>
                    </w:r>
                  </w:p>
                  <w:p w14:paraId="13E50B23"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01 8000 91 8080</w:t>
                    </w:r>
                  </w:p>
                </w:txbxContent>
              </v:textbox>
            </v:shape>
          </w:pict>
        </mc:Fallback>
      </mc:AlternateContent>
    </w:r>
    <w:r>
      <w:rPr>
        <w:noProof/>
        <w:lang w:val="en-US"/>
      </w:rPr>
      <w:drawing>
        <wp:anchor distT="0" distB="0" distL="114300" distR="114300" simplePos="0" relativeHeight="251655680" behindDoc="1" locked="0" layoutInCell="1" allowOverlap="1" wp14:anchorId="619A5ADE" wp14:editId="799CEFF4">
          <wp:simplePos x="0" y="0"/>
          <wp:positionH relativeFrom="column">
            <wp:posOffset>575310</wp:posOffset>
          </wp:positionH>
          <wp:positionV relativeFrom="paragraph">
            <wp:posOffset>8637905</wp:posOffset>
          </wp:positionV>
          <wp:extent cx="6649085" cy="1264920"/>
          <wp:effectExtent l="0" t="0" r="0" b="0"/>
          <wp:wrapNone/>
          <wp:docPr id="3" name="Imagen 3" descr="Memebrete_Mesa de trabajo 1 copi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mebrete_Mesa de trabajo 1 copia 4"/>
                  <pic:cNvPicPr>
                    <a:picLocks noChangeAspect="1" noChangeArrowheads="1"/>
                  </pic:cNvPicPr>
                </pic:nvPicPr>
                <pic:blipFill>
                  <a:blip r:embed="rId2">
                    <a:extLst>
                      <a:ext uri="{28A0092B-C50C-407E-A947-70E740481C1C}">
                        <a14:useLocalDpi xmlns:a14="http://schemas.microsoft.com/office/drawing/2010/main" val="0"/>
                      </a:ext>
                    </a:extLst>
                  </a:blip>
                  <a:srcRect l="6851" r="6889"/>
                  <a:stretch>
                    <a:fillRect/>
                  </a:stretch>
                </pic:blipFill>
                <pic:spPr bwMode="auto">
                  <a:xfrm>
                    <a:off x="0" y="0"/>
                    <a:ext cx="6649085" cy="126492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rPr>
        <w:noProof/>
        <w:lang w:val="en-US"/>
      </w:rPr>
      <mc:AlternateContent>
        <mc:Choice Requires="wps">
          <w:drawing>
            <wp:anchor distT="45720" distB="45720" distL="114300" distR="114300" simplePos="0" relativeHeight="251651584" behindDoc="1" locked="0" layoutInCell="1" allowOverlap="1" wp14:anchorId="14AE66C5" wp14:editId="01A94240">
              <wp:simplePos x="0" y="0"/>
              <wp:positionH relativeFrom="column">
                <wp:posOffset>628650</wp:posOffset>
              </wp:positionH>
              <wp:positionV relativeFrom="paragraph">
                <wp:posOffset>9300210</wp:posOffset>
              </wp:positionV>
              <wp:extent cx="3253740" cy="354330"/>
              <wp:effectExtent l="0" t="3810" r="0" b="3810"/>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5405D"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Sede de la Dirección General</w:t>
                          </w:r>
                        </w:p>
                        <w:p w14:paraId="0C62D4A7"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 xml:space="preserve">Avenida carrera 68 </w:t>
                          </w:r>
                          <w:proofErr w:type="spellStart"/>
                          <w:r w:rsidRPr="005E361B">
                            <w:rPr>
                              <w:rFonts w:ascii="Arial" w:hAnsi="Arial" w:cs="Arial"/>
                              <w:color w:val="595959"/>
                              <w:sz w:val="18"/>
                              <w:szCs w:val="18"/>
                            </w:rPr>
                            <w:t>No.64c</w:t>
                          </w:r>
                          <w:proofErr w:type="spellEnd"/>
                          <w:r w:rsidRPr="005E361B">
                            <w:rPr>
                              <w:rFonts w:ascii="Arial" w:hAnsi="Arial" w:cs="Arial"/>
                              <w:color w:val="595959"/>
                              <w:sz w:val="18"/>
                              <w:szCs w:val="18"/>
                            </w:rPr>
                            <w:t xml:space="preserve"> – 75</w:t>
                          </w:r>
                        </w:p>
                        <w:p w14:paraId="4684CC3B"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PBX: 4</w:t>
                          </w:r>
                          <w:r>
                            <w:rPr>
                              <w:rFonts w:ascii="Arial" w:hAnsi="Arial" w:cs="Arial"/>
                              <w:color w:val="595959"/>
                              <w:sz w:val="18"/>
                              <w:szCs w:val="18"/>
                            </w:rPr>
                            <w:t>37</w:t>
                          </w:r>
                          <w:r w:rsidRPr="005E361B">
                            <w:rPr>
                              <w:rFonts w:ascii="Arial" w:hAnsi="Arial" w:cs="Arial"/>
                              <w:color w:val="595959"/>
                              <w:sz w:val="18"/>
                              <w:szCs w:val="18"/>
                            </w:rPr>
                            <w:t xml:space="preserve"> 7630</w:t>
                          </w:r>
                        </w:p>
                        <w:p w14:paraId="6F9BCACC" w14:textId="77777777" w:rsidR="00E91F87" w:rsidRPr="006C7934" w:rsidRDefault="00A5400B" w:rsidP="007F453B">
                          <w:pPr>
                            <w:autoSpaceDE w:val="0"/>
                            <w:autoSpaceDN w:val="0"/>
                            <w:adjustRightInd w:val="0"/>
                            <w:spacing w:after="0" w:line="240" w:lineRule="auto"/>
                            <w:jc w:val="center"/>
                            <w:rPr>
                              <w:rFonts w:ascii="Arial" w:hAnsi="Arial" w:cs="Arial"/>
                              <w:color w:val="595959"/>
                              <w:sz w:val="18"/>
                              <w:szCs w:val="1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4AE66C5" id="Cuadro de texto 12" o:spid="_x0000_s1042" type="#_x0000_t202" style="position:absolute;margin-left:49.5pt;margin-top:732.3pt;width:256.2pt;height:27.9pt;z-index:-251664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" filled="f" stroked="f">
              <v:textbox style="mso-fit-shape-to-text:t">
                <w:txbxContent>
                  <w:p w14:paraId="0965405D"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Sede de la Dirección General</w:t>
                    </w:r>
                  </w:p>
                  <w:p w14:paraId="0C62D4A7"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 xml:space="preserve">Avenida carrera 68 </w:t>
                    </w:r>
                    <w:proofErr w:type="spellStart"/>
                    <w:r w:rsidRPr="005E361B">
                      <w:rPr>
                        <w:rFonts w:ascii="Arial" w:hAnsi="Arial" w:cs="Arial"/>
                        <w:color w:val="595959"/>
                        <w:sz w:val="18"/>
                        <w:szCs w:val="18"/>
                      </w:rPr>
                      <w:t>No.64c</w:t>
                    </w:r>
                    <w:proofErr w:type="spellEnd"/>
                    <w:r w:rsidRPr="005E361B">
                      <w:rPr>
                        <w:rFonts w:ascii="Arial" w:hAnsi="Arial" w:cs="Arial"/>
                        <w:color w:val="595959"/>
                        <w:sz w:val="18"/>
                        <w:szCs w:val="18"/>
                      </w:rPr>
                      <w:t xml:space="preserve"> – 75</w:t>
                    </w:r>
                  </w:p>
                  <w:p w14:paraId="4684CC3B"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PBX: 4</w:t>
                    </w:r>
                    <w:r>
                      <w:rPr>
                        <w:rFonts w:ascii="Arial" w:hAnsi="Arial" w:cs="Arial"/>
                        <w:color w:val="595959"/>
                        <w:sz w:val="18"/>
                        <w:szCs w:val="18"/>
                      </w:rPr>
                      <w:t>37</w:t>
                    </w:r>
                    <w:r w:rsidRPr="005E361B">
                      <w:rPr>
                        <w:rFonts w:ascii="Arial" w:hAnsi="Arial" w:cs="Arial"/>
                        <w:color w:val="595959"/>
                        <w:sz w:val="18"/>
                        <w:szCs w:val="18"/>
                      </w:rPr>
                      <w:t xml:space="preserve"> 7630</w:t>
                    </w:r>
                  </w:p>
                  <w:p w14:paraId="6F9BCACC" w14:textId="77777777" w:rsidR="00E91F87" w:rsidRPr="006C7934" w:rsidRDefault="00A5400B" w:rsidP="007F453B">
                    <w:pPr>
                      <w:autoSpaceDE w:val="0"/>
                      <w:autoSpaceDN w:val="0"/>
                      <w:adjustRightInd w:val="0"/>
                      <w:spacing w:after="0" w:line="240" w:lineRule="auto"/>
                      <w:jc w:val="center"/>
                      <w:rPr>
                        <w:rFonts w:ascii="Arial" w:hAnsi="Arial" w:cs="Arial"/>
                        <w:color w:val="595959"/>
                        <w:sz w:val="18"/>
                        <w:szCs w:val="18"/>
                      </w:rPr>
                    </w:pPr>
                  </w:p>
                </w:txbxContent>
              </v:textbox>
            </v:shape>
          </w:pict>
        </mc:Fallback>
      </mc:AlternateContent>
    </w:r>
    <w:r>
      <w:rPr>
        <w:noProof/>
        <w:lang w:val="en-US"/>
      </w:rPr>
      <mc:AlternateContent>
        <mc:Choice Requires="wps">
          <w:drawing>
            <wp:anchor distT="45720" distB="45720" distL="114300" distR="114300" simplePos="0" relativeHeight="251650560" behindDoc="1" locked="0" layoutInCell="1" allowOverlap="1" wp14:anchorId="555F4AF2" wp14:editId="43CAFA82">
              <wp:simplePos x="0" y="0"/>
              <wp:positionH relativeFrom="column">
                <wp:posOffset>3895725</wp:posOffset>
              </wp:positionH>
              <wp:positionV relativeFrom="paragraph">
                <wp:posOffset>9300210</wp:posOffset>
              </wp:positionV>
              <wp:extent cx="3303270" cy="354330"/>
              <wp:effectExtent l="0" t="3810" r="0" b="381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BC084"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Línea gratuita nacional ICBF</w:t>
                          </w:r>
                        </w:p>
                        <w:p w14:paraId="48757726"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55F4AF2" id="Cuadro de texto 10" o:spid="_x0000_s1043" type="#_x0000_t202" style="position:absolute;margin-left:306.75pt;margin-top:732.3pt;width:260.1pt;height:27.9pt;z-index:-251665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" filled="f" stroked="f">
              <v:textbox style="mso-fit-shape-to-text:t">
                <w:txbxContent>
                  <w:p w14:paraId="4BDBC084"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Línea gratuita nacional ICBF</w:t>
                    </w:r>
                  </w:p>
                  <w:p w14:paraId="48757726"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01 8000 91 8080</w:t>
                    </w:r>
                  </w:p>
                </w:txbxContent>
              </v:textbox>
            </v:shape>
          </w:pict>
        </mc:Fallback>
      </mc:AlternateContent>
    </w:r>
    <w:r>
      <w:rPr>
        <w:noProof/>
        <w:lang w:val="en-US"/>
      </w:rPr>
      <w:drawing>
        <wp:anchor distT="0" distB="0" distL="114300" distR="114300" simplePos="0" relativeHeight="251649536" behindDoc="1" locked="0" layoutInCell="1" allowOverlap="1" wp14:anchorId="5CF9354D" wp14:editId="5F7EB046">
          <wp:simplePos x="0" y="0"/>
          <wp:positionH relativeFrom="column">
            <wp:posOffset>575310</wp:posOffset>
          </wp:positionH>
          <wp:positionV relativeFrom="paragraph">
            <wp:posOffset>8637905</wp:posOffset>
          </wp:positionV>
          <wp:extent cx="6649085" cy="1264920"/>
          <wp:effectExtent l="0" t="0" r="0" b="0"/>
          <wp:wrapNone/>
          <wp:docPr id="7" name="Imagen 7" descr="Memebrete_Mesa de trabajo 1 copi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mebrete_Mesa de trabajo 1 copia 4"/>
                  <pic:cNvPicPr>
                    <a:picLocks noChangeAspect="1" noChangeArrowheads="1"/>
                  </pic:cNvPicPr>
                </pic:nvPicPr>
                <pic:blipFill>
                  <a:blip r:embed="rId2">
                    <a:extLst>
                      <a:ext uri="{28A0092B-C50C-407E-A947-70E740481C1C}">
                        <a14:useLocalDpi xmlns:a14="http://schemas.microsoft.com/office/drawing/2010/main" val="0"/>
                      </a:ext>
                    </a:extLst>
                  </a:blip>
                  <a:srcRect l="6851" r="6889"/>
                  <a:stretch>
                    <a:fillRect/>
                  </a:stretch>
                </pic:blipFill>
                <pic:spPr bwMode="auto">
                  <a:xfrm>
                    <a:off x="0" y="0"/>
                    <a:ext cx="6649085" cy="1264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4ECF90" w14:textId="77777777" w:rsidR="00E91F87" w:rsidRDefault="00892ED9" w:rsidP="007F453B">
    <w:pPr>
      <w:tabs>
        <w:tab w:val="right" w:pos="9405"/>
      </w:tabs>
    </w:pPr>
    <w:r>
      <w:rPr>
        <w:noProof/>
        <w:lang w:val="en-US"/>
      </w:rPr>
      <mc:AlternateContent>
        <mc:Choice Requires="wps">
          <w:drawing>
            <wp:anchor distT="45720" distB="45720" distL="114300" distR="114300" simplePos="0" relativeHeight="251654656" behindDoc="1" locked="0" layoutInCell="1" allowOverlap="1" wp14:anchorId="1A3D5D73" wp14:editId="3F36CD75">
              <wp:simplePos x="0" y="0"/>
              <wp:positionH relativeFrom="column">
                <wp:posOffset>628650</wp:posOffset>
              </wp:positionH>
              <wp:positionV relativeFrom="paragraph">
                <wp:posOffset>9300210</wp:posOffset>
              </wp:positionV>
              <wp:extent cx="3253740" cy="354330"/>
              <wp:effectExtent l="0" t="3810" r="0" b="3810"/>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A171A"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Sede de la Dirección General</w:t>
                          </w:r>
                        </w:p>
                        <w:p w14:paraId="3F25065B"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 xml:space="preserve">Avenida carrera 68 </w:t>
                          </w:r>
                          <w:proofErr w:type="spellStart"/>
                          <w:r w:rsidRPr="005E361B">
                            <w:rPr>
                              <w:rFonts w:ascii="Arial" w:hAnsi="Arial" w:cs="Arial"/>
                              <w:color w:val="595959"/>
                              <w:sz w:val="18"/>
                              <w:szCs w:val="18"/>
                            </w:rPr>
                            <w:t>No.64c</w:t>
                          </w:r>
                          <w:proofErr w:type="spellEnd"/>
                          <w:r w:rsidRPr="005E361B">
                            <w:rPr>
                              <w:rFonts w:ascii="Arial" w:hAnsi="Arial" w:cs="Arial"/>
                              <w:color w:val="595959"/>
                              <w:sz w:val="18"/>
                              <w:szCs w:val="18"/>
                            </w:rPr>
                            <w:t xml:space="preserve"> – 75</w:t>
                          </w:r>
                        </w:p>
                        <w:p w14:paraId="0A719698"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PBX: 4</w:t>
                          </w:r>
                          <w:r>
                            <w:rPr>
                              <w:rFonts w:ascii="Arial" w:hAnsi="Arial" w:cs="Arial"/>
                              <w:color w:val="595959"/>
                              <w:sz w:val="18"/>
                              <w:szCs w:val="18"/>
                            </w:rPr>
                            <w:t>37</w:t>
                          </w:r>
                          <w:r w:rsidRPr="005E361B">
                            <w:rPr>
                              <w:rFonts w:ascii="Arial" w:hAnsi="Arial" w:cs="Arial"/>
                              <w:color w:val="595959"/>
                              <w:sz w:val="18"/>
                              <w:szCs w:val="18"/>
                            </w:rPr>
                            <w:t xml:space="preserve"> 7630</w:t>
                          </w:r>
                        </w:p>
                        <w:p w14:paraId="42AB0E46" w14:textId="77777777" w:rsidR="00E91F87" w:rsidRPr="006C7934" w:rsidRDefault="00A5400B" w:rsidP="007F453B">
                          <w:pPr>
                            <w:autoSpaceDE w:val="0"/>
                            <w:autoSpaceDN w:val="0"/>
                            <w:adjustRightInd w:val="0"/>
                            <w:spacing w:after="0" w:line="240" w:lineRule="auto"/>
                            <w:jc w:val="center"/>
                            <w:rPr>
                              <w:rFonts w:ascii="Arial" w:hAnsi="Arial" w:cs="Arial"/>
                              <w:color w:val="595959"/>
                              <w:sz w:val="18"/>
                              <w:szCs w:val="1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A3D5D73" id="Cuadro de texto 15" o:spid="_x0000_s1044" type="#_x0000_t202" style="position:absolute;margin-left:49.5pt;margin-top:732.3pt;width:256.2pt;height:27.9pt;z-index:-25166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" filled="f" stroked="f">
              <v:textbox style="mso-fit-shape-to-text:t">
                <w:txbxContent>
                  <w:p w14:paraId="150A171A"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Sede de la Dirección General</w:t>
                    </w:r>
                  </w:p>
                  <w:p w14:paraId="3F25065B"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 xml:space="preserve">Avenida carrera 68 </w:t>
                    </w:r>
                    <w:proofErr w:type="spellStart"/>
                    <w:r w:rsidRPr="005E361B">
                      <w:rPr>
                        <w:rFonts w:ascii="Arial" w:hAnsi="Arial" w:cs="Arial"/>
                        <w:color w:val="595959"/>
                        <w:sz w:val="18"/>
                        <w:szCs w:val="18"/>
                      </w:rPr>
                      <w:t>No.64c</w:t>
                    </w:r>
                    <w:proofErr w:type="spellEnd"/>
                    <w:r w:rsidRPr="005E361B">
                      <w:rPr>
                        <w:rFonts w:ascii="Arial" w:hAnsi="Arial" w:cs="Arial"/>
                        <w:color w:val="595959"/>
                        <w:sz w:val="18"/>
                        <w:szCs w:val="18"/>
                      </w:rPr>
                      <w:t xml:space="preserve"> – 75</w:t>
                    </w:r>
                  </w:p>
                  <w:p w14:paraId="0A719698"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PBX: 4</w:t>
                    </w:r>
                    <w:r>
                      <w:rPr>
                        <w:rFonts w:ascii="Arial" w:hAnsi="Arial" w:cs="Arial"/>
                        <w:color w:val="595959"/>
                        <w:sz w:val="18"/>
                        <w:szCs w:val="18"/>
                      </w:rPr>
                      <w:t>37</w:t>
                    </w:r>
                    <w:r w:rsidRPr="005E361B">
                      <w:rPr>
                        <w:rFonts w:ascii="Arial" w:hAnsi="Arial" w:cs="Arial"/>
                        <w:color w:val="595959"/>
                        <w:sz w:val="18"/>
                        <w:szCs w:val="18"/>
                      </w:rPr>
                      <w:t xml:space="preserve"> 7630</w:t>
                    </w:r>
                  </w:p>
                  <w:p w14:paraId="42AB0E46" w14:textId="77777777" w:rsidR="00E91F87" w:rsidRPr="006C7934" w:rsidRDefault="00A5400B" w:rsidP="007F453B">
                    <w:pPr>
                      <w:autoSpaceDE w:val="0"/>
                      <w:autoSpaceDN w:val="0"/>
                      <w:adjustRightInd w:val="0"/>
                      <w:spacing w:after="0" w:line="240" w:lineRule="auto"/>
                      <w:jc w:val="center"/>
                      <w:rPr>
                        <w:rFonts w:ascii="Arial" w:hAnsi="Arial" w:cs="Arial"/>
                        <w:color w:val="595959"/>
                        <w:sz w:val="18"/>
                        <w:szCs w:val="18"/>
                      </w:rPr>
                    </w:pPr>
                  </w:p>
                </w:txbxContent>
              </v:textbox>
            </v:shape>
          </w:pict>
        </mc:Fallback>
      </mc:AlternateContent>
    </w:r>
    <w:r>
      <w:rPr>
        <w:noProof/>
        <w:lang w:val="en-US"/>
      </w:rPr>
      <mc:AlternateContent>
        <mc:Choice Requires="wps">
          <w:drawing>
            <wp:anchor distT="45720" distB="45720" distL="114300" distR="114300" simplePos="0" relativeHeight="251653632" behindDoc="1" locked="0" layoutInCell="1" allowOverlap="1" wp14:anchorId="3474E2B0" wp14:editId="032943F8">
              <wp:simplePos x="0" y="0"/>
              <wp:positionH relativeFrom="column">
                <wp:posOffset>3895725</wp:posOffset>
              </wp:positionH>
              <wp:positionV relativeFrom="paragraph">
                <wp:posOffset>9300210</wp:posOffset>
              </wp:positionV>
              <wp:extent cx="3303270" cy="354330"/>
              <wp:effectExtent l="0" t="3810" r="0" b="3810"/>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25B24"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Línea gratuita nacional ICBF</w:t>
                          </w:r>
                        </w:p>
                        <w:p w14:paraId="3E5F6179"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474E2B0" id="Cuadro de texto 14" o:spid="_x0000_s1045" type="#_x0000_t202" style="position:absolute;margin-left:306.75pt;margin-top:732.3pt;width:260.1pt;height:27.9pt;z-index:-251662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" filled="f" stroked="f">
              <v:textbox style="mso-fit-shape-to-text:t">
                <w:txbxContent>
                  <w:p w14:paraId="7DB25B24"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Línea gratuita nacional ICBF</w:t>
                    </w:r>
                  </w:p>
                  <w:p w14:paraId="3E5F6179"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01 8000 91 8080</w:t>
                    </w:r>
                  </w:p>
                </w:txbxContent>
              </v:textbox>
            </v:shape>
          </w:pict>
        </mc:Fallback>
      </mc:AlternateContent>
    </w:r>
    <w:r>
      <w:rPr>
        <w:noProof/>
        <w:lang w:val="en-US"/>
      </w:rPr>
      <w:drawing>
        <wp:anchor distT="0" distB="0" distL="114300" distR="114300" simplePos="0" relativeHeight="251652608" behindDoc="1" locked="0" layoutInCell="1" allowOverlap="1" wp14:anchorId="61214640" wp14:editId="5490F831">
          <wp:simplePos x="0" y="0"/>
          <wp:positionH relativeFrom="column">
            <wp:posOffset>575310</wp:posOffset>
          </wp:positionH>
          <wp:positionV relativeFrom="paragraph">
            <wp:posOffset>8637905</wp:posOffset>
          </wp:positionV>
          <wp:extent cx="6649085" cy="1264920"/>
          <wp:effectExtent l="0" t="0" r="0" b="0"/>
          <wp:wrapNone/>
          <wp:docPr id="8" name="Imagen 8" descr="Memebrete_Mesa de trabajo 1 copi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mebrete_Mesa de trabajo 1 copia 4"/>
                  <pic:cNvPicPr>
                    <a:picLocks noChangeAspect="1" noChangeArrowheads="1"/>
                  </pic:cNvPicPr>
                </pic:nvPicPr>
                <pic:blipFill>
                  <a:blip r:embed="rId2">
                    <a:extLst>
                      <a:ext uri="{28A0092B-C50C-407E-A947-70E740481C1C}">
                        <a14:useLocalDpi xmlns:a14="http://schemas.microsoft.com/office/drawing/2010/main" val="0"/>
                      </a:ext>
                    </a:extLst>
                  </a:blip>
                  <a:srcRect l="6851" r="6889"/>
                  <a:stretch>
                    <a:fillRect/>
                  </a:stretch>
                </pic:blipFill>
                <pic:spPr bwMode="auto">
                  <a:xfrm>
                    <a:off x="0" y="0"/>
                    <a:ext cx="6649085" cy="126492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20D45E" w14:textId="77777777" w:rsidR="00A5400B" w:rsidRDefault="00A5400B" w:rsidP="0025502D">
      <w:pPr>
        <w:spacing w:after="0" w:line="240" w:lineRule="auto"/>
      </w:pPr>
      <w:r>
        <w:separator/>
      </w:r>
    </w:p>
  </w:footnote>
  <w:footnote w:type="continuationSeparator" w:id="0">
    <w:p w14:paraId="013E7CE5" w14:textId="77777777" w:rsidR="00A5400B" w:rsidRDefault="00A5400B" w:rsidP="0025502D">
      <w:pPr>
        <w:spacing w:after="0" w:line="240" w:lineRule="auto"/>
      </w:pPr>
      <w:r>
        <w:continuationSeparator/>
      </w:r>
    </w:p>
  </w:footnote>
  <w:footnote w:id="1">
    <w:p w14:paraId="6707BA99" w14:textId="77777777" w:rsidR="0025502D" w:rsidRPr="00747A7B" w:rsidRDefault="0025502D" w:rsidP="0025502D">
      <w:pPr>
        <w:pStyle w:val="Textonotapie"/>
        <w:rPr>
          <w:lang w:val="es-CO"/>
        </w:rPr>
      </w:pPr>
      <w:r>
        <w:rPr>
          <w:rStyle w:val="Refdenotaalpie"/>
        </w:rPr>
        <w:footnoteRef/>
      </w:r>
      <w:r>
        <w:t xml:space="preserve"> </w:t>
      </w:r>
      <w:r>
        <w:rPr>
          <w:lang w:val="es-CO"/>
        </w:rPr>
        <w:t>Artículo 59 Ley 1098 de 2006.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ED119" w14:textId="0FC91F4A" w:rsidR="00E91F87" w:rsidRDefault="00A5400B">
    <w:pPr>
      <w:pStyle w:val="Encabezado"/>
    </w:pPr>
    <w:r>
      <w:rPr>
        <w:noProof/>
      </w:rPr>
      <w:pict w14:anchorId="708094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5334047" o:spid="_x0000_s2051" type="#_x0000_t136" style="position:absolute;margin-left:0;margin-top:0;width:515.8pt;height:147.35pt;rotation:315;z-index:-251644416;mso-position-horizontal:center;mso-position-horizontal-relative:margin;mso-position-vertical:center;mso-position-vertical-relative:margin" o:allowincell="f" fillcolor="silver" stroked="f">
          <v:fill opacity=".5"/>
          <v:textpath style="font-family:&quot;Arial&quot;;font-size:1pt" string="PÚBLICA"/>
          <w10:wrap anchorx="margin" anchory="margin"/>
        </v:shape>
      </w:pict>
    </w:r>
    <w:r w:rsidR="00892ED9">
      <w:rPr>
        <w:noProof/>
        <w:lang w:val="en-US"/>
      </w:rPr>
      <mc:AlternateContent>
        <mc:Choice Requires="wps">
          <w:drawing>
            <wp:anchor distT="0" distB="0" distL="114300" distR="114300" simplePos="0" relativeHeight="251665920" behindDoc="1" locked="0" layoutInCell="0" allowOverlap="1" wp14:anchorId="3BC0FDF9" wp14:editId="75DC1252">
              <wp:simplePos x="0" y="0"/>
              <wp:positionH relativeFrom="margin">
                <wp:align>center</wp:align>
              </wp:positionH>
              <wp:positionV relativeFrom="margin">
                <wp:align>center</wp:align>
              </wp:positionV>
              <wp:extent cx="5894070" cy="2526030"/>
              <wp:effectExtent l="0" t="1247775" r="0" b="113157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94070" cy="25260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BBAB457" w14:textId="77777777" w:rsidR="00E91F87" w:rsidRDefault="00892ED9" w:rsidP="001003F6">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PÚBLICA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BC0FDF9" id="_x0000_t202" coordsize="21600,21600" o:spt="202" path="m,l,21600r21600,l21600,xe">
              <v:stroke joinstyle="miter"/>
              <v:path gradientshapeok="t" o:connecttype="rect"/>
            </v:shapetype>
            <v:shape id="Cuadro de texto 11" o:spid="_x0000_s1026" type="#_x0000_t202" style="position:absolute;margin-left:0;margin-top:0;width:464.1pt;height:198.9pt;rotation:-45;z-index:-2516505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" o:allowincell="f" filled="f" stroked="f">
              <v:stroke joinstyle="round"/>
              <o:lock v:ext="edit" shapetype="t"/>
              <v:textbox style="mso-fit-shape-to-text:t">
                <w:txbxContent>
                  <w:p w14:paraId="2BBAB457" w14:textId="77777777" w:rsidR="00E91F87" w:rsidRDefault="00892ED9" w:rsidP="001003F6">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PÚBLICA</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C2F99" w14:textId="026F4132" w:rsidR="00E91F87" w:rsidRPr="007F453B" w:rsidRDefault="00A5400B" w:rsidP="007F453B">
    <w:pPr>
      <w:pStyle w:val="Encabezado"/>
      <w:tabs>
        <w:tab w:val="clear" w:pos="8504"/>
        <w:tab w:val="right" w:pos="9214"/>
      </w:tabs>
      <w:ind w:right="-568"/>
    </w:pPr>
    <w:r>
      <w:rPr>
        <w:noProof/>
      </w:rPr>
      <w:pict w14:anchorId="76825E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5334048" o:spid="_x0000_s2052" type="#_x0000_t136" style="position:absolute;margin-left:0;margin-top:0;width:515.8pt;height:147.35pt;rotation:315;z-index:-251642368;mso-position-horizontal:center;mso-position-horizontal-relative:margin;mso-position-vertical:center;mso-position-vertical-relative:margin" o:allowincell="f" fillcolor="silver" stroked="f">
          <v:fill opacity=".5"/>
          <v:textpath style="font-family:&quot;Arial&quot;;font-size:1pt" string="PÚBLICA"/>
          <w10:wrap anchorx="margin" anchory="margin"/>
        </v:shape>
      </w:pict>
    </w:r>
    <w:sdt>
      <w:sdtPr>
        <w:id w:val="-934123857"/>
        <w:docPartObj>
          <w:docPartGallery w:val="Page Numbers (Margins)"/>
          <w:docPartUnique/>
        </w:docPartObj>
      </w:sdtPr>
      <w:sdtEndPr/>
      <w:sdtContent>
        <w:r w:rsidR="00892ED9">
          <w:rPr>
            <w:noProof/>
            <w:lang w:val="en-US"/>
          </w:rPr>
          <mc:AlternateContent>
            <mc:Choice Requires="wpg">
              <w:drawing>
                <wp:anchor distT="0" distB="0" distL="114300" distR="114300" simplePos="0" relativeHeight="251667968" behindDoc="0" locked="0" layoutInCell="0" allowOverlap="1" wp14:anchorId="16B7BDF7" wp14:editId="21FF6F0B">
                  <wp:simplePos x="0" y="0"/>
                  <wp:positionH relativeFrom="leftMargin">
                    <wp:align>center</wp:align>
                  </wp:positionH>
                  <mc:AlternateContent>
                    <mc:Choice Requires="wp14">
                      <wp:positionV relativeFrom="page">
                        <wp14:pctPosVOffset>20000</wp14:pctPosVOffset>
                      </wp:positionV>
                    </mc:Choice>
                    <mc:Fallback>
                      <wp:positionV relativeFrom="page">
                        <wp:posOffset>2011680</wp:posOffset>
                      </wp:positionV>
                    </mc:Fallback>
                  </mc:AlternateContent>
                  <wp:extent cx="488315" cy="237490"/>
                  <wp:effectExtent l="0" t="9525" r="0" b="10160"/>
                  <wp:wrapNone/>
                  <wp:docPr id="16" name="Grupo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21"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83183" w14:textId="29FC0F7C" w:rsidR="00353D0F" w:rsidRDefault="00892ED9">
                                <w:pPr>
                                  <w:pStyle w:val="Encabezado"/>
                                  <w:jc w:val="center"/>
                                </w:pPr>
                                <w:r>
                                  <w:fldChar w:fldCharType="begin"/>
                                </w:r>
                                <w:r>
                                  <w:instrText>PAGE    \* MERGEFORMAT</w:instrText>
                                </w:r>
                                <w:r>
                                  <w:fldChar w:fldCharType="separate"/>
                                </w:r>
                                <w:r w:rsidR="00D54D22" w:rsidRPr="00D54D22">
                                  <w:rPr>
                                    <w:rStyle w:val="Nmerodepgina"/>
                                    <w:b/>
                                    <w:bCs/>
                                    <w:noProof/>
                                    <w:color w:val="7F5F00" w:themeColor="accent4" w:themeShade="7F"/>
                                    <w:sz w:val="16"/>
                                    <w:szCs w:val="16"/>
                                  </w:rPr>
                                  <w:t>1</w:t>
                                </w:r>
                                <w:r>
                                  <w:rPr>
                                    <w:rStyle w:val="Nmerodepgina"/>
                                    <w:b/>
                                    <w:bCs/>
                                    <w:color w:val="7F5F00" w:themeColor="accent4" w:themeShade="7F"/>
                                    <w:sz w:val="16"/>
                                    <w:szCs w:val="16"/>
                                  </w:rPr>
                                  <w:fldChar w:fldCharType="end"/>
                                </w:r>
                              </w:p>
                            </w:txbxContent>
                          </wps:txbx>
                          <wps:bodyPr rot="0" vert="horz" wrap="square" lIns="0" tIns="0" rIns="0" bIns="0" anchor="ctr" anchorCtr="0" upright="1">
                            <a:noAutofit/>
                          </wps:bodyPr>
                        </wps:wsp>
                        <wpg:grpSp>
                          <wpg:cNvPr id="25" name="Group 72"/>
                          <wpg:cNvGrpSpPr>
                            <a:grpSpLocks/>
                          </wpg:cNvGrpSpPr>
                          <wpg:grpSpPr bwMode="auto">
                            <a:xfrm>
                              <a:off x="886" y="3255"/>
                              <a:ext cx="374" cy="374"/>
                              <a:chOff x="1453" y="14832"/>
                              <a:chExt cx="374" cy="374"/>
                            </a:xfrm>
                          </wpg:grpSpPr>
                          <wps:wsp>
                            <wps:cNvPr id="26"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6B7BDF7" id="Grupo 16" o:spid="_x0000_s1027" style="position:absolute;margin-left:0;margin-top:0;width:38.45pt;height:18.7pt;z-index:251667968;mso-top-percent:200;mso-position-horizontal:center;mso-position-horizontal-relative:lef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" o:allowincell="f">
                  <v:shapetype id="_x0000_t202" coordsize="21600,21600" o:spt="202" path="m,l,21600r21600,l21600,xe">
                    <v:stroke joinstyle="miter"/>
                    <v:path gradientshapeok="t" o:connecttype="rect"/>
                  </v:shapetype>
                  <v:shape id="Text Box 71" o:spid="_x0000_s1028"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" filled="f" stroked="f">
                    <v:textbox inset="0,0,0,0">
                      <w:txbxContent>
                        <w:p w14:paraId="40F83183" w14:textId="29FC0F7C" w:rsidR="00353D0F" w:rsidRDefault="00892ED9">
                          <w:pPr>
                            <w:pStyle w:val="Encabezado"/>
                            <w:jc w:val="center"/>
                          </w:pPr>
                          <w:r>
                            <w:fldChar w:fldCharType="begin"/>
                          </w:r>
                          <w:r>
                            <w:instrText>PAGE    \* MERGEFORMAT</w:instrText>
                          </w:r>
                          <w:r>
                            <w:fldChar w:fldCharType="separate"/>
                          </w:r>
                          <w:r w:rsidR="00D54D22" w:rsidRPr="00D54D22">
                            <w:rPr>
                              <w:rStyle w:val="Nmerodepgina"/>
                              <w:b/>
                              <w:bCs/>
                              <w:noProof/>
                              <w:color w:val="7F5F00" w:themeColor="accent4" w:themeShade="7F"/>
                              <w:sz w:val="16"/>
                              <w:szCs w:val="16"/>
                            </w:rPr>
                            <w:t>1</w:t>
                          </w:r>
                          <w:r>
                            <w:rPr>
                              <w:rStyle w:val="Nmerodepgina"/>
                              <w:b/>
                              <w:bCs/>
                              <w:color w:val="7F5F00" w:themeColor="accent4" w:themeShade="7F"/>
                              <w:sz w:val="16"/>
                              <w:szCs w:val="16"/>
                            </w:rPr>
                            <w:fldChar w:fldCharType="end"/>
                          </w:r>
                        </w:p>
                      </w:txbxContent>
                    </v:textbox>
                  </v:shape>
                  <v:group id="Group 72" o:spid="_x0000_s1029"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oval id="Oval 73" o:spid="_x0000_s1030"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" filled="f" strokecolor="#84a2c6" strokeweight=".5pt"/>
                    <v:oval id="Oval 74" o:spid="_x0000_s1031"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" fillcolor="#84a2c6" stroked="f"/>
                  </v:group>
                  <w10:wrap anchorx="margin" anchory="page"/>
                </v:group>
              </w:pict>
            </mc:Fallback>
          </mc:AlternateContent>
        </w:r>
      </w:sdtContent>
    </w:sdt>
    <w:r w:rsidR="00892ED9">
      <w:rPr>
        <w:rFonts w:ascii="Arial" w:eastAsia="Times New Roman" w:hAnsi="Arial" w:cs="Arial"/>
        <w:b/>
        <w:noProof/>
        <w:color w:val="000000"/>
        <w:lang w:val="en-US"/>
      </w:rPr>
      <mc:AlternateContent>
        <mc:Choice Requires="wps">
          <w:drawing>
            <wp:anchor distT="45720" distB="45720" distL="114300" distR="114300" simplePos="0" relativeHeight="251648512" behindDoc="0" locked="0" layoutInCell="1" allowOverlap="1" wp14:anchorId="5F53C951" wp14:editId="2C5F1DD7">
              <wp:simplePos x="0" y="0"/>
              <wp:positionH relativeFrom="column">
                <wp:posOffset>386715</wp:posOffset>
              </wp:positionH>
              <wp:positionV relativeFrom="paragraph">
                <wp:posOffset>-353060</wp:posOffset>
              </wp:positionV>
              <wp:extent cx="3776345" cy="752475"/>
              <wp:effectExtent l="0" t="0" r="0" b="9525"/>
              <wp:wrapSquare wrapText="bothSides"/>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E8F8F" w14:textId="77777777" w:rsidR="00E91F87" w:rsidRPr="007F453B" w:rsidRDefault="00892ED9" w:rsidP="007F453B">
                          <w:pPr>
                            <w:autoSpaceDE w:val="0"/>
                            <w:autoSpaceDN w:val="0"/>
                            <w:adjustRightInd w:val="0"/>
                            <w:spacing w:after="0" w:line="240" w:lineRule="auto"/>
                            <w:jc w:val="both"/>
                            <w:rPr>
                              <w:rFonts w:ascii="Arial" w:hAnsi="Arial" w:cs="Arial"/>
                              <w:b/>
                            </w:rPr>
                          </w:pPr>
                          <w:r w:rsidRPr="007F453B">
                            <w:rPr>
                              <w:rFonts w:ascii="Arial" w:hAnsi="Arial" w:cs="Arial"/>
                              <w:b/>
                            </w:rPr>
                            <w:t>Instituto Colombiano de Bienestar Familiar</w:t>
                          </w:r>
                        </w:p>
                        <w:p w14:paraId="2796121B" w14:textId="77777777" w:rsidR="00E91F87" w:rsidRPr="007F453B" w:rsidRDefault="00892ED9" w:rsidP="007F453B">
                          <w:pPr>
                            <w:autoSpaceDE w:val="0"/>
                            <w:autoSpaceDN w:val="0"/>
                            <w:adjustRightInd w:val="0"/>
                            <w:spacing w:after="0" w:line="240" w:lineRule="auto"/>
                            <w:jc w:val="both"/>
                            <w:rPr>
                              <w:rFonts w:ascii="Arial" w:hAnsi="Arial" w:cs="Arial"/>
                              <w:color w:val="808080"/>
                            </w:rPr>
                          </w:pPr>
                          <w:r w:rsidRPr="007F453B">
                            <w:rPr>
                              <w:rFonts w:ascii="Arial" w:hAnsi="Arial" w:cs="Arial"/>
                              <w:color w:val="808080"/>
                            </w:rPr>
                            <w:t xml:space="preserve">Cecilia De la Fuente de Lleras </w:t>
                          </w:r>
                        </w:p>
                        <w:p w14:paraId="43414F47" w14:textId="77777777" w:rsidR="00E91F87" w:rsidRDefault="00883AA6" w:rsidP="007F453B">
                          <w:pPr>
                            <w:spacing w:after="0" w:line="240" w:lineRule="auto"/>
                            <w:jc w:val="both"/>
                            <w:rPr>
                              <w:rFonts w:ascii="Arial" w:hAnsi="Arial" w:cs="Arial"/>
                              <w:b/>
                              <w:color w:val="000000"/>
                            </w:rPr>
                          </w:pPr>
                          <w:r>
                            <w:rPr>
                              <w:rFonts w:ascii="Arial" w:hAnsi="Arial" w:cs="Arial"/>
                              <w:b/>
                              <w:color w:val="000000"/>
                            </w:rPr>
                            <w:t xml:space="preserve">Regional ICBF </w:t>
                          </w:r>
                          <w:proofErr w:type="spellStart"/>
                          <w:r>
                            <w:rPr>
                              <w:rFonts w:ascii="Arial" w:hAnsi="Arial" w:cs="Arial"/>
                              <w:b/>
                              <w:color w:val="000000"/>
                            </w:rPr>
                            <w:t>xxx</w:t>
                          </w:r>
                          <w:proofErr w:type="spellEnd"/>
                        </w:p>
                        <w:p w14:paraId="3B8B3CD9" w14:textId="77777777" w:rsidR="00883AA6" w:rsidRPr="007F453B" w:rsidRDefault="00883AA6" w:rsidP="007F453B">
                          <w:pPr>
                            <w:spacing w:after="0" w:line="240" w:lineRule="auto"/>
                            <w:jc w:val="both"/>
                            <w:rPr>
                              <w:rFonts w:ascii="Arial" w:hAnsi="Arial" w:cs="Arial"/>
                              <w:b/>
                              <w:color w:val="000000"/>
                            </w:rPr>
                          </w:pPr>
                          <w:r>
                            <w:rPr>
                              <w:rFonts w:ascii="Arial" w:hAnsi="Arial" w:cs="Arial"/>
                              <w:b/>
                              <w:color w:val="000000"/>
                            </w:rPr>
                            <w:t xml:space="preserve">Centro Zona ICBF </w:t>
                          </w:r>
                          <w:proofErr w:type="spellStart"/>
                          <w:r>
                            <w:rPr>
                              <w:rFonts w:ascii="Arial" w:hAnsi="Arial" w:cs="Arial"/>
                              <w:b/>
                              <w:color w:val="000000"/>
                            </w:rPr>
                            <w:t>xxx</w:t>
                          </w:r>
                          <w:proofErr w:type="spellEnd"/>
                        </w:p>
                        <w:p w14:paraId="67AA1371" w14:textId="77777777" w:rsidR="00E91F87" w:rsidRDefault="00A5400B" w:rsidP="007F453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53C951" id="Cuadro de texto 4" o:spid="_x0000_s1032" type="#_x0000_t202" style="position:absolute;margin-left:30.45pt;margin-top:-27.8pt;width:297.35pt;height:59.25pt;z-index:25164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" filled="f" stroked="f">
              <v:textbox>
                <w:txbxContent>
                  <w:p w14:paraId="16BE8F8F" w14:textId="77777777" w:rsidR="00E91F87" w:rsidRPr="007F453B" w:rsidRDefault="00892ED9" w:rsidP="007F453B">
                    <w:pPr>
                      <w:autoSpaceDE w:val="0"/>
                      <w:autoSpaceDN w:val="0"/>
                      <w:adjustRightInd w:val="0"/>
                      <w:spacing w:after="0" w:line="240" w:lineRule="auto"/>
                      <w:jc w:val="both"/>
                      <w:rPr>
                        <w:rFonts w:ascii="Arial" w:hAnsi="Arial" w:cs="Arial"/>
                        <w:b/>
                      </w:rPr>
                    </w:pPr>
                    <w:r w:rsidRPr="007F453B">
                      <w:rPr>
                        <w:rFonts w:ascii="Arial" w:hAnsi="Arial" w:cs="Arial"/>
                        <w:b/>
                      </w:rPr>
                      <w:t>Instituto Colombiano de Bienestar Familiar</w:t>
                    </w:r>
                  </w:p>
                  <w:p w14:paraId="2796121B" w14:textId="77777777" w:rsidR="00E91F87" w:rsidRPr="007F453B" w:rsidRDefault="00892ED9" w:rsidP="007F453B">
                    <w:pPr>
                      <w:autoSpaceDE w:val="0"/>
                      <w:autoSpaceDN w:val="0"/>
                      <w:adjustRightInd w:val="0"/>
                      <w:spacing w:after="0" w:line="240" w:lineRule="auto"/>
                      <w:jc w:val="both"/>
                      <w:rPr>
                        <w:rFonts w:ascii="Arial" w:hAnsi="Arial" w:cs="Arial"/>
                        <w:color w:val="808080"/>
                      </w:rPr>
                    </w:pPr>
                    <w:r w:rsidRPr="007F453B">
                      <w:rPr>
                        <w:rFonts w:ascii="Arial" w:hAnsi="Arial" w:cs="Arial"/>
                        <w:color w:val="808080"/>
                      </w:rPr>
                      <w:t xml:space="preserve">Cecilia De la Fuente de Lleras </w:t>
                    </w:r>
                  </w:p>
                  <w:p w14:paraId="43414F47" w14:textId="77777777" w:rsidR="00E91F87" w:rsidRDefault="00883AA6" w:rsidP="007F453B">
                    <w:pPr>
                      <w:spacing w:after="0" w:line="240" w:lineRule="auto"/>
                      <w:jc w:val="both"/>
                      <w:rPr>
                        <w:rFonts w:ascii="Arial" w:hAnsi="Arial" w:cs="Arial"/>
                        <w:b/>
                        <w:color w:val="000000"/>
                      </w:rPr>
                    </w:pPr>
                    <w:r>
                      <w:rPr>
                        <w:rFonts w:ascii="Arial" w:hAnsi="Arial" w:cs="Arial"/>
                        <w:b/>
                        <w:color w:val="000000"/>
                      </w:rPr>
                      <w:t xml:space="preserve">Regional ICBF </w:t>
                    </w:r>
                    <w:proofErr w:type="spellStart"/>
                    <w:r>
                      <w:rPr>
                        <w:rFonts w:ascii="Arial" w:hAnsi="Arial" w:cs="Arial"/>
                        <w:b/>
                        <w:color w:val="000000"/>
                      </w:rPr>
                      <w:t>xxx</w:t>
                    </w:r>
                    <w:proofErr w:type="spellEnd"/>
                  </w:p>
                  <w:p w14:paraId="3B8B3CD9" w14:textId="77777777" w:rsidR="00883AA6" w:rsidRPr="007F453B" w:rsidRDefault="00883AA6" w:rsidP="007F453B">
                    <w:pPr>
                      <w:spacing w:after="0" w:line="240" w:lineRule="auto"/>
                      <w:jc w:val="both"/>
                      <w:rPr>
                        <w:rFonts w:ascii="Arial" w:hAnsi="Arial" w:cs="Arial"/>
                        <w:b/>
                        <w:color w:val="000000"/>
                      </w:rPr>
                    </w:pPr>
                    <w:r>
                      <w:rPr>
                        <w:rFonts w:ascii="Arial" w:hAnsi="Arial" w:cs="Arial"/>
                        <w:b/>
                        <w:color w:val="000000"/>
                      </w:rPr>
                      <w:t xml:space="preserve">Centro Zona ICBF </w:t>
                    </w:r>
                    <w:proofErr w:type="spellStart"/>
                    <w:r>
                      <w:rPr>
                        <w:rFonts w:ascii="Arial" w:hAnsi="Arial" w:cs="Arial"/>
                        <w:b/>
                        <w:color w:val="000000"/>
                      </w:rPr>
                      <w:t>xxx</w:t>
                    </w:r>
                    <w:proofErr w:type="spellEnd"/>
                  </w:p>
                  <w:p w14:paraId="67AA1371" w14:textId="77777777" w:rsidR="00E91F87" w:rsidRDefault="00A5400B" w:rsidP="007F453B"/>
                </w:txbxContent>
              </v:textbox>
              <w10:wrap type="square"/>
            </v:shape>
          </w:pict>
        </mc:Fallback>
      </mc:AlternateContent>
    </w:r>
    <w:r w:rsidR="00892ED9">
      <w:rPr>
        <w:noProof/>
        <w:lang w:val="en-US"/>
      </w:rPr>
      <mc:AlternateContent>
        <mc:Choice Requires="wps">
          <w:drawing>
            <wp:anchor distT="0" distB="0" distL="114300" distR="114300" simplePos="0" relativeHeight="251666944" behindDoc="1" locked="0" layoutInCell="0" allowOverlap="1" wp14:anchorId="58088CC8" wp14:editId="5B0DC007">
              <wp:simplePos x="0" y="0"/>
              <wp:positionH relativeFrom="margin">
                <wp:align>center</wp:align>
              </wp:positionH>
              <wp:positionV relativeFrom="margin">
                <wp:align>center</wp:align>
              </wp:positionV>
              <wp:extent cx="5894070" cy="2526030"/>
              <wp:effectExtent l="0" t="1247775" r="0" b="113157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94070" cy="25260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500CFD2" w14:textId="77777777" w:rsidR="00E91F87" w:rsidRDefault="00892ED9" w:rsidP="001003F6">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PÚBLICA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8088CC8" id="Cuadro de texto 9" o:spid="_x0000_s1033" type="#_x0000_t202" style="position:absolute;margin-left:0;margin-top:0;width:464.1pt;height:198.9pt;rotation:-45;z-index:-2516495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" o:allowincell="f" filled="f" stroked="f">
              <v:stroke joinstyle="round"/>
              <o:lock v:ext="edit" shapetype="t"/>
              <v:textbox style="mso-fit-shape-to-text:t">
                <w:txbxContent>
                  <w:p w14:paraId="0500CFD2" w14:textId="77777777" w:rsidR="00E91F87" w:rsidRDefault="00892ED9" w:rsidP="001003F6">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PÚBLICA</w:t>
                    </w:r>
                  </w:p>
                </w:txbxContent>
              </v:textbox>
              <w10:wrap anchorx="margin" anchory="margin"/>
            </v:shape>
          </w:pict>
        </mc:Fallback>
      </mc:AlternateContent>
    </w:r>
    <w:r w:rsidR="00892ED9">
      <w:rPr>
        <w:noProof/>
        <w:lang w:val="en-US"/>
      </w:rPr>
      <mc:AlternateContent>
        <mc:Choice Requires="wps">
          <w:drawing>
            <wp:anchor distT="0" distB="0" distL="114300" distR="114300" simplePos="0" relativeHeight="251647488" behindDoc="0" locked="0" layoutInCell="1" allowOverlap="1" wp14:anchorId="398CB18C" wp14:editId="65841C00">
              <wp:simplePos x="0" y="0"/>
              <wp:positionH relativeFrom="column">
                <wp:posOffset>-251460</wp:posOffset>
              </wp:positionH>
              <wp:positionV relativeFrom="paragraph">
                <wp:posOffset>399415</wp:posOffset>
              </wp:positionV>
              <wp:extent cx="6204585" cy="9525"/>
              <wp:effectExtent l="0" t="0" r="24765" b="28575"/>
              <wp:wrapNone/>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458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D008627" id="_x0000_t32" coordsize="21600,21600" o:spt="32" o:oned="t" path="m,l21600,21600e" filled="f">
              <v:path arrowok="t" fillok="f" o:connecttype="none"/>
              <o:lock v:ext="edit" shapetype="t"/>
            </v:shapetype>
            <v:shape id="AutoShape 3" o:spid="_x0000_s1026" type="#_x0000_t32" style="position:absolute;margin-left:-19.8pt;margin-top:31.45pt;width:488.55pt;height:.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"/>
          </w:pict>
        </mc:Fallback>
      </mc:AlternateContent>
    </w:r>
    <w:r w:rsidR="00892ED9">
      <w:rPr>
        <w:noProof/>
        <w:lang w:val="en-US"/>
      </w:rPr>
      <w:drawing>
        <wp:anchor distT="0" distB="0" distL="114300" distR="114300" simplePos="0" relativeHeight="251646464" behindDoc="1" locked="0" layoutInCell="1" allowOverlap="1" wp14:anchorId="18332B88" wp14:editId="7E19B9B9">
          <wp:simplePos x="0" y="0"/>
          <wp:positionH relativeFrom="margin">
            <wp:posOffset>-708660</wp:posOffset>
          </wp:positionH>
          <wp:positionV relativeFrom="paragraph">
            <wp:posOffset>-666750</wp:posOffset>
          </wp:positionV>
          <wp:extent cx="6743700" cy="979805"/>
          <wp:effectExtent l="0" t="0" r="0" b="0"/>
          <wp:wrapTight wrapText="bothSides">
            <wp:wrapPolygon edited="0">
              <wp:start x="0" y="0"/>
              <wp:lineTo x="0" y="20998"/>
              <wp:lineTo x="21539" y="20998"/>
              <wp:lineTo x="21539"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mebrete_Mesa de trabajo 1.jpg"/>
                  <pic:cNvPicPr/>
                </pic:nvPicPr>
                <pic:blipFill rotWithShape="1">
                  <a:blip r:embed="rId1">
                    <a:extLst>
                      <a:ext uri="{28A0092B-C50C-407E-A947-70E740481C1C}">
                        <a14:useLocalDpi xmlns:a14="http://schemas.microsoft.com/office/drawing/2010/main" val="0"/>
                      </a:ext>
                    </a:extLst>
                  </a:blip>
                  <a:srcRect b="11081"/>
                  <a:stretch/>
                </pic:blipFill>
                <pic:spPr bwMode="auto">
                  <a:xfrm>
                    <a:off x="0" y="0"/>
                    <a:ext cx="6743700" cy="979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2ED9">
      <w:t xml:space="preserve">                                                                                                                                                                                                                                                                                                                                                                                                                    </w:t>
    </w:r>
  </w:p>
  <w:p w14:paraId="2C6AB4F5" w14:textId="77777777" w:rsidR="00E91F87" w:rsidRDefault="00892ED9" w:rsidP="001003F6">
    <w:pPr>
      <w:autoSpaceDE w:val="0"/>
      <w:autoSpaceDN w:val="0"/>
      <w:adjustRightInd w:val="0"/>
      <w:spacing w:after="0"/>
      <w:jc w:val="center"/>
      <w:rPr>
        <w:rFonts w:ascii="Arial" w:eastAsia="Times New Roman" w:hAnsi="Arial" w:cs="Arial"/>
        <w:b/>
        <w:color w:val="000000"/>
        <w:lang w:eastAsia="es-CO"/>
      </w:rPr>
    </w:pPr>
    <w:r w:rsidRPr="002177BC">
      <w:rPr>
        <w:rFonts w:ascii="Arial" w:eastAsia="Times New Roman" w:hAnsi="Arial" w:cs="Arial"/>
        <w:b/>
        <w:color w:val="000000"/>
        <w:lang w:eastAsia="es-CO"/>
      </w:rPr>
      <w:t xml:space="preserve">RESOLUCIÓN No. </w:t>
    </w:r>
  </w:p>
  <w:p w14:paraId="14ACF392" w14:textId="77777777" w:rsidR="00E91F87" w:rsidRDefault="00A5400B" w:rsidP="00EF75A9">
    <w:pPr>
      <w:autoSpaceDE w:val="0"/>
      <w:autoSpaceDN w:val="0"/>
      <w:adjustRightInd w:val="0"/>
      <w:spacing w:after="0" w:line="240" w:lineRule="auto"/>
      <w:rPr>
        <w:rFonts w:ascii="Arial" w:eastAsia="Times New Roman" w:hAnsi="Arial" w:cs="Arial"/>
        <w:b/>
        <w:color w:val="000000"/>
        <w:lang w:eastAsia="es-CO"/>
      </w:rPr>
    </w:pPr>
  </w:p>
  <w:p w14:paraId="4A08F657" w14:textId="3AC7A81F" w:rsidR="00E91F87" w:rsidRPr="00E4724C" w:rsidRDefault="00892ED9" w:rsidP="003F7B69">
    <w:pPr>
      <w:autoSpaceDE w:val="0"/>
      <w:autoSpaceDN w:val="0"/>
      <w:adjustRightInd w:val="0"/>
      <w:spacing w:after="0" w:line="240" w:lineRule="auto"/>
      <w:jc w:val="center"/>
      <w:rPr>
        <w:rFonts w:ascii="Arial" w:hAnsi="Arial" w:cs="Arial"/>
        <w:i/>
      </w:rPr>
    </w:pPr>
    <w:r w:rsidRPr="00E4724C">
      <w:rPr>
        <w:rFonts w:ascii="Arial" w:eastAsia="Times New Roman" w:hAnsi="Arial" w:cs="Arial"/>
        <w:i/>
        <w:color w:val="000000"/>
        <w:lang w:eastAsia="es-CO"/>
      </w:rPr>
      <w:t>“</w:t>
    </w:r>
    <w:r w:rsidR="0025502D" w:rsidRPr="00E4724C">
      <w:rPr>
        <w:rFonts w:ascii="Arial" w:eastAsia="Times" w:hAnsi="Arial" w:cs="Arial"/>
        <w:i/>
        <w:color w:val="000000"/>
        <w:sz w:val="24"/>
        <w:szCs w:val="24"/>
        <w:lang w:val="es-MX" w:eastAsia="es-ES"/>
      </w:rPr>
      <w:t xml:space="preserve">Por la cual se aprueba la calidad de Familia para </w:t>
    </w:r>
    <w:r w:rsidR="00456623" w:rsidRPr="00E4724C">
      <w:rPr>
        <w:rFonts w:ascii="Arial" w:eastAsia="Times" w:hAnsi="Arial" w:cs="Arial"/>
        <w:i/>
        <w:color w:val="000000"/>
        <w:sz w:val="24"/>
        <w:szCs w:val="24"/>
        <w:lang w:val="es-MX" w:eastAsia="es-ES"/>
      </w:rPr>
      <w:t xml:space="preserve">desarrollar rol solidario en </w:t>
    </w:r>
    <w:r w:rsidR="0025502D" w:rsidRPr="00E4724C">
      <w:rPr>
        <w:rFonts w:ascii="Arial" w:eastAsia="Times" w:hAnsi="Arial" w:cs="Arial"/>
        <w:i/>
        <w:color w:val="000000"/>
        <w:sz w:val="24"/>
        <w:szCs w:val="24"/>
        <w:lang w:val="es-MX" w:eastAsia="es-ES"/>
      </w:rPr>
      <w:t>la Modalidad Hogar __________ del Instituto Colombiano de Bienestar Familiar</w:t>
    </w:r>
    <w:r w:rsidRPr="00E4724C">
      <w:rPr>
        <w:rFonts w:ascii="Arial" w:hAnsi="Arial" w:cs="Arial"/>
        <w:i/>
      </w:rPr>
      <w:t>”</w:t>
    </w:r>
  </w:p>
  <w:p w14:paraId="54DF3A53" w14:textId="77777777" w:rsidR="00E91F87" w:rsidRPr="00E4724C" w:rsidRDefault="00892ED9" w:rsidP="006F5871">
    <w:pPr>
      <w:autoSpaceDE w:val="0"/>
      <w:autoSpaceDN w:val="0"/>
      <w:adjustRightInd w:val="0"/>
      <w:spacing w:after="0" w:line="240" w:lineRule="auto"/>
      <w:jc w:val="center"/>
      <w:rPr>
        <w:rFonts w:ascii="Arial" w:hAnsi="Arial" w:cs="Arial"/>
        <w:i/>
      </w:rPr>
    </w:pPr>
    <w:r w:rsidRPr="00E4724C">
      <w:rPr>
        <w:rFonts w:ascii="Arial" w:hAnsi="Arial" w:cs="Arial"/>
        <w:i/>
      </w:rPr>
      <w:t>__________________________________________________________________</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74F60" w14:textId="791C0A52" w:rsidR="00E91F87" w:rsidRDefault="00A5400B">
    <w:pPr>
      <w:pStyle w:val="Encabezado"/>
    </w:pPr>
    <w:r>
      <w:rPr>
        <w:noProof/>
      </w:rPr>
      <w:pict w14:anchorId="04BA45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5334046" o:spid="_x0000_s2050" type="#_x0000_t136" style="position:absolute;margin-left:0;margin-top:0;width:515.8pt;height:147.35pt;rotation:315;z-index:-251646464;mso-position-horizontal:center;mso-position-horizontal-relative:margin;mso-position-vertical:center;mso-position-vertical-relative:margin" o:allowincell="f" fillcolor="silver" stroked="f">
          <v:fill opacity=".5"/>
          <v:textpath style="font-family:&quot;Arial&quot;;font-size:1pt" string="PÚBLIC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94F03"/>
    <w:multiLevelType w:val="hybridMultilevel"/>
    <w:tmpl w:val="E5EC2C9A"/>
    <w:lvl w:ilvl="0" w:tplc="240A001B">
      <w:start w:val="1"/>
      <w:numFmt w:val="lowerRoman"/>
      <w:lvlText w:val="%1."/>
      <w:lvlJc w:val="right"/>
      <w:pPr>
        <w:ind w:left="720" w:hanging="360"/>
      </w:pPr>
      <w:rPr>
        <w:sz w:val="24"/>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48E48D9"/>
    <w:multiLevelType w:val="hybridMultilevel"/>
    <w:tmpl w:val="3AD8DEAA"/>
    <w:lvl w:ilvl="0" w:tplc="240A001B">
      <w:start w:val="1"/>
      <w:numFmt w:val="lowerRoman"/>
      <w:lvlText w:val="%1."/>
      <w:lvlJc w:val="right"/>
      <w:pPr>
        <w:ind w:left="720" w:hanging="360"/>
      </w:pPr>
      <w:rPr>
        <w:rFonts w:hint="default"/>
        <w:sz w:val="24"/>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BEA092C"/>
    <w:multiLevelType w:val="multilevel"/>
    <w:tmpl w:val="FC10AA18"/>
    <w:lvl w:ilvl="0">
      <w:start w:val="1"/>
      <w:numFmt w:val="lowerRoman"/>
      <w:lvlText w:val="%1."/>
      <w:lvlJc w:val="righ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0563EE8"/>
    <w:multiLevelType w:val="hybridMultilevel"/>
    <w:tmpl w:val="118216C6"/>
    <w:lvl w:ilvl="0" w:tplc="240A0019">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 w15:restartNumberingAfterBreak="0">
    <w:nsid w:val="212C4DC4"/>
    <w:multiLevelType w:val="hybridMultilevel"/>
    <w:tmpl w:val="671046E4"/>
    <w:lvl w:ilvl="0" w:tplc="240A001B">
      <w:start w:val="1"/>
      <w:numFmt w:val="lowerRoman"/>
      <w:lvlText w:val="%1."/>
      <w:lvlJc w:val="righ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 w15:restartNumberingAfterBreak="0">
    <w:nsid w:val="22136E01"/>
    <w:multiLevelType w:val="hybridMultilevel"/>
    <w:tmpl w:val="B20C2DA8"/>
    <w:lvl w:ilvl="0" w:tplc="240A001B">
      <w:start w:val="1"/>
      <w:numFmt w:val="lowerRoman"/>
      <w:lvlText w:val="%1."/>
      <w:lvlJc w:val="right"/>
      <w:pPr>
        <w:ind w:left="720" w:hanging="360"/>
      </w:pPr>
      <w:rPr>
        <w:rFonts w:hint="default"/>
        <w:sz w:val="24"/>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FFA552D"/>
    <w:multiLevelType w:val="hybridMultilevel"/>
    <w:tmpl w:val="C1125182"/>
    <w:lvl w:ilvl="0" w:tplc="E82805AE">
      <w:start w:val="1"/>
      <w:numFmt w:val="lowerLetter"/>
      <w:lvlText w:val="%1."/>
      <w:lvlJc w:val="right"/>
      <w:pPr>
        <w:ind w:left="1068" w:hanging="360"/>
      </w:pPr>
      <w:rPr>
        <w:rFonts w:ascii="Arial" w:eastAsia="Calibri" w:hAnsi="Arial" w:cs="Arial"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7" w15:restartNumberingAfterBreak="0">
    <w:nsid w:val="429640E7"/>
    <w:multiLevelType w:val="hybridMultilevel"/>
    <w:tmpl w:val="39A4A66C"/>
    <w:lvl w:ilvl="0" w:tplc="E82805AE">
      <w:start w:val="1"/>
      <w:numFmt w:val="lowerLetter"/>
      <w:lvlText w:val="%1."/>
      <w:lvlJc w:val="right"/>
      <w:pPr>
        <w:ind w:left="348" w:hanging="360"/>
      </w:pPr>
      <w:rPr>
        <w:rFonts w:ascii="Arial" w:eastAsia="Calibri" w:hAnsi="Arial" w:cs="Arial"/>
      </w:rPr>
    </w:lvl>
    <w:lvl w:ilvl="1" w:tplc="240A0003" w:tentative="1">
      <w:start w:val="1"/>
      <w:numFmt w:val="bullet"/>
      <w:lvlText w:val="o"/>
      <w:lvlJc w:val="left"/>
      <w:pPr>
        <w:ind w:left="1068" w:hanging="360"/>
      </w:pPr>
      <w:rPr>
        <w:rFonts w:ascii="Courier New" w:hAnsi="Courier New" w:cs="Courier New" w:hint="default"/>
      </w:rPr>
    </w:lvl>
    <w:lvl w:ilvl="2" w:tplc="240A0005" w:tentative="1">
      <w:start w:val="1"/>
      <w:numFmt w:val="bullet"/>
      <w:lvlText w:val=""/>
      <w:lvlJc w:val="left"/>
      <w:pPr>
        <w:ind w:left="1788" w:hanging="360"/>
      </w:pPr>
      <w:rPr>
        <w:rFonts w:ascii="Wingdings" w:hAnsi="Wingdings" w:hint="default"/>
      </w:rPr>
    </w:lvl>
    <w:lvl w:ilvl="3" w:tplc="240A0001" w:tentative="1">
      <w:start w:val="1"/>
      <w:numFmt w:val="bullet"/>
      <w:lvlText w:val=""/>
      <w:lvlJc w:val="left"/>
      <w:pPr>
        <w:ind w:left="2508" w:hanging="360"/>
      </w:pPr>
      <w:rPr>
        <w:rFonts w:ascii="Symbol" w:hAnsi="Symbol" w:hint="default"/>
      </w:rPr>
    </w:lvl>
    <w:lvl w:ilvl="4" w:tplc="240A0003" w:tentative="1">
      <w:start w:val="1"/>
      <w:numFmt w:val="bullet"/>
      <w:lvlText w:val="o"/>
      <w:lvlJc w:val="left"/>
      <w:pPr>
        <w:ind w:left="3228" w:hanging="360"/>
      </w:pPr>
      <w:rPr>
        <w:rFonts w:ascii="Courier New" w:hAnsi="Courier New" w:cs="Courier New" w:hint="default"/>
      </w:rPr>
    </w:lvl>
    <w:lvl w:ilvl="5" w:tplc="240A0005" w:tentative="1">
      <w:start w:val="1"/>
      <w:numFmt w:val="bullet"/>
      <w:lvlText w:val=""/>
      <w:lvlJc w:val="left"/>
      <w:pPr>
        <w:ind w:left="3948" w:hanging="360"/>
      </w:pPr>
      <w:rPr>
        <w:rFonts w:ascii="Wingdings" w:hAnsi="Wingdings" w:hint="default"/>
      </w:rPr>
    </w:lvl>
    <w:lvl w:ilvl="6" w:tplc="240A0001" w:tentative="1">
      <w:start w:val="1"/>
      <w:numFmt w:val="bullet"/>
      <w:lvlText w:val=""/>
      <w:lvlJc w:val="left"/>
      <w:pPr>
        <w:ind w:left="4668" w:hanging="360"/>
      </w:pPr>
      <w:rPr>
        <w:rFonts w:ascii="Symbol" w:hAnsi="Symbol" w:hint="default"/>
      </w:rPr>
    </w:lvl>
    <w:lvl w:ilvl="7" w:tplc="240A0003" w:tentative="1">
      <w:start w:val="1"/>
      <w:numFmt w:val="bullet"/>
      <w:lvlText w:val="o"/>
      <w:lvlJc w:val="left"/>
      <w:pPr>
        <w:ind w:left="5388" w:hanging="360"/>
      </w:pPr>
      <w:rPr>
        <w:rFonts w:ascii="Courier New" w:hAnsi="Courier New" w:cs="Courier New" w:hint="default"/>
      </w:rPr>
    </w:lvl>
    <w:lvl w:ilvl="8" w:tplc="240A0005" w:tentative="1">
      <w:start w:val="1"/>
      <w:numFmt w:val="bullet"/>
      <w:lvlText w:val=""/>
      <w:lvlJc w:val="left"/>
      <w:pPr>
        <w:ind w:left="6108" w:hanging="360"/>
      </w:pPr>
      <w:rPr>
        <w:rFonts w:ascii="Wingdings" w:hAnsi="Wingdings" w:hint="default"/>
      </w:rPr>
    </w:lvl>
  </w:abstractNum>
  <w:abstractNum w:abstractNumId="8" w15:restartNumberingAfterBreak="0">
    <w:nsid w:val="7BDC0302"/>
    <w:multiLevelType w:val="hybridMultilevel"/>
    <w:tmpl w:val="3484F796"/>
    <w:lvl w:ilvl="0" w:tplc="240A001B">
      <w:start w:val="1"/>
      <w:numFmt w:val="lowerRoman"/>
      <w:lvlText w:val="%1."/>
      <w:lvlJc w:val="right"/>
      <w:pPr>
        <w:ind w:left="720" w:hanging="360"/>
      </w:pPr>
      <w:rPr>
        <w:rFonts w:hint="default"/>
        <w:sz w:val="24"/>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1"/>
  </w:num>
  <w:num w:numId="4">
    <w:abstractNumId w:val="4"/>
  </w:num>
  <w:num w:numId="5">
    <w:abstractNumId w:val="2"/>
  </w:num>
  <w:num w:numId="6">
    <w:abstractNumId w:val="0"/>
  </w:num>
  <w:num w:numId="7">
    <w:abstractNumId w:val="5"/>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502D"/>
    <w:rsid w:val="00040722"/>
    <w:rsid w:val="00064C8B"/>
    <w:rsid w:val="000A733E"/>
    <w:rsid w:val="000F0E1D"/>
    <w:rsid w:val="001C161E"/>
    <w:rsid w:val="0025502D"/>
    <w:rsid w:val="00293B0D"/>
    <w:rsid w:val="002F1E07"/>
    <w:rsid w:val="003776AE"/>
    <w:rsid w:val="004003FB"/>
    <w:rsid w:val="0042769A"/>
    <w:rsid w:val="00456623"/>
    <w:rsid w:val="00461A88"/>
    <w:rsid w:val="005303B9"/>
    <w:rsid w:val="00576CB0"/>
    <w:rsid w:val="005B73F8"/>
    <w:rsid w:val="005E6F34"/>
    <w:rsid w:val="00613E6C"/>
    <w:rsid w:val="006C4A48"/>
    <w:rsid w:val="007034DA"/>
    <w:rsid w:val="00716DDD"/>
    <w:rsid w:val="00724DEB"/>
    <w:rsid w:val="007C4C71"/>
    <w:rsid w:val="007D26A9"/>
    <w:rsid w:val="007E2279"/>
    <w:rsid w:val="007F3C84"/>
    <w:rsid w:val="007F6CF2"/>
    <w:rsid w:val="00883AA6"/>
    <w:rsid w:val="00892ED9"/>
    <w:rsid w:val="00970B58"/>
    <w:rsid w:val="0099674B"/>
    <w:rsid w:val="009D6623"/>
    <w:rsid w:val="009E096F"/>
    <w:rsid w:val="00A41A6A"/>
    <w:rsid w:val="00A5400B"/>
    <w:rsid w:val="00A62608"/>
    <w:rsid w:val="00A76EC9"/>
    <w:rsid w:val="00A84EE8"/>
    <w:rsid w:val="00B27141"/>
    <w:rsid w:val="00BC35ED"/>
    <w:rsid w:val="00C41E28"/>
    <w:rsid w:val="00D019D5"/>
    <w:rsid w:val="00D54D22"/>
    <w:rsid w:val="00E4724C"/>
    <w:rsid w:val="00EB1FF3"/>
    <w:rsid w:val="00F21B9C"/>
    <w:rsid w:val="00F428E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615DCB9A"/>
  <w15:chartTrackingRefBased/>
  <w15:docId w15:val="{F0154926-06D8-4E70-97DB-7F553BC69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502D"/>
    <w:pPr>
      <w:spacing w:after="200" w:line="276" w:lineRule="auto"/>
    </w:pPr>
    <w:rPr>
      <w:rFonts w:ascii="Calibri" w:eastAsia="Calibri" w:hAnsi="Calibri"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02D"/>
    <w:pPr>
      <w:tabs>
        <w:tab w:val="center" w:pos="4252"/>
        <w:tab w:val="right" w:pos="8504"/>
      </w:tabs>
    </w:pPr>
  </w:style>
  <w:style w:type="character" w:customStyle="1" w:styleId="EncabezadoCar">
    <w:name w:val="Encabezado Car"/>
    <w:basedOn w:val="Fuentedeprrafopredeter"/>
    <w:link w:val="Encabezado"/>
    <w:uiPriority w:val="99"/>
    <w:rsid w:val="0025502D"/>
    <w:rPr>
      <w:rFonts w:ascii="Calibri" w:eastAsia="Calibri" w:hAnsi="Calibri" w:cs="Times New Roman"/>
      <w:lang w:val="es-ES"/>
    </w:rPr>
  </w:style>
  <w:style w:type="character" w:styleId="Hipervnculo">
    <w:name w:val="Hyperlink"/>
    <w:uiPriority w:val="99"/>
    <w:unhideWhenUsed/>
    <w:rsid w:val="0025502D"/>
    <w:rPr>
      <w:color w:val="0000FF"/>
      <w:u w:val="single"/>
    </w:rPr>
  </w:style>
  <w:style w:type="character" w:styleId="Refdenotaalpie">
    <w:name w:val="footnote reference"/>
    <w:aliases w:val="referencia nota al pie,Referencia nota al pie,BVI fnr,BVI fnr Car Car,BVI fnr Car,BVI fnr Car Car Car Car,Appel note de bas de page,Texto de nota al pie,Footnotes refss,Ref. de nota al pie2,Nota de pie,Ref,de nota al pie,Footnote,f,F"/>
    <w:unhideWhenUsed/>
    <w:rsid w:val="0025502D"/>
    <w:rPr>
      <w:vertAlign w:val="superscript"/>
    </w:rPr>
  </w:style>
  <w:style w:type="paragraph" w:styleId="Prrafodelista">
    <w:name w:val="List Paragraph"/>
    <w:aliases w:val="Ha,titulo 3,List Paragraph,Normal. Viñetas,Bullet List,FooterText,numbered,Paragraphe de liste1,Bulletr List Paragraph,列出段落,列出段落1,List Paragraph21,Listeafsnit1,Parágrafo da Lista1,List,Bullets,Fluvial1,Cuadrícula clara - Énfasis 31,HOJA"/>
    <w:basedOn w:val="Normal"/>
    <w:link w:val="PrrafodelistaCar"/>
    <w:uiPriority w:val="34"/>
    <w:qFormat/>
    <w:rsid w:val="0025502D"/>
    <w:pPr>
      <w:ind w:left="720"/>
      <w:contextualSpacing/>
    </w:pPr>
  </w:style>
  <w:style w:type="paragraph" w:styleId="Textonotapie">
    <w:name w:val="footnote text"/>
    <w:aliases w:val="texto de nota al pie,ft,single space,Footnote Text Char Char Char Char Char Char Char Char Char Char,Footnote Text Char Char Char Char Char Char Char Char Char Char Char Char,Footnote Text2,ft2,FA Fu,Footnote Text Char Char Char Char Char"/>
    <w:basedOn w:val="Normal"/>
    <w:link w:val="TextonotapieCar"/>
    <w:unhideWhenUsed/>
    <w:qFormat/>
    <w:rsid w:val="0025502D"/>
    <w:pPr>
      <w:spacing w:after="0" w:line="240" w:lineRule="auto"/>
    </w:pPr>
    <w:rPr>
      <w:sz w:val="20"/>
      <w:szCs w:val="20"/>
    </w:rPr>
  </w:style>
  <w:style w:type="character" w:customStyle="1" w:styleId="TextonotapieCar">
    <w:name w:val="Texto nota pie Car"/>
    <w:aliases w:val="texto de nota al pie Car,ft Car,single space Car,Footnote Text Char Char Char Char Char Char Char Char Char Char Car,Footnote Text Char Char Char Char Char Char Char Char Char Char Char Char Car,Footnote Text2 Car,ft2 Car,FA Fu Car"/>
    <w:basedOn w:val="Fuentedeprrafopredeter"/>
    <w:link w:val="Textonotapie"/>
    <w:rsid w:val="0025502D"/>
    <w:rPr>
      <w:rFonts w:ascii="Calibri" w:eastAsia="Calibri" w:hAnsi="Calibri" w:cs="Times New Roman"/>
      <w:sz w:val="20"/>
      <w:szCs w:val="20"/>
      <w:lang w:val="es-ES"/>
    </w:rPr>
  </w:style>
  <w:style w:type="paragraph" w:customStyle="1" w:styleId="centrado">
    <w:name w:val="centrado"/>
    <w:basedOn w:val="Normal"/>
    <w:rsid w:val="0025502D"/>
    <w:pPr>
      <w:spacing w:before="100" w:beforeAutospacing="1" w:after="100" w:afterAutospacing="1" w:line="240" w:lineRule="auto"/>
      <w:jc w:val="center"/>
    </w:pPr>
    <w:rPr>
      <w:rFonts w:ascii="Arial" w:eastAsia="Times New Roman" w:hAnsi="Arial" w:cs="Arial"/>
      <w:sz w:val="24"/>
      <w:szCs w:val="24"/>
      <w:lang w:eastAsia="es-ES"/>
    </w:rPr>
  </w:style>
  <w:style w:type="paragraph" w:styleId="NormalWeb">
    <w:name w:val="Normal (Web)"/>
    <w:basedOn w:val="Normal"/>
    <w:uiPriority w:val="99"/>
    <w:rsid w:val="0025502D"/>
    <w:pPr>
      <w:spacing w:before="100" w:beforeAutospacing="1" w:after="100" w:afterAutospacing="1" w:line="240" w:lineRule="auto"/>
    </w:pPr>
    <w:rPr>
      <w:rFonts w:ascii="Arial Unicode MS" w:eastAsia="Arial Unicode MS" w:hAnsi="Arial Unicode MS" w:cs="Arial Unicode MS"/>
      <w:sz w:val="24"/>
      <w:szCs w:val="24"/>
      <w:lang w:val="es-CO" w:eastAsia="es-ES"/>
    </w:rPr>
  </w:style>
  <w:style w:type="character" w:customStyle="1" w:styleId="PrrafodelistaCar">
    <w:name w:val="Párrafo de lista Car"/>
    <w:aliases w:val="Ha Car,titulo 3 Car,List Paragraph Car,Normal. Viñetas Car,Bullet List Car,FooterText Car,numbered Car,Paragraphe de liste1 Car,Bulletr List Paragraph Car,列出段落 Car,列出段落1 Car,List Paragraph21 Car,Listeafsnit1 Car,List Car,Bullets Car"/>
    <w:link w:val="Prrafodelista"/>
    <w:uiPriority w:val="34"/>
    <w:qFormat/>
    <w:rsid w:val="0025502D"/>
    <w:rPr>
      <w:rFonts w:ascii="Calibri" w:eastAsia="Calibri" w:hAnsi="Calibri" w:cs="Times New Roman"/>
      <w:lang w:val="es-ES"/>
    </w:rPr>
  </w:style>
  <w:style w:type="character" w:styleId="Nmerodepgina">
    <w:name w:val="page number"/>
    <w:basedOn w:val="Fuentedeprrafopredeter"/>
    <w:uiPriority w:val="99"/>
    <w:unhideWhenUsed/>
    <w:rsid w:val="0025502D"/>
  </w:style>
  <w:style w:type="paragraph" w:styleId="Piedepgina">
    <w:name w:val="footer"/>
    <w:basedOn w:val="Normal"/>
    <w:link w:val="PiedepginaCar"/>
    <w:uiPriority w:val="99"/>
    <w:unhideWhenUsed/>
    <w:rsid w:val="0025502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5502D"/>
    <w:rPr>
      <w:rFonts w:ascii="Calibri" w:eastAsia="Calibri" w:hAnsi="Calibri" w:cs="Times New Roman"/>
      <w:lang w:val="es-ES"/>
    </w:rPr>
  </w:style>
  <w:style w:type="character" w:styleId="Refdecomentario">
    <w:name w:val="annotation reference"/>
    <w:basedOn w:val="Fuentedeprrafopredeter"/>
    <w:uiPriority w:val="99"/>
    <w:semiHidden/>
    <w:unhideWhenUsed/>
    <w:rsid w:val="00576CB0"/>
    <w:rPr>
      <w:sz w:val="16"/>
      <w:szCs w:val="16"/>
    </w:rPr>
  </w:style>
  <w:style w:type="paragraph" w:styleId="Textocomentario">
    <w:name w:val="annotation text"/>
    <w:basedOn w:val="Normal"/>
    <w:link w:val="TextocomentarioCar"/>
    <w:uiPriority w:val="99"/>
    <w:semiHidden/>
    <w:unhideWhenUsed/>
    <w:rsid w:val="00576CB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76CB0"/>
    <w:rPr>
      <w:rFonts w:ascii="Calibri" w:eastAsia="Calibri" w:hAnsi="Calibri"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576CB0"/>
    <w:rPr>
      <w:b/>
      <w:bCs/>
    </w:rPr>
  </w:style>
  <w:style w:type="character" w:customStyle="1" w:styleId="AsuntodelcomentarioCar">
    <w:name w:val="Asunto del comentario Car"/>
    <w:basedOn w:val="TextocomentarioCar"/>
    <w:link w:val="Asuntodelcomentario"/>
    <w:uiPriority w:val="99"/>
    <w:semiHidden/>
    <w:rsid w:val="00576CB0"/>
    <w:rPr>
      <w:rFonts w:ascii="Calibri" w:eastAsia="Calibri" w:hAnsi="Calibri" w:cs="Times New Roman"/>
      <w:b/>
      <w:bCs/>
      <w:sz w:val="20"/>
      <w:szCs w:val="20"/>
      <w:lang w:val="es-ES"/>
    </w:rPr>
  </w:style>
  <w:style w:type="paragraph" w:styleId="Textodeglobo">
    <w:name w:val="Balloon Text"/>
    <w:basedOn w:val="Normal"/>
    <w:link w:val="TextodegloboCar"/>
    <w:uiPriority w:val="99"/>
    <w:semiHidden/>
    <w:unhideWhenUsed/>
    <w:rsid w:val="007F3C8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F3C84"/>
    <w:rPr>
      <w:rFonts w:ascii="Segoe UI" w:eastAsia="Calibri" w:hAnsi="Segoe UI" w:cs="Segoe UI"/>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E4E3471D-EFD3-42C9-AFDE-5B768B859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Pages>
  <Words>741</Words>
  <Characters>4077</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Mercedes Marin Osorio</dc:creator>
  <cp:keywords/>
  <dc:description/>
  <cp:lastModifiedBy>Diana Lorena Mejia Garzon</cp:lastModifiedBy>
  <cp:revision>24</cp:revision>
  <dcterms:created xsi:type="dcterms:W3CDTF">2021-05-31T19:37:00Z</dcterms:created>
  <dcterms:modified xsi:type="dcterms:W3CDTF">2021-06-07T18:53:00Z</dcterms:modified>
</cp:coreProperties>
</file>