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341" w:type="dxa"/>
        <w:tblInd w:w="-714" w:type="dxa"/>
        <w:tblLook w:val="04A0" w:firstRow="1" w:lastRow="0" w:firstColumn="1" w:lastColumn="0" w:noHBand="0" w:noVBand="1"/>
      </w:tblPr>
      <w:tblGrid>
        <w:gridCol w:w="11341"/>
      </w:tblGrid>
      <w:tr w:rsidR="00CE08F3" w:rsidRPr="00CE08F3" w14:paraId="38F973B9" w14:textId="77777777" w:rsidTr="0037218B">
        <w:trPr>
          <w:trHeight w:val="498"/>
        </w:trPr>
        <w:tc>
          <w:tcPr>
            <w:tcW w:w="11341" w:type="dxa"/>
            <w:shd w:val="clear" w:color="auto" w:fill="D9E2F3" w:themeFill="accent1" w:themeFillTint="33"/>
          </w:tcPr>
          <w:p w14:paraId="4003C25E" w14:textId="41CC3A58" w:rsidR="00A371B2" w:rsidRPr="00CE08F3" w:rsidRDefault="004F1272" w:rsidP="00363239">
            <w:pPr>
              <w:jc w:val="center"/>
              <w:rPr>
                <w:rFonts w:ascii="Arial" w:hAnsi="Arial" w:cs="Arial"/>
                <w:b/>
                <w:color w:val="000000" w:themeColor="text1"/>
                <w:sz w:val="18"/>
                <w:szCs w:val="18"/>
              </w:rPr>
            </w:pPr>
            <w:r w:rsidRPr="00CE08F3">
              <w:rPr>
                <w:rFonts w:ascii="Arial" w:hAnsi="Arial" w:cs="Arial"/>
                <w:b/>
                <w:color w:val="000000" w:themeColor="text1"/>
                <w:sz w:val="18"/>
                <w:szCs w:val="18"/>
              </w:rPr>
              <w:t>FORMATO INFORME INTERDISCIPLINARIO EN LAS ETAPAS DE SEGUIMIENTO EN EL PROCESO ADMINISTRATIVO DE RESTABLECIMIENTO DE DERECHOS -PARD-</w:t>
            </w:r>
          </w:p>
          <w:p w14:paraId="6B445EE5" w14:textId="19E470F6" w:rsidR="00FF53A0" w:rsidRPr="00CE08F3" w:rsidRDefault="00A371B2" w:rsidP="004F1272">
            <w:pPr>
              <w:jc w:val="center"/>
              <w:rPr>
                <w:rFonts w:ascii="Arial" w:hAnsi="Arial" w:cs="Arial"/>
                <w:b/>
                <w:color w:val="000000" w:themeColor="text1"/>
                <w:sz w:val="18"/>
                <w:szCs w:val="18"/>
              </w:rPr>
            </w:pPr>
            <w:r w:rsidRPr="00CE08F3">
              <w:rPr>
                <w:rFonts w:ascii="Arial" w:hAnsi="Arial" w:cs="Arial"/>
                <w:b/>
                <w:color w:val="000000" w:themeColor="text1"/>
                <w:sz w:val="18"/>
                <w:szCs w:val="18"/>
              </w:rPr>
              <w:t>Guía de uso</w:t>
            </w:r>
          </w:p>
        </w:tc>
      </w:tr>
      <w:tr w:rsidR="00CE08F3" w:rsidRPr="00CE08F3" w14:paraId="3783F26B" w14:textId="77777777" w:rsidTr="0037218B">
        <w:tc>
          <w:tcPr>
            <w:tcW w:w="11341" w:type="dxa"/>
            <w:shd w:val="clear" w:color="auto" w:fill="D9E2F3" w:themeFill="accent1" w:themeFillTint="33"/>
          </w:tcPr>
          <w:p w14:paraId="54D955D9" w14:textId="77777777" w:rsidR="00A371B2" w:rsidRPr="00CE08F3" w:rsidRDefault="00A371B2" w:rsidP="00363239">
            <w:pPr>
              <w:shd w:val="clear" w:color="auto" w:fill="D9E2F3" w:themeFill="accent1" w:themeFillTint="33"/>
              <w:jc w:val="both"/>
              <w:rPr>
                <w:rFonts w:ascii="Arial" w:hAnsi="Arial" w:cs="Arial"/>
                <w:b/>
                <w:color w:val="000000" w:themeColor="text1"/>
                <w:sz w:val="18"/>
                <w:szCs w:val="18"/>
              </w:rPr>
            </w:pPr>
            <w:r w:rsidRPr="00CE08F3">
              <w:rPr>
                <w:rFonts w:ascii="Arial" w:hAnsi="Arial" w:cs="Arial"/>
                <w:b/>
                <w:color w:val="000000" w:themeColor="text1"/>
                <w:sz w:val="18"/>
                <w:szCs w:val="18"/>
              </w:rPr>
              <w:t>Objetivo</w:t>
            </w:r>
          </w:p>
          <w:p w14:paraId="21033C2A" w14:textId="6FC43F65" w:rsidR="000F3157" w:rsidRPr="00CE08F3" w:rsidRDefault="000F3157" w:rsidP="000F3157">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 xml:space="preserve">Conceptuar sobre el estado de avance del </w:t>
            </w:r>
            <w:r w:rsidRPr="00CE08F3">
              <w:rPr>
                <w:rFonts w:ascii="Arial" w:hAnsi="Arial" w:cs="Arial"/>
                <w:b/>
                <w:bCs/>
                <w:color w:val="000000" w:themeColor="text1"/>
                <w:sz w:val="18"/>
                <w:szCs w:val="18"/>
              </w:rPr>
              <w:t>plan de intervención</w:t>
            </w:r>
            <w:r w:rsidR="00904F3B" w:rsidRPr="00CE08F3">
              <w:rPr>
                <w:rStyle w:val="Refdenotaalpie"/>
                <w:rFonts w:ascii="Arial" w:hAnsi="Arial" w:cs="Arial"/>
                <w:color w:val="000000" w:themeColor="text1"/>
                <w:sz w:val="18"/>
                <w:szCs w:val="18"/>
              </w:rPr>
              <w:footnoteReference w:id="1"/>
            </w:r>
            <w:r w:rsidRPr="00CE08F3">
              <w:rPr>
                <w:rFonts w:ascii="Arial" w:hAnsi="Arial" w:cs="Arial"/>
                <w:color w:val="000000" w:themeColor="text1"/>
                <w:sz w:val="18"/>
                <w:szCs w:val="18"/>
              </w:rPr>
              <w:t xml:space="preserve"> o </w:t>
            </w:r>
            <w:r w:rsidRPr="00CE08F3">
              <w:rPr>
                <w:rFonts w:ascii="Arial" w:hAnsi="Arial" w:cs="Arial"/>
                <w:b/>
                <w:bCs/>
                <w:color w:val="000000" w:themeColor="text1"/>
                <w:sz w:val="18"/>
                <w:szCs w:val="18"/>
              </w:rPr>
              <w:t>plan de caso</w:t>
            </w:r>
            <w:r w:rsidR="00EC43E2" w:rsidRPr="00CE08F3">
              <w:rPr>
                <w:rStyle w:val="Refdenotaalpie"/>
                <w:rFonts w:ascii="Arial" w:hAnsi="Arial" w:cs="Arial"/>
                <w:b/>
                <w:bCs/>
                <w:color w:val="000000" w:themeColor="text1"/>
                <w:sz w:val="18"/>
                <w:szCs w:val="18"/>
              </w:rPr>
              <w:footnoteReference w:id="2"/>
            </w:r>
            <w:r w:rsidRPr="00CE08F3">
              <w:rPr>
                <w:rFonts w:ascii="Arial" w:hAnsi="Arial" w:cs="Arial"/>
                <w:b/>
                <w:bCs/>
                <w:color w:val="000000" w:themeColor="text1"/>
                <w:sz w:val="18"/>
                <w:szCs w:val="18"/>
              </w:rPr>
              <w:t xml:space="preserve"> </w:t>
            </w:r>
            <w:r w:rsidRPr="00CE08F3">
              <w:rPr>
                <w:rFonts w:ascii="Arial" w:hAnsi="Arial" w:cs="Arial"/>
                <w:color w:val="000000" w:themeColor="text1"/>
                <w:sz w:val="18"/>
                <w:szCs w:val="18"/>
              </w:rPr>
              <w:t>específico que se ha definido para el restablecimiento de derechos del niño, niña, adolescente, en las diferentes etapas de seguimiento del PARD.</w:t>
            </w:r>
          </w:p>
          <w:p w14:paraId="30BF5746" w14:textId="023436AD" w:rsidR="000F3157" w:rsidRPr="00CE08F3" w:rsidRDefault="000F3157" w:rsidP="00363239">
            <w:pPr>
              <w:shd w:val="clear" w:color="auto" w:fill="D9E2F3" w:themeFill="accent1" w:themeFillTint="33"/>
              <w:jc w:val="both"/>
              <w:rPr>
                <w:rFonts w:ascii="Arial" w:hAnsi="Arial" w:cs="Arial"/>
                <w:color w:val="000000" w:themeColor="text1"/>
                <w:sz w:val="18"/>
                <w:szCs w:val="18"/>
              </w:rPr>
            </w:pPr>
          </w:p>
        </w:tc>
      </w:tr>
      <w:tr w:rsidR="00CE08F3" w:rsidRPr="00CE08F3" w14:paraId="727E7F5A" w14:textId="77777777" w:rsidTr="0037218B">
        <w:tc>
          <w:tcPr>
            <w:tcW w:w="11341" w:type="dxa"/>
            <w:shd w:val="clear" w:color="auto" w:fill="D9E2F3" w:themeFill="accent1" w:themeFillTint="33"/>
          </w:tcPr>
          <w:p w14:paraId="5BF7D27A" w14:textId="77777777" w:rsidR="00A371B2" w:rsidRPr="00CE08F3" w:rsidRDefault="00A371B2" w:rsidP="00363239">
            <w:pPr>
              <w:shd w:val="clear" w:color="auto" w:fill="D9E2F3" w:themeFill="accent1" w:themeFillTint="33"/>
              <w:jc w:val="both"/>
              <w:rPr>
                <w:rFonts w:ascii="Arial" w:hAnsi="Arial" w:cs="Arial"/>
                <w:b/>
                <w:color w:val="000000" w:themeColor="text1"/>
                <w:sz w:val="18"/>
                <w:szCs w:val="18"/>
              </w:rPr>
            </w:pPr>
            <w:r w:rsidRPr="00CE08F3">
              <w:rPr>
                <w:rFonts w:ascii="Arial" w:hAnsi="Arial" w:cs="Arial"/>
                <w:b/>
                <w:color w:val="000000" w:themeColor="text1"/>
                <w:sz w:val="18"/>
                <w:szCs w:val="18"/>
              </w:rPr>
              <w:t>A quien se aplica</w:t>
            </w:r>
          </w:p>
          <w:p w14:paraId="2A665A85" w14:textId="195CBC01" w:rsidR="00A371B2" w:rsidRPr="00CE08F3" w:rsidRDefault="00A371B2" w:rsidP="00363239">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A los niños, niñas</w:t>
            </w:r>
            <w:r w:rsidR="00C85AD0" w:rsidRPr="00CE08F3">
              <w:rPr>
                <w:rFonts w:ascii="Arial" w:hAnsi="Arial" w:cs="Arial"/>
                <w:color w:val="000000" w:themeColor="text1"/>
                <w:sz w:val="18"/>
                <w:szCs w:val="18"/>
              </w:rPr>
              <w:t xml:space="preserve"> y</w:t>
            </w:r>
            <w:r w:rsidRPr="00CE08F3">
              <w:rPr>
                <w:rFonts w:ascii="Arial" w:hAnsi="Arial" w:cs="Arial"/>
                <w:color w:val="000000" w:themeColor="text1"/>
                <w:sz w:val="18"/>
                <w:szCs w:val="18"/>
              </w:rPr>
              <w:t xml:space="preserve"> adolescente a quienes se les ha abierto un </w:t>
            </w:r>
            <w:r w:rsidR="0000182E" w:rsidRPr="00CE08F3">
              <w:rPr>
                <w:rFonts w:ascii="Arial" w:hAnsi="Arial" w:cs="Arial"/>
                <w:color w:val="000000" w:themeColor="text1"/>
                <w:sz w:val="18"/>
                <w:szCs w:val="18"/>
              </w:rPr>
              <w:t>PARD</w:t>
            </w:r>
            <w:r w:rsidRPr="00CE08F3">
              <w:rPr>
                <w:rFonts w:ascii="Arial" w:hAnsi="Arial" w:cs="Arial"/>
                <w:color w:val="000000" w:themeColor="text1"/>
                <w:sz w:val="18"/>
                <w:szCs w:val="18"/>
              </w:rPr>
              <w:t xml:space="preserve">, con definición de </w:t>
            </w:r>
            <w:r w:rsidR="0000182E" w:rsidRPr="00CE08F3">
              <w:rPr>
                <w:rFonts w:ascii="Arial" w:hAnsi="Arial" w:cs="Arial"/>
                <w:color w:val="000000" w:themeColor="text1"/>
                <w:sz w:val="18"/>
                <w:szCs w:val="18"/>
              </w:rPr>
              <w:t>v</w:t>
            </w:r>
            <w:r w:rsidRPr="00CE08F3">
              <w:rPr>
                <w:rFonts w:ascii="Arial" w:hAnsi="Arial" w:cs="Arial"/>
                <w:color w:val="000000" w:themeColor="text1"/>
                <w:sz w:val="18"/>
                <w:szCs w:val="18"/>
              </w:rPr>
              <w:t>ulneración</w:t>
            </w:r>
            <w:r w:rsidR="00465D66" w:rsidRPr="00CE08F3">
              <w:rPr>
                <w:rFonts w:ascii="Arial" w:hAnsi="Arial" w:cs="Arial"/>
                <w:color w:val="000000" w:themeColor="text1"/>
                <w:sz w:val="18"/>
                <w:szCs w:val="18"/>
              </w:rPr>
              <w:t xml:space="preserve"> de derechos</w:t>
            </w:r>
            <w:r w:rsidRPr="00CE08F3">
              <w:rPr>
                <w:rFonts w:ascii="Arial" w:hAnsi="Arial" w:cs="Arial"/>
                <w:color w:val="000000" w:themeColor="text1"/>
                <w:sz w:val="18"/>
                <w:szCs w:val="18"/>
              </w:rPr>
              <w:t>.</w:t>
            </w:r>
          </w:p>
          <w:p w14:paraId="4D5289D5" w14:textId="687D4FAC" w:rsidR="00AB7A23" w:rsidRPr="00CE08F3" w:rsidRDefault="00AB7A23" w:rsidP="00363239">
            <w:pPr>
              <w:shd w:val="clear" w:color="auto" w:fill="D9E2F3" w:themeFill="accent1" w:themeFillTint="33"/>
              <w:jc w:val="both"/>
              <w:rPr>
                <w:rFonts w:ascii="Arial" w:hAnsi="Arial" w:cs="Arial"/>
                <w:color w:val="000000" w:themeColor="text1"/>
                <w:sz w:val="18"/>
                <w:szCs w:val="18"/>
              </w:rPr>
            </w:pPr>
          </w:p>
        </w:tc>
      </w:tr>
      <w:tr w:rsidR="00CE08F3" w:rsidRPr="00CE08F3" w14:paraId="1C93213E" w14:textId="77777777" w:rsidTr="0037218B">
        <w:tc>
          <w:tcPr>
            <w:tcW w:w="11341" w:type="dxa"/>
            <w:shd w:val="clear" w:color="auto" w:fill="D9E2F3" w:themeFill="accent1" w:themeFillTint="33"/>
          </w:tcPr>
          <w:p w14:paraId="79E88AC4" w14:textId="77777777" w:rsidR="00A371B2" w:rsidRPr="00CE08F3" w:rsidRDefault="00A371B2" w:rsidP="00363239">
            <w:pPr>
              <w:shd w:val="clear" w:color="auto" w:fill="D9E2F3" w:themeFill="accent1" w:themeFillTint="33"/>
              <w:jc w:val="both"/>
              <w:rPr>
                <w:rFonts w:ascii="Arial" w:hAnsi="Arial" w:cs="Arial"/>
                <w:b/>
                <w:color w:val="000000" w:themeColor="text1"/>
                <w:sz w:val="18"/>
                <w:szCs w:val="18"/>
              </w:rPr>
            </w:pPr>
            <w:r w:rsidRPr="00CE08F3">
              <w:rPr>
                <w:rFonts w:ascii="Arial" w:hAnsi="Arial" w:cs="Arial"/>
                <w:b/>
                <w:color w:val="000000" w:themeColor="text1"/>
                <w:sz w:val="18"/>
                <w:szCs w:val="18"/>
              </w:rPr>
              <w:t>Quien lo diligencia</w:t>
            </w:r>
          </w:p>
          <w:p w14:paraId="692070C5" w14:textId="08006D01" w:rsidR="005B5265" w:rsidRPr="00CE08F3" w:rsidRDefault="00A371B2" w:rsidP="00B214EB">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 xml:space="preserve">Los profesionales </w:t>
            </w:r>
            <w:r w:rsidR="00B214EB" w:rsidRPr="00CE08F3">
              <w:rPr>
                <w:rFonts w:ascii="Arial" w:hAnsi="Arial" w:cs="Arial"/>
                <w:color w:val="000000" w:themeColor="text1"/>
                <w:sz w:val="18"/>
                <w:szCs w:val="18"/>
              </w:rPr>
              <w:t xml:space="preserve">que integran el equipo técnico interdisciplinario de la defensoría de familia de conocimiento del PARD abierto en favor de un niño, niña o adolescente, es decir </w:t>
            </w:r>
            <w:r w:rsidR="00EA4077" w:rsidRPr="00CE08F3">
              <w:rPr>
                <w:rFonts w:ascii="Arial" w:hAnsi="Arial" w:cs="Arial"/>
                <w:color w:val="000000" w:themeColor="text1"/>
                <w:sz w:val="18"/>
                <w:szCs w:val="18"/>
              </w:rPr>
              <w:t>t</w:t>
            </w:r>
            <w:r w:rsidRPr="00CE08F3">
              <w:rPr>
                <w:rFonts w:ascii="Arial" w:hAnsi="Arial" w:cs="Arial"/>
                <w:color w:val="000000" w:themeColor="text1"/>
                <w:sz w:val="18"/>
                <w:szCs w:val="18"/>
              </w:rPr>
              <w:t xml:space="preserve">rabajo </w:t>
            </w:r>
            <w:r w:rsidR="00EA4077" w:rsidRPr="00CE08F3">
              <w:rPr>
                <w:rFonts w:ascii="Arial" w:hAnsi="Arial" w:cs="Arial"/>
                <w:color w:val="000000" w:themeColor="text1"/>
                <w:sz w:val="18"/>
                <w:szCs w:val="18"/>
              </w:rPr>
              <w:t>s</w:t>
            </w:r>
            <w:r w:rsidRPr="00CE08F3">
              <w:rPr>
                <w:rFonts w:ascii="Arial" w:hAnsi="Arial" w:cs="Arial"/>
                <w:color w:val="000000" w:themeColor="text1"/>
                <w:sz w:val="18"/>
                <w:szCs w:val="18"/>
              </w:rPr>
              <w:t xml:space="preserve">ocial </w:t>
            </w:r>
            <w:r w:rsidR="004A6BC3" w:rsidRPr="00CE08F3">
              <w:rPr>
                <w:rFonts w:ascii="Arial" w:hAnsi="Arial" w:cs="Arial"/>
                <w:color w:val="000000" w:themeColor="text1"/>
                <w:sz w:val="18"/>
                <w:szCs w:val="18"/>
              </w:rPr>
              <w:t>o</w:t>
            </w:r>
            <w:r w:rsidR="00642D29" w:rsidRPr="00CE08F3">
              <w:rPr>
                <w:rFonts w:ascii="Arial" w:hAnsi="Arial" w:cs="Arial"/>
                <w:color w:val="000000" w:themeColor="text1"/>
                <w:sz w:val="18"/>
                <w:szCs w:val="18"/>
              </w:rPr>
              <w:t xml:space="preserve"> </w:t>
            </w:r>
            <w:r w:rsidR="00EA4077" w:rsidRPr="00CE08F3">
              <w:rPr>
                <w:rFonts w:ascii="Arial" w:hAnsi="Arial" w:cs="Arial"/>
                <w:color w:val="000000" w:themeColor="text1"/>
                <w:sz w:val="18"/>
                <w:szCs w:val="18"/>
              </w:rPr>
              <w:t>d</w:t>
            </w:r>
            <w:r w:rsidRPr="00CE08F3">
              <w:rPr>
                <w:rFonts w:ascii="Arial" w:hAnsi="Arial" w:cs="Arial"/>
                <w:color w:val="000000" w:themeColor="text1"/>
                <w:sz w:val="18"/>
                <w:szCs w:val="18"/>
              </w:rPr>
              <w:t xml:space="preserve">esarrollo </w:t>
            </w:r>
            <w:r w:rsidR="00EA4077" w:rsidRPr="00CE08F3">
              <w:rPr>
                <w:rFonts w:ascii="Arial" w:hAnsi="Arial" w:cs="Arial"/>
                <w:color w:val="000000" w:themeColor="text1"/>
                <w:sz w:val="18"/>
                <w:szCs w:val="18"/>
              </w:rPr>
              <w:t>f</w:t>
            </w:r>
            <w:r w:rsidRPr="00CE08F3">
              <w:rPr>
                <w:rFonts w:ascii="Arial" w:hAnsi="Arial" w:cs="Arial"/>
                <w:color w:val="000000" w:themeColor="text1"/>
                <w:sz w:val="18"/>
                <w:szCs w:val="18"/>
              </w:rPr>
              <w:t>amiliar</w:t>
            </w:r>
            <w:r w:rsidR="00B214EB" w:rsidRPr="00CE08F3">
              <w:rPr>
                <w:rFonts w:ascii="Arial" w:hAnsi="Arial" w:cs="Arial"/>
                <w:color w:val="000000" w:themeColor="text1"/>
                <w:sz w:val="18"/>
                <w:szCs w:val="18"/>
              </w:rPr>
              <w:t>,</w:t>
            </w:r>
            <w:r w:rsidRPr="00CE08F3">
              <w:rPr>
                <w:rFonts w:ascii="Arial" w:hAnsi="Arial" w:cs="Arial"/>
                <w:color w:val="000000" w:themeColor="text1"/>
                <w:sz w:val="18"/>
                <w:szCs w:val="18"/>
              </w:rPr>
              <w:t xml:space="preserve"> </w:t>
            </w:r>
            <w:r w:rsidR="00EA4077" w:rsidRPr="00CE08F3">
              <w:rPr>
                <w:rFonts w:ascii="Arial" w:hAnsi="Arial" w:cs="Arial"/>
                <w:color w:val="000000" w:themeColor="text1"/>
                <w:sz w:val="18"/>
                <w:szCs w:val="18"/>
              </w:rPr>
              <w:t>p</w:t>
            </w:r>
            <w:r w:rsidRPr="00CE08F3">
              <w:rPr>
                <w:rFonts w:ascii="Arial" w:hAnsi="Arial" w:cs="Arial"/>
                <w:color w:val="000000" w:themeColor="text1"/>
                <w:sz w:val="18"/>
                <w:szCs w:val="18"/>
              </w:rPr>
              <w:t>sicología</w:t>
            </w:r>
            <w:r w:rsidR="00B214EB" w:rsidRPr="00CE08F3">
              <w:rPr>
                <w:rFonts w:ascii="Arial" w:hAnsi="Arial" w:cs="Arial"/>
                <w:color w:val="000000" w:themeColor="text1"/>
                <w:sz w:val="18"/>
                <w:szCs w:val="18"/>
              </w:rPr>
              <w:t xml:space="preserve">, </w:t>
            </w:r>
            <w:r w:rsidR="00EA4077" w:rsidRPr="00CE08F3">
              <w:rPr>
                <w:rFonts w:ascii="Arial" w:hAnsi="Arial" w:cs="Arial"/>
                <w:color w:val="000000" w:themeColor="text1"/>
                <w:sz w:val="18"/>
                <w:szCs w:val="18"/>
              </w:rPr>
              <w:t>n</w:t>
            </w:r>
            <w:r w:rsidR="00B214EB" w:rsidRPr="00CE08F3">
              <w:rPr>
                <w:rFonts w:ascii="Arial" w:hAnsi="Arial" w:cs="Arial"/>
                <w:color w:val="000000" w:themeColor="text1"/>
                <w:sz w:val="18"/>
                <w:szCs w:val="18"/>
              </w:rPr>
              <w:t xml:space="preserve">utrición y </w:t>
            </w:r>
            <w:r w:rsidR="00EA4077" w:rsidRPr="00CE08F3">
              <w:rPr>
                <w:rFonts w:ascii="Arial" w:hAnsi="Arial" w:cs="Arial"/>
                <w:color w:val="000000" w:themeColor="text1"/>
                <w:sz w:val="18"/>
                <w:szCs w:val="18"/>
              </w:rPr>
              <w:t>d</w:t>
            </w:r>
            <w:r w:rsidR="00B214EB" w:rsidRPr="00CE08F3">
              <w:rPr>
                <w:rFonts w:ascii="Arial" w:hAnsi="Arial" w:cs="Arial"/>
                <w:color w:val="000000" w:themeColor="text1"/>
                <w:sz w:val="18"/>
                <w:szCs w:val="18"/>
              </w:rPr>
              <w:t xml:space="preserve">ietética y </w:t>
            </w:r>
            <w:r w:rsidR="00EA4077" w:rsidRPr="00CE08F3">
              <w:rPr>
                <w:rFonts w:ascii="Arial" w:hAnsi="Arial" w:cs="Arial"/>
                <w:color w:val="000000" w:themeColor="text1"/>
                <w:sz w:val="18"/>
                <w:szCs w:val="18"/>
              </w:rPr>
              <w:t>a</w:t>
            </w:r>
            <w:r w:rsidR="00B214EB" w:rsidRPr="00CE08F3">
              <w:rPr>
                <w:rFonts w:ascii="Arial" w:hAnsi="Arial" w:cs="Arial"/>
                <w:color w:val="000000" w:themeColor="text1"/>
                <w:sz w:val="18"/>
                <w:szCs w:val="18"/>
              </w:rPr>
              <w:t>ntropología (cuando se cuente con este profesional).</w:t>
            </w:r>
          </w:p>
        </w:tc>
      </w:tr>
      <w:tr w:rsidR="00CE08F3" w:rsidRPr="00CE08F3" w14:paraId="6CC058E3" w14:textId="77777777" w:rsidTr="0037218B">
        <w:tc>
          <w:tcPr>
            <w:tcW w:w="11341" w:type="dxa"/>
            <w:shd w:val="clear" w:color="auto" w:fill="D9E2F3" w:themeFill="accent1" w:themeFillTint="33"/>
          </w:tcPr>
          <w:p w14:paraId="536EFBAC" w14:textId="0858ED75" w:rsidR="00A371B2" w:rsidRPr="00CE08F3" w:rsidRDefault="00EB670E" w:rsidP="00363239">
            <w:pPr>
              <w:shd w:val="clear" w:color="auto" w:fill="D9E2F3" w:themeFill="accent1" w:themeFillTint="33"/>
              <w:jc w:val="both"/>
              <w:rPr>
                <w:rFonts w:ascii="Arial" w:hAnsi="Arial" w:cs="Arial"/>
                <w:color w:val="000000" w:themeColor="text1"/>
                <w:sz w:val="18"/>
                <w:szCs w:val="18"/>
              </w:rPr>
            </w:pPr>
            <w:r w:rsidRPr="00CE08F3">
              <w:rPr>
                <w:rFonts w:ascii="Arial" w:hAnsi="Arial" w:cs="Arial"/>
                <w:b/>
                <w:color w:val="000000" w:themeColor="text1"/>
                <w:sz w:val="18"/>
                <w:szCs w:val="18"/>
              </w:rPr>
              <w:t>Cuando</w:t>
            </w:r>
            <w:r w:rsidR="00A371B2" w:rsidRPr="00CE08F3">
              <w:rPr>
                <w:rFonts w:ascii="Arial" w:hAnsi="Arial" w:cs="Arial"/>
                <w:b/>
                <w:color w:val="000000" w:themeColor="text1"/>
                <w:sz w:val="18"/>
                <w:szCs w:val="18"/>
              </w:rPr>
              <w:t xml:space="preserve"> se diligencia</w:t>
            </w:r>
          </w:p>
          <w:p w14:paraId="7F30DA68" w14:textId="7E700E5D" w:rsidR="0000182E" w:rsidRPr="00CE08F3" w:rsidRDefault="0000182E" w:rsidP="00363239">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El formato se diligencia en cada una de las etapas de seguimiento posterior</w:t>
            </w:r>
            <w:r w:rsidR="00450D67" w:rsidRPr="00CE08F3">
              <w:rPr>
                <w:rFonts w:ascii="Arial" w:hAnsi="Arial" w:cs="Arial"/>
                <w:color w:val="000000" w:themeColor="text1"/>
                <w:sz w:val="18"/>
                <w:szCs w:val="18"/>
              </w:rPr>
              <w:t>es</w:t>
            </w:r>
            <w:r w:rsidRPr="00CE08F3">
              <w:rPr>
                <w:rFonts w:ascii="Arial" w:hAnsi="Arial" w:cs="Arial"/>
                <w:color w:val="000000" w:themeColor="text1"/>
                <w:sz w:val="18"/>
                <w:szCs w:val="18"/>
              </w:rPr>
              <w:t xml:space="preserve"> a la definición de la situación jurídica</w:t>
            </w:r>
            <w:r w:rsidR="003075B4" w:rsidRPr="00CE08F3">
              <w:rPr>
                <w:rFonts w:ascii="Arial" w:hAnsi="Arial" w:cs="Arial"/>
                <w:color w:val="000000" w:themeColor="text1"/>
                <w:sz w:val="18"/>
                <w:szCs w:val="18"/>
              </w:rPr>
              <w:t xml:space="preserve"> inicial</w:t>
            </w:r>
            <w:r w:rsidRPr="00CE08F3">
              <w:rPr>
                <w:rFonts w:ascii="Arial" w:hAnsi="Arial" w:cs="Arial"/>
                <w:color w:val="000000" w:themeColor="text1"/>
                <w:sz w:val="18"/>
                <w:szCs w:val="18"/>
              </w:rPr>
              <w:t xml:space="preserve"> que adopta la autoridad administrativa y</w:t>
            </w:r>
            <w:r w:rsidR="00CF67EB" w:rsidRPr="00CE08F3">
              <w:rPr>
                <w:rFonts w:ascii="Arial" w:hAnsi="Arial" w:cs="Arial"/>
                <w:color w:val="000000" w:themeColor="text1"/>
                <w:sz w:val="18"/>
                <w:szCs w:val="18"/>
              </w:rPr>
              <w:t xml:space="preserve"> previo a </w:t>
            </w:r>
            <w:r w:rsidRPr="00CE08F3">
              <w:rPr>
                <w:rFonts w:ascii="Arial" w:hAnsi="Arial" w:cs="Arial"/>
                <w:color w:val="000000" w:themeColor="text1"/>
                <w:sz w:val="18"/>
                <w:szCs w:val="18"/>
              </w:rPr>
              <w:t xml:space="preserve">la </w:t>
            </w:r>
            <w:r w:rsidR="003075B4" w:rsidRPr="00CE08F3">
              <w:rPr>
                <w:rFonts w:ascii="Arial" w:hAnsi="Arial" w:cs="Arial"/>
                <w:color w:val="000000" w:themeColor="text1"/>
                <w:sz w:val="18"/>
                <w:szCs w:val="18"/>
              </w:rPr>
              <w:t xml:space="preserve">definición de situación jurídica de fondo </w:t>
            </w:r>
            <w:r w:rsidRPr="00CE08F3">
              <w:rPr>
                <w:rFonts w:ascii="Arial" w:hAnsi="Arial" w:cs="Arial"/>
                <w:color w:val="000000" w:themeColor="text1"/>
                <w:sz w:val="18"/>
                <w:szCs w:val="18"/>
              </w:rPr>
              <w:t xml:space="preserve">que </w:t>
            </w:r>
            <w:r w:rsidR="006652A4" w:rsidRPr="00CE08F3">
              <w:rPr>
                <w:rFonts w:ascii="Arial" w:hAnsi="Arial" w:cs="Arial"/>
                <w:color w:val="000000" w:themeColor="text1"/>
                <w:sz w:val="18"/>
                <w:szCs w:val="18"/>
              </w:rPr>
              <w:t xml:space="preserve">toma </w:t>
            </w:r>
            <w:r w:rsidRPr="00CE08F3">
              <w:rPr>
                <w:rFonts w:ascii="Arial" w:hAnsi="Arial" w:cs="Arial"/>
                <w:color w:val="000000" w:themeColor="text1"/>
                <w:sz w:val="18"/>
                <w:szCs w:val="18"/>
              </w:rPr>
              <w:t>dicha autoridad.</w:t>
            </w:r>
          </w:p>
          <w:p w14:paraId="63B9DF82" w14:textId="5E5E661A" w:rsidR="00A371B2" w:rsidRPr="00CE08F3" w:rsidRDefault="00A371B2" w:rsidP="00363239">
            <w:pPr>
              <w:shd w:val="clear" w:color="auto" w:fill="D9E2F3" w:themeFill="accent1" w:themeFillTint="33"/>
              <w:jc w:val="both"/>
              <w:rPr>
                <w:rFonts w:ascii="Arial" w:hAnsi="Arial" w:cs="Arial"/>
                <w:color w:val="000000" w:themeColor="text1"/>
                <w:sz w:val="18"/>
                <w:szCs w:val="18"/>
              </w:rPr>
            </w:pPr>
          </w:p>
        </w:tc>
      </w:tr>
      <w:tr w:rsidR="00CE08F3" w:rsidRPr="00CE08F3" w14:paraId="78C0EDF9" w14:textId="77777777" w:rsidTr="0037218B">
        <w:tc>
          <w:tcPr>
            <w:tcW w:w="11341" w:type="dxa"/>
            <w:shd w:val="clear" w:color="auto" w:fill="D9E2F3" w:themeFill="accent1" w:themeFillTint="33"/>
          </w:tcPr>
          <w:p w14:paraId="2A1EF46D" w14:textId="77777777" w:rsidR="00A371B2" w:rsidRPr="00CE08F3" w:rsidRDefault="00A371B2" w:rsidP="00363239">
            <w:pPr>
              <w:shd w:val="clear" w:color="auto" w:fill="D9E2F3" w:themeFill="accent1" w:themeFillTint="33"/>
              <w:jc w:val="both"/>
              <w:rPr>
                <w:rFonts w:ascii="Arial" w:hAnsi="Arial" w:cs="Arial"/>
                <w:b/>
                <w:color w:val="000000" w:themeColor="text1"/>
                <w:sz w:val="18"/>
                <w:szCs w:val="18"/>
              </w:rPr>
            </w:pPr>
            <w:r w:rsidRPr="00CE08F3">
              <w:rPr>
                <w:rFonts w:ascii="Arial" w:hAnsi="Arial" w:cs="Arial"/>
                <w:b/>
                <w:color w:val="000000" w:themeColor="text1"/>
                <w:sz w:val="18"/>
                <w:szCs w:val="18"/>
              </w:rPr>
              <w:t xml:space="preserve">Para tener en cuenta: </w:t>
            </w:r>
          </w:p>
          <w:p w14:paraId="41098E09" w14:textId="5DB88786" w:rsidR="00A371B2" w:rsidRPr="00CE08F3" w:rsidRDefault="00CF67EB" w:rsidP="00363239">
            <w:pPr>
              <w:shd w:val="clear" w:color="auto" w:fill="D9E2F3" w:themeFill="accent1" w:themeFillTint="33"/>
              <w:jc w:val="both"/>
              <w:rPr>
                <w:rFonts w:ascii="Arial" w:hAnsi="Arial" w:cs="Arial"/>
                <w:bCs/>
                <w:color w:val="000000" w:themeColor="text1"/>
                <w:sz w:val="18"/>
                <w:szCs w:val="18"/>
              </w:rPr>
            </w:pPr>
            <w:r w:rsidRPr="00CE08F3">
              <w:rPr>
                <w:rFonts w:ascii="Arial" w:hAnsi="Arial" w:cs="Arial"/>
                <w:bCs/>
                <w:color w:val="000000" w:themeColor="text1"/>
                <w:sz w:val="18"/>
                <w:szCs w:val="18"/>
              </w:rPr>
              <w:t>Para</w:t>
            </w:r>
            <w:r w:rsidR="00A371B2" w:rsidRPr="00CE08F3">
              <w:rPr>
                <w:rFonts w:ascii="Arial" w:hAnsi="Arial" w:cs="Arial"/>
                <w:bCs/>
                <w:color w:val="000000" w:themeColor="text1"/>
                <w:sz w:val="18"/>
                <w:szCs w:val="18"/>
              </w:rPr>
              <w:t xml:space="preserve"> efectos de sustentar de forma rigurosa la información </w:t>
            </w:r>
            <w:r w:rsidRPr="00CE08F3">
              <w:rPr>
                <w:rFonts w:ascii="Arial" w:hAnsi="Arial" w:cs="Arial"/>
                <w:bCs/>
                <w:color w:val="000000" w:themeColor="text1"/>
                <w:sz w:val="18"/>
                <w:szCs w:val="18"/>
              </w:rPr>
              <w:t xml:space="preserve">registrada </w:t>
            </w:r>
            <w:r w:rsidR="00A371B2" w:rsidRPr="00CE08F3">
              <w:rPr>
                <w:rFonts w:ascii="Arial" w:hAnsi="Arial" w:cs="Arial"/>
                <w:bCs/>
                <w:color w:val="000000" w:themeColor="text1"/>
                <w:sz w:val="18"/>
                <w:szCs w:val="18"/>
              </w:rPr>
              <w:t>en el presente formato</w:t>
            </w:r>
            <w:r w:rsidRPr="00CE08F3">
              <w:rPr>
                <w:rFonts w:ascii="Arial" w:hAnsi="Arial" w:cs="Arial"/>
                <w:bCs/>
                <w:color w:val="000000" w:themeColor="text1"/>
                <w:sz w:val="18"/>
                <w:szCs w:val="18"/>
              </w:rPr>
              <w:t>,</w:t>
            </w:r>
            <w:r w:rsidR="00A371B2" w:rsidRPr="00CE08F3">
              <w:rPr>
                <w:rFonts w:ascii="Arial" w:hAnsi="Arial" w:cs="Arial"/>
                <w:bCs/>
                <w:color w:val="000000" w:themeColor="text1"/>
                <w:sz w:val="18"/>
                <w:szCs w:val="18"/>
              </w:rPr>
              <w:t xml:space="preserve"> se debe considerar </w:t>
            </w:r>
            <w:r w:rsidRPr="00CE08F3">
              <w:rPr>
                <w:rFonts w:ascii="Arial" w:hAnsi="Arial" w:cs="Arial"/>
                <w:bCs/>
                <w:color w:val="000000" w:themeColor="text1"/>
                <w:sz w:val="18"/>
                <w:szCs w:val="18"/>
              </w:rPr>
              <w:t>lo establecido en la</w:t>
            </w:r>
            <w:r w:rsidR="00A371B2" w:rsidRPr="00CE08F3">
              <w:rPr>
                <w:rFonts w:ascii="Arial" w:hAnsi="Arial" w:cs="Arial"/>
                <w:bCs/>
                <w:color w:val="000000" w:themeColor="text1"/>
                <w:sz w:val="18"/>
                <w:szCs w:val="18"/>
              </w:rPr>
              <w:t xml:space="preserve"> </w:t>
            </w:r>
            <w:r w:rsidRPr="00CE08F3">
              <w:rPr>
                <w:rFonts w:ascii="Arial" w:hAnsi="Arial" w:cs="Arial"/>
                <w:bCs/>
                <w:color w:val="000000" w:themeColor="text1"/>
                <w:sz w:val="18"/>
                <w:szCs w:val="18"/>
              </w:rPr>
              <w:t>legislación vigente</w:t>
            </w:r>
            <w:r w:rsidR="00A371B2" w:rsidRPr="00CE08F3">
              <w:rPr>
                <w:rFonts w:ascii="Arial" w:hAnsi="Arial" w:cs="Arial"/>
                <w:bCs/>
                <w:color w:val="000000" w:themeColor="text1"/>
                <w:sz w:val="18"/>
                <w:szCs w:val="18"/>
              </w:rPr>
              <w:t>,</w:t>
            </w:r>
            <w:r w:rsidRPr="00CE08F3">
              <w:rPr>
                <w:rFonts w:ascii="Arial" w:hAnsi="Arial" w:cs="Arial"/>
                <w:bCs/>
                <w:color w:val="000000" w:themeColor="text1"/>
                <w:sz w:val="18"/>
                <w:szCs w:val="18"/>
              </w:rPr>
              <w:t xml:space="preserve"> los</w:t>
            </w:r>
            <w:r w:rsidR="00A371B2" w:rsidRPr="00CE08F3">
              <w:rPr>
                <w:rFonts w:ascii="Arial" w:hAnsi="Arial" w:cs="Arial"/>
                <w:bCs/>
                <w:color w:val="000000" w:themeColor="text1"/>
                <w:sz w:val="18"/>
                <w:szCs w:val="18"/>
              </w:rPr>
              <w:t xml:space="preserve"> lineamientos técnicos, </w:t>
            </w:r>
            <w:r w:rsidRPr="00CE08F3">
              <w:rPr>
                <w:rFonts w:ascii="Arial" w:hAnsi="Arial" w:cs="Arial"/>
                <w:bCs/>
                <w:color w:val="000000" w:themeColor="text1"/>
                <w:sz w:val="18"/>
                <w:szCs w:val="18"/>
              </w:rPr>
              <w:t xml:space="preserve">los </w:t>
            </w:r>
            <w:r w:rsidR="00A371B2" w:rsidRPr="00CE08F3">
              <w:rPr>
                <w:rFonts w:ascii="Arial" w:hAnsi="Arial" w:cs="Arial"/>
                <w:bCs/>
                <w:color w:val="000000" w:themeColor="text1"/>
                <w:sz w:val="18"/>
                <w:szCs w:val="18"/>
              </w:rPr>
              <w:t xml:space="preserve">manuales operativos, </w:t>
            </w:r>
            <w:r w:rsidRPr="00CE08F3">
              <w:rPr>
                <w:rFonts w:ascii="Arial" w:hAnsi="Arial" w:cs="Arial"/>
                <w:bCs/>
                <w:color w:val="000000" w:themeColor="text1"/>
                <w:sz w:val="18"/>
                <w:szCs w:val="18"/>
              </w:rPr>
              <w:t xml:space="preserve">los </w:t>
            </w:r>
            <w:r w:rsidR="00A371B2" w:rsidRPr="00CE08F3">
              <w:rPr>
                <w:rFonts w:ascii="Arial" w:hAnsi="Arial" w:cs="Arial"/>
                <w:bCs/>
                <w:color w:val="000000" w:themeColor="text1"/>
                <w:sz w:val="18"/>
                <w:szCs w:val="18"/>
              </w:rPr>
              <w:t xml:space="preserve">procedimientos, guías, formatos y demás instrumentos aplicables para orientar el debido desarrollo de las acciones por parte de los profesionales </w:t>
            </w:r>
            <w:r w:rsidR="00450D67" w:rsidRPr="00CE08F3">
              <w:rPr>
                <w:rFonts w:ascii="Arial" w:hAnsi="Arial" w:cs="Arial"/>
                <w:bCs/>
                <w:color w:val="000000" w:themeColor="text1"/>
                <w:sz w:val="18"/>
                <w:szCs w:val="18"/>
              </w:rPr>
              <w:t xml:space="preserve">del equipo técnico interdisciplinario </w:t>
            </w:r>
            <w:r w:rsidR="00A371B2" w:rsidRPr="00CE08F3">
              <w:rPr>
                <w:rFonts w:ascii="Arial" w:hAnsi="Arial" w:cs="Arial"/>
                <w:bCs/>
                <w:color w:val="000000" w:themeColor="text1"/>
                <w:sz w:val="18"/>
                <w:szCs w:val="18"/>
              </w:rPr>
              <w:t xml:space="preserve">de la </w:t>
            </w:r>
            <w:r w:rsidR="00C02EAD" w:rsidRPr="00CE08F3">
              <w:rPr>
                <w:rFonts w:ascii="Arial" w:hAnsi="Arial" w:cs="Arial"/>
                <w:bCs/>
                <w:color w:val="000000" w:themeColor="text1"/>
                <w:sz w:val="18"/>
                <w:szCs w:val="18"/>
              </w:rPr>
              <w:t>d</w:t>
            </w:r>
            <w:r w:rsidR="00A371B2" w:rsidRPr="00CE08F3">
              <w:rPr>
                <w:rFonts w:ascii="Arial" w:hAnsi="Arial" w:cs="Arial"/>
                <w:bCs/>
                <w:color w:val="000000" w:themeColor="text1"/>
                <w:sz w:val="18"/>
                <w:szCs w:val="18"/>
              </w:rPr>
              <w:t xml:space="preserve">efensoría. </w:t>
            </w:r>
          </w:p>
          <w:p w14:paraId="269AB688" w14:textId="77777777" w:rsidR="00A371B2" w:rsidRPr="00CE08F3" w:rsidRDefault="00A371B2" w:rsidP="00363239">
            <w:pPr>
              <w:shd w:val="clear" w:color="auto" w:fill="D9E2F3" w:themeFill="accent1" w:themeFillTint="33"/>
              <w:jc w:val="both"/>
              <w:rPr>
                <w:rFonts w:ascii="Arial" w:hAnsi="Arial" w:cs="Arial"/>
                <w:bCs/>
                <w:color w:val="000000" w:themeColor="text1"/>
                <w:sz w:val="18"/>
                <w:szCs w:val="18"/>
              </w:rPr>
            </w:pPr>
          </w:p>
          <w:p w14:paraId="18593462" w14:textId="3C1E0B7D" w:rsidR="00A371B2" w:rsidRPr="00CE08F3" w:rsidRDefault="00A371B2" w:rsidP="00363239">
            <w:pPr>
              <w:shd w:val="clear" w:color="auto" w:fill="D9E2F3" w:themeFill="accent1" w:themeFillTint="33"/>
              <w:jc w:val="both"/>
              <w:rPr>
                <w:rFonts w:ascii="Arial" w:hAnsi="Arial" w:cs="Arial"/>
                <w:bCs/>
                <w:color w:val="000000" w:themeColor="text1"/>
                <w:sz w:val="18"/>
                <w:szCs w:val="18"/>
              </w:rPr>
            </w:pPr>
            <w:r w:rsidRPr="00CE08F3">
              <w:rPr>
                <w:rFonts w:ascii="Arial" w:hAnsi="Arial" w:cs="Arial"/>
                <w:bCs/>
                <w:color w:val="000000" w:themeColor="text1"/>
                <w:sz w:val="18"/>
                <w:szCs w:val="18"/>
              </w:rPr>
              <w:t>En relación con el contenido del formato</w:t>
            </w:r>
            <w:r w:rsidR="006652A4" w:rsidRPr="00CE08F3">
              <w:rPr>
                <w:rFonts w:ascii="Arial" w:hAnsi="Arial" w:cs="Arial"/>
                <w:bCs/>
                <w:color w:val="000000" w:themeColor="text1"/>
                <w:sz w:val="18"/>
                <w:szCs w:val="18"/>
              </w:rPr>
              <w:t>,</w:t>
            </w:r>
            <w:r w:rsidRPr="00CE08F3">
              <w:rPr>
                <w:rFonts w:ascii="Arial" w:hAnsi="Arial" w:cs="Arial"/>
                <w:bCs/>
                <w:color w:val="000000" w:themeColor="text1"/>
                <w:sz w:val="18"/>
                <w:szCs w:val="18"/>
              </w:rPr>
              <w:t xml:space="preserve"> se </w:t>
            </w:r>
            <w:r w:rsidR="00CF67EB" w:rsidRPr="00CE08F3">
              <w:rPr>
                <w:rFonts w:ascii="Arial" w:hAnsi="Arial" w:cs="Arial"/>
                <w:bCs/>
                <w:color w:val="000000" w:themeColor="text1"/>
                <w:sz w:val="18"/>
                <w:szCs w:val="18"/>
              </w:rPr>
              <w:t xml:space="preserve">describen </w:t>
            </w:r>
            <w:r w:rsidRPr="00CE08F3">
              <w:rPr>
                <w:rFonts w:ascii="Arial" w:hAnsi="Arial" w:cs="Arial"/>
                <w:bCs/>
                <w:color w:val="000000" w:themeColor="text1"/>
                <w:sz w:val="18"/>
                <w:szCs w:val="18"/>
              </w:rPr>
              <w:t>a continuación las siguientes</w:t>
            </w:r>
            <w:r w:rsidR="00CF67EB" w:rsidRPr="00CE08F3">
              <w:rPr>
                <w:rFonts w:ascii="Arial" w:hAnsi="Arial" w:cs="Arial"/>
                <w:bCs/>
                <w:color w:val="000000" w:themeColor="text1"/>
                <w:sz w:val="18"/>
                <w:szCs w:val="18"/>
              </w:rPr>
              <w:t xml:space="preserve"> indicaciones</w:t>
            </w:r>
            <w:r w:rsidR="001B0003" w:rsidRPr="00CE08F3">
              <w:rPr>
                <w:rFonts w:ascii="Arial" w:hAnsi="Arial" w:cs="Arial"/>
                <w:bCs/>
                <w:color w:val="000000" w:themeColor="text1"/>
                <w:sz w:val="18"/>
                <w:szCs w:val="18"/>
              </w:rPr>
              <w:t xml:space="preserve"> </w:t>
            </w:r>
            <w:r w:rsidR="003E4E58" w:rsidRPr="00CE08F3">
              <w:rPr>
                <w:rFonts w:ascii="Arial" w:hAnsi="Arial" w:cs="Arial"/>
                <w:bCs/>
                <w:color w:val="000000" w:themeColor="text1"/>
                <w:sz w:val="18"/>
                <w:szCs w:val="18"/>
              </w:rPr>
              <w:t xml:space="preserve">orientadoras para el adecuado </w:t>
            </w:r>
            <w:r w:rsidR="005E0C9C" w:rsidRPr="00CE08F3">
              <w:rPr>
                <w:rFonts w:ascii="Arial" w:hAnsi="Arial" w:cs="Arial"/>
                <w:bCs/>
                <w:color w:val="000000" w:themeColor="text1"/>
                <w:sz w:val="18"/>
                <w:szCs w:val="18"/>
              </w:rPr>
              <w:t>registro de la información</w:t>
            </w:r>
            <w:r w:rsidR="00710AEA" w:rsidRPr="00CE08F3">
              <w:rPr>
                <w:rFonts w:ascii="Arial" w:hAnsi="Arial" w:cs="Arial"/>
                <w:bCs/>
                <w:color w:val="000000" w:themeColor="text1"/>
                <w:sz w:val="18"/>
                <w:szCs w:val="18"/>
              </w:rPr>
              <w:t xml:space="preserve"> correspondiente a </w:t>
            </w:r>
            <w:r w:rsidR="00747CEE" w:rsidRPr="00CE08F3">
              <w:rPr>
                <w:rFonts w:ascii="Arial" w:hAnsi="Arial" w:cs="Arial"/>
                <w:bCs/>
                <w:color w:val="000000" w:themeColor="text1"/>
                <w:sz w:val="18"/>
                <w:szCs w:val="18"/>
              </w:rPr>
              <w:t>algunos numerales del formato</w:t>
            </w:r>
            <w:r w:rsidRPr="00CE08F3">
              <w:rPr>
                <w:rFonts w:ascii="Arial" w:hAnsi="Arial" w:cs="Arial"/>
                <w:bCs/>
                <w:color w:val="000000" w:themeColor="text1"/>
                <w:sz w:val="18"/>
                <w:szCs w:val="18"/>
              </w:rPr>
              <w:t>:</w:t>
            </w:r>
          </w:p>
          <w:p w14:paraId="2E59693F" w14:textId="77777777" w:rsidR="00CF67EB" w:rsidRPr="00CE08F3" w:rsidRDefault="00CF67EB" w:rsidP="00363239">
            <w:pPr>
              <w:shd w:val="clear" w:color="auto" w:fill="D9E2F3" w:themeFill="accent1" w:themeFillTint="33"/>
              <w:jc w:val="both"/>
              <w:rPr>
                <w:rFonts w:ascii="Arial" w:hAnsi="Arial" w:cs="Arial"/>
                <w:bCs/>
                <w:color w:val="000000" w:themeColor="text1"/>
                <w:sz w:val="18"/>
                <w:szCs w:val="18"/>
              </w:rPr>
            </w:pPr>
          </w:p>
          <w:p w14:paraId="4C8CA022" w14:textId="3FC49CE9" w:rsidR="00A371B2" w:rsidRPr="00CE08F3" w:rsidRDefault="00A35500" w:rsidP="00DE2235">
            <w:pPr>
              <w:pStyle w:val="Prrafodelista"/>
              <w:numPr>
                <w:ilvl w:val="0"/>
                <w:numId w:val="9"/>
              </w:numPr>
              <w:shd w:val="clear" w:color="auto" w:fill="D9E2F3" w:themeFill="accent1" w:themeFillTint="33"/>
              <w:ind w:left="314"/>
              <w:jc w:val="both"/>
              <w:rPr>
                <w:rFonts w:ascii="Arial" w:hAnsi="Arial" w:cs="Arial"/>
                <w:color w:val="000000" w:themeColor="text1"/>
                <w:sz w:val="18"/>
                <w:szCs w:val="18"/>
              </w:rPr>
            </w:pPr>
            <w:r w:rsidRPr="00CE08F3">
              <w:rPr>
                <w:rFonts w:ascii="Arial" w:hAnsi="Arial" w:cs="Arial"/>
                <w:b/>
                <w:bCs/>
                <w:color w:val="000000" w:themeColor="text1"/>
                <w:sz w:val="18"/>
                <w:szCs w:val="18"/>
              </w:rPr>
              <w:t>Ubicación del proceso</w:t>
            </w:r>
            <w:r w:rsidR="001506B0" w:rsidRPr="00CE08F3">
              <w:rPr>
                <w:rFonts w:ascii="Arial" w:hAnsi="Arial" w:cs="Arial"/>
                <w:bCs/>
                <w:color w:val="000000" w:themeColor="text1"/>
                <w:sz w:val="18"/>
                <w:szCs w:val="18"/>
              </w:rPr>
              <w:t>. C</w:t>
            </w:r>
            <w:r w:rsidR="00A371B2" w:rsidRPr="00CE08F3">
              <w:rPr>
                <w:rFonts w:ascii="Arial" w:hAnsi="Arial" w:cs="Arial"/>
                <w:bCs/>
                <w:color w:val="000000" w:themeColor="text1"/>
                <w:sz w:val="18"/>
                <w:szCs w:val="18"/>
              </w:rPr>
              <w:t xml:space="preserve">orresponde a la </w:t>
            </w:r>
            <w:r w:rsidR="00CF67EB" w:rsidRPr="00CE08F3">
              <w:rPr>
                <w:rFonts w:ascii="Arial" w:hAnsi="Arial" w:cs="Arial"/>
                <w:color w:val="000000" w:themeColor="text1"/>
                <w:sz w:val="18"/>
                <w:szCs w:val="18"/>
              </w:rPr>
              <w:t>i</w:t>
            </w:r>
            <w:r w:rsidR="00A371B2" w:rsidRPr="00CE08F3">
              <w:rPr>
                <w:rFonts w:ascii="Arial" w:hAnsi="Arial" w:cs="Arial"/>
                <w:color w:val="000000" w:themeColor="text1"/>
                <w:sz w:val="18"/>
                <w:szCs w:val="18"/>
              </w:rPr>
              <w:t xml:space="preserve">dentificación del caso dentro de la estructura administrativa del ICBF y la identificación específica del mismo en el </w:t>
            </w:r>
            <w:r w:rsidR="00A33933" w:rsidRPr="00CE08F3">
              <w:rPr>
                <w:rFonts w:ascii="Arial" w:hAnsi="Arial" w:cs="Arial"/>
                <w:color w:val="000000" w:themeColor="text1"/>
                <w:sz w:val="18"/>
                <w:szCs w:val="18"/>
              </w:rPr>
              <w:t xml:space="preserve">sistema de información misional </w:t>
            </w:r>
            <w:r w:rsidR="00A371B2" w:rsidRPr="00CE08F3">
              <w:rPr>
                <w:rFonts w:ascii="Arial" w:hAnsi="Arial" w:cs="Arial"/>
                <w:color w:val="000000" w:themeColor="text1"/>
                <w:sz w:val="18"/>
                <w:szCs w:val="18"/>
              </w:rPr>
              <w:t>SIM.</w:t>
            </w:r>
          </w:p>
          <w:p w14:paraId="79F3AAFD" w14:textId="77777777" w:rsidR="00FF53A0" w:rsidRPr="00CE08F3" w:rsidRDefault="00FF53A0" w:rsidP="00FF53A0">
            <w:pPr>
              <w:pStyle w:val="Prrafodelista"/>
              <w:shd w:val="clear" w:color="auto" w:fill="D9E2F3" w:themeFill="accent1" w:themeFillTint="33"/>
              <w:ind w:left="314"/>
              <w:jc w:val="both"/>
              <w:rPr>
                <w:rFonts w:ascii="Arial" w:hAnsi="Arial" w:cs="Arial"/>
                <w:color w:val="000000" w:themeColor="text1"/>
                <w:sz w:val="18"/>
                <w:szCs w:val="18"/>
              </w:rPr>
            </w:pPr>
          </w:p>
          <w:p w14:paraId="66709A95" w14:textId="74C65BAC" w:rsidR="00A371B2" w:rsidRPr="00CE08F3" w:rsidRDefault="00A371B2" w:rsidP="00DE2235">
            <w:pPr>
              <w:pStyle w:val="Prrafodelista"/>
              <w:numPr>
                <w:ilvl w:val="0"/>
                <w:numId w:val="9"/>
              </w:numPr>
              <w:shd w:val="clear" w:color="auto" w:fill="D9E2F3" w:themeFill="accent1" w:themeFillTint="33"/>
              <w:ind w:left="314"/>
              <w:jc w:val="both"/>
              <w:rPr>
                <w:rFonts w:ascii="Arial" w:hAnsi="Arial" w:cs="Arial"/>
                <w:bCs/>
                <w:color w:val="000000" w:themeColor="text1"/>
                <w:sz w:val="18"/>
                <w:szCs w:val="18"/>
              </w:rPr>
            </w:pPr>
            <w:r w:rsidRPr="00CE08F3">
              <w:rPr>
                <w:rFonts w:ascii="Arial" w:hAnsi="Arial" w:cs="Arial"/>
                <w:bCs/>
                <w:color w:val="000000" w:themeColor="text1"/>
                <w:sz w:val="18"/>
                <w:szCs w:val="18"/>
              </w:rPr>
              <w:t xml:space="preserve"> </w:t>
            </w:r>
            <w:r w:rsidR="00A35500" w:rsidRPr="00CE08F3">
              <w:rPr>
                <w:rFonts w:ascii="Arial" w:hAnsi="Arial" w:cs="Arial"/>
                <w:b/>
                <w:bCs/>
                <w:color w:val="000000" w:themeColor="text1"/>
                <w:sz w:val="18"/>
                <w:szCs w:val="18"/>
              </w:rPr>
              <w:t xml:space="preserve">Datos del niño, niña o adolescente </w:t>
            </w:r>
            <w:r w:rsidR="00A33933" w:rsidRPr="00CE08F3">
              <w:rPr>
                <w:rFonts w:ascii="Arial" w:hAnsi="Arial" w:cs="Arial"/>
                <w:b/>
                <w:bCs/>
                <w:color w:val="000000" w:themeColor="text1"/>
                <w:sz w:val="18"/>
                <w:szCs w:val="18"/>
              </w:rPr>
              <w:t>con</w:t>
            </w:r>
            <w:r w:rsidR="00A35500" w:rsidRPr="00CE08F3">
              <w:rPr>
                <w:rFonts w:ascii="Arial" w:hAnsi="Arial" w:cs="Arial"/>
                <w:b/>
                <w:bCs/>
                <w:color w:val="000000" w:themeColor="text1"/>
                <w:sz w:val="18"/>
                <w:szCs w:val="18"/>
              </w:rPr>
              <w:t xml:space="preserve"> PARD</w:t>
            </w:r>
            <w:r w:rsidR="001506B0" w:rsidRPr="00CE08F3">
              <w:rPr>
                <w:rFonts w:ascii="Arial" w:hAnsi="Arial" w:cs="Arial"/>
                <w:bCs/>
                <w:color w:val="000000" w:themeColor="text1"/>
                <w:sz w:val="18"/>
                <w:szCs w:val="18"/>
              </w:rPr>
              <w:t>. R</w:t>
            </w:r>
            <w:r w:rsidRPr="00CE08F3">
              <w:rPr>
                <w:rFonts w:ascii="Arial" w:hAnsi="Arial" w:cs="Arial"/>
                <w:bCs/>
                <w:color w:val="000000" w:themeColor="text1"/>
                <w:sz w:val="18"/>
                <w:szCs w:val="18"/>
              </w:rPr>
              <w:t>emite a la c</w:t>
            </w:r>
            <w:r w:rsidRPr="00CE08F3">
              <w:rPr>
                <w:rFonts w:ascii="Arial" w:hAnsi="Arial" w:cs="Arial"/>
                <w:color w:val="000000" w:themeColor="text1"/>
                <w:sz w:val="18"/>
                <w:szCs w:val="18"/>
              </w:rPr>
              <w:t>aracterización del niño, niña</w:t>
            </w:r>
            <w:r w:rsidR="00642D29" w:rsidRPr="00CE08F3">
              <w:rPr>
                <w:rFonts w:ascii="Arial" w:hAnsi="Arial" w:cs="Arial"/>
                <w:color w:val="000000" w:themeColor="text1"/>
                <w:sz w:val="18"/>
                <w:szCs w:val="18"/>
              </w:rPr>
              <w:t xml:space="preserve"> o</w:t>
            </w:r>
            <w:r w:rsidRPr="00CE08F3">
              <w:rPr>
                <w:rFonts w:ascii="Arial" w:hAnsi="Arial" w:cs="Arial"/>
                <w:color w:val="000000" w:themeColor="text1"/>
                <w:sz w:val="18"/>
                <w:szCs w:val="18"/>
              </w:rPr>
              <w:t xml:space="preserve"> adolescente que cuenta con un PARD abierto</w:t>
            </w:r>
            <w:r w:rsidR="001B6116" w:rsidRPr="00CE08F3">
              <w:rPr>
                <w:rFonts w:ascii="Arial" w:hAnsi="Arial" w:cs="Arial"/>
                <w:color w:val="000000" w:themeColor="text1"/>
                <w:sz w:val="18"/>
                <w:szCs w:val="18"/>
              </w:rPr>
              <w:t xml:space="preserve"> a su favor</w:t>
            </w:r>
            <w:r w:rsidRPr="00CE08F3">
              <w:rPr>
                <w:rFonts w:ascii="Arial" w:hAnsi="Arial" w:cs="Arial"/>
                <w:color w:val="000000" w:themeColor="text1"/>
                <w:sz w:val="18"/>
                <w:szCs w:val="18"/>
              </w:rPr>
              <w:t>, toma</w:t>
            </w:r>
            <w:r w:rsidR="00491C6D" w:rsidRPr="00CE08F3">
              <w:rPr>
                <w:rFonts w:ascii="Arial" w:hAnsi="Arial" w:cs="Arial"/>
                <w:color w:val="000000" w:themeColor="text1"/>
                <w:sz w:val="18"/>
                <w:szCs w:val="18"/>
              </w:rPr>
              <w:t>n</w:t>
            </w:r>
            <w:r w:rsidRPr="00CE08F3">
              <w:rPr>
                <w:rFonts w:ascii="Arial" w:hAnsi="Arial" w:cs="Arial"/>
                <w:color w:val="000000" w:themeColor="text1"/>
                <w:sz w:val="18"/>
                <w:szCs w:val="18"/>
              </w:rPr>
              <w:t xml:space="preserve">do como fuente </w:t>
            </w:r>
            <w:r w:rsidR="004D44A9" w:rsidRPr="00CE08F3">
              <w:rPr>
                <w:rFonts w:ascii="Arial" w:hAnsi="Arial" w:cs="Arial"/>
                <w:color w:val="000000" w:themeColor="text1"/>
                <w:sz w:val="18"/>
                <w:szCs w:val="18"/>
              </w:rPr>
              <w:t xml:space="preserve">la información </w:t>
            </w:r>
            <w:r w:rsidR="00F62B3E" w:rsidRPr="00CE08F3">
              <w:rPr>
                <w:rFonts w:ascii="Arial" w:hAnsi="Arial" w:cs="Arial"/>
                <w:color w:val="000000" w:themeColor="text1"/>
                <w:sz w:val="18"/>
                <w:szCs w:val="18"/>
              </w:rPr>
              <w:t xml:space="preserve">tal como se encuentra </w:t>
            </w:r>
            <w:r w:rsidR="005610AA" w:rsidRPr="00CE08F3">
              <w:rPr>
                <w:rFonts w:ascii="Arial" w:hAnsi="Arial" w:cs="Arial"/>
                <w:color w:val="000000" w:themeColor="text1"/>
                <w:sz w:val="18"/>
                <w:szCs w:val="18"/>
              </w:rPr>
              <w:t xml:space="preserve">en </w:t>
            </w:r>
            <w:r w:rsidRPr="00CE08F3">
              <w:rPr>
                <w:rFonts w:ascii="Arial" w:hAnsi="Arial" w:cs="Arial"/>
                <w:color w:val="000000" w:themeColor="text1"/>
                <w:sz w:val="18"/>
                <w:szCs w:val="18"/>
              </w:rPr>
              <w:t xml:space="preserve">los registros </w:t>
            </w:r>
            <w:r w:rsidR="003A22EF" w:rsidRPr="00CE08F3">
              <w:rPr>
                <w:rFonts w:ascii="Arial" w:hAnsi="Arial" w:cs="Arial"/>
                <w:color w:val="000000" w:themeColor="text1"/>
                <w:sz w:val="18"/>
                <w:szCs w:val="18"/>
              </w:rPr>
              <w:t xml:space="preserve">documentales </w:t>
            </w:r>
            <w:r w:rsidRPr="00CE08F3">
              <w:rPr>
                <w:rFonts w:ascii="Arial" w:hAnsi="Arial" w:cs="Arial"/>
                <w:color w:val="000000" w:themeColor="text1"/>
                <w:sz w:val="18"/>
                <w:szCs w:val="18"/>
              </w:rPr>
              <w:t>existentes.</w:t>
            </w:r>
          </w:p>
          <w:p w14:paraId="40CCA468" w14:textId="77777777" w:rsidR="00860712" w:rsidRPr="00CE08F3" w:rsidRDefault="00860712" w:rsidP="00860712">
            <w:pPr>
              <w:pStyle w:val="Prrafodelista"/>
              <w:rPr>
                <w:rFonts w:ascii="Arial" w:hAnsi="Arial" w:cs="Arial"/>
                <w:bCs/>
                <w:color w:val="000000" w:themeColor="text1"/>
                <w:sz w:val="18"/>
                <w:szCs w:val="18"/>
              </w:rPr>
            </w:pPr>
          </w:p>
          <w:p w14:paraId="2AE9A368" w14:textId="2B2268D0" w:rsidR="00A371B2" w:rsidRPr="00CE08F3" w:rsidRDefault="00A371B2" w:rsidP="00860712">
            <w:pPr>
              <w:pStyle w:val="Prrafodelista"/>
              <w:numPr>
                <w:ilvl w:val="0"/>
                <w:numId w:val="9"/>
              </w:numPr>
              <w:shd w:val="clear" w:color="auto" w:fill="D9E2F3" w:themeFill="accent1" w:themeFillTint="33"/>
              <w:jc w:val="both"/>
              <w:rPr>
                <w:rFonts w:ascii="Arial" w:hAnsi="Arial" w:cs="Arial"/>
                <w:color w:val="000000" w:themeColor="text1"/>
                <w:sz w:val="18"/>
                <w:szCs w:val="18"/>
              </w:rPr>
            </w:pPr>
            <w:r w:rsidRPr="00CE08F3">
              <w:rPr>
                <w:rFonts w:ascii="Arial" w:hAnsi="Arial" w:cs="Arial"/>
                <w:bCs/>
                <w:color w:val="000000" w:themeColor="text1"/>
                <w:sz w:val="18"/>
                <w:szCs w:val="18"/>
              </w:rPr>
              <w:t xml:space="preserve"> </w:t>
            </w:r>
            <w:r w:rsidR="00A35500" w:rsidRPr="00CE08F3">
              <w:rPr>
                <w:rFonts w:ascii="Arial" w:hAnsi="Arial" w:cs="Arial"/>
                <w:b/>
                <w:bCs/>
                <w:color w:val="000000" w:themeColor="text1"/>
                <w:sz w:val="18"/>
                <w:szCs w:val="18"/>
              </w:rPr>
              <w:t>Información del PARD</w:t>
            </w:r>
            <w:r w:rsidR="001506B0" w:rsidRPr="00CE08F3">
              <w:rPr>
                <w:rFonts w:ascii="Arial" w:hAnsi="Arial" w:cs="Arial"/>
                <w:bCs/>
                <w:color w:val="000000" w:themeColor="text1"/>
                <w:sz w:val="18"/>
                <w:szCs w:val="18"/>
              </w:rPr>
              <w:t>. B</w:t>
            </w:r>
            <w:r w:rsidRPr="00CE08F3">
              <w:rPr>
                <w:rFonts w:ascii="Arial" w:hAnsi="Arial" w:cs="Arial"/>
                <w:color w:val="000000" w:themeColor="text1"/>
                <w:sz w:val="18"/>
                <w:szCs w:val="18"/>
              </w:rPr>
              <w:t>rinda elementos para la comprensión del curso del proceso</w:t>
            </w:r>
            <w:r w:rsidR="00256647" w:rsidRPr="00CE08F3">
              <w:rPr>
                <w:rFonts w:ascii="Arial" w:hAnsi="Arial" w:cs="Arial"/>
                <w:color w:val="000000" w:themeColor="text1"/>
                <w:sz w:val="18"/>
                <w:szCs w:val="18"/>
              </w:rPr>
              <w:t xml:space="preserve"> desde su apertura, hasta el momento en que se formula el </w:t>
            </w:r>
            <w:r w:rsidR="0039409A" w:rsidRPr="00CE08F3">
              <w:rPr>
                <w:rFonts w:ascii="Arial" w:hAnsi="Arial" w:cs="Arial"/>
                <w:color w:val="000000" w:themeColor="text1"/>
                <w:sz w:val="18"/>
                <w:szCs w:val="18"/>
              </w:rPr>
              <w:t>informe</w:t>
            </w:r>
            <w:r w:rsidR="00256647" w:rsidRPr="00CE08F3">
              <w:rPr>
                <w:rFonts w:ascii="Arial" w:hAnsi="Arial" w:cs="Arial"/>
                <w:color w:val="000000" w:themeColor="text1"/>
                <w:sz w:val="18"/>
                <w:szCs w:val="18"/>
              </w:rPr>
              <w:t xml:space="preserve"> actual.</w:t>
            </w:r>
          </w:p>
          <w:p w14:paraId="59B8BF87"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76E66883" w14:textId="6552FE16" w:rsidR="00A371B2" w:rsidRPr="00CE08F3" w:rsidRDefault="007B29D3"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color w:val="000000" w:themeColor="text1"/>
                <w:sz w:val="18"/>
                <w:szCs w:val="18"/>
              </w:rPr>
              <w:t>S</w:t>
            </w:r>
            <w:r w:rsidR="00A371B2" w:rsidRPr="00CE08F3">
              <w:rPr>
                <w:rFonts w:ascii="Arial" w:hAnsi="Arial" w:cs="Arial"/>
                <w:b/>
                <w:bCs/>
                <w:color w:val="000000" w:themeColor="text1"/>
                <w:sz w:val="18"/>
                <w:szCs w:val="18"/>
              </w:rPr>
              <w:t>íntesis del motivo de ingreso</w:t>
            </w:r>
            <w:r w:rsidR="00491C6D" w:rsidRPr="00CE08F3">
              <w:rPr>
                <w:rFonts w:ascii="Arial" w:hAnsi="Arial" w:cs="Arial"/>
                <w:color w:val="000000" w:themeColor="text1"/>
                <w:sz w:val="18"/>
                <w:szCs w:val="18"/>
              </w:rPr>
              <w:t>. Consiste en</w:t>
            </w:r>
            <w:r w:rsidR="00A371B2" w:rsidRPr="00CE08F3">
              <w:rPr>
                <w:rFonts w:ascii="Arial" w:hAnsi="Arial" w:cs="Arial"/>
                <w:color w:val="000000" w:themeColor="text1"/>
                <w:sz w:val="18"/>
                <w:szCs w:val="18"/>
              </w:rPr>
              <w:t xml:space="preserve"> una descripción breve del motivo de ingreso</w:t>
            </w:r>
            <w:r w:rsidR="001B4002" w:rsidRPr="00CE08F3">
              <w:rPr>
                <w:rFonts w:ascii="Arial" w:hAnsi="Arial" w:cs="Arial"/>
                <w:color w:val="000000" w:themeColor="text1"/>
                <w:sz w:val="18"/>
                <w:szCs w:val="18"/>
              </w:rPr>
              <w:t>, como se encuentra descrito</w:t>
            </w:r>
            <w:r w:rsidR="00A371B2" w:rsidRPr="00CE08F3">
              <w:rPr>
                <w:rFonts w:ascii="Arial" w:hAnsi="Arial" w:cs="Arial"/>
                <w:color w:val="000000" w:themeColor="text1"/>
                <w:sz w:val="18"/>
                <w:szCs w:val="18"/>
              </w:rPr>
              <w:t xml:space="preserve"> en el auto de apertura.</w:t>
            </w:r>
          </w:p>
          <w:p w14:paraId="3B8BB91D"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1356879B" w14:textId="1C1EEEA5" w:rsidR="000C6EBD" w:rsidRPr="00CE08F3" w:rsidRDefault="000C6EBD"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bCs/>
                <w:color w:val="000000" w:themeColor="text1"/>
                <w:sz w:val="18"/>
                <w:szCs w:val="18"/>
              </w:rPr>
              <w:t xml:space="preserve">Decisiones sobre la situación jurídica en las etapas previas al periodo objeto del </w:t>
            </w:r>
            <w:r w:rsidR="0039409A" w:rsidRPr="00CE08F3">
              <w:rPr>
                <w:rFonts w:ascii="Arial" w:hAnsi="Arial" w:cs="Arial"/>
                <w:b/>
                <w:bCs/>
                <w:color w:val="000000" w:themeColor="text1"/>
                <w:sz w:val="18"/>
                <w:szCs w:val="18"/>
              </w:rPr>
              <w:t>informe</w:t>
            </w:r>
            <w:r w:rsidRPr="00CE08F3">
              <w:rPr>
                <w:rFonts w:ascii="Arial" w:hAnsi="Arial" w:cs="Arial"/>
                <w:b/>
                <w:bCs/>
                <w:color w:val="000000" w:themeColor="text1"/>
                <w:sz w:val="18"/>
                <w:szCs w:val="18"/>
              </w:rPr>
              <w:t xml:space="preserve"> de seguimiento actual</w:t>
            </w:r>
            <w:r w:rsidR="00DD4E58" w:rsidRPr="00CE08F3">
              <w:rPr>
                <w:rFonts w:ascii="Arial" w:hAnsi="Arial" w:cs="Arial"/>
                <w:bCs/>
                <w:color w:val="000000" w:themeColor="text1"/>
                <w:sz w:val="18"/>
                <w:szCs w:val="18"/>
              </w:rPr>
              <w:t>. E</w:t>
            </w:r>
            <w:r w:rsidRPr="00CE08F3">
              <w:rPr>
                <w:rFonts w:ascii="Arial" w:hAnsi="Arial" w:cs="Arial"/>
                <w:bCs/>
                <w:color w:val="000000" w:themeColor="text1"/>
                <w:sz w:val="18"/>
                <w:szCs w:val="18"/>
              </w:rPr>
              <w:t>ste numeral está referid</w:t>
            </w:r>
            <w:r w:rsidR="00642D29" w:rsidRPr="00CE08F3">
              <w:rPr>
                <w:rFonts w:ascii="Arial" w:hAnsi="Arial" w:cs="Arial"/>
                <w:bCs/>
                <w:color w:val="000000" w:themeColor="text1"/>
                <w:sz w:val="18"/>
                <w:szCs w:val="18"/>
              </w:rPr>
              <w:t>o</w:t>
            </w:r>
            <w:r w:rsidRPr="00CE08F3">
              <w:rPr>
                <w:rFonts w:ascii="Arial" w:hAnsi="Arial" w:cs="Arial"/>
                <w:bCs/>
                <w:color w:val="000000" w:themeColor="text1"/>
                <w:sz w:val="18"/>
                <w:szCs w:val="18"/>
              </w:rPr>
              <w:t xml:space="preserve"> a la información correspondiente a las decisiones que se han tomado en etapas ya superadas del proceso y no a la etapa actual objeto de seguimiento para el </w:t>
            </w:r>
            <w:r w:rsidR="0039409A" w:rsidRPr="00CE08F3">
              <w:rPr>
                <w:rFonts w:ascii="Arial" w:hAnsi="Arial" w:cs="Arial"/>
                <w:bCs/>
                <w:color w:val="000000" w:themeColor="text1"/>
                <w:sz w:val="18"/>
                <w:szCs w:val="18"/>
              </w:rPr>
              <w:t>informe</w:t>
            </w:r>
            <w:r w:rsidR="002A1AC4" w:rsidRPr="00CE08F3">
              <w:rPr>
                <w:rFonts w:ascii="Arial" w:hAnsi="Arial" w:cs="Arial"/>
                <w:bCs/>
                <w:color w:val="000000" w:themeColor="text1"/>
                <w:sz w:val="18"/>
                <w:szCs w:val="18"/>
              </w:rPr>
              <w:t xml:space="preserve"> presente</w:t>
            </w:r>
            <w:r w:rsidRPr="00CE08F3">
              <w:rPr>
                <w:rFonts w:ascii="Arial" w:hAnsi="Arial" w:cs="Arial"/>
                <w:bCs/>
                <w:color w:val="000000" w:themeColor="text1"/>
                <w:sz w:val="18"/>
                <w:szCs w:val="18"/>
              </w:rPr>
              <w:t>.</w:t>
            </w:r>
          </w:p>
          <w:p w14:paraId="6B8E70E0"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38E8CEFB" w14:textId="55D18E50" w:rsidR="00DE2235" w:rsidRPr="00CE08F3" w:rsidRDefault="00DE2235"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bCs/>
                <w:color w:val="000000" w:themeColor="text1"/>
                <w:sz w:val="18"/>
                <w:szCs w:val="18"/>
              </w:rPr>
              <w:t>Solicitud (es) de aval para amplia</w:t>
            </w:r>
            <w:r w:rsidR="004B793D" w:rsidRPr="00CE08F3">
              <w:rPr>
                <w:rFonts w:ascii="Arial" w:hAnsi="Arial" w:cs="Arial"/>
                <w:b/>
                <w:bCs/>
                <w:color w:val="000000" w:themeColor="text1"/>
                <w:sz w:val="18"/>
                <w:szCs w:val="18"/>
              </w:rPr>
              <w:t>ción</w:t>
            </w:r>
            <w:r w:rsidR="00376C32" w:rsidRPr="00CE08F3">
              <w:rPr>
                <w:rFonts w:ascii="Arial" w:hAnsi="Arial" w:cs="Arial"/>
                <w:b/>
                <w:bCs/>
                <w:color w:val="000000" w:themeColor="text1"/>
                <w:sz w:val="18"/>
                <w:szCs w:val="18"/>
              </w:rPr>
              <w:t xml:space="preserve"> de</w:t>
            </w:r>
            <w:r w:rsidRPr="00CE08F3">
              <w:rPr>
                <w:rFonts w:ascii="Arial" w:hAnsi="Arial" w:cs="Arial"/>
                <w:b/>
                <w:bCs/>
                <w:color w:val="000000" w:themeColor="text1"/>
                <w:sz w:val="18"/>
                <w:szCs w:val="18"/>
              </w:rPr>
              <w:t xml:space="preserve"> términos</w:t>
            </w:r>
            <w:r w:rsidR="00256647" w:rsidRPr="00CE08F3">
              <w:rPr>
                <w:rFonts w:ascii="Arial" w:hAnsi="Arial" w:cs="Arial"/>
                <w:b/>
                <w:bCs/>
                <w:color w:val="000000" w:themeColor="text1"/>
                <w:sz w:val="18"/>
                <w:szCs w:val="18"/>
              </w:rPr>
              <w:t xml:space="preserve"> por parte de la Dirección de Protección</w:t>
            </w:r>
            <w:r w:rsidR="00491C6D" w:rsidRPr="00CE08F3">
              <w:rPr>
                <w:rFonts w:ascii="Arial" w:hAnsi="Arial" w:cs="Arial"/>
                <w:color w:val="000000" w:themeColor="text1"/>
                <w:sz w:val="18"/>
                <w:szCs w:val="18"/>
              </w:rPr>
              <w:t>. Si existe aval de</w:t>
            </w:r>
            <w:r w:rsidRPr="00CE08F3">
              <w:rPr>
                <w:rFonts w:ascii="Arial" w:hAnsi="Arial" w:cs="Arial"/>
                <w:color w:val="000000" w:themeColor="text1"/>
                <w:sz w:val="18"/>
                <w:szCs w:val="18"/>
              </w:rPr>
              <w:t xml:space="preserve"> la Dirección de Protección</w:t>
            </w:r>
            <w:r w:rsidR="00491C6D" w:rsidRPr="00CE08F3">
              <w:rPr>
                <w:rFonts w:ascii="Arial" w:hAnsi="Arial" w:cs="Arial"/>
                <w:color w:val="000000" w:themeColor="text1"/>
                <w:sz w:val="18"/>
                <w:szCs w:val="18"/>
              </w:rPr>
              <w:t xml:space="preserve"> por más de dos ocasiones, debe adicionarse las casillas necesarias</w:t>
            </w:r>
            <w:r w:rsidRPr="00CE08F3">
              <w:rPr>
                <w:rFonts w:ascii="Arial" w:hAnsi="Arial" w:cs="Arial"/>
                <w:color w:val="000000" w:themeColor="text1"/>
                <w:sz w:val="18"/>
                <w:szCs w:val="18"/>
              </w:rPr>
              <w:t>.</w:t>
            </w:r>
          </w:p>
          <w:p w14:paraId="0C8D4562"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7661A08E" w14:textId="04C76308" w:rsidR="00EE6C6B" w:rsidRPr="00CE08F3" w:rsidRDefault="00EE6C6B" w:rsidP="005C0CC1">
            <w:pPr>
              <w:shd w:val="clear" w:color="auto" w:fill="D9E2F3" w:themeFill="accent1" w:themeFillTint="33"/>
              <w:jc w:val="both"/>
              <w:rPr>
                <w:rFonts w:ascii="Arial" w:hAnsi="Arial" w:cs="Arial"/>
                <w:color w:val="000000" w:themeColor="text1"/>
                <w:sz w:val="18"/>
                <w:szCs w:val="18"/>
              </w:rPr>
            </w:pPr>
            <w:r w:rsidRPr="00CE08F3">
              <w:rPr>
                <w:rFonts w:ascii="Arial" w:hAnsi="Arial" w:cs="Arial"/>
                <w:b/>
                <w:bCs/>
                <w:color w:val="000000" w:themeColor="text1"/>
                <w:sz w:val="18"/>
                <w:szCs w:val="18"/>
              </w:rPr>
              <w:t xml:space="preserve"> 3.</w:t>
            </w:r>
            <w:r w:rsidR="003D7BDA" w:rsidRPr="00CE08F3">
              <w:rPr>
                <w:rFonts w:ascii="Arial" w:hAnsi="Arial" w:cs="Arial"/>
                <w:b/>
                <w:bCs/>
                <w:color w:val="000000" w:themeColor="text1"/>
                <w:sz w:val="18"/>
                <w:szCs w:val="18"/>
              </w:rPr>
              <w:t>1</w:t>
            </w:r>
            <w:r w:rsidR="003D7BDA" w:rsidRPr="00CE08F3">
              <w:rPr>
                <w:rFonts w:ascii="Arial" w:hAnsi="Arial" w:cs="Arial"/>
                <w:color w:val="000000" w:themeColor="text1"/>
                <w:sz w:val="18"/>
                <w:szCs w:val="18"/>
              </w:rPr>
              <w:t xml:space="preserve">. </w:t>
            </w:r>
            <w:r w:rsidR="00164F65" w:rsidRPr="00CE08F3">
              <w:rPr>
                <w:rFonts w:ascii="Arial" w:hAnsi="Arial" w:cs="Arial"/>
                <w:b/>
                <w:bCs/>
                <w:color w:val="000000" w:themeColor="text1"/>
                <w:sz w:val="18"/>
                <w:szCs w:val="18"/>
              </w:rPr>
              <w:t xml:space="preserve">Síntesis de las conclusiones formuladas en los conceptos de la verificación de garantía de derechos por profesión.  </w:t>
            </w:r>
            <w:r w:rsidRPr="00CE08F3">
              <w:rPr>
                <w:rFonts w:ascii="Arial" w:hAnsi="Arial" w:cs="Arial"/>
                <w:b/>
                <w:bCs/>
                <w:color w:val="000000" w:themeColor="text1"/>
                <w:sz w:val="18"/>
                <w:szCs w:val="18"/>
              </w:rPr>
              <w:t>Antropología</w:t>
            </w:r>
            <w:r w:rsidR="00DD4E58" w:rsidRPr="00CE08F3">
              <w:rPr>
                <w:rFonts w:ascii="Arial" w:hAnsi="Arial" w:cs="Arial"/>
                <w:bCs/>
                <w:color w:val="000000" w:themeColor="text1"/>
                <w:sz w:val="18"/>
                <w:szCs w:val="18"/>
              </w:rPr>
              <w:t>. C</w:t>
            </w:r>
            <w:r w:rsidRPr="00CE08F3">
              <w:rPr>
                <w:rFonts w:ascii="Arial" w:hAnsi="Arial" w:cs="Arial"/>
                <w:color w:val="000000" w:themeColor="text1"/>
                <w:sz w:val="18"/>
                <w:szCs w:val="18"/>
              </w:rPr>
              <w:t xml:space="preserve">orresponde al concepto emitido por el profesional en esta disciplina, cuando </w:t>
            </w:r>
            <w:r w:rsidR="00491C6D" w:rsidRPr="00CE08F3">
              <w:rPr>
                <w:rFonts w:ascii="Arial" w:hAnsi="Arial" w:cs="Arial"/>
                <w:color w:val="000000" w:themeColor="text1"/>
                <w:sz w:val="18"/>
                <w:szCs w:val="18"/>
              </w:rPr>
              <w:t xml:space="preserve">ello </w:t>
            </w:r>
            <w:r w:rsidRPr="00CE08F3">
              <w:rPr>
                <w:rFonts w:ascii="Arial" w:hAnsi="Arial" w:cs="Arial"/>
                <w:color w:val="000000" w:themeColor="text1"/>
                <w:sz w:val="18"/>
                <w:szCs w:val="18"/>
              </w:rPr>
              <w:t>es aplicable</w:t>
            </w:r>
            <w:r w:rsidR="00491C6D" w:rsidRPr="00CE08F3">
              <w:rPr>
                <w:rFonts w:ascii="Arial" w:hAnsi="Arial" w:cs="Arial"/>
                <w:color w:val="000000" w:themeColor="text1"/>
                <w:sz w:val="18"/>
                <w:szCs w:val="18"/>
              </w:rPr>
              <w:t>,</w:t>
            </w:r>
            <w:r w:rsidR="00080C06" w:rsidRPr="00CE08F3">
              <w:rPr>
                <w:rFonts w:ascii="Arial" w:hAnsi="Arial" w:cs="Arial"/>
                <w:color w:val="000000" w:themeColor="text1"/>
                <w:sz w:val="18"/>
                <w:szCs w:val="18"/>
              </w:rPr>
              <w:t xml:space="preserve"> en razón a condiciones particulares de pertenencia étnica</w:t>
            </w:r>
            <w:r w:rsidR="005C609C" w:rsidRPr="00CE08F3">
              <w:rPr>
                <w:rFonts w:ascii="Arial" w:hAnsi="Arial" w:cs="Arial"/>
                <w:color w:val="000000" w:themeColor="text1"/>
                <w:sz w:val="18"/>
                <w:szCs w:val="18"/>
              </w:rPr>
              <w:t xml:space="preserve"> y</w:t>
            </w:r>
            <w:r w:rsidR="00080C06" w:rsidRPr="00CE08F3">
              <w:rPr>
                <w:rFonts w:ascii="Arial" w:hAnsi="Arial" w:cs="Arial"/>
                <w:color w:val="000000" w:themeColor="text1"/>
                <w:sz w:val="18"/>
                <w:szCs w:val="18"/>
              </w:rPr>
              <w:t xml:space="preserve"> la disponibilidad de acceso a este profesional</w:t>
            </w:r>
            <w:r w:rsidR="009421B7" w:rsidRPr="00CE08F3">
              <w:rPr>
                <w:rFonts w:ascii="Arial" w:hAnsi="Arial" w:cs="Arial"/>
                <w:color w:val="000000" w:themeColor="text1"/>
                <w:sz w:val="18"/>
                <w:szCs w:val="18"/>
              </w:rPr>
              <w:t>.</w:t>
            </w:r>
          </w:p>
          <w:p w14:paraId="6DCF7548" w14:textId="77777777" w:rsidR="00860712" w:rsidRPr="00CE08F3" w:rsidRDefault="00C00864" w:rsidP="00860712">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 xml:space="preserve"> </w:t>
            </w:r>
            <w:r w:rsidRPr="00CE08F3">
              <w:rPr>
                <w:rFonts w:ascii="Arial" w:hAnsi="Arial" w:cs="Arial"/>
                <w:b/>
                <w:bCs/>
                <w:color w:val="000000" w:themeColor="text1"/>
                <w:sz w:val="18"/>
                <w:szCs w:val="18"/>
              </w:rPr>
              <w:t>3.</w:t>
            </w:r>
            <w:r w:rsidR="003D7BDA" w:rsidRPr="00CE08F3">
              <w:rPr>
                <w:rFonts w:ascii="Arial" w:hAnsi="Arial" w:cs="Arial"/>
                <w:b/>
                <w:bCs/>
                <w:color w:val="000000" w:themeColor="text1"/>
                <w:sz w:val="18"/>
                <w:szCs w:val="18"/>
              </w:rPr>
              <w:t>2</w:t>
            </w:r>
            <w:r w:rsidRPr="00CE08F3">
              <w:rPr>
                <w:rFonts w:ascii="Arial" w:hAnsi="Arial" w:cs="Arial"/>
                <w:color w:val="000000" w:themeColor="text1"/>
                <w:sz w:val="18"/>
                <w:szCs w:val="18"/>
              </w:rPr>
              <w:t xml:space="preserve">. </w:t>
            </w:r>
            <w:r w:rsidRPr="00CE08F3">
              <w:rPr>
                <w:rFonts w:ascii="Arial" w:hAnsi="Arial" w:cs="Arial"/>
                <w:b/>
                <w:color w:val="000000" w:themeColor="text1"/>
                <w:sz w:val="18"/>
                <w:szCs w:val="18"/>
              </w:rPr>
              <w:t xml:space="preserve">Aspectos clave a resolver. </w:t>
            </w:r>
            <w:r w:rsidRPr="00CE08F3">
              <w:rPr>
                <w:rFonts w:ascii="Arial" w:hAnsi="Arial" w:cs="Arial"/>
                <w:color w:val="000000" w:themeColor="text1"/>
                <w:sz w:val="18"/>
                <w:szCs w:val="18"/>
              </w:rPr>
              <w:t>Estos deben ser definidos</w:t>
            </w:r>
            <w:r w:rsidRPr="00CE08F3">
              <w:rPr>
                <w:rFonts w:ascii="Arial" w:hAnsi="Arial" w:cs="Arial"/>
                <w:b/>
                <w:color w:val="000000" w:themeColor="text1"/>
                <w:sz w:val="18"/>
                <w:szCs w:val="18"/>
              </w:rPr>
              <w:t xml:space="preserve"> </w:t>
            </w:r>
            <w:r w:rsidRPr="00CE08F3">
              <w:rPr>
                <w:rFonts w:ascii="Arial" w:hAnsi="Arial" w:cs="Arial"/>
                <w:color w:val="000000" w:themeColor="text1"/>
                <w:sz w:val="18"/>
                <w:szCs w:val="18"/>
              </w:rPr>
              <w:t>a partir de los riesgos y afectaciones evidenciados en la verificación de garantía de derechos y corresponder a los niveles individual</w:t>
            </w:r>
            <w:r w:rsidR="00127815" w:rsidRPr="00CE08F3">
              <w:rPr>
                <w:rFonts w:ascii="Arial" w:hAnsi="Arial" w:cs="Arial"/>
                <w:color w:val="000000" w:themeColor="text1"/>
                <w:sz w:val="18"/>
                <w:szCs w:val="18"/>
              </w:rPr>
              <w:t>, familiar, o con el Sistema Nacional de Bienestar Familiar (SNB</w:t>
            </w:r>
            <w:r w:rsidR="00B668F0" w:rsidRPr="00CE08F3">
              <w:rPr>
                <w:rFonts w:ascii="Arial" w:hAnsi="Arial" w:cs="Arial"/>
                <w:color w:val="000000" w:themeColor="text1"/>
                <w:sz w:val="18"/>
                <w:szCs w:val="18"/>
              </w:rPr>
              <w:t>F</w:t>
            </w:r>
            <w:r w:rsidR="00127815" w:rsidRPr="00CE08F3">
              <w:rPr>
                <w:rFonts w:ascii="Arial" w:hAnsi="Arial" w:cs="Arial"/>
                <w:color w:val="000000" w:themeColor="text1"/>
                <w:sz w:val="18"/>
                <w:szCs w:val="18"/>
              </w:rPr>
              <w:t>)</w:t>
            </w:r>
            <w:r w:rsidRPr="00CE08F3">
              <w:rPr>
                <w:rFonts w:ascii="Arial" w:hAnsi="Arial" w:cs="Arial"/>
                <w:color w:val="000000" w:themeColor="text1"/>
                <w:sz w:val="18"/>
                <w:szCs w:val="18"/>
              </w:rPr>
              <w:t>.</w:t>
            </w:r>
          </w:p>
          <w:p w14:paraId="58B8A3CE" w14:textId="23646D39" w:rsidR="00A371B2" w:rsidRPr="00CE08F3" w:rsidRDefault="00A371B2" w:rsidP="00F33153">
            <w:pPr>
              <w:shd w:val="clear" w:color="auto" w:fill="D9E2F3" w:themeFill="accent1" w:themeFillTint="33"/>
              <w:jc w:val="both"/>
              <w:rPr>
                <w:rFonts w:ascii="Arial" w:hAnsi="Arial" w:cs="Arial"/>
                <w:color w:val="000000" w:themeColor="text1"/>
                <w:sz w:val="18"/>
                <w:szCs w:val="18"/>
              </w:rPr>
            </w:pPr>
            <w:r w:rsidRPr="00CE08F3">
              <w:rPr>
                <w:rFonts w:ascii="Arial" w:hAnsi="Arial" w:cs="Arial"/>
                <w:b/>
                <w:bCs/>
                <w:color w:val="000000" w:themeColor="text1"/>
                <w:sz w:val="18"/>
                <w:szCs w:val="18"/>
              </w:rPr>
              <w:lastRenderedPageBreak/>
              <w:t xml:space="preserve"> 4</w:t>
            </w:r>
            <w:r w:rsidR="00CC21D0" w:rsidRPr="00CE08F3">
              <w:rPr>
                <w:rFonts w:ascii="Arial" w:hAnsi="Arial" w:cs="Arial"/>
                <w:b/>
                <w:bCs/>
                <w:color w:val="000000" w:themeColor="text1"/>
                <w:sz w:val="18"/>
                <w:szCs w:val="18"/>
              </w:rPr>
              <w:t>.</w:t>
            </w:r>
            <w:r w:rsidRPr="00CE08F3">
              <w:rPr>
                <w:rFonts w:ascii="Arial" w:hAnsi="Arial" w:cs="Arial"/>
                <w:color w:val="000000" w:themeColor="text1"/>
                <w:sz w:val="18"/>
                <w:szCs w:val="18"/>
              </w:rPr>
              <w:t xml:space="preserve">  </w:t>
            </w:r>
            <w:r w:rsidR="005D4FC5" w:rsidRPr="00CE08F3">
              <w:rPr>
                <w:rFonts w:ascii="Arial" w:hAnsi="Arial" w:cs="Arial"/>
                <w:b/>
                <w:color w:val="000000" w:themeColor="text1"/>
                <w:sz w:val="18"/>
                <w:szCs w:val="18"/>
              </w:rPr>
              <w:t>Reporte del periodo de seguimiento</w:t>
            </w:r>
            <w:r w:rsidR="00164F65" w:rsidRPr="00CE08F3">
              <w:rPr>
                <w:rFonts w:ascii="Arial" w:hAnsi="Arial" w:cs="Arial"/>
                <w:b/>
                <w:color w:val="000000" w:themeColor="text1"/>
                <w:sz w:val="18"/>
                <w:szCs w:val="18"/>
              </w:rPr>
              <w:t xml:space="preserve"> para la formulación del concepto</w:t>
            </w:r>
            <w:r w:rsidR="00DD4E58" w:rsidRPr="00CE08F3">
              <w:rPr>
                <w:rFonts w:ascii="Arial" w:hAnsi="Arial" w:cs="Arial"/>
                <w:color w:val="000000" w:themeColor="text1"/>
                <w:sz w:val="18"/>
                <w:szCs w:val="18"/>
              </w:rPr>
              <w:t>. A</w:t>
            </w:r>
            <w:r w:rsidRPr="00CE08F3">
              <w:rPr>
                <w:rFonts w:ascii="Arial" w:hAnsi="Arial" w:cs="Arial"/>
                <w:color w:val="000000" w:themeColor="text1"/>
                <w:sz w:val="18"/>
                <w:szCs w:val="18"/>
              </w:rPr>
              <w:t xml:space="preserve">lude a un recuento de las acciones de seguimiento efectuadas para determinar la evolución del caso (como se ha definido en el plan de intervención formulado por el equipo técnico de la </w:t>
            </w:r>
            <w:r w:rsidR="00644561" w:rsidRPr="00CE08F3">
              <w:rPr>
                <w:rFonts w:ascii="Arial" w:hAnsi="Arial" w:cs="Arial"/>
                <w:color w:val="000000" w:themeColor="text1"/>
                <w:sz w:val="18"/>
                <w:szCs w:val="18"/>
              </w:rPr>
              <w:t>d</w:t>
            </w:r>
            <w:r w:rsidRPr="00CE08F3">
              <w:rPr>
                <w:rFonts w:ascii="Arial" w:hAnsi="Arial" w:cs="Arial"/>
                <w:color w:val="000000" w:themeColor="text1"/>
                <w:sz w:val="18"/>
                <w:szCs w:val="18"/>
              </w:rPr>
              <w:t xml:space="preserve">efensoría o en el plan de caso formulado por el operador de la modalidad), así como a las conclusiones y recomendaciones brindadas por los profesionales en concordancia con los aspectos anteriores de acuerdo con la etapa del PARD. </w:t>
            </w:r>
          </w:p>
          <w:p w14:paraId="777C62D3" w14:textId="0BF3A28A" w:rsidR="003834E6" w:rsidRPr="00CE08F3" w:rsidRDefault="003834E6" w:rsidP="0016441C">
            <w:pPr>
              <w:shd w:val="clear" w:color="auto" w:fill="D9E2F3" w:themeFill="accent1" w:themeFillTint="33"/>
              <w:jc w:val="both"/>
              <w:rPr>
                <w:rFonts w:ascii="Arial" w:hAnsi="Arial" w:cs="Arial"/>
                <w:color w:val="000000" w:themeColor="text1"/>
                <w:sz w:val="18"/>
                <w:szCs w:val="18"/>
              </w:rPr>
            </w:pPr>
            <w:r w:rsidRPr="00CE08F3">
              <w:rPr>
                <w:rFonts w:ascii="Arial" w:hAnsi="Arial" w:cs="Arial"/>
                <w:color w:val="000000" w:themeColor="text1"/>
                <w:sz w:val="18"/>
                <w:szCs w:val="18"/>
              </w:rPr>
              <w:t xml:space="preserve"> </w:t>
            </w:r>
            <w:r w:rsidRPr="00CE08F3">
              <w:rPr>
                <w:rFonts w:ascii="Arial" w:hAnsi="Arial" w:cs="Arial"/>
                <w:b/>
                <w:bCs/>
                <w:color w:val="000000" w:themeColor="text1"/>
                <w:sz w:val="18"/>
                <w:szCs w:val="18"/>
              </w:rPr>
              <w:t>4.1. Acciones de seguimiento adelantadas por el Equipo Técnico Interdisciplinario</w:t>
            </w:r>
            <w:r w:rsidR="00584681" w:rsidRPr="00CE08F3">
              <w:rPr>
                <w:rFonts w:ascii="Arial" w:hAnsi="Arial" w:cs="Arial"/>
                <w:color w:val="000000" w:themeColor="text1"/>
                <w:sz w:val="18"/>
                <w:szCs w:val="18"/>
              </w:rPr>
              <w:t>.</w:t>
            </w:r>
            <w:r w:rsidR="00584681" w:rsidRPr="00CE08F3">
              <w:rPr>
                <w:color w:val="000000" w:themeColor="text1"/>
                <w:sz w:val="18"/>
                <w:szCs w:val="18"/>
              </w:rPr>
              <w:t xml:space="preserve"> </w:t>
            </w:r>
            <w:r w:rsidR="00584681" w:rsidRPr="00CE08F3">
              <w:rPr>
                <w:rFonts w:ascii="Arial" w:hAnsi="Arial" w:cs="Arial"/>
                <w:color w:val="000000" w:themeColor="text1"/>
                <w:sz w:val="18"/>
                <w:szCs w:val="18"/>
              </w:rPr>
              <w:t>Espacio para el registro de las diferentes acciones de seguimiento realizadas por los profesionales del equipo.</w:t>
            </w:r>
          </w:p>
          <w:p w14:paraId="43E7DF06" w14:textId="77777777" w:rsidR="003834E6" w:rsidRPr="00CE08F3" w:rsidRDefault="003834E6" w:rsidP="00363239">
            <w:pPr>
              <w:pStyle w:val="Prrafodelista"/>
              <w:shd w:val="clear" w:color="auto" w:fill="D9E2F3" w:themeFill="accent1" w:themeFillTint="33"/>
              <w:ind w:left="316"/>
              <w:jc w:val="both"/>
              <w:rPr>
                <w:rFonts w:ascii="Arial" w:hAnsi="Arial" w:cs="Arial"/>
                <w:color w:val="000000" w:themeColor="text1"/>
                <w:sz w:val="18"/>
                <w:szCs w:val="18"/>
              </w:rPr>
            </w:pPr>
          </w:p>
          <w:p w14:paraId="3EB4E34F" w14:textId="71AB8045" w:rsidR="00860712" w:rsidRPr="00CE08F3" w:rsidRDefault="00B534D0"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bCs/>
                <w:color w:val="000000" w:themeColor="text1"/>
                <w:sz w:val="18"/>
                <w:szCs w:val="18"/>
              </w:rPr>
              <w:t>Visitas presenciales durante el periodo</w:t>
            </w:r>
            <w:r w:rsidR="00A371B2" w:rsidRPr="00CE08F3">
              <w:rPr>
                <w:rFonts w:ascii="Arial" w:hAnsi="Arial" w:cs="Arial"/>
                <w:color w:val="000000" w:themeColor="text1"/>
                <w:sz w:val="18"/>
                <w:szCs w:val="18"/>
              </w:rPr>
              <w:t>. Se registra la relación de las visitas realizadas por los profesionales del equipo</w:t>
            </w:r>
            <w:r w:rsidR="0047335B" w:rsidRPr="00CE08F3">
              <w:rPr>
                <w:rFonts w:ascii="Arial" w:hAnsi="Arial" w:cs="Arial"/>
                <w:color w:val="000000" w:themeColor="text1"/>
                <w:sz w:val="18"/>
                <w:szCs w:val="18"/>
              </w:rPr>
              <w:t xml:space="preserve"> técnico interdisciplinario</w:t>
            </w:r>
            <w:r w:rsidR="00A371B2" w:rsidRPr="00CE08F3">
              <w:rPr>
                <w:rFonts w:ascii="Arial" w:hAnsi="Arial" w:cs="Arial"/>
                <w:color w:val="000000" w:themeColor="text1"/>
                <w:sz w:val="18"/>
                <w:szCs w:val="18"/>
              </w:rPr>
              <w:t xml:space="preserve"> de la </w:t>
            </w:r>
            <w:r w:rsidR="00644561" w:rsidRPr="00CE08F3">
              <w:rPr>
                <w:rFonts w:ascii="Arial" w:hAnsi="Arial" w:cs="Arial"/>
                <w:color w:val="000000" w:themeColor="text1"/>
                <w:sz w:val="18"/>
                <w:szCs w:val="18"/>
              </w:rPr>
              <w:t>d</w:t>
            </w:r>
            <w:r w:rsidR="00A371B2" w:rsidRPr="00CE08F3">
              <w:rPr>
                <w:rFonts w:ascii="Arial" w:hAnsi="Arial" w:cs="Arial"/>
                <w:color w:val="000000" w:themeColor="text1"/>
                <w:sz w:val="18"/>
                <w:szCs w:val="18"/>
              </w:rPr>
              <w:t>efensoría al niño, niña</w:t>
            </w:r>
            <w:r w:rsidR="008B2F3F" w:rsidRPr="00CE08F3">
              <w:rPr>
                <w:rFonts w:ascii="Arial" w:hAnsi="Arial" w:cs="Arial"/>
                <w:color w:val="000000" w:themeColor="text1"/>
                <w:sz w:val="18"/>
                <w:szCs w:val="18"/>
              </w:rPr>
              <w:t>,</w:t>
            </w:r>
            <w:r w:rsidR="00A371B2" w:rsidRPr="00CE08F3">
              <w:rPr>
                <w:rFonts w:ascii="Arial" w:hAnsi="Arial" w:cs="Arial"/>
                <w:color w:val="000000" w:themeColor="text1"/>
                <w:sz w:val="18"/>
                <w:szCs w:val="18"/>
              </w:rPr>
              <w:t xml:space="preserve"> adolescente </w:t>
            </w:r>
            <w:r w:rsidR="008B2F3F" w:rsidRPr="00CE08F3">
              <w:rPr>
                <w:rFonts w:ascii="Arial" w:hAnsi="Arial" w:cs="Arial"/>
                <w:color w:val="000000" w:themeColor="text1"/>
                <w:sz w:val="18"/>
                <w:szCs w:val="18"/>
              </w:rPr>
              <w:t xml:space="preserve">o joven </w:t>
            </w:r>
            <w:r w:rsidR="00A371B2" w:rsidRPr="00CE08F3">
              <w:rPr>
                <w:rFonts w:ascii="Arial" w:hAnsi="Arial" w:cs="Arial"/>
                <w:color w:val="000000" w:themeColor="text1"/>
                <w:sz w:val="18"/>
                <w:szCs w:val="18"/>
              </w:rPr>
              <w:t xml:space="preserve">ubicado en modalidades de </w:t>
            </w:r>
            <w:r w:rsidR="008B2F3F" w:rsidRPr="00CE08F3">
              <w:rPr>
                <w:rFonts w:ascii="Arial" w:hAnsi="Arial" w:cs="Arial"/>
                <w:color w:val="000000" w:themeColor="text1"/>
                <w:sz w:val="18"/>
                <w:szCs w:val="18"/>
              </w:rPr>
              <w:t>a</w:t>
            </w:r>
            <w:r w:rsidR="00A371B2" w:rsidRPr="00CE08F3">
              <w:rPr>
                <w:rFonts w:ascii="Arial" w:hAnsi="Arial" w:cs="Arial"/>
                <w:color w:val="000000" w:themeColor="text1"/>
                <w:sz w:val="18"/>
                <w:szCs w:val="18"/>
              </w:rPr>
              <w:t xml:space="preserve">cogimiento </w:t>
            </w:r>
            <w:r w:rsidR="008B2F3F" w:rsidRPr="00CE08F3">
              <w:rPr>
                <w:rFonts w:ascii="Arial" w:hAnsi="Arial" w:cs="Arial"/>
                <w:color w:val="000000" w:themeColor="text1"/>
                <w:sz w:val="18"/>
                <w:szCs w:val="18"/>
              </w:rPr>
              <w:t>r</w:t>
            </w:r>
            <w:r w:rsidR="00A371B2" w:rsidRPr="00CE08F3">
              <w:rPr>
                <w:rFonts w:ascii="Arial" w:hAnsi="Arial" w:cs="Arial"/>
                <w:color w:val="000000" w:themeColor="text1"/>
                <w:sz w:val="18"/>
                <w:szCs w:val="18"/>
              </w:rPr>
              <w:t>esidencial: Internado, Casa Hogar</w:t>
            </w:r>
            <w:r w:rsidR="008A67CF" w:rsidRPr="00CE08F3">
              <w:rPr>
                <w:rFonts w:ascii="Arial" w:hAnsi="Arial" w:cs="Arial"/>
                <w:color w:val="000000" w:themeColor="text1"/>
                <w:sz w:val="18"/>
                <w:szCs w:val="18"/>
              </w:rPr>
              <w:t xml:space="preserve">, Casa Universitaria, Casa de Protección </w:t>
            </w:r>
            <w:r w:rsidR="00A371B2" w:rsidRPr="00CE08F3">
              <w:rPr>
                <w:rFonts w:ascii="Arial" w:hAnsi="Arial" w:cs="Arial"/>
                <w:color w:val="000000" w:themeColor="text1"/>
                <w:sz w:val="18"/>
                <w:szCs w:val="18"/>
              </w:rPr>
              <w:t>y Hogar Sustituto,</w:t>
            </w:r>
            <w:r w:rsidR="003D7BDA" w:rsidRPr="00CE08F3">
              <w:rPr>
                <w:rFonts w:ascii="Arial" w:hAnsi="Arial" w:cs="Arial"/>
                <w:color w:val="000000" w:themeColor="text1"/>
                <w:sz w:val="18"/>
                <w:szCs w:val="18"/>
              </w:rPr>
              <w:t xml:space="preserve"> durante el periodo correspondiente al informe,</w:t>
            </w:r>
            <w:r w:rsidR="00A371B2" w:rsidRPr="00CE08F3">
              <w:rPr>
                <w:rFonts w:ascii="Arial" w:hAnsi="Arial" w:cs="Arial"/>
                <w:color w:val="000000" w:themeColor="text1"/>
                <w:sz w:val="18"/>
                <w:szCs w:val="18"/>
              </w:rPr>
              <w:t xml:space="preserve"> las cuales deben estar debidamente documentadas.</w:t>
            </w:r>
          </w:p>
          <w:p w14:paraId="48C6ADD9" w14:textId="4AF30491" w:rsidR="003834E6" w:rsidRPr="00CE08F3" w:rsidRDefault="003834E6" w:rsidP="005C0CC1">
            <w:pPr>
              <w:shd w:val="clear" w:color="auto" w:fill="D9E2F3" w:themeFill="accent1" w:themeFillTint="33"/>
              <w:jc w:val="both"/>
              <w:rPr>
                <w:rFonts w:ascii="Arial" w:hAnsi="Arial" w:cs="Arial"/>
                <w:color w:val="000000" w:themeColor="text1"/>
                <w:sz w:val="18"/>
                <w:szCs w:val="18"/>
              </w:rPr>
            </w:pPr>
            <w:r w:rsidRPr="00CE08F3">
              <w:rPr>
                <w:rFonts w:ascii="Arial" w:hAnsi="Arial" w:cs="Arial"/>
                <w:b/>
                <w:bCs/>
                <w:color w:val="000000" w:themeColor="text1"/>
                <w:sz w:val="18"/>
                <w:szCs w:val="18"/>
              </w:rPr>
              <w:t>4.2. Evolución del Plan de intervención</w:t>
            </w:r>
            <w:r w:rsidR="00860712" w:rsidRPr="00CE08F3">
              <w:rPr>
                <w:rFonts w:ascii="Arial" w:hAnsi="Arial" w:cs="Arial"/>
                <w:color w:val="000000" w:themeColor="text1"/>
                <w:sz w:val="18"/>
                <w:szCs w:val="18"/>
              </w:rPr>
              <w:t>. Espacio destinado a la verificación de la evolución del plan de intervención, para lo cual se establecen los siguientes campos:</w:t>
            </w:r>
          </w:p>
          <w:p w14:paraId="0C15E098" w14:textId="77777777" w:rsidR="003834E6" w:rsidRPr="00CE08F3" w:rsidRDefault="003834E6" w:rsidP="00363239">
            <w:pPr>
              <w:pStyle w:val="Prrafodelista"/>
              <w:shd w:val="clear" w:color="auto" w:fill="D9E2F3" w:themeFill="accent1" w:themeFillTint="33"/>
              <w:ind w:left="316"/>
              <w:jc w:val="both"/>
              <w:rPr>
                <w:rFonts w:ascii="Arial" w:hAnsi="Arial" w:cs="Arial"/>
                <w:color w:val="000000" w:themeColor="text1"/>
                <w:sz w:val="18"/>
                <w:szCs w:val="18"/>
              </w:rPr>
            </w:pPr>
          </w:p>
          <w:p w14:paraId="696C5C42" w14:textId="26EA86E9" w:rsidR="00F20637" w:rsidRPr="00CE08F3" w:rsidRDefault="00F20637"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color w:val="000000" w:themeColor="text1"/>
                <w:sz w:val="18"/>
                <w:szCs w:val="18"/>
              </w:rPr>
              <w:t>Objetivos planteados.</w:t>
            </w:r>
            <w:r w:rsidRPr="00CE08F3">
              <w:rPr>
                <w:rFonts w:ascii="Arial" w:hAnsi="Arial" w:cs="Arial"/>
                <w:color w:val="000000" w:themeColor="text1"/>
                <w:sz w:val="18"/>
                <w:szCs w:val="18"/>
              </w:rPr>
              <w:t xml:space="preserve"> Se formulan con base en lo planteado en el numeral 3.</w:t>
            </w:r>
            <w:r w:rsidR="00587D7E" w:rsidRPr="00CE08F3">
              <w:rPr>
                <w:rFonts w:ascii="Arial" w:hAnsi="Arial" w:cs="Arial"/>
                <w:color w:val="000000" w:themeColor="text1"/>
                <w:sz w:val="18"/>
                <w:szCs w:val="18"/>
              </w:rPr>
              <w:t>2</w:t>
            </w:r>
            <w:r w:rsidRPr="00CE08F3">
              <w:rPr>
                <w:rFonts w:ascii="Arial" w:hAnsi="Arial" w:cs="Arial"/>
                <w:color w:val="000000" w:themeColor="text1"/>
                <w:sz w:val="18"/>
                <w:szCs w:val="18"/>
              </w:rPr>
              <w:t xml:space="preserve">. </w:t>
            </w:r>
            <w:r w:rsidRPr="00CE08F3">
              <w:rPr>
                <w:rFonts w:ascii="Arial" w:hAnsi="Arial" w:cs="Arial"/>
                <w:b/>
                <w:color w:val="000000" w:themeColor="text1"/>
                <w:sz w:val="18"/>
                <w:szCs w:val="18"/>
              </w:rPr>
              <w:t>Aspectos clave a resolver</w:t>
            </w:r>
            <w:r w:rsidRPr="00CE08F3">
              <w:rPr>
                <w:rFonts w:ascii="Arial" w:hAnsi="Arial" w:cs="Arial"/>
                <w:color w:val="000000" w:themeColor="text1"/>
                <w:sz w:val="18"/>
                <w:szCs w:val="18"/>
              </w:rPr>
              <w:t xml:space="preserve"> y se </w:t>
            </w:r>
            <w:r w:rsidR="00644561" w:rsidRPr="00CE08F3">
              <w:rPr>
                <w:rFonts w:ascii="Arial" w:hAnsi="Arial" w:cs="Arial"/>
                <w:color w:val="000000" w:themeColor="text1"/>
                <w:sz w:val="18"/>
                <w:szCs w:val="18"/>
              </w:rPr>
              <w:t>deben</w:t>
            </w:r>
            <w:r w:rsidRPr="00CE08F3">
              <w:rPr>
                <w:rFonts w:ascii="Arial" w:hAnsi="Arial" w:cs="Arial"/>
                <w:color w:val="000000" w:themeColor="text1"/>
                <w:sz w:val="18"/>
                <w:szCs w:val="18"/>
              </w:rPr>
              <w:t xml:space="preserve"> plantear de tal manera que sean particulares, verificables, alcanzables</w:t>
            </w:r>
            <w:r w:rsidR="009B0121" w:rsidRPr="00CE08F3">
              <w:rPr>
                <w:rFonts w:ascii="Arial" w:hAnsi="Arial" w:cs="Arial"/>
                <w:color w:val="000000" w:themeColor="text1"/>
                <w:sz w:val="18"/>
                <w:szCs w:val="18"/>
              </w:rPr>
              <w:t xml:space="preserve"> y que permitan orientar los resultados esperados </w:t>
            </w:r>
            <w:r w:rsidR="00DD4E58" w:rsidRPr="00CE08F3">
              <w:rPr>
                <w:rFonts w:ascii="Arial" w:hAnsi="Arial" w:cs="Arial"/>
                <w:color w:val="000000" w:themeColor="text1"/>
                <w:sz w:val="18"/>
                <w:szCs w:val="18"/>
              </w:rPr>
              <w:t>que indiquen su</w:t>
            </w:r>
            <w:r w:rsidR="009B0121" w:rsidRPr="00CE08F3">
              <w:rPr>
                <w:rFonts w:ascii="Arial" w:hAnsi="Arial" w:cs="Arial"/>
                <w:color w:val="000000" w:themeColor="text1"/>
                <w:sz w:val="18"/>
                <w:szCs w:val="18"/>
              </w:rPr>
              <w:t xml:space="preserve"> cumplimiento.</w:t>
            </w:r>
          </w:p>
          <w:p w14:paraId="1CE3A42A"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26CE9F22" w14:textId="3C3A91DC" w:rsidR="009B0121" w:rsidRPr="00CE08F3" w:rsidRDefault="009B0121" w:rsidP="00363239">
            <w:pPr>
              <w:pStyle w:val="Prrafodelista"/>
              <w:shd w:val="clear" w:color="auto" w:fill="D9E2F3" w:themeFill="accent1" w:themeFillTint="33"/>
              <w:ind w:left="316"/>
              <w:jc w:val="both"/>
              <w:rPr>
                <w:rFonts w:ascii="Arial" w:hAnsi="Arial" w:cs="Arial"/>
                <w:color w:val="000000" w:themeColor="text1"/>
                <w:sz w:val="18"/>
                <w:szCs w:val="18"/>
              </w:rPr>
            </w:pPr>
            <w:r w:rsidRPr="00CE08F3">
              <w:rPr>
                <w:rFonts w:ascii="Arial" w:hAnsi="Arial" w:cs="Arial"/>
                <w:b/>
                <w:color w:val="000000" w:themeColor="text1"/>
                <w:sz w:val="18"/>
                <w:szCs w:val="18"/>
              </w:rPr>
              <w:t>Nivel.</w:t>
            </w:r>
            <w:r w:rsidRPr="00CE08F3">
              <w:rPr>
                <w:rFonts w:ascii="Arial" w:hAnsi="Arial" w:cs="Arial"/>
                <w:color w:val="000000" w:themeColor="text1"/>
                <w:sz w:val="18"/>
                <w:szCs w:val="18"/>
              </w:rPr>
              <w:t xml:space="preserve"> Indica si el objetivo está principalmente centrado a nivel Individual (niño, niña</w:t>
            </w:r>
            <w:r w:rsidR="004D350F" w:rsidRPr="00CE08F3">
              <w:rPr>
                <w:rFonts w:ascii="Arial" w:hAnsi="Arial" w:cs="Arial"/>
                <w:color w:val="000000" w:themeColor="text1"/>
                <w:sz w:val="18"/>
                <w:szCs w:val="18"/>
              </w:rPr>
              <w:t>,</w:t>
            </w:r>
            <w:r w:rsidRPr="00CE08F3">
              <w:rPr>
                <w:rFonts w:ascii="Arial" w:hAnsi="Arial" w:cs="Arial"/>
                <w:color w:val="000000" w:themeColor="text1"/>
                <w:sz w:val="18"/>
                <w:szCs w:val="18"/>
              </w:rPr>
              <w:t xml:space="preserve"> adolescente</w:t>
            </w:r>
            <w:r w:rsidR="004D350F" w:rsidRPr="00CE08F3">
              <w:rPr>
                <w:rFonts w:ascii="Arial" w:hAnsi="Arial" w:cs="Arial"/>
                <w:color w:val="000000" w:themeColor="text1"/>
                <w:sz w:val="18"/>
                <w:szCs w:val="18"/>
              </w:rPr>
              <w:t xml:space="preserve"> o joven</w:t>
            </w:r>
            <w:r w:rsidRPr="00CE08F3">
              <w:rPr>
                <w:rFonts w:ascii="Arial" w:hAnsi="Arial" w:cs="Arial"/>
                <w:color w:val="000000" w:themeColor="text1"/>
                <w:sz w:val="18"/>
                <w:szCs w:val="18"/>
              </w:rPr>
              <w:t>), Familiar (F)</w:t>
            </w:r>
            <w:r w:rsidR="00B620FA" w:rsidRPr="00CE08F3">
              <w:rPr>
                <w:rFonts w:ascii="Arial" w:hAnsi="Arial" w:cs="Arial"/>
                <w:color w:val="000000" w:themeColor="text1"/>
                <w:sz w:val="18"/>
                <w:szCs w:val="18"/>
              </w:rPr>
              <w:t xml:space="preserve">, </w:t>
            </w:r>
            <w:r w:rsidR="0075357C" w:rsidRPr="00CE08F3">
              <w:rPr>
                <w:rFonts w:ascii="Arial" w:hAnsi="Arial" w:cs="Arial"/>
                <w:color w:val="000000" w:themeColor="text1"/>
                <w:sz w:val="18"/>
                <w:szCs w:val="18"/>
              </w:rPr>
              <w:t>Comunitario (C</w:t>
            </w:r>
            <w:r w:rsidR="00350B2A" w:rsidRPr="00CE08F3">
              <w:rPr>
                <w:rStyle w:val="Refdenotaalpie"/>
                <w:rFonts w:ascii="Arial" w:hAnsi="Arial" w:cs="Arial"/>
                <w:color w:val="000000" w:themeColor="text1"/>
                <w:sz w:val="18"/>
                <w:szCs w:val="18"/>
              </w:rPr>
              <w:footnoteReference w:id="3"/>
            </w:r>
            <w:r w:rsidR="0075357C" w:rsidRPr="00CE08F3">
              <w:rPr>
                <w:rFonts w:ascii="Arial" w:hAnsi="Arial" w:cs="Arial"/>
                <w:color w:val="000000" w:themeColor="text1"/>
                <w:sz w:val="18"/>
                <w:szCs w:val="18"/>
              </w:rPr>
              <w:t>)</w:t>
            </w:r>
            <w:r w:rsidRPr="00CE08F3">
              <w:rPr>
                <w:rFonts w:ascii="Arial" w:hAnsi="Arial" w:cs="Arial"/>
                <w:color w:val="000000" w:themeColor="text1"/>
                <w:sz w:val="18"/>
                <w:szCs w:val="18"/>
              </w:rPr>
              <w:t xml:space="preserve"> o con el SNBF.</w:t>
            </w:r>
            <w:r w:rsidR="005037F4" w:rsidRPr="00CE08F3">
              <w:rPr>
                <w:rFonts w:ascii="Arial" w:hAnsi="Arial" w:cs="Arial"/>
                <w:color w:val="000000" w:themeColor="text1"/>
                <w:sz w:val="18"/>
                <w:szCs w:val="18"/>
              </w:rPr>
              <w:t xml:space="preserve"> </w:t>
            </w:r>
          </w:p>
          <w:p w14:paraId="619DF06A" w14:textId="77777777" w:rsidR="00FF53A0" w:rsidRPr="00CE08F3" w:rsidRDefault="00FF53A0" w:rsidP="00363239">
            <w:pPr>
              <w:pStyle w:val="Prrafodelista"/>
              <w:shd w:val="clear" w:color="auto" w:fill="D9E2F3" w:themeFill="accent1" w:themeFillTint="33"/>
              <w:ind w:left="316"/>
              <w:jc w:val="both"/>
              <w:rPr>
                <w:rFonts w:ascii="Arial" w:hAnsi="Arial" w:cs="Arial"/>
                <w:color w:val="000000" w:themeColor="text1"/>
                <w:sz w:val="18"/>
                <w:szCs w:val="18"/>
              </w:rPr>
            </w:pPr>
          </w:p>
          <w:p w14:paraId="5540C8A0" w14:textId="0EC00E1C" w:rsidR="005037F4" w:rsidRPr="00CE08F3" w:rsidRDefault="005037F4" w:rsidP="00363239">
            <w:pPr>
              <w:pStyle w:val="Prrafodelista"/>
              <w:shd w:val="clear" w:color="auto" w:fill="D9E2F3" w:themeFill="accent1" w:themeFillTint="33"/>
              <w:ind w:left="316"/>
              <w:jc w:val="both"/>
              <w:rPr>
                <w:rFonts w:ascii="Arial" w:hAnsi="Arial" w:cs="Arial"/>
                <w:color w:val="000000" w:themeColor="text1"/>
                <w:sz w:val="18"/>
                <w:szCs w:val="18"/>
                <w:shd w:val="clear" w:color="auto" w:fill="D9E2F3" w:themeFill="accent1" w:themeFillTint="33"/>
              </w:rPr>
            </w:pPr>
            <w:r w:rsidRPr="00CE08F3">
              <w:rPr>
                <w:rFonts w:ascii="Arial" w:hAnsi="Arial" w:cs="Arial"/>
                <w:b/>
                <w:color w:val="000000" w:themeColor="text1"/>
                <w:sz w:val="18"/>
                <w:szCs w:val="18"/>
                <w:shd w:val="clear" w:color="auto" w:fill="D9E2F3" w:themeFill="accent1" w:themeFillTint="33"/>
              </w:rPr>
              <w:t>Resultado</w:t>
            </w:r>
            <w:r w:rsidR="000B5FDC" w:rsidRPr="00CE08F3">
              <w:rPr>
                <w:rFonts w:ascii="Arial" w:hAnsi="Arial" w:cs="Arial"/>
                <w:b/>
                <w:color w:val="000000" w:themeColor="text1"/>
                <w:sz w:val="18"/>
                <w:szCs w:val="18"/>
                <w:shd w:val="clear" w:color="auto" w:fill="D9E2F3" w:themeFill="accent1" w:themeFillTint="33"/>
              </w:rPr>
              <w:t>s</w:t>
            </w:r>
            <w:r w:rsidRPr="00CE08F3">
              <w:rPr>
                <w:rFonts w:ascii="Arial" w:hAnsi="Arial" w:cs="Arial"/>
                <w:b/>
                <w:color w:val="000000" w:themeColor="text1"/>
                <w:sz w:val="18"/>
                <w:szCs w:val="18"/>
                <w:shd w:val="clear" w:color="auto" w:fill="D9E2F3" w:themeFill="accent1" w:themeFillTint="33"/>
              </w:rPr>
              <w:t xml:space="preserve"> esperado</w:t>
            </w:r>
            <w:r w:rsidR="000B5FDC" w:rsidRPr="00CE08F3">
              <w:rPr>
                <w:rFonts w:ascii="Arial" w:hAnsi="Arial" w:cs="Arial"/>
                <w:b/>
                <w:color w:val="000000" w:themeColor="text1"/>
                <w:sz w:val="18"/>
                <w:szCs w:val="18"/>
                <w:shd w:val="clear" w:color="auto" w:fill="D9E2F3" w:themeFill="accent1" w:themeFillTint="33"/>
              </w:rPr>
              <w:t>s</w:t>
            </w:r>
            <w:r w:rsidRPr="00CE08F3">
              <w:rPr>
                <w:rFonts w:ascii="Arial" w:hAnsi="Arial" w:cs="Arial"/>
                <w:b/>
                <w:color w:val="000000" w:themeColor="text1"/>
                <w:sz w:val="18"/>
                <w:szCs w:val="18"/>
                <w:shd w:val="clear" w:color="auto" w:fill="D9E2F3" w:themeFill="accent1" w:themeFillTint="33"/>
              </w:rPr>
              <w:t xml:space="preserve"> para cada objetivo</w:t>
            </w:r>
            <w:r w:rsidR="000B5FDC" w:rsidRPr="00CE08F3">
              <w:rPr>
                <w:rFonts w:ascii="Arial" w:hAnsi="Arial" w:cs="Arial"/>
                <w:b/>
                <w:color w:val="000000" w:themeColor="text1"/>
                <w:sz w:val="18"/>
                <w:szCs w:val="18"/>
                <w:shd w:val="clear" w:color="auto" w:fill="D9E2F3" w:themeFill="accent1" w:themeFillTint="33"/>
              </w:rPr>
              <w:t xml:space="preserve">. </w:t>
            </w:r>
            <w:r w:rsidR="000B5FDC" w:rsidRPr="00CE08F3">
              <w:rPr>
                <w:rFonts w:ascii="Arial" w:hAnsi="Arial" w:cs="Arial"/>
                <w:color w:val="000000" w:themeColor="text1"/>
                <w:sz w:val="18"/>
                <w:szCs w:val="18"/>
                <w:shd w:val="clear" w:color="auto" w:fill="D9E2F3" w:themeFill="accent1" w:themeFillTint="33"/>
              </w:rPr>
              <w:t>A partir de los objetivos planteados para cada nivel, establezca los elementos que serán la referencia para determinar el logro del resultado. Estos elementos deben corresponder con los atributos orientadores para la formulación de los objetivos.</w:t>
            </w:r>
          </w:p>
          <w:p w14:paraId="0819BEB5" w14:textId="77777777" w:rsidR="00FF53A0" w:rsidRPr="00CE08F3" w:rsidRDefault="00FF53A0" w:rsidP="000B5FDC">
            <w:pPr>
              <w:pStyle w:val="Prrafodelista"/>
              <w:shd w:val="clear" w:color="auto" w:fill="D9E2F3" w:themeFill="accent1" w:themeFillTint="33"/>
              <w:ind w:left="316"/>
              <w:jc w:val="both"/>
              <w:rPr>
                <w:rFonts w:ascii="Arial" w:hAnsi="Arial" w:cs="Arial"/>
                <w:color w:val="000000" w:themeColor="text1"/>
                <w:sz w:val="18"/>
                <w:szCs w:val="18"/>
              </w:rPr>
            </w:pPr>
          </w:p>
          <w:p w14:paraId="2D0E2FCA" w14:textId="67558B95" w:rsidR="000B5FDC" w:rsidRPr="00CE08F3" w:rsidRDefault="000B5FDC" w:rsidP="000B5FDC">
            <w:pPr>
              <w:pStyle w:val="Prrafodelista"/>
              <w:shd w:val="clear" w:color="auto" w:fill="D9E2F3" w:themeFill="accent1" w:themeFillTint="33"/>
              <w:ind w:left="316"/>
              <w:jc w:val="both"/>
              <w:rPr>
                <w:rFonts w:ascii="Arial" w:hAnsi="Arial" w:cs="Arial"/>
                <w:color w:val="000000" w:themeColor="text1"/>
                <w:sz w:val="18"/>
                <w:szCs w:val="18"/>
                <w:shd w:val="clear" w:color="auto" w:fill="D9E2F3" w:themeFill="accent1" w:themeFillTint="33"/>
              </w:rPr>
            </w:pPr>
            <w:r w:rsidRPr="00CE08F3">
              <w:rPr>
                <w:rFonts w:ascii="Arial" w:hAnsi="Arial" w:cs="Arial"/>
                <w:b/>
                <w:color w:val="000000" w:themeColor="text1"/>
                <w:sz w:val="18"/>
                <w:szCs w:val="18"/>
                <w:shd w:val="clear" w:color="auto" w:fill="D9E2F3" w:themeFill="accent1" w:themeFillTint="33"/>
              </w:rPr>
              <w:t xml:space="preserve">Valoración del resultado alcanzado. </w:t>
            </w:r>
            <w:r w:rsidRPr="00CE08F3">
              <w:rPr>
                <w:rFonts w:ascii="Arial" w:hAnsi="Arial" w:cs="Arial"/>
                <w:color w:val="000000" w:themeColor="text1"/>
                <w:sz w:val="18"/>
                <w:szCs w:val="18"/>
                <w:shd w:val="clear" w:color="auto" w:fill="D9E2F3" w:themeFill="accent1" w:themeFillTint="33"/>
              </w:rPr>
              <w:t xml:space="preserve">A partir de lo planteado en </w:t>
            </w:r>
            <w:r w:rsidRPr="00CE08F3">
              <w:rPr>
                <w:rFonts w:ascii="Arial" w:hAnsi="Arial" w:cs="Arial"/>
                <w:b/>
                <w:color w:val="000000" w:themeColor="text1"/>
                <w:sz w:val="18"/>
                <w:szCs w:val="18"/>
                <w:shd w:val="clear" w:color="auto" w:fill="D9E2F3" w:themeFill="accent1" w:themeFillTint="33"/>
              </w:rPr>
              <w:t>Resultados esperados para cada objetivo,</w:t>
            </w:r>
            <w:r w:rsidRPr="00CE08F3">
              <w:rPr>
                <w:rFonts w:ascii="Arial" w:hAnsi="Arial" w:cs="Arial"/>
                <w:color w:val="000000" w:themeColor="text1"/>
                <w:sz w:val="18"/>
                <w:szCs w:val="18"/>
                <w:shd w:val="clear" w:color="auto" w:fill="D9E2F3" w:themeFill="accent1" w:themeFillTint="33"/>
              </w:rPr>
              <w:t xml:space="preserve"> y derivado del análisis conjunto, determine el nivel de logro y seleccione si cada uno de los resultados </w:t>
            </w:r>
            <w:r w:rsidR="00433E07" w:rsidRPr="00CE08F3">
              <w:rPr>
                <w:rFonts w:ascii="Arial" w:hAnsi="Arial" w:cs="Arial"/>
                <w:color w:val="000000" w:themeColor="text1"/>
                <w:sz w:val="18"/>
                <w:szCs w:val="18"/>
                <w:shd w:val="clear" w:color="auto" w:fill="D9E2F3" w:themeFill="accent1" w:themeFillTint="33"/>
              </w:rPr>
              <w:t>ya ha sido alcanzado</w:t>
            </w:r>
            <w:r w:rsidR="00D0191F" w:rsidRPr="00CE08F3">
              <w:rPr>
                <w:rFonts w:ascii="Arial" w:hAnsi="Arial" w:cs="Arial"/>
                <w:color w:val="000000" w:themeColor="text1"/>
                <w:sz w:val="18"/>
                <w:szCs w:val="18"/>
                <w:shd w:val="clear" w:color="auto" w:fill="D9E2F3" w:themeFill="accent1" w:themeFillTint="33"/>
              </w:rPr>
              <w:t>, es decir terminado</w:t>
            </w:r>
            <w:r w:rsidR="00433E07" w:rsidRPr="00CE08F3">
              <w:rPr>
                <w:rFonts w:ascii="Arial" w:hAnsi="Arial" w:cs="Arial"/>
                <w:color w:val="000000" w:themeColor="text1"/>
                <w:sz w:val="18"/>
                <w:szCs w:val="18"/>
                <w:shd w:val="clear" w:color="auto" w:fill="D9E2F3" w:themeFill="accent1" w:themeFillTint="33"/>
              </w:rPr>
              <w:t xml:space="preserve"> (T) o si requiere de la continuación de acciones</w:t>
            </w:r>
            <w:r w:rsidR="00AA0014" w:rsidRPr="00CE08F3">
              <w:rPr>
                <w:rFonts w:ascii="Arial" w:hAnsi="Arial" w:cs="Arial"/>
                <w:color w:val="000000" w:themeColor="text1"/>
                <w:sz w:val="18"/>
                <w:szCs w:val="18"/>
                <w:shd w:val="clear" w:color="auto" w:fill="D9E2F3" w:themeFill="accent1" w:themeFillTint="33"/>
              </w:rPr>
              <w:t xml:space="preserve"> o la reformulación de nuevas </w:t>
            </w:r>
            <w:r w:rsidR="00DD4E58" w:rsidRPr="00CE08F3">
              <w:rPr>
                <w:rFonts w:ascii="Arial" w:hAnsi="Arial" w:cs="Arial"/>
                <w:color w:val="000000" w:themeColor="text1"/>
                <w:sz w:val="18"/>
                <w:szCs w:val="18"/>
                <w:shd w:val="clear" w:color="auto" w:fill="D9E2F3" w:themeFill="accent1" w:themeFillTint="33"/>
              </w:rPr>
              <w:t>(P)</w:t>
            </w:r>
            <w:r w:rsidR="00433E07" w:rsidRPr="00CE08F3">
              <w:rPr>
                <w:rFonts w:ascii="Arial" w:hAnsi="Arial" w:cs="Arial"/>
                <w:color w:val="000000" w:themeColor="text1"/>
                <w:sz w:val="18"/>
                <w:szCs w:val="18"/>
                <w:shd w:val="clear" w:color="auto" w:fill="D9E2F3" w:themeFill="accent1" w:themeFillTint="33"/>
              </w:rPr>
              <w:t>.</w:t>
            </w:r>
          </w:p>
          <w:p w14:paraId="7EF750A4" w14:textId="77777777" w:rsidR="00FF53A0" w:rsidRPr="00CE08F3" w:rsidRDefault="00FF53A0" w:rsidP="00D76913">
            <w:pPr>
              <w:pStyle w:val="Prrafodelista"/>
              <w:shd w:val="clear" w:color="auto" w:fill="D9E2F3" w:themeFill="accent1" w:themeFillTint="33"/>
              <w:ind w:left="316"/>
              <w:jc w:val="both"/>
              <w:rPr>
                <w:rFonts w:ascii="Arial" w:hAnsi="Arial" w:cs="Arial"/>
                <w:color w:val="000000" w:themeColor="text1"/>
                <w:sz w:val="18"/>
                <w:szCs w:val="18"/>
              </w:rPr>
            </w:pPr>
          </w:p>
          <w:p w14:paraId="70021439" w14:textId="19CECE89" w:rsidR="00433E07" w:rsidRPr="00CE08F3" w:rsidRDefault="00433E07" w:rsidP="00D76913">
            <w:pPr>
              <w:pStyle w:val="Prrafodelista"/>
              <w:shd w:val="clear" w:color="auto" w:fill="D9E2F3" w:themeFill="accent1" w:themeFillTint="33"/>
              <w:ind w:left="316"/>
              <w:jc w:val="both"/>
              <w:rPr>
                <w:rFonts w:ascii="Arial" w:hAnsi="Arial" w:cs="Arial"/>
                <w:color w:val="000000" w:themeColor="text1"/>
                <w:sz w:val="18"/>
                <w:szCs w:val="18"/>
                <w:shd w:val="clear" w:color="auto" w:fill="D9E2F3" w:themeFill="accent1" w:themeFillTint="33"/>
              </w:rPr>
            </w:pPr>
            <w:proofErr w:type="gramStart"/>
            <w:r w:rsidRPr="00CE08F3">
              <w:rPr>
                <w:rFonts w:ascii="Arial" w:hAnsi="Arial" w:cs="Arial"/>
                <w:b/>
                <w:color w:val="000000" w:themeColor="text1"/>
                <w:sz w:val="18"/>
                <w:szCs w:val="18"/>
                <w:shd w:val="clear" w:color="auto" w:fill="D9E2F3" w:themeFill="accent1" w:themeFillTint="33"/>
              </w:rPr>
              <w:t>Acciones necesarias a seguir</w:t>
            </w:r>
            <w:proofErr w:type="gramEnd"/>
            <w:r w:rsidR="00DD4E58" w:rsidRPr="00CE08F3">
              <w:rPr>
                <w:rFonts w:ascii="Arial" w:hAnsi="Arial" w:cs="Arial"/>
                <w:b/>
                <w:color w:val="000000" w:themeColor="text1"/>
                <w:sz w:val="18"/>
                <w:szCs w:val="18"/>
                <w:shd w:val="clear" w:color="auto" w:fill="D9E2F3" w:themeFill="accent1" w:themeFillTint="33"/>
              </w:rPr>
              <w:t>.</w:t>
            </w:r>
            <w:r w:rsidRPr="00CE08F3">
              <w:rPr>
                <w:rFonts w:ascii="Arial" w:hAnsi="Arial" w:cs="Arial"/>
                <w:color w:val="000000" w:themeColor="text1"/>
                <w:sz w:val="18"/>
                <w:szCs w:val="18"/>
                <w:shd w:val="clear" w:color="auto" w:fill="D9E2F3" w:themeFill="accent1" w:themeFillTint="33"/>
              </w:rPr>
              <w:t xml:space="preserve"> </w:t>
            </w:r>
            <w:r w:rsidR="00DD4E58" w:rsidRPr="00CE08F3">
              <w:rPr>
                <w:rFonts w:ascii="Arial" w:hAnsi="Arial" w:cs="Arial"/>
                <w:color w:val="000000" w:themeColor="text1"/>
                <w:sz w:val="18"/>
                <w:szCs w:val="18"/>
                <w:shd w:val="clear" w:color="auto" w:fill="D9E2F3" w:themeFill="accent1" w:themeFillTint="33"/>
              </w:rPr>
              <w:t>D</w:t>
            </w:r>
            <w:r w:rsidRPr="00CE08F3">
              <w:rPr>
                <w:rFonts w:ascii="Arial" w:hAnsi="Arial" w:cs="Arial"/>
                <w:color w:val="000000" w:themeColor="text1"/>
                <w:sz w:val="18"/>
                <w:szCs w:val="18"/>
                <w:shd w:val="clear" w:color="auto" w:fill="D9E2F3" w:themeFill="accent1" w:themeFillTint="33"/>
              </w:rPr>
              <w:t xml:space="preserve">escriba de manera precisa las acciones necesarias para lograr determinar que el resultado esperado ha sido alcanzado, cuando en la valoración </w:t>
            </w:r>
            <w:proofErr w:type="gramStart"/>
            <w:r w:rsidRPr="00CE08F3">
              <w:rPr>
                <w:rFonts w:ascii="Arial" w:hAnsi="Arial" w:cs="Arial"/>
                <w:color w:val="000000" w:themeColor="text1"/>
                <w:sz w:val="18"/>
                <w:szCs w:val="18"/>
                <w:shd w:val="clear" w:color="auto" w:fill="D9E2F3" w:themeFill="accent1" w:themeFillTint="33"/>
              </w:rPr>
              <w:t>del mismo</w:t>
            </w:r>
            <w:proofErr w:type="gramEnd"/>
            <w:r w:rsidRPr="00CE08F3">
              <w:rPr>
                <w:rFonts w:ascii="Arial" w:hAnsi="Arial" w:cs="Arial"/>
                <w:color w:val="000000" w:themeColor="text1"/>
                <w:sz w:val="18"/>
                <w:szCs w:val="18"/>
                <w:shd w:val="clear" w:color="auto" w:fill="D9E2F3" w:themeFill="accent1" w:themeFillTint="33"/>
              </w:rPr>
              <w:t xml:space="preserve"> se ha estimado que es parcial</w:t>
            </w:r>
            <w:r w:rsidR="008634F5" w:rsidRPr="00CE08F3">
              <w:rPr>
                <w:rFonts w:ascii="Arial" w:hAnsi="Arial" w:cs="Arial"/>
                <w:color w:val="000000" w:themeColor="text1"/>
                <w:sz w:val="18"/>
                <w:szCs w:val="18"/>
                <w:shd w:val="clear" w:color="auto" w:fill="D9E2F3" w:themeFill="accent1" w:themeFillTint="33"/>
              </w:rPr>
              <w:t xml:space="preserve"> (P)</w:t>
            </w:r>
            <w:r w:rsidRPr="00CE08F3">
              <w:rPr>
                <w:rFonts w:ascii="Arial" w:hAnsi="Arial" w:cs="Arial"/>
                <w:color w:val="000000" w:themeColor="text1"/>
                <w:sz w:val="18"/>
                <w:szCs w:val="18"/>
                <w:shd w:val="clear" w:color="auto" w:fill="D9E2F3" w:themeFill="accent1" w:themeFillTint="33"/>
              </w:rPr>
              <w:t>.</w:t>
            </w:r>
          </w:p>
          <w:p w14:paraId="3C784894" w14:textId="52D46F48" w:rsidR="00714DE0" w:rsidRPr="00CE08F3" w:rsidRDefault="00714DE0" w:rsidP="00186C89">
            <w:pPr>
              <w:shd w:val="clear" w:color="auto" w:fill="D9E2F3" w:themeFill="accent1" w:themeFillTint="33"/>
              <w:jc w:val="both"/>
              <w:rPr>
                <w:rFonts w:ascii="Arial" w:hAnsi="Arial" w:cs="Arial"/>
                <w:color w:val="000000" w:themeColor="text1"/>
                <w:sz w:val="18"/>
                <w:szCs w:val="18"/>
                <w:shd w:val="clear" w:color="auto" w:fill="D9E2F3" w:themeFill="accent1" w:themeFillTint="33"/>
              </w:rPr>
            </w:pPr>
            <w:r w:rsidRPr="00CE08F3">
              <w:rPr>
                <w:rFonts w:ascii="Arial" w:hAnsi="Arial" w:cs="Arial"/>
                <w:b/>
                <w:bCs/>
                <w:color w:val="000000" w:themeColor="text1"/>
                <w:sz w:val="18"/>
                <w:szCs w:val="18"/>
                <w:shd w:val="clear" w:color="auto" w:fill="D9E2F3" w:themeFill="accent1" w:themeFillTint="33"/>
              </w:rPr>
              <w:t xml:space="preserve"> 4.</w:t>
            </w:r>
            <w:r w:rsidR="003D7BDA" w:rsidRPr="00CE08F3">
              <w:rPr>
                <w:rFonts w:ascii="Arial" w:hAnsi="Arial" w:cs="Arial"/>
                <w:b/>
                <w:bCs/>
                <w:color w:val="000000" w:themeColor="text1"/>
                <w:sz w:val="18"/>
                <w:szCs w:val="18"/>
                <w:shd w:val="clear" w:color="auto" w:fill="D9E2F3" w:themeFill="accent1" w:themeFillTint="33"/>
              </w:rPr>
              <w:t>3</w:t>
            </w:r>
            <w:r w:rsidRPr="00CE08F3">
              <w:rPr>
                <w:rFonts w:ascii="Arial" w:hAnsi="Arial" w:cs="Arial"/>
                <w:color w:val="000000" w:themeColor="text1"/>
                <w:sz w:val="18"/>
                <w:szCs w:val="18"/>
                <w:shd w:val="clear" w:color="auto" w:fill="D9E2F3" w:themeFill="accent1" w:themeFillTint="33"/>
              </w:rPr>
              <w:t xml:space="preserve">. </w:t>
            </w:r>
            <w:r w:rsidR="005E3344" w:rsidRPr="00CE08F3">
              <w:rPr>
                <w:rFonts w:ascii="Arial" w:hAnsi="Arial" w:cs="Arial"/>
                <w:b/>
                <w:color w:val="000000" w:themeColor="text1"/>
                <w:sz w:val="18"/>
                <w:szCs w:val="18"/>
              </w:rPr>
              <w:t>Concepto</w:t>
            </w:r>
            <w:r w:rsidR="003D7BDA" w:rsidRPr="00CE08F3">
              <w:rPr>
                <w:rFonts w:ascii="Arial" w:hAnsi="Arial" w:cs="Arial"/>
                <w:b/>
                <w:color w:val="000000" w:themeColor="text1"/>
                <w:sz w:val="18"/>
                <w:szCs w:val="18"/>
              </w:rPr>
              <w:t xml:space="preserve"> interdisciplinario de seguimiento</w:t>
            </w:r>
            <w:r w:rsidR="00DD4E58" w:rsidRPr="00CE08F3">
              <w:rPr>
                <w:rFonts w:ascii="Arial" w:hAnsi="Arial" w:cs="Arial"/>
                <w:b/>
                <w:color w:val="000000" w:themeColor="text1"/>
                <w:sz w:val="18"/>
                <w:szCs w:val="18"/>
              </w:rPr>
              <w:t>.</w:t>
            </w:r>
            <w:r w:rsidR="00B50D0E" w:rsidRPr="00CE08F3">
              <w:rPr>
                <w:rFonts w:ascii="Arial" w:hAnsi="Arial" w:cs="Arial"/>
                <w:color w:val="000000" w:themeColor="text1"/>
                <w:sz w:val="18"/>
                <w:szCs w:val="18"/>
              </w:rPr>
              <w:t xml:space="preserve"> </w:t>
            </w:r>
            <w:r w:rsidR="00DD4E58" w:rsidRPr="00CE08F3">
              <w:rPr>
                <w:rFonts w:ascii="Arial" w:hAnsi="Arial" w:cs="Arial"/>
                <w:color w:val="000000" w:themeColor="text1"/>
                <w:sz w:val="18"/>
                <w:szCs w:val="18"/>
              </w:rPr>
              <w:t>H</w:t>
            </w:r>
            <w:r w:rsidR="00B50D0E" w:rsidRPr="00CE08F3">
              <w:rPr>
                <w:rFonts w:ascii="Arial" w:hAnsi="Arial" w:cs="Arial"/>
                <w:color w:val="000000" w:themeColor="text1"/>
                <w:sz w:val="18"/>
                <w:szCs w:val="18"/>
              </w:rPr>
              <w:t xml:space="preserve">ace referencia al análisis que de manera integrada realizan los profesionales </w:t>
            </w:r>
            <w:r w:rsidR="001B40F7" w:rsidRPr="00CE08F3">
              <w:rPr>
                <w:rFonts w:ascii="Arial" w:hAnsi="Arial" w:cs="Arial"/>
                <w:color w:val="000000" w:themeColor="text1"/>
                <w:sz w:val="18"/>
                <w:szCs w:val="18"/>
              </w:rPr>
              <w:t>del equipo técnico interdisciplinario</w:t>
            </w:r>
            <w:r w:rsidR="00B50D0E" w:rsidRPr="00CE08F3">
              <w:rPr>
                <w:rFonts w:ascii="Arial" w:hAnsi="Arial" w:cs="Arial"/>
                <w:color w:val="000000" w:themeColor="text1"/>
                <w:sz w:val="18"/>
                <w:szCs w:val="18"/>
              </w:rPr>
              <w:t xml:space="preserve">, </w:t>
            </w:r>
            <w:r w:rsidR="00786918" w:rsidRPr="00CE08F3">
              <w:rPr>
                <w:rFonts w:ascii="Arial" w:hAnsi="Arial" w:cs="Arial"/>
                <w:color w:val="000000" w:themeColor="text1"/>
                <w:sz w:val="18"/>
                <w:szCs w:val="18"/>
              </w:rPr>
              <w:t>el</w:t>
            </w:r>
            <w:r w:rsidR="00B50D0E" w:rsidRPr="00CE08F3">
              <w:rPr>
                <w:rFonts w:ascii="Arial" w:hAnsi="Arial" w:cs="Arial"/>
                <w:color w:val="000000" w:themeColor="text1"/>
                <w:sz w:val="18"/>
                <w:szCs w:val="18"/>
              </w:rPr>
              <w:t xml:space="preserve"> cual debe ser facilitador</w:t>
            </w:r>
            <w:r w:rsidR="00786918" w:rsidRPr="00CE08F3">
              <w:rPr>
                <w:rFonts w:ascii="Arial" w:hAnsi="Arial" w:cs="Arial"/>
                <w:color w:val="000000" w:themeColor="text1"/>
                <w:sz w:val="18"/>
                <w:szCs w:val="18"/>
              </w:rPr>
              <w:t xml:space="preserve"> y orientador de </w:t>
            </w:r>
            <w:r w:rsidR="00B50D0E" w:rsidRPr="00CE08F3">
              <w:rPr>
                <w:rFonts w:ascii="Arial" w:hAnsi="Arial" w:cs="Arial"/>
                <w:color w:val="000000" w:themeColor="text1"/>
                <w:sz w:val="18"/>
                <w:szCs w:val="18"/>
              </w:rPr>
              <w:t>las decisiones de la autoridad administrativa</w:t>
            </w:r>
            <w:r w:rsidR="00256647" w:rsidRPr="00CE08F3">
              <w:rPr>
                <w:rFonts w:ascii="Arial" w:hAnsi="Arial" w:cs="Arial"/>
                <w:color w:val="000000" w:themeColor="text1"/>
                <w:sz w:val="18"/>
                <w:szCs w:val="18"/>
              </w:rPr>
              <w:t xml:space="preserve"> y </w:t>
            </w:r>
            <w:r w:rsidR="00786918" w:rsidRPr="00CE08F3">
              <w:rPr>
                <w:rFonts w:ascii="Arial" w:hAnsi="Arial" w:cs="Arial"/>
                <w:color w:val="000000" w:themeColor="text1"/>
                <w:sz w:val="18"/>
                <w:szCs w:val="18"/>
              </w:rPr>
              <w:t xml:space="preserve">debe ser </w:t>
            </w:r>
            <w:r w:rsidR="00256647" w:rsidRPr="00CE08F3">
              <w:rPr>
                <w:rFonts w:ascii="Arial" w:hAnsi="Arial" w:cs="Arial"/>
                <w:color w:val="000000" w:themeColor="text1"/>
                <w:sz w:val="18"/>
                <w:szCs w:val="18"/>
              </w:rPr>
              <w:t>elaborado con el rigor técnico que implica la formulación de un dictamen pericial.</w:t>
            </w:r>
          </w:p>
          <w:p w14:paraId="60C4E8BA" w14:textId="3B5416A8" w:rsidR="00A371B2" w:rsidRPr="00CE08F3" w:rsidRDefault="00A371B2" w:rsidP="00186C89">
            <w:pPr>
              <w:shd w:val="clear" w:color="auto" w:fill="D9E2F3" w:themeFill="accent1" w:themeFillTint="33"/>
              <w:jc w:val="both"/>
              <w:rPr>
                <w:rFonts w:ascii="Arial" w:hAnsi="Arial" w:cs="Arial"/>
                <w:b/>
                <w:bCs/>
                <w:color w:val="000000" w:themeColor="text1"/>
                <w:sz w:val="18"/>
                <w:szCs w:val="18"/>
              </w:rPr>
            </w:pPr>
            <w:r w:rsidRPr="00CE08F3">
              <w:rPr>
                <w:rFonts w:ascii="Arial" w:hAnsi="Arial" w:cs="Arial"/>
                <w:b/>
                <w:bCs/>
                <w:color w:val="000000" w:themeColor="text1"/>
                <w:sz w:val="18"/>
                <w:szCs w:val="18"/>
              </w:rPr>
              <w:t xml:space="preserve"> 5 -</w:t>
            </w:r>
            <w:r w:rsidRPr="00CE08F3">
              <w:rPr>
                <w:rFonts w:ascii="Arial" w:hAnsi="Arial" w:cs="Arial"/>
                <w:color w:val="000000" w:themeColor="text1"/>
                <w:sz w:val="18"/>
                <w:szCs w:val="18"/>
              </w:rPr>
              <w:t xml:space="preserve"> </w:t>
            </w:r>
            <w:r w:rsidR="00C65AEA" w:rsidRPr="00CE08F3">
              <w:rPr>
                <w:rFonts w:ascii="Arial" w:hAnsi="Arial" w:cs="Arial"/>
                <w:b/>
                <w:color w:val="000000" w:themeColor="text1"/>
                <w:sz w:val="18"/>
                <w:szCs w:val="18"/>
              </w:rPr>
              <w:t xml:space="preserve">Equipo </w:t>
            </w:r>
            <w:r w:rsidR="001B40F7" w:rsidRPr="00CE08F3">
              <w:rPr>
                <w:rFonts w:ascii="Arial" w:hAnsi="Arial" w:cs="Arial"/>
                <w:b/>
                <w:color w:val="000000" w:themeColor="text1"/>
                <w:sz w:val="18"/>
                <w:szCs w:val="18"/>
              </w:rPr>
              <w:t>técnico interdisciplinario</w:t>
            </w:r>
            <w:r w:rsidR="00C65AEA" w:rsidRPr="00CE08F3">
              <w:rPr>
                <w:rFonts w:ascii="Arial" w:hAnsi="Arial" w:cs="Arial"/>
                <w:b/>
                <w:color w:val="000000" w:themeColor="text1"/>
                <w:sz w:val="18"/>
                <w:szCs w:val="18"/>
              </w:rPr>
              <w:t xml:space="preserve"> responsable del </w:t>
            </w:r>
            <w:r w:rsidR="00916364" w:rsidRPr="00CE08F3">
              <w:rPr>
                <w:rFonts w:ascii="Arial" w:hAnsi="Arial" w:cs="Arial"/>
                <w:b/>
                <w:color w:val="000000" w:themeColor="text1"/>
                <w:sz w:val="18"/>
                <w:szCs w:val="18"/>
              </w:rPr>
              <w:t>informe</w:t>
            </w:r>
            <w:r w:rsidR="00C65AEA" w:rsidRPr="00CE08F3">
              <w:rPr>
                <w:rFonts w:ascii="Arial" w:hAnsi="Arial" w:cs="Arial"/>
                <w:b/>
                <w:color w:val="000000" w:themeColor="text1"/>
                <w:sz w:val="18"/>
                <w:szCs w:val="18"/>
              </w:rPr>
              <w:t xml:space="preserve"> de seguimiento</w:t>
            </w:r>
            <w:r w:rsidR="00DD4E58" w:rsidRPr="00CE08F3">
              <w:rPr>
                <w:rFonts w:ascii="Arial" w:hAnsi="Arial" w:cs="Arial"/>
                <w:color w:val="000000" w:themeColor="text1"/>
                <w:sz w:val="18"/>
                <w:szCs w:val="18"/>
              </w:rPr>
              <w:t>.</w:t>
            </w:r>
            <w:r w:rsidR="00C65AEA" w:rsidRPr="00CE08F3">
              <w:rPr>
                <w:rFonts w:ascii="Arial" w:hAnsi="Arial" w:cs="Arial"/>
                <w:b/>
                <w:color w:val="000000" w:themeColor="text1"/>
                <w:sz w:val="18"/>
                <w:szCs w:val="18"/>
              </w:rPr>
              <w:t xml:space="preserve"> </w:t>
            </w:r>
            <w:r w:rsidR="00DD4E58" w:rsidRPr="00CE08F3">
              <w:rPr>
                <w:rFonts w:ascii="Arial" w:hAnsi="Arial" w:cs="Arial"/>
                <w:color w:val="000000" w:themeColor="text1"/>
                <w:sz w:val="18"/>
                <w:szCs w:val="18"/>
              </w:rPr>
              <w:t>C</w:t>
            </w:r>
            <w:r w:rsidRPr="00CE08F3">
              <w:rPr>
                <w:rFonts w:ascii="Arial" w:hAnsi="Arial" w:cs="Arial"/>
                <w:bCs/>
                <w:color w:val="000000" w:themeColor="text1"/>
                <w:sz w:val="18"/>
                <w:szCs w:val="18"/>
              </w:rPr>
              <w:t>orresponde a los datos generales de</w:t>
            </w:r>
            <w:r w:rsidRPr="00CE08F3">
              <w:rPr>
                <w:rFonts w:ascii="Arial" w:hAnsi="Arial" w:cs="Arial"/>
                <w:b/>
                <w:color w:val="000000" w:themeColor="text1"/>
                <w:sz w:val="18"/>
                <w:szCs w:val="18"/>
              </w:rPr>
              <w:t xml:space="preserve"> </w:t>
            </w:r>
            <w:r w:rsidRPr="00CE08F3">
              <w:rPr>
                <w:rFonts w:ascii="Arial" w:hAnsi="Arial" w:cs="Arial"/>
                <w:color w:val="000000" w:themeColor="text1"/>
                <w:sz w:val="18"/>
                <w:szCs w:val="18"/>
              </w:rPr>
              <w:t xml:space="preserve">los profesionales responsables de la elaboración del </w:t>
            </w:r>
            <w:r w:rsidR="00CA1219" w:rsidRPr="00CE08F3">
              <w:rPr>
                <w:rFonts w:ascii="Arial" w:hAnsi="Arial" w:cs="Arial"/>
                <w:color w:val="000000" w:themeColor="text1"/>
                <w:sz w:val="18"/>
                <w:szCs w:val="18"/>
              </w:rPr>
              <w:t>informe</w:t>
            </w:r>
            <w:r w:rsidRPr="00CE08F3">
              <w:rPr>
                <w:rFonts w:ascii="Arial" w:hAnsi="Arial" w:cs="Arial"/>
                <w:color w:val="000000" w:themeColor="text1"/>
                <w:sz w:val="18"/>
                <w:szCs w:val="18"/>
              </w:rPr>
              <w:t>.</w:t>
            </w:r>
          </w:p>
          <w:p w14:paraId="7D21121D" w14:textId="77777777" w:rsidR="00A371B2" w:rsidRPr="00CE08F3" w:rsidRDefault="00A371B2" w:rsidP="00363239">
            <w:pPr>
              <w:shd w:val="clear" w:color="auto" w:fill="D9E2F3" w:themeFill="accent1" w:themeFillTint="33"/>
              <w:jc w:val="both"/>
              <w:rPr>
                <w:rFonts w:ascii="Arial" w:hAnsi="Arial" w:cs="Arial"/>
                <w:color w:val="000000" w:themeColor="text1"/>
                <w:sz w:val="18"/>
                <w:szCs w:val="18"/>
              </w:rPr>
            </w:pPr>
          </w:p>
        </w:tc>
      </w:tr>
    </w:tbl>
    <w:p w14:paraId="3B99D0D3" w14:textId="19DD741F" w:rsidR="00A371B2" w:rsidRPr="00CE08F3" w:rsidRDefault="00A371B2">
      <w:pPr>
        <w:rPr>
          <w:rFonts w:ascii="Arial" w:hAnsi="Arial" w:cs="Arial"/>
          <w:color w:val="000000" w:themeColor="text1"/>
          <w:sz w:val="18"/>
          <w:szCs w:val="18"/>
        </w:rPr>
      </w:pPr>
      <w:r w:rsidRPr="00CE08F3">
        <w:rPr>
          <w:rFonts w:ascii="Arial" w:hAnsi="Arial" w:cs="Arial"/>
          <w:color w:val="000000" w:themeColor="text1"/>
          <w:sz w:val="18"/>
          <w:szCs w:val="18"/>
        </w:rPr>
        <w:lastRenderedPageBreak/>
        <w:br w:type="page"/>
      </w:r>
    </w:p>
    <w:tbl>
      <w:tblPr>
        <w:tblStyle w:val="Tablaconcuadrcula"/>
        <w:tblW w:w="11356" w:type="dxa"/>
        <w:tblInd w:w="-856" w:type="dxa"/>
        <w:tblLayout w:type="fixed"/>
        <w:tblLook w:val="04A0" w:firstRow="1" w:lastRow="0" w:firstColumn="1" w:lastColumn="0" w:noHBand="0" w:noVBand="1"/>
      </w:tblPr>
      <w:tblGrid>
        <w:gridCol w:w="2554"/>
        <w:gridCol w:w="238"/>
        <w:gridCol w:w="186"/>
        <w:gridCol w:w="128"/>
        <w:gridCol w:w="155"/>
        <w:gridCol w:w="58"/>
        <w:gridCol w:w="84"/>
        <w:gridCol w:w="348"/>
        <w:gridCol w:w="142"/>
        <w:gridCol w:w="502"/>
        <w:gridCol w:w="919"/>
        <w:gridCol w:w="55"/>
        <w:gridCol w:w="444"/>
        <w:gridCol w:w="283"/>
        <w:gridCol w:w="423"/>
        <w:gridCol w:w="286"/>
        <w:gridCol w:w="399"/>
        <w:gridCol w:w="26"/>
        <w:gridCol w:w="420"/>
        <w:gridCol w:w="147"/>
        <w:gridCol w:w="284"/>
        <w:gridCol w:w="262"/>
        <w:gridCol w:w="305"/>
        <w:gridCol w:w="724"/>
        <w:gridCol w:w="126"/>
        <w:gridCol w:w="1858"/>
      </w:tblGrid>
      <w:tr w:rsidR="00CE08F3" w:rsidRPr="00CE08F3" w14:paraId="1D8E4568" w14:textId="77777777" w:rsidTr="006577AF">
        <w:trPr>
          <w:trHeight w:val="118"/>
        </w:trPr>
        <w:tc>
          <w:tcPr>
            <w:tcW w:w="11356" w:type="dxa"/>
            <w:gridSpan w:val="26"/>
            <w:shd w:val="clear" w:color="auto" w:fill="D9E2F3" w:themeFill="accent1" w:themeFillTint="33"/>
          </w:tcPr>
          <w:p w14:paraId="58AB7192" w14:textId="77777777" w:rsidR="007576C9" w:rsidRPr="00CE08F3" w:rsidRDefault="007576C9" w:rsidP="006D5CEF">
            <w:pPr>
              <w:jc w:val="center"/>
              <w:rPr>
                <w:rFonts w:ascii="Arial" w:hAnsi="Arial" w:cs="Arial"/>
                <w:b/>
                <w:color w:val="000000" w:themeColor="text1"/>
                <w:szCs w:val="18"/>
              </w:rPr>
            </w:pPr>
          </w:p>
          <w:p w14:paraId="58A045C6" w14:textId="363B0312" w:rsidR="006D5CEF" w:rsidRPr="00CE08F3" w:rsidRDefault="00F514F8" w:rsidP="006D5CEF">
            <w:pPr>
              <w:jc w:val="center"/>
              <w:rPr>
                <w:rFonts w:ascii="Arial" w:hAnsi="Arial" w:cs="Arial"/>
                <w:b/>
                <w:color w:val="000000" w:themeColor="text1"/>
                <w:szCs w:val="18"/>
              </w:rPr>
            </w:pPr>
            <w:r w:rsidRPr="00CE08F3">
              <w:rPr>
                <w:rFonts w:ascii="Arial" w:hAnsi="Arial" w:cs="Arial"/>
                <w:b/>
                <w:color w:val="000000" w:themeColor="text1"/>
                <w:szCs w:val="18"/>
              </w:rPr>
              <w:t>FORMATO INFORME INTERDISCIPLINARIO EN LAS ETAPAS DE SEGUIMIENTO EN EL PROCESO ADMINISTRATIVO DE RESTABLECIMIENTO DE DERECHOS -PARD-</w:t>
            </w:r>
          </w:p>
          <w:p w14:paraId="16ED02BA" w14:textId="407AC73A" w:rsidR="00C7750D" w:rsidRPr="00CE08F3" w:rsidRDefault="00C7750D" w:rsidP="007576C9">
            <w:pPr>
              <w:rPr>
                <w:rFonts w:ascii="Arial" w:hAnsi="Arial" w:cs="Arial"/>
                <w:b/>
                <w:color w:val="000000" w:themeColor="text1"/>
                <w:sz w:val="18"/>
                <w:szCs w:val="18"/>
              </w:rPr>
            </w:pPr>
          </w:p>
        </w:tc>
      </w:tr>
      <w:tr w:rsidR="00CE08F3" w:rsidRPr="00CE08F3" w14:paraId="00C54FDA" w14:textId="77777777" w:rsidTr="00483E17">
        <w:trPr>
          <w:trHeight w:val="118"/>
        </w:trPr>
        <w:tc>
          <w:tcPr>
            <w:tcW w:w="11356" w:type="dxa"/>
            <w:gridSpan w:val="26"/>
            <w:shd w:val="clear" w:color="auto" w:fill="ACB9CA" w:themeFill="text2" w:themeFillTint="66"/>
          </w:tcPr>
          <w:p w14:paraId="424A567E" w14:textId="77777777" w:rsidR="002B2619" w:rsidRPr="00CE08F3" w:rsidRDefault="00483E17" w:rsidP="009B7DD2">
            <w:pPr>
              <w:pStyle w:val="Prrafodelista"/>
              <w:numPr>
                <w:ilvl w:val="0"/>
                <w:numId w:val="8"/>
              </w:numPr>
              <w:tabs>
                <w:tab w:val="left" w:pos="1945"/>
              </w:tabs>
              <w:ind w:left="172" w:hanging="172"/>
              <w:jc w:val="both"/>
              <w:rPr>
                <w:rFonts w:ascii="Arial" w:hAnsi="Arial" w:cs="Arial"/>
                <w:b/>
                <w:bCs/>
                <w:color w:val="000000" w:themeColor="text1"/>
                <w:sz w:val="18"/>
                <w:szCs w:val="18"/>
              </w:rPr>
            </w:pPr>
            <w:r w:rsidRPr="00CE08F3">
              <w:rPr>
                <w:rFonts w:ascii="Arial" w:hAnsi="Arial" w:cs="Arial"/>
                <w:b/>
                <w:bCs/>
                <w:color w:val="000000" w:themeColor="text1"/>
                <w:sz w:val="18"/>
                <w:szCs w:val="18"/>
              </w:rPr>
              <w:t>UBICACIÓN DEL PROCESO</w:t>
            </w:r>
          </w:p>
          <w:p w14:paraId="0E918C70" w14:textId="3B6239A6" w:rsidR="00483E17" w:rsidRPr="00CE08F3" w:rsidRDefault="00483E17" w:rsidP="00483E17">
            <w:pPr>
              <w:pStyle w:val="Prrafodelista"/>
              <w:tabs>
                <w:tab w:val="left" w:pos="1945"/>
              </w:tabs>
              <w:ind w:left="172"/>
              <w:jc w:val="both"/>
              <w:rPr>
                <w:rFonts w:ascii="Arial" w:hAnsi="Arial" w:cs="Arial"/>
                <w:b/>
                <w:bCs/>
                <w:color w:val="000000" w:themeColor="text1"/>
                <w:sz w:val="18"/>
                <w:szCs w:val="18"/>
              </w:rPr>
            </w:pPr>
          </w:p>
        </w:tc>
      </w:tr>
      <w:tr w:rsidR="00CE08F3" w:rsidRPr="00CE08F3" w14:paraId="6156B672" w14:textId="77777777" w:rsidTr="006577AF">
        <w:trPr>
          <w:trHeight w:val="118"/>
        </w:trPr>
        <w:tc>
          <w:tcPr>
            <w:tcW w:w="2792" w:type="dxa"/>
            <w:gridSpan w:val="2"/>
            <w:shd w:val="clear" w:color="auto" w:fill="D9E2F3" w:themeFill="accent1" w:themeFillTint="33"/>
          </w:tcPr>
          <w:p w14:paraId="3BE57B2D" w14:textId="781C79CD" w:rsidR="007A05A7" w:rsidRPr="00CE08F3" w:rsidRDefault="007A05A7" w:rsidP="00403D98">
            <w:pPr>
              <w:ind w:left="175"/>
              <w:jc w:val="both"/>
              <w:rPr>
                <w:rFonts w:ascii="Arial" w:hAnsi="Arial" w:cs="Arial"/>
                <w:b/>
                <w:color w:val="000000" w:themeColor="text1"/>
                <w:sz w:val="18"/>
                <w:szCs w:val="18"/>
              </w:rPr>
            </w:pPr>
            <w:r w:rsidRPr="00CE08F3">
              <w:rPr>
                <w:rFonts w:ascii="Arial" w:hAnsi="Arial" w:cs="Arial"/>
                <w:b/>
                <w:bCs/>
                <w:color w:val="000000" w:themeColor="text1"/>
                <w:sz w:val="18"/>
                <w:szCs w:val="18"/>
              </w:rPr>
              <w:t xml:space="preserve">Regional </w:t>
            </w:r>
          </w:p>
        </w:tc>
        <w:tc>
          <w:tcPr>
            <w:tcW w:w="2522" w:type="dxa"/>
            <w:gridSpan w:val="9"/>
            <w:shd w:val="clear" w:color="auto" w:fill="D9E2F3" w:themeFill="accent1" w:themeFillTint="33"/>
          </w:tcPr>
          <w:p w14:paraId="26105ABF" w14:textId="59EA6067" w:rsidR="007A05A7" w:rsidRPr="00CE08F3" w:rsidRDefault="007A05A7" w:rsidP="00403D98">
            <w:pPr>
              <w:jc w:val="both"/>
              <w:rPr>
                <w:rFonts w:ascii="Arial" w:hAnsi="Arial" w:cs="Arial"/>
                <w:b/>
                <w:color w:val="000000" w:themeColor="text1"/>
                <w:sz w:val="18"/>
                <w:szCs w:val="18"/>
              </w:rPr>
            </w:pPr>
            <w:r w:rsidRPr="00CE08F3">
              <w:rPr>
                <w:rFonts w:ascii="Arial" w:hAnsi="Arial" w:cs="Arial"/>
                <w:b/>
                <w:bCs/>
                <w:color w:val="000000" w:themeColor="text1"/>
                <w:sz w:val="18"/>
                <w:szCs w:val="18"/>
              </w:rPr>
              <w:t xml:space="preserve">Centro Zonal </w:t>
            </w:r>
          </w:p>
        </w:tc>
        <w:tc>
          <w:tcPr>
            <w:tcW w:w="6042" w:type="dxa"/>
            <w:gridSpan w:val="15"/>
            <w:shd w:val="clear" w:color="auto" w:fill="D9E2F3" w:themeFill="accent1" w:themeFillTint="33"/>
          </w:tcPr>
          <w:p w14:paraId="76096438" w14:textId="3B92EF41" w:rsidR="007A05A7" w:rsidRPr="00CE08F3" w:rsidRDefault="006F55E7" w:rsidP="00403D98">
            <w:pPr>
              <w:jc w:val="both"/>
              <w:rPr>
                <w:rFonts w:ascii="Arial" w:hAnsi="Arial" w:cs="Arial"/>
                <w:b/>
                <w:color w:val="000000" w:themeColor="text1"/>
                <w:sz w:val="18"/>
                <w:szCs w:val="18"/>
              </w:rPr>
            </w:pPr>
            <w:r w:rsidRPr="00CE08F3">
              <w:rPr>
                <w:rFonts w:ascii="Arial" w:hAnsi="Arial" w:cs="Arial"/>
                <w:b/>
                <w:bCs/>
                <w:color w:val="000000" w:themeColor="text1"/>
                <w:sz w:val="18"/>
                <w:szCs w:val="18"/>
              </w:rPr>
              <w:t>N° de petición en el SIM</w:t>
            </w:r>
          </w:p>
        </w:tc>
      </w:tr>
      <w:tr w:rsidR="00CE08F3" w:rsidRPr="00CE08F3" w14:paraId="4692EFD4" w14:textId="77777777" w:rsidTr="006577AF">
        <w:trPr>
          <w:trHeight w:val="118"/>
        </w:trPr>
        <w:tc>
          <w:tcPr>
            <w:tcW w:w="2792" w:type="dxa"/>
            <w:gridSpan w:val="2"/>
          </w:tcPr>
          <w:p w14:paraId="56398B7C" w14:textId="7ED58068" w:rsidR="007A05A7" w:rsidRPr="00CE08F3" w:rsidRDefault="007A05A7" w:rsidP="007A05A7">
            <w:pPr>
              <w:jc w:val="both"/>
              <w:rPr>
                <w:rFonts w:ascii="Arial" w:hAnsi="Arial" w:cs="Arial"/>
                <w:bCs/>
                <w:color w:val="000000" w:themeColor="text1"/>
                <w:sz w:val="18"/>
                <w:szCs w:val="18"/>
              </w:rPr>
            </w:pPr>
          </w:p>
        </w:tc>
        <w:tc>
          <w:tcPr>
            <w:tcW w:w="2522" w:type="dxa"/>
            <w:gridSpan w:val="9"/>
          </w:tcPr>
          <w:p w14:paraId="78A90629" w14:textId="4C12B7B7" w:rsidR="007A05A7" w:rsidRPr="00CE08F3" w:rsidRDefault="007A05A7" w:rsidP="007A05A7">
            <w:pPr>
              <w:jc w:val="both"/>
              <w:rPr>
                <w:rFonts w:ascii="Arial" w:hAnsi="Arial" w:cs="Arial"/>
                <w:bCs/>
                <w:color w:val="000000" w:themeColor="text1"/>
                <w:sz w:val="18"/>
                <w:szCs w:val="18"/>
              </w:rPr>
            </w:pPr>
          </w:p>
        </w:tc>
        <w:tc>
          <w:tcPr>
            <w:tcW w:w="6042" w:type="dxa"/>
            <w:gridSpan w:val="15"/>
          </w:tcPr>
          <w:p w14:paraId="075E453D" w14:textId="00BC1F8B" w:rsidR="007A05A7" w:rsidRPr="00CE08F3" w:rsidRDefault="007A05A7" w:rsidP="007A05A7">
            <w:pPr>
              <w:jc w:val="both"/>
              <w:rPr>
                <w:rFonts w:ascii="Arial" w:hAnsi="Arial" w:cs="Arial"/>
                <w:bCs/>
                <w:color w:val="000000" w:themeColor="text1"/>
                <w:sz w:val="18"/>
                <w:szCs w:val="18"/>
              </w:rPr>
            </w:pPr>
          </w:p>
        </w:tc>
      </w:tr>
      <w:tr w:rsidR="00CE08F3" w:rsidRPr="00CE08F3" w14:paraId="25EE19BB" w14:textId="77777777" w:rsidTr="00483E17">
        <w:trPr>
          <w:trHeight w:val="118"/>
        </w:trPr>
        <w:tc>
          <w:tcPr>
            <w:tcW w:w="11356" w:type="dxa"/>
            <w:gridSpan w:val="26"/>
            <w:shd w:val="clear" w:color="auto" w:fill="ACB9CA" w:themeFill="text2" w:themeFillTint="66"/>
          </w:tcPr>
          <w:p w14:paraId="4AB27ABD" w14:textId="77777777" w:rsidR="007A05A7" w:rsidRPr="00CE08F3" w:rsidRDefault="00483E17" w:rsidP="00A46910">
            <w:pPr>
              <w:pStyle w:val="Prrafodelista"/>
              <w:numPr>
                <w:ilvl w:val="0"/>
                <w:numId w:val="8"/>
              </w:numPr>
              <w:ind w:left="172" w:hanging="172"/>
              <w:rPr>
                <w:rFonts w:ascii="Arial" w:hAnsi="Arial" w:cs="Arial"/>
                <w:b/>
                <w:bCs/>
                <w:color w:val="000000" w:themeColor="text1"/>
                <w:sz w:val="18"/>
                <w:szCs w:val="18"/>
              </w:rPr>
            </w:pPr>
            <w:r w:rsidRPr="00CE08F3">
              <w:rPr>
                <w:rFonts w:ascii="Arial" w:hAnsi="Arial" w:cs="Arial"/>
                <w:b/>
                <w:bCs/>
                <w:color w:val="000000" w:themeColor="text1"/>
                <w:sz w:val="18"/>
                <w:szCs w:val="18"/>
              </w:rPr>
              <w:t>DATOS DEL NIÑO, NIÑA O ADOLESCENTE CON PARD</w:t>
            </w:r>
          </w:p>
          <w:p w14:paraId="56A2283A" w14:textId="2BF4000B" w:rsidR="00483E17" w:rsidRPr="00CE08F3" w:rsidRDefault="00483E17" w:rsidP="00483E17">
            <w:pPr>
              <w:pStyle w:val="Prrafodelista"/>
              <w:ind w:left="172"/>
              <w:rPr>
                <w:rFonts w:ascii="Arial" w:hAnsi="Arial" w:cs="Arial"/>
                <w:b/>
                <w:bCs/>
                <w:color w:val="000000" w:themeColor="text1"/>
                <w:sz w:val="18"/>
                <w:szCs w:val="18"/>
              </w:rPr>
            </w:pPr>
          </w:p>
        </w:tc>
      </w:tr>
      <w:tr w:rsidR="00CE08F3" w:rsidRPr="00CE08F3" w14:paraId="40C5249A" w14:textId="77777777" w:rsidTr="006577AF">
        <w:trPr>
          <w:trHeight w:val="118"/>
        </w:trPr>
        <w:tc>
          <w:tcPr>
            <w:tcW w:w="5369" w:type="dxa"/>
            <w:gridSpan w:val="12"/>
            <w:shd w:val="clear" w:color="auto" w:fill="D9E2F3" w:themeFill="accent1" w:themeFillTint="33"/>
          </w:tcPr>
          <w:p w14:paraId="3A5DDA8C" w14:textId="08FBAB1C" w:rsidR="007A05A7" w:rsidRPr="00CE08F3" w:rsidRDefault="007A05A7" w:rsidP="00403D98">
            <w:pPr>
              <w:rPr>
                <w:rFonts w:ascii="Arial" w:hAnsi="Arial" w:cs="Arial"/>
                <w:b/>
                <w:bCs/>
                <w:color w:val="000000" w:themeColor="text1"/>
                <w:sz w:val="18"/>
                <w:szCs w:val="18"/>
              </w:rPr>
            </w:pPr>
            <w:r w:rsidRPr="00CE08F3">
              <w:rPr>
                <w:rFonts w:ascii="Arial" w:hAnsi="Arial" w:cs="Arial"/>
                <w:b/>
                <w:bCs/>
                <w:color w:val="000000" w:themeColor="text1"/>
                <w:sz w:val="18"/>
                <w:szCs w:val="18"/>
              </w:rPr>
              <w:t>Nombre</w:t>
            </w:r>
            <w:r w:rsidR="00E23565" w:rsidRPr="00CE08F3">
              <w:rPr>
                <w:rFonts w:ascii="Arial" w:hAnsi="Arial" w:cs="Arial"/>
                <w:b/>
                <w:bCs/>
                <w:color w:val="000000" w:themeColor="text1"/>
                <w:sz w:val="18"/>
                <w:szCs w:val="18"/>
              </w:rPr>
              <w:t>(s)</w:t>
            </w:r>
          </w:p>
        </w:tc>
        <w:tc>
          <w:tcPr>
            <w:tcW w:w="5987" w:type="dxa"/>
            <w:gridSpan w:val="14"/>
            <w:shd w:val="clear" w:color="auto" w:fill="D9E2F3" w:themeFill="accent1" w:themeFillTint="33"/>
          </w:tcPr>
          <w:p w14:paraId="3D960EDE" w14:textId="35D91904" w:rsidR="007A05A7" w:rsidRPr="00CE08F3" w:rsidRDefault="009F58E1" w:rsidP="00403D98">
            <w:pPr>
              <w:rPr>
                <w:rFonts w:ascii="Arial" w:hAnsi="Arial" w:cs="Arial"/>
                <w:b/>
                <w:bCs/>
                <w:color w:val="000000" w:themeColor="text1"/>
                <w:sz w:val="18"/>
                <w:szCs w:val="18"/>
              </w:rPr>
            </w:pPr>
            <w:r w:rsidRPr="00CE08F3">
              <w:rPr>
                <w:rFonts w:ascii="Arial" w:hAnsi="Arial" w:cs="Arial"/>
                <w:b/>
                <w:bCs/>
                <w:color w:val="000000" w:themeColor="text1"/>
                <w:sz w:val="18"/>
                <w:szCs w:val="18"/>
              </w:rPr>
              <w:t>Apellido(s)</w:t>
            </w:r>
          </w:p>
        </w:tc>
      </w:tr>
      <w:tr w:rsidR="00CE08F3" w:rsidRPr="00CE08F3" w14:paraId="0EDD7F0F" w14:textId="77777777" w:rsidTr="006577AF">
        <w:trPr>
          <w:trHeight w:val="298"/>
        </w:trPr>
        <w:tc>
          <w:tcPr>
            <w:tcW w:w="5369" w:type="dxa"/>
            <w:gridSpan w:val="12"/>
          </w:tcPr>
          <w:p w14:paraId="661A0C7F" w14:textId="112E670F" w:rsidR="007A05A7" w:rsidRPr="00CE08F3" w:rsidRDefault="007A05A7" w:rsidP="007A05A7">
            <w:pPr>
              <w:rPr>
                <w:rFonts w:ascii="Arial" w:hAnsi="Arial" w:cs="Arial"/>
                <w:color w:val="000000" w:themeColor="text1"/>
                <w:sz w:val="18"/>
                <w:szCs w:val="18"/>
              </w:rPr>
            </w:pPr>
          </w:p>
        </w:tc>
        <w:tc>
          <w:tcPr>
            <w:tcW w:w="5987" w:type="dxa"/>
            <w:gridSpan w:val="14"/>
          </w:tcPr>
          <w:p w14:paraId="105E5B33" w14:textId="0A929EFF" w:rsidR="007A05A7" w:rsidRPr="00CE08F3" w:rsidRDefault="007A05A7" w:rsidP="007A05A7">
            <w:pPr>
              <w:rPr>
                <w:rFonts w:ascii="Arial" w:hAnsi="Arial" w:cs="Arial"/>
                <w:color w:val="000000" w:themeColor="text1"/>
                <w:sz w:val="18"/>
                <w:szCs w:val="18"/>
              </w:rPr>
            </w:pPr>
          </w:p>
        </w:tc>
      </w:tr>
      <w:tr w:rsidR="00CE08F3" w:rsidRPr="00CE08F3" w14:paraId="22C373CA" w14:textId="77777777" w:rsidTr="00A42C21">
        <w:trPr>
          <w:trHeight w:val="298"/>
        </w:trPr>
        <w:tc>
          <w:tcPr>
            <w:tcW w:w="3106" w:type="dxa"/>
            <w:gridSpan w:val="4"/>
            <w:shd w:val="clear" w:color="auto" w:fill="D9E2F3" w:themeFill="accent1" w:themeFillTint="33"/>
          </w:tcPr>
          <w:p w14:paraId="28E10394" w14:textId="22AFD438" w:rsidR="00D06E37" w:rsidRPr="00CE08F3" w:rsidRDefault="00D06E37" w:rsidP="00403D98">
            <w:pPr>
              <w:rPr>
                <w:rFonts w:ascii="Arial" w:hAnsi="Arial" w:cs="Arial"/>
                <w:color w:val="000000" w:themeColor="text1"/>
                <w:sz w:val="18"/>
                <w:szCs w:val="18"/>
                <w:u w:val="single"/>
                <w:lang w:val="es-ES"/>
              </w:rPr>
            </w:pPr>
            <w:r w:rsidRPr="00CE08F3">
              <w:rPr>
                <w:rFonts w:ascii="Arial" w:hAnsi="Arial" w:cs="Arial"/>
                <w:b/>
                <w:color w:val="000000" w:themeColor="text1"/>
                <w:sz w:val="18"/>
                <w:szCs w:val="18"/>
              </w:rPr>
              <w:t>Fecha de nacimiento:</w:t>
            </w:r>
          </w:p>
        </w:tc>
        <w:tc>
          <w:tcPr>
            <w:tcW w:w="2707" w:type="dxa"/>
            <w:gridSpan w:val="9"/>
            <w:shd w:val="clear" w:color="auto" w:fill="D9E2F3" w:themeFill="accent1" w:themeFillTint="33"/>
          </w:tcPr>
          <w:p w14:paraId="5AAB7F0A" w14:textId="155A36DD" w:rsidR="00D06E37" w:rsidRPr="00CE08F3" w:rsidRDefault="00D06E37" w:rsidP="00403D98">
            <w:pPr>
              <w:rPr>
                <w:rFonts w:ascii="Arial" w:hAnsi="Arial" w:cs="Arial"/>
                <w:color w:val="000000" w:themeColor="text1"/>
                <w:sz w:val="18"/>
                <w:szCs w:val="18"/>
                <w:u w:val="single"/>
                <w:lang w:val="es-ES"/>
              </w:rPr>
            </w:pPr>
            <w:r w:rsidRPr="00CE08F3">
              <w:rPr>
                <w:rFonts w:ascii="Arial" w:hAnsi="Arial" w:cs="Arial"/>
                <w:b/>
                <w:bCs/>
                <w:color w:val="000000" w:themeColor="text1"/>
                <w:sz w:val="18"/>
                <w:szCs w:val="18"/>
              </w:rPr>
              <w:t>Edad en años y meses:</w:t>
            </w:r>
          </w:p>
        </w:tc>
        <w:tc>
          <w:tcPr>
            <w:tcW w:w="1417" w:type="dxa"/>
            <w:gridSpan w:val="5"/>
            <w:shd w:val="clear" w:color="auto" w:fill="D9E2F3" w:themeFill="accent1" w:themeFillTint="33"/>
          </w:tcPr>
          <w:p w14:paraId="47733117" w14:textId="77777777" w:rsidR="00D06E37" w:rsidRPr="00CE08F3" w:rsidRDefault="00D06E37" w:rsidP="00403D98">
            <w:pPr>
              <w:rPr>
                <w:rFonts w:ascii="Arial" w:hAnsi="Arial" w:cs="Arial"/>
                <w:color w:val="000000" w:themeColor="text1"/>
                <w:sz w:val="18"/>
                <w:szCs w:val="18"/>
                <w:u w:val="single"/>
                <w:lang w:val="es-ES"/>
              </w:rPr>
            </w:pPr>
            <w:r w:rsidRPr="00CE08F3">
              <w:rPr>
                <w:rFonts w:ascii="Arial" w:hAnsi="Arial" w:cs="Arial"/>
                <w:b/>
                <w:bCs/>
                <w:color w:val="000000" w:themeColor="text1"/>
                <w:sz w:val="18"/>
                <w:szCs w:val="18"/>
              </w:rPr>
              <w:t>Sexo</w:t>
            </w:r>
          </w:p>
        </w:tc>
        <w:tc>
          <w:tcPr>
            <w:tcW w:w="4126" w:type="dxa"/>
            <w:gridSpan w:val="8"/>
            <w:shd w:val="clear" w:color="auto" w:fill="D9E2F3" w:themeFill="accent1" w:themeFillTint="33"/>
          </w:tcPr>
          <w:p w14:paraId="003595E0" w14:textId="3694D3BA" w:rsidR="00D06E37" w:rsidRPr="00CE08F3" w:rsidRDefault="00D06E37" w:rsidP="00403D98">
            <w:pPr>
              <w:rPr>
                <w:rFonts w:ascii="Arial" w:hAnsi="Arial" w:cs="Arial"/>
                <w:color w:val="000000" w:themeColor="text1"/>
                <w:sz w:val="18"/>
                <w:szCs w:val="18"/>
                <w:u w:val="single"/>
                <w:lang w:val="es-ES"/>
              </w:rPr>
            </w:pPr>
            <w:r w:rsidRPr="00CE08F3">
              <w:rPr>
                <w:rFonts w:ascii="Arial" w:hAnsi="Arial" w:cs="Arial"/>
                <w:b/>
                <w:bCs/>
                <w:color w:val="000000" w:themeColor="text1"/>
                <w:sz w:val="18"/>
                <w:szCs w:val="18"/>
              </w:rPr>
              <w:t>Género</w:t>
            </w:r>
            <w:r w:rsidR="00975D49" w:rsidRPr="00CE08F3">
              <w:rPr>
                <w:rFonts w:ascii="Arial" w:hAnsi="Arial" w:cs="Arial"/>
                <w:b/>
                <w:bCs/>
                <w:color w:val="000000" w:themeColor="text1"/>
                <w:sz w:val="18"/>
                <w:szCs w:val="18"/>
              </w:rPr>
              <w:t xml:space="preserve"> (como se </w:t>
            </w:r>
            <w:proofErr w:type="spellStart"/>
            <w:r w:rsidR="00105DCF" w:rsidRPr="00CE08F3">
              <w:rPr>
                <w:rFonts w:ascii="Arial" w:hAnsi="Arial" w:cs="Arial"/>
                <w:b/>
                <w:bCs/>
                <w:color w:val="000000" w:themeColor="text1"/>
                <w:sz w:val="18"/>
                <w:szCs w:val="18"/>
              </w:rPr>
              <w:t>autoreconoce</w:t>
            </w:r>
            <w:proofErr w:type="spellEnd"/>
            <w:r w:rsidR="00975D49" w:rsidRPr="00CE08F3">
              <w:rPr>
                <w:rFonts w:ascii="Arial" w:hAnsi="Arial" w:cs="Arial"/>
                <w:b/>
                <w:bCs/>
                <w:color w:val="000000" w:themeColor="text1"/>
                <w:sz w:val="18"/>
                <w:szCs w:val="18"/>
              </w:rPr>
              <w:t>)</w:t>
            </w:r>
          </w:p>
        </w:tc>
      </w:tr>
      <w:tr w:rsidR="00CE08F3" w:rsidRPr="00CE08F3" w14:paraId="00621E8A" w14:textId="77777777" w:rsidTr="00A42C21">
        <w:trPr>
          <w:trHeight w:val="298"/>
        </w:trPr>
        <w:tc>
          <w:tcPr>
            <w:tcW w:w="3106" w:type="dxa"/>
            <w:gridSpan w:val="4"/>
            <w:vAlign w:val="center"/>
          </w:tcPr>
          <w:p w14:paraId="508F7A5A" w14:textId="7481E5CB" w:rsidR="00797FCC" w:rsidRPr="00CE08F3" w:rsidRDefault="00CF111F" w:rsidP="007A05A7">
            <w:pPr>
              <w:rPr>
                <w:rFonts w:ascii="Arial" w:hAnsi="Arial" w:cs="Arial"/>
                <w:color w:val="000000" w:themeColor="text1"/>
                <w:sz w:val="18"/>
                <w:szCs w:val="18"/>
                <w:lang w:val="es-ES"/>
              </w:rPr>
            </w:pPr>
            <w:r w:rsidRPr="00CE08F3">
              <w:rPr>
                <w:rFonts w:ascii="Arial" w:hAnsi="Arial" w:cs="Arial"/>
                <w:color w:val="000000" w:themeColor="text1"/>
                <w:sz w:val="18"/>
                <w:szCs w:val="18"/>
                <w:lang w:val="es-ES"/>
              </w:rPr>
              <w:t>d () m () a ()</w:t>
            </w:r>
          </w:p>
        </w:tc>
        <w:tc>
          <w:tcPr>
            <w:tcW w:w="2707" w:type="dxa"/>
            <w:gridSpan w:val="9"/>
            <w:vAlign w:val="center"/>
          </w:tcPr>
          <w:p w14:paraId="2B55BA5E" w14:textId="53770C66" w:rsidR="00797FCC" w:rsidRPr="00CE08F3" w:rsidRDefault="0040661B" w:rsidP="007A05A7">
            <w:pPr>
              <w:rPr>
                <w:rFonts w:ascii="Arial" w:hAnsi="Arial" w:cs="Arial"/>
                <w:color w:val="000000" w:themeColor="text1"/>
                <w:sz w:val="18"/>
                <w:szCs w:val="18"/>
                <w:lang w:val="es-ES"/>
              </w:rPr>
            </w:pPr>
            <w:r w:rsidRPr="00CE08F3">
              <w:rPr>
                <w:rFonts w:ascii="Arial" w:hAnsi="Arial" w:cs="Arial"/>
                <w:color w:val="000000" w:themeColor="text1"/>
                <w:sz w:val="18"/>
                <w:szCs w:val="18"/>
                <w:lang w:val="es-ES"/>
              </w:rPr>
              <w:t>a () m ()</w:t>
            </w:r>
          </w:p>
        </w:tc>
        <w:tc>
          <w:tcPr>
            <w:tcW w:w="1417" w:type="dxa"/>
            <w:gridSpan w:val="5"/>
          </w:tcPr>
          <w:p w14:paraId="3BBC5ED8" w14:textId="0C229983" w:rsidR="00797FCC" w:rsidRPr="00CE08F3" w:rsidRDefault="008F4BED" w:rsidP="00403D98">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rPr>
                <w:id w:val="-2047275555"/>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797FCC" w:rsidRPr="00CE08F3">
              <w:rPr>
                <w:rFonts w:ascii="Arial" w:hAnsi="Arial" w:cs="Arial"/>
                <w:color w:val="000000" w:themeColor="text1"/>
                <w:sz w:val="18"/>
                <w:szCs w:val="18"/>
              </w:rPr>
              <w:t>Mujer</w:t>
            </w:r>
          </w:p>
          <w:p w14:paraId="35725621" w14:textId="1838E069" w:rsidR="00797FCC" w:rsidRPr="00CE08F3" w:rsidRDefault="008F4BED" w:rsidP="00403D98">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rPr>
                <w:id w:val="-732239562"/>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797FCC" w:rsidRPr="00CE08F3">
              <w:rPr>
                <w:rFonts w:ascii="Arial" w:hAnsi="Arial" w:cs="Arial"/>
                <w:color w:val="000000" w:themeColor="text1"/>
                <w:sz w:val="18"/>
                <w:szCs w:val="18"/>
              </w:rPr>
              <w:t>Hombre</w:t>
            </w:r>
          </w:p>
        </w:tc>
        <w:tc>
          <w:tcPr>
            <w:tcW w:w="1418" w:type="dxa"/>
            <w:gridSpan w:val="5"/>
          </w:tcPr>
          <w:p w14:paraId="539F767F" w14:textId="5E8FD973" w:rsidR="00797FCC" w:rsidRPr="00CE08F3" w:rsidRDefault="008F4BED" w:rsidP="00403D98">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1318261756"/>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797FCC" w:rsidRPr="00CE08F3">
              <w:rPr>
                <w:rFonts w:ascii="Arial" w:hAnsi="Arial" w:cs="Arial"/>
                <w:color w:val="000000" w:themeColor="text1"/>
                <w:sz w:val="18"/>
                <w:szCs w:val="18"/>
              </w:rPr>
              <w:t>Masculino</w:t>
            </w:r>
          </w:p>
          <w:p w14:paraId="0D43F76C" w14:textId="510D885A" w:rsidR="00797FCC" w:rsidRPr="00CE08F3" w:rsidRDefault="008F4BED" w:rsidP="00403D98">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2079192925"/>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797FCC" w:rsidRPr="00CE08F3">
              <w:rPr>
                <w:rFonts w:ascii="Arial" w:hAnsi="Arial" w:cs="Arial"/>
                <w:color w:val="000000" w:themeColor="text1"/>
                <w:sz w:val="18"/>
                <w:szCs w:val="18"/>
              </w:rPr>
              <w:t>Femenino</w:t>
            </w:r>
          </w:p>
        </w:tc>
        <w:tc>
          <w:tcPr>
            <w:tcW w:w="2708" w:type="dxa"/>
            <w:gridSpan w:val="3"/>
          </w:tcPr>
          <w:p w14:paraId="6FE37C28" w14:textId="1EFE6E73" w:rsidR="00797FCC" w:rsidRPr="00CE08F3" w:rsidRDefault="008F4BED" w:rsidP="00403D98">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1512112401"/>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0B7B21" w:rsidRPr="00CE08F3">
              <w:rPr>
                <w:rFonts w:ascii="Arial" w:hAnsi="Arial" w:cs="Arial"/>
                <w:color w:val="000000" w:themeColor="text1"/>
                <w:sz w:val="18"/>
                <w:szCs w:val="18"/>
              </w:rPr>
              <w:t>Otro</w:t>
            </w:r>
          </w:p>
          <w:p w14:paraId="51A9C60A" w14:textId="060C4194" w:rsidR="00975D49" w:rsidRPr="00CE08F3" w:rsidRDefault="008F4BED" w:rsidP="00403D98">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2075624946"/>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975D49" w:rsidRPr="00CE08F3">
              <w:rPr>
                <w:rFonts w:ascii="Arial" w:hAnsi="Arial" w:cs="Arial"/>
                <w:color w:val="000000" w:themeColor="text1"/>
                <w:sz w:val="18"/>
                <w:szCs w:val="18"/>
              </w:rPr>
              <w:t>Cual:</w:t>
            </w:r>
            <w:r w:rsidR="0040661B" w:rsidRPr="00CE08F3">
              <w:rPr>
                <w:rFonts w:ascii="Arial" w:hAnsi="Arial" w:cs="Arial"/>
                <w:color w:val="000000" w:themeColor="text1"/>
                <w:sz w:val="18"/>
                <w:szCs w:val="18"/>
              </w:rPr>
              <w:t xml:space="preserve"> </w:t>
            </w:r>
            <w:r w:rsidR="00975D49" w:rsidRPr="00CE08F3">
              <w:rPr>
                <w:rFonts w:ascii="Arial" w:hAnsi="Arial" w:cs="Arial"/>
                <w:color w:val="000000" w:themeColor="text1"/>
                <w:sz w:val="18"/>
                <w:szCs w:val="18"/>
              </w:rPr>
              <w:t xml:space="preserve"> </w:t>
            </w:r>
          </w:p>
          <w:p w14:paraId="0A30776C" w14:textId="068B510E" w:rsidR="00975D49" w:rsidRPr="00CE08F3" w:rsidRDefault="008F4BED" w:rsidP="00403D98">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911433452"/>
                <w14:checkbox>
                  <w14:checked w14:val="0"/>
                  <w14:checkedState w14:val="2612" w14:font="MS Gothic"/>
                  <w14:uncheckedState w14:val="2610" w14:font="MS Gothic"/>
                </w14:checkbox>
              </w:sdtPr>
              <w:sdtEndPr/>
              <w:sdtContent>
                <w:r w:rsidR="00403D98" w:rsidRPr="00CE08F3">
                  <w:rPr>
                    <w:rFonts w:ascii="MS Gothic" w:eastAsia="MS Gothic" w:hAnsi="MS Gothic" w:cs="Arial" w:hint="eastAsia"/>
                    <w:color w:val="000000" w:themeColor="text1"/>
                    <w:sz w:val="18"/>
                    <w:szCs w:val="18"/>
                  </w:rPr>
                  <w:t>☐</w:t>
                </w:r>
              </w:sdtContent>
            </w:sdt>
            <w:r w:rsidR="00975D49" w:rsidRPr="00CE08F3">
              <w:rPr>
                <w:rFonts w:ascii="Arial" w:hAnsi="Arial" w:cs="Arial"/>
                <w:color w:val="000000" w:themeColor="text1"/>
                <w:sz w:val="18"/>
                <w:szCs w:val="18"/>
              </w:rPr>
              <w:t xml:space="preserve">No se </w:t>
            </w:r>
            <w:proofErr w:type="spellStart"/>
            <w:r w:rsidR="00975D49" w:rsidRPr="00CE08F3">
              <w:rPr>
                <w:rFonts w:ascii="Arial" w:hAnsi="Arial" w:cs="Arial"/>
                <w:color w:val="000000" w:themeColor="text1"/>
                <w:sz w:val="18"/>
                <w:szCs w:val="18"/>
              </w:rPr>
              <w:t>autoreconoce</w:t>
            </w:r>
            <w:proofErr w:type="spellEnd"/>
          </w:p>
        </w:tc>
      </w:tr>
      <w:tr w:rsidR="00CE08F3" w:rsidRPr="00CE08F3" w14:paraId="7DF56DE1" w14:textId="77777777" w:rsidTr="00A42C21">
        <w:trPr>
          <w:trHeight w:val="298"/>
        </w:trPr>
        <w:tc>
          <w:tcPr>
            <w:tcW w:w="3106" w:type="dxa"/>
            <w:gridSpan w:val="4"/>
            <w:shd w:val="clear" w:color="auto" w:fill="D9E2F3" w:themeFill="accent1" w:themeFillTint="33"/>
          </w:tcPr>
          <w:p w14:paraId="01A3BA5B" w14:textId="41A68D95" w:rsidR="00F27874" w:rsidRPr="00CE08F3" w:rsidRDefault="00F27874" w:rsidP="00403D98">
            <w:pPr>
              <w:rPr>
                <w:rFonts w:ascii="Arial" w:hAnsi="Arial" w:cs="Arial"/>
                <w:color w:val="000000" w:themeColor="text1"/>
                <w:sz w:val="18"/>
                <w:szCs w:val="18"/>
                <w:u w:val="single"/>
                <w:lang w:val="es-ES"/>
              </w:rPr>
            </w:pPr>
            <w:bookmarkStart w:id="0" w:name="_Hlk85638130"/>
            <w:r w:rsidRPr="00CE08F3">
              <w:rPr>
                <w:rFonts w:ascii="Arial" w:hAnsi="Arial" w:cs="Arial"/>
                <w:b/>
                <w:color w:val="000000" w:themeColor="text1"/>
                <w:sz w:val="18"/>
                <w:szCs w:val="18"/>
              </w:rPr>
              <w:t xml:space="preserve">Lugar de nacimiento </w:t>
            </w:r>
          </w:p>
        </w:tc>
        <w:tc>
          <w:tcPr>
            <w:tcW w:w="4124" w:type="dxa"/>
            <w:gridSpan w:val="14"/>
            <w:shd w:val="clear" w:color="auto" w:fill="D9E2F3" w:themeFill="accent1" w:themeFillTint="33"/>
          </w:tcPr>
          <w:p w14:paraId="0130E28B" w14:textId="6D928FB6" w:rsidR="00F27874" w:rsidRPr="00CE08F3" w:rsidRDefault="00F27874" w:rsidP="00403D98">
            <w:pPr>
              <w:rPr>
                <w:rFonts w:ascii="Arial" w:hAnsi="Arial" w:cs="Arial"/>
                <w:color w:val="000000" w:themeColor="text1"/>
                <w:sz w:val="18"/>
                <w:szCs w:val="18"/>
                <w:u w:val="single"/>
                <w:lang w:val="es-ES"/>
              </w:rPr>
            </w:pPr>
            <w:r w:rsidRPr="00CE08F3">
              <w:rPr>
                <w:rFonts w:ascii="Arial" w:hAnsi="Arial" w:cs="Arial"/>
                <w:b/>
                <w:color w:val="000000" w:themeColor="text1"/>
                <w:sz w:val="18"/>
                <w:szCs w:val="18"/>
              </w:rPr>
              <w:t>Tipo de documento:</w:t>
            </w:r>
          </w:p>
        </w:tc>
        <w:tc>
          <w:tcPr>
            <w:tcW w:w="4126" w:type="dxa"/>
            <w:gridSpan w:val="8"/>
            <w:shd w:val="clear" w:color="auto" w:fill="D9E2F3" w:themeFill="accent1" w:themeFillTint="33"/>
          </w:tcPr>
          <w:p w14:paraId="2097E33D" w14:textId="30EFCF28" w:rsidR="00F27874" w:rsidRPr="00CE08F3" w:rsidRDefault="00146F92" w:rsidP="00403D98">
            <w:pPr>
              <w:rPr>
                <w:rFonts w:ascii="Arial" w:hAnsi="Arial" w:cs="Arial"/>
                <w:b/>
                <w:color w:val="000000" w:themeColor="text1"/>
                <w:sz w:val="18"/>
                <w:szCs w:val="18"/>
              </w:rPr>
            </w:pPr>
            <w:r w:rsidRPr="00CE08F3">
              <w:rPr>
                <w:rFonts w:ascii="Arial" w:hAnsi="Arial" w:cs="Arial"/>
                <w:b/>
                <w:color w:val="000000" w:themeColor="text1"/>
                <w:sz w:val="18"/>
                <w:szCs w:val="18"/>
              </w:rPr>
              <w:t>Pertenencia étnica</w:t>
            </w:r>
            <w:r w:rsidR="00F27874" w:rsidRPr="00CE08F3">
              <w:rPr>
                <w:rFonts w:ascii="Arial" w:hAnsi="Arial" w:cs="Arial"/>
                <w:b/>
                <w:color w:val="000000" w:themeColor="text1"/>
                <w:sz w:val="18"/>
                <w:szCs w:val="18"/>
              </w:rPr>
              <w:t>:</w:t>
            </w:r>
          </w:p>
        </w:tc>
      </w:tr>
      <w:tr w:rsidR="00CE08F3" w:rsidRPr="00CE08F3" w14:paraId="1BF69BB0" w14:textId="77777777" w:rsidTr="00A42C21">
        <w:trPr>
          <w:trHeight w:val="298"/>
        </w:trPr>
        <w:tc>
          <w:tcPr>
            <w:tcW w:w="3106" w:type="dxa"/>
            <w:gridSpan w:val="4"/>
          </w:tcPr>
          <w:p w14:paraId="2D925510" w14:textId="364B2A55" w:rsidR="00F27874" w:rsidRPr="00CE08F3" w:rsidRDefault="00F27874" w:rsidP="00A42C21">
            <w:pPr>
              <w:shd w:val="clear" w:color="auto" w:fill="FFFFFF" w:themeFill="background1"/>
              <w:rPr>
                <w:rFonts w:ascii="Arial" w:hAnsi="Arial" w:cs="Arial"/>
                <w:bCs/>
                <w:color w:val="000000" w:themeColor="text1"/>
                <w:sz w:val="18"/>
                <w:szCs w:val="18"/>
              </w:rPr>
            </w:pPr>
            <w:r w:rsidRPr="00CE08F3">
              <w:rPr>
                <w:rFonts w:ascii="Arial" w:hAnsi="Arial" w:cs="Arial"/>
                <w:bCs/>
                <w:color w:val="000000" w:themeColor="text1"/>
                <w:sz w:val="18"/>
                <w:szCs w:val="18"/>
              </w:rPr>
              <w:t>Ciudad</w:t>
            </w:r>
            <w:r w:rsidR="0040661B" w:rsidRPr="00CE08F3">
              <w:rPr>
                <w:rFonts w:ascii="Arial" w:hAnsi="Arial" w:cs="Arial"/>
                <w:bCs/>
                <w:color w:val="000000" w:themeColor="text1"/>
                <w:sz w:val="18"/>
                <w:szCs w:val="18"/>
              </w:rPr>
              <w:t>:</w:t>
            </w:r>
            <w:r w:rsidRPr="00CE08F3">
              <w:rPr>
                <w:rFonts w:ascii="Arial" w:hAnsi="Arial" w:cs="Arial"/>
                <w:bCs/>
                <w:color w:val="000000" w:themeColor="text1"/>
                <w:sz w:val="18"/>
                <w:szCs w:val="18"/>
              </w:rPr>
              <w:t xml:space="preserve"> </w:t>
            </w:r>
          </w:p>
          <w:p w14:paraId="61D608AC" w14:textId="5BAE28B3" w:rsidR="00F27874" w:rsidRPr="00CE08F3" w:rsidRDefault="00F27874" w:rsidP="00A42C21">
            <w:pPr>
              <w:shd w:val="clear" w:color="auto" w:fill="FFFFFF" w:themeFill="background1"/>
              <w:rPr>
                <w:rFonts w:ascii="Arial" w:hAnsi="Arial" w:cs="Arial"/>
                <w:bCs/>
                <w:color w:val="000000" w:themeColor="text1"/>
                <w:sz w:val="18"/>
                <w:szCs w:val="18"/>
              </w:rPr>
            </w:pPr>
            <w:r w:rsidRPr="00CE08F3">
              <w:rPr>
                <w:rFonts w:ascii="Arial" w:hAnsi="Arial" w:cs="Arial"/>
                <w:bCs/>
                <w:color w:val="000000" w:themeColor="text1"/>
                <w:sz w:val="18"/>
                <w:szCs w:val="18"/>
              </w:rPr>
              <w:t>Departamento:</w:t>
            </w:r>
          </w:p>
          <w:p w14:paraId="6B17A1B9" w14:textId="0AD18564" w:rsidR="00F27874" w:rsidRPr="00CE08F3" w:rsidRDefault="00F27874" w:rsidP="00A42C21">
            <w:pPr>
              <w:shd w:val="clear" w:color="auto" w:fill="FFFFFF" w:themeFill="background1"/>
              <w:rPr>
                <w:rFonts w:ascii="Arial" w:hAnsi="Arial" w:cs="Arial"/>
                <w:bCs/>
                <w:color w:val="000000" w:themeColor="text1"/>
                <w:sz w:val="18"/>
                <w:szCs w:val="18"/>
              </w:rPr>
            </w:pPr>
            <w:r w:rsidRPr="00CE08F3">
              <w:rPr>
                <w:rFonts w:ascii="Arial" w:hAnsi="Arial" w:cs="Arial"/>
                <w:bCs/>
                <w:color w:val="000000" w:themeColor="text1"/>
                <w:sz w:val="18"/>
                <w:szCs w:val="18"/>
              </w:rPr>
              <w:t xml:space="preserve">País: </w:t>
            </w:r>
          </w:p>
          <w:p w14:paraId="04A41DFD" w14:textId="70A4BC85" w:rsidR="00F27874" w:rsidRPr="00CE08F3" w:rsidRDefault="00F27874" w:rsidP="00A42C21">
            <w:pPr>
              <w:shd w:val="clear" w:color="auto" w:fill="FFFFFF" w:themeFill="background1"/>
              <w:rPr>
                <w:rFonts w:ascii="Arial" w:hAnsi="Arial" w:cs="Arial"/>
                <w:bCs/>
                <w:color w:val="000000" w:themeColor="text1"/>
                <w:sz w:val="18"/>
                <w:szCs w:val="18"/>
              </w:rPr>
            </w:pPr>
            <w:r w:rsidRPr="00CE08F3">
              <w:rPr>
                <w:rFonts w:ascii="Arial" w:hAnsi="Arial" w:cs="Arial"/>
                <w:bCs/>
                <w:color w:val="000000" w:themeColor="text1"/>
                <w:sz w:val="18"/>
                <w:szCs w:val="18"/>
              </w:rPr>
              <w:t xml:space="preserve">Nacionalidad(es): </w:t>
            </w:r>
          </w:p>
          <w:p w14:paraId="099CE430" w14:textId="290E55A0" w:rsidR="00F27874" w:rsidRPr="00CE08F3" w:rsidRDefault="00F27874" w:rsidP="00125AE1">
            <w:pPr>
              <w:shd w:val="clear" w:color="auto" w:fill="FFFFFF" w:themeFill="background1"/>
              <w:ind w:left="198"/>
              <w:rPr>
                <w:rFonts w:ascii="Arial" w:hAnsi="Arial" w:cs="Arial"/>
                <w:bCs/>
                <w:color w:val="000000" w:themeColor="text1"/>
                <w:sz w:val="18"/>
                <w:szCs w:val="18"/>
              </w:rPr>
            </w:pPr>
          </w:p>
          <w:p w14:paraId="0AC8FDF2" w14:textId="43050F07" w:rsidR="008D2479" w:rsidRPr="00CE08F3" w:rsidRDefault="008D2479" w:rsidP="00BE26DD">
            <w:pPr>
              <w:shd w:val="clear" w:color="auto" w:fill="FFFFFF" w:themeFill="background1"/>
              <w:rPr>
                <w:rFonts w:ascii="Arial" w:hAnsi="Arial" w:cs="Arial"/>
                <w:color w:val="000000" w:themeColor="text1"/>
                <w:sz w:val="18"/>
                <w:szCs w:val="18"/>
                <w:lang w:val="es-ES"/>
              </w:rPr>
            </w:pPr>
          </w:p>
        </w:tc>
        <w:tc>
          <w:tcPr>
            <w:tcW w:w="4124" w:type="dxa"/>
            <w:gridSpan w:val="14"/>
          </w:tcPr>
          <w:p w14:paraId="0669DA24" w14:textId="3EFD9D9C" w:rsidR="00F27874" w:rsidRPr="00CE08F3" w:rsidRDefault="008F4BED" w:rsidP="00A42C2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2066861742"/>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Registro Civil</w:t>
            </w:r>
          </w:p>
          <w:p w14:paraId="2AA037F9" w14:textId="1153B71F" w:rsidR="00F27874" w:rsidRPr="00CE08F3" w:rsidRDefault="008F4BED" w:rsidP="00A42C2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282956451"/>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Tarjeta de identidad</w:t>
            </w:r>
          </w:p>
          <w:p w14:paraId="67CCB0B5" w14:textId="1F37AE5F" w:rsidR="00F27874" w:rsidRPr="00CE08F3" w:rsidRDefault="008F4BED" w:rsidP="00A42C2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714188874"/>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Cédula de ciudadanía</w:t>
            </w:r>
          </w:p>
          <w:p w14:paraId="5F9012DD" w14:textId="77E80316" w:rsidR="00F27874" w:rsidRPr="00CE08F3" w:rsidRDefault="008F4BED" w:rsidP="00A42C2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068040706"/>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Documento de su país de origen</w:t>
            </w:r>
          </w:p>
          <w:p w14:paraId="35308619" w14:textId="43FEF48D" w:rsidR="00F27874" w:rsidRPr="00CE08F3" w:rsidRDefault="00662846" w:rsidP="00830766">
            <w:pPr>
              <w:shd w:val="clear" w:color="auto" w:fill="FFFFFF" w:themeFill="background1"/>
              <w:ind w:left="198"/>
              <w:rPr>
                <w:rFonts w:ascii="Arial" w:hAnsi="Arial" w:cs="Arial"/>
                <w:color w:val="000000" w:themeColor="text1"/>
                <w:sz w:val="18"/>
                <w:szCs w:val="18"/>
                <w:shd w:val="clear" w:color="auto" w:fill="FFFFFF" w:themeFill="background1"/>
              </w:rPr>
            </w:pPr>
            <w:r w:rsidRPr="00CE08F3">
              <w:rPr>
                <w:rFonts w:ascii="Arial" w:hAnsi="Arial" w:cs="Arial"/>
                <w:color w:val="000000" w:themeColor="text1"/>
                <w:sz w:val="18"/>
                <w:szCs w:val="18"/>
                <w:shd w:val="clear" w:color="auto" w:fill="FFFFFF" w:themeFill="background1"/>
              </w:rPr>
              <w:t>Nombre del documento</w:t>
            </w:r>
            <w:r w:rsidR="00F27874" w:rsidRPr="00CE08F3">
              <w:rPr>
                <w:rFonts w:ascii="Arial" w:hAnsi="Arial" w:cs="Arial"/>
                <w:color w:val="000000" w:themeColor="text1"/>
                <w:sz w:val="18"/>
                <w:szCs w:val="18"/>
                <w:shd w:val="clear" w:color="auto" w:fill="FFFFFF" w:themeFill="background1"/>
              </w:rPr>
              <w:t>:</w:t>
            </w:r>
            <w:r w:rsidRPr="00CE08F3">
              <w:rPr>
                <w:rFonts w:ascii="Arial" w:hAnsi="Arial" w:cs="Arial"/>
                <w:color w:val="000000" w:themeColor="text1"/>
                <w:sz w:val="18"/>
                <w:szCs w:val="18"/>
                <w:shd w:val="clear" w:color="auto" w:fill="FFFFFF" w:themeFill="background1"/>
              </w:rPr>
              <w:t xml:space="preserve"> </w:t>
            </w:r>
          </w:p>
          <w:p w14:paraId="109F1AC3" w14:textId="505F8522" w:rsidR="00F27874" w:rsidRPr="00CE08F3" w:rsidRDefault="00F27874" w:rsidP="00895297">
            <w:pPr>
              <w:shd w:val="clear" w:color="auto" w:fill="FFFFFF" w:themeFill="background1"/>
              <w:ind w:left="198"/>
              <w:rPr>
                <w:rFonts w:ascii="Arial" w:hAnsi="Arial" w:cs="Arial"/>
                <w:bCs/>
                <w:color w:val="000000" w:themeColor="text1"/>
                <w:sz w:val="18"/>
                <w:szCs w:val="18"/>
              </w:rPr>
            </w:pPr>
            <w:r w:rsidRPr="00CE08F3">
              <w:rPr>
                <w:rFonts w:ascii="Arial" w:hAnsi="Arial" w:cs="Arial"/>
                <w:color w:val="000000" w:themeColor="text1"/>
                <w:sz w:val="18"/>
                <w:szCs w:val="18"/>
                <w:shd w:val="clear" w:color="auto" w:fill="FFFFFF" w:themeFill="background1"/>
              </w:rPr>
              <w:t xml:space="preserve">Número: </w:t>
            </w:r>
          </w:p>
          <w:p w14:paraId="5BC2DD9E" w14:textId="6CB72A04" w:rsidR="00F27874" w:rsidRPr="00CE08F3" w:rsidRDefault="008F4BED" w:rsidP="00A42C2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875628155"/>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Ninguno</w:t>
            </w:r>
          </w:p>
        </w:tc>
        <w:tc>
          <w:tcPr>
            <w:tcW w:w="2268" w:type="dxa"/>
            <w:gridSpan w:val="7"/>
            <w:tcBorders>
              <w:right w:val="nil"/>
            </w:tcBorders>
          </w:tcPr>
          <w:p w14:paraId="267E2DED" w14:textId="33802DC7" w:rsidR="00F27874" w:rsidRPr="00CE08F3" w:rsidRDefault="008F4BED" w:rsidP="00A42C21">
            <w:pPr>
              <w:shd w:val="clear" w:color="auto" w:fill="FFFFFF" w:themeFill="background1"/>
              <w:rPr>
                <w:rFonts w:ascii="Arial" w:hAnsi="Arial" w:cs="Arial"/>
                <w:bCs/>
                <w:color w:val="000000" w:themeColor="text1"/>
                <w:sz w:val="18"/>
                <w:szCs w:val="18"/>
              </w:rPr>
            </w:pPr>
            <w:sdt>
              <w:sdtPr>
                <w:rPr>
                  <w:rFonts w:ascii="Arial" w:hAnsi="Arial" w:cs="Arial"/>
                  <w:color w:val="000000" w:themeColor="text1"/>
                  <w:sz w:val="18"/>
                  <w:szCs w:val="18"/>
                  <w:shd w:val="clear" w:color="auto" w:fill="FFFFFF" w:themeFill="background1"/>
                </w:rPr>
                <w:id w:val="-1232071855"/>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Indígena</w:t>
            </w:r>
            <w:r w:rsidR="00D0191F" w:rsidRPr="00CE08F3">
              <w:rPr>
                <w:rFonts w:ascii="Arial" w:hAnsi="Arial" w:cs="Arial"/>
                <w:color w:val="000000" w:themeColor="text1"/>
                <w:sz w:val="18"/>
                <w:szCs w:val="18"/>
                <w:shd w:val="clear" w:color="auto" w:fill="FFFFFF" w:themeFill="background1"/>
              </w:rPr>
              <w:t>:</w:t>
            </w:r>
          </w:p>
          <w:p w14:paraId="51B492AC" w14:textId="56E845D1" w:rsidR="00F27874" w:rsidRPr="00CE08F3" w:rsidRDefault="00125AE1" w:rsidP="00830766">
            <w:pPr>
              <w:jc w:val="both"/>
              <w:rPr>
                <w:rFonts w:ascii="Arial" w:hAnsi="Arial" w:cs="Arial"/>
                <w:bCs/>
                <w:color w:val="000000" w:themeColor="text1"/>
                <w:sz w:val="18"/>
                <w:szCs w:val="18"/>
              </w:rPr>
            </w:pPr>
            <w:r w:rsidRPr="00CE08F3">
              <w:rPr>
                <w:rFonts w:ascii="Arial" w:hAnsi="Arial" w:cs="Arial"/>
                <w:bCs/>
                <w:color w:val="000000" w:themeColor="text1"/>
                <w:sz w:val="18"/>
                <w:szCs w:val="18"/>
              </w:rPr>
              <w:t xml:space="preserve">    </w:t>
            </w:r>
            <w:r w:rsidR="00291EA4" w:rsidRPr="00CE08F3">
              <w:rPr>
                <w:rFonts w:ascii="Arial" w:hAnsi="Arial" w:cs="Arial"/>
                <w:bCs/>
                <w:color w:val="000000" w:themeColor="text1"/>
                <w:sz w:val="18"/>
                <w:szCs w:val="18"/>
              </w:rPr>
              <w:t>Pueblo</w:t>
            </w:r>
            <w:r w:rsidR="00F27874" w:rsidRPr="00CE08F3">
              <w:rPr>
                <w:rFonts w:ascii="Arial" w:hAnsi="Arial" w:cs="Arial"/>
                <w:bCs/>
                <w:color w:val="000000" w:themeColor="text1"/>
                <w:sz w:val="18"/>
                <w:szCs w:val="18"/>
              </w:rPr>
              <w:t xml:space="preserve">:  </w:t>
            </w:r>
          </w:p>
          <w:p w14:paraId="5623EAB8" w14:textId="1B6537F4" w:rsidR="00291EA4" w:rsidRPr="00CE08F3" w:rsidRDefault="008B77A0" w:rsidP="00830766">
            <w:pPr>
              <w:jc w:val="both"/>
              <w:rPr>
                <w:rFonts w:ascii="Arial" w:hAnsi="Arial" w:cs="Arial"/>
                <w:bCs/>
                <w:color w:val="000000" w:themeColor="text1"/>
                <w:sz w:val="18"/>
                <w:szCs w:val="18"/>
              </w:rPr>
            </w:pPr>
            <w:r w:rsidRPr="00CE08F3">
              <w:rPr>
                <w:rFonts w:ascii="Arial" w:hAnsi="Arial" w:cs="Arial"/>
                <w:bCs/>
                <w:color w:val="000000" w:themeColor="text1"/>
                <w:sz w:val="18"/>
                <w:szCs w:val="18"/>
              </w:rPr>
              <w:t xml:space="preserve">    </w:t>
            </w:r>
            <w:r w:rsidR="00291EA4" w:rsidRPr="00CE08F3">
              <w:rPr>
                <w:rFonts w:ascii="Arial" w:hAnsi="Arial" w:cs="Arial"/>
                <w:bCs/>
                <w:color w:val="000000" w:themeColor="text1"/>
                <w:sz w:val="18"/>
                <w:szCs w:val="18"/>
              </w:rPr>
              <w:t xml:space="preserve">Comunidad: </w:t>
            </w:r>
          </w:p>
          <w:p w14:paraId="298165DD" w14:textId="602BF9A2" w:rsidR="00F27874" w:rsidRPr="00CE08F3" w:rsidRDefault="008F4BED" w:rsidP="00A42C21">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shd w:val="clear" w:color="auto" w:fill="FFFFFF" w:themeFill="background1"/>
                </w:rPr>
                <w:id w:val="-1905135216"/>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Rom o Gitano</w:t>
            </w:r>
          </w:p>
          <w:p w14:paraId="3C07F603" w14:textId="32219BFA" w:rsidR="00F27874" w:rsidRPr="00CE08F3" w:rsidRDefault="00F27874" w:rsidP="006E1D71">
            <w:pPr>
              <w:shd w:val="clear" w:color="auto" w:fill="FFFFFF" w:themeFill="background1"/>
              <w:ind w:left="198"/>
              <w:rPr>
                <w:rFonts w:ascii="Arial" w:hAnsi="Arial" w:cs="Arial"/>
                <w:color w:val="000000" w:themeColor="text1"/>
                <w:sz w:val="18"/>
                <w:szCs w:val="18"/>
              </w:rPr>
            </w:pPr>
          </w:p>
        </w:tc>
        <w:tc>
          <w:tcPr>
            <w:tcW w:w="1858" w:type="dxa"/>
            <w:tcBorders>
              <w:left w:val="nil"/>
            </w:tcBorders>
          </w:tcPr>
          <w:p w14:paraId="507CEE44" w14:textId="2F678979" w:rsidR="00A771E3" w:rsidRPr="00CE08F3" w:rsidRDefault="008F4BED" w:rsidP="00A42C21">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shd w:val="clear" w:color="auto" w:fill="FFFFFF" w:themeFill="background1"/>
                </w:rPr>
                <w:id w:val="-2051446326"/>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A771E3" w:rsidRPr="00CE08F3">
              <w:rPr>
                <w:rFonts w:ascii="Arial" w:hAnsi="Arial" w:cs="Arial"/>
                <w:color w:val="000000" w:themeColor="text1"/>
                <w:sz w:val="18"/>
                <w:szCs w:val="18"/>
                <w:shd w:val="clear" w:color="auto" w:fill="FFFFFF" w:themeFill="background1"/>
              </w:rPr>
              <w:t>Afrocolombiano</w:t>
            </w:r>
          </w:p>
          <w:p w14:paraId="42DB428E" w14:textId="6E5EE42F" w:rsidR="00F27874" w:rsidRPr="00CE08F3" w:rsidRDefault="008F4BED" w:rsidP="00A42C21">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shd w:val="clear" w:color="auto" w:fill="FFFFFF" w:themeFill="background1"/>
                </w:rPr>
                <w:id w:val="-1501728439"/>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Palenquero</w:t>
            </w:r>
          </w:p>
          <w:p w14:paraId="150EF484" w14:textId="48A74D7F" w:rsidR="00F27874" w:rsidRPr="00CE08F3" w:rsidRDefault="008F4BED" w:rsidP="00A42C21">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shd w:val="clear" w:color="auto" w:fill="FFFFFF" w:themeFill="background1"/>
                </w:rPr>
                <w:id w:val="850453794"/>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F27874" w:rsidRPr="00CE08F3">
              <w:rPr>
                <w:rFonts w:ascii="Arial" w:hAnsi="Arial" w:cs="Arial"/>
                <w:color w:val="000000" w:themeColor="text1"/>
                <w:sz w:val="18"/>
                <w:szCs w:val="18"/>
                <w:shd w:val="clear" w:color="auto" w:fill="FFFFFF" w:themeFill="background1"/>
              </w:rPr>
              <w:t>Raizal</w:t>
            </w:r>
          </w:p>
          <w:p w14:paraId="08AE260E" w14:textId="6E82335A" w:rsidR="0040087D" w:rsidRPr="00CE08F3" w:rsidRDefault="008F4BED" w:rsidP="00A42C21">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rPr>
                <w:id w:val="2047404668"/>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rPr>
                  <w:t>☐</w:t>
                </w:r>
              </w:sdtContent>
            </w:sdt>
            <w:r w:rsidR="0040087D" w:rsidRPr="00CE08F3">
              <w:rPr>
                <w:rFonts w:ascii="Arial" w:hAnsi="Arial" w:cs="Arial"/>
                <w:color w:val="000000" w:themeColor="text1"/>
                <w:sz w:val="18"/>
                <w:szCs w:val="18"/>
              </w:rPr>
              <w:t>Ninguna de las anteriores</w:t>
            </w:r>
          </w:p>
        </w:tc>
      </w:tr>
      <w:tr w:rsidR="00CE08F3" w:rsidRPr="00CE08F3" w14:paraId="35227D9F" w14:textId="77777777" w:rsidTr="00995061">
        <w:trPr>
          <w:trHeight w:val="298"/>
        </w:trPr>
        <w:tc>
          <w:tcPr>
            <w:tcW w:w="3106" w:type="dxa"/>
            <w:gridSpan w:val="4"/>
            <w:shd w:val="clear" w:color="auto" w:fill="D9E2F3" w:themeFill="accent1" w:themeFillTint="33"/>
          </w:tcPr>
          <w:p w14:paraId="257D20A7" w14:textId="75C3BFC3" w:rsidR="00E904AC" w:rsidRPr="00CE08F3" w:rsidRDefault="00E904AC" w:rsidP="00A42C21">
            <w:pPr>
              <w:rPr>
                <w:rFonts w:ascii="Arial" w:hAnsi="Arial" w:cs="Arial"/>
                <w:bCs/>
                <w:color w:val="000000" w:themeColor="text1"/>
                <w:sz w:val="18"/>
                <w:szCs w:val="18"/>
              </w:rPr>
            </w:pPr>
            <w:r w:rsidRPr="00CE08F3">
              <w:rPr>
                <w:rFonts w:ascii="Arial" w:hAnsi="Arial" w:cs="Arial"/>
                <w:b/>
                <w:color w:val="000000" w:themeColor="text1"/>
                <w:sz w:val="18"/>
                <w:szCs w:val="18"/>
              </w:rPr>
              <w:t xml:space="preserve">Lengua </w:t>
            </w:r>
            <w:r w:rsidR="002117C6" w:rsidRPr="00CE08F3">
              <w:rPr>
                <w:rFonts w:ascii="Arial" w:hAnsi="Arial" w:cs="Arial"/>
                <w:b/>
                <w:color w:val="000000" w:themeColor="text1"/>
                <w:sz w:val="18"/>
                <w:szCs w:val="18"/>
              </w:rPr>
              <w:t>natal</w:t>
            </w:r>
            <w:r w:rsidRPr="00CE08F3">
              <w:rPr>
                <w:rFonts w:ascii="Arial" w:hAnsi="Arial" w:cs="Arial"/>
                <w:b/>
                <w:color w:val="000000" w:themeColor="text1"/>
                <w:sz w:val="18"/>
                <w:szCs w:val="18"/>
              </w:rPr>
              <w:t>:</w:t>
            </w:r>
          </w:p>
        </w:tc>
        <w:tc>
          <w:tcPr>
            <w:tcW w:w="4124" w:type="dxa"/>
            <w:gridSpan w:val="14"/>
            <w:shd w:val="clear" w:color="auto" w:fill="D9E2F3" w:themeFill="accent1" w:themeFillTint="33"/>
          </w:tcPr>
          <w:p w14:paraId="3A9F70DB" w14:textId="77777777" w:rsidR="00E904AC" w:rsidRPr="00CE08F3" w:rsidRDefault="00E904AC" w:rsidP="00A42C21">
            <w:pPr>
              <w:rPr>
                <w:rFonts w:ascii="Arial" w:hAnsi="Arial" w:cs="Arial"/>
                <w:b/>
                <w:color w:val="000000" w:themeColor="text1"/>
                <w:sz w:val="18"/>
                <w:szCs w:val="18"/>
              </w:rPr>
            </w:pPr>
            <w:r w:rsidRPr="00CE08F3">
              <w:rPr>
                <w:rFonts w:ascii="Arial" w:hAnsi="Arial" w:cs="Arial"/>
                <w:b/>
                <w:color w:val="000000" w:themeColor="text1"/>
                <w:sz w:val="18"/>
                <w:szCs w:val="18"/>
              </w:rPr>
              <w:t>Discapacidad</w:t>
            </w:r>
          </w:p>
        </w:tc>
        <w:tc>
          <w:tcPr>
            <w:tcW w:w="4126" w:type="dxa"/>
            <w:gridSpan w:val="8"/>
            <w:shd w:val="clear" w:color="auto" w:fill="D9E2F3" w:themeFill="accent1" w:themeFillTint="33"/>
          </w:tcPr>
          <w:p w14:paraId="79EA85F8" w14:textId="10978FA3" w:rsidR="00E904AC" w:rsidRPr="00CE08F3" w:rsidRDefault="00456C37" w:rsidP="00995061">
            <w:pPr>
              <w:rPr>
                <w:rFonts w:ascii="Arial" w:hAnsi="Arial" w:cs="Arial"/>
                <w:b/>
                <w:color w:val="000000" w:themeColor="text1"/>
                <w:sz w:val="18"/>
                <w:szCs w:val="18"/>
              </w:rPr>
            </w:pPr>
            <w:r w:rsidRPr="00CE08F3">
              <w:rPr>
                <w:rFonts w:ascii="Arial" w:hAnsi="Arial" w:cs="Arial"/>
                <w:b/>
                <w:color w:val="000000" w:themeColor="text1"/>
                <w:sz w:val="18"/>
                <w:szCs w:val="18"/>
              </w:rPr>
              <w:t>Enfermedad de cuidado especial</w:t>
            </w:r>
          </w:p>
        </w:tc>
      </w:tr>
      <w:tr w:rsidR="00CE08F3" w:rsidRPr="00CE08F3" w14:paraId="55C7FC1D" w14:textId="77777777" w:rsidTr="00995061">
        <w:trPr>
          <w:trHeight w:val="890"/>
        </w:trPr>
        <w:tc>
          <w:tcPr>
            <w:tcW w:w="3106" w:type="dxa"/>
            <w:gridSpan w:val="4"/>
          </w:tcPr>
          <w:p w14:paraId="156ED379" w14:textId="44040EFF" w:rsidR="007129B5" w:rsidRPr="00CE08F3" w:rsidRDefault="002904E4" w:rsidP="00064BED">
            <w:pPr>
              <w:shd w:val="clear" w:color="auto" w:fill="FFFFFF" w:themeFill="background1"/>
              <w:ind w:left="198"/>
              <w:rPr>
                <w:rFonts w:ascii="Arial" w:hAnsi="Arial" w:cs="Arial"/>
                <w:bCs/>
                <w:color w:val="000000" w:themeColor="text1"/>
                <w:sz w:val="18"/>
                <w:szCs w:val="18"/>
              </w:rPr>
            </w:pPr>
            <w:r w:rsidRPr="00CE08F3">
              <w:rPr>
                <w:rFonts w:ascii="Arial" w:hAnsi="Arial" w:cs="Arial"/>
                <w:bCs/>
                <w:color w:val="000000" w:themeColor="text1"/>
                <w:sz w:val="18"/>
                <w:szCs w:val="18"/>
              </w:rPr>
              <w:t>Cual:</w:t>
            </w:r>
          </w:p>
          <w:p w14:paraId="756CF980" w14:textId="0D134DFB" w:rsidR="00064BED" w:rsidRPr="00CE08F3" w:rsidRDefault="008F4BED" w:rsidP="00A42C21">
            <w:pPr>
              <w:shd w:val="clear" w:color="auto" w:fill="FFFFFF" w:themeFill="background1"/>
              <w:rPr>
                <w:rFonts w:ascii="Arial" w:hAnsi="Arial" w:cs="Arial"/>
                <w:b/>
                <w:color w:val="000000" w:themeColor="text1"/>
                <w:sz w:val="18"/>
                <w:szCs w:val="18"/>
              </w:rPr>
            </w:pPr>
            <w:sdt>
              <w:sdtPr>
                <w:rPr>
                  <w:rFonts w:ascii="Arial" w:hAnsi="Arial" w:cs="Arial"/>
                  <w:color w:val="000000" w:themeColor="text1"/>
                  <w:sz w:val="18"/>
                  <w:szCs w:val="18"/>
                </w:rPr>
                <w:id w:val="651105870"/>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rPr>
                  <w:t>☐</w:t>
                </w:r>
              </w:sdtContent>
            </w:sdt>
            <w:r w:rsidR="00064BED" w:rsidRPr="00CE08F3">
              <w:rPr>
                <w:rFonts w:ascii="Arial" w:hAnsi="Arial" w:cs="Arial"/>
                <w:color w:val="000000" w:themeColor="text1"/>
                <w:sz w:val="18"/>
                <w:szCs w:val="18"/>
              </w:rPr>
              <w:t xml:space="preserve">Bilingüe </w:t>
            </w:r>
          </w:p>
          <w:p w14:paraId="24BDDCDC" w14:textId="442BA226" w:rsidR="007129B5" w:rsidRPr="00CE08F3" w:rsidRDefault="00617EA6" w:rsidP="00064BED">
            <w:pPr>
              <w:shd w:val="clear" w:color="auto" w:fill="FFFFFF" w:themeFill="background1"/>
              <w:ind w:left="198"/>
              <w:rPr>
                <w:rFonts w:ascii="Arial" w:hAnsi="Arial" w:cs="Arial"/>
                <w:bCs/>
                <w:color w:val="000000" w:themeColor="text1"/>
                <w:sz w:val="18"/>
                <w:szCs w:val="18"/>
              </w:rPr>
            </w:pPr>
            <w:r w:rsidRPr="00CE08F3">
              <w:rPr>
                <w:rFonts w:ascii="Arial" w:hAnsi="Arial" w:cs="Arial"/>
                <w:color w:val="000000" w:themeColor="text1"/>
                <w:sz w:val="18"/>
                <w:szCs w:val="18"/>
                <w:shd w:val="clear" w:color="auto" w:fill="FFFFFF" w:themeFill="background1"/>
              </w:rPr>
              <w:t>Segunda lengua</w:t>
            </w:r>
            <w:r w:rsidR="002904E4" w:rsidRPr="00CE08F3">
              <w:rPr>
                <w:rFonts w:ascii="Arial" w:hAnsi="Arial" w:cs="Arial"/>
                <w:color w:val="000000" w:themeColor="text1"/>
                <w:sz w:val="18"/>
                <w:szCs w:val="18"/>
                <w:shd w:val="clear" w:color="auto" w:fill="FFFFFF" w:themeFill="background1"/>
              </w:rPr>
              <w:t>:</w:t>
            </w:r>
            <w:r w:rsidRPr="00CE08F3">
              <w:rPr>
                <w:rFonts w:ascii="Arial" w:hAnsi="Arial" w:cs="Arial"/>
                <w:color w:val="000000" w:themeColor="text1"/>
                <w:sz w:val="18"/>
                <w:szCs w:val="18"/>
                <w:shd w:val="clear" w:color="auto" w:fill="FFFFFF" w:themeFill="background1"/>
              </w:rPr>
              <w:t xml:space="preserve"> </w:t>
            </w:r>
          </w:p>
          <w:p w14:paraId="486DE36B" w14:textId="49CF92DC" w:rsidR="00F917B8" w:rsidRPr="00CE08F3" w:rsidRDefault="00F917B8" w:rsidP="00064BED">
            <w:pPr>
              <w:shd w:val="clear" w:color="auto" w:fill="FFFFFF" w:themeFill="background1"/>
              <w:ind w:left="198"/>
              <w:rPr>
                <w:rFonts w:ascii="Arial" w:hAnsi="Arial" w:cs="Arial"/>
                <w:color w:val="000000" w:themeColor="text1"/>
                <w:sz w:val="18"/>
                <w:szCs w:val="18"/>
              </w:rPr>
            </w:pPr>
          </w:p>
        </w:tc>
        <w:tc>
          <w:tcPr>
            <w:tcW w:w="645" w:type="dxa"/>
            <w:gridSpan w:val="4"/>
            <w:tcBorders>
              <w:right w:val="nil"/>
            </w:tcBorders>
          </w:tcPr>
          <w:p w14:paraId="00DFC139" w14:textId="3F4D0B69" w:rsidR="007129B5"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333639033"/>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CF212F" w:rsidRPr="00CE08F3">
              <w:rPr>
                <w:rFonts w:ascii="Arial" w:hAnsi="Arial" w:cs="Arial"/>
                <w:color w:val="000000" w:themeColor="text1"/>
                <w:sz w:val="18"/>
                <w:szCs w:val="18"/>
                <w:shd w:val="clear" w:color="auto" w:fill="FFFFFF" w:themeFill="background1"/>
              </w:rPr>
              <w:t>No</w:t>
            </w:r>
          </w:p>
          <w:p w14:paraId="3ABA6CF8" w14:textId="7B2CDDFF" w:rsidR="007129B5"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951657239"/>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CF212F" w:rsidRPr="00CE08F3">
              <w:rPr>
                <w:rFonts w:ascii="Arial" w:hAnsi="Arial" w:cs="Arial"/>
                <w:color w:val="000000" w:themeColor="text1"/>
                <w:sz w:val="18"/>
                <w:szCs w:val="18"/>
                <w:shd w:val="clear" w:color="auto" w:fill="FFFFFF" w:themeFill="background1"/>
              </w:rPr>
              <w:t>Si</w:t>
            </w:r>
          </w:p>
        </w:tc>
        <w:tc>
          <w:tcPr>
            <w:tcW w:w="1618" w:type="dxa"/>
            <w:gridSpan w:val="4"/>
            <w:tcBorders>
              <w:left w:val="nil"/>
              <w:right w:val="nil"/>
            </w:tcBorders>
          </w:tcPr>
          <w:p w14:paraId="640F179E" w14:textId="3FB1C73F" w:rsidR="007129B5"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145239357"/>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7129B5" w:rsidRPr="00CE08F3">
              <w:rPr>
                <w:rFonts w:ascii="Arial" w:hAnsi="Arial" w:cs="Arial"/>
                <w:color w:val="000000" w:themeColor="text1"/>
                <w:sz w:val="18"/>
                <w:szCs w:val="18"/>
                <w:shd w:val="clear" w:color="auto" w:fill="FFFFFF" w:themeFill="background1"/>
              </w:rPr>
              <w:t>Física</w:t>
            </w:r>
          </w:p>
          <w:p w14:paraId="44EFD191" w14:textId="60B7E092" w:rsidR="007129B5"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022544525"/>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7129B5" w:rsidRPr="00CE08F3">
              <w:rPr>
                <w:rFonts w:ascii="Arial" w:hAnsi="Arial" w:cs="Arial"/>
                <w:color w:val="000000" w:themeColor="text1"/>
                <w:sz w:val="18"/>
                <w:szCs w:val="18"/>
                <w:shd w:val="clear" w:color="auto" w:fill="FFFFFF" w:themeFill="background1"/>
              </w:rPr>
              <w:t>Auditiva</w:t>
            </w:r>
          </w:p>
          <w:p w14:paraId="538A0813" w14:textId="46D700DB" w:rsidR="00456C37"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56979565"/>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456C37" w:rsidRPr="00CE08F3">
              <w:rPr>
                <w:rFonts w:ascii="Arial" w:hAnsi="Arial" w:cs="Arial"/>
                <w:color w:val="000000" w:themeColor="text1"/>
                <w:sz w:val="18"/>
                <w:szCs w:val="18"/>
                <w:shd w:val="clear" w:color="auto" w:fill="FFFFFF" w:themeFill="background1"/>
              </w:rPr>
              <w:t>Visual</w:t>
            </w:r>
          </w:p>
          <w:p w14:paraId="1CF32B8E" w14:textId="436FCA21" w:rsidR="00A371B2"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2052104837"/>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456C37" w:rsidRPr="00CE08F3">
              <w:rPr>
                <w:rFonts w:ascii="Arial" w:hAnsi="Arial" w:cs="Arial"/>
                <w:color w:val="000000" w:themeColor="text1"/>
                <w:sz w:val="18"/>
                <w:szCs w:val="18"/>
                <w:shd w:val="clear" w:color="auto" w:fill="FFFFFF" w:themeFill="background1"/>
              </w:rPr>
              <w:t>Sordoceguer</w:t>
            </w:r>
            <w:r w:rsidR="00C00864" w:rsidRPr="00CE08F3">
              <w:rPr>
                <w:rFonts w:ascii="Arial" w:hAnsi="Arial" w:cs="Arial"/>
                <w:color w:val="000000" w:themeColor="text1"/>
                <w:sz w:val="18"/>
                <w:szCs w:val="18"/>
                <w:shd w:val="clear" w:color="auto" w:fill="FFFFFF" w:themeFill="background1"/>
              </w:rPr>
              <w:t>a</w:t>
            </w:r>
          </w:p>
        </w:tc>
        <w:tc>
          <w:tcPr>
            <w:tcW w:w="1861" w:type="dxa"/>
            <w:gridSpan w:val="6"/>
            <w:tcBorders>
              <w:left w:val="nil"/>
              <w:right w:val="single" w:sz="4" w:space="0" w:color="auto"/>
            </w:tcBorders>
          </w:tcPr>
          <w:p w14:paraId="7AEE081D" w14:textId="612C0C0B" w:rsidR="00456C37" w:rsidRPr="00CE08F3" w:rsidRDefault="008F4BED" w:rsidP="00995061">
            <w:pPr>
              <w:shd w:val="clear" w:color="auto" w:fill="FFFFFF" w:themeFill="background1"/>
              <w:rPr>
                <w:rFonts w:ascii="Arial" w:hAnsi="Arial" w:cs="Arial"/>
                <w:bCs/>
                <w:color w:val="000000" w:themeColor="text1"/>
                <w:sz w:val="18"/>
                <w:szCs w:val="18"/>
              </w:rPr>
            </w:pPr>
            <w:sdt>
              <w:sdtPr>
                <w:rPr>
                  <w:rFonts w:ascii="Arial" w:hAnsi="Arial" w:cs="Arial"/>
                  <w:bCs/>
                  <w:color w:val="000000" w:themeColor="text1"/>
                  <w:sz w:val="18"/>
                  <w:szCs w:val="18"/>
                </w:rPr>
                <w:id w:val="-562792801"/>
                <w14:checkbox>
                  <w14:checked w14:val="0"/>
                  <w14:checkedState w14:val="2612" w14:font="MS Gothic"/>
                  <w14:uncheckedState w14:val="2610" w14:font="MS Gothic"/>
                </w14:checkbox>
              </w:sdtPr>
              <w:sdtEndPr/>
              <w:sdtContent>
                <w:r w:rsidR="00CE08F3">
                  <w:rPr>
                    <w:rFonts w:ascii="MS Gothic" w:eastAsia="MS Gothic" w:hAnsi="MS Gothic" w:cs="Arial" w:hint="eastAsia"/>
                    <w:bCs/>
                    <w:color w:val="000000" w:themeColor="text1"/>
                    <w:sz w:val="18"/>
                    <w:szCs w:val="18"/>
                  </w:rPr>
                  <w:t>☐</w:t>
                </w:r>
              </w:sdtContent>
            </w:sdt>
            <w:r w:rsidR="00456C37" w:rsidRPr="00CE08F3">
              <w:rPr>
                <w:rFonts w:ascii="Arial" w:hAnsi="Arial" w:cs="Arial"/>
                <w:bCs/>
                <w:color w:val="000000" w:themeColor="text1"/>
                <w:sz w:val="18"/>
                <w:szCs w:val="18"/>
              </w:rPr>
              <w:t>Intelectual</w:t>
            </w:r>
          </w:p>
          <w:p w14:paraId="7AF6C2E4" w14:textId="768D964E" w:rsidR="007129B5"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bCs/>
                  <w:color w:val="000000" w:themeColor="text1"/>
                  <w:sz w:val="18"/>
                  <w:szCs w:val="18"/>
                </w:rPr>
                <w:id w:val="-1188985034"/>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bCs/>
                    <w:color w:val="000000" w:themeColor="text1"/>
                    <w:sz w:val="18"/>
                    <w:szCs w:val="18"/>
                  </w:rPr>
                  <w:t>☐</w:t>
                </w:r>
              </w:sdtContent>
            </w:sdt>
            <w:r w:rsidR="00456C37" w:rsidRPr="00CE08F3">
              <w:rPr>
                <w:rFonts w:ascii="Arial" w:hAnsi="Arial" w:cs="Arial"/>
                <w:bCs/>
                <w:color w:val="000000" w:themeColor="text1"/>
                <w:sz w:val="18"/>
                <w:szCs w:val="18"/>
              </w:rPr>
              <w:t>Psicosocial</w:t>
            </w:r>
          </w:p>
          <w:p w14:paraId="37DAA8AC" w14:textId="4A04D14D" w:rsidR="00456C37" w:rsidRPr="00CE08F3" w:rsidRDefault="008F4BED" w:rsidP="00995061">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bCs/>
                  <w:color w:val="000000" w:themeColor="text1"/>
                  <w:sz w:val="18"/>
                  <w:szCs w:val="18"/>
                </w:rPr>
                <w:id w:val="-1085068158"/>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bCs/>
                    <w:color w:val="000000" w:themeColor="text1"/>
                    <w:sz w:val="18"/>
                    <w:szCs w:val="18"/>
                  </w:rPr>
                  <w:t>☐</w:t>
                </w:r>
              </w:sdtContent>
            </w:sdt>
            <w:r w:rsidR="00456C37" w:rsidRPr="00CE08F3">
              <w:rPr>
                <w:rFonts w:ascii="Arial" w:hAnsi="Arial" w:cs="Arial"/>
                <w:bCs/>
                <w:color w:val="000000" w:themeColor="text1"/>
                <w:sz w:val="18"/>
                <w:szCs w:val="18"/>
              </w:rPr>
              <w:t>Múltiple</w:t>
            </w:r>
          </w:p>
        </w:tc>
        <w:tc>
          <w:tcPr>
            <w:tcW w:w="851" w:type="dxa"/>
            <w:gridSpan w:val="3"/>
            <w:tcBorders>
              <w:left w:val="single" w:sz="4" w:space="0" w:color="auto"/>
              <w:right w:val="single" w:sz="4" w:space="0" w:color="auto"/>
            </w:tcBorders>
          </w:tcPr>
          <w:p w14:paraId="75078733" w14:textId="21A5D480" w:rsidR="007129B5" w:rsidRPr="00CE08F3" w:rsidRDefault="008F4BED" w:rsidP="00995061">
            <w:pPr>
              <w:shd w:val="clear" w:color="auto" w:fill="FFFFFF" w:themeFill="background1"/>
              <w:rPr>
                <w:rFonts w:ascii="Arial" w:hAnsi="Arial" w:cs="Arial"/>
                <w:bCs/>
                <w:color w:val="000000" w:themeColor="text1"/>
                <w:sz w:val="18"/>
                <w:szCs w:val="18"/>
              </w:rPr>
            </w:pPr>
            <w:sdt>
              <w:sdtPr>
                <w:rPr>
                  <w:rFonts w:ascii="Arial" w:hAnsi="Arial" w:cs="Arial"/>
                  <w:bCs/>
                  <w:color w:val="000000" w:themeColor="text1"/>
                  <w:sz w:val="18"/>
                  <w:szCs w:val="18"/>
                </w:rPr>
                <w:id w:val="1105154888"/>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bCs/>
                    <w:color w:val="000000" w:themeColor="text1"/>
                    <w:sz w:val="18"/>
                    <w:szCs w:val="18"/>
                  </w:rPr>
                  <w:t>☐</w:t>
                </w:r>
              </w:sdtContent>
            </w:sdt>
            <w:r w:rsidR="00CF212F" w:rsidRPr="00CE08F3">
              <w:rPr>
                <w:rFonts w:ascii="Arial" w:hAnsi="Arial" w:cs="Arial"/>
                <w:bCs/>
                <w:color w:val="000000" w:themeColor="text1"/>
                <w:sz w:val="18"/>
                <w:szCs w:val="18"/>
              </w:rPr>
              <w:t>No</w:t>
            </w:r>
          </w:p>
          <w:p w14:paraId="32CF583D" w14:textId="5B519991" w:rsidR="00C20619" w:rsidRPr="00CE08F3" w:rsidRDefault="008F4BED" w:rsidP="00995061">
            <w:pPr>
              <w:shd w:val="clear" w:color="auto" w:fill="FFFFFF" w:themeFill="background1"/>
              <w:rPr>
                <w:rFonts w:ascii="Arial" w:hAnsi="Arial" w:cs="Arial"/>
                <w:bCs/>
                <w:color w:val="000000" w:themeColor="text1"/>
                <w:sz w:val="18"/>
                <w:szCs w:val="18"/>
              </w:rPr>
            </w:pPr>
            <w:sdt>
              <w:sdtPr>
                <w:rPr>
                  <w:rFonts w:ascii="Arial" w:hAnsi="Arial" w:cs="Arial"/>
                  <w:bCs/>
                  <w:color w:val="000000" w:themeColor="text1"/>
                  <w:sz w:val="18"/>
                  <w:szCs w:val="18"/>
                </w:rPr>
                <w:id w:val="-402069253"/>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bCs/>
                    <w:color w:val="000000" w:themeColor="text1"/>
                    <w:sz w:val="18"/>
                    <w:szCs w:val="18"/>
                  </w:rPr>
                  <w:t>☐</w:t>
                </w:r>
              </w:sdtContent>
            </w:sdt>
            <w:r w:rsidR="00CF212F" w:rsidRPr="00CE08F3">
              <w:rPr>
                <w:rFonts w:ascii="Arial" w:hAnsi="Arial" w:cs="Arial"/>
                <w:bCs/>
                <w:color w:val="000000" w:themeColor="text1"/>
                <w:sz w:val="18"/>
                <w:szCs w:val="18"/>
              </w:rPr>
              <w:t>Si</w:t>
            </w:r>
          </w:p>
        </w:tc>
        <w:tc>
          <w:tcPr>
            <w:tcW w:w="3275" w:type="dxa"/>
            <w:gridSpan w:val="5"/>
            <w:tcBorders>
              <w:left w:val="single" w:sz="4" w:space="0" w:color="auto"/>
            </w:tcBorders>
          </w:tcPr>
          <w:p w14:paraId="5ACE9744" w14:textId="179458D0" w:rsidR="007129B5" w:rsidRPr="00CE08F3" w:rsidRDefault="00C20619" w:rsidP="00C20619">
            <w:pPr>
              <w:shd w:val="clear" w:color="auto" w:fill="FFFFFF" w:themeFill="background1"/>
              <w:rPr>
                <w:rFonts w:ascii="Arial" w:hAnsi="Arial" w:cs="Arial"/>
                <w:bCs/>
                <w:color w:val="000000" w:themeColor="text1"/>
                <w:sz w:val="18"/>
                <w:szCs w:val="18"/>
              </w:rPr>
            </w:pPr>
            <w:r w:rsidRPr="00CE08F3">
              <w:rPr>
                <w:rFonts w:ascii="Arial" w:hAnsi="Arial" w:cs="Arial"/>
                <w:bCs/>
                <w:color w:val="000000" w:themeColor="text1"/>
                <w:sz w:val="18"/>
                <w:szCs w:val="18"/>
              </w:rPr>
              <w:t>Cual:</w:t>
            </w:r>
          </w:p>
          <w:p w14:paraId="5A85B044" w14:textId="509AB996" w:rsidR="00C20619" w:rsidRPr="00CE08F3" w:rsidRDefault="00C20619" w:rsidP="00C20619">
            <w:pPr>
              <w:shd w:val="clear" w:color="auto" w:fill="FFFFFF" w:themeFill="background1"/>
              <w:rPr>
                <w:rFonts w:ascii="Arial" w:hAnsi="Arial" w:cs="Arial"/>
                <w:bCs/>
                <w:color w:val="000000" w:themeColor="text1"/>
                <w:sz w:val="18"/>
                <w:szCs w:val="18"/>
              </w:rPr>
            </w:pPr>
          </w:p>
        </w:tc>
      </w:tr>
      <w:bookmarkEnd w:id="0"/>
      <w:tr w:rsidR="00CE08F3" w:rsidRPr="00CE08F3" w14:paraId="0121B8E5" w14:textId="77777777" w:rsidTr="00483E17">
        <w:trPr>
          <w:trHeight w:val="298"/>
        </w:trPr>
        <w:tc>
          <w:tcPr>
            <w:tcW w:w="11356" w:type="dxa"/>
            <w:gridSpan w:val="26"/>
            <w:shd w:val="clear" w:color="auto" w:fill="ACB9CA" w:themeFill="text2" w:themeFillTint="66"/>
          </w:tcPr>
          <w:p w14:paraId="2C3BEEC8" w14:textId="77777777" w:rsidR="008838DB" w:rsidRPr="00CE08F3" w:rsidRDefault="00483E17" w:rsidP="008838DB">
            <w:pPr>
              <w:pStyle w:val="Prrafodelista"/>
              <w:numPr>
                <w:ilvl w:val="0"/>
                <w:numId w:val="8"/>
              </w:numPr>
              <w:rPr>
                <w:rFonts w:ascii="Arial" w:hAnsi="Arial" w:cs="Arial"/>
                <w:b/>
                <w:bCs/>
                <w:color w:val="000000" w:themeColor="text1"/>
                <w:sz w:val="18"/>
                <w:szCs w:val="18"/>
              </w:rPr>
            </w:pPr>
            <w:r w:rsidRPr="00CE08F3">
              <w:rPr>
                <w:rFonts w:ascii="Arial" w:hAnsi="Arial" w:cs="Arial"/>
                <w:b/>
                <w:bCs/>
                <w:color w:val="000000" w:themeColor="text1"/>
                <w:sz w:val="18"/>
                <w:szCs w:val="18"/>
              </w:rPr>
              <w:t>INFORMACIÓN DEL PARD</w:t>
            </w:r>
          </w:p>
          <w:p w14:paraId="31721879" w14:textId="38BC55FF" w:rsidR="00483E17" w:rsidRPr="00CE08F3" w:rsidRDefault="00483E17" w:rsidP="00483E17">
            <w:pPr>
              <w:pStyle w:val="Prrafodelista"/>
              <w:ind w:left="360"/>
              <w:rPr>
                <w:rFonts w:ascii="Arial" w:hAnsi="Arial" w:cs="Arial"/>
                <w:b/>
                <w:bCs/>
                <w:color w:val="000000" w:themeColor="text1"/>
                <w:sz w:val="18"/>
                <w:szCs w:val="18"/>
              </w:rPr>
            </w:pPr>
          </w:p>
        </w:tc>
      </w:tr>
      <w:tr w:rsidR="00CE08F3" w:rsidRPr="00CE08F3" w14:paraId="4B89AE34" w14:textId="77777777" w:rsidTr="006577AF">
        <w:trPr>
          <w:trHeight w:val="298"/>
        </w:trPr>
        <w:tc>
          <w:tcPr>
            <w:tcW w:w="11356" w:type="dxa"/>
            <w:gridSpan w:val="26"/>
            <w:shd w:val="clear" w:color="auto" w:fill="D9E2F3" w:themeFill="accent1" w:themeFillTint="33"/>
          </w:tcPr>
          <w:p w14:paraId="5C97EDC6" w14:textId="5605F4FA" w:rsidR="00635363" w:rsidRPr="00CE08F3" w:rsidRDefault="00635363" w:rsidP="00995061">
            <w:pPr>
              <w:pStyle w:val="Prrafodelista"/>
              <w:ind w:left="360"/>
              <w:rPr>
                <w:rFonts w:ascii="Arial" w:hAnsi="Arial" w:cs="Arial"/>
                <w:color w:val="000000" w:themeColor="text1"/>
                <w:sz w:val="18"/>
                <w:szCs w:val="18"/>
              </w:rPr>
            </w:pPr>
            <w:r w:rsidRPr="00CE08F3">
              <w:rPr>
                <w:rFonts w:ascii="Arial" w:hAnsi="Arial" w:cs="Arial"/>
                <w:b/>
                <w:bCs/>
                <w:color w:val="000000" w:themeColor="text1"/>
                <w:sz w:val="18"/>
                <w:szCs w:val="18"/>
              </w:rPr>
              <w:t xml:space="preserve">Autoridad administrativa </w:t>
            </w:r>
            <w:r w:rsidR="00D0191F" w:rsidRPr="00CE08F3">
              <w:rPr>
                <w:rFonts w:ascii="Arial" w:hAnsi="Arial" w:cs="Arial"/>
                <w:b/>
                <w:bCs/>
                <w:color w:val="000000" w:themeColor="text1"/>
                <w:sz w:val="18"/>
                <w:szCs w:val="18"/>
              </w:rPr>
              <w:t xml:space="preserve">o indígena </w:t>
            </w:r>
            <w:r w:rsidRPr="00CE08F3">
              <w:rPr>
                <w:rFonts w:ascii="Arial" w:hAnsi="Arial" w:cs="Arial"/>
                <w:b/>
                <w:bCs/>
                <w:color w:val="000000" w:themeColor="text1"/>
                <w:sz w:val="18"/>
                <w:szCs w:val="18"/>
              </w:rPr>
              <w:t xml:space="preserve">de conocimiento en el momento de la formulación del </w:t>
            </w:r>
            <w:r w:rsidR="004353BA" w:rsidRPr="00CE08F3">
              <w:rPr>
                <w:rFonts w:ascii="Arial" w:hAnsi="Arial" w:cs="Arial"/>
                <w:b/>
                <w:bCs/>
                <w:color w:val="000000" w:themeColor="text1"/>
                <w:sz w:val="18"/>
                <w:szCs w:val="18"/>
              </w:rPr>
              <w:t>informe</w:t>
            </w:r>
            <w:r w:rsidRPr="00CE08F3">
              <w:rPr>
                <w:rFonts w:ascii="Arial" w:hAnsi="Arial" w:cs="Arial"/>
                <w:b/>
                <w:bCs/>
                <w:color w:val="000000" w:themeColor="text1"/>
                <w:sz w:val="18"/>
                <w:szCs w:val="18"/>
              </w:rPr>
              <w:t xml:space="preserve"> de seguimiento</w:t>
            </w:r>
          </w:p>
        </w:tc>
      </w:tr>
      <w:tr w:rsidR="00CE08F3" w:rsidRPr="00CE08F3" w14:paraId="3CDFC9DA" w14:textId="77777777" w:rsidTr="006577AF">
        <w:trPr>
          <w:trHeight w:val="298"/>
        </w:trPr>
        <w:tc>
          <w:tcPr>
            <w:tcW w:w="11356" w:type="dxa"/>
            <w:gridSpan w:val="26"/>
            <w:vAlign w:val="center"/>
          </w:tcPr>
          <w:p w14:paraId="6823B4E6" w14:textId="5D0F0EDD" w:rsidR="00635363" w:rsidRPr="00CE08F3" w:rsidRDefault="00D0191F" w:rsidP="005E6CEA">
            <w:pPr>
              <w:shd w:val="clear" w:color="auto" w:fill="FFFFFF" w:themeFill="background1"/>
              <w:rPr>
                <w:rFonts w:ascii="Arial" w:hAnsi="Arial" w:cs="Arial"/>
                <w:color w:val="000000" w:themeColor="text1"/>
                <w:sz w:val="18"/>
                <w:szCs w:val="18"/>
              </w:rPr>
            </w:pPr>
            <w:r w:rsidRPr="00CE08F3">
              <w:rPr>
                <w:rFonts w:ascii="Arial" w:hAnsi="Arial" w:cs="Arial"/>
                <w:color w:val="000000" w:themeColor="text1"/>
                <w:sz w:val="18"/>
                <w:szCs w:val="18"/>
                <w:lang w:val="es-ES"/>
              </w:rPr>
              <w:t>Nombre:</w:t>
            </w:r>
            <w:r w:rsidR="00C8133A" w:rsidRPr="00CE08F3">
              <w:rPr>
                <w:rFonts w:ascii="Arial" w:hAnsi="Arial" w:cs="Arial"/>
                <w:color w:val="000000" w:themeColor="text1"/>
                <w:sz w:val="18"/>
                <w:szCs w:val="18"/>
                <w:lang w:val="es-ES"/>
              </w:rPr>
              <w:t xml:space="preserve"> </w:t>
            </w:r>
          </w:p>
        </w:tc>
      </w:tr>
      <w:tr w:rsidR="00CE08F3" w:rsidRPr="00CE08F3" w14:paraId="52769BBB" w14:textId="77777777" w:rsidTr="006577AF">
        <w:trPr>
          <w:trHeight w:val="298"/>
        </w:trPr>
        <w:tc>
          <w:tcPr>
            <w:tcW w:w="2554" w:type="dxa"/>
            <w:shd w:val="clear" w:color="auto" w:fill="D9E2F3" w:themeFill="accent1" w:themeFillTint="33"/>
          </w:tcPr>
          <w:p w14:paraId="1AC5E9EC" w14:textId="77777777" w:rsidR="0049252A" w:rsidRPr="00CE08F3" w:rsidRDefault="0049252A" w:rsidP="00995061">
            <w:pPr>
              <w:rPr>
                <w:rFonts w:ascii="Arial" w:hAnsi="Arial" w:cs="Arial"/>
                <w:color w:val="000000" w:themeColor="text1"/>
                <w:sz w:val="18"/>
                <w:szCs w:val="18"/>
                <w:u w:val="single"/>
                <w:lang w:val="es-ES"/>
              </w:rPr>
            </w:pPr>
            <w:r w:rsidRPr="00CE08F3">
              <w:rPr>
                <w:rFonts w:ascii="Arial" w:hAnsi="Arial" w:cs="Arial"/>
                <w:b/>
                <w:bCs/>
                <w:color w:val="000000" w:themeColor="text1"/>
                <w:sz w:val="18"/>
                <w:szCs w:val="18"/>
              </w:rPr>
              <w:t>Fecha</w:t>
            </w:r>
            <w:r w:rsidRPr="00CE08F3">
              <w:rPr>
                <w:rFonts w:ascii="Arial" w:hAnsi="Arial" w:cs="Arial"/>
                <w:b/>
                <w:color w:val="000000" w:themeColor="text1"/>
                <w:sz w:val="18"/>
                <w:szCs w:val="18"/>
              </w:rPr>
              <w:t xml:space="preserve"> del auto de apertura del PARD</w:t>
            </w:r>
          </w:p>
        </w:tc>
        <w:tc>
          <w:tcPr>
            <w:tcW w:w="8802" w:type="dxa"/>
            <w:gridSpan w:val="25"/>
            <w:shd w:val="clear" w:color="auto" w:fill="D9E2F3" w:themeFill="accent1" w:themeFillTint="33"/>
          </w:tcPr>
          <w:p w14:paraId="16479046" w14:textId="0ECB77CB" w:rsidR="0049252A" w:rsidRPr="00CE08F3" w:rsidRDefault="0049252A" w:rsidP="00995061">
            <w:pPr>
              <w:rPr>
                <w:rFonts w:ascii="Arial" w:hAnsi="Arial" w:cs="Arial"/>
                <w:color w:val="000000" w:themeColor="text1"/>
                <w:sz w:val="18"/>
                <w:szCs w:val="18"/>
                <w:u w:val="single"/>
                <w:lang w:val="es-ES"/>
              </w:rPr>
            </w:pPr>
            <w:r w:rsidRPr="00CE08F3">
              <w:rPr>
                <w:rFonts w:ascii="Arial" w:hAnsi="Arial" w:cs="Arial"/>
                <w:b/>
                <w:color w:val="000000" w:themeColor="text1"/>
                <w:sz w:val="18"/>
                <w:szCs w:val="18"/>
              </w:rPr>
              <w:t>Medidas adoptadas por la autoridad administrativa en la apertura del PARD</w:t>
            </w:r>
          </w:p>
        </w:tc>
      </w:tr>
      <w:tr w:rsidR="00CE08F3" w:rsidRPr="00CE08F3" w14:paraId="0B56FFC0" w14:textId="77777777" w:rsidTr="006577AF">
        <w:trPr>
          <w:trHeight w:val="298"/>
        </w:trPr>
        <w:tc>
          <w:tcPr>
            <w:tcW w:w="2554" w:type="dxa"/>
          </w:tcPr>
          <w:p w14:paraId="51D96A78" w14:textId="77777777" w:rsidR="0049252A" w:rsidRPr="00CE08F3" w:rsidRDefault="0049252A" w:rsidP="0049252A">
            <w:pPr>
              <w:rPr>
                <w:rFonts w:ascii="Arial" w:hAnsi="Arial" w:cs="Arial"/>
                <w:color w:val="000000" w:themeColor="text1"/>
                <w:sz w:val="16"/>
                <w:szCs w:val="18"/>
                <w:u w:val="single"/>
                <w:lang w:val="es-ES"/>
              </w:rPr>
            </w:pPr>
          </w:p>
          <w:p w14:paraId="3274CFCD" w14:textId="60E6B0CE" w:rsidR="0049252A" w:rsidRPr="00CE08F3" w:rsidRDefault="007819A9" w:rsidP="0049252A">
            <w:pPr>
              <w:rPr>
                <w:rFonts w:ascii="Arial" w:hAnsi="Arial" w:cs="Arial"/>
                <w:b/>
                <w:color w:val="000000" w:themeColor="text1"/>
                <w:sz w:val="16"/>
                <w:szCs w:val="18"/>
              </w:rPr>
            </w:pPr>
            <w:r w:rsidRPr="00CE08F3">
              <w:rPr>
                <w:rFonts w:ascii="Arial" w:hAnsi="Arial" w:cs="Arial"/>
                <w:color w:val="000000" w:themeColor="text1"/>
                <w:sz w:val="16"/>
                <w:szCs w:val="18"/>
                <w:lang w:val="es-ES"/>
              </w:rPr>
              <w:t>d</w:t>
            </w:r>
            <w:r w:rsidR="00CA2A06" w:rsidRPr="00CE08F3">
              <w:rPr>
                <w:rFonts w:ascii="Arial" w:hAnsi="Arial" w:cs="Arial"/>
                <w:color w:val="000000" w:themeColor="text1"/>
                <w:sz w:val="16"/>
                <w:szCs w:val="18"/>
                <w:lang w:val="es-ES"/>
              </w:rPr>
              <w:t xml:space="preserve"> ()</w:t>
            </w:r>
            <w:r w:rsidR="0049252A" w:rsidRPr="00CE08F3">
              <w:rPr>
                <w:rFonts w:ascii="Arial" w:hAnsi="Arial" w:cs="Arial"/>
                <w:color w:val="000000" w:themeColor="text1"/>
                <w:sz w:val="16"/>
                <w:szCs w:val="18"/>
                <w:lang w:val="es-ES"/>
              </w:rPr>
              <w:t xml:space="preserve"> </w:t>
            </w:r>
            <w:r w:rsidR="00B267C1" w:rsidRPr="00CE08F3">
              <w:rPr>
                <w:rFonts w:ascii="Arial" w:hAnsi="Arial" w:cs="Arial"/>
                <w:color w:val="000000" w:themeColor="text1"/>
                <w:sz w:val="16"/>
                <w:szCs w:val="18"/>
                <w:lang w:val="es-ES"/>
              </w:rPr>
              <w:t>m</w:t>
            </w:r>
            <w:r w:rsidR="00CA2A06" w:rsidRPr="00CE08F3">
              <w:rPr>
                <w:rFonts w:ascii="Arial" w:hAnsi="Arial" w:cs="Arial"/>
                <w:color w:val="000000" w:themeColor="text1"/>
                <w:sz w:val="16"/>
                <w:szCs w:val="18"/>
                <w:lang w:val="es-ES"/>
              </w:rPr>
              <w:t xml:space="preserve"> () </w:t>
            </w:r>
            <w:r w:rsidR="00B267C1" w:rsidRPr="00CE08F3">
              <w:rPr>
                <w:rFonts w:ascii="Arial" w:hAnsi="Arial" w:cs="Arial"/>
                <w:color w:val="000000" w:themeColor="text1"/>
                <w:sz w:val="16"/>
                <w:szCs w:val="18"/>
                <w:lang w:val="es-ES"/>
              </w:rPr>
              <w:t>a</w:t>
            </w:r>
            <w:r w:rsidR="0049252A" w:rsidRPr="00CE08F3">
              <w:rPr>
                <w:rFonts w:ascii="Arial" w:hAnsi="Arial" w:cs="Arial"/>
                <w:color w:val="000000" w:themeColor="text1"/>
                <w:sz w:val="16"/>
                <w:szCs w:val="18"/>
                <w:lang w:val="es-ES"/>
              </w:rPr>
              <w:t xml:space="preserve"> </w:t>
            </w:r>
            <w:r w:rsidR="00CA2A06" w:rsidRPr="00CE08F3">
              <w:rPr>
                <w:rFonts w:ascii="Arial" w:hAnsi="Arial" w:cs="Arial"/>
                <w:color w:val="000000" w:themeColor="text1"/>
                <w:sz w:val="16"/>
                <w:szCs w:val="18"/>
                <w:lang w:val="es-ES"/>
              </w:rPr>
              <w:t>()</w:t>
            </w:r>
          </w:p>
        </w:tc>
        <w:tc>
          <w:tcPr>
            <w:tcW w:w="4251" w:type="dxa"/>
            <w:gridSpan w:val="15"/>
            <w:tcBorders>
              <w:right w:val="nil"/>
            </w:tcBorders>
          </w:tcPr>
          <w:p w14:paraId="448BA80A" w14:textId="31F3751F" w:rsidR="0049252A" w:rsidRPr="00CE08F3" w:rsidRDefault="008F4BED" w:rsidP="00C8133A">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shd w:val="clear" w:color="auto" w:fill="FFFFFF" w:themeFill="background1"/>
                </w:rPr>
                <w:id w:val="528765373"/>
                <w14:checkbox>
                  <w14:checked w14:val="0"/>
                  <w14:checkedState w14:val="2612" w14:font="MS Gothic"/>
                  <w14:uncheckedState w14:val="2610" w14:font="MS Gothic"/>
                </w14:checkbox>
              </w:sdtPr>
              <w:sdtEndPr/>
              <w:sdtContent>
                <w:r w:rsidR="00FB7550" w:rsidRPr="00CE08F3">
                  <w:rPr>
                    <w:rFonts w:ascii="MS Gothic" w:eastAsia="MS Gothic" w:hAnsi="MS Gothic" w:cs="Arial" w:hint="eastAsia"/>
                    <w:color w:val="000000" w:themeColor="text1"/>
                    <w:sz w:val="18"/>
                    <w:szCs w:val="18"/>
                    <w:shd w:val="clear" w:color="auto" w:fill="FFFFFF" w:themeFill="background1"/>
                  </w:rPr>
                  <w:t>☐</w:t>
                </w:r>
              </w:sdtContent>
            </w:sdt>
            <w:r w:rsidR="00C8133A" w:rsidRPr="00CE08F3">
              <w:rPr>
                <w:rFonts w:ascii="Arial" w:hAnsi="Arial" w:cs="Arial"/>
                <w:color w:val="000000" w:themeColor="text1"/>
                <w:sz w:val="18"/>
                <w:szCs w:val="18"/>
              </w:rPr>
              <w:t xml:space="preserve"> </w:t>
            </w:r>
            <w:r w:rsidR="0049252A" w:rsidRPr="00CE08F3">
              <w:rPr>
                <w:rFonts w:ascii="Arial" w:hAnsi="Arial" w:cs="Arial"/>
                <w:color w:val="000000" w:themeColor="text1"/>
                <w:sz w:val="18"/>
                <w:szCs w:val="18"/>
              </w:rPr>
              <w:t>Amonestación.</w:t>
            </w:r>
          </w:p>
          <w:p w14:paraId="0BC7BB8C" w14:textId="04BF9CEA" w:rsidR="0049252A" w:rsidRPr="00CE08F3" w:rsidRDefault="008F4BED" w:rsidP="00C8133A">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shd w:val="clear" w:color="auto" w:fill="FFFFFF" w:themeFill="background1"/>
                </w:rPr>
                <w:id w:val="-952638206"/>
                <w14:checkbox>
                  <w14:checked w14:val="0"/>
                  <w14:checkedState w14:val="2612" w14:font="MS Gothic"/>
                  <w14:uncheckedState w14:val="2610" w14:font="MS Gothic"/>
                </w14:checkbox>
              </w:sdtPr>
              <w:sdtEndPr/>
              <w:sdtContent>
                <w:r w:rsidR="00C8133A" w:rsidRPr="00CE08F3">
                  <w:rPr>
                    <w:rFonts w:ascii="MS Gothic" w:eastAsia="MS Gothic" w:hAnsi="MS Gothic" w:cs="Arial" w:hint="eastAsia"/>
                    <w:color w:val="000000" w:themeColor="text1"/>
                    <w:sz w:val="18"/>
                    <w:szCs w:val="18"/>
                    <w:shd w:val="clear" w:color="auto" w:fill="FFFFFF" w:themeFill="background1"/>
                  </w:rPr>
                  <w:t>☐</w:t>
                </w:r>
              </w:sdtContent>
            </w:sdt>
            <w:r w:rsidR="00C8133A" w:rsidRPr="00CE08F3">
              <w:rPr>
                <w:rFonts w:ascii="Arial" w:hAnsi="Arial" w:cs="Arial"/>
                <w:color w:val="000000" w:themeColor="text1"/>
                <w:sz w:val="18"/>
                <w:szCs w:val="18"/>
              </w:rPr>
              <w:t xml:space="preserve"> </w:t>
            </w:r>
            <w:r w:rsidR="0049252A" w:rsidRPr="00CE08F3">
              <w:rPr>
                <w:rFonts w:ascii="Arial" w:hAnsi="Arial" w:cs="Arial"/>
                <w:color w:val="000000" w:themeColor="text1"/>
                <w:sz w:val="18"/>
                <w:szCs w:val="18"/>
              </w:rPr>
              <w:t>Retiro inmediato de la actividad que amenaza o vulnera.</w:t>
            </w:r>
          </w:p>
          <w:p w14:paraId="3C381BF5" w14:textId="28378AD3" w:rsidR="00ED17B7" w:rsidRPr="00CE08F3" w:rsidRDefault="008F4BED" w:rsidP="00C8133A">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shd w:val="clear" w:color="auto" w:fill="FFFFFF" w:themeFill="background1"/>
                </w:rPr>
                <w:id w:val="553281134"/>
                <w14:checkbox>
                  <w14:checked w14:val="0"/>
                  <w14:checkedState w14:val="2612" w14:font="MS Gothic"/>
                  <w14:uncheckedState w14:val="2610" w14:font="MS Gothic"/>
                </w14:checkbox>
              </w:sdtPr>
              <w:sdtEndPr/>
              <w:sdtContent>
                <w:r w:rsidR="00C8133A" w:rsidRPr="00CE08F3">
                  <w:rPr>
                    <w:rFonts w:ascii="MS Gothic" w:eastAsia="MS Gothic" w:hAnsi="MS Gothic" w:cs="Arial" w:hint="eastAsia"/>
                    <w:color w:val="000000" w:themeColor="text1"/>
                    <w:sz w:val="18"/>
                    <w:szCs w:val="18"/>
                    <w:shd w:val="clear" w:color="auto" w:fill="FFFFFF" w:themeFill="background1"/>
                  </w:rPr>
                  <w:t>☐</w:t>
                </w:r>
              </w:sdtContent>
            </w:sdt>
            <w:r w:rsidR="00C8133A" w:rsidRPr="00CE08F3">
              <w:rPr>
                <w:rFonts w:ascii="Arial" w:hAnsi="Arial" w:cs="Arial"/>
                <w:color w:val="000000" w:themeColor="text1"/>
                <w:sz w:val="18"/>
                <w:szCs w:val="18"/>
              </w:rPr>
              <w:t xml:space="preserve"> </w:t>
            </w:r>
            <w:r w:rsidR="00ED17B7" w:rsidRPr="00CE08F3">
              <w:rPr>
                <w:rFonts w:ascii="Arial" w:hAnsi="Arial" w:cs="Arial"/>
                <w:color w:val="000000" w:themeColor="text1"/>
                <w:sz w:val="18"/>
                <w:szCs w:val="18"/>
              </w:rPr>
              <w:t>Ubicación en medio familiar.</w:t>
            </w:r>
          </w:p>
        </w:tc>
        <w:tc>
          <w:tcPr>
            <w:tcW w:w="4551" w:type="dxa"/>
            <w:gridSpan w:val="10"/>
            <w:tcBorders>
              <w:left w:val="nil"/>
            </w:tcBorders>
          </w:tcPr>
          <w:p w14:paraId="7E42A475" w14:textId="13BBAAAD" w:rsidR="0049252A" w:rsidRPr="00CE08F3" w:rsidRDefault="008F4BED" w:rsidP="00C8133A">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shd w:val="clear" w:color="auto" w:fill="FFFFFF" w:themeFill="background1"/>
                </w:rPr>
                <w:id w:val="-341167392"/>
                <w14:checkbox>
                  <w14:checked w14:val="0"/>
                  <w14:checkedState w14:val="2612" w14:font="MS Gothic"/>
                  <w14:uncheckedState w14:val="2610" w14:font="MS Gothic"/>
                </w14:checkbox>
              </w:sdtPr>
              <w:sdtEndPr/>
              <w:sdtContent>
                <w:r w:rsidR="00FB7550" w:rsidRPr="00CE08F3">
                  <w:rPr>
                    <w:rFonts w:ascii="MS Gothic" w:eastAsia="MS Gothic" w:hAnsi="MS Gothic" w:cs="Arial" w:hint="eastAsia"/>
                    <w:color w:val="000000" w:themeColor="text1"/>
                    <w:sz w:val="18"/>
                    <w:szCs w:val="18"/>
                    <w:shd w:val="clear" w:color="auto" w:fill="FFFFFF" w:themeFill="background1"/>
                  </w:rPr>
                  <w:t>☐</w:t>
                </w:r>
              </w:sdtContent>
            </w:sdt>
            <w:r w:rsidR="00C8133A" w:rsidRPr="00CE08F3">
              <w:rPr>
                <w:rFonts w:ascii="Arial" w:hAnsi="Arial" w:cs="Arial"/>
                <w:color w:val="000000" w:themeColor="text1"/>
                <w:sz w:val="18"/>
                <w:szCs w:val="18"/>
              </w:rPr>
              <w:t xml:space="preserve"> </w:t>
            </w:r>
            <w:r w:rsidR="0049252A" w:rsidRPr="00CE08F3">
              <w:rPr>
                <w:rFonts w:ascii="Arial" w:hAnsi="Arial" w:cs="Arial"/>
                <w:color w:val="000000" w:themeColor="text1"/>
                <w:sz w:val="18"/>
                <w:szCs w:val="18"/>
              </w:rPr>
              <w:t>Ubicación en una modalidad de atención.</w:t>
            </w:r>
          </w:p>
          <w:p w14:paraId="20769B1F" w14:textId="267326AA" w:rsidR="0049252A" w:rsidRPr="00CE08F3" w:rsidRDefault="008F4BED" w:rsidP="00C8133A">
            <w:pPr>
              <w:shd w:val="clear" w:color="auto" w:fill="FFFFFF" w:themeFill="background1"/>
              <w:rPr>
                <w:rFonts w:ascii="Arial" w:hAnsi="Arial" w:cs="Arial"/>
                <w:color w:val="000000" w:themeColor="text1"/>
                <w:sz w:val="18"/>
                <w:szCs w:val="18"/>
                <w:u w:val="single"/>
                <w:lang w:val="es-ES"/>
              </w:rPr>
            </w:pPr>
            <w:sdt>
              <w:sdtPr>
                <w:rPr>
                  <w:rFonts w:ascii="Arial" w:hAnsi="Arial" w:cs="Arial"/>
                  <w:color w:val="000000" w:themeColor="text1"/>
                  <w:sz w:val="18"/>
                  <w:szCs w:val="18"/>
                  <w:shd w:val="clear" w:color="auto" w:fill="FFFFFF" w:themeFill="background1"/>
                </w:rPr>
                <w:id w:val="-60330576"/>
                <w14:checkbox>
                  <w14:checked w14:val="0"/>
                  <w14:checkedState w14:val="2612" w14:font="MS Gothic"/>
                  <w14:uncheckedState w14:val="2610" w14:font="MS Gothic"/>
                </w14:checkbox>
              </w:sdtPr>
              <w:sdtEndPr/>
              <w:sdtContent>
                <w:r w:rsidR="00FB7550" w:rsidRPr="00CE08F3">
                  <w:rPr>
                    <w:rFonts w:ascii="MS Gothic" w:eastAsia="MS Gothic" w:hAnsi="MS Gothic" w:cs="Arial" w:hint="eastAsia"/>
                    <w:color w:val="000000" w:themeColor="text1"/>
                    <w:sz w:val="18"/>
                    <w:szCs w:val="18"/>
                    <w:shd w:val="clear" w:color="auto" w:fill="FFFFFF" w:themeFill="background1"/>
                  </w:rPr>
                  <w:t>☐</w:t>
                </w:r>
              </w:sdtContent>
            </w:sdt>
            <w:r w:rsidR="00C8133A" w:rsidRPr="00CE08F3">
              <w:rPr>
                <w:rFonts w:ascii="Arial" w:hAnsi="Arial" w:cs="Arial"/>
                <w:color w:val="000000" w:themeColor="text1"/>
                <w:sz w:val="18"/>
                <w:szCs w:val="18"/>
              </w:rPr>
              <w:t xml:space="preserve"> </w:t>
            </w:r>
            <w:r w:rsidR="0049252A" w:rsidRPr="00CE08F3">
              <w:rPr>
                <w:rFonts w:ascii="Arial" w:hAnsi="Arial" w:cs="Arial"/>
                <w:color w:val="000000" w:themeColor="text1"/>
                <w:sz w:val="18"/>
                <w:szCs w:val="18"/>
              </w:rPr>
              <w:t>Otras.</w:t>
            </w:r>
          </w:p>
          <w:p w14:paraId="109A5261" w14:textId="7CC048CD" w:rsidR="00F740AE" w:rsidRPr="00CE08F3" w:rsidRDefault="0049252A" w:rsidP="00100C55">
            <w:pPr>
              <w:shd w:val="clear" w:color="auto" w:fill="FFFFFF" w:themeFill="background1"/>
              <w:ind w:left="198"/>
              <w:rPr>
                <w:rFonts w:ascii="Arial" w:hAnsi="Arial" w:cs="Arial"/>
                <w:color w:val="000000" w:themeColor="text1"/>
                <w:sz w:val="18"/>
                <w:szCs w:val="18"/>
                <w:u w:val="single"/>
                <w:lang w:val="es-ES"/>
              </w:rPr>
            </w:pPr>
            <w:r w:rsidRPr="00CE08F3">
              <w:rPr>
                <w:rFonts w:ascii="Arial" w:hAnsi="Arial" w:cs="Arial"/>
                <w:color w:val="000000" w:themeColor="text1"/>
                <w:sz w:val="18"/>
                <w:szCs w:val="18"/>
              </w:rPr>
              <w:t>Cuales</w:t>
            </w:r>
            <w:r w:rsidR="007819A9" w:rsidRPr="00CE08F3">
              <w:rPr>
                <w:rFonts w:ascii="Arial" w:hAnsi="Arial" w:cs="Arial"/>
                <w:color w:val="000000" w:themeColor="text1"/>
                <w:sz w:val="18"/>
                <w:szCs w:val="18"/>
              </w:rPr>
              <w:t xml:space="preserve">: </w:t>
            </w:r>
          </w:p>
        </w:tc>
      </w:tr>
      <w:tr w:rsidR="00CE08F3" w:rsidRPr="00CE08F3" w14:paraId="4EFF753B" w14:textId="77777777" w:rsidTr="006577AF">
        <w:trPr>
          <w:trHeight w:val="206"/>
        </w:trPr>
        <w:tc>
          <w:tcPr>
            <w:tcW w:w="11356" w:type="dxa"/>
            <w:gridSpan w:val="26"/>
            <w:shd w:val="clear" w:color="auto" w:fill="D9E2F3" w:themeFill="accent1" w:themeFillTint="33"/>
          </w:tcPr>
          <w:p w14:paraId="570752C7" w14:textId="0586247C" w:rsidR="0049252A" w:rsidRPr="00CE08F3" w:rsidRDefault="0049252A" w:rsidP="00265742">
            <w:pPr>
              <w:rPr>
                <w:rFonts w:ascii="Arial" w:hAnsi="Arial" w:cs="Arial"/>
                <w:b/>
                <w:bCs/>
                <w:color w:val="000000" w:themeColor="text1"/>
                <w:sz w:val="18"/>
                <w:szCs w:val="18"/>
              </w:rPr>
            </w:pPr>
            <w:r w:rsidRPr="00CE08F3">
              <w:rPr>
                <w:rFonts w:ascii="Arial" w:hAnsi="Arial" w:cs="Arial"/>
                <w:b/>
                <w:bCs/>
                <w:color w:val="000000" w:themeColor="text1"/>
                <w:sz w:val="18"/>
                <w:szCs w:val="18"/>
              </w:rPr>
              <w:t>Ubicación en modalidad de atención</w:t>
            </w:r>
            <w:r w:rsidR="002E78A9" w:rsidRPr="00CE08F3">
              <w:rPr>
                <w:rFonts w:ascii="Arial" w:hAnsi="Arial" w:cs="Arial"/>
                <w:b/>
                <w:bCs/>
                <w:color w:val="000000" w:themeColor="text1"/>
                <w:sz w:val="18"/>
                <w:szCs w:val="18"/>
              </w:rPr>
              <w:t xml:space="preserve"> o servicio complementario</w:t>
            </w:r>
            <w:r w:rsidRPr="00CE08F3">
              <w:rPr>
                <w:rFonts w:ascii="Arial" w:hAnsi="Arial" w:cs="Arial"/>
                <w:b/>
                <w:bCs/>
                <w:color w:val="000000" w:themeColor="text1"/>
                <w:sz w:val="18"/>
                <w:szCs w:val="18"/>
              </w:rPr>
              <w:t>:</w:t>
            </w:r>
          </w:p>
        </w:tc>
      </w:tr>
      <w:tr w:rsidR="00CE08F3" w:rsidRPr="00CE08F3" w14:paraId="22EE279B" w14:textId="77777777" w:rsidTr="006577AF">
        <w:trPr>
          <w:trHeight w:val="259"/>
        </w:trPr>
        <w:tc>
          <w:tcPr>
            <w:tcW w:w="3319" w:type="dxa"/>
            <w:gridSpan w:val="6"/>
          </w:tcPr>
          <w:p w14:paraId="441B281F" w14:textId="61897603" w:rsidR="0049252A"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2120788250"/>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rPr>
                  <w:t>☐</w:t>
                </w:r>
              </w:sdtContent>
            </w:sdt>
            <w:r w:rsidR="0049252A" w:rsidRPr="00CE08F3">
              <w:rPr>
                <w:rFonts w:ascii="Arial" w:eastAsia="Times New Roman" w:hAnsi="Arial" w:cs="Arial"/>
                <w:color w:val="000000" w:themeColor="text1"/>
                <w:sz w:val="18"/>
                <w:szCs w:val="18"/>
              </w:rPr>
              <w:t>No</w:t>
            </w:r>
          </w:p>
          <w:p w14:paraId="5B4A8F01" w14:textId="48F064C4" w:rsidR="00B25E3C"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404211265"/>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rPr>
                  <w:t>☐</w:t>
                </w:r>
              </w:sdtContent>
            </w:sdt>
            <w:r w:rsidR="00B25E3C" w:rsidRPr="00CE08F3">
              <w:rPr>
                <w:rFonts w:ascii="Arial" w:eastAsia="Times New Roman" w:hAnsi="Arial" w:cs="Arial"/>
                <w:color w:val="000000" w:themeColor="text1"/>
                <w:sz w:val="18"/>
                <w:szCs w:val="18"/>
              </w:rPr>
              <w:t>Si</w:t>
            </w:r>
          </w:p>
          <w:p w14:paraId="69F8B7D9" w14:textId="779B40AC" w:rsidR="004828E0" w:rsidRPr="00CE08F3" w:rsidRDefault="00B25E3C" w:rsidP="00FB1100">
            <w:pPr>
              <w:shd w:val="clear" w:color="auto" w:fill="FFFFFF" w:themeFill="background1"/>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Fecha de ubicación</w:t>
            </w:r>
            <w:r w:rsidR="00E8663E" w:rsidRPr="00CE08F3">
              <w:rPr>
                <w:rFonts w:ascii="Arial" w:eastAsia="Times New Roman" w:hAnsi="Arial" w:cs="Arial"/>
                <w:color w:val="000000" w:themeColor="text1"/>
                <w:sz w:val="18"/>
                <w:szCs w:val="18"/>
              </w:rPr>
              <w:t xml:space="preserve">: </w:t>
            </w:r>
            <w:r w:rsidR="003C337A" w:rsidRPr="00CE08F3">
              <w:rPr>
                <w:rFonts w:ascii="Arial" w:hAnsi="Arial" w:cs="Arial"/>
                <w:color w:val="000000" w:themeColor="text1"/>
                <w:sz w:val="18"/>
                <w:szCs w:val="18"/>
                <w:lang w:val="es-ES"/>
              </w:rPr>
              <w:t>d</w:t>
            </w:r>
            <w:r w:rsidR="007819A9" w:rsidRPr="00CE08F3">
              <w:rPr>
                <w:rFonts w:ascii="Arial" w:hAnsi="Arial" w:cs="Arial"/>
                <w:color w:val="000000" w:themeColor="text1"/>
                <w:sz w:val="18"/>
                <w:szCs w:val="18"/>
                <w:lang w:val="es-ES"/>
              </w:rPr>
              <w:t xml:space="preserve"> ()</w:t>
            </w:r>
            <w:r w:rsidR="00E8663E" w:rsidRPr="00CE08F3">
              <w:rPr>
                <w:rFonts w:ascii="Arial" w:hAnsi="Arial" w:cs="Arial"/>
                <w:color w:val="000000" w:themeColor="text1"/>
                <w:sz w:val="18"/>
                <w:szCs w:val="18"/>
                <w:lang w:val="es-ES"/>
              </w:rPr>
              <w:t xml:space="preserve"> </w:t>
            </w:r>
            <w:r w:rsidR="003C337A" w:rsidRPr="00CE08F3">
              <w:rPr>
                <w:rFonts w:ascii="Arial" w:hAnsi="Arial" w:cs="Arial"/>
                <w:color w:val="000000" w:themeColor="text1"/>
                <w:sz w:val="18"/>
                <w:szCs w:val="18"/>
                <w:lang w:val="es-ES"/>
              </w:rPr>
              <w:t>m</w:t>
            </w:r>
            <w:r w:rsidR="00E8663E" w:rsidRPr="00CE08F3">
              <w:rPr>
                <w:rFonts w:ascii="Arial" w:hAnsi="Arial" w:cs="Arial"/>
                <w:color w:val="000000" w:themeColor="text1"/>
                <w:sz w:val="18"/>
                <w:szCs w:val="18"/>
                <w:lang w:val="es-ES"/>
              </w:rPr>
              <w:t xml:space="preserve"> </w:t>
            </w:r>
            <w:r w:rsidR="007819A9" w:rsidRPr="00CE08F3">
              <w:rPr>
                <w:rFonts w:ascii="Arial" w:hAnsi="Arial" w:cs="Arial"/>
                <w:color w:val="000000" w:themeColor="text1"/>
                <w:sz w:val="18"/>
                <w:szCs w:val="18"/>
                <w:lang w:val="es-ES"/>
              </w:rPr>
              <w:t xml:space="preserve">() </w:t>
            </w:r>
            <w:r w:rsidR="003C337A" w:rsidRPr="00CE08F3">
              <w:rPr>
                <w:rFonts w:ascii="Arial" w:hAnsi="Arial" w:cs="Arial"/>
                <w:color w:val="000000" w:themeColor="text1"/>
                <w:sz w:val="18"/>
                <w:szCs w:val="18"/>
                <w:lang w:val="es-ES"/>
              </w:rPr>
              <w:t>a</w:t>
            </w:r>
            <w:r w:rsidR="00E8663E" w:rsidRPr="00CE08F3">
              <w:rPr>
                <w:rFonts w:ascii="Arial" w:hAnsi="Arial" w:cs="Arial"/>
                <w:color w:val="000000" w:themeColor="text1"/>
                <w:sz w:val="18"/>
                <w:szCs w:val="18"/>
                <w:lang w:val="es-ES"/>
              </w:rPr>
              <w:t xml:space="preserve"> </w:t>
            </w:r>
            <w:r w:rsidR="007819A9" w:rsidRPr="00CE08F3">
              <w:rPr>
                <w:rFonts w:ascii="Arial" w:hAnsi="Arial" w:cs="Arial"/>
                <w:color w:val="000000" w:themeColor="text1"/>
                <w:sz w:val="18"/>
                <w:szCs w:val="18"/>
                <w:lang w:val="es-ES"/>
              </w:rPr>
              <w:t>()</w:t>
            </w:r>
          </w:p>
          <w:p w14:paraId="60A5929C" w14:textId="1C59F259" w:rsidR="0049252A" w:rsidRPr="00CE08F3" w:rsidRDefault="00842234" w:rsidP="00FC77EF">
            <w:pPr>
              <w:shd w:val="clear" w:color="auto" w:fill="FFFFFF" w:themeFill="background1"/>
              <w:rPr>
                <w:rFonts w:ascii="Arial" w:hAnsi="Arial" w:cs="Arial"/>
                <w:color w:val="000000" w:themeColor="text1"/>
                <w:sz w:val="18"/>
                <w:szCs w:val="18"/>
              </w:rPr>
            </w:pPr>
            <w:r w:rsidRPr="00CE08F3">
              <w:rPr>
                <w:rFonts w:ascii="Arial" w:hAnsi="Arial" w:cs="Arial"/>
                <w:color w:val="000000" w:themeColor="text1"/>
                <w:sz w:val="18"/>
                <w:szCs w:val="18"/>
              </w:rPr>
              <w:t xml:space="preserve">Entidad: </w:t>
            </w:r>
          </w:p>
          <w:p w14:paraId="75B13E07" w14:textId="046BB080" w:rsidR="00842234" w:rsidRPr="00CE08F3" w:rsidRDefault="00FC77EF" w:rsidP="00FC77EF">
            <w:pPr>
              <w:shd w:val="clear" w:color="auto" w:fill="FFFFFF" w:themeFill="background1"/>
              <w:rPr>
                <w:rFonts w:ascii="Arial" w:hAnsi="Arial" w:cs="Arial"/>
                <w:color w:val="000000" w:themeColor="text1"/>
                <w:sz w:val="18"/>
                <w:szCs w:val="18"/>
                <w:lang w:val="es-ES"/>
              </w:rPr>
            </w:pPr>
            <w:r w:rsidRPr="00CE08F3">
              <w:rPr>
                <w:rFonts w:ascii="Arial" w:hAnsi="Arial" w:cs="Arial"/>
                <w:color w:val="000000" w:themeColor="text1"/>
                <w:sz w:val="18"/>
                <w:szCs w:val="18"/>
              </w:rPr>
              <w:t>Unidad de servicio:</w:t>
            </w:r>
          </w:p>
          <w:p w14:paraId="22ACF5AA" w14:textId="7845F109" w:rsidR="00100C55" w:rsidRPr="00CE08F3" w:rsidRDefault="00AA4549" w:rsidP="00FC77EF">
            <w:pPr>
              <w:shd w:val="clear" w:color="auto" w:fill="FFFFFF" w:themeFill="background1"/>
              <w:rPr>
                <w:rFonts w:ascii="Arial" w:hAnsi="Arial" w:cs="Arial"/>
                <w:color w:val="000000" w:themeColor="text1"/>
                <w:sz w:val="18"/>
                <w:szCs w:val="18"/>
                <w:u w:val="single"/>
                <w:lang w:val="es-ES"/>
              </w:rPr>
            </w:pPr>
            <w:r w:rsidRPr="00CE08F3">
              <w:rPr>
                <w:rFonts w:ascii="Arial" w:hAnsi="Arial" w:cs="Arial"/>
                <w:color w:val="000000" w:themeColor="text1"/>
                <w:sz w:val="18"/>
                <w:szCs w:val="18"/>
                <w:lang w:val="es-ES"/>
              </w:rPr>
              <w:t>Ciudad:</w:t>
            </w:r>
            <w:r w:rsidR="007750DA" w:rsidRPr="00CE08F3">
              <w:rPr>
                <w:rFonts w:ascii="Arial" w:hAnsi="Arial" w:cs="Arial"/>
                <w:color w:val="000000" w:themeColor="text1"/>
                <w:sz w:val="16"/>
                <w:szCs w:val="18"/>
                <w:lang w:val="es-ES"/>
              </w:rPr>
              <w:t xml:space="preserve"> </w:t>
            </w:r>
            <w:r w:rsidRPr="00CE08F3">
              <w:rPr>
                <w:rFonts w:ascii="Arial" w:hAnsi="Arial" w:cs="Arial"/>
                <w:color w:val="000000" w:themeColor="text1"/>
                <w:sz w:val="16"/>
                <w:szCs w:val="18"/>
                <w:lang w:val="es-ES"/>
              </w:rPr>
              <w:t xml:space="preserve"> </w:t>
            </w:r>
          </w:p>
        </w:tc>
        <w:tc>
          <w:tcPr>
            <w:tcW w:w="3200" w:type="dxa"/>
            <w:gridSpan w:val="9"/>
            <w:tcBorders>
              <w:right w:val="nil"/>
            </w:tcBorders>
          </w:tcPr>
          <w:p w14:paraId="7AE15002" w14:textId="58CCD6C6" w:rsidR="0076440F"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592249215"/>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76440F" w:rsidRPr="00CE08F3">
              <w:rPr>
                <w:rFonts w:ascii="Arial" w:eastAsia="Times New Roman" w:hAnsi="Arial" w:cs="Arial"/>
                <w:color w:val="000000" w:themeColor="text1"/>
                <w:sz w:val="18"/>
                <w:szCs w:val="18"/>
              </w:rPr>
              <w:t>Intervención de apoyo psicosocial</w:t>
            </w:r>
          </w:p>
          <w:p w14:paraId="30C76685" w14:textId="52EB9792" w:rsidR="0076440F"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936364702"/>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76440F" w:rsidRPr="00CE08F3">
              <w:rPr>
                <w:rFonts w:ascii="Arial" w:eastAsia="Times New Roman" w:hAnsi="Arial" w:cs="Arial"/>
                <w:color w:val="000000" w:themeColor="text1"/>
                <w:sz w:val="18"/>
                <w:szCs w:val="18"/>
              </w:rPr>
              <w:t>Apoyo psicológico</w:t>
            </w:r>
            <w:r w:rsidR="007D70B7" w:rsidRPr="00CE08F3">
              <w:rPr>
                <w:rFonts w:ascii="Arial" w:eastAsia="Times New Roman" w:hAnsi="Arial" w:cs="Arial"/>
                <w:color w:val="000000" w:themeColor="text1"/>
                <w:sz w:val="18"/>
                <w:szCs w:val="18"/>
              </w:rPr>
              <w:t xml:space="preserve"> especializado</w:t>
            </w:r>
          </w:p>
          <w:p w14:paraId="09776D40" w14:textId="2CF0FFA9" w:rsidR="00E8663E"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489639260"/>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E8663E" w:rsidRPr="00CE08F3">
              <w:rPr>
                <w:rFonts w:ascii="Arial" w:eastAsia="Times New Roman" w:hAnsi="Arial" w:cs="Arial"/>
                <w:color w:val="000000" w:themeColor="text1"/>
                <w:sz w:val="18"/>
                <w:szCs w:val="18"/>
              </w:rPr>
              <w:t xml:space="preserve">Externado </w:t>
            </w:r>
            <w:r w:rsidR="007D70B7" w:rsidRPr="00CE08F3">
              <w:rPr>
                <w:rFonts w:ascii="Arial" w:eastAsia="Times New Roman" w:hAnsi="Arial" w:cs="Arial"/>
                <w:color w:val="000000" w:themeColor="text1"/>
                <w:sz w:val="18"/>
                <w:szCs w:val="18"/>
              </w:rPr>
              <w:t>m</w:t>
            </w:r>
            <w:r w:rsidR="00E8663E" w:rsidRPr="00CE08F3">
              <w:rPr>
                <w:rFonts w:ascii="Arial" w:eastAsia="Times New Roman" w:hAnsi="Arial" w:cs="Arial"/>
                <w:color w:val="000000" w:themeColor="text1"/>
                <w:sz w:val="18"/>
                <w:szCs w:val="18"/>
              </w:rPr>
              <w:t>edia jornada</w:t>
            </w:r>
          </w:p>
          <w:p w14:paraId="29A7A338" w14:textId="05A03A05" w:rsidR="0049252A"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137723759"/>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49252A" w:rsidRPr="00CE08F3">
              <w:rPr>
                <w:rFonts w:ascii="Arial" w:eastAsia="Times New Roman" w:hAnsi="Arial" w:cs="Arial"/>
                <w:color w:val="000000" w:themeColor="text1"/>
                <w:sz w:val="18"/>
                <w:szCs w:val="18"/>
              </w:rPr>
              <w:t xml:space="preserve">Externado </w:t>
            </w:r>
            <w:r w:rsidR="007D70B7" w:rsidRPr="00CE08F3">
              <w:rPr>
                <w:rFonts w:ascii="Arial" w:eastAsia="Times New Roman" w:hAnsi="Arial" w:cs="Arial"/>
                <w:color w:val="000000" w:themeColor="text1"/>
                <w:sz w:val="18"/>
                <w:szCs w:val="18"/>
              </w:rPr>
              <w:t>j</w:t>
            </w:r>
            <w:r w:rsidR="0049252A" w:rsidRPr="00CE08F3">
              <w:rPr>
                <w:rFonts w:ascii="Arial" w:eastAsia="Times New Roman" w:hAnsi="Arial" w:cs="Arial"/>
                <w:color w:val="000000" w:themeColor="text1"/>
                <w:sz w:val="18"/>
                <w:szCs w:val="18"/>
              </w:rPr>
              <w:t>ornada completa</w:t>
            </w:r>
          </w:p>
          <w:p w14:paraId="524EDD8D" w14:textId="3736A135" w:rsidR="0049252A"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619521085"/>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49252A" w:rsidRPr="00CE08F3">
              <w:rPr>
                <w:rFonts w:ascii="Arial" w:eastAsia="Times New Roman" w:hAnsi="Arial" w:cs="Arial"/>
                <w:color w:val="000000" w:themeColor="text1"/>
                <w:sz w:val="18"/>
                <w:szCs w:val="18"/>
              </w:rPr>
              <w:t>Hogar gestor</w:t>
            </w:r>
          </w:p>
          <w:p w14:paraId="36963B25" w14:textId="742BD587" w:rsidR="00B21CCE" w:rsidRPr="00CE08F3" w:rsidRDefault="008F4BED" w:rsidP="00265742">
            <w:pPr>
              <w:shd w:val="clear" w:color="auto" w:fill="FFFFFF" w:themeFill="background1"/>
              <w:rPr>
                <w:rFonts w:ascii="Arial" w:hAnsi="Arial" w:cs="Arial"/>
                <w:color w:val="000000" w:themeColor="text1"/>
                <w:sz w:val="18"/>
                <w:szCs w:val="18"/>
              </w:rPr>
            </w:pPr>
            <w:sdt>
              <w:sdtPr>
                <w:rPr>
                  <w:rFonts w:ascii="Arial" w:eastAsia="Times New Roman" w:hAnsi="Arial" w:cs="Arial"/>
                  <w:color w:val="000000" w:themeColor="text1"/>
                  <w:sz w:val="18"/>
                  <w:szCs w:val="18"/>
                </w:rPr>
                <w:id w:val="-120156239"/>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B21CCE" w:rsidRPr="00CE08F3">
              <w:rPr>
                <w:rFonts w:ascii="Arial" w:eastAsia="Times New Roman" w:hAnsi="Arial" w:cs="Arial"/>
                <w:color w:val="000000" w:themeColor="text1"/>
                <w:sz w:val="18"/>
                <w:szCs w:val="18"/>
              </w:rPr>
              <w:t>Internado</w:t>
            </w:r>
          </w:p>
          <w:p w14:paraId="605931D4" w14:textId="74333C08" w:rsidR="00B21CCE" w:rsidRPr="00CE08F3" w:rsidRDefault="008F4BED" w:rsidP="00265742">
            <w:pPr>
              <w:shd w:val="clear" w:color="auto" w:fill="FFFFFF" w:themeFill="background1"/>
              <w:jc w:val="both"/>
              <w:rPr>
                <w:rFonts w:ascii="Arial" w:hAnsi="Arial" w:cs="Arial"/>
                <w:color w:val="000000" w:themeColor="text1"/>
                <w:sz w:val="18"/>
                <w:szCs w:val="18"/>
              </w:rPr>
            </w:pPr>
            <w:sdt>
              <w:sdtPr>
                <w:rPr>
                  <w:rFonts w:ascii="Arial" w:eastAsia="Times New Roman" w:hAnsi="Arial" w:cs="Arial"/>
                  <w:color w:val="000000" w:themeColor="text1"/>
                  <w:sz w:val="18"/>
                  <w:szCs w:val="18"/>
                </w:rPr>
                <w:id w:val="1403332882"/>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E6329A" w:rsidRPr="00CE08F3">
              <w:rPr>
                <w:rFonts w:ascii="Arial" w:eastAsia="Times New Roman" w:hAnsi="Arial" w:cs="Arial"/>
                <w:color w:val="000000" w:themeColor="text1"/>
                <w:sz w:val="18"/>
                <w:szCs w:val="18"/>
              </w:rPr>
              <w:t>Casa hogar</w:t>
            </w:r>
          </w:p>
        </w:tc>
        <w:tc>
          <w:tcPr>
            <w:tcW w:w="4837" w:type="dxa"/>
            <w:gridSpan w:val="11"/>
            <w:tcBorders>
              <w:left w:val="nil"/>
            </w:tcBorders>
          </w:tcPr>
          <w:p w14:paraId="0F71B52D" w14:textId="7B86F372" w:rsidR="000666EC"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101077469"/>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0666EC" w:rsidRPr="00CE08F3">
              <w:rPr>
                <w:rFonts w:ascii="Arial" w:eastAsia="Times New Roman" w:hAnsi="Arial" w:cs="Arial"/>
                <w:color w:val="000000" w:themeColor="text1"/>
                <w:sz w:val="18"/>
                <w:szCs w:val="18"/>
              </w:rPr>
              <w:t>Casa universitaria</w:t>
            </w:r>
          </w:p>
          <w:p w14:paraId="070D8B37" w14:textId="0AB0A04F" w:rsidR="000666EC"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216318414"/>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0666EC" w:rsidRPr="00CE08F3">
              <w:rPr>
                <w:rFonts w:ascii="Arial" w:eastAsia="Times New Roman" w:hAnsi="Arial" w:cs="Arial"/>
                <w:color w:val="000000" w:themeColor="text1"/>
                <w:sz w:val="18"/>
                <w:szCs w:val="18"/>
              </w:rPr>
              <w:t>Casa de protección</w:t>
            </w:r>
          </w:p>
          <w:p w14:paraId="6209AA12" w14:textId="7F85896C" w:rsidR="00174DC3"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965271782"/>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49252A" w:rsidRPr="00CE08F3">
              <w:rPr>
                <w:rFonts w:ascii="Arial" w:eastAsia="Times New Roman" w:hAnsi="Arial" w:cs="Arial"/>
                <w:color w:val="000000" w:themeColor="text1"/>
                <w:sz w:val="18"/>
                <w:szCs w:val="18"/>
              </w:rPr>
              <w:t>Hogar sustituto</w:t>
            </w:r>
            <w:r w:rsidR="00BC562A" w:rsidRPr="00CE08F3">
              <w:rPr>
                <w:rFonts w:ascii="Arial" w:eastAsia="Times New Roman" w:hAnsi="Arial" w:cs="Arial"/>
                <w:color w:val="000000" w:themeColor="text1"/>
                <w:sz w:val="18"/>
                <w:szCs w:val="18"/>
              </w:rPr>
              <w:t xml:space="preserve"> </w:t>
            </w:r>
            <w:r w:rsidR="00174DC3" w:rsidRPr="00CE08F3">
              <w:rPr>
                <w:rFonts w:ascii="Arial" w:eastAsia="Times New Roman" w:hAnsi="Arial" w:cs="Arial"/>
                <w:color w:val="000000" w:themeColor="text1"/>
                <w:sz w:val="18"/>
                <w:szCs w:val="18"/>
              </w:rPr>
              <w:t>vulneración</w:t>
            </w:r>
          </w:p>
          <w:p w14:paraId="5CA8F37C" w14:textId="4C4C14A2" w:rsidR="00033773"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769728777"/>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174DC3" w:rsidRPr="00CE08F3">
              <w:rPr>
                <w:rFonts w:ascii="Arial" w:eastAsia="Times New Roman" w:hAnsi="Arial" w:cs="Arial"/>
                <w:color w:val="000000" w:themeColor="text1"/>
                <w:sz w:val="18"/>
                <w:szCs w:val="18"/>
              </w:rPr>
              <w:t>Hogar sustituto discapacidad o enfermedad de</w:t>
            </w:r>
            <w:r w:rsidR="0049252A" w:rsidRPr="00CE08F3">
              <w:rPr>
                <w:rFonts w:ascii="Arial" w:eastAsia="Times New Roman" w:hAnsi="Arial" w:cs="Arial"/>
                <w:color w:val="000000" w:themeColor="text1"/>
                <w:sz w:val="18"/>
                <w:szCs w:val="18"/>
              </w:rPr>
              <w:t xml:space="preserve"> cuidado especial</w:t>
            </w:r>
          </w:p>
          <w:p w14:paraId="70A74005" w14:textId="14F77D15" w:rsidR="00033773"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464818527"/>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B55DD4" w:rsidRPr="00CE08F3">
              <w:rPr>
                <w:rFonts w:ascii="Arial" w:eastAsia="Times New Roman" w:hAnsi="Arial" w:cs="Arial"/>
                <w:color w:val="000000" w:themeColor="text1"/>
                <w:sz w:val="18"/>
                <w:szCs w:val="18"/>
              </w:rPr>
              <w:t>Hogar sustituto étnico</w:t>
            </w:r>
          </w:p>
          <w:p w14:paraId="1D215608" w14:textId="11362644" w:rsidR="001C6D8F" w:rsidRPr="00CE08F3" w:rsidRDefault="008F4BED" w:rsidP="00265742">
            <w:pPr>
              <w:shd w:val="clear" w:color="auto" w:fill="FFFFFF" w:themeFill="background1"/>
              <w:jc w:val="both"/>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625384263"/>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B55DD4" w:rsidRPr="00CE08F3">
              <w:rPr>
                <w:rFonts w:ascii="Arial" w:eastAsia="Times New Roman" w:hAnsi="Arial" w:cs="Arial"/>
                <w:color w:val="000000" w:themeColor="text1"/>
                <w:sz w:val="18"/>
                <w:szCs w:val="18"/>
              </w:rPr>
              <w:t xml:space="preserve">Hogar sustituto </w:t>
            </w:r>
            <w:r w:rsidR="0045061A" w:rsidRPr="00CE08F3">
              <w:rPr>
                <w:rFonts w:ascii="Arial" w:eastAsia="Times New Roman" w:hAnsi="Arial" w:cs="Arial"/>
                <w:color w:val="000000" w:themeColor="text1"/>
                <w:sz w:val="18"/>
                <w:szCs w:val="18"/>
              </w:rPr>
              <w:t>t</w:t>
            </w:r>
            <w:r w:rsidR="00B55DD4" w:rsidRPr="00CE08F3">
              <w:rPr>
                <w:rFonts w:ascii="Arial" w:eastAsia="Times New Roman" w:hAnsi="Arial" w:cs="Arial"/>
                <w:color w:val="000000" w:themeColor="text1"/>
                <w:sz w:val="18"/>
                <w:szCs w:val="18"/>
              </w:rPr>
              <w:t xml:space="preserve">utor </w:t>
            </w:r>
          </w:p>
        </w:tc>
      </w:tr>
      <w:tr w:rsidR="00CE08F3" w:rsidRPr="00CE08F3" w14:paraId="7C2F69ED" w14:textId="77777777" w:rsidTr="006577AF">
        <w:trPr>
          <w:trHeight w:val="259"/>
        </w:trPr>
        <w:tc>
          <w:tcPr>
            <w:tcW w:w="5314" w:type="dxa"/>
            <w:gridSpan w:val="11"/>
          </w:tcPr>
          <w:p w14:paraId="5460FB64" w14:textId="2F962C0F" w:rsidR="00410780" w:rsidRPr="00CE08F3" w:rsidRDefault="00410780" w:rsidP="00DB2C03">
            <w:pPr>
              <w:shd w:val="clear" w:color="auto" w:fill="FFFFFF" w:themeFill="background1"/>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Cambios de medidas durante el proceso</w:t>
            </w:r>
          </w:p>
          <w:p w14:paraId="6E04B588" w14:textId="56126124" w:rsidR="002928C5"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1813555"/>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2928C5" w:rsidRPr="00CE08F3">
              <w:rPr>
                <w:rFonts w:ascii="Arial" w:eastAsia="Times New Roman" w:hAnsi="Arial" w:cs="Arial"/>
                <w:color w:val="000000" w:themeColor="text1"/>
                <w:sz w:val="18"/>
                <w:szCs w:val="18"/>
              </w:rPr>
              <w:t>No</w:t>
            </w:r>
          </w:p>
          <w:p w14:paraId="45B5046A" w14:textId="4B875A39" w:rsidR="002928C5"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2013901419"/>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2928C5" w:rsidRPr="00CE08F3">
              <w:rPr>
                <w:rFonts w:ascii="Arial" w:eastAsia="Times New Roman" w:hAnsi="Arial" w:cs="Arial"/>
                <w:color w:val="000000" w:themeColor="text1"/>
                <w:sz w:val="18"/>
                <w:szCs w:val="18"/>
              </w:rPr>
              <w:t>Si</w:t>
            </w:r>
          </w:p>
          <w:p w14:paraId="3E937359" w14:textId="19A3E79F" w:rsidR="00313C6E" w:rsidRPr="00CE08F3" w:rsidRDefault="00313C6E" w:rsidP="00313C6E">
            <w:pPr>
              <w:shd w:val="clear" w:color="auto" w:fill="FFFFFF" w:themeFill="background1"/>
              <w:ind w:left="198"/>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Cual(es)</w:t>
            </w:r>
          </w:p>
          <w:p w14:paraId="333A6AB8" w14:textId="45AB99A1" w:rsidR="002928C5" w:rsidRPr="00CE08F3" w:rsidRDefault="003E54DE" w:rsidP="005E0784">
            <w:pPr>
              <w:shd w:val="clear" w:color="auto" w:fill="FFFFFF" w:themeFill="background1"/>
              <w:ind w:left="198"/>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 xml:space="preserve">Fecha: </w:t>
            </w:r>
            <w:r w:rsidR="00B267C1" w:rsidRPr="00CE08F3">
              <w:rPr>
                <w:rFonts w:ascii="Arial" w:hAnsi="Arial" w:cs="Arial"/>
                <w:color w:val="000000" w:themeColor="text1"/>
                <w:sz w:val="18"/>
                <w:szCs w:val="18"/>
                <w:lang w:val="es-ES"/>
              </w:rPr>
              <w:t>d</w:t>
            </w:r>
            <w:r w:rsidR="007819A9" w:rsidRPr="00CE08F3">
              <w:rPr>
                <w:rFonts w:ascii="Arial" w:hAnsi="Arial" w:cs="Arial"/>
                <w:color w:val="000000" w:themeColor="text1"/>
                <w:sz w:val="18"/>
                <w:szCs w:val="18"/>
                <w:lang w:val="es-ES"/>
              </w:rPr>
              <w:t xml:space="preserve"> ()</w:t>
            </w:r>
            <w:r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m</w:t>
            </w:r>
            <w:r w:rsidRPr="00CE08F3">
              <w:rPr>
                <w:rFonts w:ascii="Arial" w:hAnsi="Arial" w:cs="Arial"/>
                <w:color w:val="000000" w:themeColor="text1"/>
                <w:sz w:val="18"/>
                <w:szCs w:val="18"/>
                <w:lang w:val="es-ES"/>
              </w:rPr>
              <w:t xml:space="preserve"> </w:t>
            </w:r>
            <w:r w:rsidR="007819A9"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a</w:t>
            </w:r>
            <w:r w:rsidRPr="00CE08F3">
              <w:rPr>
                <w:rFonts w:ascii="Arial" w:hAnsi="Arial" w:cs="Arial"/>
                <w:color w:val="000000" w:themeColor="text1"/>
                <w:sz w:val="18"/>
                <w:szCs w:val="18"/>
                <w:lang w:val="es-ES"/>
              </w:rPr>
              <w:t xml:space="preserve"> </w:t>
            </w:r>
            <w:r w:rsidR="007819A9" w:rsidRPr="00CE08F3">
              <w:rPr>
                <w:rFonts w:ascii="Arial" w:hAnsi="Arial" w:cs="Arial"/>
                <w:color w:val="000000" w:themeColor="text1"/>
                <w:sz w:val="18"/>
                <w:szCs w:val="18"/>
                <w:lang w:val="es-ES"/>
              </w:rPr>
              <w:t>()</w:t>
            </w:r>
          </w:p>
        </w:tc>
        <w:tc>
          <w:tcPr>
            <w:tcW w:w="6042" w:type="dxa"/>
            <w:gridSpan w:val="15"/>
          </w:tcPr>
          <w:p w14:paraId="4881F490" w14:textId="3C35CEFD" w:rsidR="000A5795" w:rsidRPr="00CE08F3" w:rsidRDefault="000A5795" w:rsidP="000A5795">
            <w:pPr>
              <w:shd w:val="clear" w:color="auto" w:fill="FFFFFF" w:themeFill="background1"/>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lastRenderedPageBreak/>
              <w:t xml:space="preserve">Cambios de </w:t>
            </w:r>
            <w:r w:rsidR="00CD5938" w:rsidRPr="00CE08F3">
              <w:rPr>
                <w:rFonts w:ascii="Arial" w:eastAsia="Times New Roman" w:hAnsi="Arial" w:cs="Arial"/>
                <w:color w:val="000000" w:themeColor="text1"/>
                <w:sz w:val="18"/>
                <w:szCs w:val="18"/>
              </w:rPr>
              <w:t>modalidad/entidad o unidad de servicio</w:t>
            </w:r>
          </w:p>
          <w:p w14:paraId="73E8B289" w14:textId="42B8C546" w:rsidR="00CD5938"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05082938"/>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CD5938" w:rsidRPr="00CE08F3">
              <w:rPr>
                <w:rFonts w:ascii="Arial" w:eastAsia="Times New Roman" w:hAnsi="Arial" w:cs="Arial"/>
                <w:color w:val="000000" w:themeColor="text1"/>
                <w:sz w:val="18"/>
                <w:szCs w:val="18"/>
              </w:rPr>
              <w:t>No</w:t>
            </w:r>
          </w:p>
          <w:p w14:paraId="4116326C" w14:textId="12EB45F3" w:rsidR="00CD5938" w:rsidRPr="00CE08F3" w:rsidRDefault="008F4BED" w:rsidP="00265742">
            <w:pPr>
              <w:shd w:val="clear" w:color="auto" w:fill="FFFFFF" w:themeFill="background1"/>
              <w:rPr>
                <w:rFonts w:ascii="Arial" w:eastAsia="Times New Roman" w:hAnsi="Arial" w:cs="Arial"/>
                <w:color w:val="000000" w:themeColor="text1"/>
                <w:sz w:val="18"/>
                <w:szCs w:val="18"/>
              </w:rPr>
            </w:pPr>
            <w:sdt>
              <w:sdtPr>
                <w:rPr>
                  <w:rFonts w:ascii="Arial" w:eastAsia="Times New Roman" w:hAnsi="Arial" w:cs="Arial"/>
                  <w:color w:val="000000" w:themeColor="text1"/>
                  <w:sz w:val="18"/>
                  <w:szCs w:val="18"/>
                </w:rPr>
                <w:id w:val="-161551450"/>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rPr>
                  <w:t>☐</w:t>
                </w:r>
              </w:sdtContent>
            </w:sdt>
            <w:r w:rsidR="00CD5938" w:rsidRPr="00CE08F3">
              <w:rPr>
                <w:rFonts w:ascii="Arial" w:eastAsia="Times New Roman" w:hAnsi="Arial" w:cs="Arial"/>
                <w:color w:val="000000" w:themeColor="text1"/>
                <w:sz w:val="18"/>
                <w:szCs w:val="18"/>
              </w:rPr>
              <w:t>Si</w:t>
            </w:r>
          </w:p>
          <w:p w14:paraId="0B992E6E" w14:textId="77777777" w:rsidR="00CD5938" w:rsidRPr="00CE08F3" w:rsidRDefault="00CD5938" w:rsidP="00CD5938">
            <w:pPr>
              <w:shd w:val="clear" w:color="auto" w:fill="FFFFFF" w:themeFill="background1"/>
              <w:ind w:left="198"/>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Cual(es)</w:t>
            </w:r>
          </w:p>
          <w:p w14:paraId="13DF64EC" w14:textId="67D337C5" w:rsidR="003518C3" w:rsidRPr="00CE08F3" w:rsidRDefault="00841223" w:rsidP="00265742">
            <w:pPr>
              <w:shd w:val="clear" w:color="auto" w:fill="FFFFFF" w:themeFill="background1"/>
              <w:ind w:left="198"/>
              <w:rPr>
                <w:rFonts w:ascii="Arial" w:eastAsia="Times New Roman" w:hAnsi="Arial" w:cs="Arial"/>
                <w:color w:val="000000" w:themeColor="text1"/>
                <w:sz w:val="18"/>
                <w:szCs w:val="18"/>
              </w:rPr>
            </w:pPr>
            <w:r w:rsidRPr="00CE08F3">
              <w:rPr>
                <w:rFonts w:ascii="Arial" w:eastAsia="Times New Roman" w:hAnsi="Arial" w:cs="Arial"/>
                <w:color w:val="000000" w:themeColor="text1"/>
                <w:sz w:val="18"/>
                <w:szCs w:val="18"/>
              </w:rPr>
              <w:t>F</w:t>
            </w:r>
            <w:r w:rsidR="003E54DE" w:rsidRPr="00CE08F3">
              <w:rPr>
                <w:rFonts w:ascii="Arial" w:eastAsia="Times New Roman" w:hAnsi="Arial" w:cs="Arial"/>
                <w:color w:val="000000" w:themeColor="text1"/>
                <w:sz w:val="18"/>
                <w:szCs w:val="18"/>
              </w:rPr>
              <w:t xml:space="preserve">echa: </w:t>
            </w:r>
            <w:r w:rsidR="00B267C1" w:rsidRPr="00CE08F3">
              <w:rPr>
                <w:rFonts w:ascii="Arial" w:hAnsi="Arial" w:cs="Arial"/>
                <w:color w:val="000000" w:themeColor="text1"/>
                <w:sz w:val="18"/>
                <w:szCs w:val="18"/>
                <w:lang w:val="es-ES"/>
              </w:rPr>
              <w:t>d</w:t>
            </w:r>
            <w:r w:rsidR="005543DB" w:rsidRPr="00CE08F3">
              <w:rPr>
                <w:rFonts w:ascii="Arial" w:hAnsi="Arial" w:cs="Arial"/>
                <w:color w:val="000000" w:themeColor="text1"/>
                <w:sz w:val="18"/>
                <w:szCs w:val="18"/>
                <w:lang w:val="es-ES"/>
              </w:rPr>
              <w:t xml:space="preserve"> </w:t>
            </w:r>
            <w:proofErr w:type="gramStart"/>
            <w:r w:rsidR="005543DB" w:rsidRPr="00CE08F3">
              <w:rPr>
                <w:rFonts w:ascii="Arial" w:hAnsi="Arial" w:cs="Arial"/>
                <w:color w:val="000000" w:themeColor="text1"/>
                <w:sz w:val="18"/>
                <w:szCs w:val="18"/>
                <w:lang w:val="es-ES"/>
              </w:rPr>
              <w:t xml:space="preserve">() </w:t>
            </w:r>
            <w:r w:rsidR="003E54DE"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m</w:t>
            </w:r>
            <w:proofErr w:type="gramEnd"/>
            <w:r w:rsidR="003E54DE" w:rsidRPr="00CE08F3">
              <w:rPr>
                <w:rFonts w:ascii="Arial" w:hAnsi="Arial" w:cs="Arial"/>
                <w:color w:val="000000" w:themeColor="text1"/>
                <w:sz w:val="18"/>
                <w:szCs w:val="18"/>
                <w:lang w:val="es-ES"/>
              </w:rPr>
              <w:t xml:space="preserve"> </w:t>
            </w:r>
            <w:r w:rsidR="005543DB"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a</w:t>
            </w:r>
            <w:r w:rsidR="003E54DE" w:rsidRPr="00CE08F3">
              <w:rPr>
                <w:rFonts w:ascii="Arial" w:hAnsi="Arial" w:cs="Arial"/>
                <w:color w:val="000000" w:themeColor="text1"/>
                <w:sz w:val="18"/>
                <w:szCs w:val="18"/>
                <w:lang w:val="es-ES"/>
              </w:rPr>
              <w:t xml:space="preserve"> </w:t>
            </w:r>
            <w:r w:rsidR="005543DB" w:rsidRPr="00CE08F3">
              <w:rPr>
                <w:rFonts w:ascii="Arial" w:hAnsi="Arial" w:cs="Arial"/>
                <w:color w:val="000000" w:themeColor="text1"/>
                <w:sz w:val="18"/>
                <w:szCs w:val="18"/>
                <w:lang w:val="es-ES"/>
              </w:rPr>
              <w:t>()</w:t>
            </w:r>
          </w:p>
        </w:tc>
      </w:tr>
      <w:tr w:rsidR="00CE08F3" w:rsidRPr="00CE08F3" w14:paraId="3E0A7C88" w14:textId="77777777" w:rsidTr="006577AF">
        <w:trPr>
          <w:trHeight w:val="118"/>
        </w:trPr>
        <w:tc>
          <w:tcPr>
            <w:tcW w:w="11356" w:type="dxa"/>
            <w:gridSpan w:val="26"/>
            <w:shd w:val="clear" w:color="auto" w:fill="D9E2F3" w:themeFill="accent1" w:themeFillTint="33"/>
          </w:tcPr>
          <w:p w14:paraId="5C54D8B5" w14:textId="0F460EB8" w:rsidR="00577275" w:rsidRPr="00CE08F3" w:rsidRDefault="005B68B3" w:rsidP="00FD0867">
            <w:pPr>
              <w:rPr>
                <w:rFonts w:ascii="Arial" w:hAnsi="Arial" w:cs="Arial"/>
                <w:b/>
                <w:bCs/>
                <w:color w:val="000000" w:themeColor="text1"/>
                <w:sz w:val="18"/>
                <w:szCs w:val="18"/>
              </w:rPr>
            </w:pPr>
            <w:r w:rsidRPr="00CE08F3">
              <w:rPr>
                <w:rFonts w:ascii="Arial" w:hAnsi="Arial" w:cs="Arial"/>
                <w:b/>
                <w:bCs/>
                <w:color w:val="000000" w:themeColor="text1"/>
                <w:sz w:val="18"/>
                <w:szCs w:val="18"/>
              </w:rPr>
              <w:lastRenderedPageBreak/>
              <w:t>Síntesis del motivo de ingreso</w:t>
            </w:r>
            <w:r w:rsidR="000A06BC" w:rsidRPr="00CE08F3">
              <w:rPr>
                <w:rFonts w:ascii="Arial" w:hAnsi="Arial" w:cs="Arial"/>
                <w:b/>
                <w:bCs/>
                <w:color w:val="000000" w:themeColor="text1"/>
                <w:sz w:val="18"/>
                <w:szCs w:val="18"/>
              </w:rPr>
              <w:t>:</w:t>
            </w:r>
          </w:p>
        </w:tc>
      </w:tr>
      <w:tr w:rsidR="00CE08F3" w:rsidRPr="00CE08F3" w14:paraId="2C9FB9CF" w14:textId="77777777" w:rsidTr="006577AF">
        <w:trPr>
          <w:trHeight w:val="854"/>
        </w:trPr>
        <w:tc>
          <w:tcPr>
            <w:tcW w:w="11356" w:type="dxa"/>
            <w:gridSpan w:val="26"/>
          </w:tcPr>
          <w:p w14:paraId="1A0FCB9C" w14:textId="77777777" w:rsidR="005B68B3" w:rsidRPr="00CE08F3" w:rsidRDefault="005B68B3" w:rsidP="0049252A">
            <w:pPr>
              <w:rPr>
                <w:rFonts w:ascii="Arial" w:hAnsi="Arial" w:cs="Arial"/>
                <w:color w:val="000000" w:themeColor="text1"/>
                <w:sz w:val="18"/>
                <w:szCs w:val="18"/>
              </w:rPr>
            </w:pPr>
          </w:p>
          <w:p w14:paraId="14D78F43" w14:textId="284DAC9E" w:rsidR="00345912" w:rsidRPr="00CE08F3" w:rsidRDefault="00345912" w:rsidP="00367FB1">
            <w:pPr>
              <w:rPr>
                <w:rFonts w:ascii="Arial" w:hAnsi="Arial" w:cs="Arial"/>
                <w:color w:val="000000" w:themeColor="text1"/>
                <w:sz w:val="18"/>
                <w:szCs w:val="18"/>
                <w:u w:val="single"/>
                <w:lang w:val="es-ES"/>
              </w:rPr>
            </w:pPr>
          </w:p>
        </w:tc>
      </w:tr>
      <w:tr w:rsidR="00CE08F3" w:rsidRPr="00CE08F3" w14:paraId="2FE7874B" w14:textId="77777777" w:rsidTr="00FD0867">
        <w:trPr>
          <w:trHeight w:val="684"/>
        </w:trPr>
        <w:tc>
          <w:tcPr>
            <w:tcW w:w="3403" w:type="dxa"/>
            <w:gridSpan w:val="7"/>
            <w:tcBorders>
              <w:right w:val="nil"/>
            </w:tcBorders>
          </w:tcPr>
          <w:p w14:paraId="25CA4DB7" w14:textId="77777777" w:rsidR="00345912" w:rsidRPr="00CE08F3" w:rsidRDefault="00345912" w:rsidP="00345912">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Actualización del motivo de ingreso</w:t>
            </w:r>
          </w:p>
          <w:p w14:paraId="75E7A1F4" w14:textId="35427F2A" w:rsidR="009C37F7" w:rsidRPr="00CE08F3" w:rsidRDefault="008F4BED" w:rsidP="00FD0867">
            <w:pPr>
              <w:shd w:val="clear" w:color="auto" w:fill="FFFFFF" w:themeFill="background1"/>
              <w:rPr>
                <w:rFonts w:ascii="Arial" w:hAnsi="Arial" w:cs="Arial"/>
                <w:color w:val="000000" w:themeColor="text1"/>
                <w:sz w:val="18"/>
                <w:szCs w:val="18"/>
              </w:rPr>
            </w:pPr>
            <w:sdt>
              <w:sdtPr>
                <w:rPr>
                  <w:rFonts w:ascii="Arial" w:hAnsi="Arial" w:cs="Arial"/>
                  <w:color w:val="000000" w:themeColor="text1"/>
                  <w:sz w:val="18"/>
                  <w:szCs w:val="18"/>
                  <w:shd w:val="clear" w:color="auto" w:fill="FFFFFF" w:themeFill="background1"/>
                </w:rPr>
                <w:id w:val="-6672122"/>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9C37F7" w:rsidRPr="00CE08F3">
              <w:rPr>
                <w:rFonts w:ascii="Arial" w:hAnsi="Arial" w:cs="Arial"/>
                <w:color w:val="000000" w:themeColor="text1"/>
                <w:sz w:val="18"/>
                <w:szCs w:val="18"/>
                <w:shd w:val="clear" w:color="auto" w:fill="FFFFFF" w:themeFill="background1"/>
              </w:rPr>
              <w:t>No</w:t>
            </w:r>
          </w:p>
          <w:p w14:paraId="42953795" w14:textId="00EF382B" w:rsidR="00345912" w:rsidRPr="00CE08F3" w:rsidRDefault="00345912" w:rsidP="00345912">
            <w:pPr>
              <w:shd w:val="clear" w:color="auto" w:fill="FFFFFF" w:themeFill="background1"/>
              <w:ind w:left="198"/>
              <w:rPr>
                <w:rFonts w:ascii="Arial" w:hAnsi="Arial" w:cs="Arial"/>
                <w:color w:val="000000" w:themeColor="text1"/>
                <w:sz w:val="18"/>
                <w:szCs w:val="18"/>
                <w:shd w:val="clear" w:color="auto" w:fill="FFFFFF" w:themeFill="background1"/>
              </w:rPr>
            </w:pPr>
          </w:p>
        </w:tc>
        <w:tc>
          <w:tcPr>
            <w:tcW w:w="7953" w:type="dxa"/>
            <w:gridSpan w:val="19"/>
            <w:tcBorders>
              <w:left w:val="nil"/>
            </w:tcBorders>
          </w:tcPr>
          <w:p w14:paraId="62ABBB03" w14:textId="77777777" w:rsidR="00171715" w:rsidRPr="00CE08F3" w:rsidRDefault="00171715" w:rsidP="00171715">
            <w:pPr>
              <w:shd w:val="clear" w:color="auto" w:fill="FFFFFF" w:themeFill="background1"/>
              <w:ind w:left="198"/>
              <w:rPr>
                <w:rFonts w:ascii="Arial" w:hAnsi="Arial" w:cs="Arial"/>
                <w:color w:val="000000" w:themeColor="text1"/>
                <w:sz w:val="18"/>
                <w:szCs w:val="18"/>
              </w:rPr>
            </w:pPr>
          </w:p>
          <w:p w14:paraId="744A7454" w14:textId="0ECFBDD0" w:rsidR="009C37F7"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254119498"/>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367FB1" w:rsidRPr="00CE08F3">
              <w:rPr>
                <w:rFonts w:ascii="Arial" w:hAnsi="Arial" w:cs="Arial"/>
                <w:color w:val="000000" w:themeColor="text1"/>
                <w:sz w:val="18"/>
                <w:szCs w:val="18"/>
                <w:shd w:val="clear" w:color="auto" w:fill="FFFFFF" w:themeFill="background1"/>
              </w:rPr>
              <w:t xml:space="preserve"> </w:t>
            </w:r>
            <w:r w:rsidR="009C37F7" w:rsidRPr="00CE08F3">
              <w:rPr>
                <w:rFonts w:ascii="Arial" w:hAnsi="Arial" w:cs="Arial"/>
                <w:color w:val="000000" w:themeColor="text1"/>
                <w:sz w:val="18"/>
                <w:szCs w:val="18"/>
                <w:shd w:val="clear" w:color="auto" w:fill="FFFFFF" w:themeFill="background1"/>
              </w:rPr>
              <w:t>Si</w:t>
            </w:r>
            <w:r w:rsidR="00483E17" w:rsidRPr="00CE08F3">
              <w:rPr>
                <w:rFonts w:ascii="Arial" w:hAnsi="Arial" w:cs="Arial"/>
                <w:color w:val="000000" w:themeColor="text1"/>
                <w:sz w:val="18"/>
                <w:szCs w:val="18"/>
                <w:shd w:val="clear" w:color="auto" w:fill="FFFFFF" w:themeFill="background1"/>
              </w:rPr>
              <w:t xml:space="preserve"> </w:t>
            </w:r>
          </w:p>
          <w:p w14:paraId="675DA8E2" w14:textId="24763028" w:rsidR="009C37F7" w:rsidRPr="00CE08F3" w:rsidRDefault="009C37F7" w:rsidP="009C37F7">
            <w:pPr>
              <w:shd w:val="clear" w:color="auto" w:fill="FFFFFF" w:themeFill="background1"/>
              <w:ind w:left="198"/>
              <w:rPr>
                <w:rFonts w:ascii="Arial" w:hAnsi="Arial" w:cs="Arial"/>
                <w:color w:val="000000" w:themeColor="text1"/>
                <w:sz w:val="18"/>
                <w:szCs w:val="18"/>
                <w:shd w:val="clear" w:color="auto" w:fill="FFFFFF" w:themeFill="background1"/>
              </w:rPr>
            </w:pPr>
            <w:r w:rsidRPr="00CE08F3">
              <w:rPr>
                <w:rFonts w:ascii="Arial" w:hAnsi="Arial" w:cs="Arial"/>
                <w:color w:val="000000" w:themeColor="text1"/>
                <w:sz w:val="18"/>
                <w:szCs w:val="18"/>
                <w:shd w:val="clear" w:color="auto" w:fill="FFFFFF" w:themeFill="background1"/>
              </w:rPr>
              <w:t>¿Cu</w:t>
            </w:r>
            <w:r w:rsidR="006976E7" w:rsidRPr="00CE08F3">
              <w:rPr>
                <w:rFonts w:ascii="Arial" w:hAnsi="Arial" w:cs="Arial"/>
                <w:color w:val="000000" w:themeColor="text1"/>
                <w:sz w:val="18"/>
                <w:szCs w:val="18"/>
                <w:shd w:val="clear" w:color="auto" w:fill="FFFFFF" w:themeFill="background1"/>
              </w:rPr>
              <w:t>á</w:t>
            </w:r>
            <w:r w:rsidRPr="00CE08F3">
              <w:rPr>
                <w:rFonts w:ascii="Arial" w:hAnsi="Arial" w:cs="Arial"/>
                <w:color w:val="000000" w:themeColor="text1"/>
                <w:sz w:val="18"/>
                <w:szCs w:val="18"/>
                <w:shd w:val="clear" w:color="auto" w:fill="FFFFFF" w:themeFill="background1"/>
              </w:rPr>
              <w:t>l?</w:t>
            </w:r>
          </w:p>
          <w:p w14:paraId="76477F32" w14:textId="4C4380B4" w:rsidR="00345912" w:rsidRPr="00CE08F3" w:rsidRDefault="00CB32E6" w:rsidP="001E777B">
            <w:pPr>
              <w:shd w:val="clear" w:color="auto" w:fill="FFFFFF" w:themeFill="background1"/>
              <w:ind w:left="198"/>
              <w:rPr>
                <w:rFonts w:ascii="Arial" w:hAnsi="Arial" w:cs="Arial"/>
                <w:color w:val="000000" w:themeColor="text1"/>
                <w:sz w:val="18"/>
                <w:szCs w:val="18"/>
              </w:rPr>
            </w:pPr>
            <w:r w:rsidRPr="00CE08F3">
              <w:rPr>
                <w:rFonts w:ascii="Arial" w:hAnsi="Arial" w:cs="Arial"/>
                <w:color w:val="000000" w:themeColor="text1"/>
                <w:sz w:val="18"/>
                <w:szCs w:val="18"/>
                <w:lang w:val="es-ES"/>
              </w:rPr>
              <w:t>d ()</w:t>
            </w:r>
            <w:r w:rsidR="00E0452E" w:rsidRPr="00CE08F3">
              <w:rPr>
                <w:rFonts w:ascii="Arial" w:hAnsi="Arial" w:cs="Arial"/>
                <w:color w:val="000000" w:themeColor="text1"/>
                <w:sz w:val="18"/>
                <w:szCs w:val="18"/>
                <w:lang w:val="es-ES"/>
              </w:rPr>
              <w:t xml:space="preserve"> m </w:t>
            </w:r>
            <w:r w:rsidRPr="00CE08F3">
              <w:rPr>
                <w:rFonts w:ascii="Arial" w:hAnsi="Arial" w:cs="Arial"/>
                <w:color w:val="000000" w:themeColor="text1"/>
                <w:sz w:val="18"/>
                <w:szCs w:val="18"/>
                <w:lang w:val="es-ES"/>
              </w:rPr>
              <w:t xml:space="preserve">() </w:t>
            </w:r>
            <w:r w:rsidR="00E0452E" w:rsidRPr="00CE08F3">
              <w:rPr>
                <w:rFonts w:ascii="Arial" w:hAnsi="Arial" w:cs="Arial"/>
                <w:color w:val="000000" w:themeColor="text1"/>
                <w:sz w:val="18"/>
                <w:szCs w:val="18"/>
                <w:lang w:val="es-ES"/>
              </w:rPr>
              <w:t xml:space="preserve">a </w:t>
            </w:r>
            <w:r w:rsidRPr="00CE08F3">
              <w:rPr>
                <w:rFonts w:ascii="Arial" w:hAnsi="Arial" w:cs="Arial"/>
                <w:color w:val="000000" w:themeColor="text1"/>
                <w:sz w:val="18"/>
                <w:szCs w:val="18"/>
                <w:lang w:val="es-ES"/>
              </w:rPr>
              <w:t>()</w:t>
            </w:r>
          </w:p>
        </w:tc>
      </w:tr>
      <w:tr w:rsidR="00CE08F3" w:rsidRPr="00CE08F3" w14:paraId="1963BB65" w14:textId="77777777" w:rsidTr="006577AF">
        <w:trPr>
          <w:trHeight w:val="168"/>
        </w:trPr>
        <w:tc>
          <w:tcPr>
            <w:tcW w:w="11356" w:type="dxa"/>
            <w:gridSpan w:val="26"/>
            <w:shd w:val="clear" w:color="auto" w:fill="D9E2F3" w:themeFill="accent1" w:themeFillTint="33"/>
          </w:tcPr>
          <w:p w14:paraId="0D553876" w14:textId="48F05E0B" w:rsidR="006165E9" w:rsidRPr="00CE08F3" w:rsidRDefault="006165E9" w:rsidP="00FD0867">
            <w:pPr>
              <w:rPr>
                <w:rFonts w:ascii="Arial" w:hAnsi="Arial" w:cs="Arial"/>
                <w:color w:val="000000" w:themeColor="text1"/>
                <w:sz w:val="18"/>
                <w:szCs w:val="18"/>
                <w:shd w:val="clear" w:color="auto" w:fill="FFFFFF" w:themeFill="background1"/>
              </w:rPr>
            </w:pPr>
            <w:r w:rsidRPr="00CE08F3">
              <w:rPr>
                <w:rFonts w:ascii="Arial" w:hAnsi="Arial" w:cs="Arial"/>
                <w:color w:val="000000" w:themeColor="text1"/>
                <w:sz w:val="18"/>
                <w:szCs w:val="18"/>
              </w:rPr>
              <w:br w:type="page"/>
            </w:r>
            <w:r w:rsidRPr="00CE08F3">
              <w:rPr>
                <w:rFonts w:ascii="Arial" w:hAnsi="Arial" w:cs="Arial"/>
                <w:b/>
                <w:bCs/>
                <w:color w:val="000000" w:themeColor="text1"/>
                <w:sz w:val="18"/>
                <w:szCs w:val="18"/>
              </w:rPr>
              <w:t>De</w:t>
            </w:r>
            <w:r w:rsidR="00243A9E" w:rsidRPr="00CE08F3">
              <w:rPr>
                <w:rFonts w:ascii="Arial" w:hAnsi="Arial" w:cs="Arial"/>
                <w:b/>
                <w:bCs/>
                <w:color w:val="000000" w:themeColor="text1"/>
                <w:sz w:val="18"/>
                <w:szCs w:val="18"/>
              </w:rPr>
              <w:t>cisiones sobre</w:t>
            </w:r>
            <w:r w:rsidRPr="00CE08F3">
              <w:rPr>
                <w:rFonts w:ascii="Arial" w:hAnsi="Arial" w:cs="Arial"/>
                <w:b/>
                <w:bCs/>
                <w:color w:val="000000" w:themeColor="text1"/>
                <w:sz w:val="18"/>
                <w:szCs w:val="18"/>
              </w:rPr>
              <w:t xml:space="preserve"> la situación jurídica</w:t>
            </w:r>
            <w:r w:rsidR="000E5D0F" w:rsidRPr="00CE08F3">
              <w:rPr>
                <w:rFonts w:ascii="Arial" w:hAnsi="Arial" w:cs="Arial"/>
                <w:b/>
                <w:bCs/>
                <w:color w:val="000000" w:themeColor="text1"/>
                <w:sz w:val="18"/>
                <w:szCs w:val="18"/>
              </w:rPr>
              <w:t xml:space="preserve"> en las etapas previas al periodo objeto del </w:t>
            </w:r>
            <w:r w:rsidR="00CB2601" w:rsidRPr="00CE08F3">
              <w:rPr>
                <w:rFonts w:ascii="Arial" w:hAnsi="Arial" w:cs="Arial"/>
                <w:b/>
                <w:bCs/>
                <w:color w:val="000000" w:themeColor="text1"/>
                <w:sz w:val="18"/>
                <w:szCs w:val="18"/>
              </w:rPr>
              <w:t>informe</w:t>
            </w:r>
            <w:r w:rsidR="000E5D0F" w:rsidRPr="00CE08F3">
              <w:rPr>
                <w:rFonts w:ascii="Arial" w:hAnsi="Arial" w:cs="Arial"/>
                <w:b/>
                <w:bCs/>
                <w:color w:val="000000" w:themeColor="text1"/>
                <w:sz w:val="18"/>
                <w:szCs w:val="18"/>
              </w:rPr>
              <w:t xml:space="preserve"> de seguimiento actual</w:t>
            </w:r>
            <w:r w:rsidR="002A1AC4" w:rsidRPr="00CE08F3">
              <w:rPr>
                <w:rFonts w:ascii="Arial" w:hAnsi="Arial" w:cs="Arial"/>
                <w:b/>
                <w:bCs/>
                <w:color w:val="000000" w:themeColor="text1"/>
                <w:sz w:val="18"/>
                <w:szCs w:val="18"/>
              </w:rPr>
              <w:t>.</w:t>
            </w:r>
          </w:p>
        </w:tc>
      </w:tr>
      <w:tr w:rsidR="00CE08F3" w:rsidRPr="00CE08F3" w14:paraId="69569BAE" w14:textId="77777777" w:rsidTr="00FD0867">
        <w:trPr>
          <w:trHeight w:val="177"/>
        </w:trPr>
        <w:tc>
          <w:tcPr>
            <w:tcW w:w="3261" w:type="dxa"/>
            <w:gridSpan w:val="5"/>
            <w:shd w:val="clear" w:color="auto" w:fill="D9E2F3" w:themeFill="accent1" w:themeFillTint="33"/>
          </w:tcPr>
          <w:p w14:paraId="5596F03B" w14:textId="2BAA29FA" w:rsidR="004624F3" w:rsidRPr="00CE08F3" w:rsidRDefault="00272C44" w:rsidP="00FD0867">
            <w:pPr>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rPr>
              <w:t>Etapa inicial</w:t>
            </w:r>
            <w:r w:rsidR="004624F3" w:rsidRPr="00CE08F3">
              <w:rPr>
                <w:rFonts w:ascii="Arial" w:hAnsi="Arial" w:cs="Arial"/>
                <w:b/>
                <w:color w:val="000000" w:themeColor="text1"/>
                <w:sz w:val="18"/>
                <w:szCs w:val="18"/>
              </w:rPr>
              <w:t xml:space="preserve"> del proceso</w:t>
            </w:r>
          </w:p>
        </w:tc>
        <w:tc>
          <w:tcPr>
            <w:tcW w:w="3943" w:type="dxa"/>
            <w:gridSpan w:val="12"/>
            <w:shd w:val="clear" w:color="auto" w:fill="D9E2F3" w:themeFill="accent1" w:themeFillTint="33"/>
          </w:tcPr>
          <w:p w14:paraId="1A8ADEF4" w14:textId="2B1AFE04" w:rsidR="004624F3" w:rsidRPr="00CE08F3" w:rsidRDefault="00117BD2" w:rsidP="00FD0867">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rPr>
              <w:t>Etapa de s</w:t>
            </w:r>
            <w:r w:rsidR="004624F3" w:rsidRPr="00CE08F3">
              <w:rPr>
                <w:rFonts w:ascii="Arial" w:hAnsi="Arial" w:cs="Arial"/>
                <w:b/>
                <w:color w:val="000000" w:themeColor="text1"/>
                <w:sz w:val="18"/>
                <w:szCs w:val="18"/>
              </w:rPr>
              <w:t>eguimiento</w:t>
            </w:r>
          </w:p>
        </w:tc>
        <w:tc>
          <w:tcPr>
            <w:tcW w:w="4152" w:type="dxa"/>
            <w:gridSpan w:val="9"/>
            <w:shd w:val="clear" w:color="auto" w:fill="D9E2F3" w:themeFill="accent1" w:themeFillTint="33"/>
          </w:tcPr>
          <w:p w14:paraId="4BE34839" w14:textId="5706358C" w:rsidR="004624F3" w:rsidRPr="00CE08F3" w:rsidRDefault="00D97499" w:rsidP="00FD0867">
            <w:pPr>
              <w:rPr>
                <w:rFonts w:ascii="Arial" w:hAnsi="Arial" w:cs="Arial"/>
                <w:b/>
                <w:color w:val="000000" w:themeColor="text1"/>
                <w:sz w:val="18"/>
                <w:szCs w:val="18"/>
              </w:rPr>
            </w:pPr>
            <w:r w:rsidRPr="00CE08F3">
              <w:rPr>
                <w:rFonts w:ascii="Arial" w:hAnsi="Arial" w:cs="Arial"/>
                <w:b/>
                <w:color w:val="000000" w:themeColor="text1"/>
                <w:sz w:val="18"/>
                <w:szCs w:val="18"/>
              </w:rPr>
              <w:t>Etapa de p</w:t>
            </w:r>
            <w:r w:rsidR="004624F3" w:rsidRPr="00CE08F3">
              <w:rPr>
                <w:rFonts w:ascii="Arial" w:hAnsi="Arial" w:cs="Arial"/>
                <w:b/>
                <w:color w:val="000000" w:themeColor="text1"/>
                <w:sz w:val="18"/>
                <w:szCs w:val="18"/>
              </w:rPr>
              <w:t>rórroga de seguimiento</w:t>
            </w:r>
          </w:p>
        </w:tc>
      </w:tr>
      <w:tr w:rsidR="00CE08F3" w:rsidRPr="00CE08F3" w14:paraId="0C6BAC7E" w14:textId="77777777" w:rsidTr="00FD0867">
        <w:trPr>
          <w:trHeight w:val="854"/>
        </w:trPr>
        <w:tc>
          <w:tcPr>
            <w:tcW w:w="3261" w:type="dxa"/>
            <w:gridSpan w:val="5"/>
          </w:tcPr>
          <w:p w14:paraId="69524675" w14:textId="4AEE52A3" w:rsidR="004624F3" w:rsidRPr="00CE08F3" w:rsidRDefault="004624F3" w:rsidP="004624F3">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Decisión:</w:t>
            </w:r>
          </w:p>
          <w:p w14:paraId="079B26A7" w14:textId="7932158B" w:rsidR="004624F3"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596402560"/>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4624F3" w:rsidRPr="00CE08F3">
              <w:rPr>
                <w:rFonts w:ascii="Arial" w:hAnsi="Arial" w:cs="Arial"/>
                <w:color w:val="000000" w:themeColor="text1"/>
                <w:sz w:val="18"/>
                <w:szCs w:val="18"/>
                <w:shd w:val="clear" w:color="auto" w:fill="FFFFFF" w:themeFill="background1"/>
              </w:rPr>
              <w:t>Vulneración de derechos</w:t>
            </w:r>
          </w:p>
          <w:p w14:paraId="2145FC13" w14:textId="77777777" w:rsidR="00234596" w:rsidRPr="00CE08F3" w:rsidRDefault="00234596" w:rsidP="00D96895">
            <w:pPr>
              <w:shd w:val="clear" w:color="auto" w:fill="FFFFFF" w:themeFill="background1"/>
              <w:rPr>
                <w:rFonts w:ascii="Arial" w:hAnsi="Arial" w:cs="Arial"/>
                <w:color w:val="000000" w:themeColor="text1"/>
                <w:sz w:val="18"/>
                <w:szCs w:val="18"/>
                <w:shd w:val="clear" w:color="auto" w:fill="FFFFFF" w:themeFill="background1"/>
              </w:rPr>
            </w:pPr>
          </w:p>
          <w:p w14:paraId="0B681228" w14:textId="4CD3B727" w:rsidR="004624F3" w:rsidRPr="00CE08F3" w:rsidRDefault="004624F3" w:rsidP="004624F3">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 xml:space="preserve">Fecha: </w:t>
            </w:r>
            <w:r w:rsidR="00B267C1" w:rsidRPr="00CE08F3">
              <w:rPr>
                <w:rFonts w:ascii="Arial" w:hAnsi="Arial" w:cs="Arial"/>
                <w:color w:val="000000" w:themeColor="text1"/>
                <w:sz w:val="18"/>
                <w:szCs w:val="18"/>
                <w:lang w:val="es-ES"/>
              </w:rPr>
              <w:t>d</w:t>
            </w:r>
            <w:r w:rsidR="00496186" w:rsidRPr="00CE08F3">
              <w:rPr>
                <w:rFonts w:ascii="Arial" w:hAnsi="Arial" w:cs="Arial"/>
                <w:color w:val="000000" w:themeColor="text1"/>
                <w:sz w:val="18"/>
                <w:szCs w:val="18"/>
                <w:lang w:val="es-ES"/>
              </w:rPr>
              <w:t xml:space="preserve"> (</w:t>
            </w:r>
            <w:r w:rsidR="00367FB1" w:rsidRPr="00CE08F3">
              <w:rPr>
                <w:rFonts w:ascii="Arial" w:hAnsi="Arial" w:cs="Arial"/>
                <w:color w:val="000000" w:themeColor="text1"/>
                <w:sz w:val="18"/>
                <w:szCs w:val="18"/>
                <w:lang w:val="es-ES"/>
              </w:rPr>
              <w:t>)</w:t>
            </w:r>
            <w:r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m</w:t>
            </w:r>
            <w:r w:rsidRPr="00CE08F3">
              <w:rPr>
                <w:rFonts w:ascii="Arial" w:hAnsi="Arial" w:cs="Arial"/>
                <w:color w:val="000000" w:themeColor="text1"/>
                <w:sz w:val="18"/>
                <w:szCs w:val="18"/>
                <w:lang w:val="es-ES"/>
              </w:rPr>
              <w:t xml:space="preserve"> </w:t>
            </w:r>
            <w:r w:rsidR="00496186" w:rsidRPr="00CE08F3">
              <w:rPr>
                <w:rFonts w:ascii="Arial" w:hAnsi="Arial" w:cs="Arial"/>
                <w:color w:val="000000" w:themeColor="text1"/>
                <w:sz w:val="18"/>
                <w:szCs w:val="18"/>
                <w:lang w:val="es-ES"/>
              </w:rPr>
              <w:t xml:space="preserve">() </w:t>
            </w:r>
            <w:r w:rsidR="00B267C1" w:rsidRPr="00CE08F3">
              <w:rPr>
                <w:rFonts w:ascii="Arial" w:hAnsi="Arial" w:cs="Arial"/>
                <w:color w:val="000000" w:themeColor="text1"/>
                <w:sz w:val="18"/>
                <w:szCs w:val="18"/>
                <w:lang w:val="es-ES"/>
              </w:rPr>
              <w:t>a</w:t>
            </w:r>
            <w:r w:rsidRPr="00CE08F3">
              <w:rPr>
                <w:rFonts w:ascii="Arial" w:hAnsi="Arial" w:cs="Arial"/>
                <w:color w:val="000000" w:themeColor="text1"/>
                <w:sz w:val="18"/>
                <w:szCs w:val="18"/>
                <w:lang w:val="es-ES"/>
              </w:rPr>
              <w:t xml:space="preserve"> </w:t>
            </w:r>
            <w:r w:rsidR="00496186" w:rsidRPr="00CE08F3">
              <w:rPr>
                <w:rFonts w:ascii="Arial" w:hAnsi="Arial" w:cs="Arial"/>
                <w:color w:val="000000" w:themeColor="text1"/>
                <w:sz w:val="18"/>
                <w:szCs w:val="18"/>
                <w:lang w:val="es-ES"/>
              </w:rPr>
              <w:t>()</w:t>
            </w:r>
          </w:p>
        </w:tc>
        <w:tc>
          <w:tcPr>
            <w:tcW w:w="3943" w:type="dxa"/>
            <w:gridSpan w:val="12"/>
          </w:tcPr>
          <w:p w14:paraId="09E06B64" w14:textId="77777777" w:rsidR="004624F3" w:rsidRPr="00CE08F3" w:rsidRDefault="004624F3" w:rsidP="004624F3">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Decisión:</w:t>
            </w:r>
          </w:p>
          <w:p w14:paraId="58695FB2" w14:textId="037437A1" w:rsidR="004624F3"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454869664"/>
                <w14:checkbox>
                  <w14:checked w14:val="0"/>
                  <w14:checkedState w14:val="2612" w14:font="MS Gothic"/>
                  <w14:uncheckedState w14:val="2610" w14:font="MS Gothic"/>
                </w14:checkbox>
              </w:sdtPr>
              <w:sdtEndPr/>
              <w:sdtContent>
                <w:r w:rsidR="00CE08F3">
                  <w:rPr>
                    <w:rFonts w:ascii="MS Gothic" w:eastAsia="MS Gothic" w:hAnsi="MS Gothic" w:cs="Arial" w:hint="eastAsia"/>
                    <w:color w:val="000000" w:themeColor="text1"/>
                    <w:sz w:val="18"/>
                    <w:szCs w:val="18"/>
                    <w:shd w:val="clear" w:color="auto" w:fill="FFFFFF" w:themeFill="background1"/>
                  </w:rPr>
                  <w:t>☐</w:t>
                </w:r>
              </w:sdtContent>
            </w:sdt>
            <w:r w:rsidR="00234596" w:rsidRPr="00CE08F3">
              <w:rPr>
                <w:rFonts w:ascii="Arial" w:hAnsi="Arial" w:cs="Arial"/>
                <w:color w:val="000000" w:themeColor="text1"/>
                <w:sz w:val="18"/>
                <w:szCs w:val="18"/>
                <w:shd w:val="clear" w:color="auto" w:fill="FFFFFF" w:themeFill="background1"/>
              </w:rPr>
              <w:t>Vulneración de derechos</w:t>
            </w:r>
          </w:p>
          <w:p w14:paraId="3011AA9A" w14:textId="77777777" w:rsidR="0087179B" w:rsidRPr="00CE08F3" w:rsidRDefault="0087179B" w:rsidP="004624F3">
            <w:pPr>
              <w:shd w:val="clear" w:color="auto" w:fill="FFFFFF" w:themeFill="background1"/>
              <w:rPr>
                <w:rFonts w:ascii="Arial" w:hAnsi="Arial" w:cs="Arial"/>
                <w:b/>
                <w:color w:val="000000" w:themeColor="text1"/>
                <w:sz w:val="18"/>
                <w:szCs w:val="18"/>
                <w:shd w:val="clear" w:color="auto" w:fill="FFFFFF" w:themeFill="background1"/>
              </w:rPr>
            </w:pPr>
          </w:p>
          <w:p w14:paraId="328D4992" w14:textId="089261DD" w:rsidR="004624F3" w:rsidRPr="00CE08F3" w:rsidRDefault="004624F3" w:rsidP="004624F3">
            <w:pPr>
              <w:shd w:val="clear" w:color="auto" w:fill="FFFFFF" w:themeFill="background1"/>
              <w:rPr>
                <w:rFonts w:ascii="Arial" w:hAnsi="Arial" w:cs="Arial"/>
                <w:color w:val="000000" w:themeColor="text1"/>
                <w:sz w:val="18"/>
                <w:szCs w:val="18"/>
                <w:u w:val="single"/>
                <w:shd w:val="clear" w:color="auto" w:fill="FFFFFF" w:themeFill="background1"/>
              </w:rPr>
            </w:pPr>
            <w:r w:rsidRPr="00CE08F3">
              <w:rPr>
                <w:rFonts w:ascii="Arial" w:hAnsi="Arial" w:cs="Arial"/>
                <w:b/>
                <w:color w:val="000000" w:themeColor="text1"/>
                <w:sz w:val="18"/>
                <w:szCs w:val="18"/>
                <w:shd w:val="clear" w:color="auto" w:fill="FFFFFF" w:themeFill="background1"/>
              </w:rPr>
              <w:t xml:space="preserve">Fecha: </w:t>
            </w:r>
            <w:r w:rsidR="00496186" w:rsidRPr="00CE08F3">
              <w:rPr>
                <w:rFonts w:ascii="Arial" w:hAnsi="Arial" w:cs="Arial"/>
                <w:color w:val="000000" w:themeColor="text1"/>
                <w:sz w:val="18"/>
                <w:szCs w:val="18"/>
                <w:lang w:val="es-ES"/>
              </w:rPr>
              <w:t>d () m () a ()</w:t>
            </w:r>
          </w:p>
        </w:tc>
        <w:tc>
          <w:tcPr>
            <w:tcW w:w="4152" w:type="dxa"/>
            <w:gridSpan w:val="9"/>
          </w:tcPr>
          <w:p w14:paraId="35FDEF4A" w14:textId="77777777" w:rsidR="004624F3" w:rsidRPr="00CE08F3" w:rsidRDefault="004624F3" w:rsidP="004624F3">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Decisión:</w:t>
            </w:r>
          </w:p>
          <w:p w14:paraId="2D40598C" w14:textId="4870D638" w:rsidR="004624F3"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182168679"/>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234596" w:rsidRPr="00CE08F3">
              <w:rPr>
                <w:rFonts w:ascii="Arial" w:hAnsi="Arial" w:cs="Arial"/>
                <w:color w:val="000000" w:themeColor="text1"/>
                <w:sz w:val="18"/>
                <w:szCs w:val="18"/>
                <w:shd w:val="clear" w:color="auto" w:fill="FFFFFF" w:themeFill="background1"/>
              </w:rPr>
              <w:t>Vulneración de derechos</w:t>
            </w:r>
          </w:p>
          <w:p w14:paraId="67B2E720" w14:textId="77777777" w:rsidR="0087179B" w:rsidRPr="00CE08F3" w:rsidRDefault="0087179B" w:rsidP="004624F3">
            <w:pPr>
              <w:shd w:val="clear" w:color="auto" w:fill="FFFFFF" w:themeFill="background1"/>
              <w:rPr>
                <w:rFonts w:ascii="Arial" w:hAnsi="Arial" w:cs="Arial"/>
                <w:b/>
                <w:color w:val="000000" w:themeColor="text1"/>
                <w:sz w:val="18"/>
                <w:szCs w:val="18"/>
                <w:shd w:val="clear" w:color="auto" w:fill="FFFFFF" w:themeFill="background1"/>
              </w:rPr>
            </w:pPr>
          </w:p>
          <w:p w14:paraId="3D53E92C" w14:textId="5DD0C962" w:rsidR="004624F3" w:rsidRPr="00CE08F3" w:rsidRDefault="004624F3" w:rsidP="004624F3">
            <w:pPr>
              <w:shd w:val="clear" w:color="auto" w:fill="FFFFFF" w:themeFill="background1"/>
              <w:rPr>
                <w:rFonts w:ascii="Arial" w:hAnsi="Arial" w:cs="Arial"/>
                <w:color w:val="000000" w:themeColor="text1"/>
                <w:sz w:val="18"/>
                <w:szCs w:val="18"/>
                <w:lang w:val="es-ES"/>
              </w:rPr>
            </w:pPr>
            <w:r w:rsidRPr="00CE08F3">
              <w:rPr>
                <w:rFonts w:ascii="Arial" w:hAnsi="Arial" w:cs="Arial"/>
                <w:b/>
                <w:color w:val="000000" w:themeColor="text1"/>
                <w:sz w:val="18"/>
                <w:szCs w:val="18"/>
                <w:shd w:val="clear" w:color="auto" w:fill="FFFFFF" w:themeFill="background1"/>
              </w:rPr>
              <w:t xml:space="preserve">Fecha: </w:t>
            </w:r>
            <w:r w:rsidR="00496186" w:rsidRPr="00CE08F3">
              <w:rPr>
                <w:rFonts w:ascii="Arial" w:hAnsi="Arial" w:cs="Arial"/>
                <w:color w:val="000000" w:themeColor="text1"/>
                <w:sz w:val="18"/>
                <w:szCs w:val="18"/>
                <w:lang w:val="es-ES"/>
              </w:rPr>
              <w:t>d () m () a ()</w:t>
            </w:r>
          </w:p>
          <w:p w14:paraId="134D02A8" w14:textId="43EB84D6" w:rsidR="00FB5799" w:rsidRPr="00CE08F3" w:rsidRDefault="00FB5799" w:rsidP="00FB5799">
            <w:pPr>
              <w:shd w:val="clear" w:color="auto" w:fill="FFFFFF" w:themeFill="background1"/>
              <w:ind w:firstLine="708"/>
              <w:rPr>
                <w:rFonts w:ascii="Arial" w:hAnsi="Arial" w:cs="Arial"/>
                <w:color w:val="000000" w:themeColor="text1"/>
                <w:sz w:val="18"/>
                <w:szCs w:val="18"/>
              </w:rPr>
            </w:pPr>
          </w:p>
        </w:tc>
      </w:tr>
      <w:tr w:rsidR="00CE08F3" w:rsidRPr="00CE08F3" w14:paraId="0631941B" w14:textId="77777777" w:rsidTr="006577AF">
        <w:trPr>
          <w:trHeight w:val="168"/>
        </w:trPr>
        <w:tc>
          <w:tcPr>
            <w:tcW w:w="11356" w:type="dxa"/>
            <w:gridSpan w:val="26"/>
            <w:shd w:val="clear" w:color="auto" w:fill="D9E2F3" w:themeFill="accent1" w:themeFillTint="33"/>
          </w:tcPr>
          <w:p w14:paraId="17DCA1A2" w14:textId="5ED72A36" w:rsidR="0044762D" w:rsidRPr="00CE08F3" w:rsidRDefault="0044762D" w:rsidP="00FD0867">
            <w:pPr>
              <w:rPr>
                <w:rFonts w:ascii="Arial" w:hAnsi="Arial" w:cs="Arial"/>
                <w:b/>
                <w:color w:val="000000" w:themeColor="text1"/>
                <w:sz w:val="18"/>
                <w:szCs w:val="18"/>
              </w:rPr>
            </w:pPr>
            <w:r w:rsidRPr="00CE08F3">
              <w:rPr>
                <w:rFonts w:ascii="Arial" w:hAnsi="Arial" w:cs="Arial"/>
                <w:b/>
                <w:color w:val="000000" w:themeColor="text1"/>
                <w:sz w:val="18"/>
                <w:szCs w:val="18"/>
              </w:rPr>
              <w:t>Solicitud</w:t>
            </w:r>
            <w:r w:rsidR="00EE6C6B" w:rsidRPr="00CE08F3">
              <w:rPr>
                <w:rFonts w:ascii="Arial" w:hAnsi="Arial" w:cs="Arial"/>
                <w:b/>
                <w:color w:val="000000" w:themeColor="text1"/>
                <w:sz w:val="18"/>
                <w:szCs w:val="18"/>
              </w:rPr>
              <w:t xml:space="preserve"> </w:t>
            </w:r>
            <w:r w:rsidR="00792958" w:rsidRPr="00CE08F3">
              <w:rPr>
                <w:rFonts w:ascii="Arial" w:hAnsi="Arial" w:cs="Arial"/>
                <w:b/>
                <w:color w:val="000000" w:themeColor="text1"/>
                <w:sz w:val="18"/>
                <w:szCs w:val="18"/>
              </w:rPr>
              <w:t>(es)</w:t>
            </w:r>
            <w:r w:rsidRPr="00CE08F3">
              <w:rPr>
                <w:rFonts w:ascii="Arial" w:hAnsi="Arial" w:cs="Arial"/>
                <w:b/>
                <w:color w:val="000000" w:themeColor="text1"/>
                <w:sz w:val="18"/>
                <w:szCs w:val="18"/>
              </w:rPr>
              <w:t xml:space="preserve"> de aval para amplia</w:t>
            </w:r>
            <w:r w:rsidR="00E7183F" w:rsidRPr="00CE08F3">
              <w:rPr>
                <w:rFonts w:ascii="Arial" w:hAnsi="Arial" w:cs="Arial"/>
                <w:b/>
                <w:color w:val="000000" w:themeColor="text1"/>
                <w:sz w:val="18"/>
                <w:szCs w:val="18"/>
              </w:rPr>
              <w:t>ción de</w:t>
            </w:r>
            <w:r w:rsidRPr="00CE08F3">
              <w:rPr>
                <w:rFonts w:ascii="Arial" w:hAnsi="Arial" w:cs="Arial"/>
                <w:b/>
                <w:color w:val="000000" w:themeColor="text1"/>
                <w:sz w:val="18"/>
                <w:szCs w:val="18"/>
              </w:rPr>
              <w:t xml:space="preserve"> términos</w:t>
            </w:r>
            <w:r w:rsidR="00376C32" w:rsidRPr="00CE08F3">
              <w:rPr>
                <w:rFonts w:ascii="Arial" w:hAnsi="Arial" w:cs="Arial"/>
                <w:b/>
                <w:color w:val="000000" w:themeColor="text1"/>
                <w:sz w:val="18"/>
                <w:szCs w:val="18"/>
              </w:rPr>
              <w:t xml:space="preserve"> por parte de la Dirección de Protección</w:t>
            </w:r>
          </w:p>
        </w:tc>
      </w:tr>
      <w:tr w:rsidR="00CE08F3" w:rsidRPr="00CE08F3" w14:paraId="03EA6C65" w14:textId="77777777" w:rsidTr="00FD0867">
        <w:trPr>
          <w:trHeight w:val="1371"/>
        </w:trPr>
        <w:tc>
          <w:tcPr>
            <w:tcW w:w="3261" w:type="dxa"/>
            <w:gridSpan w:val="5"/>
          </w:tcPr>
          <w:p w14:paraId="10A51EB6" w14:textId="77777777" w:rsidR="0044762D" w:rsidRPr="00CE08F3" w:rsidRDefault="0044762D" w:rsidP="0044762D">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Con la Dirección Regional</w:t>
            </w:r>
          </w:p>
          <w:p w14:paraId="2997F8FF" w14:textId="282D3A8C" w:rsidR="0044762D"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799842992"/>
                <w14:checkbox>
                  <w14:checked w14:val="0"/>
                  <w14:checkedState w14:val="2612" w14:font="MS Gothic"/>
                  <w14:uncheckedState w14:val="2610" w14:font="MS Gothic"/>
                </w14:checkbox>
              </w:sdtPr>
              <w:sdtEndPr/>
              <w:sdtContent>
                <w:r w:rsidR="00483E17" w:rsidRPr="00CE08F3">
                  <w:rPr>
                    <w:rFonts w:ascii="MS Gothic" w:eastAsia="MS Gothic" w:hAnsi="MS Gothic" w:cs="Arial" w:hint="eastAsia"/>
                    <w:color w:val="000000" w:themeColor="text1"/>
                    <w:sz w:val="18"/>
                    <w:szCs w:val="18"/>
                    <w:shd w:val="clear" w:color="auto" w:fill="FFFFFF" w:themeFill="background1"/>
                  </w:rPr>
                  <w:t>☐</w:t>
                </w:r>
              </w:sdtContent>
            </w:sdt>
            <w:r w:rsidR="0044762D" w:rsidRPr="00CE08F3">
              <w:rPr>
                <w:rFonts w:ascii="Arial" w:hAnsi="Arial" w:cs="Arial"/>
                <w:color w:val="000000" w:themeColor="text1"/>
                <w:sz w:val="18"/>
                <w:szCs w:val="18"/>
                <w:shd w:val="clear" w:color="auto" w:fill="FFFFFF" w:themeFill="background1"/>
              </w:rPr>
              <w:t>No</w:t>
            </w:r>
          </w:p>
          <w:p w14:paraId="4638100D" w14:textId="0E722F8F" w:rsidR="0044762D"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568648810"/>
                <w14:checkbox>
                  <w14:checked w14:val="0"/>
                  <w14:checkedState w14:val="2612" w14:font="MS Gothic"/>
                  <w14:uncheckedState w14:val="2610" w14:font="MS Gothic"/>
                </w14:checkbox>
              </w:sdtPr>
              <w:sdtEndPr/>
              <w:sdtContent>
                <w:r w:rsidR="00483E17" w:rsidRPr="00CE08F3">
                  <w:rPr>
                    <w:rFonts w:ascii="MS Gothic" w:eastAsia="MS Gothic" w:hAnsi="MS Gothic" w:cs="Arial" w:hint="eastAsia"/>
                    <w:color w:val="000000" w:themeColor="text1"/>
                    <w:sz w:val="18"/>
                    <w:szCs w:val="18"/>
                    <w:shd w:val="clear" w:color="auto" w:fill="FFFFFF" w:themeFill="background1"/>
                  </w:rPr>
                  <w:t>☐</w:t>
                </w:r>
              </w:sdtContent>
            </w:sdt>
            <w:r w:rsidR="0044762D" w:rsidRPr="00CE08F3">
              <w:rPr>
                <w:rFonts w:ascii="Arial" w:hAnsi="Arial" w:cs="Arial"/>
                <w:color w:val="000000" w:themeColor="text1"/>
                <w:sz w:val="18"/>
                <w:szCs w:val="18"/>
                <w:shd w:val="clear" w:color="auto" w:fill="FFFFFF" w:themeFill="background1"/>
              </w:rPr>
              <w:t>Si</w:t>
            </w:r>
          </w:p>
          <w:p w14:paraId="6FCC8C26" w14:textId="6A14FE5F" w:rsidR="0044762D" w:rsidRPr="00CE08F3" w:rsidRDefault="008A6CFE" w:rsidP="008A6CFE">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p w14:paraId="5256F94A" w14:textId="77777777" w:rsidR="00F30DF6" w:rsidRPr="00CE08F3" w:rsidRDefault="00F30DF6" w:rsidP="00A10E35">
            <w:pPr>
              <w:shd w:val="clear" w:color="auto" w:fill="FFFFFF" w:themeFill="background1"/>
              <w:rPr>
                <w:rFonts w:ascii="Arial" w:hAnsi="Arial" w:cs="Arial"/>
                <w:b/>
                <w:color w:val="000000" w:themeColor="text1"/>
                <w:sz w:val="18"/>
                <w:szCs w:val="18"/>
                <w:shd w:val="clear" w:color="auto" w:fill="FFFFFF" w:themeFill="background1"/>
              </w:rPr>
            </w:pPr>
          </w:p>
          <w:p w14:paraId="6E7B6776" w14:textId="5DE3F38D" w:rsidR="00A10E35" w:rsidRPr="00CE08F3" w:rsidRDefault="007767C4" w:rsidP="00A10E35">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Se otorg</w:t>
            </w:r>
            <w:r w:rsidR="00DF311B" w:rsidRPr="00CE08F3">
              <w:rPr>
                <w:rFonts w:ascii="Arial" w:hAnsi="Arial" w:cs="Arial"/>
                <w:b/>
                <w:color w:val="000000" w:themeColor="text1"/>
                <w:sz w:val="18"/>
                <w:szCs w:val="18"/>
                <w:shd w:val="clear" w:color="auto" w:fill="FFFFFF" w:themeFill="background1"/>
              </w:rPr>
              <w:t>ó</w:t>
            </w:r>
            <w:r w:rsidRPr="00CE08F3">
              <w:rPr>
                <w:rFonts w:ascii="Arial" w:hAnsi="Arial" w:cs="Arial"/>
                <w:b/>
                <w:color w:val="000000" w:themeColor="text1"/>
                <w:sz w:val="18"/>
                <w:szCs w:val="18"/>
                <w:shd w:val="clear" w:color="auto" w:fill="FFFFFF" w:themeFill="background1"/>
              </w:rPr>
              <w:t xml:space="preserve"> aval</w:t>
            </w:r>
            <w:r w:rsidR="00A10E35" w:rsidRPr="00CE08F3">
              <w:rPr>
                <w:rFonts w:ascii="Arial" w:hAnsi="Arial" w:cs="Arial"/>
                <w:b/>
                <w:color w:val="000000" w:themeColor="text1"/>
                <w:sz w:val="18"/>
                <w:szCs w:val="18"/>
                <w:shd w:val="clear" w:color="auto" w:fill="FFFFFF" w:themeFill="background1"/>
              </w:rPr>
              <w:t>:</w:t>
            </w:r>
          </w:p>
          <w:p w14:paraId="144E4CA4" w14:textId="62470586" w:rsidR="00A10E35"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61466746"/>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No</w:t>
            </w:r>
          </w:p>
          <w:p w14:paraId="1ADEE2E8" w14:textId="5C2450C9" w:rsidR="00A10E35"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32845543"/>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Si</w:t>
            </w:r>
          </w:p>
          <w:p w14:paraId="5D0FFECF" w14:textId="6FA36E49" w:rsidR="0044762D" w:rsidRPr="00CE08F3" w:rsidRDefault="008A6CFE" w:rsidP="008A6CFE">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tc>
        <w:tc>
          <w:tcPr>
            <w:tcW w:w="3943" w:type="dxa"/>
            <w:gridSpan w:val="12"/>
          </w:tcPr>
          <w:p w14:paraId="2E4957B5" w14:textId="77777777" w:rsidR="0044762D" w:rsidRPr="00CE08F3" w:rsidRDefault="0044762D" w:rsidP="0044762D">
            <w:pPr>
              <w:shd w:val="clear" w:color="auto" w:fill="FFFFFF" w:themeFill="background1"/>
              <w:rPr>
                <w:rFonts w:ascii="Arial" w:hAnsi="Arial" w:cs="Arial"/>
                <w:b/>
                <w:color w:val="000000" w:themeColor="text1"/>
                <w:sz w:val="18"/>
                <w:szCs w:val="18"/>
              </w:rPr>
            </w:pPr>
            <w:r w:rsidRPr="00CE08F3">
              <w:rPr>
                <w:rFonts w:ascii="Arial" w:hAnsi="Arial" w:cs="Arial"/>
                <w:b/>
                <w:color w:val="000000" w:themeColor="text1"/>
                <w:sz w:val="18"/>
                <w:szCs w:val="18"/>
              </w:rPr>
              <w:t>Con la Dirección de Protección</w:t>
            </w:r>
          </w:p>
          <w:p w14:paraId="4EB67A5E" w14:textId="58AE7FD2" w:rsidR="0044762D"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2056042052"/>
                <w14:checkbox>
                  <w14:checked w14:val="0"/>
                  <w14:checkedState w14:val="2612" w14:font="MS Gothic"/>
                  <w14:uncheckedState w14:val="2610" w14:font="MS Gothic"/>
                </w14:checkbox>
              </w:sdtPr>
              <w:sdtEndPr/>
              <w:sdtContent>
                <w:r w:rsidR="00FD0867" w:rsidRPr="00CE08F3">
                  <w:rPr>
                    <w:rFonts w:ascii="MS Gothic" w:eastAsia="MS Gothic" w:hAnsi="MS Gothic" w:cs="Arial" w:hint="eastAsia"/>
                    <w:color w:val="000000" w:themeColor="text1"/>
                    <w:sz w:val="18"/>
                    <w:szCs w:val="18"/>
                    <w:shd w:val="clear" w:color="auto" w:fill="FFFFFF" w:themeFill="background1"/>
                  </w:rPr>
                  <w:t>☐</w:t>
                </w:r>
              </w:sdtContent>
            </w:sdt>
            <w:r w:rsidR="0044762D" w:rsidRPr="00CE08F3">
              <w:rPr>
                <w:rFonts w:ascii="Arial" w:hAnsi="Arial" w:cs="Arial"/>
                <w:color w:val="000000" w:themeColor="text1"/>
                <w:sz w:val="18"/>
                <w:szCs w:val="18"/>
                <w:shd w:val="clear" w:color="auto" w:fill="FFFFFF" w:themeFill="background1"/>
              </w:rPr>
              <w:t>No</w:t>
            </w:r>
          </w:p>
          <w:p w14:paraId="49814A28" w14:textId="167FB483" w:rsidR="0044762D"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032542988"/>
                <w14:checkbox>
                  <w14:checked w14:val="0"/>
                  <w14:checkedState w14:val="2612" w14:font="MS Gothic"/>
                  <w14:uncheckedState w14:val="2610" w14:font="MS Gothic"/>
                </w14:checkbox>
              </w:sdtPr>
              <w:sdtEndPr/>
              <w:sdtContent>
                <w:r w:rsidR="00FD0867" w:rsidRPr="00CE08F3">
                  <w:rPr>
                    <w:rFonts w:ascii="MS Gothic" w:eastAsia="MS Gothic" w:hAnsi="MS Gothic" w:cs="Arial" w:hint="eastAsia"/>
                    <w:color w:val="000000" w:themeColor="text1"/>
                    <w:sz w:val="18"/>
                    <w:szCs w:val="18"/>
                    <w:shd w:val="clear" w:color="auto" w:fill="FFFFFF" w:themeFill="background1"/>
                  </w:rPr>
                  <w:t>☐</w:t>
                </w:r>
              </w:sdtContent>
            </w:sdt>
            <w:r w:rsidR="0044762D" w:rsidRPr="00CE08F3">
              <w:rPr>
                <w:rFonts w:ascii="Arial" w:hAnsi="Arial" w:cs="Arial"/>
                <w:color w:val="000000" w:themeColor="text1"/>
                <w:sz w:val="18"/>
                <w:szCs w:val="18"/>
                <w:shd w:val="clear" w:color="auto" w:fill="FFFFFF" w:themeFill="background1"/>
              </w:rPr>
              <w:t>Si</w:t>
            </w:r>
          </w:p>
          <w:p w14:paraId="0006AA7D" w14:textId="498C4872" w:rsidR="0044762D" w:rsidRPr="00CE08F3" w:rsidRDefault="008A6CFE" w:rsidP="008A6CFE">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p w14:paraId="26B29830" w14:textId="77777777" w:rsidR="00F30DF6" w:rsidRPr="00CE08F3" w:rsidRDefault="00F30DF6" w:rsidP="00A10E35">
            <w:pPr>
              <w:shd w:val="clear" w:color="auto" w:fill="FFFFFF" w:themeFill="background1"/>
              <w:rPr>
                <w:rFonts w:ascii="Arial" w:hAnsi="Arial" w:cs="Arial"/>
                <w:b/>
                <w:color w:val="000000" w:themeColor="text1"/>
                <w:sz w:val="18"/>
                <w:szCs w:val="18"/>
                <w:shd w:val="clear" w:color="auto" w:fill="FFFFFF" w:themeFill="background1"/>
              </w:rPr>
            </w:pPr>
          </w:p>
          <w:p w14:paraId="432DE55E" w14:textId="54574B76" w:rsidR="00A10E35" w:rsidRPr="00CE08F3" w:rsidRDefault="007767C4" w:rsidP="00A10E35">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Se otorg</w:t>
            </w:r>
            <w:r w:rsidR="00DF311B" w:rsidRPr="00CE08F3">
              <w:rPr>
                <w:rFonts w:ascii="Arial" w:hAnsi="Arial" w:cs="Arial"/>
                <w:b/>
                <w:color w:val="000000" w:themeColor="text1"/>
                <w:sz w:val="18"/>
                <w:szCs w:val="18"/>
                <w:shd w:val="clear" w:color="auto" w:fill="FFFFFF" w:themeFill="background1"/>
              </w:rPr>
              <w:t>ó</w:t>
            </w:r>
            <w:r w:rsidRPr="00CE08F3">
              <w:rPr>
                <w:rFonts w:ascii="Arial" w:hAnsi="Arial" w:cs="Arial"/>
                <w:b/>
                <w:color w:val="000000" w:themeColor="text1"/>
                <w:sz w:val="18"/>
                <w:szCs w:val="18"/>
                <w:shd w:val="clear" w:color="auto" w:fill="FFFFFF" w:themeFill="background1"/>
              </w:rPr>
              <w:t xml:space="preserve"> aval</w:t>
            </w:r>
            <w:r w:rsidR="00A10E35" w:rsidRPr="00CE08F3">
              <w:rPr>
                <w:rFonts w:ascii="Arial" w:hAnsi="Arial" w:cs="Arial"/>
                <w:b/>
                <w:color w:val="000000" w:themeColor="text1"/>
                <w:sz w:val="18"/>
                <w:szCs w:val="18"/>
                <w:shd w:val="clear" w:color="auto" w:fill="FFFFFF" w:themeFill="background1"/>
              </w:rPr>
              <w:t>:</w:t>
            </w:r>
          </w:p>
          <w:p w14:paraId="52C52183" w14:textId="6D5E0B6B" w:rsidR="00A10E35"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475715455"/>
                <w14:checkbox>
                  <w14:checked w14:val="0"/>
                  <w14:checkedState w14:val="2612" w14:font="MS Gothic"/>
                  <w14:uncheckedState w14:val="2610" w14:font="MS Gothic"/>
                </w14:checkbox>
              </w:sdtPr>
              <w:sdtEndPr/>
              <w:sdtContent>
                <w:r w:rsidR="00FD0867"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No</w:t>
            </w:r>
          </w:p>
          <w:p w14:paraId="06B8DA24" w14:textId="07AFFDAA" w:rsidR="00C23627" w:rsidRPr="00CE08F3" w:rsidRDefault="008F4BED" w:rsidP="00FD0867">
            <w:pPr>
              <w:shd w:val="clear" w:color="auto" w:fill="FFFFFF" w:themeFill="background1"/>
              <w:rPr>
                <w:rFonts w:ascii="Arial" w:hAnsi="Arial" w:cs="Arial"/>
                <w:b/>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33917295"/>
                <w14:checkbox>
                  <w14:checked w14:val="0"/>
                  <w14:checkedState w14:val="2612" w14:font="MS Gothic"/>
                  <w14:uncheckedState w14:val="2610" w14:font="MS Gothic"/>
                </w14:checkbox>
              </w:sdtPr>
              <w:sdtEndPr/>
              <w:sdtContent>
                <w:r w:rsidR="00580419"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Si</w:t>
            </w:r>
          </w:p>
          <w:p w14:paraId="49AF37C5" w14:textId="6CA89743" w:rsidR="0044762D" w:rsidRPr="00CE08F3" w:rsidRDefault="008A6CFE" w:rsidP="008A6CFE">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Fecha</w:t>
            </w:r>
            <w:r w:rsidR="00496186" w:rsidRPr="00CE08F3">
              <w:rPr>
                <w:rFonts w:ascii="Arial" w:hAnsi="Arial" w:cs="Arial"/>
                <w:color w:val="000000" w:themeColor="text1"/>
                <w:sz w:val="18"/>
                <w:szCs w:val="18"/>
                <w:lang w:val="es-ES"/>
              </w:rPr>
              <w:t xml:space="preserve"> d () m () a ()</w:t>
            </w:r>
          </w:p>
        </w:tc>
        <w:tc>
          <w:tcPr>
            <w:tcW w:w="4152" w:type="dxa"/>
            <w:gridSpan w:val="9"/>
          </w:tcPr>
          <w:p w14:paraId="1AC73B9A" w14:textId="77777777" w:rsidR="0044762D" w:rsidRPr="00CE08F3" w:rsidRDefault="0044762D" w:rsidP="0044762D">
            <w:pPr>
              <w:shd w:val="clear" w:color="auto" w:fill="FFFFFF" w:themeFill="background1"/>
              <w:rPr>
                <w:rFonts w:ascii="Arial" w:hAnsi="Arial" w:cs="Arial"/>
                <w:b/>
                <w:color w:val="000000" w:themeColor="text1"/>
                <w:sz w:val="18"/>
                <w:szCs w:val="18"/>
              </w:rPr>
            </w:pPr>
            <w:r w:rsidRPr="00CE08F3">
              <w:rPr>
                <w:rFonts w:ascii="Arial" w:hAnsi="Arial" w:cs="Arial"/>
                <w:b/>
                <w:color w:val="000000" w:themeColor="text1"/>
                <w:sz w:val="18"/>
                <w:szCs w:val="18"/>
              </w:rPr>
              <w:t>Con la Dirección de Protección</w:t>
            </w:r>
          </w:p>
          <w:p w14:paraId="6D03BA1B" w14:textId="1E8EA512" w:rsidR="0044762D" w:rsidRPr="00CE08F3" w:rsidRDefault="0044762D" w:rsidP="00F30DF6">
            <w:pPr>
              <w:shd w:val="clear" w:color="auto" w:fill="FFFFFF" w:themeFill="background1"/>
              <w:rPr>
                <w:rFonts w:ascii="Arial" w:hAnsi="Arial" w:cs="Arial"/>
                <w:color w:val="000000" w:themeColor="text1"/>
                <w:sz w:val="18"/>
                <w:szCs w:val="18"/>
                <w:shd w:val="clear" w:color="auto" w:fill="FFFFFF" w:themeFill="background1"/>
              </w:rPr>
            </w:pPr>
          </w:p>
          <w:p w14:paraId="43077D7E" w14:textId="71BF47A0" w:rsidR="0044762D" w:rsidRPr="00CE08F3" w:rsidRDefault="008A6CFE" w:rsidP="008A6CFE">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p w14:paraId="0BACF7EC" w14:textId="77777777" w:rsidR="00F30DF6" w:rsidRPr="00CE08F3" w:rsidRDefault="00F30DF6" w:rsidP="00A10E35">
            <w:pPr>
              <w:shd w:val="clear" w:color="auto" w:fill="FFFFFF" w:themeFill="background1"/>
              <w:rPr>
                <w:rFonts w:ascii="Arial" w:hAnsi="Arial" w:cs="Arial"/>
                <w:b/>
                <w:color w:val="000000" w:themeColor="text1"/>
                <w:sz w:val="18"/>
                <w:szCs w:val="18"/>
                <w:shd w:val="clear" w:color="auto" w:fill="FFFFFF" w:themeFill="background1"/>
              </w:rPr>
            </w:pPr>
          </w:p>
          <w:p w14:paraId="1969B9F7" w14:textId="1FAE2187" w:rsidR="00A10E35" w:rsidRPr="00CE08F3" w:rsidRDefault="007767C4" w:rsidP="00A10E35">
            <w:pPr>
              <w:shd w:val="clear" w:color="auto" w:fill="FFFFFF" w:themeFill="background1"/>
              <w:rPr>
                <w:rFonts w:ascii="Arial" w:hAnsi="Arial" w:cs="Arial"/>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Se otorg</w:t>
            </w:r>
            <w:r w:rsidR="00DF311B" w:rsidRPr="00CE08F3">
              <w:rPr>
                <w:rFonts w:ascii="Arial" w:hAnsi="Arial" w:cs="Arial"/>
                <w:b/>
                <w:color w:val="000000" w:themeColor="text1"/>
                <w:sz w:val="18"/>
                <w:szCs w:val="18"/>
                <w:shd w:val="clear" w:color="auto" w:fill="FFFFFF" w:themeFill="background1"/>
              </w:rPr>
              <w:t>ó</w:t>
            </w:r>
            <w:r w:rsidRPr="00CE08F3">
              <w:rPr>
                <w:rFonts w:ascii="Arial" w:hAnsi="Arial" w:cs="Arial"/>
                <w:b/>
                <w:color w:val="000000" w:themeColor="text1"/>
                <w:sz w:val="18"/>
                <w:szCs w:val="18"/>
                <w:shd w:val="clear" w:color="auto" w:fill="FFFFFF" w:themeFill="background1"/>
              </w:rPr>
              <w:t xml:space="preserve"> aval</w:t>
            </w:r>
            <w:r w:rsidR="00A10E35" w:rsidRPr="00CE08F3">
              <w:rPr>
                <w:rFonts w:ascii="Arial" w:hAnsi="Arial" w:cs="Arial"/>
                <w:b/>
                <w:color w:val="000000" w:themeColor="text1"/>
                <w:sz w:val="18"/>
                <w:szCs w:val="18"/>
                <w:shd w:val="clear" w:color="auto" w:fill="FFFFFF" w:themeFill="background1"/>
              </w:rPr>
              <w:t>:</w:t>
            </w:r>
          </w:p>
          <w:p w14:paraId="080FEBE9" w14:textId="56B956FF" w:rsidR="00A10E35"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644924596"/>
                <w14:checkbox>
                  <w14:checked w14:val="0"/>
                  <w14:checkedState w14:val="2612" w14:font="MS Gothic"/>
                  <w14:uncheckedState w14:val="2610" w14:font="MS Gothic"/>
                </w14:checkbox>
              </w:sdtPr>
              <w:sdtEndPr/>
              <w:sdtContent>
                <w:r w:rsidR="00483E17"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No</w:t>
            </w:r>
          </w:p>
          <w:p w14:paraId="2E87EC12" w14:textId="6FA2ADEE" w:rsidR="00C23627" w:rsidRPr="00CE08F3" w:rsidRDefault="008F4BED" w:rsidP="00FD0867">
            <w:pPr>
              <w:shd w:val="clear" w:color="auto" w:fill="FFFFFF" w:themeFill="background1"/>
              <w:rPr>
                <w:rFonts w:ascii="Arial" w:hAnsi="Arial" w:cs="Arial"/>
                <w:b/>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017273311"/>
                <w14:checkbox>
                  <w14:checked w14:val="0"/>
                  <w14:checkedState w14:val="2612" w14:font="MS Gothic"/>
                  <w14:uncheckedState w14:val="2610" w14:font="MS Gothic"/>
                </w14:checkbox>
              </w:sdtPr>
              <w:sdtEndPr/>
              <w:sdtContent>
                <w:r w:rsidR="00FD0867" w:rsidRPr="00CE08F3">
                  <w:rPr>
                    <w:rFonts w:ascii="MS Gothic" w:eastAsia="MS Gothic" w:hAnsi="MS Gothic" w:cs="Arial" w:hint="eastAsia"/>
                    <w:color w:val="000000" w:themeColor="text1"/>
                    <w:sz w:val="18"/>
                    <w:szCs w:val="18"/>
                    <w:shd w:val="clear" w:color="auto" w:fill="FFFFFF" w:themeFill="background1"/>
                  </w:rPr>
                  <w:t>☐</w:t>
                </w:r>
              </w:sdtContent>
            </w:sdt>
            <w:r w:rsidR="00A10E35" w:rsidRPr="00CE08F3">
              <w:rPr>
                <w:rFonts w:ascii="Arial" w:hAnsi="Arial" w:cs="Arial"/>
                <w:color w:val="000000" w:themeColor="text1"/>
                <w:sz w:val="18"/>
                <w:szCs w:val="18"/>
                <w:shd w:val="clear" w:color="auto" w:fill="FFFFFF" w:themeFill="background1"/>
              </w:rPr>
              <w:t>Si</w:t>
            </w:r>
          </w:p>
          <w:p w14:paraId="61FB61F9" w14:textId="4E827B11" w:rsidR="0044762D" w:rsidRPr="00CE08F3" w:rsidRDefault="008A6CFE" w:rsidP="008A6CFE">
            <w:pPr>
              <w:shd w:val="clear" w:color="auto" w:fill="FFFFFF" w:themeFill="background1"/>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tc>
      </w:tr>
      <w:tr w:rsidR="00CE08F3" w:rsidRPr="00CE08F3" w14:paraId="36B90340" w14:textId="77777777" w:rsidTr="00892681">
        <w:trPr>
          <w:trHeight w:val="168"/>
        </w:trPr>
        <w:tc>
          <w:tcPr>
            <w:tcW w:w="11356" w:type="dxa"/>
            <w:gridSpan w:val="26"/>
            <w:shd w:val="clear" w:color="auto" w:fill="D9E2F3" w:themeFill="accent1" w:themeFillTint="33"/>
          </w:tcPr>
          <w:p w14:paraId="2D5526AA" w14:textId="6A1F3B1B" w:rsidR="00FC6C81" w:rsidRPr="00CE08F3" w:rsidRDefault="005454C9" w:rsidP="00FD0867">
            <w:pPr>
              <w:rPr>
                <w:rFonts w:ascii="Arial" w:hAnsi="Arial" w:cs="Arial"/>
                <w:b/>
                <w:color w:val="000000" w:themeColor="text1"/>
                <w:sz w:val="18"/>
                <w:szCs w:val="18"/>
              </w:rPr>
            </w:pPr>
            <w:r w:rsidRPr="00CE08F3">
              <w:rPr>
                <w:rFonts w:ascii="Arial" w:hAnsi="Arial" w:cs="Arial"/>
                <w:b/>
                <w:color w:val="000000" w:themeColor="text1"/>
                <w:sz w:val="18"/>
                <w:szCs w:val="18"/>
              </w:rPr>
              <w:t>Pérdida de competencia</w:t>
            </w:r>
            <w:r w:rsidR="00170CA8" w:rsidRPr="00CE08F3">
              <w:rPr>
                <w:rFonts w:ascii="Arial" w:hAnsi="Arial" w:cs="Arial"/>
                <w:b/>
                <w:color w:val="000000" w:themeColor="text1"/>
                <w:sz w:val="18"/>
                <w:szCs w:val="18"/>
              </w:rPr>
              <w:t xml:space="preserve"> de la </w:t>
            </w:r>
            <w:r w:rsidR="00C64A19" w:rsidRPr="00CE08F3">
              <w:rPr>
                <w:rFonts w:ascii="Arial" w:hAnsi="Arial" w:cs="Arial"/>
                <w:b/>
                <w:color w:val="000000" w:themeColor="text1"/>
                <w:sz w:val="18"/>
                <w:szCs w:val="18"/>
              </w:rPr>
              <w:t>a</w:t>
            </w:r>
            <w:r w:rsidR="00170CA8" w:rsidRPr="00CE08F3">
              <w:rPr>
                <w:rFonts w:ascii="Arial" w:hAnsi="Arial" w:cs="Arial"/>
                <w:b/>
                <w:color w:val="000000" w:themeColor="text1"/>
                <w:sz w:val="18"/>
                <w:szCs w:val="18"/>
              </w:rPr>
              <w:t xml:space="preserve">utoridad </w:t>
            </w:r>
            <w:r w:rsidR="00C64A19" w:rsidRPr="00CE08F3">
              <w:rPr>
                <w:rFonts w:ascii="Arial" w:hAnsi="Arial" w:cs="Arial"/>
                <w:b/>
                <w:color w:val="000000" w:themeColor="text1"/>
                <w:sz w:val="18"/>
                <w:szCs w:val="18"/>
              </w:rPr>
              <w:t>a</w:t>
            </w:r>
            <w:r w:rsidR="00170CA8" w:rsidRPr="00CE08F3">
              <w:rPr>
                <w:rFonts w:ascii="Arial" w:hAnsi="Arial" w:cs="Arial"/>
                <w:b/>
                <w:color w:val="000000" w:themeColor="text1"/>
                <w:sz w:val="18"/>
                <w:szCs w:val="18"/>
              </w:rPr>
              <w:t>dministrativa</w:t>
            </w:r>
            <w:r w:rsidR="006B3B9C" w:rsidRPr="00CE08F3">
              <w:rPr>
                <w:rFonts w:ascii="Arial" w:hAnsi="Arial" w:cs="Arial"/>
                <w:b/>
                <w:color w:val="000000" w:themeColor="text1"/>
                <w:sz w:val="18"/>
                <w:szCs w:val="18"/>
              </w:rPr>
              <w:t xml:space="preserve"> o </w:t>
            </w:r>
            <w:r w:rsidR="00C64A19" w:rsidRPr="00CE08F3">
              <w:rPr>
                <w:rFonts w:ascii="Arial" w:hAnsi="Arial" w:cs="Arial"/>
                <w:b/>
                <w:color w:val="000000" w:themeColor="text1"/>
                <w:sz w:val="18"/>
                <w:szCs w:val="18"/>
              </w:rPr>
              <w:t>i</w:t>
            </w:r>
            <w:r w:rsidR="006B3B9C" w:rsidRPr="00CE08F3">
              <w:rPr>
                <w:rFonts w:ascii="Arial" w:hAnsi="Arial" w:cs="Arial"/>
                <w:b/>
                <w:color w:val="000000" w:themeColor="text1"/>
                <w:sz w:val="18"/>
                <w:szCs w:val="18"/>
              </w:rPr>
              <w:t>ndígena</w:t>
            </w:r>
          </w:p>
        </w:tc>
      </w:tr>
      <w:tr w:rsidR="00CE08F3" w:rsidRPr="00CE08F3" w14:paraId="3F9A8E58" w14:textId="77777777" w:rsidTr="00FD0867">
        <w:trPr>
          <w:trHeight w:val="515"/>
        </w:trPr>
        <w:tc>
          <w:tcPr>
            <w:tcW w:w="3261" w:type="dxa"/>
            <w:gridSpan w:val="5"/>
          </w:tcPr>
          <w:p w14:paraId="0ED072BF" w14:textId="6D65CA25" w:rsidR="008A6CFE"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158227128"/>
                <w14:checkbox>
                  <w14:checked w14:val="0"/>
                  <w14:checkedState w14:val="2612" w14:font="MS Gothic"/>
                  <w14:uncheckedState w14:val="2610" w14:font="MS Gothic"/>
                </w14:checkbox>
              </w:sdtPr>
              <w:sdtEndPr/>
              <w:sdtContent>
                <w:r w:rsidR="00367FB1" w:rsidRPr="00CE08F3">
                  <w:rPr>
                    <w:rFonts w:ascii="MS Gothic" w:eastAsia="MS Gothic" w:hAnsi="MS Gothic" w:cs="Arial" w:hint="eastAsia"/>
                    <w:color w:val="000000" w:themeColor="text1"/>
                    <w:sz w:val="18"/>
                    <w:szCs w:val="18"/>
                    <w:shd w:val="clear" w:color="auto" w:fill="FFFFFF" w:themeFill="background1"/>
                  </w:rPr>
                  <w:t>☐</w:t>
                </w:r>
              </w:sdtContent>
            </w:sdt>
            <w:r w:rsidR="008A6CFE" w:rsidRPr="00CE08F3">
              <w:rPr>
                <w:rFonts w:ascii="Arial" w:hAnsi="Arial" w:cs="Arial"/>
                <w:color w:val="000000" w:themeColor="text1"/>
                <w:sz w:val="18"/>
                <w:szCs w:val="18"/>
                <w:shd w:val="clear" w:color="auto" w:fill="FFFFFF" w:themeFill="background1"/>
              </w:rPr>
              <w:t>No</w:t>
            </w:r>
          </w:p>
          <w:p w14:paraId="6DCEBF1C" w14:textId="46CBFADA" w:rsidR="008A6CFE" w:rsidRPr="00CE08F3" w:rsidRDefault="008F4BED" w:rsidP="00FD0867">
            <w:pPr>
              <w:shd w:val="clear" w:color="auto" w:fill="FFFFFF" w:themeFill="background1"/>
              <w:rPr>
                <w:rFonts w:ascii="Arial" w:hAnsi="Arial" w:cs="Arial"/>
                <w:color w:val="000000" w:themeColor="text1"/>
                <w:sz w:val="18"/>
                <w:szCs w:val="18"/>
                <w:shd w:val="clear" w:color="auto" w:fill="FFFFFF" w:themeFill="background1"/>
              </w:rPr>
            </w:pPr>
            <w:sdt>
              <w:sdtPr>
                <w:rPr>
                  <w:rFonts w:ascii="Arial" w:hAnsi="Arial" w:cs="Arial"/>
                  <w:color w:val="000000" w:themeColor="text1"/>
                  <w:sz w:val="18"/>
                  <w:szCs w:val="18"/>
                  <w:shd w:val="clear" w:color="auto" w:fill="FFFFFF" w:themeFill="background1"/>
                </w:rPr>
                <w:id w:val="-1150282959"/>
                <w14:checkbox>
                  <w14:checked w14:val="0"/>
                  <w14:checkedState w14:val="2612" w14:font="MS Gothic"/>
                  <w14:uncheckedState w14:val="2610" w14:font="MS Gothic"/>
                </w14:checkbox>
              </w:sdtPr>
              <w:sdtEndPr/>
              <w:sdtContent>
                <w:r w:rsidR="00FD0867" w:rsidRPr="00CE08F3">
                  <w:rPr>
                    <w:rFonts w:ascii="MS Gothic" w:eastAsia="MS Gothic" w:hAnsi="MS Gothic" w:cs="Arial" w:hint="eastAsia"/>
                    <w:color w:val="000000" w:themeColor="text1"/>
                    <w:sz w:val="18"/>
                    <w:szCs w:val="18"/>
                    <w:shd w:val="clear" w:color="auto" w:fill="FFFFFF" w:themeFill="background1"/>
                  </w:rPr>
                  <w:t>☐</w:t>
                </w:r>
              </w:sdtContent>
            </w:sdt>
            <w:r w:rsidR="008A6CFE" w:rsidRPr="00CE08F3">
              <w:rPr>
                <w:rFonts w:ascii="Arial" w:hAnsi="Arial" w:cs="Arial"/>
                <w:color w:val="000000" w:themeColor="text1"/>
                <w:sz w:val="18"/>
                <w:szCs w:val="18"/>
                <w:shd w:val="clear" w:color="auto" w:fill="FFFFFF" w:themeFill="background1"/>
              </w:rPr>
              <w:t>Si</w:t>
            </w:r>
          </w:p>
          <w:p w14:paraId="5DEB75E4" w14:textId="79BA0D37" w:rsidR="008A6CFE" w:rsidRPr="00CE08F3" w:rsidRDefault="008A6CFE" w:rsidP="008A6CFE">
            <w:pPr>
              <w:rPr>
                <w:rFonts w:ascii="Arial" w:hAnsi="Arial" w:cs="Arial"/>
                <w:color w:val="000000" w:themeColor="text1"/>
                <w:sz w:val="18"/>
                <w:szCs w:val="18"/>
                <w:lang w:val="es-ES"/>
              </w:rPr>
            </w:pPr>
            <w:r w:rsidRPr="00CE08F3">
              <w:rPr>
                <w:rFonts w:ascii="Arial" w:hAnsi="Arial" w:cs="Arial"/>
                <w:b/>
                <w:color w:val="000000" w:themeColor="text1"/>
                <w:sz w:val="18"/>
                <w:szCs w:val="18"/>
                <w:lang w:val="es-ES"/>
              </w:rPr>
              <w:t xml:space="preserve">Fecha: </w:t>
            </w:r>
            <w:r w:rsidR="00496186" w:rsidRPr="00CE08F3">
              <w:rPr>
                <w:rFonts w:ascii="Arial" w:hAnsi="Arial" w:cs="Arial"/>
                <w:color w:val="000000" w:themeColor="text1"/>
                <w:sz w:val="18"/>
                <w:szCs w:val="18"/>
                <w:lang w:val="es-ES"/>
              </w:rPr>
              <w:t>d () m () a ()</w:t>
            </w:r>
          </w:p>
          <w:p w14:paraId="1E6AD9F5" w14:textId="22F2F69C" w:rsidR="00F30DF6" w:rsidRPr="00CE08F3" w:rsidRDefault="00F30DF6" w:rsidP="008A6CFE">
            <w:pPr>
              <w:rPr>
                <w:rFonts w:ascii="Arial" w:hAnsi="Arial" w:cs="Arial"/>
                <w:b/>
                <w:color w:val="000000" w:themeColor="text1"/>
                <w:sz w:val="18"/>
                <w:szCs w:val="18"/>
                <w:shd w:val="clear" w:color="auto" w:fill="FFFFFF" w:themeFill="background1"/>
              </w:rPr>
            </w:pPr>
          </w:p>
        </w:tc>
        <w:tc>
          <w:tcPr>
            <w:tcW w:w="2835" w:type="dxa"/>
            <w:gridSpan w:val="9"/>
          </w:tcPr>
          <w:p w14:paraId="156321E0" w14:textId="05A3096D" w:rsidR="008A6CFE" w:rsidRPr="00CE08F3" w:rsidRDefault="008A6CFE" w:rsidP="008A6CFE">
            <w:pPr>
              <w:rPr>
                <w:rFonts w:ascii="Arial" w:hAnsi="Arial" w:cs="Arial"/>
                <w:bCs/>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Juzgado al cual se trasladó:</w:t>
            </w:r>
            <w:r w:rsidR="00580419" w:rsidRPr="00CE08F3">
              <w:rPr>
                <w:rFonts w:ascii="Arial" w:hAnsi="Arial" w:cs="Arial"/>
                <w:b/>
                <w:color w:val="000000" w:themeColor="text1"/>
                <w:sz w:val="18"/>
                <w:szCs w:val="18"/>
                <w:shd w:val="clear" w:color="auto" w:fill="FFFFFF" w:themeFill="background1"/>
              </w:rPr>
              <w:t xml:space="preserve"> </w:t>
            </w:r>
          </w:p>
          <w:p w14:paraId="0A2583F6" w14:textId="69E3EE42" w:rsidR="008A6CFE" w:rsidRPr="00CE08F3" w:rsidRDefault="008A6CFE" w:rsidP="008A6CFE">
            <w:pPr>
              <w:rPr>
                <w:rFonts w:ascii="Arial" w:hAnsi="Arial" w:cs="Arial"/>
                <w:b/>
                <w:color w:val="000000" w:themeColor="text1"/>
                <w:sz w:val="18"/>
                <w:szCs w:val="18"/>
                <w:shd w:val="clear" w:color="auto" w:fill="FFFFFF" w:themeFill="background1"/>
              </w:rPr>
            </w:pPr>
          </w:p>
          <w:p w14:paraId="043845B4" w14:textId="32FC6A50" w:rsidR="008A6CFE" w:rsidRPr="00CE08F3" w:rsidRDefault="008A6CFE" w:rsidP="008A6CFE">
            <w:pPr>
              <w:rPr>
                <w:rFonts w:ascii="Arial" w:hAnsi="Arial" w:cs="Arial"/>
                <w:color w:val="000000" w:themeColor="text1"/>
                <w:sz w:val="18"/>
                <w:szCs w:val="18"/>
                <w:shd w:val="clear" w:color="auto" w:fill="FFFFFF" w:themeFill="background1"/>
              </w:rPr>
            </w:pPr>
          </w:p>
        </w:tc>
        <w:tc>
          <w:tcPr>
            <w:tcW w:w="5260" w:type="dxa"/>
            <w:gridSpan w:val="12"/>
            <w:shd w:val="clear" w:color="auto" w:fill="auto"/>
          </w:tcPr>
          <w:p w14:paraId="18D1B1B1" w14:textId="440692AE" w:rsidR="008A6CFE" w:rsidRPr="00CE08F3" w:rsidRDefault="00F30DF6" w:rsidP="008A6CFE">
            <w:pPr>
              <w:rPr>
                <w:rFonts w:ascii="Arial" w:hAnsi="Arial" w:cs="Arial"/>
                <w:bCs/>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Observaciones</w:t>
            </w:r>
            <w:r w:rsidR="00580419" w:rsidRPr="00CE08F3">
              <w:rPr>
                <w:rFonts w:ascii="Arial" w:hAnsi="Arial" w:cs="Arial"/>
                <w:b/>
                <w:color w:val="000000" w:themeColor="text1"/>
                <w:sz w:val="18"/>
                <w:szCs w:val="18"/>
                <w:shd w:val="clear" w:color="auto" w:fill="FFFFFF" w:themeFill="background1"/>
              </w:rPr>
              <w:t xml:space="preserve">: </w:t>
            </w:r>
          </w:p>
        </w:tc>
      </w:tr>
      <w:tr w:rsidR="00CE08F3" w:rsidRPr="00CE08F3" w14:paraId="4FD2843A" w14:textId="77777777" w:rsidTr="006577AF">
        <w:trPr>
          <w:trHeight w:val="168"/>
        </w:trPr>
        <w:tc>
          <w:tcPr>
            <w:tcW w:w="11356" w:type="dxa"/>
            <w:gridSpan w:val="26"/>
            <w:shd w:val="clear" w:color="auto" w:fill="D9E2F3" w:themeFill="accent1" w:themeFillTint="33"/>
          </w:tcPr>
          <w:p w14:paraId="5385D1E8" w14:textId="3247843E" w:rsidR="0044762D" w:rsidRPr="00CE08F3" w:rsidRDefault="0044762D" w:rsidP="007C05EC">
            <w:pPr>
              <w:pStyle w:val="Prrafodelista"/>
              <w:numPr>
                <w:ilvl w:val="1"/>
                <w:numId w:val="8"/>
              </w:numPr>
              <w:ind w:left="316" w:hanging="316"/>
              <w:rPr>
                <w:rFonts w:ascii="Arial" w:hAnsi="Arial" w:cs="Arial"/>
                <w:b/>
                <w:color w:val="000000" w:themeColor="text1"/>
                <w:sz w:val="18"/>
                <w:szCs w:val="18"/>
              </w:rPr>
            </w:pPr>
            <w:r w:rsidRPr="00CE08F3">
              <w:rPr>
                <w:rFonts w:ascii="Arial" w:hAnsi="Arial" w:cs="Arial"/>
                <w:b/>
                <w:color w:val="000000" w:themeColor="text1"/>
                <w:sz w:val="18"/>
                <w:szCs w:val="18"/>
              </w:rPr>
              <w:t>Síntesis de l</w:t>
            </w:r>
            <w:r w:rsidR="00912506" w:rsidRPr="00CE08F3">
              <w:rPr>
                <w:rFonts w:ascii="Arial" w:hAnsi="Arial" w:cs="Arial"/>
                <w:b/>
                <w:color w:val="000000" w:themeColor="text1"/>
                <w:sz w:val="18"/>
                <w:szCs w:val="18"/>
              </w:rPr>
              <w:t>a</w:t>
            </w:r>
            <w:r w:rsidRPr="00CE08F3">
              <w:rPr>
                <w:rFonts w:ascii="Arial" w:hAnsi="Arial" w:cs="Arial"/>
                <w:b/>
                <w:color w:val="000000" w:themeColor="text1"/>
                <w:sz w:val="18"/>
                <w:szCs w:val="18"/>
              </w:rPr>
              <w:t xml:space="preserve">s </w:t>
            </w:r>
            <w:r w:rsidR="00912506" w:rsidRPr="00CE08F3">
              <w:rPr>
                <w:rFonts w:ascii="Arial" w:hAnsi="Arial" w:cs="Arial"/>
                <w:b/>
                <w:color w:val="000000" w:themeColor="text1"/>
                <w:sz w:val="18"/>
                <w:szCs w:val="18"/>
              </w:rPr>
              <w:t>conclusiones formuladas en los conceptos</w:t>
            </w:r>
            <w:r w:rsidRPr="00CE08F3">
              <w:rPr>
                <w:rFonts w:ascii="Arial" w:hAnsi="Arial" w:cs="Arial"/>
                <w:b/>
                <w:color w:val="000000" w:themeColor="text1"/>
                <w:sz w:val="18"/>
                <w:szCs w:val="18"/>
              </w:rPr>
              <w:t xml:space="preserve"> de la </w:t>
            </w:r>
            <w:r w:rsidR="007767C4" w:rsidRPr="00CE08F3">
              <w:rPr>
                <w:rFonts w:ascii="Arial" w:hAnsi="Arial" w:cs="Arial"/>
                <w:b/>
                <w:color w:val="000000" w:themeColor="text1"/>
                <w:sz w:val="18"/>
                <w:szCs w:val="18"/>
              </w:rPr>
              <w:t>v</w:t>
            </w:r>
            <w:r w:rsidRPr="00CE08F3">
              <w:rPr>
                <w:rFonts w:ascii="Arial" w:hAnsi="Arial" w:cs="Arial"/>
                <w:b/>
                <w:color w:val="000000" w:themeColor="text1"/>
                <w:sz w:val="18"/>
                <w:szCs w:val="18"/>
              </w:rPr>
              <w:t xml:space="preserve">erificación de </w:t>
            </w:r>
            <w:r w:rsidR="007767C4" w:rsidRPr="00CE08F3">
              <w:rPr>
                <w:rFonts w:ascii="Arial" w:hAnsi="Arial" w:cs="Arial"/>
                <w:b/>
                <w:color w:val="000000" w:themeColor="text1"/>
                <w:sz w:val="18"/>
                <w:szCs w:val="18"/>
              </w:rPr>
              <w:t>g</w:t>
            </w:r>
            <w:r w:rsidRPr="00CE08F3">
              <w:rPr>
                <w:rFonts w:ascii="Arial" w:hAnsi="Arial" w:cs="Arial"/>
                <w:b/>
                <w:color w:val="000000" w:themeColor="text1"/>
                <w:sz w:val="18"/>
                <w:szCs w:val="18"/>
              </w:rPr>
              <w:t xml:space="preserve">arantía de </w:t>
            </w:r>
            <w:r w:rsidR="007767C4" w:rsidRPr="00CE08F3">
              <w:rPr>
                <w:rFonts w:ascii="Arial" w:hAnsi="Arial" w:cs="Arial"/>
                <w:b/>
                <w:color w:val="000000" w:themeColor="text1"/>
                <w:sz w:val="18"/>
                <w:szCs w:val="18"/>
              </w:rPr>
              <w:t>d</w:t>
            </w:r>
            <w:r w:rsidRPr="00CE08F3">
              <w:rPr>
                <w:rFonts w:ascii="Arial" w:hAnsi="Arial" w:cs="Arial"/>
                <w:b/>
                <w:color w:val="000000" w:themeColor="text1"/>
                <w:sz w:val="18"/>
                <w:szCs w:val="18"/>
              </w:rPr>
              <w:t>erechos</w:t>
            </w:r>
            <w:r w:rsidR="00B90FD0" w:rsidRPr="00CE08F3">
              <w:rPr>
                <w:rFonts w:ascii="Arial" w:hAnsi="Arial" w:cs="Arial"/>
                <w:b/>
                <w:color w:val="000000" w:themeColor="text1"/>
                <w:sz w:val="18"/>
                <w:szCs w:val="18"/>
              </w:rPr>
              <w:t xml:space="preserve"> por </w:t>
            </w:r>
            <w:r w:rsidR="00100C55" w:rsidRPr="00CE08F3">
              <w:rPr>
                <w:rFonts w:ascii="Arial" w:hAnsi="Arial" w:cs="Arial"/>
                <w:b/>
                <w:color w:val="000000" w:themeColor="text1"/>
                <w:sz w:val="18"/>
                <w:szCs w:val="18"/>
              </w:rPr>
              <w:t>profesión</w:t>
            </w:r>
            <w:r w:rsidR="00B90FD0" w:rsidRPr="00CE08F3">
              <w:rPr>
                <w:rFonts w:ascii="Arial" w:hAnsi="Arial" w:cs="Arial"/>
                <w:b/>
                <w:color w:val="000000" w:themeColor="text1"/>
                <w:sz w:val="18"/>
                <w:szCs w:val="18"/>
              </w:rPr>
              <w:t>.</w:t>
            </w:r>
          </w:p>
        </w:tc>
      </w:tr>
      <w:tr w:rsidR="00CE08F3" w:rsidRPr="00CE08F3" w14:paraId="70A74EC8" w14:textId="77777777" w:rsidTr="00875DA4">
        <w:trPr>
          <w:trHeight w:val="168"/>
        </w:trPr>
        <w:tc>
          <w:tcPr>
            <w:tcW w:w="5369" w:type="dxa"/>
            <w:gridSpan w:val="12"/>
            <w:shd w:val="clear" w:color="auto" w:fill="D9E2F3" w:themeFill="accent1" w:themeFillTint="33"/>
          </w:tcPr>
          <w:p w14:paraId="03A071B9" w14:textId="6974E15A" w:rsidR="00EE6C6B" w:rsidRPr="00CE08F3" w:rsidRDefault="00EE6C6B" w:rsidP="007C05EC">
            <w:pPr>
              <w:pStyle w:val="Prrafodelista"/>
              <w:ind w:left="316"/>
              <w:rPr>
                <w:rFonts w:ascii="Arial" w:hAnsi="Arial" w:cs="Arial"/>
                <w:b/>
                <w:color w:val="000000" w:themeColor="text1"/>
                <w:sz w:val="18"/>
                <w:szCs w:val="18"/>
              </w:rPr>
            </w:pPr>
            <w:r w:rsidRPr="00CE08F3">
              <w:rPr>
                <w:rFonts w:ascii="Arial" w:hAnsi="Arial" w:cs="Arial"/>
                <w:b/>
                <w:color w:val="000000" w:themeColor="text1"/>
                <w:sz w:val="18"/>
                <w:szCs w:val="18"/>
              </w:rPr>
              <w:t>Trabajo Social</w:t>
            </w:r>
          </w:p>
        </w:tc>
        <w:tc>
          <w:tcPr>
            <w:tcW w:w="5987" w:type="dxa"/>
            <w:gridSpan w:val="14"/>
            <w:shd w:val="clear" w:color="auto" w:fill="D9E2F3" w:themeFill="accent1" w:themeFillTint="33"/>
          </w:tcPr>
          <w:p w14:paraId="777222A0" w14:textId="76C7C7FD" w:rsidR="00EE6C6B" w:rsidRPr="00CE08F3" w:rsidRDefault="00EE6C6B" w:rsidP="007C05EC">
            <w:pPr>
              <w:rPr>
                <w:rFonts w:ascii="Arial" w:hAnsi="Arial" w:cs="Arial"/>
                <w:b/>
                <w:color w:val="000000" w:themeColor="text1"/>
                <w:sz w:val="18"/>
                <w:szCs w:val="18"/>
              </w:rPr>
            </w:pPr>
            <w:r w:rsidRPr="00CE08F3">
              <w:rPr>
                <w:rFonts w:ascii="Arial" w:hAnsi="Arial" w:cs="Arial"/>
                <w:b/>
                <w:color w:val="000000" w:themeColor="text1"/>
                <w:sz w:val="18"/>
                <w:szCs w:val="18"/>
              </w:rPr>
              <w:t>Psicología</w:t>
            </w:r>
          </w:p>
        </w:tc>
      </w:tr>
      <w:tr w:rsidR="00CE08F3" w:rsidRPr="00CE08F3" w14:paraId="7BCDD59C" w14:textId="77777777" w:rsidTr="006577AF">
        <w:trPr>
          <w:trHeight w:val="684"/>
        </w:trPr>
        <w:tc>
          <w:tcPr>
            <w:tcW w:w="5369" w:type="dxa"/>
            <w:gridSpan w:val="12"/>
          </w:tcPr>
          <w:p w14:paraId="67B2DDE3" w14:textId="77777777" w:rsidR="00EE6C6B" w:rsidRPr="00CE08F3" w:rsidRDefault="00EE6C6B" w:rsidP="0044762D">
            <w:pPr>
              <w:shd w:val="clear" w:color="auto" w:fill="FFFFFF" w:themeFill="background1"/>
              <w:rPr>
                <w:rFonts w:ascii="Arial" w:hAnsi="Arial" w:cs="Arial"/>
                <w:color w:val="000000" w:themeColor="text1"/>
                <w:sz w:val="18"/>
                <w:szCs w:val="18"/>
                <w:shd w:val="clear" w:color="auto" w:fill="FFFFFF" w:themeFill="background1"/>
              </w:rPr>
            </w:pPr>
          </w:p>
          <w:p w14:paraId="4E71AD10" w14:textId="197BFDD6" w:rsidR="00EE6C6B" w:rsidRPr="00CE08F3" w:rsidRDefault="00EE6C6B" w:rsidP="0044762D">
            <w:pPr>
              <w:shd w:val="clear" w:color="auto" w:fill="FFFFFF" w:themeFill="background1"/>
              <w:rPr>
                <w:rFonts w:ascii="Arial" w:hAnsi="Arial" w:cs="Arial"/>
                <w:color w:val="000000" w:themeColor="text1"/>
                <w:sz w:val="18"/>
                <w:szCs w:val="18"/>
                <w:shd w:val="clear" w:color="auto" w:fill="FFFFFF" w:themeFill="background1"/>
              </w:rPr>
            </w:pPr>
          </w:p>
          <w:p w14:paraId="48067659" w14:textId="62B71FEB" w:rsidR="002E0E84" w:rsidRPr="00CE08F3" w:rsidRDefault="002E0E84" w:rsidP="0044762D">
            <w:pPr>
              <w:shd w:val="clear" w:color="auto" w:fill="FFFFFF" w:themeFill="background1"/>
              <w:rPr>
                <w:rFonts w:ascii="Arial" w:hAnsi="Arial" w:cs="Arial"/>
                <w:color w:val="000000" w:themeColor="text1"/>
                <w:sz w:val="18"/>
                <w:szCs w:val="18"/>
                <w:shd w:val="clear" w:color="auto" w:fill="FFFFFF" w:themeFill="background1"/>
              </w:rPr>
            </w:pPr>
          </w:p>
        </w:tc>
        <w:tc>
          <w:tcPr>
            <w:tcW w:w="5987" w:type="dxa"/>
            <w:gridSpan w:val="14"/>
          </w:tcPr>
          <w:p w14:paraId="341DF1B1" w14:textId="6FD2431C" w:rsidR="00EE6C6B" w:rsidRPr="00CE08F3" w:rsidRDefault="00EE6C6B" w:rsidP="0044762D">
            <w:pPr>
              <w:shd w:val="clear" w:color="auto" w:fill="FFFFFF" w:themeFill="background1"/>
              <w:rPr>
                <w:rFonts w:ascii="Arial" w:hAnsi="Arial" w:cs="Arial"/>
                <w:color w:val="000000" w:themeColor="text1"/>
                <w:sz w:val="18"/>
                <w:szCs w:val="18"/>
                <w:shd w:val="clear" w:color="auto" w:fill="FFFFFF" w:themeFill="background1"/>
              </w:rPr>
            </w:pPr>
          </w:p>
        </w:tc>
      </w:tr>
      <w:tr w:rsidR="00CE08F3" w:rsidRPr="00CE08F3" w14:paraId="09B89B62" w14:textId="77777777" w:rsidTr="00875DA4">
        <w:trPr>
          <w:trHeight w:val="172"/>
        </w:trPr>
        <w:tc>
          <w:tcPr>
            <w:tcW w:w="5369" w:type="dxa"/>
            <w:gridSpan w:val="12"/>
            <w:shd w:val="clear" w:color="auto" w:fill="D9E2F3" w:themeFill="accent1" w:themeFillTint="33"/>
          </w:tcPr>
          <w:p w14:paraId="4EA6D13F" w14:textId="45B97F31" w:rsidR="0070739F" w:rsidRPr="00CE08F3" w:rsidRDefault="00EE6C6B" w:rsidP="007C05EC">
            <w:pPr>
              <w:rPr>
                <w:rFonts w:ascii="Arial" w:hAnsi="Arial" w:cs="Arial"/>
                <w:b/>
                <w:color w:val="000000" w:themeColor="text1"/>
                <w:sz w:val="18"/>
                <w:szCs w:val="18"/>
              </w:rPr>
            </w:pPr>
            <w:r w:rsidRPr="00CE08F3">
              <w:rPr>
                <w:rFonts w:ascii="Arial" w:hAnsi="Arial" w:cs="Arial"/>
                <w:b/>
                <w:color w:val="000000" w:themeColor="text1"/>
                <w:sz w:val="18"/>
                <w:szCs w:val="18"/>
              </w:rPr>
              <w:t>Nutrición</w:t>
            </w:r>
            <w:r w:rsidR="000C75B2" w:rsidRPr="00CE08F3">
              <w:rPr>
                <w:rFonts w:ascii="Arial" w:hAnsi="Arial" w:cs="Arial"/>
                <w:b/>
                <w:color w:val="000000" w:themeColor="text1"/>
                <w:sz w:val="18"/>
                <w:szCs w:val="18"/>
              </w:rPr>
              <w:t xml:space="preserve"> y Dietética</w:t>
            </w:r>
          </w:p>
        </w:tc>
        <w:tc>
          <w:tcPr>
            <w:tcW w:w="5987" w:type="dxa"/>
            <w:gridSpan w:val="14"/>
            <w:shd w:val="clear" w:color="auto" w:fill="D9E2F3" w:themeFill="accent1" w:themeFillTint="33"/>
          </w:tcPr>
          <w:p w14:paraId="1AD21D3E" w14:textId="270B90EF" w:rsidR="00EE6C6B" w:rsidRPr="00CE08F3" w:rsidRDefault="00EE6C6B" w:rsidP="00215326">
            <w:pPr>
              <w:rPr>
                <w:rFonts w:ascii="Arial" w:hAnsi="Arial" w:cs="Arial"/>
                <w:b/>
                <w:color w:val="000000" w:themeColor="text1"/>
                <w:sz w:val="18"/>
                <w:szCs w:val="18"/>
              </w:rPr>
            </w:pPr>
            <w:r w:rsidRPr="00CE08F3">
              <w:rPr>
                <w:rFonts w:ascii="Arial" w:hAnsi="Arial" w:cs="Arial"/>
                <w:b/>
                <w:color w:val="000000" w:themeColor="text1"/>
                <w:sz w:val="18"/>
                <w:szCs w:val="18"/>
              </w:rPr>
              <w:t>Antropología</w:t>
            </w:r>
          </w:p>
        </w:tc>
      </w:tr>
      <w:tr w:rsidR="00CE08F3" w:rsidRPr="00CE08F3" w14:paraId="6D5FE93E" w14:textId="77777777" w:rsidTr="006577AF">
        <w:trPr>
          <w:trHeight w:val="172"/>
        </w:trPr>
        <w:tc>
          <w:tcPr>
            <w:tcW w:w="5369" w:type="dxa"/>
            <w:gridSpan w:val="12"/>
          </w:tcPr>
          <w:p w14:paraId="464FA61E" w14:textId="77777777" w:rsidR="0070739F" w:rsidRPr="00CE08F3" w:rsidRDefault="0070739F" w:rsidP="0070739F">
            <w:pPr>
              <w:shd w:val="clear" w:color="auto" w:fill="FFFFFF" w:themeFill="background1"/>
              <w:rPr>
                <w:rFonts w:ascii="Arial" w:hAnsi="Arial" w:cs="Arial"/>
                <w:b/>
                <w:color w:val="000000" w:themeColor="text1"/>
                <w:sz w:val="18"/>
                <w:szCs w:val="18"/>
                <w:shd w:val="clear" w:color="auto" w:fill="FFFFFF" w:themeFill="background1"/>
              </w:rPr>
            </w:pPr>
          </w:p>
          <w:p w14:paraId="6240F3F0" w14:textId="77777777" w:rsidR="0070739F" w:rsidRPr="00CE08F3" w:rsidRDefault="0070739F" w:rsidP="0070739F">
            <w:pPr>
              <w:shd w:val="clear" w:color="auto" w:fill="FFFFFF" w:themeFill="background1"/>
              <w:rPr>
                <w:rFonts w:ascii="Arial" w:hAnsi="Arial" w:cs="Arial"/>
                <w:bCs/>
                <w:color w:val="000000" w:themeColor="text1"/>
                <w:sz w:val="18"/>
                <w:szCs w:val="18"/>
                <w:shd w:val="clear" w:color="auto" w:fill="FFFFFF" w:themeFill="background1"/>
              </w:rPr>
            </w:pPr>
          </w:p>
          <w:p w14:paraId="29C8C3F9" w14:textId="6832B778" w:rsidR="00AF41E3" w:rsidRPr="00CE08F3" w:rsidRDefault="00AF41E3" w:rsidP="0070739F">
            <w:pPr>
              <w:shd w:val="clear" w:color="auto" w:fill="FFFFFF" w:themeFill="background1"/>
              <w:rPr>
                <w:rFonts w:ascii="Arial" w:hAnsi="Arial" w:cs="Arial"/>
                <w:b/>
                <w:color w:val="000000" w:themeColor="text1"/>
                <w:sz w:val="18"/>
                <w:szCs w:val="18"/>
                <w:shd w:val="clear" w:color="auto" w:fill="FFFFFF" w:themeFill="background1"/>
              </w:rPr>
            </w:pPr>
          </w:p>
        </w:tc>
        <w:tc>
          <w:tcPr>
            <w:tcW w:w="5987" w:type="dxa"/>
            <w:gridSpan w:val="14"/>
          </w:tcPr>
          <w:p w14:paraId="1612E174" w14:textId="77777777" w:rsidR="0070739F" w:rsidRPr="00CE08F3" w:rsidRDefault="0070739F" w:rsidP="0070739F">
            <w:pPr>
              <w:shd w:val="clear" w:color="auto" w:fill="FFFFFF" w:themeFill="background1"/>
              <w:rPr>
                <w:rFonts w:ascii="Arial" w:hAnsi="Arial" w:cs="Arial"/>
                <w:bCs/>
                <w:color w:val="000000" w:themeColor="text1"/>
                <w:sz w:val="18"/>
                <w:szCs w:val="18"/>
                <w:shd w:val="clear" w:color="auto" w:fill="FFFFFF" w:themeFill="background1"/>
              </w:rPr>
            </w:pPr>
          </w:p>
        </w:tc>
      </w:tr>
      <w:tr w:rsidR="00CE08F3" w:rsidRPr="00CE08F3" w14:paraId="4868534C" w14:textId="77777777" w:rsidTr="006577AF">
        <w:trPr>
          <w:trHeight w:val="168"/>
        </w:trPr>
        <w:tc>
          <w:tcPr>
            <w:tcW w:w="11356" w:type="dxa"/>
            <w:gridSpan w:val="26"/>
            <w:shd w:val="clear" w:color="auto" w:fill="D9E2F3" w:themeFill="accent1" w:themeFillTint="33"/>
          </w:tcPr>
          <w:p w14:paraId="37D02D58" w14:textId="79BAA4B1" w:rsidR="0044762D" w:rsidRPr="00CE08F3" w:rsidRDefault="0044762D" w:rsidP="00F51307">
            <w:pPr>
              <w:pStyle w:val="Prrafodelista"/>
              <w:numPr>
                <w:ilvl w:val="1"/>
                <w:numId w:val="8"/>
              </w:numPr>
              <w:rPr>
                <w:rFonts w:ascii="Arial" w:hAnsi="Arial" w:cs="Arial"/>
                <w:b/>
                <w:color w:val="000000" w:themeColor="text1"/>
                <w:sz w:val="18"/>
                <w:szCs w:val="18"/>
              </w:rPr>
            </w:pPr>
            <w:r w:rsidRPr="00CE08F3">
              <w:rPr>
                <w:rFonts w:ascii="Arial" w:hAnsi="Arial" w:cs="Arial"/>
                <w:b/>
                <w:color w:val="000000" w:themeColor="text1"/>
                <w:sz w:val="18"/>
                <w:szCs w:val="18"/>
              </w:rPr>
              <w:t xml:space="preserve">Aspectos clave a resolver </w:t>
            </w:r>
          </w:p>
        </w:tc>
      </w:tr>
      <w:tr w:rsidR="00CE08F3" w:rsidRPr="00CE08F3" w14:paraId="31A649CB" w14:textId="77777777" w:rsidTr="006577AF">
        <w:trPr>
          <w:trHeight w:val="346"/>
        </w:trPr>
        <w:tc>
          <w:tcPr>
            <w:tcW w:w="3893" w:type="dxa"/>
            <w:gridSpan w:val="9"/>
            <w:tcBorders>
              <w:right w:val="single" w:sz="4" w:space="0" w:color="auto"/>
            </w:tcBorders>
            <w:shd w:val="clear" w:color="auto" w:fill="D9E2F3" w:themeFill="accent1" w:themeFillTint="33"/>
          </w:tcPr>
          <w:p w14:paraId="557DB6FA" w14:textId="6FB19F06" w:rsidR="0044762D" w:rsidRPr="00CE08F3" w:rsidRDefault="0044762D" w:rsidP="00215326">
            <w:pPr>
              <w:ind w:left="316"/>
              <w:rPr>
                <w:rFonts w:ascii="Arial" w:hAnsi="Arial" w:cs="Arial"/>
                <w:b/>
                <w:color w:val="000000" w:themeColor="text1"/>
                <w:sz w:val="18"/>
                <w:szCs w:val="18"/>
              </w:rPr>
            </w:pPr>
            <w:r w:rsidRPr="00CE08F3">
              <w:rPr>
                <w:rFonts w:ascii="Arial" w:hAnsi="Arial" w:cs="Arial"/>
                <w:b/>
                <w:color w:val="000000" w:themeColor="text1"/>
                <w:sz w:val="18"/>
                <w:szCs w:val="18"/>
              </w:rPr>
              <w:t>Con el niño, niña o adolescente:</w:t>
            </w:r>
          </w:p>
        </w:tc>
        <w:tc>
          <w:tcPr>
            <w:tcW w:w="3757" w:type="dxa"/>
            <w:gridSpan w:val="10"/>
            <w:tcBorders>
              <w:left w:val="single" w:sz="4" w:space="0" w:color="auto"/>
              <w:bottom w:val="single" w:sz="4" w:space="0" w:color="auto"/>
            </w:tcBorders>
            <w:shd w:val="clear" w:color="auto" w:fill="D9E2F3" w:themeFill="accent1" w:themeFillTint="33"/>
          </w:tcPr>
          <w:p w14:paraId="5D51BDAE" w14:textId="77777777" w:rsidR="0044762D" w:rsidRPr="00CE08F3" w:rsidRDefault="0044762D" w:rsidP="00215326">
            <w:pPr>
              <w:rPr>
                <w:rFonts w:ascii="Arial" w:hAnsi="Arial" w:cs="Arial"/>
                <w:b/>
                <w:color w:val="000000" w:themeColor="text1"/>
                <w:sz w:val="18"/>
                <w:szCs w:val="18"/>
              </w:rPr>
            </w:pPr>
            <w:r w:rsidRPr="00CE08F3">
              <w:rPr>
                <w:rFonts w:ascii="Arial" w:hAnsi="Arial" w:cs="Arial"/>
                <w:b/>
                <w:color w:val="000000" w:themeColor="text1"/>
                <w:sz w:val="18"/>
                <w:szCs w:val="18"/>
              </w:rPr>
              <w:t>Con la familia de origen o familia solidaria</w:t>
            </w:r>
          </w:p>
        </w:tc>
        <w:tc>
          <w:tcPr>
            <w:tcW w:w="3706" w:type="dxa"/>
            <w:gridSpan w:val="7"/>
            <w:tcBorders>
              <w:left w:val="single" w:sz="4" w:space="0" w:color="auto"/>
              <w:bottom w:val="single" w:sz="4" w:space="0" w:color="auto"/>
            </w:tcBorders>
            <w:shd w:val="clear" w:color="auto" w:fill="D9E2F3" w:themeFill="accent1" w:themeFillTint="33"/>
          </w:tcPr>
          <w:p w14:paraId="52E18B35" w14:textId="74AFD3CA" w:rsidR="0044762D" w:rsidRPr="00CE08F3" w:rsidRDefault="0044762D" w:rsidP="00215326">
            <w:pPr>
              <w:rPr>
                <w:rFonts w:ascii="Arial" w:hAnsi="Arial" w:cs="Arial"/>
                <w:b/>
                <w:color w:val="000000" w:themeColor="text1"/>
                <w:sz w:val="18"/>
                <w:szCs w:val="18"/>
              </w:rPr>
            </w:pPr>
            <w:r w:rsidRPr="00CE08F3">
              <w:rPr>
                <w:rFonts w:ascii="Arial" w:hAnsi="Arial" w:cs="Arial"/>
                <w:b/>
                <w:color w:val="000000" w:themeColor="text1"/>
                <w:sz w:val="18"/>
                <w:szCs w:val="18"/>
              </w:rPr>
              <w:t>Con el SNBF</w:t>
            </w:r>
          </w:p>
        </w:tc>
      </w:tr>
      <w:tr w:rsidR="00CE08F3" w:rsidRPr="00CE08F3" w14:paraId="5F24D356" w14:textId="77777777" w:rsidTr="00390251">
        <w:trPr>
          <w:trHeight w:val="714"/>
        </w:trPr>
        <w:tc>
          <w:tcPr>
            <w:tcW w:w="3893" w:type="dxa"/>
            <w:gridSpan w:val="9"/>
            <w:tcBorders>
              <w:right w:val="single" w:sz="4" w:space="0" w:color="auto"/>
            </w:tcBorders>
          </w:tcPr>
          <w:p w14:paraId="64D4B328" w14:textId="77777777" w:rsidR="002E0E84" w:rsidRPr="00CE08F3" w:rsidRDefault="002E0E84" w:rsidP="0044762D">
            <w:pPr>
              <w:shd w:val="clear" w:color="auto" w:fill="FFFFFF" w:themeFill="background1"/>
              <w:rPr>
                <w:rFonts w:ascii="Arial" w:hAnsi="Arial" w:cs="Arial"/>
                <w:bCs/>
                <w:color w:val="000000" w:themeColor="text1"/>
                <w:sz w:val="18"/>
                <w:szCs w:val="18"/>
                <w:shd w:val="clear" w:color="auto" w:fill="FFFFFF" w:themeFill="background1"/>
              </w:rPr>
            </w:pPr>
          </w:p>
          <w:p w14:paraId="14E163DA" w14:textId="38D52C2D" w:rsidR="002E0E84" w:rsidRPr="00CE08F3" w:rsidRDefault="002E0E84" w:rsidP="0044762D">
            <w:pPr>
              <w:shd w:val="clear" w:color="auto" w:fill="FFFFFF" w:themeFill="background1"/>
              <w:rPr>
                <w:rFonts w:ascii="Arial" w:hAnsi="Arial" w:cs="Arial"/>
                <w:bCs/>
                <w:color w:val="000000" w:themeColor="text1"/>
                <w:sz w:val="18"/>
                <w:szCs w:val="18"/>
                <w:shd w:val="clear" w:color="auto" w:fill="FFFFFF" w:themeFill="background1"/>
              </w:rPr>
            </w:pPr>
          </w:p>
        </w:tc>
        <w:tc>
          <w:tcPr>
            <w:tcW w:w="3757" w:type="dxa"/>
            <w:gridSpan w:val="10"/>
            <w:tcBorders>
              <w:left w:val="single" w:sz="4" w:space="0" w:color="auto"/>
            </w:tcBorders>
          </w:tcPr>
          <w:p w14:paraId="46260017" w14:textId="77777777" w:rsidR="0044762D" w:rsidRPr="00CE08F3" w:rsidRDefault="0044762D" w:rsidP="0044762D">
            <w:pPr>
              <w:shd w:val="clear" w:color="auto" w:fill="FFFFFF" w:themeFill="background1"/>
              <w:ind w:left="198"/>
              <w:rPr>
                <w:rFonts w:ascii="Arial" w:hAnsi="Arial" w:cs="Arial"/>
                <w:bCs/>
                <w:color w:val="000000" w:themeColor="text1"/>
                <w:sz w:val="18"/>
                <w:szCs w:val="18"/>
                <w:shd w:val="clear" w:color="auto" w:fill="FFFFFF" w:themeFill="background1"/>
              </w:rPr>
            </w:pPr>
          </w:p>
        </w:tc>
        <w:tc>
          <w:tcPr>
            <w:tcW w:w="3706" w:type="dxa"/>
            <w:gridSpan w:val="7"/>
            <w:tcBorders>
              <w:left w:val="single" w:sz="4" w:space="0" w:color="auto"/>
            </w:tcBorders>
          </w:tcPr>
          <w:p w14:paraId="25C0590B" w14:textId="2F909CD6" w:rsidR="0044762D" w:rsidRPr="00CE08F3" w:rsidRDefault="0044762D" w:rsidP="00580419">
            <w:pPr>
              <w:shd w:val="clear" w:color="auto" w:fill="FFFFFF" w:themeFill="background1"/>
              <w:rPr>
                <w:rFonts w:ascii="Arial" w:hAnsi="Arial" w:cs="Arial"/>
                <w:bCs/>
                <w:color w:val="000000" w:themeColor="text1"/>
                <w:sz w:val="18"/>
                <w:szCs w:val="18"/>
                <w:shd w:val="clear" w:color="auto" w:fill="FFFFFF" w:themeFill="background1"/>
              </w:rPr>
            </w:pPr>
          </w:p>
        </w:tc>
      </w:tr>
      <w:tr w:rsidR="00CE08F3" w:rsidRPr="00CE08F3" w14:paraId="54BA50AC" w14:textId="77777777" w:rsidTr="00483E17">
        <w:trPr>
          <w:trHeight w:val="177"/>
        </w:trPr>
        <w:tc>
          <w:tcPr>
            <w:tcW w:w="11356" w:type="dxa"/>
            <w:gridSpan w:val="26"/>
            <w:shd w:val="clear" w:color="auto" w:fill="ACB9CA" w:themeFill="text2" w:themeFillTint="66"/>
          </w:tcPr>
          <w:p w14:paraId="02416F02" w14:textId="77777777" w:rsidR="00EB55D2" w:rsidRPr="00CE08F3" w:rsidRDefault="00483E17" w:rsidP="00DE534E">
            <w:pPr>
              <w:pStyle w:val="Prrafodelista"/>
              <w:numPr>
                <w:ilvl w:val="0"/>
                <w:numId w:val="8"/>
              </w:numPr>
              <w:ind w:left="175" w:hanging="219"/>
              <w:rPr>
                <w:rFonts w:ascii="Arial" w:hAnsi="Arial" w:cs="Arial"/>
                <w:b/>
                <w:color w:val="000000" w:themeColor="text1"/>
                <w:sz w:val="18"/>
                <w:szCs w:val="18"/>
              </w:rPr>
            </w:pPr>
            <w:r w:rsidRPr="00CE08F3">
              <w:rPr>
                <w:rFonts w:ascii="Arial" w:hAnsi="Arial" w:cs="Arial"/>
                <w:b/>
                <w:color w:val="000000" w:themeColor="text1"/>
                <w:sz w:val="18"/>
                <w:szCs w:val="18"/>
              </w:rPr>
              <w:t>REPORTE DEL PERIODO DE SEGUIMIENTO PARA LA FORMULACIÓN DEL CONCEPTO</w:t>
            </w:r>
          </w:p>
          <w:p w14:paraId="0BBFB61E" w14:textId="77408BD5" w:rsidR="00483E17" w:rsidRPr="00CE08F3" w:rsidRDefault="00483E17" w:rsidP="00483E17">
            <w:pPr>
              <w:pStyle w:val="Prrafodelista"/>
              <w:ind w:left="175"/>
              <w:rPr>
                <w:rFonts w:ascii="Arial" w:hAnsi="Arial" w:cs="Arial"/>
                <w:b/>
                <w:color w:val="000000" w:themeColor="text1"/>
                <w:sz w:val="18"/>
                <w:szCs w:val="18"/>
              </w:rPr>
            </w:pPr>
          </w:p>
        </w:tc>
      </w:tr>
      <w:tr w:rsidR="00CE08F3" w:rsidRPr="00CE08F3" w14:paraId="01719DEA" w14:textId="77777777" w:rsidTr="006577AF">
        <w:trPr>
          <w:trHeight w:val="168"/>
        </w:trPr>
        <w:tc>
          <w:tcPr>
            <w:tcW w:w="5314" w:type="dxa"/>
            <w:gridSpan w:val="11"/>
            <w:shd w:val="clear" w:color="auto" w:fill="D9E2F3" w:themeFill="accent1" w:themeFillTint="33"/>
          </w:tcPr>
          <w:p w14:paraId="31D5A0BD" w14:textId="70AB1F41" w:rsidR="00CC0436" w:rsidRPr="00CE08F3" w:rsidRDefault="00CC0436" w:rsidP="00DE534E">
            <w:pPr>
              <w:pStyle w:val="Prrafodelista"/>
              <w:ind w:left="175"/>
              <w:rPr>
                <w:rFonts w:ascii="Arial" w:hAnsi="Arial" w:cs="Arial"/>
                <w:b/>
                <w:color w:val="000000" w:themeColor="text1"/>
                <w:sz w:val="18"/>
                <w:szCs w:val="18"/>
              </w:rPr>
            </w:pPr>
            <w:r w:rsidRPr="00CE08F3">
              <w:rPr>
                <w:rFonts w:ascii="Arial" w:hAnsi="Arial" w:cs="Arial"/>
                <w:b/>
                <w:color w:val="000000" w:themeColor="text1"/>
                <w:sz w:val="18"/>
                <w:szCs w:val="18"/>
              </w:rPr>
              <w:t>Desde</w:t>
            </w:r>
            <w:r w:rsidR="00483E17" w:rsidRPr="00CE08F3">
              <w:rPr>
                <w:rFonts w:ascii="Arial" w:hAnsi="Arial" w:cs="Arial"/>
                <w:b/>
                <w:color w:val="000000" w:themeColor="text1"/>
                <w:sz w:val="18"/>
                <w:szCs w:val="18"/>
              </w:rPr>
              <w:t>:</w:t>
            </w:r>
          </w:p>
        </w:tc>
        <w:tc>
          <w:tcPr>
            <w:tcW w:w="6042" w:type="dxa"/>
            <w:gridSpan w:val="15"/>
            <w:shd w:val="clear" w:color="auto" w:fill="D9E2F3" w:themeFill="accent1" w:themeFillTint="33"/>
          </w:tcPr>
          <w:p w14:paraId="29DC3F35" w14:textId="1DE2E8D0" w:rsidR="00CC0436" w:rsidRPr="00CE08F3" w:rsidRDefault="00E0314D" w:rsidP="00DE534E">
            <w:pPr>
              <w:rPr>
                <w:rFonts w:ascii="Arial" w:hAnsi="Arial" w:cs="Arial"/>
                <w:b/>
                <w:color w:val="000000" w:themeColor="text1"/>
                <w:sz w:val="18"/>
                <w:szCs w:val="18"/>
              </w:rPr>
            </w:pPr>
            <w:r w:rsidRPr="00CE08F3">
              <w:rPr>
                <w:rFonts w:ascii="Arial" w:hAnsi="Arial" w:cs="Arial"/>
                <w:b/>
                <w:color w:val="000000" w:themeColor="text1"/>
                <w:sz w:val="18"/>
                <w:szCs w:val="18"/>
              </w:rPr>
              <w:t xml:space="preserve">Hasta: </w:t>
            </w:r>
          </w:p>
        </w:tc>
      </w:tr>
      <w:tr w:rsidR="00CE08F3" w:rsidRPr="00CE08F3" w14:paraId="3912ED33" w14:textId="77777777" w:rsidTr="0035164A">
        <w:trPr>
          <w:trHeight w:val="337"/>
        </w:trPr>
        <w:tc>
          <w:tcPr>
            <w:tcW w:w="5314" w:type="dxa"/>
            <w:gridSpan w:val="11"/>
            <w:shd w:val="clear" w:color="auto" w:fill="FFFFFF" w:themeFill="background1"/>
          </w:tcPr>
          <w:p w14:paraId="3A1BF489" w14:textId="621E5B11" w:rsidR="00F260DD" w:rsidRPr="00CE08F3" w:rsidRDefault="008A6CFE" w:rsidP="00DE534E">
            <w:pPr>
              <w:ind w:left="175"/>
              <w:rPr>
                <w:rFonts w:ascii="Arial" w:hAnsi="Arial" w:cs="Arial"/>
                <w:color w:val="000000" w:themeColor="text1"/>
                <w:sz w:val="18"/>
                <w:szCs w:val="18"/>
                <w:lang w:val="es-ES"/>
              </w:rPr>
            </w:pPr>
            <w:r w:rsidRPr="00CE08F3">
              <w:rPr>
                <w:rFonts w:ascii="Arial" w:hAnsi="Arial" w:cs="Arial"/>
                <w:b/>
                <w:color w:val="000000" w:themeColor="text1"/>
                <w:sz w:val="18"/>
                <w:szCs w:val="18"/>
                <w:lang w:val="es-ES"/>
              </w:rPr>
              <w:t xml:space="preserve">Fecha: </w:t>
            </w:r>
            <w:r w:rsidR="005A13B7" w:rsidRPr="00CE08F3">
              <w:rPr>
                <w:rFonts w:ascii="Arial" w:hAnsi="Arial" w:cs="Arial"/>
                <w:color w:val="000000" w:themeColor="text1"/>
                <w:sz w:val="18"/>
                <w:szCs w:val="18"/>
                <w:lang w:val="es-ES"/>
              </w:rPr>
              <w:t>d () m () a ()</w:t>
            </w:r>
          </w:p>
        </w:tc>
        <w:tc>
          <w:tcPr>
            <w:tcW w:w="6042" w:type="dxa"/>
            <w:gridSpan w:val="15"/>
            <w:shd w:val="clear" w:color="auto" w:fill="FFFFFF" w:themeFill="background1"/>
          </w:tcPr>
          <w:p w14:paraId="5D810112" w14:textId="11EA7F53" w:rsidR="003E0455" w:rsidRPr="00CE08F3" w:rsidRDefault="008A6CFE" w:rsidP="008A6CFE">
            <w:pPr>
              <w:rPr>
                <w:rFonts w:ascii="Arial" w:hAnsi="Arial" w:cs="Arial"/>
                <w:color w:val="000000" w:themeColor="text1"/>
                <w:sz w:val="18"/>
                <w:szCs w:val="18"/>
                <w:u w:val="single"/>
                <w:lang w:val="es-ES"/>
              </w:rPr>
            </w:pPr>
            <w:r w:rsidRPr="00CE08F3">
              <w:rPr>
                <w:rFonts w:ascii="Arial" w:hAnsi="Arial" w:cs="Arial"/>
                <w:b/>
                <w:color w:val="000000" w:themeColor="text1"/>
                <w:sz w:val="18"/>
                <w:szCs w:val="18"/>
                <w:lang w:val="es-ES"/>
              </w:rPr>
              <w:t xml:space="preserve">Fecha: </w:t>
            </w:r>
            <w:r w:rsidR="005A13B7" w:rsidRPr="00CE08F3">
              <w:rPr>
                <w:rFonts w:ascii="Arial" w:hAnsi="Arial" w:cs="Arial"/>
                <w:color w:val="000000" w:themeColor="text1"/>
                <w:sz w:val="18"/>
                <w:szCs w:val="18"/>
                <w:lang w:val="es-ES"/>
              </w:rPr>
              <w:t>d () m () a ()</w:t>
            </w:r>
          </w:p>
        </w:tc>
      </w:tr>
      <w:tr w:rsidR="00CE08F3" w:rsidRPr="00CE08F3" w14:paraId="0327C76D" w14:textId="77777777" w:rsidTr="006577AF">
        <w:trPr>
          <w:trHeight w:val="168"/>
        </w:trPr>
        <w:tc>
          <w:tcPr>
            <w:tcW w:w="11356" w:type="dxa"/>
            <w:gridSpan w:val="26"/>
            <w:shd w:val="clear" w:color="auto" w:fill="D9E2F3" w:themeFill="accent1" w:themeFillTint="33"/>
          </w:tcPr>
          <w:p w14:paraId="3511B3B4" w14:textId="2188E1CE" w:rsidR="0044762D" w:rsidRPr="00CE08F3" w:rsidRDefault="0044762D" w:rsidP="00B2502C">
            <w:pPr>
              <w:pStyle w:val="Prrafodelista"/>
              <w:numPr>
                <w:ilvl w:val="1"/>
                <w:numId w:val="8"/>
              </w:numPr>
              <w:rPr>
                <w:rFonts w:ascii="Arial" w:hAnsi="Arial" w:cs="Arial"/>
                <w:b/>
                <w:color w:val="000000" w:themeColor="text1"/>
                <w:sz w:val="18"/>
                <w:szCs w:val="18"/>
              </w:rPr>
            </w:pPr>
            <w:r w:rsidRPr="00CE08F3">
              <w:rPr>
                <w:rFonts w:ascii="Arial" w:hAnsi="Arial" w:cs="Arial"/>
                <w:b/>
                <w:color w:val="000000" w:themeColor="text1"/>
                <w:sz w:val="18"/>
                <w:szCs w:val="18"/>
              </w:rPr>
              <w:lastRenderedPageBreak/>
              <w:t xml:space="preserve">Acciones </w:t>
            </w:r>
            <w:r w:rsidR="00B878C8" w:rsidRPr="00CE08F3">
              <w:rPr>
                <w:rFonts w:ascii="Arial" w:hAnsi="Arial" w:cs="Arial"/>
                <w:b/>
                <w:color w:val="000000" w:themeColor="text1"/>
                <w:sz w:val="18"/>
                <w:szCs w:val="18"/>
              </w:rPr>
              <w:t xml:space="preserve">de seguimiento </w:t>
            </w:r>
            <w:r w:rsidRPr="00CE08F3">
              <w:rPr>
                <w:rFonts w:ascii="Arial" w:hAnsi="Arial" w:cs="Arial"/>
                <w:b/>
                <w:color w:val="000000" w:themeColor="text1"/>
                <w:sz w:val="18"/>
                <w:szCs w:val="18"/>
              </w:rPr>
              <w:t>adelantadas por el Equipo</w:t>
            </w:r>
            <w:r w:rsidR="00DE680E" w:rsidRPr="00CE08F3">
              <w:rPr>
                <w:rFonts w:ascii="Arial" w:hAnsi="Arial" w:cs="Arial"/>
                <w:b/>
                <w:color w:val="000000" w:themeColor="text1"/>
                <w:sz w:val="18"/>
                <w:szCs w:val="18"/>
              </w:rPr>
              <w:t xml:space="preserve"> Técnico Interdisciplinario</w:t>
            </w:r>
          </w:p>
        </w:tc>
      </w:tr>
      <w:tr w:rsidR="00CE08F3" w:rsidRPr="00CE08F3" w14:paraId="6169EA86" w14:textId="77777777" w:rsidTr="00712B06">
        <w:trPr>
          <w:trHeight w:val="168"/>
        </w:trPr>
        <w:tc>
          <w:tcPr>
            <w:tcW w:w="3751" w:type="dxa"/>
            <w:gridSpan w:val="8"/>
            <w:shd w:val="clear" w:color="auto" w:fill="D9E2F3" w:themeFill="accent1" w:themeFillTint="33"/>
          </w:tcPr>
          <w:p w14:paraId="3C49AEF3" w14:textId="66E6F0F5" w:rsidR="0044762D" w:rsidRPr="00CE08F3" w:rsidRDefault="0044762D" w:rsidP="00FF4BE1">
            <w:pPr>
              <w:tabs>
                <w:tab w:val="left" w:pos="2567"/>
              </w:tabs>
              <w:rPr>
                <w:rFonts w:ascii="Arial" w:hAnsi="Arial" w:cs="Arial"/>
                <w:b/>
                <w:color w:val="000000" w:themeColor="text1"/>
                <w:sz w:val="18"/>
                <w:szCs w:val="18"/>
              </w:rPr>
            </w:pPr>
            <w:r w:rsidRPr="00CE08F3">
              <w:rPr>
                <w:rFonts w:ascii="Arial" w:hAnsi="Arial" w:cs="Arial"/>
                <w:b/>
                <w:color w:val="000000" w:themeColor="text1"/>
                <w:sz w:val="18"/>
                <w:szCs w:val="18"/>
              </w:rPr>
              <w:t>En Trabajo Social</w:t>
            </w:r>
            <w:r w:rsidR="00FF4BE1" w:rsidRPr="00CE08F3">
              <w:rPr>
                <w:rFonts w:ascii="Arial" w:hAnsi="Arial" w:cs="Arial"/>
                <w:b/>
                <w:color w:val="000000" w:themeColor="text1"/>
                <w:sz w:val="18"/>
                <w:szCs w:val="18"/>
              </w:rPr>
              <w:tab/>
            </w:r>
          </w:p>
        </w:tc>
        <w:tc>
          <w:tcPr>
            <w:tcW w:w="4046" w:type="dxa"/>
            <w:gridSpan w:val="12"/>
            <w:shd w:val="clear" w:color="auto" w:fill="D9E2F3" w:themeFill="accent1" w:themeFillTint="33"/>
          </w:tcPr>
          <w:p w14:paraId="71C97E29" w14:textId="7227E6FE" w:rsidR="0044762D" w:rsidRPr="00CE08F3" w:rsidRDefault="0044762D" w:rsidP="002E0E84">
            <w:pPr>
              <w:rPr>
                <w:rFonts w:ascii="Arial" w:hAnsi="Arial" w:cs="Arial"/>
                <w:b/>
                <w:color w:val="000000" w:themeColor="text1"/>
                <w:sz w:val="18"/>
                <w:szCs w:val="18"/>
              </w:rPr>
            </w:pPr>
            <w:r w:rsidRPr="00CE08F3">
              <w:rPr>
                <w:rFonts w:ascii="Arial" w:hAnsi="Arial" w:cs="Arial"/>
                <w:b/>
                <w:color w:val="000000" w:themeColor="text1"/>
                <w:sz w:val="18"/>
                <w:szCs w:val="18"/>
              </w:rPr>
              <w:t>En Psicología</w:t>
            </w:r>
          </w:p>
        </w:tc>
        <w:tc>
          <w:tcPr>
            <w:tcW w:w="3559" w:type="dxa"/>
            <w:gridSpan w:val="6"/>
            <w:shd w:val="clear" w:color="auto" w:fill="D9E2F3" w:themeFill="accent1" w:themeFillTint="33"/>
          </w:tcPr>
          <w:p w14:paraId="59F9DB96" w14:textId="7FF92940" w:rsidR="0044762D" w:rsidRPr="00CE08F3" w:rsidRDefault="00DE680E" w:rsidP="002E0E84">
            <w:pPr>
              <w:rPr>
                <w:rFonts w:ascii="Arial" w:hAnsi="Arial" w:cs="Arial"/>
                <w:b/>
                <w:color w:val="000000" w:themeColor="text1"/>
                <w:sz w:val="18"/>
                <w:szCs w:val="18"/>
              </w:rPr>
            </w:pPr>
            <w:r w:rsidRPr="00CE08F3">
              <w:rPr>
                <w:rFonts w:ascii="Arial" w:hAnsi="Arial" w:cs="Arial"/>
                <w:b/>
                <w:color w:val="000000" w:themeColor="text1"/>
                <w:sz w:val="18"/>
                <w:szCs w:val="18"/>
              </w:rPr>
              <w:t xml:space="preserve">En </w:t>
            </w:r>
            <w:r w:rsidR="00D02670" w:rsidRPr="00CE08F3">
              <w:rPr>
                <w:rFonts w:ascii="Arial" w:hAnsi="Arial" w:cs="Arial"/>
                <w:b/>
                <w:color w:val="000000" w:themeColor="text1"/>
                <w:sz w:val="18"/>
                <w:szCs w:val="18"/>
              </w:rPr>
              <w:t>N</w:t>
            </w:r>
            <w:r w:rsidRPr="00CE08F3">
              <w:rPr>
                <w:rFonts w:ascii="Arial" w:hAnsi="Arial" w:cs="Arial"/>
                <w:b/>
                <w:color w:val="000000" w:themeColor="text1"/>
                <w:sz w:val="18"/>
                <w:szCs w:val="18"/>
              </w:rPr>
              <w:t>utrición y Dietética</w:t>
            </w:r>
          </w:p>
        </w:tc>
      </w:tr>
      <w:tr w:rsidR="00CE08F3" w:rsidRPr="00CE08F3" w14:paraId="361ABD64" w14:textId="77777777" w:rsidTr="00E318B2">
        <w:trPr>
          <w:trHeight w:val="406"/>
        </w:trPr>
        <w:tc>
          <w:tcPr>
            <w:tcW w:w="3751" w:type="dxa"/>
            <w:gridSpan w:val="8"/>
          </w:tcPr>
          <w:p w14:paraId="14B93753" w14:textId="77777777" w:rsidR="00AF41E3" w:rsidRPr="00CE08F3" w:rsidRDefault="00AF41E3" w:rsidP="0044762D">
            <w:pPr>
              <w:shd w:val="clear" w:color="auto" w:fill="FFFFFF" w:themeFill="background1"/>
              <w:rPr>
                <w:rFonts w:ascii="Arial" w:hAnsi="Arial" w:cs="Arial"/>
                <w:color w:val="000000" w:themeColor="text1"/>
                <w:sz w:val="18"/>
                <w:szCs w:val="18"/>
                <w:shd w:val="clear" w:color="auto" w:fill="FFFFFF" w:themeFill="background1"/>
              </w:rPr>
            </w:pPr>
          </w:p>
          <w:p w14:paraId="6844577A" w14:textId="208C1F61" w:rsidR="00AF41E3" w:rsidRPr="00CE08F3" w:rsidRDefault="00AF41E3" w:rsidP="0044762D">
            <w:pPr>
              <w:shd w:val="clear" w:color="auto" w:fill="FFFFFF" w:themeFill="background1"/>
              <w:rPr>
                <w:rFonts w:ascii="Arial" w:hAnsi="Arial" w:cs="Arial"/>
                <w:color w:val="000000" w:themeColor="text1"/>
                <w:sz w:val="18"/>
                <w:szCs w:val="18"/>
                <w:shd w:val="clear" w:color="auto" w:fill="FFFFFF" w:themeFill="background1"/>
              </w:rPr>
            </w:pPr>
          </w:p>
        </w:tc>
        <w:tc>
          <w:tcPr>
            <w:tcW w:w="4046" w:type="dxa"/>
            <w:gridSpan w:val="12"/>
          </w:tcPr>
          <w:p w14:paraId="20DCD43D" w14:textId="77777777" w:rsidR="0044762D" w:rsidRPr="00CE08F3" w:rsidRDefault="0044762D" w:rsidP="0044762D">
            <w:pPr>
              <w:shd w:val="clear" w:color="auto" w:fill="FFFFFF" w:themeFill="background1"/>
              <w:ind w:left="198"/>
              <w:rPr>
                <w:rFonts w:ascii="Arial" w:hAnsi="Arial" w:cs="Arial"/>
                <w:color w:val="000000" w:themeColor="text1"/>
                <w:sz w:val="18"/>
                <w:szCs w:val="18"/>
                <w:shd w:val="clear" w:color="auto" w:fill="FFFFFF" w:themeFill="background1"/>
              </w:rPr>
            </w:pPr>
          </w:p>
        </w:tc>
        <w:tc>
          <w:tcPr>
            <w:tcW w:w="3559" w:type="dxa"/>
            <w:gridSpan w:val="6"/>
          </w:tcPr>
          <w:p w14:paraId="52C6F7BC" w14:textId="77777777" w:rsidR="0044762D" w:rsidRPr="00CE08F3" w:rsidRDefault="0044762D" w:rsidP="0044762D">
            <w:pPr>
              <w:shd w:val="clear" w:color="auto" w:fill="FFFFFF" w:themeFill="background1"/>
              <w:ind w:left="198"/>
              <w:rPr>
                <w:rFonts w:ascii="Arial" w:hAnsi="Arial" w:cs="Arial"/>
                <w:color w:val="000000" w:themeColor="text1"/>
                <w:sz w:val="18"/>
                <w:szCs w:val="18"/>
                <w:shd w:val="clear" w:color="auto" w:fill="FFFFFF" w:themeFill="background1"/>
              </w:rPr>
            </w:pPr>
          </w:p>
        </w:tc>
      </w:tr>
      <w:tr w:rsidR="00CE08F3" w:rsidRPr="00CE08F3" w14:paraId="134E8A13" w14:textId="77777777" w:rsidTr="00F66DD4">
        <w:trPr>
          <w:trHeight w:val="160"/>
        </w:trPr>
        <w:tc>
          <w:tcPr>
            <w:tcW w:w="3751" w:type="dxa"/>
            <w:gridSpan w:val="8"/>
            <w:shd w:val="clear" w:color="auto" w:fill="D9E2F3" w:themeFill="accent1" w:themeFillTint="33"/>
          </w:tcPr>
          <w:p w14:paraId="6C567D71" w14:textId="1277BF9D" w:rsidR="00DE680E" w:rsidRPr="00CE08F3" w:rsidRDefault="00DE680E" w:rsidP="002E0E84">
            <w:pPr>
              <w:rPr>
                <w:rFonts w:ascii="Arial" w:hAnsi="Arial" w:cs="Arial"/>
                <w:b/>
                <w:color w:val="000000" w:themeColor="text1"/>
                <w:sz w:val="18"/>
                <w:szCs w:val="18"/>
              </w:rPr>
            </w:pPr>
            <w:r w:rsidRPr="00CE08F3">
              <w:rPr>
                <w:rFonts w:ascii="Arial" w:hAnsi="Arial" w:cs="Arial"/>
                <w:b/>
                <w:color w:val="000000" w:themeColor="text1"/>
                <w:sz w:val="18"/>
                <w:szCs w:val="18"/>
              </w:rPr>
              <w:t>En Antropología</w:t>
            </w:r>
          </w:p>
        </w:tc>
        <w:tc>
          <w:tcPr>
            <w:tcW w:w="7605" w:type="dxa"/>
            <w:gridSpan w:val="18"/>
            <w:shd w:val="clear" w:color="auto" w:fill="D9E2F3" w:themeFill="accent1" w:themeFillTint="33"/>
          </w:tcPr>
          <w:p w14:paraId="1404B2DD" w14:textId="7EBDFE5F" w:rsidR="00DE680E" w:rsidRPr="00CE08F3" w:rsidRDefault="00DE680E" w:rsidP="002E0E84">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rPr>
              <w:t>En Equipo</w:t>
            </w:r>
          </w:p>
        </w:tc>
      </w:tr>
      <w:tr w:rsidR="00CE08F3" w:rsidRPr="00CE08F3" w14:paraId="30C6E06B" w14:textId="77777777" w:rsidTr="00080A2A">
        <w:trPr>
          <w:trHeight w:val="334"/>
        </w:trPr>
        <w:tc>
          <w:tcPr>
            <w:tcW w:w="3751" w:type="dxa"/>
            <w:gridSpan w:val="8"/>
          </w:tcPr>
          <w:p w14:paraId="5C85BEC5" w14:textId="77777777" w:rsidR="00DE680E" w:rsidRPr="00CE08F3" w:rsidRDefault="00DE680E" w:rsidP="00DE680E">
            <w:pPr>
              <w:rPr>
                <w:rFonts w:ascii="Arial" w:hAnsi="Arial" w:cs="Arial"/>
                <w:bCs/>
                <w:color w:val="000000" w:themeColor="text1"/>
                <w:sz w:val="18"/>
                <w:szCs w:val="18"/>
                <w:shd w:val="clear" w:color="auto" w:fill="FFFFFF" w:themeFill="background1"/>
              </w:rPr>
            </w:pPr>
          </w:p>
          <w:p w14:paraId="76C0D2D1" w14:textId="11F480D5" w:rsidR="00AF41E3" w:rsidRPr="00CE08F3" w:rsidRDefault="00AF41E3" w:rsidP="00DE680E">
            <w:pPr>
              <w:rPr>
                <w:rFonts w:ascii="Arial" w:hAnsi="Arial" w:cs="Arial"/>
                <w:bCs/>
                <w:color w:val="000000" w:themeColor="text1"/>
                <w:sz w:val="18"/>
                <w:szCs w:val="18"/>
                <w:shd w:val="clear" w:color="auto" w:fill="FFFFFF" w:themeFill="background1"/>
              </w:rPr>
            </w:pPr>
          </w:p>
        </w:tc>
        <w:tc>
          <w:tcPr>
            <w:tcW w:w="7605" w:type="dxa"/>
            <w:gridSpan w:val="18"/>
          </w:tcPr>
          <w:p w14:paraId="492AFA82" w14:textId="77777777" w:rsidR="00DE680E" w:rsidRPr="00CE08F3" w:rsidRDefault="00DE680E" w:rsidP="00DE680E">
            <w:pPr>
              <w:rPr>
                <w:rFonts w:ascii="Arial" w:hAnsi="Arial" w:cs="Arial"/>
                <w:bCs/>
                <w:color w:val="000000" w:themeColor="text1"/>
                <w:sz w:val="18"/>
                <w:szCs w:val="18"/>
                <w:shd w:val="clear" w:color="auto" w:fill="FFFFFF" w:themeFill="background1"/>
              </w:rPr>
            </w:pPr>
          </w:p>
          <w:p w14:paraId="52736A6E" w14:textId="69FC7501" w:rsidR="00DE680E" w:rsidRPr="00CE08F3" w:rsidRDefault="00DE680E" w:rsidP="00DE680E">
            <w:pPr>
              <w:rPr>
                <w:rFonts w:ascii="Arial" w:hAnsi="Arial" w:cs="Arial"/>
                <w:bCs/>
                <w:color w:val="000000" w:themeColor="text1"/>
                <w:sz w:val="18"/>
                <w:szCs w:val="18"/>
                <w:shd w:val="clear" w:color="auto" w:fill="FFFFFF" w:themeFill="background1"/>
              </w:rPr>
            </w:pPr>
          </w:p>
        </w:tc>
      </w:tr>
      <w:tr w:rsidR="00CE08F3" w:rsidRPr="00CE08F3" w14:paraId="411A41F7" w14:textId="77777777" w:rsidTr="006577AF">
        <w:trPr>
          <w:trHeight w:val="177"/>
        </w:trPr>
        <w:tc>
          <w:tcPr>
            <w:tcW w:w="11356" w:type="dxa"/>
            <w:gridSpan w:val="26"/>
            <w:shd w:val="clear" w:color="auto" w:fill="D9E2F3" w:themeFill="accent1" w:themeFillTint="33"/>
          </w:tcPr>
          <w:p w14:paraId="1715F9BB" w14:textId="17CCB38D" w:rsidR="00DE680E" w:rsidRPr="00CE08F3" w:rsidRDefault="00DE680E" w:rsidP="002E0E84">
            <w:pPr>
              <w:rPr>
                <w:rFonts w:ascii="Arial" w:hAnsi="Arial" w:cs="Arial"/>
                <w:b/>
                <w:color w:val="000000" w:themeColor="text1"/>
                <w:sz w:val="18"/>
                <w:szCs w:val="18"/>
              </w:rPr>
            </w:pPr>
            <w:r w:rsidRPr="00CE08F3">
              <w:rPr>
                <w:rFonts w:ascii="Arial" w:hAnsi="Arial" w:cs="Arial"/>
                <w:b/>
                <w:color w:val="000000" w:themeColor="text1"/>
                <w:sz w:val="18"/>
                <w:szCs w:val="18"/>
              </w:rPr>
              <w:t>Visitas presenciales durante el periodo.</w:t>
            </w:r>
          </w:p>
        </w:tc>
      </w:tr>
      <w:tr w:rsidR="00CE08F3" w:rsidRPr="00CE08F3" w14:paraId="4EF0CCA2" w14:textId="77777777" w:rsidTr="006577AF">
        <w:trPr>
          <w:trHeight w:val="177"/>
        </w:trPr>
        <w:tc>
          <w:tcPr>
            <w:tcW w:w="3751" w:type="dxa"/>
            <w:gridSpan w:val="8"/>
            <w:shd w:val="clear" w:color="auto" w:fill="D9E2F3" w:themeFill="accent1" w:themeFillTint="33"/>
          </w:tcPr>
          <w:p w14:paraId="6BD51A61" w14:textId="32DCBAE1" w:rsidR="00DE680E" w:rsidRPr="00CE08F3" w:rsidRDefault="00DE680E" w:rsidP="00DE680E">
            <w:pPr>
              <w:rPr>
                <w:rFonts w:ascii="Arial" w:hAnsi="Arial" w:cs="Arial"/>
                <w:b/>
                <w:color w:val="000000" w:themeColor="text1"/>
                <w:sz w:val="18"/>
                <w:szCs w:val="18"/>
              </w:rPr>
            </w:pPr>
            <w:r w:rsidRPr="00CE08F3">
              <w:rPr>
                <w:rFonts w:ascii="Arial" w:hAnsi="Arial" w:cs="Arial"/>
                <w:b/>
                <w:color w:val="000000" w:themeColor="text1"/>
                <w:sz w:val="18"/>
                <w:szCs w:val="18"/>
              </w:rPr>
              <w:t>Fecha de realización</w:t>
            </w:r>
          </w:p>
        </w:tc>
        <w:tc>
          <w:tcPr>
            <w:tcW w:w="4592" w:type="dxa"/>
            <w:gridSpan w:val="14"/>
            <w:shd w:val="clear" w:color="auto" w:fill="D9E2F3" w:themeFill="accent1" w:themeFillTint="33"/>
          </w:tcPr>
          <w:p w14:paraId="6961E050" w14:textId="667DD153" w:rsidR="00DE680E" w:rsidRPr="00CE08F3" w:rsidRDefault="00DE680E" w:rsidP="00DE680E">
            <w:pPr>
              <w:rPr>
                <w:rFonts w:ascii="Arial" w:hAnsi="Arial" w:cs="Arial"/>
                <w:b/>
                <w:color w:val="000000" w:themeColor="text1"/>
                <w:sz w:val="18"/>
                <w:szCs w:val="18"/>
              </w:rPr>
            </w:pPr>
            <w:r w:rsidRPr="00CE08F3">
              <w:rPr>
                <w:rFonts w:ascii="Arial" w:hAnsi="Arial" w:cs="Arial"/>
                <w:b/>
                <w:color w:val="000000" w:themeColor="text1"/>
                <w:sz w:val="18"/>
                <w:szCs w:val="18"/>
              </w:rPr>
              <w:t>Nombre del profesional responsable</w:t>
            </w:r>
          </w:p>
        </w:tc>
        <w:tc>
          <w:tcPr>
            <w:tcW w:w="3013" w:type="dxa"/>
            <w:gridSpan w:val="4"/>
            <w:shd w:val="clear" w:color="auto" w:fill="D9E2F3" w:themeFill="accent1" w:themeFillTint="33"/>
          </w:tcPr>
          <w:p w14:paraId="242F8AE9" w14:textId="7149B028" w:rsidR="00DE680E" w:rsidRPr="00CE08F3" w:rsidRDefault="00DE680E" w:rsidP="00DE680E">
            <w:pPr>
              <w:rPr>
                <w:rFonts w:ascii="Arial" w:hAnsi="Arial" w:cs="Arial"/>
                <w:b/>
                <w:color w:val="000000" w:themeColor="text1"/>
                <w:sz w:val="18"/>
                <w:szCs w:val="18"/>
              </w:rPr>
            </w:pPr>
            <w:r w:rsidRPr="00CE08F3">
              <w:rPr>
                <w:rFonts w:ascii="Arial" w:hAnsi="Arial" w:cs="Arial"/>
                <w:b/>
                <w:color w:val="000000" w:themeColor="text1"/>
                <w:sz w:val="18"/>
                <w:szCs w:val="18"/>
              </w:rPr>
              <w:t>Profesión</w:t>
            </w:r>
          </w:p>
        </w:tc>
      </w:tr>
      <w:tr w:rsidR="00CE08F3" w:rsidRPr="00CE08F3" w14:paraId="018EC3F0" w14:textId="77777777" w:rsidTr="006577AF">
        <w:trPr>
          <w:trHeight w:val="177"/>
        </w:trPr>
        <w:tc>
          <w:tcPr>
            <w:tcW w:w="3751" w:type="dxa"/>
            <w:gridSpan w:val="8"/>
            <w:shd w:val="clear" w:color="auto" w:fill="FFFFFF" w:themeFill="background1"/>
          </w:tcPr>
          <w:p w14:paraId="7785B941" w14:textId="77777777" w:rsidR="00DE680E" w:rsidRPr="00CE08F3" w:rsidRDefault="00DE680E" w:rsidP="00DE680E">
            <w:pPr>
              <w:rPr>
                <w:rFonts w:ascii="Arial" w:hAnsi="Arial" w:cs="Arial"/>
                <w:bCs/>
                <w:color w:val="000000" w:themeColor="text1"/>
                <w:sz w:val="18"/>
                <w:szCs w:val="18"/>
              </w:rPr>
            </w:pPr>
          </w:p>
        </w:tc>
        <w:tc>
          <w:tcPr>
            <w:tcW w:w="4592" w:type="dxa"/>
            <w:gridSpan w:val="14"/>
            <w:shd w:val="clear" w:color="auto" w:fill="FFFFFF" w:themeFill="background1"/>
          </w:tcPr>
          <w:p w14:paraId="6020ED45" w14:textId="77777777" w:rsidR="00DE680E" w:rsidRPr="00CE08F3" w:rsidRDefault="00DE680E" w:rsidP="00DE680E">
            <w:pPr>
              <w:rPr>
                <w:rFonts w:ascii="Arial" w:hAnsi="Arial" w:cs="Arial"/>
                <w:bCs/>
                <w:color w:val="000000" w:themeColor="text1"/>
                <w:sz w:val="18"/>
                <w:szCs w:val="18"/>
              </w:rPr>
            </w:pPr>
          </w:p>
        </w:tc>
        <w:tc>
          <w:tcPr>
            <w:tcW w:w="3013" w:type="dxa"/>
            <w:gridSpan w:val="4"/>
            <w:shd w:val="clear" w:color="auto" w:fill="FFFFFF" w:themeFill="background1"/>
          </w:tcPr>
          <w:p w14:paraId="6A3B573E" w14:textId="77777777" w:rsidR="00DE680E" w:rsidRPr="00CE08F3" w:rsidRDefault="00DE680E" w:rsidP="00DE680E">
            <w:pPr>
              <w:rPr>
                <w:rFonts w:ascii="Arial" w:hAnsi="Arial" w:cs="Arial"/>
                <w:bCs/>
                <w:color w:val="000000" w:themeColor="text1"/>
                <w:sz w:val="18"/>
                <w:szCs w:val="18"/>
              </w:rPr>
            </w:pPr>
          </w:p>
        </w:tc>
      </w:tr>
      <w:tr w:rsidR="00CE08F3" w:rsidRPr="00CE08F3" w14:paraId="5E927A6D" w14:textId="77777777" w:rsidTr="006577AF">
        <w:trPr>
          <w:trHeight w:val="177"/>
        </w:trPr>
        <w:tc>
          <w:tcPr>
            <w:tcW w:w="3751" w:type="dxa"/>
            <w:gridSpan w:val="8"/>
            <w:shd w:val="clear" w:color="auto" w:fill="FFFFFF" w:themeFill="background1"/>
          </w:tcPr>
          <w:p w14:paraId="18901EB9" w14:textId="77777777" w:rsidR="00DE680E" w:rsidRPr="00CE08F3" w:rsidRDefault="00DE680E" w:rsidP="00DE680E">
            <w:pPr>
              <w:rPr>
                <w:rFonts w:ascii="Arial" w:hAnsi="Arial" w:cs="Arial"/>
                <w:bCs/>
                <w:color w:val="000000" w:themeColor="text1"/>
                <w:sz w:val="18"/>
                <w:szCs w:val="18"/>
              </w:rPr>
            </w:pPr>
          </w:p>
        </w:tc>
        <w:tc>
          <w:tcPr>
            <w:tcW w:w="4592" w:type="dxa"/>
            <w:gridSpan w:val="14"/>
            <w:shd w:val="clear" w:color="auto" w:fill="FFFFFF" w:themeFill="background1"/>
          </w:tcPr>
          <w:p w14:paraId="6BF74B0A" w14:textId="77777777" w:rsidR="00DE680E" w:rsidRPr="00CE08F3" w:rsidRDefault="00DE680E" w:rsidP="00DE680E">
            <w:pPr>
              <w:rPr>
                <w:rFonts w:ascii="Arial" w:hAnsi="Arial" w:cs="Arial"/>
                <w:bCs/>
                <w:color w:val="000000" w:themeColor="text1"/>
                <w:sz w:val="18"/>
                <w:szCs w:val="18"/>
              </w:rPr>
            </w:pPr>
          </w:p>
        </w:tc>
        <w:tc>
          <w:tcPr>
            <w:tcW w:w="3013" w:type="dxa"/>
            <w:gridSpan w:val="4"/>
            <w:shd w:val="clear" w:color="auto" w:fill="FFFFFF" w:themeFill="background1"/>
          </w:tcPr>
          <w:p w14:paraId="0906A271" w14:textId="77777777" w:rsidR="00DE680E" w:rsidRPr="00CE08F3" w:rsidRDefault="00DE680E" w:rsidP="00DE680E">
            <w:pPr>
              <w:rPr>
                <w:rFonts w:ascii="Arial" w:hAnsi="Arial" w:cs="Arial"/>
                <w:bCs/>
                <w:color w:val="000000" w:themeColor="text1"/>
                <w:sz w:val="18"/>
                <w:szCs w:val="18"/>
              </w:rPr>
            </w:pPr>
          </w:p>
        </w:tc>
      </w:tr>
      <w:tr w:rsidR="00CE08F3" w:rsidRPr="00CE08F3" w14:paraId="12FD6F9F" w14:textId="77777777" w:rsidTr="006577AF">
        <w:trPr>
          <w:trHeight w:val="177"/>
        </w:trPr>
        <w:tc>
          <w:tcPr>
            <w:tcW w:w="3751" w:type="dxa"/>
            <w:gridSpan w:val="8"/>
            <w:shd w:val="clear" w:color="auto" w:fill="FFFFFF" w:themeFill="background1"/>
          </w:tcPr>
          <w:p w14:paraId="463405D2" w14:textId="77777777" w:rsidR="00DE680E" w:rsidRPr="00CE08F3" w:rsidRDefault="00DE680E" w:rsidP="00DE680E">
            <w:pPr>
              <w:rPr>
                <w:rFonts w:ascii="Arial" w:hAnsi="Arial" w:cs="Arial"/>
                <w:bCs/>
                <w:color w:val="000000" w:themeColor="text1"/>
                <w:sz w:val="18"/>
                <w:szCs w:val="18"/>
              </w:rPr>
            </w:pPr>
          </w:p>
        </w:tc>
        <w:tc>
          <w:tcPr>
            <w:tcW w:w="4592" w:type="dxa"/>
            <w:gridSpan w:val="14"/>
            <w:shd w:val="clear" w:color="auto" w:fill="FFFFFF" w:themeFill="background1"/>
          </w:tcPr>
          <w:p w14:paraId="54D02EE4" w14:textId="77777777" w:rsidR="00DE680E" w:rsidRPr="00CE08F3" w:rsidRDefault="00DE680E" w:rsidP="00DE680E">
            <w:pPr>
              <w:rPr>
                <w:rFonts w:ascii="Arial" w:hAnsi="Arial" w:cs="Arial"/>
                <w:bCs/>
                <w:color w:val="000000" w:themeColor="text1"/>
                <w:sz w:val="18"/>
                <w:szCs w:val="18"/>
              </w:rPr>
            </w:pPr>
          </w:p>
        </w:tc>
        <w:tc>
          <w:tcPr>
            <w:tcW w:w="3013" w:type="dxa"/>
            <w:gridSpan w:val="4"/>
            <w:shd w:val="clear" w:color="auto" w:fill="FFFFFF" w:themeFill="background1"/>
          </w:tcPr>
          <w:p w14:paraId="51A3C65B" w14:textId="77777777" w:rsidR="00DE680E" w:rsidRPr="00CE08F3" w:rsidRDefault="00DE680E" w:rsidP="00DE680E">
            <w:pPr>
              <w:rPr>
                <w:rFonts w:ascii="Arial" w:hAnsi="Arial" w:cs="Arial"/>
                <w:bCs/>
                <w:color w:val="000000" w:themeColor="text1"/>
                <w:sz w:val="18"/>
                <w:szCs w:val="18"/>
              </w:rPr>
            </w:pPr>
          </w:p>
        </w:tc>
      </w:tr>
      <w:tr w:rsidR="00CE08F3" w:rsidRPr="00CE08F3" w14:paraId="40CD132B" w14:textId="77777777" w:rsidTr="006577AF">
        <w:trPr>
          <w:trHeight w:val="177"/>
        </w:trPr>
        <w:tc>
          <w:tcPr>
            <w:tcW w:w="3751" w:type="dxa"/>
            <w:gridSpan w:val="8"/>
            <w:shd w:val="clear" w:color="auto" w:fill="FFFFFF" w:themeFill="background1"/>
          </w:tcPr>
          <w:p w14:paraId="017A8346" w14:textId="77777777" w:rsidR="00DE680E" w:rsidRPr="00CE08F3" w:rsidRDefault="00DE680E" w:rsidP="00DE680E">
            <w:pPr>
              <w:rPr>
                <w:rFonts w:ascii="Arial" w:hAnsi="Arial" w:cs="Arial"/>
                <w:bCs/>
                <w:color w:val="000000" w:themeColor="text1"/>
                <w:sz w:val="18"/>
                <w:szCs w:val="18"/>
              </w:rPr>
            </w:pPr>
          </w:p>
        </w:tc>
        <w:tc>
          <w:tcPr>
            <w:tcW w:w="4592" w:type="dxa"/>
            <w:gridSpan w:val="14"/>
            <w:shd w:val="clear" w:color="auto" w:fill="FFFFFF" w:themeFill="background1"/>
          </w:tcPr>
          <w:p w14:paraId="540AC821" w14:textId="77777777" w:rsidR="00DE680E" w:rsidRPr="00CE08F3" w:rsidRDefault="00DE680E" w:rsidP="00DE680E">
            <w:pPr>
              <w:rPr>
                <w:rFonts w:ascii="Arial" w:hAnsi="Arial" w:cs="Arial"/>
                <w:bCs/>
                <w:color w:val="000000" w:themeColor="text1"/>
                <w:sz w:val="18"/>
                <w:szCs w:val="18"/>
              </w:rPr>
            </w:pPr>
          </w:p>
        </w:tc>
        <w:tc>
          <w:tcPr>
            <w:tcW w:w="3013" w:type="dxa"/>
            <w:gridSpan w:val="4"/>
            <w:shd w:val="clear" w:color="auto" w:fill="FFFFFF" w:themeFill="background1"/>
          </w:tcPr>
          <w:p w14:paraId="3CAC8091" w14:textId="77777777" w:rsidR="00DE680E" w:rsidRPr="00CE08F3" w:rsidRDefault="00DE680E" w:rsidP="00DE680E">
            <w:pPr>
              <w:rPr>
                <w:rFonts w:ascii="Arial" w:hAnsi="Arial" w:cs="Arial"/>
                <w:bCs/>
                <w:color w:val="000000" w:themeColor="text1"/>
                <w:sz w:val="18"/>
                <w:szCs w:val="18"/>
              </w:rPr>
            </w:pPr>
          </w:p>
        </w:tc>
      </w:tr>
      <w:tr w:rsidR="00CE08F3" w:rsidRPr="00CE08F3" w14:paraId="0CF136A5" w14:textId="77777777" w:rsidTr="006577AF">
        <w:trPr>
          <w:trHeight w:val="177"/>
        </w:trPr>
        <w:tc>
          <w:tcPr>
            <w:tcW w:w="11356" w:type="dxa"/>
            <w:gridSpan w:val="26"/>
            <w:shd w:val="clear" w:color="auto" w:fill="D9E2F3" w:themeFill="accent1" w:themeFillTint="33"/>
          </w:tcPr>
          <w:p w14:paraId="1014E711" w14:textId="1AA18AC1" w:rsidR="00DE680E" w:rsidRPr="00CE08F3" w:rsidRDefault="00DE680E" w:rsidP="00B2502C">
            <w:pPr>
              <w:pStyle w:val="Prrafodelista"/>
              <w:numPr>
                <w:ilvl w:val="1"/>
                <w:numId w:val="8"/>
              </w:numPr>
              <w:ind w:left="316" w:hanging="316"/>
              <w:rPr>
                <w:rFonts w:ascii="Arial" w:hAnsi="Arial" w:cs="Arial"/>
                <w:b/>
                <w:color w:val="000000" w:themeColor="text1"/>
                <w:sz w:val="18"/>
                <w:szCs w:val="18"/>
              </w:rPr>
            </w:pPr>
            <w:r w:rsidRPr="00CE08F3">
              <w:rPr>
                <w:rFonts w:ascii="Arial" w:hAnsi="Arial" w:cs="Arial"/>
                <w:b/>
                <w:color w:val="000000" w:themeColor="text1"/>
                <w:sz w:val="18"/>
                <w:szCs w:val="18"/>
              </w:rPr>
              <w:t>Evolución del Plan de intervención</w:t>
            </w:r>
          </w:p>
        </w:tc>
      </w:tr>
      <w:tr w:rsidR="00CE08F3" w:rsidRPr="00CE08F3" w14:paraId="59AE1E89" w14:textId="77777777" w:rsidTr="00976C14">
        <w:trPr>
          <w:trHeight w:val="854"/>
        </w:trPr>
        <w:tc>
          <w:tcPr>
            <w:tcW w:w="2978" w:type="dxa"/>
            <w:gridSpan w:val="3"/>
            <w:shd w:val="clear" w:color="auto" w:fill="D9E2F3" w:themeFill="accent1" w:themeFillTint="33"/>
          </w:tcPr>
          <w:p w14:paraId="2B9F4B39" w14:textId="3AEB5447" w:rsidR="00DE680E" w:rsidRPr="00CE08F3" w:rsidRDefault="00DE680E" w:rsidP="00B2502C">
            <w:pPr>
              <w:rPr>
                <w:rFonts w:ascii="Arial" w:hAnsi="Arial" w:cs="Arial"/>
                <w:color w:val="000000" w:themeColor="text1"/>
                <w:sz w:val="18"/>
                <w:szCs w:val="18"/>
                <w:u w:val="single"/>
                <w:lang w:val="es-ES"/>
              </w:rPr>
            </w:pPr>
            <w:r w:rsidRPr="00CE08F3">
              <w:rPr>
                <w:rFonts w:ascii="Arial" w:hAnsi="Arial" w:cs="Arial"/>
                <w:b/>
                <w:color w:val="000000" w:themeColor="text1"/>
                <w:sz w:val="18"/>
                <w:szCs w:val="18"/>
                <w:shd w:val="clear" w:color="auto" w:fill="D9E2F3" w:themeFill="accent1" w:themeFillTint="33"/>
              </w:rPr>
              <w:t>Objetivos planteados</w:t>
            </w:r>
          </w:p>
        </w:tc>
        <w:tc>
          <w:tcPr>
            <w:tcW w:w="1417" w:type="dxa"/>
            <w:gridSpan w:val="7"/>
            <w:shd w:val="clear" w:color="auto" w:fill="D9E2F3" w:themeFill="accent1" w:themeFillTint="33"/>
          </w:tcPr>
          <w:p w14:paraId="4B7CF9D6" w14:textId="77777777" w:rsidR="00DE680E" w:rsidRPr="00CE08F3" w:rsidRDefault="00DE680E" w:rsidP="00B2502C">
            <w:pPr>
              <w:rPr>
                <w:rFonts w:ascii="Arial" w:hAnsi="Arial" w:cs="Arial"/>
                <w:b/>
                <w:color w:val="000000" w:themeColor="text1"/>
                <w:sz w:val="18"/>
                <w:szCs w:val="18"/>
                <w:shd w:val="clear" w:color="auto" w:fill="D9E2F3" w:themeFill="accent1" w:themeFillTint="33"/>
              </w:rPr>
            </w:pPr>
            <w:r w:rsidRPr="00CE08F3">
              <w:rPr>
                <w:rFonts w:ascii="Arial" w:hAnsi="Arial" w:cs="Arial"/>
                <w:b/>
                <w:color w:val="000000" w:themeColor="text1"/>
                <w:sz w:val="18"/>
                <w:szCs w:val="18"/>
                <w:shd w:val="clear" w:color="auto" w:fill="D9E2F3" w:themeFill="accent1" w:themeFillTint="33"/>
              </w:rPr>
              <w:t>Nivel</w:t>
            </w:r>
          </w:p>
          <w:p w14:paraId="143C3841" w14:textId="4F9CBA8F" w:rsidR="00DE680E" w:rsidRPr="00CE08F3" w:rsidRDefault="00DE680E" w:rsidP="00DE680E">
            <w:pPr>
              <w:rPr>
                <w:rFonts w:ascii="Arial" w:hAnsi="Arial" w:cs="Arial"/>
                <w:b/>
                <w:color w:val="000000" w:themeColor="text1"/>
                <w:sz w:val="16"/>
                <w:szCs w:val="18"/>
                <w:shd w:val="clear" w:color="auto" w:fill="D9E2F3" w:themeFill="accent1" w:themeFillTint="33"/>
              </w:rPr>
            </w:pPr>
            <w:r w:rsidRPr="00CE08F3">
              <w:rPr>
                <w:rFonts w:ascii="Arial" w:hAnsi="Arial" w:cs="Arial"/>
                <w:b/>
                <w:color w:val="000000" w:themeColor="text1"/>
                <w:sz w:val="16"/>
                <w:szCs w:val="18"/>
                <w:shd w:val="clear" w:color="auto" w:fill="D9E2F3" w:themeFill="accent1" w:themeFillTint="33"/>
              </w:rPr>
              <w:t xml:space="preserve">I. Individual </w:t>
            </w:r>
          </w:p>
          <w:p w14:paraId="510FB41C" w14:textId="29187065" w:rsidR="00DE680E" w:rsidRPr="00CE08F3" w:rsidRDefault="00DE680E" w:rsidP="00DE680E">
            <w:pPr>
              <w:rPr>
                <w:rFonts w:ascii="Arial" w:hAnsi="Arial" w:cs="Arial"/>
                <w:b/>
                <w:color w:val="000000" w:themeColor="text1"/>
                <w:sz w:val="16"/>
                <w:szCs w:val="18"/>
                <w:shd w:val="clear" w:color="auto" w:fill="D9E2F3" w:themeFill="accent1" w:themeFillTint="33"/>
              </w:rPr>
            </w:pPr>
            <w:r w:rsidRPr="00CE08F3">
              <w:rPr>
                <w:rFonts w:ascii="Arial" w:hAnsi="Arial" w:cs="Arial"/>
                <w:b/>
                <w:color w:val="000000" w:themeColor="text1"/>
                <w:sz w:val="16"/>
                <w:szCs w:val="18"/>
                <w:shd w:val="clear" w:color="auto" w:fill="D9E2F3" w:themeFill="accent1" w:themeFillTint="33"/>
              </w:rPr>
              <w:t>F. Familiar</w:t>
            </w:r>
          </w:p>
          <w:p w14:paraId="299CAC28" w14:textId="2205BE47" w:rsidR="00AB17E7" w:rsidRPr="00CE08F3" w:rsidRDefault="00AB17E7" w:rsidP="00DE680E">
            <w:pPr>
              <w:rPr>
                <w:rFonts w:ascii="Arial" w:hAnsi="Arial" w:cs="Arial"/>
                <w:b/>
                <w:color w:val="000000" w:themeColor="text1"/>
                <w:sz w:val="16"/>
                <w:szCs w:val="18"/>
                <w:shd w:val="clear" w:color="auto" w:fill="D9E2F3" w:themeFill="accent1" w:themeFillTint="33"/>
              </w:rPr>
            </w:pPr>
            <w:r w:rsidRPr="00CE08F3">
              <w:rPr>
                <w:rFonts w:ascii="Arial" w:hAnsi="Arial" w:cs="Arial"/>
                <w:b/>
                <w:color w:val="000000" w:themeColor="text1"/>
                <w:sz w:val="16"/>
                <w:szCs w:val="18"/>
                <w:shd w:val="clear" w:color="auto" w:fill="D9E2F3" w:themeFill="accent1" w:themeFillTint="33"/>
              </w:rPr>
              <w:t>C</w:t>
            </w:r>
            <w:r w:rsidR="00976C14" w:rsidRPr="00CE08F3">
              <w:rPr>
                <w:rFonts w:ascii="Arial" w:hAnsi="Arial" w:cs="Arial"/>
                <w:b/>
                <w:color w:val="000000" w:themeColor="text1"/>
                <w:sz w:val="16"/>
                <w:szCs w:val="18"/>
                <w:shd w:val="clear" w:color="auto" w:fill="D9E2F3" w:themeFill="accent1" w:themeFillTint="33"/>
              </w:rPr>
              <w:t>. Comunitario</w:t>
            </w:r>
            <w:r w:rsidR="0089245C" w:rsidRPr="00CE08F3">
              <w:rPr>
                <w:rStyle w:val="Refdenotaalpie"/>
                <w:rFonts w:ascii="Arial" w:hAnsi="Arial" w:cs="Arial"/>
                <w:b/>
                <w:color w:val="000000" w:themeColor="text1"/>
                <w:sz w:val="16"/>
                <w:szCs w:val="18"/>
                <w:shd w:val="clear" w:color="auto" w:fill="D9E2F3" w:themeFill="accent1" w:themeFillTint="33"/>
              </w:rPr>
              <w:footnoteReference w:id="4"/>
            </w:r>
          </w:p>
          <w:p w14:paraId="19158A13" w14:textId="1444C9D7" w:rsidR="00DE680E" w:rsidRPr="00CE08F3" w:rsidRDefault="00DE680E" w:rsidP="00DE680E">
            <w:pPr>
              <w:rPr>
                <w:rFonts w:ascii="Arial" w:hAnsi="Arial" w:cs="Arial"/>
                <w:b/>
                <w:color w:val="000000" w:themeColor="text1"/>
                <w:sz w:val="18"/>
                <w:szCs w:val="18"/>
                <w:shd w:val="clear" w:color="auto" w:fill="D9E2F3" w:themeFill="accent1" w:themeFillTint="33"/>
              </w:rPr>
            </w:pPr>
            <w:r w:rsidRPr="00CE08F3">
              <w:rPr>
                <w:rFonts w:ascii="Arial" w:hAnsi="Arial" w:cs="Arial"/>
                <w:b/>
                <w:color w:val="000000" w:themeColor="text1"/>
                <w:sz w:val="16"/>
                <w:szCs w:val="18"/>
                <w:shd w:val="clear" w:color="auto" w:fill="D9E2F3" w:themeFill="accent1" w:themeFillTint="33"/>
              </w:rPr>
              <w:t xml:space="preserve">SNBF </w:t>
            </w:r>
          </w:p>
        </w:tc>
        <w:tc>
          <w:tcPr>
            <w:tcW w:w="3255" w:type="dxa"/>
            <w:gridSpan w:val="9"/>
            <w:shd w:val="clear" w:color="auto" w:fill="D9E2F3" w:themeFill="accent1" w:themeFillTint="33"/>
          </w:tcPr>
          <w:p w14:paraId="6A5EAF80" w14:textId="34C6CAAA" w:rsidR="00DE680E" w:rsidRPr="00CE08F3" w:rsidRDefault="00DE680E" w:rsidP="00B2502C">
            <w:pPr>
              <w:rPr>
                <w:rFonts w:ascii="Arial" w:hAnsi="Arial" w:cs="Arial"/>
                <w:b/>
                <w:color w:val="000000" w:themeColor="text1"/>
                <w:sz w:val="18"/>
                <w:szCs w:val="18"/>
                <w:shd w:val="clear" w:color="auto" w:fill="D9E2F3" w:themeFill="accent1" w:themeFillTint="33"/>
              </w:rPr>
            </w:pPr>
            <w:r w:rsidRPr="00CE08F3">
              <w:rPr>
                <w:rFonts w:ascii="Arial" w:hAnsi="Arial" w:cs="Arial"/>
                <w:b/>
                <w:color w:val="000000" w:themeColor="text1"/>
                <w:sz w:val="18"/>
                <w:szCs w:val="18"/>
                <w:shd w:val="clear" w:color="auto" w:fill="D9E2F3" w:themeFill="accent1" w:themeFillTint="33"/>
              </w:rPr>
              <w:t>Resultados esperados para cada objetivo</w:t>
            </w:r>
          </w:p>
        </w:tc>
        <w:tc>
          <w:tcPr>
            <w:tcW w:w="1722" w:type="dxa"/>
            <w:gridSpan w:val="5"/>
            <w:shd w:val="clear" w:color="auto" w:fill="D9E2F3" w:themeFill="accent1" w:themeFillTint="33"/>
          </w:tcPr>
          <w:p w14:paraId="0C94DCCE" w14:textId="4BF1FB8A" w:rsidR="00DE680E" w:rsidRPr="00CE08F3" w:rsidRDefault="00DE680E" w:rsidP="00B2502C">
            <w:pPr>
              <w:rPr>
                <w:rFonts w:ascii="Arial" w:hAnsi="Arial" w:cs="Arial"/>
                <w:b/>
                <w:color w:val="000000" w:themeColor="text1"/>
                <w:sz w:val="18"/>
                <w:szCs w:val="18"/>
                <w:shd w:val="clear" w:color="auto" w:fill="D9E2F3" w:themeFill="accent1" w:themeFillTint="33"/>
              </w:rPr>
            </w:pPr>
            <w:r w:rsidRPr="00CE08F3">
              <w:rPr>
                <w:rFonts w:ascii="Arial" w:hAnsi="Arial" w:cs="Arial"/>
                <w:b/>
                <w:color w:val="000000" w:themeColor="text1"/>
                <w:sz w:val="18"/>
                <w:szCs w:val="18"/>
                <w:shd w:val="clear" w:color="auto" w:fill="D9E2F3" w:themeFill="accent1" w:themeFillTint="33"/>
              </w:rPr>
              <w:t>Valoración del resultado alcanzado</w:t>
            </w:r>
          </w:p>
          <w:p w14:paraId="25A6A3BF" w14:textId="77777777" w:rsidR="00DE680E" w:rsidRPr="00CE08F3" w:rsidRDefault="00DE680E" w:rsidP="00DE680E">
            <w:pPr>
              <w:rPr>
                <w:rFonts w:ascii="Arial" w:hAnsi="Arial" w:cs="Arial"/>
                <w:b/>
                <w:color w:val="000000" w:themeColor="text1"/>
                <w:sz w:val="16"/>
                <w:szCs w:val="18"/>
                <w:shd w:val="clear" w:color="auto" w:fill="D9E2F3" w:themeFill="accent1" w:themeFillTint="33"/>
              </w:rPr>
            </w:pPr>
            <w:r w:rsidRPr="00CE08F3">
              <w:rPr>
                <w:rFonts w:ascii="Arial" w:hAnsi="Arial" w:cs="Arial"/>
                <w:b/>
                <w:color w:val="000000" w:themeColor="text1"/>
                <w:sz w:val="16"/>
                <w:szCs w:val="18"/>
                <w:shd w:val="clear" w:color="auto" w:fill="D9E2F3" w:themeFill="accent1" w:themeFillTint="33"/>
              </w:rPr>
              <w:t>T. Terminado</w:t>
            </w:r>
          </w:p>
          <w:p w14:paraId="4D7FAEF8" w14:textId="38110BF6" w:rsidR="00DE680E" w:rsidRPr="00CE08F3" w:rsidRDefault="00DE680E" w:rsidP="00DE680E">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6"/>
                <w:szCs w:val="18"/>
                <w:shd w:val="clear" w:color="auto" w:fill="D9E2F3" w:themeFill="accent1" w:themeFillTint="33"/>
              </w:rPr>
              <w:t>P. Parcial</w:t>
            </w:r>
          </w:p>
        </w:tc>
        <w:tc>
          <w:tcPr>
            <w:tcW w:w="1984" w:type="dxa"/>
            <w:gridSpan w:val="2"/>
            <w:shd w:val="clear" w:color="auto" w:fill="D9E2F3" w:themeFill="accent1" w:themeFillTint="33"/>
          </w:tcPr>
          <w:p w14:paraId="65337B25" w14:textId="325AF25D" w:rsidR="00DE680E" w:rsidRPr="00CE08F3" w:rsidRDefault="00DE680E" w:rsidP="00B2502C">
            <w:pPr>
              <w:rPr>
                <w:rFonts w:ascii="Arial" w:hAnsi="Arial" w:cs="Arial"/>
                <w:b/>
                <w:color w:val="000000" w:themeColor="text1"/>
                <w:sz w:val="18"/>
                <w:szCs w:val="18"/>
                <w:shd w:val="clear" w:color="auto" w:fill="D9E2F3" w:themeFill="accent1" w:themeFillTint="33"/>
              </w:rPr>
            </w:pPr>
            <w:proofErr w:type="gramStart"/>
            <w:r w:rsidRPr="00CE08F3">
              <w:rPr>
                <w:rFonts w:ascii="Arial" w:hAnsi="Arial" w:cs="Arial"/>
                <w:b/>
                <w:color w:val="000000" w:themeColor="text1"/>
                <w:sz w:val="18"/>
                <w:szCs w:val="18"/>
                <w:shd w:val="clear" w:color="auto" w:fill="D9E2F3" w:themeFill="accent1" w:themeFillTint="33"/>
              </w:rPr>
              <w:t>Acciones necesarias a seguir</w:t>
            </w:r>
            <w:proofErr w:type="gramEnd"/>
          </w:p>
          <w:p w14:paraId="36684865" w14:textId="29E69494" w:rsidR="00DE680E" w:rsidRPr="00CE08F3" w:rsidRDefault="00DE680E" w:rsidP="00DE680E">
            <w:pPr>
              <w:rPr>
                <w:rFonts w:ascii="Arial" w:hAnsi="Arial" w:cs="Arial"/>
                <w:b/>
                <w:color w:val="000000" w:themeColor="text1"/>
                <w:sz w:val="18"/>
                <w:szCs w:val="18"/>
              </w:rPr>
            </w:pPr>
            <w:r w:rsidRPr="00CE08F3">
              <w:rPr>
                <w:rFonts w:ascii="Arial" w:hAnsi="Arial" w:cs="Arial"/>
                <w:b/>
                <w:color w:val="000000" w:themeColor="text1"/>
                <w:sz w:val="16"/>
                <w:szCs w:val="18"/>
                <w:shd w:val="clear" w:color="auto" w:fill="D9E2F3" w:themeFill="accent1" w:themeFillTint="33"/>
              </w:rPr>
              <w:t>(Cuando la valoración es P)</w:t>
            </w:r>
          </w:p>
        </w:tc>
      </w:tr>
      <w:tr w:rsidR="00CE08F3" w:rsidRPr="00CE08F3" w14:paraId="2D211150" w14:textId="77777777" w:rsidTr="00976C14">
        <w:trPr>
          <w:trHeight w:val="515"/>
        </w:trPr>
        <w:tc>
          <w:tcPr>
            <w:tcW w:w="2978" w:type="dxa"/>
            <w:gridSpan w:val="3"/>
          </w:tcPr>
          <w:p w14:paraId="641E8E35" w14:textId="0F9C2DAE" w:rsidR="00DE680E" w:rsidRPr="00CE08F3" w:rsidRDefault="00DE680E" w:rsidP="00DE680E">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1</w:t>
            </w:r>
          </w:p>
        </w:tc>
        <w:tc>
          <w:tcPr>
            <w:tcW w:w="1417" w:type="dxa"/>
            <w:gridSpan w:val="7"/>
          </w:tcPr>
          <w:p w14:paraId="3AE2E91D" w14:textId="3571B9EE" w:rsidR="00DE680E"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24546846"/>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DE680E" w:rsidRPr="00CE08F3">
              <w:rPr>
                <w:rFonts w:ascii="Arial" w:hAnsi="Arial" w:cs="Arial"/>
                <w:b/>
                <w:color w:val="000000" w:themeColor="text1"/>
                <w:sz w:val="16"/>
                <w:szCs w:val="18"/>
                <w:shd w:val="clear" w:color="auto" w:fill="FFFFFF" w:themeFill="background1"/>
              </w:rPr>
              <w:t>I</w:t>
            </w:r>
          </w:p>
          <w:p w14:paraId="221B2A2F" w14:textId="61CFDD32" w:rsidR="00DE680E"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023817991"/>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DE680E" w:rsidRPr="00CE08F3">
              <w:rPr>
                <w:rFonts w:ascii="Arial" w:hAnsi="Arial" w:cs="Arial"/>
                <w:b/>
                <w:color w:val="000000" w:themeColor="text1"/>
                <w:sz w:val="16"/>
                <w:szCs w:val="18"/>
                <w:shd w:val="clear" w:color="auto" w:fill="FFFFFF" w:themeFill="background1"/>
              </w:rPr>
              <w:t>F</w:t>
            </w:r>
          </w:p>
          <w:p w14:paraId="51E897B4" w14:textId="46D7B26E" w:rsidR="00F94FD0"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796416459"/>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F94FD0" w:rsidRPr="00CE08F3">
              <w:rPr>
                <w:rFonts w:ascii="Arial" w:hAnsi="Arial" w:cs="Arial"/>
                <w:b/>
                <w:color w:val="000000" w:themeColor="text1"/>
                <w:sz w:val="16"/>
                <w:szCs w:val="18"/>
                <w:shd w:val="clear" w:color="auto" w:fill="FFFFFF" w:themeFill="background1"/>
              </w:rPr>
              <w:t>C</w:t>
            </w:r>
          </w:p>
          <w:p w14:paraId="0342661E" w14:textId="00925A63" w:rsidR="00DE680E"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113741726"/>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DE680E" w:rsidRPr="00CE08F3">
              <w:rPr>
                <w:rFonts w:ascii="Arial" w:hAnsi="Arial" w:cs="Arial"/>
                <w:b/>
                <w:color w:val="000000" w:themeColor="text1"/>
                <w:sz w:val="16"/>
                <w:szCs w:val="18"/>
                <w:shd w:val="clear" w:color="auto" w:fill="FFFFFF" w:themeFill="background1"/>
              </w:rPr>
              <w:t>SNBF</w:t>
            </w:r>
          </w:p>
        </w:tc>
        <w:tc>
          <w:tcPr>
            <w:tcW w:w="3255" w:type="dxa"/>
            <w:gridSpan w:val="9"/>
          </w:tcPr>
          <w:p w14:paraId="25543EBA" w14:textId="38F2BE84" w:rsidR="00DE680E" w:rsidRPr="00CE08F3" w:rsidRDefault="00DE680E" w:rsidP="00DE680E">
            <w:pPr>
              <w:shd w:val="clear" w:color="auto" w:fill="FFFFFF" w:themeFill="background1"/>
              <w:rPr>
                <w:rFonts w:ascii="Arial" w:hAnsi="Arial" w:cs="Arial"/>
                <w:b/>
                <w:color w:val="000000" w:themeColor="text1"/>
                <w:sz w:val="18"/>
                <w:szCs w:val="18"/>
                <w:shd w:val="clear" w:color="auto" w:fill="FFFFFF" w:themeFill="background1"/>
              </w:rPr>
            </w:pPr>
          </w:p>
        </w:tc>
        <w:tc>
          <w:tcPr>
            <w:tcW w:w="1722" w:type="dxa"/>
            <w:gridSpan w:val="5"/>
          </w:tcPr>
          <w:p w14:paraId="55A9498B" w14:textId="0A66C388" w:rsidR="00DE680E"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229069677"/>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DE680E" w:rsidRPr="00CE08F3">
              <w:rPr>
                <w:rFonts w:ascii="Arial" w:hAnsi="Arial" w:cs="Arial"/>
                <w:b/>
                <w:color w:val="000000" w:themeColor="text1"/>
                <w:sz w:val="16"/>
                <w:szCs w:val="18"/>
                <w:shd w:val="clear" w:color="auto" w:fill="FFFFFF" w:themeFill="background1"/>
              </w:rPr>
              <w:t>T</w:t>
            </w:r>
          </w:p>
          <w:p w14:paraId="2BF73765" w14:textId="2BA4B753" w:rsidR="00DE680E"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851317027"/>
                <w14:checkbox>
                  <w14:checked w14:val="0"/>
                  <w14:checkedState w14:val="2612" w14:font="MS Gothic"/>
                  <w14:uncheckedState w14:val="2610" w14:font="MS Gothic"/>
                </w14:checkbox>
              </w:sdtPr>
              <w:sdtEndPr/>
              <w:sdtContent>
                <w:r w:rsidR="00674D51" w:rsidRPr="00CE08F3">
                  <w:rPr>
                    <w:rFonts w:ascii="MS Gothic" w:eastAsia="MS Gothic" w:hAnsi="MS Gothic" w:cs="Arial" w:hint="eastAsia"/>
                    <w:b/>
                    <w:color w:val="000000" w:themeColor="text1"/>
                    <w:sz w:val="16"/>
                    <w:szCs w:val="18"/>
                    <w:shd w:val="clear" w:color="auto" w:fill="FFFFFF" w:themeFill="background1"/>
                  </w:rPr>
                  <w:t>☐</w:t>
                </w:r>
              </w:sdtContent>
            </w:sdt>
            <w:r w:rsidR="00DE680E" w:rsidRPr="00CE08F3">
              <w:rPr>
                <w:rFonts w:ascii="Arial" w:hAnsi="Arial" w:cs="Arial"/>
                <w:b/>
                <w:color w:val="000000" w:themeColor="text1"/>
                <w:sz w:val="16"/>
                <w:szCs w:val="18"/>
                <w:shd w:val="clear" w:color="auto" w:fill="FFFFFF" w:themeFill="background1"/>
              </w:rPr>
              <w:t>P</w:t>
            </w:r>
          </w:p>
        </w:tc>
        <w:tc>
          <w:tcPr>
            <w:tcW w:w="1984" w:type="dxa"/>
            <w:gridSpan w:val="2"/>
          </w:tcPr>
          <w:p w14:paraId="4614F5A8" w14:textId="77777777" w:rsidR="00DE680E" w:rsidRPr="00CE08F3" w:rsidRDefault="00DE680E" w:rsidP="00DE680E">
            <w:pPr>
              <w:shd w:val="clear" w:color="auto" w:fill="FFFFFF" w:themeFill="background1"/>
              <w:rPr>
                <w:rFonts w:ascii="Arial" w:hAnsi="Arial" w:cs="Arial"/>
                <w:b/>
                <w:bCs/>
                <w:color w:val="000000" w:themeColor="text1"/>
                <w:sz w:val="18"/>
                <w:szCs w:val="18"/>
              </w:rPr>
            </w:pPr>
          </w:p>
        </w:tc>
      </w:tr>
      <w:tr w:rsidR="00CE08F3" w:rsidRPr="00CE08F3" w14:paraId="273A4EAB" w14:textId="77777777" w:rsidTr="00976C14">
        <w:trPr>
          <w:trHeight w:val="507"/>
        </w:trPr>
        <w:tc>
          <w:tcPr>
            <w:tcW w:w="2978" w:type="dxa"/>
            <w:gridSpan w:val="3"/>
          </w:tcPr>
          <w:p w14:paraId="22A46C4F" w14:textId="02E8BD28" w:rsidR="006C5AE2" w:rsidRPr="00CE08F3" w:rsidRDefault="006C5AE2" w:rsidP="006C5AE2">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2</w:t>
            </w:r>
          </w:p>
        </w:tc>
        <w:tc>
          <w:tcPr>
            <w:tcW w:w="1417" w:type="dxa"/>
            <w:gridSpan w:val="7"/>
          </w:tcPr>
          <w:p w14:paraId="079047E6"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133506133"/>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I</w:t>
            </w:r>
          </w:p>
          <w:p w14:paraId="45230517"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56451165"/>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F</w:t>
            </w:r>
          </w:p>
          <w:p w14:paraId="40E487F0"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815150662"/>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C</w:t>
            </w:r>
          </w:p>
          <w:p w14:paraId="18DBE81F" w14:textId="26D6E68D"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696546297"/>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SNBF</w:t>
            </w:r>
          </w:p>
        </w:tc>
        <w:tc>
          <w:tcPr>
            <w:tcW w:w="3255" w:type="dxa"/>
            <w:gridSpan w:val="9"/>
          </w:tcPr>
          <w:p w14:paraId="4764A36F" w14:textId="77777777" w:rsidR="006C5AE2" w:rsidRPr="00CE08F3" w:rsidRDefault="006C5AE2" w:rsidP="006C5AE2">
            <w:pPr>
              <w:shd w:val="clear" w:color="auto" w:fill="FFFFFF" w:themeFill="background1"/>
              <w:rPr>
                <w:rFonts w:ascii="Arial" w:hAnsi="Arial" w:cs="Arial"/>
                <w:b/>
                <w:color w:val="000000" w:themeColor="text1"/>
                <w:sz w:val="18"/>
                <w:szCs w:val="18"/>
                <w:shd w:val="clear" w:color="auto" w:fill="FFFFFF" w:themeFill="background1"/>
              </w:rPr>
            </w:pPr>
          </w:p>
        </w:tc>
        <w:tc>
          <w:tcPr>
            <w:tcW w:w="1722" w:type="dxa"/>
            <w:gridSpan w:val="5"/>
          </w:tcPr>
          <w:p w14:paraId="1AEF4455"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136557509"/>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T</w:t>
            </w:r>
          </w:p>
          <w:p w14:paraId="7ADEBFAC" w14:textId="681D1FA2"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482275860"/>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P</w:t>
            </w:r>
          </w:p>
        </w:tc>
        <w:tc>
          <w:tcPr>
            <w:tcW w:w="1984" w:type="dxa"/>
            <w:gridSpan w:val="2"/>
          </w:tcPr>
          <w:p w14:paraId="4E6C2E55" w14:textId="77777777" w:rsidR="006C5AE2" w:rsidRPr="00CE08F3" w:rsidRDefault="006C5AE2" w:rsidP="006C5AE2">
            <w:pPr>
              <w:shd w:val="clear" w:color="auto" w:fill="FFFFFF" w:themeFill="background1"/>
              <w:rPr>
                <w:rFonts w:ascii="Arial" w:hAnsi="Arial" w:cs="Arial"/>
                <w:b/>
                <w:bCs/>
                <w:color w:val="000000" w:themeColor="text1"/>
                <w:sz w:val="18"/>
                <w:szCs w:val="18"/>
              </w:rPr>
            </w:pPr>
          </w:p>
        </w:tc>
      </w:tr>
      <w:tr w:rsidR="00CE08F3" w:rsidRPr="00CE08F3" w14:paraId="204BFC65" w14:textId="77777777" w:rsidTr="00976C14">
        <w:trPr>
          <w:trHeight w:val="515"/>
        </w:trPr>
        <w:tc>
          <w:tcPr>
            <w:tcW w:w="2978" w:type="dxa"/>
            <w:gridSpan w:val="3"/>
          </w:tcPr>
          <w:p w14:paraId="41A9F090" w14:textId="40798923" w:rsidR="006C5AE2" w:rsidRPr="00CE08F3" w:rsidRDefault="006C5AE2" w:rsidP="006C5AE2">
            <w:pPr>
              <w:rPr>
                <w:rFonts w:ascii="Arial" w:hAnsi="Arial" w:cs="Arial"/>
                <w:b/>
                <w:color w:val="000000" w:themeColor="text1"/>
                <w:sz w:val="18"/>
                <w:szCs w:val="18"/>
                <w:shd w:val="clear" w:color="auto" w:fill="FFFFFF" w:themeFill="background1"/>
              </w:rPr>
            </w:pPr>
            <w:r w:rsidRPr="00CE08F3">
              <w:rPr>
                <w:rFonts w:ascii="Arial" w:hAnsi="Arial" w:cs="Arial"/>
                <w:b/>
                <w:color w:val="000000" w:themeColor="text1"/>
                <w:sz w:val="18"/>
                <w:szCs w:val="18"/>
                <w:shd w:val="clear" w:color="auto" w:fill="FFFFFF" w:themeFill="background1"/>
              </w:rPr>
              <w:t>3</w:t>
            </w:r>
          </w:p>
        </w:tc>
        <w:tc>
          <w:tcPr>
            <w:tcW w:w="1417" w:type="dxa"/>
            <w:gridSpan w:val="7"/>
          </w:tcPr>
          <w:p w14:paraId="56903351"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412278990"/>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I</w:t>
            </w:r>
          </w:p>
          <w:p w14:paraId="750D8DED"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575349749"/>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F</w:t>
            </w:r>
          </w:p>
          <w:p w14:paraId="044F827B"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108499624"/>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C</w:t>
            </w:r>
          </w:p>
          <w:p w14:paraId="2F7E91F1" w14:textId="291CFE77" w:rsidR="006C5AE2" w:rsidRPr="00CE08F3" w:rsidRDefault="008F4BED" w:rsidP="006C5AE2">
            <w:pPr>
              <w:shd w:val="clear" w:color="auto" w:fill="FFFFFF" w:themeFill="background1"/>
              <w:rPr>
                <w:rFonts w:ascii="Arial" w:hAnsi="Arial" w:cs="Arial"/>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226031834"/>
                <w14:checkbox>
                  <w14:checked w14:val="0"/>
                  <w14:checkedState w14:val="2612" w14:font="MS Gothic"/>
                  <w14:uncheckedState w14:val="2610" w14:font="MS Gothic"/>
                </w14:checkbox>
              </w:sdtPr>
              <w:sdtEndPr/>
              <w:sdtContent>
                <w:r w:rsidR="00580419"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SNBF</w:t>
            </w:r>
          </w:p>
        </w:tc>
        <w:tc>
          <w:tcPr>
            <w:tcW w:w="3255" w:type="dxa"/>
            <w:gridSpan w:val="9"/>
          </w:tcPr>
          <w:p w14:paraId="25B184EC" w14:textId="77777777" w:rsidR="006C5AE2" w:rsidRPr="00CE08F3" w:rsidRDefault="006C5AE2" w:rsidP="006C5AE2">
            <w:pPr>
              <w:shd w:val="clear" w:color="auto" w:fill="FFFFFF" w:themeFill="background1"/>
              <w:rPr>
                <w:rFonts w:ascii="Arial" w:hAnsi="Arial" w:cs="Arial"/>
                <w:color w:val="000000" w:themeColor="text1"/>
                <w:sz w:val="18"/>
                <w:szCs w:val="18"/>
                <w:u w:val="single"/>
                <w:shd w:val="clear" w:color="auto" w:fill="FFFFFF" w:themeFill="background1"/>
              </w:rPr>
            </w:pPr>
          </w:p>
        </w:tc>
        <w:tc>
          <w:tcPr>
            <w:tcW w:w="1722" w:type="dxa"/>
            <w:gridSpan w:val="5"/>
          </w:tcPr>
          <w:p w14:paraId="194D1B5D" w14:textId="77777777" w:rsidR="006C5AE2" w:rsidRPr="00CE08F3" w:rsidRDefault="008F4BED" w:rsidP="006C5AE2">
            <w:pPr>
              <w:shd w:val="clear" w:color="auto" w:fill="FFFFFF" w:themeFill="background1"/>
              <w:rPr>
                <w:rFonts w:ascii="Arial" w:hAnsi="Arial" w:cs="Arial"/>
                <w:b/>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266229157"/>
                <w14:checkbox>
                  <w14:checked w14:val="0"/>
                  <w14:checkedState w14:val="2612" w14:font="MS Gothic"/>
                  <w14:uncheckedState w14:val="2610" w14:font="MS Gothic"/>
                </w14:checkbox>
              </w:sdtPr>
              <w:sdtEndPr/>
              <w:sdtContent>
                <w:r w:rsidR="006C5AE2"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T</w:t>
            </w:r>
          </w:p>
          <w:p w14:paraId="26451852" w14:textId="43E74992" w:rsidR="006C5AE2" w:rsidRPr="00CE08F3" w:rsidRDefault="008F4BED" w:rsidP="006C5AE2">
            <w:pPr>
              <w:shd w:val="clear" w:color="auto" w:fill="FFFFFF" w:themeFill="background1"/>
              <w:rPr>
                <w:rFonts w:ascii="Arial" w:hAnsi="Arial" w:cs="Arial"/>
                <w:color w:val="000000" w:themeColor="text1"/>
                <w:sz w:val="16"/>
                <w:szCs w:val="18"/>
                <w:shd w:val="clear" w:color="auto" w:fill="FFFFFF" w:themeFill="background1"/>
              </w:rPr>
            </w:pPr>
            <w:sdt>
              <w:sdtPr>
                <w:rPr>
                  <w:rFonts w:ascii="Arial" w:hAnsi="Arial" w:cs="Arial"/>
                  <w:b/>
                  <w:color w:val="000000" w:themeColor="text1"/>
                  <w:sz w:val="16"/>
                  <w:szCs w:val="18"/>
                  <w:shd w:val="clear" w:color="auto" w:fill="FFFFFF" w:themeFill="background1"/>
                </w:rPr>
                <w:id w:val="1556967002"/>
                <w14:checkbox>
                  <w14:checked w14:val="0"/>
                  <w14:checkedState w14:val="2612" w14:font="MS Gothic"/>
                  <w14:uncheckedState w14:val="2610" w14:font="MS Gothic"/>
                </w14:checkbox>
              </w:sdtPr>
              <w:sdtEndPr/>
              <w:sdtContent>
                <w:r w:rsidR="00580419" w:rsidRPr="00CE08F3">
                  <w:rPr>
                    <w:rFonts w:ascii="MS Gothic" w:eastAsia="MS Gothic" w:hAnsi="MS Gothic" w:cs="Arial" w:hint="eastAsia"/>
                    <w:b/>
                    <w:color w:val="000000" w:themeColor="text1"/>
                    <w:sz w:val="16"/>
                    <w:szCs w:val="18"/>
                    <w:shd w:val="clear" w:color="auto" w:fill="FFFFFF" w:themeFill="background1"/>
                  </w:rPr>
                  <w:t>☐</w:t>
                </w:r>
              </w:sdtContent>
            </w:sdt>
            <w:r w:rsidR="006C5AE2" w:rsidRPr="00CE08F3">
              <w:rPr>
                <w:rFonts w:ascii="Arial" w:hAnsi="Arial" w:cs="Arial"/>
                <w:b/>
                <w:color w:val="000000" w:themeColor="text1"/>
                <w:sz w:val="16"/>
                <w:szCs w:val="18"/>
                <w:shd w:val="clear" w:color="auto" w:fill="FFFFFF" w:themeFill="background1"/>
              </w:rPr>
              <w:t>P</w:t>
            </w:r>
          </w:p>
        </w:tc>
        <w:tc>
          <w:tcPr>
            <w:tcW w:w="1984" w:type="dxa"/>
            <w:gridSpan w:val="2"/>
          </w:tcPr>
          <w:p w14:paraId="43C2B950" w14:textId="77777777" w:rsidR="006C5AE2" w:rsidRPr="00CE08F3" w:rsidRDefault="006C5AE2" w:rsidP="006C5AE2">
            <w:pPr>
              <w:shd w:val="clear" w:color="auto" w:fill="FFFFFF" w:themeFill="background1"/>
              <w:rPr>
                <w:rFonts w:ascii="Arial" w:hAnsi="Arial" w:cs="Arial"/>
                <w:b/>
                <w:bCs/>
                <w:color w:val="000000" w:themeColor="text1"/>
                <w:sz w:val="18"/>
                <w:szCs w:val="18"/>
              </w:rPr>
            </w:pPr>
          </w:p>
        </w:tc>
      </w:tr>
      <w:tr w:rsidR="00CE08F3" w:rsidRPr="00CE08F3" w14:paraId="77B5C4F4" w14:textId="77777777" w:rsidTr="006577AF">
        <w:trPr>
          <w:trHeight w:val="168"/>
        </w:trPr>
        <w:tc>
          <w:tcPr>
            <w:tcW w:w="11356" w:type="dxa"/>
            <w:gridSpan w:val="26"/>
            <w:shd w:val="clear" w:color="auto" w:fill="D9E2F3" w:themeFill="accent1" w:themeFillTint="33"/>
          </w:tcPr>
          <w:p w14:paraId="4D77604A" w14:textId="3667C3E8" w:rsidR="00DE680E" w:rsidRPr="00CE08F3" w:rsidRDefault="00DE680E" w:rsidP="00DE680E">
            <w:pPr>
              <w:pStyle w:val="Prrafodelista"/>
              <w:numPr>
                <w:ilvl w:val="1"/>
                <w:numId w:val="8"/>
              </w:numPr>
              <w:ind w:left="455" w:hanging="455"/>
              <w:rPr>
                <w:rFonts w:ascii="Arial" w:hAnsi="Arial" w:cs="Arial"/>
                <w:b/>
                <w:color w:val="000000" w:themeColor="text1"/>
                <w:sz w:val="18"/>
                <w:szCs w:val="18"/>
              </w:rPr>
            </w:pPr>
            <w:r w:rsidRPr="00CE08F3">
              <w:rPr>
                <w:rFonts w:ascii="Arial" w:hAnsi="Arial" w:cs="Arial"/>
                <w:b/>
                <w:color w:val="000000" w:themeColor="text1"/>
                <w:sz w:val="18"/>
                <w:szCs w:val="18"/>
              </w:rPr>
              <w:t>Concepto</w:t>
            </w:r>
            <w:r w:rsidR="007B1843" w:rsidRPr="00CE08F3">
              <w:rPr>
                <w:rFonts w:ascii="Arial" w:hAnsi="Arial" w:cs="Arial"/>
                <w:b/>
                <w:color w:val="000000" w:themeColor="text1"/>
                <w:sz w:val="18"/>
                <w:szCs w:val="18"/>
              </w:rPr>
              <w:t xml:space="preserve"> interdisciplinario de seguimiento</w:t>
            </w:r>
          </w:p>
        </w:tc>
      </w:tr>
      <w:tr w:rsidR="00CE08F3" w:rsidRPr="00CE08F3" w14:paraId="74CFD6C0" w14:textId="77777777" w:rsidTr="00974DBD">
        <w:trPr>
          <w:trHeight w:val="391"/>
        </w:trPr>
        <w:tc>
          <w:tcPr>
            <w:tcW w:w="11356" w:type="dxa"/>
            <w:gridSpan w:val="26"/>
          </w:tcPr>
          <w:p w14:paraId="6E9115EA" w14:textId="7F1A93B4" w:rsidR="00AF41E3" w:rsidRPr="00CE08F3" w:rsidRDefault="00AF41E3" w:rsidP="00DE680E">
            <w:pPr>
              <w:shd w:val="clear" w:color="auto" w:fill="FFFFFF" w:themeFill="background1"/>
              <w:rPr>
                <w:rFonts w:ascii="Arial" w:hAnsi="Arial" w:cs="Arial"/>
                <w:color w:val="000000" w:themeColor="text1"/>
                <w:sz w:val="18"/>
                <w:szCs w:val="18"/>
              </w:rPr>
            </w:pPr>
          </w:p>
          <w:p w14:paraId="460CD18D" w14:textId="4F029344" w:rsidR="00AF41E3" w:rsidRPr="00CE08F3" w:rsidRDefault="00AF41E3" w:rsidP="00DE680E">
            <w:pPr>
              <w:shd w:val="clear" w:color="auto" w:fill="FFFFFF" w:themeFill="background1"/>
              <w:rPr>
                <w:rFonts w:ascii="Arial" w:hAnsi="Arial" w:cs="Arial"/>
                <w:color w:val="000000" w:themeColor="text1"/>
                <w:sz w:val="18"/>
                <w:szCs w:val="18"/>
              </w:rPr>
            </w:pPr>
          </w:p>
        </w:tc>
      </w:tr>
      <w:tr w:rsidR="00CE08F3" w:rsidRPr="00CE08F3" w14:paraId="631F6898" w14:textId="77777777" w:rsidTr="00483E17">
        <w:trPr>
          <w:trHeight w:val="177"/>
        </w:trPr>
        <w:tc>
          <w:tcPr>
            <w:tcW w:w="11356" w:type="dxa"/>
            <w:gridSpan w:val="26"/>
            <w:shd w:val="clear" w:color="auto" w:fill="ACB9CA" w:themeFill="text2" w:themeFillTint="66"/>
          </w:tcPr>
          <w:p w14:paraId="426EEB14" w14:textId="77777777" w:rsidR="00DE680E" w:rsidRPr="00CE08F3" w:rsidRDefault="00483E17" w:rsidP="00974DBD">
            <w:pPr>
              <w:pStyle w:val="Prrafodelista"/>
              <w:numPr>
                <w:ilvl w:val="0"/>
                <w:numId w:val="8"/>
              </w:numPr>
              <w:rPr>
                <w:rFonts w:ascii="Arial" w:hAnsi="Arial" w:cs="Arial"/>
                <w:b/>
                <w:color w:val="000000" w:themeColor="text1"/>
                <w:sz w:val="18"/>
                <w:szCs w:val="18"/>
              </w:rPr>
            </w:pPr>
            <w:r w:rsidRPr="00CE08F3">
              <w:rPr>
                <w:rFonts w:ascii="Arial" w:hAnsi="Arial" w:cs="Arial"/>
                <w:b/>
                <w:color w:val="000000" w:themeColor="text1"/>
                <w:sz w:val="18"/>
                <w:szCs w:val="18"/>
              </w:rPr>
              <w:t>EQUIPO TÉCNICO INTERDISCIPLINARIO RESPONSABLE DEL INFORME DE SEGUIMIENTO</w:t>
            </w:r>
          </w:p>
          <w:p w14:paraId="4DF5A09C" w14:textId="2B24EB98" w:rsidR="00483E17" w:rsidRPr="00CE08F3" w:rsidRDefault="00483E17" w:rsidP="00483E17">
            <w:pPr>
              <w:pStyle w:val="Prrafodelista"/>
              <w:ind w:left="360"/>
              <w:rPr>
                <w:rFonts w:ascii="Arial" w:hAnsi="Arial" w:cs="Arial"/>
                <w:b/>
                <w:color w:val="000000" w:themeColor="text1"/>
                <w:sz w:val="18"/>
                <w:szCs w:val="18"/>
              </w:rPr>
            </w:pPr>
          </w:p>
        </w:tc>
      </w:tr>
      <w:tr w:rsidR="00CE08F3" w:rsidRPr="00CE08F3" w14:paraId="7C03E701" w14:textId="77777777" w:rsidTr="00974DBD">
        <w:trPr>
          <w:trHeight w:val="201"/>
        </w:trPr>
        <w:tc>
          <w:tcPr>
            <w:tcW w:w="5314" w:type="dxa"/>
            <w:gridSpan w:val="11"/>
            <w:shd w:val="clear" w:color="auto" w:fill="D9E2F3" w:themeFill="accent1" w:themeFillTint="33"/>
          </w:tcPr>
          <w:p w14:paraId="077A915E" w14:textId="3900DE96" w:rsidR="00DE680E" w:rsidRPr="00CE08F3" w:rsidRDefault="00DE680E" w:rsidP="00974DBD">
            <w:pPr>
              <w:rPr>
                <w:rFonts w:ascii="Arial" w:hAnsi="Arial" w:cs="Arial"/>
                <w:b/>
                <w:color w:val="000000" w:themeColor="text1"/>
                <w:sz w:val="18"/>
                <w:szCs w:val="18"/>
              </w:rPr>
            </w:pPr>
            <w:r w:rsidRPr="00CE08F3">
              <w:rPr>
                <w:rFonts w:ascii="Arial" w:hAnsi="Arial" w:cs="Arial"/>
                <w:b/>
                <w:color w:val="000000" w:themeColor="text1"/>
                <w:sz w:val="18"/>
                <w:szCs w:val="18"/>
              </w:rPr>
              <w:t>Trabajo Social</w:t>
            </w:r>
            <w:r w:rsidR="00A922E2" w:rsidRPr="00CE08F3">
              <w:rPr>
                <w:rFonts w:ascii="Arial" w:hAnsi="Arial" w:cs="Arial"/>
                <w:b/>
                <w:color w:val="000000" w:themeColor="text1"/>
                <w:sz w:val="18"/>
                <w:szCs w:val="18"/>
              </w:rPr>
              <w:t xml:space="preserve"> / Desarrollo Familiar</w:t>
            </w:r>
          </w:p>
        </w:tc>
        <w:tc>
          <w:tcPr>
            <w:tcW w:w="6042" w:type="dxa"/>
            <w:gridSpan w:val="15"/>
            <w:shd w:val="clear" w:color="auto" w:fill="D9E2F3" w:themeFill="accent1" w:themeFillTint="33"/>
          </w:tcPr>
          <w:p w14:paraId="04278AC9" w14:textId="33078644" w:rsidR="00DE680E" w:rsidRPr="00CE08F3" w:rsidRDefault="00DE680E" w:rsidP="00974DBD">
            <w:pPr>
              <w:rPr>
                <w:rFonts w:ascii="Arial" w:hAnsi="Arial" w:cs="Arial"/>
                <w:b/>
                <w:color w:val="000000" w:themeColor="text1"/>
                <w:sz w:val="18"/>
                <w:szCs w:val="18"/>
              </w:rPr>
            </w:pPr>
            <w:r w:rsidRPr="00CE08F3">
              <w:rPr>
                <w:rFonts w:ascii="Arial" w:hAnsi="Arial" w:cs="Arial"/>
                <w:b/>
                <w:color w:val="000000" w:themeColor="text1"/>
                <w:sz w:val="18"/>
                <w:szCs w:val="18"/>
              </w:rPr>
              <w:t>Psicología</w:t>
            </w:r>
          </w:p>
        </w:tc>
      </w:tr>
      <w:tr w:rsidR="00CE08F3" w:rsidRPr="00CE08F3" w14:paraId="6A104B47" w14:textId="77777777" w:rsidTr="006577AF">
        <w:trPr>
          <w:trHeight w:val="168"/>
        </w:trPr>
        <w:tc>
          <w:tcPr>
            <w:tcW w:w="5314" w:type="dxa"/>
            <w:gridSpan w:val="11"/>
          </w:tcPr>
          <w:p w14:paraId="6E316990" w14:textId="68FE5EE0" w:rsidR="00DE680E" w:rsidRPr="00CE08F3" w:rsidRDefault="00DE680E" w:rsidP="00252AB3">
            <w:pPr>
              <w:shd w:val="clear" w:color="auto" w:fill="FFFFFF" w:themeFill="background1"/>
              <w:spacing w:before="120"/>
              <w:rPr>
                <w:rFonts w:ascii="Arial" w:hAnsi="Arial" w:cs="Arial"/>
                <w:b/>
                <w:color w:val="000000" w:themeColor="text1"/>
                <w:sz w:val="18"/>
                <w:szCs w:val="18"/>
              </w:rPr>
            </w:pPr>
            <w:r w:rsidRPr="00CE08F3">
              <w:rPr>
                <w:rFonts w:ascii="Arial" w:hAnsi="Arial" w:cs="Arial"/>
                <w:b/>
                <w:color w:val="000000" w:themeColor="text1"/>
                <w:sz w:val="18"/>
                <w:szCs w:val="18"/>
              </w:rPr>
              <w:t>Nombre</w:t>
            </w:r>
            <w:r w:rsidR="00674D51" w:rsidRPr="00CE08F3">
              <w:rPr>
                <w:rFonts w:ascii="Arial" w:hAnsi="Arial" w:cs="Arial"/>
                <w:b/>
                <w:color w:val="000000" w:themeColor="text1"/>
                <w:sz w:val="18"/>
                <w:szCs w:val="18"/>
              </w:rPr>
              <w:t xml:space="preserve"> </w:t>
            </w:r>
          </w:p>
        </w:tc>
        <w:tc>
          <w:tcPr>
            <w:tcW w:w="6042" w:type="dxa"/>
            <w:gridSpan w:val="15"/>
          </w:tcPr>
          <w:p w14:paraId="78AB98C2" w14:textId="24450507" w:rsidR="00DE680E" w:rsidRPr="00CE08F3" w:rsidRDefault="00DE680E" w:rsidP="00252AB3">
            <w:pPr>
              <w:shd w:val="clear" w:color="auto" w:fill="FFFFFF" w:themeFill="background1"/>
              <w:spacing w:before="120"/>
              <w:rPr>
                <w:rFonts w:ascii="Arial" w:hAnsi="Arial" w:cs="Arial"/>
                <w:color w:val="000000" w:themeColor="text1"/>
                <w:sz w:val="18"/>
                <w:szCs w:val="18"/>
              </w:rPr>
            </w:pPr>
            <w:r w:rsidRPr="00CE08F3">
              <w:rPr>
                <w:rFonts w:ascii="Arial" w:hAnsi="Arial" w:cs="Arial"/>
                <w:b/>
                <w:color w:val="000000" w:themeColor="text1"/>
                <w:sz w:val="18"/>
                <w:szCs w:val="18"/>
              </w:rPr>
              <w:t>Nombre</w:t>
            </w:r>
            <w:r w:rsidR="002A1382" w:rsidRPr="00CE08F3">
              <w:rPr>
                <w:rFonts w:ascii="Arial" w:hAnsi="Arial" w:cs="Arial"/>
                <w:b/>
                <w:color w:val="000000" w:themeColor="text1"/>
                <w:sz w:val="18"/>
                <w:szCs w:val="18"/>
              </w:rPr>
              <w:t xml:space="preserve"> </w:t>
            </w:r>
          </w:p>
        </w:tc>
      </w:tr>
      <w:tr w:rsidR="00CE08F3" w:rsidRPr="00CE08F3" w14:paraId="1EFAAFA2" w14:textId="77777777" w:rsidTr="006577AF">
        <w:trPr>
          <w:trHeight w:val="168"/>
        </w:trPr>
        <w:tc>
          <w:tcPr>
            <w:tcW w:w="5314" w:type="dxa"/>
            <w:gridSpan w:val="11"/>
          </w:tcPr>
          <w:p w14:paraId="6F549AF5" w14:textId="4B3013AB" w:rsidR="00DE680E" w:rsidRPr="00CE08F3" w:rsidRDefault="00DE680E" w:rsidP="00252AB3">
            <w:pPr>
              <w:shd w:val="clear" w:color="auto" w:fill="FFFFFF" w:themeFill="background1"/>
              <w:spacing w:before="120"/>
              <w:rPr>
                <w:rFonts w:ascii="Arial" w:hAnsi="Arial" w:cs="Arial"/>
                <w:b/>
                <w:color w:val="000000" w:themeColor="text1"/>
                <w:sz w:val="18"/>
                <w:szCs w:val="18"/>
              </w:rPr>
            </w:pPr>
            <w:r w:rsidRPr="00CE08F3">
              <w:rPr>
                <w:rFonts w:ascii="Arial" w:hAnsi="Arial" w:cs="Arial"/>
                <w:b/>
                <w:color w:val="000000" w:themeColor="text1"/>
                <w:sz w:val="18"/>
                <w:szCs w:val="18"/>
              </w:rPr>
              <w:t>Registro profesional</w:t>
            </w:r>
          </w:p>
        </w:tc>
        <w:tc>
          <w:tcPr>
            <w:tcW w:w="6042" w:type="dxa"/>
            <w:gridSpan w:val="15"/>
          </w:tcPr>
          <w:p w14:paraId="1BC99235" w14:textId="0E6F660F" w:rsidR="00DE680E" w:rsidRPr="00CE08F3" w:rsidRDefault="00DE680E" w:rsidP="00252AB3">
            <w:pPr>
              <w:shd w:val="clear" w:color="auto" w:fill="FFFFFF" w:themeFill="background1"/>
              <w:spacing w:before="120"/>
              <w:rPr>
                <w:rFonts w:ascii="Arial" w:hAnsi="Arial" w:cs="Arial"/>
                <w:b/>
                <w:color w:val="000000" w:themeColor="text1"/>
                <w:sz w:val="18"/>
                <w:szCs w:val="18"/>
              </w:rPr>
            </w:pPr>
            <w:r w:rsidRPr="00CE08F3">
              <w:rPr>
                <w:rFonts w:ascii="Arial" w:hAnsi="Arial" w:cs="Arial"/>
                <w:b/>
                <w:color w:val="000000" w:themeColor="text1"/>
                <w:sz w:val="18"/>
                <w:szCs w:val="18"/>
              </w:rPr>
              <w:t>Tarjeta profesional</w:t>
            </w:r>
          </w:p>
        </w:tc>
      </w:tr>
      <w:tr w:rsidR="00CE08F3" w:rsidRPr="00CE08F3" w14:paraId="193D38AB" w14:textId="77777777" w:rsidTr="006577AF">
        <w:trPr>
          <w:trHeight w:val="168"/>
        </w:trPr>
        <w:tc>
          <w:tcPr>
            <w:tcW w:w="5314" w:type="dxa"/>
            <w:gridSpan w:val="11"/>
          </w:tcPr>
          <w:p w14:paraId="685E3256" w14:textId="7676C3ED" w:rsidR="00DE680E" w:rsidRPr="00CE08F3" w:rsidRDefault="00DE680E" w:rsidP="00252AB3">
            <w:pPr>
              <w:shd w:val="clear" w:color="auto" w:fill="FFFFFF" w:themeFill="background1"/>
              <w:spacing w:before="120"/>
              <w:rPr>
                <w:rFonts w:ascii="Arial" w:hAnsi="Arial" w:cs="Arial"/>
                <w:b/>
                <w:color w:val="000000" w:themeColor="text1"/>
                <w:sz w:val="18"/>
                <w:szCs w:val="18"/>
              </w:rPr>
            </w:pPr>
            <w:r w:rsidRPr="00CE08F3">
              <w:rPr>
                <w:rFonts w:ascii="Arial" w:hAnsi="Arial" w:cs="Arial"/>
                <w:b/>
                <w:color w:val="000000" w:themeColor="text1"/>
                <w:sz w:val="18"/>
                <w:szCs w:val="18"/>
              </w:rPr>
              <w:t>Firma</w:t>
            </w:r>
          </w:p>
        </w:tc>
        <w:tc>
          <w:tcPr>
            <w:tcW w:w="6042" w:type="dxa"/>
            <w:gridSpan w:val="15"/>
          </w:tcPr>
          <w:p w14:paraId="12426C30" w14:textId="570CDECE" w:rsidR="00DE680E" w:rsidRPr="00CE08F3" w:rsidRDefault="00DE680E" w:rsidP="00252AB3">
            <w:pPr>
              <w:shd w:val="clear" w:color="auto" w:fill="FFFFFF" w:themeFill="background1"/>
              <w:spacing w:before="120"/>
              <w:rPr>
                <w:rFonts w:ascii="Arial" w:hAnsi="Arial" w:cs="Arial"/>
                <w:b/>
                <w:color w:val="000000" w:themeColor="text1"/>
                <w:sz w:val="18"/>
                <w:szCs w:val="18"/>
              </w:rPr>
            </w:pPr>
            <w:r w:rsidRPr="00CE08F3">
              <w:rPr>
                <w:rFonts w:ascii="Arial" w:hAnsi="Arial" w:cs="Arial"/>
                <w:b/>
                <w:color w:val="000000" w:themeColor="text1"/>
                <w:sz w:val="18"/>
                <w:szCs w:val="18"/>
              </w:rPr>
              <w:t>Firma</w:t>
            </w:r>
          </w:p>
        </w:tc>
      </w:tr>
      <w:tr w:rsidR="00CE08F3" w:rsidRPr="00CE08F3" w14:paraId="22937959" w14:textId="77777777" w:rsidTr="00D81238">
        <w:trPr>
          <w:trHeight w:val="168"/>
        </w:trPr>
        <w:tc>
          <w:tcPr>
            <w:tcW w:w="5314" w:type="dxa"/>
            <w:gridSpan w:val="11"/>
            <w:shd w:val="clear" w:color="auto" w:fill="D9E2F3" w:themeFill="accent1" w:themeFillTint="33"/>
          </w:tcPr>
          <w:p w14:paraId="36DCAFA6" w14:textId="5B654A59"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Nutrición y Dietética</w:t>
            </w:r>
          </w:p>
        </w:tc>
        <w:tc>
          <w:tcPr>
            <w:tcW w:w="6042" w:type="dxa"/>
            <w:gridSpan w:val="15"/>
            <w:shd w:val="clear" w:color="auto" w:fill="D9E2F3" w:themeFill="accent1" w:themeFillTint="33"/>
          </w:tcPr>
          <w:p w14:paraId="4B4B4B45" w14:textId="38C21471"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Antropología</w:t>
            </w:r>
          </w:p>
        </w:tc>
      </w:tr>
      <w:tr w:rsidR="00CE08F3" w:rsidRPr="00CE08F3" w14:paraId="6BC74B9E" w14:textId="77777777" w:rsidTr="00D81238">
        <w:trPr>
          <w:trHeight w:val="168"/>
        </w:trPr>
        <w:tc>
          <w:tcPr>
            <w:tcW w:w="5314" w:type="dxa"/>
            <w:gridSpan w:val="11"/>
            <w:shd w:val="clear" w:color="auto" w:fill="FFFFFF" w:themeFill="background1"/>
          </w:tcPr>
          <w:p w14:paraId="79ED3FE6" w14:textId="642956A0"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Nombre</w:t>
            </w:r>
          </w:p>
        </w:tc>
        <w:tc>
          <w:tcPr>
            <w:tcW w:w="6042" w:type="dxa"/>
            <w:gridSpan w:val="15"/>
            <w:shd w:val="clear" w:color="auto" w:fill="FFFFFF" w:themeFill="background1"/>
          </w:tcPr>
          <w:p w14:paraId="1DB960E7" w14:textId="7E5290C9"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Nombre</w:t>
            </w:r>
          </w:p>
        </w:tc>
      </w:tr>
      <w:tr w:rsidR="00CE08F3" w:rsidRPr="00CE08F3" w14:paraId="2873D0C7" w14:textId="77777777" w:rsidTr="00D81238">
        <w:trPr>
          <w:trHeight w:val="168"/>
        </w:trPr>
        <w:tc>
          <w:tcPr>
            <w:tcW w:w="5314" w:type="dxa"/>
            <w:gridSpan w:val="11"/>
            <w:shd w:val="clear" w:color="auto" w:fill="FFFFFF" w:themeFill="background1"/>
          </w:tcPr>
          <w:p w14:paraId="208054C4" w14:textId="20ED2F43"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Registro profesional</w:t>
            </w:r>
          </w:p>
        </w:tc>
        <w:tc>
          <w:tcPr>
            <w:tcW w:w="6042" w:type="dxa"/>
            <w:gridSpan w:val="15"/>
            <w:shd w:val="clear" w:color="auto" w:fill="FFFFFF" w:themeFill="background1"/>
          </w:tcPr>
          <w:p w14:paraId="7640A12A" w14:textId="08493324"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Firma</w:t>
            </w:r>
          </w:p>
        </w:tc>
      </w:tr>
      <w:tr w:rsidR="00CE08F3" w:rsidRPr="00CE08F3" w14:paraId="5C1CB761" w14:textId="77777777" w:rsidTr="00D81238">
        <w:trPr>
          <w:trHeight w:val="168"/>
        </w:trPr>
        <w:tc>
          <w:tcPr>
            <w:tcW w:w="5314" w:type="dxa"/>
            <w:gridSpan w:val="11"/>
            <w:shd w:val="clear" w:color="auto" w:fill="FFFFFF" w:themeFill="background1"/>
          </w:tcPr>
          <w:p w14:paraId="20F1F058" w14:textId="463AEFD6" w:rsidR="00DE680E" w:rsidRPr="00CE08F3" w:rsidRDefault="00DE680E" w:rsidP="00252AB3">
            <w:pPr>
              <w:spacing w:before="120"/>
              <w:rPr>
                <w:rFonts w:ascii="Arial" w:hAnsi="Arial" w:cs="Arial"/>
                <w:b/>
                <w:color w:val="000000" w:themeColor="text1"/>
                <w:sz w:val="18"/>
                <w:szCs w:val="18"/>
              </w:rPr>
            </w:pPr>
            <w:r w:rsidRPr="00CE08F3">
              <w:rPr>
                <w:rFonts w:ascii="Arial" w:hAnsi="Arial" w:cs="Arial"/>
                <w:b/>
                <w:color w:val="000000" w:themeColor="text1"/>
                <w:sz w:val="18"/>
                <w:szCs w:val="18"/>
              </w:rPr>
              <w:t>Firma</w:t>
            </w:r>
          </w:p>
        </w:tc>
        <w:tc>
          <w:tcPr>
            <w:tcW w:w="6042" w:type="dxa"/>
            <w:gridSpan w:val="15"/>
            <w:shd w:val="clear" w:color="auto" w:fill="FFFFFF" w:themeFill="background1"/>
          </w:tcPr>
          <w:p w14:paraId="7C9E3323" w14:textId="36CD97E6" w:rsidR="00DE680E" w:rsidRPr="00CE08F3" w:rsidRDefault="00DE680E" w:rsidP="00252AB3">
            <w:pPr>
              <w:spacing w:before="120"/>
              <w:rPr>
                <w:rFonts w:ascii="Arial" w:hAnsi="Arial" w:cs="Arial"/>
                <w:b/>
                <w:color w:val="000000" w:themeColor="text1"/>
                <w:sz w:val="18"/>
                <w:szCs w:val="18"/>
              </w:rPr>
            </w:pPr>
          </w:p>
        </w:tc>
      </w:tr>
      <w:tr w:rsidR="00CE08F3" w:rsidRPr="00CE08F3" w14:paraId="5632796A" w14:textId="77777777" w:rsidTr="0035164A">
        <w:trPr>
          <w:trHeight w:val="346"/>
        </w:trPr>
        <w:tc>
          <w:tcPr>
            <w:tcW w:w="11356" w:type="dxa"/>
            <w:gridSpan w:val="26"/>
          </w:tcPr>
          <w:p w14:paraId="7E99327A" w14:textId="30372538" w:rsidR="00DE680E" w:rsidRPr="00CE08F3" w:rsidRDefault="00DE680E" w:rsidP="00974DBD">
            <w:pPr>
              <w:shd w:val="clear" w:color="auto" w:fill="FFFFFF" w:themeFill="background1"/>
              <w:rPr>
                <w:rFonts w:ascii="Arial" w:hAnsi="Arial" w:cs="Arial"/>
                <w:b/>
                <w:color w:val="000000" w:themeColor="text1"/>
                <w:sz w:val="18"/>
                <w:szCs w:val="18"/>
              </w:rPr>
            </w:pPr>
            <w:r w:rsidRPr="00CE08F3">
              <w:rPr>
                <w:rFonts w:ascii="Arial" w:hAnsi="Arial" w:cs="Arial"/>
                <w:b/>
                <w:color w:val="000000" w:themeColor="text1"/>
                <w:sz w:val="18"/>
                <w:szCs w:val="18"/>
              </w:rPr>
              <w:t xml:space="preserve">Fecha del </w:t>
            </w:r>
            <w:r w:rsidR="00CB2601" w:rsidRPr="00CE08F3">
              <w:rPr>
                <w:rFonts w:ascii="Arial" w:hAnsi="Arial" w:cs="Arial"/>
                <w:b/>
                <w:color w:val="000000" w:themeColor="text1"/>
                <w:sz w:val="18"/>
                <w:szCs w:val="18"/>
              </w:rPr>
              <w:t>informe</w:t>
            </w:r>
            <w:r w:rsidRPr="00CE08F3">
              <w:rPr>
                <w:rFonts w:ascii="Arial" w:hAnsi="Arial" w:cs="Arial"/>
                <w:b/>
                <w:color w:val="000000" w:themeColor="text1"/>
                <w:sz w:val="18"/>
                <w:szCs w:val="18"/>
              </w:rPr>
              <w:t xml:space="preserve"> </w:t>
            </w:r>
            <w:r w:rsidR="009319B5" w:rsidRPr="00CE08F3">
              <w:rPr>
                <w:rFonts w:ascii="Arial" w:hAnsi="Arial" w:cs="Arial"/>
                <w:color w:val="000000" w:themeColor="text1"/>
                <w:sz w:val="18"/>
                <w:szCs w:val="18"/>
                <w:lang w:val="es-ES"/>
              </w:rPr>
              <w:t>d () m () a ()</w:t>
            </w:r>
          </w:p>
        </w:tc>
      </w:tr>
    </w:tbl>
    <w:p w14:paraId="533B3DDD" w14:textId="743DA862" w:rsidR="00735078" w:rsidRPr="00CE08F3" w:rsidRDefault="00735078" w:rsidP="00470B4E">
      <w:pPr>
        <w:rPr>
          <w:rFonts w:ascii="Arial" w:hAnsi="Arial" w:cs="Arial"/>
          <w:color w:val="000000" w:themeColor="text1"/>
          <w:sz w:val="18"/>
          <w:szCs w:val="18"/>
        </w:rPr>
      </w:pPr>
    </w:p>
    <w:sectPr w:rsidR="00735078" w:rsidRPr="00CE08F3" w:rsidSect="005F364B">
      <w:headerReference w:type="even" r:id="rId11"/>
      <w:headerReference w:type="default" r:id="rId12"/>
      <w:footerReference w:type="even" r:id="rId13"/>
      <w:footerReference w:type="default" r:id="rId14"/>
      <w:headerReference w:type="first" r:id="rId15"/>
      <w:footerReference w:type="first" r:id="rId16"/>
      <w:pgSz w:w="12240" w:h="15840"/>
      <w:pgMar w:top="238"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F7F7" w14:textId="77777777" w:rsidR="006C075C" w:rsidRDefault="006C075C" w:rsidP="005D7375">
      <w:pPr>
        <w:spacing w:after="0" w:line="240" w:lineRule="auto"/>
      </w:pPr>
      <w:r>
        <w:separator/>
      </w:r>
    </w:p>
  </w:endnote>
  <w:endnote w:type="continuationSeparator" w:id="0">
    <w:p w14:paraId="282360E2" w14:textId="77777777" w:rsidR="006C075C" w:rsidRDefault="006C075C" w:rsidP="005D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2917" w14:textId="77777777" w:rsidR="00A053D2" w:rsidRDefault="00A053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F21" w14:textId="77777777" w:rsidR="005D7375" w:rsidRPr="00BF450C" w:rsidRDefault="005D7375" w:rsidP="0040701D">
    <w:pPr>
      <w:pStyle w:val="Sinespaciado"/>
      <w:ind w:left="-709" w:right="-660"/>
      <w:jc w:val="center"/>
      <w:rPr>
        <w:rFonts w:ascii="Tempus Sans ITC" w:hAnsi="Tempus Sans ITC"/>
        <w:b/>
        <w:bCs/>
        <w:sz w:val="24"/>
        <w:szCs w:val="24"/>
      </w:rPr>
    </w:pPr>
    <w:proofErr w:type="gramStart"/>
    <w:r w:rsidRPr="00BF450C">
      <w:rPr>
        <w:rFonts w:ascii="Tempus Sans ITC" w:hAnsi="Tempus Sans ITC"/>
        <w:b/>
        <w:bCs/>
        <w:sz w:val="24"/>
        <w:szCs w:val="24"/>
      </w:rPr>
      <w:t>Antes de imprimir este documento… piense en el medio ambiente!</w:t>
    </w:r>
    <w:proofErr w:type="gramEnd"/>
  </w:p>
  <w:p w14:paraId="6B773A06" w14:textId="77777777" w:rsidR="005D7375" w:rsidRDefault="005D7375" w:rsidP="0040701D">
    <w:pPr>
      <w:pStyle w:val="Sinespaciado"/>
      <w:ind w:left="-709" w:right="-660"/>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57F9EDBE" w14:textId="77777777" w:rsidR="005D7375" w:rsidRPr="00BE00B1" w:rsidRDefault="005D7375" w:rsidP="0040701D">
    <w:pPr>
      <w:pStyle w:val="Sinespaciado"/>
      <w:ind w:left="-709" w:right="-660"/>
      <w:jc w:val="center"/>
      <w:rPr>
        <w:rFonts w:ascii="Arial" w:hAnsi="Arial" w:cs="Arial"/>
        <w:sz w:val="12"/>
        <w:szCs w:val="12"/>
      </w:rPr>
    </w:pPr>
    <w:r>
      <w:rPr>
        <w:rFonts w:ascii="Arial" w:hAnsi="Arial" w:cs="Arial"/>
        <w:sz w:val="12"/>
        <w:szCs w:val="12"/>
      </w:rPr>
      <w:t>LOS DATOS PROPORCIONADOS SERÁN TRATADOS DE ACUERDO CON LA POLÍTICA DE TRATAMIENTO DATOS PERSONALES DEL ICBF Y A LA LEY 1581 DE 2012</w:t>
    </w:r>
  </w:p>
  <w:p w14:paraId="2A226BB7" w14:textId="77777777" w:rsidR="005D7375" w:rsidRPr="00401190" w:rsidRDefault="005D7375" w:rsidP="005D7375">
    <w:pPr>
      <w:pStyle w:val="Piedepgina"/>
      <w:jc w:val="center"/>
      <w:rPr>
        <w:rFonts w:ascii="Arial" w:hAnsi="Arial" w:cs="Arial"/>
        <w:sz w:val="12"/>
        <w:szCs w:val="12"/>
      </w:rPr>
    </w:pPr>
  </w:p>
  <w:p w14:paraId="058B0F38" w14:textId="77777777" w:rsidR="005D7375" w:rsidRPr="00401190" w:rsidRDefault="005D7375" w:rsidP="005D7375">
    <w:pPr>
      <w:pStyle w:val="Piedepgina"/>
      <w:jc w:val="center"/>
      <w:rPr>
        <w:rFonts w:ascii="Arial" w:hAnsi="Arial" w:cs="Arial"/>
        <w:sz w:val="12"/>
        <w:szCs w:val="12"/>
      </w:rPr>
    </w:pPr>
  </w:p>
  <w:p w14:paraId="43D51FFE" w14:textId="77777777" w:rsidR="005D7375" w:rsidRDefault="005D73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9D1A" w14:textId="77777777" w:rsidR="00A053D2" w:rsidRDefault="00A053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F9F6" w14:textId="77777777" w:rsidR="006C075C" w:rsidRDefault="006C075C" w:rsidP="005D7375">
      <w:pPr>
        <w:spacing w:after="0" w:line="240" w:lineRule="auto"/>
      </w:pPr>
      <w:r>
        <w:separator/>
      </w:r>
    </w:p>
  </w:footnote>
  <w:footnote w:type="continuationSeparator" w:id="0">
    <w:p w14:paraId="7112F929" w14:textId="77777777" w:rsidR="006C075C" w:rsidRDefault="006C075C" w:rsidP="005D7375">
      <w:pPr>
        <w:spacing w:after="0" w:line="240" w:lineRule="auto"/>
      </w:pPr>
      <w:r>
        <w:continuationSeparator/>
      </w:r>
    </w:p>
  </w:footnote>
  <w:footnote w:id="1">
    <w:p w14:paraId="3A98646F" w14:textId="492A835D" w:rsidR="00904F3B" w:rsidRPr="00105DCF" w:rsidRDefault="00904F3B" w:rsidP="00022577">
      <w:pPr>
        <w:pStyle w:val="Textonotapie"/>
        <w:jc w:val="both"/>
        <w:rPr>
          <w:rFonts w:ascii="Arial" w:hAnsi="Arial" w:cs="Arial"/>
          <w:sz w:val="16"/>
          <w:szCs w:val="16"/>
        </w:rPr>
      </w:pPr>
      <w:r w:rsidRPr="00105DCF">
        <w:rPr>
          <w:rStyle w:val="Refdenotaalpie"/>
          <w:rFonts w:ascii="Arial" w:hAnsi="Arial" w:cs="Arial"/>
          <w:sz w:val="16"/>
          <w:szCs w:val="16"/>
        </w:rPr>
        <w:footnoteRef/>
      </w:r>
      <w:r w:rsidRPr="00105DCF">
        <w:rPr>
          <w:rFonts w:ascii="Arial" w:hAnsi="Arial" w:cs="Arial"/>
          <w:sz w:val="16"/>
          <w:szCs w:val="16"/>
        </w:rPr>
        <w:t xml:space="preserve"> </w:t>
      </w:r>
      <w:r w:rsidR="00EB23EC" w:rsidRPr="00105DCF">
        <w:rPr>
          <w:rFonts w:ascii="Arial" w:hAnsi="Arial" w:cs="Arial"/>
          <w:sz w:val="16"/>
          <w:szCs w:val="16"/>
        </w:rPr>
        <w:t xml:space="preserve">El cual es diseñado y formulado por el equipo técnico interdisciplinario de la defensoría, cuando el niño, niña o adolescente </w:t>
      </w:r>
      <w:r w:rsidR="004334CE" w:rsidRPr="00105DCF">
        <w:rPr>
          <w:rFonts w:ascii="Arial" w:hAnsi="Arial" w:cs="Arial"/>
          <w:sz w:val="16"/>
          <w:szCs w:val="16"/>
        </w:rPr>
        <w:t xml:space="preserve">cuenta con la medida de ubicación en </w:t>
      </w:r>
      <w:r w:rsidR="00CF7C5F" w:rsidRPr="00105DCF">
        <w:rPr>
          <w:rFonts w:ascii="Arial" w:hAnsi="Arial" w:cs="Arial"/>
          <w:sz w:val="16"/>
          <w:szCs w:val="16"/>
        </w:rPr>
        <w:t>medio familiar.</w:t>
      </w:r>
    </w:p>
  </w:footnote>
  <w:footnote w:id="2">
    <w:p w14:paraId="56C0F496" w14:textId="3E8D3EE5" w:rsidR="00EC43E2" w:rsidRDefault="00EC43E2" w:rsidP="00022577">
      <w:pPr>
        <w:pStyle w:val="Textonotapie"/>
        <w:jc w:val="both"/>
      </w:pPr>
      <w:r w:rsidRPr="00105DCF">
        <w:rPr>
          <w:rStyle w:val="Refdenotaalpie"/>
          <w:rFonts w:ascii="Arial" w:hAnsi="Arial" w:cs="Arial"/>
          <w:sz w:val="16"/>
          <w:szCs w:val="16"/>
        </w:rPr>
        <w:footnoteRef/>
      </w:r>
      <w:r w:rsidRPr="00105DCF">
        <w:rPr>
          <w:rFonts w:ascii="Arial" w:hAnsi="Arial" w:cs="Arial"/>
          <w:sz w:val="16"/>
          <w:szCs w:val="16"/>
        </w:rPr>
        <w:t xml:space="preserve"> El cual es diseñado y formulado por el equipo técnico </w:t>
      </w:r>
      <w:r w:rsidR="0048366E" w:rsidRPr="00105DCF">
        <w:rPr>
          <w:rFonts w:ascii="Arial" w:hAnsi="Arial" w:cs="Arial"/>
          <w:sz w:val="16"/>
          <w:szCs w:val="16"/>
        </w:rPr>
        <w:t>de la modalidad de apoyo y fortalecimiento a la familia o de acogimiento residencial</w:t>
      </w:r>
      <w:r w:rsidR="00F675E2" w:rsidRPr="00105DCF">
        <w:rPr>
          <w:rFonts w:ascii="Arial" w:hAnsi="Arial" w:cs="Arial"/>
          <w:sz w:val="16"/>
          <w:szCs w:val="16"/>
        </w:rPr>
        <w:t xml:space="preserve"> en la que ha sido ubicado el niño, niña o adolescente.</w:t>
      </w:r>
    </w:p>
  </w:footnote>
  <w:footnote w:id="3">
    <w:p w14:paraId="6C87B6C5" w14:textId="556FBE8B" w:rsidR="00350B2A" w:rsidRPr="00350B2A" w:rsidRDefault="00350B2A">
      <w:pPr>
        <w:pStyle w:val="Textonotapie"/>
        <w:rPr>
          <w:rFonts w:ascii="Arial" w:hAnsi="Arial" w:cs="Arial"/>
          <w:sz w:val="18"/>
          <w:szCs w:val="18"/>
        </w:rPr>
      </w:pPr>
      <w:r>
        <w:rPr>
          <w:rStyle w:val="Refdenotaalpie"/>
        </w:rPr>
        <w:footnoteRef/>
      </w:r>
      <w:r>
        <w:t xml:space="preserve"> </w:t>
      </w:r>
      <w:r w:rsidR="00846F9F">
        <w:rPr>
          <w:rFonts w:ascii="Arial" w:hAnsi="Arial" w:cs="Arial"/>
          <w:sz w:val="18"/>
          <w:szCs w:val="18"/>
        </w:rPr>
        <w:t xml:space="preserve">Aplicable </w:t>
      </w:r>
      <w:r w:rsidR="005A7AF7">
        <w:rPr>
          <w:rFonts w:ascii="Arial" w:hAnsi="Arial" w:cs="Arial"/>
          <w:sz w:val="18"/>
          <w:szCs w:val="18"/>
        </w:rPr>
        <w:t>cuando se trata de niños, niñas o adolescentes con pertenencia étnica.</w:t>
      </w:r>
    </w:p>
  </w:footnote>
  <w:footnote w:id="4">
    <w:p w14:paraId="516164D6" w14:textId="1089EC79" w:rsidR="0089245C" w:rsidRDefault="0089245C">
      <w:pPr>
        <w:pStyle w:val="Textonotapie"/>
      </w:pPr>
      <w:r w:rsidRPr="00EE4F65">
        <w:rPr>
          <w:rStyle w:val="Refdenotaalpie"/>
          <w:sz w:val="18"/>
          <w:szCs w:val="18"/>
        </w:rPr>
        <w:footnoteRef/>
      </w:r>
      <w:r w:rsidRPr="00EE4F65">
        <w:rPr>
          <w:sz w:val="18"/>
          <w:szCs w:val="18"/>
        </w:rPr>
        <w:t xml:space="preserve"> </w:t>
      </w:r>
      <w:r w:rsidRPr="00EE4F65">
        <w:rPr>
          <w:rFonts w:ascii="Arial" w:hAnsi="Arial" w:cs="Arial"/>
          <w:sz w:val="16"/>
          <w:szCs w:val="16"/>
        </w:rPr>
        <w:t>Aplicable cuando se trata de niños, niñas o adolescentes</w:t>
      </w:r>
      <w:r w:rsidR="00A75966" w:rsidRPr="00EE4F65">
        <w:rPr>
          <w:rFonts w:ascii="Arial" w:hAnsi="Arial" w:cs="Arial"/>
          <w:sz w:val="16"/>
          <w:szCs w:val="16"/>
        </w:rPr>
        <w:t xml:space="preserve"> con</w:t>
      </w:r>
      <w:r w:rsidRPr="00EE4F65">
        <w:rPr>
          <w:rFonts w:ascii="Arial" w:hAnsi="Arial" w:cs="Arial"/>
          <w:sz w:val="16"/>
          <w:szCs w:val="16"/>
        </w:rPr>
        <w:t xml:space="preserve"> pertene</w:t>
      </w:r>
      <w:r w:rsidR="00A75966" w:rsidRPr="00EE4F65">
        <w:rPr>
          <w:rFonts w:ascii="Arial" w:hAnsi="Arial" w:cs="Arial"/>
          <w:sz w:val="16"/>
          <w:szCs w:val="16"/>
        </w:rPr>
        <w:t>n</w:t>
      </w:r>
      <w:r w:rsidRPr="00EE4F65">
        <w:rPr>
          <w:rFonts w:ascii="Arial" w:hAnsi="Arial" w:cs="Arial"/>
          <w:sz w:val="16"/>
          <w:szCs w:val="16"/>
        </w:rPr>
        <w:t>cia</w:t>
      </w:r>
      <w:r w:rsidR="00A75966" w:rsidRPr="00EE4F65">
        <w:rPr>
          <w:rFonts w:ascii="Arial" w:hAnsi="Arial" w:cs="Arial"/>
          <w:sz w:val="16"/>
          <w:szCs w:val="16"/>
        </w:rPr>
        <w:t xml:space="preserve"> étnica</w:t>
      </w:r>
      <w:r w:rsidR="00A75966" w:rsidRPr="00EE4F6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60EF" w14:textId="77777777" w:rsidR="00A053D2" w:rsidRDefault="00A053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081"/>
      <w:gridCol w:w="1857"/>
      <w:gridCol w:w="1843"/>
    </w:tblGrid>
    <w:tr w:rsidR="005D7375" w:rsidRPr="002C1C2D" w14:paraId="31F42342" w14:textId="77777777" w:rsidTr="00F361A7">
      <w:trPr>
        <w:cantSplit/>
        <w:trHeight w:val="619"/>
      </w:trPr>
      <w:tc>
        <w:tcPr>
          <w:tcW w:w="1560" w:type="dxa"/>
          <w:vMerge w:val="restart"/>
          <w:shd w:val="clear" w:color="auto" w:fill="auto"/>
          <w:hideMark/>
        </w:tcPr>
        <w:p w14:paraId="2EDCB393" w14:textId="1AF3BC64" w:rsidR="005D7375" w:rsidRPr="00350F21" w:rsidRDefault="005D7375" w:rsidP="005D7375">
          <w:pPr>
            <w:pStyle w:val="Encabezado"/>
            <w:rPr>
              <w:rFonts w:ascii="Arial" w:hAnsi="Arial" w:cs="Arial"/>
              <w:sz w:val="20"/>
              <w:szCs w:val="20"/>
            </w:rPr>
          </w:pPr>
          <w:r w:rsidRPr="00350F21">
            <w:rPr>
              <w:rFonts w:ascii="Arial" w:hAnsi="Arial" w:cs="Arial"/>
              <w:noProof/>
              <w:lang w:eastAsia="es-CO"/>
            </w:rPr>
            <w:drawing>
              <wp:anchor distT="0" distB="0" distL="114300" distR="114300" simplePos="0" relativeHeight="251657216" behindDoc="0" locked="0" layoutInCell="1" allowOverlap="1" wp14:anchorId="506E3464" wp14:editId="14B37D40">
                <wp:simplePos x="0" y="0"/>
                <wp:positionH relativeFrom="column">
                  <wp:posOffset>163830</wp:posOffset>
                </wp:positionH>
                <wp:positionV relativeFrom="paragraph">
                  <wp:posOffset>129540</wp:posOffset>
                </wp:positionV>
                <wp:extent cx="550545" cy="661035"/>
                <wp:effectExtent l="0" t="0" r="1905" b="571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661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1" w:type="dxa"/>
          <w:vMerge w:val="restart"/>
          <w:shd w:val="clear" w:color="auto" w:fill="auto"/>
          <w:vAlign w:val="center"/>
          <w:hideMark/>
        </w:tcPr>
        <w:p w14:paraId="6F48DF77" w14:textId="089DA433" w:rsidR="005D7375" w:rsidRPr="004F1272" w:rsidRDefault="005D7375" w:rsidP="004F1272">
          <w:pPr>
            <w:pStyle w:val="Encabezado"/>
            <w:tabs>
              <w:tab w:val="left" w:pos="380"/>
              <w:tab w:val="center" w:pos="2571"/>
            </w:tabs>
            <w:jc w:val="center"/>
            <w:rPr>
              <w:rFonts w:ascii="Arial" w:hAnsi="Arial" w:cs="Arial"/>
              <w:b/>
              <w:sz w:val="20"/>
              <w:szCs w:val="20"/>
            </w:rPr>
          </w:pPr>
          <w:r w:rsidRPr="004F1272">
            <w:rPr>
              <w:rFonts w:ascii="Arial" w:hAnsi="Arial" w:cs="Arial"/>
              <w:b/>
              <w:sz w:val="20"/>
              <w:szCs w:val="20"/>
            </w:rPr>
            <w:t>PROCESO</w:t>
          </w:r>
          <w:r w:rsidR="006F383D" w:rsidRPr="004F1272">
            <w:rPr>
              <w:rFonts w:ascii="Arial" w:hAnsi="Arial" w:cs="Arial"/>
              <w:b/>
              <w:sz w:val="20"/>
              <w:szCs w:val="20"/>
            </w:rPr>
            <w:t xml:space="preserve"> </w:t>
          </w:r>
          <w:r w:rsidRPr="004F1272">
            <w:rPr>
              <w:rFonts w:ascii="Arial" w:hAnsi="Arial" w:cs="Arial"/>
              <w:b/>
              <w:sz w:val="20"/>
              <w:szCs w:val="20"/>
            </w:rPr>
            <w:t xml:space="preserve">PROTECCIÓN </w:t>
          </w:r>
        </w:p>
        <w:p w14:paraId="234DE539" w14:textId="77777777" w:rsidR="00105DCF" w:rsidRPr="004F1272" w:rsidRDefault="00105DCF" w:rsidP="004F1272">
          <w:pPr>
            <w:pStyle w:val="Encabezado"/>
            <w:tabs>
              <w:tab w:val="left" w:pos="380"/>
              <w:tab w:val="center" w:pos="2571"/>
            </w:tabs>
            <w:jc w:val="center"/>
            <w:rPr>
              <w:rFonts w:ascii="Arial" w:hAnsi="Arial" w:cs="Arial"/>
              <w:b/>
              <w:sz w:val="20"/>
              <w:szCs w:val="20"/>
            </w:rPr>
          </w:pPr>
        </w:p>
        <w:p w14:paraId="73403215" w14:textId="34B662CA" w:rsidR="00410A4C" w:rsidRDefault="004F1272" w:rsidP="004F1272">
          <w:pPr>
            <w:spacing w:after="0" w:line="240" w:lineRule="auto"/>
            <w:jc w:val="center"/>
            <w:rPr>
              <w:rFonts w:ascii="Arial" w:hAnsi="Arial" w:cs="Arial"/>
              <w:b/>
              <w:sz w:val="20"/>
              <w:szCs w:val="20"/>
            </w:rPr>
          </w:pPr>
          <w:r w:rsidRPr="004F1272">
            <w:rPr>
              <w:rFonts w:ascii="Arial" w:hAnsi="Arial" w:cs="Arial"/>
              <w:b/>
              <w:sz w:val="20"/>
              <w:szCs w:val="20"/>
            </w:rPr>
            <w:t xml:space="preserve">FORMATO INFORME INTERDISCIPLINARIO EN LAS ETAPAS DE SEGUIMIENTO EN EL PROCESO ADMINISTRATIVO DE </w:t>
          </w:r>
        </w:p>
        <w:p w14:paraId="697EE30B" w14:textId="3D07E746" w:rsidR="005D7375" w:rsidRPr="004F1272" w:rsidRDefault="004F1272" w:rsidP="004F1272">
          <w:pPr>
            <w:spacing w:after="0" w:line="240" w:lineRule="auto"/>
            <w:jc w:val="center"/>
            <w:rPr>
              <w:rFonts w:ascii="Arial" w:hAnsi="Arial" w:cs="Arial"/>
              <w:b/>
              <w:sz w:val="20"/>
              <w:szCs w:val="20"/>
            </w:rPr>
          </w:pPr>
          <w:r w:rsidRPr="004F1272">
            <w:rPr>
              <w:rFonts w:ascii="Arial" w:hAnsi="Arial" w:cs="Arial"/>
              <w:b/>
              <w:sz w:val="20"/>
              <w:szCs w:val="20"/>
            </w:rPr>
            <w:t>RESTABLECIMIENTO DE DERECHOS -PARD-</w:t>
          </w:r>
        </w:p>
      </w:tc>
      <w:tc>
        <w:tcPr>
          <w:tcW w:w="1857" w:type="dxa"/>
          <w:shd w:val="clear" w:color="auto" w:fill="auto"/>
          <w:vAlign w:val="center"/>
        </w:tcPr>
        <w:p w14:paraId="43D918DA" w14:textId="368169AD" w:rsidR="005D7375" w:rsidRPr="00350F21" w:rsidRDefault="006F383D" w:rsidP="005D7375">
          <w:pPr>
            <w:pStyle w:val="Encabezado"/>
            <w:jc w:val="center"/>
            <w:rPr>
              <w:rFonts w:ascii="Arial" w:hAnsi="Arial" w:cs="Arial"/>
              <w:sz w:val="20"/>
              <w:szCs w:val="20"/>
            </w:rPr>
          </w:pPr>
          <w:r>
            <w:rPr>
              <w:rFonts w:ascii="Arial" w:hAnsi="Arial" w:cs="Arial"/>
              <w:sz w:val="20"/>
              <w:szCs w:val="20"/>
            </w:rPr>
            <w:t>F</w:t>
          </w:r>
          <w:r w:rsidR="00E92846">
            <w:rPr>
              <w:rFonts w:ascii="Arial" w:hAnsi="Arial" w:cs="Arial"/>
              <w:sz w:val="20"/>
              <w:szCs w:val="20"/>
            </w:rPr>
            <w:t>16.G</w:t>
          </w:r>
          <w:proofErr w:type="gramStart"/>
          <w:r w:rsidR="00E92846">
            <w:rPr>
              <w:rFonts w:ascii="Arial" w:hAnsi="Arial" w:cs="Arial"/>
              <w:sz w:val="20"/>
              <w:szCs w:val="20"/>
            </w:rPr>
            <w:t>16.P</w:t>
          </w:r>
          <w:proofErr w:type="gramEnd"/>
        </w:p>
      </w:tc>
      <w:tc>
        <w:tcPr>
          <w:tcW w:w="1843" w:type="dxa"/>
          <w:shd w:val="clear" w:color="auto" w:fill="auto"/>
          <w:vAlign w:val="center"/>
        </w:tcPr>
        <w:p w14:paraId="7A9B46B2" w14:textId="76BFB2D0" w:rsidR="005D7375" w:rsidRPr="00350F21" w:rsidRDefault="00A053D2" w:rsidP="005D7375">
          <w:pPr>
            <w:pStyle w:val="Encabezado"/>
            <w:jc w:val="center"/>
            <w:rPr>
              <w:rFonts w:ascii="Arial" w:hAnsi="Arial" w:cs="Arial"/>
              <w:sz w:val="20"/>
              <w:szCs w:val="20"/>
            </w:rPr>
          </w:pPr>
          <w:r>
            <w:rPr>
              <w:rFonts w:ascii="Arial" w:hAnsi="Arial" w:cs="Arial"/>
              <w:sz w:val="20"/>
              <w:szCs w:val="20"/>
            </w:rPr>
            <w:t>21/04/</w:t>
          </w:r>
          <w:r w:rsidR="005D7375">
            <w:rPr>
              <w:rFonts w:ascii="Arial" w:hAnsi="Arial" w:cs="Arial"/>
              <w:sz w:val="20"/>
              <w:szCs w:val="20"/>
            </w:rPr>
            <w:t>202</w:t>
          </w:r>
          <w:r w:rsidR="00C57BF5">
            <w:rPr>
              <w:rFonts w:ascii="Arial" w:hAnsi="Arial" w:cs="Arial"/>
              <w:sz w:val="20"/>
              <w:szCs w:val="20"/>
            </w:rPr>
            <w:t>3</w:t>
          </w:r>
        </w:p>
      </w:tc>
    </w:tr>
    <w:tr w:rsidR="005D7375" w:rsidRPr="002C1C2D" w14:paraId="10E2CD5A" w14:textId="77777777" w:rsidTr="00F361A7">
      <w:trPr>
        <w:cantSplit/>
        <w:trHeight w:val="613"/>
      </w:trPr>
      <w:tc>
        <w:tcPr>
          <w:tcW w:w="1560" w:type="dxa"/>
          <w:vMerge/>
          <w:shd w:val="clear" w:color="auto" w:fill="auto"/>
          <w:vAlign w:val="center"/>
          <w:hideMark/>
        </w:tcPr>
        <w:p w14:paraId="7DF979E8" w14:textId="77777777" w:rsidR="005D7375" w:rsidRDefault="005D7375" w:rsidP="005D7375">
          <w:pPr>
            <w:spacing w:line="256" w:lineRule="auto"/>
            <w:rPr>
              <w:rFonts w:ascii="Arial" w:hAnsi="Arial" w:cs="Arial"/>
              <w:sz w:val="20"/>
              <w:szCs w:val="20"/>
            </w:rPr>
          </w:pPr>
        </w:p>
      </w:tc>
      <w:tc>
        <w:tcPr>
          <w:tcW w:w="6081" w:type="dxa"/>
          <w:vMerge/>
          <w:shd w:val="clear" w:color="auto" w:fill="auto"/>
          <w:vAlign w:val="center"/>
          <w:hideMark/>
        </w:tcPr>
        <w:p w14:paraId="66C6BECD" w14:textId="77777777" w:rsidR="005D7375" w:rsidRDefault="005D7375" w:rsidP="005D7375">
          <w:pPr>
            <w:spacing w:line="256" w:lineRule="auto"/>
            <w:rPr>
              <w:rFonts w:ascii="Arial" w:hAnsi="Arial" w:cs="Arial"/>
              <w:b/>
              <w:sz w:val="20"/>
              <w:szCs w:val="20"/>
            </w:rPr>
          </w:pPr>
        </w:p>
      </w:tc>
      <w:tc>
        <w:tcPr>
          <w:tcW w:w="1857" w:type="dxa"/>
          <w:shd w:val="clear" w:color="auto" w:fill="auto"/>
          <w:vAlign w:val="center"/>
        </w:tcPr>
        <w:p w14:paraId="7192B2AF" w14:textId="25564B04" w:rsidR="005D7375" w:rsidRPr="00350F21" w:rsidRDefault="005D7375" w:rsidP="005D7375">
          <w:pPr>
            <w:pStyle w:val="Encabezado"/>
            <w:jc w:val="center"/>
            <w:rPr>
              <w:rFonts w:ascii="Arial" w:hAnsi="Arial" w:cs="Arial"/>
              <w:sz w:val="20"/>
              <w:szCs w:val="20"/>
            </w:rPr>
          </w:pPr>
          <w:r w:rsidRPr="00350F21">
            <w:rPr>
              <w:rFonts w:ascii="Arial" w:hAnsi="Arial" w:cs="Arial"/>
              <w:sz w:val="20"/>
              <w:szCs w:val="20"/>
            </w:rPr>
            <w:t>Versión</w:t>
          </w:r>
          <w:r>
            <w:rPr>
              <w:rFonts w:ascii="Arial" w:hAnsi="Arial" w:cs="Arial"/>
              <w:sz w:val="20"/>
              <w:szCs w:val="20"/>
            </w:rPr>
            <w:t xml:space="preserve"> 1</w:t>
          </w:r>
        </w:p>
      </w:tc>
      <w:tc>
        <w:tcPr>
          <w:tcW w:w="1843" w:type="dxa"/>
          <w:shd w:val="clear" w:color="auto" w:fill="auto"/>
          <w:tcMar>
            <w:top w:w="0" w:type="dxa"/>
            <w:left w:w="57" w:type="dxa"/>
            <w:bottom w:w="0" w:type="dxa"/>
            <w:right w:w="57" w:type="dxa"/>
          </w:tcMar>
          <w:vAlign w:val="center"/>
        </w:tcPr>
        <w:p w14:paraId="23DDD937" w14:textId="77777777" w:rsidR="005D7375" w:rsidRPr="00350F21" w:rsidRDefault="005D7375" w:rsidP="005D7375">
          <w:pPr>
            <w:pStyle w:val="Encabezado"/>
            <w:jc w:val="center"/>
            <w:rPr>
              <w:rFonts w:ascii="Arial" w:hAnsi="Arial" w:cs="Arial"/>
              <w:sz w:val="20"/>
              <w:szCs w:val="20"/>
            </w:rPr>
          </w:pPr>
          <w:r w:rsidRPr="00377DC2">
            <w:rPr>
              <w:rFonts w:ascii="Arial" w:hAnsi="Arial" w:cs="Arial"/>
              <w:sz w:val="20"/>
              <w:szCs w:val="20"/>
            </w:rPr>
            <w:t xml:space="preserve">Página </w:t>
          </w:r>
          <w:r w:rsidRPr="00377DC2">
            <w:rPr>
              <w:rFonts w:ascii="Arial" w:hAnsi="Arial" w:cs="Arial"/>
              <w:b/>
              <w:bCs/>
              <w:sz w:val="20"/>
              <w:szCs w:val="20"/>
            </w:rPr>
            <w:fldChar w:fldCharType="begin"/>
          </w:r>
          <w:r w:rsidRPr="00377DC2">
            <w:rPr>
              <w:rFonts w:ascii="Arial" w:hAnsi="Arial" w:cs="Arial"/>
              <w:b/>
              <w:bCs/>
              <w:sz w:val="20"/>
              <w:szCs w:val="20"/>
            </w:rPr>
            <w:instrText>PAGE  \* Arabic  \* MERGEFORMAT</w:instrText>
          </w:r>
          <w:r w:rsidRPr="00377DC2">
            <w:rPr>
              <w:rFonts w:ascii="Arial" w:hAnsi="Arial" w:cs="Arial"/>
              <w:b/>
              <w:bCs/>
              <w:sz w:val="20"/>
              <w:szCs w:val="20"/>
            </w:rPr>
            <w:fldChar w:fldCharType="separate"/>
          </w:r>
          <w:r w:rsidR="006C4D16">
            <w:rPr>
              <w:rFonts w:ascii="Arial" w:hAnsi="Arial" w:cs="Arial"/>
              <w:b/>
              <w:bCs/>
              <w:noProof/>
              <w:sz w:val="20"/>
              <w:szCs w:val="20"/>
            </w:rPr>
            <w:t>6</w:t>
          </w:r>
          <w:r w:rsidRPr="00377DC2">
            <w:rPr>
              <w:rFonts w:ascii="Arial" w:hAnsi="Arial" w:cs="Arial"/>
              <w:b/>
              <w:bCs/>
              <w:sz w:val="20"/>
              <w:szCs w:val="20"/>
            </w:rPr>
            <w:fldChar w:fldCharType="end"/>
          </w:r>
          <w:r w:rsidRPr="00377DC2">
            <w:rPr>
              <w:rFonts w:ascii="Arial" w:hAnsi="Arial" w:cs="Arial"/>
              <w:sz w:val="20"/>
              <w:szCs w:val="20"/>
            </w:rPr>
            <w:t xml:space="preserve"> de </w:t>
          </w:r>
          <w:r w:rsidRPr="00377DC2">
            <w:rPr>
              <w:rFonts w:ascii="Arial" w:hAnsi="Arial" w:cs="Arial"/>
              <w:b/>
              <w:bCs/>
              <w:sz w:val="20"/>
              <w:szCs w:val="20"/>
            </w:rPr>
            <w:fldChar w:fldCharType="begin"/>
          </w:r>
          <w:r w:rsidRPr="00377DC2">
            <w:rPr>
              <w:rFonts w:ascii="Arial" w:hAnsi="Arial" w:cs="Arial"/>
              <w:b/>
              <w:bCs/>
              <w:sz w:val="20"/>
              <w:szCs w:val="20"/>
            </w:rPr>
            <w:instrText>NUMPAGES  \* Arabic  \* MERGEFORMAT</w:instrText>
          </w:r>
          <w:r w:rsidRPr="00377DC2">
            <w:rPr>
              <w:rFonts w:ascii="Arial" w:hAnsi="Arial" w:cs="Arial"/>
              <w:b/>
              <w:bCs/>
              <w:sz w:val="20"/>
              <w:szCs w:val="20"/>
            </w:rPr>
            <w:fldChar w:fldCharType="separate"/>
          </w:r>
          <w:r w:rsidR="006C4D16">
            <w:rPr>
              <w:rFonts w:ascii="Arial" w:hAnsi="Arial" w:cs="Arial"/>
              <w:b/>
              <w:bCs/>
              <w:noProof/>
              <w:sz w:val="20"/>
              <w:szCs w:val="20"/>
            </w:rPr>
            <w:t>6</w:t>
          </w:r>
          <w:r w:rsidRPr="00377DC2">
            <w:rPr>
              <w:rFonts w:ascii="Arial" w:hAnsi="Arial" w:cs="Arial"/>
              <w:b/>
              <w:bCs/>
              <w:sz w:val="20"/>
              <w:szCs w:val="20"/>
            </w:rPr>
            <w:fldChar w:fldCharType="end"/>
          </w:r>
        </w:p>
      </w:tc>
    </w:tr>
  </w:tbl>
  <w:p w14:paraId="1403E75E" w14:textId="2651A6B7" w:rsidR="005D7375" w:rsidRDefault="008F4BED">
    <w:pPr>
      <w:pStyle w:val="Encabezado"/>
    </w:pPr>
    <w:r>
      <w:rPr>
        <w:rFonts w:ascii="Arial" w:hAnsi="Arial" w:cs="Arial"/>
        <w:noProof/>
        <w:sz w:val="24"/>
        <w:szCs w:val="24"/>
      </w:rPr>
      <w:pict w14:anchorId="50B52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18968" o:spid="_x0000_s1027" type="#_x0000_t136" style="position:absolute;margin-left:0;margin-top:0;width:558.75pt;height:124.15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9E7" w14:textId="77777777" w:rsidR="00A053D2" w:rsidRDefault="00A05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474"/>
    <w:multiLevelType w:val="hybridMultilevel"/>
    <w:tmpl w:val="55B689D4"/>
    <w:lvl w:ilvl="0" w:tplc="0DF491A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5C0E92"/>
    <w:multiLevelType w:val="hybridMultilevel"/>
    <w:tmpl w:val="0D8C0CE4"/>
    <w:lvl w:ilvl="0" w:tplc="D06C685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D444704"/>
    <w:multiLevelType w:val="hybridMultilevel"/>
    <w:tmpl w:val="612AE0D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 w15:restartNumberingAfterBreak="0">
    <w:nsid w:val="55210DD0"/>
    <w:multiLevelType w:val="multilevel"/>
    <w:tmpl w:val="F3EEB8BE"/>
    <w:lvl w:ilvl="0">
      <w:start w:val="1"/>
      <w:numFmt w:val="bullet"/>
      <w:lvlText w:val="□"/>
      <w:lvlJc w:val="left"/>
      <w:pPr>
        <w:tabs>
          <w:tab w:val="num" w:pos="360"/>
        </w:tabs>
        <w:ind w:left="360" w:hanging="360"/>
      </w:pPr>
      <w:rPr>
        <w:rFonts w:ascii="Courier New" w:hAnsi="Courier New" w:hint="default"/>
        <w:color w:val="auto"/>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74A69B4"/>
    <w:multiLevelType w:val="hybridMultilevel"/>
    <w:tmpl w:val="F0F6B27A"/>
    <w:lvl w:ilvl="0" w:tplc="D21E4E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A77C86"/>
    <w:multiLevelType w:val="hybridMultilevel"/>
    <w:tmpl w:val="1EB0A636"/>
    <w:lvl w:ilvl="0" w:tplc="482ADA7A">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68165AA1"/>
    <w:multiLevelType w:val="multilevel"/>
    <w:tmpl w:val="48EE67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color w:val="auto"/>
        <w:sz w:val="18"/>
        <w:szCs w:val="18"/>
      </w:rPr>
    </w:lvl>
    <w:lvl w:ilvl="2">
      <w:start w:val="1"/>
      <w:numFmt w:val="decimal"/>
      <w:isLgl/>
      <w:lvlText w:val="%1.%2.%3."/>
      <w:lvlJc w:val="left"/>
      <w:pPr>
        <w:ind w:left="4832" w:hanging="720"/>
      </w:pPr>
      <w:rPr>
        <w:rFonts w:hint="default"/>
        <w:b/>
        <w:bCs/>
        <w:color w:val="auto"/>
        <w:sz w:val="18"/>
        <w:szCs w:val="18"/>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3D87CFD"/>
    <w:multiLevelType w:val="hybridMultilevel"/>
    <w:tmpl w:val="85C68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2"/>
  </w:num>
  <w:num w:numId="5">
    <w:abstractNumId w:val="3"/>
  </w:num>
  <w:num w:numId="6">
    <w:abstractNumId w:val="0"/>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22"/>
    <w:rsid w:val="0000082C"/>
    <w:rsid w:val="0000182E"/>
    <w:rsid w:val="00002AC4"/>
    <w:rsid w:val="00005186"/>
    <w:rsid w:val="00006770"/>
    <w:rsid w:val="00006841"/>
    <w:rsid w:val="000116F4"/>
    <w:rsid w:val="00017A2F"/>
    <w:rsid w:val="00022577"/>
    <w:rsid w:val="00024419"/>
    <w:rsid w:val="0003114C"/>
    <w:rsid w:val="00033773"/>
    <w:rsid w:val="000410C8"/>
    <w:rsid w:val="00044D53"/>
    <w:rsid w:val="000501A8"/>
    <w:rsid w:val="00063E23"/>
    <w:rsid w:val="00064BED"/>
    <w:rsid w:val="000666EC"/>
    <w:rsid w:val="000726FF"/>
    <w:rsid w:val="00076E21"/>
    <w:rsid w:val="000804C1"/>
    <w:rsid w:val="00080A2A"/>
    <w:rsid w:val="00080C06"/>
    <w:rsid w:val="00086B84"/>
    <w:rsid w:val="000917E1"/>
    <w:rsid w:val="000A06BC"/>
    <w:rsid w:val="000A5795"/>
    <w:rsid w:val="000B08BD"/>
    <w:rsid w:val="000B15B6"/>
    <w:rsid w:val="000B1885"/>
    <w:rsid w:val="000B4338"/>
    <w:rsid w:val="000B5FDC"/>
    <w:rsid w:val="000B64A5"/>
    <w:rsid w:val="000B7B21"/>
    <w:rsid w:val="000B7E79"/>
    <w:rsid w:val="000C0B99"/>
    <w:rsid w:val="000C6EBD"/>
    <w:rsid w:val="000C75B2"/>
    <w:rsid w:val="000D0F9A"/>
    <w:rsid w:val="000D1B48"/>
    <w:rsid w:val="000E1557"/>
    <w:rsid w:val="000E5D0F"/>
    <w:rsid w:val="000F3157"/>
    <w:rsid w:val="000F456A"/>
    <w:rsid w:val="000F7230"/>
    <w:rsid w:val="0010040F"/>
    <w:rsid w:val="00100C55"/>
    <w:rsid w:val="00105DCF"/>
    <w:rsid w:val="00107CBC"/>
    <w:rsid w:val="00111058"/>
    <w:rsid w:val="00112A8A"/>
    <w:rsid w:val="00114A8B"/>
    <w:rsid w:val="001154CF"/>
    <w:rsid w:val="001159A7"/>
    <w:rsid w:val="0011697A"/>
    <w:rsid w:val="00117BD2"/>
    <w:rsid w:val="00125086"/>
    <w:rsid w:val="00125AE1"/>
    <w:rsid w:val="00127815"/>
    <w:rsid w:val="0014190B"/>
    <w:rsid w:val="0014595A"/>
    <w:rsid w:val="00146F92"/>
    <w:rsid w:val="001506B0"/>
    <w:rsid w:val="00150D14"/>
    <w:rsid w:val="00151818"/>
    <w:rsid w:val="0015290A"/>
    <w:rsid w:val="00155802"/>
    <w:rsid w:val="00162F7E"/>
    <w:rsid w:val="0016441C"/>
    <w:rsid w:val="00164F65"/>
    <w:rsid w:val="00165568"/>
    <w:rsid w:val="00170CA8"/>
    <w:rsid w:val="001713A0"/>
    <w:rsid w:val="00171715"/>
    <w:rsid w:val="00171781"/>
    <w:rsid w:val="00174DC3"/>
    <w:rsid w:val="00186C89"/>
    <w:rsid w:val="00191312"/>
    <w:rsid w:val="00197AC3"/>
    <w:rsid w:val="001A4510"/>
    <w:rsid w:val="001B0003"/>
    <w:rsid w:val="001B192F"/>
    <w:rsid w:val="001B4002"/>
    <w:rsid w:val="001B40F7"/>
    <w:rsid w:val="001B6116"/>
    <w:rsid w:val="001C12C2"/>
    <w:rsid w:val="001C4689"/>
    <w:rsid w:val="001C64B5"/>
    <w:rsid w:val="001C6D8F"/>
    <w:rsid w:val="001D696F"/>
    <w:rsid w:val="001D6CD4"/>
    <w:rsid w:val="001D7089"/>
    <w:rsid w:val="001E18E2"/>
    <w:rsid w:val="001E2E2A"/>
    <w:rsid w:val="001E5041"/>
    <w:rsid w:val="001E777B"/>
    <w:rsid w:val="001F7F9B"/>
    <w:rsid w:val="00200D12"/>
    <w:rsid w:val="00201B94"/>
    <w:rsid w:val="002117C6"/>
    <w:rsid w:val="002141B0"/>
    <w:rsid w:val="002146E8"/>
    <w:rsid w:val="00215326"/>
    <w:rsid w:val="00220913"/>
    <w:rsid w:val="0022133B"/>
    <w:rsid w:val="0022229C"/>
    <w:rsid w:val="002236DD"/>
    <w:rsid w:val="0022390E"/>
    <w:rsid w:val="00233A0E"/>
    <w:rsid w:val="00234596"/>
    <w:rsid w:val="00243612"/>
    <w:rsid w:val="00243A9E"/>
    <w:rsid w:val="00243B58"/>
    <w:rsid w:val="00252AB3"/>
    <w:rsid w:val="00253337"/>
    <w:rsid w:val="002533E0"/>
    <w:rsid w:val="00256647"/>
    <w:rsid w:val="00265742"/>
    <w:rsid w:val="00272C44"/>
    <w:rsid w:val="00276221"/>
    <w:rsid w:val="00276414"/>
    <w:rsid w:val="00280023"/>
    <w:rsid w:val="0028366E"/>
    <w:rsid w:val="00285879"/>
    <w:rsid w:val="002873FD"/>
    <w:rsid w:val="00287DEA"/>
    <w:rsid w:val="002904E4"/>
    <w:rsid w:val="00291EA4"/>
    <w:rsid w:val="002928C5"/>
    <w:rsid w:val="0029690C"/>
    <w:rsid w:val="002A1382"/>
    <w:rsid w:val="002A1AC4"/>
    <w:rsid w:val="002B00F3"/>
    <w:rsid w:val="002B060D"/>
    <w:rsid w:val="002B2619"/>
    <w:rsid w:val="002B4770"/>
    <w:rsid w:val="002C17A8"/>
    <w:rsid w:val="002C210A"/>
    <w:rsid w:val="002C43BB"/>
    <w:rsid w:val="002D309B"/>
    <w:rsid w:val="002D5196"/>
    <w:rsid w:val="002D592F"/>
    <w:rsid w:val="002D6DDE"/>
    <w:rsid w:val="002E0E84"/>
    <w:rsid w:val="002E2674"/>
    <w:rsid w:val="002E78A9"/>
    <w:rsid w:val="002F7826"/>
    <w:rsid w:val="003075B4"/>
    <w:rsid w:val="003139AB"/>
    <w:rsid w:val="00313C6E"/>
    <w:rsid w:val="00320D40"/>
    <w:rsid w:val="003218AE"/>
    <w:rsid w:val="00321E18"/>
    <w:rsid w:val="0032429F"/>
    <w:rsid w:val="00325BA1"/>
    <w:rsid w:val="003360E8"/>
    <w:rsid w:val="003365AF"/>
    <w:rsid w:val="00337CE7"/>
    <w:rsid w:val="00344F3C"/>
    <w:rsid w:val="00345912"/>
    <w:rsid w:val="00347DF2"/>
    <w:rsid w:val="00350B2A"/>
    <w:rsid w:val="0035164A"/>
    <w:rsid w:val="003518C3"/>
    <w:rsid w:val="003578DC"/>
    <w:rsid w:val="003615F1"/>
    <w:rsid w:val="00363EA2"/>
    <w:rsid w:val="003646FD"/>
    <w:rsid w:val="00366044"/>
    <w:rsid w:val="00367FB1"/>
    <w:rsid w:val="0037183C"/>
    <w:rsid w:val="0037218B"/>
    <w:rsid w:val="00376C32"/>
    <w:rsid w:val="0038199D"/>
    <w:rsid w:val="00382666"/>
    <w:rsid w:val="003834E6"/>
    <w:rsid w:val="00390251"/>
    <w:rsid w:val="00392867"/>
    <w:rsid w:val="0039409A"/>
    <w:rsid w:val="00396508"/>
    <w:rsid w:val="003A22EF"/>
    <w:rsid w:val="003A4B4B"/>
    <w:rsid w:val="003A70E6"/>
    <w:rsid w:val="003B0A1F"/>
    <w:rsid w:val="003B305E"/>
    <w:rsid w:val="003B38BF"/>
    <w:rsid w:val="003B4190"/>
    <w:rsid w:val="003B4C94"/>
    <w:rsid w:val="003C337A"/>
    <w:rsid w:val="003C44A2"/>
    <w:rsid w:val="003C4DF3"/>
    <w:rsid w:val="003D28AE"/>
    <w:rsid w:val="003D7BDA"/>
    <w:rsid w:val="003E0455"/>
    <w:rsid w:val="003E46E9"/>
    <w:rsid w:val="003E4E58"/>
    <w:rsid w:val="003E5434"/>
    <w:rsid w:val="003E54DE"/>
    <w:rsid w:val="003E622F"/>
    <w:rsid w:val="003F1AD5"/>
    <w:rsid w:val="003F7AA9"/>
    <w:rsid w:val="0040087D"/>
    <w:rsid w:val="00403D98"/>
    <w:rsid w:val="00404F70"/>
    <w:rsid w:val="0040661B"/>
    <w:rsid w:val="0040701D"/>
    <w:rsid w:val="00407481"/>
    <w:rsid w:val="00407D7E"/>
    <w:rsid w:val="00410780"/>
    <w:rsid w:val="00410A4C"/>
    <w:rsid w:val="00412C33"/>
    <w:rsid w:val="00417CF6"/>
    <w:rsid w:val="0042176B"/>
    <w:rsid w:val="004302FC"/>
    <w:rsid w:val="004334CE"/>
    <w:rsid w:val="00433E07"/>
    <w:rsid w:val="004349DF"/>
    <w:rsid w:val="004353BA"/>
    <w:rsid w:val="004354BC"/>
    <w:rsid w:val="0044762D"/>
    <w:rsid w:val="0045061A"/>
    <w:rsid w:val="00450D67"/>
    <w:rsid w:val="004514F7"/>
    <w:rsid w:val="00451580"/>
    <w:rsid w:val="00452077"/>
    <w:rsid w:val="00452D91"/>
    <w:rsid w:val="004553B8"/>
    <w:rsid w:val="00456C37"/>
    <w:rsid w:val="0045715F"/>
    <w:rsid w:val="004572F9"/>
    <w:rsid w:val="004607AC"/>
    <w:rsid w:val="004624F3"/>
    <w:rsid w:val="004640DC"/>
    <w:rsid w:val="00465D66"/>
    <w:rsid w:val="00467DD6"/>
    <w:rsid w:val="00470B4E"/>
    <w:rsid w:val="0047335B"/>
    <w:rsid w:val="004813F7"/>
    <w:rsid w:val="004828E0"/>
    <w:rsid w:val="0048366E"/>
    <w:rsid w:val="00483E17"/>
    <w:rsid w:val="0049178F"/>
    <w:rsid w:val="00491C6D"/>
    <w:rsid w:val="0049252A"/>
    <w:rsid w:val="0049452E"/>
    <w:rsid w:val="00494F98"/>
    <w:rsid w:val="004952C4"/>
    <w:rsid w:val="00496186"/>
    <w:rsid w:val="004A0F1E"/>
    <w:rsid w:val="004A4F84"/>
    <w:rsid w:val="004A555C"/>
    <w:rsid w:val="004A6BC3"/>
    <w:rsid w:val="004B0433"/>
    <w:rsid w:val="004B5EA2"/>
    <w:rsid w:val="004B793D"/>
    <w:rsid w:val="004C0B27"/>
    <w:rsid w:val="004D2106"/>
    <w:rsid w:val="004D350F"/>
    <w:rsid w:val="004D44A9"/>
    <w:rsid w:val="004D62DD"/>
    <w:rsid w:val="004D6E57"/>
    <w:rsid w:val="004E1B05"/>
    <w:rsid w:val="004F10A9"/>
    <w:rsid w:val="004F1272"/>
    <w:rsid w:val="005037F4"/>
    <w:rsid w:val="005069F9"/>
    <w:rsid w:val="005076B0"/>
    <w:rsid w:val="00511E3F"/>
    <w:rsid w:val="005134FD"/>
    <w:rsid w:val="00513DE4"/>
    <w:rsid w:val="00515353"/>
    <w:rsid w:val="00515A75"/>
    <w:rsid w:val="005168E1"/>
    <w:rsid w:val="005175A8"/>
    <w:rsid w:val="005263BD"/>
    <w:rsid w:val="00530854"/>
    <w:rsid w:val="00537035"/>
    <w:rsid w:val="00541DC1"/>
    <w:rsid w:val="0054460F"/>
    <w:rsid w:val="00544F97"/>
    <w:rsid w:val="005454C9"/>
    <w:rsid w:val="00546010"/>
    <w:rsid w:val="005516D2"/>
    <w:rsid w:val="005530D1"/>
    <w:rsid w:val="00553A83"/>
    <w:rsid w:val="005543DB"/>
    <w:rsid w:val="00555192"/>
    <w:rsid w:val="005577CD"/>
    <w:rsid w:val="005610AA"/>
    <w:rsid w:val="00565C36"/>
    <w:rsid w:val="00572BDB"/>
    <w:rsid w:val="00572C08"/>
    <w:rsid w:val="00573D37"/>
    <w:rsid w:val="00574E34"/>
    <w:rsid w:val="00577275"/>
    <w:rsid w:val="00580419"/>
    <w:rsid w:val="00581E9D"/>
    <w:rsid w:val="00584681"/>
    <w:rsid w:val="00585C6E"/>
    <w:rsid w:val="0058727D"/>
    <w:rsid w:val="00587D7E"/>
    <w:rsid w:val="00590185"/>
    <w:rsid w:val="00595322"/>
    <w:rsid w:val="005A13B7"/>
    <w:rsid w:val="005A14D4"/>
    <w:rsid w:val="005A58C9"/>
    <w:rsid w:val="005A6FB7"/>
    <w:rsid w:val="005A7AF7"/>
    <w:rsid w:val="005B5265"/>
    <w:rsid w:val="005B5A70"/>
    <w:rsid w:val="005B68B3"/>
    <w:rsid w:val="005C0CC1"/>
    <w:rsid w:val="005C22CF"/>
    <w:rsid w:val="005C609C"/>
    <w:rsid w:val="005C6AEE"/>
    <w:rsid w:val="005D2209"/>
    <w:rsid w:val="005D3306"/>
    <w:rsid w:val="005D481C"/>
    <w:rsid w:val="005D4FC5"/>
    <w:rsid w:val="005D7375"/>
    <w:rsid w:val="005E0784"/>
    <w:rsid w:val="005E0C9C"/>
    <w:rsid w:val="005E1F0C"/>
    <w:rsid w:val="005E3344"/>
    <w:rsid w:val="005E51A0"/>
    <w:rsid w:val="005E6CEA"/>
    <w:rsid w:val="005F364B"/>
    <w:rsid w:val="00607135"/>
    <w:rsid w:val="00610865"/>
    <w:rsid w:val="006131CB"/>
    <w:rsid w:val="0061399A"/>
    <w:rsid w:val="006165E9"/>
    <w:rsid w:val="00617EA6"/>
    <w:rsid w:val="00633F0B"/>
    <w:rsid w:val="00635363"/>
    <w:rsid w:val="00642D29"/>
    <w:rsid w:val="00643ADB"/>
    <w:rsid w:val="00644561"/>
    <w:rsid w:val="006457B5"/>
    <w:rsid w:val="00645875"/>
    <w:rsid w:val="006547B0"/>
    <w:rsid w:val="00656E05"/>
    <w:rsid w:val="006577AF"/>
    <w:rsid w:val="00660F5A"/>
    <w:rsid w:val="00662846"/>
    <w:rsid w:val="006652A4"/>
    <w:rsid w:val="00665AE5"/>
    <w:rsid w:val="00674D51"/>
    <w:rsid w:val="0068481D"/>
    <w:rsid w:val="00686479"/>
    <w:rsid w:val="006935D4"/>
    <w:rsid w:val="006976E7"/>
    <w:rsid w:val="006A0EC6"/>
    <w:rsid w:val="006A16BC"/>
    <w:rsid w:val="006A30E0"/>
    <w:rsid w:val="006A68B6"/>
    <w:rsid w:val="006B2C7D"/>
    <w:rsid w:val="006B3B9C"/>
    <w:rsid w:val="006C075C"/>
    <w:rsid w:val="006C12A6"/>
    <w:rsid w:val="006C17AF"/>
    <w:rsid w:val="006C4173"/>
    <w:rsid w:val="006C4D16"/>
    <w:rsid w:val="006C5AE2"/>
    <w:rsid w:val="006C5E1A"/>
    <w:rsid w:val="006C76EF"/>
    <w:rsid w:val="006D356D"/>
    <w:rsid w:val="006D39D3"/>
    <w:rsid w:val="006D58EE"/>
    <w:rsid w:val="006D5CEF"/>
    <w:rsid w:val="006D6EC6"/>
    <w:rsid w:val="006E1040"/>
    <w:rsid w:val="006E1D71"/>
    <w:rsid w:val="006E48F2"/>
    <w:rsid w:val="006F383D"/>
    <w:rsid w:val="006F55E7"/>
    <w:rsid w:val="007058A4"/>
    <w:rsid w:val="0070606A"/>
    <w:rsid w:val="0070739F"/>
    <w:rsid w:val="00710382"/>
    <w:rsid w:val="00710AEA"/>
    <w:rsid w:val="007129B5"/>
    <w:rsid w:val="00712B06"/>
    <w:rsid w:val="00714DE0"/>
    <w:rsid w:val="00734FEE"/>
    <w:rsid w:val="00735078"/>
    <w:rsid w:val="0073614A"/>
    <w:rsid w:val="007409D4"/>
    <w:rsid w:val="007437C0"/>
    <w:rsid w:val="00743EA8"/>
    <w:rsid w:val="00747CEE"/>
    <w:rsid w:val="0075357C"/>
    <w:rsid w:val="00754425"/>
    <w:rsid w:val="00754AFB"/>
    <w:rsid w:val="007576C9"/>
    <w:rsid w:val="0076440F"/>
    <w:rsid w:val="00767937"/>
    <w:rsid w:val="00772D38"/>
    <w:rsid w:val="007732E8"/>
    <w:rsid w:val="007750DA"/>
    <w:rsid w:val="007767C4"/>
    <w:rsid w:val="00780E24"/>
    <w:rsid w:val="007819A9"/>
    <w:rsid w:val="00782D1E"/>
    <w:rsid w:val="007864A0"/>
    <w:rsid w:val="00786918"/>
    <w:rsid w:val="00792958"/>
    <w:rsid w:val="00797FCC"/>
    <w:rsid w:val="007A05A7"/>
    <w:rsid w:val="007A2BE3"/>
    <w:rsid w:val="007A631A"/>
    <w:rsid w:val="007B1843"/>
    <w:rsid w:val="007B29D3"/>
    <w:rsid w:val="007B5A3C"/>
    <w:rsid w:val="007B775E"/>
    <w:rsid w:val="007C05EC"/>
    <w:rsid w:val="007C1B81"/>
    <w:rsid w:val="007C1D14"/>
    <w:rsid w:val="007C5889"/>
    <w:rsid w:val="007D209E"/>
    <w:rsid w:val="007D2C2C"/>
    <w:rsid w:val="007D2FB5"/>
    <w:rsid w:val="007D52C7"/>
    <w:rsid w:val="007D70B7"/>
    <w:rsid w:val="007E00F9"/>
    <w:rsid w:val="007E135F"/>
    <w:rsid w:val="007F0EA1"/>
    <w:rsid w:val="007F328A"/>
    <w:rsid w:val="007F4D31"/>
    <w:rsid w:val="007F4E7D"/>
    <w:rsid w:val="007F54BF"/>
    <w:rsid w:val="008005BD"/>
    <w:rsid w:val="008013C0"/>
    <w:rsid w:val="0080189F"/>
    <w:rsid w:val="0080390F"/>
    <w:rsid w:val="008126F9"/>
    <w:rsid w:val="00813D22"/>
    <w:rsid w:val="00814EEF"/>
    <w:rsid w:val="00816130"/>
    <w:rsid w:val="0082051B"/>
    <w:rsid w:val="00830766"/>
    <w:rsid w:val="00835505"/>
    <w:rsid w:val="008355F7"/>
    <w:rsid w:val="00836255"/>
    <w:rsid w:val="00837F69"/>
    <w:rsid w:val="00840338"/>
    <w:rsid w:val="00841223"/>
    <w:rsid w:val="00842234"/>
    <w:rsid w:val="00846F9F"/>
    <w:rsid w:val="008556BE"/>
    <w:rsid w:val="008565F2"/>
    <w:rsid w:val="00860627"/>
    <w:rsid w:val="00860712"/>
    <w:rsid w:val="008634F5"/>
    <w:rsid w:val="0087179B"/>
    <w:rsid w:val="00875DA4"/>
    <w:rsid w:val="00877712"/>
    <w:rsid w:val="0088103B"/>
    <w:rsid w:val="008833CE"/>
    <w:rsid w:val="008838DB"/>
    <w:rsid w:val="00883D8D"/>
    <w:rsid w:val="0088686C"/>
    <w:rsid w:val="00887833"/>
    <w:rsid w:val="00890497"/>
    <w:rsid w:val="0089245C"/>
    <w:rsid w:val="00892681"/>
    <w:rsid w:val="00895297"/>
    <w:rsid w:val="008A1241"/>
    <w:rsid w:val="008A67CF"/>
    <w:rsid w:val="008A6CFE"/>
    <w:rsid w:val="008B0C12"/>
    <w:rsid w:val="008B0C87"/>
    <w:rsid w:val="008B21AE"/>
    <w:rsid w:val="008B2F3F"/>
    <w:rsid w:val="008B77A0"/>
    <w:rsid w:val="008C0EB6"/>
    <w:rsid w:val="008C4B01"/>
    <w:rsid w:val="008D2479"/>
    <w:rsid w:val="008D330D"/>
    <w:rsid w:val="008E0294"/>
    <w:rsid w:val="008E0494"/>
    <w:rsid w:val="008E3EC2"/>
    <w:rsid w:val="008F4E73"/>
    <w:rsid w:val="0090055F"/>
    <w:rsid w:val="00903C99"/>
    <w:rsid w:val="00904F3B"/>
    <w:rsid w:val="009058B9"/>
    <w:rsid w:val="00905DA1"/>
    <w:rsid w:val="009067E3"/>
    <w:rsid w:val="009079AD"/>
    <w:rsid w:val="00912506"/>
    <w:rsid w:val="00916364"/>
    <w:rsid w:val="00916DBA"/>
    <w:rsid w:val="009259A7"/>
    <w:rsid w:val="009319B5"/>
    <w:rsid w:val="009421B7"/>
    <w:rsid w:val="00950942"/>
    <w:rsid w:val="00950C64"/>
    <w:rsid w:val="00961D39"/>
    <w:rsid w:val="00962CD9"/>
    <w:rsid w:val="00970BFA"/>
    <w:rsid w:val="0097160C"/>
    <w:rsid w:val="00974DBD"/>
    <w:rsid w:val="009750E7"/>
    <w:rsid w:val="00975733"/>
    <w:rsid w:val="00975D49"/>
    <w:rsid w:val="00976C14"/>
    <w:rsid w:val="009843C5"/>
    <w:rsid w:val="0099425A"/>
    <w:rsid w:val="00995061"/>
    <w:rsid w:val="00996597"/>
    <w:rsid w:val="009A1CF7"/>
    <w:rsid w:val="009A3F15"/>
    <w:rsid w:val="009B0121"/>
    <w:rsid w:val="009B3814"/>
    <w:rsid w:val="009B5F7E"/>
    <w:rsid w:val="009B6DC0"/>
    <w:rsid w:val="009B7DD2"/>
    <w:rsid w:val="009C37F7"/>
    <w:rsid w:val="009C62BC"/>
    <w:rsid w:val="009D2C6E"/>
    <w:rsid w:val="009D4D7A"/>
    <w:rsid w:val="009E08F9"/>
    <w:rsid w:val="009E491C"/>
    <w:rsid w:val="009F58E1"/>
    <w:rsid w:val="009F5958"/>
    <w:rsid w:val="009F6987"/>
    <w:rsid w:val="00A01D37"/>
    <w:rsid w:val="00A04FD8"/>
    <w:rsid w:val="00A053D2"/>
    <w:rsid w:val="00A10E35"/>
    <w:rsid w:val="00A137FD"/>
    <w:rsid w:val="00A20705"/>
    <w:rsid w:val="00A21558"/>
    <w:rsid w:val="00A21E77"/>
    <w:rsid w:val="00A30953"/>
    <w:rsid w:val="00A33933"/>
    <w:rsid w:val="00A344F7"/>
    <w:rsid w:val="00A35500"/>
    <w:rsid w:val="00A371B2"/>
    <w:rsid w:val="00A37858"/>
    <w:rsid w:val="00A37E16"/>
    <w:rsid w:val="00A42C21"/>
    <w:rsid w:val="00A46910"/>
    <w:rsid w:val="00A554AF"/>
    <w:rsid w:val="00A640CD"/>
    <w:rsid w:val="00A647E8"/>
    <w:rsid w:val="00A75966"/>
    <w:rsid w:val="00A771E3"/>
    <w:rsid w:val="00A84311"/>
    <w:rsid w:val="00A922E2"/>
    <w:rsid w:val="00A923E7"/>
    <w:rsid w:val="00A9300D"/>
    <w:rsid w:val="00AA0014"/>
    <w:rsid w:val="00AA4549"/>
    <w:rsid w:val="00AA6D86"/>
    <w:rsid w:val="00AB0A83"/>
    <w:rsid w:val="00AB17E7"/>
    <w:rsid w:val="00AB7A23"/>
    <w:rsid w:val="00AC5364"/>
    <w:rsid w:val="00AC6D58"/>
    <w:rsid w:val="00AC7B0F"/>
    <w:rsid w:val="00AE0E02"/>
    <w:rsid w:val="00AF41E3"/>
    <w:rsid w:val="00AF4368"/>
    <w:rsid w:val="00B0025F"/>
    <w:rsid w:val="00B040B8"/>
    <w:rsid w:val="00B1516D"/>
    <w:rsid w:val="00B16FE5"/>
    <w:rsid w:val="00B17AAE"/>
    <w:rsid w:val="00B214EB"/>
    <w:rsid w:val="00B21ACA"/>
    <w:rsid w:val="00B21CCE"/>
    <w:rsid w:val="00B2502C"/>
    <w:rsid w:val="00B25E3C"/>
    <w:rsid w:val="00B267C1"/>
    <w:rsid w:val="00B31785"/>
    <w:rsid w:val="00B33288"/>
    <w:rsid w:val="00B35285"/>
    <w:rsid w:val="00B36214"/>
    <w:rsid w:val="00B367F1"/>
    <w:rsid w:val="00B41B71"/>
    <w:rsid w:val="00B43908"/>
    <w:rsid w:val="00B439C1"/>
    <w:rsid w:val="00B45A1D"/>
    <w:rsid w:val="00B45A8B"/>
    <w:rsid w:val="00B469C8"/>
    <w:rsid w:val="00B50D0E"/>
    <w:rsid w:val="00B51082"/>
    <w:rsid w:val="00B532D3"/>
    <w:rsid w:val="00B534D0"/>
    <w:rsid w:val="00B55DD4"/>
    <w:rsid w:val="00B616C3"/>
    <w:rsid w:val="00B620FA"/>
    <w:rsid w:val="00B668F0"/>
    <w:rsid w:val="00B7333D"/>
    <w:rsid w:val="00B737E3"/>
    <w:rsid w:val="00B75EBC"/>
    <w:rsid w:val="00B76D6F"/>
    <w:rsid w:val="00B8016C"/>
    <w:rsid w:val="00B8558B"/>
    <w:rsid w:val="00B878C8"/>
    <w:rsid w:val="00B87DEC"/>
    <w:rsid w:val="00B90FD0"/>
    <w:rsid w:val="00BA0634"/>
    <w:rsid w:val="00BB265B"/>
    <w:rsid w:val="00BC30AD"/>
    <w:rsid w:val="00BC37E1"/>
    <w:rsid w:val="00BC562A"/>
    <w:rsid w:val="00BD1BA6"/>
    <w:rsid w:val="00BD7BF2"/>
    <w:rsid w:val="00BE26DD"/>
    <w:rsid w:val="00BE2F77"/>
    <w:rsid w:val="00BE4956"/>
    <w:rsid w:val="00BE7B1B"/>
    <w:rsid w:val="00BF5DBA"/>
    <w:rsid w:val="00C00864"/>
    <w:rsid w:val="00C02EAD"/>
    <w:rsid w:val="00C06AA2"/>
    <w:rsid w:val="00C17466"/>
    <w:rsid w:val="00C177AD"/>
    <w:rsid w:val="00C20619"/>
    <w:rsid w:val="00C214BB"/>
    <w:rsid w:val="00C22573"/>
    <w:rsid w:val="00C23627"/>
    <w:rsid w:val="00C24316"/>
    <w:rsid w:val="00C250D0"/>
    <w:rsid w:val="00C25299"/>
    <w:rsid w:val="00C303D4"/>
    <w:rsid w:val="00C32CF1"/>
    <w:rsid w:val="00C379BB"/>
    <w:rsid w:val="00C512FE"/>
    <w:rsid w:val="00C54EDC"/>
    <w:rsid w:val="00C57BF5"/>
    <w:rsid w:val="00C6118D"/>
    <w:rsid w:val="00C61843"/>
    <w:rsid w:val="00C628A3"/>
    <w:rsid w:val="00C64A19"/>
    <w:rsid w:val="00C65AEA"/>
    <w:rsid w:val="00C7298E"/>
    <w:rsid w:val="00C74992"/>
    <w:rsid w:val="00C7750D"/>
    <w:rsid w:val="00C8133A"/>
    <w:rsid w:val="00C819A6"/>
    <w:rsid w:val="00C82621"/>
    <w:rsid w:val="00C85AD0"/>
    <w:rsid w:val="00C95533"/>
    <w:rsid w:val="00C96D1E"/>
    <w:rsid w:val="00C96E11"/>
    <w:rsid w:val="00CA1219"/>
    <w:rsid w:val="00CA2A06"/>
    <w:rsid w:val="00CA2D71"/>
    <w:rsid w:val="00CB151A"/>
    <w:rsid w:val="00CB2601"/>
    <w:rsid w:val="00CB32E6"/>
    <w:rsid w:val="00CB654A"/>
    <w:rsid w:val="00CB7C08"/>
    <w:rsid w:val="00CC02B7"/>
    <w:rsid w:val="00CC0436"/>
    <w:rsid w:val="00CC21D0"/>
    <w:rsid w:val="00CC5552"/>
    <w:rsid w:val="00CC5A4A"/>
    <w:rsid w:val="00CC7985"/>
    <w:rsid w:val="00CD0D18"/>
    <w:rsid w:val="00CD119F"/>
    <w:rsid w:val="00CD18A1"/>
    <w:rsid w:val="00CD3240"/>
    <w:rsid w:val="00CD3276"/>
    <w:rsid w:val="00CD5938"/>
    <w:rsid w:val="00CD6950"/>
    <w:rsid w:val="00CD6C2E"/>
    <w:rsid w:val="00CD76E0"/>
    <w:rsid w:val="00CE08F3"/>
    <w:rsid w:val="00CE7D89"/>
    <w:rsid w:val="00CF111F"/>
    <w:rsid w:val="00CF1E49"/>
    <w:rsid w:val="00CF212F"/>
    <w:rsid w:val="00CF5FF9"/>
    <w:rsid w:val="00CF67EB"/>
    <w:rsid w:val="00CF7C5F"/>
    <w:rsid w:val="00D0191F"/>
    <w:rsid w:val="00D02670"/>
    <w:rsid w:val="00D06E37"/>
    <w:rsid w:val="00D10D10"/>
    <w:rsid w:val="00D201F9"/>
    <w:rsid w:val="00D22D7E"/>
    <w:rsid w:val="00D22ED8"/>
    <w:rsid w:val="00D261DF"/>
    <w:rsid w:val="00D315D2"/>
    <w:rsid w:val="00D4468E"/>
    <w:rsid w:val="00D45144"/>
    <w:rsid w:val="00D461B2"/>
    <w:rsid w:val="00D509AA"/>
    <w:rsid w:val="00D538DE"/>
    <w:rsid w:val="00D5790D"/>
    <w:rsid w:val="00D67D1F"/>
    <w:rsid w:val="00D7530F"/>
    <w:rsid w:val="00D76913"/>
    <w:rsid w:val="00D81238"/>
    <w:rsid w:val="00D83DC0"/>
    <w:rsid w:val="00D9092A"/>
    <w:rsid w:val="00D90D01"/>
    <w:rsid w:val="00D916E8"/>
    <w:rsid w:val="00D96895"/>
    <w:rsid w:val="00D97499"/>
    <w:rsid w:val="00DB2C03"/>
    <w:rsid w:val="00DB47C0"/>
    <w:rsid w:val="00DB5864"/>
    <w:rsid w:val="00DB5E6C"/>
    <w:rsid w:val="00DC5F84"/>
    <w:rsid w:val="00DD06A2"/>
    <w:rsid w:val="00DD20F0"/>
    <w:rsid w:val="00DD3E55"/>
    <w:rsid w:val="00DD4E58"/>
    <w:rsid w:val="00DE02D6"/>
    <w:rsid w:val="00DE05CB"/>
    <w:rsid w:val="00DE0AA3"/>
    <w:rsid w:val="00DE2235"/>
    <w:rsid w:val="00DE4E45"/>
    <w:rsid w:val="00DE534E"/>
    <w:rsid w:val="00DE680E"/>
    <w:rsid w:val="00DF1DC9"/>
    <w:rsid w:val="00DF311B"/>
    <w:rsid w:val="00DF427A"/>
    <w:rsid w:val="00DF4DB2"/>
    <w:rsid w:val="00E01BE5"/>
    <w:rsid w:val="00E01E64"/>
    <w:rsid w:val="00E0314D"/>
    <w:rsid w:val="00E0452E"/>
    <w:rsid w:val="00E04E98"/>
    <w:rsid w:val="00E134D0"/>
    <w:rsid w:val="00E23565"/>
    <w:rsid w:val="00E23FB3"/>
    <w:rsid w:val="00E250A7"/>
    <w:rsid w:val="00E318B2"/>
    <w:rsid w:val="00E33F24"/>
    <w:rsid w:val="00E40AAD"/>
    <w:rsid w:val="00E418B2"/>
    <w:rsid w:val="00E450A9"/>
    <w:rsid w:val="00E50C93"/>
    <w:rsid w:val="00E51E3F"/>
    <w:rsid w:val="00E615A9"/>
    <w:rsid w:val="00E6329A"/>
    <w:rsid w:val="00E63EFD"/>
    <w:rsid w:val="00E65CD7"/>
    <w:rsid w:val="00E661E7"/>
    <w:rsid w:val="00E7183F"/>
    <w:rsid w:val="00E73393"/>
    <w:rsid w:val="00E8663E"/>
    <w:rsid w:val="00E904AC"/>
    <w:rsid w:val="00E90573"/>
    <w:rsid w:val="00E909E6"/>
    <w:rsid w:val="00E92846"/>
    <w:rsid w:val="00EA05D6"/>
    <w:rsid w:val="00EA4077"/>
    <w:rsid w:val="00EA4B89"/>
    <w:rsid w:val="00EA4F3B"/>
    <w:rsid w:val="00EB1319"/>
    <w:rsid w:val="00EB23EC"/>
    <w:rsid w:val="00EB2875"/>
    <w:rsid w:val="00EB508F"/>
    <w:rsid w:val="00EB55D2"/>
    <w:rsid w:val="00EB670E"/>
    <w:rsid w:val="00EC43E2"/>
    <w:rsid w:val="00ED0208"/>
    <w:rsid w:val="00ED17B7"/>
    <w:rsid w:val="00ED4963"/>
    <w:rsid w:val="00EE1A66"/>
    <w:rsid w:val="00EE4F65"/>
    <w:rsid w:val="00EE55BC"/>
    <w:rsid w:val="00EE6C6B"/>
    <w:rsid w:val="00EF1730"/>
    <w:rsid w:val="00EF675E"/>
    <w:rsid w:val="00F01229"/>
    <w:rsid w:val="00F02421"/>
    <w:rsid w:val="00F05BE5"/>
    <w:rsid w:val="00F10141"/>
    <w:rsid w:val="00F20108"/>
    <w:rsid w:val="00F20637"/>
    <w:rsid w:val="00F260DD"/>
    <w:rsid w:val="00F27874"/>
    <w:rsid w:val="00F30DF6"/>
    <w:rsid w:val="00F33153"/>
    <w:rsid w:val="00F33CCB"/>
    <w:rsid w:val="00F34579"/>
    <w:rsid w:val="00F34BC8"/>
    <w:rsid w:val="00F361A7"/>
    <w:rsid w:val="00F36A2B"/>
    <w:rsid w:val="00F51307"/>
    <w:rsid w:val="00F514F8"/>
    <w:rsid w:val="00F53F55"/>
    <w:rsid w:val="00F574E6"/>
    <w:rsid w:val="00F61719"/>
    <w:rsid w:val="00F62B3E"/>
    <w:rsid w:val="00F63897"/>
    <w:rsid w:val="00F64AAC"/>
    <w:rsid w:val="00F656D5"/>
    <w:rsid w:val="00F675E2"/>
    <w:rsid w:val="00F702F4"/>
    <w:rsid w:val="00F70BC2"/>
    <w:rsid w:val="00F71876"/>
    <w:rsid w:val="00F71CEC"/>
    <w:rsid w:val="00F7243D"/>
    <w:rsid w:val="00F740AE"/>
    <w:rsid w:val="00F81753"/>
    <w:rsid w:val="00F84959"/>
    <w:rsid w:val="00F85F54"/>
    <w:rsid w:val="00F86034"/>
    <w:rsid w:val="00F917B8"/>
    <w:rsid w:val="00F94FD0"/>
    <w:rsid w:val="00F95933"/>
    <w:rsid w:val="00F9629F"/>
    <w:rsid w:val="00FA2EFD"/>
    <w:rsid w:val="00FB1100"/>
    <w:rsid w:val="00FB3188"/>
    <w:rsid w:val="00FB447B"/>
    <w:rsid w:val="00FB5799"/>
    <w:rsid w:val="00FB7550"/>
    <w:rsid w:val="00FB7BB3"/>
    <w:rsid w:val="00FC29B6"/>
    <w:rsid w:val="00FC34C9"/>
    <w:rsid w:val="00FC6C81"/>
    <w:rsid w:val="00FC77EF"/>
    <w:rsid w:val="00FD0867"/>
    <w:rsid w:val="00FD2B56"/>
    <w:rsid w:val="00FD4C38"/>
    <w:rsid w:val="00FD6575"/>
    <w:rsid w:val="00FE0E05"/>
    <w:rsid w:val="00FE3118"/>
    <w:rsid w:val="00FE51BF"/>
    <w:rsid w:val="00FF4BE1"/>
    <w:rsid w:val="00FF53A0"/>
    <w:rsid w:val="00FF7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94D6E"/>
  <w15:chartTrackingRefBased/>
  <w15:docId w15:val="{7BB8B35D-76B4-41E5-B06E-2C152434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010"/>
    <w:pPr>
      <w:spacing w:after="0" w:line="240" w:lineRule="auto"/>
      <w:ind w:left="720"/>
    </w:pPr>
    <w:rPr>
      <w:rFonts w:ascii="Calibri" w:hAnsi="Calibri" w:cs="Calibri"/>
    </w:rPr>
  </w:style>
  <w:style w:type="table" w:styleId="Tablaconcuadrcula">
    <w:name w:val="Table Grid"/>
    <w:basedOn w:val="Tablanormal"/>
    <w:uiPriority w:val="39"/>
    <w:rsid w:val="0022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0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5A7"/>
    <w:rPr>
      <w:rFonts w:ascii="Segoe UI" w:hAnsi="Segoe UI" w:cs="Segoe UI"/>
      <w:sz w:val="18"/>
      <w:szCs w:val="18"/>
    </w:rPr>
  </w:style>
  <w:style w:type="paragraph" w:styleId="Encabezado">
    <w:name w:val="header"/>
    <w:aliases w:val="h,h8,h9,h10,h18"/>
    <w:basedOn w:val="Normal"/>
    <w:link w:val="EncabezadoCar"/>
    <w:uiPriority w:val="99"/>
    <w:unhideWhenUsed/>
    <w:rsid w:val="005D7375"/>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5D7375"/>
  </w:style>
  <w:style w:type="paragraph" w:styleId="Piedepgina">
    <w:name w:val="footer"/>
    <w:basedOn w:val="Normal"/>
    <w:link w:val="PiedepginaCar"/>
    <w:uiPriority w:val="99"/>
    <w:unhideWhenUsed/>
    <w:rsid w:val="005D7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375"/>
  </w:style>
  <w:style w:type="paragraph" w:styleId="Sinespaciado">
    <w:name w:val="No Spacing"/>
    <w:uiPriority w:val="1"/>
    <w:qFormat/>
    <w:rsid w:val="005D7375"/>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904F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F3B"/>
    <w:rPr>
      <w:sz w:val="20"/>
      <w:szCs w:val="20"/>
    </w:rPr>
  </w:style>
  <w:style w:type="character" w:styleId="Refdenotaalpie">
    <w:name w:val="footnote reference"/>
    <w:basedOn w:val="Fuentedeprrafopredeter"/>
    <w:uiPriority w:val="99"/>
    <w:semiHidden/>
    <w:unhideWhenUsed/>
    <w:rsid w:val="00904F3B"/>
    <w:rPr>
      <w:vertAlign w:val="superscript"/>
    </w:rPr>
  </w:style>
  <w:style w:type="paragraph" w:styleId="Revisin">
    <w:name w:val="Revision"/>
    <w:hidden/>
    <w:uiPriority w:val="99"/>
    <w:semiHidden/>
    <w:rsid w:val="004F1272"/>
    <w:pPr>
      <w:spacing w:after="0" w:line="240" w:lineRule="auto"/>
    </w:pPr>
  </w:style>
  <w:style w:type="character" w:styleId="Refdecomentario">
    <w:name w:val="annotation reference"/>
    <w:basedOn w:val="Fuentedeprrafopredeter"/>
    <w:uiPriority w:val="99"/>
    <w:semiHidden/>
    <w:unhideWhenUsed/>
    <w:rsid w:val="00164F65"/>
    <w:rPr>
      <w:sz w:val="16"/>
      <w:szCs w:val="16"/>
    </w:rPr>
  </w:style>
  <w:style w:type="paragraph" w:styleId="Textocomentario">
    <w:name w:val="annotation text"/>
    <w:basedOn w:val="Normal"/>
    <w:link w:val="TextocomentarioCar"/>
    <w:uiPriority w:val="99"/>
    <w:unhideWhenUsed/>
    <w:rsid w:val="00164F65"/>
    <w:pPr>
      <w:spacing w:line="240" w:lineRule="auto"/>
    </w:pPr>
    <w:rPr>
      <w:sz w:val="20"/>
      <w:szCs w:val="20"/>
    </w:rPr>
  </w:style>
  <w:style w:type="character" w:customStyle="1" w:styleId="TextocomentarioCar">
    <w:name w:val="Texto comentario Car"/>
    <w:basedOn w:val="Fuentedeprrafopredeter"/>
    <w:link w:val="Textocomentario"/>
    <w:uiPriority w:val="99"/>
    <w:rsid w:val="00164F65"/>
    <w:rPr>
      <w:sz w:val="20"/>
      <w:szCs w:val="20"/>
    </w:rPr>
  </w:style>
  <w:style w:type="paragraph" w:styleId="Asuntodelcomentario">
    <w:name w:val="annotation subject"/>
    <w:basedOn w:val="Textocomentario"/>
    <w:next w:val="Textocomentario"/>
    <w:link w:val="AsuntodelcomentarioCar"/>
    <w:uiPriority w:val="99"/>
    <w:semiHidden/>
    <w:unhideWhenUsed/>
    <w:rsid w:val="00164F65"/>
    <w:rPr>
      <w:b/>
      <w:bCs/>
    </w:rPr>
  </w:style>
  <w:style w:type="character" w:customStyle="1" w:styleId="AsuntodelcomentarioCar">
    <w:name w:val="Asunto del comentario Car"/>
    <w:basedOn w:val="TextocomentarioCar"/>
    <w:link w:val="Asuntodelcomentario"/>
    <w:uiPriority w:val="99"/>
    <w:semiHidden/>
    <w:rsid w:val="00164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611D85062809148B05F2AE173E276AF" ma:contentTypeVersion="4" ma:contentTypeDescription="Crear nuevo documento." ma:contentTypeScope="" ma:versionID="6252293c8a03c4d5cc41488b8443c580">
  <xsd:schema xmlns:xsd="http://www.w3.org/2001/XMLSchema" xmlns:xs="http://www.w3.org/2001/XMLSchema" xmlns:p="http://schemas.microsoft.com/office/2006/metadata/properties" xmlns:ns2="77da961c-0fcf-4877-b74e-f94274e229ab" xmlns:ns3="3c9d4906-314c-4ec4-8774-da83ce398a45" targetNamespace="http://schemas.microsoft.com/office/2006/metadata/properties" ma:root="true" ma:fieldsID="ae8a1c6ace61c31b6e8b8ac1cce06a77" ns2:_="" ns3:_="">
    <xsd:import namespace="77da961c-0fcf-4877-b74e-f94274e229ab"/>
    <xsd:import namespace="3c9d4906-314c-4ec4-8774-da83ce398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961c-0fcf-4877-b74e-f94274e22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d4906-314c-4ec4-8774-da83ce398a4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81F39-E99F-4847-A090-98692ABA8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80FAA-8970-4E6D-8F1A-473269BB5525}">
  <ds:schemaRefs>
    <ds:schemaRef ds:uri="http://schemas.openxmlformats.org/officeDocument/2006/bibliography"/>
  </ds:schemaRefs>
</ds:datastoreItem>
</file>

<file path=customXml/itemProps3.xml><?xml version="1.0" encoding="utf-8"?>
<ds:datastoreItem xmlns:ds="http://schemas.openxmlformats.org/officeDocument/2006/customXml" ds:itemID="{EB1FB9F6-47AD-4B8E-AA16-8F7DE03E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a961c-0fcf-4877-b74e-f94274e229ab"/>
    <ds:schemaRef ds:uri="3c9d4906-314c-4ec4-8774-da83ce398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EE81F-4710-4ABF-BE24-82F66281D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9722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Villamil Walteros</dc:creator>
  <cp:keywords/>
  <dc:description/>
  <cp:lastModifiedBy>Diana Victoria Lopez Duarte</cp:lastModifiedBy>
  <cp:revision>2</cp:revision>
  <dcterms:created xsi:type="dcterms:W3CDTF">2023-07-31T20:40:00Z</dcterms:created>
  <dcterms:modified xsi:type="dcterms:W3CDTF">2023-07-31T20:40:00Z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0x0101001611D85062809148B05F2AE173E276AF</vt:lpwstr>
  </property>
</Properties>
</file>