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5DA5" w14:textId="4BA7EF4C" w:rsidR="00671148" w:rsidRDefault="00FF0101" w:rsidP="00526488">
      <w:pPr>
        <w:pStyle w:val="Textoindependiente2"/>
        <w:rPr>
          <w:rFonts w:cs="Arial"/>
          <w:b w:val="0"/>
          <w:bCs/>
          <w:color w:val="FF7300"/>
          <w:szCs w:val="22"/>
        </w:rPr>
      </w:pPr>
      <w:r w:rsidRPr="00485146">
        <w:rPr>
          <w:rFonts w:cs="Arial"/>
          <w:b w:val="0"/>
          <w:bCs/>
          <w:color w:val="FFCD00"/>
          <w:szCs w:val="22"/>
        </w:rPr>
        <w:t xml:space="preserve">INSPECCIÓN – VISITAS DE INSPECCIÓN - </w:t>
      </w:r>
      <w:r w:rsidRPr="00485146">
        <w:rPr>
          <w:rFonts w:cs="Arial"/>
          <w:b w:val="0"/>
          <w:bCs/>
          <w:color w:val="FF7300"/>
          <w:szCs w:val="22"/>
        </w:rPr>
        <w:t>VIGILANCIA –VISITAS DE VIGILANCIA</w:t>
      </w:r>
    </w:p>
    <w:p w14:paraId="3298AD99" w14:textId="5092B342" w:rsidR="003E730E" w:rsidRPr="00485146" w:rsidRDefault="00DC7E58" w:rsidP="00526488">
      <w:pPr>
        <w:pStyle w:val="Textoindependiente2"/>
        <w:rPr>
          <w:rFonts w:ascii="Verdana" w:hAnsi="Verdana" w:cs="Arial"/>
          <w:color w:val="767171" w:themeColor="background2" w:themeShade="80"/>
          <w:szCs w:val="22"/>
        </w:rPr>
      </w:pPr>
      <w:r w:rsidRPr="00485146">
        <w:rPr>
          <w:rFonts w:ascii="Verdana" w:hAnsi="Verdana" w:cs="Arial"/>
          <w:color w:val="auto"/>
          <w:szCs w:val="22"/>
        </w:rPr>
        <w:t>AUTO</w:t>
      </w:r>
      <w:r w:rsidR="00F8309F" w:rsidRPr="00485146">
        <w:rPr>
          <w:rFonts w:ascii="Verdana" w:hAnsi="Verdana" w:cs="Arial"/>
          <w:color w:val="auto"/>
          <w:szCs w:val="22"/>
        </w:rPr>
        <w:t xml:space="preserve"> No.</w:t>
      </w:r>
      <w:r w:rsidR="00410A7F" w:rsidRPr="00485146">
        <w:rPr>
          <w:rFonts w:ascii="Verdana" w:hAnsi="Verdana" w:cs="Arial"/>
          <w:color w:val="auto"/>
          <w:szCs w:val="22"/>
        </w:rPr>
        <w:t xml:space="preserve"> </w:t>
      </w:r>
      <w:r w:rsidR="008C75E0" w:rsidRPr="00485146">
        <w:rPr>
          <w:rFonts w:ascii="Verdana" w:hAnsi="Verdana" w:cs="Arial"/>
          <w:color w:val="767171" w:themeColor="background2" w:themeShade="80"/>
          <w:szCs w:val="22"/>
        </w:rPr>
        <w:t>XXX</w:t>
      </w:r>
      <w:r w:rsidRPr="00485146">
        <w:rPr>
          <w:rFonts w:ascii="Verdana" w:hAnsi="Verdana" w:cs="Arial"/>
          <w:color w:val="auto"/>
          <w:szCs w:val="22"/>
        </w:rPr>
        <w:t xml:space="preserve"> DE</w:t>
      </w:r>
      <w:r w:rsidR="003E730E" w:rsidRPr="00485146">
        <w:rPr>
          <w:rFonts w:ascii="Verdana" w:hAnsi="Verdana" w:cs="Arial"/>
          <w:color w:val="auto"/>
          <w:szCs w:val="22"/>
        </w:rPr>
        <w:t xml:space="preserve"> </w:t>
      </w:r>
      <w:r w:rsidR="00CF3A31" w:rsidRPr="00485146">
        <w:rPr>
          <w:rFonts w:ascii="Verdana" w:hAnsi="Verdana" w:cs="Arial"/>
          <w:color w:val="767171" w:themeColor="background2" w:themeShade="80"/>
          <w:szCs w:val="22"/>
        </w:rPr>
        <w:t>AÑO</w:t>
      </w:r>
    </w:p>
    <w:p w14:paraId="75EB3805" w14:textId="615F1D45" w:rsidR="00DC7E58" w:rsidRDefault="003E730E" w:rsidP="00526488">
      <w:pPr>
        <w:pStyle w:val="Textoindependiente2"/>
        <w:rPr>
          <w:rFonts w:ascii="Verdana" w:hAnsi="Verdana" w:cs="Arial"/>
          <w:color w:val="auto"/>
          <w:szCs w:val="22"/>
        </w:rPr>
      </w:pPr>
      <w:r w:rsidRPr="00485146">
        <w:rPr>
          <w:rFonts w:ascii="Verdana" w:hAnsi="Verdana" w:cs="Arial"/>
          <w:color w:val="auto"/>
          <w:szCs w:val="22"/>
        </w:rPr>
        <w:t>(</w:t>
      </w:r>
      <w:r w:rsidR="00CF3A31" w:rsidRPr="00485146">
        <w:rPr>
          <w:rFonts w:ascii="Verdana" w:hAnsi="Verdana" w:cs="Arial"/>
          <w:color w:val="767171" w:themeColor="background2" w:themeShade="80"/>
          <w:szCs w:val="22"/>
        </w:rPr>
        <w:t>DIA</w:t>
      </w:r>
      <w:r w:rsidR="00410A7F" w:rsidRPr="00485146">
        <w:rPr>
          <w:rFonts w:ascii="Verdana" w:hAnsi="Verdana" w:cs="Arial"/>
          <w:color w:val="767171" w:themeColor="background2" w:themeShade="80"/>
          <w:szCs w:val="22"/>
        </w:rPr>
        <w:t xml:space="preserve"> </w:t>
      </w:r>
      <w:r w:rsidR="00410A7F" w:rsidRPr="00485146">
        <w:rPr>
          <w:rFonts w:ascii="Verdana" w:hAnsi="Verdana" w:cs="Arial"/>
          <w:color w:val="auto"/>
          <w:szCs w:val="22"/>
        </w:rPr>
        <w:t xml:space="preserve">DE </w:t>
      </w:r>
      <w:r w:rsidR="00CF3A31" w:rsidRPr="00485146">
        <w:rPr>
          <w:rFonts w:ascii="Verdana" w:hAnsi="Verdana" w:cs="Arial"/>
          <w:color w:val="767171" w:themeColor="background2" w:themeShade="80"/>
          <w:szCs w:val="22"/>
        </w:rPr>
        <w:t>MES</w:t>
      </w:r>
      <w:r w:rsidRPr="00485146">
        <w:rPr>
          <w:rFonts w:ascii="Verdana" w:hAnsi="Verdana" w:cs="Arial"/>
          <w:color w:val="auto"/>
          <w:szCs w:val="22"/>
        </w:rPr>
        <w:t>)</w:t>
      </w:r>
    </w:p>
    <w:p w14:paraId="672A6659" w14:textId="77777777" w:rsidR="00E07ED6" w:rsidRPr="00485146" w:rsidRDefault="00E07ED6" w:rsidP="00526488">
      <w:pPr>
        <w:pStyle w:val="Textoindependiente2"/>
        <w:rPr>
          <w:rFonts w:ascii="Verdana" w:hAnsi="Verdana" w:cs="Arial"/>
          <w:color w:val="auto"/>
          <w:szCs w:val="22"/>
        </w:rPr>
      </w:pPr>
    </w:p>
    <w:p w14:paraId="2918C423" w14:textId="499D3414" w:rsidR="00410A7F" w:rsidRPr="00485146" w:rsidRDefault="00DC7E58" w:rsidP="00526488">
      <w:pPr>
        <w:pStyle w:val="Textoindependiente2"/>
        <w:rPr>
          <w:rFonts w:ascii="Verdana" w:hAnsi="Verdana" w:cs="Arial"/>
          <w:bCs/>
          <w:color w:val="auto"/>
          <w:szCs w:val="22"/>
        </w:rPr>
      </w:pPr>
      <w:r w:rsidRPr="00485146">
        <w:rPr>
          <w:rFonts w:ascii="Verdana" w:hAnsi="Verdana" w:cs="Arial"/>
          <w:bCs/>
          <w:color w:val="auto"/>
          <w:szCs w:val="22"/>
        </w:rPr>
        <w:t xml:space="preserve">POR MEDIO DEL CUAL SE ORDENA </w:t>
      </w:r>
      <w:r w:rsidR="00CF3A31" w:rsidRPr="00485146">
        <w:rPr>
          <w:rFonts w:ascii="Verdana" w:hAnsi="Verdana" w:cs="Arial"/>
          <w:color w:val="FFCD00"/>
          <w:szCs w:val="22"/>
        </w:rPr>
        <w:t>VISITA DE INSPECCIÓN</w:t>
      </w:r>
      <w:r w:rsidR="00FF0101" w:rsidRPr="00485146">
        <w:rPr>
          <w:rFonts w:ascii="Verdana" w:hAnsi="Verdana" w:cs="Arial"/>
          <w:color w:val="FFCD00"/>
          <w:szCs w:val="22"/>
        </w:rPr>
        <w:t>/</w:t>
      </w:r>
      <w:r w:rsidR="00027420" w:rsidRPr="00485146">
        <w:rPr>
          <w:rFonts w:ascii="Verdana" w:hAnsi="Verdana" w:cs="Arial"/>
          <w:bCs/>
          <w:color w:val="FFC000"/>
          <w:szCs w:val="22"/>
        </w:rPr>
        <w:t xml:space="preserve"> </w:t>
      </w:r>
      <w:r w:rsidR="001412A8" w:rsidRPr="00485146">
        <w:rPr>
          <w:rFonts w:ascii="Verdana" w:hAnsi="Verdana" w:cs="Arial"/>
          <w:bCs/>
          <w:color w:val="FF7300"/>
          <w:szCs w:val="22"/>
        </w:rPr>
        <w:t>VISITA</w:t>
      </w:r>
      <w:r w:rsidR="007A2ED5" w:rsidRPr="00485146">
        <w:rPr>
          <w:rFonts w:ascii="Verdana" w:hAnsi="Verdana" w:cs="Arial"/>
          <w:bCs/>
          <w:color w:val="FF7300"/>
          <w:szCs w:val="22"/>
        </w:rPr>
        <w:t xml:space="preserve"> </w:t>
      </w:r>
      <w:r w:rsidR="001412A8" w:rsidRPr="00485146">
        <w:rPr>
          <w:rFonts w:ascii="Verdana" w:hAnsi="Verdana" w:cs="Arial"/>
          <w:bCs/>
          <w:color w:val="FF7300"/>
          <w:szCs w:val="22"/>
        </w:rPr>
        <w:t>DE VIGILANCIA</w:t>
      </w:r>
      <w:r w:rsidR="00027420" w:rsidRPr="00485146">
        <w:rPr>
          <w:rFonts w:ascii="Verdana" w:hAnsi="Verdana" w:cs="Arial"/>
          <w:bCs/>
          <w:color w:val="auto"/>
          <w:szCs w:val="22"/>
        </w:rPr>
        <w:t xml:space="preserve"> </w:t>
      </w:r>
      <w:r w:rsidR="00CF3A31" w:rsidRPr="00485146">
        <w:rPr>
          <w:rFonts w:ascii="Verdana" w:hAnsi="Verdana" w:cs="Arial"/>
          <w:bCs/>
          <w:color w:val="auto"/>
          <w:szCs w:val="22"/>
        </w:rPr>
        <w:t xml:space="preserve">A </w:t>
      </w:r>
      <w:r w:rsidR="00CF3A31" w:rsidRPr="00485146">
        <w:rPr>
          <w:rFonts w:ascii="Verdana" w:hAnsi="Verdana" w:cs="Arial"/>
          <w:bCs/>
          <w:color w:val="767171" w:themeColor="background2" w:themeShade="80"/>
          <w:szCs w:val="22"/>
        </w:rPr>
        <w:t xml:space="preserve">NOMBRE DE LA </w:t>
      </w:r>
      <w:r w:rsidR="00C9174A" w:rsidRPr="00485146">
        <w:rPr>
          <w:rFonts w:ascii="Verdana" w:hAnsi="Verdana" w:cs="Arial"/>
          <w:bCs/>
          <w:color w:val="767171" w:themeColor="background2" w:themeShade="80"/>
          <w:szCs w:val="22"/>
        </w:rPr>
        <w:t>INSTITUCIÓN</w:t>
      </w:r>
      <w:r w:rsidR="00CF3A31" w:rsidRPr="00485146">
        <w:rPr>
          <w:rFonts w:ascii="Verdana" w:hAnsi="Verdana" w:cs="Arial"/>
          <w:bCs/>
          <w:color w:val="767171" w:themeColor="background2" w:themeShade="80"/>
          <w:szCs w:val="22"/>
        </w:rPr>
        <w:t xml:space="preserve"> </w:t>
      </w:r>
      <w:r w:rsidR="003E730E" w:rsidRPr="00485146">
        <w:rPr>
          <w:rFonts w:ascii="Verdana" w:hAnsi="Verdana" w:cs="Arial"/>
          <w:bCs/>
          <w:color w:val="767171" w:themeColor="background2" w:themeShade="80"/>
          <w:szCs w:val="22"/>
        </w:rPr>
        <w:t xml:space="preserve"> </w:t>
      </w:r>
    </w:p>
    <w:p w14:paraId="138A05B5" w14:textId="0F3175DA" w:rsidR="00265201" w:rsidRDefault="009960C2" w:rsidP="00526488">
      <w:pPr>
        <w:pStyle w:val="Textoindependiente2"/>
        <w:rPr>
          <w:rFonts w:ascii="Verdana" w:hAnsi="Verdana" w:cs="Arial"/>
          <w:bCs/>
          <w:color w:val="767171" w:themeColor="background2" w:themeShade="80"/>
          <w:szCs w:val="22"/>
        </w:rPr>
      </w:pPr>
      <w:r w:rsidRPr="00485146">
        <w:rPr>
          <w:rFonts w:ascii="Verdana" w:hAnsi="Verdana" w:cs="Arial"/>
          <w:bCs/>
          <w:color w:val="auto"/>
          <w:szCs w:val="22"/>
        </w:rPr>
        <w:t xml:space="preserve">NIT </w:t>
      </w:r>
      <w:r w:rsidR="003D38AC" w:rsidRPr="00485146">
        <w:rPr>
          <w:rFonts w:ascii="Verdana" w:hAnsi="Verdana" w:cs="Arial"/>
          <w:bCs/>
          <w:color w:val="767171" w:themeColor="background2" w:themeShade="80"/>
          <w:szCs w:val="22"/>
        </w:rPr>
        <w:t>XXXXXX</w:t>
      </w:r>
    </w:p>
    <w:p w14:paraId="010D2699" w14:textId="77777777" w:rsidR="00774444" w:rsidRPr="00485146" w:rsidRDefault="00774444" w:rsidP="00526488">
      <w:pPr>
        <w:spacing w:after="0" w:line="240" w:lineRule="auto"/>
        <w:jc w:val="center"/>
        <w:rPr>
          <w:rFonts w:ascii="Verdana" w:hAnsi="Verdana" w:cs="Arial"/>
          <w:b/>
        </w:rPr>
      </w:pPr>
    </w:p>
    <w:p w14:paraId="413FBC10" w14:textId="319B0FC1" w:rsidR="00E07ED6" w:rsidRDefault="00C432EB" w:rsidP="00526488">
      <w:pPr>
        <w:spacing w:after="0" w:line="240" w:lineRule="auto"/>
        <w:jc w:val="center"/>
        <w:rPr>
          <w:rFonts w:ascii="Verdana" w:hAnsi="Verdana" w:cs="Arial"/>
          <w:b/>
          <w:lang w:val="es-CO"/>
        </w:rPr>
      </w:pPr>
      <w:r w:rsidRPr="00485146">
        <w:rPr>
          <w:rFonts w:ascii="Verdana" w:hAnsi="Verdana" w:cs="Arial"/>
          <w:b/>
        </w:rPr>
        <w:t>EL</w:t>
      </w:r>
      <w:r w:rsidR="00DC7E58" w:rsidRPr="00485146">
        <w:rPr>
          <w:rFonts w:ascii="Verdana" w:hAnsi="Verdana" w:cs="Arial"/>
          <w:b/>
        </w:rPr>
        <w:t xml:space="preserve"> </w:t>
      </w:r>
      <w:r w:rsidR="006774D2">
        <w:rPr>
          <w:rFonts w:ascii="Verdana" w:hAnsi="Verdana" w:cs="Arial"/>
          <w:b/>
        </w:rPr>
        <w:t xml:space="preserve">JEFE DE LA </w:t>
      </w:r>
      <w:r w:rsidR="006774D2" w:rsidRPr="006774D2">
        <w:rPr>
          <w:rFonts w:ascii="Verdana" w:hAnsi="Verdana" w:cs="Arial"/>
          <w:b/>
          <w:lang w:val="es-CO"/>
        </w:rPr>
        <w:t>0FICINA DE INSPECCIÓN, VIGILANCIA Y CONTROL, Y CALIDAD DE SERVICIOS</w:t>
      </w:r>
      <w:r w:rsidR="006774D2">
        <w:rPr>
          <w:rFonts w:ascii="Verdana" w:hAnsi="Verdana" w:cs="Arial"/>
          <w:b/>
          <w:lang w:val="es-CO"/>
        </w:rPr>
        <w:t xml:space="preserve"> </w:t>
      </w:r>
      <w:r w:rsidR="003F2D32">
        <w:rPr>
          <w:rFonts w:ascii="Verdana" w:hAnsi="Verdana" w:cs="Arial"/>
          <w:b/>
          <w:lang w:val="es-CO"/>
        </w:rPr>
        <w:t>DEL</w:t>
      </w:r>
      <w:r w:rsidR="00DC7E58" w:rsidRPr="00485146">
        <w:rPr>
          <w:rFonts w:ascii="Verdana" w:hAnsi="Verdana" w:cs="Arial"/>
          <w:b/>
          <w:lang w:val="es-CO"/>
        </w:rPr>
        <w:t xml:space="preserve"> INSTITUTO COLOMBIANO DE BI</w:t>
      </w:r>
      <w:r w:rsidR="00255DBE" w:rsidRPr="00485146">
        <w:rPr>
          <w:rFonts w:ascii="Verdana" w:hAnsi="Verdana" w:cs="Arial"/>
          <w:b/>
          <w:lang w:val="es-CO"/>
        </w:rPr>
        <w:t>E</w:t>
      </w:r>
      <w:r w:rsidR="00DC7E58" w:rsidRPr="00485146">
        <w:rPr>
          <w:rFonts w:ascii="Verdana" w:hAnsi="Verdana" w:cs="Arial"/>
          <w:b/>
          <w:lang w:val="es-CO"/>
        </w:rPr>
        <w:t>NESTAR FAMILIAR- ICBF</w:t>
      </w:r>
    </w:p>
    <w:p w14:paraId="6A05A809" w14:textId="77777777" w:rsidR="00255DBE" w:rsidRPr="003F2D32" w:rsidRDefault="00255DBE" w:rsidP="00526488">
      <w:pPr>
        <w:spacing w:after="0" w:line="240" w:lineRule="auto"/>
        <w:jc w:val="both"/>
        <w:rPr>
          <w:rFonts w:ascii="Verdana" w:hAnsi="Verdana" w:cs="Arial"/>
        </w:rPr>
      </w:pPr>
    </w:p>
    <w:p w14:paraId="67F386F2" w14:textId="542FE3ED" w:rsidR="003E730E" w:rsidRPr="00485146" w:rsidRDefault="003E730E" w:rsidP="00526488">
      <w:pPr>
        <w:spacing w:after="0" w:line="240" w:lineRule="auto"/>
        <w:jc w:val="center"/>
        <w:rPr>
          <w:rFonts w:ascii="Verdana" w:hAnsi="Verdana" w:cs="Arial"/>
        </w:rPr>
      </w:pPr>
      <w:r w:rsidRPr="00485146">
        <w:rPr>
          <w:rFonts w:ascii="Verdana" w:hAnsi="Verdana" w:cs="Arial"/>
          <w:lang w:val="es-CO"/>
        </w:rPr>
        <w:t xml:space="preserve">En uso de sus facultades legales, en especial de las conferidas por el numeral 26 del artículo 189 de la Constitución Política de Colombia, </w:t>
      </w:r>
      <w:r w:rsidR="00F61E49">
        <w:rPr>
          <w:rFonts w:ascii="Verdana" w:hAnsi="Verdana" w:cs="Arial"/>
          <w:lang w:val="es-CO"/>
        </w:rPr>
        <w:t xml:space="preserve">el </w:t>
      </w:r>
      <w:r w:rsidR="00F61E49" w:rsidRPr="00F61E49">
        <w:rPr>
          <w:rFonts w:ascii="Verdana" w:hAnsi="Verdana" w:cs="Arial"/>
        </w:rPr>
        <w:t>numeral 6 del artículo 21 de la Ley 7 de 1979</w:t>
      </w:r>
      <w:r w:rsidR="00F61E49">
        <w:rPr>
          <w:rFonts w:ascii="Verdana" w:hAnsi="Verdana" w:cs="Arial"/>
        </w:rPr>
        <w:t>,</w:t>
      </w:r>
      <w:r w:rsidR="00F61E49" w:rsidRPr="00F61E49">
        <w:rPr>
          <w:rFonts w:ascii="Verdana" w:hAnsi="Verdana" w:cs="Arial"/>
        </w:rPr>
        <w:t xml:space="preserve"> </w:t>
      </w:r>
      <w:r w:rsidR="00526488">
        <w:rPr>
          <w:rFonts w:ascii="Verdana" w:hAnsi="Verdana" w:cs="Arial"/>
          <w:lang w:val="es-CO"/>
        </w:rPr>
        <w:t xml:space="preserve">el </w:t>
      </w:r>
      <w:r w:rsidRPr="00485146">
        <w:rPr>
          <w:rFonts w:ascii="Verdana" w:hAnsi="Verdana" w:cs="Arial"/>
          <w:lang w:val="es-CO"/>
        </w:rPr>
        <w:t xml:space="preserve">artículo 16 de la Ley 1098 de 2006, el numeral 10 del artículo 17 del Decreto 1137 de 1999, </w:t>
      </w:r>
      <w:r w:rsidR="006774D2">
        <w:rPr>
          <w:rFonts w:ascii="Verdana" w:hAnsi="Verdana" w:cs="Arial"/>
          <w:lang w:val="es-CO"/>
        </w:rPr>
        <w:t>el numeral</w:t>
      </w:r>
      <w:r w:rsidR="002456F4" w:rsidRPr="00485146">
        <w:rPr>
          <w:rFonts w:ascii="Verdana" w:hAnsi="Verdana" w:cs="Arial"/>
          <w:lang w:val="es-CO"/>
        </w:rPr>
        <w:t xml:space="preserve"> 5 </w:t>
      </w:r>
      <w:r w:rsidRPr="00485146">
        <w:rPr>
          <w:rFonts w:ascii="Verdana" w:hAnsi="Verdana" w:cs="Arial"/>
          <w:lang w:val="es-CO"/>
        </w:rPr>
        <w:t xml:space="preserve">del artículo </w:t>
      </w:r>
      <w:r w:rsidR="006774D2">
        <w:rPr>
          <w:rFonts w:ascii="Verdana" w:hAnsi="Verdana" w:cs="Arial"/>
          <w:lang w:val="es-CO"/>
        </w:rPr>
        <w:t>9</w:t>
      </w:r>
      <w:r w:rsidRPr="00485146">
        <w:rPr>
          <w:rFonts w:ascii="Verdana" w:hAnsi="Verdana" w:cs="Arial"/>
          <w:lang w:val="es-CO"/>
        </w:rPr>
        <w:t xml:space="preserve"> del Decreto </w:t>
      </w:r>
      <w:r w:rsidR="006774D2">
        <w:rPr>
          <w:rFonts w:ascii="Verdana" w:hAnsi="Verdana" w:cs="Arial"/>
          <w:lang w:val="es-CO"/>
        </w:rPr>
        <w:t>1430</w:t>
      </w:r>
      <w:r w:rsidRPr="00485146">
        <w:rPr>
          <w:rFonts w:ascii="Verdana" w:hAnsi="Verdana" w:cs="Arial"/>
          <w:lang w:val="es-CO"/>
        </w:rPr>
        <w:t xml:space="preserve"> de 20</w:t>
      </w:r>
      <w:r w:rsidR="006774D2">
        <w:rPr>
          <w:rFonts w:ascii="Verdana" w:hAnsi="Verdana" w:cs="Arial"/>
          <w:lang w:val="es-CO"/>
        </w:rPr>
        <w:t>25</w:t>
      </w:r>
      <w:r w:rsidR="00027420" w:rsidRPr="00485146">
        <w:rPr>
          <w:rFonts w:ascii="Verdana" w:hAnsi="Verdana" w:cs="Arial"/>
          <w:lang w:val="es-CO"/>
        </w:rPr>
        <w:t>,</w:t>
      </w:r>
      <w:r w:rsidR="00643BB3" w:rsidRPr="00485146">
        <w:rPr>
          <w:rFonts w:ascii="Verdana" w:hAnsi="Verdana" w:cs="Arial"/>
          <w:lang w:val="es-CO"/>
        </w:rPr>
        <w:t xml:space="preserve"> la Resolución 6300 de 2024</w:t>
      </w:r>
      <w:r w:rsidR="006774D2">
        <w:rPr>
          <w:rFonts w:ascii="Verdana" w:hAnsi="Verdana" w:cs="Arial"/>
          <w:lang w:val="es-CO"/>
        </w:rPr>
        <w:t>, modifica</w:t>
      </w:r>
      <w:r w:rsidR="00526488">
        <w:rPr>
          <w:rFonts w:ascii="Verdana" w:hAnsi="Verdana" w:cs="Arial"/>
          <w:lang w:val="es-CO"/>
        </w:rPr>
        <w:t xml:space="preserve">da por la Resolución 7777 de </w:t>
      </w:r>
      <w:r w:rsidR="0040772C">
        <w:rPr>
          <w:rFonts w:ascii="Verdana" w:hAnsi="Verdana" w:cs="Arial"/>
          <w:lang w:val="es-CO"/>
        </w:rPr>
        <w:t xml:space="preserve">2025, </w:t>
      </w:r>
      <w:r w:rsidR="0040772C" w:rsidRPr="00485146">
        <w:rPr>
          <w:rFonts w:ascii="Verdana" w:hAnsi="Verdana" w:cs="Arial"/>
          <w:lang w:val="es-CO"/>
        </w:rPr>
        <w:t>y</w:t>
      </w:r>
    </w:p>
    <w:p w14:paraId="305A41B3" w14:textId="77777777" w:rsidR="00466581" w:rsidRPr="00485146" w:rsidRDefault="00466581" w:rsidP="00526488">
      <w:pPr>
        <w:spacing w:after="0" w:line="240" w:lineRule="auto"/>
        <w:jc w:val="center"/>
        <w:rPr>
          <w:rFonts w:ascii="Verdana" w:hAnsi="Verdana" w:cs="Arial"/>
          <w:b/>
        </w:rPr>
      </w:pPr>
    </w:p>
    <w:p w14:paraId="50771C1E" w14:textId="29A741AA" w:rsidR="008B05EF" w:rsidRDefault="008B05EF" w:rsidP="00526488">
      <w:pPr>
        <w:spacing w:after="0" w:line="240" w:lineRule="auto"/>
        <w:jc w:val="center"/>
        <w:rPr>
          <w:rFonts w:ascii="Verdana" w:hAnsi="Verdana" w:cs="Arial"/>
          <w:b/>
        </w:rPr>
      </w:pPr>
      <w:r w:rsidRPr="00485146">
        <w:rPr>
          <w:rFonts w:ascii="Verdana" w:hAnsi="Verdana" w:cs="Arial"/>
          <w:b/>
        </w:rPr>
        <w:t>CONSIDERANDO</w:t>
      </w:r>
    </w:p>
    <w:p w14:paraId="4EEB54A5" w14:textId="77777777" w:rsidR="0099235C" w:rsidRPr="00485146" w:rsidRDefault="0099235C" w:rsidP="00526488">
      <w:pPr>
        <w:spacing w:after="0" w:line="240" w:lineRule="auto"/>
        <w:jc w:val="center"/>
        <w:rPr>
          <w:rFonts w:ascii="Verdana" w:hAnsi="Verdana" w:cs="Arial"/>
          <w:b/>
        </w:rPr>
      </w:pPr>
    </w:p>
    <w:p w14:paraId="15F5FAC6" w14:textId="25B74604" w:rsidR="003E730E" w:rsidRDefault="003E730E" w:rsidP="00526488">
      <w:pPr>
        <w:spacing w:after="0" w:line="240" w:lineRule="auto"/>
        <w:jc w:val="both"/>
        <w:rPr>
          <w:rFonts w:ascii="Verdana" w:eastAsia="Verdana" w:hAnsi="Verdana" w:cs="Arial"/>
          <w:color w:val="000000"/>
        </w:rPr>
      </w:pPr>
      <w:r w:rsidRPr="00485146">
        <w:rPr>
          <w:rFonts w:ascii="Verdana" w:eastAsia="Verdana" w:hAnsi="Verdana" w:cs="Arial"/>
          <w:color w:val="000000"/>
        </w:rPr>
        <w:t xml:space="preserve">Que el numeral 26 del artículo 189 de la Constitución Política, establece como función del </w:t>
      </w:r>
      <w:proofErr w:type="gramStart"/>
      <w:r w:rsidRPr="00485146">
        <w:rPr>
          <w:rFonts w:ascii="Verdana" w:eastAsia="Verdana" w:hAnsi="Verdana" w:cs="Arial"/>
          <w:color w:val="000000"/>
        </w:rPr>
        <w:t>Presidente</w:t>
      </w:r>
      <w:proofErr w:type="gramEnd"/>
      <w:r w:rsidRPr="00485146">
        <w:rPr>
          <w:rFonts w:ascii="Verdana" w:eastAsia="Verdana" w:hAnsi="Verdana" w:cs="Arial"/>
          <w:color w:val="000000"/>
        </w:rPr>
        <w:t xml:space="preserve"> de la República, entre otras, la de </w:t>
      </w:r>
      <w:r w:rsidRPr="00485146">
        <w:rPr>
          <w:rFonts w:ascii="Verdana" w:eastAsia="Verdana" w:hAnsi="Verdana" w:cs="Arial"/>
          <w:i/>
          <w:color w:val="000000"/>
        </w:rPr>
        <w:t>“Ejercer la inspección y vigilancia sobre instituciones de utilidad común para que sus rentas se conserven y sean debidamente aplicadas y para que en todo lo esencial se cumpla con la voluntad de los fundadores</w:t>
      </w:r>
      <w:r w:rsidRPr="00485146">
        <w:rPr>
          <w:rFonts w:ascii="Verdana" w:eastAsia="Verdana" w:hAnsi="Verdana" w:cs="Arial"/>
          <w:color w:val="000000"/>
        </w:rPr>
        <w:t>”.</w:t>
      </w:r>
    </w:p>
    <w:p w14:paraId="18A22C17" w14:textId="77777777" w:rsidR="003E730E" w:rsidRPr="00485146" w:rsidRDefault="003E730E" w:rsidP="00526488">
      <w:pPr>
        <w:spacing w:after="0" w:line="240" w:lineRule="auto"/>
        <w:jc w:val="both"/>
        <w:rPr>
          <w:rFonts w:ascii="Verdana" w:eastAsia="Verdana" w:hAnsi="Verdana" w:cs="Arial"/>
          <w:color w:val="000000"/>
        </w:rPr>
      </w:pPr>
    </w:p>
    <w:p w14:paraId="20821DA3" w14:textId="3F870BC4" w:rsidR="003E730E" w:rsidRPr="00485146" w:rsidRDefault="003E730E" w:rsidP="00526488">
      <w:pPr>
        <w:spacing w:after="0" w:line="240" w:lineRule="auto"/>
        <w:jc w:val="both"/>
        <w:rPr>
          <w:rFonts w:ascii="Verdana" w:eastAsia="Verdana" w:hAnsi="Verdana" w:cs="Arial"/>
          <w:color w:val="000000"/>
        </w:rPr>
      </w:pPr>
      <w:r w:rsidRPr="00485146">
        <w:rPr>
          <w:rFonts w:ascii="Verdana" w:eastAsia="Verdana" w:hAnsi="Verdana" w:cs="Arial"/>
          <w:color w:val="000000"/>
        </w:rPr>
        <w:t xml:space="preserve">Que el </w:t>
      </w:r>
      <w:r w:rsidR="00F61E49" w:rsidRPr="00F61E49">
        <w:rPr>
          <w:rFonts w:ascii="Verdana" w:eastAsia="Verdana" w:hAnsi="Verdana" w:cs="Arial"/>
          <w:color w:val="000000"/>
        </w:rPr>
        <w:t xml:space="preserve">numeral 6 del artículo 21 de la Ley 7 de 1979 </w:t>
      </w:r>
      <w:r w:rsidR="00F61E49">
        <w:rPr>
          <w:rFonts w:ascii="Verdana" w:eastAsia="Verdana" w:hAnsi="Verdana" w:cs="Arial"/>
          <w:color w:val="000000"/>
        </w:rPr>
        <w:t xml:space="preserve">y el </w:t>
      </w:r>
      <w:r w:rsidRPr="00485146">
        <w:rPr>
          <w:rFonts w:ascii="Verdana" w:eastAsia="Verdana" w:hAnsi="Verdana" w:cs="Arial"/>
          <w:color w:val="000000"/>
        </w:rPr>
        <w:t>numeral 10 del artículo 17 del Decreto 1137 de 1999, indicó que al Instituto Colombiano de Bienestar Familiar le corresponde</w:t>
      </w:r>
      <w:r w:rsidR="00F61E49">
        <w:rPr>
          <w:rFonts w:ascii="Verdana" w:eastAsia="Verdana" w:hAnsi="Verdana" w:cs="Arial"/>
          <w:i/>
          <w:color w:val="000000"/>
        </w:rPr>
        <w:t xml:space="preserve"> a</w:t>
      </w:r>
      <w:r w:rsidRPr="00485146">
        <w:rPr>
          <w:rFonts w:ascii="Verdana" w:eastAsia="Verdana" w:hAnsi="Verdana" w:cs="Arial"/>
          <w:i/>
          <w:color w:val="000000"/>
        </w:rPr>
        <w:t xml:space="preserve">sistir al </w:t>
      </w:r>
      <w:proofErr w:type="gramStart"/>
      <w:r w:rsidRPr="00485146">
        <w:rPr>
          <w:rFonts w:ascii="Verdana" w:eastAsia="Verdana" w:hAnsi="Verdana" w:cs="Arial"/>
          <w:i/>
          <w:color w:val="000000"/>
        </w:rPr>
        <w:t>Presidente</w:t>
      </w:r>
      <w:proofErr w:type="gramEnd"/>
      <w:r w:rsidRPr="00485146">
        <w:rPr>
          <w:rFonts w:ascii="Verdana" w:eastAsia="Verdana" w:hAnsi="Verdana" w:cs="Arial"/>
          <w:i/>
          <w:color w:val="000000"/>
        </w:rPr>
        <w:t xml:space="preserve"> de la República en la inspección y vigilancia sobre las instituciones de utilidad común que tengan como objetivo la protección de la familia y de los menores de edad</w:t>
      </w:r>
      <w:r w:rsidRPr="00485146">
        <w:rPr>
          <w:rFonts w:ascii="Verdana" w:eastAsia="Verdana" w:hAnsi="Verdana" w:cs="Arial"/>
          <w:color w:val="000000"/>
        </w:rPr>
        <w:t>.</w:t>
      </w:r>
    </w:p>
    <w:p w14:paraId="3AB7C14B" w14:textId="77777777" w:rsidR="003E730E" w:rsidRPr="00485146" w:rsidRDefault="003E730E" w:rsidP="00526488">
      <w:pPr>
        <w:spacing w:after="0" w:line="240" w:lineRule="auto"/>
        <w:jc w:val="both"/>
        <w:rPr>
          <w:rFonts w:ascii="Verdana" w:eastAsia="Verdana" w:hAnsi="Verdana" w:cs="Arial"/>
          <w:color w:val="000000"/>
        </w:rPr>
      </w:pPr>
    </w:p>
    <w:p w14:paraId="367F343C" w14:textId="705AF105" w:rsidR="003E730E" w:rsidRPr="00485146" w:rsidRDefault="003E730E" w:rsidP="00526488">
      <w:pPr>
        <w:spacing w:after="0" w:line="240" w:lineRule="auto"/>
        <w:jc w:val="both"/>
        <w:rPr>
          <w:rFonts w:ascii="Verdana" w:eastAsia="Verdana" w:hAnsi="Verdana" w:cs="Arial"/>
          <w:color w:val="000000"/>
        </w:rPr>
      </w:pPr>
      <w:r w:rsidRPr="00485146">
        <w:rPr>
          <w:rFonts w:ascii="Verdana" w:eastAsia="Verdana" w:hAnsi="Verdana" w:cs="Arial"/>
          <w:color w:val="000000"/>
        </w:rPr>
        <w:t xml:space="preserve">Que la Ley 1098 de 2006, Código de la Infancia y la Adolescencia, en su artículo 16 establece </w:t>
      </w:r>
      <w:r w:rsidR="007A2ED5" w:rsidRPr="00485146">
        <w:rPr>
          <w:rFonts w:ascii="Verdana" w:eastAsia="Verdana" w:hAnsi="Verdana" w:cs="Arial"/>
          <w:color w:val="000000"/>
        </w:rPr>
        <w:t xml:space="preserve">que </w:t>
      </w:r>
      <w:r w:rsidRPr="00485146">
        <w:rPr>
          <w:rFonts w:ascii="Verdana" w:eastAsia="Verdana" w:hAnsi="Verdana" w:cs="Arial"/>
          <w:color w:val="000000"/>
        </w:rPr>
        <w:t>“</w:t>
      </w:r>
      <w:r w:rsidRPr="00485146">
        <w:rPr>
          <w:rFonts w:ascii="Verdana" w:eastAsia="Verdana" w:hAnsi="Verdana" w:cs="Arial"/>
          <w:i/>
          <w:color w:val="000000"/>
        </w:rPr>
        <w:t>Todas las personas naturales o jurídicas, con personería jurídica expedida por el Instituto Colombiano de Bienestar Familiar o sin ella, que aún, con autorización de los padres o representantes legales, alberguen o cuiden a los niños, las niñas o los adolescentes son sujetos de la vigilancia del Estado”</w:t>
      </w:r>
      <w:r w:rsidRPr="00485146">
        <w:rPr>
          <w:rFonts w:ascii="Verdana" w:eastAsia="Verdana" w:hAnsi="Verdana" w:cs="Arial"/>
          <w:color w:val="000000"/>
        </w:rPr>
        <w:t xml:space="preserve"> y que el ICBF, como ente rector, coordinador y articulador del Sistema Nacional de Bienestar Familiar, tiene el deber de vigilancia sobre todas las </w:t>
      </w:r>
      <w:r w:rsidR="007A2ED5" w:rsidRPr="00485146">
        <w:rPr>
          <w:rFonts w:ascii="Verdana" w:eastAsia="Verdana" w:hAnsi="Verdana" w:cs="Arial"/>
          <w:color w:val="000000"/>
        </w:rPr>
        <w:t xml:space="preserve">instituciones </w:t>
      </w:r>
      <w:r w:rsidRPr="00485146">
        <w:rPr>
          <w:rFonts w:ascii="Verdana" w:eastAsia="Verdana" w:hAnsi="Verdana" w:cs="Arial"/>
          <w:color w:val="000000"/>
        </w:rPr>
        <w:t xml:space="preserve">que presten el </w:t>
      </w:r>
      <w:r w:rsidR="007A2ED5" w:rsidRPr="00485146">
        <w:rPr>
          <w:rFonts w:ascii="Verdana" w:eastAsia="Verdana" w:hAnsi="Verdana" w:cs="Arial"/>
          <w:color w:val="000000"/>
        </w:rPr>
        <w:t>servicio de protección</w:t>
      </w:r>
      <w:r w:rsidRPr="00485146">
        <w:rPr>
          <w:rFonts w:ascii="Verdana" w:eastAsia="Verdana" w:hAnsi="Verdana" w:cs="Arial"/>
          <w:color w:val="000000"/>
        </w:rPr>
        <w:t>.</w:t>
      </w:r>
    </w:p>
    <w:p w14:paraId="60061E4C" w14:textId="4903C168" w:rsidR="008B05EF" w:rsidRPr="00485146" w:rsidRDefault="008B05EF" w:rsidP="00526488">
      <w:pPr>
        <w:spacing w:after="0" w:line="240" w:lineRule="auto"/>
        <w:jc w:val="both"/>
        <w:rPr>
          <w:rFonts w:ascii="Verdana" w:hAnsi="Verdana" w:cs="Arial"/>
        </w:rPr>
      </w:pPr>
    </w:p>
    <w:p w14:paraId="5CDE7D40" w14:textId="69E002A9" w:rsidR="003E730E" w:rsidRPr="00485146" w:rsidRDefault="003E730E" w:rsidP="00526488">
      <w:pPr>
        <w:spacing w:after="0" w:line="240" w:lineRule="auto"/>
        <w:jc w:val="both"/>
        <w:rPr>
          <w:rFonts w:ascii="Verdana" w:eastAsia="Verdana" w:hAnsi="Verdana" w:cs="Arial"/>
          <w:i/>
          <w:color w:val="000000"/>
        </w:rPr>
      </w:pPr>
      <w:r w:rsidRPr="00485146">
        <w:rPr>
          <w:rFonts w:ascii="Verdana" w:eastAsia="Verdana" w:hAnsi="Verdana" w:cs="Arial"/>
          <w:color w:val="000000"/>
        </w:rPr>
        <w:t xml:space="preserve">Que </w:t>
      </w:r>
      <w:r w:rsidR="00027420" w:rsidRPr="00485146">
        <w:rPr>
          <w:rFonts w:ascii="Verdana" w:eastAsia="Verdana" w:hAnsi="Verdana" w:cs="Arial"/>
          <w:color w:val="000000"/>
        </w:rPr>
        <w:t>el</w:t>
      </w:r>
      <w:r w:rsidRPr="00485146">
        <w:rPr>
          <w:rFonts w:ascii="Verdana" w:eastAsia="Verdana" w:hAnsi="Verdana" w:cs="Arial"/>
          <w:color w:val="000000"/>
        </w:rPr>
        <w:t xml:space="preserve"> numeral </w:t>
      </w:r>
      <w:r w:rsidR="006774D2">
        <w:rPr>
          <w:rFonts w:ascii="Verdana" w:eastAsia="Verdana" w:hAnsi="Verdana" w:cs="Arial"/>
          <w:color w:val="000000"/>
        </w:rPr>
        <w:t>5</w:t>
      </w:r>
      <w:r w:rsidRPr="00485146">
        <w:rPr>
          <w:rFonts w:ascii="Verdana" w:eastAsia="Verdana" w:hAnsi="Verdana" w:cs="Arial"/>
          <w:color w:val="000000"/>
        </w:rPr>
        <w:t xml:space="preserve"> del artículo </w:t>
      </w:r>
      <w:r w:rsidR="006774D2">
        <w:rPr>
          <w:rFonts w:ascii="Verdana" w:eastAsia="Verdana" w:hAnsi="Verdana" w:cs="Arial"/>
          <w:color w:val="000000"/>
        </w:rPr>
        <w:t>9</w:t>
      </w:r>
      <w:r w:rsidRPr="00485146">
        <w:rPr>
          <w:rFonts w:ascii="Verdana" w:eastAsia="Verdana" w:hAnsi="Verdana" w:cs="Arial"/>
          <w:color w:val="000000"/>
        </w:rPr>
        <w:t xml:space="preserve"> del</w:t>
      </w:r>
      <w:r w:rsidR="00031898">
        <w:rPr>
          <w:rFonts w:ascii="Verdana" w:eastAsia="Verdana" w:hAnsi="Verdana" w:cs="Arial"/>
          <w:color w:val="000000"/>
        </w:rPr>
        <w:t xml:space="preserve"> Decreto</w:t>
      </w:r>
      <w:r w:rsidRPr="00485146">
        <w:rPr>
          <w:rFonts w:ascii="Verdana" w:eastAsia="Verdana" w:hAnsi="Verdana" w:cs="Arial"/>
          <w:color w:val="000000"/>
        </w:rPr>
        <w:t xml:space="preserve"> </w:t>
      </w:r>
      <w:r w:rsidR="006774D2">
        <w:rPr>
          <w:rFonts w:ascii="Verdana" w:hAnsi="Verdana" w:cs="Arial"/>
          <w:lang w:val="es-CO"/>
        </w:rPr>
        <w:t>1430</w:t>
      </w:r>
      <w:r w:rsidR="006774D2" w:rsidRPr="00485146">
        <w:rPr>
          <w:rFonts w:ascii="Verdana" w:hAnsi="Verdana" w:cs="Arial"/>
          <w:lang w:val="es-CO"/>
        </w:rPr>
        <w:t xml:space="preserve"> de 20</w:t>
      </w:r>
      <w:r w:rsidR="006774D2">
        <w:rPr>
          <w:rFonts w:ascii="Verdana" w:hAnsi="Verdana" w:cs="Arial"/>
          <w:lang w:val="es-CO"/>
        </w:rPr>
        <w:t xml:space="preserve">25 </w:t>
      </w:r>
      <w:r w:rsidR="00031898">
        <w:rPr>
          <w:rFonts w:ascii="Verdana" w:eastAsia="Verdana" w:hAnsi="Verdana" w:cs="Arial"/>
          <w:color w:val="000000"/>
        </w:rPr>
        <w:t>establece</w:t>
      </w:r>
      <w:r w:rsidR="00031898" w:rsidRPr="00485146">
        <w:rPr>
          <w:rFonts w:ascii="Verdana" w:eastAsia="Verdana" w:hAnsi="Verdana" w:cs="Arial"/>
          <w:color w:val="000000"/>
        </w:rPr>
        <w:t xml:space="preserve"> </w:t>
      </w:r>
      <w:r w:rsidRPr="00485146">
        <w:rPr>
          <w:rFonts w:ascii="Verdana" w:eastAsia="Verdana" w:hAnsi="Verdana" w:cs="Arial"/>
          <w:color w:val="000000"/>
        </w:rPr>
        <w:t>como funci</w:t>
      </w:r>
      <w:r w:rsidR="00027420" w:rsidRPr="00485146">
        <w:rPr>
          <w:rFonts w:ascii="Verdana" w:eastAsia="Verdana" w:hAnsi="Verdana" w:cs="Arial"/>
          <w:color w:val="000000"/>
        </w:rPr>
        <w:t>ó</w:t>
      </w:r>
      <w:r w:rsidRPr="00485146">
        <w:rPr>
          <w:rFonts w:ascii="Verdana" w:eastAsia="Verdana" w:hAnsi="Verdana" w:cs="Arial"/>
          <w:color w:val="000000"/>
        </w:rPr>
        <w:t xml:space="preserve">n de </w:t>
      </w:r>
      <w:bookmarkStart w:id="0" w:name="_Hlk218518492"/>
      <w:r w:rsidRPr="00485146">
        <w:rPr>
          <w:rFonts w:ascii="Verdana" w:eastAsia="Verdana" w:hAnsi="Verdana" w:cs="Arial"/>
          <w:color w:val="000000"/>
        </w:rPr>
        <w:t xml:space="preserve">la </w:t>
      </w:r>
      <w:r w:rsidR="006774D2">
        <w:rPr>
          <w:rFonts w:ascii="Verdana" w:eastAsia="Verdana" w:hAnsi="Verdana" w:cs="Arial"/>
          <w:color w:val="000000"/>
        </w:rPr>
        <w:t>O</w:t>
      </w:r>
      <w:proofErr w:type="spellStart"/>
      <w:r w:rsidR="006774D2" w:rsidRPr="006774D2">
        <w:rPr>
          <w:rFonts w:ascii="Verdana" w:eastAsia="Verdana" w:hAnsi="Verdana" w:cs="Arial"/>
          <w:color w:val="000000"/>
          <w:lang w:val="es-CO"/>
        </w:rPr>
        <w:t>ficina</w:t>
      </w:r>
      <w:proofErr w:type="spellEnd"/>
      <w:r w:rsidR="006774D2" w:rsidRPr="006774D2">
        <w:rPr>
          <w:rFonts w:ascii="Verdana" w:eastAsia="Verdana" w:hAnsi="Verdana" w:cs="Arial"/>
          <w:color w:val="000000"/>
          <w:lang w:val="es-CO"/>
        </w:rPr>
        <w:t xml:space="preserve"> de Inspección, Vigilancia y Control, y Calidad de Servicios</w:t>
      </w:r>
      <w:bookmarkEnd w:id="0"/>
      <w:r w:rsidR="006774D2" w:rsidRPr="006774D2">
        <w:rPr>
          <w:rFonts w:ascii="Verdana" w:eastAsia="Verdana" w:hAnsi="Verdana" w:cs="Arial"/>
          <w:color w:val="000000"/>
          <w:lang w:val="es-CO"/>
        </w:rPr>
        <w:t xml:space="preserve"> </w:t>
      </w:r>
      <w:r w:rsidR="006774D2" w:rsidRPr="00485146">
        <w:rPr>
          <w:rFonts w:ascii="Verdana" w:eastAsia="Verdana" w:hAnsi="Verdana" w:cs="Arial"/>
          <w:color w:val="000000"/>
        </w:rPr>
        <w:t>la</w:t>
      </w:r>
      <w:r w:rsidRPr="00485146">
        <w:rPr>
          <w:rFonts w:ascii="Verdana" w:eastAsia="Verdana" w:hAnsi="Verdana" w:cs="Arial"/>
          <w:color w:val="000000"/>
        </w:rPr>
        <w:t xml:space="preserve"> siguiente: </w:t>
      </w:r>
      <w:r w:rsidRPr="00485146">
        <w:rPr>
          <w:rFonts w:ascii="Verdana" w:eastAsia="Verdana" w:hAnsi="Verdana" w:cs="Arial"/>
          <w:i/>
          <w:color w:val="000000"/>
        </w:rPr>
        <w:t>"</w:t>
      </w:r>
      <w:r w:rsidR="006774D2" w:rsidRPr="006774D2">
        <w:rPr>
          <w:rFonts w:ascii="Verdana" w:eastAsia="Verdana" w:hAnsi="Verdana" w:cs="Arial"/>
          <w:i/>
          <w:color w:val="000000"/>
        </w:rPr>
        <w:t>Desarrollar</w:t>
      </w:r>
      <w:r w:rsidR="006774D2">
        <w:rPr>
          <w:rFonts w:ascii="Verdana" w:eastAsia="Verdana" w:hAnsi="Verdana" w:cs="Arial"/>
          <w:i/>
          <w:color w:val="000000"/>
        </w:rPr>
        <w:t xml:space="preserve"> las acciones de inspección, vigilancia y control sobre las instituciones que prestan los servicios de protección dirigidos a niñas, niños, jóvenes o las familias y adoptar las medidas a las que haya lugar”</w:t>
      </w:r>
      <w:r w:rsidRPr="00485146">
        <w:rPr>
          <w:rFonts w:ascii="Verdana" w:eastAsia="Verdana" w:hAnsi="Verdana" w:cs="Arial"/>
          <w:i/>
          <w:color w:val="000000"/>
        </w:rPr>
        <w:t>.</w:t>
      </w:r>
    </w:p>
    <w:p w14:paraId="61E41002" w14:textId="77777777" w:rsidR="00CF74C8" w:rsidRPr="00485146" w:rsidRDefault="00CF74C8" w:rsidP="00526488">
      <w:pPr>
        <w:spacing w:after="0" w:line="240" w:lineRule="auto"/>
        <w:jc w:val="both"/>
        <w:rPr>
          <w:rFonts w:ascii="Verdana" w:eastAsia="Verdana" w:hAnsi="Verdana" w:cs="Arial"/>
          <w:i/>
          <w:color w:val="000000"/>
        </w:rPr>
      </w:pPr>
    </w:p>
    <w:p w14:paraId="0EE0E52E" w14:textId="1B06D7AF" w:rsidR="00CF74C8" w:rsidRDefault="00CF74C8" w:rsidP="00526488">
      <w:pPr>
        <w:spacing w:after="0" w:line="240" w:lineRule="auto"/>
        <w:jc w:val="both"/>
        <w:rPr>
          <w:rFonts w:ascii="Verdana" w:eastAsia="Verdana" w:hAnsi="Verdana" w:cs="Arial"/>
          <w:iCs/>
          <w:color w:val="000000"/>
        </w:rPr>
      </w:pPr>
      <w:r w:rsidRPr="00485146">
        <w:rPr>
          <w:rFonts w:ascii="Verdana" w:eastAsia="Verdana" w:hAnsi="Verdana" w:cs="Arial"/>
          <w:iCs/>
          <w:color w:val="000000"/>
        </w:rPr>
        <w:t>Que</w:t>
      </w:r>
      <w:r w:rsidR="00266554" w:rsidRPr="00485146">
        <w:rPr>
          <w:rFonts w:ascii="Verdana" w:eastAsia="Verdana" w:hAnsi="Verdana" w:cs="Arial"/>
          <w:iCs/>
          <w:color w:val="000000"/>
        </w:rPr>
        <w:t xml:space="preserve"> el art</w:t>
      </w:r>
      <w:r w:rsidR="007D3DF1" w:rsidRPr="00485146">
        <w:rPr>
          <w:rFonts w:ascii="Verdana" w:eastAsia="Verdana" w:hAnsi="Verdana" w:cs="Arial"/>
          <w:iCs/>
          <w:color w:val="000000"/>
        </w:rPr>
        <w:t>í</w:t>
      </w:r>
      <w:r w:rsidR="00266554" w:rsidRPr="00485146">
        <w:rPr>
          <w:rFonts w:ascii="Verdana" w:eastAsia="Verdana" w:hAnsi="Verdana" w:cs="Arial"/>
          <w:iCs/>
          <w:color w:val="000000"/>
        </w:rPr>
        <w:t xml:space="preserve">culo </w:t>
      </w:r>
      <w:r w:rsidR="004C5ECE">
        <w:rPr>
          <w:rFonts w:ascii="Verdana" w:eastAsia="Verdana" w:hAnsi="Verdana" w:cs="Arial"/>
          <w:iCs/>
          <w:color w:val="000000"/>
        </w:rPr>
        <w:t>27 de la Resolución 6300 de 202</w:t>
      </w:r>
      <w:r w:rsidR="00031898">
        <w:rPr>
          <w:rFonts w:ascii="Verdana" w:eastAsia="Verdana" w:hAnsi="Verdana" w:cs="Arial"/>
          <w:iCs/>
          <w:color w:val="000000"/>
        </w:rPr>
        <w:t xml:space="preserve">4, modificado por el artículo 11 de la </w:t>
      </w:r>
      <w:r w:rsidR="00266554" w:rsidRPr="00485146">
        <w:rPr>
          <w:rFonts w:ascii="Verdana" w:eastAsia="Verdana" w:hAnsi="Verdana" w:cs="Arial"/>
          <w:iCs/>
          <w:color w:val="000000"/>
        </w:rPr>
        <w:t xml:space="preserve">Resolución </w:t>
      </w:r>
      <w:r w:rsidR="006774D2">
        <w:rPr>
          <w:rFonts w:ascii="Verdana" w:eastAsia="Verdana" w:hAnsi="Verdana" w:cs="Arial"/>
          <w:iCs/>
          <w:color w:val="000000"/>
        </w:rPr>
        <w:t>7777</w:t>
      </w:r>
      <w:r w:rsidR="00266554" w:rsidRPr="00485146">
        <w:rPr>
          <w:rFonts w:ascii="Verdana" w:eastAsia="Verdana" w:hAnsi="Verdana" w:cs="Arial"/>
          <w:iCs/>
          <w:color w:val="000000"/>
        </w:rPr>
        <w:t xml:space="preserve"> de 202</w:t>
      </w:r>
      <w:r w:rsidR="006774D2">
        <w:rPr>
          <w:rFonts w:ascii="Verdana" w:eastAsia="Verdana" w:hAnsi="Verdana" w:cs="Arial"/>
          <w:iCs/>
          <w:color w:val="000000"/>
        </w:rPr>
        <w:t>5</w:t>
      </w:r>
      <w:r w:rsidR="00031898">
        <w:rPr>
          <w:rFonts w:ascii="Verdana" w:eastAsia="Verdana" w:hAnsi="Verdana" w:cs="Arial"/>
          <w:iCs/>
          <w:color w:val="000000"/>
        </w:rPr>
        <w:t>,</w:t>
      </w:r>
      <w:r w:rsidR="006774D2">
        <w:rPr>
          <w:rFonts w:ascii="Verdana" w:eastAsia="Verdana" w:hAnsi="Verdana" w:cs="Arial"/>
          <w:iCs/>
          <w:color w:val="000000"/>
        </w:rPr>
        <w:t xml:space="preserve"> </w:t>
      </w:r>
      <w:r w:rsidR="007A2ED5" w:rsidRPr="00485146">
        <w:rPr>
          <w:rFonts w:ascii="Verdana" w:eastAsia="Verdana" w:hAnsi="Verdana" w:cs="Arial"/>
          <w:iCs/>
          <w:color w:val="000000"/>
        </w:rPr>
        <w:t xml:space="preserve">dispone que </w:t>
      </w:r>
      <w:r w:rsidR="00C81F97" w:rsidRPr="00485146">
        <w:rPr>
          <w:rFonts w:ascii="Verdana" w:eastAsia="Verdana" w:hAnsi="Verdana" w:cs="Arial"/>
          <w:iCs/>
          <w:color w:val="000000"/>
        </w:rPr>
        <w:t xml:space="preserve">las </w:t>
      </w:r>
      <w:r w:rsidR="006774D2" w:rsidRPr="006774D2">
        <w:rPr>
          <w:rFonts w:ascii="Verdana" w:eastAsia="Verdana" w:hAnsi="Verdana" w:cs="Arial"/>
          <w:iCs/>
          <w:color w:val="000000"/>
        </w:rPr>
        <w:t>acciones de inspección y vigilancia están encaminadas a verificar que, en la</w:t>
      </w:r>
      <w:r w:rsidR="006774D2">
        <w:rPr>
          <w:rFonts w:ascii="Verdana" w:eastAsia="Verdana" w:hAnsi="Verdana" w:cs="Arial"/>
          <w:iCs/>
          <w:color w:val="000000"/>
        </w:rPr>
        <w:t xml:space="preserve"> </w:t>
      </w:r>
      <w:r w:rsidR="006774D2" w:rsidRPr="006774D2">
        <w:rPr>
          <w:rFonts w:ascii="Verdana" w:eastAsia="Verdana" w:hAnsi="Verdana" w:cs="Arial"/>
          <w:iCs/>
          <w:color w:val="000000"/>
        </w:rPr>
        <w:t>prestación de los servicios de protección, se cumplan con las condiciones</w:t>
      </w:r>
      <w:r w:rsidR="006774D2">
        <w:rPr>
          <w:rFonts w:ascii="Verdana" w:eastAsia="Verdana" w:hAnsi="Verdana" w:cs="Arial"/>
          <w:iCs/>
          <w:color w:val="000000"/>
        </w:rPr>
        <w:t xml:space="preserve"> </w:t>
      </w:r>
      <w:r w:rsidR="006774D2" w:rsidRPr="006774D2">
        <w:rPr>
          <w:rFonts w:ascii="Verdana" w:eastAsia="Verdana" w:hAnsi="Verdana" w:cs="Arial"/>
          <w:iCs/>
          <w:color w:val="000000"/>
        </w:rPr>
        <w:t>establecidas y que contribuyan a la garantía de los derechos de las niñas, niños,</w:t>
      </w:r>
      <w:r w:rsidR="006774D2">
        <w:rPr>
          <w:rFonts w:ascii="Verdana" w:eastAsia="Verdana" w:hAnsi="Verdana" w:cs="Arial"/>
          <w:iCs/>
          <w:color w:val="000000"/>
        </w:rPr>
        <w:t xml:space="preserve"> </w:t>
      </w:r>
      <w:r w:rsidR="006774D2" w:rsidRPr="006774D2">
        <w:rPr>
          <w:rFonts w:ascii="Verdana" w:eastAsia="Verdana" w:hAnsi="Verdana" w:cs="Arial"/>
          <w:iCs/>
          <w:color w:val="000000"/>
        </w:rPr>
        <w:t>adolescentes, jóvenes o las familias.</w:t>
      </w:r>
    </w:p>
    <w:p w14:paraId="61010397" w14:textId="77777777" w:rsidR="006774D2" w:rsidRDefault="006774D2" w:rsidP="00526488">
      <w:pPr>
        <w:spacing w:after="0" w:line="240" w:lineRule="auto"/>
        <w:jc w:val="both"/>
        <w:rPr>
          <w:rFonts w:ascii="Verdana" w:eastAsia="Verdana" w:hAnsi="Verdana" w:cs="Arial"/>
          <w:iCs/>
          <w:color w:val="000000"/>
        </w:rPr>
      </w:pPr>
    </w:p>
    <w:p w14:paraId="181B8147" w14:textId="2783CAF6" w:rsidR="007D3DF1" w:rsidRPr="00485146" w:rsidRDefault="00D06A2C" w:rsidP="00526488">
      <w:pPr>
        <w:spacing w:after="0" w:line="240" w:lineRule="auto"/>
        <w:jc w:val="both"/>
        <w:rPr>
          <w:rFonts w:ascii="Verdana" w:eastAsia="Times New Roman" w:hAnsi="Verdana" w:cs="Arial"/>
          <w:color w:val="FFCD00"/>
          <w:lang w:eastAsia="es-ES"/>
        </w:rPr>
      </w:pPr>
      <w:r w:rsidRPr="73119118">
        <w:rPr>
          <w:rFonts w:ascii="Verdana" w:eastAsia="Times New Roman" w:hAnsi="Verdana" w:cs="Arial"/>
          <w:color w:val="FFCD00"/>
          <w:lang w:eastAsia="es-ES"/>
        </w:rPr>
        <w:t xml:space="preserve">Que el </w:t>
      </w:r>
      <w:r w:rsidR="007A2ED5" w:rsidRPr="73119118">
        <w:rPr>
          <w:rFonts w:ascii="Verdana" w:eastAsia="Times New Roman" w:hAnsi="Verdana" w:cs="Arial"/>
          <w:color w:val="FFCD00"/>
          <w:lang w:eastAsia="es-ES"/>
        </w:rPr>
        <w:t xml:space="preserve">numeral 6 del </w:t>
      </w:r>
      <w:r w:rsidR="007D3DF1" w:rsidRPr="73119118">
        <w:rPr>
          <w:rFonts w:ascii="Verdana" w:eastAsia="Times New Roman" w:hAnsi="Verdana" w:cs="Arial"/>
          <w:color w:val="FFCD00"/>
          <w:lang w:eastAsia="es-ES"/>
        </w:rPr>
        <w:t>artículo</w:t>
      </w:r>
      <w:r w:rsidRPr="73119118">
        <w:rPr>
          <w:rFonts w:ascii="Verdana" w:eastAsia="Times New Roman" w:hAnsi="Verdana" w:cs="Arial"/>
          <w:color w:val="FFCD00"/>
          <w:lang w:eastAsia="es-ES"/>
        </w:rPr>
        <w:t xml:space="preserve"> 3 de la Resolución 6300 de 2024</w:t>
      </w:r>
      <w:r w:rsidR="007D3DF1" w:rsidRPr="73119118">
        <w:rPr>
          <w:rFonts w:ascii="Verdana" w:eastAsia="Times New Roman" w:hAnsi="Verdana" w:cs="Arial"/>
          <w:color w:val="FFCD00"/>
          <w:lang w:eastAsia="es-ES"/>
        </w:rPr>
        <w:t>,</w:t>
      </w:r>
      <w:r w:rsidRPr="73119118">
        <w:rPr>
          <w:rFonts w:ascii="Verdana" w:eastAsia="Times New Roman" w:hAnsi="Verdana" w:cs="Arial"/>
          <w:color w:val="FFCD00"/>
          <w:lang w:eastAsia="es-ES"/>
        </w:rPr>
        <w:t xml:space="preserve"> define la inspección como</w:t>
      </w:r>
      <w:r w:rsidR="007A2ED5" w:rsidRPr="73119118">
        <w:rPr>
          <w:rFonts w:ascii="Verdana" w:eastAsia="Times New Roman" w:hAnsi="Verdana" w:cs="Arial"/>
          <w:color w:val="FFCD00"/>
          <w:lang w:eastAsia="es-ES"/>
        </w:rPr>
        <w:t xml:space="preserve"> una</w:t>
      </w:r>
      <w:r w:rsidR="001109E2" w:rsidRPr="73119118">
        <w:rPr>
          <w:rFonts w:ascii="Verdana" w:eastAsia="Verdana" w:hAnsi="Verdana" w:cs="Arial"/>
          <w:color w:val="000000" w:themeColor="text1"/>
        </w:rPr>
        <w:t xml:space="preserve"> </w:t>
      </w:r>
      <w:r w:rsidR="001109E2" w:rsidRPr="73119118">
        <w:rPr>
          <w:rFonts w:ascii="Verdana" w:eastAsia="Times New Roman" w:hAnsi="Verdana" w:cs="Arial"/>
          <w:color w:val="FFCD00"/>
          <w:lang w:eastAsia="es-ES"/>
        </w:rPr>
        <w:t xml:space="preserve">acción encaminada a verificar </w:t>
      </w:r>
      <w:r w:rsidR="003F2D32" w:rsidRPr="73119118">
        <w:rPr>
          <w:rFonts w:ascii="Verdana" w:eastAsia="Times New Roman" w:hAnsi="Verdana" w:cs="Arial"/>
          <w:color w:val="FFCD00"/>
          <w:lang w:eastAsia="es-ES"/>
        </w:rPr>
        <w:t>que,</w:t>
      </w:r>
      <w:r w:rsidR="00392760" w:rsidRPr="73119118">
        <w:rPr>
          <w:rFonts w:ascii="Verdana" w:eastAsia="Times New Roman" w:hAnsi="Verdana" w:cs="Arial"/>
          <w:color w:val="FFCD00"/>
          <w:lang w:eastAsia="es-ES"/>
        </w:rPr>
        <w:t xml:space="preserve"> en</w:t>
      </w:r>
      <w:r w:rsidR="001109E2" w:rsidRPr="73119118">
        <w:rPr>
          <w:rFonts w:ascii="Verdana" w:eastAsia="Times New Roman" w:hAnsi="Verdana" w:cs="Arial"/>
          <w:color w:val="FFCD00"/>
          <w:lang w:eastAsia="es-ES"/>
        </w:rPr>
        <w:t xml:space="preserve"> la prestación de los servicios de protección dirigidos a las niñas, niños, adolescentes, jóvenes o las familias, </w:t>
      </w:r>
      <w:r w:rsidR="00392760" w:rsidRPr="73119118">
        <w:rPr>
          <w:rFonts w:ascii="Verdana" w:eastAsia="Times New Roman" w:hAnsi="Verdana" w:cs="Arial"/>
          <w:color w:val="FFCD00"/>
          <w:lang w:eastAsia="es-ES"/>
        </w:rPr>
        <w:t xml:space="preserve">las instituciones </w:t>
      </w:r>
      <w:r w:rsidR="001109E2" w:rsidRPr="73119118">
        <w:rPr>
          <w:rFonts w:ascii="Verdana" w:eastAsia="Times New Roman" w:hAnsi="Verdana" w:cs="Arial"/>
          <w:color w:val="FFCD00"/>
          <w:lang w:eastAsia="es-ES"/>
        </w:rPr>
        <w:t xml:space="preserve">cumplan con las condiciones establecidas en la normatividad vigente y en los documentos técnicos </w:t>
      </w:r>
      <w:r w:rsidR="001109E2" w:rsidRPr="73119118">
        <w:rPr>
          <w:rFonts w:ascii="Verdana" w:eastAsia="Times New Roman" w:hAnsi="Verdana" w:cs="Arial"/>
          <w:color w:val="FFCD00"/>
          <w:lang w:eastAsia="es-ES"/>
        </w:rPr>
        <w:lastRenderedPageBreak/>
        <w:t xml:space="preserve">definidos por el ICBF. </w:t>
      </w:r>
      <w:r w:rsidR="007A2ED5" w:rsidRPr="73119118">
        <w:rPr>
          <w:rFonts w:ascii="Verdana" w:eastAsia="Times New Roman" w:hAnsi="Verdana" w:cs="Arial"/>
          <w:color w:val="FFCD00"/>
          <w:lang w:eastAsia="es-ES"/>
        </w:rPr>
        <w:t>La norma prescribe de igual manera que e</w:t>
      </w:r>
      <w:r w:rsidR="007D3DF1" w:rsidRPr="73119118">
        <w:rPr>
          <w:rFonts w:ascii="Verdana" w:eastAsia="Times New Roman" w:hAnsi="Verdana" w:cs="Arial"/>
          <w:color w:val="FFCD00"/>
          <w:lang w:eastAsia="es-ES"/>
        </w:rPr>
        <w:t>sta acción se materializa a través de la realización de visitas motivadas</w:t>
      </w:r>
      <w:r w:rsidR="00E94AEE">
        <w:rPr>
          <w:rFonts w:ascii="Verdana" w:eastAsia="Times New Roman" w:hAnsi="Verdana" w:cs="Arial"/>
          <w:color w:val="FFCD00"/>
          <w:lang w:eastAsia="es-ES"/>
        </w:rPr>
        <w:t xml:space="preserve"> por </w:t>
      </w:r>
      <w:r w:rsidR="00E94AEE" w:rsidRPr="00E94AEE">
        <w:rPr>
          <w:rFonts w:ascii="Verdana" w:eastAsia="Times New Roman" w:hAnsi="Verdana" w:cs="Arial"/>
          <w:color w:val="FFCD00"/>
          <w:lang w:eastAsia="es-ES"/>
        </w:rPr>
        <w:t>información que adviert</w:t>
      </w:r>
      <w:r w:rsidR="00E94AEE">
        <w:rPr>
          <w:rFonts w:ascii="Verdana" w:eastAsia="Times New Roman" w:hAnsi="Verdana" w:cs="Arial"/>
          <w:color w:val="FFCD00"/>
          <w:lang w:eastAsia="es-ES"/>
        </w:rPr>
        <w:t>e</w:t>
      </w:r>
      <w:r w:rsidR="00E94AEE" w:rsidRPr="00E94AEE">
        <w:rPr>
          <w:rFonts w:ascii="Verdana" w:eastAsia="Times New Roman" w:hAnsi="Verdana" w:cs="Arial"/>
          <w:color w:val="FFCD00"/>
          <w:lang w:eastAsia="es-ES"/>
        </w:rPr>
        <w:t xml:space="preserve"> presuntas irregularidades en la prestación de los servicios</w:t>
      </w:r>
      <w:r w:rsidR="009A2E3E">
        <w:rPr>
          <w:rFonts w:ascii="Verdana" w:eastAsia="Times New Roman" w:hAnsi="Verdana" w:cs="Arial"/>
          <w:color w:val="FFCD00"/>
          <w:lang w:eastAsia="es-ES"/>
        </w:rPr>
        <w:t>.</w:t>
      </w:r>
      <w:r w:rsidR="007D3DF1" w:rsidRPr="73119118">
        <w:rPr>
          <w:rFonts w:ascii="Verdana" w:eastAsia="Times New Roman" w:hAnsi="Verdana" w:cs="Arial"/>
          <w:color w:val="FFCD00"/>
          <w:lang w:eastAsia="es-ES"/>
        </w:rPr>
        <w:t xml:space="preserve"> </w:t>
      </w:r>
    </w:p>
    <w:p w14:paraId="151D7C93" w14:textId="77777777" w:rsidR="00392760" w:rsidRPr="00485146" w:rsidRDefault="00392760" w:rsidP="00526488">
      <w:pPr>
        <w:spacing w:after="0" w:line="240" w:lineRule="auto"/>
        <w:jc w:val="both"/>
        <w:rPr>
          <w:rFonts w:ascii="Verdana" w:eastAsia="Times New Roman" w:hAnsi="Verdana" w:cs="Arial"/>
          <w:bCs/>
          <w:color w:val="FFCD00"/>
          <w:lang w:val="es-ES_tradnl" w:eastAsia="es-ES"/>
        </w:rPr>
      </w:pPr>
    </w:p>
    <w:p w14:paraId="0B605B6C" w14:textId="1F9DB6DE" w:rsidR="002E6B29" w:rsidRPr="00485146" w:rsidRDefault="007D3DF1" w:rsidP="00526488">
      <w:pPr>
        <w:spacing w:after="0" w:line="240" w:lineRule="auto"/>
        <w:jc w:val="both"/>
        <w:rPr>
          <w:rFonts w:ascii="Verdana" w:eastAsia="Times New Roman" w:hAnsi="Verdana" w:cs="Arial"/>
          <w:color w:val="FF7300"/>
          <w:lang w:val="es-ES_tradnl" w:eastAsia="es-ES"/>
        </w:rPr>
      </w:pPr>
      <w:r w:rsidRPr="00485146">
        <w:rPr>
          <w:rFonts w:ascii="Verdana" w:eastAsia="Times New Roman" w:hAnsi="Verdana" w:cs="Arial"/>
          <w:color w:val="FF7300"/>
          <w:lang w:val="es-ES_tradnl" w:eastAsia="es-ES"/>
        </w:rPr>
        <w:t xml:space="preserve">Que el </w:t>
      </w:r>
      <w:r w:rsidR="007A2ED5" w:rsidRPr="00485146">
        <w:rPr>
          <w:rFonts w:ascii="Verdana" w:eastAsia="Times New Roman" w:hAnsi="Verdana" w:cs="Arial"/>
          <w:color w:val="FF7300"/>
          <w:lang w:val="es-ES_tradnl" w:eastAsia="es-ES"/>
        </w:rPr>
        <w:t xml:space="preserve">numeral 7 del </w:t>
      </w:r>
      <w:r w:rsidRPr="00485146">
        <w:rPr>
          <w:rFonts w:ascii="Verdana" w:eastAsia="Times New Roman" w:hAnsi="Verdana" w:cs="Arial"/>
          <w:color w:val="FF7300"/>
          <w:lang w:val="es-ES_tradnl" w:eastAsia="es-ES"/>
        </w:rPr>
        <w:t>artículo 3 de la Resolución 6300 de 2024,</w:t>
      </w:r>
      <w:r w:rsidR="006774D2">
        <w:rPr>
          <w:rFonts w:ascii="Verdana" w:eastAsia="Times New Roman" w:hAnsi="Verdana" w:cs="Arial"/>
          <w:color w:val="FF7300"/>
          <w:lang w:val="es-ES_tradnl" w:eastAsia="es-ES"/>
        </w:rPr>
        <w:t xml:space="preserve"> modificado por </w:t>
      </w:r>
      <w:r w:rsidR="00031898">
        <w:rPr>
          <w:rFonts w:ascii="Verdana" w:eastAsia="Times New Roman" w:hAnsi="Verdana" w:cs="Arial"/>
          <w:color w:val="FF7300"/>
          <w:lang w:val="es-ES_tradnl" w:eastAsia="es-ES"/>
        </w:rPr>
        <w:t xml:space="preserve">el artículo 1 de </w:t>
      </w:r>
      <w:r w:rsidR="006774D2">
        <w:rPr>
          <w:rFonts w:ascii="Verdana" w:eastAsia="Times New Roman" w:hAnsi="Verdana" w:cs="Arial"/>
          <w:color w:val="FF7300"/>
          <w:lang w:val="es-ES_tradnl" w:eastAsia="es-ES"/>
        </w:rPr>
        <w:t>la Resolución 7777 de 2025,</w:t>
      </w:r>
      <w:r w:rsidRPr="00485146">
        <w:rPr>
          <w:rFonts w:ascii="Verdana" w:eastAsia="Times New Roman" w:hAnsi="Verdana" w:cs="Arial"/>
          <w:color w:val="FF7300"/>
          <w:lang w:val="es-ES_tradnl" w:eastAsia="es-ES"/>
        </w:rPr>
        <w:t xml:space="preserve"> define </w:t>
      </w:r>
      <w:r w:rsidR="006774D2">
        <w:rPr>
          <w:rFonts w:ascii="Verdana" w:eastAsia="Times New Roman" w:hAnsi="Verdana" w:cs="Arial"/>
          <w:color w:val="FF7300"/>
          <w:lang w:val="es-ES_tradnl" w:eastAsia="es-ES"/>
        </w:rPr>
        <w:t>la v</w:t>
      </w:r>
      <w:r w:rsidR="006774D2" w:rsidRPr="006774D2">
        <w:rPr>
          <w:rFonts w:ascii="Verdana" w:eastAsia="Times New Roman" w:hAnsi="Verdana" w:cs="Arial"/>
          <w:color w:val="FF7300"/>
          <w:lang w:val="es-ES_tradnl" w:eastAsia="es-ES"/>
        </w:rPr>
        <w:t>igilancia</w:t>
      </w:r>
      <w:r w:rsidR="006774D2">
        <w:rPr>
          <w:rFonts w:ascii="Verdana" w:eastAsia="Times New Roman" w:hAnsi="Verdana" w:cs="Arial"/>
          <w:color w:val="FF7300"/>
          <w:lang w:val="es-ES_tradnl" w:eastAsia="es-ES"/>
        </w:rPr>
        <w:t xml:space="preserve"> como una a</w:t>
      </w:r>
      <w:r w:rsidR="006774D2" w:rsidRPr="006774D2">
        <w:rPr>
          <w:rFonts w:ascii="Verdana" w:eastAsia="Times New Roman" w:hAnsi="Verdana" w:cs="Arial"/>
          <w:color w:val="FF7300"/>
          <w:lang w:val="es-ES_tradnl" w:eastAsia="es-ES"/>
        </w:rPr>
        <w:t>cción preventiva que se realiza para verificar que la prestación</w:t>
      </w:r>
      <w:r w:rsidR="006774D2">
        <w:rPr>
          <w:rFonts w:ascii="Verdana" w:eastAsia="Times New Roman" w:hAnsi="Verdana" w:cs="Arial"/>
          <w:color w:val="FF7300"/>
          <w:lang w:val="es-ES_tradnl" w:eastAsia="es-ES"/>
        </w:rPr>
        <w:t xml:space="preserve"> </w:t>
      </w:r>
      <w:r w:rsidR="006774D2" w:rsidRPr="006774D2">
        <w:rPr>
          <w:rFonts w:ascii="Verdana" w:eastAsia="Times New Roman" w:hAnsi="Verdana" w:cs="Arial"/>
          <w:color w:val="FF7300"/>
          <w:lang w:val="es-ES_tradnl" w:eastAsia="es-ES"/>
        </w:rPr>
        <w:t>de los servicios de protección dirigidos a las niñas, niños, adolescentes, jóvenes</w:t>
      </w:r>
      <w:r w:rsidR="006774D2">
        <w:rPr>
          <w:rFonts w:ascii="Verdana" w:eastAsia="Times New Roman" w:hAnsi="Verdana" w:cs="Arial"/>
          <w:color w:val="FF7300"/>
          <w:lang w:val="es-ES_tradnl" w:eastAsia="es-ES"/>
        </w:rPr>
        <w:t xml:space="preserve"> </w:t>
      </w:r>
      <w:r w:rsidR="006774D2" w:rsidRPr="006774D2">
        <w:rPr>
          <w:rFonts w:ascii="Verdana" w:eastAsia="Times New Roman" w:hAnsi="Verdana" w:cs="Arial"/>
          <w:color w:val="FF7300"/>
          <w:lang w:val="es-ES_tradnl" w:eastAsia="es-ES"/>
        </w:rPr>
        <w:t>o las familias, cumplan con las condiciones establecidas en los documentos</w:t>
      </w:r>
      <w:r w:rsidR="006774D2">
        <w:rPr>
          <w:rFonts w:ascii="Verdana" w:eastAsia="Times New Roman" w:hAnsi="Verdana" w:cs="Arial"/>
          <w:color w:val="FF7300"/>
          <w:lang w:val="es-ES_tradnl" w:eastAsia="es-ES"/>
        </w:rPr>
        <w:t xml:space="preserve"> </w:t>
      </w:r>
      <w:r w:rsidR="006774D2" w:rsidRPr="006774D2">
        <w:rPr>
          <w:rFonts w:ascii="Verdana" w:eastAsia="Times New Roman" w:hAnsi="Verdana" w:cs="Arial"/>
          <w:color w:val="FF7300"/>
          <w:lang w:val="es-ES_tradnl" w:eastAsia="es-ES"/>
        </w:rPr>
        <w:t xml:space="preserve">técnicos definidos por el ICBF. La norma prescribe de igual manera que </w:t>
      </w:r>
      <w:r w:rsidR="006774D2">
        <w:rPr>
          <w:rFonts w:ascii="Verdana" w:eastAsia="Times New Roman" w:hAnsi="Verdana" w:cs="Arial"/>
          <w:color w:val="FF7300"/>
          <w:lang w:val="es-ES_tradnl" w:eastAsia="es-ES"/>
        </w:rPr>
        <w:t>e</w:t>
      </w:r>
      <w:r w:rsidR="006774D2" w:rsidRPr="006774D2">
        <w:rPr>
          <w:rFonts w:ascii="Verdana" w:eastAsia="Times New Roman" w:hAnsi="Verdana" w:cs="Arial"/>
          <w:color w:val="FF7300"/>
          <w:lang w:val="es-ES_tradnl" w:eastAsia="es-ES"/>
        </w:rPr>
        <w:t>sta acción se materializa a través de la</w:t>
      </w:r>
      <w:r w:rsidR="006774D2">
        <w:rPr>
          <w:rFonts w:ascii="Verdana" w:eastAsia="Times New Roman" w:hAnsi="Verdana" w:cs="Arial"/>
          <w:color w:val="FF7300"/>
          <w:lang w:val="es-ES_tradnl" w:eastAsia="es-ES"/>
        </w:rPr>
        <w:t xml:space="preserve"> </w:t>
      </w:r>
      <w:r w:rsidR="006774D2" w:rsidRPr="006774D2">
        <w:rPr>
          <w:rFonts w:ascii="Verdana" w:eastAsia="Times New Roman" w:hAnsi="Verdana" w:cs="Arial"/>
          <w:color w:val="FF7300"/>
          <w:lang w:val="es-ES_tradnl" w:eastAsia="es-ES"/>
        </w:rPr>
        <w:t>realización de visitas de vigilancia en concordancia con el plan anual de visitas.</w:t>
      </w:r>
      <w:r w:rsidR="002E6B29" w:rsidRPr="00485146">
        <w:rPr>
          <w:rFonts w:ascii="Verdana" w:eastAsia="Times New Roman" w:hAnsi="Verdana" w:cs="Arial"/>
          <w:color w:val="FF7300"/>
          <w:lang w:val="es-ES_tradnl" w:eastAsia="es-ES"/>
        </w:rPr>
        <w:t xml:space="preserve"> </w:t>
      </w:r>
    </w:p>
    <w:p w14:paraId="11626C6C" w14:textId="77777777" w:rsidR="007A7ADA" w:rsidRPr="00485146" w:rsidRDefault="007A7ADA" w:rsidP="0052648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color w:val="242424"/>
          <w:sz w:val="22"/>
          <w:szCs w:val="22"/>
        </w:rPr>
      </w:pPr>
    </w:p>
    <w:p w14:paraId="29EC072C" w14:textId="64342A47" w:rsidR="004D3868" w:rsidRPr="00485146" w:rsidRDefault="00CC7796" w:rsidP="00526488">
      <w:pPr>
        <w:spacing w:after="0" w:line="240" w:lineRule="auto"/>
        <w:jc w:val="both"/>
        <w:rPr>
          <w:rFonts w:ascii="Verdana" w:hAnsi="Verdana" w:cs="Arial"/>
          <w:bCs/>
          <w:color w:val="A6A6A6" w:themeColor="background1" w:themeShade="A6"/>
        </w:rPr>
      </w:pPr>
      <w:r w:rsidRPr="00485146">
        <w:rPr>
          <w:rFonts w:ascii="Verdana" w:hAnsi="Verdana" w:cs="Arial"/>
          <w:bCs/>
          <w:color w:val="A6A6A6" w:themeColor="background1" w:themeShade="A6"/>
        </w:rPr>
        <w:t xml:space="preserve">Que </w:t>
      </w:r>
      <w:r w:rsidR="00D9345F" w:rsidRPr="00485146">
        <w:rPr>
          <w:rFonts w:ascii="Verdana" w:hAnsi="Verdana" w:cs="Arial"/>
          <w:bCs/>
          <w:color w:val="A6A6A6" w:themeColor="background1" w:themeShade="A6"/>
        </w:rPr>
        <w:t>el/</w:t>
      </w:r>
      <w:r w:rsidRPr="00485146">
        <w:rPr>
          <w:rFonts w:ascii="Verdana" w:hAnsi="Verdana" w:cs="Arial"/>
          <w:bCs/>
          <w:color w:val="A6A6A6" w:themeColor="background1" w:themeShade="A6"/>
        </w:rPr>
        <w:t>la</w:t>
      </w:r>
      <w:r w:rsidR="006F05E2" w:rsidRPr="00485146">
        <w:rPr>
          <w:rFonts w:ascii="Verdana" w:hAnsi="Verdana" w:cs="Arial"/>
          <w:bCs/>
          <w:color w:val="A6A6A6" w:themeColor="background1" w:themeShade="A6"/>
        </w:rPr>
        <w:t xml:space="preserve"> </w:t>
      </w:r>
      <w:r w:rsidR="00D9345F" w:rsidRPr="00485146">
        <w:rPr>
          <w:rFonts w:ascii="Verdana" w:hAnsi="Verdana" w:cs="Arial"/>
          <w:b/>
          <w:color w:val="A6A6A6" w:themeColor="background1" w:themeShade="A6"/>
        </w:rPr>
        <w:t>NOMBRE DE LA INSTITUCIÓN</w:t>
      </w:r>
      <w:r w:rsidR="00EA0F9F" w:rsidRPr="00485146">
        <w:rPr>
          <w:rFonts w:ascii="Verdana" w:hAnsi="Verdana" w:cs="Arial"/>
          <w:bCs/>
          <w:color w:val="A6A6A6" w:themeColor="background1" w:themeShade="A6"/>
        </w:rPr>
        <w:t>,</w:t>
      </w:r>
      <w:r w:rsidR="006A4FE9" w:rsidRPr="00485146">
        <w:rPr>
          <w:rFonts w:ascii="Verdana" w:hAnsi="Verdana" w:cs="Arial"/>
          <w:bCs/>
          <w:color w:val="A6A6A6" w:themeColor="background1" w:themeShade="A6"/>
        </w:rPr>
        <w:t xml:space="preserve"> identificada/o con el </w:t>
      </w:r>
      <w:r w:rsidR="006A4FE9" w:rsidRPr="00485146">
        <w:rPr>
          <w:rFonts w:ascii="Verdana" w:hAnsi="Verdana" w:cs="Arial"/>
          <w:b/>
          <w:color w:val="A6A6A6" w:themeColor="background1" w:themeShade="A6"/>
        </w:rPr>
        <w:t xml:space="preserve">NIT </w:t>
      </w:r>
      <w:proofErr w:type="spellStart"/>
      <w:r w:rsidR="006A4FE9" w:rsidRPr="00485146">
        <w:rPr>
          <w:rFonts w:ascii="Verdana" w:hAnsi="Verdana" w:cs="Arial"/>
          <w:b/>
          <w:color w:val="A6A6A6" w:themeColor="background1" w:themeShade="A6"/>
        </w:rPr>
        <w:t>xxxx</w:t>
      </w:r>
      <w:proofErr w:type="spellEnd"/>
      <w:r w:rsidR="006A4FE9" w:rsidRPr="00485146">
        <w:rPr>
          <w:rFonts w:ascii="Verdana" w:hAnsi="Verdana" w:cs="Arial"/>
          <w:bCs/>
          <w:color w:val="A6A6A6" w:themeColor="background1" w:themeShade="A6"/>
        </w:rPr>
        <w:t xml:space="preserve">, </w:t>
      </w:r>
      <w:r w:rsidR="00EA0F9F" w:rsidRPr="00485146">
        <w:rPr>
          <w:rFonts w:ascii="Verdana" w:hAnsi="Verdana" w:cs="Arial"/>
          <w:bCs/>
          <w:color w:val="A6A6A6" w:themeColor="background1" w:themeShade="A6"/>
        </w:rPr>
        <w:t>cuenta</w:t>
      </w:r>
      <w:r w:rsidR="000E39F2" w:rsidRPr="00485146">
        <w:rPr>
          <w:rFonts w:ascii="Verdana" w:hAnsi="Verdana" w:cs="Arial"/>
          <w:bCs/>
          <w:color w:val="A6A6A6" w:themeColor="background1" w:themeShade="A6"/>
        </w:rPr>
        <w:t xml:space="preserve"> con </w:t>
      </w:r>
      <w:r w:rsidR="00FD164F" w:rsidRPr="00485146">
        <w:rPr>
          <w:rFonts w:ascii="Verdana" w:hAnsi="Verdana" w:cs="Arial"/>
          <w:bCs/>
          <w:color w:val="A6A6A6" w:themeColor="background1" w:themeShade="A6"/>
        </w:rPr>
        <w:t>p</w:t>
      </w:r>
      <w:r w:rsidR="000E39F2" w:rsidRPr="00485146">
        <w:rPr>
          <w:rFonts w:ascii="Verdana" w:hAnsi="Verdana" w:cs="Arial"/>
          <w:bCs/>
          <w:color w:val="A6A6A6" w:themeColor="background1" w:themeShade="A6"/>
        </w:rPr>
        <w:t xml:space="preserve">ersonería </w:t>
      </w:r>
      <w:r w:rsidR="00FD164F" w:rsidRPr="00485146">
        <w:rPr>
          <w:rFonts w:ascii="Verdana" w:hAnsi="Verdana" w:cs="Arial"/>
          <w:bCs/>
          <w:color w:val="A6A6A6" w:themeColor="background1" w:themeShade="A6"/>
        </w:rPr>
        <w:t>j</w:t>
      </w:r>
      <w:r w:rsidR="000E39F2" w:rsidRPr="00485146">
        <w:rPr>
          <w:rFonts w:ascii="Verdana" w:hAnsi="Verdana" w:cs="Arial"/>
          <w:bCs/>
          <w:color w:val="A6A6A6" w:themeColor="background1" w:themeShade="A6"/>
        </w:rPr>
        <w:t>urídica expedida</w:t>
      </w:r>
      <w:r w:rsidR="00F90E5A" w:rsidRPr="00485146">
        <w:rPr>
          <w:rFonts w:ascii="Verdana" w:hAnsi="Verdana" w:cs="Arial"/>
          <w:bCs/>
          <w:color w:val="A6A6A6" w:themeColor="background1" w:themeShade="A6"/>
        </w:rPr>
        <w:t>/</w:t>
      </w:r>
      <w:r w:rsidR="00D318D4" w:rsidRPr="00485146">
        <w:rPr>
          <w:rFonts w:ascii="Verdana" w:hAnsi="Verdana" w:cs="Arial"/>
          <w:bCs/>
          <w:color w:val="A6A6A6" w:themeColor="background1" w:themeShade="A6"/>
        </w:rPr>
        <w:t>otorgada/reconocida</w:t>
      </w:r>
      <w:r w:rsidR="000E39F2" w:rsidRPr="00485146">
        <w:rPr>
          <w:rFonts w:ascii="Verdana" w:hAnsi="Verdana" w:cs="Arial"/>
          <w:bCs/>
          <w:color w:val="A6A6A6" w:themeColor="background1" w:themeShade="A6"/>
        </w:rPr>
        <w:t xml:space="preserve"> por el</w:t>
      </w:r>
      <w:r w:rsidR="002456F4" w:rsidRPr="00485146">
        <w:rPr>
          <w:rFonts w:ascii="Verdana" w:hAnsi="Verdana" w:cs="Arial"/>
          <w:bCs/>
          <w:color w:val="A6A6A6" w:themeColor="background1" w:themeShade="A6"/>
        </w:rPr>
        <w:t>/la</w:t>
      </w:r>
      <w:r w:rsidR="000E39F2" w:rsidRPr="00485146">
        <w:rPr>
          <w:rFonts w:ascii="Verdana" w:hAnsi="Verdana" w:cs="Arial"/>
          <w:bCs/>
          <w:color w:val="A6A6A6" w:themeColor="background1" w:themeShade="A6"/>
        </w:rPr>
        <w:t xml:space="preserve"> </w:t>
      </w:r>
      <w:proofErr w:type="spellStart"/>
      <w:r w:rsidR="00D318D4" w:rsidRPr="00485146">
        <w:rPr>
          <w:rFonts w:ascii="Verdana" w:hAnsi="Verdana" w:cs="Arial"/>
          <w:bCs/>
          <w:color w:val="A6A6A6" w:themeColor="background1" w:themeShade="A6"/>
        </w:rPr>
        <w:t>xxxxx</w:t>
      </w:r>
      <w:proofErr w:type="spellEnd"/>
      <w:r w:rsidR="000E39F2" w:rsidRPr="00485146">
        <w:rPr>
          <w:rFonts w:ascii="Verdana" w:hAnsi="Verdana" w:cs="Arial"/>
          <w:bCs/>
          <w:color w:val="A6A6A6" w:themeColor="background1" w:themeShade="A6"/>
        </w:rPr>
        <w:t xml:space="preserve">, mediante </w:t>
      </w:r>
      <w:r w:rsidR="007A2ED5" w:rsidRPr="00485146">
        <w:rPr>
          <w:rFonts w:ascii="Verdana" w:hAnsi="Verdana" w:cs="Arial"/>
          <w:bCs/>
          <w:color w:val="A6A6A6" w:themeColor="background1" w:themeShade="A6"/>
        </w:rPr>
        <w:t>R</w:t>
      </w:r>
      <w:r w:rsidR="000E39F2" w:rsidRPr="00485146">
        <w:rPr>
          <w:rFonts w:ascii="Verdana" w:hAnsi="Verdana" w:cs="Arial"/>
          <w:bCs/>
          <w:color w:val="A6A6A6" w:themeColor="background1" w:themeShade="A6"/>
        </w:rPr>
        <w:t xml:space="preserve">esolución No. </w:t>
      </w:r>
      <w:proofErr w:type="spellStart"/>
      <w:r w:rsidR="000E39F2" w:rsidRPr="00485146">
        <w:rPr>
          <w:rFonts w:ascii="Verdana" w:hAnsi="Verdana" w:cs="Arial"/>
          <w:bCs/>
          <w:color w:val="A6A6A6" w:themeColor="background1" w:themeShade="A6"/>
        </w:rPr>
        <w:t>xxx</w:t>
      </w:r>
      <w:proofErr w:type="spellEnd"/>
      <w:r w:rsidR="000E39F2" w:rsidRPr="00485146">
        <w:rPr>
          <w:rFonts w:ascii="Verdana" w:hAnsi="Verdana" w:cs="Arial"/>
          <w:bCs/>
          <w:color w:val="A6A6A6" w:themeColor="background1" w:themeShade="A6"/>
        </w:rPr>
        <w:t xml:space="preserve"> del </w:t>
      </w:r>
      <w:r w:rsidR="00FD164F" w:rsidRPr="00485146">
        <w:rPr>
          <w:rFonts w:ascii="Verdana" w:hAnsi="Verdana" w:cs="Arial"/>
          <w:bCs/>
          <w:color w:val="A6A6A6" w:themeColor="background1" w:themeShade="A6"/>
        </w:rPr>
        <w:t>día</w:t>
      </w:r>
      <w:r w:rsidR="000E39F2" w:rsidRPr="00485146">
        <w:rPr>
          <w:rFonts w:ascii="Verdana" w:hAnsi="Verdana" w:cs="Arial"/>
          <w:bCs/>
          <w:color w:val="A6A6A6" w:themeColor="background1" w:themeShade="A6"/>
        </w:rPr>
        <w:t xml:space="preserve"> de </w:t>
      </w:r>
      <w:r w:rsidR="00FD164F" w:rsidRPr="00485146">
        <w:rPr>
          <w:rFonts w:ascii="Verdana" w:hAnsi="Verdana" w:cs="Arial"/>
          <w:bCs/>
          <w:color w:val="A6A6A6" w:themeColor="background1" w:themeShade="A6"/>
        </w:rPr>
        <w:t>mes</w:t>
      </w:r>
      <w:r w:rsidR="000E39F2" w:rsidRPr="00485146">
        <w:rPr>
          <w:rFonts w:ascii="Verdana" w:hAnsi="Verdana" w:cs="Arial"/>
          <w:bCs/>
          <w:color w:val="A6A6A6" w:themeColor="background1" w:themeShade="A6"/>
        </w:rPr>
        <w:t xml:space="preserve"> de </w:t>
      </w:r>
      <w:r w:rsidR="00FD164F" w:rsidRPr="00485146">
        <w:rPr>
          <w:rFonts w:ascii="Verdana" w:hAnsi="Verdana" w:cs="Arial"/>
          <w:bCs/>
          <w:color w:val="A6A6A6" w:themeColor="background1" w:themeShade="A6"/>
        </w:rPr>
        <w:t>año</w:t>
      </w:r>
      <w:r w:rsidR="00E67F1F" w:rsidRPr="00485146">
        <w:rPr>
          <w:rFonts w:ascii="Verdana" w:hAnsi="Verdana" w:cs="Arial"/>
          <w:bCs/>
          <w:color w:val="A6A6A6" w:themeColor="background1" w:themeShade="A6"/>
        </w:rPr>
        <w:t xml:space="preserve">. </w:t>
      </w:r>
    </w:p>
    <w:p w14:paraId="466BFC54" w14:textId="77777777" w:rsidR="004D3868" w:rsidRPr="00485146" w:rsidRDefault="004D3868" w:rsidP="00526488">
      <w:pPr>
        <w:spacing w:after="0" w:line="240" w:lineRule="auto"/>
        <w:jc w:val="both"/>
        <w:rPr>
          <w:rFonts w:ascii="Verdana" w:hAnsi="Verdana" w:cs="Arial"/>
          <w:bCs/>
          <w:color w:val="767171" w:themeColor="background2" w:themeShade="80"/>
        </w:rPr>
      </w:pPr>
    </w:p>
    <w:p w14:paraId="4667552D" w14:textId="31C27CDB" w:rsidR="007E0774" w:rsidRDefault="00261434" w:rsidP="00526488">
      <w:pPr>
        <w:spacing w:after="0" w:line="240" w:lineRule="auto"/>
        <w:jc w:val="both"/>
        <w:rPr>
          <w:rFonts w:ascii="Verdana" w:hAnsi="Verdana" w:cs="Arial"/>
          <w:color w:val="A6A6A6" w:themeColor="background1" w:themeShade="A6"/>
        </w:rPr>
      </w:pPr>
      <w:r w:rsidRPr="73119118">
        <w:rPr>
          <w:rFonts w:ascii="Verdana" w:hAnsi="Verdana" w:cs="Arial"/>
          <w:color w:val="A6A6A6" w:themeColor="background1" w:themeShade="A6"/>
        </w:rPr>
        <w:t xml:space="preserve">Que el/la </w:t>
      </w:r>
      <w:r w:rsidRPr="73119118">
        <w:rPr>
          <w:rFonts w:ascii="Verdana" w:hAnsi="Verdana" w:cs="Arial"/>
          <w:b/>
          <w:bCs/>
          <w:color w:val="A6A6A6" w:themeColor="background1" w:themeShade="A6"/>
        </w:rPr>
        <w:t>NOMBRE DE LA INSTITUCIÓN</w:t>
      </w:r>
      <w:r w:rsidR="003F787B" w:rsidRPr="73119118">
        <w:rPr>
          <w:rFonts w:ascii="Verdana" w:hAnsi="Verdana" w:cs="Arial"/>
          <w:color w:val="A6A6A6" w:themeColor="background1" w:themeShade="A6"/>
        </w:rPr>
        <w:t xml:space="preserve">, </w:t>
      </w:r>
      <w:r w:rsidR="006A4FE9" w:rsidRPr="73119118">
        <w:rPr>
          <w:rFonts w:ascii="Verdana" w:hAnsi="Verdana" w:cs="Arial"/>
          <w:color w:val="A6A6A6" w:themeColor="background1" w:themeShade="A6"/>
        </w:rPr>
        <w:t xml:space="preserve">identificada/o con el </w:t>
      </w:r>
      <w:r w:rsidR="006A4FE9" w:rsidRPr="73119118">
        <w:rPr>
          <w:rFonts w:ascii="Verdana" w:hAnsi="Verdana" w:cs="Arial"/>
          <w:b/>
          <w:bCs/>
          <w:color w:val="A6A6A6" w:themeColor="background1" w:themeShade="A6"/>
        </w:rPr>
        <w:t xml:space="preserve">NIT </w:t>
      </w:r>
      <w:proofErr w:type="spellStart"/>
      <w:r w:rsidR="006A4FE9" w:rsidRPr="73119118">
        <w:rPr>
          <w:rFonts w:ascii="Verdana" w:hAnsi="Verdana" w:cs="Arial"/>
          <w:b/>
          <w:bCs/>
          <w:color w:val="A6A6A6" w:themeColor="background1" w:themeShade="A6"/>
        </w:rPr>
        <w:t>xxxx</w:t>
      </w:r>
      <w:proofErr w:type="spellEnd"/>
      <w:r w:rsidR="006A4FE9" w:rsidRPr="73119118">
        <w:rPr>
          <w:rFonts w:ascii="Verdana" w:hAnsi="Verdana" w:cs="Arial"/>
          <w:color w:val="A6A6A6" w:themeColor="background1" w:themeShade="A6"/>
        </w:rPr>
        <w:t xml:space="preserve">, </w:t>
      </w:r>
      <w:r w:rsidR="00352527" w:rsidRPr="73119118">
        <w:rPr>
          <w:rFonts w:ascii="Verdana" w:hAnsi="Verdana" w:cs="Arial"/>
          <w:color w:val="A6A6A6" w:themeColor="background1" w:themeShade="A6"/>
        </w:rPr>
        <w:t>c</w:t>
      </w:r>
      <w:r w:rsidR="003F787B" w:rsidRPr="73119118">
        <w:rPr>
          <w:rFonts w:ascii="Verdana" w:hAnsi="Verdana" w:cs="Arial"/>
          <w:color w:val="A6A6A6" w:themeColor="background1" w:themeShade="A6"/>
        </w:rPr>
        <w:t>uenta c</w:t>
      </w:r>
      <w:r w:rsidR="00352527" w:rsidRPr="73119118">
        <w:rPr>
          <w:rFonts w:ascii="Verdana" w:hAnsi="Verdana" w:cs="Arial"/>
          <w:color w:val="A6A6A6" w:themeColor="background1" w:themeShade="A6"/>
        </w:rPr>
        <w:t xml:space="preserve">on </w:t>
      </w:r>
      <w:r w:rsidR="002D5BDE" w:rsidRPr="73119118">
        <w:rPr>
          <w:rFonts w:ascii="Verdana" w:hAnsi="Verdana" w:cs="Arial"/>
          <w:color w:val="A6A6A6" w:themeColor="background1" w:themeShade="A6"/>
        </w:rPr>
        <w:t>L</w:t>
      </w:r>
      <w:r w:rsidR="00352527" w:rsidRPr="73119118">
        <w:rPr>
          <w:rFonts w:ascii="Verdana" w:hAnsi="Verdana" w:cs="Arial"/>
          <w:color w:val="A6A6A6" w:themeColor="background1" w:themeShade="A6"/>
        </w:rPr>
        <w:t xml:space="preserve">icencia de </w:t>
      </w:r>
      <w:r w:rsidR="002D5BDE" w:rsidRPr="73119118">
        <w:rPr>
          <w:rFonts w:ascii="Verdana" w:hAnsi="Verdana" w:cs="Arial"/>
          <w:color w:val="A6A6A6" w:themeColor="background1" w:themeShade="A6"/>
        </w:rPr>
        <w:t>F</w:t>
      </w:r>
      <w:r w:rsidR="00352527" w:rsidRPr="73119118">
        <w:rPr>
          <w:rFonts w:ascii="Verdana" w:hAnsi="Verdana" w:cs="Arial"/>
          <w:color w:val="A6A6A6" w:themeColor="background1" w:themeShade="A6"/>
        </w:rPr>
        <w:t>uncionamiento</w:t>
      </w:r>
      <w:r w:rsidR="00FD164F" w:rsidRPr="73119118">
        <w:rPr>
          <w:rFonts w:ascii="Verdana" w:hAnsi="Verdana" w:cs="Arial"/>
          <w:color w:val="A6A6A6" w:themeColor="background1" w:themeShade="A6"/>
        </w:rPr>
        <w:t xml:space="preserve"> </w:t>
      </w:r>
      <w:r w:rsidR="00352527" w:rsidRPr="73119118">
        <w:rPr>
          <w:rFonts w:ascii="Verdana" w:hAnsi="Verdana" w:cs="Arial"/>
          <w:color w:val="A6A6A6" w:themeColor="background1" w:themeShade="A6"/>
        </w:rPr>
        <w:t xml:space="preserve">vigente </w:t>
      </w:r>
      <w:r w:rsidR="00C75EBD" w:rsidRPr="73119118">
        <w:rPr>
          <w:rFonts w:ascii="Verdana" w:hAnsi="Verdana" w:cs="Arial"/>
          <w:color w:val="A6A6A6" w:themeColor="background1" w:themeShade="A6"/>
        </w:rPr>
        <w:t>que</w:t>
      </w:r>
      <w:r w:rsidR="00352527" w:rsidRPr="73119118">
        <w:rPr>
          <w:rFonts w:ascii="Verdana" w:hAnsi="Verdana" w:cs="Arial"/>
          <w:color w:val="A6A6A6" w:themeColor="background1" w:themeShade="A6"/>
        </w:rPr>
        <w:t xml:space="preserve"> fue expedida por el Instituto Colombiano de Bienestar Familiar</w:t>
      </w:r>
      <w:r w:rsidR="007A2ED5" w:rsidRPr="73119118">
        <w:rPr>
          <w:rFonts w:ascii="Verdana" w:hAnsi="Verdana" w:cs="Arial"/>
          <w:color w:val="A6A6A6" w:themeColor="background1" w:themeShade="A6"/>
        </w:rPr>
        <w:t xml:space="preserve"> </w:t>
      </w:r>
      <w:r w:rsidR="004C26F6" w:rsidRPr="73119118">
        <w:rPr>
          <w:rFonts w:ascii="Verdana" w:hAnsi="Verdana" w:cs="Arial"/>
          <w:color w:val="A6A6A6" w:themeColor="background1" w:themeShade="A6"/>
        </w:rPr>
        <w:t>(indicar la dependencia o la Regional)</w:t>
      </w:r>
      <w:r w:rsidR="00352527" w:rsidRPr="73119118">
        <w:rPr>
          <w:rFonts w:ascii="Verdana" w:hAnsi="Verdana" w:cs="Arial"/>
          <w:color w:val="A6A6A6" w:themeColor="background1" w:themeShade="A6"/>
        </w:rPr>
        <w:t xml:space="preserve"> </w:t>
      </w:r>
      <w:proofErr w:type="spellStart"/>
      <w:r w:rsidR="00352527" w:rsidRPr="73119118">
        <w:rPr>
          <w:rFonts w:ascii="Verdana" w:hAnsi="Verdana" w:cs="Arial"/>
          <w:color w:val="A6A6A6" w:themeColor="background1" w:themeShade="A6"/>
        </w:rPr>
        <w:t>xxx</w:t>
      </w:r>
      <w:proofErr w:type="spellEnd"/>
      <w:r w:rsidR="00352527" w:rsidRPr="73119118">
        <w:rPr>
          <w:rFonts w:ascii="Verdana" w:hAnsi="Verdana" w:cs="Arial"/>
          <w:color w:val="A6A6A6" w:themeColor="background1" w:themeShade="A6"/>
        </w:rPr>
        <w:t xml:space="preserve"> mediante </w:t>
      </w:r>
      <w:r w:rsidR="007A2ED5" w:rsidRPr="73119118">
        <w:rPr>
          <w:rFonts w:ascii="Verdana" w:hAnsi="Verdana" w:cs="Arial"/>
          <w:color w:val="A6A6A6" w:themeColor="background1" w:themeShade="A6"/>
        </w:rPr>
        <w:t>R</w:t>
      </w:r>
      <w:r w:rsidR="00352527" w:rsidRPr="73119118">
        <w:rPr>
          <w:rFonts w:ascii="Verdana" w:hAnsi="Verdana" w:cs="Arial"/>
          <w:color w:val="A6A6A6" w:themeColor="background1" w:themeShade="A6"/>
        </w:rPr>
        <w:t xml:space="preserve">esolución No. </w:t>
      </w:r>
      <w:proofErr w:type="spellStart"/>
      <w:r w:rsidR="00352527" w:rsidRPr="73119118">
        <w:rPr>
          <w:rFonts w:ascii="Verdana" w:hAnsi="Verdana" w:cs="Arial"/>
          <w:color w:val="A6A6A6" w:themeColor="background1" w:themeShade="A6"/>
        </w:rPr>
        <w:t>xxx</w:t>
      </w:r>
      <w:proofErr w:type="spellEnd"/>
      <w:r w:rsidR="00352527" w:rsidRPr="73119118">
        <w:rPr>
          <w:rFonts w:ascii="Verdana" w:hAnsi="Verdana" w:cs="Arial"/>
          <w:color w:val="A6A6A6" w:themeColor="background1" w:themeShade="A6"/>
        </w:rPr>
        <w:t xml:space="preserve"> del </w:t>
      </w:r>
      <w:r w:rsidR="00C75EBD" w:rsidRPr="73119118">
        <w:rPr>
          <w:rFonts w:ascii="Verdana" w:hAnsi="Verdana" w:cs="Arial"/>
          <w:color w:val="A6A6A6" w:themeColor="background1" w:themeShade="A6"/>
        </w:rPr>
        <w:t xml:space="preserve">día </w:t>
      </w:r>
      <w:r w:rsidR="00352527" w:rsidRPr="73119118">
        <w:rPr>
          <w:rFonts w:ascii="Verdana" w:hAnsi="Verdana" w:cs="Arial"/>
          <w:color w:val="A6A6A6" w:themeColor="background1" w:themeShade="A6"/>
        </w:rPr>
        <w:t xml:space="preserve">de </w:t>
      </w:r>
      <w:r w:rsidR="00C75EBD" w:rsidRPr="73119118">
        <w:rPr>
          <w:rFonts w:ascii="Verdana" w:hAnsi="Verdana" w:cs="Arial"/>
          <w:color w:val="A6A6A6" w:themeColor="background1" w:themeShade="A6"/>
        </w:rPr>
        <w:t>mes</w:t>
      </w:r>
      <w:r w:rsidR="00352527" w:rsidRPr="73119118">
        <w:rPr>
          <w:rFonts w:ascii="Verdana" w:hAnsi="Verdana" w:cs="Arial"/>
          <w:color w:val="A6A6A6" w:themeColor="background1" w:themeShade="A6"/>
        </w:rPr>
        <w:t xml:space="preserve"> de </w:t>
      </w:r>
      <w:r w:rsidR="00C75EBD" w:rsidRPr="73119118">
        <w:rPr>
          <w:rFonts w:ascii="Verdana" w:hAnsi="Verdana" w:cs="Arial"/>
          <w:color w:val="A6A6A6" w:themeColor="background1" w:themeShade="A6"/>
        </w:rPr>
        <w:t>año</w:t>
      </w:r>
      <w:r w:rsidR="00352527" w:rsidRPr="73119118">
        <w:rPr>
          <w:rFonts w:ascii="Verdana" w:hAnsi="Verdana" w:cs="Arial"/>
          <w:color w:val="A6A6A6" w:themeColor="background1" w:themeShade="A6"/>
        </w:rPr>
        <w:t>, para</w:t>
      </w:r>
      <w:r w:rsidR="002F5C23" w:rsidRPr="73119118">
        <w:rPr>
          <w:rFonts w:ascii="Verdana" w:hAnsi="Verdana" w:cs="Arial"/>
          <w:color w:val="A6A6A6" w:themeColor="background1" w:themeShade="A6"/>
        </w:rPr>
        <w:t xml:space="preserve"> </w:t>
      </w:r>
      <w:r w:rsidR="007A2ED5" w:rsidRPr="73119118">
        <w:rPr>
          <w:rFonts w:ascii="Verdana" w:hAnsi="Verdana" w:cs="Arial"/>
          <w:color w:val="A6A6A6" w:themeColor="background1" w:themeShade="A6"/>
        </w:rPr>
        <w:t xml:space="preserve">la modalidad/servicio </w:t>
      </w:r>
      <w:proofErr w:type="spellStart"/>
      <w:r w:rsidR="002F5C23" w:rsidRPr="73119118">
        <w:rPr>
          <w:rFonts w:ascii="Verdana" w:hAnsi="Verdana" w:cs="Arial"/>
          <w:color w:val="A6A6A6" w:themeColor="background1" w:themeShade="A6"/>
        </w:rPr>
        <w:t>xxxx</w:t>
      </w:r>
      <w:proofErr w:type="spellEnd"/>
      <w:r w:rsidR="77298012" w:rsidRPr="73119118">
        <w:rPr>
          <w:rFonts w:ascii="Verdana" w:hAnsi="Verdana" w:cs="Arial"/>
          <w:color w:val="A6A6A6" w:themeColor="background1" w:themeShade="A6"/>
        </w:rPr>
        <w:t>.</w:t>
      </w:r>
    </w:p>
    <w:p w14:paraId="61E4E2FE" w14:textId="77777777" w:rsidR="007E0774" w:rsidRPr="00485146" w:rsidRDefault="007E0774" w:rsidP="00526488">
      <w:pPr>
        <w:spacing w:after="0" w:line="240" w:lineRule="auto"/>
        <w:jc w:val="both"/>
        <w:rPr>
          <w:rFonts w:ascii="Verdana" w:hAnsi="Verdana" w:cs="Arial"/>
          <w:color w:val="A6A6A6" w:themeColor="background1" w:themeShade="A6"/>
        </w:rPr>
      </w:pPr>
    </w:p>
    <w:p w14:paraId="0F57CE5E" w14:textId="7C07BD9B" w:rsidR="00D9345F" w:rsidRPr="0040772C" w:rsidRDefault="00E411F6" w:rsidP="00526488">
      <w:pPr>
        <w:spacing w:after="0" w:line="240" w:lineRule="auto"/>
        <w:jc w:val="both"/>
        <w:rPr>
          <w:rFonts w:ascii="Verdana" w:eastAsia="Times New Roman" w:hAnsi="Verdana" w:cs="Arial"/>
          <w:color w:val="FFCD00"/>
          <w:lang w:eastAsia="es-ES"/>
        </w:rPr>
      </w:pPr>
      <w:r w:rsidRPr="73119118">
        <w:rPr>
          <w:rFonts w:ascii="Verdana" w:eastAsia="Times New Roman" w:hAnsi="Verdana" w:cs="Arial"/>
          <w:color w:val="FFCD00"/>
          <w:lang w:eastAsia="es-ES"/>
        </w:rPr>
        <w:t xml:space="preserve">Que la </w:t>
      </w:r>
      <w:r w:rsidR="00074081" w:rsidRPr="0040772C">
        <w:rPr>
          <w:rFonts w:ascii="Verdana" w:eastAsia="Times New Roman" w:hAnsi="Verdana" w:cs="Arial"/>
          <w:color w:val="FFCD00"/>
          <w:lang w:eastAsia="es-ES"/>
        </w:rPr>
        <w:t>Oficina de Inspección, Vigilancia y Control, y Calidad de Servicios</w:t>
      </w:r>
      <w:r w:rsidR="00074081" w:rsidRPr="73119118" w:rsidDel="00074081">
        <w:rPr>
          <w:rFonts w:ascii="Verdana" w:eastAsia="Times New Roman" w:hAnsi="Verdana" w:cs="Arial"/>
          <w:color w:val="FFCD00"/>
          <w:lang w:eastAsia="es-ES"/>
        </w:rPr>
        <w:t xml:space="preserve"> </w:t>
      </w:r>
      <w:r w:rsidRPr="73119118">
        <w:rPr>
          <w:rFonts w:ascii="Verdana" w:eastAsia="Times New Roman" w:hAnsi="Verdana" w:cs="Arial"/>
          <w:color w:val="FFCD00"/>
          <w:lang w:eastAsia="es-ES"/>
        </w:rPr>
        <w:t xml:space="preserve">tuvo conocimiento acerca de presuntas irregularidades en la prestación del servicio por parte </w:t>
      </w:r>
      <w:r w:rsidR="00A83CC0" w:rsidRPr="73119118">
        <w:rPr>
          <w:rFonts w:ascii="Verdana" w:eastAsia="Times New Roman" w:hAnsi="Verdana" w:cs="Arial"/>
          <w:color w:val="FFCD00"/>
          <w:lang w:eastAsia="es-ES"/>
        </w:rPr>
        <w:t xml:space="preserve">de </w:t>
      </w:r>
      <w:r w:rsidR="00A83CC0" w:rsidRPr="00A83CC0">
        <w:rPr>
          <w:rFonts w:ascii="Verdana" w:eastAsia="Times New Roman" w:hAnsi="Verdana" w:cs="Arial"/>
          <w:color w:val="FFCD00"/>
          <w:lang w:eastAsia="es-ES"/>
        </w:rPr>
        <w:t>la</w:t>
      </w:r>
      <w:r w:rsidR="00560E57" w:rsidRPr="00A83CC0">
        <w:rPr>
          <w:rFonts w:ascii="Verdana" w:eastAsia="Times New Roman" w:hAnsi="Verdana" w:cs="Arial"/>
          <w:color w:val="FFCD00"/>
          <w:lang w:eastAsia="es-ES"/>
        </w:rPr>
        <w:t xml:space="preserve"> institución antes mencionada</w:t>
      </w:r>
      <w:r w:rsidR="00A83CC0">
        <w:rPr>
          <w:rFonts w:ascii="Verdana" w:eastAsia="Times New Roman" w:hAnsi="Verdana" w:cs="Arial"/>
          <w:color w:val="FFCD00"/>
          <w:lang w:eastAsia="es-ES"/>
        </w:rPr>
        <w:t>.</w:t>
      </w:r>
    </w:p>
    <w:p w14:paraId="38208581" w14:textId="1246AD8B" w:rsidR="007E0774" w:rsidRDefault="007E0774" w:rsidP="00526488">
      <w:pPr>
        <w:spacing w:after="0" w:line="240" w:lineRule="auto"/>
        <w:jc w:val="both"/>
        <w:rPr>
          <w:rFonts w:ascii="Verdana" w:hAnsi="Verdana" w:cs="Arial"/>
          <w:color w:val="808080" w:themeColor="background1" w:themeShade="80"/>
        </w:rPr>
      </w:pPr>
    </w:p>
    <w:p w14:paraId="43836F9D" w14:textId="4F8106C2" w:rsidR="00DB056A" w:rsidRPr="00485146" w:rsidRDefault="00DB056A" w:rsidP="00526488">
      <w:pPr>
        <w:spacing w:after="0" w:line="240" w:lineRule="auto"/>
        <w:jc w:val="both"/>
        <w:rPr>
          <w:rFonts w:ascii="Verdana" w:eastAsia="Verdana" w:hAnsi="Verdana" w:cs="Arial"/>
          <w:color w:val="000000"/>
        </w:rPr>
      </w:pPr>
      <w:r w:rsidRPr="73119118">
        <w:rPr>
          <w:rFonts w:ascii="Verdana" w:eastAsia="Times New Roman" w:hAnsi="Verdana" w:cs="Arial"/>
          <w:color w:val="FFCD00"/>
          <w:lang w:eastAsia="es-ES"/>
        </w:rPr>
        <w:t>Que como consecuencia de lo anterior y con el propósito de verificar que la prestación del servicio cumpla con las condiciones establecidas en la normatividad vigente y en los documentos técnicos definidos por el ICBF, se programó la realización de una</w:t>
      </w:r>
      <w:r w:rsidRPr="73119118">
        <w:rPr>
          <w:rFonts w:ascii="Verdana" w:eastAsia="Verdana" w:hAnsi="Verdana" w:cs="Arial"/>
          <w:color w:val="000000" w:themeColor="text1"/>
        </w:rPr>
        <w:t xml:space="preserve"> </w:t>
      </w:r>
      <w:r w:rsidRPr="73119118">
        <w:rPr>
          <w:rFonts w:ascii="Verdana" w:eastAsia="Times New Roman" w:hAnsi="Verdana" w:cs="Arial"/>
          <w:color w:val="FFCD00"/>
          <w:lang w:eastAsia="es-ES"/>
        </w:rPr>
        <w:t xml:space="preserve">visita de inspección por parte de la </w:t>
      </w:r>
      <w:r w:rsidR="006774D2" w:rsidRPr="006774D2">
        <w:rPr>
          <w:rFonts w:ascii="Verdana" w:eastAsia="Times New Roman" w:hAnsi="Verdana" w:cs="Arial"/>
          <w:color w:val="FFCD00"/>
          <w:lang w:eastAsia="es-ES"/>
        </w:rPr>
        <w:t>Oficina de Inspección, Vigilancia y Control, y Calidad de Servicios</w:t>
      </w:r>
      <w:r w:rsidRPr="73119118">
        <w:rPr>
          <w:rFonts w:ascii="Verdana" w:eastAsia="Verdana" w:hAnsi="Verdana" w:cs="Arial"/>
          <w:color w:val="000000" w:themeColor="text1"/>
        </w:rPr>
        <w:t>.</w:t>
      </w:r>
    </w:p>
    <w:p w14:paraId="2348AFC2" w14:textId="77777777" w:rsidR="00B66DEE" w:rsidRPr="00485146" w:rsidRDefault="00B66DEE" w:rsidP="00526488">
      <w:pPr>
        <w:spacing w:after="0" w:line="240" w:lineRule="auto"/>
        <w:jc w:val="both"/>
        <w:rPr>
          <w:rFonts w:ascii="Verdana" w:hAnsi="Verdana" w:cs="Arial"/>
          <w:b/>
          <w:color w:val="000000"/>
        </w:rPr>
      </w:pPr>
    </w:p>
    <w:p w14:paraId="115A81DD" w14:textId="0EDDD3F2" w:rsidR="000275C5" w:rsidRDefault="00605058" w:rsidP="00526488">
      <w:pPr>
        <w:spacing w:after="0" w:line="240" w:lineRule="auto"/>
        <w:jc w:val="both"/>
        <w:rPr>
          <w:rFonts w:ascii="Verdana" w:eastAsia="Times New Roman" w:hAnsi="Verdana" w:cs="Arial"/>
          <w:color w:val="FF7300"/>
          <w:lang w:eastAsia="es-ES"/>
        </w:rPr>
      </w:pPr>
      <w:r w:rsidRPr="73119118">
        <w:rPr>
          <w:rFonts w:ascii="Verdana" w:eastAsia="Times New Roman" w:hAnsi="Verdana" w:cs="Arial"/>
          <w:color w:val="FF7300"/>
          <w:lang w:eastAsia="es-ES"/>
        </w:rPr>
        <w:t xml:space="preserve">Que con el objetivo de verificar que la prestación del servicio cumpla con las condiciones establecidas en la normatividad vigente y en los documentos técnicos definidos por el ICBF, se programó una visita de vigilancia, como acción preventiva, por parte de la </w:t>
      </w:r>
      <w:r w:rsidR="006774D2" w:rsidRPr="006774D2">
        <w:rPr>
          <w:rFonts w:ascii="Verdana" w:eastAsia="Times New Roman" w:hAnsi="Verdana" w:cs="Arial"/>
          <w:color w:val="FF7300"/>
          <w:lang w:eastAsia="es-ES"/>
        </w:rPr>
        <w:t>Oficina de Inspección, Vigilancia y Control, y Calidad de Servicios</w:t>
      </w:r>
      <w:r w:rsidR="006774D2">
        <w:rPr>
          <w:rFonts w:ascii="Verdana" w:eastAsia="Times New Roman" w:hAnsi="Verdana" w:cs="Arial"/>
          <w:color w:val="FF7300"/>
          <w:lang w:eastAsia="es-ES"/>
        </w:rPr>
        <w:t>.</w:t>
      </w:r>
    </w:p>
    <w:p w14:paraId="30152513" w14:textId="77777777" w:rsidR="006774D2" w:rsidRPr="00485146" w:rsidRDefault="006774D2" w:rsidP="00526488">
      <w:pPr>
        <w:spacing w:after="0" w:line="240" w:lineRule="auto"/>
        <w:jc w:val="both"/>
        <w:rPr>
          <w:rFonts w:ascii="Verdana" w:eastAsia="Times New Roman" w:hAnsi="Verdana"/>
          <w:color w:val="FF7300"/>
          <w:lang w:val="es-ES_tradnl" w:eastAsia="es-ES"/>
        </w:rPr>
      </w:pPr>
    </w:p>
    <w:p w14:paraId="493285A3" w14:textId="37E52B3D" w:rsidR="002D5BDE" w:rsidRPr="00485146" w:rsidRDefault="002D5BDE" w:rsidP="00526488">
      <w:pPr>
        <w:spacing w:after="0" w:line="240" w:lineRule="auto"/>
        <w:jc w:val="both"/>
        <w:rPr>
          <w:rFonts w:ascii="Verdana" w:eastAsia="Times New Roman" w:hAnsi="Verdana"/>
          <w:color w:val="FF7300"/>
          <w:lang w:eastAsia="es-ES"/>
        </w:rPr>
      </w:pPr>
      <w:r w:rsidRPr="73119118">
        <w:rPr>
          <w:rFonts w:ascii="Verdana" w:eastAsia="Times New Roman" w:hAnsi="Verdana"/>
          <w:color w:val="FF7300"/>
          <w:lang w:eastAsia="es-ES"/>
        </w:rPr>
        <w:t xml:space="preserve">Que mediante correo electrónico de fecha XXXX, se comunicó </w:t>
      </w:r>
      <w:r w:rsidR="00A83CC0" w:rsidRPr="73119118">
        <w:rPr>
          <w:rFonts w:ascii="Verdana" w:eastAsia="Times New Roman" w:hAnsi="Verdana"/>
          <w:color w:val="FF7300"/>
          <w:lang w:eastAsia="es-ES"/>
        </w:rPr>
        <w:t xml:space="preserve">a </w:t>
      </w:r>
      <w:r w:rsidR="00A83CC0" w:rsidRPr="00A83CC0">
        <w:rPr>
          <w:rFonts w:ascii="Verdana" w:eastAsia="Times New Roman" w:hAnsi="Verdana"/>
          <w:color w:val="FF7300"/>
          <w:lang w:eastAsia="es-ES"/>
        </w:rPr>
        <w:t>la</w:t>
      </w:r>
      <w:r w:rsidR="156D255F" w:rsidRPr="00A83CC0">
        <w:rPr>
          <w:rFonts w:ascii="Verdana" w:eastAsia="Times New Roman" w:hAnsi="Verdana"/>
          <w:color w:val="FF7300"/>
          <w:lang w:eastAsia="es-ES"/>
        </w:rPr>
        <w:t xml:space="preserve"> </w:t>
      </w:r>
      <w:r w:rsidR="001A3897" w:rsidRPr="00A83CC0">
        <w:rPr>
          <w:rFonts w:ascii="Verdana" w:eastAsia="Times New Roman" w:hAnsi="Verdana"/>
          <w:color w:val="FF7300"/>
          <w:lang w:eastAsia="es-ES"/>
        </w:rPr>
        <w:t>institución</w:t>
      </w:r>
      <w:r w:rsidR="156D255F" w:rsidRPr="00A83CC0">
        <w:rPr>
          <w:rFonts w:ascii="Verdana" w:eastAsia="Times New Roman" w:hAnsi="Verdana"/>
          <w:color w:val="FF7300"/>
          <w:lang w:eastAsia="es-ES"/>
        </w:rPr>
        <w:t xml:space="preserve"> en mención</w:t>
      </w:r>
      <w:r w:rsidRPr="73119118">
        <w:rPr>
          <w:rFonts w:ascii="Verdana" w:eastAsia="Times New Roman" w:hAnsi="Verdana"/>
          <w:color w:val="FF7300"/>
          <w:lang w:eastAsia="es-ES"/>
        </w:rPr>
        <w:t xml:space="preserve">, la realización de </w:t>
      </w:r>
      <w:r w:rsidR="00605058" w:rsidRPr="73119118">
        <w:rPr>
          <w:rFonts w:ascii="Verdana" w:eastAsia="Times New Roman" w:hAnsi="Verdana"/>
          <w:color w:val="FF7300"/>
          <w:lang w:eastAsia="es-ES"/>
        </w:rPr>
        <w:t>v</w:t>
      </w:r>
      <w:r w:rsidRPr="73119118">
        <w:rPr>
          <w:rFonts w:ascii="Verdana" w:eastAsia="Times New Roman" w:hAnsi="Verdana"/>
          <w:color w:val="FF7300"/>
          <w:lang w:eastAsia="es-ES"/>
        </w:rPr>
        <w:t xml:space="preserve">isita de </w:t>
      </w:r>
      <w:r w:rsidR="00605058" w:rsidRPr="73119118">
        <w:rPr>
          <w:rFonts w:ascii="Verdana" w:eastAsia="Times New Roman" w:hAnsi="Verdana"/>
          <w:color w:val="FF7300"/>
          <w:lang w:eastAsia="es-ES"/>
        </w:rPr>
        <w:t>v</w:t>
      </w:r>
      <w:r w:rsidRPr="73119118">
        <w:rPr>
          <w:rFonts w:ascii="Verdana" w:eastAsia="Times New Roman" w:hAnsi="Verdana"/>
          <w:color w:val="FF7300"/>
          <w:lang w:eastAsia="es-ES"/>
        </w:rPr>
        <w:t>igilancia los días XXXX y se remitió</w:t>
      </w:r>
      <w:r w:rsidR="007A2ED5" w:rsidRPr="73119118">
        <w:rPr>
          <w:rFonts w:ascii="Verdana" w:eastAsia="Times New Roman" w:hAnsi="Verdana"/>
          <w:color w:val="FF7300"/>
          <w:lang w:eastAsia="es-ES"/>
        </w:rPr>
        <w:t xml:space="preserve"> el</w:t>
      </w:r>
      <w:r w:rsidRPr="73119118">
        <w:rPr>
          <w:rFonts w:ascii="Verdana" w:eastAsia="Times New Roman" w:hAnsi="Verdana"/>
          <w:color w:val="FF7300"/>
          <w:lang w:eastAsia="es-ES"/>
        </w:rPr>
        <w:t xml:space="preserve"> listado </w:t>
      </w:r>
      <w:r w:rsidR="007A2ED5" w:rsidRPr="73119118">
        <w:rPr>
          <w:rFonts w:ascii="Verdana" w:eastAsia="Times New Roman" w:hAnsi="Verdana"/>
          <w:color w:val="FF7300"/>
          <w:lang w:eastAsia="es-ES"/>
        </w:rPr>
        <w:t xml:space="preserve">y fecha de entrega </w:t>
      </w:r>
      <w:r w:rsidRPr="73119118">
        <w:rPr>
          <w:rFonts w:ascii="Verdana" w:eastAsia="Times New Roman" w:hAnsi="Verdana"/>
          <w:color w:val="FF7300"/>
          <w:lang w:eastAsia="es-ES"/>
        </w:rPr>
        <w:t>de</w:t>
      </w:r>
      <w:r w:rsidR="007A2ED5" w:rsidRPr="73119118">
        <w:rPr>
          <w:rFonts w:ascii="Verdana" w:eastAsia="Times New Roman" w:hAnsi="Verdana"/>
          <w:color w:val="FF7300"/>
          <w:lang w:eastAsia="es-ES"/>
        </w:rPr>
        <w:t xml:space="preserve"> los</w:t>
      </w:r>
      <w:r w:rsidRPr="73119118">
        <w:rPr>
          <w:rFonts w:ascii="Verdana" w:eastAsia="Times New Roman" w:hAnsi="Verdana"/>
          <w:color w:val="FF7300"/>
          <w:lang w:eastAsia="es-ES"/>
        </w:rPr>
        <w:t xml:space="preserve"> documentos </w:t>
      </w:r>
      <w:r w:rsidR="000275C5" w:rsidRPr="73119118">
        <w:rPr>
          <w:rFonts w:ascii="Verdana" w:eastAsia="Times New Roman" w:hAnsi="Verdana"/>
          <w:color w:val="FF7300"/>
          <w:lang w:eastAsia="es-ES"/>
        </w:rPr>
        <w:t xml:space="preserve">para la revisión por parte del equipo profesional designado. </w:t>
      </w:r>
    </w:p>
    <w:p w14:paraId="434BD39F" w14:textId="77777777" w:rsidR="00C75815" w:rsidRPr="00485146" w:rsidRDefault="00C75815" w:rsidP="00526488">
      <w:pPr>
        <w:spacing w:after="0" w:line="240" w:lineRule="auto"/>
        <w:jc w:val="both"/>
        <w:rPr>
          <w:rFonts w:ascii="Verdana" w:eastAsia="Times New Roman" w:hAnsi="Verdana" w:cs="Arial"/>
          <w:color w:val="808080" w:themeColor="background1" w:themeShade="80"/>
          <w:lang w:val="es-CO" w:eastAsia="es-ES"/>
        </w:rPr>
      </w:pPr>
    </w:p>
    <w:p w14:paraId="7101DE52" w14:textId="6D6147E7" w:rsidR="000275C5" w:rsidRPr="00485146" w:rsidRDefault="00D97ABA" w:rsidP="00526488">
      <w:pPr>
        <w:spacing w:after="0" w:line="240" w:lineRule="auto"/>
        <w:jc w:val="both"/>
        <w:rPr>
          <w:rFonts w:ascii="Verdana" w:hAnsi="Verdana" w:cs="Arial"/>
        </w:rPr>
      </w:pPr>
      <w:r w:rsidRPr="00485146">
        <w:rPr>
          <w:rFonts w:ascii="Verdana" w:hAnsi="Verdana" w:cs="Arial"/>
          <w:lang w:val="es-CO"/>
        </w:rPr>
        <w:t>En mérito de lo expuesto,</w:t>
      </w:r>
      <w:r w:rsidR="00C03620" w:rsidRPr="00485146">
        <w:rPr>
          <w:rFonts w:ascii="Verdana" w:hAnsi="Verdana" w:cs="Arial"/>
        </w:rPr>
        <w:t xml:space="preserve"> </w:t>
      </w:r>
    </w:p>
    <w:p w14:paraId="71D88A64" w14:textId="53AF0629" w:rsidR="008B05EF" w:rsidRPr="00485146" w:rsidRDefault="008B05EF" w:rsidP="00526488">
      <w:pPr>
        <w:spacing w:after="0" w:line="240" w:lineRule="auto"/>
        <w:jc w:val="center"/>
        <w:rPr>
          <w:rFonts w:ascii="Verdana" w:hAnsi="Verdana" w:cs="Arial"/>
          <w:b/>
        </w:rPr>
      </w:pPr>
      <w:r w:rsidRPr="00485146">
        <w:rPr>
          <w:rFonts w:ascii="Verdana" w:hAnsi="Verdana" w:cs="Arial"/>
          <w:b/>
        </w:rPr>
        <w:t>ORDENA</w:t>
      </w:r>
    </w:p>
    <w:p w14:paraId="2DAD49B8" w14:textId="77777777" w:rsidR="00AB33D4" w:rsidRPr="00485146" w:rsidRDefault="00AB33D4" w:rsidP="00526488">
      <w:pPr>
        <w:spacing w:after="0" w:line="240" w:lineRule="auto"/>
        <w:contextualSpacing/>
        <w:jc w:val="both"/>
        <w:rPr>
          <w:rFonts w:ascii="Verdana" w:hAnsi="Verdana" w:cs="Arial"/>
        </w:rPr>
      </w:pPr>
    </w:p>
    <w:p w14:paraId="61749C5F" w14:textId="702C30D2" w:rsidR="006F450C" w:rsidRPr="00485146" w:rsidRDefault="00EA0F9F" w:rsidP="00526488">
      <w:pPr>
        <w:spacing w:after="0" w:line="240" w:lineRule="auto"/>
        <w:jc w:val="both"/>
        <w:rPr>
          <w:rFonts w:ascii="Verdana" w:hAnsi="Verdana" w:cs="Arial"/>
          <w:color w:val="000000" w:themeColor="text1"/>
        </w:rPr>
      </w:pPr>
      <w:r w:rsidRPr="73119118">
        <w:rPr>
          <w:rFonts w:ascii="Verdana" w:hAnsi="Verdana" w:cs="Arial"/>
          <w:b/>
          <w:bCs/>
          <w:lang w:val="es-CO"/>
        </w:rPr>
        <w:t xml:space="preserve">ARTÍCULO PRIMERO. </w:t>
      </w:r>
      <w:r w:rsidR="008C17B9" w:rsidRPr="73119118">
        <w:rPr>
          <w:rFonts w:ascii="Verdana" w:hAnsi="Verdana" w:cs="Arial"/>
          <w:b/>
          <w:bCs/>
        </w:rPr>
        <w:t>DE LA VISITA</w:t>
      </w:r>
      <w:r w:rsidRPr="73119118">
        <w:rPr>
          <w:rFonts w:ascii="Verdana" w:hAnsi="Verdana" w:cs="Arial"/>
          <w:b/>
          <w:bCs/>
          <w:lang w:val="es-CO"/>
        </w:rPr>
        <w:t xml:space="preserve">. </w:t>
      </w:r>
      <w:r w:rsidRPr="73119118">
        <w:rPr>
          <w:rFonts w:ascii="Verdana" w:eastAsia="Times New Roman" w:hAnsi="Verdana" w:cs="Arial"/>
          <w:lang w:eastAsia="es-ES"/>
        </w:rPr>
        <w:t>Realizar</w:t>
      </w:r>
      <w:r w:rsidRPr="73119118">
        <w:rPr>
          <w:rFonts w:ascii="Verdana" w:hAnsi="Verdana" w:cs="Arial"/>
        </w:rPr>
        <w:t xml:space="preserve"> </w:t>
      </w:r>
      <w:r w:rsidR="008C17B9" w:rsidRPr="73119118">
        <w:rPr>
          <w:rFonts w:ascii="Verdana" w:eastAsia="Times New Roman" w:hAnsi="Verdana" w:cs="Arial"/>
          <w:color w:val="FFCD00"/>
          <w:lang w:eastAsia="es-ES"/>
        </w:rPr>
        <w:t xml:space="preserve">visita de </w:t>
      </w:r>
      <w:r w:rsidR="006A240D" w:rsidRPr="73119118">
        <w:rPr>
          <w:rFonts w:ascii="Verdana" w:eastAsia="Times New Roman" w:hAnsi="Verdana" w:cs="Arial"/>
          <w:color w:val="FFCD00"/>
          <w:lang w:eastAsia="es-ES"/>
        </w:rPr>
        <w:t>inspección</w:t>
      </w:r>
      <w:r w:rsidR="00F13D11" w:rsidRPr="73119118">
        <w:rPr>
          <w:rFonts w:ascii="Verdana" w:eastAsia="Times New Roman" w:hAnsi="Verdana" w:cs="Arial"/>
          <w:color w:val="FFCD00"/>
          <w:lang w:eastAsia="es-ES"/>
        </w:rPr>
        <w:t>/</w:t>
      </w:r>
      <w:r w:rsidR="006A240D" w:rsidRPr="73119118">
        <w:rPr>
          <w:rFonts w:ascii="Verdana" w:eastAsia="Times New Roman" w:hAnsi="Verdana"/>
          <w:color w:val="FF7300"/>
          <w:lang w:eastAsia="es-ES"/>
        </w:rPr>
        <w:t>visita</w:t>
      </w:r>
      <w:r w:rsidR="003B3AB6" w:rsidRPr="73119118">
        <w:rPr>
          <w:rFonts w:ascii="Verdana" w:eastAsia="Times New Roman" w:hAnsi="Verdana"/>
          <w:color w:val="FF7300"/>
          <w:lang w:eastAsia="es-ES"/>
        </w:rPr>
        <w:t xml:space="preserve"> de </w:t>
      </w:r>
      <w:r w:rsidR="006A240D" w:rsidRPr="73119118">
        <w:rPr>
          <w:rFonts w:ascii="Verdana" w:eastAsia="Times New Roman" w:hAnsi="Verdana"/>
          <w:color w:val="FF7300"/>
          <w:lang w:eastAsia="es-ES"/>
        </w:rPr>
        <w:t>vigilancia</w:t>
      </w:r>
      <w:r w:rsidRPr="73119118">
        <w:rPr>
          <w:rFonts w:ascii="Verdana" w:eastAsia="Times New Roman" w:hAnsi="Verdana" w:cs="Arial"/>
          <w:color w:val="FFC000" w:themeColor="accent4"/>
          <w:lang w:val="es-CO" w:eastAsia="es-ES"/>
        </w:rPr>
        <w:t xml:space="preserve"> </w:t>
      </w:r>
      <w:r w:rsidRPr="73119118">
        <w:rPr>
          <w:rFonts w:ascii="Verdana" w:eastAsia="Verdana" w:hAnsi="Verdana" w:cs="Arial"/>
          <w:color w:val="000000" w:themeColor="text1"/>
        </w:rPr>
        <w:t xml:space="preserve">a </w:t>
      </w:r>
      <w:r w:rsidRPr="73119118">
        <w:rPr>
          <w:rFonts w:ascii="Verdana" w:eastAsia="Verdana" w:hAnsi="Verdana" w:cs="Arial"/>
          <w:color w:val="767171" w:themeColor="background2" w:themeShade="80"/>
        </w:rPr>
        <w:t>la</w:t>
      </w:r>
      <w:r w:rsidR="00032413" w:rsidRPr="73119118">
        <w:rPr>
          <w:rFonts w:ascii="Verdana" w:eastAsia="Verdana" w:hAnsi="Verdana" w:cs="Arial"/>
          <w:color w:val="767171" w:themeColor="background2" w:themeShade="80"/>
        </w:rPr>
        <w:t>/</w:t>
      </w:r>
      <w:r w:rsidR="009E265A" w:rsidRPr="73119118">
        <w:rPr>
          <w:rFonts w:ascii="Verdana" w:eastAsia="Verdana" w:hAnsi="Verdana" w:cs="Arial"/>
          <w:color w:val="767171" w:themeColor="background2" w:themeShade="80"/>
        </w:rPr>
        <w:t>a</w:t>
      </w:r>
      <w:r w:rsidR="00032413" w:rsidRPr="73119118">
        <w:rPr>
          <w:rFonts w:ascii="Verdana" w:eastAsia="Verdana" w:hAnsi="Verdana" w:cs="Arial"/>
          <w:color w:val="767171" w:themeColor="background2" w:themeShade="80"/>
        </w:rPr>
        <w:t>l</w:t>
      </w:r>
      <w:r w:rsidRPr="73119118">
        <w:rPr>
          <w:rFonts w:ascii="Verdana" w:eastAsia="Verdana" w:hAnsi="Verdana" w:cs="Arial"/>
          <w:b/>
          <w:bCs/>
          <w:color w:val="767171" w:themeColor="background2" w:themeShade="80"/>
        </w:rPr>
        <w:t xml:space="preserve"> </w:t>
      </w:r>
      <w:r w:rsidR="00032413" w:rsidRPr="73119118">
        <w:rPr>
          <w:rFonts w:ascii="Verdana" w:hAnsi="Verdana" w:cs="Arial"/>
          <w:b/>
          <w:bCs/>
          <w:color w:val="808080" w:themeColor="background1" w:themeShade="80"/>
        </w:rPr>
        <w:t>NOMBRE DE LA INSTITUCIÓN</w:t>
      </w:r>
      <w:r w:rsidRPr="73119118">
        <w:rPr>
          <w:rFonts w:ascii="Verdana" w:hAnsi="Verdana" w:cs="Arial"/>
          <w:b/>
          <w:bCs/>
        </w:rPr>
        <w:t xml:space="preserve">, </w:t>
      </w:r>
      <w:r w:rsidR="00C432EB" w:rsidRPr="73119118">
        <w:rPr>
          <w:rFonts w:ascii="Verdana" w:hAnsi="Verdana" w:cs="Arial"/>
        </w:rPr>
        <w:t>identificada</w:t>
      </w:r>
      <w:r w:rsidR="009E265A" w:rsidRPr="73119118">
        <w:rPr>
          <w:rFonts w:ascii="Verdana" w:hAnsi="Verdana" w:cs="Arial"/>
        </w:rPr>
        <w:t>/o</w:t>
      </w:r>
      <w:r w:rsidR="00C432EB" w:rsidRPr="73119118">
        <w:rPr>
          <w:rFonts w:ascii="Verdana" w:hAnsi="Verdana" w:cs="Arial"/>
        </w:rPr>
        <w:t xml:space="preserve"> </w:t>
      </w:r>
      <w:r w:rsidRPr="73119118">
        <w:rPr>
          <w:rFonts w:ascii="Verdana" w:hAnsi="Verdana" w:cs="Arial"/>
        </w:rPr>
        <w:t xml:space="preserve">con </w:t>
      </w:r>
      <w:r w:rsidR="00032413" w:rsidRPr="73119118">
        <w:rPr>
          <w:rFonts w:ascii="Verdana" w:hAnsi="Verdana" w:cs="Arial"/>
          <w:b/>
          <w:bCs/>
        </w:rPr>
        <w:t>NIT</w:t>
      </w:r>
      <w:r w:rsidRPr="73119118">
        <w:rPr>
          <w:rFonts w:ascii="Verdana" w:hAnsi="Verdana" w:cs="Arial"/>
          <w:b/>
          <w:bCs/>
        </w:rPr>
        <w:t xml:space="preserve"> </w:t>
      </w:r>
      <w:proofErr w:type="spellStart"/>
      <w:r w:rsidR="008C17B9" w:rsidRPr="73119118">
        <w:rPr>
          <w:rFonts w:ascii="Verdana" w:hAnsi="Verdana" w:cs="Arial"/>
          <w:b/>
          <w:bCs/>
          <w:color w:val="808080" w:themeColor="background1" w:themeShade="80"/>
        </w:rPr>
        <w:t>xxxxx</w:t>
      </w:r>
      <w:proofErr w:type="spellEnd"/>
      <w:r w:rsidR="00B2698A" w:rsidRPr="73119118">
        <w:rPr>
          <w:rFonts w:ascii="Verdana" w:hAnsi="Verdana" w:cs="Arial"/>
          <w:b/>
          <w:bCs/>
          <w:color w:val="000000" w:themeColor="text1"/>
        </w:rPr>
        <w:t>,</w:t>
      </w:r>
      <w:r w:rsidR="00C432EB" w:rsidRPr="73119118">
        <w:rPr>
          <w:rFonts w:ascii="Verdana" w:hAnsi="Verdana" w:cs="Arial"/>
          <w:b/>
          <w:bCs/>
        </w:rPr>
        <w:t xml:space="preserve"> </w:t>
      </w:r>
      <w:r w:rsidR="00032413" w:rsidRPr="73119118">
        <w:rPr>
          <w:rFonts w:ascii="Verdana" w:hAnsi="Verdana" w:cs="Arial"/>
        </w:rPr>
        <w:t>m</w:t>
      </w:r>
      <w:r w:rsidRPr="73119118">
        <w:rPr>
          <w:rFonts w:ascii="Verdana" w:hAnsi="Verdana" w:cs="Arial"/>
          <w:color w:val="000000" w:themeColor="text1"/>
        </w:rPr>
        <w:t>odalidad</w:t>
      </w:r>
      <w:r w:rsidR="000275C5" w:rsidRPr="73119118">
        <w:rPr>
          <w:rFonts w:ascii="Verdana" w:hAnsi="Verdana" w:cs="Arial"/>
          <w:color w:val="000000" w:themeColor="text1"/>
        </w:rPr>
        <w:t xml:space="preserve"> y/o servicio</w:t>
      </w:r>
      <w:r w:rsidR="00C432EB" w:rsidRPr="73119118">
        <w:rPr>
          <w:rFonts w:ascii="Verdana" w:hAnsi="Verdana" w:cs="Arial"/>
          <w:color w:val="000000" w:themeColor="text1"/>
        </w:rPr>
        <w:t xml:space="preserve"> </w:t>
      </w:r>
      <w:proofErr w:type="spellStart"/>
      <w:r w:rsidR="008E1412" w:rsidRPr="73119118">
        <w:rPr>
          <w:rFonts w:ascii="Verdana" w:hAnsi="Verdana" w:cs="Arial"/>
          <w:color w:val="808080" w:themeColor="background1" w:themeShade="80"/>
        </w:rPr>
        <w:t>xxxxx</w:t>
      </w:r>
      <w:proofErr w:type="spellEnd"/>
      <w:r w:rsidR="008E1412" w:rsidRPr="73119118">
        <w:rPr>
          <w:rFonts w:ascii="Verdana" w:hAnsi="Verdana" w:cs="Arial"/>
          <w:color w:val="808080" w:themeColor="background1" w:themeShade="80"/>
        </w:rPr>
        <w:t xml:space="preserve">, </w:t>
      </w:r>
      <w:r w:rsidR="006F450C" w:rsidRPr="73119118">
        <w:rPr>
          <w:rFonts w:ascii="Verdana" w:hAnsi="Verdana" w:cs="Arial"/>
          <w:color w:val="000000" w:themeColor="text1"/>
        </w:rPr>
        <w:t>en la sede</w:t>
      </w:r>
      <w:r w:rsidR="000275C5" w:rsidRPr="73119118">
        <w:rPr>
          <w:rFonts w:ascii="Verdana" w:hAnsi="Verdana" w:cs="Arial"/>
          <w:color w:val="000000" w:themeColor="text1"/>
        </w:rPr>
        <w:t xml:space="preserve"> y/o unidad de servicio</w:t>
      </w:r>
      <w:r w:rsidR="006F450C" w:rsidRPr="73119118">
        <w:rPr>
          <w:rFonts w:ascii="Verdana" w:hAnsi="Verdana" w:cs="Arial"/>
          <w:color w:val="000000" w:themeColor="text1"/>
        </w:rPr>
        <w:t xml:space="preserve"> </w:t>
      </w:r>
      <w:proofErr w:type="spellStart"/>
      <w:r w:rsidR="008C17B9" w:rsidRPr="73119118">
        <w:rPr>
          <w:rFonts w:ascii="Verdana" w:eastAsia="Times New Roman" w:hAnsi="Verdana" w:cs="Arial"/>
          <w:color w:val="808080" w:themeColor="background1" w:themeShade="80"/>
          <w:lang w:val="es-CO" w:eastAsia="es-ES"/>
        </w:rPr>
        <w:t>xxxxx</w:t>
      </w:r>
      <w:proofErr w:type="spellEnd"/>
      <w:r w:rsidR="00C432EB" w:rsidRPr="73119118">
        <w:rPr>
          <w:rFonts w:ascii="Verdana" w:eastAsia="Times New Roman" w:hAnsi="Verdana" w:cs="Arial"/>
          <w:color w:val="000000" w:themeColor="text1"/>
          <w:lang w:val="es-CO" w:eastAsia="es-ES"/>
        </w:rPr>
        <w:t>,</w:t>
      </w:r>
      <w:r w:rsidR="006F450C" w:rsidRPr="73119118">
        <w:rPr>
          <w:rFonts w:ascii="Verdana" w:eastAsia="Times New Roman" w:hAnsi="Verdana" w:cs="Arial"/>
          <w:color w:val="000000" w:themeColor="text1"/>
          <w:lang w:val="es-CO" w:eastAsia="es-ES"/>
        </w:rPr>
        <w:t xml:space="preserve"> ubicada en la </w:t>
      </w:r>
      <w:r w:rsidR="00031898">
        <w:rPr>
          <w:rFonts w:ascii="Verdana" w:hAnsi="Verdana" w:cs="Arial"/>
          <w:color w:val="808080" w:themeColor="background1" w:themeShade="80"/>
        </w:rPr>
        <w:t>dirección</w:t>
      </w:r>
      <w:r w:rsidR="00031898" w:rsidRPr="73119118">
        <w:rPr>
          <w:rFonts w:ascii="Verdana" w:hAnsi="Verdana" w:cs="Arial"/>
          <w:color w:val="000000" w:themeColor="text1"/>
        </w:rPr>
        <w:t xml:space="preserve"> </w:t>
      </w:r>
      <w:r w:rsidR="006F450C" w:rsidRPr="73119118">
        <w:rPr>
          <w:rFonts w:ascii="Verdana" w:hAnsi="Verdana" w:cs="Arial"/>
          <w:color w:val="000000" w:themeColor="text1"/>
        </w:rPr>
        <w:t xml:space="preserve">de </w:t>
      </w:r>
      <w:r w:rsidR="00032413" w:rsidRPr="73119118">
        <w:rPr>
          <w:rFonts w:ascii="Verdana" w:hAnsi="Verdana" w:cs="Arial"/>
          <w:color w:val="808080" w:themeColor="background1" w:themeShade="80"/>
        </w:rPr>
        <w:t>municipio/ciudad</w:t>
      </w:r>
      <w:r w:rsidR="006F450C" w:rsidRPr="73119118">
        <w:rPr>
          <w:rFonts w:ascii="Verdana" w:hAnsi="Verdana" w:cs="Arial"/>
          <w:color w:val="000000" w:themeColor="text1"/>
        </w:rPr>
        <w:t xml:space="preserve">, </w:t>
      </w:r>
      <w:r w:rsidR="00032413" w:rsidRPr="73119118">
        <w:rPr>
          <w:rFonts w:ascii="Verdana" w:hAnsi="Verdana" w:cs="Arial"/>
          <w:color w:val="767171" w:themeColor="background2" w:themeShade="80"/>
        </w:rPr>
        <w:t>departamento</w:t>
      </w:r>
      <w:r w:rsidR="006F450C" w:rsidRPr="73119118">
        <w:rPr>
          <w:rFonts w:ascii="Verdana" w:hAnsi="Verdana" w:cs="Arial"/>
          <w:color w:val="000000" w:themeColor="text1"/>
        </w:rPr>
        <w:t xml:space="preserve">. </w:t>
      </w:r>
    </w:p>
    <w:p w14:paraId="72EC6955" w14:textId="4E924C51" w:rsidR="73119118" w:rsidRDefault="73119118" w:rsidP="00526488">
      <w:pPr>
        <w:spacing w:after="0" w:line="240" w:lineRule="auto"/>
        <w:jc w:val="both"/>
        <w:rPr>
          <w:rFonts w:ascii="Verdana" w:hAnsi="Verdana" w:cs="Arial"/>
          <w:color w:val="000000" w:themeColor="text1"/>
        </w:rPr>
      </w:pPr>
    </w:p>
    <w:p w14:paraId="20868E00" w14:textId="431120BB" w:rsidR="00032413" w:rsidRPr="00485146" w:rsidRDefault="00EA0F9F" w:rsidP="00526488">
      <w:pPr>
        <w:spacing w:after="0" w:line="240" w:lineRule="auto"/>
        <w:jc w:val="both"/>
        <w:rPr>
          <w:rFonts w:ascii="Verdana" w:hAnsi="Verdana" w:cs="Arial"/>
        </w:rPr>
      </w:pPr>
      <w:r w:rsidRPr="73119118">
        <w:rPr>
          <w:rFonts w:ascii="Verdana" w:hAnsi="Verdana" w:cs="Arial"/>
          <w:b/>
          <w:bCs/>
          <w:lang w:val="es-CO"/>
        </w:rPr>
        <w:t>ARTÍCULO SEGUNDO. OBJETO</w:t>
      </w:r>
      <w:r w:rsidR="00605058" w:rsidRPr="73119118">
        <w:rPr>
          <w:rFonts w:ascii="Verdana" w:hAnsi="Verdana" w:cs="Arial"/>
          <w:b/>
          <w:bCs/>
          <w:lang w:val="es-CO"/>
        </w:rPr>
        <w:t xml:space="preserve">. </w:t>
      </w:r>
      <w:r w:rsidR="00605058" w:rsidRPr="73119118">
        <w:rPr>
          <w:rFonts w:ascii="Verdana" w:eastAsia="Times New Roman" w:hAnsi="Verdana" w:cs="Arial"/>
          <w:color w:val="FFCD00"/>
          <w:lang w:val="es-CO" w:eastAsia="es-ES"/>
        </w:rPr>
        <w:t>La visita de inspección tendrá como objeto verificar que la institución cumpla con las condiciones establecidas en la normatividad vigente y en los documentos técnicos definidos por el ICBF para la prestación del servicio</w:t>
      </w:r>
      <w:r w:rsidR="007A2ED5" w:rsidRPr="73119118">
        <w:rPr>
          <w:rFonts w:ascii="Verdana" w:eastAsia="Times New Roman" w:hAnsi="Verdana" w:cs="Arial"/>
          <w:color w:val="FFCD00"/>
          <w:lang w:eastAsia="es-ES"/>
        </w:rPr>
        <w:t>.  La verificación se</w:t>
      </w:r>
      <w:r w:rsidR="00605058" w:rsidRPr="73119118">
        <w:rPr>
          <w:rFonts w:ascii="Verdana" w:eastAsia="Times New Roman" w:hAnsi="Verdana" w:cs="Arial"/>
          <w:color w:val="FFCD00"/>
          <w:lang w:eastAsia="es-ES"/>
        </w:rPr>
        <w:t xml:space="preserve">rá llevada </w:t>
      </w:r>
      <w:r w:rsidR="007A2ED5" w:rsidRPr="73119118">
        <w:rPr>
          <w:rFonts w:ascii="Verdana" w:eastAsia="Times New Roman" w:hAnsi="Verdana" w:cs="Arial"/>
          <w:color w:val="FFCD00"/>
          <w:lang w:eastAsia="es-ES"/>
        </w:rPr>
        <w:t>a cabo por el equipo de profesionales designados en el presente auto</w:t>
      </w:r>
      <w:r w:rsidR="069E50F5" w:rsidRPr="73119118">
        <w:rPr>
          <w:rFonts w:ascii="Verdana" w:eastAsia="Times New Roman" w:hAnsi="Verdana" w:cs="Arial"/>
          <w:color w:val="FFCD00"/>
          <w:lang w:eastAsia="es-ES"/>
        </w:rPr>
        <w:t>.</w:t>
      </w:r>
    </w:p>
    <w:p w14:paraId="3900B842" w14:textId="6A59CBF1" w:rsidR="00032413" w:rsidRPr="00485146" w:rsidRDefault="00032413" w:rsidP="00526488">
      <w:pPr>
        <w:spacing w:after="0" w:line="240" w:lineRule="auto"/>
        <w:jc w:val="both"/>
        <w:rPr>
          <w:rFonts w:ascii="Verdana" w:eastAsia="Times New Roman" w:hAnsi="Verdana"/>
          <w:color w:val="FF7300"/>
          <w:lang w:eastAsia="es-ES"/>
        </w:rPr>
      </w:pPr>
      <w:r w:rsidRPr="73119118">
        <w:rPr>
          <w:rFonts w:ascii="Verdana" w:eastAsia="Times New Roman" w:hAnsi="Verdana"/>
          <w:color w:val="FF7300"/>
          <w:lang w:eastAsia="es-ES"/>
        </w:rPr>
        <w:t xml:space="preserve">La </w:t>
      </w:r>
      <w:r w:rsidR="00D80F8B" w:rsidRPr="73119118">
        <w:rPr>
          <w:rFonts w:ascii="Verdana" w:eastAsia="Times New Roman" w:hAnsi="Verdana"/>
          <w:color w:val="FF7300"/>
          <w:lang w:eastAsia="es-ES"/>
        </w:rPr>
        <w:t>visita de vigilancia</w:t>
      </w:r>
      <w:r w:rsidRPr="73119118">
        <w:rPr>
          <w:rFonts w:ascii="Verdana" w:eastAsia="Times New Roman" w:hAnsi="Verdana"/>
          <w:color w:val="FF7300"/>
          <w:lang w:eastAsia="es-ES"/>
        </w:rPr>
        <w:t xml:space="preserve"> tendrá por objeto </w:t>
      </w:r>
      <w:r w:rsidR="0052384C" w:rsidRPr="73119118">
        <w:rPr>
          <w:rFonts w:ascii="Verdana" w:eastAsia="Times New Roman" w:hAnsi="Verdana"/>
          <w:color w:val="FF7300"/>
          <w:lang w:eastAsia="es-ES"/>
        </w:rPr>
        <w:t>verificar</w:t>
      </w:r>
      <w:r w:rsidR="003F2D32" w:rsidRPr="73119118">
        <w:rPr>
          <w:rFonts w:ascii="Verdana" w:eastAsia="Times New Roman" w:hAnsi="Verdana"/>
          <w:color w:val="FF7300"/>
          <w:lang w:eastAsia="es-ES"/>
        </w:rPr>
        <w:t xml:space="preserve"> </w:t>
      </w:r>
      <w:r w:rsidR="007A2ED5" w:rsidRPr="73119118">
        <w:rPr>
          <w:rFonts w:ascii="Verdana" w:eastAsia="Times New Roman" w:hAnsi="Verdana"/>
          <w:color w:val="FF7300"/>
          <w:lang w:eastAsia="es-ES"/>
        </w:rPr>
        <w:t>de manera preventiva</w:t>
      </w:r>
      <w:r w:rsidR="003F2D32" w:rsidRPr="73119118">
        <w:rPr>
          <w:rFonts w:ascii="Verdana" w:eastAsia="Times New Roman" w:hAnsi="Verdana"/>
          <w:color w:val="FF7300"/>
          <w:lang w:eastAsia="es-ES"/>
        </w:rPr>
        <w:t xml:space="preserve"> que</w:t>
      </w:r>
      <w:r w:rsidR="0052384C" w:rsidRPr="73119118">
        <w:rPr>
          <w:rFonts w:ascii="Verdana" w:eastAsia="Times New Roman" w:hAnsi="Verdana"/>
          <w:color w:val="FF7300"/>
          <w:lang w:eastAsia="es-ES"/>
        </w:rPr>
        <w:t xml:space="preserve"> </w:t>
      </w:r>
      <w:r w:rsidR="007A2ED5" w:rsidRPr="73119118">
        <w:rPr>
          <w:rFonts w:ascii="Verdana" w:eastAsia="Times New Roman" w:hAnsi="Verdana"/>
          <w:color w:val="FF7300"/>
          <w:lang w:eastAsia="es-ES"/>
        </w:rPr>
        <w:t xml:space="preserve">en </w:t>
      </w:r>
      <w:r w:rsidR="0052384C" w:rsidRPr="73119118">
        <w:rPr>
          <w:rFonts w:ascii="Verdana" w:eastAsia="Times New Roman" w:hAnsi="Verdana"/>
          <w:color w:val="FF7300"/>
          <w:lang w:eastAsia="es-ES"/>
        </w:rPr>
        <w:t>la prestación del servicio</w:t>
      </w:r>
      <w:r w:rsidR="003F2D32" w:rsidRPr="73119118">
        <w:rPr>
          <w:rFonts w:ascii="Verdana" w:eastAsia="Times New Roman" w:hAnsi="Verdana"/>
          <w:color w:val="FF7300"/>
          <w:lang w:eastAsia="es-ES"/>
        </w:rPr>
        <w:t xml:space="preserve"> </w:t>
      </w:r>
      <w:r w:rsidR="007A2ED5" w:rsidRPr="73119118">
        <w:rPr>
          <w:rFonts w:ascii="Verdana" w:eastAsia="Times New Roman" w:hAnsi="Verdana"/>
          <w:color w:val="FF7300"/>
          <w:lang w:eastAsia="es-ES"/>
        </w:rPr>
        <w:t>la instituci</w:t>
      </w:r>
      <w:r w:rsidR="00605058" w:rsidRPr="73119118">
        <w:rPr>
          <w:rFonts w:ascii="Verdana" w:eastAsia="Times New Roman" w:hAnsi="Verdana"/>
          <w:color w:val="FF7300"/>
          <w:lang w:eastAsia="es-ES"/>
        </w:rPr>
        <w:t>ón</w:t>
      </w:r>
      <w:r w:rsidR="007A2ED5" w:rsidRPr="73119118">
        <w:rPr>
          <w:rFonts w:ascii="Verdana" w:eastAsia="Times New Roman" w:hAnsi="Verdana"/>
          <w:color w:val="FF7300"/>
          <w:lang w:eastAsia="es-ES"/>
        </w:rPr>
        <w:t xml:space="preserve"> </w:t>
      </w:r>
      <w:r w:rsidR="0052384C" w:rsidRPr="73119118">
        <w:rPr>
          <w:rFonts w:ascii="Verdana" w:eastAsia="Times New Roman" w:hAnsi="Verdana"/>
          <w:color w:val="FF7300"/>
          <w:lang w:eastAsia="es-ES"/>
        </w:rPr>
        <w:t>cumpla con las condiciones</w:t>
      </w:r>
      <w:r w:rsidR="000275C5" w:rsidRPr="73119118">
        <w:rPr>
          <w:rFonts w:ascii="Verdana" w:eastAsia="Times New Roman" w:hAnsi="Verdana"/>
          <w:color w:val="FF7300"/>
          <w:lang w:eastAsia="es-ES"/>
        </w:rPr>
        <w:t xml:space="preserve"> </w:t>
      </w:r>
      <w:r w:rsidR="0052384C" w:rsidRPr="73119118">
        <w:rPr>
          <w:rFonts w:ascii="Verdana" w:eastAsia="Times New Roman" w:hAnsi="Verdana"/>
          <w:color w:val="FF7300"/>
          <w:lang w:eastAsia="es-ES"/>
        </w:rPr>
        <w:t>establecidas en</w:t>
      </w:r>
      <w:r w:rsidR="007A2ED5" w:rsidRPr="73119118">
        <w:rPr>
          <w:rFonts w:ascii="Verdana" w:eastAsia="Times New Roman" w:hAnsi="Verdana"/>
          <w:color w:val="FF7300"/>
          <w:lang w:eastAsia="es-ES"/>
        </w:rPr>
        <w:t xml:space="preserve"> la normatividad </w:t>
      </w:r>
      <w:r w:rsidR="007A2ED5" w:rsidRPr="73119118">
        <w:rPr>
          <w:rFonts w:ascii="Verdana" w:eastAsia="Times New Roman" w:hAnsi="Verdana"/>
          <w:color w:val="FF7300"/>
          <w:lang w:eastAsia="es-ES"/>
        </w:rPr>
        <w:lastRenderedPageBreak/>
        <w:t>vigente y en</w:t>
      </w:r>
      <w:r w:rsidR="0052384C" w:rsidRPr="73119118">
        <w:rPr>
          <w:rFonts w:ascii="Verdana" w:eastAsia="Times New Roman" w:hAnsi="Verdana"/>
          <w:color w:val="FF7300"/>
          <w:lang w:eastAsia="es-ES"/>
        </w:rPr>
        <w:t xml:space="preserve"> los documentos técnicos definidos por el ICBF</w:t>
      </w:r>
      <w:r w:rsidRPr="73119118">
        <w:rPr>
          <w:rFonts w:ascii="Verdana" w:eastAsia="Times New Roman" w:hAnsi="Verdana"/>
          <w:color w:val="FF7300"/>
          <w:lang w:eastAsia="es-ES"/>
        </w:rPr>
        <w:t xml:space="preserve">. Dicha verificación será llevada a cabo por el equipo de profesionales designados </w:t>
      </w:r>
      <w:r w:rsidR="007A2ED5" w:rsidRPr="73119118">
        <w:rPr>
          <w:rFonts w:ascii="Verdana" w:eastAsia="Times New Roman" w:hAnsi="Verdana"/>
          <w:color w:val="FF7300"/>
          <w:lang w:eastAsia="es-ES"/>
        </w:rPr>
        <w:t>en el presente auto</w:t>
      </w:r>
      <w:r w:rsidRPr="73119118">
        <w:rPr>
          <w:rFonts w:ascii="Verdana" w:eastAsia="Times New Roman" w:hAnsi="Verdana"/>
          <w:color w:val="FF7300"/>
          <w:lang w:eastAsia="es-ES"/>
        </w:rPr>
        <w:t>.</w:t>
      </w:r>
    </w:p>
    <w:p w14:paraId="7EE9A4B3" w14:textId="77777777" w:rsidR="000050F6" w:rsidRPr="00485146" w:rsidRDefault="000050F6" w:rsidP="00526488">
      <w:pPr>
        <w:spacing w:after="0" w:line="240" w:lineRule="auto"/>
        <w:jc w:val="both"/>
        <w:rPr>
          <w:rFonts w:ascii="Verdana" w:hAnsi="Verdana" w:cs="Arial"/>
          <w:color w:val="000000" w:themeColor="text1"/>
        </w:rPr>
      </w:pPr>
    </w:p>
    <w:p w14:paraId="5EC164CB" w14:textId="78F4125F" w:rsidR="00C80BFD" w:rsidRPr="00485146" w:rsidRDefault="00EA0F9F" w:rsidP="00526488">
      <w:pPr>
        <w:spacing w:after="0" w:line="240" w:lineRule="auto"/>
        <w:jc w:val="both"/>
        <w:rPr>
          <w:rFonts w:ascii="Verdana" w:hAnsi="Verdana" w:cs="Arial"/>
          <w:color w:val="000000" w:themeColor="text1"/>
        </w:rPr>
      </w:pPr>
      <w:r w:rsidRPr="00485146">
        <w:rPr>
          <w:rFonts w:ascii="Verdana" w:hAnsi="Verdana" w:cs="Arial"/>
          <w:b/>
          <w:lang w:val="es-CO"/>
        </w:rPr>
        <w:t xml:space="preserve">ARTÍCULO TERCERO. </w:t>
      </w:r>
      <w:r w:rsidRPr="00485146">
        <w:rPr>
          <w:rFonts w:ascii="Verdana" w:hAnsi="Verdana" w:cs="Arial"/>
          <w:b/>
          <w:bCs/>
        </w:rPr>
        <w:t xml:space="preserve">FECHA DE </w:t>
      </w:r>
      <w:r w:rsidR="00796F6D" w:rsidRPr="00485146">
        <w:rPr>
          <w:rFonts w:ascii="Verdana" w:hAnsi="Verdana" w:cs="Arial"/>
          <w:b/>
          <w:bCs/>
        </w:rPr>
        <w:t xml:space="preserve">LA </w:t>
      </w:r>
      <w:r w:rsidR="000050F6" w:rsidRPr="00485146">
        <w:rPr>
          <w:rFonts w:ascii="Verdana" w:hAnsi="Verdana" w:cs="Arial"/>
          <w:b/>
          <w:bCs/>
        </w:rPr>
        <w:t>VISITA</w:t>
      </w:r>
      <w:r w:rsidR="007E7A8C" w:rsidRPr="00485146">
        <w:rPr>
          <w:rFonts w:ascii="Verdana" w:hAnsi="Verdana" w:cs="Arial"/>
          <w:b/>
          <w:color w:val="000000" w:themeColor="text1"/>
          <w:lang w:val="es-CO"/>
        </w:rPr>
        <w:t xml:space="preserve">. </w:t>
      </w:r>
      <w:r w:rsidR="008B05EF" w:rsidRPr="00485146">
        <w:rPr>
          <w:rFonts w:ascii="Verdana" w:hAnsi="Verdana" w:cs="Arial"/>
          <w:lang w:val="es-CO"/>
        </w:rPr>
        <w:t xml:space="preserve">La </w:t>
      </w:r>
      <w:r w:rsidR="00F13D11" w:rsidRPr="00485146">
        <w:rPr>
          <w:rFonts w:ascii="Verdana" w:eastAsia="Times New Roman" w:hAnsi="Verdana" w:cs="Arial"/>
          <w:bCs/>
          <w:color w:val="FFCD00"/>
          <w:lang w:val="es-ES_tradnl" w:eastAsia="es-ES"/>
        </w:rPr>
        <w:t>visita de inspección/</w:t>
      </w:r>
      <w:r w:rsidR="00F13D11" w:rsidRPr="00485146">
        <w:rPr>
          <w:rFonts w:ascii="Verdana" w:eastAsia="Times New Roman" w:hAnsi="Verdana"/>
          <w:color w:val="FF7300"/>
          <w:lang w:val="es-ES_tradnl" w:eastAsia="es-ES"/>
        </w:rPr>
        <w:t>visita de vigilancia</w:t>
      </w:r>
      <w:r w:rsidR="00F13D11" w:rsidRPr="00485146">
        <w:rPr>
          <w:rFonts w:ascii="Verdana" w:eastAsia="Times New Roman" w:hAnsi="Verdana" w:cs="Arial"/>
          <w:color w:val="FFC000"/>
          <w:lang w:val="es-CO" w:eastAsia="es-ES"/>
        </w:rPr>
        <w:t xml:space="preserve"> </w:t>
      </w:r>
      <w:r w:rsidR="00691FEC" w:rsidRPr="00485146">
        <w:rPr>
          <w:rFonts w:ascii="Verdana" w:hAnsi="Verdana" w:cs="Arial"/>
          <w:color w:val="000000" w:themeColor="text1"/>
        </w:rPr>
        <w:t xml:space="preserve">se </w:t>
      </w:r>
      <w:r w:rsidR="009E265A" w:rsidRPr="00485146">
        <w:rPr>
          <w:rFonts w:ascii="Verdana" w:hAnsi="Verdana" w:cs="Arial"/>
          <w:color w:val="000000" w:themeColor="text1"/>
        </w:rPr>
        <w:t>llevará a cabo</w:t>
      </w:r>
      <w:r w:rsidR="00691FEC" w:rsidRPr="00485146">
        <w:rPr>
          <w:rFonts w:ascii="Verdana" w:hAnsi="Verdana" w:cs="Arial"/>
          <w:color w:val="000000" w:themeColor="text1"/>
        </w:rPr>
        <w:t xml:space="preserve"> </w:t>
      </w:r>
      <w:r w:rsidR="00E26D7A" w:rsidRPr="00485146">
        <w:rPr>
          <w:rFonts w:ascii="Verdana" w:hAnsi="Verdana" w:cs="Arial"/>
          <w:color w:val="000000" w:themeColor="text1"/>
        </w:rPr>
        <w:t>los días</w:t>
      </w:r>
      <w:r w:rsidR="000176F8" w:rsidRPr="00485146">
        <w:rPr>
          <w:rFonts w:ascii="Verdana" w:hAnsi="Verdana" w:cs="Arial"/>
          <w:color w:val="000000" w:themeColor="text1"/>
        </w:rPr>
        <w:t xml:space="preserve"> </w:t>
      </w:r>
      <w:proofErr w:type="spellStart"/>
      <w:r w:rsidR="00032413" w:rsidRPr="00485146">
        <w:rPr>
          <w:rFonts w:ascii="Verdana" w:hAnsi="Verdana" w:cs="Arial"/>
          <w:b/>
          <w:color w:val="767171" w:themeColor="background2" w:themeShade="80"/>
        </w:rPr>
        <w:t>xxx</w:t>
      </w:r>
      <w:proofErr w:type="spellEnd"/>
      <w:r w:rsidR="00B42093" w:rsidRPr="00485146">
        <w:rPr>
          <w:rFonts w:ascii="Verdana" w:hAnsi="Verdana" w:cs="Arial"/>
          <w:color w:val="000000" w:themeColor="text1"/>
        </w:rPr>
        <w:t xml:space="preserve"> de </w:t>
      </w:r>
      <w:r w:rsidR="00032413" w:rsidRPr="00485146">
        <w:rPr>
          <w:rFonts w:ascii="Verdana" w:hAnsi="Verdana" w:cs="Arial"/>
          <w:b/>
          <w:color w:val="767171" w:themeColor="background2" w:themeShade="80"/>
        </w:rPr>
        <w:t>mes</w:t>
      </w:r>
      <w:r w:rsidR="000176F8" w:rsidRPr="00485146">
        <w:rPr>
          <w:rFonts w:ascii="Verdana" w:hAnsi="Verdana" w:cs="Arial"/>
          <w:b/>
          <w:color w:val="000000" w:themeColor="text1"/>
        </w:rPr>
        <w:t xml:space="preserve"> </w:t>
      </w:r>
      <w:r w:rsidR="002D1024" w:rsidRPr="00485146">
        <w:rPr>
          <w:rFonts w:ascii="Verdana" w:hAnsi="Verdana" w:cs="Arial"/>
          <w:color w:val="000000" w:themeColor="text1"/>
        </w:rPr>
        <w:t xml:space="preserve">de </w:t>
      </w:r>
      <w:r w:rsidR="00032413" w:rsidRPr="00485146">
        <w:rPr>
          <w:rFonts w:ascii="Verdana" w:hAnsi="Verdana" w:cs="Arial"/>
          <w:b/>
          <w:bCs/>
          <w:color w:val="767171" w:themeColor="background2" w:themeShade="80"/>
        </w:rPr>
        <w:t>año</w:t>
      </w:r>
      <w:r w:rsidR="002553C9" w:rsidRPr="00485146">
        <w:rPr>
          <w:rFonts w:ascii="Verdana" w:hAnsi="Verdana" w:cs="Arial"/>
          <w:b/>
          <w:color w:val="000000" w:themeColor="text1"/>
        </w:rPr>
        <w:t>.</w:t>
      </w:r>
    </w:p>
    <w:p w14:paraId="53128261" w14:textId="77777777" w:rsidR="00DB5F11" w:rsidRPr="00485146" w:rsidRDefault="00DB5F11" w:rsidP="00526488">
      <w:pPr>
        <w:spacing w:after="0" w:line="240" w:lineRule="auto"/>
        <w:jc w:val="both"/>
        <w:rPr>
          <w:rFonts w:ascii="Verdana" w:hAnsi="Verdana" w:cs="Arial"/>
        </w:rPr>
      </w:pPr>
    </w:p>
    <w:p w14:paraId="4C42FAB7" w14:textId="0A9A96CC" w:rsidR="00EA0F9F" w:rsidRPr="00485146" w:rsidRDefault="00EA0F9F" w:rsidP="00526488">
      <w:pPr>
        <w:spacing w:after="0" w:line="240" w:lineRule="auto"/>
        <w:jc w:val="both"/>
        <w:rPr>
          <w:rFonts w:ascii="Verdana" w:eastAsia="Times New Roman" w:hAnsi="Verdana" w:cs="Arial"/>
          <w:lang w:val="es-ES_tradnl" w:eastAsia="es-ES"/>
        </w:rPr>
      </w:pPr>
      <w:r w:rsidRPr="00485146">
        <w:rPr>
          <w:rFonts w:ascii="Verdana" w:hAnsi="Verdana" w:cs="Arial"/>
          <w:b/>
          <w:bCs/>
        </w:rPr>
        <w:t>ARTÍCULO CUARTO</w:t>
      </w:r>
      <w:r w:rsidR="007A2ED5" w:rsidRPr="00485146">
        <w:rPr>
          <w:rFonts w:ascii="Verdana" w:hAnsi="Verdana" w:cs="Arial"/>
          <w:b/>
          <w:bCs/>
        </w:rPr>
        <w:t>.</w:t>
      </w:r>
      <w:r w:rsidRPr="00485146">
        <w:rPr>
          <w:rFonts w:ascii="Verdana" w:hAnsi="Verdana" w:cs="Arial"/>
          <w:b/>
          <w:bCs/>
        </w:rPr>
        <w:t xml:space="preserve"> DESIGNACIÓN DE EQUIPO.</w:t>
      </w:r>
      <w:r w:rsidRPr="00485146">
        <w:rPr>
          <w:rFonts w:ascii="Verdana" w:eastAsia="Times New Roman" w:hAnsi="Verdana" w:cs="Arial"/>
          <w:lang w:eastAsia="es-ES"/>
        </w:rPr>
        <w:t xml:space="preserve"> Se designa</w:t>
      </w:r>
      <w:r w:rsidRPr="00485146">
        <w:rPr>
          <w:rFonts w:ascii="Verdana" w:eastAsia="Times New Roman" w:hAnsi="Verdana" w:cs="Arial"/>
          <w:lang w:val="es-ES_tradnl" w:eastAsia="es-ES"/>
        </w:rPr>
        <w:t xml:space="preserve"> para el desarrollo de la </w:t>
      </w:r>
      <w:r w:rsidR="00F13D11" w:rsidRPr="00485146">
        <w:rPr>
          <w:rFonts w:ascii="Verdana" w:eastAsia="Times New Roman" w:hAnsi="Verdana" w:cs="Arial"/>
          <w:bCs/>
          <w:color w:val="FFCD00"/>
          <w:lang w:val="es-ES_tradnl" w:eastAsia="es-ES"/>
        </w:rPr>
        <w:t>visita de inspección/</w:t>
      </w:r>
      <w:r w:rsidR="00F13D11" w:rsidRPr="00485146">
        <w:rPr>
          <w:rFonts w:ascii="Verdana" w:eastAsia="Times New Roman" w:hAnsi="Verdana"/>
          <w:color w:val="FF7300"/>
          <w:lang w:val="es-ES_tradnl" w:eastAsia="es-ES"/>
        </w:rPr>
        <w:t>visita de vigilancia</w:t>
      </w:r>
      <w:r w:rsidR="00F13D11" w:rsidRPr="00485146">
        <w:rPr>
          <w:rFonts w:ascii="Verdana" w:eastAsia="Times New Roman" w:hAnsi="Verdana" w:cs="Arial"/>
          <w:color w:val="FFC000"/>
          <w:lang w:val="es-CO" w:eastAsia="es-ES"/>
        </w:rPr>
        <w:t xml:space="preserve"> </w:t>
      </w:r>
      <w:r w:rsidRPr="00485146">
        <w:rPr>
          <w:rFonts w:ascii="Verdana" w:eastAsia="Times New Roman" w:hAnsi="Verdana" w:cs="Arial"/>
          <w:lang w:val="es-ES_tradnl" w:eastAsia="es-ES"/>
        </w:rPr>
        <w:t xml:space="preserve">a los siguientes profesionales: </w:t>
      </w:r>
    </w:p>
    <w:p w14:paraId="4B0498EF" w14:textId="77777777" w:rsidR="00EA0F9F" w:rsidRPr="00485146" w:rsidRDefault="00EA0F9F" w:rsidP="00526488">
      <w:pPr>
        <w:spacing w:after="0" w:line="240" w:lineRule="auto"/>
        <w:jc w:val="both"/>
        <w:rPr>
          <w:rFonts w:ascii="Verdana" w:eastAsia="Times New Roman" w:hAnsi="Verdana" w:cs="Arial"/>
          <w:lang w:val="es-ES_tradnl" w:eastAsia="es-ES"/>
        </w:rPr>
      </w:pPr>
    </w:p>
    <w:p w14:paraId="283A8C0D" w14:textId="2BE8A3F2" w:rsidR="00EA0F9F" w:rsidRPr="00485146" w:rsidRDefault="00EA0F9F" w:rsidP="00526488">
      <w:pPr>
        <w:pStyle w:val="Prrafodelista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Verdana" w:hAnsi="Verdana" w:cs="Arial"/>
          <w:sz w:val="22"/>
          <w:szCs w:val="22"/>
        </w:rPr>
      </w:pPr>
      <w:r w:rsidRPr="00485146">
        <w:rPr>
          <w:rFonts w:ascii="Verdana" w:hAnsi="Verdana" w:cs="Arial"/>
          <w:sz w:val="22"/>
          <w:szCs w:val="22"/>
        </w:rPr>
        <w:t>E</w:t>
      </w:r>
      <w:r w:rsidR="00056ED2" w:rsidRPr="00485146">
        <w:rPr>
          <w:rFonts w:ascii="Verdana" w:hAnsi="Verdana" w:cs="Arial"/>
          <w:sz w:val="22"/>
          <w:szCs w:val="22"/>
        </w:rPr>
        <w:t xml:space="preserve">n </w:t>
      </w:r>
      <w:bookmarkStart w:id="1" w:name="_Hlk11758501"/>
      <w:r w:rsidR="006363DB" w:rsidRPr="00485146">
        <w:rPr>
          <w:rFonts w:ascii="Verdana" w:hAnsi="Verdana" w:cs="Arial"/>
          <w:color w:val="808080" w:themeColor="background1" w:themeShade="80"/>
          <w:sz w:val="22"/>
          <w:szCs w:val="22"/>
        </w:rPr>
        <w:t>profesión</w:t>
      </w:r>
      <w:r w:rsidR="00C432EB" w:rsidRPr="00485146">
        <w:rPr>
          <w:rFonts w:ascii="Verdana" w:hAnsi="Verdana" w:cs="Arial"/>
          <w:color w:val="000000" w:themeColor="text1"/>
          <w:sz w:val="22"/>
          <w:szCs w:val="22"/>
        </w:rPr>
        <w:t>:</w:t>
      </w:r>
      <w:r w:rsidR="000176F8" w:rsidRPr="00485146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r w:rsidR="004610DB" w:rsidRPr="00485146">
        <w:rPr>
          <w:rFonts w:ascii="Verdana" w:hAnsi="Verdana" w:cs="Arial"/>
          <w:b/>
          <w:bCs/>
          <w:color w:val="808080" w:themeColor="background1" w:themeShade="80"/>
          <w:sz w:val="22"/>
          <w:szCs w:val="22"/>
        </w:rPr>
        <w:t>NOMBRE Y APELLIDOS</w:t>
      </w:r>
      <w:r w:rsidRPr="00485146">
        <w:rPr>
          <w:rFonts w:ascii="Verdana" w:hAnsi="Verdana" w:cs="Arial"/>
          <w:b/>
          <w:bCs/>
          <w:color w:val="000000" w:themeColor="text1"/>
          <w:sz w:val="22"/>
          <w:szCs w:val="22"/>
        </w:rPr>
        <w:t>,</w:t>
      </w:r>
      <w:r w:rsidR="00C006AA" w:rsidRPr="00485146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r w:rsidR="00C432EB" w:rsidRPr="00485146">
        <w:rPr>
          <w:rFonts w:ascii="Verdana" w:hAnsi="Verdana" w:cs="Arial"/>
          <w:color w:val="000000" w:themeColor="text1"/>
          <w:sz w:val="22"/>
          <w:szCs w:val="22"/>
        </w:rPr>
        <w:t>identificad</w:t>
      </w:r>
      <w:r w:rsidR="006363DB" w:rsidRPr="00485146">
        <w:rPr>
          <w:rFonts w:ascii="Verdana" w:hAnsi="Verdana" w:cs="Arial"/>
          <w:color w:val="000000" w:themeColor="text1"/>
          <w:sz w:val="22"/>
          <w:szCs w:val="22"/>
        </w:rPr>
        <w:t>o</w:t>
      </w:r>
      <w:r w:rsidR="009E265A" w:rsidRPr="00485146">
        <w:rPr>
          <w:rFonts w:ascii="Verdana" w:hAnsi="Verdana" w:cs="Arial"/>
          <w:color w:val="000000" w:themeColor="text1"/>
          <w:sz w:val="22"/>
          <w:szCs w:val="22"/>
        </w:rPr>
        <w:t>/</w:t>
      </w:r>
      <w:r w:rsidR="00C432EB" w:rsidRPr="00485146">
        <w:rPr>
          <w:rFonts w:ascii="Verdana" w:hAnsi="Verdana" w:cs="Arial"/>
          <w:color w:val="000000" w:themeColor="text1"/>
          <w:sz w:val="22"/>
          <w:szCs w:val="22"/>
        </w:rPr>
        <w:t xml:space="preserve">a </w:t>
      </w:r>
      <w:r w:rsidR="00C006AA" w:rsidRPr="00485146">
        <w:rPr>
          <w:rFonts w:ascii="Verdana" w:hAnsi="Verdana" w:cs="Arial"/>
          <w:color w:val="000000" w:themeColor="text1"/>
          <w:sz w:val="22"/>
          <w:szCs w:val="22"/>
        </w:rPr>
        <w:t xml:space="preserve">con </w:t>
      </w:r>
      <w:r w:rsidR="004610DB" w:rsidRPr="00485146">
        <w:rPr>
          <w:rFonts w:ascii="Verdana" w:hAnsi="Verdana" w:cs="Arial"/>
          <w:color w:val="000000" w:themeColor="text1"/>
          <w:sz w:val="22"/>
          <w:szCs w:val="22"/>
        </w:rPr>
        <w:t xml:space="preserve">la </w:t>
      </w:r>
      <w:r w:rsidR="007A2ED5" w:rsidRPr="00485146">
        <w:rPr>
          <w:rFonts w:ascii="Verdana" w:hAnsi="Verdana" w:cs="Arial"/>
          <w:color w:val="000000" w:themeColor="text1"/>
          <w:sz w:val="22"/>
          <w:szCs w:val="22"/>
        </w:rPr>
        <w:t>cé</w:t>
      </w:r>
      <w:r w:rsidR="00B553D1" w:rsidRPr="00485146">
        <w:rPr>
          <w:rFonts w:ascii="Verdana" w:hAnsi="Verdana" w:cs="Arial"/>
          <w:color w:val="000000" w:themeColor="text1"/>
          <w:sz w:val="22"/>
          <w:szCs w:val="22"/>
        </w:rPr>
        <w:t xml:space="preserve">dula de </w:t>
      </w:r>
      <w:r w:rsidR="007A2ED5" w:rsidRPr="00485146">
        <w:rPr>
          <w:rFonts w:ascii="Verdana" w:hAnsi="Verdana" w:cs="Arial"/>
          <w:color w:val="000000" w:themeColor="text1"/>
          <w:sz w:val="22"/>
          <w:szCs w:val="22"/>
        </w:rPr>
        <w:t>c</w:t>
      </w:r>
      <w:r w:rsidR="00B553D1" w:rsidRPr="00485146">
        <w:rPr>
          <w:rFonts w:ascii="Verdana" w:hAnsi="Verdana" w:cs="Arial"/>
          <w:color w:val="000000" w:themeColor="text1"/>
          <w:sz w:val="22"/>
          <w:szCs w:val="22"/>
        </w:rPr>
        <w:t xml:space="preserve">iudadanía </w:t>
      </w:r>
      <w:r w:rsidR="004610DB" w:rsidRPr="00485146">
        <w:rPr>
          <w:rFonts w:ascii="Verdana" w:hAnsi="Verdana" w:cs="Arial"/>
          <w:color w:val="000000" w:themeColor="text1"/>
          <w:sz w:val="22"/>
          <w:szCs w:val="22"/>
        </w:rPr>
        <w:t xml:space="preserve">No. </w:t>
      </w:r>
      <w:proofErr w:type="spellStart"/>
      <w:r w:rsidR="006363DB" w:rsidRPr="00485146">
        <w:rPr>
          <w:rFonts w:ascii="Verdana" w:hAnsi="Verdana" w:cs="Arial"/>
          <w:color w:val="808080" w:themeColor="background1" w:themeShade="80"/>
          <w:sz w:val="22"/>
          <w:szCs w:val="22"/>
        </w:rPr>
        <w:t>xxxxx</w:t>
      </w:r>
      <w:proofErr w:type="spellEnd"/>
      <w:r w:rsidRPr="00485146">
        <w:rPr>
          <w:rFonts w:ascii="Verdana" w:hAnsi="Verdana" w:cs="Arial"/>
          <w:color w:val="000000" w:themeColor="text1"/>
          <w:sz w:val="22"/>
          <w:szCs w:val="22"/>
        </w:rPr>
        <w:t>.</w:t>
      </w:r>
      <w:r w:rsidR="00C470A7" w:rsidRPr="00485146">
        <w:rPr>
          <w:rStyle w:val="Refdenotaalpie"/>
          <w:rFonts w:ascii="Verdana" w:hAnsi="Verdana" w:cs="Arial"/>
          <w:color w:val="000000" w:themeColor="text1"/>
          <w:sz w:val="22"/>
          <w:szCs w:val="22"/>
        </w:rPr>
        <w:footnoteReference w:id="1"/>
      </w:r>
    </w:p>
    <w:p w14:paraId="1F6F8E27" w14:textId="358925FC" w:rsidR="00EA0F9F" w:rsidRPr="00485146" w:rsidRDefault="00EA0F9F" w:rsidP="00526488">
      <w:pPr>
        <w:pStyle w:val="Prrafodelista"/>
        <w:ind w:left="440"/>
        <w:jc w:val="both"/>
        <w:rPr>
          <w:rFonts w:ascii="Verdana" w:hAnsi="Verdana" w:cs="Arial"/>
          <w:sz w:val="22"/>
          <w:szCs w:val="22"/>
        </w:rPr>
      </w:pPr>
    </w:p>
    <w:bookmarkEnd w:id="1"/>
    <w:p w14:paraId="2E07EA12" w14:textId="6088BD70" w:rsidR="006756E2" w:rsidRPr="00FB3F8C" w:rsidRDefault="00796F6D" w:rsidP="00526488">
      <w:pPr>
        <w:spacing w:after="0" w:line="240" w:lineRule="auto"/>
        <w:jc w:val="both"/>
        <w:rPr>
          <w:rFonts w:ascii="Verdana" w:hAnsi="Verdana" w:cs="Arial"/>
        </w:rPr>
      </w:pPr>
      <w:r w:rsidRPr="00485146">
        <w:rPr>
          <w:rFonts w:ascii="Verdana" w:hAnsi="Verdana" w:cs="Arial"/>
          <w:b/>
          <w:bCs/>
        </w:rPr>
        <w:t>ARTÍCULO QUINTO. ACCESO A LA INFORMACIÓN</w:t>
      </w:r>
      <w:r w:rsidRPr="00485146">
        <w:rPr>
          <w:rFonts w:ascii="Verdana" w:hAnsi="Verdana" w:cs="Arial"/>
        </w:rPr>
        <w:t xml:space="preserve">. </w:t>
      </w:r>
      <w:bookmarkStart w:id="2" w:name="_Hlk167196364"/>
      <w:r w:rsidR="006756E2" w:rsidRPr="00FB3F8C">
        <w:rPr>
          <w:rFonts w:ascii="Verdana" w:hAnsi="Verdana" w:cs="Arial"/>
        </w:rPr>
        <w:t xml:space="preserve">Los profesionales designados para la realización de la </w:t>
      </w:r>
      <w:r w:rsidR="006756E2" w:rsidRPr="00485146">
        <w:rPr>
          <w:rFonts w:ascii="Verdana" w:eastAsia="Times New Roman" w:hAnsi="Verdana" w:cs="Arial"/>
          <w:bCs/>
          <w:color w:val="FFCD00"/>
          <w:lang w:val="es-ES_tradnl" w:eastAsia="es-ES"/>
        </w:rPr>
        <w:t>visita de inspección/</w:t>
      </w:r>
      <w:r w:rsidR="006756E2" w:rsidRPr="00485146">
        <w:rPr>
          <w:rFonts w:ascii="Verdana" w:eastAsia="Times New Roman" w:hAnsi="Verdana"/>
          <w:color w:val="FF7300"/>
          <w:lang w:val="es-ES_tradnl" w:eastAsia="es-ES"/>
        </w:rPr>
        <w:t>visita de vigilancia</w:t>
      </w:r>
      <w:r w:rsidR="006756E2" w:rsidRPr="00FB3F8C">
        <w:rPr>
          <w:rFonts w:ascii="Verdana" w:eastAsia="Times New Roman" w:hAnsi="Verdana" w:cs="Arial"/>
          <w:bCs/>
          <w:lang w:val="es-ES_tradnl" w:eastAsia="es-ES"/>
        </w:rPr>
        <w:t xml:space="preserve"> de inspección</w:t>
      </w:r>
      <w:r w:rsidR="006756E2" w:rsidRPr="00FB3F8C">
        <w:rPr>
          <w:rFonts w:ascii="Verdana" w:hAnsi="Verdana" w:cs="Arial"/>
        </w:rPr>
        <w:t xml:space="preserve"> quedan facultados para acceder a la totalidad de la información requerida para el cumplimiento del objeto de </w:t>
      </w:r>
      <w:proofErr w:type="gramStart"/>
      <w:r w:rsidR="006756E2" w:rsidRPr="00FB3F8C">
        <w:rPr>
          <w:rFonts w:ascii="Verdana" w:hAnsi="Verdana" w:cs="Arial"/>
        </w:rPr>
        <w:t xml:space="preserve">la </w:t>
      </w:r>
      <w:r w:rsidR="006756E2" w:rsidRPr="00FB3F8C">
        <w:rPr>
          <w:rFonts w:ascii="Verdana" w:hAnsi="Verdana" w:cs="Arial"/>
          <w:bCs/>
        </w:rPr>
        <w:t>misma</w:t>
      </w:r>
      <w:proofErr w:type="gramEnd"/>
      <w:r w:rsidR="006756E2" w:rsidRPr="00FB3F8C">
        <w:rPr>
          <w:rFonts w:ascii="Verdana" w:hAnsi="Verdana" w:cs="Arial"/>
        </w:rPr>
        <w:t xml:space="preserve">. </w:t>
      </w:r>
    </w:p>
    <w:p w14:paraId="00AB7355" w14:textId="77777777" w:rsidR="006756E2" w:rsidRPr="00FB3F8C" w:rsidRDefault="006756E2" w:rsidP="00526488">
      <w:pPr>
        <w:spacing w:after="0" w:line="240" w:lineRule="auto"/>
        <w:jc w:val="both"/>
        <w:rPr>
          <w:rFonts w:ascii="Verdana" w:hAnsi="Verdana" w:cs="Arial"/>
        </w:rPr>
      </w:pPr>
    </w:p>
    <w:p w14:paraId="4C743F99" w14:textId="70BEA224" w:rsidR="006756E2" w:rsidRPr="0040772C" w:rsidRDefault="006756E2" w:rsidP="00526488">
      <w:pPr>
        <w:spacing w:after="0" w:line="240" w:lineRule="auto"/>
        <w:jc w:val="both"/>
        <w:rPr>
          <w:rFonts w:ascii="Verdana" w:hAnsi="Verdana" w:cs="Arial"/>
          <w:b/>
          <w:bCs/>
          <w:color w:val="FFC000"/>
        </w:rPr>
      </w:pPr>
      <w:r w:rsidRPr="0040772C">
        <w:rPr>
          <w:rFonts w:ascii="Verdana" w:eastAsia="Times New Roman" w:hAnsi="Verdana" w:cs="Arial"/>
          <w:bCs/>
          <w:color w:val="FFC000"/>
          <w:lang w:val="es-ES_tradnl" w:eastAsia="es-ES"/>
        </w:rPr>
        <w:t>La información requerida para el desarrollo de la visita de inspección deberá ser entregada por la institución a más tardar a las</w:t>
      </w:r>
      <w:r w:rsidRPr="0040772C">
        <w:rPr>
          <w:rFonts w:ascii="Verdana" w:hAnsi="Verdana" w:cs="Arial"/>
          <w:b/>
          <w:bCs/>
          <w:color w:val="FFC000"/>
        </w:rPr>
        <w:t xml:space="preserve"> </w:t>
      </w:r>
      <w:proofErr w:type="spellStart"/>
      <w:r w:rsidRPr="0040772C">
        <w:rPr>
          <w:rFonts w:ascii="Verdana" w:hAnsi="Verdana" w:cs="Arial"/>
          <w:b/>
          <w:bCs/>
          <w:color w:val="FFC000"/>
        </w:rPr>
        <w:t>xxx</w:t>
      </w:r>
      <w:proofErr w:type="spellEnd"/>
      <w:r w:rsidRPr="0040772C">
        <w:rPr>
          <w:rFonts w:ascii="Verdana" w:hAnsi="Verdana" w:cs="Arial"/>
          <w:b/>
          <w:bCs/>
          <w:color w:val="FFC000"/>
        </w:rPr>
        <w:t xml:space="preserve"> </w:t>
      </w:r>
      <w:r w:rsidRPr="0040772C">
        <w:rPr>
          <w:rFonts w:ascii="Verdana" w:eastAsia="Times New Roman" w:hAnsi="Verdana" w:cs="Arial"/>
          <w:bCs/>
          <w:color w:val="FFC000"/>
          <w:lang w:val="es-ES_tradnl" w:eastAsia="es-ES"/>
        </w:rPr>
        <w:t xml:space="preserve">del </w:t>
      </w:r>
      <w:proofErr w:type="spellStart"/>
      <w:r w:rsidRPr="0040772C">
        <w:rPr>
          <w:rFonts w:ascii="Verdana" w:hAnsi="Verdana" w:cs="Arial"/>
          <w:b/>
          <w:bCs/>
          <w:color w:val="FFC000"/>
        </w:rPr>
        <w:t>xx</w:t>
      </w:r>
      <w:proofErr w:type="spellEnd"/>
      <w:r w:rsidRPr="0040772C">
        <w:rPr>
          <w:rFonts w:ascii="Verdana" w:hAnsi="Verdana" w:cs="Arial"/>
          <w:b/>
          <w:bCs/>
          <w:color w:val="FFC000"/>
        </w:rPr>
        <w:t xml:space="preserve"> </w:t>
      </w:r>
      <w:r w:rsidRPr="0040772C">
        <w:rPr>
          <w:rFonts w:ascii="Verdana" w:eastAsia="Times New Roman" w:hAnsi="Verdana" w:cs="Arial"/>
          <w:bCs/>
          <w:color w:val="FFC000"/>
          <w:lang w:val="es-ES_tradnl" w:eastAsia="es-ES"/>
        </w:rPr>
        <w:t>de</w:t>
      </w:r>
      <w:r w:rsidRPr="0040772C">
        <w:rPr>
          <w:rFonts w:ascii="Verdana" w:hAnsi="Verdana" w:cs="Arial"/>
          <w:b/>
          <w:bCs/>
          <w:color w:val="FFC000"/>
        </w:rPr>
        <w:t xml:space="preserve"> </w:t>
      </w:r>
      <w:proofErr w:type="spellStart"/>
      <w:r w:rsidRPr="0040772C">
        <w:rPr>
          <w:rFonts w:ascii="Verdana" w:hAnsi="Verdana" w:cs="Arial"/>
          <w:b/>
          <w:bCs/>
          <w:color w:val="FFC000"/>
        </w:rPr>
        <w:t>xx</w:t>
      </w:r>
      <w:proofErr w:type="spellEnd"/>
      <w:r w:rsidRPr="0040772C">
        <w:rPr>
          <w:rFonts w:ascii="Verdana" w:hAnsi="Verdana" w:cs="Arial"/>
          <w:b/>
          <w:bCs/>
          <w:color w:val="FFC000"/>
        </w:rPr>
        <w:t xml:space="preserve"> </w:t>
      </w:r>
      <w:r w:rsidRPr="0040772C">
        <w:rPr>
          <w:rFonts w:ascii="Verdana" w:eastAsia="Times New Roman" w:hAnsi="Verdana" w:cs="Arial"/>
          <w:bCs/>
          <w:color w:val="FFC000"/>
          <w:lang w:val="es-ES_tradnl" w:eastAsia="es-ES"/>
        </w:rPr>
        <w:t>de</w:t>
      </w:r>
      <w:r w:rsidRPr="0040772C">
        <w:rPr>
          <w:rFonts w:ascii="Verdana" w:hAnsi="Verdana" w:cs="Arial"/>
          <w:b/>
          <w:bCs/>
          <w:color w:val="FFC000"/>
        </w:rPr>
        <w:t xml:space="preserve"> 202x</w:t>
      </w:r>
      <w:r w:rsidRPr="0040772C">
        <w:rPr>
          <w:rFonts w:ascii="Verdana" w:hAnsi="Verdana" w:cs="Arial"/>
          <w:color w:val="FFC000"/>
        </w:rPr>
        <w:t>.</w:t>
      </w:r>
      <w:r w:rsidRPr="0040772C">
        <w:rPr>
          <w:rFonts w:ascii="Verdana" w:hAnsi="Verdana" w:cs="Arial"/>
          <w:b/>
          <w:bCs/>
          <w:color w:val="FFC000"/>
        </w:rPr>
        <w:t xml:space="preserve"> </w:t>
      </w:r>
    </w:p>
    <w:bookmarkEnd w:id="2"/>
    <w:p w14:paraId="1A52495E" w14:textId="5BD9504B" w:rsidR="005D08F2" w:rsidRPr="00485146" w:rsidRDefault="005D08F2" w:rsidP="00526488">
      <w:pPr>
        <w:spacing w:after="0" w:line="240" w:lineRule="auto"/>
        <w:jc w:val="both"/>
        <w:rPr>
          <w:rFonts w:ascii="Verdana" w:hAnsi="Verdana" w:cs="Arial"/>
          <w:b/>
          <w:bCs/>
        </w:rPr>
      </w:pPr>
    </w:p>
    <w:p w14:paraId="3B443A47" w14:textId="62E3B6AF" w:rsidR="00C95404" w:rsidRPr="00FB3F8C" w:rsidRDefault="00796F6D" w:rsidP="00526488">
      <w:pPr>
        <w:spacing w:after="0" w:line="240" w:lineRule="auto"/>
        <w:jc w:val="both"/>
        <w:rPr>
          <w:rFonts w:ascii="Verdana" w:hAnsi="Verdana" w:cs="Arial"/>
          <w:bCs/>
        </w:rPr>
      </w:pPr>
      <w:r w:rsidRPr="00485146">
        <w:rPr>
          <w:rFonts w:ascii="Verdana" w:hAnsi="Verdana" w:cs="Arial"/>
          <w:b/>
        </w:rPr>
        <w:t>ARTÍCULO SEXTO</w:t>
      </w:r>
      <w:r w:rsidR="007A2ED5" w:rsidRPr="00485146">
        <w:rPr>
          <w:rFonts w:ascii="Verdana" w:hAnsi="Verdana" w:cs="Arial"/>
          <w:b/>
        </w:rPr>
        <w:t>.</w:t>
      </w:r>
      <w:r w:rsidRPr="00485146">
        <w:rPr>
          <w:rFonts w:ascii="Verdana" w:hAnsi="Verdana" w:cs="Arial"/>
          <w:b/>
        </w:rPr>
        <w:t xml:space="preserve"> COMUNICACIÓN. </w:t>
      </w:r>
      <w:r w:rsidR="00C95404" w:rsidRPr="00FB3F8C">
        <w:rPr>
          <w:rFonts w:ascii="Verdana" w:hAnsi="Verdana" w:cs="Arial"/>
        </w:rPr>
        <w:t xml:space="preserve">Comunicar el presente auto al representante legal de la institución objeto de </w:t>
      </w:r>
      <w:r w:rsidR="00C95404" w:rsidRPr="00FB3F8C">
        <w:rPr>
          <w:rFonts w:ascii="Verdana" w:eastAsia="Times New Roman" w:hAnsi="Verdana" w:cs="Arial"/>
          <w:lang w:val="es-ES_tradnl" w:eastAsia="es-ES"/>
        </w:rPr>
        <w:t xml:space="preserve">la </w:t>
      </w:r>
      <w:r w:rsidR="00C95404" w:rsidRPr="00485146">
        <w:rPr>
          <w:rFonts w:ascii="Verdana" w:eastAsia="Times New Roman" w:hAnsi="Verdana" w:cs="Arial"/>
          <w:bCs/>
          <w:color w:val="FFCD00"/>
          <w:lang w:val="es-ES_tradnl" w:eastAsia="es-ES"/>
        </w:rPr>
        <w:t>visita de inspección/</w:t>
      </w:r>
      <w:r w:rsidR="00C95404" w:rsidRPr="00485146">
        <w:rPr>
          <w:rFonts w:ascii="Verdana" w:eastAsia="Times New Roman" w:hAnsi="Verdana"/>
          <w:color w:val="FF7300"/>
          <w:lang w:val="es-ES_tradnl" w:eastAsia="es-ES"/>
        </w:rPr>
        <w:t>visita de vigilancia</w:t>
      </w:r>
      <w:r w:rsidR="00C95404" w:rsidRPr="00FB3F8C">
        <w:rPr>
          <w:rFonts w:ascii="Verdana" w:hAnsi="Verdana" w:cs="Arial"/>
        </w:rPr>
        <w:t>, o a quien haga sus veces o se designe para tal efecto.</w:t>
      </w:r>
    </w:p>
    <w:p w14:paraId="717659C1" w14:textId="77777777" w:rsidR="00796F6D" w:rsidRPr="00485146" w:rsidRDefault="00796F6D" w:rsidP="00526488">
      <w:pPr>
        <w:spacing w:after="0" w:line="240" w:lineRule="auto"/>
        <w:jc w:val="both"/>
        <w:rPr>
          <w:rFonts w:ascii="Verdana" w:hAnsi="Verdana" w:cs="Arial"/>
          <w:bCs/>
        </w:rPr>
      </w:pPr>
    </w:p>
    <w:p w14:paraId="645E3A1F" w14:textId="63333480" w:rsidR="00796F6D" w:rsidRPr="00485146" w:rsidRDefault="00796F6D" w:rsidP="00526488">
      <w:pPr>
        <w:spacing w:after="0" w:line="240" w:lineRule="auto"/>
        <w:jc w:val="both"/>
        <w:rPr>
          <w:rFonts w:ascii="Verdana" w:hAnsi="Verdana" w:cs="Arial"/>
          <w:bCs/>
        </w:rPr>
      </w:pPr>
      <w:r w:rsidRPr="00485146">
        <w:rPr>
          <w:rFonts w:ascii="Verdana" w:hAnsi="Verdana" w:cs="Arial"/>
          <w:b/>
        </w:rPr>
        <w:t>ARTÍCULO SÉPTIMO</w:t>
      </w:r>
      <w:r w:rsidR="007A2ED5" w:rsidRPr="00485146">
        <w:rPr>
          <w:rFonts w:ascii="Verdana" w:hAnsi="Verdana" w:cs="Arial"/>
          <w:b/>
        </w:rPr>
        <w:t>.</w:t>
      </w:r>
      <w:r w:rsidRPr="00485146">
        <w:rPr>
          <w:rFonts w:ascii="Verdana" w:hAnsi="Verdana" w:cs="Arial"/>
          <w:b/>
        </w:rPr>
        <w:t xml:space="preserve"> RECURSOS. </w:t>
      </w:r>
      <w:bookmarkStart w:id="3" w:name="_Hlk65135749"/>
      <w:r w:rsidR="004610DB" w:rsidRPr="00485146">
        <w:rPr>
          <w:rFonts w:ascii="Verdana" w:hAnsi="Verdana" w:cs="Arial"/>
        </w:rPr>
        <w:t>En c</w:t>
      </w:r>
      <w:r w:rsidRPr="00485146">
        <w:rPr>
          <w:rFonts w:ascii="Verdana" w:hAnsi="Verdana" w:cs="Arial"/>
          <w:bCs/>
        </w:rPr>
        <w:t xml:space="preserve">ontra </w:t>
      </w:r>
      <w:r w:rsidR="004610DB" w:rsidRPr="00485146">
        <w:rPr>
          <w:rFonts w:ascii="Verdana" w:hAnsi="Verdana" w:cs="Arial"/>
          <w:bCs/>
        </w:rPr>
        <w:t>d</w:t>
      </w:r>
      <w:r w:rsidRPr="00485146">
        <w:rPr>
          <w:rFonts w:ascii="Verdana" w:hAnsi="Verdana" w:cs="Arial"/>
          <w:bCs/>
        </w:rPr>
        <w:t>el presente acto administrativo no procede</w:t>
      </w:r>
      <w:r w:rsidR="004610DB" w:rsidRPr="00485146">
        <w:rPr>
          <w:rFonts w:ascii="Verdana" w:hAnsi="Verdana" w:cs="Arial"/>
          <w:bCs/>
        </w:rPr>
        <w:t xml:space="preserve"> ningún</w:t>
      </w:r>
      <w:r w:rsidRPr="00485146">
        <w:rPr>
          <w:rFonts w:ascii="Verdana" w:hAnsi="Verdana" w:cs="Arial"/>
          <w:bCs/>
        </w:rPr>
        <w:t xml:space="preserve"> recurso por tratarse de un auto de trámite en los términos del artículo 75 del Código de Procedimiento Administrativo y de lo Contencioso Administrativo.  </w:t>
      </w:r>
      <w:bookmarkEnd w:id="3"/>
    </w:p>
    <w:p w14:paraId="0DE89E97" w14:textId="77777777" w:rsidR="00796F6D" w:rsidRPr="00485146" w:rsidRDefault="00796F6D" w:rsidP="00526488">
      <w:pPr>
        <w:spacing w:after="0" w:line="240" w:lineRule="auto"/>
        <w:jc w:val="both"/>
        <w:rPr>
          <w:rFonts w:ascii="Verdana" w:hAnsi="Verdana" w:cs="Arial"/>
        </w:rPr>
      </w:pPr>
    </w:p>
    <w:p w14:paraId="3B5C8AEC" w14:textId="05C572D8" w:rsidR="004610DB" w:rsidRPr="00485146" w:rsidRDefault="004610DB" w:rsidP="00526488">
      <w:pPr>
        <w:spacing w:after="0" w:line="240" w:lineRule="auto"/>
        <w:jc w:val="both"/>
        <w:rPr>
          <w:rFonts w:ascii="Verdana" w:hAnsi="Verdana" w:cs="Arial"/>
          <w:bCs/>
        </w:rPr>
      </w:pPr>
      <w:r w:rsidRPr="00485146">
        <w:rPr>
          <w:rFonts w:ascii="Verdana" w:hAnsi="Verdana" w:cs="Arial"/>
          <w:b/>
        </w:rPr>
        <w:t>ARTÍCULO OCTAVO</w:t>
      </w:r>
      <w:r w:rsidR="007A2ED5" w:rsidRPr="00485146">
        <w:rPr>
          <w:rFonts w:ascii="Verdana" w:hAnsi="Verdana" w:cs="Arial"/>
          <w:b/>
        </w:rPr>
        <w:t>.</w:t>
      </w:r>
      <w:r w:rsidRPr="00485146">
        <w:rPr>
          <w:rFonts w:ascii="Verdana" w:hAnsi="Verdana" w:cs="Arial"/>
          <w:b/>
        </w:rPr>
        <w:t xml:space="preserve"> VIGENCIA.  </w:t>
      </w:r>
      <w:r w:rsidRPr="00485146">
        <w:rPr>
          <w:rFonts w:ascii="Verdana" w:hAnsi="Verdana" w:cs="Arial"/>
          <w:bCs/>
        </w:rPr>
        <w:t>El presente auto rige a partir de su comunicación.</w:t>
      </w:r>
    </w:p>
    <w:p w14:paraId="05D98981" w14:textId="77777777" w:rsidR="007A2ED5" w:rsidRPr="00485146" w:rsidRDefault="007A2ED5" w:rsidP="00526488">
      <w:pPr>
        <w:spacing w:after="0" w:line="240" w:lineRule="auto"/>
        <w:jc w:val="center"/>
        <w:rPr>
          <w:rFonts w:ascii="Verdana" w:eastAsia="Verdana" w:hAnsi="Verdana" w:cs="Arial"/>
          <w:b/>
          <w:color w:val="000000"/>
        </w:rPr>
      </w:pPr>
    </w:p>
    <w:p w14:paraId="214ED535" w14:textId="142ECCE0" w:rsidR="00B909A5" w:rsidRPr="00485146" w:rsidRDefault="00796F6D" w:rsidP="00526488">
      <w:pPr>
        <w:spacing w:after="0" w:line="240" w:lineRule="auto"/>
        <w:jc w:val="center"/>
        <w:rPr>
          <w:rFonts w:ascii="Verdana" w:eastAsia="Verdana" w:hAnsi="Verdana" w:cs="Arial"/>
          <w:b/>
          <w:color w:val="000000"/>
        </w:rPr>
      </w:pPr>
      <w:r w:rsidRPr="00485146">
        <w:rPr>
          <w:rFonts w:ascii="Verdana" w:eastAsia="Verdana" w:hAnsi="Verdana" w:cs="Arial"/>
          <w:b/>
          <w:color w:val="000000"/>
        </w:rPr>
        <w:t xml:space="preserve">COMUNÍQUESE y CÚMPLASE </w:t>
      </w:r>
    </w:p>
    <w:p w14:paraId="5458D1E3" w14:textId="77777777" w:rsidR="00B96C66" w:rsidRDefault="00B96C66" w:rsidP="00526488">
      <w:pPr>
        <w:spacing w:after="0" w:line="240" w:lineRule="auto"/>
        <w:jc w:val="center"/>
        <w:rPr>
          <w:rFonts w:ascii="Verdana" w:eastAsia="Verdana" w:hAnsi="Verdana" w:cs="Arial"/>
          <w:b/>
          <w:color w:val="000000"/>
        </w:rPr>
      </w:pPr>
    </w:p>
    <w:p w14:paraId="56EBA958" w14:textId="05E55B2F" w:rsidR="00796F6D" w:rsidRPr="00485146" w:rsidRDefault="00796F6D" w:rsidP="00526488">
      <w:pPr>
        <w:spacing w:after="0" w:line="240" w:lineRule="auto"/>
        <w:jc w:val="center"/>
        <w:rPr>
          <w:rFonts w:ascii="Verdana" w:eastAsia="Verdana" w:hAnsi="Verdana" w:cs="Arial"/>
          <w:color w:val="000000"/>
        </w:rPr>
      </w:pPr>
      <w:r w:rsidRPr="00485146">
        <w:rPr>
          <w:rFonts w:ascii="Verdana" w:eastAsia="Verdana" w:hAnsi="Verdana" w:cs="Arial"/>
          <w:color w:val="000000"/>
        </w:rPr>
        <w:t>_______________________________</w:t>
      </w:r>
    </w:p>
    <w:p w14:paraId="43809393" w14:textId="2FCE2BF8" w:rsidR="007E0774" w:rsidRPr="00A83CC0" w:rsidRDefault="001333AE" w:rsidP="00526488">
      <w:pPr>
        <w:spacing w:after="0" w:line="240" w:lineRule="auto"/>
        <w:jc w:val="center"/>
        <w:rPr>
          <w:rFonts w:ascii="Verdana" w:eastAsia="Verdana" w:hAnsi="Verdana" w:cs="Arial"/>
          <w:b/>
          <w:color w:val="000000"/>
        </w:rPr>
      </w:pPr>
      <w:r w:rsidRPr="00485146">
        <w:rPr>
          <w:rFonts w:ascii="Verdana" w:eastAsia="Verdana" w:hAnsi="Verdana" w:cs="Arial"/>
          <w:b/>
          <w:color w:val="000000"/>
        </w:rPr>
        <w:t xml:space="preserve">XXXX XXX </w:t>
      </w:r>
      <w:proofErr w:type="spellStart"/>
      <w:r w:rsidRPr="00485146">
        <w:rPr>
          <w:rFonts w:ascii="Verdana" w:eastAsia="Verdana" w:hAnsi="Verdana" w:cs="Arial"/>
          <w:b/>
          <w:color w:val="000000"/>
        </w:rPr>
        <w:t>XXX</w:t>
      </w:r>
      <w:proofErr w:type="spellEnd"/>
      <w:r w:rsidRPr="00485146">
        <w:rPr>
          <w:rFonts w:ascii="Verdana" w:eastAsia="Verdana" w:hAnsi="Verdana" w:cs="Arial"/>
          <w:b/>
          <w:color w:val="000000"/>
        </w:rPr>
        <w:t xml:space="preserve"> </w:t>
      </w:r>
      <w:proofErr w:type="spellStart"/>
      <w:r w:rsidRPr="00485146">
        <w:rPr>
          <w:rFonts w:ascii="Verdana" w:eastAsia="Verdana" w:hAnsi="Verdana" w:cs="Arial"/>
          <w:b/>
          <w:color w:val="000000"/>
        </w:rPr>
        <w:t>XXX</w:t>
      </w:r>
      <w:proofErr w:type="spellEnd"/>
    </w:p>
    <w:p w14:paraId="2564367B" w14:textId="12C8074C" w:rsidR="006D5E5B" w:rsidRPr="0040772C" w:rsidRDefault="003F2AAE">
      <w:pPr>
        <w:spacing w:after="0" w:line="240" w:lineRule="auto"/>
        <w:jc w:val="center"/>
        <w:rPr>
          <w:rFonts w:ascii="Verdana" w:eastAsia="Verdana" w:hAnsi="Verdana" w:cs="Arial"/>
        </w:rPr>
      </w:pPr>
      <w:r w:rsidRPr="0040772C">
        <w:rPr>
          <w:rFonts w:ascii="Verdana" w:eastAsia="Times New Roman" w:hAnsi="Verdana" w:cs="Arial"/>
          <w:lang w:eastAsia="es-ES"/>
        </w:rPr>
        <w:t xml:space="preserve">Jefe </w:t>
      </w:r>
      <w:r w:rsidR="006D5E5B" w:rsidRPr="0040772C">
        <w:rPr>
          <w:rFonts w:ascii="Verdana" w:eastAsia="Times New Roman" w:hAnsi="Verdana" w:cs="Arial"/>
          <w:lang w:eastAsia="es-ES"/>
        </w:rPr>
        <w:t>Oficina de Inspección, Vigilancia y Control, y Calidad de Servicios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3"/>
        <w:gridCol w:w="1754"/>
        <w:gridCol w:w="2835"/>
        <w:gridCol w:w="4115"/>
        <w:gridCol w:w="467"/>
      </w:tblGrid>
      <w:tr w:rsidR="00A919F3" w:rsidRPr="00795E5A" w14:paraId="502F8672" w14:textId="33A24B7A" w:rsidTr="0040772C">
        <w:trPr>
          <w:trHeight w:val="230"/>
        </w:trPr>
        <w:tc>
          <w:tcPr>
            <w:tcW w:w="793" w:type="dxa"/>
          </w:tcPr>
          <w:p w14:paraId="1610DAF5" w14:textId="3FC7A548" w:rsidR="00A919F3" w:rsidRPr="0040772C" w:rsidRDefault="00A919F3" w:rsidP="0040772C">
            <w:pPr>
              <w:spacing w:after="0" w:line="240" w:lineRule="auto"/>
              <w:jc w:val="both"/>
              <w:rPr>
                <w:rFonts w:ascii="Verdana" w:eastAsia="Verdana" w:hAnsi="Verdana" w:cs="Arial"/>
                <w:color w:val="000000"/>
                <w:sz w:val="12"/>
                <w:szCs w:val="12"/>
              </w:rPr>
            </w:pPr>
            <w:r w:rsidRPr="0040772C">
              <w:rPr>
                <w:rFonts w:ascii="Verdana" w:eastAsia="Verdana" w:hAnsi="Verdana" w:cs="Arial"/>
                <w:color w:val="000000"/>
                <w:sz w:val="12"/>
                <w:szCs w:val="12"/>
              </w:rPr>
              <w:t>Proyectó:</w:t>
            </w:r>
          </w:p>
        </w:tc>
        <w:tc>
          <w:tcPr>
            <w:tcW w:w="1754" w:type="dxa"/>
          </w:tcPr>
          <w:p w14:paraId="1FAC9836" w14:textId="2C0BF659" w:rsidR="00A919F3" w:rsidRPr="0040772C" w:rsidRDefault="00A919F3" w:rsidP="0040772C">
            <w:pPr>
              <w:spacing w:after="0" w:line="240" w:lineRule="auto"/>
              <w:jc w:val="both"/>
              <w:rPr>
                <w:rFonts w:ascii="Verdana" w:eastAsia="Verdana" w:hAnsi="Verdana" w:cs="Arial"/>
                <w:color w:val="000000"/>
                <w:sz w:val="12"/>
                <w:szCs w:val="12"/>
              </w:rPr>
            </w:pPr>
            <w:r w:rsidRPr="0040772C">
              <w:rPr>
                <w:rFonts w:ascii="Verdana" w:eastAsia="Verdana" w:hAnsi="Verdana" w:cs="Arial"/>
                <w:color w:val="000000"/>
                <w:sz w:val="12"/>
                <w:szCs w:val="12"/>
              </w:rPr>
              <w:t>Nombre</w:t>
            </w:r>
          </w:p>
        </w:tc>
        <w:tc>
          <w:tcPr>
            <w:tcW w:w="2835" w:type="dxa"/>
          </w:tcPr>
          <w:p w14:paraId="3B5813BA" w14:textId="59947FCC" w:rsidR="00A919F3" w:rsidRPr="0040772C" w:rsidRDefault="00A919F3" w:rsidP="0040772C">
            <w:pPr>
              <w:spacing w:after="0" w:line="240" w:lineRule="auto"/>
              <w:jc w:val="both"/>
              <w:rPr>
                <w:rFonts w:ascii="Verdana" w:eastAsia="Verdana" w:hAnsi="Verdana" w:cs="Arial"/>
                <w:color w:val="000000"/>
                <w:sz w:val="12"/>
                <w:szCs w:val="12"/>
              </w:rPr>
            </w:pPr>
            <w:r w:rsidRPr="0040772C">
              <w:rPr>
                <w:rFonts w:ascii="Verdana" w:hAnsi="Verdana" w:cs="Arial"/>
                <w:sz w:val="12"/>
                <w:szCs w:val="12"/>
              </w:rPr>
              <w:t xml:space="preserve">Líder </w:t>
            </w:r>
            <w:r w:rsidRPr="0040772C">
              <w:rPr>
                <w:rFonts w:ascii="Verdana" w:eastAsia="Verdana" w:hAnsi="Verdana" w:cs="Arial"/>
                <w:color w:val="000000"/>
                <w:sz w:val="12"/>
                <w:szCs w:val="12"/>
              </w:rPr>
              <w:t xml:space="preserve">de la </w:t>
            </w:r>
            <w:r w:rsidRPr="0040772C">
              <w:rPr>
                <w:rFonts w:ascii="Verdana" w:eastAsia="Times New Roman" w:hAnsi="Verdana" w:cs="Arial"/>
                <w:bCs/>
                <w:color w:val="FFCD00"/>
                <w:sz w:val="12"/>
                <w:szCs w:val="12"/>
                <w:lang w:val="es-ES_tradnl" w:eastAsia="es-ES"/>
              </w:rPr>
              <w:t>visita de inspección/</w:t>
            </w:r>
            <w:r w:rsidRPr="0040772C">
              <w:rPr>
                <w:rFonts w:ascii="Verdana" w:eastAsia="Times New Roman" w:hAnsi="Verdana"/>
                <w:color w:val="FF7300"/>
                <w:sz w:val="12"/>
                <w:szCs w:val="12"/>
                <w:lang w:val="es-ES_tradnl" w:eastAsia="es-ES"/>
              </w:rPr>
              <w:t>visita de vigilancia</w:t>
            </w:r>
          </w:p>
        </w:tc>
        <w:tc>
          <w:tcPr>
            <w:tcW w:w="4115" w:type="dxa"/>
          </w:tcPr>
          <w:p w14:paraId="3CF9A4AE" w14:textId="503F74F5" w:rsidR="00A919F3" w:rsidRPr="0040772C" w:rsidRDefault="00A919F3" w:rsidP="0040772C">
            <w:pPr>
              <w:spacing w:after="0" w:line="240" w:lineRule="auto"/>
              <w:jc w:val="both"/>
              <w:rPr>
                <w:rFonts w:ascii="Verdana" w:eastAsia="Verdana" w:hAnsi="Verdana" w:cs="Arial"/>
                <w:color w:val="000000"/>
                <w:sz w:val="12"/>
                <w:szCs w:val="12"/>
              </w:rPr>
            </w:pPr>
            <w:r w:rsidRPr="0040772C">
              <w:rPr>
                <w:rFonts w:ascii="Verdana" w:eastAsia="Verdana" w:hAnsi="Verdana" w:cs="Arial"/>
                <w:sz w:val="12"/>
                <w:szCs w:val="12"/>
              </w:rPr>
              <w:t>Oficina de Inspección, Vigilancia y Control, y Calidad de Servicios.</w:t>
            </w:r>
          </w:p>
        </w:tc>
        <w:tc>
          <w:tcPr>
            <w:tcW w:w="467" w:type="dxa"/>
          </w:tcPr>
          <w:p w14:paraId="74364BE0" w14:textId="77777777" w:rsidR="00A919F3" w:rsidRPr="0040772C" w:rsidRDefault="00A919F3" w:rsidP="00A919F3">
            <w:pPr>
              <w:spacing w:after="0" w:line="240" w:lineRule="auto"/>
              <w:rPr>
                <w:rFonts w:ascii="Verdana" w:eastAsia="Verdana" w:hAnsi="Verdana" w:cs="Arial"/>
                <w:sz w:val="12"/>
                <w:szCs w:val="12"/>
              </w:rPr>
            </w:pPr>
          </w:p>
        </w:tc>
      </w:tr>
      <w:tr w:rsidR="00A919F3" w:rsidRPr="00795E5A" w14:paraId="5CB4CB61" w14:textId="6F4CEF8E" w:rsidTr="0040772C">
        <w:tc>
          <w:tcPr>
            <w:tcW w:w="793" w:type="dxa"/>
          </w:tcPr>
          <w:p w14:paraId="4A459815" w14:textId="6A7E7C96" w:rsidR="00A919F3" w:rsidRPr="0040772C" w:rsidRDefault="00A919F3" w:rsidP="0040772C">
            <w:pPr>
              <w:spacing w:after="0" w:line="240" w:lineRule="auto"/>
              <w:jc w:val="both"/>
              <w:rPr>
                <w:rFonts w:ascii="Verdana" w:eastAsia="Verdana" w:hAnsi="Verdana" w:cs="Arial"/>
                <w:color w:val="000000"/>
                <w:sz w:val="12"/>
                <w:szCs w:val="12"/>
              </w:rPr>
            </w:pPr>
            <w:r w:rsidRPr="0040772C">
              <w:rPr>
                <w:rFonts w:ascii="Verdana" w:eastAsia="Verdana" w:hAnsi="Verdana" w:cs="Arial"/>
                <w:color w:val="000000"/>
                <w:sz w:val="12"/>
                <w:szCs w:val="12"/>
              </w:rPr>
              <w:t>Revisó:</w:t>
            </w:r>
          </w:p>
        </w:tc>
        <w:tc>
          <w:tcPr>
            <w:tcW w:w="1754" w:type="dxa"/>
          </w:tcPr>
          <w:p w14:paraId="6AE84135" w14:textId="5F4D6BBF" w:rsidR="00A919F3" w:rsidRPr="0040772C" w:rsidRDefault="00A919F3" w:rsidP="0040772C">
            <w:pPr>
              <w:spacing w:after="0" w:line="240" w:lineRule="auto"/>
              <w:jc w:val="both"/>
              <w:rPr>
                <w:rFonts w:ascii="Verdana" w:eastAsia="Verdana" w:hAnsi="Verdana" w:cs="Arial"/>
                <w:color w:val="000000"/>
                <w:sz w:val="12"/>
                <w:szCs w:val="12"/>
              </w:rPr>
            </w:pPr>
            <w:r w:rsidRPr="0040772C">
              <w:rPr>
                <w:rFonts w:ascii="Verdana" w:eastAsia="Verdana" w:hAnsi="Verdana" w:cs="Arial"/>
                <w:color w:val="000000"/>
                <w:sz w:val="12"/>
                <w:szCs w:val="12"/>
              </w:rPr>
              <w:t>Nombre</w:t>
            </w:r>
          </w:p>
        </w:tc>
        <w:tc>
          <w:tcPr>
            <w:tcW w:w="2835" w:type="dxa"/>
          </w:tcPr>
          <w:p w14:paraId="6B1A7773" w14:textId="48242996" w:rsidR="00A919F3" w:rsidRPr="0040772C" w:rsidRDefault="00A919F3" w:rsidP="0040772C">
            <w:pPr>
              <w:spacing w:after="0" w:line="240" w:lineRule="auto"/>
              <w:jc w:val="both"/>
              <w:rPr>
                <w:rFonts w:ascii="Verdana" w:eastAsia="Verdana" w:hAnsi="Verdana" w:cs="Arial"/>
                <w:color w:val="000000"/>
                <w:sz w:val="12"/>
                <w:szCs w:val="12"/>
              </w:rPr>
            </w:pPr>
            <w:r w:rsidRPr="0040772C">
              <w:rPr>
                <w:rFonts w:ascii="Verdana" w:eastAsia="Verdana" w:hAnsi="Verdana" w:cs="Arial"/>
                <w:color w:val="000000"/>
                <w:sz w:val="12"/>
                <w:szCs w:val="12"/>
              </w:rPr>
              <w:t>Líder del Grupo de Inspección y Vigilancia</w:t>
            </w:r>
          </w:p>
        </w:tc>
        <w:tc>
          <w:tcPr>
            <w:tcW w:w="4115" w:type="dxa"/>
          </w:tcPr>
          <w:p w14:paraId="716577E0" w14:textId="2351570A" w:rsidR="00A919F3" w:rsidRPr="0040772C" w:rsidRDefault="00A919F3" w:rsidP="0040772C">
            <w:pPr>
              <w:spacing w:after="0" w:line="240" w:lineRule="auto"/>
              <w:jc w:val="both"/>
              <w:rPr>
                <w:rFonts w:ascii="Verdana" w:eastAsia="Verdana" w:hAnsi="Verdana" w:cs="Arial"/>
                <w:color w:val="000000"/>
                <w:sz w:val="12"/>
                <w:szCs w:val="12"/>
              </w:rPr>
            </w:pPr>
            <w:r w:rsidRPr="0040772C">
              <w:rPr>
                <w:rFonts w:ascii="Verdana" w:eastAsia="Verdana" w:hAnsi="Verdana" w:cs="Arial"/>
                <w:sz w:val="12"/>
                <w:szCs w:val="12"/>
              </w:rPr>
              <w:t>Oficina de Inspección, Vigilancia y Control, y Calidad de Servicios.</w:t>
            </w:r>
          </w:p>
        </w:tc>
        <w:tc>
          <w:tcPr>
            <w:tcW w:w="467" w:type="dxa"/>
          </w:tcPr>
          <w:p w14:paraId="758F0727" w14:textId="77777777" w:rsidR="00A919F3" w:rsidRPr="0040772C" w:rsidRDefault="00A919F3">
            <w:pPr>
              <w:spacing w:after="0" w:line="240" w:lineRule="auto"/>
              <w:jc w:val="center"/>
              <w:rPr>
                <w:rFonts w:ascii="Verdana" w:eastAsia="Verdana" w:hAnsi="Verdana" w:cs="Arial"/>
                <w:sz w:val="12"/>
                <w:szCs w:val="12"/>
              </w:rPr>
            </w:pPr>
          </w:p>
        </w:tc>
      </w:tr>
      <w:tr w:rsidR="00A919F3" w:rsidRPr="00795E5A" w14:paraId="17CEB2E4" w14:textId="0993C630" w:rsidTr="0040772C">
        <w:tc>
          <w:tcPr>
            <w:tcW w:w="793" w:type="dxa"/>
          </w:tcPr>
          <w:p w14:paraId="1EEB1D95" w14:textId="230C0D4C" w:rsidR="00A919F3" w:rsidRPr="0040772C" w:rsidRDefault="00A919F3" w:rsidP="0040772C">
            <w:pPr>
              <w:spacing w:after="0" w:line="240" w:lineRule="auto"/>
              <w:jc w:val="both"/>
              <w:rPr>
                <w:rFonts w:ascii="Verdana" w:eastAsia="Verdana" w:hAnsi="Verdana" w:cs="Arial"/>
                <w:color w:val="000000"/>
                <w:sz w:val="12"/>
                <w:szCs w:val="12"/>
              </w:rPr>
            </w:pPr>
            <w:r w:rsidRPr="0040772C">
              <w:rPr>
                <w:rFonts w:ascii="Verdana" w:eastAsia="Verdana" w:hAnsi="Verdana" w:cs="Arial"/>
                <w:color w:val="000000"/>
                <w:sz w:val="12"/>
                <w:szCs w:val="12"/>
              </w:rPr>
              <w:t>Revisó:</w:t>
            </w:r>
          </w:p>
        </w:tc>
        <w:tc>
          <w:tcPr>
            <w:tcW w:w="1754" w:type="dxa"/>
          </w:tcPr>
          <w:p w14:paraId="3CDAB2B3" w14:textId="7659480E" w:rsidR="00A919F3" w:rsidRPr="0040772C" w:rsidRDefault="00A919F3" w:rsidP="0040772C">
            <w:pPr>
              <w:spacing w:after="0" w:line="240" w:lineRule="auto"/>
              <w:jc w:val="both"/>
              <w:rPr>
                <w:rFonts w:ascii="Verdana" w:eastAsia="Verdana" w:hAnsi="Verdana" w:cs="Arial"/>
                <w:color w:val="000000"/>
                <w:sz w:val="12"/>
                <w:szCs w:val="12"/>
              </w:rPr>
            </w:pPr>
            <w:r w:rsidRPr="0040772C">
              <w:rPr>
                <w:rFonts w:ascii="Verdana" w:eastAsia="Verdana" w:hAnsi="Verdana" w:cs="Arial"/>
                <w:color w:val="000000"/>
                <w:sz w:val="12"/>
                <w:szCs w:val="12"/>
              </w:rPr>
              <w:t>Nombre</w:t>
            </w:r>
          </w:p>
        </w:tc>
        <w:tc>
          <w:tcPr>
            <w:tcW w:w="2835" w:type="dxa"/>
          </w:tcPr>
          <w:p w14:paraId="2D064123" w14:textId="56149F24" w:rsidR="00A919F3" w:rsidRPr="0040772C" w:rsidRDefault="00A919F3" w:rsidP="0040772C">
            <w:pPr>
              <w:spacing w:after="0" w:line="240" w:lineRule="auto"/>
              <w:jc w:val="both"/>
              <w:rPr>
                <w:rFonts w:ascii="Verdana" w:eastAsia="Verdana" w:hAnsi="Verdana" w:cs="Arial"/>
                <w:color w:val="000000"/>
                <w:sz w:val="12"/>
                <w:szCs w:val="12"/>
              </w:rPr>
            </w:pPr>
            <w:r w:rsidRPr="0040772C">
              <w:rPr>
                <w:rFonts w:ascii="Verdana" w:eastAsia="Verdana" w:hAnsi="Verdana" w:cs="Arial"/>
                <w:color w:val="000000"/>
                <w:sz w:val="12"/>
                <w:szCs w:val="12"/>
              </w:rPr>
              <w:t>Asesor Jurídico</w:t>
            </w:r>
          </w:p>
        </w:tc>
        <w:tc>
          <w:tcPr>
            <w:tcW w:w="4115" w:type="dxa"/>
          </w:tcPr>
          <w:p w14:paraId="63FDB9D3" w14:textId="51B9DE5A" w:rsidR="00A919F3" w:rsidRPr="0040772C" w:rsidRDefault="00A919F3" w:rsidP="0040772C">
            <w:pPr>
              <w:spacing w:after="0" w:line="240" w:lineRule="auto"/>
              <w:jc w:val="both"/>
              <w:rPr>
                <w:rFonts w:ascii="Verdana" w:eastAsia="Verdana" w:hAnsi="Verdana" w:cs="Arial"/>
                <w:color w:val="000000"/>
                <w:sz w:val="12"/>
                <w:szCs w:val="12"/>
              </w:rPr>
            </w:pPr>
            <w:r w:rsidRPr="0040772C">
              <w:rPr>
                <w:rFonts w:ascii="Verdana" w:eastAsia="Verdana" w:hAnsi="Verdana" w:cs="Arial"/>
                <w:sz w:val="12"/>
                <w:szCs w:val="12"/>
              </w:rPr>
              <w:t>Oficina de Inspección, Vigilancia y Control, y Calidad de Servicios</w:t>
            </w:r>
          </w:p>
        </w:tc>
        <w:tc>
          <w:tcPr>
            <w:tcW w:w="467" w:type="dxa"/>
          </w:tcPr>
          <w:p w14:paraId="0526C308" w14:textId="77777777" w:rsidR="00A919F3" w:rsidRPr="0040772C" w:rsidRDefault="00A919F3">
            <w:pPr>
              <w:spacing w:after="0" w:line="240" w:lineRule="auto"/>
              <w:jc w:val="center"/>
              <w:rPr>
                <w:rFonts w:ascii="Verdana" w:eastAsia="Verdana" w:hAnsi="Verdana" w:cs="Arial"/>
                <w:sz w:val="12"/>
                <w:szCs w:val="12"/>
              </w:rPr>
            </w:pPr>
          </w:p>
        </w:tc>
      </w:tr>
    </w:tbl>
    <w:p w14:paraId="233B9085" w14:textId="0EC381F0" w:rsidR="003E7885" w:rsidRDefault="003E7885" w:rsidP="003E7885">
      <w:pPr>
        <w:rPr>
          <w:rFonts w:ascii="Verdana" w:eastAsia="Verdana" w:hAnsi="Verdana" w:cs="Arial"/>
          <w:sz w:val="16"/>
          <w:szCs w:val="16"/>
        </w:rPr>
      </w:pPr>
      <w:bookmarkStart w:id="4" w:name="_tyjcwt"/>
      <w:bookmarkEnd w:id="4"/>
      <w:r w:rsidRPr="00395594">
        <w:rPr>
          <w:rFonts w:ascii="Verdana" w:eastAsia="Verdana" w:hAnsi="Verdana" w:cs="Arial"/>
          <w:b/>
          <w:bCs/>
          <w:color w:val="000000"/>
          <w:sz w:val="16"/>
          <w:szCs w:val="16"/>
        </w:rPr>
        <w:t xml:space="preserve">Datos de la persona a quien se le comunica el Auto </w:t>
      </w:r>
      <w:r w:rsidRPr="00395594">
        <w:rPr>
          <w:rFonts w:ascii="Verdana" w:eastAsia="Verdana" w:hAnsi="Verdana" w:cs="Arial"/>
          <w:b/>
          <w:bCs/>
          <w:color w:val="000000"/>
          <w:sz w:val="16"/>
          <w:szCs w:val="16"/>
          <w:highlight w:val="lightGray"/>
        </w:rPr>
        <w:t>(diligenciado por el líder de la visita)</w:t>
      </w:r>
      <w:r w:rsidRPr="00395594">
        <w:rPr>
          <w:rStyle w:val="Refdenotaalpie"/>
          <w:rFonts w:ascii="Verdana" w:eastAsia="Verdana" w:hAnsi="Verdana" w:cs="Arial"/>
          <w:b/>
          <w:bCs/>
          <w:color w:val="000000"/>
          <w:sz w:val="16"/>
          <w:szCs w:val="16"/>
          <w:highlight w:val="lightGray"/>
        </w:rPr>
        <w:t xml:space="preserve"> </w:t>
      </w:r>
      <w:r w:rsidRPr="00395594">
        <w:rPr>
          <w:rFonts w:ascii="Verdana" w:eastAsia="Verdana" w:hAnsi="Verdana" w:cs="Arial"/>
          <w:b/>
          <w:bCs/>
          <w:color w:val="000000"/>
          <w:sz w:val="16"/>
          <w:szCs w:val="16"/>
          <w:highlight w:val="lightGray"/>
        </w:rPr>
        <w:t>:</w:t>
      </w:r>
    </w:p>
    <w:p w14:paraId="3BB8C547" w14:textId="3AECA325" w:rsidR="003E7885" w:rsidRDefault="003E7885" w:rsidP="003E7885">
      <w:pPr>
        <w:spacing w:after="0" w:line="240" w:lineRule="auto"/>
        <w:rPr>
          <w:rFonts w:ascii="Verdana" w:eastAsia="Verdana" w:hAnsi="Verdana" w:cs="Arial"/>
          <w:sz w:val="16"/>
          <w:szCs w:val="16"/>
        </w:rPr>
      </w:pPr>
      <w:r w:rsidRPr="00F55983">
        <w:rPr>
          <w:rFonts w:ascii="Verdana" w:eastAsia="Verdana" w:hAnsi="Verdana" w:cs="Arial"/>
          <w:sz w:val="16"/>
          <w:szCs w:val="16"/>
        </w:rPr>
        <w:t>Fecha: _______________________ Hora: ______________________________</w:t>
      </w:r>
    </w:p>
    <w:p w14:paraId="26EEFAA6" w14:textId="77777777" w:rsidR="003E7885" w:rsidRPr="00F55983" w:rsidRDefault="003E7885" w:rsidP="00F72C21">
      <w:pPr>
        <w:spacing w:after="0" w:line="240" w:lineRule="auto"/>
        <w:rPr>
          <w:rFonts w:ascii="Verdana" w:eastAsia="Verdana" w:hAnsi="Verdana" w:cs="Arial"/>
          <w:sz w:val="16"/>
          <w:szCs w:val="16"/>
        </w:rPr>
      </w:pPr>
    </w:p>
    <w:p w14:paraId="3571E909" w14:textId="77777777" w:rsidR="003E7885" w:rsidRDefault="003E7885" w:rsidP="003E7885">
      <w:pPr>
        <w:spacing w:after="0" w:line="240" w:lineRule="auto"/>
        <w:rPr>
          <w:rFonts w:ascii="Verdana" w:eastAsia="Verdana" w:hAnsi="Verdana" w:cs="Arial"/>
          <w:sz w:val="16"/>
          <w:szCs w:val="16"/>
        </w:rPr>
      </w:pPr>
      <w:r w:rsidRPr="00F55983">
        <w:rPr>
          <w:rFonts w:ascii="Verdana" w:eastAsia="Verdana" w:hAnsi="Verdana" w:cs="Arial"/>
          <w:sz w:val="16"/>
          <w:szCs w:val="16"/>
        </w:rPr>
        <w:t>Nombres y apellidos: _______________________________________________</w:t>
      </w:r>
    </w:p>
    <w:p w14:paraId="4BDF6EE1" w14:textId="77777777" w:rsidR="003E7885" w:rsidRPr="00F55983" w:rsidRDefault="003E7885" w:rsidP="00F72C21">
      <w:pPr>
        <w:spacing w:after="0" w:line="240" w:lineRule="auto"/>
        <w:rPr>
          <w:rFonts w:ascii="Verdana" w:eastAsia="Verdana" w:hAnsi="Verdana" w:cs="Arial"/>
          <w:sz w:val="16"/>
          <w:szCs w:val="16"/>
        </w:rPr>
      </w:pPr>
    </w:p>
    <w:p w14:paraId="714EDB32" w14:textId="77777777" w:rsidR="003E7885" w:rsidRPr="00F55983" w:rsidRDefault="003E7885" w:rsidP="00F72C21">
      <w:pPr>
        <w:spacing w:after="0" w:line="240" w:lineRule="auto"/>
        <w:rPr>
          <w:rFonts w:ascii="Verdana" w:eastAsia="Verdana" w:hAnsi="Verdana" w:cs="Arial"/>
          <w:sz w:val="16"/>
          <w:szCs w:val="16"/>
        </w:rPr>
      </w:pPr>
      <w:r w:rsidRPr="00F55983">
        <w:rPr>
          <w:rFonts w:ascii="Verdana" w:eastAsia="Verdana" w:hAnsi="Verdana" w:cs="Arial"/>
          <w:sz w:val="16"/>
          <w:szCs w:val="16"/>
        </w:rPr>
        <w:t>La persona a quien se le comunica el auto actúa como:</w:t>
      </w:r>
    </w:p>
    <w:p w14:paraId="0CB4C51C" w14:textId="77777777" w:rsidR="003E7885" w:rsidRPr="00F55983" w:rsidRDefault="003E7885" w:rsidP="00F72C21">
      <w:pPr>
        <w:spacing w:after="0" w:line="240" w:lineRule="auto"/>
        <w:rPr>
          <w:rFonts w:ascii="Verdana" w:eastAsia="Verdana" w:hAnsi="Verdana" w:cs="Arial"/>
          <w:sz w:val="16"/>
          <w:szCs w:val="16"/>
        </w:rPr>
      </w:pPr>
      <w:r w:rsidRPr="00F55983">
        <w:rPr>
          <w:rFonts w:ascii="Verdana" w:eastAsia="Verdana" w:hAnsi="Verdana" w:cs="Arial"/>
          <w:sz w:val="16"/>
          <w:szCs w:val="16"/>
        </w:rPr>
        <w:t xml:space="preserve">Representante legal: _____ Designado (adjuntar designación): ______________ </w:t>
      </w:r>
    </w:p>
    <w:p w14:paraId="4D667218" w14:textId="77777777" w:rsidR="003E7885" w:rsidRDefault="003E7885" w:rsidP="003E7885">
      <w:pPr>
        <w:rPr>
          <w:rFonts w:ascii="Verdana" w:eastAsia="Verdana" w:hAnsi="Verdana" w:cs="Arial"/>
          <w:b/>
          <w:bCs/>
          <w:sz w:val="16"/>
          <w:szCs w:val="16"/>
        </w:rPr>
      </w:pPr>
      <w:r w:rsidRPr="00F55983">
        <w:rPr>
          <w:rFonts w:ascii="Verdana" w:eastAsia="Verdana" w:hAnsi="Verdana" w:cs="Arial"/>
          <w:b/>
          <w:bCs/>
          <w:sz w:val="16"/>
          <w:szCs w:val="16"/>
        </w:rPr>
        <w:t xml:space="preserve">Forma en la que se comunica el auto: </w:t>
      </w:r>
    </w:p>
    <w:p w14:paraId="3B5328B6" w14:textId="7471D0DC" w:rsidR="003E7885" w:rsidRPr="00F55983" w:rsidRDefault="003E7885" w:rsidP="003E7885">
      <w:pPr>
        <w:rPr>
          <w:rFonts w:ascii="Verdana" w:eastAsia="Verdana" w:hAnsi="Verdana" w:cs="Arial"/>
          <w:sz w:val="16"/>
          <w:szCs w:val="16"/>
        </w:rPr>
      </w:pPr>
      <w:r w:rsidRPr="00F55983">
        <w:rPr>
          <w:rFonts w:ascii="Verdana" w:eastAsia="Verdana" w:hAnsi="Verdana" w:cs="Arial"/>
          <w:sz w:val="16"/>
          <w:szCs w:val="16"/>
        </w:rPr>
        <w:t>Lectura en sitio: ________   Firma de recibido: ___________________________</w:t>
      </w:r>
    </w:p>
    <w:p w14:paraId="5844AF64" w14:textId="1880885E" w:rsidR="0056461A" w:rsidRPr="003E7885" w:rsidRDefault="003E7885" w:rsidP="003E788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55983">
        <w:rPr>
          <w:rFonts w:ascii="Verdana" w:eastAsia="Verdana" w:hAnsi="Verdana" w:cs="Arial"/>
          <w:sz w:val="16"/>
          <w:szCs w:val="16"/>
        </w:rPr>
        <w:t>Envío vía correo electrónico (adjuntar el correo):  _________________________</w:t>
      </w:r>
    </w:p>
    <w:sectPr w:rsidR="0056461A" w:rsidRPr="003E7885" w:rsidSect="003F2D32">
      <w:headerReference w:type="even" r:id="rId11"/>
      <w:headerReference w:type="default" r:id="rId12"/>
      <w:footerReference w:type="default" r:id="rId13"/>
      <w:headerReference w:type="first" r:id="rId14"/>
      <w:pgSz w:w="12242" w:h="18722" w:code="119"/>
      <w:pgMar w:top="1183" w:right="1134" w:bottom="1418" w:left="1134" w:header="53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7D924" w14:textId="77777777" w:rsidR="0026487F" w:rsidRDefault="0026487F" w:rsidP="00B92FB1">
      <w:pPr>
        <w:spacing w:after="0" w:line="240" w:lineRule="auto"/>
      </w:pPr>
      <w:r>
        <w:separator/>
      </w:r>
    </w:p>
  </w:endnote>
  <w:endnote w:type="continuationSeparator" w:id="0">
    <w:p w14:paraId="283D1B80" w14:textId="77777777" w:rsidR="0026487F" w:rsidRDefault="0026487F" w:rsidP="00B9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06B0" w14:textId="77777777" w:rsidR="00B92FB1" w:rsidRPr="00DB7F8B" w:rsidRDefault="00DB6969" w:rsidP="00B92FB1">
    <w:pPr>
      <w:spacing w:after="0" w:line="240" w:lineRule="auto"/>
      <w:rPr>
        <w:sz w:val="16"/>
      </w:rPr>
    </w:pPr>
    <w:r>
      <w:rPr>
        <w:noProof/>
        <w:lang w:val="es-CO" w:eastAsia="es-CO"/>
      </w:rPr>
      <w:drawing>
        <wp:anchor distT="0" distB="0" distL="114300" distR="114300" simplePos="0" relativeHeight="251660800" behindDoc="1" locked="0" layoutInCell="1" allowOverlap="1" wp14:anchorId="793E16C0" wp14:editId="2DF4A55D">
          <wp:simplePos x="0" y="0"/>
          <wp:positionH relativeFrom="margin">
            <wp:align>center</wp:align>
          </wp:positionH>
          <wp:positionV relativeFrom="paragraph">
            <wp:posOffset>-273685</wp:posOffset>
          </wp:positionV>
          <wp:extent cx="4425950" cy="590550"/>
          <wp:effectExtent l="0" t="0" r="0" b="0"/>
          <wp:wrapTight wrapText="bothSides">
            <wp:wrapPolygon edited="0">
              <wp:start x="0" y="0"/>
              <wp:lineTo x="0" y="20903"/>
              <wp:lineTo x="21476" y="20903"/>
              <wp:lineTo x="21476" y="0"/>
              <wp:lineTo x="0" y="0"/>
            </wp:wrapPolygon>
          </wp:wrapTight>
          <wp:docPr id="300382279" name="Imagen 300382279" descr="Pie de Pá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 de Pág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2FB1">
      <w:t xml:space="preserve">  </w:t>
    </w:r>
    <w:r>
      <w:rPr>
        <w:rFonts w:ascii="Times New Roman" w:hAnsi="Times New Roman"/>
        <w:noProof/>
        <w:sz w:val="24"/>
        <w:szCs w:val="24"/>
        <w:lang w:val="es-CO" w:eastAsia="es-CO"/>
      </w:rPr>
      <w:drawing>
        <wp:anchor distT="0" distB="0" distL="114300" distR="114300" simplePos="0" relativeHeight="251655680" behindDoc="0" locked="0" layoutInCell="1" allowOverlap="1" wp14:anchorId="75EE5BDE" wp14:editId="07777777">
          <wp:simplePos x="0" y="0"/>
          <wp:positionH relativeFrom="column">
            <wp:posOffset>4147185</wp:posOffset>
          </wp:positionH>
          <wp:positionV relativeFrom="paragraph">
            <wp:posOffset>9059545</wp:posOffset>
          </wp:positionV>
          <wp:extent cx="2625090" cy="426085"/>
          <wp:effectExtent l="0" t="0" r="0" b="0"/>
          <wp:wrapNone/>
          <wp:docPr id="1453385558" name="Imagen 1453385558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frase-01 (3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5090" cy="426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E38BA" w14:textId="77777777" w:rsidR="0026487F" w:rsidRDefault="0026487F" w:rsidP="00B92FB1">
      <w:pPr>
        <w:spacing w:after="0" w:line="240" w:lineRule="auto"/>
      </w:pPr>
      <w:r>
        <w:separator/>
      </w:r>
    </w:p>
  </w:footnote>
  <w:footnote w:type="continuationSeparator" w:id="0">
    <w:p w14:paraId="14B2B78C" w14:textId="77777777" w:rsidR="0026487F" w:rsidRDefault="0026487F" w:rsidP="00B92FB1">
      <w:pPr>
        <w:spacing w:after="0" w:line="240" w:lineRule="auto"/>
      </w:pPr>
      <w:r>
        <w:continuationSeparator/>
      </w:r>
    </w:p>
  </w:footnote>
  <w:footnote w:id="1">
    <w:p w14:paraId="1EE1E231" w14:textId="7B858ED8" w:rsidR="00C470A7" w:rsidRPr="006A240D" w:rsidRDefault="00C470A7">
      <w:pPr>
        <w:pStyle w:val="Textonotapie"/>
        <w:rPr>
          <w:rFonts w:ascii="Arial" w:hAnsi="Arial" w:cs="Arial"/>
          <w:sz w:val="12"/>
          <w:szCs w:val="12"/>
          <w:vertAlign w:val="superscript"/>
          <w:lang w:val="es-CO"/>
        </w:rPr>
      </w:pPr>
      <w:r w:rsidRPr="003F2D32">
        <w:rPr>
          <w:rStyle w:val="Refdenotaalpie"/>
          <w:rFonts w:ascii="Arial" w:hAnsi="Arial" w:cs="Arial"/>
          <w:sz w:val="10"/>
          <w:szCs w:val="10"/>
        </w:rPr>
        <w:footnoteRef/>
      </w:r>
      <w:r w:rsidRPr="003F2D32">
        <w:rPr>
          <w:rFonts w:ascii="Arial" w:hAnsi="Arial" w:cs="Arial"/>
          <w:sz w:val="10"/>
          <w:szCs w:val="10"/>
        </w:rPr>
        <w:t xml:space="preserve"> </w:t>
      </w:r>
      <w:r w:rsidRPr="003F2D32">
        <w:rPr>
          <w:rFonts w:ascii="Arial" w:hAnsi="Arial" w:cs="Arial"/>
          <w:sz w:val="10"/>
          <w:szCs w:val="10"/>
          <w:lang w:val="es-CO"/>
        </w:rPr>
        <w:t>Utilizarlo de acuerdo con los profesionales asignados</w:t>
      </w:r>
      <w:r w:rsidRPr="006A240D">
        <w:rPr>
          <w:rFonts w:ascii="Arial" w:hAnsi="Arial" w:cs="Arial"/>
          <w:sz w:val="12"/>
          <w:szCs w:val="12"/>
          <w:lang w:val="es-C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71BC" w14:textId="77777777" w:rsidR="008028F8" w:rsidRDefault="00000000">
    <w:pPr>
      <w:pStyle w:val="Encabezado"/>
    </w:pPr>
    <w:r>
      <w:rPr>
        <w:noProof/>
      </w:rPr>
      <w:pict w14:anchorId="16F2A9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7167688" o:spid="_x0000_s1027" type="#_x0000_t136" alt="" style="position:absolute;margin-left:0;margin-top:0;width:515.8pt;height:147.35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48"/>
      <w:gridCol w:w="6074"/>
      <w:gridCol w:w="1285"/>
      <w:gridCol w:w="1457"/>
    </w:tblGrid>
    <w:tr w:rsidR="008028F8" w:rsidRPr="00B352F1" w14:paraId="438B9A4F" w14:textId="77777777" w:rsidTr="00192394">
      <w:trPr>
        <w:cantSplit/>
        <w:trHeight w:val="551"/>
      </w:trPr>
      <w:tc>
        <w:tcPr>
          <w:tcW w:w="576" w:type="pct"/>
          <w:vMerge w:val="restart"/>
        </w:tcPr>
        <w:p w14:paraId="0EF4D808" w14:textId="77777777" w:rsidR="008028F8" w:rsidRPr="00B352F1" w:rsidRDefault="00DB6969" w:rsidP="008028F8">
          <w:pPr>
            <w:tabs>
              <w:tab w:val="center" w:pos="4419"/>
              <w:tab w:val="right" w:pos="8838"/>
            </w:tabs>
            <w:spacing w:after="0" w:line="240" w:lineRule="auto"/>
            <w:ind w:left="355" w:hanging="10"/>
            <w:jc w:val="both"/>
            <w:rPr>
              <w:rFonts w:ascii="Arial" w:eastAsia="Arial" w:hAnsi="Arial" w:cs="Arial"/>
              <w:color w:val="000000"/>
              <w:lang w:val="es-CO" w:eastAsia="es-CO"/>
            </w:rPr>
          </w:pPr>
          <w:r w:rsidRPr="00B352F1"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56704" behindDoc="0" locked="0" layoutInCell="1" allowOverlap="1" wp14:anchorId="5DB1AB1A" wp14:editId="7B909CE3">
                <wp:simplePos x="0" y="0"/>
                <wp:positionH relativeFrom="column">
                  <wp:posOffset>-31115</wp:posOffset>
                </wp:positionH>
                <wp:positionV relativeFrom="paragraph">
                  <wp:posOffset>114935</wp:posOffset>
                </wp:positionV>
                <wp:extent cx="617855" cy="741680"/>
                <wp:effectExtent l="0" t="0" r="0" b="1270"/>
                <wp:wrapNone/>
                <wp:docPr id="717204800" name="Imagen 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855" cy="741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48" w:type="pct"/>
          <w:vMerge w:val="restart"/>
        </w:tcPr>
        <w:p w14:paraId="3A0FF5F2" w14:textId="77777777" w:rsidR="008028F8" w:rsidRPr="00B352F1" w:rsidRDefault="008028F8" w:rsidP="0066299A">
          <w:pPr>
            <w:tabs>
              <w:tab w:val="left" w:pos="380"/>
              <w:tab w:val="center" w:pos="2571"/>
              <w:tab w:val="center" w:pos="4419"/>
              <w:tab w:val="right" w:pos="8838"/>
            </w:tabs>
            <w:spacing w:after="0" w:line="240" w:lineRule="auto"/>
            <w:ind w:left="355" w:hanging="1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  <w:lang w:val="es-CO" w:eastAsia="es-CO"/>
            </w:rPr>
          </w:pPr>
        </w:p>
        <w:p w14:paraId="5B9D739A" w14:textId="77777777" w:rsidR="008028F8" w:rsidRPr="00B352F1" w:rsidRDefault="008028F8" w:rsidP="0066299A">
          <w:pPr>
            <w:tabs>
              <w:tab w:val="left" w:pos="380"/>
              <w:tab w:val="center" w:pos="2571"/>
              <w:tab w:val="center" w:pos="4419"/>
              <w:tab w:val="right" w:pos="8838"/>
            </w:tabs>
            <w:spacing w:after="0" w:line="240" w:lineRule="auto"/>
            <w:ind w:left="355" w:hanging="10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  <w:lang w:val="es-CO" w:eastAsia="es-CO"/>
            </w:rPr>
          </w:pPr>
          <w:r w:rsidRPr="00B352F1">
            <w:rPr>
              <w:rFonts w:ascii="Arial" w:eastAsia="Arial" w:hAnsi="Arial" w:cs="Arial"/>
              <w:b/>
              <w:color w:val="000000"/>
              <w:sz w:val="20"/>
              <w:szCs w:val="20"/>
              <w:lang w:val="es-CO" w:eastAsia="es-CO"/>
            </w:rPr>
            <w:t>PROCESO</w:t>
          </w:r>
        </w:p>
        <w:p w14:paraId="7274CC7A" w14:textId="77777777" w:rsidR="008028F8" w:rsidRPr="00B352F1" w:rsidRDefault="008028F8" w:rsidP="0066299A">
          <w:pPr>
            <w:tabs>
              <w:tab w:val="left" w:pos="380"/>
              <w:tab w:val="center" w:pos="2571"/>
              <w:tab w:val="center" w:pos="4419"/>
              <w:tab w:val="right" w:pos="8838"/>
            </w:tabs>
            <w:spacing w:after="0" w:line="240" w:lineRule="auto"/>
            <w:ind w:left="355" w:hanging="10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  <w:lang w:val="es-CO" w:eastAsia="es-CO"/>
            </w:rPr>
          </w:pPr>
          <w:r w:rsidRPr="00B352F1">
            <w:rPr>
              <w:rFonts w:ascii="Arial" w:eastAsia="Arial" w:hAnsi="Arial" w:cs="Arial"/>
              <w:b/>
              <w:color w:val="000000"/>
              <w:sz w:val="20"/>
              <w:szCs w:val="20"/>
              <w:lang w:val="es-CO" w:eastAsia="es-CO"/>
            </w:rPr>
            <w:t>INSPECCIÓN, VIGILANCIA Y CONTROL</w:t>
          </w:r>
        </w:p>
        <w:p w14:paraId="5630AD66" w14:textId="77777777" w:rsidR="008028F8" w:rsidRPr="00B352F1" w:rsidRDefault="008028F8" w:rsidP="0066299A">
          <w:pPr>
            <w:tabs>
              <w:tab w:val="center" w:pos="4419"/>
              <w:tab w:val="right" w:pos="8838"/>
            </w:tabs>
            <w:spacing w:after="0" w:line="240" w:lineRule="auto"/>
            <w:ind w:left="355" w:hanging="10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  <w:lang w:val="es-CO" w:eastAsia="es-CO"/>
            </w:rPr>
          </w:pPr>
        </w:p>
        <w:p w14:paraId="0C621405" w14:textId="77777777" w:rsidR="00183698" w:rsidRPr="00B352F1" w:rsidRDefault="00504578" w:rsidP="0066299A">
          <w:pPr>
            <w:tabs>
              <w:tab w:val="center" w:pos="4419"/>
              <w:tab w:val="right" w:pos="8838"/>
            </w:tabs>
            <w:spacing w:after="0" w:line="240" w:lineRule="auto"/>
            <w:ind w:left="355" w:hanging="10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  <w:lang w:val="es-CO" w:eastAsia="es-CO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  <w:lang w:val="es-CO" w:eastAsia="es-CO"/>
            </w:rPr>
            <w:t xml:space="preserve">FORMATO </w:t>
          </w:r>
          <w:r w:rsidR="008028F8" w:rsidRPr="00B352F1">
            <w:rPr>
              <w:rFonts w:ascii="Arial" w:eastAsia="Arial" w:hAnsi="Arial" w:cs="Arial"/>
              <w:b/>
              <w:color w:val="000000"/>
              <w:sz w:val="20"/>
              <w:szCs w:val="20"/>
              <w:lang w:val="es-CO" w:eastAsia="es-CO"/>
            </w:rPr>
            <w:t xml:space="preserve">AUTO </w:t>
          </w:r>
        </w:p>
        <w:p w14:paraId="116F1F23" w14:textId="223D4FB7" w:rsidR="008028F8" w:rsidRPr="00B352F1" w:rsidRDefault="009D5F24" w:rsidP="0066299A">
          <w:pPr>
            <w:tabs>
              <w:tab w:val="center" w:pos="4419"/>
              <w:tab w:val="right" w:pos="8838"/>
            </w:tabs>
            <w:spacing w:after="0" w:line="240" w:lineRule="auto"/>
            <w:ind w:left="355" w:hanging="10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  <w:lang w:val="es-CO" w:eastAsia="es-CO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  <w:lang w:val="es-CO" w:eastAsia="es-CO"/>
            </w:rPr>
            <w:t>VISITA</w:t>
          </w:r>
          <w:r w:rsidR="008C75E0">
            <w:rPr>
              <w:rFonts w:ascii="Arial" w:eastAsia="Arial" w:hAnsi="Arial" w:cs="Arial"/>
              <w:b/>
              <w:color w:val="000000"/>
              <w:sz w:val="20"/>
              <w:szCs w:val="20"/>
              <w:lang w:val="es-CO" w:eastAsia="es-CO"/>
            </w:rPr>
            <w:t xml:space="preserve"> DE INSPECCIÓN O VIGILANCIA</w:t>
          </w:r>
        </w:p>
        <w:p w14:paraId="61829076" w14:textId="77777777" w:rsidR="008028F8" w:rsidRPr="00B352F1" w:rsidRDefault="008028F8" w:rsidP="0066299A">
          <w:pPr>
            <w:tabs>
              <w:tab w:val="center" w:pos="4419"/>
              <w:tab w:val="right" w:pos="8838"/>
            </w:tabs>
            <w:spacing w:after="0" w:line="240" w:lineRule="auto"/>
            <w:ind w:left="355" w:hanging="10"/>
            <w:jc w:val="center"/>
            <w:rPr>
              <w:rFonts w:ascii="Arial" w:eastAsia="Arial" w:hAnsi="Arial" w:cs="Arial"/>
              <w:b/>
              <w:color w:val="000000"/>
              <w:lang w:val="es-CO" w:eastAsia="es-CO"/>
            </w:rPr>
          </w:pPr>
        </w:p>
      </w:tc>
      <w:tc>
        <w:tcPr>
          <w:tcW w:w="645" w:type="pct"/>
          <w:vAlign w:val="center"/>
        </w:tcPr>
        <w:p w14:paraId="65117F80" w14:textId="6A2A95FD" w:rsidR="008028F8" w:rsidRPr="00DB1900" w:rsidRDefault="00950EE2" w:rsidP="00B352F1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es-CO" w:eastAsia="es-CO"/>
            </w:rPr>
          </w:pPr>
          <w:r w:rsidRPr="00DB1900">
            <w:rPr>
              <w:rFonts w:ascii="Arial" w:eastAsia="Arial" w:hAnsi="Arial" w:cs="Arial"/>
              <w:sz w:val="20"/>
              <w:szCs w:val="20"/>
              <w:lang w:val="es-CO" w:eastAsia="es-CO"/>
            </w:rPr>
            <w:t>F</w:t>
          </w:r>
          <w:r w:rsidR="00B80994">
            <w:rPr>
              <w:rFonts w:ascii="Arial" w:eastAsia="Arial" w:hAnsi="Arial" w:cs="Arial"/>
              <w:sz w:val="20"/>
              <w:szCs w:val="20"/>
              <w:lang w:val="es-CO" w:eastAsia="es-CO"/>
            </w:rPr>
            <w:t>1</w:t>
          </w:r>
          <w:r w:rsidRPr="00DB1900">
            <w:rPr>
              <w:rFonts w:ascii="Arial" w:eastAsia="Arial" w:hAnsi="Arial" w:cs="Arial"/>
              <w:sz w:val="20"/>
              <w:szCs w:val="20"/>
              <w:lang w:val="es-CO" w:eastAsia="es-CO"/>
            </w:rPr>
            <w:t>.P</w:t>
          </w:r>
          <w:r w:rsidR="00B80994">
            <w:rPr>
              <w:rFonts w:ascii="Arial" w:eastAsia="Arial" w:hAnsi="Arial" w:cs="Arial"/>
              <w:sz w:val="20"/>
              <w:szCs w:val="20"/>
              <w:lang w:val="es-CO" w:eastAsia="es-CO"/>
            </w:rPr>
            <w:t>16</w:t>
          </w:r>
          <w:r w:rsidRPr="00DB1900">
            <w:rPr>
              <w:rFonts w:ascii="Arial" w:eastAsia="Arial" w:hAnsi="Arial" w:cs="Arial"/>
              <w:sz w:val="20"/>
              <w:szCs w:val="20"/>
              <w:lang w:val="es-CO" w:eastAsia="es-CO"/>
            </w:rPr>
            <w:t>.IVC</w:t>
          </w:r>
        </w:p>
      </w:tc>
      <w:tc>
        <w:tcPr>
          <w:tcW w:w="731" w:type="pct"/>
          <w:vAlign w:val="center"/>
        </w:tcPr>
        <w:p w14:paraId="13C5EF0F" w14:textId="4A7A1BAD" w:rsidR="008028F8" w:rsidRPr="00EF15D4" w:rsidRDefault="00FD0EE1" w:rsidP="0066299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highlight w:val="yellow"/>
              <w:lang w:val="es-CO" w:eastAsia="es-CO"/>
            </w:rPr>
          </w:pPr>
          <w:r>
            <w:rPr>
              <w:rFonts w:ascii="Arial" w:eastAsia="Arial" w:hAnsi="Arial" w:cs="Arial"/>
              <w:sz w:val="20"/>
              <w:szCs w:val="20"/>
              <w:lang w:val="es-CO" w:eastAsia="es-CO"/>
            </w:rPr>
            <w:t>10</w:t>
          </w:r>
          <w:r w:rsidR="00D639DD" w:rsidRPr="00D639DD">
            <w:rPr>
              <w:rFonts w:ascii="Arial" w:eastAsia="Arial" w:hAnsi="Arial" w:cs="Arial"/>
              <w:sz w:val="20"/>
              <w:szCs w:val="20"/>
              <w:lang w:val="es-CO" w:eastAsia="es-CO"/>
            </w:rPr>
            <w:t>/0</w:t>
          </w:r>
          <w:r w:rsidR="00F72C21">
            <w:rPr>
              <w:rFonts w:ascii="Arial" w:eastAsia="Arial" w:hAnsi="Arial" w:cs="Arial"/>
              <w:sz w:val="20"/>
              <w:szCs w:val="20"/>
              <w:lang w:val="es-CO" w:eastAsia="es-CO"/>
            </w:rPr>
            <w:t>6</w:t>
          </w:r>
          <w:r w:rsidR="00D639DD" w:rsidRPr="00D639DD">
            <w:rPr>
              <w:rFonts w:ascii="Arial" w:eastAsia="Arial" w:hAnsi="Arial" w:cs="Arial"/>
              <w:sz w:val="20"/>
              <w:szCs w:val="20"/>
              <w:lang w:val="es-CO" w:eastAsia="es-CO"/>
            </w:rPr>
            <w:t>/2026</w:t>
          </w:r>
        </w:p>
      </w:tc>
    </w:tr>
    <w:tr w:rsidR="008028F8" w:rsidRPr="00B352F1" w14:paraId="656D9135" w14:textId="77777777" w:rsidTr="00192394">
      <w:trPr>
        <w:cantSplit/>
        <w:trHeight w:val="278"/>
      </w:trPr>
      <w:tc>
        <w:tcPr>
          <w:tcW w:w="576" w:type="pct"/>
          <w:vMerge/>
        </w:tcPr>
        <w:p w14:paraId="2BA226A1" w14:textId="77777777" w:rsidR="008028F8" w:rsidRPr="00B352F1" w:rsidRDefault="008028F8" w:rsidP="008028F8">
          <w:pPr>
            <w:tabs>
              <w:tab w:val="center" w:pos="4419"/>
              <w:tab w:val="right" w:pos="8838"/>
            </w:tabs>
            <w:spacing w:after="0" w:line="240" w:lineRule="auto"/>
            <w:ind w:left="355" w:hanging="10"/>
            <w:jc w:val="both"/>
            <w:rPr>
              <w:rFonts w:ascii="Arial" w:eastAsia="Arial" w:hAnsi="Arial" w:cs="Arial"/>
              <w:color w:val="000000"/>
              <w:lang w:val="es-CO" w:eastAsia="es-CO"/>
            </w:rPr>
          </w:pPr>
        </w:p>
      </w:tc>
      <w:tc>
        <w:tcPr>
          <w:tcW w:w="3048" w:type="pct"/>
          <w:vMerge/>
        </w:tcPr>
        <w:p w14:paraId="17AD93B2" w14:textId="77777777" w:rsidR="008028F8" w:rsidRPr="00B352F1" w:rsidRDefault="008028F8" w:rsidP="0066299A">
          <w:pPr>
            <w:tabs>
              <w:tab w:val="center" w:pos="4419"/>
              <w:tab w:val="right" w:pos="8838"/>
            </w:tabs>
            <w:spacing w:after="0" w:line="240" w:lineRule="auto"/>
            <w:ind w:left="355" w:hanging="10"/>
            <w:jc w:val="center"/>
            <w:rPr>
              <w:rFonts w:ascii="Arial" w:eastAsia="Arial" w:hAnsi="Arial" w:cs="Arial"/>
              <w:color w:val="000000"/>
              <w:lang w:val="es-CO" w:eastAsia="es-CO"/>
            </w:rPr>
          </w:pPr>
        </w:p>
      </w:tc>
      <w:tc>
        <w:tcPr>
          <w:tcW w:w="645" w:type="pct"/>
          <w:vAlign w:val="center"/>
        </w:tcPr>
        <w:p w14:paraId="3DF1847C" w14:textId="37C87944" w:rsidR="008028F8" w:rsidRPr="00DB1900" w:rsidRDefault="00183698" w:rsidP="005605E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es-CO" w:eastAsia="es-CO"/>
            </w:rPr>
          </w:pPr>
          <w:r w:rsidRPr="00DB1900">
            <w:rPr>
              <w:rFonts w:ascii="Arial" w:eastAsia="Arial" w:hAnsi="Arial" w:cs="Arial"/>
              <w:sz w:val="20"/>
              <w:szCs w:val="20"/>
              <w:lang w:val="es-CO" w:eastAsia="es-CO"/>
            </w:rPr>
            <w:t xml:space="preserve">Versión </w:t>
          </w:r>
          <w:r w:rsidR="00FD0EE1">
            <w:rPr>
              <w:rFonts w:ascii="Arial" w:eastAsia="Arial" w:hAnsi="Arial" w:cs="Arial"/>
              <w:sz w:val="20"/>
              <w:szCs w:val="20"/>
              <w:lang w:val="es-CO" w:eastAsia="es-CO"/>
            </w:rPr>
            <w:t>4</w:t>
          </w:r>
        </w:p>
      </w:tc>
      <w:tc>
        <w:tcPr>
          <w:tcW w:w="731" w:type="pct"/>
          <w:tcMar>
            <w:left w:w="57" w:type="dxa"/>
            <w:right w:w="57" w:type="dxa"/>
          </w:tcMar>
          <w:vAlign w:val="center"/>
        </w:tcPr>
        <w:p w14:paraId="63777CFF" w14:textId="77777777" w:rsidR="008028F8" w:rsidRPr="00DB1900" w:rsidRDefault="008028F8" w:rsidP="0066299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es-CO" w:eastAsia="es-CO"/>
            </w:rPr>
          </w:pPr>
          <w:r w:rsidRPr="00DB1900">
            <w:rPr>
              <w:rFonts w:ascii="Arial" w:eastAsia="Arial" w:hAnsi="Arial" w:cs="Arial"/>
              <w:sz w:val="20"/>
              <w:szCs w:val="20"/>
              <w:lang w:eastAsia="es-CO"/>
            </w:rPr>
            <w:t xml:space="preserve">Página </w:t>
          </w:r>
          <w:r w:rsidRPr="00DB1900">
            <w:rPr>
              <w:rFonts w:ascii="Arial" w:eastAsia="Arial" w:hAnsi="Arial" w:cs="Arial"/>
              <w:b/>
              <w:sz w:val="20"/>
              <w:szCs w:val="20"/>
              <w:lang w:val="es-CO" w:eastAsia="es-CO"/>
            </w:rPr>
            <w:fldChar w:fldCharType="begin"/>
          </w:r>
          <w:r w:rsidRPr="00DB1900">
            <w:rPr>
              <w:rFonts w:ascii="Arial" w:eastAsia="Arial" w:hAnsi="Arial" w:cs="Arial"/>
              <w:b/>
              <w:sz w:val="20"/>
              <w:szCs w:val="20"/>
              <w:lang w:val="es-CO" w:eastAsia="es-CO"/>
            </w:rPr>
            <w:instrText>PAGE  \* Arabic  \* MERGEFORMAT</w:instrText>
          </w:r>
          <w:r w:rsidRPr="00DB1900">
            <w:rPr>
              <w:rFonts w:ascii="Arial" w:eastAsia="Arial" w:hAnsi="Arial" w:cs="Arial"/>
              <w:b/>
              <w:sz w:val="20"/>
              <w:szCs w:val="20"/>
              <w:lang w:val="es-CO" w:eastAsia="es-CO"/>
            </w:rPr>
            <w:fldChar w:fldCharType="separate"/>
          </w:r>
          <w:r w:rsidR="005605E8" w:rsidRPr="00DB1900">
            <w:rPr>
              <w:rFonts w:ascii="Arial" w:eastAsia="Arial" w:hAnsi="Arial" w:cs="Arial"/>
              <w:b/>
              <w:noProof/>
              <w:sz w:val="20"/>
              <w:szCs w:val="20"/>
              <w:lang w:eastAsia="es-CO"/>
            </w:rPr>
            <w:t>3</w:t>
          </w:r>
          <w:r w:rsidRPr="00DB1900">
            <w:rPr>
              <w:rFonts w:ascii="Arial" w:eastAsia="Arial" w:hAnsi="Arial" w:cs="Arial"/>
              <w:b/>
              <w:sz w:val="20"/>
              <w:szCs w:val="20"/>
              <w:lang w:val="es-CO" w:eastAsia="es-CO"/>
            </w:rPr>
            <w:fldChar w:fldCharType="end"/>
          </w:r>
          <w:r w:rsidRPr="00DB1900">
            <w:rPr>
              <w:rFonts w:ascii="Arial" w:eastAsia="Arial" w:hAnsi="Arial" w:cs="Arial"/>
              <w:sz w:val="20"/>
              <w:szCs w:val="20"/>
              <w:lang w:eastAsia="es-CO"/>
            </w:rPr>
            <w:t xml:space="preserve"> de </w:t>
          </w:r>
          <w:r w:rsidRPr="00DB1900">
            <w:rPr>
              <w:rFonts w:ascii="Arial" w:eastAsia="Arial" w:hAnsi="Arial" w:cs="Arial"/>
              <w:b/>
              <w:sz w:val="20"/>
              <w:szCs w:val="20"/>
              <w:lang w:val="es-CO" w:eastAsia="es-CO"/>
            </w:rPr>
            <w:fldChar w:fldCharType="begin"/>
          </w:r>
          <w:r w:rsidRPr="00DB1900">
            <w:rPr>
              <w:rFonts w:ascii="Arial" w:eastAsia="Arial" w:hAnsi="Arial" w:cs="Arial"/>
              <w:b/>
              <w:sz w:val="20"/>
              <w:szCs w:val="20"/>
              <w:lang w:val="es-CO" w:eastAsia="es-CO"/>
            </w:rPr>
            <w:instrText>NUMPAGES  \* Arabic  \* MERGEFORMAT</w:instrText>
          </w:r>
          <w:r w:rsidRPr="00DB1900">
            <w:rPr>
              <w:rFonts w:ascii="Arial" w:eastAsia="Arial" w:hAnsi="Arial" w:cs="Arial"/>
              <w:b/>
              <w:sz w:val="20"/>
              <w:szCs w:val="20"/>
              <w:lang w:val="es-CO" w:eastAsia="es-CO"/>
            </w:rPr>
            <w:fldChar w:fldCharType="separate"/>
          </w:r>
          <w:r w:rsidR="005605E8" w:rsidRPr="00DB1900">
            <w:rPr>
              <w:rFonts w:ascii="Arial" w:eastAsia="Arial" w:hAnsi="Arial" w:cs="Arial"/>
              <w:b/>
              <w:noProof/>
              <w:sz w:val="20"/>
              <w:szCs w:val="20"/>
              <w:lang w:eastAsia="es-CO"/>
            </w:rPr>
            <w:t>3</w:t>
          </w:r>
          <w:r w:rsidRPr="00DB1900">
            <w:rPr>
              <w:rFonts w:ascii="Arial" w:eastAsia="Arial" w:hAnsi="Arial" w:cs="Arial"/>
              <w:b/>
              <w:sz w:val="20"/>
              <w:szCs w:val="20"/>
              <w:lang w:val="es-CO" w:eastAsia="es-CO"/>
            </w:rPr>
            <w:fldChar w:fldCharType="end"/>
          </w:r>
        </w:p>
      </w:tc>
    </w:tr>
  </w:tbl>
  <w:p w14:paraId="17C97564" w14:textId="32B65268" w:rsidR="00B92FB1" w:rsidRDefault="00000000" w:rsidP="008028F8">
    <w:pPr>
      <w:pStyle w:val="Encabezado"/>
      <w:tabs>
        <w:tab w:val="clear" w:pos="8504"/>
        <w:tab w:val="right" w:pos="9214"/>
      </w:tabs>
      <w:ind w:right="-568"/>
    </w:pPr>
    <w:r>
      <w:rPr>
        <w:noProof/>
      </w:rPr>
      <w:pict w14:anchorId="3C5050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7167689" o:spid="_x0000_s1026" type="#_x0000_t136" alt="" style="position:absolute;margin-left:0;margin-top:0;width:515.8pt;height:147.35pt;rotation:315;z-index:-25165670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  <w:r w:rsidR="008028F8">
      <w:t xml:space="preserve">  </w:t>
    </w:r>
    <w:r w:rsidR="00B92FB1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8028F8">
      <w:t xml:space="preserve">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4B86" w14:textId="77777777" w:rsidR="008028F8" w:rsidRDefault="00000000">
    <w:pPr>
      <w:pStyle w:val="Encabezado"/>
    </w:pPr>
    <w:r>
      <w:rPr>
        <w:noProof/>
      </w:rPr>
      <w:pict w14:anchorId="6E5495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7167687" o:spid="_x0000_s1025" type="#_x0000_t136" alt="" style="position:absolute;margin-left:0;margin-top:0;width:515.8pt;height:147.3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D02D5"/>
    <w:multiLevelType w:val="hybridMultilevel"/>
    <w:tmpl w:val="2D86B3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8112A"/>
    <w:multiLevelType w:val="hybridMultilevel"/>
    <w:tmpl w:val="CD2A80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C059B"/>
    <w:multiLevelType w:val="hybridMultilevel"/>
    <w:tmpl w:val="EC1C81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57E3F"/>
    <w:multiLevelType w:val="hybridMultilevel"/>
    <w:tmpl w:val="020CE456"/>
    <w:lvl w:ilvl="0" w:tplc="6EE49C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74288121">
    <w:abstractNumId w:val="3"/>
  </w:num>
  <w:num w:numId="2" w16cid:durableId="683094288">
    <w:abstractNumId w:val="2"/>
  </w:num>
  <w:num w:numId="3" w16cid:durableId="1492986304">
    <w:abstractNumId w:val="1"/>
  </w:num>
  <w:num w:numId="4" w16cid:durableId="127074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00098"/>
    <w:rsid w:val="00003685"/>
    <w:rsid w:val="000050F6"/>
    <w:rsid w:val="00005342"/>
    <w:rsid w:val="00011FDF"/>
    <w:rsid w:val="000164FA"/>
    <w:rsid w:val="000176F8"/>
    <w:rsid w:val="00017805"/>
    <w:rsid w:val="00021C1A"/>
    <w:rsid w:val="00022515"/>
    <w:rsid w:val="00024A6E"/>
    <w:rsid w:val="00027420"/>
    <w:rsid w:val="000275C5"/>
    <w:rsid w:val="00027E4F"/>
    <w:rsid w:val="00030181"/>
    <w:rsid w:val="00030565"/>
    <w:rsid w:val="00031898"/>
    <w:rsid w:val="00032413"/>
    <w:rsid w:val="00034BEB"/>
    <w:rsid w:val="00040028"/>
    <w:rsid w:val="00040640"/>
    <w:rsid w:val="00041D6F"/>
    <w:rsid w:val="00043015"/>
    <w:rsid w:val="00052B86"/>
    <w:rsid w:val="00056ED2"/>
    <w:rsid w:val="00064DA6"/>
    <w:rsid w:val="000670EC"/>
    <w:rsid w:val="00072678"/>
    <w:rsid w:val="00074081"/>
    <w:rsid w:val="000804F7"/>
    <w:rsid w:val="00080E6B"/>
    <w:rsid w:val="00081C20"/>
    <w:rsid w:val="000834A4"/>
    <w:rsid w:val="00090732"/>
    <w:rsid w:val="0009206B"/>
    <w:rsid w:val="00092C5F"/>
    <w:rsid w:val="00093323"/>
    <w:rsid w:val="000A1219"/>
    <w:rsid w:val="000A31E5"/>
    <w:rsid w:val="000A3987"/>
    <w:rsid w:val="000A43AB"/>
    <w:rsid w:val="000B071B"/>
    <w:rsid w:val="000B1BB8"/>
    <w:rsid w:val="000B450B"/>
    <w:rsid w:val="000B5F94"/>
    <w:rsid w:val="000C0197"/>
    <w:rsid w:val="000C736E"/>
    <w:rsid w:val="000D0E16"/>
    <w:rsid w:val="000D28DE"/>
    <w:rsid w:val="000E39F2"/>
    <w:rsid w:val="000E6E53"/>
    <w:rsid w:val="000F0DBE"/>
    <w:rsid w:val="000F0E94"/>
    <w:rsid w:val="000F2AD0"/>
    <w:rsid w:val="000F69E6"/>
    <w:rsid w:val="000F70BE"/>
    <w:rsid w:val="0010612E"/>
    <w:rsid w:val="001106B6"/>
    <w:rsid w:val="001109E2"/>
    <w:rsid w:val="001171A3"/>
    <w:rsid w:val="001257D0"/>
    <w:rsid w:val="00126952"/>
    <w:rsid w:val="00130A59"/>
    <w:rsid w:val="00132235"/>
    <w:rsid w:val="001333AE"/>
    <w:rsid w:val="00133B71"/>
    <w:rsid w:val="001412A8"/>
    <w:rsid w:val="001425F1"/>
    <w:rsid w:val="00152673"/>
    <w:rsid w:val="00162672"/>
    <w:rsid w:val="001674D8"/>
    <w:rsid w:val="00167E8D"/>
    <w:rsid w:val="00175783"/>
    <w:rsid w:val="0017785C"/>
    <w:rsid w:val="001818DC"/>
    <w:rsid w:val="00183698"/>
    <w:rsid w:val="00186BA1"/>
    <w:rsid w:val="001872E1"/>
    <w:rsid w:val="00190757"/>
    <w:rsid w:val="00190B76"/>
    <w:rsid w:val="00192394"/>
    <w:rsid w:val="001A171D"/>
    <w:rsid w:val="001A3897"/>
    <w:rsid w:val="001A3EF4"/>
    <w:rsid w:val="001A42A6"/>
    <w:rsid w:val="001A7B08"/>
    <w:rsid w:val="001B5CA5"/>
    <w:rsid w:val="001B68E3"/>
    <w:rsid w:val="001B7D24"/>
    <w:rsid w:val="001C0D97"/>
    <w:rsid w:val="001C1BE2"/>
    <w:rsid w:val="001C242B"/>
    <w:rsid w:val="001C38DF"/>
    <w:rsid w:val="001C51C7"/>
    <w:rsid w:val="001D016C"/>
    <w:rsid w:val="001D5B9E"/>
    <w:rsid w:val="001E0C86"/>
    <w:rsid w:val="001E138E"/>
    <w:rsid w:val="001E558F"/>
    <w:rsid w:val="001E7E2F"/>
    <w:rsid w:val="001F1E99"/>
    <w:rsid w:val="001F487B"/>
    <w:rsid w:val="001F546D"/>
    <w:rsid w:val="00202AAF"/>
    <w:rsid w:val="00205A92"/>
    <w:rsid w:val="002070FA"/>
    <w:rsid w:val="00207F0C"/>
    <w:rsid w:val="00211FA8"/>
    <w:rsid w:val="00213792"/>
    <w:rsid w:val="00215016"/>
    <w:rsid w:val="00215816"/>
    <w:rsid w:val="00215A51"/>
    <w:rsid w:val="002214D6"/>
    <w:rsid w:val="00223C5A"/>
    <w:rsid w:val="002306D9"/>
    <w:rsid w:val="002309E7"/>
    <w:rsid w:val="00234E63"/>
    <w:rsid w:val="00234FF6"/>
    <w:rsid w:val="00237F90"/>
    <w:rsid w:val="00244214"/>
    <w:rsid w:val="002456F4"/>
    <w:rsid w:val="00245A1C"/>
    <w:rsid w:val="0025333C"/>
    <w:rsid w:val="00253FE1"/>
    <w:rsid w:val="002553C9"/>
    <w:rsid w:val="002555AE"/>
    <w:rsid w:val="00255AFF"/>
    <w:rsid w:val="00255DBE"/>
    <w:rsid w:val="0026026B"/>
    <w:rsid w:val="00261244"/>
    <w:rsid w:val="00261434"/>
    <w:rsid w:val="00264187"/>
    <w:rsid w:val="0026487F"/>
    <w:rsid w:val="00265201"/>
    <w:rsid w:val="00266554"/>
    <w:rsid w:val="0027207D"/>
    <w:rsid w:val="00272EA3"/>
    <w:rsid w:val="00280DED"/>
    <w:rsid w:val="0028402A"/>
    <w:rsid w:val="0028560F"/>
    <w:rsid w:val="00291A33"/>
    <w:rsid w:val="00296C07"/>
    <w:rsid w:val="002A277F"/>
    <w:rsid w:val="002A3E92"/>
    <w:rsid w:val="002A52C5"/>
    <w:rsid w:val="002B32DA"/>
    <w:rsid w:val="002B3FA0"/>
    <w:rsid w:val="002C3455"/>
    <w:rsid w:val="002D1024"/>
    <w:rsid w:val="002D2F2B"/>
    <w:rsid w:val="002D5BDE"/>
    <w:rsid w:val="002E3990"/>
    <w:rsid w:val="002E6B29"/>
    <w:rsid w:val="002F1587"/>
    <w:rsid w:val="002F411C"/>
    <w:rsid w:val="002F5C23"/>
    <w:rsid w:val="00304439"/>
    <w:rsid w:val="00312BD8"/>
    <w:rsid w:val="00315C36"/>
    <w:rsid w:val="0032279F"/>
    <w:rsid w:val="003252A1"/>
    <w:rsid w:val="003335E3"/>
    <w:rsid w:val="003379AC"/>
    <w:rsid w:val="003434DB"/>
    <w:rsid w:val="003437E7"/>
    <w:rsid w:val="00352527"/>
    <w:rsid w:val="003573AA"/>
    <w:rsid w:val="003578FA"/>
    <w:rsid w:val="00361D71"/>
    <w:rsid w:val="00362FA2"/>
    <w:rsid w:val="003651B3"/>
    <w:rsid w:val="00366ED2"/>
    <w:rsid w:val="00367168"/>
    <w:rsid w:val="003701F5"/>
    <w:rsid w:val="00371472"/>
    <w:rsid w:val="00372246"/>
    <w:rsid w:val="003753F2"/>
    <w:rsid w:val="003801EA"/>
    <w:rsid w:val="0038169A"/>
    <w:rsid w:val="00381A82"/>
    <w:rsid w:val="0039138D"/>
    <w:rsid w:val="00392760"/>
    <w:rsid w:val="00394640"/>
    <w:rsid w:val="003A3897"/>
    <w:rsid w:val="003B0809"/>
    <w:rsid w:val="003B0B57"/>
    <w:rsid w:val="003B3AB6"/>
    <w:rsid w:val="003B4327"/>
    <w:rsid w:val="003B46E8"/>
    <w:rsid w:val="003B4F3C"/>
    <w:rsid w:val="003B75EC"/>
    <w:rsid w:val="003B77B8"/>
    <w:rsid w:val="003C2C40"/>
    <w:rsid w:val="003C3EA3"/>
    <w:rsid w:val="003C4F4D"/>
    <w:rsid w:val="003D0DAB"/>
    <w:rsid w:val="003D38AC"/>
    <w:rsid w:val="003D4B76"/>
    <w:rsid w:val="003D5D25"/>
    <w:rsid w:val="003D5FBD"/>
    <w:rsid w:val="003E2655"/>
    <w:rsid w:val="003E4926"/>
    <w:rsid w:val="003E730E"/>
    <w:rsid w:val="003E7885"/>
    <w:rsid w:val="003F1E38"/>
    <w:rsid w:val="003F2AAE"/>
    <w:rsid w:val="003F2D32"/>
    <w:rsid w:val="003F787B"/>
    <w:rsid w:val="00400BEA"/>
    <w:rsid w:val="00404F59"/>
    <w:rsid w:val="00407668"/>
    <w:rsid w:val="0040772C"/>
    <w:rsid w:val="00410A7F"/>
    <w:rsid w:val="00411FCC"/>
    <w:rsid w:val="004137AB"/>
    <w:rsid w:val="00421E22"/>
    <w:rsid w:val="00422A10"/>
    <w:rsid w:val="00424BEA"/>
    <w:rsid w:val="00432185"/>
    <w:rsid w:val="0044063E"/>
    <w:rsid w:val="00442C49"/>
    <w:rsid w:val="004461C6"/>
    <w:rsid w:val="004554AF"/>
    <w:rsid w:val="00455A68"/>
    <w:rsid w:val="004610DB"/>
    <w:rsid w:val="00466581"/>
    <w:rsid w:val="00467757"/>
    <w:rsid w:val="00467E7F"/>
    <w:rsid w:val="00473414"/>
    <w:rsid w:val="00475371"/>
    <w:rsid w:val="004814F9"/>
    <w:rsid w:val="0048348B"/>
    <w:rsid w:val="00485146"/>
    <w:rsid w:val="00490C56"/>
    <w:rsid w:val="00490F50"/>
    <w:rsid w:val="00492691"/>
    <w:rsid w:val="0049725F"/>
    <w:rsid w:val="004A3EB6"/>
    <w:rsid w:val="004A416C"/>
    <w:rsid w:val="004C26F6"/>
    <w:rsid w:val="004C5ECE"/>
    <w:rsid w:val="004C6ADF"/>
    <w:rsid w:val="004D37A1"/>
    <w:rsid w:val="004D3868"/>
    <w:rsid w:val="004D40CE"/>
    <w:rsid w:val="004E6AD4"/>
    <w:rsid w:val="004F32AB"/>
    <w:rsid w:val="00502EDD"/>
    <w:rsid w:val="005030CC"/>
    <w:rsid w:val="00504578"/>
    <w:rsid w:val="00504ADB"/>
    <w:rsid w:val="00505D53"/>
    <w:rsid w:val="005113F8"/>
    <w:rsid w:val="00515ACB"/>
    <w:rsid w:val="00516CB1"/>
    <w:rsid w:val="00520551"/>
    <w:rsid w:val="0052384C"/>
    <w:rsid w:val="005245D6"/>
    <w:rsid w:val="00526488"/>
    <w:rsid w:val="00526580"/>
    <w:rsid w:val="00531EF8"/>
    <w:rsid w:val="00534406"/>
    <w:rsid w:val="0053463C"/>
    <w:rsid w:val="00541777"/>
    <w:rsid w:val="0054292F"/>
    <w:rsid w:val="0054421E"/>
    <w:rsid w:val="00544B43"/>
    <w:rsid w:val="00550DAD"/>
    <w:rsid w:val="00554A87"/>
    <w:rsid w:val="005552EA"/>
    <w:rsid w:val="005605E8"/>
    <w:rsid w:val="00560E57"/>
    <w:rsid w:val="00560EC1"/>
    <w:rsid w:val="0056126E"/>
    <w:rsid w:val="005615CE"/>
    <w:rsid w:val="005626BD"/>
    <w:rsid w:val="0056461A"/>
    <w:rsid w:val="0057009E"/>
    <w:rsid w:val="0057055B"/>
    <w:rsid w:val="00572269"/>
    <w:rsid w:val="005770B8"/>
    <w:rsid w:val="00581FF6"/>
    <w:rsid w:val="005847C5"/>
    <w:rsid w:val="00584B0F"/>
    <w:rsid w:val="00586D08"/>
    <w:rsid w:val="00587EDF"/>
    <w:rsid w:val="00591434"/>
    <w:rsid w:val="005945AB"/>
    <w:rsid w:val="005974D3"/>
    <w:rsid w:val="005A7572"/>
    <w:rsid w:val="005B0690"/>
    <w:rsid w:val="005B1314"/>
    <w:rsid w:val="005B22E9"/>
    <w:rsid w:val="005B399C"/>
    <w:rsid w:val="005B7D54"/>
    <w:rsid w:val="005C142D"/>
    <w:rsid w:val="005C4868"/>
    <w:rsid w:val="005C7464"/>
    <w:rsid w:val="005D08F2"/>
    <w:rsid w:val="005D253E"/>
    <w:rsid w:val="005D3A3B"/>
    <w:rsid w:val="005D5AF3"/>
    <w:rsid w:val="005E06C9"/>
    <w:rsid w:val="005E126C"/>
    <w:rsid w:val="005E1570"/>
    <w:rsid w:val="005E2BBD"/>
    <w:rsid w:val="005E5169"/>
    <w:rsid w:val="005F050A"/>
    <w:rsid w:val="005F4F95"/>
    <w:rsid w:val="005F6184"/>
    <w:rsid w:val="00605058"/>
    <w:rsid w:val="00605621"/>
    <w:rsid w:val="00607B0F"/>
    <w:rsid w:val="00612434"/>
    <w:rsid w:val="00614126"/>
    <w:rsid w:val="00621F2A"/>
    <w:rsid w:val="00622983"/>
    <w:rsid w:val="00631160"/>
    <w:rsid w:val="006363DB"/>
    <w:rsid w:val="00637834"/>
    <w:rsid w:val="00643910"/>
    <w:rsid w:val="00643BB3"/>
    <w:rsid w:val="00652B56"/>
    <w:rsid w:val="0066299A"/>
    <w:rsid w:val="006659CF"/>
    <w:rsid w:val="006669A0"/>
    <w:rsid w:val="0067035F"/>
    <w:rsid w:val="00671148"/>
    <w:rsid w:val="006721F0"/>
    <w:rsid w:val="00673C14"/>
    <w:rsid w:val="00674058"/>
    <w:rsid w:val="0067474A"/>
    <w:rsid w:val="006756E2"/>
    <w:rsid w:val="00677478"/>
    <w:rsid w:val="006774D2"/>
    <w:rsid w:val="00681814"/>
    <w:rsid w:val="0068292B"/>
    <w:rsid w:val="0068696A"/>
    <w:rsid w:val="00687467"/>
    <w:rsid w:val="00691FEC"/>
    <w:rsid w:val="006A240D"/>
    <w:rsid w:val="006A4FE9"/>
    <w:rsid w:val="006A6B67"/>
    <w:rsid w:val="006B0267"/>
    <w:rsid w:val="006B1159"/>
    <w:rsid w:val="006C02D3"/>
    <w:rsid w:val="006C511F"/>
    <w:rsid w:val="006C52D6"/>
    <w:rsid w:val="006D5501"/>
    <w:rsid w:val="006D5E5B"/>
    <w:rsid w:val="006E2685"/>
    <w:rsid w:val="006E6EEA"/>
    <w:rsid w:val="006F05E2"/>
    <w:rsid w:val="006F1396"/>
    <w:rsid w:val="006F26E1"/>
    <w:rsid w:val="006F450C"/>
    <w:rsid w:val="006F5EF9"/>
    <w:rsid w:val="00720049"/>
    <w:rsid w:val="00720067"/>
    <w:rsid w:val="00720381"/>
    <w:rsid w:val="0072204A"/>
    <w:rsid w:val="00722B76"/>
    <w:rsid w:val="00725C10"/>
    <w:rsid w:val="00732ED3"/>
    <w:rsid w:val="007340CB"/>
    <w:rsid w:val="00740A0D"/>
    <w:rsid w:val="007410C2"/>
    <w:rsid w:val="00753AAE"/>
    <w:rsid w:val="00754D19"/>
    <w:rsid w:val="00756281"/>
    <w:rsid w:val="00763FB6"/>
    <w:rsid w:val="007670BB"/>
    <w:rsid w:val="00770620"/>
    <w:rsid w:val="00771492"/>
    <w:rsid w:val="007721F8"/>
    <w:rsid w:val="00774444"/>
    <w:rsid w:val="007756DF"/>
    <w:rsid w:val="007772DE"/>
    <w:rsid w:val="00780E87"/>
    <w:rsid w:val="00780ED7"/>
    <w:rsid w:val="0078387E"/>
    <w:rsid w:val="00784600"/>
    <w:rsid w:val="00787C9D"/>
    <w:rsid w:val="00794858"/>
    <w:rsid w:val="007953A4"/>
    <w:rsid w:val="007953E4"/>
    <w:rsid w:val="00795E5A"/>
    <w:rsid w:val="00795EAC"/>
    <w:rsid w:val="00796F6D"/>
    <w:rsid w:val="007A0F5C"/>
    <w:rsid w:val="007A2ED5"/>
    <w:rsid w:val="007A3032"/>
    <w:rsid w:val="007A5101"/>
    <w:rsid w:val="007A5253"/>
    <w:rsid w:val="007A746C"/>
    <w:rsid w:val="007A7ADA"/>
    <w:rsid w:val="007C2EA8"/>
    <w:rsid w:val="007C34F1"/>
    <w:rsid w:val="007C4E73"/>
    <w:rsid w:val="007D3DF1"/>
    <w:rsid w:val="007D5897"/>
    <w:rsid w:val="007D5ED5"/>
    <w:rsid w:val="007E0774"/>
    <w:rsid w:val="007E0C4D"/>
    <w:rsid w:val="007E75CB"/>
    <w:rsid w:val="007E7A8C"/>
    <w:rsid w:val="007F0F70"/>
    <w:rsid w:val="007F321F"/>
    <w:rsid w:val="0080103B"/>
    <w:rsid w:val="008028F8"/>
    <w:rsid w:val="00803262"/>
    <w:rsid w:val="0080363C"/>
    <w:rsid w:val="008040E2"/>
    <w:rsid w:val="0080639A"/>
    <w:rsid w:val="00813C2B"/>
    <w:rsid w:val="00821E26"/>
    <w:rsid w:val="008266AF"/>
    <w:rsid w:val="00826D12"/>
    <w:rsid w:val="00830E43"/>
    <w:rsid w:val="00833FE2"/>
    <w:rsid w:val="00841B39"/>
    <w:rsid w:val="00842C42"/>
    <w:rsid w:val="00842C70"/>
    <w:rsid w:val="00846C4E"/>
    <w:rsid w:val="0085241E"/>
    <w:rsid w:val="0086549B"/>
    <w:rsid w:val="008659EA"/>
    <w:rsid w:val="0087114E"/>
    <w:rsid w:val="00871274"/>
    <w:rsid w:val="00873CBD"/>
    <w:rsid w:val="008754DC"/>
    <w:rsid w:val="00887081"/>
    <w:rsid w:val="008876C6"/>
    <w:rsid w:val="008877A1"/>
    <w:rsid w:val="008A43C3"/>
    <w:rsid w:val="008A4C4F"/>
    <w:rsid w:val="008A5C6D"/>
    <w:rsid w:val="008B05EF"/>
    <w:rsid w:val="008B413E"/>
    <w:rsid w:val="008B61DC"/>
    <w:rsid w:val="008B6A80"/>
    <w:rsid w:val="008C17B9"/>
    <w:rsid w:val="008C28EF"/>
    <w:rsid w:val="008C3F7A"/>
    <w:rsid w:val="008C5950"/>
    <w:rsid w:val="008C6099"/>
    <w:rsid w:val="008C75E0"/>
    <w:rsid w:val="008D0ADA"/>
    <w:rsid w:val="008D28F6"/>
    <w:rsid w:val="008D4375"/>
    <w:rsid w:val="008D43B2"/>
    <w:rsid w:val="008D5103"/>
    <w:rsid w:val="008D702A"/>
    <w:rsid w:val="008D7B9B"/>
    <w:rsid w:val="008E1412"/>
    <w:rsid w:val="008E150B"/>
    <w:rsid w:val="008E1DA6"/>
    <w:rsid w:val="008E3064"/>
    <w:rsid w:val="008E71E5"/>
    <w:rsid w:val="008F3310"/>
    <w:rsid w:val="008F3913"/>
    <w:rsid w:val="008F3AAA"/>
    <w:rsid w:val="008F3B6C"/>
    <w:rsid w:val="008F6446"/>
    <w:rsid w:val="008F6E09"/>
    <w:rsid w:val="008F7ED6"/>
    <w:rsid w:val="009067D7"/>
    <w:rsid w:val="0090682D"/>
    <w:rsid w:val="009119A4"/>
    <w:rsid w:val="00912779"/>
    <w:rsid w:val="009131DF"/>
    <w:rsid w:val="00923023"/>
    <w:rsid w:val="009275B4"/>
    <w:rsid w:val="00927999"/>
    <w:rsid w:val="0093033F"/>
    <w:rsid w:val="0093082E"/>
    <w:rsid w:val="009360B8"/>
    <w:rsid w:val="0094166F"/>
    <w:rsid w:val="00942999"/>
    <w:rsid w:val="00950E51"/>
    <w:rsid w:val="00950EE2"/>
    <w:rsid w:val="00951323"/>
    <w:rsid w:val="00954D5A"/>
    <w:rsid w:val="0095589B"/>
    <w:rsid w:val="00961F9D"/>
    <w:rsid w:val="00962074"/>
    <w:rsid w:val="009659C3"/>
    <w:rsid w:val="00966061"/>
    <w:rsid w:val="00977317"/>
    <w:rsid w:val="009814C5"/>
    <w:rsid w:val="009840F1"/>
    <w:rsid w:val="0098424E"/>
    <w:rsid w:val="0098717D"/>
    <w:rsid w:val="00990A57"/>
    <w:rsid w:val="0099235C"/>
    <w:rsid w:val="009949C0"/>
    <w:rsid w:val="00995273"/>
    <w:rsid w:val="0099545C"/>
    <w:rsid w:val="009960C2"/>
    <w:rsid w:val="009A18FE"/>
    <w:rsid w:val="009A1C8D"/>
    <w:rsid w:val="009A2E3E"/>
    <w:rsid w:val="009A4487"/>
    <w:rsid w:val="009A6D1E"/>
    <w:rsid w:val="009A7F82"/>
    <w:rsid w:val="009B2507"/>
    <w:rsid w:val="009B2715"/>
    <w:rsid w:val="009B49A2"/>
    <w:rsid w:val="009C09C9"/>
    <w:rsid w:val="009C7A6F"/>
    <w:rsid w:val="009D4C61"/>
    <w:rsid w:val="009D5F24"/>
    <w:rsid w:val="009E0467"/>
    <w:rsid w:val="009E265A"/>
    <w:rsid w:val="009F204A"/>
    <w:rsid w:val="009F5457"/>
    <w:rsid w:val="00A00713"/>
    <w:rsid w:val="00A07AA3"/>
    <w:rsid w:val="00A103E3"/>
    <w:rsid w:val="00A2020D"/>
    <w:rsid w:val="00A30ACB"/>
    <w:rsid w:val="00A31E53"/>
    <w:rsid w:val="00A3417E"/>
    <w:rsid w:val="00A34BE6"/>
    <w:rsid w:val="00A412A4"/>
    <w:rsid w:val="00A45205"/>
    <w:rsid w:val="00A51131"/>
    <w:rsid w:val="00A542A0"/>
    <w:rsid w:val="00A5490E"/>
    <w:rsid w:val="00A57DD2"/>
    <w:rsid w:val="00A6654F"/>
    <w:rsid w:val="00A6680D"/>
    <w:rsid w:val="00A674A6"/>
    <w:rsid w:val="00A67839"/>
    <w:rsid w:val="00A83CC0"/>
    <w:rsid w:val="00A84295"/>
    <w:rsid w:val="00A86FFC"/>
    <w:rsid w:val="00A8750E"/>
    <w:rsid w:val="00A919A8"/>
    <w:rsid w:val="00A919F3"/>
    <w:rsid w:val="00AA066C"/>
    <w:rsid w:val="00AA2BFA"/>
    <w:rsid w:val="00AB33D4"/>
    <w:rsid w:val="00AB5E74"/>
    <w:rsid w:val="00AC399A"/>
    <w:rsid w:val="00AC628A"/>
    <w:rsid w:val="00AC6F6F"/>
    <w:rsid w:val="00AD08A6"/>
    <w:rsid w:val="00AD563E"/>
    <w:rsid w:val="00AD780F"/>
    <w:rsid w:val="00AE0BDC"/>
    <w:rsid w:val="00AE0DE5"/>
    <w:rsid w:val="00AE6361"/>
    <w:rsid w:val="00AE6A43"/>
    <w:rsid w:val="00AF2ABA"/>
    <w:rsid w:val="00AF66E9"/>
    <w:rsid w:val="00AF792A"/>
    <w:rsid w:val="00B00747"/>
    <w:rsid w:val="00B02EBF"/>
    <w:rsid w:val="00B0315F"/>
    <w:rsid w:val="00B0770E"/>
    <w:rsid w:val="00B11CA8"/>
    <w:rsid w:val="00B12431"/>
    <w:rsid w:val="00B133C5"/>
    <w:rsid w:val="00B16625"/>
    <w:rsid w:val="00B16D03"/>
    <w:rsid w:val="00B222C4"/>
    <w:rsid w:val="00B255C3"/>
    <w:rsid w:val="00B2698A"/>
    <w:rsid w:val="00B2729E"/>
    <w:rsid w:val="00B27784"/>
    <w:rsid w:val="00B32064"/>
    <w:rsid w:val="00B34BED"/>
    <w:rsid w:val="00B352F1"/>
    <w:rsid w:val="00B42093"/>
    <w:rsid w:val="00B45F14"/>
    <w:rsid w:val="00B50314"/>
    <w:rsid w:val="00B521AD"/>
    <w:rsid w:val="00B52DD7"/>
    <w:rsid w:val="00B553D1"/>
    <w:rsid w:val="00B55A9A"/>
    <w:rsid w:val="00B66DEE"/>
    <w:rsid w:val="00B71C28"/>
    <w:rsid w:val="00B72999"/>
    <w:rsid w:val="00B80994"/>
    <w:rsid w:val="00B8099D"/>
    <w:rsid w:val="00B816E5"/>
    <w:rsid w:val="00B82036"/>
    <w:rsid w:val="00B821FB"/>
    <w:rsid w:val="00B8279F"/>
    <w:rsid w:val="00B84D50"/>
    <w:rsid w:val="00B909A5"/>
    <w:rsid w:val="00B91628"/>
    <w:rsid w:val="00B91C58"/>
    <w:rsid w:val="00B927E1"/>
    <w:rsid w:val="00B92FB1"/>
    <w:rsid w:val="00B96C66"/>
    <w:rsid w:val="00B96EF4"/>
    <w:rsid w:val="00BA318C"/>
    <w:rsid w:val="00BB12E0"/>
    <w:rsid w:val="00BB4431"/>
    <w:rsid w:val="00BB4BA8"/>
    <w:rsid w:val="00BB620A"/>
    <w:rsid w:val="00BB6B57"/>
    <w:rsid w:val="00BC0129"/>
    <w:rsid w:val="00BC03C4"/>
    <w:rsid w:val="00BC1ED9"/>
    <w:rsid w:val="00BC2965"/>
    <w:rsid w:val="00BC4FB0"/>
    <w:rsid w:val="00BC55CB"/>
    <w:rsid w:val="00BC6A2F"/>
    <w:rsid w:val="00BD4673"/>
    <w:rsid w:val="00BD52DE"/>
    <w:rsid w:val="00BD7B70"/>
    <w:rsid w:val="00BE3D5A"/>
    <w:rsid w:val="00BE5EF9"/>
    <w:rsid w:val="00BF0C71"/>
    <w:rsid w:val="00BF0EA0"/>
    <w:rsid w:val="00BF6BB5"/>
    <w:rsid w:val="00BF7104"/>
    <w:rsid w:val="00C006AA"/>
    <w:rsid w:val="00C03620"/>
    <w:rsid w:val="00C03DFF"/>
    <w:rsid w:val="00C076AE"/>
    <w:rsid w:val="00C17AF4"/>
    <w:rsid w:val="00C248F5"/>
    <w:rsid w:val="00C2510C"/>
    <w:rsid w:val="00C25AC9"/>
    <w:rsid w:val="00C262DA"/>
    <w:rsid w:val="00C26845"/>
    <w:rsid w:val="00C306EC"/>
    <w:rsid w:val="00C363B4"/>
    <w:rsid w:val="00C372B6"/>
    <w:rsid w:val="00C40821"/>
    <w:rsid w:val="00C432EB"/>
    <w:rsid w:val="00C44132"/>
    <w:rsid w:val="00C470A7"/>
    <w:rsid w:val="00C627F4"/>
    <w:rsid w:val="00C6624F"/>
    <w:rsid w:val="00C66D5A"/>
    <w:rsid w:val="00C7057B"/>
    <w:rsid w:val="00C7096F"/>
    <w:rsid w:val="00C75815"/>
    <w:rsid w:val="00C75EBD"/>
    <w:rsid w:val="00C77684"/>
    <w:rsid w:val="00C80414"/>
    <w:rsid w:val="00C80BFD"/>
    <w:rsid w:val="00C81F97"/>
    <w:rsid w:val="00C82590"/>
    <w:rsid w:val="00C83918"/>
    <w:rsid w:val="00C85B5C"/>
    <w:rsid w:val="00C8720E"/>
    <w:rsid w:val="00C872CD"/>
    <w:rsid w:val="00C878E5"/>
    <w:rsid w:val="00C9174A"/>
    <w:rsid w:val="00C95404"/>
    <w:rsid w:val="00C95A3C"/>
    <w:rsid w:val="00CA2D4A"/>
    <w:rsid w:val="00CB0624"/>
    <w:rsid w:val="00CB3B7E"/>
    <w:rsid w:val="00CC04EB"/>
    <w:rsid w:val="00CC07B3"/>
    <w:rsid w:val="00CC19C2"/>
    <w:rsid w:val="00CC7796"/>
    <w:rsid w:val="00CD01ED"/>
    <w:rsid w:val="00CD336C"/>
    <w:rsid w:val="00CD5285"/>
    <w:rsid w:val="00CF15D3"/>
    <w:rsid w:val="00CF3A31"/>
    <w:rsid w:val="00CF74C8"/>
    <w:rsid w:val="00D019B5"/>
    <w:rsid w:val="00D0226D"/>
    <w:rsid w:val="00D036F2"/>
    <w:rsid w:val="00D06A2C"/>
    <w:rsid w:val="00D10D2C"/>
    <w:rsid w:val="00D130F8"/>
    <w:rsid w:val="00D14035"/>
    <w:rsid w:val="00D2120D"/>
    <w:rsid w:val="00D2239A"/>
    <w:rsid w:val="00D24EDF"/>
    <w:rsid w:val="00D3009F"/>
    <w:rsid w:val="00D30B94"/>
    <w:rsid w:val="00D318D4"/>
    <w:rsid w:val="00D34A52"/>
    <w:rsid w:val="00D36054"/>
    <w:rsid w:val="00D36F01"/>
    <w:rsid w:val="00D37080"/>
    <w:rsid w:val="00D40CAB"/>
    <w:rsid w:val="00D43BE3"/>
    <w:rsid w:val="00D50E3E"/>
    <w:rsid w:val="00D5205A"/>
    <w:rsid w:val="00D535F9"/>
    <w:rsid w:val="00D54FDA"/>
    <w:rsid w:val="00D57A35"/>
    <w:rsid w:val="00D57F78"/>
    <w:rsid w:val="00D60B9C"/>
    <w:rsid w:val="00D60BE0"/>
    <w:rsid w:val="00D61295"/>
    <w:rsid w:val="00D639DD"/>
    <w:rsid w:val="00D63E7B"/>
    <w:rsid w:val="00D663FB"/>
    <w:rsid w:val="00D70A36"/>
    <w:rsid w:val="00D73411"/>
    <w:rsid w:val="00D75E08"/>
    <w:rsid w:val="00D77412"/>
    <w:rsid w:val="00D80F8B"/>
    <w:rsid w:val="00D81E05"/>
    <w:rsid w:val="00D824D8"/>
    <w:rsid w:val="00D86159"/>
    <w:rsid w:val="00D862C3"/>
    <w:rsid w:val="00D90016"/>
    <w:rsid w:val="00D90FBA"/>
    <w:rsid w:val="00D910C9"/>
    <w:rsid w:val="00D93147"/>
    <w:rsid w:val="00D9345F"/>
    <w:rsid w:val="00D97ABA"/>
    <w:rsid w:val="00DA3714"/>
    <w:rsid w:val="00DA6DA6"/>
    <w:rsid w:val="00DB056A"/>
    <w:rsid w:val="00DB0B80"/>
    <w:rsid w:val="00DB0D8B"/>
    <w:rsid w:val="00DB1900"/>
    <w:rsid w:val="00DB5F11"/>
    <w:rsid w:val="00DB6969"/>
    <w:rsid w:val="00DB7850"/>
    <w:rsid w:val="00DB7F8B"/>
    <w:rsid w:val="00DC1D48"/>
    <w:rsid w:val="00DC379E"/>
    <w:rsid w:val="00DC58D7"/>
    <w:rsid w:val="00DC7E58"/>
    <w:rsid w:val="00DD203B"/>
    <w:rsid w:val="00DD27BF"/>
    <w:rsid w:val="00DD50FA"/>
    <w:rsid w:val="00DE2597"/>
    <w:rsid w:val="00DF6A39"/>
    <w:rsid w:val="00E00A53"/>
    <w:rsid w:val="00E0281F"/>
    <w:rsid w:val="00E06DB1"/>
    <w:rsid w:val="00E07ED6"/>
    <w:rsid w:val="00E124BD"/>
    <w:rsid w:val="00E1392A"/>
    <w:rsid w:val="00E139F9"/>
    <w:rsid w:val="00E15760"/>
    <w:rsid w:val="00E2043D"/>
    <w:rsid w:val="00E26140"/>
    <w:rsid w:val="00E26D7A"/>
    <w:rsid w:val="00E304A6"/>
    <w:rsid w:val="00E30F89"/>
    <w:rsid w:val="00E3427F"/>
    <w:rsid w:val="00E36437"/>
    <w:rsid w:val="00E411F6"/>
    <w:rsid w:val="00E41CF8"/>
    <w:rsid w:val="00E42B58"/>
    <w:rsid w:val="00E431F5"/>
    <w:rsid w:val="00E50A09"/>
    <w:rsid w:val="00E50C18"/>
    <w:rsid w:val="00E51C3A"/>
    <w:rsid w:val="00E5334C"/>
    <w:rsid w:val="00E5401A"/>
    <w:rsid w:val="00E54C17"/>
    <w:rsid w:val="00E56F00"/>
    <w:rsid w:val="00E62008"/>
    <w:rsid w:val="00E64780"/>
    <w:rsid w:val="00E67F1F"/>
    <w:rsid w:val="00E71124"/>
    <w:rsid w:val="00E766BE"/>
    <w:rsid w:val="00E86A2A"/>
    <w:rsid w:val="00E87062"/>
    <w:rsid w:val="00E90E93"/>
    <w:rsid w:val="00E941D5"/>
    <w:rsid w:val="00E94AEE"/>
    <w:rsid w:val="00E94D04"/>
    <w:rsid w:val="00E952B7"/>
    <w:rsid w:val="00E954B7"/>
    <w:rsid w:val="00E955FC"/>
    <w:rsid w:val="00E973F3"/>
    <w:rsid w:val="00E97F41"/>
    <w:rsid w:val="00EA0F9F"/>
    <w:rsid w:val="00EA2A62"/>
    <w:rsid w:val="00EA5499"/>
    <w:rsid w:val="00EB0EDA"/>
    <w:rsid w:val="00EB40CC"/>
    <w:rsid w:val="00EB5BA2"/>
    <w:rsid w:val="00EB7C0B"/>
    <w:rsid w:val="00EB7CD8"/>
    <w:rsid w:val="00EB7E01"/>
    <w:rsid w:val="00ED07F1"/>
    <w:rsid w:val="00ED2BAA"/>
    <w:rsid w:val="00ED3C2C"/>
    <w:rsid w:val="00ED676B"/>
    <w:rsid w:val="00ED73B4"/>
    <w:rsid w:val="00ED7C4B"/>
    <w:rsid w:val="00EE3F11"/>
    <w:rsid w:val="00EE443D"/>
    <w:rsid w:val="00EE5E65"/>
    <w:rsid w:val="00EE7D35"/>
    <w:rsid w:val="00EF15D4"/>
    <w:rsid w:val="00F000ED"/>
    <w:rsid w:val="00F0277B"/>
    <w:rsid w:val="00F079BD"/>
    <w:rsid w:val="00F123D5"/>
    <w:rsid w:val="00F12A5F"/>
    <w:rsid w:val="00F12FE9"/>
    <w:rsid w:val="00F13D11"/>
    <w:rsid w:val="00F166C5"/>
    <w:rsid w:val="00F20BC4"/>
    <w:rsid w:val="00F25DED"/>
    <w:rsid w:val="00F30BE0"/>
    <w:rsid w:val="00F466D0"/>
    <w:rsid w:val="00F527A9"/>
    <w:rsid w:val="00F56017"/>
    <w:rsid w:val="00F56BEC"/>
    <w:rsid w:val="00F61E49"/>
    <w:rsid w:val="00F66A83"/>
    <w:rsid w:val="00F72C21"/>
    <w:rsid w:val="00F76728"/>
    <w:rsid w:val="00F76D5C"/>
    <w:rsid w:val="00F77BE6"/>
    <w:rsid w:val="00F8097E"/>
    <w:rsid w:val="00F80C76"/>
    <w:rsid w:val="00F80C8B"/>
    <w:rsid w:val="00F81378"/>
    <w:rsid w:val="00F8309F"/>
    <w:rsid w:val="00F90E5A"/>
    <w:rsid w:val="00F92A8F"/>
    <w:rsid w:val="00F9605A"/>
    <w:rsid w:val="00F9656A"/>
    <w:rsid w:val="00F9704A"/>
    <w:rsid w:val="00F976E4"/>
    <w:rsid w:val="00FA0F76"/>
    <w:rsid w:val="00FA40DA"/>
    <w:rsid w:val="00FA50D6"/>
    <w:rsid w:val="00FB478D"/>
    <w:rsid w:val="00FB5EE2"/>
    <w:rsid w:val="00FB7453"/>
    <w:rsid w:val="00FD014C"/>
    <w:rsid w:val="00FD0995"/>
    <w:rsid w:val="00FD0EE1"/>
    <w:rsid w:val="00FD164F"/>
    <w:rsid w:val="00FD257F"/>
    <w:rsid w:val="00FD2DC9"/>
    <w:rsid w:val="00FD4F46"/>
    <w:rsid w:val="00FD5478"/>
    <w:rsid w:val="00FD75D1"/>
    <w:rsid w:val="00FE6B78"/>
    <w:rsid w:val="00FE7761"/>
    <w:rsid w:val="00FF0101"/>
    <w:rsid w:val="00FF2833"/>
    <w:rsid w:val="00FF6A31"/>
    <w:rsid w:val="069E50F5"/>
    <w:rsid w:val="12EF45C5"/>
    <w:rsid w:val="156D255F"/>
    <w:rsid w:val="19B7F7BC"/>
    <w:rsid w:val="1A6FC311"/>
    <w:rsid w:val="1CDC9DB0"/>
    <w:rsid w:val="1FC7ECF2"/>
    <w:rsid w:val="23018CD3"/>
    <w:rsid w:val="2EB4A141"/>
    <w:rsid w:val="31D9F3DD"/>
    <w:rsid w:val="3662A110"/>
    <w:rsid w:val="5400180E"/>
    <w:rsid w:val="5FA026E7"/>
    <w:rsid w:val="73119118"/>
    <w:rsid w:val="77298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D6B69"/>
  <w15:chartTrackingRefBased/>
  <w15:docId w15:val="{5C8CE8B7-FCFE-4DFC-B936-0D3BCD69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4F9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A5490E"/>
    <w:pPr>
      <w:spacing w:after="0" w:line="240" w:lineRule="auto"/>
      <w:jc w:val="center"/>
    </w:pPr>
    <w:rPr>
      <w:rFonts w:ascii="Arial" w:eastAsia="Times New Roman" w:hAnsi="Arial"/>
      <w:b/>
      <w:color w:val="000000"/>
      <w:szCs w:val="20"/>
      <w:lang w:val="es-ES_tradnl" w:eastAsia="es-ES"/>
    </w:rPr>
  </w:style>
  <w:style w:type="character" w:customStyle="1" w:styleId="Textoindependiente2Car">
    <w:name w:val="Texto independiente 2 Car"/>
    <w:link w:val="Textoindependiente2"/>
    <w:rsid w:val="00A5490E"/>
    <w:rPr>
      <w:rFonts w:ascii="Arial" w:eastAsia="Times New Roman" w:hAnsi="Arial"/>
      <w:b/>
      <w:color w:val="000000"/>
      <w:sz w:val="22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5490E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A5490E"/>
    <w:rPr>
      <w:sz w:val="22"/>
      <w:szCs w:val="22"/>
      <w:lang w:val="es-ES" w:eastAsia="en-US"/>
    </w:rPr>
  </w:style>
  <w:style w:type="character" w:styleId="Refdecomentario">
    <w:name w:val="annotation reference"/>
    <w:uiPriority w:val="99"/>
    <w:semiHidden/>
    <w:unhideWhenUsed/>
    <w:rsid w:val="006659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659CF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6659CF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59C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659CF"/>
    <w:rPr>
      <w:b/>
      <w:bCs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3E9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3E92"/>
    <w:rPr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2A3E92"/>
    <w:rPr>
      <w:vertAlign w:val="superscript"/>
    </w:rPr>
  </w:style>
  <w:style w:type="character" w:customStyle="1" w:styleId="normaltextrun">
    <w:name w:val="normaltextrun"/>
    <w:basedOn w:val="Fuentedeprrafopredeter"/>
    <w:rsid w:val="00B16625"/>
  </w:style>
  <w:style w:type="character" w:customStyle="1" w:styleId="eop">
    <w:name w:val="eop"/>
    <w:basedOn w:val="Fuentedeprrafopredeter"/>
    <w:rsid w:val="00EA0F9F"/>
  </w:style>
  <w:style w:type="paragraph" w:styleId="NormalWeb">
    <w:name w:val="Normal (Web)"/>
    <w:basedOn w:val="Normal"/>
    <w:uiPriority w:val="99"/>
    <w:unhideWhenUsed/>
    <w:rsid w:val="00C432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MX"/>
    </w:rPr>
  </w:style>
  <w:style w:type="paragraph" w:customStyle="1" w:styleId="xmsonormal">
    <w:name w:val="x_msonormal"/>
    <w:basedOn w:val="Normal"/>
    <w:rsid w:val="00DB78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419" w:eastAsia="es-419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3241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32413"/>
    <w:rPr>
      <w:sz w:val="22"/>
      <w:szCs w:val="22"/>
      <w:lang w:val="es-ES" w:eastAsia="en-US"/>
    </w:rPr>
  </w:style>
  <w:style w:type="paragraph" w:styleId="Revisin">
    <w:name w:val="Revision"/>
    <w:hidden/>
    <w:uiPriority w:val="99"/>
    <w:semiHidden/>
    <w:rsid w:val="002D5BDE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9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9DEB6FCFBFFF459186D0D19691E30D" ma:contentTypeVersion="18" ma:contentTypeDescription="Crear nuevo documento." ma:contentTypeScope="" ma:versionID="386213f1f6a51391c5379d0f2a1495df">
  <xsd:schema xmlns:xsd="http://www.w3.org/2001/XMLSchema" xmlns:xs="http://www.w3.org/2001/XMLSchema" xmlns:p="http://schemas.microsoft.com/office/2006/metadata/properties" xmlns:ns2="13fd3def-f705-478e-84d0-dd6dea223ab5" xmlns:ns3="8b9551a4-9ae3-45b1-a64c-6aff8487433d" targetNamespace="http://schemas.microsoft.com/office/2006/metadata/properties" ma:root="true" ma:fieldsID="dd0fa6b50546236e7f09632acd1f1724" ns2:_="" ns3:_="">
    <xsd:import namespace="13fd3def-f705-478e-84d0-dd6dea223ab5"/>
    <xsd:import namespace="8b9551a4-9ae3-45b1-a64c-6aff84874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d3def-f705-478e-84d0-dd6dea223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a639bc6-dc8c-43a0-baeb-edbb56d42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551a4-9ae3-45b1-a64c-6aff848743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fb2b32-e549-4119-b1b2-884b0ad1a064}" ma:internalName="TaxCatchAll" ma:showField="CatchAllData" ma:web="8b9551a4-9ae3-45b1-a64c-6aff848743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fd3def-f705-478e-84d0-dd6dea223ab5">
      <Terms xmlns="http://schemas.microsoft.com/office/infopath/2007/PartnerControls"/>
    </lcf76f155ced4ddcb4097134ff3c332f>
    <TaxCatchAll xmlns="8b9551a4-9ae3-45b1-a64c-6aff8487433d" xsi:nil="true"/>
    <SharedWithUsers xmlns="8b9551a4-9ae3-45b1-a64c-6aff8487433d">
      <UserInfo>
        <DisplayName>Mario Jose Salinas Guerra</DisplayName>
        <AccountId>3415</AccountId>
        <AccountType/>
      </UserInfo>
      <UserInfo>
        <DisplayName>Natalia Aristizabal Suarez</DisplayName>
        <AccountId>3702</AccountId>
        <AccountType/>
      </UserInfo>
      <UserInfo>
        <DisplayName>Clara Ines Rodriguez Abril</DisplayName>
        <AccountId>3519</AccountId>
        <AccountType/>
      </UserInfo>
      <UserInfo>
        <DisplayName>Edith Rocio Barbosa Pinzon</DisplayName>
        <AccountId>5660</AccountId>
        <AccountType/>
      </UserInfo>
      <UserInfo>
        <DisplayName>Laura Mora Cifuentes</DisplayName>
        <AccountId>21</AccountId>
        <AccountType/>
      </UserInfo>
      <UserInfo>
        <DisplayName>Lina Maria Gomez Riveros</DisplayName>
        <AccountId>3650</AccountId>
        <AccountType/>
      </UserInfo>
      <UserInfo>
        <DisplayName>Lisseth Fernanda Melo Perez</DisplayName>
        <AccountId>6194</AccountId>
        <AccountType/>
      </UserInfo>
      <UserInfo>
        <DisplayName>Yomar Elena Frascica Escobar</DisplayName>
        <AccountId>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040BCC0-8A92-4D83-980C-5A23D2E6F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d3def-f705-478e-84d0-dd6dea223ab5"/>
    <ds:schemaRef ds:uri="8b9551a4-9ae3-45b1-a64c-6aff84874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39AFBE-6394-425D-A3A7-DF8583821A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96F8E3-1CE4-4962-8BA7-CDF262BCCA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925BBE-95F4-4EEA-95D6-4F8EE4EAD725}">
  <ds:schemaRefs>
    <ds:schemaRef ds:uri="http://schemas.microsoft.com/office/2006/metadata/properties"/>
    <ds:schemaRef ds:uri="http://schemas.microsoft.com/office/infopath/2007/PartnerControls"/>
    <ds:schemaRef ds:uri="13fd3def-f705-478e-84d0-dd6dea223ab5"/>
    <ds:schemaRef ds:uri="8b9551a4-9ae3-45b1-a64c-6aff8487433d"/>
  </ds:schemaRefs>
</ds:datastoreItem>
</file>

<file path=docMetadata/LabelInfo.xml><?xml version="1.0" encoding="utf-8"?>
<clbl:labelList xmlns:clbl="http://schemas.microsoft.com/office/2020/mipLabelMetadata">
  <clbl:label id="{3d92a5f3-bc7a-4a79-8c5e-5e483f7789bf}" enabled="0" method="" siteId="{3d92a5f3-bc7a-4a79-8c5e-5e483f778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1408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dc:description/>
  <cp:lastModifiedBy>Esteban Torres Lopez</cp:lastModifiedBy>
  <cp:revision>6</cp:revision>
  <cp:lastPrinted>2024-05-21T13:58:00Z</cp:lastPrinted>
  <dcterms:created xsi:type="dcterms:W3CDTF">2026-05-27T14:17:00Z</dcterms:created>
  <dcterms:modified xsi:type="dcterms:W3CDTF">2026-06-10T20:00:00Z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0x010100B89DEB6FCFBFFF459186D0D19691E30D</vt:lpwstr>
  </property>
  <property fmtid="{D5CDD505-2E9C-101B-9397-08002B2CF9AE}" pid="3" name="MediaServiceImageTags">
    <vt:lpwstr/>
  </property>
</Properties>
</file>