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74C" w:rsidRDefault="002D774C" w:rsidP="00DE140D">
      <w:pPr>
        <w:spacing w:after="0" w:line="240" w:lineRule="auto"/>
        <w:jc w:val="center"/>
        <w:rPr>
          <w:rFonts w:ascii="Arial" w:hAnsi="Arial" w:cs="Arial"/>
          <w:b/>
        </w:rPr>
      </w:pPr>
    </w:p>
    <w:p w:rsidR="00DE140D" w:rsidRPr="009D5FD7" w:rsidRDefault="00DE140D" w:rsidP="00DE140D">
      <w:pPr>
        <w:spacing w:after="0" w:line="240" w:lineRule="auto"/>
        <w:jc w:val="center"/>
        <w:rPr>
          <w:rFonts w:ascii="Arial" w:hAnsi="Arial" w:cs="Arial"/>
          <w:b/>
        </w:rPr>
      </w:pPr>
      <w:r w:rsidRPr="009D5FD7">
        <w:rPr>
          <w:rFonts w:ascii="Arial" w:hAnsi="Arial" w:cs="Arial"/>
          <w:b/>
        </w:rPr>
        <w:t xml:space="preserve">RESOLUCION No. </w:t>
      </w:r>
      <w:r w:rsidR="00A765F7">
        <w:rPr>
          <w:rFonts w:ascii="Arial" w:hAnsi="Arial" w:cs="Arial"/>
          <w:b/>
        </w:rPr>
        <w:t>12</w:t>
      </w:r>
      <w:r w:rsidR="00CE06A3">
        <w:rPr>
          <w:rFonts w:ascii="Arial" w:hAnsi="Arial" w:cs="Arial"/>
          <w:b/>
        </w:rPr>
        <w:t>9</w:t>
      </w:r>
    </w:p>
    <w:p w:rsidR="00DE140D" w:rsidRPr="009D5FD7" w:rsidRDefault="00DE140D" w:rsidP="00DE140D">
      <w:pPr>
        <w:spacing w:after="0" w:line="240" w:lineRule="auto"/>
        <w:jc w:val="center"/>
        <w:rPr>
          <w:rFonts w:ascii="Arial" w:hAnsi="Arial" w:cs="Arial"/>
          <w:b/>
        </w:rPr>
      </w:pPr>
      <w:r w:rsidRPr="009D5FD7">
        <w:rPr>
          <w:rFonts w:ascii="Arial" w:hAnsi="Arial" w:cs="Arial"/>
        </w:rPr>
        <w:t>(</w:t>
      </w:r>
      <w:r w:rsidR="00A765F7">
        <w:rPr>
          <w:rFonts w:ascii="Arial" w:hAnsi="Arial" w:cs="Arial"/>
        </w:rPr>
        <w:t>22</w:t>
      </w:r>
      <w:r>
        <w:rPr>
          <w:rFonts w:ascii="Arial" w:hAnsi="Arial" w:cs="Arial"/>
        </w:rPr>
        <w:t xml:space="preserve"> de </w:t>
      </w:r>
      <w:r w:rsidR="00A765F7">
        <w:rPr>
          <w:rFonts w:ascii="Arial" w:hAnsi="Arial" w:cs="Arial"/>
        </w:rPr>
        <w:t>octubre</w:t>
      </w:r>
      <w:r>
        <w:rPr>
          <w:rFonts w:ascii="Arial" w:hAnsi="Arial" w:cs="Arial"/>
        </w:rPr>
        <w:t xml:space="preserve"> de 2018</w:t>
      </w:r>
      <w:r w:rsidRPr="009D5FD7">
        <w:rPr>
          <w:rFonts w:ascii="Arial" w:hAnsi="Arial" w:cs="Arial"/>
        </w:rPr>
        <w:t>)</w:t>
      </w:r>
    </w:p>
    <w:p w:rsidR="00DE140D" w:rsidRPr="009D5FD7" w:rsidRDefault="00DE140D" w:rsidP="00DE140D">
      <w:pPr>
        <w:spacing w:after="0" w:line="240" w:lineRule="auto"/>
        <w:rPr>
          <w:rFonts w:ascii="Arial" w:hAnsi="Arial" w:cs="Arial"/>
          <w:b/>
        </w:rPr>
      </w:pPr>
    </w:p>
    <w:p w:rsidR="00DE140D" w:rsidRDefault="00DE140D" w:rsidP="00DE140D">
      <w:pPr>
        <w:spacing w:after="0" w:line="240" w:lineRule="auto"/>
        <w:jc w:val="center"/>
        <w:rPr>
          <w:rFonts w:ascii="Arial" w:hAnsi="Arial" w:cs="Arial"/>
          <w:szCs w:val="24"/>
        </w:rPr>
      </w:pPr>
      <w:r w:rsidRPr="009D5FD7">
        <w:rPr>
          <w:rFonts w:ascii="Arial" w:hAnsi="Arial" w:cs="Arial"/>
          <w:b/>
        </w:rPr>
        <w:t xml:space="preserve">“POR LA CUAL SE LIBRA MANDAMIENTO DE PAGO DENTRO DEL PROCESO </w:t>
      </w:r>
      <w:bookmarkStart w:id="0" w:name="_Hlk528055940"/>
      <w:r w:rsidRPr="009D5FD7">
        <w:rPr>
          <w:rFonts w:ascii="Arial" w:hAnsi="Arial" w:cs="Arial"/>
          <w:b/>
        </w:rPr>
        <w:t xml:space="preserve">DE JURISDICCION COACTIVA Nro. </w:t>
      </w:r>
      <w:r w:rsidR="00CE06A3">
        <w:rPr>
          <w:rFonts w:ascii="Arial" w:hAnsi="Arial" w:cs="Arial"/>
          <w:b/>
        </w:rPr>
        <w:t>2018-0</w:t>
      </w:r>
      <w:r w:rsidR="00A765F7">
        <w:rPr>
          <w:rFonts w:ascii="Arial" w:hAnsi="Arial" w:cs="Arial"/>
          <w:b/>
        </w:rPr>
        <w:t>51</w:t>
      </w:r>
      <w:r w:rsidRPr="009D5FD7">
        <w:rPr>
          <w:rFonts w:ascii="Arial" w:hAnsi="Arial" w:cs="Arial"/>
          <w:b/>
        </w:rPr>
        <w:t xml:space="preserve">, </w:t>
      </w:r>
      <w:r w:rsidRPr="009D5FD7">
        <w:rPr>
          <w:rFonts w:ascii="Arial" w:hAnsi="Arial" w:cs="Arial"/>
        </w:rPr>
        <w:t>en contra del señor</w:t>
      </w:r>
      <w:r w:rsidRPr="009D5FD7">
        <w:rPr>
          <w:rFonts w:ascii="Arial" w:hAnsi="Arial" w:cs="Arial"/>
          <w:b/>
        </w:rPr>
        <w:t xml:space="preserve"> </w:t>
      </w:r>
      <w:bookmarkStart w:id="1" w:name="_Hlk528053310"/>
      <w:r w:rsidR="00A765F7">
        <w:rPr>
          <w:rFonts w:ascii="Arial" w:hAnsi="Arial" w:cs="Arial"/>
          <w:b/>
          <w:szCs w:val="24"/>
        </w:rPr>
        <w:t>JIMMY JAIR MUÑOZ MENESES</w:t>
      </w:r>
      <w:bookmarkEnd w:id="0"/>
      <w:r>
        <w:rPr>
          <w:rFonts w:ascii="Arial" w:hAnsi="Arial" w:cs="Arial"/>
          <w:b/>
          <w:szCs w:val="24"/>
        </w:rPr>
        <w:t xml:space="preserve">, </w:t>
      </w:r>
      <w:r>
        <w:rPr>
          <w:rFonts w:ascii="Arial" w:hAnsi="Arial" w:cs="Arial"/>
          <w:szCs w:val="24"/>
        </w:rPr>
        <w:t>identificado con cédula de ciudadanía. Nro.</w:t>
      </w:r>
      <w:r w:rsidR="00A765F7">
        <w:rPr>
          <w:rFonts w:ascii="Arial" w:hAnsi="Arial" w:cs="Arial"/>
          <w:szCs w:val="24"/>
        </w:rPr>
        <w:t>15.815.809</w:t>
      </w:r>
      <w:bookmarkEnd w:id="1"/>
    </w:p>
    <w:p w:rsidR="00DE140D" w:rsidRDefault="00DE140D" w:rsidP="00DE140D">
      <w:pPr>
        <w:spacing w:after="0" w:line="240" w:lineRule="auto"/>
        <w:jc w:val="center"/>
        <w:rPr>
          <w:rFonts w:ascii="Arial" w:hAnsi="Arial" w:cs="Arial"/>
          <w:szCs w:val="24"/>
        </w:rPr>
      </w:pPr>
    </w:p>
    <w:p w:rsidR="00DE140D" w:rsidRPr="009D5FD7" w:rsidRDefault="00DE140D" w:rsidP="00DE140D">
      <w:pPr>
        <w:spacing w:after="0" w:line="240" w:lineRule="auto"/>
        <w:jc w:val="center"/>
        <w:rPr>
          <w:rFonts w:ascii="Arial" w:hAnsi="Arial" w:cs="Arial"/>
        </w:rPr>
      </w:pPr>
    </w:p>
    <w:p w:rsidR="00DE140D" w:rsidRPr="009D5FD7" w:rsidRDefault="00DE140D" w:rsidP="00DE140D">
      <w:pPr>
        <w:spacing w:after="0" w:line="240" w:lineRule="auto"/>
        <w:jc w:val="both"/>
        <w:rPr>
          <w:rFonts w:ascii="Arial" w:hAnsi="Arial" w:cs="Arial"/>
        </w:rPr>
      </w:pPr>
      <w:r>
        <w:rPr>
          <w:rFonts w:ascii="Arial" w:hAnsi="Arial" w:cs="Arial"/>
        </w:rPr>
        <w:t>El Funcionario Ejecutor</w:t>
      </w:r>
      <w:r w:rsidRPr="009D5FD7">
        <w:rPr>
          <w:rFonts w:ascii="Arial" w:hAnsi="Arial" w:cs="Arial"/>
        </w:rPr>
        <w:t xml:space="preserve"> de la Jurisdicción Coactiva del ICBF Regional Nariño en uso del factor de competencia establecido en la ley </w:t>
      </w:r>
      <w:r>
        <w:rPr>
          <w:rFonts w:ascii="Arial" w:hAnsi="Arial" w:cs="Arial"/>
        </w:rPr>
        <w:t>025</w:t>
      </w:r>
      <w:r w:rsidRPr="009D5FD7">
        <w:rPr>
          <w:rFonts w:ascii="Arial" w:hAnsi="Arial" w:cs="Arial"/>
        </w:rPr>
        <w:t>6 de 2006, Estatuto Tributario, Ley 1437 de 2011 y en especial las siguientes Resoluciones: de la Dirección General del ICBF Nos. 0</w:t>
      </w:r>
      <w:r>
        <w:rPr>
          <w:rFonts w:ascii="Arial" w:hAnsi="Arial" w:cs="Arial"/>
        </w:rPr>
        <w:t>039</w:t>
      </w:r>
      <w:r w:rsidRPr="009D5FD7">
        <w:rPr>
          <w:rFonts w:ascii="Arial" w:hAnsi="Arial" w:cs="Arial"/>
        </w:rPr>
        <w:t xml:space="preserve">4 de 2008 – Reglamento </w:t>
      </w:r>
      <w:r>
        <w:rPr>
          <w:rFonts w:ascii="Arial" w:hAnsi="Arial" w:cs="Arial"/>
        </w:rPr>
        <w:t xml:space="preserve">Interno de Recaudo de Cartera, </w:t>
      </w:r>
      <w:r w:rsidRPr="009D5FD7">
        <w:rPr>
          <w:rFonts w:ascii="Arial" w:hAnsi="Arial" w:cs="Arial"/>
        </w:rPr>
        <w:t>2934 de 2009- Manual de cobro Administrativo Coactivo y</w:t>
      </w:r>
    </w:p>
    <w:p w:rsidR="00DE140D" w:rsidRDefault="00DE140D" w:rsidP="00DE140D">
      <w:pPr>
        <w:spacing w:after="0" w:line="240" w:lineRule="auto"/>
        <w:jc w:val="center"/>
        <w:rPr>
          <w:rFonts w:ascii="Arial" w:hAnsi="Arial" w:cs="Arial"/>
          <w:b/>
        </w:rPr>
      </w:pPr>
    </w:p>
    <w:p w:rsidR="002D774C" w:rsidRPr="009D5FD7" w:rsidRDefault="002D774C" w:rsidP="00DE140D">
      <w:pPr>
        <w:spacing w:after="0" w:line="240" w:lineRule="auto"/>
        <w:jc w:val="center"/>
        <w:rPr>
          <w:rFonts w:ascii="Arial" w:hAnsi="Arial" w:cs="Arial"/>
          <w:b/>
        </w:rPr>
      </w:pPr>
    </w:p>
    <w:p w:rsidR="00DE140D" w:rsidRPr="009D5FD7" w:rsidRDefault="00DE140D" w:rsidP="00DE140D">
      <w:pPr>
        <w:spacing w:after="0" w:line="240" w:lineRule="auto"/>
        <w:jc w:val="center"/>
        <w:rPr>
          <w:rFonts w:ascii="Arial" w:hAnsi="Arial" w:cs="Arial"/>
        </w:rPr>
      </w:pPr>
      <w:r w:rsidRPr="009D5FD7">
        <w:rPr>
          <w:rFonts w:ascii="Arial" w:hAnsi="Arial" w:cs="Arial"/>
          <w:b/>
        </w:rPr>
        <w:t>CONSIDERANDO</w:t>
      </w:r>
    </w:p>
    <w:p w:rsidR="00DE140D" w:rsidRPr="009D5FD7" w:rsidRDefault="00DE140D" w:rsidP="00DE140D">
      <w:pPr>
        <w:spacing w:after="0" w:line="240" w:lineRule="auto"/>
        <w:jc w:val="both"/>
        <w:rPr>
          <w:rFonts w:ascii="Arial" w:hAnsi="Arial" w:cs="Arial"/>
        </w:rPr>
      </w:pPr>
    </w:p>
    <w:p w:rsidR="0061233D" w:rsidRDefault="0061233D" w:rsidP="0061233D">
      <w:pPr>
        <w:pStyle w:val="Sinespaciado"/>
        <w:jc w:val="both"/>
        <w:rPr>
          <w:rFonts w:ascii="Arial" w:hAnsi="Arial" w:cs="Arial"/>
          <w:szCs w:val="24"/>
        </w:rPr>
      </w:pPr>
      <w:r>
        <w:rPr>
          <w:rFonts w:ascii="Arial" w:hAnsi="Arial" w:cs="Arial"/>
        </w:rPr>
        <w:t>Que el día 27 de julio de 2018,</w:t>
      </w:r>
      <w:r w:rsidRPr="00AC7570">
        <w:rPr>
          <w:rFonts w:ascii="Arial" w:hAnsi="Arial" w:cs="Arial"/>
          <w:szCs w:val="24"/>
        </w:rPr>
        <w:t xml:space="preserve"> </w:t>
      </w:r>
      <w:r>
        <w:rPr>
          <w:rFonts w:ascii="Arial" w:hAnsi="Arial" w:cs="Arial"/>
          <w:szCs w:val="24"/>
        </w:rPr>
        <w:t xml:space="preserve">el Juzgado Quinto de Familia Circuito de Pasto, dicto sentencia dentro del proceso de impugnación del reconocimiento paterno extramatrimonial y filiación extramatrimonial </w:t>
      </w:r>
      <w:r w:rsidR="00C62AFB">
        <w:rPr>
          <w:rFonts w:ascii="Arial" w:hAnsi="Arial" w:cs="Arial"/>
          <w:szCs w:val="24"/>
        </w:rPr>
        <w:t xml:space="preserve">de menor de edad, </w:t>
      </w:r>
      <w:bookmarkStart w:id="2" w:name="_Hlk528055013"/>
      <w:r>
        <w:rPr>
          <w:rFonts w:ascii="Arial" w:hAnsi="Arial" w:cs="Arial"/>
          <w:szCs w:val="24"/>
        </w:rPr>
        <w:t xml:space="preserve">donde en el numeral Primero declara al señor </w:t>
      </w:r>
      <w:r w:rsidRPr="0061233D">
        <w:rPr>
          <w:rFonts w:ascii="Arial" w:hAnsi="Arial" w:cs="Arial"/>
          <w:szCs w:val="24"/>
        </w:rPr>
        <w:t>JIMMY JAIR MUÑOZ MENESES, identificado con cédula de ciudadanía. Nro.15.815.809</w:t>
      </w:r>
      <w:r>
        <w:rPr>
          <w:rFonts w:ascii="Arial" w:hAnsi="Arial" w:cs="Arial"/>
          <w:szCs w:val="24"/>
        </w:rPr>
        <w:t xml:space="preserve"> padre extramatrimonial de la niña</w:t>
      </w:r>
      <w:r w:rsidR="00C62AFB">
        <w:rPr>
          <w:rFonts w:ascii="Arial" w:hAnsi="Arial" w:cs="Arial"/>
          <w:szCs w:val="24"/>
        </w:rPr>
        <w:t xml:space="preserve"> DANIELA ESTEFANIA PARRA GAMBOA, nacida en Pasto el 15 de junio de 2017, e identificada con NUIP 1.080.703.810 Indicativo Serial 57338770</w:t>
      </w:r>
      <w:r w:rsidR="0016273B">
        <w:rPr>
          <w:rFonts w:ascii="Arial" w:hAnsi="Arial" w:cs="Arial"/>
          <w:szCs w:val="24"/>
        </w:rPr>
        <w:t>.</w:t>
      </w:r>
      <w:bookmarkEnd w:id="2"/>
    </w:p>
    <w:p w:rsidR="0061233D" w:rsidRDefault="0061233D" w:rsidP="0061233D">
      <w:pPr>
        <w:spacing w:after="0" w:line="240" w:lineRule="auto"/>
        <w:jc w:val="both"/>
        <w:rPr>
          <w:rFonts w:ascii="Arial" w:hAnsi="Arial" w:cs="Arial"/>
        </w:rPr>
      </w:pPr>
    </w:p>
    <w:p w:rsidR="0061233D" w:rsidRDefault="00B64DB9" w:rsidP="0061233D">
      <w:pPr>
        <w:spacing w:after="0" w:line="240" w:lineRule="auto"/>
        <w:jc w:val="both"/>
        <w:rPr>
          <w:rFonts w:ascii="Arial" w:hAnsi="Arial" w:cs="Arial"/>
          <w:szCs w:val="24"/>
        </w:rPr>
      </w:pPr>
      <w:r>
        <w:rPr>
          <w:rFonts w:ascii="Arial" w:hAnsi="Arial" w:cs="Arial"/>
          <w:szCs w:val="24"/>
        </w:rPr>
        <w:t>Que el día 16</w:t>
      </w:r>
      <w:r w:rsidR="0061233D">
        <w:rPr>
          <w:rFonts w:ascii="Arial" w:hAnsi="Arial" w:cs="Arial"/>
          <w:szCs w:val="24"/>
        </w:rPr>
        <w:t xml:space="preserve"> de </w:t>
      </w:r>
      <w:r>
        <w:rPr>
          <w:rFonts w:ascii="Arial" w:hAnsi="Arial" w:cs="Arial"/>
          <w:szCs w:val="24"/>
        </w:rPr>
        <w:t>mayo</w:t>
      </w:r>
      <w:r w:rsidR="0061233D">
        <w:rPr>
          <w:rFonts w:ascii="Arial" w:hAnsi="Arial" w:cs="Arial"/>
          <w:szCs w:val="24"/>
        </w:rPr>
        <w:t xml:space="preserve"> de 2018, el Instituto </w:t>
      </w:r>
      <w:r w:rsidR="00C72435">
        <w:rPr>
          <w:rFonts w:ascii="Arial" w:hAnsi="Arial" w:cs="Arial"/>
          <w:szCs w:val="24"/>
        </w:rPr>
        <w:t xml:space="preserve">Nacional </w:t>
      </w:r>
      <w:r w:rsidR="0061233D">
        <w:rPr>
          <w:rFonts w:ascii="Arial" w:hAnsi="Arial" w:cs="Arial"/>
          <w:szCs w:val="24"/>
        </w:rPr>
        <w:t xml:space="preserve">de Medicina legal y ciencias forenses hace constar que el valor de la prueba genética fue de </w:t>
      </w:r>
      <w:bookmarkStart w:id="3" w:name="_Hlk528053096"/>
      <w:r w:rsidR="00C72435">
        <w:rPr>
          <w:rFonts w:ascii="Arial" w:hAnsi="Arial" w:cs="Arial"/>
          <w:szCs w:val="24"/>
        </w:rPr>
        <w:t xml:space="preserve">SEISCIENTOS DIECIOCHO MIL </w:t>
      </w:r>
      <w:r w:rsidR="0061233D">
        <w:rPr>
          <w:rFonts w:ascii="Arial" w:hAnsi="Arial" w:cs="Arial"/>
          <w:szCs w:val="24"/>
        </w:rPr>
        <w:t xml:space="preserve">PESOS </w:t>
      </w:r>
      <w:bookmarkEnd w:id="3"/>
      <w:r w:rsidR="0061233D">
        <w:rPr>
          <w:rFonts w:ascii="Arial" w:hAnsi="Arial" w:cs="Arial"/>
          <w:szCs w:val="24"/>
        </w:rPr>
        <w:t>($</w:t>
      </w:r>
      <w:r w:rsidR="00C72435">
        <w:rPr>
          <w:rFonts w:ascii="Arial" w:hAnsi="Arial" w:cs="Arial"/>
          <w:szCs w:val="24"/>
        </w:rPr>
        <w:t>618.000</w:t>
      </w:r>
      <w:r w:rsidR="0061233D">
        <w:rPr>
          <w:rFonts w:ascii="Arial" w:hAnsi="Arial" w:cs="Arial"/>
          <w:szCs w:val="24"/>
        </w:rPr>
        <w:t>)</w:t>
      </w:r>
    </w:p>
    <w:p w:rsidR="0061233D" w:rsidRDefault="0061233D" w:rsidP="00DE140D">
      <w:pPr>
        <w:pStyle w:val="Sinespaciado"/>
        <w:jc w:val="both"/>
        <w:rPr>
          <w:rFonts w:ascii="Arial" w:hAnsi="Arial" w:cs="Arial"/>
        </w:rPr>
      </w:pPr>
    </w:p>
    <w:p w:rsidR="00C72435" w:rsidRDefault="00C72435" w:rsidP="00C72435">
      <w:pPr>
        <w:spacing w:after="0" w:line="240" w:lineRule="auto"/>
        <w:jc w:val="both"/>
        <w:rPr>
          <w:rFonts w:ascii="Arial" w:hAnsi="Arial" w:cs="Arial"/>
          <w:szCs w:val="24"/>
        </w:rPr>
      </w:pPr>
      <w:r>
        <w:rPr>
          <w:rFonts w:ascii="Arial" w:hAnsi="Arial" w:cs="Arial"/>
          <w:szCs w:val="24"/>
        </w:rPr>
        <w:t xml:space="preserve">Que dicho valor según concepto emanado de la Oficina Jurídica-Sede Nacional, mediante el cual se aclara el concepto 60 de 2017 debe ser indexado por una sola vez. Por lo cual la encargada de recaudo, a través de certificación indica que el valor a cobrar es de </w:t>
      </w:r>
      <w:bookmarkStart w:id="4" w:name="_Hlk528053681"/>
      <w:r w:rsidRPr="00C72435">
        <w:rPr>
          <w:rFonts w:ascii="Arial" w:hAnsi="Arial" w:cs="Arial"/>
          <w:b/>
          <w:szCs w:val="24"/>
        </w:rPr>
        <w:t>SEISCIENTOS DIECIOCHO MIL PESOS</w:t>
      </w:r>
      <w:r w:rsidRPr="00353367">
        <w:rPr>
          <w:rFonts w:ascii="Arial" w:hAnsi="Arial" w:cs="Arial"/>
          <w:b/>
          <w:szCs w:val="24"/>
        </w:rPr>
        <w:t xml:space="preserve"> ($</w:t>
      </w:r>
      <w:r>
        <w:rPr>
          <w:rFonts w:ascii="Arial" w:hAnsi="Arial" w:cs="Arial"/>
          <w:b/>
          <w:szCs w:val="24"/>
        </w:rPr>
        <w:t>618.000</w:t>
      </w:r>
      <w:r>
        <w:rPr>
          <w:rFonts w:ascii="Arial" w:hAnsi="Arial" w:cs="Arial"/>
          <w:b/>
          <w:szCs w:val="24"/>
        </w:rPr>
        <w:t>)</w:t>
      </w:r>
      <w:bookmarkEnd w:id="4"/>
      <w:r>
        <w:rPr>
          <w:rFonts w:ascii="Arial" w:hAnsi="Arial" w:cs="Arial"/>
          <w:b/>
          <w:szCs w:val="24"/>
        </w:rPr>
        <w:t xml:space="preserve">. </w:t>
      </w:r>
      <w:r>
        <w:rPr>
          <w:rFonts w:ascii="Arial" w:hAnsi="Arial" w:cs="Arial"/>
          <w:szCs w:val="24"/>
        </w:rPr>
        <w:t>Correspondiente al valor total de la prueba genética.</w:t>
      </w:r>
    </w:p>
    <w:p w:rsidR="00C72435" w:rsidRDefault="00C72435" w:rsidP="00C72435">
      <w:pPr>
        <w:spacing w:after="0" w:line="240" w:lineRule="auto"/>
        <w:jc w:val="both"/>
        <w:rPr>
          <w:rFonts w:ascii="Arial" w:hAnsi="Arial" w:cs="Arial"/>
        </w:rPr>
      </w:pPr>
    </w:p>
    <w:p w:rsidR="00C72435" w:rsidRDefault="00C72435" w:rsidP="00C72435">
      <w:pPr>
        <w:spacing w:after="0" w:line="240" w:lineRule="auto"/>
        <w:jc w:val="both"/>
        <w:rPr>
          <w:rFonts w:ascii="Arial" w:hAnsi="Arial" w:cs="Arial"/>
        </w:rPr>
      </w:pPr>
      <w:r>
        <w:rPr>
          <w:rFonts w:ascii="Arial" w:hAnsi="Arial" w:cs="Arial"/>
        </w:rPr>
        <w:t xml:space="preserve">Que con fechas 14-08-2018 y </w:t>
      </w:r>
      <w:r>
        <w:rPr>
          <w:rFonts w:ascii="Arial" w:hAnsi="Arial" w:cs="Arial"/>
        </w:rPr>
        <w:t xml:space="preserve">24-08-2018, realizaron los respectivos cobros persuasivos al señor </w:t>
      </w:r>
      <w:bookmarkStart w:id="5" w:name="_Hlk528053425"/>
      <w:r>
        <w:rPr>
          <w:rFonts w:ascii="Arial" w:hAnsi="Arial" w:cs="Arial"/>
          <w:b/>
          <w:szCs w:val="24"/>
        </w:rPr>
        <w:t xml:space="preserve">JIMMY </w:t>
      </w:r>
      <w:r>
        <w:rPr>
          <w:rFonts w:ascii="Arial" w:hAnsi="Arial" w:cs="Arial"/>
          <w:b/>
          <w:szCs w:val="24"/>
        </w:rPr>
        <w:t>JAIR MUÑOZ MENESES</w:t>
      </w:r>
      <w:bookmarkEnd w:id="5"/>
      <w:r>
        <w:rPr>
          <w:rFonts w:ascii="Arial" w:hAnsi="Arial" w:cs="Arial"/>
          <w:b/>
          <w:szCs w:val="24"/>
        </w:rPr>
        <w:t xml:space="preserve">, </w:t>
      </w:r>
      <w:r>
        <w:rPr>
          <w:rFonts w:ascii="Arial" w:hAnsi="Arial" w:cs="Arial"/>
          <w:szCs w:val="24"/>
        </w:rPr>
        <w:t>identificado con cédula de ciudadanía. Nro.</w:t>
      </w:r>
      <w:bookmarkStart w:id="6" w:name="_Hlk528053470"/>
      <w:r>
        <w:rPr>
          <w:rFonts w:ascii="Arial" w:hAnsi="Arial" w:cs="Arial"/>
          <w:szCs w:val="24"/>
        </w:rPr>
        <w:t>15.815.809</w:t>
      </w:r>
      <w:bookmarkEnd w:id="6"/>
      <w:r>
        <w:rPr>
          <w:rFonts w:ascii="Arial" w:hAnsi="Arial" w:cs="Arial"/>
          <w:szCs w:val="24"/>
        </w:rPr>
        <w:t xml:space="preserve">, </w:t>
      </w:r>
      <w:r>
        <w:rPr>
          <w:rFonts w:ascii="Arial" w:hAnsi="Arial" w:cs="Arial"/>
        </w:rPr>
        <w:t>respecto del recobro de la prueba genética de ADN.</w:t>
      </w:r>
    </w:p>
    <w:p w:rsidR="00DE140D" w:rsidRDefault="00DE140D" w:rsidP="00DE140D">
      <w:pPr>
        <w:pStyle w:val="Sinespaciado"/>
        <w:jc w:val="both"/>
        <w:rPr>
          <w:rFonts w:ascii="Arial" w:hAnsi="Arial" w:cs="Arial"/>
          <w:szCs w:val="24"/>
        </w:rPr>
      </w:pPr>
    </w:p>
    <w:p w:rsidR="00C72435" w:rsidRDefault="00C72435" w:rsidP="00C72435">
      <w:pPr>
        <w:spacing w:after="0" w:line="240" w:lineRule="auto"/>
        <w:jc w:val="both"/>
        <w:rPr>
          <w:rFonts w:ascii="Arial" w:hAnsi="Arial" w:cs="Arial"/>
        </w:rPr>
      </w:pPr>
      <w:r>
        <w:rPr>
          <w:rFonts w:ascii="Arial" w:hAnsi="Arial" w:cs="Arial"/>
        </w:rPr>
        <w:t xml:space="preserve">Que la encargada de recaudo del Grupo Financiero del ICBF Regional Nariño, certifico que en el balance general del Instituto Colombiano de Bienestar Familiar (ICBF) Regional Nariño, se verifica que el señor </w:t>
      </w:r>
      <w:bookmarkStart w:id="7" w:name="_Hlk528053884"/>
      <w:r>
        <w:rPr>
          <w:rFonts w:ascii="Arial" w:hAnsi="Arial" w:cs="Arial"/>
          <w:b/>
          <w:szCs w:val="24"/>
        </w:rPr>
        <w:t xml:space="preserve">JIMMY JAIR MUÑOZ MENESES, </w:t>
      </w:r>
      <w:r>
        <w:rPr>
          <w:rFonts w:ascii="Arial" w:hAnsi="Arial" w:cs="Arial"/>
          <w:szCs w:val="24"/>
        </w:rPr>
        <w:t>identificado con cédula de ciudadanía. Nro.</w:t>
      </w:r>
      <w:r w:rsidRPr="00C72435">
        <w:rPr>
          <w:rFonts w:ascii="Arial" w:hAnsi="Arial" w:cs="Arial"/>
          <w:szCs w:val="24"/>
        </w:rPr>
        <w:t xml:space="preserve"> </w:t>
      </w:r>
      <w:r>
        <w:rPr>
          <w:rFonts w:ascii="Arial" w:hAnsi="Arial" w:cs="Arial"/>
          <w:szCs w:val="24"/>
        </w:rPr>
        <w:t>15.815.809</w:t>
      </w:r>
      <w:bookmarkEnd w:id="7"/>
      <w:r>
        <w:rPr>
          <w:rFonts w:ascii="Arial" w:hAnsi="Arial" w:cs="Arial"/>
        </w:rPr>
        <w:t xml:space="preserve">, presenta el saldo a corte </w:t>
      </w:r>
      <w:r w:rsidR="00F06C53">
        <w:rPr>
          <w:rFonts w:ascii="Arial" w:hAnsi="Arial" w:cs="Arial"/>
        </w:rPr>
        <w:t>22 de octubre</w:t>
      </w:r>
      <w:r>
        <w:rPr>
          <w:rFonts w:ascii="Arial" w:hAnsi="Arial" w:cs="Arial"/>
        </w:rPr>
        <w:t xml:space="preserve"> de 2018 de </w:t>
      </w:r>
      <w:r w:rsidR="00F06C53" w:rsidRPr="00C72435">
        <w:rPr>
          <w:rFonts w:ascii="Arial" w:hAnsi="Arial" w:cs="Arial"/>
          <w:b/>
          <w:szCs w:val="24"/>
        </w:rPr>
        <w:t>SEISCIENTOS DIECIOCHO MIL PESOS</w:t>
      </w:r>
      <w:r w:rsidR="00F06C53" w:rsidRPr="00353367">
        <w:rPr>
          <w:rFonts w:ascii="Arial" w:hAnsi="Arial" w:cs="Arial"/>
          <w:b/>
          <w:szCs w:val="24"/>
        </w:rPr>
        <w:t xml:space="preserve"> ($</w:t>
      </w:r>
      <w:r w:rsidR="00F06C53">
        <w:rPr>
          <w:rFonts w:ascii="Arial" w:hAnsi="Arial" w:cs="Arial"/>
          <w:b/>
          <w:szCs w:val="24"/>
        </w:rPr>
        <w:t>618.</w:t>
      </w:r>
      <w:proofErr w:type="gramStart"/>
      <w:r w:rsidR="00F06C53">
        <w:rPr>
          <w:rFonts w:ascii="Arial" w:hAnsi="Arial" w:cs="Arial"/>
          <w:b/>
          <w:szCs w:val="24"/>
        </w:rPr>
        <w:t>000)</w:t>
      </w:r>
      <w:r>
        <w:rPr>
          <w:rFonts w:ascii="Arial" w:hAnsi="Arial" w:cs="Arial"/>
          <w:szCs w:val="24"/>
        </w:rPr>
        <w:t>m</w:t>
      </w:r>
      <w:proofErr w:type="gramEnd"/>
      <w:r>
        <w:rPr>
          <w:rFonts w:ascii="Arial" w:hAnsi="Arial" w:cs="Arial"/>
          <w:szCs w:val="24"/>
        </w:rPr>
        <w:t>/cte</w:t>
      </w:r>
      <w:r>
        <w:rPr>
          <w:rFonts w:ascii="Arial" w:hAnsi="Arial" w:cs="Arial"/>
          <w:b/>
          <w:szCs w:val="24"/>
        </w:rPr>
        <w:t>.</w:t>
      </w:r>
      <w:r>
        <w:rPr>
          <w:rFonts w:ascii="Arial" w:hAnsi="Arial" w:cs="Arial"/>
          <w:b/>
        </w:rPr>
        <w:t xml:space="preserve">, </w:t>
      </w:r>
      <w:r>
        <w:rPr>
          <w:rFonts w:ascii="Arial" w:hAnsi="Arial" w:cs="Arial"/>
        </w:rPr>
        <w:t>por el valor total de la prueba genéti</w:t>
      </w:r>
      <w:r w:rsidR="00F06C53">
        <w:rPr>
          <w:rFonts w:ascii="Arial" w:hAnsi="Arial" w:cs="Arial"/>
        </w:rPr>
        <w:t>ca de ADN, debidamente indexado, más los intereses causados hasta la fecha del pago efectivo de la obligación pago total de acuerdo a la parte motiva de la presente providencia.</w:t>
      </w:r>
    </w:p>
    <w:p w:rsidR="00C72435" w:rsidRDefault="00C72435" w:rsidP="00C72435">
      <w:pPr>
        <w:spacing w:after="0" w:line="240" w:lineRule="auto"/>
        <w:jc w:val="both"/>
        <w:rPr>
          <w:rFonts w:ascii="Arial" w:hAnsi="Arial" w:cs="Arial"/>
        </w:rPr>
      </w:pPr>
    </w:p>
    <w:p w:rsidR="00C72435" w:rsidRDefault="00C72435" w:rsidP="00C72435">
      <w:pPr>
        <w:spacing w:after="0" w:line="240" w:lineRule="auto"/>
        <w:jc w:val="both"/>
        <w:rPr>
          <w:rFonts w:ascii="Arial" w:hAnsi="Arial" w:cs="Arial"/>
        </w:rPr>
      </w:pPr>
      <w:r>
        <w:rPr>
          <w:rFonts w:ascii="Arial" w:hAnsi="Arial" w:cs="Arial"/>
        </w:rPr>
        <w:t xml:space="preserve">Que la Coordinadora del Grupo Jurídico del ICBF Regional Nariño remitió a la Oficina de Jurisdicción coactiva del Instituto Colombiano de Bienestar Regional Nariño, el proceso del señor </w:t>
      </w:r>
      <w:bookmarkStart w:id="8" w:name="_Hlk528054774"/>
      <w:r w:rsidR="00F06C53">
        <w:rPr>
          <w:rFonts w:ascii="Arial" w:hAnsi="Arial" w:cs="Arial"/>
          <w:b/>
          <w:szCs w:val="24"/>
        </w:rPr>
        <w:t xml:space="preserve">JIMMY JAIR MUÑOZ MENESES, </w:t>
      </w:r>
      <w:r w:rsidR="00F06C53">
        <w:rPr>
          <w:rFonts w:ascii="Arial" w:hAnsi="Arial" w:cs="Arial"/>
          <w:szCs w:val="24"/>
        </w:rPr>
        <w:t>identificado con cédula de ciudadanía. Nro.</w:t>
      </w:r>
      <w:r w:rsidR="00F06C53" w:rsidRPr="00C72435">
        <w:rPr>
          <w:rFonts w:ascii="Arial" w:hAnsi="Arial" w:cs="Arial"/>
          <w:szCs w:val="24"/>
        </w:rPr>
        <w:t xml:space="preserve"> </w:t>
      </w:r>
      <w:r w:rsidR="00F06C53">
        <w:rPr>
          <w:rFonts w:ascii="Arial" w:hAnsi="Arial" w:cs="Arial"/>
          <w:szCs w:val="24"/>
        </w:rPr>
        <w:t>15.815.809</w:t>
      </w:r>
      <w:bookmarkEnd w:id="8"/>
      <w:r w:rsidR="00F06C53">
        <w:rPr>
          <w:rFonts w:ascii="Arial" w:hAnsi="Arial" w:cs="Arial"/>
          <w:szCs w:val="24"/>
        </w:rPr>
        <w:t xml:space="preserve">, </w:t>
      </w:r>
      <w:r>
        <w:rPr>
          <w:rFonts w:ascii="Arial" w:hAnsi="Arial" w:cs="Arial"/>
        </w:rPr>
        <w:t xml:space="preserve">por haberse agotado la etapa del cobro persuasivo según lo contenido en el título III Capítulo I etapa del cobro persuasivo, para que este despacho continúe con el cobro coactivo y demás actuaciones. </w:t>
      </w:r>
    </w:p>
    <w:p w:rsidR="00C72435" w:rsidRDefault="00C72435" w:rsidP="00C72435">
      <w:pPr>
        <w:spacing w:after="0" w:line="240" w:lineRule="auto"/>
        <w:jc w:val="both"/>
        <w:rPr>
          <w:rFonts w:ascii="Arial" w:hAnsi="Arial" w:cs="Arial"/>
        </w:rPr>
      </w:pPr>
    </w:p>
    <w:p w:rsidR="00C72435" w:rsidRDefault="00C72435" w:rsidP="00C72435">
      <w:pPr>
        <w:spacing w:after="0" w:line="240" w:lineRule="auto"/>
        <w:jc w:val="both"/>
        <w:rPr>
          <w:rFonts w:ascii="Arial" w:hAnsi="Arial" w:cs="Arial"/>
        </w:rPr>
      </w:pPr>
      <w:r>
        <w:rPr>
          <w:rFonts w:ascii="Arial" w:hAnsi="Arial" w:cs="Arial"/>
        </w:rPr>
        <w:lastRenderedPageBreak/>
        <w:t xml:space="preserve">Que mediante auto de </w:t>
      </w:r>
      <w:r w:rsidR="00F06C53">
        <w:rPr>
          <w:rFonts w:ascii="Arial" w:hAnsi="Arial" w:cs="Arial"/>
        </w:rPr>
        <w:t>22</w:t>
      </w:r>
      <w:r>
        <w:rPr>
          <w:rFonts w:ascii="Arial" w:hAnsi="Arial" w:cs="Arial"/>
        </w:rPr>
        <w:t xml:space="preserve"> de </w:t>
      </w:r>
      <w:r w:rsidR="00F06C53">
        <w:rPr>
          <w:rFonts w:ascii="Arial" w:hAnsi="Arial" w:cs="Arial"/>
        </w:rPr>
        <w:t xml:space="preserve">octubre </w:t>
      </w:r>
      <w:r>
        <w:rPr>
          <w:rFonts w:ascii="Arial" w:hAnsi="Arial" w:cs="Arial"/>
        </w:rPr>
        <w:t>de 2018 este Despacho avoco conocimiento de la documentación remitida por la Coordinadora del Grupo Jurídico, por lo que se debe continuar con el correspondiente proceso de cobro administrativo coactivo.</w:t>
      </w:r>
    </w:p>
    <w:p w:rsidR="00DE140D" w:rsidRDefault="00DE140D" w:rsidP="00DE140D">
      <w:pPr>
        <w:spacing w:after="0" w:line="240" w:lineRule="auto"/>
        <w:rPr>
          <w:rFonts w:ascii="Arial" w:hAnsi="Arial" w:cs="Arial"/>
        </w:rPr>
      </w:pPr>
      <w:r w:rsidRPr="009D5FD7">
        <w:rPr>
          <w:rFonts w:ascii="Arial" w:hAnsi="Arial" w:cs="Arial"/>
        </w:rPr>
        <w:t>En virtud de lo anterior el Despacho,</w:t>
      </w:r>
    </w:p>
    <w:p w:rsidR="00DE140D" w:rsidRPr="009D5FD7" w:rsidRDefault="00DE140D" w:rsidP="00DE140D">
      <w:pPr>
        <w:spacing w:after="0" w:line="240" w:lineRule="auto"/>
        <w:rPr>
          <w:rFonts w:ascii="Arial" w:hAnsi="Arial" w:cs="Arial"/>
        </w:rPr>
      </w:pPr>
    </w:p>
    <w:p w:rsidR="00DE140D" w:rsidRDefault="00DE140D" w:rsidP="00DE140D">
      <w:pPr>
        <w:spacing w:after="0" w:line="240" w:lineRule="auto"/>
        <w:rPr>
          <w:rFonts w:ascii="Arial" w:hAnsi="Arial" w:cs="Arial"/>
          <w:b/>
        </w:rPr>
      </w:pPr>
    </w:p>
    <w:p w:rsidR="00DE140D" w:rsidRPr="009D5FD7" w:rsidRDefault="00DE140D" w:rsidP="00DE140D">
      <w:pPr>
        <w:spacing w:after="0" w:line="240" w:lineRule="auto"/>
        <w:rPr>
          <w:rFonts w:ascii="Arial" w:hAnsi="Arial" w:cs="Arial"/>
          <w:b/>
        </w:rPr>
      </w:pPr>
    </w:p>
    <w:p w:rsidR="00DE140D" w:rsidRDefault="00DE140D" w:rsidP="00DE140D">
      <w:pPr>
        <w:spacing w:after="0" w:line="240" w:lineRule="auto"/>
        <w:jc w:val="center"/>
        <w:rPr>
          <w:rFonts w:ascii="Arial" w:hAnsi="Arial" w:cs="Arial"/>
          <w:b/>
        </w:rPr>
      </w:pPr>
      <w:r w:rsidRPr="009D5FD7">
        <w:rPr>
          <w:rFonts w:ascii="Arial" w:hAnsi="Arial" w:cs="Arial"/>
          <w:b/>
        </w:rPr>
        <w:t>RESUELVE</w:t>
      </w:r>
    </w:p>
    <w:p w:rsidR="00DE140D" w:rsidRPr="009D5FD7" w:rsidRDefault="00DE140D" w:rsidP="00DE140D">
      <w:pPr>
        <w:spacing w:after="0" w:line="240" w:lineRule="auto"/>
        <w:jc w:val="center"/>
        <w:rPr>
          <w:rFonts w:ascii="Arial" w:hAnsi="Arial" w:cs="Arial"/>
          <w:b/>
        </w:rPr>
      </w:pPr>
    </w:p>
    <w:p w:rsidR="00DE140D" w:rsidRPr="009D5FD7" w:rsidRDefault="00DE140D" w:rsidP="00DE140D">
      <w:pPr>
        <w:spacing w:after="0" w:line="240" w:lineRule="auto"/>
        <w:jc w:val="both"/>
        <w:rPr>
          <w:rFonts w:ascii="Arial" w:hAnsi="Arial" w:cs="Arial"/>
          <w:b/>
        </w:rPr>
      </w:pPr>
    </w:p>
    <w:p w:rsidR="0016273B" w:rsidRPr="009D5FD7" w:rsidRDefault="00DE140D" w:rsidP="0016273B">
      <w:pPr>
        <w:pStyle w:val="Sinespaciado"/>
        <w:jc w:val="both"/>
        <w:rPr>
          <w:rFonts w:ascii="Arial" w:hAnsi="Arial" w:cs="Arial"/>
          <w:szCs w:val="24"/>
        </w:rPr>
      </w:pPr>
      <w:r w:rsidRPr="009D5FD7">
        <w:rPr>
          <w:rFonts w:ascii="Arial" w:hAnsi="Arial" w:cs="Arial"/>
          <w:b/>
        </w:rPr>
        <w:t xml:space="preserve">PRIMERO: </w:t>
      </w:r>
      <w:r w:rsidRPr="009D5FD7">
        <w:rPr>
          <w:rFonts w:ascii="Arial" w:hAnsi="Arial" w:cs="Arial"/>
          <w:b/>
          <w:u w:val="single"/>
        </w:rPr>
        <w:t>LIBRAR MANDAMIENTO DE PAGO,</w:t>
      </w:r>
      <w:r w:rsidRPr="009D5FD7">
        <w:rPr>
          <w:rFonts w:ascii="Arial" w:hAnsi="Arial" w:cs="Arial"/>
        </w:rPr>
        <w:t xml:space="preserve"> por vía administrativa de Jurisdicción Coactiva, a favor del INSTITUTO COLOMBIANO DE BIENESTAR FAMILIAR ICBF Regional Nariño y en contra del señor </w:t>
      </w:r>
      <w:bookmarkStart w:id="9" w:name="_Hlk528055252"/>
      <w:r w:rsidR="00A60BF8">
        <w:rPr>
          <w:rFonts w:ascii="Arial" w:hAnsi="Arial" w:cs="Arial"/>
          <w:b/>
          <w:szCs w:val="24"/>
        </w:rPr>
        <w:t xml:space="preserve">JIMMY JAIR MUÑOZ MENESES, </w:t>
      </w:r>
      <w:r w:rsidR="00A60BF8">
        <w:rPr>
          <w:rFonts w:ascii="Arial" w:hAnsi="Arial" w:cs="Arial"/>
          <w:szCs w:val="24"/>
        </w:rPr>
        <w:t>identificado con cédula de ciudadanía. Nro.</w:t>
      </w:r>
      <w:r w:rsidR="00A60BF8" w:rsidRPr="00C72435">
        <w:rPr>
          <w:rFonts w:ascii="Arial" w:hAnsi="Arial" w:cs="Arial"/>
          <w:szCs w:val="24"/>
        </w:rPr>
        <w:t xml:space="preserve"> </w:t>
      </w:r>
      <w:r w:rsidR="00A60BF8">
        <w:rPr>
          <w:rFonts w:ascii="Arial" w:hAnsi="Arial" w:cs="Arial"/>
          <w:szCs w:val="24"/>
        </w:rPr>
        <w:t>15.815.809</w:t>
      </w:r>
      <w:bookmarkEnd w:id="9"/>
      <w:r w:rsidRPr="009D5FD7">
        <w:rPr>
          <w:rFonts w:ascii="Arial" w:hAnsi="Arial" w:cs="Arial"/>
          <w:szCs w:val="24"/>
        </w:rPr>
        <w:t>,</w:t>
      </w:r>
      <w:r>
        <w:rPr>
          <w:rFonts w:ascii="Arial" w:hAnsi="Arial" w:cs="Arial"/>
          <w:szCs w:val="24"/>
        </w:rPr>
        <w:t xml:space="preserve"> </w:t>
      </w:r>
      <w:r w:rsidR="0016273B">
        <w:rPr>
          <w:rFonts w:ascii="Arial" w:hAnsi="Arial" w:cs="Arial"/>
          <w:szCs w:val="24"/>
        </w:rPr>
        <w:t>por sentencia dentro del proceso de impugnación del reconocimiento paterno extramatrimonial y filiación extramatrimonial de menor de edad</w:t>
      </w:r>
      <w:r w:rsidR="0016273B">
        <w:rPr>
          <w:rFonts w:ascii="Arial" w:hAnsi="Arial" w:cs="Arial"/>
          <w:szCs w:val="24"/>
        </w:rPr>
        <w:t>,</w:t>
      </w:r>
      <w:r w:rsidR="0016273B">
        <w:rPr>
          <w:rFonts w:ascii="Arial" w:hAnsi="Arial" w:cs="Arial"/>
          <w:szCs w:val="24"/>
        </w:rPr>
        <w:t xml:space="preserve"> donde en el numeral Primero declara al señor </w:t>
      </w:r>
      <w:r w:rsidR="0016273B" w:rsidRPr="0061233D">
        <w:rPr>
          <w:rFonts w:ascii="Arial" w:hAnsi="Arial" w:cs="Arial"/>
          <w:szCs w:val="24"/>
        </w:rPr>
        <w:t>JIMMY JAIR MUÑOZ MENESES, identificado con cédula de ciudadanía. Nro.15.815.809</w:t>
      </w:r>
      <w:r w:rsidR="0016273B">
        <w:rPr>
          <w:rFonts w:ascii="Arial" w:hAnsi="Arial" w:cs="Arial"/>
          <w:szCs w:val="24"/>
        </w:rPr>
        <w:t xml:space="preserve"> padre extramatrimonial de la niña DANIELA ESTEFANIA PARRA GAMBOA, nacida en Pasto el 15 de junio de 2017, e identificada con NUIP 1.080.703.810 Indicativo Serial 57338770.,</w:t>
      </w:r>
      <w:r w:rsidR="0016273B">
        <w:rPr>
          <w:rFonts w:ascii="Arial" w:hAnsi="Arial" w:cs="Arial"/>
          <w:szCs w:val="24"/>
        </w:rPr>
        <w:t xml:space="preserve"> quien adeuda hasta la fecha la </w:t>
      </w:r>
      <w:r w:rsidR="0016273B" w:rsidRPr="009D5FD7">
        <w:rPr>
          <w:rFonts w:ascii="Arial" w:hAnsi="Arial" w:cs="Arial"/>
        </w:rPr>
        <w:t>suma de</w:t>
      </w:r>
      <w:r w:rsidR="0016273B">
        <w:rPr>
          <w:rFonts w:ascii="Arial" w:hAnsi="Arial" w:cs="Arial"/>
          <w:b/>
          <w:szCs w:val="24"/>
        </w:rPr>
        <w:t xml:space="preserve"> </w:t>
      </w:r>
      <w:r w:rsidR="0016273B">
        <w:rPr>
          <w:rFonts w:ascii="Arial" w:hAnsi="Arial" w:cs="Arial"/>
          <w:b/>
          <w:szCs w:val="24"/>
        </w:rPr>
        <w:t>SEISCIENTOS DIECIOCHO MIL PESOS M/CTE</w:t>
      </w:r>
      <w:r w:rsidR="0016273B" w:rsidRPr="00C3051B">
        <w:rPr>
          <w:rFonts w:ascii="Arial" w:hAnsi="Arial" w:cs="Arial"/>
          <w:b/>
          <w:szCs w:val="24"/>
        </w:rPr>
        <w:t xml:space="preserve"> ($</w:t>
      </w:r>
      <w:r w:rsidR="0016273B">
        <w:rPr>
          <w:rFonts w:ascii="Arial" w:hAnsi="Arial" w:cs="Arial"/>
          <w:b/>
          <w:szCs w:val="24"/>
        </w:rPr>
        <w:t>618.000</w:t>
      </w:r>
      <w:r w:rsidR="0016273B" w:rsidRPr="00C3051B">
        <w:rPr>
          <w:rFonts w:ascii="Arial" w:hAnsi="Arial" w:cs="Arial"/>
          <w:b/>
          <w:szCs w:val="24"/>
        </w:rPr>
        <w:t>)</w:t>
      </w:r>
      <w:r w:rsidR="0016273B" w:rsidRPr="009D5FD7">
        <w:rPr>
          <w:rFonts w:ascii="Arial" w:hAnsi="Arial" w:cs="Arial"/>
          <w:b/>
        </w:rPr>
        <w:t xml:space="preserve">, </w:t>
      </w:r>
      <w:r w:rsidR="0016273B" w:rsidRPr="009D5FD7">
        <w:rPr>
          <w:rFonts w:ascii="Arial" w:hAnsi="Arial" w:cs="Arial"/>
        </w:rPr>
        <w:t>más los intereses a que haya lugar de acuerdo a las normas pertinentes, liquidados hasta la fecha de pago efectivo de la obligación en concordancia con la parte motiva de la presente resolución.</w:t>
      </w:r>
    </w:p>
    <w:p w:rsidR="00DE140D" w:rsidRDefault="00DE140D" w:rsidP="00DE140D">
      <w:pPr>
        <w:spacing w:after="0" w:line="240" w:lineRule="auto"/>
        <w:jc w:val="both"/>
        <w:rPr>
          <w:rFonts w:ascii="Arial" w:hAnsi="Arial" w:cs="Arial"/>
          <w:b/>
        </w:rPr>
      </w:pPr>
    </w:p>
    <w:p w:rsidR="002D774C" w:rsidRPr="009D5FD7" w:rsidRDefault="002D774C" w:rsidP="00DE140D">
      <w:pPr>
        <w:spacing w:after="0" w:line="240" w:lineRule="auto"/>
        <w:jc w:val="both"/>
        <w:rPr>
          <w:rFonts w:ascii="Arial" w:hAnsi="Arial" w:cs="Arial"/>
          <w:b/>
        </w:rPr>
      </w:pPr>
    </w:p>
    <w:p w:rsidR="00DE140D" w:rsidRPr="009D5FD7" w:rsidRDefault="00DE140D" w:rsidP="00DE140D">
      <w:pPr>
        <w:spacing w:after="0" w:line="240" w:lineRule="auto"/>
        <w:jc w:val="both"/>
        <w:rPr>
          <w:rFonts w:ascii="Arial" w:hAnsi="Arial" w:cs="Arial"/>
        </w:rPr>
      </w:pPr>
      <w:r w:rsidRPr="009D5FD7">
        <w:rPr>
          <w:rFonts w:ascii="Arial" w:hAnsi="Arial" w:cs="Arial"/>
          <w:b/>
        </w:rPr>
        <w:t xml:space="preserve">SEGUNDO: </w:t>
      </w:r>
      <w:r w:rsidRPr="009D5FD7">
        <w:rPr>
          <w:rFonts w:ascii="Arial" w:hAnsi="Arial" w:cs="Arial"/>
          <w:b/>
          <w:u w:val="single"/>
        </w:rPr>
        <w:t xml:space="preserve">NOTIFICAR </w:t>
      </w:r>
      <w:r w:rsidRPr="009D5FD7">
        <w:rPr>
          <w:rFonts w:ascii="Arial" w:hAnsi="Arial" w:cs="Arial"/>
        </w:rPr>
        <w:t xml:space="preserve">al señor </w:t>
      </w:r>
      <w:r w:rsidR="0016273B">
        <w:rPr>
          <w:rFonts w:ascii="Arial" w:hAnsi="Arial" w:cs="Arial"/>
          <w:b/>
          <w:szCs w:val="24"/>
        </w:rPr>
        <w:t xml:space="preserve">JIMMY JAIR MUÑOZ MENESES, </w:t>
      </w:r>
      <w:r w:rsidR="0016273B">
        <w:rPr>
          <w:rFonts w:ascii="Arial" w:hAnsi="Arial" w:cs="Arial"/>
          <w:szCs w:val="24"/>
        </w:rPr>
        <w:t>identificado con cédula de ciudadanía. Nro.</w:t>
      </w:r>
      <w:r w:rsidR="0016273B" w:rsidRPr="00C72435">
        <w:rPr>
          <w:rFonts w:ascii="Arial" w:hAnsi="Arial" w:cs="Arial"/>
          <w:szCs w:val="24"/>
        </w:rPr>
        <w:t xml:space="preserve"> </w:t>
      </w:r>
      <w:r w:rsidR="0016273B">
        <w:rPr>
          <w:rFonts w:ascii="Arial" w:hAnsi="Arial" w:cs="Arial"/>
          <w:szCs w:val="24"/>
        </w:rPr>
        <w:t>15.815.809</w:t>
      </w:r>
      <w:r w:rsidRPr="009D5FD7">
        <w:rPr>
          <w:rFonts w:ascii="Arial" w:hAnsi="Arial" w:cs="Arial"/>
        </w:rPr>
        <w:t>, en la forma establecida en el Art 23 de la resolución 0</w:t>
      </w:r>
      <w:r>
        <w:rPr>
          <w:rFonts w:ascii="Arial" w:hAnsi="Arial" w:cs="Arial"/>
        </w:rPr>
        <w:t>039</w:t>
      </w:r>
      <w:r w:rsidRPr="009D5FD7">
        <w:rPr>
          <w:rFonts w:ascii="Arial" w:hAnsi="Arial" w:cs="Arial"/>
        </w:rPr>
        <w:t>4 de 2008 (Art 826 del Estatuto Tributario). Una vez notificada la presente resolución se interrumpe el término de prescripción.</w:t>
      </w: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jc w:val="both"/>
        <w:rPr>
          <w:rFonts w:ascii="Arial" w:hAnsi="Arial" w:cs="Arial"/>
          <w:b/>
          <w:szCs w:val="24"/>
        </w:rPr>
      </w:pPr>
      <w:r w:rsidRPr="009D5FD7">
        <w:rPr>
          <w:rFonts w:ascii="Arial" w:hAnsi="Arial" w:cs="Arial"/>
          <w:b/>
        </w:rPr>
        <w:t xml:space="preserve">TERCERO: </w:t>
      </w:r>
      <w:r w:rsidRPr="009D5FD7">
        <w:rPr>
          <w:rFonts w:ascii="Arial" w:hAnsi="Arial" w:cs="Arial"/>
          <w:b/>
          <w:u w:val="single"/>
        </w:rPr>
        <w:t>ADVE</w:t>
      </w:r>
      <w:r>
        <w:rPr>
          <w:rFonts w:ascii="Arial" w:hAnsi="Arial" w:cs="Arial"/>
          <w:b/>
          <w:u w:val="single"/>
        </w:rPr>
        <w:t xml:space="preserve">RTIR </w:t>
      </w:r>
      <w:r w:rsidRPr="009D5FD7">
        <w:rPr>
          <w:rFonts w:ascii="Arial" w:hAnsi="Arial" w:cs="Arial"/>
        </w:rPr>
        <w:t xml:space="preserve">al señor </w:t>
      </w:r>
      <w:r w:rsidR="0016273B">
        <w:rPr>
          <w:rFonts w:ascii="Arial" w:hAnsi="Arial" w:cs="Arial"/>
          <w:b/>
          <w:szCs w:val="24"/>
        </w:rPr>
        <w:t xml:space="preserve">JIMMY JAIR MUÑOZ MENESES, </w:t>
      </w:r>
      <w:r w:rsidR="0016273B">
        <w:rPr>
          <w:rFonts w:ascii="Arial" w:hAnsi="Arial" w:cs="Arial"/>
          <w:szCs w:val="24"/>
        </w:rPr>
        <w:t>identificado con cédula de ciudadanía. Nro.</w:t>
      </w:r>
      <w:r w:rsidR="0016273B" w:rsidRPr="00C72435">
        <w:rPr>
          <w:rFonts w:ascii="Arial" w:hAnsi="Arial" w:cs="Arial"/>
          <w:szCs w:val="24"/>
        </w:rPr>
        <w:t xml:space="preserve"> </w:t>
      </w:r>
      <w:r w:rsidR="0016273B">
        <w:rPr>
          <w:rFonts w:ascii="Arial" w:hAnsi="Arial" w:cs="Arial"/>
          <w:szCs w:val="24"/>
        </w:rPr>
        <w:t>15.815.809</w:t>
      </w:r>
      <w:r w:rsidRPr="009D5FD7">
        <w:rPr>
          <w:rFonts w:ascii="Arial" w:hAnsi="Arial" w:cs="Arial"/>
        </w:rPr>
        <w:t xml:space="preserve">, que el pago deberá efectuarlo dentro de los quince (15) días siguientes a la notificación del presente mandamiento de pago, para lo cual deberá consignar la suma adeudada a favor del </w:t>
      </w:r>
      <w:r w:rsidRPr="009D5FD7">
        <w:rPr>
          <w:rFonts w:ascii="Arial" w:hAnsi="Arial" w:cs="Arial"/>
          <w:b/>
        </w:rPr>
        <w:t xml:space="preserve">ICBF, </w:t>
      </w:r>
      <w:r w:rsidRPr="009D5FD7">
        <w:rPr>
          <w:rFonts w:ascii="Arial" w:hAnsi="Arial" w:cs="Arial"/>
        </w:rPr>
        <w:t xml:space="preserve">en la siguiente cuenta corriente: banco agrario </w:t>
      </w:r>
      <w:r>
        <w:rPr>
          <w:rFonts w:ascii="Arial" w:hAnsi="Arial" w:cs="Arial"/>
        </w:rPr>
        <w:t>048010</w:t>
      </w:r>
      <w:r w:rsidRPr="009D5FD7">
        <w:rPr>
          <w:rFonts w:ascii="Arial" w:hAnsi="Arial" w:cs="Arial"/>
        </w:rPr>
        <w:t xml:space="preserve">022696 código 11174 y deberá enviar copia de la consignación a la oficina de Jurisdicción Coactiva ICBF Regional Nariño </w:t>
      </w: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b/>
        </w:rPr>
        <w:t xml:space="preserve">CUARTO: </w:t>
      </w:r>
      <w:r w:rsidRPr="008A56BE">
        <w:rPr>
          <w:rFonts w:ascii="Arial" w:hAnsi="Arial" w:cs="Arial"/>
          <w:b/>
          <w:u w:val="single"/>
        </w:rPr>
        <w:t>ADVERTIR</w:t>
      </w:r>
      <w:r>
        <w:rPr>
          <w:rFonts w:ascii="Arial" w:hAnsi="Arial" w:cs="Arial"/>
          <w:b/>
        </w:rPr>
        <w:t xml:space="preserve"> </w:t>
      </w:r>
      <w:r w:rsidRPr="009D5FD7">
        <w:rPr>
          <w:rFonts w:ascii="Arial" w:hAnsi="Arial" w:cs="Arial"/>
        </w:rPr>
        <w:t xml:space="preserve">al señor </w:t>
      </w:r>
      <w:r w:rsidR="0016273B">
        <w:rPr>
          <w:rFonts w:ascii="Arial" w:hAnsi="Arial" w:cs="Arial"/>
          <w:b/>
          <w:szCs w:val="24"/>
        </w:rPr>
        <w:t xml:space="preserve">JIMMY JAIR MUÑOZ MENESES, </w:t>
      </w:r>
      <w:r w:rsidR="0016273B">
        <w:rPr>
          <w:rFonts w:ascii="Arial" w:hAnsi="Arial" w:cs="Arial"/>
          <w:szCs w:val="24"/>
        </w:rPr>
        <w:t>identificado con cédula de ciudadanía. Nro.</w:t>
      </w:r>
      <w:r w:rsidR="0016273B" w:rsidRPr="00C72435">
        <w:rPr>
          <w:rFonts w:ascii="Arial" w:hAnsi="Arial" w:cs="Arial"/>
          <w:szCs w:val="24"/>
        </w:rPr>
        <w:t xml:space="preserve"> </w:t>
      </w:r>
      <w:r w:rsidR="0016273B">
        <w:rPr>
          <w:rFonts w:ascii="Arial" w:hAnsi="Arial" w:cs="Arial"/>
          <w:szCs w:val="24"/>
        </w:rPr>
        <w:t>15.815.809</w:t>
      </w:r>
      <w:r w:rsidRPr="009D5FD7">
        <w:rPr>
          <w:rFonts w:ascii="Arial" w:hAnsi="Arial" w:cs="Arial"/>
        </w:rPr>
        <w:t>, que dentro del mismo término- 15 días siguientes a la notificación del mandamiento de pago, podrá pr</w:t>
      </w:r>
      <w:r>
        <w:rPr>
          <w:rFonts w:ascii="Arial" w:hAnsi="Arial" w:cs="Arial"/>
        </w:rPr>
        <w:t>oponer mediante escrito, ante el Funcionario Ejecutor</w:t>
      </w:r>
      <w:r w:rsidRPr="009D5FD7">
        <w:rPr>
          <w:rFonts w:ascii="Arial" w:hAnsi="Arial" w:cs="Arial"/>
        </w:rPr>
        <w:t xml:space="preserve"> de la Regional Nariño, las excepciones contempladas en el artículo 24 de la resolución 0</w:t>
      </w:r>
      <w:r>
        <w:rPr>
          <w:rFonts w:ascii="Arial" w:hAnsi="Arial" w:cs="Arial"/>
        </w:rPr>
        <w:t>039</w:t>
      </w:r>
      <w:r w:rsidRPr="009D5FD7">
        <w:rPr>
          <w:rFonts w:ascii="Arial" w:hAnsi="Arial" w:cs="Arial"/>
        </w:rPr>
        <w:t>4 de 2008 del ICBF en concordancia con lo establecido en el artículo 831 del estatuto tributario.</w:t>
      </w:r>
    </w:p>
    <w:p w:rsidR="00DE140D" w:rsidRPr="009D5FD7" w:rsidRDefault="00DE140D" w:rsidP="00DE140D">
      <w:pPr>
        <w:spacing w:after="0" w:line="240" w:lineRule="auto"/>
        <w:jc w:val="both"/>
        <w:rPr>
          <w:rFonts w:ascii="Arial" w:hAnsi="Arial" w:cs="Arial"/>
          <w:b/>
        </w:rPr>
      </w:pPr>
    </w:p>
    <w:p w:rsidR="00DE140D" w:rsidRPr="009D5FD7" w:rsidRDefault="00DE140D" w:rsidP="00DE140D">
      <w:pPr>
        <w:spacing w:after="0" w:line="240" w:lineRule="auto"/>
        <w:jc w:val="both"/>
        <w:rPr>
          <w:rFonts w:ascii="Arial" w:hAnsi="Arial" w:cs="Arial"/>
        </w:rPr>
      </w:pPr>
      <w:r w:rsidRPr="009D5FD7">
        <w:rPr>
          <w:rFonts w:ascii="Arial" w:hAnsi="Arial" w:cs="Arial"/>
          <w:b/>
        </w:rPr>
        <w:t xml:space="preserve">QUINTO: </w:t>
      </w:r>
      <w:r w:rsidRPr="009D5FD7">
        <w:rPr>
          <w:rFonts w:ascii="Arial" w:hAnsi="Arial" w:cs="Arial"/>
          <w:b/>
          <w:u w:val="single"/>
        </w:rPr>
        <w:t xml:space="preserve">ADVERTIR </w:t>
      </w:r>
      <w:r>
        <w:rPr>
          <w:rFonts w:ascii="Arial" w:hAnsi="Arial" w:cs="Arial"/>
        </w:rPr>
        <w:t>a</w:t>
      </w:r>
      <w:r w:rsidRPr="009D5FD7">
        <w:rPr>
          <w:rFonts w:ascii="Arial" w:hAnsi="Arial" w:cs="Arial"/>
        </w:rPr>
        <w:t xml:space="preserve">l señor </w:t>
      </w:r>
      <w:r w:rsidR="0016273B">
        <w:rPr>
          <w:rFonts w:ascii="Arial" w:hAnsi="Arial" w:cs="Arial"/>
          <w:b/>
          <w:szCs w:val="24"/>
        </w:rPr>
        <w:t xml:space="preserve">JIMMY JAIR MUÑOZ MENESES, </w:t>
      </w:r>
      <w:r w:rsidR="0016273B">
        <w:rPr>
          <w:rFonts w:ascii="Arial" w:hAnsi="Arial" w:cs="Arial"/>
          <w:szCs w:val="24"/>
        </w:rPr>
        <w:t>identificado con cédula de ciudadanía. Nro.</w:t>
      </w:r>
      <w:r w:rsidR="0016273B" w:rsidRPr="00C72435">
        <w:rPr>
          <w:rFonts w:ascii="Arial" w:hAnsi="Arial" w:cs="Arial"/>
          <w:szCs w:val="24"/>
        </w:rPr>
        <w:t xml:space="preserve"> </w:t>
      </w:r>
      <w:r w:rsidR="0016273B">
        <w:rPr>
          <w:rFonts w:ascii="Arial" w:hAnsi="Arial" w:cs="Arial"/>
          <w:szCs w:val="24"/>
        </w:rPr>
        <w:t>15.815.809</w:t>
      </w:r>
      <w:r w:rsidRPr="009D5FD7">
        <w:rPr>
          <w:rFonts w:ascii="Arial" w:hAnsi="Arial" w:cs="Arial"/>
        </w:rPr>
        <w:t>, que contra la presente resolución no procede recurso alguno, según lo dispuesto en el artículo 28 de la resolución 0</w:t>
      </w:r>
      <w:r>
        <w:rPr>
          <w:rFonts w:ascii="Arial" w:hAnsi="Arial" w:cs="Arial"/>
        </w:rPr>
        <w:t>039</w:t>
      </w:r>
      <w:r w:rsidRPr="009D5FD7">
        <w:rPr>
          <w:rFonts w:ascii="Arial" w:hAnsi="Arial" w:cs="Arial"/>
        </w:rPr>
        <w:t>4 de 2008 concordante con lo señalado en el artículo 833-1 del Estatuto Tributario.</w:t>
      </w:r>
    </w:p>
    <w:p w:rsidR="00DE140D" w:rsidRDefault="00DE140D" w:rsidP="00DE140D">
      <w:pPr>
        <w:spacing w:after="0" w:line="240" w:lineRule="auto"/>
        <w:jc w:val="both"/>
        <w:rPr>
          <w:rFonts w:ascii="Arial" w:hAnsi="Arial" w:cs="Arial"/>
        </w:rPr>
      </w:pPr>
    </w:p>
    <w:p w:rsidR="002D774C" w:rsidRPr="009D5FD7" w:rsidRDefault="002D774C"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b/>
        </w:rPr>
        <w:t xml:space="preserve">SEXTO: </w:t>
      </w:r>
      <w:r w:rsidRPr="009D5FD7">
        <w:rPr>
          <w:rFonts w:ascii="Arial" w:hAnsi="Arial" w:cs="Arial"/>
          <w:b/>
          <w:u w:val="single"/>
        </w:rPr>
        <w:t>CONDENAR</w:t>
      </w:r>
      <w:r>
        <w:rPr>
          <w:rFonts w:ascii="Arial" w:hAnsi="Arial" w:cs="Arial"/>
        </w:rPr>
        <w:t xml:space="preserve"> a</w:t>
      </w:r>
      <w:r w:rsidRPr="009D5FD7">
        <w:rPr>
          <w:rFonts w:ascii="Arial" w:hAnsi="Arial" w:cs="Arial"/>
        </w:rPr>
        <w:t xml:space="preserve">l señor </w:t>
      </w:r>
      <w:r w:rsidR="0016273B">
        <w:rPr>
          <w:rFonts w:ascii="Arial" w:hAnsi="Arial" w:cs="Arial"/>
          <w:b/>
          <w:szCs w:val="24"/>
        </w:rPr>
        <w:t xml:space="preserve">JIMMY JAIR MUÑOZ MENESES, </w:t>
      </w:r>
      <w:r w:rsidR="0016273B">
        <w:rPr>
          <w:rFonts w:ascii="Arial" w:hAnsi="Arial" w:cs="Arial"/>
          <w:szCs w:val="24"/>
        </w:rPr>
        <w:t>identificado con cédula de ciudadanía. Nro.</w:t>
      </w:r>
      <w:r w:rsidR="0016273B" w:rsidRPr="00C72435">
        <w:rPr>
          <w:rFonts w:ascii="Arial" w:hAnsi="Arial" w:cs="Arial"/>
          <w:szCs w:val="24"/>
        </w:rPr>
        <w:t xml:space="preserve"> </w:t>
      </w:r>
      <w:r w:rsidR="0016273B">
        <w:rPr>
          <w:rFonts w:ascii="Arial" w:hAnsi="Arial" w:cs="Arial"/>
          <w:szCs w:val="24"/>
        </w:rPr>
        <w:t>15.815.809</w:t>
      </w:r>
      <w:r w:rsidRPr="009D5FD7">
        <w:rPr>
          <w:rFonts w:ascii="Arial" w:hAnsi="Arial" w:cs="Arial"/>
        </w:rPr>
        <w:t>, a cancelar los costes del proceso y/o gastos que se generen dentro del mismo.</w:t>
      </w:r>
    </w:p>
    <w:p w:rsidR="00DE140D" w:rsidRDefault="00DE140D" w:rsidP="00DE140D">
      <w:pPr>
        <w:spacing w:after="0" w:line="240" w:lineRule="auto"/>
        <w:jc w:val="both"/>
        <w:rPr>
          <w:rFonts w:ascii="Arial" w:hAnsi="Arial" w:cs="Arial"/>
        </w:rPr>
      </w:pPr>
    </w:p>
    <w:p w:rsidR="002D774C" w:rsidRPr="009D5FD7" w:rsidRDefault="002D774C"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sidRPr="009D5FD7">
        <w:rPr>
          <w:rFonts w:ascii="Arial" w:hAnsi="Arial" w:cs="Arial"/>
          <w:b/>
        </w:rPr>
        <w:t xml:space="preserve">SEPTIMO: </w:t>
      </w:r>
      <w:r w:rsidRPr="009D5FD7">
        <w:rPr>
          <w:rFonts w:ascii="Arial" w:hAnsi="Arial" w:cs="Arial"/>
          <w:b/>
          <w:u w:val="single"/>
        </w:rPr>
        <w:t>ADVERTIR</w:t>
      </w:r>
      <w:r w:rsidRPr="009D5FD7">
        <w:rPr>
          <w:rFonts w:ascii="Arial" w:hAnsi="Arial" w:cs="Arial"/>
        </w:rPr>
        <w:t xml:space="preserve"> Al señor </w:t>
      </w:r>
      <w:bookmarkStart w:id="10" w:name="_Hlk528055614"/>
      <w:r w:rsidR="0016273B">
        <w:rPr>
          <w:rFonts w:ascii="Arial" w:hAnsi="Arial" w:cs="Arial"/>
          <w:b/>
          <w:szCs w:val="24"/>
        </w:rPr>
        <w:t>JIMMY JAIR MUÑOZ MENESES</w:t>
      </w:r>
      <w:bookmarkEnd w:id="10"/>
      <w:r w:rsidR="0016273B">
        <w:rPr>
          <w:rFonts w:ascii="Arial" w:hAnsi="Arial" w:cs="Arial"/>
          <w:b/>
          <w:szCs w:val="24"/>
        </w:rPr>
        <w:t xml:space="preserve">, </w:t>
      </w:r>
      <w:r w:rsidR="0016273B">
        <w:rPr>
          <w:rFonts w:ascii="Arial" w:hAnsi="Arial" w:cs="Arial"/>
          <w:szCs w:val="24"/>
        </w:rPr>
        <w:t>identificado con cédula de ciudadanía. Nro.</w:t>
      </w:r>
      <w:r w:rsidR="0016273B" w:rsidRPr="00C72435">
        <w:rPr>
          <w:rFonts w:ascii="Arial" w:hAnsi="Arial" w:cs="Arial"/>
          <w:szCs w:val="24"/>
        </w:rPr>
        <w:t xml:space="preserve"> </w:t>
      </w:r>
      <w:r w:rsidR="0016273B">
        <w:rPr>
          <w:rFonts w:ascii="Arial" w:hAnsi="Arial" w:cs="Arial"/>
          <w:szCs w:val="24"/>
        </w:rPr>
        <w:t>15.815.809</w:t>
      </w:r>
      <w:r>
        <w:rPr>
          <w:rFonts w:ascii="Arial" w:hAnsi="Arial" w:cs="Arial"/>
          <w:szCs w:val="24"/>
        </w:rPr>
        <w:t>,</w:t>
      </w:r>
      <w:r w:rsidRPr="009D5FD7">
        <w:rPr>
          <w:rFonts w:ascii="Arial" w:hAnsi="Arial" w:cs="Arial"/>
        </w:rPr>
        <w:t xml:space="preserve"> que de conformidad con lo señalado en el artículo 626 del código general del proceso es su deber denunciar bienes que garanticen el pago de la obligación</w:t>
      </w:r>
      <w:r>
        <w:rPr>
          <w:rFonts w:ascii="Arial" w:hAnsi="Arial" w:cs="Arial"/>
        </w:rPr>
        <w:t xml:space="preserve"> contenida en el presente auto.</w:t>
      </w:r>
    </w:p>
    <w:p w:rsidR="00DE140D" w:rsidRDefault="00DE140D" w:rsidP="00DE140D">
      <w:pPr>
        <w:spacing w:after="0" w:line="240" w:lineRule="auto"/>
        <w:jc w:val="both"/>
        <w:rPr>
          <w:rFonts w:ascii="Arial" w:hAnsi="Arial" w:cs="Arial"/>
        </w:rPr>
      </w:pPr>
    </w:p>
    <w:p w:rsidR="00DE140D" w:rsidRPr="008A56BE"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center"/>
        <w:rPr>
          <w:rFonts w:ascii="Arial" w:hAnsi="Arial" w:cs="Arial"/>
          <w:b/>
        </w:rPr>
      </w:pPr>
      <w:r w:rsidRPr="009D5FD7">
        <w:rPr>
          <w:rFonts w:ascii="Arial" w:hAnsi="Arial" w:cs="Arial"/>
          <w:b/>
        </w:rPr>
        <w:t>NOTIFIQUESE Y CUMPLASE</w:t>
      </w:r>
    </w:p>
    <w:p w:rsidR="00DE140D" w:rsidRDefault="00DE140D" w:rsidP="00DE140D">
      <w:pPr>
        <w:spacing w:after="0" w:line="240" w:lineRule="auto"/>
        <w:rPr>
          <w:rFonts w:ascii="Arial" w:hAnsi="Arial" w:cs="Arial"/>
        </w:rPr>
      </w:pP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jc w:val="center"/>
        <w:rPr>
          <w:rFonts w:ascii="Arial" w:hAnsi="Arial" w:cs="Arial"/>
        </w:rPr>
      </w:pPr>
      <w:r w:rsidRPr="009D5FD7">
        <w:rPr>
          <w:rFonts w:ascii="Arial" w:hAnsi="Arial" w:cs="Arial"/>
        </w:rPr>
        <w:t>San</w:t>
      </w:r>
      <w:r>
        <w:rPr>
          <w:rFonts w:ascii="Arial" w:hAnsi="Arial" w:cs="Arial"/>
        </w:rPr>
        <w:t xml:space="preserve"> Juan de Pasto, a los </w:t>
      </w:r>
      <w:r w:rsidR="002D774C">
        <w:rPr>
          <w:rFonts w:ascii="Arial" w:hAnsi="Arial" w:cs="Arial"/>
        </w:rPr>
        <w:t>veintitrés (23</w:t>
      </w:r>
      <w:r>
        <w:rPr>
          <w:rFonts w:ascii="Arial" w:hAnsi="Arial" w:cs="Arial"/>
        </w:rPr>
        <w:t>) días</w:t>
      </w:r>
      <w:r w:rsidRPr="009D5FD7">
        <w:rPr>
          <w:rFonts w:ascii="Arial" w:hAnsi="Arial" w:cs="Arial"/>
        </w:rPr>
        <w:t xml:space="preserve"> del mes de </w:t>
      </w:r>
      <w:r w:rsidR="002D774C">
        <w:rPr>
          <w:rFonts w:ascii="Arial" w:hAnsi="Arial" w:cs="Arial"/>
        </w:rPr>
        <w:t>octubre</w:t>
      </w:r>
      <w:r>
        <w:rPr>
          <w:rFonts w:ascii="Arial" w:hAnsi="Arial" w:cs="Arial"/>
        </w:rPr>
        <w:t xml:space="preserve"> del año dos mil dieciocho (2018)</w:t>
      </w:r>
      <w:r w:rsidRPr="009D5FD7">
        <w:rPr>
          <w:rFonts w:ascii="Arial" w:hAnsi="Arial" w:cs="Arial"/>
        </w:rPr>
        <w:t>.</w:t>
      </w: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rPr>
          <w:rFonts w:ascii="Arial" w:hAnsi="Arial" w:cs="Arial"/>
          <w:b/>
        </w:rPr>
      </w:pPr>
    </w:p>
    <w:p w:rsidR="00DE140D" w:rsidRDefault="00DE140D" w:rsidP="00DE140D">
      <w:pPr>
        <w:spacing w:after="0" w:line="240" w:lineRule="auto"/>
        <w:jc w:val="center"/>
        <w:rPr>
          <w:rFonts w:ascii="Arial" w:hAnsi="Arial" w:cs="Arial"/>
          <w:b/>
        </w:rPr>
      </w:pPr>
    </w:p>
    <w:p w:rsidR="00DE140D" w:rsidRPr="009D5FD7" w:rsidRDefault="00DE140D" w:rsidP="00DE140D">
      <w:pPr>
        <w:spacing w:after="0" w:line="240" w:lineRule="auto"/>
        <w:jc w:val="center"/>
        <w:rPr>
          <w:rFonts w:ascii="Arial" w:hAnsi="Arial" w:cs="Arial"/>
          <w:b/>
        </w:rPr>
      </w:pPr>
    </w:p>
    <w:p w:rsidR="00DE140D" w:rsidRPr="009D5FD7" w:rsidRDefault="00DE140D" w:rsidP="00DE140D">
      <w:pPr>
        <w:spacing w:after="0" w:line="240" w:lineRule="auto"/>
        <w:jc w:val="center"/>
        <w:rPr>
          <w:rFonts w:ascii="Arial" w:hAnsi="Arial" w:cs="Arial"/>
          <w:b/>
        </w:rPr>
      </w:pPr>
      <w:r>
        <w:rPr>
          <w:rFonts w:ascii="Arial" w:hAnsi="Arial" w:cs="Arial"/>
          <w:b/>
        </w:rPr>
        <w:t>CARLOS FERNANDO ACOSTA TORRES</w:t>
      </w:r>
    </w:p>
    <w:p w:rsidR="00DE140D" w:rsidRPr="009D5FD7" w:rsidRDefault="00DE140D" w:rsidP="00DE140D">
      <w:pPr>
        <w:spacing w:after="0" w:line="240" w:lineRule="auto"/>
        <w:jc w:val="center"/>
        <w:rPr>
          <w:rFonts w:ascii="Arial" w:hAnsi="Arial" w:cs="Arial"/>
        </w:rPr>
      </w:pPr>
      <w:r>
        <w:rPr>
          <w:rFonts w:ascii="Arial" w:hAnsi="Arial" w:cs="Arial"/>
        </w:rPr>
        <w:t>Funcionario Ejecutor</w:t>
      </w:r>
    </w:p>
    <w:p w:rsidR="00DE140D" w:rsidRDefault="00DE140D" w:rsidP="00DE140D">
      <w:pPr>
        <w:spacing w:after="0" w:line="240" w:lineRule="auto"/>
        <w:jc w:val="center"/>
        <w:rPr>
          <w:rFonts w:ascii="Arial" w:hAnsi="Arial" w:cs="Arial"/>
        </w:rPr>
      </w:pPr>
      <w:r w:rsidRPr="009D5FD7">
        <w:rPr>
          <w:rFonts w:ascii="Arial" w:hAnsi="Arial" w:cs="Arial"/>
        </w:rPr>
        <w:t>Grupo Jurídico – Cobro</w:t>
      </w:r>
      <w:r>
        <w:rPr>
          <w:rFonts w:ascii="Arial" w:hAnsi="Arial" w:cs="Arial"/>
        </w:rPr>
        <w:t xml:space="preserve"> Administrativo Coactivo ICBF</w:t>
      </w:r>
    </w:p>
    <w:p w:rsidR="00DE140D" w:rsidRPr="009D5FD7" w:rsidRDefault="00DE140D" w:rsidP="00DE140D">
      <w:pPr>
        <w:spacing w:after="0" w:line="240" w:lineRule="auto"/>
        <w:jc w:val="center"/>
        <w:rPr>
          <w:rFonts w:ascii="Arial" w:hAnsi="Arial" w:cs="Arial"/>
        </w:rPr>
      </w:pPr>
      <w:r w:rsidRPr="009D5FD7">
        <w:rPr>
          <w:rFonts w:ascii="Arial" w:hAnsi="Arial" w:cs="Arial"/>
        </w:rPr>
        <w:t>Regional Nariño.</w:t>
      </w:r>
    </w:p>
    <w:p w:rsidR="00DE140D" w:rsidRPr="009D5FD7"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2D774C" w:rsidRDefault="002D774C" w:rsidP="00DE140D">
      <w:pPr>
        <w:spacing w:after="0" w:line="240" w:lineRule="auto"/>
        <w:jc w:val="both"/>
        <w:rPr>
          <w:rFonts w:ascii="Arial" w:hAnsi="Arial" w:cs="Arial"/>
        </w:rPr>
      </w:pPr>
    </w:p>
    <w:p w:rsidR="002D774C" w:rsidRDefault="002D774C"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rPr>
        <w:t>52 – 20000 – 113 – 3</w:t>
      </w:r>
    </w:p>
    <w:p w:rsidR="00DE140D" w:rsidRPr="009D5FD7" w:rsidRDefault="00DE140D" w:rsidP="00DE140D">
      <w:pPr>
        <w:spacing w:after="0" w:line="240" w:lineRule="auto"/>
        <w:jc w:val="both"/>
        <w:rPr>
          <w:rFonts w:ascii="Arial" w:hAnsi="Arial" w:cs="Arial"/>
        </w:rPr>
      </w:pPr>
      <w:r w:rsidRPr="009D5FD7">
        <w:rPr>
          <w:rFonts w:ascii="Arial" w:hAnsi="Arial" w:cs="Arial"/>
        </w:rPr>
        <w:t>San Juan de Pasto</w:t>
      </w:r>
    </w:p>
    <w:p w:rsidR="00DE140D" w:rsidRPr="009D5FD7" w:rsidRDefault="00DE140D" w:rsidP="00DE140D">
      <w:pPr>
        <w:spacing w:after="0" w:line="240" w:lineRule="auto"/>
        <w:jc w:val="both"/>
        <w:rPr>
          <w:rFonts w:ascii="Arial" w:hAnsi="Arial" w:cs="Arial"/>
        </w:rPr>
      </w:pPr>
      <w:r w:rsidRPr="009D5FD7">
        <w:rPr>
          <w:rFonts w:ascii="Arial" w:hAnsi="Arial" w:cs="Arial"/>
        </w:rPr>
        <w:tab/>
      </w:r>
      <w:r w:rsidRPr="009D5FD7">
        <w:rPr>
          <w:rFonts w:ascii="Arial" w:hAnsi="Arial" w:cs="Arial"/>
        </w:rPr>
        <w:tab/>
      </w:r>
      <w:r w:rsidRPr="009D5FD7">
        <w:rPr>
          <w:rFonts w:ascii="Arial" w:hAnsi="Arial" w:cs="Arial"/>
        </w:rPr>
        <w:tab/>
      </w:r>
      <w:r w:rsidRPr="009D5FD7">
        <w:rPr>
          <w:rFonts w:ascii="Arial" w:hAnsi="Arial" w:cs="Arial"/>
        </w:rPr>
        <w:tab/>
      </w:r>
      <w:r w:rsidRPr="009D5FD7">
        <w:rPr>
          <w:rFonts w:ascii="Arial" w:hAnsi="Arial" w:cs="Arial"/>
        </w:rPr>
        <w:tab/>
      </w:r>
      <w:r w:rsidRPr="009D5FD7">
        <w:rPr>
          <w:rFonts w:ascii="Arial" w:hAnsi="Arial" w:cs="Arial"/>
        </w:rPr>
        <w:tab/>
      </w:r>
      <w:r w:rsidRPr="009D5FD7">
        <w:rPr>
          <w:rFonts w:ascii="Arial" w:hAnsi="Arial" w:cs="Arial"/>
        </w:rPr>
        <w:tab/>
      </w:r>
      <w:r w:rsidRPr="009D5FD7">
        <w:rPr>
          <w:rFonts w:ascii="Arial" w:hAnsi="Arial" w:cs="Arial"/>
        </w:rPr>
        <w:tab/>
      </w:r>
    </w:p>
    <w:p w:rsidR="00DE140D" w:rsidRPr="009D5FD7" w:rsidRDefault="00DE140D" w:rsidP="00DE140D">
      <w:pPr>
        <w:spacing w:after="0" w:line="240" w:lineRule="auto"/>
        <w:jc w:val="right"/>
        <w:rPr>
          <w:rFonts w:ascii="Arial" w:hAnsi="Arial" w:cs="Arial"/>
          <w:b/>
        </w:rPr>
      </w:pPr>
    </w:p>
    <w:p w:rsidR="00DE140D" w:rsidRPr="009D5FD7" w:rsidRDefault="00DE140D" w:rsidP="00DE140D">
      <w:pPr>
        <w:spacing w:after="0" w:line="240" w:lineRule="auto"/>
        <w:jc w:val="right"/>
        <w:rPr>
          <w:rFonts w:ascii="Arial" w:hAnsi="Arial" w:cs="Arial"/>
          <w:b/>
        </w:rPr>
      </w:pPr>
      <w:r w:rsidRPr="009D5FD7">
        <w:rPr>
          <w:rFonts w:ascii="Arial" w:hAnsi="Arial" w:cs="Arial"/>
          <w:b/>
        </w:rPr>
        <w:t>Boleta de Citación</w:t>
      </w:r>
    </w:p>
    <w:p w:rsidR="00DE140D" w:rsidRPr="009D5FD7" w:rsidRDefault="00DE140D" w:rsidP="00DE140D">
      <w:pPr>
        <w:spacing w:after="0" w:line="240" w:lineRule="auto"/>
        <w:rPr>
          <w:rFonts w:ascii="Arial" w:hAnsi="Arial" w:cs="Arial"/>
        </w:rPr>
      </w:pPr>
      <w:r w:rsidRPr="009D5FD7">
        <w:rPr>
          <w:rFonts w:ascii="Arial" w:hAnsi="Arial" w:cs="Arial"/>
        </w:rPr>
        <w:t>Señor:</w:t>
      </w:r>
    </w:p>
    <w:p w:rsidR="002D774C" w:rsidRDefault="002D774C" w:rsidP="00DE140D">
      <w:pPr>
        <w:spacing w:after="0" w:line="240" w:lineRule="auto"/>
        <w:rPr>
          <w:rFonts w:ascii="Arial" w:hAnsi="Arial" w:cs="Arial"/>
          <w:b/>
          <w:szCs w:val="24"/>
        </w:rPr>
      </w:pPr>
      <w:r>
        <w:rPr>
          <w:rFonts w:ascii="Arial" w:hAnsi="Arial" w:cs="Arial"/>
          <w:b/>
          <w:szCs w:val="24"/>
        </w:rPr>
        <w:t>JIMMY JAIR MUÑOZ MENESES</w:t>
      </w:r>
      <w:r>
        <w:rPr>
          <w:rFonts w:ascii="Arial" w:hAnsi="Arial" w:cs="Arial"/>
          <w:b/>
          <w:szCs w:val="24"/>
        </w:rPr>
        <w:t xml:space="preserve"> </w:t>
      </w:r>
    </w:p>
    <w:p w:rsidR="00DE140D" w:rsidRDefault="002D774C" w:rsidP="00DE140D">
      <w:pPr>
        <w:spacing w:after="0" w:line="240" w:lineRule="auto"/>
        <w:rPr>
          <w:rFonts w:ascii="Arial" w:hAnsi="Arial" w:cs="Arial"/>
          <w:b/>
          <w:szCs w:val="24"/>
        </w:rPr>
      </w:pPr>
      <w:r>
        <w:rPr>
          <w:rFonts w:ascii="Arial" w:hAnsi="Arial" w:cs="Arial"/>
          <w:b/>
          <w:szCs w:val="24"/>
        </w:rPr>
        <w:t>Calle 38ª No. 07-37 Barrio Mariluz</w:t>
      </w:r>
    </w:p>
    <w:p w:rsidR="00DE140D" w:rsidRDefault="00DE140D" w:rsidP="00DE140D">
      <w:pPr>
        <w:spacing w:after="0" w:line="240" w:lineRule="auto"/>
        <w:rPr>
          <w:rFonts w:ascii="Arial" w:hAnsi="Arial" w:cs="Arial"/>
          <w:b/>
          <w:szCs w:val="24"/>
        </w:rPr>
      </w:pPr>
      <w:r>
        <w:rPr>
          <w:rFonts w:ascii="Arial" w:hAnsi="Arial" w:cs="Arial"/>
          <w:b/>
          <w:szCs w:val="24"/>
        </w:rPr>
        <w:t>Municipio de Pasto</w:t>
      </w:r>
    </w:p>
    <w:p w:rsidR="00DE140D" w:rsidRDefault="00DE140D" w:rsidP="00DE140D">
      <w:pPr>
        <w:spacing w:after="0" w:line="240" w:lineRule="auto"/>
        <w:rPr>
          <w:rFonts w:ascii="Arial" w:hAnsi="Arial" w:cs="Arial"/>
          <w:color w:val="000000"/>
        </w:rPr>
      </w:pPr>
    </w:p>
    <w:p w:rsidR="00DE140D" w:rsidRPr="009D5FD7" w:rsidRDefault="00DE140D" w:rsidP="00DE140D">
      <w:pPr>
        <w:spacing w:after="0" w:line="240" w:lineRule="auto"/>
        <w:rPr>
          <w:rFonts w:ascii="Arial" w:hAnsi="Arial" w:cs="Arial"/>
          <w:color w:val="000000"/>
        </w:rPr>
      </w:pPr>
      <w:r w:rsidRPr="009D5FD7">
        <w:rPr>
          <w:rFonts w:ascii="Arial" w:hAnsi="Arial" w:cs="Arial"/>
          <w:color w:val="000000"/>
        </w:rPr>
        <w:t>Referencia. Proceso administrativo coactivo</w:t>
      </w:r>
    </w:p>
    <w:p w:rsidR="00DE140D" w:rsidRDefault="00DE140D" w:rsidP="00DE140D">
      <w:pPr>
        <w:spacing w:after="0" w:line="240" w:lineRule="auto"/>
        <w:rPr>
          <w:rFonts w:ascii="Arial" w:hAnsi="Arial" w:cs="Arial"/>
          <w:color w:val="000000"/>
        </w:rPr>
      </w:pPr>
      <w:r w:rsidRPr="009D5FD7">
        <w:rPr>
          <w:rFonts w:ascii="Arial" w:hAnsi="Arial" w:cs="Arial"/>
          <w:color w:val="000000"/>
        </w:rPr>
        <w:t>Radicación</w:t>
      </w:r>
      <w:r w:rsidR="002D774C">
        <w:rPr>
          <w:rFonts w:ascii="Arial" w:hAnsi="Arial" w:cs="Arial"/>
          <w:color w:val="000000"/>
        </w:rPr>
        <w:t>. - 2018-051</w:t>
      </w:r>
    </w:p>
    <w:p w:rsidR="00DE140D" w:rsidRDefault="00DE140D" w:rsidP="00DE140D">
      <w:pPr>
        <w:spacing w:after="0" w:line="240" w:lineRule="auto"/>
        <w:rPr>
          <w:rFonts w:ascii="Arial" w:hAnsi="Arial" w:cs="Arial"/>
          <w:color w:val="000000"/>
        </w:rPr>
      </w:pPr>
    </w:p>
    <w:p w:rsidR="00DE140D" w:rsidRPr="009D5FD7" w:rsidRDefault="00DE140D" w:rsidP="00DE140D">
      <w:pPr>
        <w:spacing w:after="0" w:line="240" w:lineRule="auto"/>
        <w:rPr>
          <w:rFonts w:ascii="Arial" w:hAnsi="Arial" w:cs="Arial"/>
          <w:color w:val="000000"/>
        </w:rPr>
      </w:pPr>
    </w:p>
    <w:p w:rsidR="00DE140D" w:rsidRPr="009D5FD7" w:rsidRDefault="00DE140D" w:rsidP="00DE140D">
      <w:pPr>
        <w:spacing w:after="0" w:line="240" w:lineRule="auto"/>
        <w:jc w:val="right"/>
        <w:rPr>
          <w:rFonts w:ascii="Arial" w:hAnsi="Arial" w:cs="Arial"/>
        </w:rPr>
      </w:pPr>
      <w:r w:rsidRPr="009D5FD7">
        <w:rPr>
          <w:rFonts w:ascii="Arial" w:hAnsi="Arial" w:cs="Arial"/>
          <w:b/>
        </w:rPr>
        <w:t>ASUNTO</w:t>
      </w:r>
      <w:r w:rsidRPr="009D5FD7">
        <w:rPr>
          <w:rFonts w:ascii="Arial" w:hAnsi="Arial" w:cs="Arial"/>
        </w:rPr>
        <w:t xml:space="preserve">: </w:t>
      </w:r>
      <w:r w:rsidRPr="009D5FD7">
        <w:rPr>
          <w:rFonts w:ascii="Arial" w:hAnsi="Arial" w:cs="Arial"/>
          <w:b/>
          <w:u w:val="single"/>
        </w:rPr>
        <w:t>Res</w:t>
      </w:r>
      <w:r w:rsidR="002D774C">
        <w:rPr>
          <w:rFonts w:ascii="Arial" w:hAnsi="Arial" w:cs="Arial"/>
          <w:b/>
          <w:u w:val="single"/>
        </w:rPr>
        <w:t>olución Nro.12</w:t>
      </w:r>
      <w:r w:rsidR="00425C63">
        <w:rPr>
          <w:rFonts w:ascii="Arial" w:hAnsi="Arial" w:cs="Arial"/>
          <w:b/>
          <w:u w:val="single"/>
        </w:rPr>
        <w:t>9</w:t>
      </w:r>
      <w:r w:rsidRPr="009D5FD7">
        <w:rPr>
          <w:rFonts w:ascii="Arial" w:hAnsi="Arial" w:cs="Arial"/>
          <w:b/>
          <w:u w:val="single"/>
        </w:rPr>
        <w:t xml:space="preserve"> del </w:t>
      </w:r>
      <w:r w:rsidR="002D774C">
        <w:rPr>
          <w:rFonts w:ascii="Arial" w:hAnsi="Arial" w:cs="Arial"/>
          <w:b/>
          <w:u w:val="single"/>
        </w:rPr>
        <w:t>23</w:t>
      </w:r>
      <w:r>
        <w:rPr>
          <w:rFonts w:ascii="Arial" w:hAnsi="Arial" w:cs="Arial"/>
          <w:b/>
          <w:u w:val="single"/>
        </w:rPr>
        <w:t xml:space="preserve"> de </w:t>
      </w:r>
      <w:r w:rsidR="002D774C">
        <w:rPr>
          <w:rFonts w:ascii="Arial" w:hAnsi="Arial" w:cs="Arial"/>
          <w:b/>
          <w:u w:val="single"/>
        </w:rPr>
        <w:t>octubre</w:t>
      </w:r>
      <w:r>
        <w:rPr>
          <w:rFonts w:ascii="Arial" w:hAnsi="Arial" w:cs="Arial"/>
          <w:b/>
          <w:u w:val="single"/>
        </w:rPr>
        <w:t xml:space="preserve"> de 2018</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rPr>
        <w:t>De manera atenta, me permito citarlo</w:t>
      </w:r>
      <w:r w:rsidRPr="009D5FD7">
        <w:rPr>
          <w:rFonts w:ascii="Arial" w:hAnsi="Arial" w:cs="Arial"/>
          <w:b/>
          <w:szCs w:val="24"/>
        </w:rPr>
        <w:t xml:space="preserve">, </w:t>
      </w:r>
      <w:r w:rsidRPr="009D5FD7">
        <w:rPr>
          <w:rFonts w:ascii="Arial" w:hAnsi="Arial" w:cs="Arial"/>
        </w:rPr>
        <w:t xml:space="preserve"> para efectos de poder </w:t>
      </w:r>
      <w:r w:rsidRPr="009D5FD7">
        <w:rPr>
          <w:rFonts w:ascii="Arial" w:hAnsi="Arial" w:cs="Arial"/>
          <w:b/>
          <w:u w:val="single"/>
        </w:rPr>
        <w:t>Notificarle Personalmente de la Resolución Nro</w:t>
      </w:r>
      <w:r w:rsidR="002D774C">
        <w:rPr>
          <w:rFonts w:ascii="Arial" w:hAnsi="Arial" w:cs="Arial"/>
          <w:b/>
          <w:u w:val="single"/>
        </w:rPr>
        <w:t>.12</w:t>
      </w:r>
      <w:r w:rsidR="00425C63">
        <w:rPr>
          <w:rFonts w:ascii="Arial" w:hAnsi="Arial" w:cs="Arial"/>
          <w:b/>
          <w:u w:val="single"/>
        </w:rPr>
        <w:t>9</w:t>
      </w:r>
      <w:r w:rsidRPr="009D5FD7">
        <w:rPr>
          <w:rFonts w:ascii="Arial" w:hAnsi="Arial" w:cs="Arial"/>
          <w:b/>
          <w:u w:val="single"/>
        </w:rPr>
        <w:t xml:space="preserve"> del </w:t>
      </w:r>
      <w:r w:rsidR="002D774C">
        <w:rPr>
          <w:rFonts w:ascii="Arial" w:hAnsi="Arial" w:cs="Arial"/>
          <w:b/>
          <w:u w:val="single"/>
        </w:rPr>
        <w:t>23</w:t>
      </w:r>
      <w:r>
        <w:rPr>
          <w:rFonts w:ascii="Arial" w:hAnsi="Arial" w:cs="Arial"/>
          <w:b/>
          <w:u w:val="single"/>
        </w:rPr>
        <w:t xml:space="preserve"> de </w:t>
      </w:r>
      <w:r w:rsidR="002D774C">
        <w:rPr>
          <w:rFonts w:ascii="Arial" w:hAnsi="Arial" w:cs="Arial"/>
          <w:b/>
          <w:u w:val="single"/>
        </w:rPr>
        <w:t>octubre</w:t>
      </w:r>
      <w:r>
        <w:rPr>
          <w:rFonts w:ascii="Arial" w:hAnsi="Arial" w:cs="Arial"/>
          <w:b/>
          <w:u w:val="single"/>
        </w:rPr>
        <w:t xml:space="preserve"> de 2018</w:t>
      </w:r>
      <w:r w:rsidRPr="009D5FD7">
        <w:rPr>
          <w:rFonts w:ascii="Arial" w:hAnsi="Arial" w:cs="Arial"/>
          <w:b/>
        </w:rPr>
        <w:t>, “</w:t>
      </w:r>
      <w:r w:rsidR="002D774C">
        <w:rPr>
          <w:rFonts w:ascii="Arial" w:hAnsi="Arial" w:cs="Arial"/>
          <w:b/>
          <w:u w:val="single"/>
        </w:rPr>
        <w:t>P</w:t>
      </w:r>
      <w:r w:rsidRPr="009D5FD7">
        <w:rPr>
          <w:rFonts w:ascii="Arial" w:hAnsi="Arial" w:cs="Arial"/>
          <w:b/>
          <w:u w:val="single"/>
        </w:rPr>
        <w:t>or medio de la cual se libra mandamiento de pago del proceso</w:t>
      </w:r>
      <w:r w:rsidR="002D774C" w:rsidRPr="002D774C">
        <w:rPr>
          <w:rFonts w:ascii="Arial" w:hAnsi="Arial" w:cs="Arial"/>
          <w:b/>
        </w:rPr>
        <w:t xml:space="preserve"> </w:t>
      </w:r>
      <w:r w:rsidR="002D774C" w:rsidRPr="002D774C">
        <w:rPr>
          <w:rFonts w:ascii="Arial" w:hAnsi="Arial" w:cs="Arial"/>
          <w:b/>
          <w:u w:val="single"/>
        </w:rPr>
        <w:t xml:space="preserve">de jurisdicción coactiva </w:t>
      </w:r>
      <w:r w:rsidR="002D774C">
        <w:rPr>
          <w:rFonts w:ascii="Arial" w:hAnsi="Arial" w:cs="Arial"/>
          <w:b/>
          <w:u w:val="single"/>
        </w:rPr>
        <w:t>N</w:t>
      </w:r>
      <w:r w:rsidR="002D774C" w:rsidRPr="002D774C">
        <w:rPr>
          <w:rFonts w:ascii="Arial" w:hAnsi="Arial" w:cs="Arial"/>
          <w:b/>
          <w:u w:val="single"/>
        </w:rPr>
        <w:t>ro.</w:t>
      </w:r>
      <w:r w:rsidR="002D774C">
        <w:rPr>
          <w:rFonts w:ascii="Arial" w:hAnsi="Arial" w:cs="Arial"/>
          <w:b/>
          <w:u w:val="single"/>
        </w:rPr>
        <w:t xml:space="preserve"> 2018-051, en contra del señor Jimmy Jair Muñoz M</w:t>
      </w:r>
      <w:r w:rsidR="002D774C" w:rsidRPr="002D774C">
        <w:rPr>
          <w:rFonts w:ascii="Arial" w:hAnsi="Arial" w:cs="Arial"/>
          <w:b/>
          <w:u w:val="single"/>
        </w:rPr>
        <w:t>eneses</w:t>
      </w:r>
      <w:r w:rsidRPr="009D5FD7">
        <w:rPr>
          <w:rFonts w:ascii="Arial" w:hAnsi="Arial" w:cs="Arial"/>
          <w:b/>
        </w:rPr>
        <w:t xml:space="preserve">” </w:t>
      </w:r>
      <w:r w:rsidRPr="009D5FD7">
        <w:rPr>
          <w:rFonts w:ascii="Arial" w:hAnsi="Arial" w:cs="Arial"/>
        </w:rPr>
        <w:t>proferido dentro del proceso citado en el asunto, y se sirva comparecer dentro de los diez (10) días siguientes al recibo de la presente comunicación, ante el INSTITUTO COLOMBIANO DE BIENESTAR FAMILIAR REGIONAL NARIÑO, ubicado en la Calle 23 Carrera 3 Esquina Barrio Mercedario, dentro de nuestro horario de atención:</w:t>
      </w: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ind w:left="1416"/>
        <w:rPr>
          <w:rFonts w:ascii="Arial" w:hAnsi="Arial" w:cs="Arial"/>
        </w:rPr>
      </w:pPr>
      <w:r w:rsidRPr="009D5FD7">
        <w:rPr>
          <w:rFonts w:ascii="Arial" w:hAnsi="Arial" w:cs="Arial"/>
        </w:rPr>
        <w:t>De lunes a jueves:</w:t>
      </w:r>
      <w:r w:rsidRPr="009D5FD7">
        <w:rPr>
          <w:rFonts w:ascii="Arial" w:hAnsi="Arial" w:cs="Arial"/>
        </w:rPr>
        <w:tab/>
        <w:t>de 8:00 a.m. a 5:30 p.m.</w:t>
      </w:r>
    </w:p>
    <w:p w:rsidR="00DE140D" w:rsidRPr="009D5FD7" w:rsidRDefault="00DE140D" w:rsidP="00DE140D">
      <w:pPr>
        <w:spacing w:after="0" w:line="240" w:lineRule="auto"/>
        <w:ind w:left="1416"/>
        <w:rPr>
          <w:rFonts w:ascii="Arial" w:hAnsi="Arial" w:cs="Arial"/>
        </w:rPr>
      </w:pPr>
      <w:r w:rsidRPr="009D5FD7">
        <w:rPr>
          <w:rFonts w:ascii="Arial" w:hAnsi="Arial" w:cs="Arial"/>
        </w:rPr>
        <w:t xml:space="preserve">El </w:t>
      </w:r>
      <w:proofErr w:type="gramStart"/>
      <w:r w:rsidRPr="009D5FD7">
        <w:rPr>
          <w:rFonts w:ascii="Arial" w:hAnsi="Arial" w:cs="Arial"/>
        </w:rPr>
        <w:t>día viernes</w:t>
      </w:r>
      <w:proofErr w:type="gramEnd"/>
      <w:r w:rsidRPr="009D5FD7">
        <w:rPr>
          <w:rFonts w:ascii="Arial" w:hAnsi="Arial" w:cs="Arial"/>
        </w:rPr>
        <w:t>:</w:t>
      </w:r>
      <w:r w:rsidRPr="009D5FD7">
        <w:rPr>
          <w:rFonts w:ascii="Arial" w:hAnsi="Arial" w:cs="Arial"/>
        </w:rPr>
        <w:tab/>
        <w:t xml:space="preserve">             de 8:00 a.m. a 4:30 p.m.</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rPr>
        <w:t>En caso de no poder asistir personalmente, podrá hacerlo a través de un tercero de acuerdo en lo dispuesto en el artículo 71 de la Ley 1437 de 2011 “</w:t>
      </w:r>
      <w:r w:rsidRPr="009D5FD7">
        <w:rPr>
          <w:rFonts w:ascii="Arial" w:hAnsi="Arial" w:cs="Arial"/>
          <w:b/>
        </w:rPr>
        <w:t>Articulo 71, Autorización para recibir la notificación</w:t>
      </w:r>
      <w:r w:rsidRPr="009D5FD7">
        <w:rPr>
          <w:rFonts w:ascii="Arial" w:hAnsi="Arial" w:cs="Arial"/>
        </w:rPr>
        <w:t xml:space="preserve">. Cualquier persona que debe notificarse de un acto administrativo podrá autorizar a otra para que se notifique en su nombre, mediante escrito que </w:t>
      </w:r>
      <w:r w:rsidRPr="009D5FD7">
        <w:rPr>
          <w:rFonts w:ascii="Arial" w:hAnsi="Arial" w:cs="Arial"/>
          <w:u w:val="single"/>
        </w:rPr>
        <w:t>requerirá presentación personal</w:t>
      </w:r>
      <w:r w:rsidRPr="009D5FD7">
        <w:rPr>
          <w:rFonts w:ascii="Arial" w:hAnsi="Arial" w:cs="Arial"/>
        </w:rPr>
        <w:t xml:space="preserve">. El autorizado solo estará facultado para recibir la notificación, </w:t>
      </w:r>
      <w:proofErr w:type="gramStart"/>
      <w:r>
        <w:rPr>
          <w:rFonts w:ascii="Arial" w:hAnsi="Arial" w:cs="Arial"/>
        </w:rPr>
        <w:t>y</w:t>
      </w:r>
      <w:proofErr w:type="gramEnd"/>
      <w:r w:rsidRPr="009D5FD7">
        <w:rPr>
          <w:rFonts w:ascii="Arial" w:hAnsi="Arial" w:cs="Arial"/>
        </w:rPr>
        <w:t xml:space="preserve"> por tanto, cualquier manifestación que haga en relación co</w:t>
      </w:r>
      <w:bookmarkStart w:id="11" w:name="_GoBack"/>
      <w:bookmarkEnd w:id="11"/>
      <w:r w:rsidRPr="009D5FD7">
        <w:rPr>
          <w:rFonts w:ascii="Arial" w:hAnsi="Arial" w:cs="Arial"/>
        </w:rPr>
        <w:t>n el acto administrativo se tendrá, de pleno derecho, por no realizada.” La parte subrayada fue derogada p</w:t>
      </w:r>
      <w:r w:rsidRPr="009D5FD7">
        <w:rPr>
          <w:rFonts w:ascii="Arial" w:hAnsi="Arial" w:cs="Arial"/>
          <w:bCs/>
          <w:color w:val="000000"/>
          <w:shd w:val="clear" w:color="auto" w:fill="FFFFFF"/>
        </w:rPr>
        <w:t>or el literal</w:t>
      </w:r>
      <w:r w:rsidRPr="009D5FD7">
        <w:rPr>
          <w:rFonts w:ascii="Arial" w:hAnsi="Arial" w:cs="Arial"/>
          <w:color w:val="000000"/>
          <w:shd w:val="clear" w:color="auto" w:fill="FFFFFF"/>
        </w:rPr>
        <w:t> </w:t>
      </w:r>
      <w:hyperlink r:id="rId6" w:anchor="626.a" w:history="1">
        <w:r w:rsidRPr="009D5FD7">
          <w:rPr>
            <w:rFonts w:ascii="Arial" w:hAnsi="Arial" w:cs="Arial"/>
            <w:u w:val="single"/>
            <w:shd w:val="clear" w:color="auto" w:fill="FFFFFF"/>
          </w:rPr>
          <w:t>a</w:t>
        </w:r>
      </w:hyperlink>
      <w:r w:rsidRPr="009D5FD7">
        <w:rPr>
          <w:rFonts w:ascii="Arial" w:hAnsi="Arial" w:cs="Arial"/>
          <w:bCs/>
          <w:shd w:val="clear" w:color="auto" w:fill="FFFFFF"/>
        </w:rPr>
        <w:t>),</w:t>
      </w:r>
      <w:r w:rsidRPr="009D5FD7">
        <w:rPr>
          <w:rFonts w:ascii="Arial" w:hAnsi="Arial" w:cs="Arial"/>
          <w:bCs/>
          <w:color w:val="000000"/>
          <w:shd w:val="clear" w:color="auto" w:fill="FFFFFF"/>
        </w:rPr>
        <w:t xml:space="preserve"> art. 626, Ley 1564 de 2012, por lo tanto no se necesita presentación personal.</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rPr>
        <w:t>Favor presentar la cedula de ciudadanía y/o la del representante legal o apoderado y los documentos que acrediten la calidad en virtud de la cual actúa. Se advierte que, si no comparece, ni atiende esta citación dentro del término fijado dará lugar a la continuación del proceso.</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rPr>
        <w:t xml:space="preserve">Atentamente </w:t>
      </w:r>
    </w:p>
    <w:p w:rsidR="00DE140D"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b/>
        </w:rPr>
      </w:pPr>
      <w:r>
        <w:rPr>
          <w:rFonts w:ascii="Arial" w:hAnsi="Arial" w:cs="Arial"/>
          <w:b/>
        </w:rPr>
        <w:t>CARLOS FERNANDO ACOSTA TORRES</w:t>
      </w:r>
    </w:p>
    <w:p w:rsidR="00DE140D" w:rsidRPr="009D5FD7" w:rsidRDefault="00DE140D" w:rsidP="00DE140D">
      <w:pPr>
        <w:spacing w:after="0" w:line="240" w:lineRule="auto"/>
        <w:jc w:val="both"/>
        <w:rPr>
          <w:rFonts w:ascii="Arial" w:hAnsi="Arial" w:cs="Arial"/>
        </w:rPr>
      </w:pPr>
      <w:r w:rsidRPr="009D5FD7">
        <w:rPr>
          <w:rFonts w:ascii="Arial" w:hAnsi="Arial" w:cs="Arial"/>
        </w:rPr>
        <w:t>Funcionaria Ejecutora</w:t>
      </w:r>
    </w:p>
    <w:p w:rsidR="00DE140D" w:rsidRPr="009D5FD7" w:rsidRDefault="00DE140D" w:rsidP="00DE140D">
      <w:pPr>
        <w:spacing w:after="0" w:line="240" w:lineRule="auto"/>
        <w:jc w:val="both"/>
        <w:rPr>
          <w:rFonts w:ascii="Arial" w:hAnsi="Arial" w:cs="Arial"/>
        </w:rPr>
      </w:pPr>
      <w:r w:rsidRPr="009D5FD7">
        <w:rPr>
          <w:rFonts w:ascii="Arial" w:hAnsi="Arial" w:cs="Arial"/>
        </w:rPr>
        <w:t>Grupo Jurídico – Cobro Administrativo Coactivo</w:t>
      </w:r>
    </w:p>
    <w:p w:rsidR="00DE140D" w:rsidRPr="009D5FD7" w:rsidRDefault="00DE140D" w:rsidP="00DE140D">
      <w:pPr>
        <w:spacing w:after="0" w:line="240" w:lineRule="auto"/>
        <w:jc w:val="both"/>
        <w:rPr>
          <w:rFonts w:ascii="Arial" w:hAnsi="Arial" w:cs="Arial"/>
        </w:rPr>
      </w:pPr>
      <w:r w:rsidRPr="009D5FD7">
        <w:rPr>
          <w:rFonts w:ascii="Arial" w:hAnsi="Arial" w:cs="Arial"/>
        </w:rPr>
        <w:t>ICBF- Regional Nariño.</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1416FF" w:rsidRDefault="00DE140D" w:rsidP="00DE140D">
      <w:pPr>
        <w:spacing w:after="0" w:line="240" w:lineRule="auto"/>
        <w:jc w:val="both"/>
        <w:rPr>
          <w:rFonts w:ascii="Arial" w:hAnsi="Arial" w:cs="Arial"/>
          <w:sz w:val="16"/>
          <w:szCs w:val="16"/>
        </w:rPr>
      </w:pPr>
      <w:r w:rsidRPr="001416FF">
        <w:rPr>
          <w:rFonts w:ascii="Arial" w:hAnsi="Arial" w:cs="Arial"/>
          <w:sz w:val="16"/>
          <w:szCs w:val="16"/>
        </w:rPr>
        <w:t xml:space="preserve">Proyecto. </w:t>
      </w:r>
      <w:proofErr w:type="spellStart"/>
      <w:r>
        <w:rPr>
          <w:rFonts w:ascii="Arial" w:hAnsi="Arial" w:cs="Arial"/>
          <w:sz w:val="16"/>
          <w:szCs w:val="16"/>
        </w:rPr>
        <w:t>CarlosAcosta</w:t>
      </w:r>
      <w:proofErr w:type="spellEnd"/>
    </w:p>
    <w:p w:rsidR="00DE140D" w:rsidRDefault="00DE140D" w:rsidP="00DE140D">
      <w:pPr>
        <w:spacing w:after="0" w:line="240" w:lineRule="auto"/>
        <w:jc w:val="both"/>
        <w:rPr>
          <w:rFonts w:ascii="Arial" w:hAnsi="Arial" w:cs="Arial"/>
        </w:rPr>
      </w:pPr>
    </w:p>
    <w:p w:rsidR="00577C83" w:rsidRDefault="00577C83" w:rsidP="00DE140D">
      <w:pPr>
        <w:spacing w:after="0" w:line="240" w:lineRule="auto"/>
        <w:jc w:val="both"/>
        <w:rPr>
          <w:rFonts w:ascii="Arial" w:hAnsi="Arial" w:cs="Arial"/>
        </w:rPr>
      </w:pPr>
    </w:p>
    <w:p w:rsidR="00577C83" w:rsidRDefault="00577C83" w:rsidP="00DE140D">
      <w:pPr>
        <w:spacing w:after="0" w:line="240" w:lineRule="auto"/>
        <w:jc w:val="both"/>
        <w:rPr>
          <w:rFonts w:ascii="Arial" w:hAnsi="Arial" w:cs="Arial"/>
        </w:rPr>
      </w:pPr>
    </w:p>
    <w:p w:rsidR="00577C83" w:rsidRDefault="00577C83"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52 – 20000 – 113 – 3</w:t>
      </w:r>
    </w:p>
    <w:p w:rsidR="00DE140D" w:rsidRDefault="00DE140D" w:rsidP="00DE140D">
      <w:pPr>
        <w:spacing w:after="0" w:line="240" w:lineRule="auto"/>
        <w:jc w:val="both"/>
        <w:rPr>
          <w:rFonts w:ascii="Arial" w:hAnsi="Arial" w:cs="Arial"/>
        </w:rPr>
      </w:pPr>
      <w:r>
        <w:rPr>
          <w:rFonts w:ascii="Arial" w:hAnsi="Arial" w:cs="Arial"/>
        </w:rPr>
        <w:t>San Juan de Pasto</w:t>
      </w:r>
    </w:p>
    <w:p w:rsidR="00DE140D" w:rsidRDefault="00DE140D" w:rsidP="00DE140D">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E140D" w:rsidRDefault="00DE140D" w:rsidP="00DE140D">
      <w:pPr>
        <w:spacing w:after="0" w:line="240" w:lineRule="auto"/>
        <w:jc w:val="right"/>
        <w:rPr>
          <w:rFonts w:ascii="Arial" w:hAnsi="Arial" w:cs="Arial"/>
          <w:b/>
        </w:rPr>
      </w:pPr>
    </w:p>
    <w:p w:rsidR="00DE140D" w:rsidRDefault="00DE140D" w:rsidP="00DE140D">
      <w:pPr>
        <w:spacing w:after="0" w:line="240" w:lineRule="auto"/>
        <w:jc w:val="right"/>
        <w:rPr>
          <w:rFonts w:ascii="Arial" w:hAnsi="Arial" w:cs="Arial"/>
          <w:b/>
        </w:rPr>
      </w:pPr>
      <w:r>
        <w:rPr>
          <w:rFonts w:ascii="Arial" w:hAnsi="Arial" w:cs="Arial"/>
          <w:b/>
        </w:rPr>
        <w:t>Boleta de Citación</w:t>
      </w:r>
    </w:p>
    <w:p w:rsidR="00DE140D" w:rsidRDefault="00DE140D" w:rsidP="00DE140D">
      <w:pPr>
        <w:spacing w:after="0" w:line="240" w:lineRule="auto"/>
        <w:rPr>
          <w:rFonts w:ascii="Arial" w:hAnsi="Arial" w:cs="Arial"/>
        </w:rPr>
      </w:pPr>
      <w:r>
        <w:rPr>
          <w:rFonts w:ascii="Arial" w:hAnsi="Arial" w:cs="Arial"/>
        </w:rPr>
        <w:t>Señor:</w:t>
      </w:r>
    </w:p>
    <w:p w:rsidR="00DE140D" w:rsidRDefault="00DE140D" w:rsidP="00DE140D">
      <w:pPr>
        <w:spacing w:after="0" w:line="240" w:lineRule="auto"/>
        <w:rPr>
          <w:rFonts w:ascii="Arial" w:hAnsi="Arial" w:cs="Arial"/>
          <w:b/>
          <w:szCs w:val="24"/>
        </w:rPr>
      </w:pPr>
      <w:r>
        <w:rPr>
          <w:rFonts w:ascii="Arial" w:hAnsi="Arial" w:cs="Arial"/>
          <w:b/>
          <w:szCs w:val="24"/>
        </w:rPr>
        <w:t>INSPECTOR DE POLICIA MUNICIPAL DE TANGUA</w:t>
      </w:r>
    </w:p>
    <w:p w:rsidR="00DE140D" w:rsidRDefault="00DE140D" w:rsidP="00DE140D">
      <w:pPr>
        <w:spacing w:after="0" w:line="240" w:lineRule="auto"/>
        <w:rPr>
          <w:rFonts w:ascii="Arial" w:hAnsi="Arial" w:cs="Arial"/>
          <w:b/>
          <w:szCs w:val="24"/>
        </w:rPr>
      </w:pPr>
      <w:r>
        <w:rPr>
          <w:rFonts w:ascii="Arial" w:hAnsi="Arial" w:cs="Arial"/>
          <w:b/>
          <w:szCs w:val="24"/>
        </w:rPr>
        <w:t>Centro Administrativo Municipal</w:t>
      </w:r>
    </w:p>
    <w:p w:rsidR="00DE140D" w:rsidRDefault="00DE140D" w:rsidP="00DE140D">
      <w:pPr>
        <w:spacing w:after="0" w:line="240" w:lineRule="auto"/>
        <w:rPr>
          <w:rFonts w:ascii="Arial" w:hAnsi="Arial" w:cs="Arial"/>
        </w:rPr>
      </w:pPr>
      <w:r>
        <w:rPr>
          <w:rFonts w:ascii="Arial" w:hAnsi="Arial" w:cs="Arial"/>
          <w:b/>
          <w:szCs w:val="24"/>
        </w:rPr>
        <w:t>Municipio de Tangua</w:t>
      </w:r>
    </w:p>
    <w:p w:rsidR="00DE140D" w:rsidRDefault="00DE140D" w:rsidP="00DE140D">
      <w:pPr>
        <w:spacing w:after="0" w:line="240" w:lineRule="auto"/>
        <w:rPr>
          <w:rFonts w:ascii="Arial" w:hAnsi="Arial" w:cs="Arial"/>
          <w:color w:val="000000"/>
        </w:rPr>
      </w:pPr>
    </w:p>
    <w:p w:rsidR="00DE140D" w:rsidRDefault="00DE140D" w:rsidP="00DE140D">
      <w:pPr>
        <w:spacing w:after="0" w:line="240" w:lineRule="auto"/>
        <w:rPr>
          <w:rFonts w:ascii="Arial" w:hAnsi="Arial" w:cs="Arial"/>
          <w:color w:val="000000"/>
        </w:rPr>
      </w:pPr>
      <w:r>
        <w:rPr>
          <w:rFonts w:ascii="Arial" w:hAnsi="Arial" w:cs="Arial"/>
          <w:color w:val="000000"/>
        </w:rPr>
        <w:t>Referencia. Proceso administrativo coactivo</w:t>
      </w:r>
    </w:p>
    <w:p w:rsidR="00DE140D" w:rsidRDefault="00DE140D" w:rsidP="00DE140D">
      <w:pPr>
        <w:spacing w:after="0" w:line="240" w:lineRule="auto"/>
        <w:rPr>
          <w:rFonts w:ascii="Arial" w:hAnsi="Arial" w:cs="Arial"/>
          <w:color w:val="000000"/>
        </w:rPr>
      </w:pPr>
      <w:r>
        <w:rPr>
          <w:rFonts w:ascii="Arial" w:hAnsi="Arial" w:cs="Arial"/>
          <w:color w:val="000000"/>
        </w:rPr>
        <w:t>Radicación. - 2018-044</w:t>
      </w:r>
    </w:p>
    <w:p w:rsidR="00DE140D" w:rsidRDefault="00DE140D" w:rsidP="00DE140D">
      <w:pPr>
        <w:spacing w:after="0" w:line="240" w:lineRule="auto"/>
        <w:rPr>
          <w:rFonts w:ascii="Arial" w:hAnsi="Arial" w:cs="Arial"/>
          <w:color w:val="000000"/>
        </w:rPr>
      </w:pPr>
    </w:p>
    <w:p w:rsidR="00DE140D" w:rsidRDefault="00DE140D" w:rsidP="00DE140D">
      <w:pPr>
        <w:spacing w:after="0" w:line="240" w:lineRule="auto"/>
        <w:jc w:val="right"/>
        <w:rPr>
          <w:rFonts w:ascii="Arial" w:hAnsi="Arial" w:cs="Arial"/>
        </w:rPr>
      </w:pPr>
      <w:r>
        <w:rPr>
          <w:rFonts w:ascii="Arial" w:hAnsi="Arial" w:cs="Arial"/>
          <w:b/>
        </w:rPr>
        <w:t>ASUNTO</w:t>
      </w:r>
      <w:r>
        <w:rPr>
          <w:rFonts w:ascii="Arial" w:hAnsi="Arial" w:cs="Arial"/>
        </w:rPr>
        <w:t xml:space="preserve">: </w:t>
      </w:r>
      <w:r>
        <w:rPr>
          <w:rFonts w:ascii="Arial" w:hAnsi="Arial" w:cs="Arial"/>
          <w:b/>
          <w:u w:val="single"/>
        </w:rPr>
        <w:t>Resolución Nro.109 del 13 de agosto de 2018</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 xml:space="preserve">De manera atenta, me permito solicitarle su colaboración con el fin de ubicar al señor </w:t>
      </w:r>
      <w:r>
        <w:rPr>
          <w:rFonts w:ascii="Arial" w:hAnsi="Arial" w:cs="Arial"/>
          <w:b/>
          <w:szCs w:val="24"/>
        </w:rPr>
        <w:t xml:space="preserve">ROIMAN GONZALO DIAZ RAMIRES, </w:t>
      </w:r>
      <w:r>
        <w:rPr>
          <w:rFonts w:ascii="Arial" w:hAnsi="Arial" w:cs="Arial"/>
          <w:szCs w:val="24"/>
        </w:rPr>
        <w:t>identificado con cédula de ciudadanía. Nro.1004542673, quien señala que esta domiciliado en la Vereda Birmania del Municipio de Tangua</w:t>
      </w:r>
      <w:r>
        <w:rPr>
          <w:rFonts w:ascii="Arial" w:hAnsi="Arial" w:cs="Arial"/>
          <w:b/>
          <w:szCs w:val="24"/>
        </w:rPr>
        <w:t xml:space="preserve">, </w:t>
      </w:r>
      <w:r>
        <w:rPr>
          <w:rFonts w:ascii="Arial" w:hAnsi="Arial" w:cs="Arial"/>
        </w:rPr>
        <w:t xml:space="preserve"> para efectos de poder </w:t>
      </w:r>
      <w:r>
        <w:rPr>
          <w:rFonts w:ascii="Arial" w:hAnsi="Arial" w:cs="Arial"/>
          <w:b/>
          <w:u w:val="single"/>
        </w:rPr>
        <w:t>Notificarle Personalmente de la Resolución Nro.109 del 01 de agosto de 2018</w:t>
      </w:r>
      <w:r>
        <w:rPr>
          <w:rFonts w:ascii="Arial" w:hAnsi="Arial" w:cs="Arial"/>
          <w:b/>
        </w:rPr>
        <w:t>, “</w:t>
      </w:r>
      <w:r>
        <w:rPr>
          <w:rFonts w:ascii="Arial" w:hAnsi="Arial" w:cs="Arial"/>
          <w:b/>
          <w:u w:val="single"/>
        </w:rPr>
        <w:t>por medio de la cual se libra mandamiento de pago del proceso</w:t>
      </w:r>
      <w:r>
        <w:rPr>
          <w:rFonts w:ascii="Arial" w:hAnsi="Arial" w:cs="Arial"/>
          <w:b/>
        </w:rPr>
        <w:t xml:space="preserve">” </w:t>
      </w:r>
      <w:r>
        <w:rPr>
          <w:rFonts w:ascii="Arial" w:hAnsi="Arial" w:cs="Arial"/>
        </w:rPr>
        <w:t xml:space="preserve">proferido dentro del proceso citado en el asunto, y se </w:t>
      </w:r>
      <w:proofErr w:type="spellStart"/>
      <w:r>
        <w:rPr>
          <w:rFonts w:ascii="Arial" w:hAnsi="Arial" w:cs="Arial"/>
        </w:rPr>
        <w:t>sírva</w:t>
      </w:r>
      <w:proofErr w:type="spellEnd"/>
      <w:r>
        <w:rPr>
          <w:rFonts w:ascii="Arial" w:hAnsi="Arial" w:cs="Arial"/>
        </w:rPr>
        <w:t xml:space="preserve"> comparecer dentro de los diez (10) días siguientes al recibo de la presente comunicación, ante el INSTITUTO COLOMBIANO DE BIENESTAR FAMILIAR REGIONAL NARIÑO, ubicado en la Calle 23 Carrera 3 Esquina Barrio Mercedario, dentro de nuestro horario de atención:</w:t>
      </w:r>
    </w:p>
    <w:p w:rsidR="00DE140D" w:rsidRDefault="00DE140D" w:rsidP="00DE140D">
      <w:pPr>
        <w:spacing w:after="0" w:line="240" w:lineRule="auto"/>
        <w:rPr>
          <w:rFonts w:ascii="Arial" w:hAnsi="Arial" w:cs="Arial"/>
        </w:rPr>
      </w:pPr>
    </w:p>
    <w:p w:rsidR="00DE140D" w:rsidRDefault="00DE140D" w:rsidP="00DE140D">
      <w:pPr>
        <w:spacing w:after="0" w:line="240" w:lineRule="auto"/>
        <w:ind w:left="1416"/>
        <w:rPr>
          <w:rFonts w:ascii="Arial" w:hAnsi="Arial" w:cs="Arial"/>
        </w:rPr>
      </w:pPr>
      <w:r>
        <w:rPr>
          <w:rFonts w:ascii="Arial" w:hAnsi="Arial" w:cs="Arial"/>
        </w:rPr>
        <w:t>De lunes a jueves:</w:t>
      </w:r>
      <w:r>
        <w:rPr>
          <w:rFonts w:ascii="Arial" w:hAnsi="Arial" w:cs="Arial"/>
        </w:rPr>
        <w:tab/>
        <w:t>de 8:00 a.m. a 5:30 p.m.</w:t>
      </w:r>
    </w:p>
    <w:p w:rsidR="00DE140D" w:rsidRDefault="00DE140D" w:rsidP="00DE140D">
      <w:pPr>
        <w:spacing w:after="0" w:line="240" w:lineRule="auto"/>
        <w:ind w:left="1416"/>
        <w:rPr>
          <w:rFonts w:ascii="Arial" w:hAnsi="Arial" w:cs="Arial"/>
        </w:rPr>
      </w:pPr>
      <w:r>
        <w:rPr>
          <w:rFonts w:ascii="Arial" w:hAnsi="Arial" w:cs="Arial"/>
        </w:rPr>
        <w:t xml:space="preserve">El </w:t>
      </w:r>
      <w:proofErr w:type="gramStart"/>
      <w:r>
        <w:rPr>
          <w:rFonts w:ascii="Arial" w:hAnsi="Arial" w:cs="Arial"/>
        </w:rPr>
        <w:t>día viernes</w:t>
      </w:r>
      <w:proofErr w:type="gramEnd"/>
      <w:r>
        <w:rPr>
          <w:rFonts w:ascii="Arial" w:hAnsi="Arial" w:cs="Arial"/>
        </w:rPr>
        <w:t>:</w:t>
      </w:r>
      <w:r>
        <w:rPr>
          <w:rFonts w:ascii="Arial" w:hAnsi="Arial" w:cs="Arial"/>
        </w:rPr>
        <w:tab/>
        <w:t xml:space="preserve">             de 8:00 a.m. a 4:30 p.m.</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En caso de no poder asistir personalmente, podrá hacerlo a través de un tercero de acuerdo en lo dispuesto en el artículo 71 de la Ley 1437 de 2011 “</w:t>
      </w:r>
      <w:r>
        <w:rPr>
          <w:rFonts w:ascii="Arial" w:hAnsi="Arial" w:cs="Arial"/>
          <w:b/>
        </w:rPr>
        <w:t>Articulo 71, Autorización para recibir la notificación</w:t>
      </w:r>
      <w:r>
        <w:rPr>
          <w:rFonts w:ascii="Arial" w:hAnsi="Arial" w:cs="Arial"/>
        </w:rPr>
        <w:t xml:space="preserve">. Cualquier persona que debe notificarse de un acto administrativo podrá autorizar a otra para que se notifique en su nombre, mediante escrito que </w:t>
      </w:r>
      <w:r>
        <w:rPr>
          <w:rFonts w:ascii="Arial" w:hAnsi="Arial" w:cs="Arial"/>
          <w:u w:val="single"/>
        </w:rPr>
        <w:t>requerirá presentación personal</w:t>
      </w:r>
      <w:r>
        <w:rPr>
          <w:rFonts w:ascii="Arial" w:hAnsi="Arial" w:cs="Arial"/>
        </w:rPr>
        <w:t xml:space="preserve">. El autorizado solo estará facultado para recibir la notificación, </w:t>
      </w:r>
      <w:proofErr w:type="gramStart"/>
      <w:r>
        <w:rPr>
          <w:rFonts w:ascii="Arial" w:hAnsi="Arial" w:cs="Arial"/>
        </w:rPr>
        <w:t>y</w:t>
      </w:r>
      <w:proofErr w:type="gramEnd"/>
      <w:r>
        <w:rPr>
          <w:rFonts w:ascii="Arial" w:hAnsi="Arial" w:cs="Arial"/>
        </w:rPr>
        <w:t xml:space="preserve"> por tanto, cualquier manifestación que haga en relación con el acto administrativo se tendrá, de pleno derecho, por no realizada.” La parte subrayada fue derogada p</w:t>
      </w:r>
      <w:r>
        <w:rPr>
          <w:rFonts w:ascii="Arial" w:hAnsi="Arial" w:cs="Arial"/>
          <w:bCs/>
          <w:color w:val="000000"/>
          <w:shd w:val="clear" w:color="auto" w:fill="FFFFFF"/>
        </w:rPr>
        <w:t>or el literal</w:t>
      </w:r>
      <w:r>
        <w:rPr>
          <w:rFonts w:ascii="Arial" w:hAnsi="Arial" w:cs="Arial"/>
          <w:color w:val="000000"/>
          <w:shd w:val="clear" w:color="auto" w:fill="FFFFFF"/>
        </w:rPr>
        <w:t> </w:t>
      </w:r>
      <w:hyperlink r:id="rId7" w:anchor="626.a" w:history="1">
        <w:r>
          <w:rPr>
            <w:rStyle w:val="Hipervnculo"/>
            <w:rFonts w:ascii="Arial" w:hAnsi="Arial" w:cs="Arial"/>
            <w:shd w:val="clear" w:color="auto" w:fill="FFFFFF"/>
          </w:rPr>
          <w:t>a</w:t>
        </w:r>
      </w:hyperlink>
      <w:r>
        <w:rPr>
          <w:rFonts w:ascii="Arial" w:hAnsi="Arial" w:cs="Arial"/>
          <w:bCs/>
          <w:shd w:val="clear" w:color="auto" w:fill="FFFFFF"/>
        </w:rPr>
        <w:t>),</w:t>
      </w:r>
      <w:r>
        <w:rPr>
          <w:rFonts w:ascii="Arial" w:hAnsi="Arial" w:cs="Arial"/>
          <w:bCs/>
          <w:color w:val="000000"/>
          <w:shd w:val="clear" w:color="auto" w:fill="FFFFFF"/>
        </w:rPr>
        <w:t xml:space="preserve"> art. 626, Ley 1564 de 2012, por lo tanto no se necesita presentación personal.</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 xml:space="preserve">Favor presentar la cedula de ciudadanía y/o la del representante legal o apoderado y los documentos que acrediten la calidad en virtud de la cual actúa. Se advierte </w:t>
      </w:r>
      <w:proofErr w:type="gramStart"/>
      <w:r>
        <w:rPr>
          <w:rFonts w:ascii="Arial" w:hAnsi="Arial" w:cs="Arial"/>
        </w:rPr>
        <w:t>que</w:t>
      </w:r>
      <w:proofErr w:type="gramEnd"/>
      <w:r>
        <w:rPr>
          <w:rFonts w:ascii="Arial" w:hAnsi="Arial" w:cs="Arial"/>
        </w:rPr>
        <w:t xml:space="preserve"> si no comparece, ni atiende esta citación dentro del término fijado dará lugar a la continuación del proceso.</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 xml:space="preserve">Atentamente </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b/>
        </w:rPr>
      </w:pPr>
      <w:r>
        <w:rPr>
          <w:rFonts w:ascii="Arial" w:hAnsi="Arial" w:cs="Arial"/>
          <w:b/>
        </w:rPr>
        <w:t>MARILUZ ORTEGA CHAMORRO</w:t>
      </w:r>
    </w:p>
    <w:p w:rsidR="00DE140D" w:rsidRDefault="00DE140D" w:rsidP="00DE140D">
      <w:pPr>
        <w:spacing w:after="0" w:line="240" w:lineRule="auto"/>
        <w:jc w:val="both"/>
        <w:rPr>
          <w:rFonts w:ascii="Arial" w:hAnsi="Arial" w:cs="Arial"/>
        </w:rPr>
      </w:pPr>
      <w:r>
        <w:rPr>
          <w:rFonts w:ascii="Arial" w:hAnsi="Arial" w:cs="Arial"/>
        </w:rPr>
        <w:t>Funcionaria Ejecutora</w:t>
      </w:r>
    </w:p>
    <w:p w:rsidR="00DE140D" w:rsidRDefault="00DE140D" w:rsidP="00DE140D">
      <w:pPr>
        <w:spacing w:after="0" w:line="240" w:lineRule="auto"/>
        <w:jc w:val="both"/>
        <w:rPr>
          <w:rFonts w:ascii="Arial" w:hAnsi="Arial" w:cs="Arial"/>
        </w:rPr>
      </w:pPr>
      <w:r>
        <w:rPr>
          <w:rFonts w:ascii="Arial" w:hAnsi="Arial" w:cs="Arial"/>
        </w:rPr>
        <w:t>Grupo Jurídico – Cobro Administrativo Coactivo</w:t>
      </w:r>
    </w:p>
    <w:p w:rsidR="00DE140D" w:rsidRDefault="00DE140D" w:rsidP="00DE140D">
      <w:pPr>
        <w:spacing w:after="0" w:line="240" w:lineRule="auto"/>
        <w:jc w:val="both"/>
        <w:rPr>
          <w:rFonts w:ascii="Arial" w:hAnsi="Arial" w:cs="Arial"/>
        </w:rPr>
      </w:pPr>
      <w:r>
        <w:rPr>
          <w:rFonts w:ascii="Arial" w:hAnsi="Arial" w:cs="Arial"/>
        </w:rPr>
        <w:t>ICBF</w:t>
      </w:r>
      <w:proofErr w:type="gramStart"/>
      <w:r>
        <w:rPr>
          <w:rFonts w:ascii="Arial" w:hAnsi="Arial" w:cs="Arial"/>
        </w:rPr>
        <w:t>-  Regional</w:t>
      </w:r>
      <w:proofErr w:type="gramEnd"/>
      <w:r>
        <w:rPr>
          <w:rFonts w:ascii="Arial" w:hAnsi="Arial" w:cs="Arial"/>
        </w:rPr>
        <w:t xml:space="preserve"> Nariño.</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Pr="00744517" w:rsidRDefault="00DE140D" w:rsidP="00DE140D">
      <w:pPr>
        <w:spacing w:after="0" w:line="240" w:lineRule="auto"/>
        <w:jc w:val="both"/>
        <w:rPr>
          <w:rFonts w:ascii="Arial" w:hAnsi="Arial" w:cs="Arial"/>
          <w:sz w:val="16"/>
          <w:szCs w:val="16"/>
        </w:rPr>
      </w:pPr>
      <w:r w:rsidRPr="00744517">
        <w:rPr>
          <w:rFonts w:ascii="Arial" w:hAnsi="Arial" w:cs="Arial"/>
          <w:sz w:val="16"/>
          <w:szCs w:val="16"/>
        </w:rPr>
        <w:t>Proyecto. Mariluz Ortega Ch</w:t>
      </w:r>
    </w:p>
    <w:p w:rsidR="00DE140D" w:rsidRPr="009D5FD7"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52 – 20000 – 113 – 3</w:t>
      </w: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San Juan de Pasto</w:t>
      </w:r>
    </w:p>
    <w:p w:rsidR="00DE140D" w:rsidRPr="009E71C2"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right"/>
        <w:rPr>
          <w:rFonts w:ascii="Arial" w:hAnsi="Arial" w:cs="Arial"/>
          <w:b/>
          <w:sz w:val="24"/>
          <w:szCs w:val="24"/>
        </w:rPr>
      </w:pPr>
      <w:r w:rsidRPr="009E71C2">
        <w:rPr>
          <w:rFonts w:ascii="Arial" w:hAnsi="Arial" w:cs="Arial"/>
          <w:b/>
          <w:sz w:val="24"/>
          <w:szCs w:val="24"/>
        </w:rPr>
        <w:t>Boleta de Citación</w:t>
      </w:r>
    </w:p>
    <w:p w:rsidR="00DE140D" w:rsidRPr="009E71C2" w:rsidRDefault="00DE140D" w:rsidP="00DE140D">
      <w:pPr>
        <w:spacing w:after="0" w:line="240" w:lineRule="auto"/>
        <w:rPr>
          <w:rFonts w:ascii="Arial" w:hAnsi="Arial" w:cs="Arial"/>
          <w:sz w:val="24"/>
          <w:szCs w:val="24"/>
        </w:rPr>
      </w:pPr>
      <w:r w:rsidRPr="009E71C2">
        <w:rPr>
          <w:rFonts w:ascii="Arial" w:hAnsi="Arial" w:cs="Arial"/>
          <w:sz w:val="24"/>
          <w:szCs w:val="24"/>
        </w:rPr>
        <w:t>Señor:</w:t>
      </w:r>
    </w:p>
    <w:p w:rsidR="00DE140D" w:rsidRDefault="00DE140D" w:rsidP="00DE140D">
      <w:pPr>
        <w:spacing w:after="0" w:line="240" w:lineRule="auto"/>
        <w:rPr>
          <w:rFonts w:ascii="Arial" w:hAnsi="Arial" w:cs="Arial"/>
          <w:b/>
          <w:szCs w:val="24"/>
        </w:rPr>
      </w:pPr>
      <w:r>
        <w:rPr>
          <w:rFonts w:ascii="Arial" w:hAnsi="Arial" w:cs="Arial"/>
          <w:b/>
          <w:szCs w:val="24"/>
        </w:rPr>
        <w:t>POLICIA NACIONAL</w:t>
      </w:r>
    </w:p>
    <w:p w:rsidR="00DE140D" w:rsidRPr="009E71C2" w:rsidRDefault="00DE140D" w:rsidP="00DE140D">
      <w:pPr>
        <w:spacing w:after="0" w:line="240" w:lineRule="auto"/>
        <w:jc w:val="both"/>
        <w:rPr>
          <w:rFonts w:ascii="Arial" w:hAnsi="Arial" w:cs="Arial"/>
          <w:szCs w:val="24"/>
        </w:rPr>
      </w:pPr>
      <w:r w:rsidRPr="009E71C2">
        <w:rPr>
          <w:rFonts w:ascii="Arial" w:hAnsi="Arial" w:cs="Arial"/>
          <w:szCs w:val="24"/>
        </w:rPr>
        <w:t>Carrera 27 con calle 20 Esquina</w:t>
      </w:r>
    </w:p>
    <w:p w:rsidR="00DE140D" w:rsidRPr="009E71C2" w:rsidRDefault="00DE140D" w:rsidP="00DE140D">
      <w:pPr>
        <w:spacing w:after="0" w:line="240" w:lineRule="auto"/>
        <w:jc w:val="both"/>
        <w:rPr>
          <w:rFonts w:ascii="Arial" w:hAnsi="Arial" w:cs="Arial"/>
          <w:szCs w:val="24"/>
        </w:rPr>
      </w:pPr>
      <w:r w:rsidRPr="009E71C2">
        <w:rPr>
          <w:rFonts w:ascii="Arial" w:hAnsi="Arial" w:cs="Arial"/>
          <w:szCs w:val="24"/>
        </w:rPr>
        <w:t>Pasto Nariño</w:t>
      </w:r>
    </w:p>
    <w:p w:rsidR="00DE140D" w:rsidRPr="009E71C2" w:rsidRDefault="00DE140D" w:rsidP="00DE140D">
      <w:pPr>
        <w:spacing w:after="0" w:line="240" w:lineRule="auto"/>
        <w:rPr>
          <w:rFonts w:ascii="Arial" w:hAnsi="Arial" w:cs="Arial"/>
          <w:color w:val="000000"/>
          <w:sz w:val="24"/>
          <w:szCs w:val="21"/>
        </w:rPr>
      </w:pPr>
    </w:p>
    <w:p w:rsidR="00DE140D" w:rsidRPr="009E71C2" w:rsidRDefault="00DE140D" w:rsidP="00DE140D">
      <w:pPr>
        <w:spacing w:after="0" w:line="240" w:lineRule="auto"/>
        <w:rPr>
          <w:rFonts w:ascii="Arial" w:hAnsi="Arial" w:cs="Arial"/>
          <w:color w:val="000000"/>
          <w:sz w:val="24"/>
          <w:szCs w:val="21"/>
        </w:rPr>
      </w:pPr>
    </w:p>
    <w:p w:rsidR="00DE140D" w:rsidRPr="009E71C2" w:rsidRDefault="00DE140D" w:rsidP="00DE140D">
      <w:pPr>
        <w:spacing w:after="0" w:line="240" w:lineRule="auto"/>
        <w:rPr>
          <w:rFonts w:ascii="Arial" w:hAnsi="Arial" w:cs="Arial"/>
          <w:color w:val="000000"/>
          <w:sz w:val="24"/>
          <w:szCs w:val="21"/>
        </w:rPr>
      </w:pPr>
      <w:r w:rsidRPr="009E71C2">
        <w:rPr>
          <w:rFonts w:ascii="Arial" w:hAnsi="Arial" w:cs="Arial"/>
          <w:color w:val="000000"/>
          <w:sz w:val="24"/>
          <w:szCs w:val="21"/>
        </w:rPr>
        <w:t>Referencia. Proceso administrativo coactivo</w:t>
      </w:r>
    </w:p>
    <w:p w:rsidR="00DE140D" w:rsidRPr="009E71C2" w:rsidRDefault="00DE140D" w:rsidP="00DE140D">
      <w:pPr>
        <w:spacing w:after="0" w:line="240" w:lineRule="auto"/>
        <w:rPr>
          <w:rFonts w:ascii="Arial" w:hAnsi="Arial" w:cs="Arial"/>
          <w:color w:val="000000"/>
          <w:sz w:val="24"/>
          <w:szCs w:val="21"/>
        </w:rPr>
      </w:pPr>
      <w:proofErr w:type="gramStart"/>
      <w:r>
        <w:rPr>
          <w:rFonts w:ascii="Arial" w:hAnsi="Arial" w:cs="Arial"/>
          <w:color w:val="000000"/>
          <w:sz w:val="24"/>
          <w:szCs w:val="21"/>
        </w:rPr>
        <w:t>Radicación.-</w:t>
      </w:r>
      <w:proofErr w:type="gramEnd"/>
      <w:r>
        <w:rPr>
          <w:rFonts w:ascii="Arial" w:hAnsi="Arial" w:cs="Arial"/>
          <w:color w:val="000000"/>
          <w:sz w:val="24"/>
          <w:szCs w:val="21"/>
        </w:rPr>
        <w:t xml:space="preserve"> 2018-022</w:t>
      </w:r>
    </w:p>
    <w:p w:rsidR="00DE140D" w:rsidRPr="009E71C2" w:rsidRDefault="00DE140D" w:rsidP="00DE140D">
      <w:pPr>
        <w:spacing w:after="0" w:line="240" w:lineRule="auto"/>
        <w:rPr>
          <w:rFonts w:ascii="Arial" w:hAnsi="Arial" w:cs="Arial"/>
          <w:color w:val="000000"/>
          <w:sz w:val="24"/>
          <w:szCs w:val="24"/>
        </w:rPr>
      </w:pPr>
    </w:p>
    <w:p w:rsidR="00DE140D" w:rsidRPr="009E71C2" w:rsidRDefault="00DE140D" w:rsidP="00DE140D">
      <w:pPr>
        <w:spacing w:after="0" w:line="240" w:lineRule="auto"/>
        <w:jc w:val="right"/>
        <w:rPr>
          <w:rFonts w:ascii="Arial" w:hAnsi="Arial" w:cs="Arial"/>
          <w:sz w:val="24"/>
          <w:szCs w:val="24"/>
        </w:rPr>
      </w:pPr>
      <w:r w:rsidRPr="009E71C2">
        <w:rPr>
          <w:rFonts w:ascii="Arial" w:hAnsi="Arial" w:cs="Arial"/>
          <w:b/>
          <w:sz w:val="24"/>
          <w:szCs w:val="24"/>
        </w:rPr>
        <w:t>ASUNTO</w:t>
      </w:r>
      <w:r w:rsidRPr="009E71C2">
        <w:rPr>
          <w:rFonts w:ascii="Arial" w:hAnsi="Arial" w:cs="Arial"/>
          <w:sz w:val="24"/>
          <w:szCs w:val="24"/>
        </w:rPr>
        <w:t xml:space="preserve">: </w:t>
      </w:r>
      <w:r w:rsidRPr="009E71C2">
        <w:rPr>
          <w:rFonts w:ascii="Arial" w:hAnsi="Arial" w:cs="Arial"/>
          <w:b/>
          <w:sz w:val="24"/>
          <w:szCs w:val="24"/>
          <w:u w:val="single"/>
        </w:rPr>
        <w:t>Resolución Nro.</w:t>
      </w:r>
      <w:r>
        <w:rPr>
          <w:rFonts w:ascii="Arial" w:hAnsi="Arial" w:cs="Arial"/>
          <w:b/>
          <w:sz w:val="24"/>
          <w:szCs w:val="24"/>
          <w:u w:val="single"/>
        </w:rPr>
        <w:t>025</w:t>
      </w:r>
      <w:r w:rsidRPr="009E71C2">
        <w:rPr>
          <w:rFonts w:ascii="Arial" w:hAnsi="Arial" w:cs="Arial"/>
          <w:b/>
          <w:sz w:val="24"/>
          <w:szCs w:val="24"/>
          <w:u w:val="single"/>
        </w:rPr>
        <w:t xml:space="preserve"> del </w:t>
      </w:r>
      <w:r>
        <w:rPr>
          <w:rFonts w:ascii="Arial" w:hAnsi="Arial" w:cs="Arial"/>
          <w:b/>
          <w:sz w:val="24"/>
          <w:szCs w:val="24"/>
          <w:u w:val="single"/>
        </w:rPr>
        <w:t>14 de febrero de 2018</w:t>
      </w:r>
    </w:p>
    <w:p w:rsidR="00DE140D" w:rsidRPr="009E71C2" w:rsidRDefault="00DE140D" w:rsidP="00DE140D">
      <w:pPr>
        <w:spacing w:after="0" w:line="240" w:lineRule="auto"/>
        <w:jc w:val="both"/>
        <w:rPr>
          <w:rFonts w:ascii="Arial" w:hAnsi="Arial" w:cs="Arial"/>
          <w:sz w:val="24"/>
          <w:szCs w:val="24"/>
        </w:rPr>
      </w:pPr>
    </w:p>
    <w:p w:rsidR="00DE140D" w:rsidRDefault="00DE140D" w:rsidP="00DE140D">
      <w:pPr>
        <w:spacing w:after="0" w:line="240" w:lineRule="auto"/>
        <w:jc w:val="both"/>
        <w:rPr>
          <w:rFonts w:ascii="Arial" w:hAnsi="Arial" w:cs="Arial"/>
          <w:sz w:val="24"/>
          <w:szCs w:val="24"/>
        </w:rPr>
      </w:pPr>
      <w:r w:rsidRPr="009E71C2">
        <w:rPr>
          <w:rFonts w:ascii="Arial" w:hAnsi="Arial" w:cs="Arial"/>
          <w:sz w:val="24"/>
          <w:szCs w:val="24"/>
        </w:rPr>
        <w:t xml:space="preserve">De manera atenta, solicito su apoyo para que se proceda a </w:t>
      </w:r>
      <w:r>
        <w:rPr>
          <w:rFonts w:ascii="Arial" w:hAnsi="Arial" w:cs="Arial"/>
          <w:sz w:val="24"/>
          <w:szCs w:val="24"/>
        </w:rPr>
        <w:t>informarme si el</w:t>
      </w:r>
      <w:r w:rsidRPr="009E71C2">
        <w:rPr>
          <w:rFonts w:ascii="Arial" w:hAnsi="Arial" w:cs="Arial"/>
          <w:sz w:val="24"/>
          <w:szCs w:val="24"/>
        </w:rPr>
        <w:t xml:space="preserve"> señor </w:t>
      </w:r>
      <w:r>
        <w:rPr>
          <w:rFonts w:ascii="Arial" w:hAnsi="Arial" w:cs="Arial"/>
          <w:b/>
          <w:szCs w:val="24"/>
        </w:rPr>
        <w:t>JESUS AURELIO MUÑOZ</w:t>
      </w:r>
      <w:r w:rsidRPr="009E71C2">
        <w:rPr>
          <w:rFonts w:ascii="Arial" w:hAnsi="Arial" w:cs="Arial"/>
          <w:sz w:val="24"/>
          <w:szCs w:val="24"/>
        </w:rPr>
        <w:t xml:space="preserve">, identificado con cédula de ciudadanía </w:t>
      </w:r>
      <w:r>
        <w:rPr>
          <w:rFonts w:ascii="Arial" w:hAnsi="Arial" w:cs="Arial"/>
          <w:szCs w:val="24"/>
        </w:rPr>
        <w:t>87711498</w:t>
      </w:r>
      <w:r w:rsidRPr="009E71C2">
        <w:rPr>
          <w:rFonts w:ascii="Arial" w:hAnsi="Arial" w:cs="Arial"/>
          <w:sz w:val="24"/>
          <w:szCs w:val="24"/>
        </w:rPr>
        <w:t xml:space="preserve">, </w:t>
      </w:r>
      <w:r>
        <w:rPr>
          <w:rFonts w:ascii="Arial" w:hAnsi="Arial" w:cs="Arial"/>
          <w:sz w:val="24"/>
          <w:szCs w:val="24"/>
        </w:rPr>
        <w:t>es miembro de la Policía Nacional</w:t>
      </w:r>
      <w:r w:rsidRPr="009E71C2">
        <w:rPr>
          <w:rFonts w:ascii="Arial" w:hAnsi="Arial" w:cs="Arial"/>
          <w:sz w:val="24"/>
          <w:szCs w:val="24"/>
        </w:rPr>
        <w:t>,</w:t>
      </w:r>
      <w:r>
        <w:rPr>
          <w:rFonts w:ascii="Arial" w:hAnsi="Arial" w:cs="Arial"/>
          <w:sz w:val="24"/>
          <w:szCs w:val="24"/>
        </w:rPr>
        <w:t xml:space="preserve"> y de ser así cual es la última dirección registrada en su oficina para citaciones o comunicaciones.</w:t>
      </w:r>
      <w:r w:rsidRPr="009E71C2">
        <w:rPr>
          <w:rFonts w:ascii="Arial" w:hAnsi="Arial" w:cs="Arial"/>
          <w:sz w:val="24"/>
          <w:szCs w:val="24"/>
        </w:rPr>
        <w:t xml:space="preserve"> </w:t>
      </w:r>
    </w:p>
    <w:p w:rsidR="00DE140D" w:rsidRDefault="00DE140D" w:rsidP="00DE140D">
      <w:pPr>
        <w:spacing w:after="0" w:line="240" w:lineRule="auto"/>
        <w:jc w:val="both"/>
        <w:rPr>
          <w:rFonts w:ascii="Arial" w:hAnsi="Arial" w:cs="Arial"/>
          <w:sz w:val="24"/>
          <w:szCs w:val="24"/>
        </w:rPr>
      </w:pPr>
    </w:p>
    <w:p w:rsidR="00DE140D"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both"/>
        <w:rPr>
          <w:rFonts w:ascii="Arial" w:hAnsi="Arial" w:cs="Arial"/>
          <w:sz w:val="24"/>
          <w:szCs w:val="24"/>
        </w:rPr>
      </w:pPr>
    </w:p>
    <w:p w:rsidR="00DE140D" w:rsidRDefault="00DE140D" w:rsidP="00DE140D">
      <w:pPr>
        <w:spacing w:after="0" w:line="240" w:lineRule="auto"/>
        <w:jc w:val="both"/>
        <w:rPr>
          <w:rFonts w:ascii="Arial" w:hAnsi="Arial" w:cs="Arial"/>
          <w:sz w:val="24"/>
          <w:szCs w:val="24"/>
        </w:rPr>
      </w:pPr>
      <w:r>
        <w:rPr>
          <w:rFonts w:ascii="Arial" w:hAnsi="Arial" w:cs="Arial"/>
          <w:sz w:val="24"/>
          <w:szCs w:val="24"/>
        </w:rPr>
        <w:t>Atentamente,</w:t>
      </w:r>
    </w:p>
    <w:p w:rsidR="00DE140D" w:rsidRPr="009E71C2"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both"/>
        <w:rPr>
          <w:rFonts w:ascii="Arial" w:hAnsi="Arial" w:cs="Arial"/>
          <w:b/>
          <w:sz w:val="24"/>
          <w:szCs w:val="24"/>
        </w:rPr>
      </w:pPr>
      <w:r w:rsidRPr="009E71C2">
        <w:rPr>
          <w:rFonts w:ascii="Arial" w:hAnsi="Arial" w:cs="Arial"/>
          <w:b/>
          <w:sz w:val="24"/>
          <w:szCs w:val="24"/>
        </w:rPr>
        <w:t>MARILUZ ORTEGA CHAMORRO</w:t>
      </w: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Funcionaria Ejecutora</w:t>
      </w: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Grupo Jurídico – Cobro Administrativo Coactivo</w:t>
      </w: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ICBF</w:t>
      </w:r>
      <w:proofErr w:type="gramStart"/>
      <w:r w:rsidRPr="009E71C2">
        <w:rPr>
          <w:rFonts w:ascii="Arial" w:hAnsi="Arial" w:cs="Arial"/>
          <w:sz w:val="24"/>
          <w:szCs w:val="24"/>
        </w:rPr>
        <w:t>-  Regional</w:t>
      </w:r>
      <w:proofErr w:type="gramEnd"/>
      <w:r w:rsidRPr="009E71C2">
        <w:rPr>
          <w:rFonts w:ascii="Arial" w:hAnsi="Arial" w:cs="Arial"/>
          <w:sz w:val="24"/>
          <w:szCs w:val="24"/>
        </w:rPr>
        <w:t xml:space="preserve"> Nariño.</w:t>
      </w:r>
    </w:p>
    <w:p w:rsidR="00DE140D" w:rsidRPr="009D5FD7" w:rsidRDefault="00DE140D" w:rsidP="00DE140D">
      <w:pPr>
        <w:spacing w:after="0" w:line="240" w:lineRule="auto"/>
        <w:jc w:val="both"/>
        <w:rPr>
          <w:rFonts w:ascii="Arial" w:hAnsi="Arial" w:cs="Arial"/>
        </w:rPr>
      </w:pPr>
    </w:p>
    <w:p w:rsidR="00DE140D" w:rsidRPr="00B10F85" w:rsidRDefault="00DE140D" w:rsidP="00DE140D"/>
    <w:p w:rsidR="00DB251F" w:rsidRPr="00893DC2" w:rsidRDefault="00DB251F" w:rsidP="00DB251F">
      <w:pPr>
        <w:tabs>
          <w:tab w:val="left" w:pos="3152"/>
        </w:tabs>
      </w:pPr>
    </w:p>
    <w:sectPr w:rsidR="00DB251F" w:rsidRPr="00893DC2" w:rsidSect="00D8253E">
      <w:headerReference w:type="default" r:id="rId8"/>
      <w:footerReference w:type="default" r:id="rId9"/>
      <w:pgSz w:w="12242" w:h="18722" w:code="121"/>
      <w:pgMar w:top="567" w:right="1134" w:bottom="567" w:left="1701"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5F7" w:rsidRDefault="00A765F7" w:rsidP="00DB251F">
      <w:pPr>
        <w:spacing w:after="0" w:line="240" w:lineRule="auto"/>
      </w:pPr>
      <w:r>
        <w:separator/>
      </w:r>
    </w:p>
  </w:endnote>
  <w:endnote w:type="continuationSeparator" w:id="0">
    <w:p w:rsidR="00A765F7" w:rsidRDefault="00A765F7" w:rsidP="00DB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B5" w:rsidRDefault="00425C63" w:rsidP="009653B5">
    <w:pPr>
      <w:spacing w:after="0" w:line="240" w:lineRule="auto"/>
    </w:pP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-48895</wp:posOffset>
              </wp:positionV>
              <wp:extent cx="5842635" cy="0"/>
              <wp:effectExtent l="12700" t="8255" r="12065" b="1079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AA068" id="_x0000_t32" coordsize="21600,21600" o:spt="32" o:oned="t" path="m,l21600,21600e" filled="f">
              <v:path arrowok="t" fillok="f" o:connecttype="none"/>
              <o:lock v:ext="edit" shapetype="t"/>
            </v:shapetype>
            <v:shape id="AutoShape 32" o:spid="_x0000_s1026" type="#_x0000_t32" style="position:absolute;margin-left:1pt;margin-top:-3.85pt;width:460.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4C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"/>
          </w:pict>
        </mc:Fallback>
      </mc:AlternateContent>
    </w:r>
    <w:r w:rsidR="009653B5">
      <w:t xml:space="preserve">                                                                                                                                 </w:t>
    </w:r>
  </w:p>
  <w:p w:rsidR="009653B5" w:rsidRDefault="00425C63" w:rsidP="009653B5">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845810" cy="53594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810" cy="535940"/>
                      </a:xfrm>
                      <a:prstGeom prst="rect">
                        <a:avLst/>
                      </a:prstGeom>
                      <a:solidFill>
                        <a:sysClr val="window" lastClr="FFFFFF"/>
                      </a:solidFill>
                      <a:ln w="6350">
                        <a:noFill/>
                      </a:ln>
                    </wps:spPr>
                    <wps:txbx>
                      <w:txbxContent>
                        <w:tbl>
                          <w:tblPr>
                            <w:tblW w:w="0" w:type="auto"/>
                            <w:tblLook w:val="04A0" w:firstRow="1" w:lastRow="0" w:firstColumn="1" w:lastColumn="0" w:noHBand="0" w:noVBand="1"/>
                          </w:tblPr>
                          <w:tblGrid>
                            <w:gridCol w:w="2964"/>
                            <w:gridCol w:w="2946"/>
                            <w:gridCol w:w="2998"/>
                          </w:tblGrid>
                          <w:tr w:rsidR="009653B5" w:rsidRPr="00330181" w:rsidTr="00C30D68">
                            <w:tc>
                              <w:tcPr>
                                <w:tcW w:w="3131" w:type="dxa"/>
                                <w:shd w:val="clear" w:color="auto" w:fill="auto"/>
                              </w:tcPr>
                              <w:p w:rsidR="009653B5" w:rsidRPr="00330181"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Regional Nariño Calle 23 con Carrera 3ra Barrio Mercedario</w:t>
                                </w:r>
                                <w:r w:rsidRPr="00330181">
                                  <w:rPr>
                                    <w:rFonts w:ascii="Arial" w:hAnsi="Arial" w:cs="Arial"/>
                                    <w:sz w:val="18"/>
                                    <w:szCs w:val="18"/>
                                  </w:rPr>
                                  <w:t xml:space="preserve"> </w:t>
                                </w:r>
                              </w:p>
                            </w:tc>
                            <w:tc>
                              <w:tcPr>
                                <w:tcW w:w="3132" w:type="dxa"/>
                                <w:shd w:val="clear" w:color="auto" w:fill="auto"/>
                              </w:tcPr>
                              <w:p w:rsidR="009653B5"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rsidR="009653B5" w:rsidRPr="00BA7FF0"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sidRPr="00BA7FF0">
                                  <w:rPr>
                                    <w:rFonts w:ascii="Arial" w:hAnsi="Arial" w:cs="Arial"/>
                                    <w:color w:val="000000"/>
                                    <w:sz w:val="18"/>
                                    <w:szCs w:val="18"/>
                                  </w:rPr>
                                  <w:t>7307580</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rsidR="009653B5" w:rsidRDefault="009653B5" w:rsidP="009653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8" type="#_x0000_t202" style="position:absolute;margin-left:0;margin-top:-.05pt;width:460.3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" fillcolor="window" stroked="f" strokeweight=".5pt">
              <v:textbox>
                <w:txbxContent>
                  <w:tbl>
                    <w:tblPr>
                      <w:tblW w:w="0" w:type="auto"/>
                      <w:tblLook w:val="04A0" w:firstRow="1" w:lastRow="0" w:firstColumn="1" w:lastColumn="0" w:noHBand="0" w:noVBand="1"/>
                    </w:tblPr>
                    <w:tblGrid>
                      <w:gridCol w:w="2964"/>
                      <w:gridCol w:w="2946"/>
                      <w:gridCol w:w="2998"/>
                    </w:tblGrid>
                    <w:tr w:rsidR="009653B5" w:rsidRPr="00330181" w:rsidTr="00C30D68">
                      <w:tc>
                        <w:tcPr>
                          <w:tcW w:w="3131" w:type="dxa"/>
                          <w:shd w:val="clear" w:color="auto" w:fill="auto"/>
                        </w:tcPr>
                        <w:p w:rsidR="009653B5" w:rsidRPr="00330181"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Regional Nariño Calle 23 con Carrera 3ra Barrio Mercedario</w:t>
                          </w:r>
                          <w:r w:rsidRPr="00330181">
                            <w:rPr>
                              <w:rFonts w:ascii="Arial" w:hAnsi="Arial" w:cs="Arial"/>
                              <w:sz w:val="18"/>
                              <w:szCs w:val="18"/>
                            </w:rPr>
                            <w:t xml:space="preserve"> </w:t>
                          </w:r>
                        </w:p>
                      </w:tc>
                      <w:tc>
                        <w:tcPr>
                          <w:tcW w:w="3132" w:type="dxa"/>
                          <w:shd w:val="clear" w:color="auto" w:fill="auto"/>
                        </w:tcPr>
                        <w:p w:rsidR="009653B5"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rsidR="009653B5" w:rsidRPr="00BA7FF0"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sidRPr="00BA7FF0">
                            <w:rPr>
                              <w:rFonts w:ascii="Arial" w:hAnsi="Arial" w:cs="Arial"/>
                              <w:color w:val="000000"/>
                              <w:sz w:val="18"/>
                              <w:szCs w:val="18"/>
                            </w:rPr>
                            <w:t>7307580</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rsidR="009653B5" w:rsidRDefault="009653B5" w:rsidP="009653B5">
                    <w:pPr>
                      <w:jc w:val="center"/>
                    </w:pPr>
                  </w:p>
                </w:txbxContent>
              </v:textbox>
            </v:shape>
          </w:pict>
        </mc:Fallback>
      </mc:AlternateContent>
    </w:r>
    <w:r w:rsidR="009653B5">
      <w:t xml:space="preserve">                                             </w:t>
    </w:r>
  </w:p>
  <w:p w:rsidR="009653B5" w:rsidRDefault="009653B5" w:rsidP="009653B5"/>
  <w:p w:rsidR="00DB251F" w:rsidRPr="009653B5" w:rsidRDefault="00DB251F" w:rsidP="009653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5F7" w:rsidRDefault="00A765F7" w:rsidP="00DB251F">
      <w:pPr>
        <w:spacing w:after="0" w:line="240" w:lineRule="auto"/>
      </w:pPr>
      <w:r>
        <w:separator/>
      </w:r>
    </w:p>
  </w:footnote>
  <w:footnote w:type="continuationSeparator" w:id="0">
    <w:p w:rsidR="00A765F7" w:rsidRDefault="00A765F7" w:rsidP="00DB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51F" w:rsidRDefault="00C716DB" w:rsidP="00DB251F">
    <w:pPr>
      <w:pStyle w:val="Encabezado"/>
      <w:tabs>
        <w:tab w:val="clear" w:pos="8504"/>
        <w:tab w:val="right" w:pos="9214"/>
      </w:tabs>
      <w:ind w:right="-568"/>
    </w:pPr>
    <w:sdt>
      <w:sdtPr>
        <w:id w:val="146693237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5fe4000b098e52cf7493048" o:spid="_x0000_s2049" type="#_x0000_t136" alt="{&quot;HashCode&quot;:-285586608,&quot;Height&quot;:936.0,&quot;Width&quot;:612.0,&quot;Placement&quot;:&quot;Header&quot;,&quot;Index&quot;:&quot;Primary&quot;,&quot;Section&quot;:1,&quot;Top&quot;:-999995.0,&quot;Left&quot;:-999995.0}" style="position:absolute;margin-left:0;margin-top:0;width:518pt;height:177.65pt;rotation:315;z-index:-251655168;visibility:visible;mso-position-horizontal:center;mso-position-horizontal-relative:margin;mso-position-vertical:center;mso-position-vertical-relative:margin" o:allowincell="f" fillcolor="silver" stroked="f">
              <v:textpath style="font-family:&quot;Calibri&quot;;font-size:1pt" string="PÚBLICA"/>
              <w10:wrap anchorx="margin" anchory="margin"/>
            </v:shape>
          </w:pict>
        </w:r>
      </w:sdtContent>
    </w:sdt>
    <w:r w:rsidR="00425C63">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720840" cy="1572260"/>
              <wp:effectExtent l="0" t="1818640" r="0" b="1676400"/>
              <wp:wrapNone/>
              <wp:docPr id="4" name="MSIPWM76e742719cfbd433a52c4910" descr="{&quot;HashCode&quot;:1781600079,&quot;Height&quot;:936.0,&quot;Width&quot;:612.0,&quot;Placement&quot;:&quot;Header&quot;,&quot;Index&quot;:&quot;Primary&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0840" cy="157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25C63" w:rsidRDefault="00425C63" w:rsidP="00425C63">
                          <w:pPr>
                            <w:pStyle w:val="NormalWeb"/>
                            <w:spacing w:before="0" w:beforeAutospacing="0" w:after="0" w:afterAutospacing="0"/>
                            <w:jc w:val="center"/>
                          </w:pPr>
                          <w:r>
                            <w:rPr>
                              <w:rFonts w:ascii="Calibri" w:hAnsi="Calibri" w:cs="Calibri"/>
                              <w:color w:val="C0C0C0"/>
                              <w:sz w:val="2"/>
                              <w:szCs w:val="2"/>
                            </w:rPr>
                            <w:t>CLASIFICADA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WM76e742719cfbd433a52c4910" o:spid="_x0000_s1026" type="#_x0000_t202" alt="{&quot;HashCode&quot;:1781600079,&quot;Height&quot;:936.0,&quot;Width&quot;:612.0,&quot;Placement&quot;:&quot;Header&quot;,&quot;Index&quot;:&quot;Primary&quot;,&quot;Section&quot;:1,&quot;Top&quot;:-999995.0,&quot;Left&quot;:-999995.0}" style="position:absolute;margin-left:0;margin-top:0;width:529.2pt;height:123.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" o:allowincell="f" filled="f" stroked="f">
              <v:stroke joinstyle="round"/>
              <o:lock v:ext="edit" shapetype="t"/>
              <v:textbox style="mso-fit-shape-to-text:t">
                <w:txbxContent>
                  <w:p w:rsidR="00425C63" w:rsidRDefault="00425C63" w:rsidP="00425C63">
                    <w:pPr>
                      <w:pStyle w:val="NormalWeb"/>
                      <w:spacing w:before="0" w:beforeAutospacing="0" w:after="0" w:afterAutospacing="0"/>
                      <w:jc w:val="center"/>
                    </w:pPr>
                    <w:r>
                      <w:rPr>
                        <w:rFonts w:ascii="Calibri" w:hAnsi="Calibri" w:cs="Calibri"/>
                        <w:color w:val="C0C0C0"/>
                        <w:sz w:val="2"/>
                        <w:szCs w:val="2"/>
                      </w:rPr>
                      <w:t>CLASIFICADA</w:t>
                    </w:r>
                  </w:p>
                </w:txbxContent>
              </v:textbox>
              <w10:wrap anchorx="margin" anchory="margin"/>
            </v:shape>
          </w:pict>
        </mc:Fallback>
      </mc:AlternateContent>
    </w:r>
    <w:r w:rsidR="00425C63">
      <w:rPr>
        <w:noProof/>
      </w:rPr>
      <w:drawing>
        <wp:anchor distT="0" distB="0" distL="114300" distR="114300" simplePos="0" relativeHeight="251656192" behindDoc="1" locked="0" layoutInCell="1" allowOverlap="1">
          <wp:simplePos x="0" y="0"/>
          <wp:positionH relativeFrom="column">
            <wp:posOffset>-19050</wp:posOffset>
          </wp:positionH>
          <wp:positionV relativeFrom="paragraph">
            <wp:posOffset>-617220</wp:posOffset>
          </wp:positionV>
          <wp:extent cx="633095" cy="817880"/>
          <wp:effectExtent l="0" t="0" r="0" b="0"/>
          <wp:wrapNone/>
          <wp:docPr id="10" name="Imagen 10"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ICB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63">
      <w:rPr>
        <w:noProof/>
      </w:rPr>
      <w:drawing>
        <wp:anchor distT="0" distB="0" distL="114300" distR="114300" simplePos="0" relativeHeight="251657216" behindDoc="0" locked="0" layoutInCell="1" allowOverlap="1">
          <wp:simplePos x="0" y="0"/>
          <wp:positionH relativeFrom="column">
            <wp:posOffset>4415155</wp:posOffset>
          </wp:positionH>
          <wp:positionV relativeFrom="paragraph">
            <wp:posOffset>-497205</wp:posOffset>
          </wp:positionV>
          <wp:extent cx="1398905" cy="569595"/>
          <wp:effectExtent l="0" t="0" r="0" b="0"/>
          <wp:wrapThrough wrapText="bothSides">
            <wp:wrapPolygon edited="0">
              <wp:start x="0" y="0"/>
              <wp:lineTo x="0" y="20950"/>
              <wp:lineTo x="21178" y="20950"/>
              <wp:lineTo x="21178" y="0"/>
              <wp:lineTo x="0" y="0"/>
            </wp:wrapPolygon>
          </wp:wrapThrough>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90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63">
      <w:rPr>
        <w:noProof/>
      </w:rPr>
      <mc:AlternateContent>
        <mc:Choice Requires="wps">
          <w:drawing>
            <wp:anchor distT="0" distB="0" distL="114300" distR="114300" simplePos="0" relativeHeight="251654144" behindDoc="0" locked="0" layoutInCell="1" allowOverlap="1">
              <wp:simplePos x="0" y="0"/>
              <wp:positionH relativeFrom="column">
                <wp:posOffset>1166495</wp:posOffset>
              </wp:positionH>
              <wp:positionV relativeFrom="paragraph">
                <wp:posOffset>-665480</wp:posOffset>
              </wp:positionV>
              <wp:extent cx="3238500" cy="894080"/>
              <wp:effectExtent l="4445"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89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República de Colombia</w:t>
                          </w:r>
                        </w:p>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Instituto Colombiano de Bienestar Familiar</w:t>
                          </w:r>
                        </w:p>
                        <w:p w:rsidR="00DB251F" w:rsidRPr="00B86022" w:rsidRDefault="00DB251F" w:rsidP="00DB251F">
                          <w:pPr>
                            <w:autoSpaceDE w:val="0"/>
                            <w:autoSpaceDN w:val="0"/>
                            <w:adjustRightInd w:val="0"/>
                            <w:spacing w:after="0" w:line="240" w:lineRule="auto"/>
                            <w:jc w:val="center"/>
                            <w:rPr>
                              <w:rFonts w:ascii="Arial" w:hAnsi="Arial" w:cs="Arial"/>
                              <w:color w:val="808080"/>
                            </w:rPr>
                          </w:pPr>
                          <w:r w:rsidRPr="00B86022">
                            <w:rPr>
                              <w:rFonts w:ascii="Arial" w:hAnsi="Arial" w:cs="Arial"/>
                              <w:color w:val="808080"/>
                            </w:rPr>
                            <w:t xml:space="preserve">Cecilia De la Fuente de Lleras </w:t>
                          </w:r>
                        </w:p>
                        <w:p w:rsidR="00DB251F" w:rsidRPr="00B86022" w:rsidRDefault="001E3C28" w:rsidP="00DB251F">
                          <w:pPr>
                            <w:spacing w:after="0" w:line="240" w:lineRule="auto"/>
                            <w:jc w:val="center"/>
                            <w:rPr>
                              <w:rFonts w:ascii="Arial" w:hAnsi="Arial" w:cs="Arial"/>
                              <w:b/>
                              <w:color w:val="000000"/>
                            </w:rPr>
                          </w:pPr>
                          <w:r>
                            <w:rPr>
                              <w:rFonts w:ascii="Arial" w:hAnsi="Arial" w:cs="Arial"/>
                              <w:b/>
                              <w:color w:val="000000"/>
                            </w:rPr>
                            <w:t>Regional Nariño</w:t>
                          </w:r>
                        </w:p>
                        <w:p w:rsidR="0020377B" w:rsidRDefault="0020377B" w:rsidP="0020377B">
                          <w:pPr>
                            <w:spacing w:after="0" w:line="240" w:lineRule="auto"/>
                            <w:jc w:val="center"/>
                            <w:rPr>
                              <w:rFonts w:ascii="Arial" w:hAnsi="Arial" w:cs="Arial"/>
                              <w:b/>
                              <w:color w:val="000000"/>
                            </w:rPr>
                          </w:pPr>
                          <w:r>
                            <w:rPr>
                              <w:rFonts w:ascii="Arial" w:hAnsi="Arial" w:cs="Arial"/>
                              <w:b/>
                              <w:color w:val="000000"/>
                            </w:rPr>
                            <w:t xml:space="preserve">Grupo </w:t>
                          </w:r>
                          <w:r w:rsidR="00677A65">
                            <w:rPr>
                              <w:rFonts w:ascii="Arial" w:hAnsi="Arial" w:cs="Arial"/>
                              <w:b/>
                              <w:color w:val="000000"/>
                            </w:rPr>
                            <w:t>Jurídico</w:t>
                          </w:r>
                        </w:p>
                        <w:p w:rsidR="00DB251F" w:rsidRPr="00B86022" w:rsidRDefault="00DB251F" w:rsidP="0036626E">
                          <w:pPr>
                            <w:spacing w:after="0" w:line="240" w:lineRule="auto"/>
                            <w:jc w:val="center"/>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91.85pt;margin-top:-52.4pt;width:255pt;height:7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" stroked="f">
              <v:textbox>
                <w:txbxContent>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República de Colombia</w:t>
                    </w:r>
                  </w:p>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Instituto Colombiano de Bienestar Familiar</w:t>
                    </w:r>
                  </w:p>
                  <w:p w:rsidR="00DB251F" w:rsidRPr="00B86022" w:rsidRDefault="00DB251F" w:rsidP="00DB251F">
                    <w:pPr>
                      <w:autoSpaceDE w:val="0"/>
                      <w:autoSpaceDN w:val="0"/>
                      <w:adjustRightInd w:val="0"/>
                      <w:spacing w:after="0" w:line="240" w:lineRule="auto"/>
                      <w:jc w:val="center"/>
                      <w:rPr>
                        <w:rFonts w:ascii="Arial" w:hAnsi="Arial" w:cs="Arial"/>
                        <w:color w:val="808080"/>
                      </w:rPr>
                    </w:pPr>
                    <w:r w:rsidRPr="00B86022">
                      <w:rPr>
                        <w:rFonts w:ascii="Arial" w:hAnsi="Arial" w:cs="Arial"/>
                        <w:color w:val="808080"/>
                      </w:rPr>
                      <w:t xml:space="preserve">Cecilia De la Fuente de Lleras </w:t>
                    </w:r>
                  </w:p>
                  <w:p w:rsidR="00DB251F" w:rsidRPr="00B86022" w:rsidRDefault="001E3C28" w:rsidP="00DB251F">
                    <w:pPr>
                      <w:spacing w:after="0" w:line="240" w:lineRule="auto"/>
                      <w:jc w:val="center"/>
                      <w:rPr>
                        <w:rFonts w:ascii="Arial" w:hAnsi="Arial" w:cs="Arial"/>
                        <w:b/>
                        <w:color w:val="000000"/>
                      </w:rPr>
                    </w:pPr>
                    <w:r>
                      <w:rPr>
                        <w:rFonts w:ascii="Arial" w:hAnsi="Arial" w:cs="Arial"/>
                        <w:b/>
                        <w:color w:val="000000"/>
                      </w:rPr>
                      <w:t>Regional Nariño</w:t>
                    </w:r>
                  </w:p>
                  <w:p w:rsidR="0020377B" w:rsidRDefault="0020377B" w:rsidP="0020377B">
                    <w:pPr>
                      <w:spacing w:after="0" w:line="240" w:lineRule="auto"/>
                      <w:jc w:val="center"/>
                      <w:rPr>
                        <w:rFonts w:ascii="Arial" w:hAnsi="Arial" w:cs="Arial"/>
                        <w:b/>
                        <w:color w:val="000000"/>
                      </w:rPr>
                    </w:pPr>
                    <w:r>
                      <w:rPr>
                        <w:rFonts w:ascii="Arial" w:hAnsi="Arial" w:cs="Arial"/>
                        <w:b/>
                        <w:color w:val="000000"/>
                      </w:rPr>
                      <w:t xml:space="preserve">Grupo </w:t>
                    </w:r>
                    <w:r w:rsidR="00677A65">
                      <w:rPr>
                        <w:rFonts w:ascii="Arial" w:hAnsi="Arial" w:cs="Arial"/>
                        <w:b/>
                        <w:color w:val="000000"/>
                      </w:rPr>
                      <w:t>Jurídico</w:t>
                    </w:r>
                  </w:p>
                  <w:p w:rsidR="00DB251F" w:rsidRPr="00B86022" w:rsidRDefault="00DB251F" w:rsidP="0036626E">
                    <w:pPr>
                      <w:spacing w:after="0" w:line="240" w:lineRule="auto"/>
                      <w:jc w:val="center"/>
                      <w:rPr>
                        <w:rFonts w:ascii="Arial" w:hAnsi="Arial" w:cs="Arial"/>
                        <w:b/>
                        <w:color w:val="000000"/>
                      </w:rPr>
                    </w:pPr>
                  </w:p>
                </w:txbxContent>
              </v:textbox>
            </v:shape>
          </w:pict>
        </mc:Fallback>
      </mc:AlternateContent>
    </w:r>
    <w:r w:rsidR="00DB251F">
      <w:t xml:space="preserve">                                                                                                                                                                                                                                                                                                                                                                                                                    </w:t>
    </w:r>
  </w:p>
  <w:p w:rsidR="00DB251F" w:rsidRDefault="00425C63">
    <w:pPr>
      <w:pStyle w:val="Encabezado"/>
    </w:pPr>
    <w:r>
      <w:rPr>
        <w:noProof/>
        <w:lang w:eastAsia="es-ES"/>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114300</wp:posOffset>
              </wp:positionV>
              <wp:extent cx="5842635" cy="0"/>
              <wp:effectExtent l="9525" t="9525" r="57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EEFD5"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4w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Ca9i4wHQIAADsEAAAOAAAAAAAAAAAAAAAAAC4CAABkcnMvZTJvRG9jLnhtbFBLAQItABQA&#10;BgAIAAAAIQD7Acwq2gAAAAYBAAAPAAAAAAAAAAAAAAAAAHcEAABkcnMvZG93bnJldi54bWxQSwUG&#10;AAAAAAQABADzAAAAf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0B08"/>
    <w:rsid w:val="00091EB9"/>
    <w:rsid w:val="0016273B"/>
    <w:rsid w:val="001D6346"/>
    <w:rsid w:val="001E3C28"/>
    <w:rsid w:val="0020377B"/>
    <w:rsid w:val="002C72AD"/>
    <w:rsid w:val="002D774C"/>
    <w:rsid w:val="002D77DF"/>
    <w:rsid w:val="003109AC"/>
    <w:rsid w:val="0036626E"/>
    <w:rsid w:val="003E6ABF"/>
    <w:rsid w:val="0040466C"/>
    <w:rsid w:val="00425C63"/>
    <w:rsid w:val="00450286"/>
    <w:rsid w:val="004C7222"/>
    <w:rsid w:val="00510356"/>
    <w:rsid w:val="0052498D"/>
    <w:rsid w:val="00546C1E"/>
    <w:rsid w:val="00577C83"/>
    <w:rsid w:val="005809F6"/>
    <w:rsid w:val="0061233D"/>
    <w:rsid w:val="00677A65"/>
    <w:rsid w:val="007966F1"/>
    <w:rsid w:val="008156B2"/>
    <w:rsid w:val="00852741"/>
    <w:rsid w:val="008A0599"/>
    <w:rsid w:val="008D30E8"/>
    <w:rsid w:val="009410F3"/>
    <w:rsid w:val="00961A71"/>
    <w:rsid w:val="009653B5"/>
    <w:rsid w:val="00971ED0"/>
    <w:rsid w:val="0097399B"/>
    <w:rsid w:val="009B2507"/>
    <w:rsid w:val="00A60BF8"/>
    <w:rsid w:val="00A765F7"/>
    <w:rsid w:val="00AA5014"/>
    <w:rsid w:val="00B64DB9"/>
    <w:rsid w:val="00B86022"/>
    <w:rsid w:val="00BA35D3"/>
    <w:rsid w:val="00BE4416"/>
    <w:rsid w:val="00C10E86"/>
    <w:rsid w:val="00C13426"/>
    <w:rsid w:val="00C30D68"/>
    <w:rsid w:val="00C62AFB"/>
    <w:rsid w:val="00C716DB"/>
    <w:rsid w:val="00C72435"/>
    <w:rsid w:val="00CE06A3"/>
    <w:rsid w:val="00D63C79"/>
    <w:rsid w:val="00D73DF7"/>
    <w:rsid w:val="00D8253E"/>
    <w:rsid w:val="00DA12AF"/>
    <w:rsid w:val="00DB251F"/>
    <w:rsid w:val="00DE140D"/>
    <w:rsid w:val="00E04951"/>
    <w:rsid w:val="00EB33C0"/>
    <w:rsid w:val="00F06C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D46280"/>
  <w15:chartTrackingRefBased/>
  <w15:docId w15:val="{B15B384A-6080-484E-93DF-5FD38D28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Sinespaciado">
    <w:name w:val="No Spacing"/>
    <w:uiPriority w:val="1"/>
    <w:qFormat/>
    <w:rsid w:val="00DE140D"/>
    <w:rPr>
      <w:sz w:val="22"/>
      <w:szCs w:val="22"/>
      <w:lang w:val="es-ES" w:eastAsia="en-US"/>
    </w:rPr>
  </w:style>
  <w:style w:type="paragraph" w:styleId="NormalWeb">
    <w:name w:val="Normal (Web)"/>
    <w:basedOn w:val="Normal"/>
    <w:uiPriority w:val="99"/>
    <w:semiHidden/>
    <w:unhideWhenUsed/>
    <w:rsid w:val="00425C63"/>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lcaldiabogota.gov.co/sisjur/normas/Norma1.jsp?i=484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484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Template>
  <TotalTime>0</TotalTime>
  <Pages>6</Pages>
  <Words>1830</Words>
  <Characters>10069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11876</CharactersWithSpaces>
  <SharedDoc>false</SharedDoc>
  <HLinks>
    <vt:vector size="12" baseType="variant">
      <vt:variant>
        <vt:i4>4325383</vt:i4>
      </vt:variant>
      <vt:variant>
        <vt:i4>3</vt:i4>
      </vt:variant>
      <vt:variant>
        <vt:i4>0</vt:i4>
      </vt:variant>
      <vt:variant>
        <vt:i4>5</vt:i4>
      </vt:variant>
      <vt:variant>
        <vt:lpwstr>http://www.alcaldiabogota.gov.co/sisjur/normas/Norma1.jsp?i=48425</vt:lpwstr>
      </vt:variant>
      <vt:variant>
        <vt:lpwstr>626.a</vt:lpwstr>
      </vt:variant>
      <vt:variant>
        <vt:i4>4325383</vt:i4>
      </vt:variant>
      <vt:variant>
        <vt:i4>0</vt:i4>
      </vt:variant>
      <vt:variant>
        <vt:i4>0</vt:i4>
      </vt:variant>
      <vt:variant>
        <vt:i4>5</vt:i4>
      </vt:variant>
      <vt:variant>
        <vt:lpwstr>http://www.alcaldiabogota.gov.co/sisjur/normas/Norma1.jsp?i=48425</vt:lpwstr>
      </vt:variant>
      <vt:variant>
        <vt:lpwstr>626.a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Fernando Acosta Torres</dc:creator>
  <cp:keywords/>
  <dc:description/>
  <cp:lastModifiedBy>Carlos Fernando Acosta Torres</cp:lastModifiedBy>
  <cp:revision>2</cp:revision>
  <cp:lastPrinted>2018-10-23T16:12:00Z</cp:lastPrinted>
  <dcterms:created xsi:type="dcterms:W3CDTF">2018-10-23T16:15:00Z</dcterms:created>
  <dcterms:modified xsi:type="dcterms:W3CDTF">2018-10-23T16:15:00Z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4cf753-c258-43b3-a582-51cb1a8313a1_Enabled">
    <vt:lpwstr>True</vt:lpwstr>
  </property>
  <property fmtid="{D5CDD505-2E9C-101B-9397-08002B2CF9AE}" pid="3" name="MSIP_Label_3d4cf753-c258-43b3-a582-51cb1a8313a1_SiteId">
    <vt:lpwstr>3d92a5f3-bc7a-4a79-8c5e-5e483f7789bf</vt:lpwstr>
  </property>
  <property fmtid="{D5CDD505-2E9C-101B-9397-08002B2CF9AE}" pid="4" name="MSIP_Label_3d4cf753-c258-43b3-a582-51cb1a8313a1_Owner">
    <vt:lpwstr>Carlos.AcostaT@icbf.gov.co</vt:lpwstr>
  </property>
  <property fmtid="{D5CDD505-2E9C-101B-9397-08002B2CF9AE}" pid="5" name="MSIP_Label_3d4cf753-c258-43b3-a582-51cb1a8313a1_SetDate">
    <vt:lpwstr>2018-10-23T14:36:26.4712601Z</vt:lpwstr>
  </property>
  <property fmtid="{D5CDD505-2E9C-101B-9397-08002B2CF9AE}" pid="6" name="MSIP_Label_3d4cf753-c258-43b3-a582-51cb1a8313a1_Name">
    <vt:lpwstr>Pública</vt:lpwstr>
  </property>
  <property fmtid="{D5CDD505-2E9C-101B-9397-08002B2CF9AE}" pid="7" name="MSIP_Label_3d4cf753-c258-43b3-a582-51cb1a8313a1_Application">
    <vt:lpwstr>Microsoft Azure Information Protection</vt:lpwstr>
  </property>
  <property fmtid="{D5CDD505-2E9C-101B-9397-08002B2CF9AE}" pid="8" name="MSIP_Label_3d4cf753-c258-43b3-a582-51cb1a8313a1_Extended_MSFT_Method">
    <vt:lpwstr>Manual</vt:lpwstr>
  </property>
  <property fmtid="{D5CDD505-2E9C-101B-9397-08002B2CF9AE}" pid="9" name="Sensitivity">
    <vt:lpwstr>Pública</vt:lpwstr>
  </property>
</Properties>
</file>