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7A" w:rsidRPr="0004014A" w:rsidRDefault="0004014A" w:rsidP="00121152">
      <w:pPr>
        <w:pStyle w:val="Ttulo2"/>
        <w:jc w:val="center"/>
        <w:rPr>
          <w:szCs w:val="22"/>
          <w:lang w:val="es-CO"/>
        </w:rPr>
      </w:pPr>
      <w:bookmarkStart w:id="0" w:name="_Toc430523737"/>
      <w:bookmarkStart w:id="1" w:name="_Toc445881440"/>
      <w:r w:rsidRPr="0004014A">
        <w:rPr>
          <w:szCs w:val="22"/>
        </w:rPr>
        <w:t>F</w:t>
      </w:r>
      <w:r w:rsidRPr="0004014A">
        <w:rPr>
          <w:szCs w:val="22"/>
          <w:lang w:val="es-CO"/>
        </w:rPr>
        <w:t>ORMATO</w:t>
      </w:r>
      <w:r w:rsidRPr="0004014A">
        <w:rPr>
          <w:szCs w:val="22"/>
        </w:rPr>
        <w:t xml:space="preserve"> PARA TALLER PRESENCIAL ASPIRANTES A </w:t>
      </w:r>
      <w:r w:rsidRPr="0004014A">
        <w:rPr>
          <w:szCs w:val="22"/>
          <w:lang w:val="es-CO"/>
        </w:rPr>
        <w:t>SÚPER AMIGOS</w:t>
      </w:r>
      <w:r w:rsidR="00282C7A" w:rsidRPr="0004014A">
        <w:rPr>
          <w:szCs w:val="22"/>
          <w:vertAlign w:val="superscript"/>
        </w:rPr>
        <w:footnoteReference w:id="1"/>
      </w:r>
      <w:bookmarkEnd w:id="0"/>
      <w:bookmarkEnd w:id="1"/>
    </w:p>
    <w:p w:rsidR="00282C7A" w:rsidRPr="0004014A" w:rsidRDefault="00282C7A" w:rsidP="00282C7A">
      <w:pPr>
        <w:rPr>
          <w:sz w:val="22"/>
          <w:lang w:val="es-CO" w:eastAsia="es-ES"/>
        </w:rPr>
      </w:pPr>
    </w:p>
    <w:p w:rsidR="00282C7A" w:rsidRPr="0004014A" w:rsidRDefault="00282C7A" w:rsidP="00282C7A">
      <w:pPr>
        <w:spacing w:line="360" w:lineRule="auto"/>
        <w:rPr>
          <w:rFonts w:cs="Arial"/>
          <w:sz w:val="22"/>
        </w:rPr>
      </w:pPr>
      <w:r w:rsidRPr="0004014A">
        <w:rPr>
          <w:rFonts w:cs="Arial"/>
          <w:sz w:val="22"/>
        </w:rPr>
        <w:t>Fecha de diligenciamiento:</w:t>
      </w:r>
    </w:p>
    <w:p w:rsidR="00282C7A" w:rsidRPr="0004014A" w:rsidRDefault="00282C7A" w:rsidP="00282C7A">
      <w:pPr>
        <w:spacing w:line="360" w:lineRule="auto"/>
        <w:rPr>
          <w:rFonts w:cs="Arial"/>
          <w:sz w:val="22"/>
        </w:rPr>
      </w:pPr>
      <w:r w:rsidRPr="0004014A">
        <w:rPr>
          <w:rFonts w:cs="Arial"/>
          <w:sz w:val="22"/>
        </w:rPr>
        <w:t>Nombre de familia o persona soltera:</w:t>
      </w:r>
    </w:p>
    <w:p w:rsidR="00282C7A" w:rsidRPr="0004014A" w:rsidRDefault="00282C7A" w:rsidP="00282C7A">
      <w:pPr>
        <w:spacing w:line="360" w:lineRule="auto"/>
        <w:rPr>
          <w:rFonts w:cs="Arial"/>
          <w:sz w:val="22"/>
        </w:rPr>
      </w:pPr>
      <w:r w:rsidRPr="0004014A">
        <w:rPr>
          <w:rFonts w:cs="Arial"/>
          <w:sz w:val="22"/>
        </w:rPr>
        <w:t xml:space="preserve">Tipo de familia: </w:t>
      </w:r>
    </w:p>
    <w:p w:rsidR="00282C7A" w:rsidRPr="0004014A" w:rsidRDefault="00282C7A" w:rsidP="00282C7A">
      <w:pPr>
        <w:spacing w:line="360" w:lineRule="auto"/>
        <w:rPr>
          <w:rFonts w:cs="Arial"/>
          <w:sz w:val="22"/>
        </w:rPr>
      </w:pPr>
      <w:r w:rsidRPr="0004014A">
        <w:rPr>
          <w:rFonts w:cs="Arial"/>
          <w:sz w:val="22"/>
        </w:rPr>
        <w:t>Nuclear____ Compuesta____ Monoparental____ Homoparental____</w:t>
      </w:r>
      <w:bookmarkStart w:id="2" w:name="_GoBack"/>
      <w:bookmarkEnd w:id="2"/>
    </w:p>
    <w:p w:rsidR="00282C7A" w:rsidRPr="0004014A" w:rsidRDefault="00282C7A" w:rsidP="00282C7A">
      <w:pPr>
        <w:spacing w:line="360" w:lineRule="auto"/>
        <w:rPr>
          <w:rFonts w:cs="Arial"/>
          <w:sz w:val="22"/>
        </w:rPr>
      </w:pPr>
      <w:r w:rsidRPr="0004014A">
        <w:rPr>
          <w:rFonts w:cs="Arial"/>
          <w:sz w:val="22"/>
        </w:rPr>
        <w:t>Número de cedula: ____________ Edad: _____ Estado Civil: ______________</w:t>
      </w:r>
    </w:p>
    <w:p w:rsidR="00282C7A" w:rsidRPr="0004014A" w:rsidRDefault="00282C7A" w:rsidP="00282C7A">
      <w:pPr>
        <w:spacing w:line="360" w:lineRule="auto"/>
        <w:rPr>
          <w:rFonts w:cs="Arial"/>
          <w:sz w:val="22"/>
        </w:rPr>
      </w:pPr>
      <w:r w:rsidRPr="0004014A">
        <w:rPr>
          <w:rFonts w:cs="Arial"/>
          <w:sz w:val="22"/>
        </w:rPr>
        <w:t xml:space="preserve">Ocupación: _______________________ </w:t>
      </w:r>
    </w:p>
    <w:p w:rsidR="00282C7A" w:rsidRPr="0004014A" w:rsidRDefault="00282C7A" w:rsidP="00282C7A">
      <w:pPr>
        <w:spacing w:line="360" w:lineRule="auto"/>
        <w:rPr>
          <w:rFonts w:cs="Arial"/>
          <w:sz w:val="22"/>
        </w:rPr>
      </w:pPr>
      <w:r w:rsidRPr="0004014A">
        <w:rPr>
          <w:rFonts w:cs="Arial"/>
          <w:sz w:val="22"/>
        </w:rPr>
        <w:t>Grado de escolaridad: _________________</w:t>
      </w:r>
    </w:p>
    <w:p w:rsidR="00282C7A" w:rsidRPr="0004014A" w:rsidRDefault="00282C7A" w:rsidP="00282C7A">
      <w:pPr>
        <w:rPr>
          <w:rFonts w:cs="Arial"/>
          <w:sz w:val="22"/>
        </w:rPr>
      </w:pPr>
    </w:p>
    <w:p w:rsidR="00282C7A" w:rsidRPr="0004014A" w:rsidRDefault="00282C7A" w:rsidP="00282C7A">
      <w:pPr>
        <w:rPr>
          <w:rFonts w:cs="Arial"/>
          <w:sz w:val="22"/>
        </w:rPr>
      </w:pPr>
      <w:r w:rsidRPr="0004014A">
        <w:rPr>
          <w:rFonts w:cs="Arial"/>
          <w:sz w:val="22"/>
        </w:rPr>
        <w:t>Usted tiene o ha tenido algún antecedente penal, si su respuesta es sí por favor explique:</w:t>
      </w:r>
    </w:p>
    <w:p w:rsidR="00282C7A" w:rsidRPr="0004014A" w:rsidRDefault="00282C7A" w:rsidP="00282C7A">
      <w:pPr>
        <w:rPr>
          <w:rFonts w:cs="Arial"/>
          <w:b/>
          <w:sz w:val="22"/>
        </w:rPr>
      </w:pPr>
    </w:p>
    <w:p w:rsidR="00282C7A" w:rsidRPr="0004014A" w:rsidRDefault="00282C7A" w:rsidP="00282C7A">
      <w:pPr>
        <w:jc w:val="left"/>
        <w:rPr>
          <w:rFonts w:cs="Arial"/>
          <w:b/>
          <w:sz w:val="22"/>
          <w:u w:val="single"/>
          <w:lang w:val="es-MX"/>
        </w:rPr>
      </w:pPr>
      <w:r w:rsidRPr="0004014A">
        <w:rPr>
          <w:rFonts w:cs="Arial"/>
          <w:b/>
          <w:sz w:val="22"/>
          <w:lang w:val="es-MX"/>
        </w:rPr>
        <w:t xml:space="preserve">      </w:t>
      </w:r>
      <w:r w:rsidRPr="0004014A">
        <w:rPr>
          <w:rFonts w:cs="Arial"/>
          <w:b/>
          <w:sz w:val="22"/>
          <w:u w:val="single"/>
          <w:lang w:val="es-MX"/>
        </w:rPr>
        <w:t>MOTIVACIÓN:</w:t>
      </w:r>
    </w:p>
    <w:p w:rsidR="00282C7A" w:rsidRDefault="00282C7A" w:rsidP="00282C7A">
      <w:pPr>
        <w:rPr>
          <w:rFonts w:eastAsia="Times New Roman" w:cs="Arial"/>
          <w:sz w:val="22"/>
          <w:lang w:val="es-MX" w:eastAsia="x-none"/>
        </w:rPr>
      </w:pPr>
    </w:p>
    <w:tbl>
      <w:tblPr>
        <w:tblW w:w="42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9"/>
        <w:gridCol w:w="661"/>
        <w:gridCol w:w="691"/>
        <w:gridCol w:w="2396"/>
      </w:tblGrid>
      <w:tr w:rsidR="00282C7A" w:rsidTr="00282C7A">
        <w:trPr>
          <w:trHeight w:val="444"/>
          <w:jc w:val="center"/>
        </w:trPr>
        <w:tc>
          <w:tcPr>
            <w:tcW w:w="250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b/>
                <w:sz w:val="20"/>
                <w:szCs w:val="20"/>
                <w:lang w:val="es-MX" w:eastAsia="x-none"/>
              </w:rPr>
            </w:pPr>
          </w:p>
        </w:tc>
        <w:tc>
          <w:tcPr>
            <w:tcW w:w="440"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jc w:val="center"/>
              <w:rPr>
                <w:rFonts w:eastAsia="Times New Roman" w:cs="Arial"/>
                <w:b/>
                <w:sz w:val="20"/>
                <w:szCs w:val="20"/>
                <w:lang w:val="es-MX" w:eastAsia="x-none"/>
              </w:rPr>
            </w:pPr>
            <w:r>
              <w:rPr>
                <w:rFonts w:eastAsia="Times New Roman" w:cs="Arial"/>
                <w:b/>
                <w:sz w:val="20"/>
                <w:szCs w:val="20"/>
                <w:lang w:val="es-MX" w:eastAsia="x-none"/>
              </w:rPr>
              <w:t>SI</w:t>
            </w:r>
          </w:p>
        </w:tc>
        <w:tc>
          <w:tcPr>
            <w:tcW w:w="460"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jc w:val="center"/>
              <w:rPr>
                <w:rFonts w:eastAsia="Times New Roman" w:cs="Arial"/>
                <w:b/>
                <w:sz w:val="20"/>
                <w:szCs w:val="20"/>
                <w:lang w:val="es-MX" w:eastAsia="x-none"/>
              </w:rPr>
            </w:pPr>
            <w:r>
              <w:rPr>
                <w:rFonts w:eastAsia="Times New Roman" w:cs="Arial"/>
                <w:b/>
                <w:sz w:val="20"/>
                <w:szCs w:val="20"/>
                <w:lang w:val="es-MX" w:eastAsia="x-none"/>
              </w:rPr>
              <w:t>NO</w:t>
            </w:r>
          </w:p>
        </w:tc>
        <w:tc>
          <w:tcPr>
            <w:tcW w:w="1596"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jc w:val="center"/>
              <w:rPr>
                <w:rFonts w:eastAsia="Times New Roman" w:cs="Arial"/>
                <w:b/>
                <w:sz w:val="20"/>
                <w:szCs w:val="20"/>
                <w:lang w:val="es-MX" w:eastAsia="x-none"/>
              </w:rPr>
            </w:pPr>
            <w:r>
              <w:rPr>
                <w:rFonts w:eastAsia="Times New Roman" w:cs="Arial"/>
                <w:b/>
                <w:sz w:val="20"/>
                <w:szCs w:val="20"/>
                <w:lang w:val="es-MX" w:eastAsia="x-none"/>
              </w:rPr>
              <w:t>EXPLIQUE SU RESPUESTA</w:t>
            </w:r>
          </w:p>
        </w:tc>
      </w:tr>
      <w:tr w:rsidR="00282C7A" w:rsidRPr="00282C7A" w:rsidTr="00282C7A">
        <w:trPr>
          <w:trHeight w:val="389"/>
          <w:jc w:val="center"/>
        </w:trPr>
        <w:tc>
          <w:tcPr>
            <w:tcW w:w="2504"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¿Desean continuar en la estrategia?</w:t>
            </w:r>
          </w:p>
        </w:tc>
        <w:tc>
          <w:tcPr>
            <w:tcW w:w="44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6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1596"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504"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eastAsia="x-none"/>
              </w:rPr>
              <w:t>¿</w:t>
            </w:r>
            <w:r>
              <w:rPr>
                <w:rFonts w:eastAsia="Times New Roman" w:cs="Arial"/>
                <w:sz w:val="20"/>
                <w:szCs w:val="20"/>
                <w:lang w:val="es-MX" w:eastAsia="x-none"/>
              </w:rPr>
              <w:t>Todos los miembros de la familia que conviven en casa están dispuestos a participar activamente en el proceso de acompañamiento y/o acogimiento del niño, niña y adolescente?</w:t>
            </w:r>
          </w:p>
        </w:tc>
        <w:tc>
          <w:tcPr>
            <w:tcW w:w="44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6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1596"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504"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eastAsia="x-none"/>
              </w:rPr>
              <w:t>¿</w:t>
            </w:r>
            <w:r>
              <w:rPr>
                <w:rFonts w:eastAsia="Times New Roman" w:cs="Arial"/>
                <w:sz w:val="20"/>
                <w:szCs w:val="20"/>
                <w:lang w:val="es-MX" w:eastAsia="x-none"/>
              </w:rPr>
              <w:t>Ustedes como familia tienen el deseo y la disposición de acompañar y/o apoyar a un Niño, niña y adolescente, en situación de discapacidad?</w:t>
            </w:r>
          </w:p>
        </w:tc>
        <w:tc>
          <w:tcPr>
            <w:tcW w:w="44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6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1596"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504"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eastAsia="x-none"/>
              </w:rPr>
              <w:t>¿</w:t>
            </w:r>
            <w:r>
              <w:rPr>
                <w:rFonts w:eastAsia="Times New Roman" w:cs="Arial"/>
                <w:sz w:val="20"/>
                <w:szCs w:val="20"/>
                <w:lang w:val="es-MX" w:eastAsia="x-none"/>
              </w:rPr>
              <w:t>Ustedes como familia tienen el deseo y la disposición de acompañar y/o apoyar a un adolescente o joven?</w:t>
            </w:r>
          </w:p>
        </w:tc>
        <w:tc>
          <w:tcPr>
            <w:tcW w:w="44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6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1596"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504"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¿Ustedes como familia tienen el deseo y la disposición de acompañar y/o apoyar a un joven mayor de 18 años?</w:t>
            </w:r>
          </w:p>
        </w:tc>
        <w:tc>
          <w:tcPr>
            <w:tcW w:w="44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6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1596"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bl>
    <w:p w:rsidR="00282C7A" w:rsidRDefault="00282C7A" w:rsidP="00282C7A">
      <w:pPr>
        <w:rPr>
          <w:rFonts w:eastAsia="Times New Roman" w:cs="Arial"/>
          <w:sz w:val="22"/>
          <w:lang w:val="es-MX" w:eastAsia="x-none"/>
        </w:rPr>
      </w:pPr>
    </w:p>
    <w:p w:rsidR="00282C7A" w:rsidRPr="0004014A" w:rsidRDefault="00282C7A" w:rsidP="00282C7A">
      <w:pPr>
        <w:spacing w:line="360" w:lineRule="auto"/>
        <w:rPr>
          <w:rFonts w:eastAsia="Times New Roman" w:cs="Arial"/>
          <w:sz w:val="22"/>
          <w:lang w:val="es-MX" w:eastAsia="x-none"/>
        </w:rPr>
      </w:pPr>
      <w:r w:rsidRPr="0004014A">
        <w:rPr>
          <w:rFonts w:eastAsia="Times New Roman" w:cs="Arial"/>
          <w:sz w:val="22"/>
          <w:lang w:val="es-MX" w:eastAsia="x-none"/>
        </w:rPr>
        <w:t>¿Practica o le gustaría realizar algún tipo de actividad o deporte con los niños, niñas y adolescentes, o joven? ¿Cuál?:</w:t>
      </w:r>
    </w:p>
    <w:p w:rsidR="00282C7A" w:rsidRPr="0004014A" w:rsidRDefault="00282C7A" w:rsidP="00282C7A">
      <w:pPr>
        <w:rPr>
          <w:rFonts w:eastAsia="Times New Roman" w:cs="Arial"/>
          <w:sz w:val="22"/>
          <w:lang w:val="es-MX" w:eastAsia="x-none"/>
        </w:rPr>
      </w:pPr>
      <w:r w:rsidRPr="0004014A">
        <w:rPr>
          <w:rFonts w:eastAsia="Times New Roman" w:cs="Arial"/>
          <w:sz w:val="22"/>
          <w:lang w:val="es-MX" w:eastAsia="x-none"/>
        </w:rPr>
        <w:lastRenderedPageBreak/>
        <w:t>________________________________________________________________________________________________________________________________________________________________________________________________________________________</w:t>
      </w:r>
    </w:p>
    <w:p w:rsidR="00282C7A" w:rsidRPr="0004014A" w:rsidRDefault="00282C7A" w:rsidP="00282C7A">
      <w:pPr>
        <w:rPr>
          <w:rFonts w:eastAsia="Times New Roman" w:cs="Arial"/>
          <w:sz w:val="22"/>
          <w:lang w:val="es-MX" w:eastAsia="x-none"/>
        </w:rPr>
      </w:pPr>
    </w:p>
    <w:p w:rsidR="00282C7A" w:rsidRPr="0004014A" w:rsidRDefault="00282C7A" w:rsidP="00282C7A">
      <w:pPr>
        <w:spacing w:line="360" w:lineRule="auto"/>
        <w:rPr>
          <w:rFonts w:eastAsia="Times New Roman" w:cs="Arial"/>
          <w:sz w:val="22"/>
          <w:lang w:val="es-MX" w:eastAsia="x-none"/>
        </w:rPr>
      </w:pPr>
      <w:r w:rsidRPr="0004014A">
        <w:rPr>
          <w:rFonts w:eastAsia="Times New Roman" w:cs="Arial"/>
          <w:sz w:val="22"/>
          <w:lang w:val="es-MX" w:eastAsia="x-none"/>
        </w:rPr>
        <w:t>¿Tiene usted algún tipo de conocimiento que desee compartir con el niño, niña, adolescente y joven? ¿Cuál? (ej. Un idioma, especialidad en matemáticas u otras áreas del conocimiento, costura, cocina, etc.) ________________________________________________________________________________________________________________________________________________________________________________________________________________________</w:t>
      </w:r>
    </w:p>
    <w:p w:rsidR="00282C7A" w:rsidRPr="0004014A" w:rsidRDefault="00282C7A" w:rsidP="00282C7A">
      <w:pPr>
        <w:spacing w:line="360" w:lineRule="auto"/>
        <w:rPr>
          <w:rFonts w:eastAsia="Times New Roman" w:cs="Arial"/>
          <w:sz w:val="22"/>
          <w:lang w:val="es-MX" w:eastAsia="x-none"/>
        </w:rPr>
      </w:pPr>
      <w:r w:rsidRPr="0004014A">
        <w:rPr>
          <w:rFonts w:eastAsia="Times New Roman" w:cs="Arial"/>
          <w:sz w:val="22"/>
          <w:lang w:val="es-MX" w:eastAsia="x-none"/>
        </w:rPr>
        <w:t xml:space="preserve"> </w:t>
      </w:r>
    </w:p>
    <w:p w:rsidR="00282C7A" w:rsidRPr="0004014A" w:rsidRDefault="00282C7A" w:rsidP="00282C7A">
      <w:pPr>
        <w:spacing w:line="360" w:lineRule="auto"/>
        <w:jc w:val="left"/>
        <w:rPr>
          <w:rFonts w:eastAsia="Times New Roman" w:cs="Arial"/>
          <w:sz w:val="22"/>
          <w:lang w:val="es-MX" w:eastAsia="x-none"/>
        </w:rPr>
      </w:pPr>
      <w:r w:rsidRPr="0004014A">
        <w:rPr>
          <w:rFonts w:eastAsia="Times New Roman" w:cs="Arial"/>
          <w:sz w:val="22"/>
          <w:lang w:val="es-MX" w:eastAsia="x-none"/>
        </w:rPr>
        <w:t>¿Tiene preferencia por acompañar a un niño, niña, adolescente o joven de un género determinado? ¿Cuál y Por qué? ________________________________________________________________________________________________________________________________________________________________________________________________________________________</w:t>
      </w:r>
    </w:p>
    <w:p w:rsidR="00282C7A" w:rsidRPr="0004014A" w:rsidRDefault="00282C7A" w:rsidP="00282C7A">
      <w:pPr>
        <w:rPr>
          <w:rFonts w:eastAsia="Times New Roman" w:cs="Arial"/>
          <w:sz w:val="22"/>
          <w:lang w:val="es-MX" w:eastAsia="x-none"/>
        </w:rPr>
      </w:pPr>
    </w:p>
    <w:p w:rsidR="00282C7A" w:rsidRPr="0004014A" w:rsidRDefault="00282C7A" w:rsidP="00282C7A">
      <w:pPr>
        <w:spacing w:line="360" w:lineRule="auto"/>
        <w:jc w:val="left"/>
        <w:rPr>
          <w:rFonts w:eastAsia="Times New Roman" w:cs="Arial"/>
          <w:sz w:val="22"/>
          <w:lang w:val="es-MX" w:eastAsia="x-none"/>
        </w:rPr>
      </w:pPr>
      <w:r w:rsidRPr="0004014A">
        <w:rPr>
          <w:rFonts w:eastAsia="Times New Roman" w:cs="Arial"/>
          <w:sz w:val="22"/>
          <w:lang w:val="es-MX" w:eastAsia="x-none"/>
        </w:rPr>
        <w:t>¿Qué tipo de actividades desea compartir con el niño, niña, adolescente y joven? ________________________________________________________________________________________________________________________________________________________________________________________________________________________</w:t>
      </w:r>
    </w:p>
    <w:p w:rsidR="00282C7A" w:rsidRPr="0004014A" w:rsidRDefault="00282C7A" w:rsidP="00282C7A">
      <w:pPr>
        <w:spacing w:line="360" w:lineRule="auto"/>
        <w:rPr>
          <w:rFonts w:eastAsia="Times New Roman" w:cs="Arial"/>
          <w:sz w:val="22"/>
          <w:lang w:val="es-MX" w:eastAsia="x-none"/>
        </w:rPr>
      </w:pPr>
    </w:p>
    <w:p w:rsidR="00282C7A" w:rsidRPr="0004014A" w:rsidRDefault="00282C7A" w:rsidP="00282C7A">
      <w:pPr>
        <w:spacing w:line="360" w:lineRule="auto"/>
        <w:rPr>
          <w:rFonts w:eastAsia="Times New Roman" w:cs="Arial"/>
          <w:sz w:val="22"/>
          <w:lang w:val="es-MX" w:eastAsia="x-none"/>
        </w:rPr>
      </w:pPr>
      <w:r w:rsidRPr="0004014A">
        <w:rPr>
          <w:rFonts w:eastAsia="Times New Roman" w:cs="Arial"/>
          <w:sz w:val="22"/>
          <w:lang w:val="es-MX" w:eastAsia="x-none"/>
        </w:rPr>
        <w:t>¿Cuál es su expectativa frente a la estrategia y que espera recibir del mismo? ________________________________________________________________________________________________________________________________________________________________________________________________________________________</w:t>
      </w:r>
    </w:p>
    <w:p w:rsidR="00282C7A" w:rsidRPr="0004014A" w:rsidRDefault="00282C7A" w:rsidP="00282C7A">
      <w:pPr>
        <w:spacing w:line="360" w:lineRule="auto"/>
        <w:rPr>
          <w:rFonts w:eastAsia="Times New Roman" w:cs="Arial"/>
          <w:sz w:val="22"/>
          <w:lang w:val="es-MX" w:eastAsia="x-none"/>
        </w:rPr>
      </w:pPr>
    </w:p>
    <w:p w:rsidR="00282C7A" w:rsidRPr="0004014A" w:rsidRDefault="00282C7A" w:rsidP="00282C7A">
      <w:pPr>
        <w:spacing w:line="360" w:lineRule="auto"/>
        <w:jc w:val="left"/>
        <w:rPr>
          <w:rFonts w:eastAsia="Times New Roman" w:cs="Arial"/>
          <w:sz w:val="22"/>
          <w:lang w:val="es-MX" w:eastAsia="x-none"/>
        </w:rPr>
      </w:pPr>
      <w:r w:rsidRPr="0004014A">
        <w:rPr>
          <w:rFonts w:eastAsia="Times New Roman" w:cs="Arial"/>
          <w:sz w:val="22"/>
          <w:lang w:val="es-MX" w:eastAsia="x-none"/>
        </w:rPr>
        <w:t>¿Alguien en su familia ha manifestado temores, dudas o negativa frente a la participación en la estrategia? ¿Quién, cuáles y por qué? ________________________________________________________________________</w:t>
      </w:r>
      <w:r w:rsidRPr="0004014A">
        <w:rPr>
          <w:rFonts w:eastAsia="Times New Roman" w:cs="Arial"/>
          <w:sz w:val="22"/>
          <w:lang w:val="es-MX" w:eastAsia="x-none"/>
        </w:rPr>
        <w:lastRenderedPageBreak/>
        <w:t>________________________________________________________________________________________________________________________________________________</w:t>
      </w:r>
    </w:p>
    <w:p w:rsidR="00282C7A" w:rsidRPr="0004014A" w:rsidRDefault="00282C7A" w:rsidP="00282C7A">
      <w:pPr>
        <w:spacing w:line="360" w:lineRule="auto"/>
        <w:rPr>
          <w:rFonts w:eastAsia="Times New Roman" w:cs="Arial"/>
          <w:sz w:val="22"/>
          <w:lang w:val="es-MX" w:eastAsia="x-none"/>
        </w:rPr>
      </w:pPr>
    </w:p>
    <w:p w:rsidR="00282C7A" w:rsidRPr="0004014A" w:rsidRDefault="00282C7A" w:rsidP="00282C7A">
      <w:pPr>
        <w:spacing w:line="360" w:lineRule="auto"/>
        <w:jc w:val="left"/>
        <w:rPr>
          <w:rFonts w:eastAsia="Times New Roman" w:cs="Arial"/>
          <w:sz w:val="22"/>
          <w:lang w:val="es-MX" w:eastAsia="x-none"/>
        </w:rPr>
      </w:pPr>
      <w:r w:rsidRPr="0004014A">
        <w:rPr>
          <w:rFonts w:eastAsia="Times New Roman" w:cs="Arial"/>
          <w:sz w:val="22"/>
          <w:lang w:val="es-MX" w:eastAsia="x-none"/>
        </w:rPr>
        <w:t>¿Qué preocupación, temor o duda tienen frente al proceso de acompañamiento? ________________________________________________________________________________________________________________________________________________________________________________________________________________________</w:t>
      </w:r>
    </w:p>
    <w:p w:rsidR="00282C7A" w:rsidRPr="0004014A" w:rsidRDefault="00282C7A" w:rsidP="00282C7A">
      <w:pPr>
        <w:jc w:val="left"/>
        <w:rPr>
          <w:rFonts w:eastAsia="Times New Roman" w:cs="Arial"/>
          <w:sz w:val="22"/>
          <w:lang w:val="es-MX" w:eastAsia="x-none"/>
        </w:rPr>
      </w:pPr>
    </w:p>
    <w:p w:rsidR="00282C7A" w:rsidRPr="0004014A" w:rsidRDefault="00282C7A" w:rsidP="00282C7A">
      <w:pPr>
        <w:spacing w:line="360" w:lineRule="auto"/>
        <w:jc w:val="left"/>
        <w:rPr>
          <w:rFonts w:eastAsia="Times New Roman" w:cs="Arial"/>
          <w:sz w:val="22"/>
          <w:lang w:val="es-MX" w:eastAsia="x-none"/>
        </w:rPr>
      </w:pPr>
      <w:r w:rsidRPr="0004014A">
        <w:rPr>
          <w:rFonts w:eastAsia="Times New Roman" w:cs="Arial"/>
          <w:sz w:val="22"/>
          <w:lang w:val="es-MX" w:eastAsia="x-none"/>
        </w:rPr>
        <w:t>¿Qué motivación tienen para participar en la estrategia? ________________________________________________________________________________________________________________________________________________________________________________________________________________________</w:t>
      </w:r>
    </w:p>
    <w:p w:rsidR="00282C7A" w:rsidRPr="0004014A" w:rsidRDefault="00282C7A" w:rsidP="00282C7A">
      <w:pPr>
        <w:spacing w:line="360" w:lineRule="auto"/>
        <w:jc w:val="center"/>
        <w:rPr>
          <w:rFonts w:eastAsia="Times New Roman" w:cs="Arial"/>
          <w:b/>
          <w:sz w:val="22"/>
          <w:u w:val="single"/>
          <w:lang w:val="es-MX" w:eastAsia="x-none"/>
        </w:rPr>
      </w:pPr>
      <w:r w:rsidRPr="0004014A">
        <w:rPr>
          <w:rFonts w:eastAsia="Times New Roman" w:cs="Arial"/>
          <w:b/>
          <w:sz w:val="22"/>
          <w:u w:val="single"/>
          <w:lang w:val="es-MX" w:eastAsia="x-none"/>
        </w:rPr>
        <w:t>FAMILIA</w:t>
      </w:r>
    </w:p>
    <w:p w:rsidR="00282C7A" w:rsidRPr="0004014A" w:rsidRDefault="00282C7A" w:rsidP="00282C7A">
      <w:pPr>
        <w:spacing w:line="360" w:lineRule="auto"/>
        <w:jc w:val="center"/>
        <w:rPr>
          <w:rFonts w:eastAsia="Times New Roman" w:cs="Arial"/>
          <w:b/>
          <w:sz w:val="22"/>
          <w:u w:val="single"/>
          <w:lang w:val="es-MX" w:eastAsia="x-none"/>
        </w:rPr>
      </w:pPr>
    </w:p>
    <w:p w:rsidR="00282C7A" w:rsidRPr="0004014A" w:rsidRDefault="00282C7A" w:rsidP="00282C7A">
      <w:pPr>
        <w:spacing w:line="360" w:lineRule="auto"/>
        <w:rPr>
          <w:rFonts w:cs="Arial"/>
          <w:sz w:val="22"/>
          <w:lang w:val="es-MX"/>
        </w:rPr>
      </w:pPr>
      <w:r w:rsidRPr="0004014A">
        <w:rPr>
          <w:rFonts w:cs="Arial"/>
          <w:sz w:val="22"/>
          <w:lang w:val="es-MX"/>
        </w:rPr>
        <w:t xml:space="preserve">En el taller se sugiere que en las diapositivas utilizadas se expongan imágenes (1. niños, niñas y adolescentes desnudos; 2. Niños, niñas y adolescentes maltratadas; 3. Violencia intrafamiliar, etc.) Con miras a que los profesionales observadores que apoyan el taller puedan evaluar respuestas en lenguaje no verbal. </w:t>
      </w:r>
    </w:p>
    <w:p w:rsidR="00282C7A" w:rsidRPr="0004014A" w:rsidRDefault="00282C7A" w:rsidP="00282C7A">
      <w:pPr>
        <w:rPr>
          <w:rFonts w:cs="Arial"/>
          <w:sz w:val="22"/>
          <w:lang w:val="es-MX"/>
        </w:rPr>
      </w:pPr>
    </w:p>
    <w:p w:rsidR="00282C7A" w:rsidRPr="0004014A" w:rsidRDefault="00282C7A" w:rsidP="00282C7A">
      <w:pPr>
        <w:rPr>
          <w:rFonts w:cs="Arial"/>
          <w:sz w:val="22"/>
          <w:lang w:val="es-MX"/>
        </w:rPr>
      </w:pPr>
    </w:p>
    <w:p w:rsidR="00282C7A" w:rsidRPr="0004014A" w:rsidRDefault="00282C7A" w:rsidP="00282C7A">
      <w:pPr>
        <w:rPr>
          <w:rFonts w:cs="Arial"/>
          <w:sz w:val="22"/>
          <w:lang w:val="es-MX"/>
        </w:rPr>
      </w:pPr>
    </w:p>
    <w:p w:rsidR="00282C7A" w:rsidRPr="0004014A" w:rsidRDefault="00282C7A" w:rsidP="00282C7A">
      <w:pPr>
        <w:jc w:val="center"/>
        <w:rPr>
          <w:rFonts w:cs="Arial"/>
          <w:b/>
          <w:sz w:val="22"/>
          <w:u w:val="single"/>
          <w:lang w:val="es-MX"/>
        </w:rPr>
      </w:pPr>
      <w:r w:rsidRPr="0004014A">
        <w:rPr>
          <w:rFonts w:cs="Arial"/>
          <w:b/>
          <w:sz w:val="22"/>
          <w:u w:val="single"/>
          <w:lang w:val="es-MX"/>
        </w:rPr>
        <w:t>PERSONAL: ¿Cómo soy yo?</w:t>
      </w:r>
    </w:p>
    <w:p w:rsidR="00282C7A" w:rsidRDefault="00282C7A" w:rsidP="00282C7A">
      <w:pPr>
        <w:jc w:val="center"/>
        <w:rPr>
          <w:rFonts w:cs="Arial"/>
          <w:szCs w:val="24"/>
          <w:lang w:val="es-MX"/>
        </w:rPr>
      </w:pPr>
      <w:r w:rsidRPr="0004014A">
        <w:rPr>
          <w:rFonts w:cs="Arial"/>
          <w:i/>
          <w:sz w:val="22"/>
          <w:lang w:val="es-MX"/>
        </w:rPr>
        <w:t>Se implementaría en el módulo de autoestima, resiliencia y duelo</w:t>
      </w:r>
      <w:r>
        <w:rPr>
          <w:rFonts w:cs="Arial"/>
          <w:szCs w:val="24"/>
          <w:lang w:val="es-MX"/>
        </w:rPr>
        <w:t>.</w:t>
      </w:r>
    </w:p>
    <w:p w:rsidR="00282C7A" w:rsidRDefault="00282C7A" w:rsidP="00282C7A">
      <w:pPr>
        <w:rPr>
          <w:rFonts w:cs="Arial"/>
          <w:sz w:val="22"/>
          <w:lang w:val="es-MX"/>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6"/>
        <w:gridCol w:w="620"/>
        <w:gridCol w:w="644"/>
        <w:gridCol w:w="800"/>
        <w:gridCol w:w="584"/>
        <w:gridCol w:w="620"/>
        <w:gridCol w:w="554"/>
      </w:tblGrid>
      <w:tr w:rsid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Muy bajo</w:t>
            </w:r>
          </w:p>
        </w:tc>
        <w:tc>
          <w:tcPr>
            <w:tcW w:w="36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Bajo</w:t>
            </w:r>
          </w:p>
        </w:tc>
        <w:tc>
          <w:tcPr>
            <w:tcW w:w="453"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Medio</w:t>
            </w:r>
          </w:p>
        </w:tc>
        <w:tc>
          <w:tcPr>
            <w:tcW w:w="331"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Alto</w:t>
            </w:r>
          </w:p>
        </w:tc>
        <w:tc>
          <w:tcPr>
            <w:tcW w:w="351"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Muy Alto</w:t>
            </w:r>
          </w:p>
        </w:tc>
        <w:tc>
          <w:tcPr>
            <w:tcW w:w="314"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No se</w:t>
            </w: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x-none" w:eastAsia="x-none"/>
              </w:rPr>
              <w:t xml:space="preserve">Mi </w:t>
            </w:r>
            <w:r>
              <w:rPr>
                <w:rFonts w:eastAsia="Times New Roman" w:cs="Arial"/>
                <w:sz w:val="20"/>
                <w:szCs w:val="20"/>
                <w:lang w:val="es-MX" w:eastAsia="x-none"/>
              </w:rPr>
              <w:t>capacidad para dialogar y negociar situaciones de conflicto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CO" w:eastAsia="x-none"/>
              </w:rPr>
            </w:pPr>
            <w:r>
              <w:rPr>
                <w:rFonts w:eastAsia="Times New Roman" w:cs="Arial"/>
                <w:sz w:val="20"/>
                <w:szCs w:val="20"/>
                <w:lang w:val="x-none" w:eastAsia="x-none"/>
              </w:rPr>
              <w:t>Mi capacidad de escuchar a los demás, incluso cuando no comparto el punto de vista expuesto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CO" w:eastAsia="x-none"/>
              </w:rPr>
            </w:pPr>
            <w:r>
              <w:rPr>
                <w:rFonts w:eastAsia="Times New Roman" w:cs="Arial"/>
                <w:sz w:val="20"/>
                <w:szCs w:val="20"/>
                <w:lang w:val="x-none" w:eastAsia="x-none"/>
              </w:rPr>
              <w:t>Mi satisfacción conmigo mismo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CO" w:eastAsia="x-none"/>
              </w:rPr>
            </w:pPr>
            <w:r>
              <w:rPr>
                <w:rFonts w:eastAsia="Times New Roman" w:cs="Arial"/>
                <w:sz w:val="20"/>
                <w:szCs w:val="20"/>
                <w:lang w:val="x-none" w:eastAsia="x-none"/>
              </w:rPr>
              <w:t>Mi satisfacción con mi vida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En situaciones difíciles, mi capacidad para pensar en las consecuencias de mis actos y tomar decisiones adecuadas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lastRenderedPageBreak/>
              <w:t>Mi capacidad de mantener la calma en situaciones difíciles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Mi capacidad para ponerme en los zapatos de los demás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Mi capacidad de manejar los conflictos con un adolescente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Mi capacidad de manejar las pataletas de un niño, niña y adolescente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Mi capacidad para adaptarme a los cambios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Mi capacidad de cambiar de opinión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Mi capacidad para aceptar cuando me equivoco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Mi capacidad para saber perder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83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Mi capacidad de perseverar hasta cumplir mis objetivos pese a las dificultades es…</w:t>
            </w: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6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3"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3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314"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bl>
    <w:p w:rsidR="00282C7A" w:rsidRDefault="00282C7A" w:rsidP="00282C7A">
      <w:pPr>
        <w:rPr>
          <w:rFonts w:cs="Arial"/>
          <w:sz w:val="22"/>
          <w:lang w:val="es-MX"/>
        </w:rPr>
      </w:pPr>
    </w:p>
    <w:p w:rsidR="00282C7A" w:rsidRDefault="00282C7A" w:rsidP="00282C7A">
      <w:pPr>
        <w:rPr>
          <w:rFonts w:cs="Arial"/>
          <w:lang w:val="es-MX"/>
        </w:rPr>
      </w:pPr>
      <w:r>
        <w:rPr>
          <w:rFonts w:cs="Arial"/>
          <w:sz w:val="22"/>
          <w:lang w:val="es-MX"/>
        </w:rPr>
        <w:t xml:space="preserve">  </w:t>
      </w:r>
      <w:r w:rsidRPr="0004014A">
        <w:rPr>
          <w:rFonts w:cs="Arial"/>
          <w:sz w:val="22"/>
          <w:lang w:val="es-MX"/>
        </w:rPr>
        <w:t>Califique las siguientes estrategias para solucionar sus conflictos</w:t>
      </w:r>
      <w:r>
        <w:rPr>
          <w:rFonts w:cs="Arial"/>
          <w:lang w:val="es-MX"/>
        </w:rPr>
        <w:t>:</w:t>
      </w:r>
    </w:p>
    <w:p w:rsidR="00282C7A" w:rsidRDefault="00282C7A" w:rsidP="00282C7A">
      <w:pPr>
        <w:rPr>
          <w:rFonts w:cs="Arial"/>
          <w:sz w:val="22"/>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3"/>
        <w:gridCol w:w="961"/>
        <w:gridCol w:w="928"/>
        <w:gridCol w:w="761"/>
        <w:gridCol w:w="795"/>
      </w:tblGrid>
      <w:tr w:rsidR="00282C7A" w:rsidTr="00282C7A">
        <w:trPr>
          <w:trHeight w:val="329"/>
          <w:jc w:val="center"/>
        </w:trPr>
        <w:tc>
          <w:tcPr>
            <w:tcW w:w="6115"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cs="Arial"/>
                <w:sz w:val="20"/>
                <w:szCs w:val="20"/>
                <w:lang w:val="es-MX"/>
              </w:rPr>
            </w:pPr>
          </w:p>
        </w:tc>
        <w:tc>
          <w:tcPr>
            <w:tcW w:w="697"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Siempre</w:t>
            </w:r>
          </w:p>
        </w:tc>
        <w:tc>
          <w:tcPr>
            <w:tcW w:w="697"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Casi siempre</w:t>
            </w:r>
          </w:p>
        </w:tc>
        <w:tc>
          <w:tcPr>
            <w:tcW w:w="697"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Casi nunca</w:t>
            </w:r>
          </w:p>
        </w:tc>
        <w:tc>
          <w:tcPr>
            <w:tcW w:w="697"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Nunca</w:t>
            </w:r>
          </w:p>
        </w:tc>
      </w:tr>
      <w:tr w:rsidR="00282C7A" w:rsidRPr="00282C7A" w:rsidTr="00282C7A">
        <w:trPr>
          <w:jc w:val="center"/>
        </w:trPr>
        <w:tc>
          <w:tcPr>
            <w:tcW w:w="6115"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Defiendo mi postura personal e impongo mi punto de vista como autoridad</w:t>
            </w: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6115"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x-none" w:eastAsia="x-none"/>
              </w:rPr>
              <w:t xml:space="preserve">Busco la soledad </w:t>
            </w:r>
            <w:r>
              <w:rPr>
                <w:rFonts w:eastAsia="Times New Roman" w:cs="Arial"/>
                <w:sz w:val="20"/>
                <w:szCs w:val="20"/>
                <w:lang w:val="es-MX" w:eastAsia="x-none"/>
              </w:rPr>
              <w:t>y dejo que el tiempo pase para evitar confrontaciones y luego, retomar el contacto como si nada hubiera sucedido</w:t>
            </w: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Tr="00282C7A">
        <w:trPr>
          <w:jc w:val="center"/>
        </w:trPr>
        <w:tc>
          <w:tcPr>
            <w:tcW w:w="6115"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Busco el diálogo</w:t>
            </w: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Tr="00282C7A">
        <w:trPr>
          <w:jc w:val="center"/>
        </w:trPr>
        <w:tc>
          <w:tcPr>
            <w:tcW w:w="6115"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Busco llegar a acuerdos</w:t>
            </w: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6115"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Busco a una tercera persona que me ayude a solucionar el problema</w:t>
            </w: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697"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bl>
    <w:p w:rsidR="00282C7A" w:rsidRDefault="00282C7A" w:rsidP="00282C7A">
      <w:pPr>
        <w:rPr>
          <w:rFonts w:eastAsia="Times New Roman" w:cs="Arial"/>
          <w:sz w:val="22"/>
          <w:lang w:val="es-MX" w:eastAsia="x-none"/>
        </w:rPr>
      </w:pPr>
    </w:p>
    <w:p w:rsidR="00282C7A" w:rsidRPr="0004014A" w:rsidRDefault="00282C7A" w:rsidP="00282C7A">
      <w:pPr>
        <w:rPr>
          <w:rFonts w:eastAsia="Times New Roman" w:cs="Arial"/>
          <w:sz w:val="22"/>
          <w:lang w:val="es-MX" w:eastAsia="x-none"/>
        </w:rPr>
      </w:pPr>
      <w:r w:rsidRPr="0004014A">
        <w:rPr>
          <w:rFonts w:eastAsia="Times New Roman" w:cs="Arial"/>
          <w:sz w:val="22"/>
          <w:lang w:val="es-MX" w:eastAsia="x-none"/>
        </w:rPr>
        <w:t xml:space="preserve">  Cuando tengo que tomar decisiones yo busco:</w:t>
      </w:r>
    </w:p>
    <w:p w:rsidR="00282C7A" w:rsidRDefault="00282C7A" w:rsidP="00282C7A">
      <w:pPr>
        <w:rPr>
          <w:rFonts w:eastAsia="Times New Roman" w:cs="Arial"/>
          <w:sz w:val="22"/>
          <w:lang w:val="es-MX"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0"/>
        <w:gridCol w:w="961"/>
        <w:gridCol w:w="940"/>
        <w:gridCol w:w="762"/>
        <w:gridCol w:w="795"/>
      </w:tblGrid>
      <w:tr w:rsidR="00282C7A" w:rsidTr="00282C7A">
        <w:trPr>
          <w:trHeight w:val="329"/>
          <w:jc w:val="center"/>
        </w:trPr>
        <w:tc>
          <w:tcPr>
            <w:tcW w:w="5458"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cs="Arial"/>
                <w:sz w:val="20"/>
                <w:szCs w:val="20"/>
                <w:lang w:val="es-MX"/>
              </w:rPr>
            </w:pPr>
          </w:p>
        </w:tc>
        <w:tc>
          <w:tcPr>
            <w:tcW w:w="955"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Siempre</w:t>
            </w:r>
          </w:p>
        </w:tc>
        <w:tc>
          <w:tcPr>
            <w:tcW w:w="940"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Casi siempre</w:t>
            </w:r>
          </w:p>
        </w:tc>
        <w:tc>
          <w:tcPr>
            <w:tcW w:w="762"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Casi nunca</w:t>
            </w:r>
          </w:p>
        </w:tc>
        <w:tc>
          <w:tcPr>
            <w:tcW w:w="788"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Nunca</w:t>
            </w:r>
          </w:p>
        </w:tc>
      </w:tr>
      <w:tr w:rsidR="00282C7A" w:rsidTr="00282C7A">
        <w:trPr>
          <w:jc w:val="center"/>
        </w:trPr>
        <w:tc>
          <w:tcPr>
            <w:tcW w:w="5458"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Satisfacer a otros</w:t>
            </w:r>
          </w:p>
        </w:tc>
        <w:tc>
          <w:tcPr>
            <w:tcW w:w="955"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940"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762"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788"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5458"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Seguir mi punto de vista</w:t>
            </w:r>
          </w:p>
        </w:tc>
        <w:tc>
          <w:tcPr>
            <w:tcW w:w="955"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940"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762"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788"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5458"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Buscar un consenso con amigos y familia para llegar a un mejor resultado</w:t>
            </w:r>
          </w:p>
        </w:tc>
        <w:tc>
          <w:tcPr>
            <w:tcW w:w="955"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940"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762"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788"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5458" w:type="dxa"/>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Cumplir la norma y seguir los parámetros establecidos</w:t>
            </w:r>
          </w:p>
        </w:tc>
        <w:tc>
          <w:tcPr>
            <w:tcW w:w="955"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940"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762"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788" w:type="dxa"/>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Tr="00282C7A">
        <w:trPr>
          <w:jc w:val="center"/>
        </w:trPr>
        <w:tc>
          <w:tcPr>
            <w:tcW w:w="8903" w:type="dxa"/>
            <w:gridSpan w:val="5"/>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 xml:space="preserve">Otros, ¿Cuáles? </w:t>
            </w:r>
          </w:p>
        </w:tc>
      </w:tr>
    </w:tbl>
    <w:p w:rsidR="00282C7A" w:rsidRPr="0004014A" w:rsidRDefault="00282C7A" w:rsidP="00282C7A">
      <w:pPr>
        <w:rPr>
          <w:rFonts w:eastAsia="Times New Roman" w:cs="Arial"/>
          <w:sz w:val="22"/>
          <w:lang w:val="es-MX" w:eastAsia="x-none"/>
        </w:rPr>
      </w:pPr>
    </w:p>
    <w:p w:rsidR="00282C7A" w:rsidRPr="0004014A" w:rsidRDefault="00282C7A" w:rsidP="00282C7A">
      <w:pPr>
        <w:rPr>
          <w:rFonts w:eastAsia="Times New Roman" w:cs="Arial"/>
          <w:sz w:val="22"/>
          <w:lang w:val="es-MX" w:eastAsia="x-none"/>
        </w:rPr>
      </w:pPr>
      <w:r w:rsidRPr="0004014A">
        <w:rPr>
          <w:rFonts w:eastAsia="Times New Roman" w:cs="Arial"/>
          <w:sz w:val="22"/>
          <w:lang w:val="es-MX" w:eastAsia="x-none"/>
        </w:rPr>
        <w:t xml:space="preserve">  En mi familia los conflictos se solucionan:</w:t>
      </w:r>
    </w:p>
    <w:p w:rsidR="00282C7A" w:rsidRDefault="00282C7A" w:rsidP="00282C7A">
      <w:pPr>
        <w:rPr>
          <w:rFonts w:eastAsia="Times New Roman" w:cs="Arial"/>
          <w:sz w:val="22"/>
          <w:lang w:val="es-MX" w:eastAsia="x-non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3"/>
        <w:gridCol w:w="961"/>
        <w:gridCol w:w="928"/>
        <w:gridCol w:w="761"/>
        <w:gridCol w:w="795"/>
      </w:tblGrid>
      <w:tr w:rsidR="00282C7A" w:rsidTr="00282C7A">
        <w:trPr>
          <w:trHeight w:val="329"/>
          <w:jc w:val="center"/>
        </w:trPr>
        <w:tc>
          <w:tcPr>
            <w:tcW w:w="306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cs="Arial"/>
                <w:sz w:val="20"/>
                <w:szCs w:val="20"/>
                <w:lang w:val="es-MX"/>
              </w:rPr>
            </w:pPr>
          </w:p>
        </w:tc>
        <w:tc>
          <w:tcPr>
            <w:tcW w:w="539"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Siempre</w:t>
            </w:r>
          </w:p>
        </w:tc>
        <w:tc>
          <w:tcPr>
            <w:tcW w:w="52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Casi siempre</w:t>
            </w:r>
          </w:p>
        </w:tc>
        <w:tc>
          <w:tcPr>
            <w:tcW w:w="427"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Casi nunca</w:t>
            </w:r>
          </w:p>
        </w:tc>
        <w:tc>
          <w:tcPr>
            <w:tcW w:w="446"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Nunca</w:t>
            </w:r>
          </w:p>
        </w:tc>
      </w:tr>
      <w:tr w:rsidR="00282C7A" w:rsidRPr="00282C7A" w:rsidTr="00282C7A">
        <w:trPr>
          <w:jc w:val="center"/>
        </w:trPr>
        <w:tc>
          <w:tcPr>
            <w:tcW w:w="3061"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lastRenderedPageBreak/>
              <w:t>Con palmadas, pellizcos u otros “comportamientos inofensivos”</w:t>
            </w:r>
          </w:p>
        </w:tc>
        <w:tc>
          <w:tcPr>
            <w:tcW w:w="539"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27"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27"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46"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3061"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Siguiendo una figura de autoridad</w:t>
            </w:r>
          </w:p>
        </w:tc>
        <w:tc>
          <w:tcPr>
            <w:tcW w:w="539"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27"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27"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46"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3061"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Llegando a acuerdos entre todos y teniendo en cuenta la opinión de los miembros</w:t>
            </w:r>
          </w:p>
        </w:tc>
        <w:tc>
          <w:tcPr>
            <w:tcW w:w="539"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27"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27"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46"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Tr="00282C7A">
        <w:trPr>
          <w:jc w:val="center"/>
        </w:trPr>
        <w:tc>
          <w:tcPr>
            <w:tcW w:w="3061"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Dejando pasar el tiempo</w:t>
            </w:r>
          </w:p>
        </w:tc>
        <w:tc>
          <w:tcPr>
            <w:tcW w:w="539"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27"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27"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46"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Tr="00282C7A">
        <w:trPr>
          <w:jc w:val="center"/>
        </w:trPr>
        <w:tc>
          <w:tcPr>
            <w:tcW w:w="3061"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Mediante castigos</w:t>
            </w:r>
          </w:p>
        </w:tc>
        <w:tc>
          <w:tcPr>
            <w:tcW w:w="539"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27"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27"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46"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Tr="00282C7A">
        <w:trPr>
          <w:jc w:val="center"/>
        </w:trPr>
        <w:tc>
          <w:tcPr>
            <w:tcW w:w="3061"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Tiempo fuera</w:t>
            </w:r>
          </w:p>
        </w:tc>
        <w:tc>
          <w:tcPr>
            <w:tcW w:w="539"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27"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27"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46"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Tr="00282C7A">
        <w:trPr>
          <w:jc w:val="center"/>
        </w:trPr>
        <w:tc>
          <w:tcPr>
            <w:tcW w:w="5000" w:type="pct"/>
            <w:gridSpan w:val="5"/>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Otros, ¿Cuáles?</w:t>
            </w:r>
          </w:p>
        </w:tc>
      </w:tr>
    </w:tbl>
    <w:p w:rsidR="00282C7A" w:rsidRDefault="00282C7A" w:rsidP="00282C7A">
      <w:pPr>
        <w:rPr>
          <w:rFonts w:eastAsia="Times New Roman" w:cs="Arial"/>
          <w:sz w:val="22"/>
          <w:lang w:val="es-MX" w:eastAsia="x-none"/>
        </w:rPr>
      </w:pPr>
    </w:p>
    <w:p w:rsidR="00282C7A" w:rsidRPr="0004014A" w:rsidRDefault="00282C7A" w:rsidP="00282C7A">
      <w:pPr>
        <w:rPr>
          <w:rFonts w:eastAsia="Times New Roman" w:cs="Arial"/>
          <w:sz w:val="22"/>
          <w:lang w:val="es-MX" w:eastAsia="x-none"/>
        </w:rPr>
      </w:pPr>
      <w:r>
        <w:rPr>
          <w:rFonts w:eastAsia="Times New Roman" w:cs="Arial"/>
          <w:szCs w:val="24"/>
          <w:lang w:val="es-MX" w:eastAsia="x-none"/>
        </w:rPr>
        <w:t xml:space="preserve">  </w:t>
      </w:r>
      <w:r w:rsidRPr="0004014A">
        <w:rPr>
          <w:rFonts w:eastAsia="Times New Roman" w:cs="Arial"/>
          <w:sz w:val="22"/>
          <w:lang w:val="es-MX" w:eastAsia="x-none"/>
        </w:rPr>
        <w:t>Cuando yo me molesto…</w:t>
      </w:r>
    </w:p>
    <w:p w:rsidR="00282C7A" w:rsidRDefault="00282C7A" w:rsidP="00282C7A">
      <w:pPr>
        <w:rPr>
          <w:rFonts w:eastAsia="Times New Roman" w:cs="Arial"/>
          <w:sz w:val="22"/>
          <w:lang w:val="es-MX" w:eastAsia="x-non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7"/>
        <w:gridCol w:w="1010"/>
        <w:gridCol w:w="975"/>
        <w:gridCol w:w="796"/>
        <w:gridCol w:w="830"/>
      </w:tblGrid>
      <w:tr w:rsidR="00282C7A" w:rsidTr="00282C7A">
        <w:trPr>
          <w:trHeight w:val="329"/>
          <w:jc w:val="center"/>
        </w:trPr>
        <w:tc>
          <w:tcPr>
            <w:tcW w:w="2955"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cs="Arial"/>
                <w:sz w:val="20"/>
                <w:szCs w:val="20"/>
                <w:lang w:val="es-MX"/>
              </w:rPr>
            </w:pPr>
          </w:p>
        </w:tc>
        <w:tc>
          <w:tcPr>
            <w:tcW w:w="572"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Siempre</w:t>
            </w:r>
          </w:p>
        </w:tc>
        <w:tc>
          <w:tcPr>
            <w:tcW w:w="552"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Casi siempre</w:t>
            </w:r>
          </w:p>
        </w:tc>
        <w:tc>
          <w:tcPr>
            <w:tcW w:w="451"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Casi nunca</w:t>
            </w:r>
          </w:p>
        </w:tc>
        <w:tc>
          <w:tcPr>
            <w:tcW w:w="470"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cs="Arial"/>
                <w:sz w:val="20"/>
                <w:szCs w:val="20"/>
                <w:lang w:val="es-MX"/>
              </w:rPr>
            </w:pPr>
            <w:r>
              <w:rPr>
                <w:rFonts w:cs="Arial"/>
                <w:sz w:val="20"/>
                <w:szCs w:val="20"/>
                <w:lang w:val="es-MX"/>
              </w:rPr>
              <w:t>Nunca</w:t>
            </w:r>
          </w:p>
        </w:tc>
      </w:tr>
      <w:tr w:rsidR="00282C7A" w:rsidRPr="00282C7A" w:rsidTr="00282C7A">
        <w:trPr>
          <w:jc w:val="center"/>
        </w:trPr>
        <w:tc>
          <w:tcPr>
            <w:tcW w:w="295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 xml:space="preserve">Alzo la voz o hablo duro </w:t>
            </w:r>
          </w:p>
        </w:tc>
        <w:tc>
          <w:tcPr>
            <w:tcW w:w="57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5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7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Tr="00282C7A">
        <w:trPr>
          <w:jc w:val="center"/>
        </w:trPr>
        <w:tc>
          <w:tcPr>
            <w:tcW w:w="295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En algunas ocasiones grito</w:t>
            </w:r>
          </w:p>
        </w:tc>
        <w:tc>
          <w:tcPr>
            <w:tcW w:w="57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5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7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95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En ocasiones puedo golpear objetos, tirar puertas o arrojar objetos</w:t>
            </w:r>
          </w:p>
        </w:tc>
        <w:tc>
          <w:tcPr>
            <w:tcW w:w="57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5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7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95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Puedo llegar a golpear a otra persona</w:t>
            </w:r>
          </w:p>
        </w:tc>
        <w:tc>
          <w:tcPr>
            <w:tcW w:w="57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5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7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Tr="00282C7A">
        <w:trPr>
          <w:jc w:val="center"/>
        </w:trPr>
        <w:tc>
          <w:tcPr>
            <w:tcW w:w="295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 xml:space="preserve">Busco estar en soledad </w:t>
            </w:r>
          </w:p>
        </w:tc>
        <w:tc>
          <w:tcPr>
            <w:tcW w:w="57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5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7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95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Evito las confrontaciones y guardo silencio</w:t>
            </w:r>
          </w:p>
        </w:tc>
        <w:tc>
          <w:tcPr>
            <w:tcW w:w="57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5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7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Tr="00282C7A">
        <w:trPr>
          <w:jc w:val="center"/>
        </w:trPr>
        <w:tc>
          <w:tcPr>
            <w:tcW w:w="295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 xml:space="preserve">Digo groserías </w:t>
            </w:r>
          </w:p>
        </w:tc>
        <w:tc>
          <w:tcPr>
            <w:tcW w:w="57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5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7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r w:rsidR="00282C7A" w:rsidRPr="00282C7A" w:rsidTr="00282C7A">
        <w:trPr>
          <w:jc w:val="center"/>
        </w:trPr>
        <w:tc>
          <w:tcPr>
            <w:tcW w:w="2955" w:type="pct"/>
            <w:tcBorders>
              <w:top w:val="single" w:sz="4" w:space="0" w:color="000000"/>
              <w:left w:val="single" w:sz="4" w:space="0" w:color="000000"/>
              <w:bottom w:val="single" w:sz="4" w:space="0" w:color="000000"/>
              <w:right w:val="single" w:sz="4" w:space="0" w:color="000000"/>
            </w:tcBorders>
            <w:hideMark/>
          </w:tcPr>
          <w:p w:rsidR="00282C7A" w:rsidRDefault="00282C7A">
            <w:pPr>
              <w:spacing w:line="256" w:lineRule="auto"/>
              <w:rPr>
                <w:rFonts w:eastAsia="Times New Roman" w:cs="Arial"/>
                <w:sz w:val="20"/>
                <w:szCs w:val="20"/>
                <w:lang w:val="es-MX" w:eastAsia="x-none"/>
              </w:rPr>
            </w:pPr>
            <w:r>
              <w:rPr>
                <w:rFonts w:eastAsia="Times New Roman" w:cs="Arial"/>
                <w:sz w:val="20"/>
                <w:szCs w:val="20"/>
                <w:lang w:val="es-MX" w:eastAsia="x-none"/>
              </w:rPr>
              <w:t>Puedo llegar a decir cosas sin pensar</w:t>
            </w:r>
          </w:p>
        </w:tc>
        <w:tc>
          <w:tcPr>
            <w:tcW w:w="57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552"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51"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c>
          <w:tcPr>
            <w:tcW w:w="470" w:type="pct"/>
            <w:tcBorders>
              <w:top w:val="single" w:sz="4" w:space="0" w:color="000000"/>
              <w:left w:val="single" w:sz="4" w:space="0" w:color="000000"/>
              <w:bottom w:val="single" w:sz="4" w:space="0" w:color="000000"/>
              <w:right w:val="single" w:sz="4" w:space="0" w:color="000000"/>
            </w:tcBorders>
          </w:tcPr>
          <w:p w:rsidR="00282C7A" w:rsidRDefault="00282C7A">
            <w:pPr>
              <w:spacing w:line="256" w:lineRule="auto"/>
              <w:rPr>
                <w:rFonts w:eastAsia="Times New Roman" w:cs="Arial"/>
                <w:sz w:val="20"/>
                <w:szCs w:val="20"/>
                <w:lang w:val="es-MX" w:eastAsia="x-none"/>
              </w:rPr>
            </w:pPr>
          </w:p>
        </w:tc>
      </w:tr>
    </w:tbl>
    <w:p w:rsidR="00282C7A" w:rsidRDefault="00282C7A" w:rsidP="00282C7A">
      <w:pPr>
        <w:rPr>
          <w:rFonts w:cs="Arial"/>
          <w:sz w:val="22"/>
          <w:lang w:val="es-MX"/>
        </w:rPr>
      </w:pPr>
    </w:p>
    <w:p w:rsidR="00282C7A" w:rsidRPr="0004014A" w:rsidRDefault="00282C7A" w:rsidP="00282C7A">
      <w:pPr>
        <w:jc w:val="center"/>
        <w:rPr>
          <w:rFonts w:cs="Arial"/>
          <w:b/>
          <w:sz w:val="22"/>
          <w:u w:val="single"/>
          <w:lang w:val="es-MX"/>
        </w:rPr>
      </w:pPr>
      <w:r w:rsidRPr="0004014A">
        <w:rPr>
          <w:rFonts w:cs="Arial"/>
          <w:b/>
          <w:sz w:val="22"/>
          <w:u w:val="single"/>
          <w:lang w:val="es-MX"/>
        </w:rPr>
        <w:t>CASOS</w:t>
      </w:r>
    </w:p>
    <w:p w:rsidR="00282C7A" w:rsidRPr="0004014A" w:rsidRDefault="00282C7A" w:rsidP="00282C7A">
      <w:pPr>
        <w:jc w:val="center"/>
        <w:rPr>
          <w:rFonts w:cs="Arial"/>
          <w:b/>
          <w:sz w:val="22"/>
          <w:u w:val="single"/>
          <w:lang w:val="es-MX"/>
        </w:rPr>
      </w:pPr>
    </w:p>
    <w:p w:rsidR="00282C7A" w:rsidRPr="0004014A" w:rsidRDefault="00282C7A" w:rsidP="00282C7A">
      <w:pPr>
        <w:jc w:val="center"/>
        <w:rPr>
          <w:rFonts w:cs="Arial"/>
          <w:b/>
          <w:sz w:val="22"/>
          <w:u w:val="single"/>
          <w:lang w:val="es-MX"/>
        </w:rPr>
      </w:pPr>
    </w:p>
    <w:p w:rsidR="00282C7A" w:rsidRPr="0004014A" w:rsidRDefault="00282C7A" w:rsidP="00282C7A">
      <w:pPr>
        <w:spacing w:line="360" w:lineRule="auto"/>
        <w:rPr>
          <w:rFonts w:cs="Arial"/>
          <w:sz w:val="22"/>
          <w:lang w:val="es-MX"/>
        </w:rPr>
      </w:pPr>
      <w:r w:rsidRPr="0004014A">
        <w:rPr>
          <w:rFonts w:cs="Arial"/>
          <w:sz w:val="22"/>
          <w:lang w:val="es-MX"/>
        </w:rPr>
        <w:t>Usted que haría en los siguientes casos:</w:t>
      </w:r>
    </w:p>
    <w:p w:rsidR="00282C7A" w:rsidRPr="0004014A" w:rsidRDefault="00282C7A" w:rsidP="00282C7A">
      <w:pPr>
        <w:spacing w:line="360" w:lineRule="auto"/>
        <w:rPr>
          <w:rFonts w:cs="Arial"/>
          <w:sz w:val="22"/>
          <w:lang w:val="es-MX"/>
        </w:rPr>
      </w:pPr>
    </w:p>
    <w:p w:rsidR="00282C7A" w:rsidRPr="0004014A" w:rsidRDefault="00282C7A" w:rsidP="00282C7A">
      <w:pPr>
        <w:numPr>
          <w:ilvl w:val="0"/>
          <w:numId w:val="4"/>
        </w:numPr>
        <w:spacing w:line="360" w:lineRule="auto"/>
        <w:ind w:left="0" w:firstLine="0"/>
        <w:contextualSpacing/>
        <w:rPr>
          <w:rFonts w:eastAsia="Times New Roman" w:cs="Arial"/>
          <w:sz w:val="22"/>
          <w:lang w:val="es-MX" w:eastAsia="x-none"/>
        </w:rPr>
      </w:pPr>
      <w:r w:rsidRPr="0004014A">
        <w:rPr>
          <w:rFonts w:eastAsia="Times New Roman" w:cs="Arial"/>
          <w:sz w:val="22"/>
          <w:lang w:val="es-MX" w:eastAsia="x-none"/>
        </w:rPr>
        <w:t xml:space="preserve">Cada vez que visito al niño, niña, adolescente y joven éste se muestra indiferente, no mantiene contacto visual y cuando le hago preguntas siempre me responde con monosílabos (Ej. </w:t>
      </w:r>
      <w:r w:rsidRPr="0004014A">
        <w:rPr>
          <w:rFonts w:eastAsia="Times New Roman" w:cs="Arial"/>
          <w:i/>
          <w:sz w:val="22"/>
          <w:lang w:val="es-MX" w:eastAsia="x-none"/>
        </w:rPr>
        <w:t>Si, No, “ajam”, Bueno, Normal, Ya</w:t>
      </w:r>
      <w:r w:rsidRPr="0004014A">
        <w:rPr>
          <w:rFonts w:eastAsia="Times New Roman" w:cs="Arial"/>
          <w:sz w:val="22"/>
          <w:lang w:val="es-MX" w:eastAsia="x-none"/>
        </w:rPr>
        <w:t>, etc.). Entonces yo… ______________________________________________________________________________________________________________________________________________________________________________________________________</w:t>
      </w:r>
    </w:p>
    <w:p w:rsidR="00282C7A" w:rsidRPr="0004014A" w:rsidRDefault="00282C7A" w:rsidP="00282C7A">
      <w:pPr>
        <w:spacing w:line="360" w:lineRule="auto"/>
        <w:rPr>
          <w:rFonts w:eastAsia="Times New Roman" w:cs="Arial"/>
          <w:sz w:val="22"/>
          <w:lang w:val="es-MX" w:eastAsia="x-none"/>
        </w:rPr>
      </w:pPr>
    </w:p>
    <w:p w:rsidR="00282C7A" w:rsidRPr="0004014A" w:rsidRDefault="00282C7A" w:rsidP="00282C7A">
      <w:pPr>
        <w:numPr>
          <w:ilvl w:val="0"/>
          <w:numId w:val="4"/>
        </w:numPr>
        <w:spacing w:line="360" w:lineRule="auto"/>
        <w:ind w:left="0" w:firstLine="0"/>
        <w:contextualSpacing/>
        <w:rPr>
          <w:rFonts w:eastAsia="Times New Roman" w:cs="Arial"/>
          <w:sz w:val="22"/>
          <w:lang w:val="es-MX" w:eastAsia="x-none"/>
        </w:rPr>
      </w:pPr>
      <w:r w:rsidRPr="0004014A">
        <w:rPr>
          <w:rFonts w:eastAsia="Times New Roman" w:cs="Arial"/>
          <w:sz w:val="22"/>
          <w:lang w:val="es-MX" w:eastAsia="x-none"/>
        </w:rPr>
        <w:t xml:space="preserve">He notado que el niño, niña, adolescente o joven, tiene comportamientos inadecuados conmigo, algún miembro de la familia o algunos compañeros de la institución </w:t>
      </w:r>
      <w:r w:rsidRPr="0004014A">
        <w:rPr>
          <w:rFonts w:eastAsia="Times New Roman" w:cs="Arial"/>
          <w:sz w:val="22"/>
          <w:lang w:val="es-MX" w:eastAsia="x-none"/>
        </w:rPr>
        <w:lastRenderedPageBreak/>
        <w:t>como “tocarse los genitales”, “escupir”, etc. Entonces yo… ______________________________________________________________________________________________________________________________________________________________________________________________________</w:t>
      </w:r>
    </w:p>
    <w:p w:rsidR="00282C7A" w:rsidRPr="0004014A" w:rsidRDefault="00282C7A" w:rsidP="00282C7A">
      <w:pPr>
        <w:spacing w:line="360" w:lineRule="auto"/>
        <w:rPr>
          <w:rFonts w:eastAsia="Times New Roman" w:cs="Arial"/>
          <w:sz w:val="22"/>
          <w:lang w:val="es-MX" w:eastAsia="x-none"/>
        </w:rPr>
      </w:pPr>
    </w:p>
    <w:p w:rsidR="00282C7A" w:rsidRDefault="00282C7A" w:rsidP="00282C7A">
      <w:pPr>
        <w:numPr>
          <w:ilvl w:val="0"/>
          <w:numId w:val="4"/>
        </w:numPr>
        <w:spacing w:line="360" w:lineRule="auto"/>
        <w:ind w:left="0" w:firstLine="0"/>
        <w:contextualSpacing/>
        <w:rPr>
          <w:rFonts w:eastAsia="Times New Roman" w:cs="Arial"/>
          <w:szCs w:val="24"/>
          <w:lang w:val="es-MX" w:eastAsia="x-none"/>
        </w:rPr>
      </w:pPr>
      <w:r w:rsidRPr="0004014A">
        <w:rPr>
          <w:rFonts w:eastAsia="Times New Roman" w:cs="Arial"/>
          <w:sz w:val="22"/>
          <w:lang w:val="es-MX" w:eastAsia="x-none"/>
        </w:rPr>
        <w:t>He notado que cuando visito al niño, niña, adolescente o joven, éste tiene dificultades para socializar, se frustra rápidamente cuando no se hace su voluntad e incluso tiene “malos modales”. Entonces yo… ______________________________________________________________________________________________________________________________________________________________________________________________________</w:t>
      </w:r>
    </w:p>
    <w:p w:rsidR="00282C7A" w:rsidRDefault="00282C7A" w:rsidP="00282C7A">
      <w:pPr>
        <w:spacing w:line="360" w:lineRule="auto"/>
        <w:rPr>
          <w:rFonts w:eastAsia="Times New Roman"/>
          <w:b/>
          <w:szCs w:val="24"/>
          <w:lang w:val="x-none" w:eastAsia="es-ES"/>
        </w:rPr>
      </w:pPr>
      <w:bookmarkStart w:id="3" w:name="_Toc430523738"/>
    </w:p>
    <w:p w:rsidR="00282C7A" w:rsidRDefault="00282C7A" w:rsidP="0071088D">
      <w:pPr>
        <w:pStyle w:val="Ttulo2"/>
        <w:spacing w:line="360" w:lineRule="auto"/>
      </w:pPr>
      <w:bookmarkStart w:id="4" w:name="_Toc445881441"/>
      <w:r>
        <w:rPr>
          <w:sz w:val="24"/>
        </w:rPr>
        <w:t xml:space="preserve"> </w:t>
      </w:r>
      <w:bookmarkEnd w:id="3"/>
      <w:bookmarkEnd w:id="4"/>
    </w:p>
    <w:p w:rsidR="0093142A" w:rsidRDefault="0093142A"/>
    <w:sectPr w:rsidR="0093142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AA" w:rsidRDefault="00814DAA" w:rsidP="00282C7A">
      <w:r>
        <w:separator/>
      </w:r>
    </w:p>
  </w:endnote>
  <w:endnote w:type="continuationSeparator" w:id="0">
    <w:p w:rsidR="00814DAA" w:rsidRDefault="00814DAA"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6" w:rsidRPr="0004014A" w:rsidRDefault="004A37F6" w:rsidP="0004014A">
    <w:pPr>
      <w:pStyle w:val="Piedepgina"/>
      <w:jc w:val="center"/>
      <w:rPr>
        <w:rFonts w:ascii="Tempus Sans ITC" w:hAnsi="Tempus Sans ITC"/>
        <w:b/>
        <w:sz w:val="22"/>
      </w:rPr>
    </w:pPr>
    <w:r w:rsidRPr="0004014A">
      <w:rPr>
        <w:rFonts w:ascii="Tempus Sans ITC" w:hAnsi="Tempus Sans ITC"/>
        <w:b/>
        <w:sz w:val="22"/>
      </w:rPr>
      <w:t xml:space="preserve">Antes de imprimir este documento… piense en el medio ambiente!  </w:t>
    </w:r>
  </w:p>
  <w:p w:rsidR="00D92792" w:rsidRDefault="004A37F6" w:rsidP="00AC1AA3">
    <w:pPr>
      <w:pStyle w:val="Piedepgina"/>
      <w:jc w:val="center"/>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p>
  <w:p w:rsidR="004A37F6" w:rsidRPr="00401190" w:rsidRDefault="00D92792" w:rsidP="00AC1AA3">
    <w:pPr>
      <w:pStyle w:val="Piedepgina"/>
      <w:jc w:val="center"/>
      <w:rPr>
        <w:rFonts w:cs="Arial"/>
        <w:sz w:val="12"/>
        <w:szCs w:val="12"/>
      </w:rPr>
    </w:pPr>
    <w:r w:rsidRPr="00D92792">
      <w:rPr>
        <w:rFonts w:cs="Arial"/>
        <w:sz w:val="12"/>
        <w:szCs w:val="12"/>
      </w:rPr>
      <w:t>LOS DATOS PROPORCIONADOS SERAN TRATADOS DE ACUERDO A LA POLITICA DE TRATAMIENTO DE DATOS PERSONALES DEL ICBF Y A LA LEY 1581 DE 2012</w:t>
    </w:r>
    <w:r w:rsidR="004A37F6" w:rsidRPr="002835E6">
      <w:rPr>
        <w:rFonts w:cs="Arial"/>
        <w:sz w:val="12"/>
        <w:szCs w:val="12"/>
      </w:rPr>
      <w:t>.</w:t>
    </w:r>
  </w:p>
  <w:p w:rsidR="004A37F6" w:rsidRDefault="004A37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AA" w:rsidRDefault="00814DAA" w:rsidP="00282C7A">
      <w:r>
        <w:separator/>
      </w:r>
    </w:p>
  </w:footnote>
  <w:footnote w:type="continuationSeparator" w:id="0">
    <w:p w:rsidR="00814DAA" w:rsidRDefault="00814DAA" w:rsidP="00282C7A">
      <w:r>
        <w:continuationSeparator/>
      </w:r>
    </w:p>
  </w:footnote>
  <w:footnote w:id="1">
    <w:p w:rsidR="004A37F6" w:rsidRDefault="004A37F6" w:rsidP="00282C7A">
      <w:pPr>
        <w:pStyle w:val="Textonotapi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s-ES"/>
        </w:rPr>
      </w:pPr>
      <w:r>
        <w:rPr>
          <w:rStyle w:val="Refdenotaalpie"/>
          <w:rFonts w:ascii="Arial" w:hAnsi="Arial" w:cs="Arial"/>
        </w:rPr>
        <w:footnoteRef/>
      </w:r>
      <w:r>
        <w:rPr>
          <w:rFonts w:ascii="Arial" w:hAnsi="Arial" w:cs="Arial"/>
        </w:rPr>
        <w:t xml:space="preserve"> </w:t>
      </w:r>
      <w:r>
        <w:rPr>
          <w:rFonts w:ascii="Arial" w:hAnsi="Arial" w:cs="Arial"/>
          <w:lang w:val="es-ES"/>
        </w:rPr>
        <w:t>ICBF, Aporte de la Regional Bogotá,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4A37F6" w:rsidRPr="007B23EE" w:rsidTr="00BF2B88">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4A37F6" w:rsidRPr="007B23EE" w:rsidRDefault="004A37F6" w:rsidP="00AC1AA3">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0F397EC7" wp14:editId="2BC15849">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04014A" w:rsidRDefault="0004014A" w:rsidP="0004014A">
          <w:pPr>
            <w:widowControl w:val="0"/>
            <w:tabs>
              <w:tab w:val="center" w:pos="4252"/>
              <w:tab w:val="right" w:pos="8504"/>
            </w:tabs>
            <w:adjustRightInd w:val="0"/>
            <w:jc w:val="center"/>
            <w:textAlignment w:val="baseline"/>
            <w:rPr>
              <w:rFonts w:cs="Arial"/>
              <w:b/>
              <w:sz w:val="20"/>
              <w:szCs w:val="20"/>
            </w:rPr>
          </w:pPr>
          <w:r w:rsidRPr="00CC76E9">
            <w:rPr>
              <w:rFonts w:cs="Arial"/>
              <w:b/>
              <w:sz w:val="20"/>
              <w:szCs w:val="20"/>
              <w:lang w:val="x-none"/>
            </w:rPr>
            <w:t xml:space="preserve">PROCESO </w:t>
          </w:r>
          <w:r>
            <w:rPr>
              <w:rFonts w:cs="Arial"/>
              <w:b/>
              <w:sz w:val="20"/>
              <w:szCs w:val="20"/>
            </w:rPr>
            <w:t>PROTECCIÓN</w:t>
          </w:r>
        </w:p>
        <w:p w:rsidR="0004014A" w:rsidRPr="00CC76E9" w:rsidRDefault="0004014A" w:rsidP="0004014A">
          <w:pPr>
            <w:widowControl w:val="0"/>
            <w:tabs>
              <w:tab w:val="center" w:pos="4252"/>
              <w:tab w:val="right" w:pos="8504"/>
            </w:tabs>
            <w:adjustRightInd w:val="0"/>
            <w:jc w:val="center"/>
            <w:textAlignment w:val="baseline"/>
            <w:rPr>
              <w:rFonts w:cs="Arial"/>
              <w:b/>
              <w:sz w:val="20"/>
              <w:szCs w:val="20"/>
            </w:rPr>
          </w:pPr>
        </w:p>
        <w:p w:rsidR="0004014A" w:rsidRDefault="0004014A" w:rsidP="0004014A">
          <w:pPr>
            <w:widowControl w:val="0"/>
            <w:tabs>
              <w:tab w:val="center" w:pos="4252"/>
              <w:tab w:val="right" w:pos="8504"/>
            </w:tabs>
            <w:adjustRightInd w:val="0"/>
            <w:jc w:val="center"/>
            <w:textAlignment w:val="baseline"/>
            <w:rPr>
              <w:rFonts w:cs="Arial"/>
              <w:b/>
              <w:sz w:val="20"/>
              <w:szCs w:val="20"/>
              <w:lang w:val="x-none"/>
            </w:rPr>
          </w:pPr>
          <w:r>
            <w:rPr>
              <w:rFonts w:cs="Arial"/>
              <w:b/>
              <w:sz w:val="20"/>
              <w:szCs w:val="20"/>
              <w:lang w:val="x-none"/>
            </w:rPr>
            <w:t>FORMATO PARA TALLER PRESENCIAL ASPIRANTES SUPER AMIGOS</w:t>
          </w:r>
        </w:p>
        <w:p w:rsidR="0004014A" w:rsidRDefault="0004014A" w:rsidP="0004014A">
          <w:pPr>
            <w:widowControl w:val="0"/>
            <w:tabs>
              <w:tab w:val="center" w:pos="4252"/>
              <w:tab w:val="right" w:pos="8504"/>
            </w:tabs>
            <w:adjustRightInd w:val="0"/>
            <w:jc w:val="center"/>
            <w:textAlignment w:val="baseline"/>
            <w:rPr>
              <w:rFonts w:cs="Arial"/>
              <w:b/>
              <w:sz w:val="20"/>
              <w:szCs w:val="20"/>
              <w:lang w:val="x-none"/>
            </w:rPr>
          </w:pPr>
        </w:p>
        <w:p w:rsidR="004A37F6" w:rsidRPr="007B23EE" w:rsidRDefault="0004014A" w:rsidP="0004014A">
          <w:pPr>
            <w:tabs>
              <w:tab w:val="left" w:pos="8789"/>
            </w:tabs>
            <w:jc w:val="center"/>
            <w:rPr>
              <w:rFonts w:eastAsia="Times" w:cs="Arial"/>
              <w:color w:val="1C1C1C"/>
              <w:sz w:val="22"/>
            </w:rPr>
          </w:pPr>
          <w:r w:rsidRPr="00CC76E9">
            <w:rPr>
              <w:rFonts w:cs="Arial"/>
              <w:b/>
              <w:sz w:val="20"/>
              <w:szCs w:val="20"/>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4A37F6" w:rsidRPr="00E704D8" w:rsidRDefault="00E704D8" w:rsidP="00AC1AA3">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F31</w:t>
          </w:r>
          <w:r w:rsidR="00C8676F">
            <w:rPr>
              <w:rFonts w:cs="Arial"/>
              <w:sz w:val="20"/>
              <w:szCs w:val="20"/>
            </w:rPr>
            <w:t>.LM</w:t>
          </w:r>
          <w:r w:rsidRPr="00E704D8">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rsidR="004A37F6" w:rsidRPr="00E704D8" w:rsidRDefault="00C65353" w:rsidP="0004014A">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21/05/2018</w:t>
          </w:r>
        </w:p>
      </w:tc>
    </w:tr>
    <w:tr w:rsidR="004A37F6" w:rsidRPr="007B23EE" w:rsidTr="004A37F6">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4A37F6" w:rsidRPr="007B23EE" w:rsidRDefault="004A37F6" w:rsidP="00AC1AA3">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4A37F6" w:rsidRPr="007B23EE" w:rsidRDefault="004A37F6" w:rsidP="00AC1AA3">
          <w:pPr>
            <w:ind w:left="709" w:right="227"/>
            <w:rPr>
              <w:rFonts w:eastAsia="Times" w:cs="Arial"/>
              <w:color w:val="1C1C1C"/>
              <w:sz w:val="20"/>
              <w:szCs w:val="20"/>
            </w:rPr>
          </w:pPr>
        </w:p>
      </w:tc>
    </w:tr>
    <w:tr w:rsidR="004A37F6" w:rsidRPr="007B23EE" w:rsidTr="004A37F6">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lang w:val="x-none"/>
            </w:rPr>
          </w:pPr>
        </w:p>
        <w:p w:rsidR="004A37F6" w:rsidRPr="0004014A" w:rsidRDefault="00BF2B88" w:rsidP="00AC1AA3">
          <w:pPr>
            <w:widowControl w:val="0"/>
            <w:tabs>
              <w:tab w:val="center" w:pos="4252"/>
              <w:tab w:val="right" w:pos="8504"/>
            </w:tabs>
            <w:adjustRightInd w:val="0"/>
            <w:spacing w:line="360" w:lineRule="atLeast"/>
            <w:jc w:val="center"/>
            <w:textAlignment w:val="baseline"/>
            <w:rPr>
              <w:rFonts w:cs="Arial"/>
              <w:bCs/>
              <w:sz w:val="20"/>
              <w:szCs w:val="20"/>
              <w:lang w:val="es-CO"/>
            </w:rPr>
          </w:pPr>
          <w:r>
            <w:rPr>
              <w:rFonts w:cs="Arial"/>
              <w:bCs/>
              <w:sz w:val="20"/>
              <w:szCs w:val="20"/>
              <w:lang w:val="x-none"/>
            </w:rPr>
            <w:t>Versión 3</w:t>
          </w:r>
        </w:p>
        <w:p w:rsidR="004A37F6" w:rsidRPr="007B23EE" w:rsidRDefault="004A37F6" w:rsidP="00AC1AA3">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C65353">
            <w:rPr>
              <w:rFonts w:cs="Arial"/>
              <w:noProof/>
              <w:sz w:val="20"/>
              <w:szCs w:val="20"/>
              <w:lang w:val="x-none"/>
            </w:rPr>
            <w:t>2</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C65353">
            <w:rPr>
              <w:rFonts w:cs="Arial"/>
              <w:noProof/>
              <w:sz w:val="20"/>
              <w:szCs w:val="20"/>
              <w:lang w:val="x-none"/>
            </w:rPr>
            <w:t>6</w:t>
          </w:r>
          <w:r w:rsidRPr="007B23EE">
            <w:rPr>
              <w:rFonts w:cs="Arial"/>
              <w:sz w:val="20"/>
              <w:szCs w:val="20"/>
              <w:lang w:val="x-none"/>
            </w:rPr>
            <w:fldChar w:fldCharType="end"/>
          </w:r>
        </w:p>
      </w:tc>
    </w:tr>
  </w:tbl>
  <w:sdt>
    <w:sdtPr>
      <w:id w:val="-834060352"/>
      <w:docPartObj>
        <w:docPartGallery w:val="Watermarks"/>
        <w:docPartUnique/>
      </w:docPartObj>
    </w:sdtPr>
    <w:sdtEndPr/>
    <w:sdtContent>
      <w:p w:rsidR="004A37F6" w:rsidRDefault="00814DAA">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553267" o:spid="_x0000_s2049"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16"/>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7A"/>
    <w:rsid w:val="0004014A"/>
    <w:rsid w:val="000C674E"/>
    <w:rsid w:val="00121152"/>
    <w:rsid w:val="001954CB"/>
    <w:rsid w:val="00200A19"/>
    <w:rsid w:val="00230A5E"/>
    <w:rsid w:val="00282C7A"/>
    <w:rsid w:val="00313995"/>
    <w:rsid w:val="00354CB1"/>
    <w:rsid w:val="003574E1"/>
    <w:rsid w:val="003C1355"/>
    <w:rsid w:val="004A37F6"/>
    <w:rsid w:val="00500037"/>
    <w:rsid w:val="00527781"/>
    <w:rsid w:val="0057490B"/>
    <w:rsid w:val="00693E21"/>
    <w:rsid w:val="0071088D"/>
    <w:rsid w:val="00763409"/>
    <w:rsid w:val="0079038E"/>
    <w:rsid w:val="00814DAA"/>
    <w:rsid w:val="008A3822"/>
    <w:rsid w:val="008C328E"/>
    <w:rsid w:val="008C7E4B"/>
    <w:rsid w:val="008E6B38"/>
    <w:rsid w:val="0093142A"/>
    <w:rsid w:val="00AB26B5"/>
    <w:rsid w:val="00AC1AA3"/>
    <w:rsid w:val="00B40747"/>
    <w:rsid w:val="00BA5191"/>
    <w:rsid w:val="00BF2B88"/>
    <w:rsid w:val="00C65353"/>
    <w:rsid w:val="00C8676F"/>
    <w:rsid w:val="00D92792"/>
    <w:rsid w:val="00E704D8"/>
    <w:rsid w:val="00F201DE"/>
    <w:rsid w:val="00F3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PuestoCar1">
    <w:name w:val="Puesto Car1"/>
    <w:aliases w:val="caption Car2"/>
    <w:basedOn w:val="Fuentedeprrafopredeter"/>
    <w:link w:val="Puesto"/>
    <w:locked/>
    <w:rsid w:val="00282C7A"/>
    <w:rPr>
      <w:rFonts w:ascii="Arial" w:eastAsia="Arial Unicode MS" w:hAnsi="Arial" w:cs="Arial"/>
      <w:b/>
      <w:bCs/>
      <w:sz w:val="24"/>
      <w:lang w:val="es-ES" w:eastAsia="es-ES"/>
    </w:rPr>
  </w:style>
  <w:style w:type="paragraph" w:styleId="Puesto">
    <w:name w:val="Title"/>
    <w:aliases w:val="caption"/>
    <w:basedOn w:val="Normal"/>
    <w:link w:val="PuestoCar1"/>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de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6695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Liliana Traslaviña de Antonio</cp:lastModifiedBy>
  <cp:revision>2</cp:revision>
  <dcterms:created xsi:type="dcterms:W3CDTF">2018-05-21T16:42:00Z</dcterms:created>
  <dcterms:modified xsi:type="dcterms:W3CDTF">2018-05-21T16:42:00Z</dcterms:modified>
</cp:coreProperties>
</file>