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 xml:space="preserve">Ciudad y fecha, </w:t>
      </w:r>
    </w:p>
    <w:p w:rsidR="00FB505D" w:rsidRPr="00CB63FC" w:rsidRDefault="00FB505D" w:rsidP="00FB505D">
      <w:pPr>
        <w:autoSpaceDE w:val="0"/>
        <w:autoSpaceDN w:val="0"/>
        <w:adjustRightInd w:val="0"/>
        <w:spacing w:line="360" w:lineRule="auto"/>
        <w:mirrorIndents/>
        <w:jc w:val="both"/>
        <w:rPr>
          <w:rFonts w:ascii="Arial" w:hAnsi="Arial" w:cs="Arial"/>
        </w:rPr>
      </w:pPr>
      <w:bookmarkStart w:id="0" w:name="_GoBack"/>
      <w:bookmarkEnd w:id="0"/>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 xml:space="preserve">Señores </w:t>
      </w:r>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Instituto Colombiano de Bienestar Familiar/</w:t>
      </w:r>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Institución Autorizada para desarrollar el programa de Adopción_____________________</w:t>
      </w:r>
    </w:p>
    <w:p w:rsidR="00FB505D" w:rsidRPr="00CB63FC" w:rsidRDefault="00FB505D" w:rsidP="00FB505D">
      <w:pPr>
        <w:autoSpaceDE w:val="0"/>
        <w:autoSpaceDN w:val="0"/>
        <w:adjustRightInd w:val="0"/>
        <w:spacing w:line="360" w:lineRule="auto"/>
        <w:mirrorIndents/>
        <w:jc w:val="both"/>
        <w:rPr>
          <w:rFonts w:ascii="Arial" w:hAnsi="Arial" w:cs="Arial"/>
        </w:rPr>
      </w:pPr>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Ref. Compromiso de seguimiento a la solicitud de adopción N°__________</w:t>
      </w:r>
    </w:p>
    <w:p w:rsidR="00FB505D" w:rsidRPr="00CB63FC" w:rsidRDefault="00FB505D" w:rsidP="00FB505D">
      <w:pPr>
        <w:autoSpaceDE w:val="0"/>
        <w:autoSpaceDN w:val="0"/>
        <w:adjustRightInd w:val="0"/>
        <w:spacing w:line="360" w:lineRule="auto"/>
        <w:mirrorIndents/>
        <w:jc w:val="both"/>
        <w:rPr>
          <w:rFonts w:ascii="Arial" w:hAnsi="Arial" w:cs="Arial"/>
        </w:rPr>
      </w:pPr>
    </w:p>
    <w:p w:rsidR="00FB505D" w:rsidRPr="00CB63FC" w:rsidRDefault="00FB505D" w:rsidP="00FB505D">
      <w:pPr>
        <w:autoSpaceDE w:val="0"/>
        <w:autoSpaceDN w:val="0"/>
        <w:adjustRightInd w:val="0"/>
        <w:spacing w:line="360" w:lineRule="auto"/>
        <w:mirrorIndents/>
        <w:jc w:val="both"/>
        <w:rPr>
          <w:rFonts w:ascii="Arial" w:hAnsi="Arial" w:cs="Arial"/>
        </w:rPr>
      </w:pPr>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Nosotros, ________________y ______________</w:t>
      </w:r>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Habiéndonos explicado la importancia que representa para el niño, o adolescente y para nuestra familia el seguimiento post-adopción, queremos expresar nuestra aceptación de contactar y ser acompañados en este proceso, por el ICBF o la IAPA, por lo menos durante dos (2) años</w:t>
      </w:r>
      <w:r w:rsidRPr="00CB63FC">
        <w:rPr>
          <w:rFonts w:ascii="Arial" w:hAnsi="Arial" w:cs="Arial"/>
          <w:vertAlign w:val="superscript"/>
        </w:rPr>
        <w:footnoteReference w:id="1"/>
      </w:r>
      <w:r w:rsidRPr="00CB63FC">
        <w:rPr>
          <w:rFonts w:ascii="Arial" w:hAnsi="Arial" w:cs="Arial"/>
        </w:rPr>
        <w:t xml:space="preserve"> y por el tiempo que sea necesario, para que rinda al menos cuatro (4) informes con los elementos requeridos en el Lineamiento Técnico Administrativo del Programa de Adopción. Igualmente nos comprometemos a cumplir las citas, a suministrarles la información que nos soliciten, manteniéndola actualizada y a participar en los procesos educativos o terapéuticos que nos recomienden. </w:t>
      </w:r>
    </w:p>
    <w:p w:rsidR="00FB505D" w:rsidRPr="00CB63FC" w:rsidRDefault="00FB505D" w:rsidP="00FB505D">
      <w:pPr>
        <w:autoSpaceDE w:val="0"/>
        <w:autoSpaceDN w:val="0"/>
        <w:adjustRightInd w:val="0"/>
        <w:spacing w:line="360" w:lineRule="auto"/>
        <w:mirrorIndents/>
        <w:jc w:val="both"/>
        <w:rPr>
          <w:rFonts w:ascii="Arial" w:hAnsi="Arial" w:cs="Arial"/>
        </w:rPr>
      </w:pPr>
    </w:p>
    <w:p w:rsidR="00FB505D" w:rsidRPr="00CB63FC" w:rsidRDefault="00FB505D" w:rsidP="00FB505D">
      <w:pPr>
        <w:autoSpaceDE w:val="0"/>
        <w:autoSpaceDN w:val="0"/>
        <w:adjustRightInd w:val="0"/>
        <w:spacing w:line="360" w:lineRule="auto"/>
        <w:mirrorIndents/>
        <w:jc w:val="both"/>
        <w:rPr>
          <w:rFonts w:ascii="Arial" w:hAnsi="Arial" w:cs="Arial"/>
        </w:rPr>
      </w:pPr>
      <w:r w:rsidRPr="00CB63FC">
        <w:rPr>
          <w:rFonts w:ascii="Arial" w:hAnsi="Arial" w:cs="Arial"/>
        </w:rPr>
        <w:t xml:space="preserve">Cordialmente, </w:t>
      </w:r>
    </w:p>
    <w:p w:rsidR="00FB505D" w:rsidRPr="00CB63FC" w:rsidRDefault="00FB505D" w:rsidP="00FB505D">
      <w:pPr>
        <w:spacing w:line="360" w:lineRule="auto"/>
        <w:mirrorIndents/>
        <w:jc w:val="both"/>
        <w:rPr>
          <w:rFonts w:ascii="Arial" w:hAnsi="Arial" w:cs="Arial"/>
          <w:lang w:eastAsia="x-none"/>
        </w:rPr>
      </w:pPr>
    </w:p>
    <w:p w:rsidR="00FB505D" w:rsidRPr="00CB63FC" w:rsidRDefault="00FB505D" w:rsidP="00FB505D">
      <w:pPr>
        <w:spacing w:line="360" w:lineRule="auto"/>
        <w:mirrorIndents/>
        <w:jc w:val="both"/>
        <w:rPr>
          <w:rFonts w:ascii="Arial" w:hAnsi="Arial" w:cs="Arial"/>
          <w:lang w:eastAsia="x-none"/>
        </w:rPr>
      </w:pPr>
    </w:p>
    <w:p w:rsidR="00FB505D" w:rsidRPr="00CB63FC" w:rsidRDefault="00FB505D" w:rsidP="00FB505D">
      <w:pPr>
        <w:spacing w:line="360" w:lineRule="auto"/>
        <w:mirrorIndents/>
        <w:jc w:val="both"/>
        <w:rPr>
          <w:rFonts w:ascii="Arial" w:hAnsi="Arial" w:cs="Arial"/>
        </w:rPr>
      </w:pPr>
      <w:r w:rsidRPr="00CB63FC">
        <w:rPr>
          <w:rFonts w:ascii="Arial" w:hAnsi="Arial" w:cs="Arial"/>
          <w:lang w:eastAsia="x-none"/>
        </w:rPr>
        <w:t xml:space="preserve">Firma de solicitantes y documento de identidad. </w:t>
      </w:r>
    </w:p>
    <w:p w:rsidR="008951F2" w:rsidRPr="00CB63FC" w:rsidRDefault="008951F2" w:rsidP="00FB505D">
      <w:pPr>
        <w:jc w:val="both"/>
        <w:rPr>
          <w:rFonts w:ascii="Arial" w:hAnsi="Arial" w:cs="Arial"/>
        </w:rPr>
      </w:pPr>
    </w:p>
    <w:sectPr w:rsidR="008951F2" w:rsidRPr="00CB63FC"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F1" w:rsidRDefault="009D24F1">
      <w:r>
        <w:separator/>
      </w:r>
    </w:p>
  </w:endnote>
  <w:endnote w:type="continuationSeparator" w:id="0">
    <w:p w:rsidR="009D24F1" w:rsidRDefault="009D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3" w:rsidRDefault="00BA1C03" w:rsidP="00E80892">
    <w:r>
      <w:rPr>
        <w:noProof/>
        <w:lang w:eastAsia="es-CO"/>
      </w:rPr>
      <mc:AlternateContent>
        <mc:Choice Requires="wps">
          <w:drawing>
            <wp:anchor distT="0" distB="0" distL="114300" distR="114300" simplePos="0" relativeHeight="251664384" behindDoc="0" locked="0" layoutInCell="1" allowOverlap="1" wp14:anchorId="5A8884F8" wp14:editId="4261F52A">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2E45"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43SeT2YPU4zo1ZeQ4pporPOfuO5RMErsvCWi7XyllQLhtc1iGXJ4&#10;cT7QIsU1IVRVeiOkjPpLhYYSL6aTaUxwWgoWnCHM2XZXSYsOJGxQ/MUewXMfZvVesQjWccLWF9sT&#10;Ic82FJcq4EFjQOdinVfkxyJdrOfreT6CXtejPK3r0fOmykezTfY4rR/qqqqzn4FalhedYIyrwO66&#10;rln+d+tweTjnRbst7G0MyXv0OC8ge/2PpKOyQczzWuw0O23tVXHY0Bh8eU3hCdzfwb5/86tf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ANsetbHgIAADsEAAAOAAAAAAAAAAAAAAAAAC4CAABkcnMvZTJvRG9jLnhtbFBLAQIt&#10;ABQABgAIAAAAIQBllljj3AAAAAcBAAAPAAAAAAAAAAAAAAAAAHgEAABkcnMvZG93bnJldi54bWxQ&#10;SwUGAAAAAAQABADzAAAAgQUAAAAA&#10;"/>
          </w:pict>
        </mc:Fallback>
      </mc:AlternateContent>
    </w:r>
    <w:r>
      <w:t xml:space="preserve">                                                                                                                                 </w:t>
    </w:r>
  </w:p>
  <w:p w:rsidR="00061545" w:rsidRDefault="00061545" w:rsidP="00061545">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p>
  <w:p w:rsidR="00061545" w:rsidRDefault="00061545" w:rsidP="00061545">
    <w:pPr>
      <w:pStyle w:val="Piedepgina"/>
      <w:jc w:val="center"/>
      <w:rPr>
        <w:rFonts w:ascii="Arial" w:hAnsi="Arial" w:cs="Arial"/>
        <w:i/>
        <w:sz w:val="12"/>
        <w:szCs w:val="12"/>
      </w:rPr>
    </w:pPr>
  </w:p>
  <w:p w:rsidR="00050B8E" w:rsidRDefault="00061545" w:rsidP="00061545">
    <w:pPr>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C23AC0" w:rsidRDefault="00C23AC0" w:rsidP="00061545">
    <w:pPr>
      <w:jc w:val="center"/>
      <w:rPr>
        <w:rFonts w:ascii="Arial" w:hAnsi="Arial" w:cs="Arial"/>
        <w:sz w:val="12"/>
        <w:szCs w:val="12"/>
      </w:rPr>
    </w:pPr>
  </w:p>
  <w:p w:rsidR="00BA1C03" w:rsidRPr="00E7284D" w:rsidRDefault="00BA1C03" w:rsidP="00C23AC0">
    <w:pPr>
      <w:tabs>
        <w:tab w:val="left" w:pos="4470"/>
        <w:tab w:val="center" w:pos="4848"/>
      </w:tabs>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78C9AFC7" wp14:editId="6C6964AB">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5168" behindDoc="1" locked="0" layoutInCell="1" allowOverlap="1" wp14:anchorId="73AEB303" wp14:editId="10165D73">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8E" w:rsidRPr="00050B8E">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F1" w:rsidRDefault="009D24F1">
      <w:r>
        <w:separator/>
      </w:r>
    </w:p>
  </w:footnote>
  <w:footnote w:type="continuationSeparator" w:id="0">
    <w:p w:rsidR="009D24F1" w:rsidRDefault="009D24F1">
      <w:r>
        <w:continuationSeparator/>
      </w:r>
    </w:p>
  </w:footnote>
  <w:footnote w:id="1">
    <w:p w:rsidR="00FB505D" w:rsidRPr="005A46C0" w:rsidRDefault="00FB505D" w:rsidP="00FB505D">
      <w:pPr>
        <w:pStyle w:val="Textonotapie"/>
        <w:rPr>
          <w:rStyle w:val="Refdenotaalpie"/>
          <w:rFonts w:ascii="Arial" w:hAnsi="Arial" w:cs="Arial"/>
          <w:sz w:val="18"/>
          <w:szCs w:val="18"/>
        </w:rPr>
      </w:pPr>
      <w:r w:rsidRPr="005A46C0">
        <w:rPr>
          <w:rStyle w:val="Refdenotaalpie"/>
          <w:rFonts w:ascii="Arial" w:hAnsi="Arial" w:cs="Arial"/>
          <w:sz w:val="18"/>
          <w:szCs w:val="18"/>
        </w:rPr>
        <w:footnoteRef/>
      </w:r>
      <w:r w:rsidRPr="005A46C0">
        <w:rPr>
          <w:rFonts w:ascii="Arial" w:hAnsi="Arial" w:cs="Arial"/>
          <w:sz w:val="18"/>
          <w:szCs w:val="18"/>
        </w:rPr>
        <w:t xml:space="preserve"> </w:t>
      </w:r>
      <w:r w:rsidRPr="005A46C0">
        <w:rPr>
          <w:rFonts w:ascii="Arial" w:hAnsi="Arial" w:cs="Arial"/>
          <w:sz w:val="18"/>
          <w:szCs w:val="18"/>
          <w:lang w:val="es-CO"/>
        </w:rPr>
        <w:t xml:space="preserve">En caso de adopción de hijo de cónyuge, legalización del hijo de crianza y consanguíneo el término es de un (1) año y son dos informes. </w:t>
      </w:r>
      <w:r w:rsidRPr="005A46C0">
        <w:rPr>
          <w:rFonts w:ascii="Arial" w:hAnsi="Arial" w:cs="Arial"/>
          <w:i/>
          <w:vanish/>
          <w:sz w:val="18"/>
          <w:szCs w:val="18"/>
        </w:rPr>
        <w:t>endo del caso) ento para que el EGARLO. GRACIAS. ONSENTIMIENTO, CDOLESma de calidad</w:t>
      </w:r>
      <w:r w:rsidRPr="005A46C0">
        <w:rPr>
          <w:rFonts w:ascii="Arial" w:hAnsi="Arial" w:cs="Arial"/>
          <w:i/>
          <w:vanish/>
          <w:sz w:val="18"/>
          <w:szCs w:val="18"/>
        </w:rPr>
        <w:cr/>
        <w:t>cumplimiento de los terminos</w:t>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r w:rsidRPr="005A46C0">
        <w:rPr>
          <w:rFonts w:ascii="Arial" w:hAnsi="Arial" w:cs="Arial"/>
          <w:i/>
          <w:vanish/>
          <w:sz w:val="18"/>
          <w:szCs w:val="18"/>
        </w:rPr>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F8" w:rsidRDefault="009D24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012297" o:spid="_x0000_s2059" type="#_x0000_t136" style="position:absolute;margin-left:0;margin-top:0;width:512.65pt;height:170.85pt;rotation:315;z-index:-25162854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013494" w:rsidRPr="00C8668F" w:rsidTr="00600591">
      <w:trPr>
        <w:cantSplit/>
        <w:trHeight w:val="983"/>
      </w:trPr>
      <w:tc>
        <w:tcPr>
          <w:tcW w:w="1262" w:type="dxa"/>
          <w:vMerge w:val="restart"/>
        </w:tcPr>
        <w:p w:rsidR="00013494" w:rsidRPr="00C8668F" w:rsidRDefault="00013494" w:rsidP="00013494">
          <w:pPr>
            <w:tabs>
              <w:tab w:val="center" w:pos="4252"/>
              <w:tab w:val="right" w:pos="8504"/>
            </w:tabs>
          </w:pPr>
          <w:r w:rsidRPr="00C8668F">
            <w:rPr>
              <w:noProof/>
              <w:lang w:eastAsia="es-CO"/>
            </w:rPr>
            <w:drawing>
              <wp:anchor distT="0" distB="0" distL="114300" distR="114300" simplePos="0" relativeHeight="251683840" behindDoc="0" locked="0" layoutInCell="1" allowOverlap="1" wp14:anchorId="0174713D" wp14:editId="6B28D340">
                <wp:simplePos x="0" y="0"/>
                <wp:positionH relativeFrom="column">
                  <wp:posOffset>26670</wp:posOffset>
                </wp:positionH>
                <wp:positionV relativeFrom="paragraph">
                  <wp:posOffset>75565</wp:posOffset>
                </wp:positionV>
                <wp:extent cx="586740" cy="793066"/>
                <wp:effectExtent l="0" t="0" r="3810" b="762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793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rsidR="00013494" w:rsidRPr="00C8668F" w:rsidRDefault="00013494" w:rsidP="00CB63FC">
          <w:pPr>
            <w:tabs>
              <w:tab w:val="left" w:pos="380"/>
              <w:tab w:val="center" w:pos="2571"/>
              <w:tab w:val="center" w:pos="4252"/>
              <w:tab w:val="right" w:pos="8504"/>
            </w:tabs>
            <w:jc w:val="center"/>
            <w:rPr>
              <w:rFonts w:ascii="Arial" w:hAnsi="Arial" w:cs="Arial"/>
              <w:b/>
              <w:sz w:val="16"/>
              <w:szCs w:val="16"/>
            </w:rPr>
          </w:pPr>
        </w:p>
        <w:p w:rsidR="00600591" w:rsidRPr="00C8668F" w:rsidRDefault="00013494" w:rsidP="00CB63FC">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 xml:space="preserve">PROCESO </w:t>
          </w:r>
        </w:p>
        <w:p w:rsidR="00013494" w:rsidRPr="00C8668F" w:rsidRDefault="00013494" w:rsidP="00CB63FC">
          <w:pPr>
            <w:tabs>
              <w:tab w:val="center" w:pos="4252"/>
              <w:tab w:val="right" w:pos="8504"/>
            </w:tabs>
            <w:jc w:val="center"/>
            <w:rPr>
              <w:rFonts w:ascii="Arial" w:hAnsi="Arial" w:cs="Arial"/>
              <w:b/>
              <w:sz w:val="20"/>
              <w:szCs w:val="20"/>
            </w:rPr>
          </w:pPr>
          <w:r w:rsidRPr="00C8668F">
            <w:rPr>
              <w:rFonts w:ascii="Arial" w:hAnsi="Arial" w:cs="Arial"/>
              <w:b/>
              <w:sz w:val="20"/>
              <w:szCs w:val="20"/>
            </w:rPr>
            <w:t xml:space="preserve">PROTECCIÓN </w:t>
          </w:r>
        </w:p>
        <w:p w:rsidR="00013494" w:rsidRPr="00C8668F" w:rsidRDefault="00013494" w:rsidP="00013494">
          <w:pPr>
            <w:tabs>
              <w:tab w:val="center" w:pos="4252"/>
              <w:tab w:val="right" w:pos="8504"/>
            </w:tabs>
            <w:jc w:val="center"/>
            <w:rPr>
              <w:rFonts w:ascii="Arial" w:hAnsi="Arial" w:cs="Arial"/>
              <w:b/>
              <w:sz w:val="20"/>
              <w:szCs w:val="20"/>
            </w:rPr>
          </w:pPr>
        </w:p>
        <w:p w:rsidR="00013494" w:rsidRPr="00C8668F" w:rsidRDefault="0083132C" w:rsidP="00CB63FC">
          <w:pPr>
            <w:widowControl w:val="0"/>
            <w:tabs>
              <w:tab w:val="center" w:pos="4252"/>
              <w:tab w:val="right" w:pos="8504"/>
            </w:tabs>
            <w:adjustRightInd w:val="0"/>
            <w:jc w:val="center"/>
            <w:textAlignment w:val="baseline"/>
            <w:rPr>
              <w:rFonts w:ascii="Arial" w:hAnsi="Arial" w:cs="Arial"/>
            </w:rPr>
          </w:pPr>
          <w:r>
            <w:rPr>
              <w:rFonts w:ascii="Arial" w:hAnsi="Arial" w:cs="Arial"/>
              <w:b/>
              <w:sz w:val="20"/>
              <w:szCs w:val="20"/>
            </w:rPr>
            <w:t>FORMATO</w:t>
          </w:r>
          <w:r w:rsidR="00013494" w:rsidRPr="00A05372">
            <w:rPr>
              <w:rFonts w:ascii="Arial" w:hAnsi="Arial" w:cs="Arial"/>
              <w:b/>
              <w:sz w:val="20"/>
              <w:szCs w:val="20"/>
            </w:rPr>
            <w:t xml:space="preserve"> </w:t>
          </w:r>
          <w:r w:rsidR="00013494" w:rsidRPr="00A05372">
            <w:rPr>
              <w:rFonts w:ascii="Arial" w:hAnsi="Arial" w:cs="Arial"/>
              <w:b/>
              <w:sz w:val="20"/>
              <w:szCs w:val="20"/>
              <w:lang w:val="x-none"/>
            </w:rPr>
            <w:t>COMPROMISO DE SEGUIMIENTO POST-ADOPCIÓN PARA PERSONA/CÓNYUGES/COMPAÑEROS PERMANENT</w:t>
          </w:r>
          <w:r w:rsidR="00013494">
            <w:rPr>
              <w:rFonts w:ascii="Arial" w:hAnsi="Arial" w:cs="Arial"/>
              <w:b/>
              <w:sz w:val="20"/>
              <w:szCs w:val="20"/>
              <w:lang w:val="x-none"/>
            </w:rPr>
            <w:t>ES RESIDENTE(S) EN COLOMBIA</w:t>
          </w:r>
        </w:p>
      </w:tc>
      <w:tc>
        <w:tcPr>
          <w:tcW w:w="1513" w:type="dxa"/>
          <w:vAlign w:val="center"/>
        </w:tcPr>
        <w:p w:rsidR="00013494" w:rsidRPr="00C8668F" w:rsidRDefault="00013494" w:rsidP="00013494">
          <w:pPr>
            <w:tabs>
              <w:tab w:val="center" w:pos="4252"/>
              <w:tab w:val="right" w:pos="8504"/>
            </w:tabs>
            <w:jc w:val="center"/>
            <w:rPr>
              <w:rFonts w:ascii="Arial" w:hAnsi="Arial" w:cs="Arial"/>
              <w:sz w:val="20"/>
              <w:szCs w:val="20"/>
            </w:rPr>
          </w:pPr>
          <w:r>
            <w:rPr>
              <w:rFonts w:ascii="Arial" w:hAnsi="Arial" w:cs="Arial"/>
              <w:sz w:val="20"/>
              <w:szCs w:val="20"/>
            </w:rPr>
            <w:t>F3</w:t>
          </w:r>
          <w:r w:rsidRPr="00C8668F">
            <w:rPr>
              <w:rFonts w:ascii="Arial" w:hAnsi="Arial" w:cs="Arial"/>
              <w:sz w:val="20"/>
              <w:szCs w:val="20"/>
            </w:rPr>
            <w:t>.</w:t>
          </w:r>
          <w:r w:rsidR="00B97CBF">
            <w:rPr>
              <w:rFonts w:ascii="Arial" w:hAnsi="Arial" w:cs="Arial"/>
              <w:sz w:val="20"/>
              <w:szCs w:val="20"/>
            </w:rPr>
            <w:t>LM16.P</w:t>
          </w:r>
        </w:p>
      </w:tc>
      <w:tc>
        <w:tcPr>
          <w:tcW w:w="1834" w:type="dxa"/>
          <w:vAlign w:val="center"/>
        </w:tcPr>
        <w:p w:rsidR="00013494" w:rsidRPr="00C8668F" w:rsidRDefault="00D31093" w:rsidP="00013494">
          <w:pPr>
            <w:tabs>
              <w:tab w:val="center" w:pos="4252"/>
              <w:tab w:val="right" w:pos="8504"/>
            </w:tabs>
            <w:jc w:val="center"/>
            <w:rPr>
              <w:rFonts w:ascii="Arial" w:hAnsi="Arial" w:cs="Arial"/>
              <w:sz w:val="20"/>
              <w:szCs w:val="20"/>
            </w:rPr>
          </w:pPr>
          <w:r>
            <w:rPr>
              <w:rFonts w:ascii="Arial" w:hAnsi="Arial" w:cs="Arial"/>
              <w:sz w:val="20"/>
              <w:szCs w:val="20"/>
            </w:rPr>
            <w:t>15/07/2019</w:t>
          </w:r>
        </w:p>
      </w:tc>
    </w:tr>
    <w:tr w:rsidR="00013494" w:rsidRPr="00C8668F" w:rsidTr="00482CD9">
      <w:trPr>
        <w:cantSplit/>
        <w:trHeight w:val="139"/>
      </w:trPr>
      <w:tc>
        <w:tcPr>
          <w:tcW w:w="1262" w:type="dxa"/>
          <w:vMerge/>
        </w:tcPr>
        <w:p w:rsidR="00013494" w:rsidRPr="00C8668F" w:rsidRDefault="00013494" w:rsidP="00013494">
          <w:pPr>
            <w:tabs>
              <w:tab w:val="center" w:pos="4252"/>
              <w:tab w:val="right" w:pos="8504"/>
            </w:tabs>
          </w:pPr>
        </w:p>
      </w:tc>
      <w:tc>
        <w:tcPr>
          <w:tcW w:w="6016" w:type="dxa"/>
          <w:vMerge/>
        </w:tcPr>
        <w:p w:rsidR="00013494" w:rsidRPr="00C8668F" w:rsidRDefault="00013494" w:rsidP="00013494">
          <w:pPr>
            <w:tabs>
              <w:tab w:val="center" w:pos="4252"/>
              <w:tab w:val="right" w:pos="8504"/>
            </w:tabs>
          </w:pPr>
        </w:p>
      </w:tc>
      <w:tc>
        <w:tcPr>
          <w:tcW w:w="1513" w:type="dxa"/>
          <w:vAlign w:val="center"/>
        </w:tcPr>
        <w:p w:rsidR="00013494" w:rsidRPr="00C8668F" w:rsidRDefault="00D31093" w:rsidP="00013494">
          <w:pPr>
            <w:tabs>
              <w:tab w:val="center" w:pos="4252"/>
              <w:tab w:val="right" w:pos="8504"/>
            </w:tabs>
            <w:jc w:val="center"/>
            <w:rPr>
              <w:rFonts w:ascii="Arial" w:hAnsi="Arial" w:cs="Arial"/>
              <w:sz w:val="20"/>
              <w:szCs w:val="20"/>
            </w:rPr>
          </w:pPr>
          <w:r>
            <w:rPr>
              <w:rFonts w:ascii="Arial" w:hAnsi="Arial" w:cs="Arial"/>
              <w:sz w:val="20"/>
              <w:szCs w:val="20"/>
            </w:rPr>
            <w:t>Versión 4</w:t>
          </w:r>
        </w:p>
      </w:tc>
      <w:tc>
        <w:tcPr>
          <w:tcW w:w="1834" w:type="dxa"/>
          <w:tcMar>
            <w:left w:w="57" w:type="dxa"/>
            <w:right w:w="57" w:type="dxa"/>
          </w:tcMar>
          <w:vAlign w:val="center"/>
        </w:tcPr>
        <w:p w:rsidR="00013494" w:rsidRPr="00C8668F" w:rsidRDefault="00013494" w:rsidP="00013494">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CB63FC">
            <w:rPr>
              <w:rFonts w:ascii="Arial" w:hAnsi="Arial"/>
              <w:noProof/>
              <w:sz w:val="20"/>
            </w:rPr>
            <w:t>1</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D31093">
            <w:rPr>
              <w:rFonts w:ascii="Arial" w:hAnsi="Arial" w:cs="Arial"/>
              <w:noProof/>
              <w:sz w:val="20"/>
              <w:szCs w:val="20"/>
            </w:rPr>
            <w:t>1</w:t>
          </w:r>
          <w:r w:rsidRPr="00C8668F">
            <w:rPr>
              <w:rFonts w:ascii="Arial" w:hAnsi="Arial" w:cs="Arial"/>
              <w:sz w:val="20"/>
              <w:szCs w:val="20"/>
            </w:rPr>
            <w:fldChar w:fldCharType="end"/>
          </w:r>
        </w:p>
      </w:tc>
    </w:tr>
  </w:tbl>
  <w:p w:rsidR="00BA1C03" w:rsidRDefault="009D24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012298" o:spid="_x0000_s2060" type="#_x0000_t136" style="position:absolute;margin-left:0;margin-top:0;width:512.65pt;height:170.85pt;rotation:315;z-index:-25162649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F8" w:rsidRDefault="009D24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012296" o:spid="_x0000_s2058" type="#_x0000_t136" style="position:absolute;margin-left:0;margin-top:0;width:512.65pt;height:170.85pt;rotation:315;z-index:-25163059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7"/>
  </w:num>
  <w:num w:numId="6">
    <w:abstractNumId w:val="2"/>
  </w:num>
  <w:num w:numId="7">
    <w:abstractNumId w:val="4"/>
  </w:num>
  <w:num w:numId="8">
    <w:abstractNumId w:val="12"/>
  </w:num>
  <w:num w:numId="9">
    <w:abstractNumId w:val="5"/>
  </w:num>
  <w:num w:numId="10">
    <w:abstractNumId w:val="3"/>
  </w:num>
  <w:num w:numId="11">
    <w:abstractNumId w:val="9"/>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3494"/>
    <w:rsid w:val="00014E5E"/>
    <w:rsid w:val="00014F5F"/>
    <w:rsid w:val="000338BA"/>
    <w:rsid w:val="000372C1"/>
    <w:rsid w:val="000430F2"/>
    <w:rsid w:val="00050B8E"/>
    <w:rsid w:val="0005136F"/>
    <w:rsid w:val="00054B26"/>
    <w:rsid w:val="0005630C"/>
    <w:rsid w:val="00056565"/>
    <w:rsid w:val="00056A69"/>
    <w:rsid w:val="00060257"/>
    <w:rsid w:val="00061545"/>
    <w:rsid w:val="0006243F"/>
    <w:rsid w:val="00065193"/>
    <w:rsid w:val="00071A03"/>
    <w:rsid w:val="000749AE"/>
    <w:rsid w:val="00087EFD"/>
    <w:rsid w:val="00092A47"/>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D50"/>
    <w:rsid w:val="001051FA"/>
    <w:rsid w:val="00113C8A"/>
    <w:rsid w:val="00113F09"/>
    <w:rsid w:val="0011416E"/>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F30"/>
    <w:rsid w:val="001D3F82"/>
    <w:rsid w:val="001D65C5"/>
    <w:rsid w:val="001E09C7"/>
    <w:rsid w:val="001E352A"/>
    <w:rsid w:val="001E5A1D"/>
    <w:rsid w:val="001E6181"/>
    <w:rsid w:val="001F1B5C"/>
    <w:rsid w:val="001F36C2"/>
    <w:rsid w:val="001F3DC9"/>
    <w:rsid w:val="001F4965"/>
    <w:rsid w:val="001F534A"/>
    <w:rsid w:val="00207FDF"/>
    <w:rsid w:val="0021031F"/>
    <w:rsid w:val="002154E9"/>
    <w:rsid w:val="002176FB"/>
    <w:rsid w:val="0022029F"/>
    <w:rsid w:val="002215DF"/>
    <w:rsid w:val="00225FA2"/>
    <w:rsid w:val="0022610D"/>
    <w:rsid w:val="00227140"/>
    <w:rsid w:val="00231A6E"/>
    <w:rsid w:val="00231F00"/>
    <w:rsid w:val="00242763"/>
    <w:rsid w:val="002465DA"/>
    <w:rsid w:val="0025139B"/>
    <w:rsid w:val="00252E04"/>
    <w:rsid w:val="00265214"/>
    <w:rsid w:val="00274935"/>
    <w:rsid w:val="00274C84"/>
    <w:rsid w:val="0027603D"/>
    <w:rsid w:val="00286787"/>
    <w:rsid w:val="0029066A"/>
    <w:rsid w:val="0029508F"/>
    <w:rsid w:val="00297D6E"/>
    <w:rsid w:val="002A57C7"/>
    <w:rsid w:val="002A638F"/>
    <w:rsid w:val="002B1335"/>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6D81"/>
    <w:rsid w:val="00344F41"/>
    <w:rsid w:val="00351212"/>
    <w:rsid w:val="0035559C"/>
    <w:rsid w:val="0035783A"/>
    <w:rsid w:val="003663C1"/>
    <w:rsid w:val="003674A4"/>
    <w:rsid w:val="00371921"/>
    <w:rsid w:val="003859B6"/>
    <w:rsid w:val="003863D2"/>
    <w:rsid w:val="00387610"/>
    <w:rsid w:val="00393AF7"/>
    <w:rsid w:val="003A0F6A"/>
    <w:rsid w:val="003A7C1A"/>
    <w:rsid w:val="003B0062"/>
    <w:rsid w:val="003B1042"/>
    <w:rsid w:val="003C20BE"/>
    <w:rsid w:val="003C2382"/>
    <w:rsid w:val="003C41BD"/>
    <w:rsid w:val="003D0FB0"/>
    <w:rsid w:val="003D22B1"/>
    <w:rsid w:val="003D58A9"/>
    <w:rsid w:val="003D6CA6"/>
    <w:rsid w:val="003E38C8"/>
    <w:rsid w:val="004014C7"/>
    <w:rsid w:val="004030AB"/>
    <w:rsid w:val="0040411F"/>
    <w:rsid w:val="00414605"/>
    <w:rsid w:val="0042297A"/>
    <w:rsid w:val="00423A8A"/>
    <w:rsid w:val="0042629A"/>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7FCD"/>
    <w:rsid w:val="004D27A5"/>
    <w:rsid w:val="004D28CB"/>
    <w:rsid w:val="004F5D04"/>
    <w:rsid w:val="004F6998"/>
    <w:rsid w:val="00507A40"/>
    <w:rsid w:val="00510A63"/>
    <w:rsid w:val="0051394A"/>
    <w:rsid w:val="00513F64"/>
    <w:rsid w:val="00517B1B"/>
    <w:rsid w:val="005224FE"/>
    <w:rsid w:val="005308F0"/>
    <w:rsid w:val="005352B6"/>
    <w:rsid w:val="0054200C"/>
    <w:rsid w:val="00546730"/>
    <w:rsid w:val="00550A2E"/>
    <w:rsid w:val="00551E77"/>
    <w:rsid w:val="00554522"/>
    <w:rsid w:val="00557758"/>
    <w:rsid w:val="00563263"/>
    <w:rsid w:val="0056364E"/>
    <w:rsid w:val="0057601C"/>
    <w:rsid w:val="0058234B"/>
    <w:rsid w:val="00586DD8"/>
    <w:rsid w:val="00587AA2"/>
    <w:rsid w:val="005958BD"/>
    <w:rsid w:val="00596EDE"/>
    <w:rsid w:val="005B0A19"/>
    <w:rsid w:val="005B228C"/>
    <w:rsid w:val="005B23E6"/>
    <w:rsid w:val="005B39EF"/>
    <w:rsid w:val="005B6BBA"/>
    <w:rsid w:val="005C4CFD"/>
    <w:rsid w:val="005D0A63"/>
    <w:rsid w:val="005E294B"/>
    <w:rsid w:val="005E3A9A"/>
    <w:rsid w:val="005E7A4F"/>
    <w:rsid w:val="005F0D8A"/>
    <w:rsid w:val="005F4EE7"/>
    <w:rsid w:val="005F7035"/>
    <w:rsid w:val="00600591"/>
    <w:rsid w:val="0060415C"/>
    <w:rsid w:val="00606E7E"/>
    <w:rsid w:val="00607AE7"/>
    <w:rsid w:val="00613470"/>
    <w:rsid w:val="00630808"/>
    <w:rsid w:val="00640633"/>
    <w:rsid w:val="006412F8"/>
    <w:rsid w:val="006441D0"/>
    <w:rsid w:val="0065059D"/>
    <w:rsid w:val="00655530"/>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7096"/>
    <w:rsid w:val="006B704F"/>
    <w:rsid w:val="006C3641"/>
    <w:rsid w:val="006C608C"/>
    <w:rsid w:val="006D2C36"/>
    <w:rsid w:val="006D4176"/>
    <w:rsid w:val="006D5054"/>
    <w:rsid w:val="006D5261"/>
    <w:rsid w:val="006D540C"/>
    <w:rsid w:val="006D60CF"/>
    <w:rsid w:val="006E0F8F"/>
    <w:rsid w:val="006E3213"/>
    <w:rsid w:val="006E4AAC"/>
    <w:rsid w:val="006E55BB"/>
    <w:rsid w:val="006E6CE8"/>
    <w:rsid w:val="006F0D65"/>
    <w:rsid w:val="006F249B"/>
    <w:rsid w:val="006F720E"/>
    <w:rsid w:val="00702BDF"/>
    <w:rsid w:val="00702C84"/>
    <w:rsid w:val="007112B1"/>
    <w:rsid w:val="007154A8"/>
    <w:rsid w:val="0071655F"/>
    <w:rsid w:val="00721FDC"/>
    <w:rsid w:val="00726BE4"/>
    <w:rsid w:val="00733512"/>
    <w:rsid w:val="00742927"/>
    <w:rsid w:val="00743580"/>
    <w:rsid w:val="007441B9"/>
    <w:rsid w:val="007461ED"/>
    <w:rsid w:val="007501B5"/>
    <w:rsid w:val="007538F5"/>
    <w:rsid w:val="00753E04"/>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4AC7"/>
    <w:rsid w:val="0081184B"/>
    <w:rsid w:val="00814986"/>
    <w:rsid w:val="00821DB1"/>
    <w:rsid w:val="0083132C"/>
    <w:rsid w:val="00831F1E"/>
    <w:rsid w:val="00831FFA"/>
    <w:rsid w:val="008441C8"/>
    <w:rsid w:val="00853A59"/>
    <w:rsid w:val="0085507D"/>
    <w:rsid w:val="00860DF8"/>
    <w:rsid w:val="008673A2"/>
    <w:rsid w:val="00867DAC"/>
    <w:rsid w:val="008713E6"/>
    <w:rsid w:val="00872341"/>
    <w:rsid w:val="0088365C"/>
    <w:rsid w:val="008842D7"/>
    <w:rsid w:val="00884AE9"/>
    <w:rsid w:val="008902F2"/>
    <w:rsid w:val="00893E7F"/>
    <w:rsid w:val="008951F2"/>
    <w:rsid w:val="008B4EE6"/>
    <w:rsid w:val="008D0C14"/>
    <w:rsid w:val="008D0D90"/>
    <w:rsid w:val="008D10A2"/>
    <w:rsid w:val="008D3901"/>
    <w:rsid w:val="008E35A0"/>
    <w:rsid w:val="008E62E7"/>
    <w:rsid w:val="008E78E6"/>
    <w:rsid w:val="008F1D99"/>
    <w:rsid w:val="008F3E35"/>
    <w:rsid w:val="008F61C0"/>
    <w:rsid w:val="009051B2"/>
    <w:rsid w:val="0091053D"/>
    <w:rsid w:val="009109F4"/>
    <w:rsid w:val="00910A6A"/>
    <w:rsid w:val="00912FD7"/>
    <w:rsid w:val="00916A2D"/>
    <w:rsid w:val="00920C31"/>
    <w:rsid w:val="00921804"/>
    <w:rsid w:val="009255DC"/>
    <w:rsid w:val="0092649D"/>
    <w:rsid w:val="00926581"/>
    <w:rsid w:val="00927EE1"/>
    <w:rsid w:val="009301C8"/>
    <w:rsid w:val="00934418"/>
    <w:rsid w:val="00941FB0"/>
    <w:rsid w:val="00951026"/>
    <w:rsid w:val="009514E3"/>
    <w:rsid w:val="009535BF"/>
    <w:rsid w:val="00955CE3"/>
    <w:rsid w:val="00961C23"/>
    <w:rsid w:val="009644F6"/>
    <w:rsid w:val="00971595"/>
    <w:rsid w:val="00972694"/>
    <w:rsid w:val="00975F35"/>
    <w:rsid w:val="00993908"/>
    <w:rsid w:val="009A099C"/>
    <w:rsid w:val="009A22E3"/>
    <w:rsid w:val="009A4A86"/>
    <w:rsid w:val="009A6772"/>
    <w:rsid w:val="009B25D5"/>
    <w:rsid w:val="009B6ACC"/>
    <w:rsid w:val="009C0A95"/>
    <w:rsid w:val="009C221B"/>
    <w:rsid w:val="009D24F1"/>
    <w:rsid w:val="009D39EB"/>
    <w:rsid w:val="009D4A46"/>
    <w:rsid w:val="009D702E"/>
    <w:rsid w:val="009F122F"/>
    <w:rsid w:val="009F7E93"/>
    <w:rsid w:val="00A026C0"/>
    <w:rsid w:val="00A02CBB"/>
    <w:rsid w:val="00A02ED6"/>
    <w:rsid w:val="00A16F3A"/>
    <w:rsid w:val="00A17002"/>
    <w:rsid w:val="00A24EC7"/>
    <w:rsid w:val="00A26CD1"/>
    <w:rsid w:val="00A356D9"/>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A48"/>
    <w:rsid w:val="00AD54C5"/>
    <w:rsid w:val="00B03F00"/>
    <w:rsid w:val="00B04224"/>
    <w:rsid w:val="00B0597E"/>
    <w:rsid w:val="00B10DFE"/>
    <w:rsid w:val="00B117D5"/>
    <w:rsid w:val="00B14DA3"/>
    <w:rsid w:val="00B157AD"/>
    <w:rsid w:val="00B158B5"/>
    <w:rsid w:val="00B225ED"/>
    <w:rsid w:val="00B24C44"/>
    <w:rsid w:val="00B27366"/>
    <w:rsid w:val="00B32A4E"/>
    <w:rsid w:val="00B34B70"/>
    <w:rsid w:val="00B370CF"/>
    <w:rsid w:val="00B403C8"/>
    <w:rsid w:val="00B42D09"/>
    <w:rsid w:val="00B459C9"/>
    <w:rsid w:val="00B45FE9"/>
    <w:rsid w:val="00B466CF"/>
    <w:rsid w:val="00B467EF"/>
    <w:rsid w:val="00B56949"/>
    <w:rsid w:val="00B65027"/>
    <w:rsid w:val="00B816CD"/>
    <w:rsid w:val="00B92CBE"/>
    <w:rsid w:val="00B97CBF"/>
    <w:rsid w:val="00B97FA3"/>
    <w:rsid w:val="00BA1C03"/>
    <w:rsid w:val="00BA5A66"/>
    <w:rsid w:val="00BA698F"/>
    <w:rsid w:val="00BB26A0"/>
    <w:rsid w:val="00BB6D2C"/>
    <w:rsid w:val="00BC0528"/>
    <w:rsid w:val="00BD0A93"/>
    <w:rsid w:val="00BD2897"/>
    <w:rsid w:val="00BE776F"/>
    <w:rsid w:val="00BF2536"/>
    <w:rsid w:val="00BF5D52"/>
    <w:rsid w:val="00C04299"/>
    <w:rsid w:val="00C05420"/>
    <w:rsid w:val="00C223F6"/>
    <w:rsid w:val="00C23AC0"/>
    <w:rsid w:val="00C2714C"/>
    <w:rsid w:val="00C30B71"/>
    <w:rsid w:val="00C322CA"/>
    <w:rsid w:val="00C37F48"/>
    <w:rsid w:val="00C407E7"/>
    <w:rsid w:val="00C51E84"/>
    <w:rsid w:val="00C5361F"/>
    <w:rsid w:val="00C63CBF"/>
    <w:rsid w:val="00C67187"/>
    <w:rsid w:val="00C87B2F"/>
    <w:rsid w:val="00C91176"/>
    <w:rsid w:val="00C9299D"/>
    <w:rsid w:val="00C93029"/>
    <w:rsid w:val="00C9476D"/>
    <w:rsid w:val="00CA7D13"/>
    <w:rsid w:val="00CB195D"/>
    <w:rsid w:val="00CB63FC"/>
    <w:rsid w:val="00CB6B12"/>
    <w:rsid w:val="00CC2171"/>
    <w:rsid w:val="00CC3E9B"/>
    <w:rsid w:val="00CC59B8"/>
    <w:rsid w:val="00CD442E"/>
    <w:rsid w:val="00CE336E"/>
    <w:rsid w:val="00CF59B5"/>
    <w:rsid w:val="00D01CCF"/>
    <w:rsid w:val="00D1135C"/>
    <w:rsid w:val="00D11954"/>
    <w:rsid w:val="00D11F23"/>
    <w:rsid w:val="00D12DB2"/>
    <w:rsid w:val="00D208C3"/>
    <w:rsid w:val="00D23440"/>
    <w:rsid w:val="00D3103D"/>
    <w:rsid w:val="00D31093"/>
    <w:rsid w:val="00D353F2"/>
    <w:rsid w:val="00D44F5A"/>
    <w:rsid w:val="00D461CC"/>
    <w:rsid w:val="00D57368"/>
    <w:rsid w:val="00D61056"/>
    <w:rsid w:val="00D63438"/>
    <w:rsid w:val="00D64766"/>
    <w:rsid w:val="00D75253"/>
    <w:rsid w:val="00D8363C"/>
    <w:rsid w:val="00D930DD"/>
    <w:rsid w:val="00D9441F"/>
    <w:rsid w:val="00D959FD"/>
    <w:rsid w:val="00DB251F"/>
    <w:rsid w:val="00DB3480"/>
    <w:rsid w:val="00DB4093"/>
    <w:rsid w:val="00DC15FC"/>
    <w:rsid w:val="00DC33CA"/>
    <w:rsid w:val="00DD415D"/>
    <w:rsid w:val="00DD4C27"/>
    <w:rsid w:val="00DF0008"/>
    <w:rsid w:val="00DF4A55"/>
    <w:rsid w:val="00DF55E4"/>
    <w:rsid w:val="00DF62D8"/>
    <w:rsid w:val="00E06DE4"/>
    <w:rsid w:val="00E13308"/>
    <w:rsid w:val="00E17C16"/>
    <w:rsid w:val="00E237E9"/>
    <w:rsid w:val="00E30340"/>
    <w:rsid w:val="00E43A52"/>
    <w:rsid w:val="00E505A4"/>
    <w:rsid w:val="00E50A7D"/>
    <w:rsid w:val="00E532A8"/>
    <w:rsid w:val="00E60882"/>
    <w:rsid w:val="00E61304"/>
    <w:rsid w:val="00E70315"/>
    <w:rsid w:val="00E72164"/>
    <w:rsid w:val="00E7284D"/>
    <w:rsid w:val="00E76B61"/>
    <w:rsid w:val="00E80892"/>
    <w:rsid w:val="00E832F6"/>
    <w:rsid w:val="00E83D52"/>
    <w:rsid w:val="00E856A6"/>
    <w:rsid w:val="00E863FB"/>
    <w:rsid w:val="00E92508"/>
    <w:rsid w:val="00EA5DD4"/>
    <w:rsid w:val="00EC041F"/>
    <w:rsid w:val="00EC14CA"/>
    <w:rsid w:val="00EC24AC"/>
    <w:rsid w:val="00EC365C"/>
    <w:rsid w:val="00ED799D"/>
    <w:rsid w:val="00EE0910"/>
    <w:rsid w:val="00EE41BA"/>
    <w:rsid w:val="00EE6309"/>
    <w:rsid w:val="00EE721D"/>
    <w:rsid w:val="00EE7312"/>
    <w:rsid w:val="00EF4DA5"/>
    <w:rsid w:val="00F0645C"/>
    <w:rsid w:val="00F07F2A"/>
    <w:rsid w:val="00F17EA6"/>
    <w:rsid w:val="00F2075E"/>
    <w:rsid w:val="00F20A60"/>
    <w:rsid w:val="00F23BEB"/>
    <w:rsid w:val="00F448D2"/>
    <w:rsid w:val="00F53E6A"/>
    <w:rsid w:val="00F657E1"/>
    <w:rsid w:val="00F7011B"/>
    <w:rsid w:val="00F745C2"/>
    <w:rsid w:val="00F772CB"/>
    <w:rsid w:val="00F86ADA"/>
    <w:rsid w:val="00F963D7"/>
    <w:rsid w:val="00FA0AFC"/>
    <w:rsid w:val="00FA388B"/>
    <w:rsid w:val="00FA4172"/>
    <w:rsid w:val="00FA59DF"/>
    <w:rsid w:val="00FB35B4"/>
    <w:rsid w:val="00FB4472"/>
    <w:rsid w:val="00FB505D"/>
    <w:rsid w:val="00FB7EC8"/>
    <w:rsid w:val="00FC2E9B"/>
    <w:rsid w:val="00FC6F88"/>
    <w:rsid w:val="00FD1B20"/>
    <w:rsid w:val="00FD5747"/>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45143B0"/>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B505D"/>
    <w:pPr>
      <w:jc w:val="both"/>
    </w:pPr>
    <w:rPr>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B505D"/>
    <w:rPr>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B5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6E0E-609E-401E-BB34-EB042BC9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48</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16</cp:revision>
  <cp:lastPrinted>2015-10-15T15:26:00Z</cp:lastPrinted>
  <dcterms:created xsi:type="dcterms:W3CDTF">2018-11-20T14:14:00Z</dcterms:created>
  <dcterms:modified xsi:type="dcterms:W3CDTF">2019-07-15T15:49:00Z</dcterms:modified>
</cp:coreProperties>
</file>