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6C" w:rsidRPr="00A818D3" w:rsidRDefault="00A4316C" w:rsidP="006C71E3">
      <w:pPr>
        <w:spacing w:line="276" w:lineRule="auto"/>
        <w:rPr>
          <w:rFonts w:cs="Arial"/>
          <w:b/>
        </w:rPr>
      </w:pPr>
    </w:p>
    <w:p w:rsidR="00071208" w:rsidRDefault="00874DEB" w:rsidP="006C71E3">
      <w:pPr>
        <w:spacing w:line="276" w:lineRule="auto"/>
        <w:jc w:val="center"/>
        <w:rPr>
          <w:rFonts w:cs="Arial"/>
          <w:b/>
        </w:rPr>
      </w:pPr>
      <w:r w:rsidRPr="00A818D3">
        <w:rPr>
          <w:rFonts w:cs="Arial"/>
          <w:b/>
        </w:rPr>
        <w:t xml:space="preserve">INFORME </w:t>
      </w:r>
      <w:r w:rsidR="00F07974" w:rsidRPr="00A818D3">
        <w:rPr>
          <w:rFonts w:cs="Arial"/>
          <w:b/>
        </w:rPr>
        <w:t xml:space="preserve">DE </w:t>
      </w:r>
      <w:r w:rsidR="001A22A8" w:rsidRPr="00A818D3">
        <w:rPr>
          <w:rFonts w:cs="Arial"/>
          <w:b/>
        </w:rPr>
        <w:t>VERIFICACION DE EMERGENCIA</w:t>
      </w:r>
    </w:p>
    <w:p w:rsidR="00575E53" w:rsidRPr="00A818D3" w:rsidRDefault="00575E53" w:rsidP="006C71E3">
      <w:pPr>
        <w:spacing w:line="276" w:lineRule="auto"/>
        <w:jc w:val="center"/>
        <w:rPr>
          <w:rFonts w:cs="Arial"/>
          <w:b/>
        </w:rPr>
      </w:pPr>
      <w:bookmarkStart w:id="0" w:name="_GoBack"/>
      <w:bookmarkEnd w:id="0"/>
    </w:p>
    <w:p w:rsidR="00A4316C" w:rsidRPr="00A818D3" w:rsidRDefault="00A4316C" w:rsidP="006C71E3">
      <w:pPr>
        <w:spacing w:line="276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8"/>
        <w:gridCol w:w="2378"/>
        <w:gridCol w:w="1523"/>
        <w:gridCol w:w="2617"/>
      </w:tblGrid>
      <w:tr w:rsidR="001A22A8" w:rsidRPr="00A818D3" w:rsidTr="00C569DF">
        <w:tc>
          <w:tcPr>
            <w:tcW w:w="2858" w:type="dxa"/>
            <w:tcBorders>
              <w:right w:val="single" w:sz="4" w:space="0" w:color="auto"/>
            </w:tcBorders>
            <w:shd w:val="clear" w:color="auto" w:fill="auto"/>
          </w:tcPr>
          <w:p w:rsidR="001A22A8" w:rsidRPr="00A818D3" w:rsidRDefault="001A22A8" w:rsidP="006C71E3">
            <w:pPr>
              <w:spacing w:line="276" w:lineRule="auto"/>
              <w:jc w:val="both"/>
              <w:rPr>
                <w:rFonts w:cs="Arial"/>
              </w:rPr>
            </w:pPr>
            <w:r w:rsidRPr="00A818D3">
              <w:rPr>
                <w:rFonts w:cs="Arial"/>
                <w:b/>
              </w:rPr>
              <w:t>Fecha  de Realización: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auto"/>
          </w:tcPr>
          <w:p w:rsidR="001A22A8" w:rsidRPr="00A818D3" w:rsidRDefault="001A22A8" w:rsidP="006C71E3">
            <w:pPr>
              <w:spacing w:line="276" w:lineRule="auto"/>
              <w:jc w:val="both"/>
              <w:rPr>
                <w:rFonts w:cs="Arial"/>
              </w:rPr>
            </w:pPr>
            <w:r w:rsidRPr="00A818D3">
              <w:rPr>
                <w:rFonts w:cs="Arial"/>
              </w:rPr>
              <w:t>Día/ Mes/ Año</w:t>
            </w:r>
          </w:p>
        </w:tc>
        <w:tc>
          <w:tcPr>
            <w:tcW w:w="1540" w:type="dxa"/>
            <w:shd w:val="clear" w:color="auto" w:fill="auto"/>
          </w:tcPr>
          <w:p w:rsidR="001A22A8" w:rsidRPr="00A818D3" w:rsidRDefault="001A22A8" w:rsidP="006C71E3">
            <w:pPr>
              <w:spacing w:line="276" w:lineRule="auto"/>
              <w:jc w:val="both"/>
              <w:rPr>
                <w:rFonts w:cs="Arial"/>
              </w:rPr>
            </w:pPr>
            <w:r w:rsidRPr="00A818D3">
              <w:rPr>
                <w:rFonts w:cs="Arial"/>
                <w:b/>
              </w:rPr>
              <w:t>Hora:</w:t>
            </w:r>
          </w:p>
        </w:tc>
        <w:tc>
          <w:tcPr>
            <w:tcW w:w="2678" w:type="dxa"/>
            <w:shd w:val="clear" w:color="auto" w:fill="auto"/>
          </w:tcPr>
          <w:p w:rsidR="001A22A8" w:rsidRPr="00A818D3" w:rsidRDefault="001A22A8" w:rsidP="00575E53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:rsidR="00033955" w:rsidRPr="00A818D3" w:rsidRDefault="00033955" w:rsidP="006C71E3">
      <w:pPr>
        <w:spacing w:line="276" w:lineRule="auto"/>
        <w:jc w:val="both"/>
        <w:rPr>
          <w:rFonts w:cs="Arial"/>
        </w:rPr>
      </w:pPr>
    </w:p>
    <w:p w:rsidR="00033955" w:rsidRPr="00A818D3" w:rsidRDefault="00033955" w:rsidP="006C71E3">
      <w:pPr>
        <w:spacing w:line="276" w:lineRule="auto"/>
        <w:jc w:val="both"/>
        <w:rPr>
          <w:rFonts w:cs="Arial"/>
        </w:rPr>
      </w:pPr>
      <w:r w:rsidRPr="00A818D3">
        <w:rPr>
          <w:rFonts w:cs="Arial"/>
        </w:rPr>
        <w:t>Lugar de la Emergencia</w:t>
      </w:r>
      <w:r w:rsidR="00A818D3" w:rsidRPr="00A818D3">
        <w:rPr>
          <w:rFonts w:cs="Arial"/>
        </w:rPr>
        <w:t>: _</w:t>
      </w:r>
      <w:r w:rsidRPr="00A818D3">
        <w:rPr>
          <w:rFonts w:cs="Arial"/>
        </w:rPr>
        <w:t>_________________________________________________</w:t>
      </w:r>
    </w:p>
    <w:p w:rsidR="00033955" w:rsidRPr="00A818D3" w:rsidRDefault="00033955" w:rsidP="006C71E3">
      <w:pPr>
        <w:spacing w:line="276" w:lineRule="auto"/>
        <w:jc w:val="both"/>
        <w:rPr>
          <w:rFonts w:cs="Arial"/>
        </w:rPr>
      </w:pPr>
    </w:p>
    <w:p w:rsidR="00F07974" w:rsidRPr="00A818D3" w:rsidRDefault="00E62B3C" w:rsidP="006C71E3">
      <w:pPr>
        <w:spacing w:line="276" w:lineRule="auto"/>
        <w:jc w:val="both"/>
        <w:rPr>
          <w:rFonts w:cs="Arial"/>
        </w:rPr>
      </w:pPr>
      <w:r w:rsidRPr="00A818D3">
        <w:rPr>
          <w:rFonts w:cs="Arial"/>
        </w:rPr>
        <w:t xml:space="preserve">I. </w:t>
      </w:r>
      <w:r w:rsidR="00F85466" w:rsidRPr="00A818D3">
        <w:rPr>
          <w:rFonts w:cs="Arial"/>
        </w:rPr>
        <w:t xml:space="preserve">Descripción de </w:t>
      </w:r>
      <w:smartTag w:uri="urn:schemas-microsoft-com:office:smarttags" w:element="PersonName">
        <w:smartTagPr>
          <w:attr w:name="ProductID" w:val="la Emergencia"/>
        </w:smartTagPr>
        <w:r w:rsidR="00F85466" w:rsidRPr="00A818D3">
          <w:rPr>
            <w:rFonts w:cs="Arial"/>
          </w:rPr>
          <w:t>la Emergencia</w:t>
        </w:r>
      </w:smartTag>
      <w:r w:rsidR="00F07974" w:rsidRPr="00A818D3">
        <w:rPr>
          <w:rFonts w:cs="Arial"/>
        </w:rPr>
        <w:tab/>
      </w:r>
    </w:p>
    <w:p w:rsidR="00E41690" w:rsidRPr="00A818D3" w:rsidRDefault="00945E8B" w:rsidP="006C71E3">
      <w:pPr>
        <w:spacing w:line="276" w:lineRule="auto"/>
        <w:jc w:val="both"/>
        <w:rPr>
          <w:rFonts w:cs="Arial"/>
        </w:rPr>
      </w:pPr>
      <w:r w:rsidRPr="00A818D3">
        <w:rPr>
          <w:rFonts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37465</wp:posOffset>
                </wp:positionV>
                <wp:extent cx="5797550" cy="0"/>
                <wp:effectExtent l="29210" t="29845" r="31115" b="3683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627E30B0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2.95pt" to="45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" strokecolor="navy" strokeweight="4.5pt"/>
            </w:pict>
          </mc:Fallback>
        </mc:AlternateContent>
      </w:r>
    </w:p>
    <w:p w:rsidR="00F07974" w:rsidRPr="00A818D3" w:rsidRDefault="00E41690" w:rsidP="006C71E3">
      <w:pPr>
        <w:spacing w:line="276" w:lineRule="auto"/>
        <w:jc w:val="both"/>
        <w:rPr>
          <w:rFonts w:cs="Arial"/>
        </w:rPr>
      </w:pPr>
      <w:r w:rsidRPr="00A818D3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466" w:rsidRPr="00A818D3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A818D3">
        <w:rPr>
          <w:rFonts w:cs="Arial"/>
        </w:rPr>
        <w:t>__________</w:t>
      </w:r>
    </w:p>
    <w:p w:rsidR="00E41690" w:rsidRPr="00A818D3" w:rsidRDefault="00E41690" w:rsidP="006C71E3">
      <w:pPr>
        <w:spacing w:line="276" w:lineRule="auto"/>
        <w:jc w:val="both"/>
        <w:rPr>
          <w:rFonts w:cs="Arial"/>
        </w:rPr>
      </w:pPr>
    </w:p>
    <w:p w:rsidR="00E41690" w:rsidRPr="00A818D3" w:rsidRDefault="00945E8B" w:rsidP="006C71E3">
      <w:pPr>
        <w:spacing w:line="276" w:lineRule="auto"/>
        <w:jc w:val="both"/>
        <w:rPr>
          <w:rFonts w:cs="Arial"/>
        </w:rPr>
      </w:pPr>
      <w:r w:rsidRPr="00A818D3">
        <w:rPr>
          <w:rFonts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229870</wp:posOffset>
                </wp:positionV>
                <wp:extent cx="5797550" cy="0"/>
                <wp:effectExtent l="29210" t="37465" r="31115" b="2921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4D27730D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18.1pt" to="450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" strokecolor="navy" strokeweight="4.5pt"/>
            </w:pict>
          </mc:Fallback>
        </mc:AlternateContent>
      </w:r>
      <w:r w:rsidR="00E62B3C" w:rsidRPr="00A818D3">
        <w:rPr>
          <w:rFonts w:cs="Arial"/>
        </w:rPr>
        <w:t>Resumen</w:t>
      </w:r>
      <w:r w:rsidR="00F85466" w:rsidRPr="00A818D3">
        <w:rPr>
          <w:rFonts w:cs="Arial"/>
        </w:rPr>
        <w:t xml:space="preserve"> de la s</w:t>
      </w:r>
      <w:r w:rsidR="00E41690" w:rsidRPr="00A818D3">
        <w:rPr>
          <w:rFonts w:cs="Arial"/>
        </w:rPr>
        <w:t xml:space="preserve">ituación </w:t>
      </w:r>
      <w:r w:rsidR="00F85466" w:rsidRPr="00A818D3">
        <w:rPr>
          <w:rFonts w:cs="Arial"/>
        </w:rPr>
        <w:t>g</w:t>
      </w:r>
      <w:r w:rsidR="00E41690" w:rsidRPr="00A818D3">
        <w:rPr>
          <w:rFonts w:cs="Arial"/>
        </w:rPr>
        <w:t>eneral</w:t>
      </w:r>
    </w:p>
    <w:p w:rsidR="00945E8B" w:rsidRDefault="00945E8B" w:rsidP="006C71E3">
      <w:pPr>
        <w:spacing w:line="276" w:lineRule="auto"/>
        <w:jc w:val="both"/>
        <w:rPr>
          <w:rFonts w:cs="Arial"/>
        </w:rPr>
      </w:pPr>
    </w:p>
    <w:p w:rsidR="00E41690" w:rsidRPr="00A818D3" w:rsidRDefault="00E41690" w:rsidP="006C71E3">
      <w:pPr>
        <w:spacing w:line="276" w:lineRule="auto"/>
        <w:jc w:val="both"/>
        <w:rPr>
          <w:rFonts w:cs="Arial"/>
        </w:rPr>
      </w:pPr>
      <w:r w:rsidRPr="00A818D3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466" w:rsidRPr="00A818D3">
        <w:rPr>
          <w:rFonts w:cs="Arial"/>
        </w:rPr>
        <w:t>_______________________________________________________________________</w:t>
      </w:r>
      <w:r w:rsidRPr="00A818D3">
        <w:rPr>
          <w:rFonts w:cs="Arial"/>
        </w:rPr>
        <w:t>_______________________________</w:t>
      </w:r>
      <w:r w:rsidR="009429F0" w:rsidRPr="00A818D3">
        <w:rPr>
          <w:rFonts w:cs="Arial"/>
        </w:rPr>
        <w:t>_____________________________________________________________________</w:t>
      </w:r>
      <w:r w:rsidRPr="00A818D3">
        <w:rPr>
          <w:rFonts w:cs="Arial"/>
        </w:rPr>
        <w:t>_</w:t>
      </w:r>
    </w:p>
    <w:p w:rsidR="00E41690" w:rsidRPr="00A818D3" w:rsidRDefault="00E41690" w:rsidP="006C71E3">
      <w:pPr>
        <w:spacing w:line="276" w:lineRule="auto"/>
        <w:jc w:val="both"/>
        <w:rPr>
          <w:rFonts w:cs="Arial"/>
          <w:sz w:val="28"/>
          <w:szCs w:val="28"/>
        </w:rPr>
      </w:pPr>
    </w:p>
    <w:p w:rsidR="00E41690" w:rsidRPr="00A818D3" w:rsidRDefault="00945E8B" w:rsidP="006C71E3">
      <w:pPr>
        <w:spacing w:line="276" w:lineRule="auto"/>
        <w:jc w:val="both"/>
        <w:rPr>
          <w:rFonts w:cs="Arial"/>
          <w:sz w:val="28"/>
          <w:szCs w:val="28"/>
        </w:rPr>
      </w:pPr>
      <w:r w:rsidRPr="00A818D3">
        <w:rPr>
          <w:rFonts w:cs="Arial"/>
          <w:noProof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559435</wp:posOffset>
                </wp:positionV>
                <wp:extent cx="5797550" cy="0"/>
                <wp:effectExtent l="29210" t="36830" r="31115" b="2984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57999CB0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4.05pt" to="455.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" strokecolor="navy" strokeweight="4.5pt"/>
            </w:pict>
          </mc:Fallback>
        </mc:AlternateContent>
      </w:r>
      <w:r w:rsidR="00F85466" w:rsidRPr="00A818D3">
        <w:rPr>
          <w:rFonts w:cs="Arial"/>
          <w:noProof/>
          <w:szCs w:val="28"/>
        </w:rPr>
        <w:t>A</w:t>
      </w:r>
      <w:r w:rsidR="00033955" w:rsidRPr="00A818D3">
        <w:rPr>
          <w:rFonts w:cs="Arial"/>
          <w:noProof/>
          <w:szCs w:val="28"/>
        </w:rPr>
        <w:t>cciones Realizadas por el Comité de Gestión del Riesgo (en caso de emergencias por desastres naturales) o CTJT (en caso de emergencia en el marco del conflicto armado</w:t>
      </w:r>
      <w:r w:rsidR="00033955" w:rsidRPr="00A818D3">
        <w:rPr>
          <w:rFonts w:cs="Arial"/>
          <w:noProof/>
          <w:sz w:val="28"/>
          <w:szCs w:val="28"/>
        </w:rPr>
        <w:t>)</w:t>
      </w:r>
    </w:p>
    <w:p w:rsidR="00945E8B" w:rsidRDefault="00945E8B" w:rsidP="006C71E3">
      <w:pPr>
        <w:spacing w:line="276" w:lineRule="auto"/>
        <w:jc w:val="both"/>
        <w:rPr>
          <w:rFonts w:cs="Arial"/>
        </w:rPr>
      </w:pPr>
    </w:p>
    <w:p w:rsidR="00945E8B" w:rsidRDefault="00E41690" w:rsidP="006C71E3">
      <w:pPr>
        <w:spacing w:line="276" w:lineRule="auto"/>
        <w:jc w:val="both"/>
        <w:rPr>
          <w:rFonts w:cs="Arial"/>
        </w:rPr>
      </w:pPr>
      <w:r w:rsidRPr="00A818D3">
        <w:rPr>
          <w:rFonts w:cs="Arial"/>
        </w:rPr>
        <w:t>_____________________________________________________________________</w:t>
      </w:r>
    </w:p>
    <w:p w:rsidR="00610FFC" w:rsidRPr="00A818D3" w:rsidRDefault="00E41690" w:rsidP="006C71E3">
      <w:pPr>
        <w:spacing w:line="276" w:lineRule="auto"/>
        <w:jc w:val="both"/>
        <w:rPr>
          <w:rFonts w:cs="Arial"/>
        </w:rPr>
      </w:pPr>
      <w:r w:rsidRPr="00A818D3">
        <w:rPr>
          <w:rFonts w:cs="Arial"/>
        </w:rPr>
        <w:t>____________________________________________________________________________________________________________________________________________________</w:t>
      </w:r>
      <w:r w:rsidR="009429F0" w:rsidRPr="00A818D3">
        <w:rPr>
          <w:rFonts w:cs="Arial"/>
        </w:rPr>
        <w:t>___________________________________________________________________________________________________________________________________</w:t>
      </w:r>
      <w:r w:rsidRPr="00A818D3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</w:t>
      </w:r>
      <w:r w:rsidR="00610FFC" w:rsidRPr="00A818D3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10FFC" w:rsidRPr="00A818D3" w:rsidRDefault="00610FFC" w:rsidP="006C71E3">
      <w:pPr>
        <w:spacing w:line="276" w:lineRule="auto"/>
        <w:jc w:val="both"/>
        <w:rPr>
          <w:rFonts w:cs="Arial"/>
        </w:rPr>
      </w:pPr>
    </w:p>
    <w:p w:rsidR="00E41690" w:rsidRPr="00A818D3" w:rsidRDefault="00945E8B" w:rsidP="006C71E3">
      <w:pPr>
        <w:spacing w:line="276" w:lineRule="auto"/>
        <w:jc w:val="both"/>
        <w:rPr>
          <w:rFonts w:cs="Arial"/>
        </w:rPr>
      </w:pPr>
      <w:r w:rsidRPr="00A818D3">
        <w:rPr>
          <w:rFonts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223520</wp:posOffset>
                </wp:positionV>
                <wp:extent cx="5797550" cy="0"/>
                <wp:effectExtent l="29210" t="33655" r="31115" b="3302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6EE1EA10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7.6pt" to="45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" strokecolor="navy" strokeweight="4.5pt"/>
            </w:pict>
          </mc:Fallback>
        </mc:AlternateContent>
      </w:r>
      <w:r w:rsidR="00F85466" w:rsidRPr="00A818D3">
        <w:rPr>
          <w:rFonts w:cs="Arial"/>
          <w:noProof/>
        </w:rPr>
        <w:t>Recursos del</w:t>
      </w:r>
      <w:r w:rsidR="00E41690" w:rsidRPr="00A818D3">
        <w:rPr>
          <w:rFonts w:cs="Arial"/>
        </w:rPr>
        <w:t xml:space="preserve"> </w:t>
      </w:r>
      <w:r w:rsidR="00F85466" w:rsidRPr="00A818D3">
        <w:rPr>
          <w:rFonts w:cs="Arial"/>
        </w:rPr>
        <w:t>Departamento</w:t>
      </w:r>
      <w:r w:rsidR="00E41690" w:rsidRPr="00A818D3">
        <w:rPr>
          <w:rFonts w:cs="Arial"/>
        </w:rPr>
        <w:t xml:space="preserve"> y </w:t>
      </w:r>
      <w:r w:rsidR="00F85466" w:rsidRPr="00A818D3">
        <w:rPr>
          <w:rFonts w:cs="Arial"/>
        </w:rPr>
        <w:t xml:space="preserve">el Municipio para atender </w:t>
      </w:r>
      <w:smartTag w:uri="urn:schemas-microsoft-com:office:smarttags" w:element="PersonName">
        <w:smartTagPr>
          <w:attr w:name="ProductID" w:val="la Emergencia."/>
        </w:smartTagPr>
        <w:r w:rsidR="00F85466" w:rsidRPr="00A818D3">
          <w:rPr>
            <w:rFonts w:cs="Arial"/>
          </w:rPr>
          <w:t>la Emergencia.</w:t>
        </w:r>
      </w:smartTag>
    </w:p>
    <w:p w:rsidR="00945E8B" w:rsidRDefault="00945E8B" w:rsidP="006C71E3">
      <w:pPr>
        <w:spacing w:line="276" w:lineRule="auto"/>
        <w:jc w:val="both"/>
        <w:rPr>
          <w:rFonts w:cs="Arial"/>
        </w:rPr>
      </w:pPr>
    </w:p>
    <w:p w:rsidR="00E41690" w:rsidRPr="00A818D3" w:rsidRDefault="00610FFC" w:rsidP="006C71E3">
      <w:pPr>
        <w:spacing w:line="276" w:lineRule="auto"/>
        <w:jc w:val="both"/>
        <w:rPr>
          <w:rFonts w:cs="Arial"/>
        </w:rPr>
      </w:pPr>
      <w:r w:rsidRPr="00A818D3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9F0" w:rsidRPr="00A818D3">
        <w:rPr>
          <w:rFonts w:cs="Arial"/>
        </w:rPr>
        <w:t>___________________________________________________________________________________________________________</w:t>
      </w:r>
      <w:r w:rsidRPr="00A818D3">
        <w:rPr>
          <w:rFonts w:cs="Arial"/>
        </w:rPr>
        <w:t>___________________________________________________________________________________________________________________________</w:t>
      </w:r>
      <w:r w:rsidR="009429F0" w:rsidRPr="00A818D3">
        <w:rPr>
          <w:rFonts w:cs="Arial"/>
        </w:rPr>
        <w:t>_________________________________</w:t>
      </w:r>
      <w:r w:rsidRPr="00A818D3">
        <w:rPr>
          <w:rFonts w:cs="Arial"/>
        </w:rPr>
        <w:t>___</w:t>
      </w:r>
    </w:p>
    <w:p w:rsidR="00610FFC" w:rsidRPr="00A818D3" w:rsidRDefault="00610FFC" w:rsidP="006C71E3">
      <w:pPr>
        <w:spacing w:line="276" w:lineRule="auto"/>
        <w:jc w:val="both"/>
        <w:rPr>
          <w:rFonts w:cs="Arial"/>
          <w:sz w:val="28"/>
          <w:szCs w:val="28"/>
        </w:rPr>
      </w:pPr>
    </w:p>
    <w:p w:rsidR="00514A14" w:rsidRDefault="00514A14" w:rsidP="006C71E3">
      <w:pPr>
        <w:spacing w:line="276" w:lineRule="auto"/>
        <w:jc w:val="both"/>
        <w:rPr>
          <w:rFonts w:cs="Arial"/>
          <w:szCs w:val="28"/>
        </w:rPr>
      </w:pPr>
    </w:p>
    <w:p w:rsidR="00E41690" w:rsidRPr="00A818D3" w:rsidRDefault="00E41690" w:rsidP="006C71E3">
      <w:pPr>
        <w:spacing w:line="276" w:lineRule="auto"/>
        <w:jc w:val="both"/>
        <w:rPr>
          <w:rFonts w:cs="Arial"/>
          <w:szCs w:val="28"/>
        </w:rPr>
      </w:pPr>
      <w:r w:rsidRPr="00A818D3">
        <w:rPr>
          <w:rFonts w:cs="Arial"/>
          <w:szCs w:val="28"/>
        </w:rPr>
        <w:t>Fuente de Información</w:t>
      </w:r>
    </w:p>
    <w:p w:rsidR="00945E8B" w:rsidRDefault="00945E8B" w:rsidP="006C71E3">
      <w:pPr>
        <w:spacing w:line="276" w:lineRule="auto"/>
        <w:jc w:val="both"/>
        <w:rPr>
          <w:rFonts w:cs="Arial"/>
        </w:rPr>
      </w:pPr>
      <w:r w:rsidRPr="00A818D3">
        <w:rPr>
          <w:rFonts w:cs="Arial"/>
          <w:noProof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80010</wp:posOffset>
                </wp:positionV>
                <wp:extent cx="5797550" cy="0"/>
                <wp:effectExtent l="29210" t="28575" r="31115" b="2857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9D0007A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6.3pt" to="455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" strokecolor="navy" strokeweight="4.5pt"/>
            </w:pict>
          </mc:Fallback>
        </mc:AlternateContent>
      </w:r>
    </w:p>
    <w:p w:rsidR="00E41690" w:rsidRPr="00A818D3" w:rsidRDefault="00610FFC" w:rsidP="006C71E3">
      <w:pPr>
        <w:spacing w:line="276" w:lineRule="auto"/>
        <w:jc w:val="both"/>
        <w:rPr>
          <w:rFonts w:cs="Arial"/>
        </w:rPr>
      </w:pPr>
      <w:r w:rsidRPr="00A818D3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A818D3">
        <w:rPr>
          <w:rFonts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575E53" w:rsidRPr="00A818D3" w:rsidRDefault="00575E53" w:rsidP="00575E53">
      <w:pPr>
        <w:spacing w:line="276" w:lineRule="auto"/>
        <w:jc w:val="both"/>
        <w:rPr>
          <w:rFonts w:cs="Arial"/>
        </w:rPr>
      </w:pPr>
      <w:r w:rsidRPr="00A818D3">
        <w:rPr>
          <w:rFonts w:cs="Arial"/>
        </w:rPr>
        <w:t>______________________________________________________________________</w:t>
      </w:r>
    </w:p>
    <w:p w:rsidR="00575E53" w:rsidRPr="00A818D3" w:rsidRDefault="00575E53" w:rsidP="006C71E3">
      <w:pPr>
        <w:spacing w:line="276" w:lineRule="auto"/>
        <w:jc w:val="both"/>
        <w:rPr>
          <w:rFonts w:cs="Arial"/>
          <w:sz w:val="28"/>
          <w:szCs w:val="28"/>
        </w:rPr>
      </w:pPr>
    </w:p>
    <w:p w:rsidR="00E41690" w:rsidRPr="00A818D3" w:rsidRDefault="00945E8B" w:rsidP="006C71E3">
      <w:pPr>
        <w:spacing w:line="276" w:lineRule="auto"/>
        <w:jc w:val="both"/>
        <w:rPr>
          <w:rFonts w:cs="Arial"/>
        </w:rPr>
      </w:pPr>
      <w:r w:rsidRPr="00A818D3">
        <w:rPr>
          <w:rFonts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257175</wp:posOffset>
                </wp:positionV>
                <wp:extent cx="5797550" cy="0"/>
                <wp:effectExtent l="35560" t="34290" r="34290" b="3238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31B4EFB1"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0.25pt" to="45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" strokecolor="navy" strokeweight="4.5pt"/>
            </w:pict>
          </mc:Fallback>
        </mc:AlternateContent>
      </w:r>
      <w:r w:rsidR="00610FFC" w:rsidRPr="00A818D3">
        <w:rPr>
          <w:rFonts w:cs="Arial"/>
        </w:rPr>
        <w:t>Siglas</w:t>
      </w:r>
    </w:p>
    <w:p w:rsidR="00E41690" w:rsidRPr="00A818D3" w:rsidRDefault="00E41690" w:rsidP="006C71E3">
      <w:pPr>
        <w:spacing w:line="276" w:lineRule="auto"/>
        <w:jc w:val="both"/>
        <w:rPr>
          <w:rFonts w:cs="Arial"/>
        </w:rPr>
      </w:pPr>
    </w:p>
    <w:p w:rsidR="00033955" w:rsidRPr="00A818D3" w:rsidRDefault="00610FFC" w:rsidP="006C71E3">
      <w:pPr>
        <w:spacing w:line="276" w:lineRule="auto"/>
        <w:jc w:val="both"/>
        <w:rPr>
          <w:rFonts w:cs="Arial"/>
          <w:noProof/>
        </w:rPr>
      </w:pPr>
      <w:r w:rsidRPr="00A818D3">
        <w:rPr>
          <w:rFonts w:cs="Arial"/>
          <w:b/>
          <w:noProof/>
        </w:rPr>
        <w:t>C</w:t>
      </w:r>
      <w:r w:rsidR="00033955" w:rsidRPr="00A818D3">
        <w:rPr>
          <w:rFonts w:cs="Arial"/>
          <w:b/>
          <w:noProof/>
        </w:rPr>
        <w:t>TJT:</w:t>
      </w:r>
      <w:r w:rsidR="00CE2519" w:rsidRPr="00A818D3">
        <w:rPr>
          <w:rFonts w:cs="Arial"/>
          <w:b/>
          <w:noProof/>
        </w:rPr>
        <w:tab/>
      </w:r>
      <w:r w:rsidR="00CE2519" w:rsidRPr="00A818D3">
        <w:rPr>
          <w:rFonts w:cs="Arial"/>
          <w:b/>
          <w:noProof/>
        </w:rPr>
        <w:tab/>
      </w:r>
      <w:r w:rsidR="00033955" w:rsidRPr="00A818D3">
        <w:rPr>
          <w:rFonts w:cs="Arial"/>
          <w:noProof/>
        </w:rPr>
        <w:t>Comité Territorial de Justicia Transicional</w:t>
      </w:r>
    </w:p>
    <w:p w:rsidR="00610FFC" w:rsidRPr="00A818D3" w:rsidRDefault="00033955" w:rsidP="006C71E3">
      <w:pPr>
        <w:spacing w:line="276" w:lineRule="auto"/>
        <w:jc w:val="both"/>
        <w:rPr>
          <w:rFonts w:cs="Arial"/>
          <w:noProof/>
        </w:rPr>
      </w:pPr>
      <w:r w:rsidRPr="00A818D3">
        <w:rPr>
          <w:rFonts w:cs="Arial"/>
          <w:b/>
          <w:noProof/>
        </w:rPr>
        <w:t>C</w:t>
      </w:r>
      <w:r w:rsidR="00610FFC" w:rsidRPr="00A818D3">
        <w:rPr>
          <w:rFonts w:cs="Arial"/>
          <w:b/>
          <w:noProof/>
        </w:rPr>
        <w:t>RUE:</w:t>
      </w:r>
      <w:r w:rsidR="00CE2519" w:rsidRPr="00A818D3">
        <w:rPr>
          <w:rFonts w:cs="Arial"/>
          <w:b/>
          <w:noProof/>
        </w:rPr>
        <w:tab/>
      </w:r>
      <w:r w:rsidR="00610FFC" w:rsidRPr="00A818D3">
        <w:rPr>
          <w:rFonts w:cs="Arial"/>
          <w:noProof/>
        </w:rPr>
        <w:t>Centro Regulador de Urgencias y Emergencias</w:t>
      </w:r>
    </w:p>
    <w:p w:rsidR="00610FFC" w:rsidRPr="00A818D3" w:rsidRDefault="00610FFC" w:rsidP="006C71E3">
      <w:pPr>
        <w:spacing w:line="276" w:lineRule="auto"/>
        <w:jc w:val="both"/>
        <w:rPr>
          <w:rFonts w:cs="Arial"/>
          <w:noProof/>
        </w:rPr>
      </w:pPr>
      <w:r w:rsidRPr="00A818D3">
        <w:rPr>
          <w:rFonts w:cs="Arial"/>
          <w:b/>
          <w:noProof/>
        </w:rPr>
        <w:t>CREPAD</w:t>
      </w:r>
      <w:r w:rsidR="00CE2519" w:rsidRPr="00A818D3">
        <w:rPr>
          <w:rFonts w:cs="Arial"/>
          <w:noProof/>
        </w:rPr>
        <w:t>:</w:t>
      </w:r>
      <w:r w:rsidR="00CE2519" w:rsidRPr="00A818D3">
        <w:rPr>
          <w:rFonts w:cs="Arial"/>
          <w:noProof/>
        </w:rPr>
        <w:tab/>
      </w:r>
      <w:r w:rsidRPr="00A818D3">
        <w:rPr>
          <w:rFonts w:cs="Arial"/>
          <w:noProof/>
        </w:rPr>
        <w:t>Comité Regional para la prevención y atención de desastres</w:t>
      </w:r>
    </w:p>
    <w:p w:rsidR="00610FFC" w:rsidRPr="00A818D3" w:rsidRDefault="00CE2519" w:rsidP="006C71E3">
      <w:pPr>
        <w:spacing w:line="276" w:lineRule="auto"/>
        <w:jc w:val="both"/>
        <w:rPr>
          <w:rFonts w:cs="Arial"/>
          <w:noProof/>
        </w:rPr>
      </w:pPr>
      <w:r w:rsidRPr="00A818D3">
        <w:rPr>
          <w:rFonts w:cs="Arial"/>
          <w:b/>
          <w:noProof/>
        </w:rPr>
        <w:t>IPA:</w:t>
      </w:r>
      <w:r w:rsidRPr="00A818D3">
        <w:rPr>
          <w:rFonts w:cs="Arial"/>
          <w:b/>
          <w:noProof/>
        </w:rPr>
        <w:tab/>
      </w:r>
      <w:r w:rsidRPr="00A818D3">
        <w:rPr>
          <w:rFonts w:cs="Arial"/>
          <w:b/>
          <w:noProof/>
        </w:rPr>
        <w:tab/>
      </w:r>
      <w:r w:rsidR="00610FFC" w:rsidRPr="00A818D3">
        <w:rPr>
          <w:rFonts w:cs="Arial"/>
          <w:noProof/>
        </w:rPr>
        <w:t>Instituciones Prestadoras de Salud</w:t>
      </w:r>
    </w:p>
    <w:p w:rsidR="00610FFC" w:rsidRPr="00A818D3" w:rsidRDefault="00610FFC" w:rsidP="006C71E3">
      <w:pPr>
        <w:spacing w:line="276" w:lineRule="auto"/>
        <w:jc w:val="both"/>
        <w:rPr>
          <w:rFonts w:cs="Arial"/>
          <w:noProof/>
        </w:rPr>
      </w:pPr>
      <w:r w:rsidRPr="00A818D3">
        <w:rPr>
          <w:rFonts w:cs="Arial"/>
          <w:b/>
          <w:noProof/>
        </w:rPr>
        <w:t>UM</w:t>
      </w:r>
      <w:r w:rsidRPr="00A818D3">
        <w:rPr>
          <w:rFonts w:cs="Arial"/>
          <w:noProof/>
        </w:rPr>
        <w:t xml:space="preserve">: </w:t>
      </w:r>
      <w:r w:rsidR="00CE2519" w:rsidRPr="00A818D3">
        <w:rPr>
          <w:rFonts w:cs="Arial"/>
          <w:noProof/>
        </w:rPr>
        <w:tab/>
      </w:r>
      <w:r w:rsidR="00CE2519" w:rsidRPr="00A818D3">
        <w:rPr>
          <w:rFonts w:cs="Arial"/>
          <w:noProof/>
        </w:rPr>
        <w:tab/>
      </w:r>
      <w:r w:rsidRPr="00A818D3">
        <w:rPr>
          <w:rFonts w:cs="Arial"/>
          <w:noProof/>
        </w:rPr>
        <w:t>Unidad Movil</w:t>
      </w:r>
    </w:p>
    <w:p w:rsidR="00610FFC" w:rsidRPr="00A818D3" w:rsidRDefault="00610FFC" w:rsidP="006C71E3">
      <w:pPr>
        <w:spacing w:line="276" w:lineRule="auto"/>
        <w:jc w:val="both"/>
        <w:rPr>
          <w:rFonts w:cs="Arial"/>
          <w:noProof/>
        </w:rPr>
      </w:pPr>
      <w:r w:rsidRPr="00A818D3">
        <w:rPr>
          <w:rFonts w:cs="Arial"/>
          <w:b/>
          <w:noProof/>
        </w:rPr>
        <w:t>CON:</w:t>
      </w:r>
      <w:r w:rsidRPr="00A818D3">
        <w:rPr>
          <w:rFonts w:cs="Arial"/>
          <w:noProof/>
        </w:rPr>
        <w:t xml:space="preserve"> </w:t>
      </w:r>
      <w:r w:rsidR="00CE2519" w:rsidRPr="00A818D3">
        <w:rPr>
          <w:rFonts w:cs="Arial"/>
          <w:noProof/>
        </w:rPr>
        <w:tab/>
      </w:r>
      <w:r w:rsidR="00CE2519" w:rsidRPr="00A818D3">
        <w:rPr>
          <w:rFonts w:cs="Arial"/>
          <w:noProof/>
        </w:rPr>
        <w:tab/>
      </w:r>
      <w:r w:rsidRPr="00A818D3">
        <w:rPr>
          <w:rFonts w:cs="Arial"/>
          <w:noProof/>
        </w:rPr>
        <w:t>Comité Operativo Nacional</w:t>
      </w:r>
    </w:p>
    <w:p w:rsidR="00610FFC" w:rsidRPr="00A818D3" w:rsidRDefault="00610FFC" w:rsidP="006C71E3">
      <w:pPr>
        <w:spacing w:line="276" w:lineRule="auto"/>
        <w:jc w:val="both"/>
        <w:rPr>
          <w:rFonts w:cs="Arial"/>
          <w:noProof/>
        </w:rPr>
      </w:pPr>
      <w:r w:rsidRPr="00A818D3">
        <w:rPr>
          <w:rFonts w:cs="Arial"/>
          <w:b/>
          <w:noProof/>
        </w:rPr>
        <w:t>SNPAD:</w:t>
      </w:r>
      <w:r w:rsidRPr="00A818D3">
        <w:rPr>
          <w:rFonts w:cs="Arial"/>
          <w:noProof/>
        </w:rPr>
        <w:t xml:space="preserve"> </w:t>
      </w:r>
      <w:r w:rsidR="00CE2519" w:rsidRPr="00A818D3">
        <w:rPr>
          <w:rFonts w:cs="Arial"/>
          <w:noProof/>
        </w:rPr>
        <w:tab/>
      </w:r>
      <w:r w:rsidRPr="00A818D3">
        <w:rPr>
          <w:rFonts w:cs="Arial"/>
          <w:noProof/>
        </w:rPr>
        <w:t>Sistema Nacional de Prevención y Atención de Desastres.</w:t>
      </w:r>
    </w:p>
    <w:p w:rsidR="00610FFC" w:rsidRPr="00A818D3" w:rsidRDefault="00610FFC" w:rsidP="006C71E3">
      <w:pPr>
        <w:spacing w:line="276" w:lineRule="auto"/>
        <w:jc w:val="both"/>
        <w:rPr>
          <w:rFonts w:cs="Arial"/>
          <w:noProof/>
        </w:rPr>
      </w:pPr>
    </w:p>
    <w:p w:rsidR="00A4316C" w:rsidRPr="00A818D3" w:rsidRDefault="00A4316C" w:rsidP="006C71E3">
      <w:pPr>
        <w:spacing w:line="276" w:lineRule="auto"/>
        <w:jc w:val="both"/>
        <w:rPr>
          <w:rFonts w:cs="Arial"/>
          <w:noProof/>
        </w:rPr>
      </w:pPr>
    </w:p>
    <w:p w:rsidR="00A4316C" w:rsidRPr="00A818D3" w:rsidRDefault="00A4316C" w:rsidP="006C71E3">
      <w:pPr>
        <w:spacing w:line="276" w:lineRule="auto"/>
        <w:jc w:val="both"/>
        <w:rPr>
          <w:rFonts w:cs="Arial"/>
          <w:noProof/>
        </w:rPr>
      </w:pPr>
    </w:p>
    <w:p w:rsidR="00E41690" w:rsidRPr="00A818D3" w:rsidRDefault="00A4316C" w:rsidP="006C71E3">
      <w:pPr>
        <w:spacing w:line="276" w:lineRule="auto"/>
        <w:jc w:val="both"/>
        <w:rPr>
          <w:rFonts w:cs="Arial"/>
          <w:noProof/>
        </w:rPr>
      </w:pPr>
      <w:r w:rsidRPr="00A818D3">
        <w:rPr>
          <w:rFonts w:cs="Arial"/>
          <w:noProof/>
        </w:rPr>
        <w:t>Realizado Por:________________________________________</w:t>
      </w:r>
    </w:p>
    <w:p w:rsidR="00A4316C" w:rsidRPr="00A818D3" w:rsidRDefault="00A4316C" w:rsidP="006C71E3">
      <w:pPr>
        <w:spacing w:line="276" w:lineRule="auto"/>
        <w:jc w:val="both"/>
        <w:rPr>
          <w:rFonts w:cs="Arial"/>
          <w:noProof/>
        </w:rPr>
      </w:pPr>
    </w:p>
    <w:sectPr w:rsidR="00A4316C" w:rsidRPr="00A818D3" w:rsidSect="00575E5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828" w:right="1183" w:bottom="0" w:left="1701" w:header="426" w:footer="1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4B" w:rsidRDefault="00D1374B" w:rsidP="009B2507">
      <w:r>
        <w:separator/>
      </w:r>
    </w:p>
  </w:endnote>
  <w:endnote w:type="continuationSeparator" w:id="0">
    <w:p w:rsidR="00D1374B" w:rsidRDefault="00D1374B" w:rsidP="009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45" w:rsidRDefault="00575E53" w:rsidP="00F87145">
    <w:pPr>
      <w:pStyle w:val="Piedepgina"/>
      <w:contextualSpacing/>
      <w:jc w:val="center"/>
      <w:rPr>
        <w:rFonts w:ascii="Tempus Sans ITC" w:hAnsi="Tempus Sans ITC"/>
        <w:b/>
        <w:szCs w:val="23"/>
      </w:rPr>
    </w:pPr>
    <w:r w:rsidRPr="00575E53">
      <w:rPr>
        <w:rFonts w:ascii="Tempus Sans ITC" w:hAnsi="Tempus Sans ITC"/>
        <w:b/>
        <w:szCs w:val="23"/>
      </w:rPr>
      <w:t>Antes de imprimir este documento… piense en el medio ambiente!</w:t>
    </w:r>
  </w:p>
  <w:p w:rsidR="00F87145" w:rsidRPr="00742C5C" w:rsidRDefault="00F87145" w:rsidP="00F87145">
    <w:pPr>
      <w:pStyle w:val="Piedepgina"/>
      <w:contextualSpacing/>
      <w:jc w:val="center"/>
      <w:rPr>
        <w:rFonts w:ascii="Tempus Sans ITC" w:hAnsi="Tempus Sans ITC"/>
        <w:szCs w:val="23"/>
      </w:rPr>
    </w:pPr>
    <w:r>
      <w:rPr>
        <w:rFonts w:cs="Arial"/>
        <w:sz w:val="12"/>
        <w:szCs w:val="12"/>
      </w:rPr>
      <w:t>Cualquier copia impresa de este documento se considera como COPIA NO CONTROLADA.</w:t>
    </w:r>
  </w:p>
  <w:p w:rsidR="00514A14" w:rsidRPr="00742C5C" w:rsidRDefault="00514A14" w:rsidP="00F87145">
    <w:pPr>
      <w:pStyle w:val="Piedepgina"/>
      <w:contextualSpacing/>
      <w:jc w:val="center"/>
      <w:rPr>
        <w:rFonts w:ascii="Calibri" w:hAnsi="Calibri"/>
        <w:bCs/>
        <w:color w:val="000000" w:themeColor="text1"/>
        <w:sz w:val="20"/>
        <w:szCs w:val="20"/>
      </w:rPr>
    </w:pPr>
    <w:r w:rsidRPr="00742C5C">
      <w:rPr>
        <w:rFonts w:ascii="Calibri" w:hAnsi="Calibri"/>
        <w:bCs/>
        <w:color w:val="000000" w:themeColor="text1"/>
        <w:sz w:val="20"/>
        <w:szCs w:val="20"/>
      </w:rPr>
      <w:t>LOS DATOS PROPORCIONADOS SERAN TRATADOS DE ACUERDO A LA POLITICA DE TRATAMIENTO DE DATOS PERSONALES DEL ICBF Y A LA LEY 1581 DE 2012</w:t>
    </w:r>
  </w:p>
  <w:p w:rsidR="00575E53" w:rsidRPr="00575E53" w:rsidRDefault="00575E53" w:rsidP="00F87145">
    <w:pPr>
      <w:pStyle w:val="Piedepgina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4B" w:rsidRDefault="00D1374B" w:rsidP="009B2507">
      <w:r>
        <w:separator/>
      </w:r>
    </w:p>
  </w:footnote>
  <w:footnote w:type="continuationSeparator" w:id="0">
    <w:p w:rsidR="00D1374B" w:rsidRDefault="00D1374B" w:rsidP="009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8B" w:rsidRDefault="00D1374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14454" o:spid="_x0000_s2068" type="#_x0000_t136" style="position:absolute;margin-left:0;margin-top:0;width:494.6pt;height:164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6"/>
      <w:gridCol w:w="5795"/>
      <w:gridCol w:w="1718"/>
      <w:gridCol w:w="1714"/>
    </w:tblGrid>
    <w:tr w:rsidR="00575E53" w:rsidRPr="00ED33BE" w:rsidTr="00575E53">
      <w:trPr>
        <w:cantSplit/>
        <w:trHeight w:val="613"/>
      </w:trPr>
      <w:tc>
        <w:tcPr>
          <w:tcW w:w="1276" w:type="dxa"/>
          <w:vMerge w:val="restart"/>
        </w:tcPr>
        <w:p w:rsidR="00575E53" w:rsidRPr="00ED33BE" w:rsidRDefault="00945E8B" w:rsidP="00575E53">
          <w:pPr>
            <w:pStyle w:val="Encabezado"/>
            <w:rPr>
              <w:sz w:val="20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685800" cy="800100"/>
                <wp:effectExtent l="0" t="0" r="0" b="0"/>
                <wp:wrapNone/>
                <wp:docPr id="18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95" w:type="dxa"/>
          <w:vMerge w:val="restart"/>
        </w:tcPr>
        <w:p w:rsidR="00575E53" w:rsidRPr="00ED33BE" w:rsidRDefault="00575E53" w:rsidP="00575E53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cs="Arial"/>
              <w:b/>
              <w:sz w:val="20"/>
              <w:szCs w:val="22"/>
            </w:rPr>
          </w:pPr>
        </w:p>
        <w:p w:rsidR="00575E53" w:rsidRPr="00575E53" w:rsidRDefault="00514A14" w:rsidP="00575E53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PROCESO</w:t>
          </w:r>
          <w:r w:rsidR="00575E53" w:rsidRPr="00575E53">
            <w:rPr>
              <w:rFonts w:cs="Arial"/>
              <w:sz w:val="20"/>
              <w:szCs w:val="22"/>
            </w:rPr>
            <w:t xml:space="preserve"> PROTECCIÓN </w:t>
          </w:r>
        </w:p>
        <w:p w:rsidR="00575E53" w:rsidRPr="00ED33BE" w:rsidRDefault="00575E53" w:rsidP="00575E53">
          <w:pPr>
            <w:pStyle w:val="Encabezado"/>
            <w:jc w:val="center"/>
            <w:rPr>
              <w:b/>
              <w:sz w:val="20"/>
              <w:szCs w:val="22"/>
            </w:rPr>
          </w:pPr>
        </w:p>
        <w:p w:rsidR="00575E53" w:rsidRDefault="00A74505" w:rsidP="00575E53">
          <w:pPr>
            <w:pStyle w:val="Encabezado"/>
            <w:tabs>
              <w:tab w:val="clear" w:pos="8504"/>
            </w:tabs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INFORME DE VERIFICACIÓ</w:t>
          </w:r>
          <w:r w:rsidR="00575E53" w:rsidRPr="00575E53">
            <w:rPr>
              <w:rFonts w:cs="Arial"/>
              <w:b/>
              <w:sz w:val="20"/>
              <w:szCs w:val="22"/>
            </w:rPr>
            <w:t>N DE EMERGENCIA</w:t>
          </w:r>
        </w:p>
        <w:p w:rsidR="00575E53" w:rsidRDefault="00575E53" w:rsidP="00575E53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</w:p>
        <w:p w:rsidR="00575E53" w:rsidRDefault="00575E53" w:rsidP="00575E53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ED33BE">
            <w:rPr>
              <w:rFonts w:cs="Arial"/>
              <w:b/>
              <w:sz w:val="20"/>
              <w:szCs w:val="22"/>
            </w:rPr>
            <w:t>RESTABL</w:t>
          </w:r>
          <w:r>
            <w:rPr>
              <w:rFonts w:cs="Arial"/>
              <w:b/>
              <w:sz w:val="20"/>
              <w:szCs w:val="22"/>
            </w:rPr>
            <w:t>E</w:t>
          </w:r>
          <w:r w:rsidRPr="00ED33BE">
            <w:rPr>
              <w:rFonts w:cs="Arial"/>
              <w:b/>
              <w:sz w:val="20"/>
              <w:szCs w:val="22"/>
            </w:rPr>
            <w:t>CIMIENTO DE DERECHOS</w:t>
          </w:r>
        </w:p>
        <w:p w:rsidR="00575E53" w:rsidRPr="00ED33BE" w:rsidRDefault="00575E53" w:rsidP="00575E53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</w:p>
      </w:tc>
      <w:tc>
        <w:tcPr>
          <w:tcW w:w="1718" w:type="dxa"/>
          <w:vAlign w:val="center"/>
        </w:tcPr>
        <w:p w:rsidR="00575E53" w:rsidRPr="00ED33BE" w:rsidRDefault="005D1C07" w:rsidP="00575E53">
          <w:pPr>
            <w:pStyle w:val="Piedepgina"/>
            <w:jc w:val="center"/>
            <w:rPr>
              <w:rFonts w:cs="Arial"/>
              <w:sz w:val="20"/>
              <w:szCs w:val="22"/>
              <w:highlight w:val="yellow"/>
            </w:rPr>
          </w:pPr>
          <w:r w:rsidRPr="005D1C07">
            <w:rPr>
              <w:rFonts w:cs="Arial"/>
              <w:sz w:val="20"/>
              <w:szCs w:val="22"/>
            </w:rPr>
            <w:t>F1.P6.P</w:t>
          </w:r>
        </w:p>
      </w:tc>
      <w:tc>
        <w:tcPr>
          <w:tcW w:w="1714" w:type="dxa"/>
          <w:vAlign w:val="center"/>
        </w:tcPr>
        <w:p w:rsidR="00575E53" w:rsidRPr="00ED33BE" w:rsidRDefault="00E94FC7" w:rsidP="00E94FC7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01</w:t>
          </w:r>
          <w:r w:rsidR="00575E53" w:rsidRPr="00ED33BE">
            <w:rPr>
              <w:rFonts w:cs="Arial"/>
              <w:sz w:val="20"/>
              <w:szCs w:val="22"/>
            </w:rPr>
            <w:t>/</w:t>
          </w:r>
          <w:r>
            <w:rPr>
              <w:rFonts w:cs="Arial"/>
              <w:sz w:val="20"/>
              <w:szCs w:val="22"/>
            </w:rPr>
            <w:t>06</w:t>
          </w:r>
          <w:r w:rsidR="00575E53" w:rsidRPr="00ED33BE">
            <w:rPr>
              <w:rFonts w:cs="Arial"/>
              <w:sz w:val="20"/>
              <w:szCs w:val="22"/>
            </w:rPr>
            <w:t>/</w:t>
          </w:r>
          <w:r w:rsidR="00575E53">
            <w:rPr>
              <w:rFonts w:cs="Arial"/>
              <w:sz w:val="20"/>
              <w:szCs w:val="22"/>
            </w:rPr>
            <w:t>20</w:t>
          </w:r>
          <w:r>
            <w:rPr>
              <w:rFonts w:cs="Arial"/>
              <w:sz w:val="20"/>
              <w:szCs w:val="22"/>
            </w:rPr>
            <w:t>18</w:t>
          </w:r>
        </w:p>
      </w:tc>
    </w:tr>
    <w:tr w:rsidR="00575E53" w:rsidRPr="00ED33BE" w:rsidTr="00575E53">
      <w:trPr>
        <w:cantSplit/>
        <w:trHeight w:val="244"/>
      </w:trPr>
      <w:tc>
        <w:tcPr>
          <w:tcW w:w="1276" w:type="dxa"/>
          <w:vMerge/>
        </w:tcPr>
        <w:p w:rsidR="00575E53" w:rsidRPr="00ED33BE" w:rsidRDefault="00575E53" w:rsidP="00575E53">
          <w:pPr>
            <w:pStyle w:val="Encabezado"/>
            <w:rPr>
              <w:sz w:val="20"/>
              <w:szCs w:val="22"/>
            </w:rPr>
          </w:pPr>
        </w:p>
      </w:tc>
      <w:tc>
        <w:tcPr>
          <w:tcW w:w="5795" w:type="dxa"/>
          <w:vMerge/>
        </w:tcPr>
        <w:p w:rsidR="00575E53" w:rsidRPr="00ED33BE" w:rsidRDefault="00575E53" w:rsidP="00575E53">
          <w:pPr>
            <w:pStyle w:val="Encabezado"/>
            <w:rPr>
              <w:sz w:val="20"/>
              <w:szCs w:val="22"/>
            </w:rPr>
          </w:pPr>
        </w:p>
      </w:tc>
      <w:tc>
        <w:tcPr>
          <w:tcW w:w="1718" w:type="dxa"/>
          <w:vAlign w:val="center"/>
        </w:tcPr>
        <w:p w:rsidR="00575E53" w:rsidRPr="00ED33BE" w:rsidRDefault="00742C5C" w:rsidP="00575E53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Versión 2</w:t>
          </w:r>
        </w:p>
      </w:tc>
      <w:tc>
        <w:tcPr>
          <w:tcW w:w="1714" w:type="dxa"/>
          <w:tcMar>
            <w:left w:w="57" w:type="dxa"/>
            <w:right w:w="57" w:type="dxa"/>
          </w:tcMar>
          <w:vAlign w:val="center"/>
        </w:tcPr>
        <w:p w:rsidR="00575E53" w:rsidRPr="00ED33BE" w:rsidRDefault="00575E53" w:rsidP="00575E53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ED33BE">
            <w:rPr>
              <w:rFonts w:cs="Arial"/>
              <w:sz w:val="20"/>
              <w:szCs w:val="22"/>
            </w:rPr>
            <w:t xml:space="preserve">Página </w:t>
          </w:r>
          <w:r w:rsidRPr="00ED33BE">
            <w:rPr>
              <w:rStyle w:val="Nmerodepgina"/>
              <w:szCs w:val="22"/>
            </w:rPr>
            <w:fldChar w:fldCharType="begin"/>
          </w:r>
          <w:r w:rsidRPr="00ED33BE">
            <w:rPr>
              <w:rStyle w:val="Nmerodepgina"/>
              <w:szCs w:val="22"/>
            </w:rPr>
            <w:instrText xml:space="preserve"> PAGE </w:instrText>
          </w:r>
          <w:r w:rsidRPr="00ED33BE">
            <w:rPr>
              <w:rStyle w:val="Nmerodepgina"/>
              <w:szCs w:val="22"/>
            </w:rPr>
            <w:fldChar w:fldCharType="separate"/>
          </w:r>
          <w:r w:rsidR="00E94FC7">
            <w:rPr>
              <w:rStyle w:val="Nmerodepgina"/>
              <w:noProof/>
              <w:szCs w:val="22"/>
            </w:rPr>
            <w:t>2</w:t>
          </w:r>
          <w:r w:rsidRPr="00ED33BE">
            <w:rPr>
              <w:rStyle w:val="Nmerodepgina"/>
              <w:szCs w:val="22"/>
            </w:rPr>
            <w:fldChar w:fldCharType="end"/>
          </w:r>
          <w:r w:rsidRPr="00ED33BE">
            <w:rPr>
              <w:rStyle w:val="Nmerodepgina"/>
              <w:rFonts w:cs="Arial"/>
              <w:szCs w:val="22"/>
            </w:rPr>
            <w:t xml:space="preserve"> de</w:t>
          </w:r>
          <w:r w:rsidRPr="00ED33BE">
            <w:rPr>
              <w:rFonts w:cs="Arial"/>
              <w:sz w:val="20"/>
              <w:szCs w:val="22"/>
            </w:rPr>
            <w:t xml:space="preserve"> </w:t>
          </w:r>
          <w:r w:rsidRPr="00ED33BE">
            <w:rPr>
              <w:rFonts w:cs="Arial"/>
              <w:sz w:val="20"/>
              <w:szCs w:val="22"/>
            </w:rPr>
            <w:fldChar w:fldCharType="begin"/>
          </w:r>
          <w:r w:rsidRPr="00ED33BE">
            <w:rPr>
              <w:rFonts w:cs="Arial"/>
              <w:sz w:val="20"/>
              <w:szCs w:val="22"/>
            </w:rPr>
            <w:instrText xml:space="preserve"> SECTIONPAGES   \* MERGEFORMAT </w:instrText>
          </w:r>
          <w:r w:rsidRPr="00ED33BE">
            <w:rPr>
              <w:rFonts w:cs="Arial"/>
              <w:sz w:val="20"/>
              <w:szCs w:val="22"/>
            </w:rPr>
            <w:fldChar w:fldCharType="separate"/>
          </w:r>
          <w:r w:rsidR="00E94FC7">
            <w:rPr>
              <w:rFonts w:cs="Arial"/>
              <w:noProof/>
              <w:sz w:val="20"/>
              <w:szCs w:val="22"/>
            </w:rPr>
            <w:t>3</w:t>
          </w:r>
          <w:r w:rsidRPr="00ED33BE">
            <w:rPr>
              <w:rFonts w:cs="Arial"/>
              <w:sz w:val="20"/>
              <w:szCs w:val="22"/>
            </w:rPr>
            <w:fldChar w:fldCharType="end"/>
          </w:r>
        </w:p>
      </w:tc>
    </w:tr>
  </w:tbl>
  <w:p w:rsidR="008A4A5A" w:rsidRPr="00A16026" w:rsidRDefault="00D1374B" w:rsidP="00A1602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14455" o:spid="_x0000_s2070" type="#_x0000_t136" style="position:absolute;margin-left:0;margin-top:0;width:494.6pt;height:164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8B" w:rsidRDefault="00D1374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14453" o:spid="_x0000_s2067" type="#_x0000_t136" style="position:absolute;margin-left:0;margin-top:0;width:494.6pt;height:164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7081"/>
    <w:multiLevelType w:val="hybridMultilevel"/>
    <w:tmpl w:val="0D70E004"/>
    <w:lvl w:ilvl="0" w:tplc="F8381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7568"/>
    <w:multiLevelType w:val="hybridMultilevel"/>
    <w:tmpl w:val="E1EE1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B3203"/>
    <w:multiLevelType w:val="hybridMultilevel"/>
    <w:tmpl w:val="A308DF58"/>
    <w:lvl w:ilvl="0" w:tplc="76AAEF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362B0"/>
    <w:multiLevelType w:val="hybridMultilevel"/>
    <w:tmpl w:val="3850AA34"/>
    <w:lvl w:ilvl="0" w:tplc="8CE83B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423D7"/>
    <w:multiLevelType w:val="hybridMultilevel"/>
    <w:tmpl w:val="4800A9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20777"/>
    <w:multiLevelType w:val="hybridMultilevel"/>
    <w:tmpl w:val="2B3E5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371A57"/>
    <w:multiLevelType w:val="hybridMultilevel"/>
    <w:tmpl w:val="26F29AC8"/>
    <w:lvl w:ilvl="0" w:tplc="76AAEF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6"/>
    <w:rsid w:val="000317BA"/>
    <w:rsid w:val="00033955"/>
    <w:rsid w:val="00044502"/>
    <w:rsid w:val="00052850"/>
    <w:rsid w:val="00057C8E"/>
    <w:rsid w:val="00063AF6"/>
    <w:rsid w:val="00071208"/>
    <w:rsid w:val="00094560"/>
    <w:rsid w:val="000B4FB1"/>
    <w:rsid w:val="000C291A"/>
    <w:rsid w:val="000D27E9"/>
    <w:rsid w:val="00102179"/>
    <w:rsid w:val="001040D3"/>
    <w:rsid w:val="00133C7B"/>
    <w:rsid w:val="00151B6D"/>
    <w:rsid w:val="00174DA6"/>
    <w:rsid w:val="00176500"/>
    <w:rsid w:val="001817C1"/>
    <w:rsid w:val="00191252"/>
    <w:rsid w:val="001954D8"/>
    <w:rsid w:val="001A22A8"/>
    <w:rsid w:val="001B33D4"/>
    <w:rsid w:val="001B48D0"/>
    <w:rsid w:val="001C4BB3"/>
    <w:rsid w:val="001D0625"/>
    <w:rsid w:val="001D5DE0"/>
    <w:rsid w:val="001F163C"/>
    <w:rsid w:val="00210894"/>
    <w:rsid w:val="00221E83"/>
    <w:rsid w:val="0022351A"/>
    <w:rsid w:val="00237744"/>
    <w:rsid w:val="00237E1F"/>
    <w:rsid w:val="00263982"/>
    <w:rsid w:val="00272545"/>
    <w:rsid w:val="0027527A"/>
    <w:rsid w:val="002A37F3"/>
    <w:rsid w:val="002A3D92"/>
    <w:rsid w:val="002A6FBE"/>
    <w:rsid w:val="002C0809"/>
    <w:rsid w:val="002C55CF"/>
    <w:rsid w:val="002F208A"/>
    <w:rsid w:val="003265A7"/>
    <w:rsid w:val="0034369E"/>
    <w:rsid w:val="00364EDC"/>
    <w:rsid w:val="00377DB2"/>
    <w:rsid w:val="00387270"/>
    <w:rsid w:val="00396D92"/>
    <w:rsid w:val="003B19AC"/>
    <w:rsid w:val="003B29D7"/>
    <w:rsid w:val="003C4C0B"/>
    <w:rsid w:val="003C6C21"/>
    <w:rsid w:val="003F1506"/>
    <w:rsid w:val="00403F80"/>
    <w:rsid w:val="00427F56"/>
    <w:rsid w:val="0044362B"/>
    <w:rsid w:val="004645E2"/>
    <w:rsid w:val="0046746E"/>
    <w:rsid w:val="00471E42"/>
    <w:rsid w:val="004721F6"/>
    <w:rsid w:val="00473D4F"/>
    <w:rsid w:val="004826D0"/>
    <w:rsid w:val="004A1ACA"/>
    <w:rsid w:val="004B1058"/>
    <w:rsid w:val="004C18B3"/>
    <w:rsid w:val="004D2CDD"/>
    <w:rsid w:val="004E45E4"/>
    <w:rsid w:val="0050787E"/>
    <w:rsid w:val="00510F6F"/>
    <w:rsid w:val="005125AF"/>
    <w:rsid w:val="00514A14"/>
    <w:rsid w:val="0054678E"/>
    <w:rsid w:val="00566D75"/>
    <w:rsid w:val="00575E53"/>
    <w:rsid w:val="005834AD"/>
    <w:rsid w:val="0059705C"/>
    <w:rsid w:val="005A7452"/>
    <w:rsid w:val="005B48F6"/>
    <w:rsid w:val="005B59C5"/>
    <w:rsid w:val="005C56E3"/>
    <w:rsid w:val="005D1C07"/>
    <w:rsid w:val="005D23D4"/>
    <w:rsid w:val="005D5A5E"/>
    <w:rsid w:val="005F6DCA"/>
    <w:rsid w:val="006022D0"/>
    <w:rsid w:val="00610FFC"/>
    <w:rsid w:val="006C2CD6"/>
    <w:rsid w:val="006C4477"/>
    <w:rsid w:val="006C71E3"/>
    <w:rsid w:val="006E704C"/>
    <w:rsid w:val="006F4DE6"/>
    <w:rsid w:val="00726189"/>
    <w:rsid w:val="0072777F"/>
    <w:rsid w:val="00741BBF"/>
    <w:rsid w:val="007427AC"/>
    <w:rsid w:val="00742C5C"/>
    <w:rsid w:val="00745FD1"/>
    <w:rsid w:val="00751485"/>
    <w:rsid w:val="00751B11"/>
    <w:rsid w:val="007657D5"/>
    <w:rsid w:val="00770640"/>
    <w:rsid w:val="00771404"/>
    <w:rsid w:val="007827D8"/>
    <w:rsid w:val="007A2779"/>
    <w:rsid w:val="007E1E34"/>
    <w:rsid w:val="00810FEE"/>
    <w:rsid w:val="008130F8"/>
    <w:rsid w:val="00864E88"/>
    <w:rsid w:val="00874DEB"/>
    <w:rsid w:val="00887455"/>
    <w:rsid w:val="00893DC2"/>
    <w:rsid w:val="008A4A5A"/>
    <w:rsid w:val="008B286C"/>
    <w:rsid w:val="008B575C"/>
    <w:rsid w:val="008C0FB3"/>
    <w:rsid w:val="008C1933"/>
    <w:rsid w:val="008C7BBF"/>
    <w:rsid w:val="008F1760"/>
    <w:rsid w:val="008F3648"/>
    <w:rsid w:val="00923629"/>
    <w:rsid w:val="009269C2"/>
    <w:rsid w:val="00930F14"/>
    <w:rsid w:val="00936C60"/>
    <w:rsid w:val="009429F0"/>
    <w:rsid w:val="00945E8B"/>
    <w:rsid w:val="00947969"/>
    <w:rsid w:val="00965498"/>
    <w:rsid w:val="0097616B"/>
    <w:rsid w:val="0098385F"/>
    <w:rsid w:val="00984394"/>
    <w:rsid w:val="0098517E"/>
    <w:rsid w:val="009A4C7C"/>
    <w:rsid w:val="009B1AC5"/>
    <w:rsid w:val="009B2507"/>
    <w:rsid w:val="009C3FFF"/>
    <w:rsid w:val="009C408A"/>
    <w:rsid w:val="009C705C"/>
    <w:rsid w:val="009D604B"/>
    <w:rsid w:val="009E154B"/>
    <w:rsid w:val="009E60FC"/>
    <w:rsid w:val="009F369B"/>
    <w:rsid w:val="009F3B89"/>
    <w:rsid w:val="009F6CB1"/>
    <w:rsid w:val="00A07C52"/>
    <w:rsid w:val="00A154E9"/>
    <w:rsid w:val="00A156F1"/>
    <w:rsid w:val="00A16026"/>
    <w:rsid w:val="00A206C3"/>
    <w:rsid w:val="00A217D6"/>
    <w:rsid w:val="00A2320E"/>
    <w:rsid w:val="00A26BDC"/>
    <w:rsid w:val="00A37ADD"/>
    <w:rsid w:val="00A40B37"/>
    <w:rsid w:val="00A4316C"/>
    <w:rsid w:val="00A460A7"/>
    <w:rsid w:val="00A509C1"/>
    <w:rsid w:val="00A56E8D"/>
    <w:rsid w:val="00A74505"/>
    <w:rsid w:val="00A80947"/>
    <w:rsid w:val="00A818D3"/>
    <w:rsid w:val="00AA5DE3"/>
    <w:rsid w:val="00AB00BC"/>
    <w:rsid w:val="00AB38ED"/>
    <w:rsid w:val="00AB39B2"/>
    <w:rsid w:val="00AC3E14"/>
    <w:rsid w:val="00AC4B08"/>
    <w:rsid w:val="00AC4DE2"/>
    <w:rsid w:val="00AF425A"/>
    <w:rsid w:val="00B02195"/>
    <w:rsid w:val="00B1103E"/>
    <w:rsid w:val="00B5575E"/>
    <w:rsid w:val="00B60030"/>
    <w:rsid w:val="00B65B64"/>
    <w:rsid w:val="00B75AC2"/>
    <w:rsid w:val="00B8024F"/>
    <w:rsid w:val="00B86314"/>
    <w:rsid w:val="00B86380"/>
    <w:rsid w:val="00B95B70"/>
    <w:rsid w:val="00B97B06"/>
    <w:rsid w:val="00BA0B93"/>
    <w:rsid w:val="00BB1995"/>
    <w:rsid w:val="00BC7749"/>
    <w:rsid w:val="00BD0C02"/>
    <w:rsid w:val="00BD3BBA"/>
    <w:rsid w:val="00C01DF3"/>
    <w:rsid w:val="00C145F1"/>
    <w:rsid w:val="00C17D48"/>
    <w:rsid w:val="00C21984"/>
    <w:rsid w:val="00C33499"/>
    <w:rsid w:val="00C37AFD"/>
    <w:rsid w:val="00C50DAE"/>
    <w:rsid w:val="00C51911"/>
    <w:rsid w:val="00C569DF"/>
    <w:rsid w:val="00C75C7F"/>
    <w:rsid w:val="00C77FF5"/>
    <w:rsid w:val="00C83C33"/>
    <w:rsid w:val="00C9597D"/>
    <w:rsid w:val="00CB7D16"/>
    <w:rsid w:val="00CC38B4"/>
    <w:rsid w:val="00CE11DE"/>
    <w:rsid w:val="00CE2519"/>
    <w:rsid w:val="00CF16D7"/>
    <w:rsid w:val="00CF5436"/>
    <w:rsid w:val="00D030DD"/>
    <w:rsid w:val="00D05471"/>
    <w:rsid w:val="00D05F2F"/>
    <w:rsid w:val="00D0616D"/>
    <w:rsid w:val="00D1374B"/>
    <w:rsid w:val="00D358E4"/>
    <w:rsid w:val="00D46783"/>
    <w:rsid w:val="00D719D1"/>
    <w:rsid w:val="00D81F04"/>
    <w:rsid w:val="00DA400C"/>
    <w:rsid w:val="00DA59C2"/>
    <w:rsid w:val="00DD53FC"/>
    <w:rsid w:val="00DE08BE"/>
    <w:rsid w:val="00DE1D10"/>
    <w:rsid w:val="00DE24CD"/>
    <w:rsid w:val="00DF3653"/>
    <w:rsid w:val="00E109E9"/>
    <w:rsid w:val="00E11AB0"/>
    <w:rsid w:val="00E308C2"/>
    <w:rsid w:val="00E31D28"/>
    <w:rsid w:val="00E41690"/>
    <w:rsid w:val="00E62B3C"/>
    <w:rsid w:val="00E63ECA"/>
    <w:rsid w:val="00E669E1"/>
    <w:rsid w:val="00E708F9"/>
    <w:rsid w:val="00E8279A"/>
    <w:rsid w:val="00E862A7"/>
    <w:rsid w:val="00E94FC7"/>
    <w:rsid w:val="00EB3A6E"/>
    <w:rsid w:val="00EC309A"/>
    <w:rsid w:val="00EC697A"/>
    <w:rsid w:val="00EE2F58"/>
    <w:rsid w:val="00F069D2"/>
    <w:rsid w:val="00F07974"/>
    <w:rsid w:val="00F263D7"/>
    <w:rsid w:val="00F3307F"/>
    <w:rsid w:val="00F50D26"/>
    <w:rsid w:val="00F70E55"/>
    <w:rsid w:val="00F76D39"/>
    <w:rsid w:val="00F775FC"/>
    <w:rsid w:val="00F85466"/>
    <w:rsid w:val="00F87145"/>
    <w:rsid w:val="00FA105B"/>
    <w:rsid w:val="00FA1A50"/>
    <w:rsid w:val="00FA51F1"/>
    <w:rsid w:val="00FC37DC"/>
    <w:rsid w:val="00FE2DE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1"/>
    <o:shapelayout v:ext="edit">
      <o:idmap v:ext="edit" data="1"/>
    </o:shapelayout>
  </w:shapeDefaults>
  <w:decimalSymbol w:val=","/>
  <w:listSeparator w:val=","/>
  <w15:docId w15:val="{C75C8398-F88D-44B3-A7B2-81A33B2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06"/>
    <w:rPr>
      <w:rFonts w:ascii="Arial" w:eastAsia="Times New Roman" w:hAnsi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C0FB3"/>
    <w:pPr>
      <w:keepNext/>
      <w:jc w:val="center"/>
      <w:outlineLvl w:val="1"/>
    </w:pPr>
    <w:rPr>
      <w:rFonts w:ascii="Tahoma" w:hAnsi="Tahoma"/>
      <w:b/>
      <w:sz w:val="22"/>
      <w:szCs w:val="20"/>
      <w:lang w:val="es-CO" w:eastAsia="x-none"/>
    </w:rPr>
  </w:style>
  <w:style w:type="paragraph" w:styleId="Ttulo5">
    <w:name w:val="heading 5"/>
    <w:basedOn w:val="Normal"/>
    <w:next w:val="Normal"/>
    <w:link w:val="Ttulo5Car"/>
    <w:qFormat/>
    <w:rsid w:val="008C0FB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s-CO" w:eastAsia="x-none"/>
    </w:rPr>
  </w:style>
  <w:style w:type="paragraph" w:styleId="Ttulo7">
    <w:name w:val="heading 7"/>
    <w:basedOn w:val="Normal"/>
    <w:next w:val="Normal"/>
    <w:link w:val="Ttulo7Car"/>
    <w:qFormat/>
    <w:rsid w:val="008C0FB3"/>
    <w:pPr>
      <w:spacing w:before="240" w:after="60"/>
      <w:outlineLvl w:val="6"/>
    </w:pPr>
    <w:rPr>
      <w:rFonts w:ascii="Times New Roman" w:hAnsi="Times New Roman"/>
      <w:lang w:val="es-C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D2CDD"/>
    <w:rPr>
      <w:color w:val="0000FF"/>
      <w:u w:val="single"/>
    </w:rPr>
  </w:style>
  <w:style w:type="paragraph" w:styleId="Textoindependiente">
    <w:name w:val="Body Text"/>
    <w:basedOn w:val="Normal"/>
    <w:rsid w:val="00B97B06"/>
    <w:pPr>
      <w:jc w:val="both"/>
    </w:pPr>
  </w:style>
  <w:style w:type="character" w:customStyle="1" w:styleId="Ttulo2Car">
    <w:name w:val="Título 2 Car"/>
    <w:link w:val="Ttulo2"/>
    <w:rsid w:val="008C0FB3"/>
    <w:rPr>
      <w:rFonts w:ascii="Tahoma" w:eastAsia="Times New Roman" w:hAnsi="Tahoma"/>
      <w:b/>
      <w:sz w:val="22"/>
      <w:lang w:val="es-CO"/>
    </w:rPr>
  </w:style>
  <w:style w:type="character" w:customStyle="1" w:styleId="Ttulo5Car">
    <w:name w:val="Título 5 Car"/>
    <w:link w:val="Ttulo5"/>
    <w:rsid w:val="008C0FB3"/>
    <w:rPr>
      <w:rFonts w:ascii="Times New Roman" w:eastAsia="Times New Roman" w:hAnsi="Times New Roman"/>
      <w:b/>
      <w:bCs/>
      <w:i/>
      <w:iCs/>
      <w:sz w:val="26"/>
      <w:szCs w:val="26"/>
      <w:lang w:val="es-CO"/>
    </w:rPr>
  </w:style>
  <w:style w:type="character" w:customStyle="1" w:styleId="Ttulo7Car">
    <w:name w:val="Título 7 Car"/>
    <w:link w:val="Ttulo7"/>
    <w:rsid w:val="008C0FB3"/>
    <w:rPr>
      <w:rFonts w:ascii="Times New Roman" w:eastAsia="Times New Roman" w:hAnsi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DE1D10"/>
    <w:pPr>
      <w:ind w:left="708"/>
    </w:pPr>
  </w:style>
  <w:style w:type="paragraph" w:styleId="Sinespaciado">
    <w:name w:val="No Spacing"/>
    <w:uiPriority w:val="1"/>
    <w:qFormat/>
    <w:rsid w:val="00751B11"/>
    <w:rPr>
      <w:sz w:val="24"/>
      <w:szCs w:val="40"/>
      <w:lang w:val="es-MX" w:eastAsia="en-US"/>
    </w:rPr>
  </w:style>
  <w:style w:type="character" w:styleId="Nmerodepgina">
    <w:name w:val="page number"/>
    <w:rsid w:val="00575E5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FALDITA!\Desktop\RV%20Correcciones%20Plantillas\Bicentenario_BajoCau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CE6A-B522-49D8-99C3-18E30C0B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Bicentenario_BajoCauca</Template>
  <TotalTime>0</TotalTime>
  <Pages>3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INUNDACION POR OLA INVERNAL EN EL MUNICIPIO DE CACERES</vt:lpstr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INUNDACION POR OLA INVERNAL EN EL MUNICIPIO DE CACERES</dc:title>
  <dc:creator>MAFALDITA!</dc:creator>
  <cp:lastModifiedBy>Liliana Traslaviña de Antonio</cp:lastModifiedBy>
  <cp:revision>2</cp:revision>
  <cp:lastPrinted>2014-03-06T21:06:00Z</cp:lastPrinted>
  <dcterms:created xsi:type="dcterms:W3CDTF">2018-05-31T20:38:00Z</dcterms:created>
  <dcterms:modified xsi:type="dcterms:W3CDTF">2018-05-31T20:38:00Z</dcterms:modified>
</cp:coreProperties>
</file>