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428"/>
        <w:gridCol w:w="373"/>
        <w:gridCol w:w="100"/>
        <w:gridCol w:w="595"/>
        <w:gridCol w:w="265"/>
        <w:gridCol w:w="3133"/>
        <w:gridCol w:w="1800"/>
      </w:tblGrid>
      <w:tr w:rsidR="0056696C" w:rsidRPr="00DB18D7" w14:paraId="2CEFE3EF" w14:textId="77777777" w:rsidTr="000039F2">
        <w:trPr>
          <w:trHeight w:val="283"/>
          <w:tblHeader/>
        </w:trPr>
        <w:tc>
          <w:tcPr>
            <w:tcW w:w="868" w:type="pct"/>
            <w:vMerge w:val="restart"/>
            <w:shd w:val="clear" w:color="auto" w:fill="BFBFBF"/>
            <w:vAlign w:val="center"/>
          </w:tcPr>
          <w:p w14:paraId="6D0E9A8F" w14:textId="77777777" w:rsidR="0056696C" w:rsidRPr="00DB18D7" w:rsidRDefault="0056696C" w:rsidP="000C2F8E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DB18D7">
              <w:rPr>
                <w:sz w:val="18"/>
                <w:szCs w:val="18"/>
              </w:rPr>
              <w:br w:type="page"/>
            </w:r>
            <w:r w:rsidR="000C2F8E">
              <w:rPr>
                <w:rFonts w:cs="Arial"/>
                <w:b/>
                <w:sz w:val="18"/>
                <w:szCs w:val="18"/>
              </w:rPr>
              <w:t>FICHA:</w:t>
            </w:r>
          </w:p>
        </w:tc>
        <w:tc>
          <w:tcPr>
            <w:tcW w:w="395" w:type="pct"/>
            <w:vAlign w:val="center"/>
          </w:tcPr>
          <w:p w14:paraId="644C5DC0" w14:textId="77777777" w:rsidR="0056696C" w:rsidRPr="00DB18D7" w:rsidRDefault="0056696C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  <w:lang w:eastAsia="es-ES"/>
              </w:rPr>
            </w:pPr>
            <w:r w:rsidRPr="00DB18D7">
              <w:rPr>
                <w:rFonts w:cs="Arial"/>
                <w:b/>
                <w:sz w:val="18"/>
                <w:szCs w:val="18"/>
                <w:lang w:eastAsia="es-ES"/>
              </w:rPr>
              <w:t>PRG</w:t>
            </w:r>
          </w:p>
        </w:tc>
        <w:tc>
          <w:tcPr>
            <w:tcW w:w="503" w:type="pct"/>
            <w:gridSpan w:val="3"/>
            <w:vAlign w:val="center"/>
          </w:tcPr>
          <w:p w14:paraId="60B58E0D" w14:textId="77777777" w:rsidR="0056696C" w:rsidRPr="00DB18D7" w:rsidRDefault="0056696C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  <w:lang w:eastAsia="es-ES"/>
              </w:rPr>
            </w:pPr>
            <w:r w:rsidRPr="00DB18D7">
              <w:rPr>
                <w:rFonts w:cs="Arial"/>
                <w:b/>
                <w:sz w:val="18"/>
                <w:szCs w:val="18"/>
                <w:lang w:eastAsia="es-ES"/>
              </w:rPr>
              <w:t>SPRG</w:t>
            </w:r>
          </w:p>
        </w:tc>
        <w:tc>
          <w:tcPr>
            <w:tcW w:w="480" w:type="pct"/>
            <w:gridSpan w:val="2"/>
            <w:vAlign w:val="center"/>
          </w:tcPr>
          <w:p w14:paraId="301779DE" w14:textId="77777777" w:rsidR="0056696C" w:rsidRPr="00DB18D7" w:rsidRDefault="0056696C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  <w:lang w:eastAsia="es-ES"/>
              </w:rPr>
            </w:pPr>
            <w:r w:rsidRPr="00DB18D7">
              <w:rPr>
                <w:rFonts w:cs="Arial"/>
                <w:b/>
                <w:sz w:val="18"/>
                <w:szCs w:val="18"/>
                <w:lang w:eastAsia="es-ES"/>
              </w:rPr>
              <w:t>PROY</w:t>
            </w:r>
          </w:p>
        </w:tc>
        <w:tc>
          <w:tcPr>
            <w:tcW w:w="2754" w:type="pct"/>
            <w:gridSpan w:val="2"/>
            <w:vAlign w:val="center"/>
          </w:tcPr>
          <w:p w14:paraId="0FAAF7C4" w14:textId="77777777" w:rsidR="0056696C" w:rsidRPr="00DB18D7" w:rsidRDefault="0056696C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  <w:lang w:eastAsia="es-ES"/>
              </w:rPr>
            </w:pPr>
            <w:r w:rsidRPr="00DB18D7">
              <w:rPr>
                <w:rFonts w:cs="Arial"/>
                <w:b/>
                <w:sz w:val="18"/>
                <w:szCs w:val="18"/>
                <w:lang w:eastAsia="es-ES"/>
              </w:rPr>
              <w:t>SBPY</w:t>
            </w:r>
          </w:p>
        </w:tc>
      </w:tr>
      <w:tr w:rsidR="0056696C" w:rsidRPr="00DB18D7" w14:paraId="231AD601" w14:textId="77777777" w:rsidTr="000039F2">
        <w:trPr>
          <w:trHeight w:val="283"/>
          <w:tblHeader/>
        </w:trPr>
        <w:tc>
          <w:tcPr>
            <w:tcW w:w="868" w:type="pct"/>
            <w:vMerge/>
            <w:shd w:val="clear" w:color="auto" w:fill="BFBFBF"/>
            <w:vAlign w:val="center"/>
          </w:tcPr>
          <w:p w14:paraId="0A08177A" w14:textId="77777777" w:rsidR="0056696C" w:rsidRPr="00DB18D7" w:rsidRDefault="0056696C" w:rsidP="00B27E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95" w:type="pct"/>
            <w:vAlign w:val="bottom"/>
          </w:tcPr>
          <w:p w14:paraId="73795A04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03" w:type="pct"/>
            <w:gridSpan w:val="3"/>
            <w:vAlign w:val="bottom"/>
          </w:tcPr>
          <w:p w14:paraId="117F3C39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0" w:type="pct"/>
            <w:gridSpan w:val="2"/>
            <w:vAlign w:val="bottom"/>
          </w:tcPr>
          <w:p w14:paraId="5936186B" w14:textId="77777777" w:rsidR="0056696C" w:rsidRPr="007346EE" w:rsidRDefault="0056696C" w:rsidP="000C2F8E">
            <w:pPr>
              <w:widowControl w:val="0"/>
              <w:adjustRightInd w:val="0"/>
              <w:spacing w:after="0" w:line="240" w:lineRule="auto"/>
              <w:textAlignment w:val="baseline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54" w:type="pct"/>
            <w:gridSpan w:val="2"/>
            <w:vAlign w:val="bottom"/>
          </w:tcPr>
          <w:p w14:paraId="0B53A62D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18"/>
                <w:szCs w:val="18"/>
              </w:rPr>
            </w:pPr>
          </w:p>
        </w:tc>
      </w:tr>
      <w:tr w:rsidR="0056696C" w:rsidRPr="00DB18D7" w14:paraId="3AB58EBE" w14:textId="77777777" w:rsidTr="00A952B3">
        <w:trPr>
          <w:trHeight w:val="410"/>
        </w:trPr>
        <w:tc>
          <w:tcPr>
            <w:tcW w:w="868" w:type="pct"/>
            <w:vAlign w:val="center"/>
          </w:tcPr>
          <w:p w14:paraId="5790AD0B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</w:rPr>
            </w:pPr>
            <w:r w:rsidRPr="00DB18D7">
              <w:rPr>
                <w:rFonts w:cs="Arial"/>
                <w:b/>
                <w:sz w:val="18"/>
                <w:szCs w:val="18"/>
              </w:rPr>
              <w:t>PROYECTO</w:t>
            </w:r>
          </w:p>
        </w:tc>
        <w:tc>
          <w:tcPr>
            <w:tcW w:w="4132" w:type="pct"/>
            <w:gridSpan w:val="8"/>
            <w:vAlign w:val="center"/>
          </w:tcPr>
          <w:p w14:paraId="644B602D" w14:textId="77777777" w:rsidR="0056696C" w:rsidRPr="009A09D8" w:rsidRDefault="0056696C" w:rsidP="00B27EF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cs="Tahoma"/>
                <w:sz w:val="18"/>
                <w:szCs w:val="18"/>
              </w:rPr>
            </w:pPr>
          </w:p>
        </w:tc>
      </w:tr>
      <w:tr w:rsidR="0056696C" w:rsidRPr="00DB18D7" w14:paraId="71E86191" w14:textId="77777777" w:rsidTr="00A952B3">
        <w:trPr>
          <w:trHeight w:val="243"/>
        </w:trPr>
        <w:tc>
          <w:tcPr>
            <w:tcW w:w="868" w:type="pct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231D42E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</w:rPr>
            </w:pPr>
            <w:r w:rsidRPr="00DB18D7">
              <w:rPr>
                <w:rFonts w:cs="Arial"/>
                <w:b/>
                <w:sz w:val="18"/>
                <w:szCs w:val="18"/>
              </w:rPr>
              <w:t>SUBPROYECTO</w:t>
            </w:r>
          </w:p>
        </w:tc>
        <w:tc>
          <w:tcPr>
            <w:tcW w:w="4132" w:type="pct"/>
            <w:gridSpan w:val="8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CA5DBA7" w14:textId="77777777" w:rsidR="0056696C" w:rsidRPr="009A09D8" w:rsidRDefault="0056696C" w:rsidP="00B27EF6">
            <w:pPr>
              <w:pStyle w:val="Subttulo"/>
              <w:widowControl w:val="0"/>
              <w:adjustRightInd w:val="0"/>
              <w:spacing w:after="120" w:line="360" w:lineRule="atLeast"/>
              <w:textAlignment w:val="baseline"/>
              <w:rPr>
                <w:b w:val="0"/>
              </w:rPr>
            </w:pPr>
          </w:p>
        </w:tc>
      </w:tr>
      <w:tr w:rsidR="0056696C" w:rsidRPr="00DB18D7" w14:paraId="4188B380" w14:textId="77777777" w:rsidTr="00A952B3">
        <w:trPr>
          <w:trHeight w:val="243"/>
        </w:trPr>
        <w:tc>
          <w:tcPr>
            <w:tcW w:w="86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F3F7F3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</w:rPr>
            </w:pPr>
            <w:r w:rsidRPr="00DB18D7">
              <w:rPr>
                <w:rFonts w:cs="Arial"/>
                <w:b/>
                <w:sz w:val="18"/>
                <w:szCs w:val="18"/>
              </w:rPr>
              <w:t>MODALIDAD</w:t>
            </w:r>
          </w:p>
        </w:tc>
        <w:tc>
          <w:tcPr>
            <w:tcW w:w="4132" w:type="pct"/>
            <w:gridSpan w:val="8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7C2447" w14:textId="77777777" w:rsidR="0056696C" w:rsidRPr="00DB18D7" w:rsidRDefault="0056696C" w:rsidP="009A09D8">
            <w:pPr>
              <w:pStyle w:val="Prrafodelista"/>
              <w:spacing w:after="0" w:line="240" w:lineRule="auto"/>
              <w:jc w:val="both"/>
              <w:rPr>
                <w:rFonts w:asciiTheme="minorHAnsi" w:hAnsiTheme="minorHAnsi" w:cs="Verdana"/>
                <w:szCs w:val="18"/>
                <w:lang w:val="es-CO"/>
              </w:rPr>
            </w:pPr>
          </w:p>
        </w:tc>
      </w:tr>
      <w:tr w:rsidR="0056696C" w:rsidRPr="00DB18D7" w14:paraId="7FF3F4F1" w14:textId="77777777" w:rsidTr="00A952B3">
        <w:trPr>
          <w:trHeight w:val="301"/>
        </w:trPr>
        <w:tc>
          <w:tcPr>
            <w:tcW w:w="868" w:type="pct"/>
            <w:vMerge w:val="restart"/>
            <w:vAlign w:val="center"/>
          </w:tcPr>
          <w:p w14:paraId="345B0B25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</w:rPr>
            </w:pPr>
            <w:bookmarkStart w:id="0" w:name="_GoBack"/>
            <w:r w:rsidRPr="00DB18D7">
              <w:rPr>
                <w:rFonts w:cs="Arial"/>
                <w:b/>
                <w:sz w:val="18"/>
                <w:szCs w:val="18"/>
              </w:rPr>
              <w:t>O</w:t>
            </w:r>
            <w:bookmarkEnd w:id="0"/>
            <w:r w:rsidRPr="00DB18D7">
              <w:rPr>
                <w:rFonts w:cs="Arial"/>
                <w:b/>
                <w:sz w:val="18"/>
                <w:szCs w:val="18"/>
              </w:rPr>
              <w:t>BJETIVO</w:t>
            </w:r>
          </w:p>
        </w:tc>
        <w:tc>
          <w:tcPr>
            <w:tcW w:w="634" w:type="pct"/>
            <w:gridSpan w:val="2"/>
            <w:vAlign w:val="center"/>
          </w:tcPr>
          <w:p w14:paraId="23C75586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</w:rPr>
            </w:pPr>
            <w:r w:rsidRPr="00DB18D7">
              <w:rPr>
                <w:rFonts w:cs="Arial"/>
                <w:b/>
                <w:sz w:val="18"/>
                <w:szCs w:val="18"/>
              </w:rPr>
              <w:t>GENERAL</w:t>
            </w:r>
          </w:p>
        </w:tc>
        <w:tc>
          <w:tcPr>
            <w:tcW w:w="3498" w:type="pct"/>
            <w:gridSpan w:val="6"/>
            <w:vAlign w:val="center"/>
          </w:tcPr>
          <w:p w14:paraId="3128A94E" w14:textId="77777777" w:rsidR="0056696C" w:rsidRPr="007346EE" w:rsidRDefault="0056696C" w:rsidP="00455DE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sz w:val="18"/>
                <w:szCs w:val="18"/>
              </w:rPr>
            </w:pPr>
          </w:p>
        </w:tc>
      </w:tr>
      <w:tr w:rsidR="0056696C" w:rsidRPr="00DB18D7" w14:paraId="5C7CDEBD" w14:textId="77777777" w:rsidTr="00A952B3">
        <w:trPr>
          <w:trHeight w:val="845"/>
        </w:trPr>
        <w:tc>
          <w:tcPr>
            <w:tcW w:w="868" w:type="pct"/>
            <w:vMerge/>
            <w:tcBorders>
              <w:bottom w:val="single" w:sz="4" w:space="0" w:color="auto"/>
            </w:tcBorders>
            <w:vAlign w:val="center"/>
          </w:tcPr>
          <w:p w14:paraId="4D08B910" w14:textId="77777777" w:rsidR="0056696C" w:rsidRPr="00DB18D7" w:rsidRDefault="0056696C" w:rsidP="00B27E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34" w:type="pct"/>
            <w:gridSpan w:val="2"/>
            <w:vAlign w:val="center"/>
          </w:tcPr>
          <w:p w14:paraId="62B069DC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</w:rPr>
            </w:pPr>
            <w:r w:rsidRPr="00DB18D7">
              <w:rPr>
                <w:rFonts w:cs="Arial"/>
                <w:b/>
                <w:sz w:val="18"/>
                <w:szCs w:val="18"/>
              </w:rPr>
              <w:t>ESPECÍFICO</w:t>
            </w:r>
          </w:p>
        </w:tc>
        <w:tc>
          <w:tcPr>
            <w:tcW w:w="3498" w:type="pct"/>
            <w:gridSpan w:val="6"/>
            <w:shd w:val="clear" w:color="auto" w:fill="auto"/>
            <w:vAlign w:val="center"/>
          </w:tcPr>
          <w:p w14:paraId="24DA0EF7" w14:textId="77777777" w:rsidR="0056696C" w:rsidRPr="00DB18D7" w:rsidRDefault="0056696C" w:rsidP="00455DE1">
            <w:pPr>
              <w:pStyle w:val="Default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</w:p>
        </w:tc>
      </w:tr>
      <w:tr w:rsidR="00455DE1" w:rsidRPr="00DB18D7" w14:paraId="475EF515" w14:textId="77777777" w:rsidTr="00E971EE">
        <w:trPr>
          <w:trHeight w:val="1698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9DDAA" w14:textId="77777777" w:rsidR="00455DE1" w:rsidRPr="00DB18D7" w:rsidRDefault="00455DE1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</w:rPr>
            </w:pPr>
            <w:r w:rsidRPr="00DB18D7">
              <w:rPr>
                <w:rFonts w:cs="Arial"/>
                <w:b/>
                <w:sz w:val="18"/>
                <w:szCs w:val="18"/>
                <w:lang w:eastAsia="es-ES"/>
              </w:rPr>
              <w:t>POBLACIÓN OBJETIVO</w:t>
            </w:r>
          </w:p>
        </w:tc>
        <w:tc>
          <w:tcPr>
            <w:tcW w:w="4132" w:type="pct"/>
            <w:gridSpan w:val="8"/>
            <w:tcBorders>
              <w:left w:val="single" w:sz="4" w:space="0" w:color="auto"/>
            </w:tcBorders>
            <w:vAlign w:val="center"/>
          </w:tcPr>
          <w:p w14:paraId="073996E8" w14:textId="77777777" w:rsidR="00455DE1" w:rsidRPr="00DB18D7" w:rsidRDefault="00455DE1" w:rsidP="00B27EF6">
            <w:pPr>
              <w:pStyle w:val="Default"/>
              <w:jc w:val="both"/>
              <w:rPr>
                <w:rFonts w:asciiTheme="minorHAnsi" w:hAnsi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6696C" w:rsidRPr="00DB18D7" w14:paraId="743EC690" w14:textId="77777777" w:rsidTr="000039F2">
        <w:trPr>
          <w:trHeight w:val="1269"/>
        </w:trPr>
        <w:tc>
          <w:tcPr>
            <w:tcW w:w="868" w:type="pct"/>
            <w:vAlign w:val="center"/>
          </w:tcPr>
          <w:p w14:paraId="20ED0651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  <w:lang w:eastAsia="es-ES"/>
              </w:rPr>
            </w:pPr>
            <w:r w:rsidRPr="00DB18D7">
              <w:rPr>
                <w:rFonts w:cs="Arial"/>
                <w:b/>
                <w:sz w:val="18"/>
                <w:szCs w:val="18"/>
                <w:lang w:eastAsia="es-ES"/>
              </w:rPr>
              <w:t>ACCIONES</w:t>
            </w:r>
          </w:p>
        </w:tc>
        <w:tc>
          <w:tcPr>
            <w:tcW w:w="4132" w:type="pct"/>
            <w:gridSpan w:val="8"/>
            <w:vAlign w:val="center"/>
          </w:tcPr>
          <w:p w14:paraId="4018032E" w14:textId="77777777" w:rsidR="0056696C" w:rsidRPr="00DB18D7" w:rsidRDefault="0056696C" w:rsidP="000C2F8E">
            <w:pPr>
              <w:pStyle w:val="Default"/>
              <w:ind w:left="172"/>
              <w:jc w:val="both"/>
              <w:rPr>
                <w:rFonts w:asciiTheme="minorHAnsi" w:hAnsi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6696C" w:rsidRPr="00DB18D7" w14:paraId="2E90F3F2" w14:textId="77777777" w:rsidTr="000039F2">
        <w:trPr>
          <w:trHeight w:val="135"/>
        </w:trPr>
        <w:tc>
          <w:tcPr>
            <w:tcW w:w="868" w:type="pct"/>
            <w:vMerge w:val="restart"/>
            <w:vAlign w:val="center"/>
          </w:tcPr>
          <w:p w14:paraId="27546DC3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  <w:lang w:eastAsia="es-ES"/>
              </w:rPr>
            </w:pPr>
            <w:r w:rsidRPr="00DB18D7">
              <w:rPr>
                <w:rFonts w:cs="Arial"/>
                <w:b/>
                <w:sz w:val="18"/>
                <w:szCs w:val="18"/>
                <w:lang w:eastAsia="es-ES"/>
              </w:rPr>
              <w:t>PARÁMETROS</w:t>
            </w:r>
          </w:p>
        </w:tc>
        <w:tc>
          <w:tcPr>
            <w:tcW w:w="842" w:type="pct"/>
            <w:gridSpan w:val="3"/>
            <w:vAlign w:val="center"/>
          </w:tcPr>
          <w:p w14:paraId="6D039798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sz w:val="18"/>
                <w:szCs w:val="18"/>
                <w:u w:val="single"/>
                <w:lang w:eastAsia="es-ES"/>
              </w:rPr>
            </w:pPr>
            <w:r w:rsidRPr="00DB18D7">
              <w:rPr>
                <w:rFonts w:cs="Verdana"/>
                <w:b/>
                <w:sz w:val="18"/>
                <w:szCs w:val="18"/>
              </w:rPr>
              <w:t>TIEMPO DE FUNCIONAMIENTO</w:t>
            </w:r>
          </w:p>
        </w:tc>
        <w:tc>
          <w:tcPr>
            <w:tcW w:w="3290" w:type="pct"/>
            <w:gridSpan w:val="5"/>
            <w:vAlign w:val="center"/>
          </w:tcPr>
          <w:p w14:paraId="3DDBA68B" w14:textId="77777777" w:rsidR="0056696C" w:rsidRPr="00DB18D7" w:rsidRDefault="0056696C" w:rsidP="00B27EF6">
            <w:pPr>
              <w:pStyle w:val="Default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56696C" w:rsidRPr="00DB18D7" w14:paraId="599AB194" w14:textId="77777777" w:rsidTr="000039F2">
        <w:trPr>
          <w:trHeight w:val="57"/>
        </w:trPr>
        <w:tc>
          <w:tcPr>
            <w:tcW w:w="868" w:type="pct"/>
            <w:vMerge/>
            <w:vAlign w:val="center"/>
          </w:tcPr>
          <w:p w14:paraId="09EB4F67" w14:textId="77777777" w:rsidR="0056696C" w:rsidRPr="00DB18D7" w:rsidRDefault="0056696C" w:rsidP="00B27EF6">
            <w:pPr>
              <w:spacing w:after="0" w:line="240" w:lineRule="auto"/>
              <w:rPr>
                <w:rFonts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842" w:type="pct"/>
            <w:gridSpan w:val="3"/>
            <w:vAlign w:val="center"/>
          </w:tcPr>
          <w:p w14:paraId="2351D6A5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Verdana"/>
                <w:b/>
                <w:sz w:val="18"/>
                <w:szCs w:val="18"/>
              </w:rPr>
            </w:pPr>
            <w:r w:rsidRPr="00DB18D7">
              <w:rPr>
                <w:rFonts w:cs="Verdana"/>
                <w:b/>
                <w:sz w:val="18"/>
                <w:szCs w:val="18"/>
              </w:rPr>
              <w:t>ROTACIÓN</w:t>
            </w:r>
          </w:p>
        </w:tc>
        <w:tc>
          <w:tcPr>
            <w:tcW w:w="3290" w:type="pct"/>
            <w:gridSpan w:val="5"/>
            <w:vAlign w:val="center"/>
          </w:tcPr>
          <w:p w14:paraId="15A44293" w14:textId="77777777" w:rsidR="0056696C" w:rsidRPr="00DB18D7" w:rsidRDefault="0056696C" w:rsidP="00B27EF6">
            <w:pPr>
              <w:spacing w:after="0" w:line="240" w:lineRule="auto"/>
              <w:jc w:val="both"/>
              <w:rPr>
                <w:rFonts w:cs="Arial"/>
                <w:sz w:val="18"/>
                <w:szCs w:val="18"/>
                <w:lang w:eastAsia="es-ES"/>
              </w:rPr>
            </w:pPr>
          </w:p>
        </w:tc>
      </w:tr>
      <w:tr w:rsidR="0056696C" w:rsidRPr="00DB18D7" w14:paraId="07637D28" w14:textId="77777777" w:rsidTr="000039F2">
        <w:trPr>
          <w:trHeight w:val="57"/>
        </w:trPr>
        <w:tc>
          <w:tcPr>
            <w:tcW w:w="868" w:type="pct"/>
            <w:vMerge/>
            <w:vAlign w:val="center"/>
          </w:tcPr>
          <w:p w14:paraId="1E9B731A" w14:textId="77777777" w:rsidR="0056696C" w:rsidRPr="00DB18D7" w:rsidRDefault="0056696C" w:rsidP="00B27EF6">
            <w:pPr>
              <w:spacing w:after="0" w:line="240" w:lineRule="auto"/>
              <w:rPr>
                <w:rFonts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842" w:type="pct"/>
            <w:gridSpan w:val="3"/>
            <w:vAlign w:val="center"/>
          </w:tcPr>
          <w:p w14:paraId="4C9B7B58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Verdana"/>
                <w:b/>
                <w:sz w:val="18"/>
                <w:szCs w:val="18"/>
              </w:rPr>
            </w:pPr>
            <w:r w:rsidRPr="00DB18D7">
              <w:rPr>
                <w:rFonts w:cs="Verdana"/>
                <w:b/>
                <w:sz w:val="18"/>
                <w:szCs w:val="18"/>
              </w:rPr>
              <w:t>BIENESTARINA</w:t>
            </w:r>
          </w:p>
        </w:tc>
        <w:tc>
          <w:tcPr>
            <w:tcW w:w="3290" w:type="pct"/>
            <w:gridSpan w:val="5"/>
            <w:vAlign w:val="center"/>
          </w:tcPr>
          <w:p w14:paraId="03D7C314" w14:textId="77777777" w:rsidR="0056696C" w:rsidRPr="00DB18D7" w:rsidRDefault="0056696C" w:rsidP="00B27EF6">
            <w:pPr>
              <w:spacing w:after="0" w:line="240" w:lineRule="auto"/>
              <w:ind w:left="17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96C" w:rsidRPr="00DB18D7" w14:paraId="4235DED3" w14:textId="77777777" w:rsidTr="000039F2">
        <w:trPr>
          <w:trHeight w:val="57"/>
        </w:trPr>
        <w:tc>
          <w:tcPr>
            <w:tcW w:w="868" w:type="pct"/>
            <w:vMerge/>
            <w:vAlign w:val="center"/>
          </w:tcPr>
          <w:p w14:paraId="0EC5256D" w14:textId="77777777" w:rsidR="0056696C" w:rsidRPr="00DB18D7" w:rsidRDefault="0056696C" w:rsidP="00B27EF6">
            <w:pPr>
              <w:spacing w:after="0" w:line="240" w:lineRule="auto"/>
              <w:rPr>
                <w:rFonts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842" w:type="pct"/>
            <w:gridSpan w:val="3"/>
            <w:vAlign w:val="center"/>
          </w:tcPr>
          <w:p w14:paraId="3C397B6C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Verdana"/>
                <w:b/>
                <w:sz w:val="18"/>
                <w:szCs w:val="18"/>
              </w:rPr>
            </w:pPr>
            <w:r w:rsidRPr="00DB18D7">
              <w:rPr>
                <w:rFonts w:cs="Verdana"/>
                <w:b/>
                <w:sz w:val="18"/>
                <w:szCs w:val="18"/>
              </w:rPr>
              <w:t>COSTO</w:t>
            </w:r>
          </w:p>
        </w:tc>
        <w:tc>
          <w:tcPr>
            <w:tcW w:w="3290" w:type="pct"/>
            <w:gridSpan w:val="5"/>
            <w:vAlign w:val="center"/>
          </w:tcPr>
          <w:p w14:paraId="0440BA40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Verdana"/>
                <w:sz w:val="18"/>
                <w:szCs w:val="18"/>
              </w:rPr>
            </w:pPr>
          </w:p>
        </w:tc>
      </w:tr>
      <w:tr w:rsidR="0056696C" w:rsidRPr="00DB18D7" w14:paraId="3752A0E9" w14:textId="77777777" w:rsidTr="000039F2">
        <w:trPr>
          <w:trHeight w:val="278"/>
        </w:trPr>
        <w:tc>
          <w:tcPr>
            <w:tcW w:w="868" w:type="pct"/>
            <w:vAlign w:val="center"/>
          </w:tcPr>
          <w:p w14:paraId="27B2199F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  <w:lang w:eastAsia="es-ES"/>
              </w:rPr>
            </w:pPr>
            <w:r>
              <w:rPr>
                <w:rFonts w:cs="Arial"/>
                <w:b/>
                <w:sz w:val="18"/>
                <w:szCs w:val="18"/>
                <w:lang w:eastAsia="es-ES"/>
              </w:rPr>
              <w:t>MARCO NORMATIVO</w:t>
            </w:r>
          </w:p>
        </w:tc>
        <w:tc>
          <w:tcPr>
            <w:tcW w:w="4132" w:type="pct"/>
            <w:gridSpan w:val="8"/>
            <w:vAlign w:val="center"/>
          </w:tcPr>
          <w:p w14:paraId="768DC1D9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sz w:val="18"/>
                <w:szCs w:val="18"/>
              </w:rPr>
            </w:pPr>
          </w:p>
        </w:tc>
      </w:tr>
      <w:tr w:rsidR="0056696C" w:rsidRPr="00DB18D7" w14:paraId="4153BAE2" w14:textId="77777777" w:rsidTr="000039F2">
        <w:trPr>
          <w:trHeight w:val="210"/>
        </w:trPr>
        <w:tc>
          <w:tcPr>
            <w:tcW w:w="868" w:type="pct"/>
            <w:vAlign w:val="center"/>
          </w:tcPr>
          <w:p w14:paraId="77F3E6E1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  <w:lang w:eastAsia="es-ES"/>
              </w:rPr>
            </w:pPr>
            <w:r w:rsidRPr="00DB18D7">
              <w:rPr>
                <w:rFonts w:cs="Arial"/>
                <w:b/>
                <w:sz w:val="18"/>
                <w:szCs w:val="18"/>
                <w:lang w:eastAsia="es-ES"/>
              </w:rPr>
              <w:t>CLASIFICADOR DEL GASTO</w:t>
            </w:r>
          </w:p>
        </w:tc>
        <w:tc>
          <w:tcPr>
            <w:tcW w:w="4132" w:type="pct"/>
            <w:gridSpan w:val="8"/>
            <w:vAlign w:val="center"/>
          </w:tcPr>
          <w:p w14:paraId="62ED3694" w14:textId="77777777" w:rsidR="0056696C" w:rsidRPr="00DB18D7" w:rsidRDefault="0056696C" w:rsidP="00B27EF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96C" w:rsidRPr="00DB18D7" w14:paraId="619A8936" w14:textId="77777777" w:rsidTr="000039F2">
        <w:tc>
          <w:tcPr>
            <w:tcW w:w="868" w:type="pct"/>
            <w:vAlign w:val="center"/>
          </w:tcPr>
          <w:p w14:paraId="44355841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cs="Arial"/>
                <w:b/>
                <w:sz w:val="18"/>
                <w:szCs w:val="18"/>
              </w:rPr>
            </w:pPr>
            <w:r w:rsidRPr="00DB18D7">
              <w:rPr>
                <w:rFonts w:cs="Arial"/>
                <w:b/>
                <w:sz w:val="18"/>
                <w:szCs w:val="18"/>
              </w:rPr>
              <w:t>LINEAMIENTOS TÉCNICOS</w:t>
            </w:r>
          </w:p>
        </w:tc>
        <w:tc>
          <w:tcPr>
            <w:tcW w:w="4132" w:type="pct"/>
            <w:gridSpan w:val="8"/>
            <w:vAlign w:val="center"/>
          </w:tcPr>
          <w:p w14:paraId="4D877B85" w14:textId="77777777" w:rsidR="0056696C" w:rsidRPr="00DB18D7" w:rsidRDefault="0056696C" w:rsidP="00B27EF6">
            <w:pPr>
              <w:pStyle w:val="Default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DB18D7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</w:tr>
      <w:tr w:rsidR="0056696C" w:rsidRPr="00DB18D7" w14:paraId="76BD5AE5" w14:textId="77777777" w:rsidTr="000039F2">
        <w:trPr>
          <w:trHeight w:val="1538"/>
        </w:trPr>
        <w:tc>
          <w:tcPr>
            <w:tcW w:w="2098" w:type="pct"/>
            <w:gridSpan w:val="6"/>
            <w:vAlign w:val="center"/>
          </w:tcPr>
          <w:p w14:paraId="008ECC0A" w14:textId="77777777" w:rsidR="0056696C" w:rsidRPr="00DB18D7" w:rsidRDefault="0056696C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013652EF" w14:textId="77777777" w:rsidR="0056696C" w:rsidRPr="00DB18D7" w:rsidRDefault="0056696C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1C185040" w14:textId="77777777" w:rsidR="0056696C" w:rsidRPr="00DB18D7" w:rsidRDefault="0056696C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6BCB79C7" w14:textId="77777777" w:rsidR="0056696C" w:rsidRPr="00DB18D7" w:rsidRDefault="0056696C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780BC6A1" w14:textId="77777777" w:rsidR="0056696C" w:rsidRPr="00DB18D7" w:rsidRDefault="0056696C" w:rsidP="00B27E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  <w:p w14:paraId="76D01655" w14:textId="77777777" w:rsidR="0056696C" w:rsidRPr="00DB18D7" w:rsidRDefault="000C2F8E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Nombre y Firma Gerente del Recurso </w:t>
            </w:r>
            <w:r w:rsidR="0056696C" w:rsidRPr="00DB18D7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97" w:type="pct"/>
            <w:gridSpan w:val="2"/>
            <w:vAlign w:val="bottom"/>
          </w:tcPr>
          <w:p w14:paraId="27F5A0DC" w14:textId="77777777" w:rsidR="0056696C" w:rsidRPr="00DB18D7" w:rsidRDefault="000C2F8E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Nombre  y Firma </w:t>
            </w:r>
            <w:r w:rsidR="0056696C" w:rsidRPr="00DB18D7">
              <w:rPr>
                <w:rFonts w:cs="Arial"/>
                <w:b/>
                <w:color w:val="000000"/>
                <w:sz w:val="18"/>
                <w:szCs w:val="18"/>
              </w:rPr>
              <w:t>Subdirector de Programación</w:t>
            </w:r>
          </w:p>
        </w:tc>
        <w:tc>
          <w:tcPr>
            <w:tcW w:w="1005" w:type="pct"/>
            <w:vAlign w:val="center"/>
          </w:tcPr>
          <w:p w14:paraId="1528D3A5" w14:textId="77777777" w:rsidR="0056696C" w:rsidRPr="007346EE" w:rsidRDefault="0056696C" w:rsidP="00B27EF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cs="Arial"/>
                <w:b/>
                <w:sz w:val="18"/>
                <w:szCs w:val="18"/>
              </w:rPr>
            </w:pPr>
            <w:r w:rsidRPr="00DB18D7">
              <w:rPr>
                <w:rFonts w:cs="Arial"/>
                <w:b/>
                <w:sz w:val="18"/>
                <w:szCs w:val="18"/>
              </w:rPr>
              <w:t>FECHA DE EXPEDICIÓN:</w:t>
            </w:r>
          </w:p>
          <w:p w14:paraId="5A4C0B80" w14:textId="77777777" w:rsidR="0056696C" w:rsidRPr="00DB18D7" w:rsidRDefault="0056696C" w:rsidP="00B27EF6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32620DEF" w14:textId="77777777" w:rsidR="0056696C" w:rsidRPr="00DB18D7" w:rsidRDefault="0056696C" w:rsidP="00A952B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14:paraId="5954F18F" w14:textId="77777777" w:rsidR="009946B3" w:rsidRDefault="009946B3"/>
    <w:p w14:paraId="2AC3EA38" w14:textId="77777777" w:rsidR="00361D59" w:rsidRDefault="00361D59">
      <w:pPr>
        <w:rPr>
          <w:b/>
        </w:rPr>
      </w:pPr>
    </w:p>
    <w:p w14:paraId="38FD3611" w14:textId="77777777" w:rsidR="000039F2" w:rsidRDefault="000039F2" w:rsidP="00361D59">
      <w:pPr>
        <w:spacing w:line="240" w:lineRule="auto"/>
        <w:rPr>
          <w:b/>
        </w:rPr>
      </w:pPr>
      <w:r w:rsidRPr="000039F2">
        <w:rPr>
          <w:b/>
        </w:rPr>
        <w:lastRenderedPageBreak/>
        <w:t>Instrucciones para diligenciamiento</w:t>
      </w:r>
    </w:p>
    <w:p w14:paraId="65100E34" w14:textId="77777777" w:rsidR="004D491C" w:rsidRPr="005F47B2" w:rsidRDefault="004D491C" w:rsidP="00361D59">
      <w:pPr>
        <w:spacing w:line="240" w:lineRule="auto"/>
        <w:rPr>
          <w:rFonts w:cs="Arial"/>
          <w:b/>
          <w:sz w:val="20"/>
          <w:szCs w:val="18"/>
          <w:lang w:eastAsia="es-ES"/>
        </w:rPr>
      </w:pPr>
      <w:r w:rsidRPr="005F47B2">
        <w:rPr>
          <w:rFonts w:cs="Arial"/>
          <w:b/>
          <w:sz w:val="20"/>
          <w:szCs w:val="18"/>
          <w:lang w:eastAsia="es-ES"/>
        </w:rPr>
        <w:t xml:space="preserve">PRG: </w:t>
      </w:r>
      <w:r w:rsidRPr="005F47B2">
        <w:rPr>
          <w:rFonts w:cs="Arial"/>
          <w:sz w:val="20"/>
          <w:szCs w:val="18"/>
          <w:lang w:eastAsia="es-ES"/>
        </w:rPr>
        <w:t>Número de</w:t>
      </w:r>
      <w:r w:rsidR="005F47B2">
        <w:rPr>
          <w:rFonts w:cs="Arial"/>
          <w:sz w:val="20"/>
          <w:szCs w:val="18"/>
          <w:lang w:eastAsia="es-ES"/>
        </w:rPr>
        <w:t>l Programa -PRG presupuestal al cual corresponde el lineamiento</w:t>
      </w:r>
    </w:p>
    <w:p w14:paraId="33FDCD8A" w14:textId="77777777" w:rsidR="004D491C" w:rsidRPr="005F47B2" w:rsidRDefault="004D491C" w:rsidP="00361D59">
      <w:pPr>
        <w:spacing w:line="240" w:lineRule="auto"/>
        <w:rPr>
          <w:rFonts w:cs="Arial"/>
          <w:sz w:val="20"/>
          <w:szCs w:val="18"/>
          <w:lang w:eastAsia="es-ES"/>
        </w:rPr>
      </w:pPr>
      <w:r w:rsidRPr="005F47B2">
        <w:rPr>
          <w:rFonts w:cs="Arial"/>
          <w:b/>
          <w:sz w:val="20"/>
          <w:szCs w:val="18"/>
          <w:lang w:eastAsia="es-ES"/>
        </w:rPr>
        <w:t xml:space="preserve">SPRG: </w:t>
      </w:r>
      <w:r w:rsidR="005F47B2" w:rsidRPr="005F47B2">
        <w:rPr>
          <w:rFonts w:cs="Arial"/>
          <w:sz w:val="20"/>
          <w:szCs w:val="18"/>
          <w:lang w:eastAsia="es-ES"/>
        </w:rPr>
        <w:t>N</w:t>
      </w:r>
      <w:r w:rsidR="005F47B2">
        <w:rPr>
          <w:rFonts w:cs="Arial"/>
          <w:sz w:val="20"/>
          <w:szCs w:val="18"/>
          <w:lang w:eastAsia="es-ES"/>
        </w:rPr>
        <w:t>ú</w:t>
      </w:r>
      <w:r w:rsidR="005F47B2" w:rsidRPr="005F47B2">
        <w:rPr>
          <w:rFonts w:cs="Arial"/>
          <w:sz w:val="20"/>
          <w:szCs w:val="18"/>
          <w:lang w:eastAsia="es-ES"/>
        </w:rPr>
        <w:t>m</w:t>
      </w:r>
      <w:r w:rsidR="005F47B2">
        <w:rPr>
          <w:rFonts w:cs="Arial"/>
          <w:sz w:val="20"/>
          <w:szCs w:val="18"/>
          <w:lang w:eastAsia="es-ES"/>
        </w:rPr>
        <w:t>e</w:t>
      </w:r>
      <w:r w:rsidR="005F47B2" w:rsidRPr="005F47B2">
        <w:rPr>
          <w:rFonts w:cs="Arial"/>
          <w:sz w:val="20"/>
          <w:szCs w:val="18"/>
          <w:lang w:eastAsia="es-ES"/>
        </w:rPr>
        <w:t>ro del</w:t>
      </w:r>
      <w:r w:rsidR="005F47B2">
        <w:rPr>
          <w:rFonts w:cs="Arial"/>
          <w:sz w:val="20"/>
          <w:szCs w:val="18"/>
          <w:lang w:eastAsia="es-ES"/>
        </w:rPr>
        <w:t xml:space="preserve"> Subprograma </w:t>
      </w:r>
      <w:r w:rsidR="00B16987">
        <w:rPr>
          <w:rFonts w:cs="Arial"/>
          <w:sz w:val="20"/>
          <w:szCs w:val="18"/>
          <w:lang w:eastAsia="es-ES"/>
        </w:rPr>
        <w:t xml:space="preserve">–SPRG </w:t>
      </w:r>
      <w:r w:rsidR="005F47B2">
        <w:rPr>
          <w:rFonts w:cs="Arial"/>
          <w:sz w:val="20"/>
          <w:szCs w:val="18"/>
          <w:lang w:eastAsia="es-ES"/>
        </w:rPr>
        <w:t>Presupuestal al cual corresponde el lineamiento</w:t>
      </w:r>
    </w:p>
    <w:p w14:paraId="2AC2E925" w14:textId="77777777" w:rsidR="004D491C" w:rsidRPr="005F47B2" w:rsidRDefault="004D491C" w:rsidP="00361D59">
      <w:pPr>
        <w:spacing w:line="240" w:lineRule="auto"/>
        <w:rPr>
          <w:rFonts w:cs="Arial"/>
          <w:sz w:val="20"/>
          <w:szCs w:val="18"/>
          <w:lang w:eastAsia="es-ES"/>
        </w:rPr>
      </w:pPr>
      <w:r w:rsidRPr="005F47B2">
        <w:rPr>
          <w:rFonts w:cs="Arial"/>
          <w:b/>
          <w:sz w:val="20"/>
          <w:szCs w:val="18"/>
          <w:lang w:eastAsia="es-ES"/>
        </w:rPr>
        <w:t xml:space="preserve">PROY: </w:t>
      </w:r>
      <w:r w:rsidR="005F47B2" w:rsidRPr="005F47B2">
        <w:rPr>
          <w:rFonts w:cs="Arial"/>
          <w:sz w:val="20"/>
          <w:szCs w:val="18"/>
          <w:lang w:eastAsia="es-ES"/>
        </w:rPr>
        <w:t>Número del</w:t>
      </w:r>
      <w:r w:rsidR="005F47B2">
        <w:rPr>
          <w:rFonts w:cs="Arial"/>
          <w:sz w:val="20"/>
          <w:szCs w:val="18"/>
          <w:lang w:eastAsia="es-ES"/>
        </w:rPr>
        <w:t xml:space="preserve"> Proyecto </w:t>
      </w:r>
      <w:r w:rsidR="00B16987">
        <w:rPr>
          <w:rFonts w:cs="Arial"/>
          <w:sz w:val="20"/>
          <w:szCs w:val="18"/>
          <w:lang w:eastAsia="es-ES"/>
        </w:rPr>
        <w:t xml:space="preserve">–PROY </w:t>
      </w:r>
      <w:r w:rsidR="005F47B2">
        <w:rPr>
          <w:rFonts w:cs="Arial"/>
          <w:sz w:val="20"/>
          <w:szCs w:val="18"/>
          <w:lang w:eastAsia="es-ES"/>
        </w:rPr>
        <w:t xml:space="preserve">Presupuestal al cual corresponde el </w:t>
      </w:r>
      <w:r w:rsidR="00B16987">
        <w:rPr>
          <w:rFonts w:cs="Arial"/>
          <w:sz w:val="20"/>
          <w:szCs w:val="18"/>
          <w:lang w:eastAsia="es-ES"/>
        </w:rPr>
        <w:t>lineamiento</w:t>
      </w:r>
    </w:p>
    <w:p w14:paraId="12770B42" w14:textId="77777777" w:rsidR="005F47B2" w:rsidRPr="005F47B2" w:rsidRDefault="004D491C" w:rsidP="00361D59">
      <w:pPr>
        <w:spacing w:line="240" w:lineRule="auto"/>
        <w:rPr>
          <w:rFonts w:cs="Arial"/>
          <w:sz w:val="20"/>
          <w:szCs w:val="18"/>
          <w:lang w:eastAsia="es-ES"/>
        </w:rPr>
      </w:pPr>
      <w:r w:rsidRPr="005F47B2">
        <w:rPr>
          <w:rFonts w:cs="Arial"/>
          <w:b/>
          <w:sz w:val="20"/>
          <w:szCs w:val="18"/>
          <w:lang w:eastAsia="es-ES"/>
        </w:rPr>
        <w:t xml:space="preserve">SBPY: </w:t>
      </w:r>
      <w:r w:rsidR="005F47B2" w:rsidRPr="005F47B2">
        <w:rPr>
          <w:rFonts w:cs="Arial"/>
          <w:sz w:val="20"/>
          <w:szCs w:val="18"/>
          <w:lang w:eastAsia="es-ES"/>
        </w:rPr>
        <w:t>Número del</w:t>
      </w:r>
      <w:r w:rsidR="005F47B2">
        <w:rPr>
          <w:rFonts w:cs="Arial"/>
          <w:sz w:val="20"/>
          <w:szCs w:val="18"/>
          <w:lang w:eastAsia="es-ES"/>
        </w:rPr>
        <w:t xml:space="preserve"> Subproyecto </w:t>
      </w:r>
      <w:r w:rsidR="00B16987">
        <w:rPr>
          <w:rFonts w:cs="Arial"/>
          <w:sz w:val="20"/>
          <w:szCs w:val="18"/>
          <w:lang w:eastAsia="es-ES"/>
        </w:rPr>
        <w:t xml:space="preserve">–SBPY </w:t>
      </w:r>
      <w:r w:rsidR="005F47B2">
        <w:rPr>
          <w:rFonts w:cs="Arial"/>
          <w:sz w:val="20"/>
          <w:szCs w:val="18"/>
          <w:lang w:eastAsia="es-ES"/>
        </w:rPr>
        <w:t xml:space="preserve">Presupuestal al cual corresponde el </w:t>
      </w:r>
      <w:r w:rsidR="00B16987">
        <w:rPr>
          <w:rFonts w:cs="Arial"/>
          <w:sz w:val="20"/>
          <w:szCs w:val="18"/>
          <w:lang w:eastAsia="es-ES"/>
        </w:rPr>
        <w:t>lineamiento</w:t>
      </w:r>
    </w:p>
    <w:p w14:paraId="7BF79C25" w14:textId="77777777" w:rsidR="00B16987" w:rsidRDefault="004D491C" w:rsidP="00361D59">
      <w:pPr>
        <w:spacing w:line="240" w:lineRule="auto"/>
        <w:rPr>
          <w:rFonts w:cs="Arial"/>
          <w:b/>
          <w:sz w:val="20"/>
          <w:szCs w:val="18"/>
        </w:rPr>
      </w:pPr>
      <w:r w:rsidRPr="005F47B2">
        <w:rPr>
          <w:rFonts w:cs="Arial"/>
          <w:b/>
          <w:sz w:val="20"/>
          <w:szCs w:val="18"/>
        </w:rPr>
        <w:t xml:space="preserve">PROYECTO: </w:t>
      </w:r>
      <w:r w:rsidRPr="005F47B2">
        <w:rPr>
          <w:rFonts w:cs="Tahoma"/>
          <w:sz w:val="20"/>
          <w:szCs w:val="18"/>
        </w:rPr>
        <w:t>Nombre del Proyecto BPIN a cual corresponde</w:t>
      </w:r>
      <w:r w:rsidR="00B16987">
        <w:rPr>
          <w:rFonts w:cs="Tahoma"/>
          <w:sz w:val="20"/>
          <w:szCs w:val="18"/>
        </w:rPr>
        <w:t xml:space="preserve"> </w:t>
      </w:r>
      <w:r w:rsidR="00B16987">
        <w:rPr>
          <w:rFonts w:cs="Arial"/>
          <w:sz w:val="20"/>
          <w:szCs w:val="18"/>
          <w:lang w:eastAsia="es-ES"/>
        </w:rPr>
        <w:t>el lineamiento</w:t>
      </w:r>
      <w:r w:rsidR="00B16987" w:rsidRPr="005F47B2">
        <w:rPr>
          <w:rFonts w:cs="Arial"/>
          <w:b/>
          <w:sz w:val="20"/>
          <w:szCs w:val="18"/>
        </w:rPr>
        <w:t xml:space="preserve"> </w:t>
      </w:r>
    </w:p>
    <w:p w14:paraId="652E27FB" w14:textId="77777777" w:rsidR="00837B86" w:rsidRPr="005F47B2" w:rsidRDefault="00837B86" w:rsidP="00361D59">
      <w:pPr>
        <w:spacing w:line="240" w:lineRule="auto"/>
        <w:rPr>
          <w:rFonts w:cs="Tahoma"/>
          <w:sz w:val="20"/>
          <w:szCs w:val="18"/>
        </w:rPr>
      </w:pPr>
      <w:r w:rsidRPr="005F47B2">
        <w:rPr>
          <w:rFonts w:cs="Arial"/>
          <w:b/>
          <w:sz w:val="20"/>
          <w:szCs w:val="18"/>
        </w:rPr>
        <w:t xml:space="preserve">SUBPROYECTO: </w:t>
      </w:r>
      <w:r w:rsidRPr="005F47B2">
        <w:rPr>
          <w:rFonts w:cs="Tahoma"/>
          <w:sz w:val="20"/>
          <w:szCs w:val="18"/>
        </w:rPr>
        <w:t>Nombre del rubro presupuestal a cual corresponde</w:t>
      </w:r>
      <w:r w:rsidR="00B16987">
        <w:rPr>
          <w:rFonts w:cs="Tahoma"/>
          <w:sz w:val="20"/>
          <w:szCs w:val="18"/>
        </w:rPr>
        <w:t xml:space="preserve"> </w:t>
      </w:r>
      <w:r w:rsidR="00B16987">
        <w:rPr>
          <w:rFonts w:cs="Arial"/>
          <w:sz w:val="20"/>
          <w:szCs w:val="18"/>
          <w:lang w:eastAsia="es-ES"/>
        </w:rPr>
        <w:t>el lineamiento</w:t>
      </w:r>
    </w:p>
    <w:p w14:paraId="36C0C1CB" w14:textId="77777777" w:rsidR="00837B86" w:rsidRPr="005F47B2" w:rsidRDefault="00837B86" w:rsidP="00361D59">
      <w:pPr>
        <w:spacing w:line="240" w:lineRule="auto"/>
        <w:rPr>
          <w:rFonts w:cs="Tahoma"/>
          <w:sz w:val="20"/>
          <w:szCs w:val="18"/>
        </w:rPr>
      </w:pPr>
      <w:r w:rsidRPr="005F47B2">
        <w:rPr>
          <w:rFonts w:cs="Arial"/>
          <w:b/>
          <w:sz w:val="20"/>
          <w:szCs w:val="18"/>
        </w:rPr>
        <w:t xml:space="preserve">MODALIDAD: </w:t>
      </w:r>
      <w:r w:rsidRPr="005F47B2">
        <w:rPr>
          <w:rFonts w:cs="Tahoma"/>
          <w:sz w:val="20"/>
          <w:szCs w:val="18"/>
        </w:rPr>
        <w:t>Nombre del servicios, estrategia o modalidad la cual aplica el lineamiento.</w:t>
      </w:r>
    </w:p>
    <w:p w14:paraId="1BD75B05" w14:textId="77777777" w:rsidR="00837B86" w:rsidRPr="005F47B2" w:rsidRDefault="00837B86">
      <w:pPr>
        <w:rPr>
          <w:rFonts w:cs="Arial"/>
          <w:sz w:val="20"/>
          <w:szCs w:val="18"/>
        </w:rPr>
      </w:pPr>
      <w:r w:rsidRPr="005F47B2">
        <w:rPr>
          <w:rFonts w:cs="Arial"/>
          <w:b/>
          <w:sz w:val="20"/>
          <w:szCs w:val="18"/>
        </w:rPr>
        <w:t xml:space="preserve">OBJETIVO GENERAL: </w:t>
      </w:r>
      <w:r w:rsidRPr="005F47B2">
        <w:rPr>
          <w:rFonts w:cs="Arial"/>
          <w:sz w:val="20"/>
          <w:szCs w:val="18"/>
        </w:rPr>
        <w:t>Para la construcción de este</w:t>
      </w:r>
      <w:r w:rsidRPr="005F47B2">
        <w:rPr>
          <w:rFonts w:cs="Arial"/>
          <w:b/>
          <w:sz w:val="20"/>
          <w:szCs w:val="18"/>
        </w:rPr>
        <w:t xml:space="preserve"> </w:t>
      </w:r>
      <w:r w:rsidRPr="005F47B2">
        <w:rPr>
          <w:rFonts w:cs="Arial"/>
          <w:sz w:val="20"/>
          <w:szCs w:val="18"/>
        </w:rPr>
        <w:t>objetivo</w:t>
      </w:r>
      <w:r w:rsidRPr="005F47B2">
        <w:rPr>
          <w:rFonts w:cs="Arial"/>
          <w:b/>
          <w:sz w:val="20"/>
          <w:szCs w:val="18"/>
        </w:rPr>
        <w:t xml:space="preserve"> </w:t>
      </w:r>
      <w:r w:rsidRPr="005F47B2">
        <w:rPr>
          <w:rFonts w:cs="Arial"/>
          <w:sz w:val="20"/>
          <w:szCs w:val="18"/>
        </w:rPr>
        <w:t>debe tener en cuenta la ficha BPIN del Proyecto de Inversión, el servicio, modalidad o estrategia. Debe indicar la finalidad del lineamiento con base en el proyecto que exprese el propósito central. Tienen que ser coherentes con la misión de la entidad</w:t>
      </w:r>
    </w:p>
    <w:p w14:paraId="2FCB933A" w14:textId="77777777" w:rsidR="00837B86" w:rsidRPr="005F47B2" w:rsidRDefault="00837B86" w:rsidP="005F47B2">
      <w:pPr>
        <w:pStyle w:val="NormalWeb"/>
        <w:jc w:val="both"/>
        <w:rPr>
          <w:rFonts w:asciiTheme="minorHAnsi" w:eastAsiaTheme="minorHAnsi" w:hAnsiTheme="minorHAnsi" w:cs="Tahoma"/>
          <w:sz w:val="20"/>
          <w:szCs w:val="18"/>
          <w:lang w:eastAsia="en-US"/>
        </w:rPr>
      </w:pPr>
      <w:r w:rsidRPr="005F47B2">
        <w:rPr>
          <w:rFonts w:asciiTheme="minorHAnsi" w:eastAsiaTheme="minorHAnsi" w:hAnsiTheme="minorHAnsi" w:cs="Arial"/>
          <w:b/>
          <w:sz w:val="20"/>
          <w:szCs w:val="18"/>
          <w:lang w:eastAsia="en-US"/>
        </w:rPr>
        <w:t>OBJETIVO  ESPECÍFICO:</w:t>
      </w:r>
      <w:r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 xml:space="preserve"> Partiendo del objetivo general, </w:t>
      </w:r>
      <w:r w:rsidR="005F47B2"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 xml:space="preserve">aclarar el </w:t>
      </w:r>
      <w:r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>c</w:t>
      </w:r>
      <w:r w:rsidR="005F47B2"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>ó</w:t>
      </w:r>
      <w:r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>mo lograr</w:t>
      </w:r>
      <w:r w:rsidR="005F47B2"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 xml:space="preserve"> y </w:t>
      </w:r>
      <w:r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 xml:space="preserve">alcanzar los resultados </w:t>
      </w:r>
      <w:r w:rsidR="005F47B2"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>esperados</w:t>
      </w:r>
      <w:r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 xml:space="preserve">, </w:t>
      </w:r>
      <w:r w:rsidR="005F47B2"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 xml:space="preserve">se deben </w:t>
      </w:r>
      <w:r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>analizar qué resultado queremos obtener y como conjuntaremos todo esto para alcanzar las metas deseadas</w:t>
      </w:r>
      <w:r w:rsidR="005F47B2"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 xml:space="preserve"> (mínimo dos)</w:t>
      </w:r>
      <w:r w:rsidRPr="005F47B2">
        <w:rPr>
          <w:rFonts w:asciiTheme="minorHAnsi" w:eastAsiaTheme="minorHAnsi" w:hAnsiTheme="minorHAnsi" w:cs="Tahoma"/>
          <w:sz w:val="20"/>
          <w:szCs w:val="18"/>
          <w:lang w:eastAsia="en-US"/>
        </w:rPr>
        <w:t>.</w:t>
      </w:r>
    </w:p>
    <w:p w14:paraId="2FDBEBB1" w14:textId="77777777" w:rsidR="00837B86" w:rsidRPr="005F47B2" w:rsidRDefault="005F47B2" w:rsidP="00837B86">
      <w:pPr>
        <w:rPr>
          <w:rFonts w:cs="Arial"/>
          <w:sz w:val="20"/>
          <w:szCs w:val="18"/>
          <w:lang w:eastAsia="es-ES"/>
        </w:rPr>
      </w:pPr>
      <w:r w:rsidRPr="005F47B2">
        <w:rPr>
          <w:rFonts w:cs="Arial"/>
          <w:b/>
          <w:sz w:val="20"/>
          <w:szCs w:val="18"/>
          <w:lang w:eastAsia="es-ES"/>
        </w:rPr>
        <w:t xml:space="preserve">POBLACIÓN OBJETIVO: Si aplica, </w:t>
      </w:r>
      <w:r w:rsidRPr="005F47B2">
        <w:rPr>
          <w:rFonts w:cs="Arial"/>
          <w:sz w:val="20"/>
          <w:szCs w:val="18"/>
          <w:lang w:eastAsia="es-ES"/>
        </w:rPr>
        <w:t>Describir la población a la cual va dirigido la Modalidad</w:t>
      </w:r>
    </w:p>
    <w:p w14:paraId="22EDB40D" w14:textId="77777777" w:rsidR="005F47B2" w:rsidRPr="005F47B2" w:rsidRDefault="005F47B2" w:rsidP="00837B86">
      <w:pPr>
        <w:rPr>
          <w:rFonts w:cs="Arial"/>
          <w:b/>
          <w:sz w:val="20"/>
          <w:szCs w:val="18"/>
          <w:lang w:eastAsia="es-ES"/>
        </w:rPr>
      </w:pPr>
      <w:r w:rsidRPr="005F47B2">
        <w:rPr>
          <w:rFonts w:cs="Arial"/>
          <w:b/>
          <w:sz w:val="20"/>
          <w:szCs w:val="18"/>
          <w:lang w:eastAsia="es-ES"/>
        </w:rPr>
        <w:t xml:space="preserve">ACCIONES: </w:t>
      </w:r>
      <w:r w:rsidRPr="005F47B2">
        <w:rPr>
          <w:rFonts w:cs="Arial"/>
          <w:sz w:val="20"/>
          <w:szCs w:val="18"/>
          <w:lang w:eastAsia="es-ES"/>
        </w:rPr>
        <w:t xml:space="preserve">Son </w:t>
      </w:r>
      <w:r w:rsidR="00B16987">
        <w:rPr>
          <w:rFonts w:cs="Arial"/>
          <w:sz w:val="20"/>
          <w:szCs w:val="18"/>
          <w:lang w:eastAsia="es-ES"/>
        </w:rPr>
        <w:t xml:space="preserve">aquellas que deben realizarse para alcanzar los objetivos específicos y el objetivo general. </w:t>
      </w:r>
    </w:p>
    <w:p w14:paraId="14212CE5" w14:textId="77777777" w:rsidR="005F47B2" w:rsidRPr="005F47B2" w:rsidRDefault="005F47B2" w:rsidP="00837B86">
      <w:pPr>
        <w:rPr>
          <w:rFonts w:cs="Arial"/>
          <w:b/>
          <w:sz w:val="20"/>
          <w:szCs w:val="18"/>
          <w:lang w:eastAsia="es-ES"/>
        </w:rPr>
      </w:pPr>
      <w:r w:rsidRPr="005F47B2">
        <w:rPr>
          <w:rFonts w:cs="Arial"/>
          <w:b/>
          <w:sz w:val="20"/>
          <w:szCs w:val="18"/>
          <w:lang w:eastAsia="es-ES"/>
        </w:rPr>
        <w:t>PARÁMETROS:</w:t>
      </w:r>
    </w:p>
    <w:p w14:paraId="57C3FC52" w14:textId="77777777" w:rsidR="005F47B2" w:rsidRPr="005F47B2" w:rsidRDefault="005F47B2" w:rsidP="005F47B2">
      <w:pPr>
        <w:pStyle w:val="Prrafodelista"/>
        <w:numPr>
          <w:ilvl w:val="0"/>
          <w:numId w:val="7"/>
        </w:numPr>
        <w:rPr>
          <w:rFonts w:asciiTheme="minorHAnsi" w:hAnsiTheme="minorHAnsi" w:cs="Arial"/>
          <w:b/>
          <w:sz w:val="20"/>
          <w:szCs w:val="18"/>
          <w:lang w:eastAsia="es-ES"/>
        </w:rPr>
      </w:pPr>
      <w:r w:rsidRPr="005F47B2">
        <w:rPr>
          <w:rFonts w:asciiTheme="minorHAnsi" w:hAnsiTheme="minorHAnsi" w:cs="Verdana"/>
          <w:b/>
          <w:sz w:val="20"/>
          <w:szCs w:val="18"/>
        </w:rPr>
        <w:t>TIEMPO DE FUNCIONAMIENTO</w:t>
      </w:r>
      <w:r w:rsidR="00B16987">
        <w:rPr>
          <w:rFonts w:asciiTheme="minorHAnsi" w:hAnsiTheme="minorHAnsi" w:cs="Verdana"/>
          <w:b/>
          <w:sz w:val="20"/>
          <w:szCs w:val="18"/>
        </w:rPr>
        <w:t xml:space="preserve">: </w:t>
      </w:r>
      <w:r w:rsidR="00B16987" w:rsidRPr="00B16987">
        <w:rPr>
          <w:rFonts w:asciiTheme="minorHAnsi" w:hAnsiTheme="minorHAnsi" w:cs="Verdana"/>
          <w:sz w:val="20"/>
          <w:szCs w:val="18"/>
        </w:rPr>
        <w:t>T</w:t>
      </w:r>
      <w:r w:rsidR="00B16987">
        <w:rPr>
          <w:rFonts w:asciiTheme="minorHAnsi" w:hAnsiTheme="minorHAnsi" w:cs="Verdana"/>
          <w:sz w:val="20"/>
          <w:szCs w:val="18"/>
        </w:rPr>
        <w:t>i</w:t>
      </w:r>
      <w:r w:rsidR="00B16987" w:rsidRPr="00B16987">
        <w:rPr>
          <w:rFonts w:asciiTheme="minorHAnsi" w:hAnsiTheme="minorHAnsi" w:cs="Verdana"/>
          <w:sz w:val="20"/>
          <w:szCs w:val="18"/>
        </w:rPr>
        <w:t>empo</w:t>
      </w:r>
      <w:r w:rsidR="00B16987">
        <w:rPr>
          <w:rFonts w:asciiTheme="minorHAnsi" w:hAnsiTheme="minorHAnsi" w:cs="Verdana"/>
          <w:sz w:val="20"/>
          <w:szCs w:val="18"/>
        </w:rPr>
        <w:t xml:space="preserve"> efectivo en que se presta la Modalidad a cada cupo o y beneficiario en meses o días</w:t>
      </w:r>
    </w:p>
    <w:p w14:paraId="14B3B94C" w14:textId="77777777" w:rsidR="005F47B2" w:rsidRPr="005F47B2" w:rsidRDefault="005F47B2" w:rsidP="005F47B2">
      <w:pPr>
        <w:pStyle w:val="Prrafodelista"/>
        <w:numPr>
          <w:ilvl w:val="0"/>
          <w:numId w:val="7"/>
        </w:numPr>
        <w:rPr>
          <w:rFonts w:asciiTheme="minorHAnsi" w:hAnsiTheme="minorHAnsi" w:cs="Arial"/>
          <w:b/>
          <w:sz w:val="20"/>
          <w:szCs w:val="18"/>
          <w:lang w:eastAsia="es-ES"/>
        </w:rPr>
      </w:pPr>
      <w:r w:rsidRPr="005F47B2">
        <w:rPr>
          <w:rFonts w:asciiTheme="minorHAnsi" w:hAnsiTheme="minorHAnsi" w:cs="Verdana"/>
          <w:b/>
          <w:sz w:val="20"/>
          <w:szCs w:val="18"/>
        </w:rPr>
        <w:t>ROTACIÓN</w:t>
      </w:r>
      <w:r w:rsidR="00B16987">
        <w:rPr>
          <w:rFonts w:asciiTheme="minorHAnsi" w:hAnsiTheme="minorHAnsi" w:cs="Verdana"/>
          <w:b/>
          <w:sz w:val="20"/>
          <w:szCs w:val="18"/>
        </w:rPr>
        <w:t xml:space="preserve">: </w:t>
      </w:r>
      <w:r w:rsidR="00B16987" w:rsidRPr="00B16987">
        <w:rPr>
          <w:rFonts w:asciiTheme="minorHAnsi" w:hAnsiTheme="minorHAnsi" w:cs="Verdana"/>
          <w:sz w:val="20"/>
          <w:szCs w:val="18"/>
        </w:rPr>
        <w:t xml:space="preserve">Si la modalidad cuenta con </w:t>
      </w:r>
      <w:r w:rsidR="00B16987">
        <w:rPr>
          <w:rFonts w:asciiTheme="minorHAnsi" w:hAnsiTheme="minorHAnsi" w:cs="Verdana"/>
          <w:sz w:val="20"/>
          <w:szCs w:val="18"/>
        </w:rPr>
        <w:t xml:space="preserve">alguna </w:t>
      </w:r>
      <w:r w:rsidR="00B16987" w:rsidRPr="00B16987">
        <w:rPr>
          <w:rFonts w:asciiTheme="minorHAnsi" w:hAnsiTheme="minorHAnsi" w:cs="Verdana"/>
          <w:sz w:val="20"/>
          <w:szCs w:val="18"/>
        </w:rPr>
        <w:t>rotaci</w:t>
      </w:r>
      <w:r w:rsidR="00B16987">
        <w:rPr>
          <w:rFonts w:asciiTheme="minorHAnsi" w:hAnsiTheme="minorHAnsi" w:cs="Verdana"/>
          <w:sz w:val="20"/>
          <w:szCs w:val="18"/>
        </w:rPr>
        <w:t>ón frente al cupo o beneficiario</w:t>
      </w:r>
    </w:p>
    <w:p w14:paraId="4DD8547A" w14:textId="77777777" w:rsidR="005F47B2" w:rsidRPr="005F47B2" w:rsidRDefault="005F47B2" w:rsidP="005F47B2">
      <w:pPr>
        <w:pStyle w:val="Prrafodelista"/>
        <w:numPr>
          <w:ilvl w:val="0"/>
          <w:numId w:val="7"/>
        </w:numPr>
        <w:rPr>
          <w:rFonts w:asciiTheme="minorHAnsi" w:hAnsiTheme="minorHAnsi" w:cs="Arial"/>
          <w:b/>
          <w:sz w:val="20"/>
          <w:szCs w:val="18"/>
          <w:lang w:eastAsia="es-ES"/>
        </w:rPr>
      </w:pPr>
      <w:r w:rsidRPr="005F47B2">
        <w:rPr>
          <w:rFonts w:asciiTheme="minorHAnsi" w:hAnsiTheme="minorHAnsi" w:cs="Verdana"/>
          <w:b/>
          <w:sz w:val="20"/>
          <w:szCs w:val="18"/>
        </w:rPr>
        <w:t>BIENESTARINA</w:t>
      </w:r>
      <w:r w:rsidR="00B16987">
        <w:rPr>
          <w:rFonts w:asciiTheme="minorHAnsi" w:hAnsiTheme="minorHAnsi" w:cs="Verdana"/>
          <w:b/>
          <w:sz w:val="20"/>
          <w:szCs w:val="18"/>
        </w:rPr>
        <w:t xml:space="preserve">: </w:t>
      </w:r>
      <w:r w:rsidR="00B16987">
        <w:rPr>
          <w:rFonts w:asciiTheme="minorHAnsi" w:hAnsiTheme="minorHAnsi" w:cs="Verdana"/>
          <w:sz w:val="20"/>
          <w:szCs w:val="18"/>
        </w:rPr>
        <w:t xml:space="preserve">Si la modalidad cuanta con bienestarina, dada en gramaje y tiempo de entrega a cada  cupo y beneficiario </w:t>
      </w:r>
    </w:p>
    <w:p w14:paraId="7F2DAB2D" w14:textId="77777777" w:rsidR="005F47B2" w:rsidRPr="005F47B2" w:rsidRDefault="005F47B2" w:rsidP="005F47B2">
      <w:pPr>
        <w:pStyle w:val="Prrafodelista"/>
        <w:numPr>
          <w:ilvl w:val="0"/>
          <w:numId w:val="7"/>
        </w:numPr>
        <w:rPr>
          <w:rFonts w:asciiTheme="minorHAnsi" w:hAnsiTheme="minorHAnsi" w:cs="Arial"/>
          <w:b/>
          <w:sz w:val="20"/>
          <w:szCs w:val="18"/>
          <w:lang w:eastAsia="es-ES"/>
        </w:rPr>
      </w:pPr>
      <w:r w:rsidRPr="005F47B2">
        <w:rPr>
          <w:rFonts w:asciiTheme="minorHAnsi" w:hAnsiTheme="minorHAnsi" w:cs="Verdana"/>
          <w:b/>
          <w:sz w:val="20"/>
          <w:szCs w:val="18"/>
        </w:rPr>
        <w:t>COSTO</w:t>
      </w:r>
      <w:r w:rsidR="00B16987">
        <w:rPr>
          <w:rFonts w:asciiTheme="minorHAnsi" w:hAnsiTheme="minorHAnsi" w:cs="Verdana"/>
          <w:b/>
          <w:sz w:val="20"/>
          <w:szCs w:val="18"/>
        </w:rPr>
        <w:t xml:space="preserve">: </w:t>
      </w:r>
      <w:r w:rsidR="00B16987">
        <w:rPr>
          <w:rFonts w:asciiTheme="minorHAnsi" w:hAnsiTheme="minorHAnsi" w:cs="Verdana"/>
          <w:sz w:val="20"/>
          <w:szCs w:val="18"/>
        </w:rPr>
        <w:t>A nivel de detalle la canasta de cada cupo, y el costo por cada uno de la composición de la canasta.</w:t>
      </w:r>
    </w:p>
    <w:p w14:paraId="160CDBE8" w14:textId="77777777" w:rsidR="005F47B2" w:rsidRPr="00B16987" w:rsidRDefault="005F47B2" w:rsidP="00837B86">
      <w:pPr>
        <w:rPr>
          <w:rFonts w:cs="Arial"/>
          <w:sz w:val="20"/>
          <w:szCs w:val="18"/>
          <w:lang w:eastAsia="es-ES"/>
        </w:rPr>
      </w:pPr>
      <w:r w:rsidRPr="005F47B2">
        <w:rPr>
          <w:rFonts w:cs="Arial"/>
          <w:b/>
          <w:sz w:val="20"/>
          <w:szCs w:val="18"/>
          <w:lang w:eastAsia="es-ES"/>
        </w:rPr>
        <w:t>MARCO NORMATIVO</w:t>
      </w:r>
      <w:r w:rsidR="00B16987">
        <w:rPr>
          <w:rFonts w:cs="Arial"/>
          <w:b/>
          <w:sz w:val="20"/>
          <w:szCs w:val="18"/>
          <w:lang w:eastAsia="es-ES"/>
        </w:rPr>
        <w:t xml:space="preserve">: </w:t>
      </w:r>
      <w:r w:rsidR="00B16987">
        <w:rPr>
          <w:rFonts w:cs="Arial"/>
          <w:sz w:val="20"/>
          <w:szCs w:val="18"/>
          <w:lang w:eastAsia="es-ES"/>
        </w:rPr>
        <w:t xml:space="preserve">Nombrar </w:t>
      </w:r>
      <w:r w:rsidR="00B16987" w:rsidRPr="00B16987">
        <w:rPr>
          <w:rFonts w:cs="Arial"/>
          <w:sz w:val="20"/>
          <w:szCs w:val="18"/>
          <w:lang w:eastAsia="es-ES"/>
        </w:rPr>
        <w:t>todas las normas</w:t>
      </w:r>
      <w:r w:rsidR="00B16987">
        <w:rPr>
          <w:rFonts w:cs="Arial"/>
          <w:b/>
          <w:sz w:val="20"/>
          <w:szCs w:val="18"/>
          <w:lang w:eastAsia="es-ES"/>
        </w:rPr>
        <w:t xml:space="preserve"> </w:t>
      </w:r>
      <w:r w:rsidR="00B16987">
        <w:rPr>
          <w:rFonts w:cs="Arial"/>
          <w:sz w:val="20"/>
          <w:szCs w:val="18"/>
          <w:lang w:eastAsia="es-ES"/>
        </w:rPr>
        <w:t>presupuestales, jurídicas, administrativas que aplican en cada modalidad y subproyecto</w:t>
      </w:r>
    </w:p>
    <w:p w14:paraId="065CFED2" w14:textId="77777777" w:rsidR="005F47B2" w:rsidRPr="005F47B2" w:rsidRDefault="005F47B2" w:rsidP="00837B86">
      <w:pPr>
        <w:rPr>
          <w:rFonts w:cs="Arial"/>
          <w:b/>
          <w:sz w:val="20"/>
          <w:szCs w:val="18"/>
        </w:rPr>
      </w:pPr>
      <w:r w:rsidRPr="005F47B2">
        <w:rPr>
          <w:rFonts w:cs="Arial"/>
          <w:b/>
          <w:sz w:val="20"/>
          <w:szCs w:val="18"/>
          <w:lang w:eastAsia="es-ES"/>
        </w:rPr>
        <w:t>CLASIFICADOR DEL GASTO</w:t>
      </w:r>
      <w:r w:rsidR="00B16987">
        <w:rPr>
          <w:rFonts w:cs="Arial"/>
          <w:b/>
          <w:sz w:val="20"/>
          <w:szCs w:val="18"/>
          <w:lang w:eastAsia="es-ES"/>
        </w:rPr>
        <w:t xml:space="preserve">: </w:t>
      </w:r>
      <w:r w:rsidR="00B16987" w:rsidRPr="00B16987">
        <w:rPr>
          <w:rFonts w:cs="Arial"/>
          <w:sz w:val="20"/>
          <w:szCs w:val="18"/>
          <w:lang w:eastAsia="es-ES"/>
        </w:rPr>
        <w:t>Des</w:t>
      </w:r>
      <w:r w:rsidR="00B16987" w:rsidRPr="00B16987">
        <w:rPr>
          <w:rFonts w:cs="Arial"/>
          <w:sz w:val="20"/>
          <w:szCs w:val="18"/>
        </w:rPr>
        <w:t>cribir a nivel de detalle</w:t>
      </w:r>
      <w:r w:rsidR="00B16987">
        <w:rPr>
          <w:rFonts w:cs="Arial"/>
          <w:b/>
          <w:sz w:val="20"/>
          <w:szCs w:val="18"/>
        </w:rPr>
        <w:t xml:space="preserve"> </w:t>
      </w:r>
      <w:r w:rsidR="00B16987" w:rsidRPr="00B16987">
        <w:rPr>
          <w:rFonts w:cs="Arial"/>
          <w:sz w:val="20"/>
          <w:szCs w:val="18"/>
        </w:rPr>
        <w:t xml:space="preserve">el </w:t>
      </w:r>
      <w:r w:rsidR="00B16987">
        <w:rPr>
          <w:rFonts w:cs="Arial"/>
          <w:sz w:val="20"/>
          <w:szCs w:val="18"/>
        </w:rPr>
        <w:t xml:space="preserve">o los </w:t>
      </w:r>
      <w:r w:rsidR="00B16987" w:rsidRPr="00B16987">
        <w:rPr>
          <w:rFonts w:cs="Arial"/>
          <w:sz w:val="20"/>
          <w:szCs w:val="18"/>
        </w:rPr>
        <w:t>concepto</w:t>
      </w:r>
      <w:r w:rsidR="00B16987">
        <w:rPr>
          <w:rFonts w:cs="Arial"/>
          <w:sz w:val="20"/>
          <w:szCs w:val="18"/>
        </w:rPr>
        <w:t>(s)</w:t>
      </w:r>
      <w:r w:rsidR="00B16987" w:rsidRPr="00B16987">
        <w:rPr>
          <w:rFonts w:cs="Arial"/>
          <w:sz w:val="20"/>
          <w:szCs w:val="18"/>
        </w:rPr>
        <w:t xml:space="preserve"> del gasto para</w:t>
      </w:r>
      <w:r w:rsidRPr="005F47B2">
        <w:rPr>
          <w:rFonts w:cs="Arial"/>
          <w:b/>
          <w:sz w:val="20"/>
          <w:szCs w:val="18"/>
        </w:rPr>
        <w:t xml:space="preserve"> </w:t>
      </w:r>
      <w:r w:rsidR="00B16987" w:rsidRPr="00B16987">
        <w:rPr>
          <w:rFonts w:cs="Arial"/>
          <w:sz w:val="20"/>
          <w:szCs w:val="18"/>
        </w:rPr>
        <w:t>el lineamiento y modalidad</w:t>
      </w:r>
    </w:p>
    <w:p w14:paraId="38A85FDC" w14:textId="77777777" w:rsidR="000039F2" w:rsidRPr="000039F2" w:rsidRDefault="005F47B2">
      <w:pPr>
        <w:rPr>
          <w:b/>
        </w:rPr>
      </w:pPr>
      <w:r w:rsidRPr="005F47B2">
        <w:rPr>
          <w:rFonts w:cs="Arial"/>
          <w:b/>
          <w:sz w:val="20"/>
          <w:szCs w:val="18"/>
        </w:rPr>
        <w:t>LINEAMIENTOS TÉCNICOS</w:t>
      </w:r>
      <w:r w:rsidR="00B16987">
        <w:rPr>
          <w:rFonts w:cs="Arial"/>
          <w:b/>
          <w:sz w:val="20"/>
          <w:szCs w:val="18"/>
        </w:rPr>
        <w:t xml:space="preserve">: </w:t>
      </w:r>
      <w:r w:rsidR="00B16987">
        <w:rPr>
          <w:rFonts w:cs="Arial"/>
          <w:sz w:val="20"/>
          <w:szCs w:val="18"/>
        </w:rPr>
        <w:t>Nombrar todos los lineamientos técnicos, manuales operativos, fichas, u otros para la operación de la modalidad.</w:t>
      </w:r>
    </w:p>
    <w:sectPr w:rsidR="000039F2" w:rsidRPr="000039F2" w:rsidSect="000039F2">
      <w:headerReference w:type="default" r:id="rId7"/>
      <w:footerReference w:type="default" r:id="rId8"/>
      <w:pgSz w:w="12240" w:h="15840"/>
      <w:pgMar w:top="1417" w:right="1701" w:bottom="1417" w:left="1701" w:header="708" w:footer="8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9045EE" w14:textId="77777777" w:rsidR="00E24E1E" w:rsidRDefault="00E24E1E" w:rsidP="000C2F8E">
      <w:pPr>
        <w:spacing w:after="0" w:line="240" w:lineRule="auto"/>
      </w:pPr>
      <w:r>
        <w:separator/>
      </w:r>
    </w:p>
  </w:endnote>
  <w:endnote w:type="continuationSeparator" w:id="0">
    <w:p w14:paraId="3A0E9691" w14:textId="77777777" w:rsidR="00E24E1E" w:rsidRDefault="00E24E1E" w:rsidP="000C2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82019" w14:textId="77777777" w:rsidR="000039F2" w:rsidRDefault="000039F2" w:rsidP="000039F2">
    <w:pPr>
      <w:pStyle w:val="Piedepgina"/>
      <w:jc w:val="right"/>
    </w:pPr>
    <w:r>
      <w:rPr>
        <w:noProof/>
        <w:lang w:eastAsia="es-CO"/>
      </w:rPr>
      <w:drawing>
        <wp:anchor distT="0" distB="0" distL="114300" distR="114300" simplePos="0" relativeHeight="251667456" behindDoc="0" locked="0" layoutInCell="1" allowOverlap="1" wp14:anchorId="3C1EB80D" wp14:editId="01878DA3">
          <wp:simplePos x="0" y="0"/>
          <wp:positionH relativeFrom="column">
            <wp:posOffset>-188291</wp:posOffset>
          </wp:positionH>
          <wp:positionV relativeFrom="paragraph">
            <wp:posOffset>-218846</wp:posOffset>
          </wp:positionV>
          <wp:extent cx="2933065" cy="485775"/>
          <wp:effectExtent l="0" t="0" r="63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06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Vo.Bo. Gerente de Recurso_______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DA7E15" w14:textId="77777777" w:rsidR="00E24E1E" w:rsidRDefault="00E24E1E" w:rsidP="000C2F8E">
      <w:pPr>
        <w:spacing w:after="0" w:line="240" w:lineRule="auto"/>
      </w:pPr>
      <w:r>
        <w:separator/>
      </w:r>
    </w:p>
  </w:footnote>
  <w:footnote w:type="continuationSeparator" w:id="0">
    <w:p w14:paraId="584CFEE9" w14:textId="77777777" w:rsidR="00E24E1E" w:rsidRDefault="00E24E1E" w:rsidP="000C2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35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58"/>
      <w:gridCol w:w="5088"/>
      <w:gridCol w:w="1559"/>
      <w:gridCol w:w="1230"/>
    </w:tblGrid>
    <w:tr w:rsidR="000C2F8E" w:rsidRPr="002F61DD" w14:paraId="3E000387" w14:textId="77777777" w:rsidTr="00F2327B">
      <w:trPr>
        <w:cantSplit/>
        <w:trHeight w:val="456"/>
      </w:trPr>
      <w:tc>
        <w:tcPr>
          <w:tcW w:w="1358" w:type="dxa"/>
          <w:vMerge w:val="restart"/>
        </w:tcPr>
        <w:p w14:paraId="60270044" w14:textId="77777777" w:rsidR="000C2F8E" w:rsidRDefault="000C2F8E" w:rsidP="000C2F8E">
          <w:pPr>
            <w:pStyle w:val="Encabezado"/>
            <w:ind w:left="-22" w:firstLine="22"/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66432" behindDoc="0" locked="0" layoutInCell="1" allowOverlap="1" wp14:anchorId="33B57387" wp14:editId="531DDFC7">
                <wp:simplePos x="0" y="0"/>
                <wp:positionH relativeFrom="column">
                  <wp:posOffset>163830</wp:posOffset>
                </wp:positionH>
                <wp:positionV relativeFrom="paragraph">
                  <wp:posOffset>161290</wp:posOffset>
                </wp:positionV>
                <wp:extent cx="510362" cy="653142"/>
                <wp:effectExtent l="0" t="0" r="0" b="0"/>
                <wp:wrapNone/>
                <wp:docPr id="2" name="Imagen 2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362" cy="6531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88" w:type="dxa"/>
          <w:vMerge w:val="restart"/>
          <w:vAlign w:val="center"/>
        </w:tcPr>
        <w:p w14:paraId="53420C57" w14:textId="77777777" w:rsidR="000C2F8E" w:rsidRPr="00FC4328" w:rsidRDefault="000C2F8E" w:rsidP="000C2F8E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DIRECCIONAMIENTO ESTRATÉGICO</w:t>
          </w:r>
        </w:p>
        <w:p w14:paraId="27E04511" w14:textId="77777777" w:rsidR="000C2F8E" w:rsidRPr="00FC4328" w:rsidRDefault="000C2F8E" w:rsidP="000C2F8E">
          <w:pPr>
            <w:pStyle w:val="Encabezado"/>
            <w:tabs>
              <w:tab w:val="left" w:pos="1290"/>
            </w:tabs>
            <w:rPr>
              <w:rFonts w:ascii="Arial" w:hAnsi="Arial" w:cs="Arial"/>
              <w:b/>
              <w:sz w:val="20"/>
              <w:szCs w:val="20"/>
            </w:rPr>
          </w:pPr>
          <w:r w:rsidRPr="00FC4328">
            <w:rPr>
              <w:rFonts w:ascii="Arial" w:hAnsi="Arial" w:cs="Arial"/>
              <w:b/>
              <w:sz w:val="20"/>
              <w:szCs w:val="20"/>
            </w:rPr>
            <w:tab/>
          </w:r>
        </w:p>
        <w:p w14:paraId="61C66062" w14:textId="5E8FDEA5" w:rsidR="000C2F8E" w:rsidRDefault="00840EAB" w:rsidP="00A952B3">
          <w:pPr>
            <w:jc w:val="center"/>
            <w:rPr>
              <w:rFonts w:ascii="Arial" w:hAnsi="Arial"/>
              <w:b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FORMATO </w:t>
          </w:r>
          <w:r w:rsidR="000C2F8E">
            <w:rPr>
              <w:rFonts w:ascii="Arial" w:hAnsi="Arial" w:cs="Arial"/>
              <w:b/>
              <w:sz w:val="20"/>
              <w:szCs w:val="20"/>
            </w:rPr>
            <w:t>LINEAMIENTOS DE PROGRAMACIÓN</w:t>
          </w:r>
          <w:r w:rsidR="000C2F8E" w:rsidRPr="00FC4328">
            <w:rPr>
              <w:rFonts w:ascii="Arial" w:hAnsi="Arial"/>
              <w:b/>
            </w:rPr>
            <w:t xml:space="preserve"> </w:t>
          </w:r>
        </w:p>
        <w:p w14:paraId="126C8D2F" w14:textId="77777777" w:rsidR="00A952B3" w:rsidRPr="00FC4328" w:rsidRDefault="00A952B3" w:rsidP="00A952B3">
          <w:pPr>
            <w:jc w:val="center"/>
            <w:rPr>
              <w:rFonts w:ascii="Arial" w:hAnsi="Arial"/>
              <w:b/>
            </w:rPr>
          </w:pPr>
        </w:p>
      </w:tc>
      <w:tc>
        <w:tcPr>
          <w:tcW w:w="1559" w:type="dxa"/>
          <w:vMerge w:val="restart"/>
          <w:vAlign w:val="center"/>
        </w:tcPr>
        <w:p w14:paraId="69710808" w14:textId="31234FA1" w:rsidR="000C2F8E" w:rsidRPr="009446F0" w:rsidRDefault="00F2327B" w:rsidP="000C2F8E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F1.P4.DE</w:t>
          </w:r>
        </w:p>
      </w:tc>
      <w:tc>
        <w:tcPr>
          <w:tcW w:w="1230" w:type="dxa"/>
          <w:vMerge w:val="restart"/>
          <w:vAlign w:val="center"/>
        </w:tcPr>
        <w:p w14:paraId="304E1172" w14:textId="0B15082D" w:rsidR="000C2F8E" w:rsidRPr="009446F0" w:rsidRDefault="00F2327B" w:rsidP="000C2F8E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29/09/2017</w:t>
          </w:r>
        </w:p>
      </w:tc>
    </w:tr>
    <w:tr w:rsidR="000C2F8E" w:rsidRPr="002F61DD" w14:paraId="39919A0E" w14:textId="77777777" w:rsidTr="00F2327B">
      <w:trPr>
        <w:cantSplit/>
        <w:trHeight w:val="297"/>
      </w:trPr>
      <w:tc>
        <w:tcPr>
          <w:tcW w:w="1358" w:type="dxa"/>
          <w:vMerge/>
        </w:tcPr>
        <w:p w14:paraId="219425F7" w14:textId="77777777" w:rsidR="000C2F8E" w:rsidRDefault="000C2F8E" w:rsidP="000C2F8E">
          <w:pPr>
            <w:pStyle w:val="Encabezado"/>
            <w:rPr>
              <w:noProof/>
            </w:rPr>
          </w:pPr>
        </w:p>
      </w:tc>
      <w:tc>
        <w:tcPr>
          <w:tcW w:w="5088" w:type="dxa"/>
          <w:vMerge/>
        </w:tcPr>
        <w:p w14:paraId="4B8138FD" w14:textId="77777777" w:rsidR="000C2F8E" w:rsidRDefault="000C2F8E" w:rsidP="000C2F8E">
          <w:pPr>
            <w:pStyle w:val="Encabezado"/>
            <w:rPr>
              <w:rFonts w:ascii="Arial" w:hAnsi="Arial"/>
            </w:rPr>
          </w:pPr>
        </w:p>
      </w:tc>
      <w:tc>
        <w:tcPr>
          <w:tcW w:w="1559" w:type="dxa"/>
          <w:vMerge/>
          <w:vAlign w:val="center"/>
        </w:tcPr>
        <w:p w14:paraId="37742DF5" w14:textId="77777777" w:rsidR="000C2F8E" w:rsidRPr="002F61DD" w:rsidRDefault="000C2F8E" w:rsidP="000C2F8E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230" w:type="dxa"/>
          <w:vMerge/>
          <w:vAlign w:val="center"/>
        </w:tcPr>
        <w:p w14:paraId="7F13E6FE" w14:textId="77777777" w:rsidR="000C2F8E" w:rsidRPr="002F61DD" w:rsidRDefault="000C2F8E" w:rsidP="000C2F8E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</w:tr>
    <w:tr w:rsidR="000C2F8E" w:rsidRPr="002F61DD" w14:paraId="7D2CF8F2" w14:textId="77777777" w:rsidTr="00F2327B">
      <w:trPr>
        <w:cantSplit/>
        <w:trHeight w:val="760"/>
      </w:trPr>
      <w:tc>
        <w:tcPr>
          <w:tcW w:w="1358" w:type="dxa"/>
          <w:vMerge/>
        </w:tcPr>
        <w:p w14:paraId="21CFE7A0" w14:textId="77777777" w:rsidR="000C2F8E" w:rsidRDefault="000C2F8E" w:rsidP="000C2F8E">
          <w:pPr>
            <w:pStyle w:val="Encabezado"/>
            <w:rPr>
              <w:noProof/>
            </w:rPr>
          </w:pPr>
        </w:p>
      </w:tc>
      <w:tc>
        <w:tcPr>
          <w:tcW w:w="5088" w:type="dxa"/>
          <w:vMerge/>
        </w:tcPr>
        <w:p w14:paraId="3FF5A51D" w14:textId="77777777" w:rsidR="000C2F8E" w:rsidRDefault="000C2F8E" w:rsidP="000C2F8E">
          <w:pPr>
            <w:pStyle w:val="Encabezado"/>
            <w:rPr>
              <w:rFonts w:ascii="Arial" w:hAnsi="Arial"/>
            </w:rPr>
          </w:pPr>
        </w:p>
      </w:tc>
      <w:tc>
        <w:tcPr>
          <w:tcW w:w="1559" w:type="dxa"/>
          <w:vAlign w:val="center"/>
        </w:tcPr>
        <w:p w14:paraId="4DCC2805" w14:textId="77777777" w:rsidR="000C2F8E" w:rsidRDefault="000C2F8E" w:rsidP="000C2F8E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</w:p>
        <w:p w14:paraId="2C282388" w14:textId="77777777" w:rsidR="000C2F8E" w:rsidRDefault="000C2F8E" w:rsidP="000C2F8E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>
            <w:rPr>
              <w:rFonts w:ascii="Arial" w:hAnsi="Arial"/>
              <w:bCs/>
              <w:sz w:val="20"/>
              <w:szCs w:val="20"/>
            </w:rPr>
            <w:t xml:space="preserve">Versión </w:t>
          </w:r>
          <w:r w:rsidR="000039F2">
            <w:rPr>
              <w:rFonts w:ascii="Arial" w:hAnsi="Arial"/>
              <w:bCs/>
              <w:sz w:val="20"/>
              <w:szCs w:val="20"/>
            </w:rPr>
            <w:t>2</w:t>
          </w:r>
        </w:p>
        <w:p w14:paraId="1AE7D879" w14:textId="77777777" w:rsidR="000C2F8E" w:rsidRPr="002F61DD" w:rsidRDefault="000C2F8E" w:rsidP="000C2F8E">
          <w:pPr>
            <w:pStyle w:val="Encabezado"/>
            <w:rPr>
              <w:rFonts w:ascii="Arial" w:hAnsi="Arial"/>
              <w:bCs/>
              <w:sz w:val="20"/>
              <w:szCs w:val="20"/>
            </w:rPr>
          </w:pPr>
        </w:p>
      </w:tc>
      <w:tc>
        <w:tcPr>
          <w:tcW w:w="1230" w:type="dxa"/>
          <w:vAlign w:val="center"/>
        </w:tcPr>
        <w:p w14:paraId="4B68590C" w14:textId="635EA1F1" w:rsidR="000C2F8E" w:rsidRPr="002F61DD" w:rsidRDefault="000C2F8E" w:rsidP="000C2F8E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 w:rsidRPr="0007352A">
            <w:rPr>
              <w:rFonts w:ascii="Arial" w:hAnsi="Arial"/>
              <w:bCs/>
              <w:sz w:val="20"/>
              <w:szCs w:val="20"/>
            </w:rPr>
            <w:t xml:space="preserve">Página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F2327B">
            <w:rPr>
              <w:rStyle w:val="Nmerodepgina"/>
              <w:noProof/>
            </w:rPr>
            <w:t>2</w:t>
          </w:r>
          <w:r>
            <w:rPr>
              <w:rStyle w:val="Nmerodepgina"/>
            </w:rPr>
            <w:fldChar w:fldCharType="end"/>
          </w:r>
          <w:r w:rsidRPr="0007352A">
            <w:rPr>
              <w:rFonts w:ascii="Arial" w:hAnsi="Arial"/>
              <w:bCs/>
              <w:sz w:val="20"/>
              <w:szCs w:val="20"/>
            </w:rPr>
            <w:t xml:space="preserve"> de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F2327B">
            <w:rPr>
              <w:rStyle w:val="Nmerodepgina"/>
              <w:noProof/>
            </w:rPr>
            <w:t>2</w:t>
          </w:r>
          <w:r>
            <w:rPr>
              <w:rStyle w:val="Nmerodepgina"/>
            </w:rPr>
            <w:fldChar w:fldCharType="end"/>
          </w:r>
        </w:p>
      </w:tc>
    </w:tr>
  </w:tbl>
  <w:p w14:paraId="41576914" w14:textId="77777777" w:rsidR="000039F2" w:rsidRDefault="000039F2" w:rsidP="000039F2">
    <w:pPr>
      <w:pStyle w:val="Encabezado"/>
      <w:jc w:val="center"/>
      <w:rPr>
        <w:rFonts w:ascii="Arial" w:hAnsi="Arial"/>
        <w:b/>
      </w:rPr>
    </w:pPr>
  </w:p>
  <w:p w14:paraId="51670632" w14:textId="77777777" w:rsidR="000C2F8E" w:rsidRDefault="000039F2" w:rsidP="000039F2">
    <w:pPr>
      <w:pStyle w:val="Encabezado"/>
      <w:jc w:val="center"/>
    </w:pPr>
    <w:r>
      <w:rPr>
        <w:rFonts w:ascii="Arial" w:hAnsi="Arial"/>
        <w:b/>
      </w:rPr>
      <w:t>VIGENCIA _____</w:t>
    </w:r>
  </w:p>
  <w:p w14:paraId="78659583" w14:textId="77777777" w:rsidR="000039F2" w:rsidRDefault="000039F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84F5B"/>
    <w:multiLevelType w:val="hybridMultilevel"/>
    <w:tmpl w:val="063A3FD4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2F2789C">
      <w:start w:val="1"/>
      <w:numFmt w:val="bullet"/>
      <w:lvlText w:val=""/>
      <w:lvlJc w:val="left"/>
      <w:pPr>
        <w:tabs>
          <w:tab w:val="num" w:pos="1250"/>
        </w:tabs>
        <w:ind w:left="1250" w:hanging="170"/>
      </w:pPr>
      <w:rPr>
        <w:rFonts w:ascii="Wingdings" w:hAnsi="Wingdings" w:hint="default"/>
      </w:rPr>
    </w:lvl>
    <w:lvl w:ilvl="2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530B11"/>
    <w:multiLevelType w:val="hybridMultilevel"/>
    <w:tmpl w:val="549AF42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A05D72"/>
    <w:multiLevelType w:val="hybridMultilevel"/>
    <w:tmpl w:val="2E3ACC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C45BE"/>
    <w:multiLevelType w:val="hybridMultilevel"/>
    <w:tmpl w:val="40426ECC"/>
    <w:lvl w:ilvl="0" w:tplc="E046894A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5" w:hanging="360"/>
      </w:pPr>
    </w:lvl>
    <w:lvl w:ilvl="2" w:tplc="240A001B" w:tentative="1">
      <w:start w:val="1"/>
      <w:numFmt w:val="lowerRoman"/>
      <w:lvlText w:val="%3."/>
      <w:lvlJc w:val="right"/>
      <w:pPr>
        <w:ind w:left="2505" w:hanging="180"/>
      </w:pPr>
    </w:lvl>
    <w:lvl w:ilvl="3" w:tplc="240A000F" w:tentative="1">
      <w:start w:val="1"/>
      <w:numFmt w:val="decimal"/>
      <w:lvlText w:val="%4."/>
      <w:lvlJc w:val="left"/>
      <w:pPr>
        <w:ind w:left="3225" w:hanging="360"/>
      </w:pPr>
    </w:lvl>
    <w:lvl w:ilvl="4" w:tplc="240A0019" w:tentative="1">
      <w:start w:val="1"/>
      <w:numFmt w:val="lowerLetter"/>
      <w:lvlText w:val="%5."/>
      <w:lvlJc w:val="left"/>
      <w:pPr>
        <w:ind w:left="3945" w:hanging="360"/>
      </w:pPr>
    </w:lvl>
    <w:lvl w:ilvl="5" w:tplc="240A001B" w:tentative="1">
      <w:start w:val="1"/>
      <w:numFmt w:val="lowerRoman"/>
      <w:lvlText w:val="%6."/>
      <w:lvlJc w:val="right"/>
      <w:pPr>
        <w:ind w:left="4665" w:hanging="180"/>
      </w:pPr>
    </w:lvl>
    <w:lvl w:ilvl="6" w:tplc="240A000F" w:tentative="1">
      <w:start w:val="1"/>
      <w:numFmt w:val="decimal"/>
      <w:lvlText w:val="%7."/>
      <w:lvlJc w:val="left"/>
      <w:pPr>
        <w:ind w:left="5385" w:hanging="360"/>
      </w:pPr>
    </w:lvl>
    <w:lvl w:ilvl="7" w:tplc="240A0019" w:tentative="1">
      <w:start w:val="1"/>
      <w:numFmt w:val="lowerLetter"/>
      <w:lvlText w:val="%8."/>
      <w:lvlJc w:val="left"/>
      <w:pPr>
        <w:ind w:left="6105" w:hanging="360"/>
      </w:pPr>
    </w:lvl>
    <w:lvl w:ilvl="8" w:tplc="24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5EE1CC8"/>
    <w:multiLevelType w:val="multilevel"/>
    <w:tmpl w:val="B4D4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081A31"/>
    <w:multiLevelType w:val="hybridMultilevel"/>
    <w:tmpl w:val="1252509C"/>
    <w:lvl w:ilvl="0" w:tplc="865603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9F504AB"/>
    <w:multiLevelType w:val="hybridMultilevel"/>
    <w:tmpl w:val="8CCE5FB2"/>
    <w:lvl w:ilvl="0" w:tplc="828CB53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96C"/>
    <w:rsid w:val="000039F2"/>
    <w:rsid w:val="000C2F8E"/>
    <w:rsid w:val="00155133"/>
    <w:rsid w:val="00361D59"/>
    <w:rsid w:val="00455DE1"/>
    <w:rsid w:val="004D09BF"/>
    <w:rsid w:val="004D491C"/>
    <w:rsid w:val="0056696C"/>
    <w:rsid w:val="005F47B2"/>
    <w:rsid w:val="00837B86"/>
    <w:rsid w:val="00840EAB"/>
    <w:rsid w:val="009946B3"/>
    <w:rsid w:val="009A09D8"/>
    <w:rsid w:val="00A6619E"/>
    <w:rsid w:val="00A952B3"/>
    <w:rsid w:val="00AD529B"/>
    <w:rsid w:val="00B16987"/>
    <w:rsid w:val="00D5783B"/>
    <w:rsid w:val="00E24E1E"/>
    <w:rsid w:val="00F2327B"/>
    <w:rsid w:val="00FE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5187F64"/>
  <w15:docId w15:val="{D91CCF03-5076-4FE3-A64B-2EEFFF2E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9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Ha,Bullet List,FooterText,numbered,Paragraphe de liste1,Bulletr List Paragraph,列出段落,列出段落1,List Paragraph21,Listeafsnit1,Parágrafo da Lista1,Bolita,Cita textual,Normal. Viñetas,List Paragraph,titulo 3,List,Bullets,Fluvial1,HOJA,BOLADEF"/>
    <w:basedOn w:val="Normal"/>
    <w:link w:val="PrrafodelistaCar"/>
    <w:uiPriority w:val="34"/>
    <w:qFormat/>
    <w:rsid w:val="0056696C"/>
    <w:pPr>
      <w:ind w:left="720"/>
      <w:contextualSpacing/>
    </w:pPr>
    <w:rPr>
      <w:rFonts w:ascii="Verdana" w:eastAsia="Calibri" w:hAnsi="Verdana" w:cs="Times New Roman"/>
      <w:sz w:val="18"/>
      <w:lang w:val="es-ES"/>
    </w:rPr>
  </w:style>
  <w:style w:type="character" w:customStyle="1" w:styleId="PrrafodelistaCar">
    <w:name w:val="Párrafo de lista Car"/>
    <w:aliases w:val="Ha Car,Bullet List Car,FooterText Car,numbered Car,Paragraphe de liste1 Car,Bulletr List Paragraph Car,列出段落 Car,列出段落1 Car,List Paragraph21 Car,Listeafsnit1 Car,Parágrafo da Lista1 Car,Bolita Car,Cita textual Car,Normal. Viñetas Car"/>
    <w:link w:val="Prrafodelista"/>
    <w:uiPriority w:val="34"/>
    <w:rsid w:val="0056696C"/>
    <w:rPr>
      <w:rFonts w:ascii="Verdana" w:eastAsia="Calibri" w:hAnsi="Verdana" w:cs="Times New Roman"/>
      <w:sz w:val="18"/>
      <w:lang w:val="es-ES"/>
    </w:rPr>
  </w:style>
  <w:style w:type="paragraph" w:customStyle="1" w:styleId="Default">
    <w:name w:val="Default"/>
    <w:link w:val="DefaultCar"/>
    <w:rsid w:val="0056696C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val="es-ES" w:eastAsia="es-ES"/>
    </w:rPr>
  </w:style>
  <w:style w:type="character" w:customStyle="1" w:styleId="DefaultCar">
    <w:name w:val="Default Car"/>
    <w:link w:val="Default"/>
    <w:locked/>
    <w:rsid w:val="0056696C"/>
    <w:rPr>
      <w:rFonts w:ascii="Verdana" w:eastAsia="Calibri" w:hAnsi="Verdana" w:cs="Verdana"/>
      <w:color w:val="000000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96C"/>
    <w:pPr>
      <w:numPr>
        <w:ilvl w:val="1"/>
      </w:numPr>
      <w:jc w:val="center"/>
    </w:pPr>
    <w:rPr>
      <w:rFonts w:ascii="Calibri" w:eastAsiaTheme="majorEastAsia" w:hAnsi="Calibri" w:cstheme="majorBidi"/>
      <w:b/>
      <w:iCs/>
      <w:spacing w:val="15"/>
      <w:sz w:val="18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56696C"/>
    <w:rPr>
      <w:rFonts w:ascii="Calibri" w:eastAsiaTheme="majorEastAsia" w:hAnsi="Calibri" w:cstheme="majorBidi"/>
      <w:b/>
      <w:iCs/>
      <w:spacing w:val="15"/>
      <w:sz w:val="18"/>
      <w:szCs w:val="24"/>
    </w:rPr>
  </w:style>
  <w:style w:type="paragraph" w:styleId="Encabezado">
    <w:name w:val="header"/>
    <w:basedOn w:val="Normal"/>
    <w:link w:val="EncabezadoCar"/>
    <w:unhideWhenUsed/>
    <w:rsid w:val="000C2F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C2F8E"/>
  </w:style>
  <w:style w:type="paragraph" w:styleId="Piedepgina">
    <w:name w:val="footer"/>
    <w:basedOn w:val="Normal"/>
    <w:link w:val="PiedepginaCar"/>
    <w:uiPriority w:val="99"/>
    <w:unhideWhenUsed/>
    <w:rsid w:val="000C2F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2F8E"/>
  </w:style>
  <w:style w:type="character" w:styleId="Nmerodepgina">
    <w:name w:val="page number"/>
    <w:basedOn w:val="Fuentedeprrafopredeter"/>
    <w:rsid w:val="000C2F8E"/>
    <w:rPr>
      <w:rFonts w:ascii="Arial" w:hAnsi="Arial"/>
      <w:sz w:val="20"/>
    </w:rPr>
  </w:style>
  <w:style w:type="paragraph" w:styleId="NormalWeb">
    <w:name w:val="Normal (Web)"/>
    <w:basedOn w:val="Normal"/>
    <w:uiPriority w:val="99"/>
    <w:semiHidden/>
    <w:unhideWhenUsed/>
    <w:rsid w:val="00837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semiHidden/>
    <w:unhideWhenUsed/>
    <w:rsid w:val="00837B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3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Marcela Munoz Ramirez</dc:creator>
  <cp:keywords/>
  <dc:description/>
  <cp:lastModifiedBy>Liliana Traslaviña de Antonio</cp:lastModifiedBy>
  <cp:revision>2</cp:revision>
  <dcterms:created xsi:type="dcterms:W3CDTF">2017-09-29T12:23:00Z</dcterms:created>
  <dcterms:modified xsi:type="dcterms:W3CDTF">2017-09-29T12:23:00Z</dcterms:modified>
</cp:coreProperties>
</file>