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3B" w:rsidRPr="0096140F" w:rsidRDefault="007A0146" w:rsidP="007B3B20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96140F">
        <w:rPr>
          <w:rFonts w:ascii="Arial" w:hAnsi="Arial" w:cs="Arial"/>
          <w:sz w:val="16"/>
          <w:szCs w:val="16"/>
        </w:rPr>
        <w:t>12700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</w:p>
    <w:p w:rsidR="00DE03D1" w:rsidRPr="007B3B20" w:rsidRDefault="00DE03D1" w:rsidP="007B3B20">
      <w:pPr>
        <w:spacing w:after="0" w:line="240" w:lineRule="auto"/>
        <w:rPr>
          <w:rFonts w:ascii="Arial" w:hAnsi="Arial" w:cs="Arial"/>
        </w:rPr>
      </w:pPr>
      <w:r w:rsidRPr="007B3B20">
        <w:rPr>
          <w:rFonts w:ascii="Arial" w:hAnsi="Arial" w:cs="Arial"/>
        </w:rPr>
        <w:t>Bogotá D.C.,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</w:p>
    <w:p w:rsidR="00CB3626" w:rsidRPr="007B3B20" w:rsidRDefault="00CB3626" w:rsidP="007B3B20">
      <w:pPr>
        <w:spacing w:after="0" w:line="240" w:lineRule="auto"/>
        <w:rPr>
          <w:rFonts w:ascii="Arial" w:hAnsi="Arial" w:cs="Arial"/>
        </w:rPr>
      </w:pPr>
    </w:p>
    <w:p w:rsidR="007A0146" w:rsidRPr="007B3B20" w:rsidRDefault="007A0146" w:rsidP="007B3B20">
      <w:pPr>
        <w:spacing w:after="0" w:line="240" w:lineRule="auto"/>
        <w:rPr>
          <w:rFonts w:ascii="Arial" w:hAnsi="Arial" w:cs="Arial"/>
          <w:bCs/>
        </w:rPr>
      </w:pPr>
      <w:r w:rsidRPr="007B3B20">
        <w:rPr>
          <w:rFonts w:ascii="Arial" w:hAnsi="Arial" w:cs="Arial"/>
        </w:rPr>
        <w:t>Señor(a), Doctor(a), etc.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  <w:r w:rsidRPr="007B3B20">
        <w:rPr>
          <w:rFonts w:ascii="Arial" w:hAnsi="Arial" w:cs="Arial"/>
          <w:bCs/>
        </w:rPr>
        <w:t>(</w:t>
      </w:r>
      <w:r w:rsidRPr="007B3B20">
        <w:rPr>
          <w:rFonts w:ascii="Arial" w:hAnsi="Arial" w:cs="Arial"/>
          <w:b/>
          <w:bCs/>
          <w:i/>
        </w:rPr>
        <w:t>Nombres y apellidos completos</w:t>
      </w:r>
      <w:r w:rsidRPr="007B3B20">
        <w:rPr>
          <w:rFonts w:ascii="Arial" w:hAnsi="Arial" w:cs="Arial"/>
          <w:bCs/>
        </w:rPr>
        <w:t xml:space="preserve">) 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  <w:r w:rsidRPr="007B3B20">
        <w:rPr>
          <w:rFonts w:ascii="Arial" w:hAnsi="Arial" w:cs="Arial"/>
        </w:rPr>
        <w:t>Cargo (</w:t>
      </w:r>
      <w:r w:rsidRPr="007B3B20">
        <w:rPr>
          <w:rFonts w:ascii="Arial" w:hAnsi="Arial" w:cs="Arial"/>
          <w:b/>
          <w:i/>
        </w:rPr>
        <w:t>si aplica</w:t>
      </w:r>
      <w:r w:rsidRPr="007B3B20">
        <w:rPr>
          <w:rFonts w:ascii="Arial" w:hAnsi="Arial" w:cs="Arial"/>
        </w:rPr>
        <w:t>)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  <w:r w:rsidRPr="007B3B20">
        <w:rPr>
          <w:rFonts w:ascii="Arial" w:hAnsi="Arial" w:cs="Arial"/>
        </w:rPr>
        <w:t>Dependencia (</w:t>
      </w:r>
      <w:r w:rsidRPr="007B3B20">
        <w:rPr>
          <w:rFonts w:ascii="Arial" w:hAnsi="Arial" w:cs="Arial"/>
          <w:b/>
          <w:i/>
        </w:rPr>
        <w:t>si aplica</w:t>
      </w:r>
      <w:r w:rsidRPr="007B3B20">
        <w:rPr>
          <w:rFonts w:ascii="Arial" w:hAnsi="Arial" w:cs="Arial"/>
        </w:rPr>
        <w:t>)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  <w:r w:rsidRPr="007B3B20">
        <w:rPr>
          <w:rFonts w:ascii="Arial" w:hAnsi="Arial" w:cs="Arial"/>
        </w:rPr>
        <w:t>Entidad (</w:t>
      </w:r>
      <w:r w:rsidRPr="007B3B20">
        <w:rPr>
          <w:rFonts w:ascii="Arial" w:hAnsi="Arial" w:cs="Arial"/>
          <w:b/>
          <w:i/>
        </w:rPr>
        <w:t>si aplica</w:t>
      </w:r>
      <w:r w:rsidRPr="007B3B20">
        <w:rPr>
          <w:rFonts w:ascii="Arial" w:hAnsi="Arial" w:cs="Arial"/>
        </w:rPr>
        <w:t>)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  <w:r w:rsidRPr="007B3B20">
        <w:rPr>
          <w:rFonts w:ascii="Arial" w:hAnsi="Arial" w:cs="Arial"/>
        </w:rPr>
        <w:t>Dirección (</w:t>
      </w:r>
      <w:r w:rsidRPr="007B3B20">
        <w:rPr>
          <w:rFonts w:ascii="Arial" w:hAnsi="Arial" w:cs="Arial"/>
          <w:b/>
          <w:i/>
        </w:rPr>
        <w:t>si aplica</w:t>
      </w:r>
      <w:r w:rsidRPr="007B3B20">
        <w:rPr>
          <w:rFonts w:ascii="Arial" w:hAnsi="Arial" w:cs="Arial"/>
        </w:rPr>
        <w:t>)</w:t>
      </w: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  <w:r w:rsidRPr="007B3B20">
        <w:rPr>
          <w:rFonts w:ascii="Arial" w:hAnsi="Arial" w:cs="Arial"/>
        </w:rPr>
        <w:t>Ciudad – Departamento (</w:t>
      </w:r>
      <w:r w:rsidRPr="007B3B20">
        <w:rPr>
          <w:rFonts w:ascii="Arial" w:hAnsi="Arial" w:cs="Arial"/>
          <w:b/>
          <w:i/>
        </w:rPr>
        <w:t>si aplica</w:t>
      </w:r>
      <w:r w:rsidRPr="007B3B20">
        <w:rPr>
          <w:rFonts w:ascii="Arial" w:hAnsi="Arial" w:cs="Arial"/>
        </w:rPr>
        <w:t>)</w:t>
      </w:r>
    </w:p>
    <w:p w:rsidR="007A0146" w:rsidRPr="007B3B20" w:rsidRDefault="007A0146" w:rsidP="007B3B20">
      <w:pPr>
        <w:spacing w:after="0" w:line="240" w:lineRule="auto"/>
        <w:jc w:val="both"/>
        <w:rPr>
          <w:rFonts w:ascii="Arial" w:hAnsi="Arial" w:cs="Arial"/>
        </w:rPr>
      </w:pPr>
    </w:p>
    <w:p w:rsidR="007A0146" w:rsidRPr="007B3B20" w:rsidRDefault="007A0146" w:rsidP="007B3B20">
      <w:pPr>
        <w:spacing w:after="0" w:line="240" w:lineRule="auto"/>
        <w:jc w:val="both"/>
        <w:rPr>
          <w:rFonts w:ascii="Arial" w:hAnsi="Arial" w:cs="Arial"/>
        </w:rPr>
      </w:pPr>
    </w:p>
    <w:p w:rsidR="007A0146" w:rsidRPr="007B3B20" w:rsidRDefault="007A0146" w:rsidP="007B3B20">
      <w:pPr>
        <w:spacing w:after="0" w:line="240" w:lineRule="auto"/>
        <w:jc w:val="both"/>
        <w:rPr>
          <w:rFonts w:ascii="Arial" w:hAnsi="Arial" w:cs="Arial"/>
        </w:rPr>
      </w:pPr>
      <w:r w:rsidRPr="007B3B20">
        <w:rPr>
          <w:rFonts w:ascii="Arial" w:hAnsi="Arial" w:cs="Arial"/>
          <w:b/>
        </w:rPr>
        <w:t>Referencia.</w:t>
      </w:r>
      <w:r w:rsidRPr="007B3B20">
        <w:rPr>
          <w:rFonts w:ascii="Arial" w:hAnsi="Arial" w:cs="Arial"/>
          <w:b/>
        </w:rPr>
        <w:tab/>
      </w:r>
      <w:r w:rsidRPr="007B3B20">
        <w:rPr>
          <w:rFonts w:ascii="Arial" w:hAnsi="Arial" w:cs="Arial"/>
        </w:rPr>
        <w:t>(</w:t>
      </w:r>
      <w:r w:rsidRPr="007B3B20">
        <w:rPr>
          <w:rFonts w:ascii="Arial" w:hAnsi="Arial" w:cs="Arial"/>
          <w:b/>
          <w:i/>
        </w:rPr>
        <w:t>Número de radicación del expediente</w:t>
      </w:r>
      <w:r w:rsidRPr="007B3B20">
        <w:rPr>
          <w:rFonts w:ascii="Arial" w:hAnsi="Arial" w:cs="Arial"/>
        </w:rPr>
        <w:t>)</w:t>
      </w:r>
    </w:p>
    <w:p w:rsidR="007A0146" w:rsidRPr="007B3B20" w:rsidRDefault="007A0146" w:rsidP="007B3B20">
      <w:pPr>
        <w:spacing w:after="0" w:line="240" w:lineRule="auto"/>
        <w:ind w:left="708" w:firstLine="708"/>
        <w:jc w:val="both"/>
        <w:rPr>
          <w:rFonts w:ascii="Arial" w:hAnsi="Arial" w:cs="Arial"/>
        </w:rPr>
      </w:pPr>
      <w:r w:rsidRPr="007B3B20">
        <w:rPr>
          <w:rFonts w:ascii="Arial" w:hAnsi="Arial" w:cs="Arial"/>
        </w:rPr>
        <w:t>Implicado. (</w:t>
      </w:r>
      <w:r w:rsidRPr="007B3B20">
        <w:rPr>
          <w:rFonts w:ascii="Arial" w:hAnsi="Arial" w:cs="Arial"/>
          <w:b/>
          <w:i/>
        </w:rPr>
        <w:t>Nombre</w:t>
      </w:r>
      <w:r w:rsidRPr="007B3B20">
        <w:rPr>
          <w:rFonts w:ascii="Arial" w:hAnsi="Arial" w:cs="Arial"/>
        </w:rPr>
        <w:t>)</w:t>
      </w:r>
    </w:p>
    <w:p w:rsidR="007A0146" w:rsidRPr="007B3B20" w:rsidRDefault="007A0146" w:rsidP="007B3B20">
      <w:pPr>
        <w:pStyle w:val="Textoindependiente"/>
        <w:rPr>
          <w:sz w:val="22"/>
          <w:szCs w:val="22"/>
        </w:rPr>
      </w:pPr>
    </w:p>
    <w:p w:rsidR="00ED32DC" w:rsidRPr="007B3B20" w:rsidRDefault="00ED32DC" w:rsidP="007B3B20">
      <w:pPr>
        <w:spacing w:after="0" w:line="240" w:lineRule="auto"/>
        <w:jc w:val="center"/>
        <w:rPr>
          <w:rFonts w:ascii="Arial" w:eastAsia="Times New Roman" w:hAnsi="Arial" w:cs="Arial"/>
          <w:b/>
          <w:i/>
          <w:lang w:val="es-ES_tradnl"/>
        </w:rPr>
      </w:pPr>
    </w:p>
    <w:p w:rsidR="00ED32DC" w:rsidRPr="007B3B20" w:rsidRDefault="00ED32DC" w:rsidP="0096140F">
      <w:pPr>
        <w:pStyle w:val="Sangradetextonormal"/>
        <w:tabs>
          <w:tab w:val="left" w:pos="2610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7B3B20">
        <w:rPr>
          <w:rFonts w:ascii="Arial" w:hAnsi="Arial" w:cs="Arial"/>
        </w:rPr>
        <w:t xml:space="preserve">De conformidad con lo dispuesto en auto de </w:t>
      </w:r>
      <w:r w:rsidR="007B3B20" w:rsidRPr="007B3B20">
        <w:rPr>
          <w:rFonts w:ascii="Arial" w:hAnsi="Arial" w:cs="Arial"/>
        </w:rPr>
        <w:t>(</w:t>
      </w:r>
      <w:r w:rsidR="007B3B20" w:rsidRPr="007B3B20">
        <w:rPr>
          <w:rFonts w:ascii="Arial" w:hAnsi="Arial" w:cs="Arial"/>
          <w:b/>
          <w:i/>
        </w:rPr>
        <w:t>día mes año</w:t>
      </w:r>
      <w:r w:rsidR="007B3B20" w:rsidRPr="007B3B20">
        <w:rPr>
          <w:rFonts w:ascii="Arial" w:hAnsi="Arial" w:cs="Arial"/>
        </w:rPr>
        <w:t>)</w:t>
      </w:r>
      <w:r w:rsidRPr="007B3B20">
        <w:rPr>
          <w:rFonts w:ascii="Arial" w:hAnsi="Arial" w:cs="Arial"/>
        </w:rPr>
        <w:t>, sírvase comparecer a este despacho, ubicado en</w:t>
      </w:r>
      <w:r w:rsidR="007B3B20" w:rsidRPr="007B3B20">
        <w:rPr>
          <w:rFonts w:ascii="Arial" w:hAnsi="Arial" w:cs="Arial"/>
        </w:rPr>
        <w:t xml:space="preserve"> la </w:t>
      </w:r>
      <w:r w:rsidR="00101ED0">
        <w:rPr>
          <w:rFonts w:ascii="Arial" w:hAnsi="Arial" w:cs="Arial"/>
          <w:color w:val="000000"/>
        </w:rPr>
        <w:t>Avenida Carrera 68 No. 64C -</w:t>
      </w:r>
      <w:r w:rsidR="007B3B20" w:rsidRPr="007B3B20">
        <w:rPr>
          <w:rFonts w:ascii="Arial" w:hAnsi="Arial" w:cs="Arial"/>
          <w:color w:val="000000"/>
        </w:rPr>
        <w:t xml:space="preserve"> 75, ala sur, piso 4, de la ciudad de Bogotá, D.C.,</w:t>
      </w:r>
      <w:r w:rsidRPr="007B3B20">
        <w:rPr>
          <w:rFonts w:ascii="Arial" w:hAnsi="Arial" w:cs="Arial"/>
        </w:rPr>
        <w:t xml:space="preserve"> con el fin de notificarlo (a) del auto que resolvió la recusación</w:t>
      </w:r>
      <w:r w:rsidRPr="007B3B20">
        <w:rPr>
          <w:rFonts w:ascii="Arial" w:hAnsi="Arial" w:cs="Arial"/>
          <w:spacing w:val="-3"/>
        </w:rPr>
        <w:t>.</w:t>
      </w:r>
      <w:r w:rsidRPr="007B3B20">
        <w:rPr>
          <w:rFonts w:ascii="Arial" w:hAnsi="Arial" w:cs="Arial"/>
        </w:rPr>
        <w:t xml:space="preserve"> De no comparecer dentro de los tres (3) días hábiles siguientes al envío de la presente comunicación, se p</w:t>
      </w:r>
      <w:r w:rsidR="00CF6BFD">
        <w:rPr>
          <w:rFonts w:ascii="Arial" w:hAnsi="Arial" w:cs="Arial"/>
        </w:rPr>
        <w:t>rocederá a su notificación por E</w:t>
      </w:r>
      <w:r w:rsidRPr="007B3B20">
        <w:rPr>
          <w:rFonts w:ascii="Arial" w:hAnsi="Arial" w:cs="Arial"/>
        </w:rPr>
        <w:t xml:space="preserve">stado, de acuerdo con lo señalado en el </w:t>
      </w:r>
      <w:r w:rsidR="007B3B20" w:rsidRPr="007B3B20">
        <w:rPr>
          <w:rFonts w:ascii="Arial" w:hAnsi="Arial" w:cs="Arial"/>
        </w:rPr>
        <w:t>A</w:t>
      </w:r>
      <w:r w:rsidRPr="007B3B20">
        <w:rPr>
          <w:rFonts w:ascii="Arial" w:hAnsi="Arial" w:cs="Arial"/>
        </w:rPr>
        <w:t>rtículo 103 de la Ley 734 de 2002.</w:t>
      </w:r>
    </w:p>
    <w:p w:rsidR="007A0146" w:rsidRPr="007B3B20" w:rsidRDefault="007A0146" w:rsidP="007B3B20">
      <w:pPr>
        <w:pStyle w:val="Textoindependiente"/>
        <w:rPr>
          <w:sz w:val="22"/>
          <w:szCs w:val="22"/>
        </w:rPr>
      </w:pPr>
    </w:p>
    <w:p w:rsidR="007A0146" w:rsidRPr="007B3B20" w:rsidRDefault="007A0146" w:rsidP="007B3B20">
      <w:pPr>
        <w:spacing w:after="0" w:line="240" w:lineRule="auto"/>
        <w:jc w:val="both"/>
        <w:rPr>
          <w:rFonts w:ascii="Arial" w:hAnsi="Arial" w:cs="Arial"/>
        </w:rPr>
      </w:pPr>
      <w:r w:rsidRPr="007B3B20">
        <w:rPr>
          <w:rFonts w:ascii="Arial" w:hAnsi="Arial" w:cs="Arial"/>
        </w:rPr>
        <w:t>Cordialmente,</w:t>
      </w:r>
    </w:p>
    <w:p w:rsidR="007A0146" w:rsidRPr="007B3B20" w:rsidRDefault="007A0146" w:rsidP="007B3B20">
      <w:pPr>
        <w:pStyle w:val="Textoindependiente"/>
        <w:jc w:val="center"/>
        <w:rPr>
          <w:sz w:val="22"/>
          <w:szCs w:val="22"/>
        </w:rPr>
      </w:pPr>
    </w:p>
    <w:p w:rsidR="007A0146" w:rsidRDefault="007A0146" w:rsidP="007B3B20">
      <w:pPr>
        <w:pStyle w:val="Textoindependiente"/>
        <w:jc w:val="center"/>
        <w:rPr>
          <w:sz w:val="22"/>
          <w:szCs w:val="22"/>
        </w:rPr>
      </w:pPr>
    </w:p>
    <w:p w:rsidR="0096140F" w:rsidRPr="007B3B20" w:rsidRDefault="0096140F" w:rsidP="00F847F0">
      <w:pPr>
        <w:pStyle w:val="Textoindependiente"/>
        <w:jc w:val="left"/>
        <w:rPr>
          <w:sz w:val="22"/>
          <w:szCs w:val="22"/>
        </w:rPr>
      </w:pPr>
    </w:p>
    <w:p w:rsidR="007A0146" w:rsidRPr="007B3B20" w:rsidRDefault="007A0146" w:rsidP="00F847F0">
      <w:pPr>
        <w:pStyle w:val="Textoindependiente"/>
        <w:jc w:val="left"/>
        <w:rPr>
          <w:sz w:val="22"/>
          <w:szCs w:val="22"/>
        </w:rPr>
      </w:pPr>
      <w:r w:rsidRPr="007B3B20">
        <w:rPr>
          <w:sz w:val="22"/>
          <w:szCs w:val="22"/>
        </w:rPr>
        <w:t>(</w:t>
      </w:r>
      <w:r w:rsidRPr="007B3B20">
        <w:rPr>
          <w:b/>
          <w:i/>
          <w:sz w:val="22"/>
          <w:szCs w:val="22"/>
        </w:rPr>
        <w:t>NOMBRE DEL FUNCIONARIO</w:t>
      </w:r>
      <w:r w:rsidRPr="007B3B20">
        <w:rPr>
          <w:sz w:val="22"/>
          <w:szCs w:val="22"/>
        </w:rPr>
        <w:t>)</w:t>
      </w:r>
    </w:p>
    <w:p w:rsidR="007A0146" w:rsidRPr="007B3B20" w:rsidRDefault="007A0146" w:rsidP="00F847F0">
      <w:pPr>
        <w:pStyle w:val="Textoindependiente"/>
        <w:jc w:val="left"/>
        <w:rPr>
          <w:sz w:val="22"/>
          <w:szCs w:val="22"/>
        </w:rPr>
      </w:pPr>
      <w:r w:rsidRPr="007B3B20">
        <w:rPr>
          <w:sz w:val="22"/>
          <w:szCs w:val="22"/>
        </w:rPr>
        <w:t>(</w:t>
      </w:r>
      <w:r w:rsidRPr="007B3B20">
        <w:rPr>
          <w:b/>
          <w:i/>
          <w:sz w:val="22"/>
          <w:szCs w:val="22"/>
        </w:rPr>
        <w:t>C</w:t>
      </w:r>
      <w:r w:rsidR="00101ED0" w:rsidRPr="007B3B20">
        <w:rPr>
          <w:b/>
          <w:i/>
          <w:sz w:val="22"/>
          <w:szCs w:val="22"/>
        </w:rPr>
        <w:t>argo</w:t>
      </w:r>
      <w:r w:rsidRPr="007B3B20">
        <w:rPr>
          <w:sz w:val="22"/>
          <w:szCs w:val="22"/>
        </w:rPr>
        <w:t>)</w:t>
      </w:r>
    </w:p>
    <w:p w:rsidR="007A0146" w:rsidRPr="007B3B20" w:rsidRDefault="007A0146" w:rsidP="00F847F0">
      <w:pPr>
        <w:pStyle w:val="Textoindependiente"/>
        <w:jc w:val="left"/>
        <w:rPr>
          <w:sz w:val="22"/>
          <w:szCs w:val="22"/>
        </w:rPr>
      </w:pPr>
    </w:p>
    <w:p w:rsidR="007A0146" w:rsidRPr="007B3B20" w:rsidRDefault="007A0146" w:rsidP="007B3B20">
      <w:pPr>
        <w:spacing w:after="0" w:line="240" w:lineRule="auto"/>
        <w:rPr>
          <w:rFonts w:ascii="Arial" w:hAnsi="Arial" w:cs="Arial"/>
        </w:rPr>
      </w:pPr>
    </w:p>
    <w:p w:rsidR="008019F5" w:rsidRPr="007A0146" w:rsidRDefault="008019F5" w:rsidP="007B3B20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C43BF" w:rsidRPr="007A0146" w:rsidRDefault="00A24637" w:rsidP="007B3B2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A0146">
        <w:rPr>
          <w:rFonts w:ascii="Arial" w:hAnsi="Arial" w:cs="Arial"/>
          <w:iCs/>
          <w:sz w:val="16"/>
          <w:szCs w:val="16"/>
        </w:rPr>
        <w:t>Proyectó</w:t>
      </w:r>
      <w:r w:rsidR="00DE03D1" w:rsidRPr="007A0146">
        <w:rPr>
          <w:rFonts w:ascii="Arial" w:hAnsi="Arial" w:cs="Arial"/>
          <w:iCs/>
          <w:sz w:val="16"/>
          <w:szCs w:val="16"/>
        </w:rPr>
        <w:t>.</w:t>
      </w:r>
      <w:r w:rsidR="00DE03D1" w:rsidRPr="007A0146">
        <w:rPr>
          <w:rFonts w:ascii="Arial" w:hAnsi="Arial" w:cs="Arial"/>
          <w:iCs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7A0146" w:rsidRDefault="00F420B6" w:rsidP="007B3B20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Revisó</w:t>
      </w:r>
      <w:r w:rsidR="00DE03D1" w:rsidRPr="007A0146">
        <w:rPr>
          <w:rFonts w:ascii="Arial" w:hAnsi="Arial" w:cs="Arial"/>
          <w:sz w:val="16"/>
          <w:szCs w:val="16"/>
        </w:rPr>
        <w:t>.</w:t>
      </w:r>
      <w:r w:rsidR="00DE03D1" w:rsidRPr="007A0146">
        <w:rPr>
          <w:rFonts w:ascii="Arial" w:hAnsi="Arial" w:cs="Arial"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7A0146" w:rsidRDefault="00DE03D1" w:rsidP="007B3B20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Aprobó.</w:t>
      </w:r>
      <w:r w:rsidRPr="007A0146">
        <w:rPr>
          <w:rFonts w:ascii="Arial" w:hAnsi="Arial" w:cs="Arial"/>
          <w:sz w:val="16"/>
          <w:szCs w:val="16"/>
        </w:rPr>
        <w:tab/>
      </w:r>
      <w:r w:rsidRPr="007A0146"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7A0146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5FB" w:rsidRDefault="00BC65FB">
      <w:pPr>
        <w:spacing w:after="0" w:line="240" w:lineRule="auto"/>
      </w:pPr>
      <w:r>
        <w:separator/>
      </w:r>
    </w:p>
  </w:endnote>
  <w:endnote w:type="continuationSeparator" w:id="0">
    <w:p w:rsidR="00BC65FB" w:rsidRDefault="00BC6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C87" w:rsidRDefault="00DC5C8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7135C2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419BE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7135C2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BC65FB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BC65FB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BC65FB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BC65FB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6A600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6A600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6A6006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6A600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6A600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6A6006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BC65FB" w:rsidP="0070457A"/>
  <w:p w:rsidR="0070457A" w:rsidRPr="00322B6D" w:rsidRDefault="00BC65FB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C87" w:rsidRDefault="00DC5C8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5FB" w:rsidRDefault="00BC65FB">
      <w:pPr>
        <w:spacing w:after="0" w:line="240" w:lineRule="auto"/>
      </w:pPr>
      <w:r>
        <w:separator/>
      </w:r>
    </w:p>
  </w:footnote>
  <w:footnote w:type="continuationSeparator" w:id="0">
    <w:p w:rsidR="00BC65FB" w:rsidRDefault="00BC6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C87" w:rsidRDefault="00BC65F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426938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BC65FB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426939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7135C2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BC65FB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BC65FB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7135C2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BE170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C87" w:rsidRDefault="00BC65F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426937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5374C"/>
    <w:rsid w:val="00101944"/>
    <w:rsid w:val="00101ED0"/>
    <w:rsid w:val="00146C84"/>
    <w:rsid w:val="00193A50"/>
    <w:rsid w:val="002019BB"/>
    <w:rsid w:val="002106F0"/>
    <w:rsid w:val="00215367"/>
    <w:rsid w:val="002156DF"/>
    <w:rsid w:val="002546C0"/>
    <w:rsid w:val="002A0974"/>
    <w:rsid w:val="002B6AE5"/>
    <w:rsid w:val="00307C79"/>
    <w:rsid w:val="00323969"/>
    <w:rsid w:val="004967AB"/>
    <w:rsid w:val="004E04CF"/>
    <w:rsid w:val="0054149B"/>
    <w:rsid w:val="00550C3B"/>
    <w:rsid w:val="00556AB7"/>
    <w:rsid w:val="00591754"/>
    <w:rsid w:val="005E017F"/>
    <w:rsid w:val="0061331E"/>
    <w:rsid w:val="00622079"/>
    <w:rsid w:val="00630F8A"/>
    <w:rsid w:val="00631E13"/>
    <w:rsid w:val="00640B34"/>
    <w:rsid w:val="00676DC2"/>
    <w:rsid w:val="006A6006"/>
    <w:rsid w:val="007135C2"/>
    <w:rsid w:val="00743B6A"/>
    <w:rsid w:val="007A0146"/>
    <w:rsid w:val="007B3B20"/>
    <w:rsid w:val="007F06EE"/>
    <w:rsid w:val="007F690D"/>
    <w:rsid w:val="008019F5"/>
    <w:rsid w:val="0084311D"/>
    <w:rsid w:val="00955122"/>
    <w:rsid w:val="0096140F"/>
    <w:rsid w:val="009A16E1"/>
    <w:rsid w:val="009B0489"/>
    <w:rsid w:val="009D7730"/>
    <w:rsid w:val="009E584E"/>
    <w:rsid w:val="00A24637"/>
    <w:rsid w:val="00AB5658"/>
    <w:rsid w:val="00AC43BF"/>
    <w:rsid w:val="00B15737"/>
    <w:rsid w:val="00B3786A"/>
    <w:rsid w:val="00B81DAD"/>
    <w:rsid w:val="00B941F4"/>
    <w:rsid w:val="00BC65FB"/>
    <w:rsid w:val="00C1127B"/>
    <w:rsid w:val="00C136A7"/>
    <w:rsid w:val="00C41866"/>
    <w:rsid w:val="00C63EBA"/>
    <w:rsid w:val="00C95BE9"/>
    <w:rsid w:val="00CB3626"/>
    <w:rsid w:val="00CC7BF3"/>
    <w:rsid w:val="00CF6BFD"/>
    <w:rsid w:val="00D3771C"/>
    <w:rsid w:val="00D4108E"/>
    <w:rsid w:val="00D50CED"/>
    <w:rsid w:val="00DC44FC"/>
    <w:rsid w:val="00DC5C87"/>
    <w:rsid w:val="00DE03D1"/>
    <w:rsid w:val="00DF61EC"/>
    <w:rsid w:val="00E9098B"/>
    <w:rsid w:val="00EC52EF"/>
    <w:rsid w:val="00ED32DC"/>
    <w:rsid w:val="00EE2B09"/>
    <w:rsid w:val="00F24FB4"/>
    <w:rsid w:val="00F420B6"/>
    <w:rsid w:val="00F551A9"/>
    <w:rsid w:val="00F73A40"/>
    <w:rsid w:val="00F847F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6ABE017E-2C13-4D64-BE64-86528047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32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2Car">
    <w:name w:val="Título 2 Car"/>
    <w:basedOn w:val="Fuentedeprrafopredeter"/>
    <w:link w:val="Ttulo2"/>
    <w:uiPriority w:val="9"/>
    <w:semiHidden/>
    <w:rsid w:val="00ED32D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D32D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D32DC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2016-10-24T14:13:00Z</dcterms:created>
  <dcterms:modified xsi:type="dcterms:W3CDTF">2016-10-24T14:13:00Z</dcterms:modified>
</cp:coreProperties>
</file>