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C7A" w:rsidRDefault="00B77F9F" w:rsidP="00282C7A">
      <w:pPr>
        <w:pStyle w:val="Ttulo2"/>
        <w:rPr>
          <w:sz w:val="24"/>
          <w:lang w:val="es-CO"/>
        </w:rPr>
      </w:pPr>
      <w:bookmarkStart w:id="0" w:name="_Toc430523736"/>
      <w:bookmarkStart w:id="1" w:name="_Toc445881439"/>
      <w:r>
        <w:rPr>
          <w:sz w:val="24"/>
        </w:rPr>
        <w:t>FORMATO DE OBSERVACIÓN DEL NIÑO, NIÑA, ADOLESCENTE</w:t>
      </w:r>
      <w:bookmarkEnd w:id="0"/>
      <w:r>
        <w:rPr>
          <w:sz w:val="24"/>
          <w:lang w:val="es-CO"/>
        </w:rPr>
        <w:t xml:space="preserve"> Y JOVEN</w:t>
      </w:r>
      <w:bookmarkEnd w:id="1"/>
    </w:p>
    <w:p w:rsidR="00282C7A" w:rsidRDefault="00282C7A" w:rsidP="00282C7A">
      <w:pPr>
        <w:rPr>
          <w:rFonts w:cs="Arial"/>
          <w:b/>
          <w:sz w:val="22"/>
        </w:rPr>
      </w:pPr>
      <w:bookmarkStart w:id="2" w:name="_GoBack"/>
      <w:bookmarkEnd w:id="2"/>
    </w:p>
    <w:p w:rsidR="00282C7A" w:rsidRDefault="00282C7A" w:rsidP="00282C7A">
      <w:pPr>
        <w:rPr>
          <w:rFonts w:cs="Arial"/>
          <w:b/>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401"/>
        <w:gridCol w:w="399"/>
        <w:gridCol w:w="399"/>
        <w:gridCol w:w="388"/>
        <w:gridCol w:w="216"/>
        <w:gridCol w:w="217"/>
        <w:gridCol w:w="400"/>
        <w:gridCol w:w="400"/>
        <w:gridCol w:w="385"/>
        <w:gridCol w:w="216"/>
        <w:gridCol w:w="220"/>
        <w:gridCol w:w="399"/>
        <w:gridCol w:w="399"/>
        <w:gridCol w:w="387"/>
        <w:gridCol w:w="216"/>
        <w:gridCol w:w="217"/>
        <w:gridCol w:w="399"/>
        <w:gridCol w:w="399"/>
        <w:gridCol w:w="385"/>
        <w:gridCol w:w="216"/>
        <w:gridCol w:w="1014"/>
      </w:tblGrid>
      <w:tr w:rsidR="00282C7A" w:rsidRPr="00282C7A" w:rsidTr="00282C7A">
        <w:trPr>
          <w:trHeight w:val="1023"/>
        </w:trPr>
        <w:tc>
          <w:tcPr>
            <w:tcW w:w="627" w:type="pct"/>
            <w:vMerge w:val="restart"/>
            <w:tcBorders>
              <w:top w:val="single" w:sz="4" w:space="0" w:color="auto"/>
              <w:left w:val="single" w:sz="4" w:space="0" w:color="auto"/>
              <w:bottom w:val="single" w:sz="4" w:space="0" w:color="auto"/>
              <w:right w:val="single" w:sz="4" w:space="0" w:color="auto"/>
            </w:tcBorders>
          </w:tcPr>
          <w:p w:rsidR="00282C7A" w:rsidRDefault="00282C7A">
            <w:pPr>
              <w:spacing w:line="256" w:lineRule="auto"/>
              <w:jc w:val="center"/>
              <w:rPr>
                <w:rFonts w:cs="Arial"/>
                <w:sz w:val="16"/>
                <w:szCs w:val="16"/>
              </w:rPr>
            </w:pPr>
          </w:p>
          <w:p w:rsidR="00282C7A" w:rsidRDefault="00282C7A">
            <w:pPr>
              <w:spacing w:line="256" w:lineRule="auto"/>
              <w:jc w:val="center"/>
              <w:rPr>
                <w:rFonts w:cs="Arial"/>
                <w:sz w:val="16"/>
                <w:szCs w:val="16"/>
              </w:rPr>
            </w:pPr>
          </w:p>
          <w:p w:rsidR="00282C7A" w:rsidRDefault="00282C7A">
            <w:pPr>
              <w:spacing w:line="256" w:lineRule="auto"/>
              <w:jc w:val="center"/>
              <w:rPr>
                <w:rFonts w:cs="Arial"/>
                <w:b/>
                <w:sz w:val="18"/>
                <w:szCs w:val="18"/>
              </w:rPr>
            </w:pPr>
            <w:r>
              <w:rPr>
                <w:rFonts w:cs="Arial"/>
                <w:b/>
                <w:sz w:val="18"/>
                <w:szCs w:val="18"/>
              </w:rPr>
              <w:t xml:space="preserve">nombre del </w:t>
            </w:r>
            <w:r>
              <w:rPr>
                <w:rFonts w:cs="Arial"/>
                <w:b/>
                <w:sz w:val="18"/>
                <w:szCs w:val="18"/>
                <w:lang w:val="es-CO"/>
              </w:rPr>
              <w:t>niño, niña,  adolescente o joven</w:t>
            </w:r>
          </w:p>
        </w:tc>
        <w:tc>
          <w:tcPr>
            <w:tcW w:w="902" w:type="pct"/>
            <w:gridSpan w:val="4"/>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jc w:val="center"/>
              <w:rPr>
                <w:rFonts w:cs="Arial"/>
                <w:b/>
                <w:sz w:val="18"/>
                <w:szCs w:val="16"/>
              </w:rPr>
            </w:pPr>
          </w:p>
          <w:p w:rsidR="00282C7A" w:rsidRDefault="00282C7A">
            <w:pPr>
              <w:spacing w:line="256" w:lineRule="auto"/>
              <w:jc w:val="center"/>
              <w:rPr>
                <w:rFonts w:cs="Arial"/>
                <w:b/>
                <w:sz w:val="18"/>
                <w:szCs w:val="16"/>
              </w:rPr>
            </w:pPr>
            <w:r>
              <w:rPr>
                <w:rFonts w:cs="Arial"/>
                <w:b/>
                <w:sz w:val="18"/>
                <w:szCs w:val="16"/>
              </w:rPr>
              <w:t>Capacidad para adaptarse e involucrarse en las actividades</w:t>
            </w:r>
          </w:p>
        </w:tc>
        <w:tc>
          <w:tcPr>
            <w:tcW w:w="913" w:type="pct"/>
            <w:gridSpan w:val="5"/>
            <w:tcBorders>
              <w:top w:val="single" w:sz="4" w:space="0" w:color="auto"/>
              <w:left w:val="single" w:sz="4" w:space="0" w:color="auto"/>
              <w:bottom w:val="single" w:sz="4" w:space="0" w:color="auto"/>
              <w:right w:val="single" w:sz="4" w:space="0" w:color="auto"/>
            </w:tcBorders>
          </w:tcPr>
          <w:p w:rsidR="00282C7A" w:rsidRDefault="00282C7A">
            <w:pPr>
              <w:spacing w:line="256" w:lineRule="auto"/>
              <w:jc w:val="center"/>
              <w:rPr>
                <w:rFonts w:cs="Arial"/>
                <w:b/>
                <w:sz w:val="18"/>
                <w:szCs w:val="16"/>
              </w:rPr>
            </w:pPr>
          </w:p>
          <w:p w:rsidR="00282C7A" w:rsidRDefault="00282C7A">
            <w:pPr>
              <w:spacing w:line="256" w:lineRule="auto"/>
              <w:jc w:val="center"/>
              <w:rPr>
                <w:rFonts w:cs="Arial"/>
                <w:b/>
                <w:sz w:val="18"/>
                <w:szCs w:val="16"/>
              </w:rPr>
            </w:pPr>
            <w:r>
              <w:rPr>
                <w:rFonts w:cs="Arial"/>
                <w:b/>
                <w:sz w:val="18"/>
                <w:szCs w:val="16"/>
              </w:rPr>
              <w:t xml:space="preserve">Apertura y facilidad para interactuar con otros </w:t>
            </w:r>
            <w:r>
              <w:rPr>
                <w:rFonts w:cs="Arial"/>
                <w:b/>
                <w:sz w:val="18"/>
                <w:szCs w:val="18"/>
                <w:lang w:val="es-CO"/>
              </w:rPr>
              <w:t>niño, niña,  adolescente o joven</w:t>
            </w:r>
            <w:r>
              <w:rPr>
                <w:rFonts w:cs="Arial"/>
                <w:b/>
                <w:sz w:val="18"/>
                <w:szCs w:val="16"/>
              </w:rPr>
              <w:t>, profesionales y familias</w:t>
            </w:r>
          </w:p>
        </w:tc>
        <w:tc>
          <w:tcPr>
            <w:tcW w:w="915" w:type="pct"/>
            <w:gridSpan w:val="5"/>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jc w:val="center"/>
              <w:rPr>
                <w:rFonts w:cs="Arial"/>
                <w:b/>
                <w:sz w:val="18"/>
                <w:szCs w:val="16"/>
              </w:rPr>
            </w:pPr>
          </w:p>
          <w:p w:rsidR="00282C7A" w:rsidRDefault="00282C7A">
            <w:pPr>
              <w:spacing w:line="256" w:lineRule="auto"/>
              <w:jc w:val="center"/>
              <w:rPr>
                <w:rFonts w:cs="Arial"/>
                <w:b/>
                <w:sz w:val="18"/>
                <w:szCs w:val="16"/>
              </w:rPr>
            </w:pPr>
            <w:r>
              <w:rPr>
                <w:rFonts w:cs="Arial"/>
                <w:b/>
                <w:sz w:val="18"/>
                <w:szCs w:val="16"/>
              </w:rPr>
              <w:t>Estado emocional predominante</w:t>
            </w:r>
          </w:p>
        </w:tc>
        <w:tc>
          <w:tcPr>
            <w:tcW w:w="913" w:type="pct"/>
            <w:gridSpan w:val="5"/>
            <w:tcBorders>
              <w:top w:val="single" w:sz="4" w:space="0" w:color="auto"/>
              <w:left w:val="single" w:sz="4" w:space="0" w:color="auto"/>
              <w:bottom w:val="single" w:sz="4" w:space="0" w:color="auto"/>
              <w:right w:val="single" w:sz="4" w:space="0" w:color="auto"/>
            </w:tcBorders>
          </w:tcPr>
          <w:p w:rsidR="00282C7A" w:rsidRDefault="00282C7A">
            <w:pPr>
              <w:spacing w:line="256" w:lineRule="auto"/>
              <w:jc w:val="center"/>
              <w:rPr>
                <w:rFonts w:cs="Arial"/>
                <w:b/>
                <w:sz w:val="18"/>
                <w:szCs w:val="16"/>
              </w:rPr>
            </w:pPr>
          </w:p>
          <w:p w:rsidR="00282C7A" w:rsidRDefault="00282C7A">
            <w:pPr>
              <w:spacing w:line="256" w:lineRule="auto"/>
              <w:jc w:val="center"/>
              <w:rPr>
                <w:rFonts w:cs="Arial"/>
                <w:b/>
                <w:i/>
                <w:sz w:val="18"/>
                <w:szCs w:val="16"/>
              </w:rPr>
            </w:pPr>
            <w:r>
              <w:rPr>
                <w:rFonts w:cs="Arial"/>
                <w:b/>
                <w:sz w:val="18"/>
                <w:szCs w:val="16"/>
              </w:rPr>
              <w:t>Habilidades sociales básicas</w:t>
            </w:r>
          </w:p>
        </w:tc>
        <w:tc>
          <w:tcPr>
            <w:tcW w:w="727" w:type="pct"/>
            <w:gridSpan w:val="2"/>
            <w:tcBorders>
              <w:top w:val="single" w:sz="4" w:space="0" w:color="auto"/>
              <w:left w:val="single" w:sz="4" w:space="0" w:color="auto"/>
              <w:bottom w:val="single" w:sz="4" w:space="0" w:color="auto"/>
              <w:right w:val="single" w:sz="4" w:space="0" w:color="auto"/>
            </w:tcBorders>
            <w:shd w:val="clear" w:color="auto" w:fill="E7E6E6"/>
            <w:hideMark/>
          </w:tcPr>
          <w:p w:rsidR="00282C7A" w:rsidRDefault="00282C7A">
            <w:pPr>
              <w:spacing w:line="256" w:lineRule="auto"/>
              <w:jc w:val="center"/>
              <w:rPr>
                <w:rFonts w:cs="Arial"/>
                <w:b/>
                <w:sz w:val="18"/>
                <w:szCs w:val="16"/>
              </w:rPr>
            </w:pPr>
            <w:r>
              <w:rPr>
                <w:rFonts w:cs="Arial"/>
                <w:b/>
                <w:sz w:val="18"/>
                <w:szCs w:val="16"/>
              </w:rPr>
              <w:t>Comentarios</w:t>
            </w:r>
          </w:p>
          <w:p w:rsidR="00282C7A" w:rsidRDefault="00282C7A">
            <w:pPr>
              <w:spacing w:line="256" w:lineRule="auto"/>
              <w:jc w:val="center"/>
              <w:rPr>
                <w:rFonts w:cs="Arial"/>
                <w:i/>
                <w:sz w:val="18"/>
                <w:szCs w:val="16"/>
              </w:rPr>
            </w:pPr>
            <w:r>
              <w:rPr>
                <w:rFonts w:cs="Arial"/>
                <w:i/>
                <w:sz w:val="18"/>
                <w:szCs w:val="16"/>
              </w:rPr>
              <w:t xml:space="preserve"> </w:t>
            </w:r>
            <w:r>
              <w:rPr>
                <w:rFonts w:cs="Arial"/>
                <w:sz w:val="18"/>
                <w:szCs w:val="16"/>
              </w:rPr>
              <w:t xml:space="preserve">(Interés hacia un </w:t>
            </w:r>
            <w:r>
              <w:rPr>
                <w:rFonts w:cs="Arial"/>
                <w:sz w:val="18"/>
                <w:szCs w:val="18"/>
                <w:lang w:val="es-CO"/>
              </w:rPr>
              <w:t>niño, niña</w:t>
            </w:r>
            <w:r w:rsidR="00B77F9F">
              <w:rPr>
                <w:rFonts w:cs="Arial"/>
                <w:sz w:val="18"/>
                <w:szCs w:val="18"/>
                <w:lang w:val="es-CO"/>
              </w:rPr>
              <w:t>, adolescente</w:t>
            </w:r>
            <w:r>
              <w:rPr>
                <w:rFonts w:cs="Arial"/>
                <w:sz w:val="18"/>
                <w:szCs w:val="18"/>
                <w:lang w:val="es-CO"/>
              </w:rPr>
              <w:t xml:space="preserve"> o joven</w:t>
            </w:r>
            <w:r>
              <w:rPr>
                <w:rFonts w:cs="Arial"/>
                <w:sz w:val="18"/>
                <w:szCs w:val="16"/>
              </w:rPr>
              <w:t xml:space="preserve"> en particular, preguntas acerca de la estrategia, mayores habilidades o dificultades, etc.)</w:t>
            </w:r>
          </w:p>
        </w:tc>
      </w:tr>
      <w:tr w:rsidR="00282C7A" w:rsidTr="00282C7A">
        <w:trPr>
          <w:cantSplit/>
          <w:trHeight w:val="11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2C7A" w:rsidRDefault="00282C7A">
            <w:pPr>
              <w:spacing w:line="256" w:lineRule="auto"/>
              <w:jc w:val="left"/>
              <w:rPr>
                <w:rFonts w:cs="Arial"/>
                <w:b/>
                <w:sz w:val="18"/>
                <w:szCs w:val="18"/>
              </w:rPr>
            </w:pPr>
          </w:p>
        </w:tc>
        <w:tc>
          <w:tcPr>
            <w:tcW w:w="225" w:type="pct"/>
            <w:tcBorders>
              <w:top w:val="single" w:sz="4" w:space="0" w:color="auto"/>
              <w:left w:val="single" w:sz="4" w:space="0" w:color="auto"/>
              <w:bottom w:val="single" w:sz="4" w:space="0" w:color="auto"/>
              <w:right w:val="single" w:sz="4" w:space="0" w:color="auto"/>
            </w:tcBorders>
            <w:shd w:val="clear" w:color="auto" w:fill="E7E6E6"/>
            <w:textDirection w:val="btLr"/>
            <w:hideMark/>
          </w:tcPr>
          <w:p w:rsidR="00282C7A" w:rsidRDefault="00282C7A">
            <w:pPr>
              <w:spacing w:line="256" w:lineRule="auto"/>
              <w:rPr>
                <w:rFonts w:cs="Arial"/>
                <w:sz w:val="16"/>
                <w:szCs w:val="16"/>
              </w:rPr>
            </w:pPr>
            <w:r>
              <w:rPr>
                <w:rFonts w:cs="Arial"/>
                <w:sz w:val="16"/>
                <w:szCs w:val="16"/>
              </w:rPr>
              <w:t>Muy Alta</w:t>
            </w:r>
          </w:p>
        </w:tc>
        <w:tc>
          <w:tcPr>
            <w:tcW w:w="228" w:type="pct"/>
            <w:tcBorders>
              <w:top w:val="single" w:sz="4" w:space="0" w:color="auto"/>
              <w:left w:val="single" w:sz="4" w:space="0" w:color="auto"/>
              <w:bottom w:val="single" w:sz="4" w:space="0" w:color="auto"/>
              <w:right w:val="single" w:sz="4" w:space="0" w:color="auto"/>
            </w:tcBorders>
            <w:shd w:val="clear" w:color="auto" w:fill="E7E6E6"/>
            <w:textDirection w:val="btLr"/>
            <w:hideMark/>
          </w:tcPr>
          <w:p w:rsidR="00282C7A" w:rsidRDefault="00282C7A">
            <w:pPr>
              <w:spacing w:line="256" w:lineRule="auto"/>
              <w:rPr>
                <w:rFonts w:cs="Arial"/>
                <w:sz w:val="16"/>
                <w:szCs w:val="16"/>
              </w:rPr>
            </w:pPr>
            <w:r>
              <w:rPr>
                <w:rFonts w:cs="Arial"/>
                <w:sz w:val="16"/>
                <w:szCs w:val="16"/>
              </w:rPr>
              <w:t>Alta</w:t>
            </w:r>
          </w:p>
        </w:tc>
        <w:tc>
          <w:tcPr>
            <w:tcW w:w="228" w:type="pct"/>
            <w:tcBorders>
              <w:top w:val="single" w:sz="4" w:space="0" w:color="auto"/>
              <w:left w:val="single" w:sz="4" w:space="0" w:color="auto"/>
              <w:bottom w:val="single" w:sz="4" w:space="0" w:color="auto"/>
              <w:right w:val="single" w:sz="4" w:space="0" w:color="auto"/>
            </w:tcBorders>
            <w:shd w:val="clear" w:color="auto" w:fill="E7E6E6"/>
            <w:textDirection w:val="btLr"/>
            <w:hideMark/>
          </w:tcPr>
          <w:p w:rsidR="00282C7A" w:rsidRDefault="00282C7A">
            <w:pPr>
              <w:spacing w:line="256" w:lineRule="auto"/>
              <w:rPr>
                <w:rFonts w:cs="Arial"/>
                <w:sz w:val="16"/>
                <w:szCs w:val="16"/>
              </w:rPr>
            </w:pPr>
            <w:r>
              <w:rPr>
                <w:rFonts w:cs="Arial"/>
                <w:sz w:val="16"/>
                <w:szCs w:val="16"/>
              </w:rPr>
              <w:t>Media</w:t>
            </w:r>
          </w:p>
        </w:tc>
        <w:tc>
          <w:tcPr>
            <w:tcW w:w="228" w:type="pct"/>
            <w:gridSpan w:val="2"/>
            <w:tcBorders>
              <w:top w:val="single" w:sz="4" w:space="0" w:color="auto"/>
              <w:left w:val="single" w:sz="4" w:space="0" w:color="auto"/>
              <w:bottom w:val="single" w:sz="4" w:space="0" w:color="auto"/>
              <w:right w:val="single" w:sz="4" w:space="0" w:color="auto"/>
            </w:tcBorders>
            <w:shd w:val="clear" w:color="auto" w:fill="E7E6E6"/>
            <w:textDirection w:val="btLr"/>
            <w:hideMark/>
          </w:tcPr>
          <w:p w:rsidR="00282C7A" w:rsidRDefault="00282C7A">
            <w:pPr>
              <w:spacing w:line="256" w:lineRule="auto"/>
              <w:rPr>
                <w:rFonts w:cs="Arial"/>
                <w:sz w:val="16"/>
                <w:szCs w:val="16"/>
              </w:rPr>
            </w:pPr>
            <w:r>
              <w:rPr>
                <w:rFonts w:cs="Arial"/>
                <w:sz w:val="16"/>
                <w:szCs w:val="16"/>
              </w:rPr>
              <w:t>Baja</w:t>
            </w:r>
          </w:p>
        </w:tc>
        <w:tc>
          <w:tcPr>
            <w:tcW w:w="229" w:type="pct"/>
            <w:tcBorders>
              <w:top w:val="single" w:sz="4" w:space="0" w:color="auto"/>
              <w:left w:val="single" w:sz="4" w:space="0" w:color="auto"/>
              <w:bottom w:val="single" w:sz="4" w:space="0" w:color="auto"/>
              <w:right w:val="single" w:sz="4" w:space="0" w:color="auto"/>
            </w:tcBorders>
            <w:textDirection w:val="btLr"/>
            <w:hideMark/>
          </w:tcPr>
          <w:p w:rsidR="00282C7A" w:rsidRDefault="00282C7A">
            <w:pPr>
              <w:spacing w:line="256" w:lineRule="auto"/>
              <w:rPr>
                <w:rFonts w:cs="Arial"/>
                <w:sz w:val="16"/>
                <w:szCs w:val="16"/>
              </w:rPr>
            </w:pPr>
            <w:r>
              <w:rPr>
                <w:rFonts w:cs="Arial"/>
                <w:sz w:val="16"/>
                <w:szCs w:val="16"/>
              </w:rPr>
              <w:t>Muy Alta</w:t>
            </w:r>
          </w:p>
        </w:tc>
        <w:tc>
          <w:tcPr>
            <w:tcW w:w="229" w:type="pct"/>
            <w:tcBorders>
              <w:top w:val="single" w:sz="4" w:space="0" w:color="auto"/>
              <w:left w:val="single" w:sz="4" w:space="0" w:color="auto"/>
              <w:bottom w:val="single" w:sz="4" w:space="0" w:color="auto"/>
              <w:right w:val="single" w:sz="4" w:space="0" w:color="auto"/>
            </w:tcBorders>
            <w:textDirection w:val="btLr"/>
            <w:hideMark/>
          </w:tcPr>
          <w:p w:rsidR="00282C7A" w:rsidRDefault="00282C7A">
            <w:pPr>
              <w:spacing w:line="256" w:lineRule="auto"/>
              <w:rPr>
                <w:rFonts w:cs="Arial"/>
                <w:sz w:val="16"/>
                <w:szCs w:val="16"/>
              </w:rPr>
            </w:pPr>
            <w:r>
              <w:rPr>
                <w:rFonts w:cs="Arial"/>
                <w:sz w:val="16"/>
                <w:szCs w:val="16"/>
              </w:rPr>
              <w:t>Alta</w:t>
            </w:r>
          </w:p>
        </w:tc>
        <w:tc>
          <w:tcPr>
            <w:tcW w:w="229" w:type="pct"/>
            <w:tcBorders>
              <w:top w:val="single" w:sz="4" w:space="0" w:color="auto"/>
              <w:left w:val="single" w:sz="4" w:space="0" w:color="auto"/>
              <w:bottom w:val="single" w:sz="4" w:space="0" w:color="auto"/>
              <w:right w:val="single" w:sz="4" w:space="0" w:color="auto"/>
            </w:tcBorders>
            <w:textDirection w:val="btLr"/>
            <w:hideMark/>
          </w:tcPr>
          <w:p w:rsidR="00282C7A" w:rsidRDefault="00282C7A">
            <w:pPr>
              <w:spacing w:line="256" w:lineRule="auto"/>
              <w:rPr>
                <w:rFonts w:cs="Arial"/>
                <w:sz w:val="16"/>
                <w:szCs w:val="16"/>
              </w:rPr>
            </w:pPr>
            <w:r>
              <w:rPr>
                <w:rFonts w:cs="Arial"/>
                <w:sz w:val="16"/>
                <w:szCs w:val="16"/>
              </w:rPr>
              <w:t>Media</w:t>
            </w:r>
          </w:p>
        </w:tc>
        <w:tc>
          <w:tcPr>
            <w:tcW w:w="228" w:type="pct"/>
            <w:gridSpan w:val="2"/>
            <w:tcBorders>
              <w:top w:val="single" w:sz="4" w:space="0" w:color="auto"/>
              <w:left w:val="single" w:sz="4" w:space="0" w:color="auto"/>
              <w:bottom w:val="single" w:sz="4" w:space="0" w:color="auto"/>
              <w:right w:val="single" w:sz="4" w:space="0" w:color="auto"/>
            </w:tcBorders>
            <w:textDirection w:val="btLr"/>
            <w:hideMark/>
          </w:tcPr>
          <w:p w:rsidR="00282C7A" w:rsidRDefault="00282C7A">
            <w:pPr>
              <w:spacing w:line="256" w:lineRule="auto"/>
              <w:rPr>
                <w:rFonts w:cs="Arial"/>
                <w:sz w:val="16"/>
                <w:szCs w:val="16"/>
              </w:rPr>
            </w:pPr>
            <w:r>
              <w:rPr>
                <w:rFonts w:cs="Arial"/>
                <w:sz w:val="16"/>
                <w:szCs w:val="16"/>
              </w:rPr>
              <w:t>Baja</w:t>
            </w:r>
          </w:p>
        </w:tc>
        <w:tc>
          <w:tcPr>
            <w:tcW w:w="229" w:type="pct"/>
            <w:tcBorders>
              <w:top w:val="single" w:sz="4" w:space="0" w:color="auto"/>
              <w:left w:val="single" w:sz="4" w:space="0" w:color="auto"/>
              <w:bottom w:val="single" w:sz="4" w:space="0" w:color="auto"/>
              <w:right w:val="single" w:sz="4" w:space="0" w:color="auto"/>
            </w:tcBorders>
            <w:shd w:val="clear" w:color="auto" w:fill="E7E6E6"/>
            <w:textDirection w:val="btLr"/>
            <w:hideMark/>
          </w:tcPr>
          <w:p w:rsidR="00282C7A" w:rsidRDefault="00282C7A">
            <w:pPr>
              <w:spacing w:line="256" w:lineRule="auto"/>
              <w:rPr>
                <w:rFonts w:cs="Arial"/>
                <w:sz w:val="16"/>
                <w:szCs w:val="16"/>
              </w:rPr>
            </w:pPr>
            <w:r>
              <w:rPr>
                <w:rFonts w:cs="Arial"/>
                <w:sz w:val="16"/>
                <w:szCs w:val="16"/>
              </w:rPr>
              <w:t>Alegre</w:t>
            </w:r>
          </w:p>
        </w:tc>
        <w:tc>
          <w:tcPr>
            <w:tcW w:w="229" w:type="pct"/>
            <w:tcBorders>
              <w:top w:val="single" w:sz="4" w:space="0" w:color="auto"/>
              <w:left w:val="single" w:sz="4" w:space="0" w:color="auto"/>
              <w:bottom w:val="single" w:sz="4" w:space="0" w:color="auto"/>
              <w:right w:val="single" w:sz="4" w:space="0" w:color="auto"/>
            </w:tcBorders>
            <w:shd w:val="clear" w:color="auto" w:fill="E7E6E6"/>
            <w:textDirection w:val="btLr"/>
            <w:hideMark/>
          </w:tcPr>
          <w:p w:rsidR="00282C7A" w:rsidRDefault="00282C7A">
            <w:pPr>
              <w:spacing w:line="256" w:lineRule="auto"/>
              <w:rPr>
                <w:rFonts w:cs="Arial"/>
                <w:sz w:val="16"/>
                <w:szCs w:val="16"/>
              </w:rPr>
            </w:pPr>
            <w:r>
              <w:rPr>
                <w:rFonts w:cs="Arial"/>
                <w:sz w:val="16"/>
                <w:szCs w:val="16"/>
              </w:rPr>
              <w:t>Triste</w:t>
            </w:r>
          </w:p>
        </w:tc>
        <w:tc>
          <w:tcPr>
            <w:tcW w:w="229" w:type="pct"/>
            <w:tcBorders>
              <w:top w:val="single" w:sz="4" w:space="0" w:color="auto"/>
              <w:left w:val="single" w:sz="4" w:space="0" w:color="auto"/>
              <w:bottom w:val="single" w:sz="4" w:space="0" w:color="auto"/>
              <w:right w:val="single" w:sz="4" w:space="0" w:color="auto"/>
            </w:tcBorders>
            <w:shd w:val="clear" w:color="auto" w:fill="E7E6E6"/>
            <w:textDirection w:val="btLr"/>
            <w:hideMark/>
          </w:tcPr>
          <w:p w:rsidR="00282C7A" w:rsidRDefault="00282C7A">
            <w:pPr>
              <w:spacing w:line="256" w:lineRule="auto"/>
              <w:rPr>
                <w:rFonts w:cs="Arial"/>
                <w:sz w:val="16"/>
                <w:szCs w:val="16"/>
              </w:rPr>
            </w:pPr>
            <w:r>
              <w:rPr>
                <w:rFonts w:cs="Arial"/>
                <w:sz w:val="16"/>
                <w:szCs w:val="16"/>
              </w:rPr>
              <w:t>Temeroso</w:t>
            </w:r>
          </w:p>
        </w:tc>
        <w:tc>
          <w:tcPr>
            <w:tcW w:w="227" w:type="pct"/>
            <w:gridSpan w:val="2"/>
            <w:tcBorders>
              <w:top w:val="single" w:sz="4" w:space="0" w:color="auto"/>
              <w:left w:val="single" w:sz="4" w:space="0" w:color="auto"/>
              <w:bottom w:val="single" w:sz="4" w:space="0" w:color="auto"/>
              <w:right w:val="single" w:sz="4" w:space="0" w:color="auto"/>
            </w:tcBorders>
            <w:shd w:val="clear" w:color="auto" w:fill="E7E6E6"/>
            <w:textDirection w:val="btLr"/>
            <w:hideMark/>
          </w:tcPr>
          <w:p w:rsidR="00282C7A" w:rsidRDefault="00282C7A">
            <w:pPr>
              <w:spacing w:line="256" w:lineRule="auto"/>
              <w:rPr>
                <w:rFonts w:cs="Arial"/>
                <w:sz w:val="16"/>
                <w:szCs w:val="16"/>
              </w:rPr>
            </w:pPr>
            <w:r>
              <w:rPr>
                <w:rFonts w:cs="Arial"/>
                <w:sz w:val="16"/>
                <w:szCs w:val="16"/>
              </w:rPr>
              <w:t>Retraído</w:t>
            </w:r>
          </w:p>
        </w:tc>
        <w:tc>
          <w:tcPr>
            <w:tcW w:w="227" w:type="pct"/>
            <w:tcBorders>
              <w:top w:val="single" w:sz="4" w:space="0" w:color="auto"/>
              <w:left w:val="single" w:sz="4" w:space="0" w:color="auto"/>
              <w:bottom w:val="single" w:sz="4" w:space="0" w:color="auto"/>
              <w:right w:val="single" w:sz="4" w:space="0" w:color="auto"/>
            </w:tcBorders>
            <w:textDirection w:val="btLr"/>
            <w:hideMark/>
          </w:tcPr>
          <w:p w:rsidR="00282C7A" w:rsidRDefault="00282C7A">
            <w:pPr>
              <w:spacing w:line="256" w:lineRule="auto"/>
              <w:rPr>
                <w:rFonts w:cs="Arial"/>
                <w:sz w:val="16"/>
                <w:szCs w:val="16"/>
              </w:rPr>
            </w:pPr>
            <w:r>
              <w:rPr>
                <w:rFonts w:cs="Arial"/>
                <w:sz w:val="16"/>
                <w:szCs w:val="16"/>
              </w:rPr>
              <w:t>Muy Alta</w:t>
            </w:r>
          </w:p>
        </w:tc>
        <w:tc>
          <w:tcPr>
            <w:tcW w:w="229" w:type="pct"/>
            <w:tcBorders>
              <w:top w:val="single" w:sz="4" w:space="0" w:color="auto"/>
              <w:left w:val="single" w:sz="4" w:space="0" w:color="auto"/>
              <w:bottom w:val="single" w:sz="4" w:space="0" w:color="auto"/>
              <w:right w:val="single" w:sz="4" w:space="0" w:color="auto"/>
            </w:tcBorders>
            <w:textDirection w:val="btLr"/>
            <w:hideMark/>
          </w:tcPr>
          <w:p w:rsidR="00282C7A" w:rsidRDefault="00282C7A">
            <w:pPr>
              <w:spacing w:line="256" w:lineRule="auto"/>
              <w:rPr>
                <w:rFonts w:cs="Arial"/>
                <w:sz w:val="16"/>
                <w:szCs w:val="16"/>
              </w:rPr>
            </w:pPr>
            <w:r>
              <w:rPr>
                <w:rFonts w:cs="Arial"/>
                <w:sz w:val="16"/>
                <w:szCs w:val="16"/>
              </w:rPr>
              <w:t>Alta</w:t>
            </w:r>
          </w:p>
        </w:tc>
        <w:tc>
          <w:tcPr>
            <w:tcW w:w="229" w:type="pct"/>
            <w:tcBorders>
              <w:top w:val="single" w:sz="4" w:space="0" w:color="auto"/>
              <w:left w:val="single" w:sz="4" w:space="0" w:color="auto"/>
              <w:bottom w:val="single" w:sz="4" w:space="0" w:color="auto"/>
              <w:right w:val="single" w:sz="4" w:space="0" w:color="auto"/>
            </w:tcBorders>
            <w:textDirection w:val="btLr"/>
            <w:hideMark/>
          </w:tcPr>
          <w:p w:rsidR="00282C7A" w:rsidRDefault="00282C7A">
            <w:pPr>
              <w:spacing w:line="256" w:lineRule="auto"/>
              <w:rPr>
                <w:rFonts w:cs="Arial"/>
                <w:sz w:val="16"/>
                <w:szCs w:val="16"/>
              </w:rPr>
            </w:pPr>
            <w:r>
              <w:rPr>
                <w:rFonts w:cs="Arial"/>
                <w:sz w:val="16"/>
                <w:szCs w:val="16"/>
              </w:rPr>
              <w:t>Media</w:t>
            </w:r>
          </w:p>
        </w:tc>
        <w:tc>
          <w:tcPr>
            <w:tcW w:w="229" w:type="pct"/>
            <w:gridSpan w:val="2"/>
            <w:tcBorders>
              <w:top w:val="single" w:sz="4" w:space="0" w:color="auto"/>
              <w:left w:val="single" w:sz="4" w:space="0" w:color="auto"/>
              <w:bottom w:val="single" w:sz="4" w:space="0" w:color="auto"/>
              <w:right w:val="single" w:sz="4" w:space="0" w:color="auto"/>
            </w:tcBorders>
            <w:textDirection w:val="btLr"/>
            <w:hideMark/>
          </w:tcPr>
          <w:p w:rsidR="00282C7A" w:rsidRDefault="00282C7A">
            <w:pPr>
              <w:spacing w:line="256" w:lineRule="auto"/>
              <w:rPr>
                <w:rFonts w:cs="Arial"/>
                <w:sz w:val="16"/>
                <w:szCs w:val="16"/>
              </w:rPr>
            </w:pPr>
            <w:r>
              <w:rPr>
                <w:rFonts w:cs="Arial"/>
                <w:sz w:val="16"/>
                <w:szCs w:val="16"/>
              </w:rPr>
              <w:t>Baja</w:t>
            </w:r>
          </w:p>
        </w:tc>
        <w:tc>
          <w:tcPr>
            <w:tcW w:w="724"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r>
      <w:tr w:rsidR="00282C7A" w:rsidTr="00282C7A">
        <w:trPr>
          <w:trHeight w:val="529"/>
        </w:trPr>
        <w:tc>
          <w:tcPr>
            <w:tcW w:w="627"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5"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gridSpan w:val="2"/>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8" w:type="pct"/>
            <w:gridSpan w:val="2"/>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7"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gridSpan w:val="2"/>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724"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r>
      <w:tr w:rsidR="00282C7A" w:rsidTr="00282C7A">
        <w:trPr>
          <w:trHeight w:val="541"/>
        </w:trPr>
        <w:tc>
          <w:tcPr>
            <w:tcW w:w="627"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5"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gridSpan w:val="2"/>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8" w:type="pct"/>
            <w:gridSpan w:val="2"/>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7"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gridSpan w:val="2"/>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724"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r>
      <w:tr w:rsidR="00282C7A" w:rsidTr="00282C7A">
        <w:trPr>
          <w:trHeight w:val="541"/>
        </w:trPr>
        <w:tc>
          <w:tcPr>
            <w:tcW w:w="627"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5"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gridSpan w:val="2"/>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8" w:type="pct"/>
            <w:gridSpan w:val="2"/>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7"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gridSpan w:val="2"/>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724"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r>
      <w:tr w:rsidR="00282C7A" w:rsidTr="00282C7A">
        <w:trPr>
          <w:trHeight w:val="529"/>
        </w:trPr>
        <w:tc>
          <w:tcPr>
            <w:tcW w:w="627"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5"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gridSpan w:val="2"/>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8" w:type="pct"/>
            <w:gridSpan w:val="2"/>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7"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gridSpan w:val="2"/>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724"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r>
      <w:tr w:rsidR="00282C7A" w:rsidTr="00282C7A">
        <w:trPr>
          <w:trHeight w:val="541"/>
        </w:trPr>
        <w:tc>
          <w:tcPr>
            <w:tcW w:w="627"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5"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gridSpan w:val="2"/>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8" w:type="pct"/>
            <w:gridSpan w:val="2"/>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7"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gridSpan w:val="2"/>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724"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r>
      <w:tr w:rsidR="00282C7A" w:rsidTr="00282C7A">
        <w:trPr>
          <w:trHeight w:val="541"/>
        </w:trPr>
        <w:tc>
          <w:tcPr>
            <w:tcW w:w="627"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5"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8" w:type="pct"/>
            <w:gridSpan w:val="2"/>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8" w:type="pct"/>
            <w:gridSpan w:val="2"/>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c>
          <w:tcPr>
            <w:tcW w:w="227"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229" w:type="pct"/>
            <w:gridSpan w:val="2"/>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sz w:val="16"/>
                <w:szCs w:val="16"/>
              </w:rPr>
            </w:pPr>
          </w:p>
        </w:tc>
        <w:tc>
          <w:tcPr>
            <w:tcW w:w="724" w:type="pct"/>
            <w:tcBorders>
              <w:top w:val="single" w:sz="4" w:space="0" w:color="auto"/>
              <w:left w:val="single" w:sz="4" w:space="0" w:color="auto"/>
              <w:bottom w:val="single" w:sz="4" w:space="0" w:color="auto"/>
              <w:right w:val="single" w:sz="4" w:space="0" w:color="auto"/>
            </w:tcBorders>
            <w:shd w:val="clear" w:color="auto" w:fill="E7E6E6"/>
          </w:tcPr>
          <w:p w:rsidR="00282C7A" w:rsidRDefault="00282C7A">
            <w:pPr>
              <w:spacing w:line="256" w:lineRule="auto"/>
              <w:rPr>
                <w:rFonts w:cs="Arial"/>
                <w:sz w:val="16"/>
                <w:szCs w:val="16"/>
              </w:rPr>
            </w:pPr>
          </w:p>
        </w:tc>
      </w:tr>
    </w:tbl>
    <w:p w:rsidR="00282C7A" w:rsidRDefault="00282C7A" w:rsidP="00282C7A">
      <w:pPr>
        <w:rPr>
          <w:rFonts w:cs="Arial"/>
          <w:b/>
          <w:sz w:val="22"/>
        </w:rPr>
      </w:pPr>
    </w:p>
    <w:p w:rsidR="00282C7A" w:rsidRDefault="00282C7A" w:rsidP="00282C7A">
      <w:pPr>
        <w:jc w:val="left"/>
        <w:rPr>
          <w:rFonts w:cs="Arial"/>
          <w:sz w:val="22"/>
        </w:rPr>
      </w:pPr>
      <w:r>
        <w:rPr>
          <w:rFonts w:cs="Arial"/>
          <w:sz w:val="22"/>
        </w:rPr>
        <w:t>Otros Comentarios o Sugerencias: ________________________________________________________________________________________________________________________________________________________________________________________________________________________</w:t>
      </w:r>
    </w:p>
    <w:p w:rsidR="00282C7A" w:rsidRDefault="00282C7A" w:rsidP="00282C7A">
      <w:pPr>
        <w:jc w:val="left"/>
        <w:rPr>
          <w:rFonts w:cs="Arial"/>
          <w:sz w:val="22"/>
        </w:rPr>
      </w:pPr>
    </w:p>
    <w:p w:rsidR="00282C7A" w:rsidRDefault="00282C7A" w:rsidP="00282C7A">
      <w:pPr>
        <w:jc w:val="left"/>
        <w:rPr>
          <w:rFonts w:cs="Arial"/>
          <w:sz w:val="22"/>
        </w:rPr>
      </w:pPr>
    </w:p>
    <w:p w:rsidR="00282C7A" w:rsidRDefault="00282C7A" w:rsidP="00282C7A">
      <w:pPr>
        <w:jc w:val="left"/>
        <w:rPr>
          <w:rFonts w:cs="Arial"/>
          <w:sz w:val="22"/>
        </w:rPr>
      </w:pPr>
    </w:p>
    <w:p w:rsidR="00282C7A" w:rsidRDefault="00282C7A" w:rsidP="00282C7A">
      <w:pPr>
        <w:jc w:val="left"/>
        <w:rPr>
          <w:rFonts w:cs="Arial"/>
          <w:sz w:val="22"/>
        </w:rPr>
      </w:pPr>
      <w:r>
        <w:rPr>
          <w:rFonts w:cs="Arial"/>
          <w:sz w:val="22"/>
        </w:rPr>
        <w:t>Nombre del profesional: ____________________</w:t>
      </w:r>
    </w:p>
    <w:p w:rsidR="00282C7A" w:rsidRDefault="00282C7A" w:rsidP="00282C7A">
      <w:pPr>
        <w:jc w:val="left"/>
        <w:rPr>
          <w:rFonts w:cs="Arial"/>
          <w:sz w:val="22"/>
        </w:rPr>
      </w:pPr>
      <w:r>
        <w:rPr>
          <w:rFonts w:cs="Arial"/>
          <w:sz w:val="22"/>
        </w:rPr>
        <w:t>Firma: ___________________________________</w:t>
      </w:r>
    </w:p>
    <w:sectPr w:rsidR="00282C7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B48" w:rsidRDefault="00A17B48" w:rsidP="00282C7A">
      <w:r>
        <w:separator/>
      </w:r>
    </w:p>
  </w:endnote>
  <w:endnote w:type="continuationSeparator" w:id="0">
    <w:p w:rsidR="00A17B48" w:rsidRDefault="00A17B48"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F6" w:rsidRPr="00B77F9F" w:rsidRDefault="004A37F6" w:rsidP="00B77F9F">
    <w:pPr>
      <w:pStyle w:val="Piedepgina"/>
      <w:jc w:val="center"/>
      <w:rPr>
        <w:rFonts w:ascii="Tempus Sans ITC" w:hAnsi="Tempus Sans ITC"/>
        <w:b/>
        <w:sz w:val="22"/>
      </w:rPr>
    </w:pPr>
    <w:r w:rsidRPr="00B77F9F">
      <w:rPr>
        <w:rFonts w:ascii="Tempus Sans ITC" w:hAnsi="Tempus Sans ITC"/>
        <w:b/>
        <w:sz w:val="22"/>
      </w:rPr>
      <w:t>Antes de imprimir este documento… piense en el medio ambiente</w:t>
    </w:r>
    <w:proofErr w:type="gramStart"/>
    <w:r w:rsidRPr="00B77F9F">
      <w:rPr>
        <w:rFonts w:ascii="Tempus Sans ITC" w:hAnsi="Tempus Sans ITC"/>
        <w:b/>
        <w:sz w:val="22"/>
      </w:rPr>
      <w:t>!</w:t>
    </w:r>
    <w:proofErr w:type="gramEnd"/>
    <w:r w:rsidRPr="00B77F9F">
      <w:rPr>
        <w:rFonts w:ascii="Tempus Sans ITC" w:hAnsi="Tempus Sans ITC"/>
        <w:b/>
        <w:sz w:val="22"/>
      </w:rPr>
      <w:t xml:space="preserve">  </w:t>
    </w:r>
  </w:p>
  <w:p w:rsidR="004A37F6" w:rsidRPr="00401190" w:rsidRDefault="004A37F6" w:rsidP="00AC1AA3">
    <w:pPr>
      <w:pStyle w:val="Piedepgina"/>
      <w:jc w:val="center"/>
      <w:rPr>
        <w:rFonts w:cs="Arial"/>
        <w:sz w:val="12"/>
        <w:szCs w:val="12"/>
      </w:rPr>
    </w:pPr>
    <w:r>
      <w:rPr>
        <w:rFonts w:cs="Arial"/>
        <w:sz w:val="12"/>
        <w:szCs w:val="12"/>
      </w:rPr>
      <w:t xml:space="preserve">     </w:t>
    </w:r>
    <w:r w:rsidRPr="002835E6">
      <w:rPr>
        <w:rFonts w:cs="Arial"/>
        <w:sz w:val="12"/>
        <w:szCs w:val="12"/>
      </w:rPr>
      <w:t>Cualquier copia impresa de este documento se considera como COPIA NO CONTROLADA.</w:t>
    </w:r>
  </w:p>
  <w:p w:rsidR="004A37F6" w:rsidRDefault="004A37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B48" w:rsidRDefault="00A17B48" w:rsidP="00282C7A">
      <w:r>
        <w:separator/>
      </w:r>
    </w:p>
  </w:footnote>
  <w:footnote w:type="continuationSeparator" w:id="0">
    <w:p w:rsidR="00A17B48" w:rsidRDefault="00A17B48" w:rsidP="00282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3"/>
      <w:gridCol w:w="6216"/>
      <w:gridCol w:w="1817"/>
      <w:gridCol w:w="1514"/>
    </w:tblGrid>
    <w:tr w:rsidR="004A37F6" w:rsidRPr="007B23EE" w:rsidTr="004A37F6">
      <w:trPr>
        <w:cantSplit/>
        <w:trHeight w:val="458"/>
        <w:jc w:val="center"/>
      </w:trPr>
      <w:tc>
        <w:tcPr>
          <w:tcW w:w="1213" w:type="dxa"/>
          <w:vMerge w:val="restart"/>
          <w:tcBorders>
            <w:top w:val="single" w:sz="12" w:space="0" w:color="auto"/>
            <w:left w:val="single" w:sz="12" w:space="0" w:color="auto"/>
            <w:bottom w:val="single" w:sz="12" w:space="0" w:color="auto"/>
            <w:right w:val="single" w:sz="4" w:space="0" w:color="auto"/>
          </w:tcBorders>
          <w:hideMark/>
        </w:tcPr>
        <w:p w:rsidR="004A37F6" w:rsidRPr="007B23EE" w:rsidRDefault="004A37F6" w:rsidP="00AC1AA3">
          <w:pPr>
            <w:widowControl w:val="0"/>
            <w:tabs>
              <w:tab w:val="center" w:pos="4252"/>
              <w:tab w:val="right" w:pos="8504"/>
            </w:tabs>
            <w:adjustRightInd w:val="0"/>
            <w:spacing w:line="360" w:lineRule="atLeast"/>
            <w:textAlignment w:val="baseline"/>
            <w:rPr>
              <w:rFonts w:ascii="Calibri" w:hAnsi="Calibri"/>
              <w:sz w:val="20"/>
              <w:szCs w:val="20"/>
            </w:rPr>
          </w:pPr>
          <w:r w:rsidRPr="007B23EE">
            <w:rPr>
              <w:rFonts w:ascii="Calibri" w:hAnsi="Calibri"/>
              <w:noProof/>
              <w:sz w:val="20"/>
              <w:szCs w:val="20"/>
              <w:lang w:val="es-CO" w:eastAsia="es-CO"/>
            </w:rPr>
            <w:drawing>
              <wp:anchor distT="0" distB="0" distL="114300" distR="114300" simplePos="0" relativeHeight="251657216" behindDoc="0" locked="0" layoutInCell="1" allowOverlap="1" wp14:anchorId="509B60B3" wp14:editId="73D9970E">
                <wp:simplePos x="0" y="0"/>
                <wp:positionH relativeFrom="column">
                  <wp:posOffset>33020</wp:posOffset>
                </wp:positionH>
                <wp:positionV relativeFrom="paragraph">
                  <wp:posOffset>130810</wp:posOffset>
                </wp:positionV>
                <wp:extent cx="640080" cy="819150"/>
                <wp:effectExtent l="0" t="0" r="7620" b="0"/>
                <wp:wrapNone/>
                <wp:docPr id="46" name="Imagen 46"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216" w:type="dxa"/>
          <w:vMerge w:val="restart"/>
          <w:tcBorders>
            <w:top w:val="single" w:sz="12" w:space="0" w:color="auto"/>
            <w:left w:val="single" w:sz="4" w:space="0" w:color="auto"/>
            <w:bottom w:val="single" w:sz="12" w:space="0" w:color="auto"/>
            <w:right w:val="single" w:sz="4" w:space="0" w:color="auto"/>
          </w:tcBorders>
          <w:vAlign w:val="center"/>
          <w:hideMark/>
        </w:tcPr>
        <w:p w:rsidR="00B77F9F" w:rsidRDefault="00B77F9F" w:rsidP="00B77F9F">
          <w:pPr>
            <w:widowControl w:val="0"/>
            <w:tabs>
              <w:tab w:val="center" w:pos="4252"/>
              <w:tab w:val="right" w:pos="8504"/>
            </w:tabs>
            <w:adjustRightInd w:val="0"/>
            <w:jc w:val="center"/>
            <w:textAlignment w:val="baseline"/>
            <w:rPr>
              <w:rFonts w:cs="Arial"/>
              <w:b/>
              <w:sz w:val="20"/>
              <w:szCs w:val="20"/>
            </w:rPr>
          </w:pPr>
          <w:r w:rsidRPr="00CC76E9">
            <w:rPr>
              <w:rFonts w:cs="Arial"/>
              <w:b/>
              <w:sz w:val="20"/>
              <w:szCs w:val="20"/>
              <w:lang w:val="x-none"/>
            </w:rPr>
            <w:t>PROCESO GESTI</w:t>
          </w:r>
          <w:r w:rsidRPr="00CC76E9">
            <w:rPr>
              <w:rFonts w:cs="Arial"/>
              <w:b/>
              <w:sz w:val="20"/>
              <w:szCs w:val="20"/>
            </w:rPr>
            <w:t>Ó</w:t>
          </w:r>
          <w:r w:rsidRPr="00CC76E9">
            <w:rPr>
              <w:rFonts w:cs="Arial"/>
              <w:b/>
              <w:sz w:val="20"/>
              <w:szCs w:val="20"/>
              <w:lang w:val="x-none"/>
            </w:rPr>
            <w:t xml:space="preserve">N </w:t>
          </w:r>
          <w:r w:rsidRPr="00CC76E9">
            <w:rPr>
              <w:rFonts w:cs="Arial"/>
              <w:b/>
              <w:sz w:val="20"/>
              <w:szCs w:val="20"/>
            </w:rPr>
            <w:t>PARA LA PROTECCIÓN</w:t>
          </w:r>
        </w:p>
        <w:p w:rsidR="00B77F9F" w:rsidRPr="00CC76E9" w:rsidRDefault="00B77F9F" w:rsidP="00B77F9F">
          <w:pPr>
            <w:widowControl w:val="0"/>
            <w:tabs>
              <w:tab w:val="center" w:pos="4252"/>
              <w:tab w:val="right" w:pos="8504"/>
            </w:tabs>
            <w:adjustRightInd w:val="0"/>
            <w:jc w:val="center"/>
            <w:textAlignment w:val="baseline"/>
            <w:rPr>
              <w:rFonts w:cs="Arial"/>
              <w:b/>
              <w:sz w:val="20"/>
              <w:szCs w:val="20"/>
            </w:rPr>
          </w:pPr>
          <w:r w:rsidRPr="00CC76E9">
            <w:rPr>
              <w:rFonts w:cs="Arial"/>
              <w:b/>
              <w:sz w:val="20"/>
              <w:szCs w:val="20"/>
            </w:rPr>
            <w:t xml:space="preserve"> </w:t>
          </w:r>
        </w:p>
        <w:p w:rsidR="00B77F9F" w:rsidRDefault="00B77F9F" w:rsidP="00B77F9F">
          <w:pPr>
            <w:widowControl w:val="0"/>
            <w:tabs>
              <w:tab w:val="center" w:pos="4252"/>
              <w:tab w:val="right" w:pos="8504"/>
            </w:tabs>
            <w:adjustRightInd w:val="0"/>
            <w:jc w:val="center"/>
            <w:textAlignment w:val="baseline"/>
            <w:rPr>
              <w:rFonts w:cs="Arial"/>
              <w:b/>
              <w:sz w:val="20"/>
              <w:szCs w:val="20"/>
              <w:lang w:val="x-none"/>
            </w:rPr>
          </w:pPr>
          <w:r w:rsidRPr="00CC76E9">
            <w:rPr>
              <w:rFonts w:cs="Arial"/>
              <w:b/>
              <w:sz w:val="20"/>
              <w:szCs w:val="20"/>
              <w:lang w:val="x-none"/>
            </w:rPr>
            <w:t>FORMATO</w:t>
          </w:r>
          <w:r>
            <w:rPr>
              <w:rFonts w:cs="Arial"/>
              <w:b/>
              <w:sz w:val="20"/>
              <w:szCs w:val="20"/>
              <w:lang w:val="es-CO"/>
            </w:rPr>
            <w:t xml:space="preserve"> OBSERVACION DEL NIÑO, NIÑA ADOLESCENTE Y JOVEN</w:t>
          </w:r>
          <w:r w:rsidRPr="00CC76E9">
            <w:rPr>
              <w:rFonts w:cs="Arial"/>
              <w:b/>
              <w:sz w:val="20"/>
              <w:szCs w:val="20"/>
              <w:lang w:val="x-none"/>
            </w:rPr>
            <w:t xml:space="preserve"> </w:t>
          </w:r>
        </w:p>
        <w:p w:rsidR="00B77F9F" w:rsidRDefault="00B77F9F" w:rsidP="00B77F9F">
          <w:pPr>
            <w:widowControl w:val="0"/>
            <w:tabs>
              <w:tab w:val="center" w:pos="4252"/>
              <w:tab w:val="right" w:pos="8504"/>
            </w:tabs>
            <w:adjustRightInd w:val="0"/>
            <w:jc w:val="center"/>
            <w:textAlignment w:val="baseline"/>
            <w:rPr>
              <w:rFonts w:cs="Arial"/>
              <w:b/>
              <w:sz w:val="20"/>
              <w:szCs w:val="20"/>
              <w:lang w:val="x-none"/>
            </w:rPr>
          </w:pPr>
        </w:p>
        <w:p w:rsidR="004A37F6" w:rsidRPr="007B23EE" w:rsidRDefault="00B77F9F" w:rsidP="00B77F9F">
          <w:pPr>
            <w:tabs>
              <w:tab w:val="left" w:pos="8789"/>
            </w:tabs>
            <w:jc w:val="center"/>
            <w:rPr>
              <w:rFonts w:eastAsia="Times" w:cs="Arial"/>
              <w:color w:val="1C1C1C"/>
              <w:sz w:val="22"/>
            </w:rPr>
          </w:pPr>
          <w:r w:rsidRPr="00CC76E9">
            <w:rPr>
              <w:rFonts w:cs="Arial"/>
              <w:b/>
              <w:sz w:val="20"/>
              <w:szCs w:val="20"/>
            </w:rPr>
            <w:t>ADOPCIONES</w:t>
          </w:r>
        </w:p>
      </w:tc>
      <w:tc>
        <w:tcPr>
          <w:tcW w:w="1817" w:type="dxa"/>
          <w:vMerge w:val="restart"/>
          <w:tcBorders>
            <w:top w:val="single" w:sz="12" w:space="0" w:color="auto"/>
            <w:left w:val="single" w:sz="4" w:space="0" w:color="auto"/>
            <w:bottom w:val="single" w:sz="4" w:space="0" w:color="auto"/>
            <w:right w:val="single" w:sz="4" w:space="0" w:color="auto"/>
          </w:tcBorders>
          <w:vAlign w:val="center"/>
          <w:hideMark/>
        </w:tcPr>
        <w:p w:rsidR="004A37F6" w:rsidRPr="00C25173" w:rsidRDefault="00C25173" w:rsidP="00AC1AA3">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F3</w:t>
          </w:r>
          <w:r w:rsidR="004C0F13">
            <w:rPr>
              <w:rFonts w:cs="Arial"/>
              <w:sz w:val="20"/>
              <w:szCs w:val="20"/>
            </w:rPr>
            <w:t>0.LM</w:t>
          </w:r>
          <w:r w:rsidRPr="00C25173">
            <w:rPr>
              <w:rFonts w:cs="Arial"/>
              <w:sz w:val="20"/>
              <w:szCs w:val="20"/>
            </w:rPr>
            <w:t>16.P</w:t>
          </w:r>
        </w:p>
      </w:tc>
      <w:tc>
        <w:tcPr>
          <w:tcW w:w="1514" w:type="dxa"/>
          <w:vMerge w:val="restart"/>
          <w:tcBorders>
            <w:top w:val="single" w:sz="12" w:space="0" w:color="auto"/>
            <w:left w:val="single" w:sz="4" w:space="0" w:color="auto"/>
            <w:bottom w:val="single" w:sz="4" w:space="0" w:color="auto"/>
            <w:right w:val="single" w:sz="12" w:space="0" w:color="auto"/>
          </w:tcBorders>
          <w:vAlign w:val="center"/>
          <w:hideMark/>
        </w:tcPr>
        <w:p w:rsidR="004A37F6" w:rsidRPr="00C25173" w:rsidRDefault="00B77F9F" w:rsidP="00B77F9F">
          <w:pPr>
            <w:widowControl w:val="0"/>
            <w:tabs>
              <w:tab w:val="center" w:pos="4252"/>
              <w:tab w:val="right" w:pos="8504"/>
            </w:tabs>
            <w:adjustRightInd w:val="0"/>
            <w:spacing w:line="360" w:lineRule="atLeast"/>
            <w:jc w:val="center"/>
            <w:textAlignment w:val="baseline"/>
            <w:rPr>
              <w:rFonts w:cs="Arial"/>
              <w:sz w:val="20"/>
              <w:szCs w:val="20"/>
            </w:rPr>
          </w:pPr>
          <w:r w:rsidRPr="00C25173">
            <w:rPr>
              <w:rFonts w:cs="Arial"/>
              <w:sz w:val="20"/>
              <w:szCs w:val="20"/>
            </w:rPr>
            <w:t>5</w:t>
          </w:r>
          <w:r w:rsidR="004A37F6" w:rsidRPr="00C25173">
            <w:rPr>
              <w:rFonts w:cs="Arial"/>
              <w:sz w:val="20"/>
              <w:szCs w:val="20"/>
            </w:rPr>
            <w:t>/</w:t>
          </w:r>
          <w:r w:rsidR="00C25173">
            <w:rPr>
              <w:rFonts w:cs="Arial"/>
              <w:sz w:val="20"/>
              <w:szCs w:val="20"/>
            </w:rPr>
            <w:t>0</w:t>
          </w:r>
          <w:r w:rsidRPr="00C25173">
            <w:rPr>
              <w:rFonts w:cs="Arial"/>
              <w:sz w:val="20"/>
              <w:szCs w:val="20"/>
            </w:rPr>
            <w:t>1</w:t>
          </w:r>
          <w:r w:rsidR="00C25173">
            <w:rPr>
              <w:rFonts w:cs="Arial"/>
              <w:sz w:val="20"/>
              <w:szCs w:val="20"/>
            </w:rPr>
            <w:t>/2017</w:t>
          </w:r>
        </w:p>
      </w:tc>
    </w:tr>
    <w:tr w:rsidR="004A37F6" w:rsidRPr="007B23EE" w:rsidTr="004A37F6">
      <w:trPr>
        <w:cantSplit/>
        <w:trHeight w:val="276"/>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vMerge/>
          <w:tcBorders>
            <w:top w:val="single" w:sz="12" w:space="0" w:color="auto"/>
            <w:left w:val="single" w:sz="4" w:space="0" w:color="auto"/>
            <w:bottom w:val="single" w:sz="4" w:space="0" w:color="auto"/>
            <w:right w:val="single" w:sz="4" w:space="0" w:color="auto"/>
          </w:tcBorders>
          <w:vAlign w:val="center"/>
          <w:hideMark/>
        </w:tcPr>
        <w:p w:rsidR="004A37F6" w:rsidRPr="007B23EE" w:rsidRDefault="004A37F6" w:rsidP="00AC1AA3">
          <w:pPr>
            <w:ind w:left="709" w:right="227"/>
            <w:rPr>
              <w:rFonts w:eastAsia="Times" w:cs="Arial"/>
              <w:color w:val="1C1C1C"/>
              <w:sz w:val="20"/>
              <w:szCs w:val="20"/>
            </w:rPr>
          </w:pPr>
        </w:p>
      </w:tc>
      <w:tc>
        <w:tcPr>
          <w:tcW w:w="1514" w:type="dxa"/>
          <w:vMerge/>
          <w:tcBorders>
            <w:top w:val="single" w:sz="12" w:space="0" w:color="auto"/>
            <w:left w:val="single" w:sz="4" w:space="0" w:color="auto"/>
            <w:bottom w:val="single" w:sz="4" w:space="0" w:color="auto"/>
            <w:right w:val="single" w:sz="12" w:space="0" w:color="auto"/>
          </w:tcBorders>
          <w:vAlign w:val="center"/>
          <w:hideMark/>
        </w:tcPr>
        <w:p w:rsidR="004A37F6" w:rsidRPr="007B23EE" w:rsidRDefault="004A37F6" w:rsidP="00AC1AA3">
          <w:pPr>
            <w:ind w:left="709" w:right="227"/>
            <w:rPr>
              <w:rFonts w:eastAsia="Times" w:cs="Arial"/>
              <w:color w:val="1C1C1C"/>
              <w:sz w:val="20"/>
              <w:szCs w:val="20"/>
            </w:rPr>
          </w:pPr>
        </w:p>
      </w:tc>
    </w:tr>
    <w:tr w:rsidR="004A37F6" w:rsidRPr="007B23EE" w:rsidTr="004A37F6">
      <w:trPr>
        <w:cantSplit/>
        <w:trHeight w:val="388"/>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tcBorders>
            <w:top w:val="single" w:sz="4" w:space="0" w:color="auto"/>
            <w:left w:val="single" w:sz="4" w:space="0" w:color="auto"/>
            <w:bottom w:val="single" w:sz="12" w:space="0" w:color="auto"/>
            <w:right w:val="single" w:sz="4" w:space="0" w:color="auto"/>
          </w:tcBorders>
          <w:vAlign w:val="center"/>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x-none"/>
            </w:rPr>
          </w:pPr>
        </w:p>
        <w:p w:rsidR="004A37F6" w:rsidRPr="00B77F9F"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es-CO"/>
            </w:rPr>
          </w:pPr>
          <w:r>
            <w:rPr>
              <w:rFonts w:cs="Arial"/>
              <w:bCs/>
              <w:sz w:val="20"/>
              <w:szCs w:val="20"/>
              <w:lang w:val="x-none"/>
            </w:rPr>
            <w:t>Versión 1</w:t>
          </w:r>
        </w:p>
        <w:p w:rsidR="004A37F6" w:rsidRPr="007B23EE" w:rsidRDefault="004A37F6" w:rsidP="00AC1AA3">
          <w:pPr>
            <w:widowControl w:val="0"/>
            <w:tabs>
              <w:tab w:val="center" w:pos="4252"/>
              <w:tab w:val="right" w:pos="8504"/>
            </w:tabs>
            <w:adjustRightInd w:val="0"/>
            <w:spacing w:line="360" w:lineRule="atLeast"/>
            <w:textAlignment w:val="baseline"/>
            <w:rPr>
              <w:rFonts w:cs="Arial"/>
              <w:bCs/>
              <w:sz w:val="20"/>
              <w:szCs w:val="20"/>
            </w:rPr>
          </w:pPr>
        </w:p>
      </w:tc>
      <w:tc>
        <w:tcPr>
          <w:tcW w:w="1514" w:type="dxa"/>
          <w:tcBorders>
            <w:top w:val="single" w:sz="4" w:space="0" w:color="auto"/>
            <w:left w:val="single" w:sz="4" w:space="0" w:color="auto"/>
            <w:bottom w:val="single" w:sz="12" w:space="0" w:color="auto"/>
            <w:right w:val="single" w:sz="12" w:space="0" w:color="auto"/>
          </w:tcBorders>
          <w:vAlign w:val="center"/>
          <w:hideMark/>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rPr>
          </w:pPr>
          <w:r w:rsidRPr="007B23EE">
            <w:rPr>
              <w:rFonts w:cs="Arial"/>
              <w:bCs/>
              <w:sz w:val="20"/>
              <w:szCs w:val="20"/>
              <w:lang w:val="x-none"/>
            </w:rPr>
            <w:t xml:space="preserve">Pág. </w:t>
          </w:r>
          <w:r w:rsidRPr="007B23EE">
            <w:rPr>
              <w:rFonts w:cs="Arial"/>
              <w:sz w:val="20"/>
              <w:szCs w:val="20"/>
              <w:lang w:val="x-none"/>
            </w:rPr>
            <w:fldChar w:fldCharType="begin"/>
          </w:r>
          <w:r w:rsidRPr="007B23EE">
            <w:rPr>
              <w:rFonts w:cs="Arial"/>
              <w:sz w:val="20"/>
              <w:szCs w:val="20"/>
              <w:lang w:val="x-none"/>
            </w:rPr>
            <w:instrText xml:space="preserve"> PAGE </w:instrText>
          </w:r>
          <w:r w:rsidRPr="007B23EE">
            <w:rPr>
              <w:rFonts w:cs="Arial"/>
              <w:sz w:val="20"/>
              <w:szCs w:val="20"/>
              <w:lang w:val="x-none"/>
            </w:rPr>
            <w:fldChar w:fldCharType="separate"/>
          </w:r>
          <w:r w:rsidR="004C0F13">
            <w:rPr>
              <w:rFonts w:cs="Arial"/>
              <w:noProof/>
              <w:sz w:val="20"/>
              <w:szCs w:val="20"/>
              <w:lang w:val="x-none"/>
            </w:rPr>
            <w:t>1</w:t>
          </w:r>
          <w:r w:rsidRPr="007B23EE">
            <w:rPr>
              <w:rFonts w:cs="Arial"/>
              <w:sz w:val="20"/>
              <w:szCs w:val="20"/>
              <w:lang w:val="x-none"/>
            </w:rPr>
            <w:fldChar w:fldCharType="end"/>
          </w:r>
          <w:r w:rsidRPr="007B23EE">
            <w:rPr>
              <w:rFonts w:cs="Arial"/>
              <w:bCs/>
              <w:sz w:val="20"/>
              <w:szCs w:val="20"/>
              <w:lang w:val="x-none"/>
            </w:rPr>
            <w:t xml:space="preserve"> de </w:t>
          </w:r>
          <w:r w:rsidRPr="007B23EE">
            <w:rPr>
              <w:rFonts w:cs="Arial"/>
              <w:sz w:val="20"/>
              <w:szCs w:val="20"/>
              <w:lang w:val="x-none"/>
            </w:rPr>
            <w:fldChar w:fldCharType="begin"/>
          </w:r>
          <w:r w:rsidRPr="007B23EE">
            <w:rPr>
              <w:rFonts w:cs="Arial"/>
              <w:sz w:val="20"/>
              <w:szCs w:val="20"/>
              <w:lang w:val="x-none"/>
            </w:rPr>
            <w:instrText xml:space="preserve"> NUMPAGES </w:instrText>
          </w:r>
          <w:r w:rsidRPr="007B23EE">
            <w:rPr>
              <w:rFonts w:cs="Arial"/>
              <w:sz w:val="20"/>
              <w:szCs w:val="20"/>
              <w:lang w:val="x-none"/>
            </w:rPr>
            <w:fldChar w:fldCharType="separate"/>
          </w:r>
          <w:r w:rsidR="004C0F13">
            <w:rPr>
              <w:rFonts w:cs="Arial"/>
              <w:noProof/>
              <w:sz w:val="20"/>
              <w:szCs w:val="20"/>
              <w:lang w:val="x-none"/>
            </w:rPr>
            <w:t>1</w:t>
          </w:r>
          <w:r w:rsidRPr="007B23EE">
            <w:rPr>
              <w:rFonts w:cs="Arial"/>
              <w:sz w:val="20"/>
              <w:szCs w:val="20"/>
              <w:lang w:val="x-none"/>
            </w:rPr>
            <w:fldChar w:fldCharType="end"/>
          </w:r>
        </w:p>
      </w:tc>
    </w:tr>
  </w:tbl>
  <w:sdt>
    <w:sdtPr>
      <w:id w:val="-69357788"/>
      <w:docPartObj>
        <w:docPartGallery w:val="Watermarks"/>
        <w:docPartUnique/>
      </w:docPartObj>
    </w:sdtPr>
    <w:sdtEndPr/>
    <w:sdtContent>
      <w:p w:rsidR="004A37F6" w:rsidRDefault="00A17B48">
        <w:pPr>
          <w:pStyle w:val="Encabezad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39D30B0D"/>
    <w:multiLevelType w:val="multilevel"/>
    <w:tmpl w:val="333E468A"/>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num>
  <w:num w:numId="13">
    <w:abstractNumId w:val="16"/>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7A"/>
    <w:rsid w:val="000C674E"/>
    <w:rsid w:val="00157D33"/>
    <w:rsid w:val="00274224"/>
    <w:rsid w:val="00282C7A"/>
    <w:rsid w:val="003574E1"/>
    <w:rsid w:val="003C1355"/>
    <w:rsid w:val="004A37F6"/>
    <w:rsid w:val="004C0F13"/>
    <w:rsid w:val="00500037"/>
    <w:rsid w:val="00527781"/>
    <w:rsid w:val="00693E21"/>
    <w:rsid w:val="00763409"/>
    <w:rsid w:val="0079038E"/>
    <w:rsid w:val="008C7E4B"/>
    <w:rsid w:val="0093142A"/>
    <w:rsid w:val="00A17B48"/>
    <w:rsid w:val="00AB26B5"/>
    <w:rsid w:val="00AC1AA3"/>
    <w:rsid w:val="00B15060"/>
    <w:rsid w:val="00B40747"/>
    <w:rsid w:val="00B77F9F"/>
    <w:rsid w:val="00C25173"/>
    <w:rsid w:val="00EC502F"/>
    <w:rsid w:val="00F201DE"/>
    <w:rsid w:val="00F33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F012CE0-4AEA-453E-A18E-F4D718F8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semiHidden/>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semiHidden/>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semiHidden/>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semiHidden/>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82C7A"/>
    <w:pPr>
      <w:tabs>
        <w:tab w:val="center" w:pos="4252"/>
        <w:tab w:val="right" w:pos="8504"/>
      </w:tabs>
    </w:pPr>
  </w:style>
  <w:style w:type="character" w:customStyle="1" w:styleId="EncabezadoCar">
    <w:name w:val="Encabezado Car"/>
    <w:basedOn w:val="Fuentedeprrafopredeter"/>
    <w:link w:val="Encabezado"/>
    <w:uiPriority w:val="99"/>
    <w:rsid w:val="00282C7A"/>
    <w:rPr>
      <w:rFonts w:ascii="Arial" w:eastAsia="Calibri" w:hAnsi="Arial" w:cs="Times New Roman"/>
      <w:sz w:val="24"/>
      <w:lang w:val="es-ES"/>
    </w:rPr>
  </w:style>
  <w:style w:type="paragraph" w:styleId="Piedepgina">
    <w:name w:val="footer"/>
    <w:basedOn w:val="Normal"/>
    <w:link w:val="PiedepginaCar"/>
    <w:uiPriority w:val="99"/>
    <w:unhideWhenUsed/>
    <w:rsid w:val="00282C7A"/>
    <w:pPr>
      <w:tabs>
        <w:tab w:val="center" w:pos="4252"/>
        <w:tab w:val="right" w:pos="8504"/>
      </w:tabs>
    </w:pPr>
  </w:style>
  <w:style w:type="character" w:customStyle="1" w:styleId="PiedepginaCar">
    <w:name w:val="Pie de página Car"/>
    <w:basedOn w:val="Fuentedeprrafopredeter"/>
    <w:link w:val="Piedepgina"/>
    <w:uiPriority w:val="99"/>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PuestoCar1">
    <w:name w:val="Puesto Car1"/>
    <w:aliases w:val="caption Car2"/>
    <w:basedOn w:val="Fuentedeprrafopredeter"/>
    <w:link w:val="Puesto"/>
    <w:locked/>
    <w:rsid w:val="00282C7A"/>
    <w:rPr>
      <w:rFonts w:ascii="Arial" w:eastAsia="Arial Unicode MS" w:hAnsi="Arial" w:cs="Arial"/>
      <w:b/>
      <w:bCs/>
      <w:sz w:val="24"/>
      <w:lang w:val="es-ES" w:eastAsia="es-ES"/>
    </w:rPr>
  </w:style>
  <w:style w:type="paragraph" w:styleId="Puesto">
    <w:name w:val="Title"/>
    <w:aliases w:val="caption"/>
    <w:basedOn w:val="Normal"/>
    <w:link w:val="PuestoCar1"/>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de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semiHidden/>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162</Words>
  <Characters>896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Eliana Palomino Marroquin</dc:creator>
  <cp:keywords/>
  <dc:description/>
  <cp:lastModifiedBy>Liliana Traslaviña de Antonio</cp:lastModifiedBy>
  <cp:revision>18</cp:revision>
  <dcterms:created xsi:type="dcterms:W3CDTF">2016-09-29T16:22:00Z</dcterms:created>
  <dcterms:modified xsi:type="dcterms:W3CDTF">2017-01-11T15:29:00Z</dcterms:modified>
</cp:coreProperties>
</file>