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4A734C" w14:textId="0EFEE7CC" w:rsidR="000C0BE8" w:rsidRPr="0061073D" w:rsidRDefault="000C0BE8" w:rsidP="000C0BE8">
      <w:pPr>
        <w:shd w:val="clear" w:color="auto" w:fill="FFFFFF"/>
        <w:spacing w:after="0" w:line="240" w:lineRule="auto"/>
        <w:jc w:val="center"/>
        <w:rPr>
          <w:rFonts w:ascii="Verdana" w:eastAsia="Times New Roman" w:hAnsi="Verdana" w:cs="Times New Roman"/>
          <w:b/>
          <w:bCs/>
          <w:color w:val="000000" w:themeColor="text1"/>
          <w:spacing w:val="2"/>
          <w:kern w:val="0"/>
          <w:sz w:val="22"/>
          <w:szCs w:val="22"/>
          <w:lang w:eastAsia="es-ES_tradnl"/>
          <w14:ligatures w14:val="none"/>
        </w:rPr>
      </w:pPr>
      <w:r w:rsidRPr="0061073D">
        <w:rPr>
          <w:rFonts w:ascii="Verdana" w:eastAsia="Times New Roman" w:hAnsi="Verdana" w:cs="Times New Roman"/>
          <w:b/>
          <w:bCs/>
          <w:color w:val="000000" w:themeColor="text1"/>
          <w:spacing w:val="2"/>
          <w:kern w:val="0"/>
          <w:sz w:val="22"/>
          <w:szCs w:val="22"/>
          <w:lang w:eastAsia="es-ES_tradnl"/>
          <w14:ligatures w14:val="none"/>
        </w:rPr>
        <w:t xml:space="preserve">RESOLUCION </w:t>
      </w:r>
      <w:r w:rsidR="0061073D" w:rsidRPr="0061073D">
        <w:rPr>
          <w:rFonts w:ascii="Verdana" w:eastAsia="Times New Roman" w:hAnsi="Verdana" w:cs="Times New Roman"/>
          <w:b/>
          <w:bCs/>
          <w:color w:val="000000" w:themeColor="text1"/>
          <w:spacing w:val="2"/>
          <w:kern w:val="0"/>
          <w:sz w:val="22"/>
          <w:szCs w:val="22"/>
          <w:lang w:eastAsia="es-ES_tradnl"/>
          <w14:ligatures w14:val="none"/>
        </w:rPr>
        <w:t>1026</w:t>
      </w:r>
      <w:r w:rsidRPr="0061073D">
        <w:rPr>
          <w:rFonts w:ascii="Verdana" w:eastAsia="Times New Roman" w:hAnsi="Verdana" w:cs="Times New Roman"/>
          <w:b/>
          <w:bCs/>
          <w:color w:val="000000" w:themeColor="text1"/>
          <w:spacing w:val="2"/>
          <w:kern w:val="0"/>
          <w:sz w:val="22"/>
          <w:szCs w:val="22"/>
          <w:lang w:eastAsia="es-ES_tradnl"/>
          <w14:ligatures w14:val="none"/>
        </w:rPr>
        <w:t xml:space="preserve"> DE 2005</w:t>
      </w:r>
    </w:p>
    <w:p w14:paraId="133A6B6A" w14:textId="77777777" w:rsidR="000C0BE8" w:rsidRPr="0013488F" w:rsidRDefault="000C0BE8" w:rsidP="000C0BE8">
      <w:pPr>
        <w:shd w:val="clear" w:color="auto" w:fill="FFFFFF"/>
        <w:spacing w:after="0" w:line="240" w:lineRule="auto"/>
        <w:jc w:val="center"/>
        <w:rPr>
          <w:rFonts w:ascii="Verdana" w:eastAsia="Times New Roman" w:hAnsi="Verdana" w:cs="Times New Roman"/>
          <w:color w:val="000000" w:themeColor="text1"/>
          <w:spacing w:val="2"/>
          <w:kern w:val="0"/>
          <w:sz w:val="20"/>
          <w:szCs w:val="20"/>
          <w:lang w:eastAsia="es-ES_tradnl"/>
          <w14:ligatures w14:val="none"/>
        </w:rPr>
      </w:pPr>
    </w:p>
    <w:p w14:paraId="692046CF" w14:textId="77777777" w:rsidR="0013488F" w:rsidRPr="0013488F" w:rsidRDefault="0013488F" w:rsidP="0013488F">
      <w:pPr>
        <w:pStyle w:val="Sinespaciado"/>
        <w:rPr>
          <w:rFonts w:ascii="Verdana" w:hAnsi="Verdana"/>
          <w:sz w:val="20"/>
          <w:szCs w:val="20"/>
          <w:lang w:eastAsia="es-ES_tradnl"/>
        </w:rPr>
      </w:pPr>
      <w:r w:rsidRPr="0013488F">
        <w:rPr>
          <w:rFonts w:ascii="Verdana" w:hAnsi="Verdana"/>
          <w:sz w:val="20"/>
          <w:szCs w:val="20"/>
          <w:lang w:eastAsia="es-ES_tradnl"/>
        </w:rPr>
        <w:t>Fecha de Expedición: 14 de junio de 2005.</w:t>
      </w:r>
    </w:p>
    <w:p w14:paraId="164950A3" w14:textId="77777777" w:rsidR="0013488F" w:rsidRPr="0013488F" w:rsidRDefault="0013488F" w:rsidP="0013488F">
      <w:pPr>
        <w:pStyle w:val="Sinespaciado"/>
        <w:rPr>
          <w:rFonts w:ascii="Verdana" w:hAnsi="Verdana"/>
          <w:sz w:val="20"/>
          <w:szCs w:val="20"/>
          <w:lang w:eastAsia="es-ES_tradnl"/>
        </w:rPr>
      </w:pPr>
      <w:r w:rsidRPr="0013488F">
        <w:rPr>
          <w:rFonts w:ascii="Verdana" w:hAnsi="Verdana"/>
          <w:sz w:val="20"/>
          <w:szCs w:val="20"/>
          <w:lang w:eastAsia="es-ES_tradnl"/>
        </w:rPr>
        <w:t>Fecha de entrada en vigencia: 14 de junio de 2005.</w:t>
      </w:r>
    </w:p>
    <w:p w14:paraId="15A7441A" w14:textId="77777777" w:rsidR="0013488F" w:rsidRPr="0013488F" w:rsidRDefault="0013488F" w:rsidP="0013488F">
      <w:pPr>
        <w:pStyle w:val="Sinespaciado"/>
        <w:rPr>
          <w:rFonts w:ascii="Verdana" w:hAnsi="Verdana"/>
          <w:sz w:val="20"/>
          <w:szCs w:val="20"/>
          <w:lang w:eastAsia="es-ES_tradnl"/>
        </w:rPr>
      </w:pPr>
      <w:r w:rsidRPr="0013488F">
        <w:rPr>
          <w:rFonts w:ascii="Verdana" w:hAnsi="Verdana"/>
          <w:sz w:val="20"/>
          <w:szCs w:val="20"/>
          <w:lang w:eastAsia="es-ES_tradnl"/>
        </w:rPr>
        <w:t>Estado de la vigencia: Vigente</w:t>
      </w:r>
    </w:p>
    <w:p w14:paraId="7EAA0188" w14:textId="77777777" w:rsidR="0013488F" w:rsidRPr="0013488F" w:rsidRDefault="0013488F" w:rsidP="0013488F">
      <w:pPr>
        <w:pStyle w:val="Sinespaciado"/>
        <w:rPr>
          <w:rFonts w:ascii="Verdana" w:hAnsi="Verdana"/>
          <w:sz w:val="20"/>
          <w:szCs w:val="20"/>
          <w:lang w:eastAsia="es-ES_tradnl"/>
        </w:rPr>
      </w:pPr>
      <w:r w:rsidRPr="0013488F">
        <w:rPr>
          <w:rFonts w:ascii="Verdana" w:hAnsi="Verdana"/>
          <w:sz w:val="20"/>
          <w:szCs w:val="20"/>
          <w:lang w:eastAsia="es-ES_tradnl"/>
        </w:rPr>
        <w:t>Nota: N/A</w:t>
      </w:r>
      <w:r w:rsidRPr="0013488F">
        <w:rPr>
          <w:rFonts w:ascii="Verdana" w:hAnsi="Verdana"/>
          <w:sz w:val="20"/>
          <w:szCs w:val="20"/>
          <w:lang w:eastAsia="es-ES_tradnl"/>
        </w:rPr>
        <w:tab/>
      </w:r>
    </w:p>
    <w:p w14:paraId="1FCB3975" w14:textId="77777777" w:rsidR="0013488F" w:rsidRPr="0013488F" w:rsidRDefault="0013488F" w:rsidP="0013488F">
      <w:pPr>
        <w:pStyle w:val="Sinespaciado"/>
        <w:rPr>
          <w:rFonts w:ascii="Verdana" w:hAnsi="Verdana"/>
          <w:sz w:val="20"/>
          <w:szCs w:val="20"/>
          <w:lang w:eastAsia="es-ES_tradnl"/>
        </w:rPr>
      </w:pPr>
    </w:p>
    <w:p w14:paraId="4CEC467A" w14:textId="5B09BE02" w:rsidR="0013488F" w:rsidRPr="0013488F" w:rsidRDefault="0013488F" w:rsidP="0013488F">
      <w:pPr>
        <w:pStyle w:val="Sinespaciado"/>
        <w:rPr>
          <w:rFonts w:ascii="Verdana" w:hAnsi="Verdana"/>
          <w:sz w:val="20"/>
          <w:szCs w:val="20"/>
          <w:lang w:eastAsia="es-ES_tradnl"/>
        </w:rPr>
      </w:pPr>
      <w:r w:rsidRPr="0013488F">
        <w:rPr>
          <w:rFonts w:ascii="Verdana" w:hAnsi="Verdana"/>
          <w:sz w:val="20"/>
          <w:szCs w:val="20"/>
          <w:lang w:eastAsia="es-ES_tradnl"/>
        </w:rPr>
        <w:t>Fecha de publicación en Diario Oficial: N/A</w:t>
      </w:r>
    </w:p>
    <w:p w14:paraId="0414B436" w14:textId="1F589688" w:rsidR="009A4B1D" w:rsidRPr="0013488F" w:rsidRDefault="0013488F" w:rsidP="0013488F">
      <w:pPr>
        <w:pStyle w:val="Sinespaciado"/>
        <w:rPr>
          <w:rFonts w:ascii="Verdana" w:hAnsi="Verdana"/>
          <w:sz w:val="20"/>
          <w:szCs w:val="20"/>
          <w:lang w:eastAsia="es-ES_tradnl"/>
        </w:rPr>
      </w:pPr>
      <w:r w:rsidRPr="0013488F">
        <w:rPr>
          <w:rFonts w:ascii="Verdana" w:hAnsi="Verdana"/>
          <w:sz w:val="20"/>
          <w:szCs w:val="20"/>
          <w:lang w:eastAsia="es-ES_tradnl"/>
        </w:rPr>
        <w:t>Número del Diario Oficial: N/A</w:t>
      </w:r>
    </w:p>
    <w:p w14:paraId="4DC42AC5" w14:textId="77777777" w:rsidR="0013488F" w:rsidRPr="0013488F" w:rsidRDefault="0013488F" w:rsidP="0013488F">
      <w:pPr>
        <w:pStyle w:val="Sinespaciado"/>
        <w:rPr>
          <w:rFonts w:ascii="Verdana" w:hAnsi="Verdana"/>
          <w:sz w:val="22"/>
          <w:szCs w:val="22"/>
          <w:lang w:eastAsia="es-ES_tradnl"/>
        </w:rPr>
      </w:pPr>
    </w:p>
    <w:p w14:paraId="5E303DBD" w14:textId="1984CABB" w:rsidR="009A4B1D" w:rsidRPr="0061073D" w:rsidRDefault="009A4B1D" w:rsidP="009A4B1D">
      <w:pPr>
        <w:shd w:val="clear" w:color="auto" w:fill="FFFFFF"/>
        <w:spacing w:after="0" w:line="240" w:lineRule="auto"/>
        <w:jc w:val="center"/>
        <w:rPr>
          <w:rFonts w:ascii="Verdana" w:eastAsia="Times New Roman" w:hAnsi="Verdana" w:cs="Times New Roman"/>
          <w:b/>
          <w:bCs/>
          <w:color w:val="000000" w:themeColor="text1"/>
          <w:spacing w:val="2"/>
          <w:kern w:val="0"/>
          <w:sz w:val="22"/>
          <w:szCs w:val="22"/>
          <w:lang w:eastAsia="es-ES_tradnl"/>
          <w14:ligatures w14:val="none"/>
        </w:rPr>
      </w:pPr>
      <w:r w:rsidRPr="0061073D">
        <w:rPr>
          <w:rFonts w:ascii="Verdana" w:eastAsia="Times New Roman" w:hAnsi="Verdana" w:cs="Times New Roman"/>
          <w:b/>
          <w:bCs/>
          <w:color w:val="000000" w:themeColor="text1"/>
          <w:spacing w:val="2"/>
          <w:kern w:val="0"/>
          <w:sz w:val="22"/>
          <w:szCs w:val="22"/>
          <w:lang w:eastAsia="es-ES_tradnl"/>
          <w14:ligatures w14:val="none"/>
        </w:rPr>
        <w:t xml:space="preserve">RESOLUCION </w:t>
      </w:r>
      <w:r w:rsidR="0061073D" w:rsidRPr="0061073D">
        <w:rPr>
          <w:rFonts w:ascii="Verdana" w:eastAsia="Times New Roman" w:hAnsi="Verdana" w:cs="Times New Roman"/>
          <w:b/>
          <w:bCs/>
          <w:color w:val="000000" w:themeColor="text1"/>
          <w:spacing w:val="2"/>
          <w:kern w:val="0"/>
          <w:sz w:val="22"/>
          <w:szCs w:val="22"/>
          <w:lang w:eastAsia="es-ES_tradnl"/>
          <w14:ligatures w14:val="none"/>
        </w:rPr>
        <w:t>1026</w:t>
      </w:r>
      <w:r w:rsidRPr="0061073D">
        <w:rPr>
          <w:rFonts w:ascii="Verdana" w:eastAsia="Times New Roman" w:hAnsi="Verdana" w:cs="Times New Roman"/>
          <w:b/>
          <w:bCs/>
          <w:color w:val="000000" w:themeColor="text1"/>
          <w:spacing w:val="2"/>
          <w:kern w:val="0"/>
          <w:sz w:val="22"/>
          <w:szCs w:val="22"/>
          <w:lang w:eastAsia="es-ES_tradnl"/>
          <w14:ligatures w14:val="none"/>
        </w:rPr>
        <w:t xml:space="preserve"> DE 2005</w:t>
      </w:r>
    </w:p>
    <w:p w14:paraId="266BD1FF" w14:textId="77777777" w:rsidR="00AA211A" w:rsidRPr="0061073D" w:rsidRDefault="00AA211A" w:rsidP="009A4B1D">
      <w:pPr>
        <w:shd w:val="clear" w:color="auto" w:fill="FFFFFF"/>
        <w:spacing w:after="0" w:line="240" w:lineRule="auto"/>
        <w:jc w:val="center"/>
        <w:rPr>
          <w:rFonts w:ascii="Verdana" w:eastAsia="Times New Roman" w:hAnsi="Verdana" w:cs="Times New Roman"/>
          <w:b/>
          <w:bCs/>
          <w:color w:val="000000" w:themeColor="text1"/>
          <w:spacing w:val="2"/>
          <w:kern w:val="0"/>
          <w:sz w:val="22"/>
          <w:szCs w:val="22"/>
          <w:lang w:eastAsia="es-ES_tradnl"/>
          <w14:ligatures w14:val="none"/>
        </w:rPr>
      </w:pPr>
    </w:p>
    <w:p w14:paraId="273B1372" w14:textId="77777777" w:rsidR="0061073D" w:rsidRPr="0061073D" w:rsidRDefault="0061073D" w:rsidP="00AA211A">
      <w:pPr>
        <w:shd w:val="clear" w:color="auto" w:fill="FFFFFF"/>
        <w:spacing w:after="240" w:line="240" w:lineRule="auto"/>
        <w:jc w:val="center"/>
        <w:rPr>
          <w:rFonts w:ascii="Verdana" w:eastAsia="Times New Roman" w:hAnsi="Verdana" w:cs="Times New Roman"/>
          <w:color w:val="000000" w:themeColor="text1"/>
          <w:spacing w:val="2"/>
          <w:kern w:val="0"/>
          <w:sz w:val="22"/>
          <w:szCs w:val="22"/>
          <w:lang w:eastAsia="es-ES_tradnl"/>
          <w14:ligatures w14:val="none"/>
        </w:rPr>
      </w:pPr>
      <w:r w:rsidRPr="0061073D">
        <w:rPr>
          <w:rFonts w:ascii="Verdana" w:hAnsi="Verdana"/>
          <w:color w:val="000000" w:themeColor="text1"/>
          <w:spacing w:val="2"/>
          <w:sz w:val="22"/>
          <w:szCs w:val="22"/>
          <w:shd w:val="clear" w:color="auto" w:fill="FFFFFF"/>
        </w:rPr>
        <w:t>“Por la cual se crean unos Grupos Internos de Trabajo”</w:t>
      </w:r>
      <w:r w:rsidRPr="0061073D">
        <w:rPr>
          <w:rFonts w:ascii="Verdana" w:eastAsia="Times New Roman" w:hAnsi="Verdana" w:cs="Times New Roman"/>
          <w:color w:val="000000" w:themeColor="text1"/>
          <w:spacing w:val="2"/>
          <w:kern w:val="0"/>
          <w:sz w:val="22"/>
          <w:szCs w:val="22"/>
          <w:lang w:eastAsia="es-ES_tradnl"/>
          <w14:ligatures w14:val="none"/>
        </w:rPr>
        <w:t xml:space="preserve"> </w:t>
      </w:r>
    </w:p>
    <w:p w14:paraId="10178D9F" w14:textId="0DD64B60" w:rsidR="00AA211A" w:rsidRPr="0061073D" w:rsidRDefault="000C0BE8" w:rsidP="00AA211A">
      <w:pPr>
        <w:shd w:val="clear" w:color="auto" w:fill="FFFFFF"/>
        <w:spacing w:after="240" w:line="240" w:lineRule="auto"/>
        <w:jc w:val="center"/>
        <w:rPr>
          <w:rFonts w:ascii="Verdana" w:eastAsia="Times New Roman" w:hAnsi="Verdana" w:cs="Times New Roman"/>
          <w:color w:val="000000" w:themeColor="text1"/>
          <w:spacing w:val="2"/>
          <w:kern w:val="0"/>
          <w:sz w:val="22"/>
          <w:szCs w:val="22"/>
          <w:lang w:eastAsia="es-ES_tradnl"/>
          <w14:ligatures w14:val="none"/>
        </w:rPr>
      </w:pPr>
      <w:r w:rsidRPr="0061073D">
        <w:rPr>
          <w:rFonts w:ascii="Verdana" w:eastAsia="Times New Roman" w:hAnsi="Verdana" w:cs="Times New Roman"/>
          <w:color w:val="000000" w:themeColor="text1"/>
          <w:spacing w:val="2"/>
          <w:kern w:val="0"/>
          <w:sz w:val="22"/>
          <w:szCs w:val="22"/>
          <w:lang w:eastAsia="es-ES_tradnl"/>
          <w14:ligatures w14:val="none"/>
        </w:rPr>
        <w:t>(</w:t>
      </w:r>
      <w:r w:rsidR="00AA211A" w:rsidRPr="0061073D">
        <w:rPr>
          <w:rFonts w:ascii="Verdana" w:eastAsia="Times New Roman" w:hAnsi="Verdana" w:cs="Times New Roman"/>
          <w:color w:val="000000" w:themeColor="text1"/>
          <w:spacing w:val="2"/>
          <w:kern w:val="0"/>
          <w:sz w:val="22"/>
          <w:szCs w:val="22"/>
          <w:lang w:eastAsia="es-ES_tradnl"/>
          <w14:ligatures w14:val="none"/>
        </w:rPr>
        <w:t xml:space="preserve">junio </w:t>
      </w:r>
      <w:r w:rsidR="0061073D" w:rsidRPr="0061073D">
        <w:rPr>
          <w:rFonts w:ascii="Verdana" w:eastAsia="Times New Roman" w:hAnsi="Verdana" w:cs="Times New Roman"/>
          <w:color w:val="000000" w:themeColor="text1"/>
          <w:spacing w:val="2"/>
          <w:kern w:val="0"/>
          <w:sz w:val="22"/>
          <w:szCs w:val="22"/>
          <w:lang w:eastAsia="es-ES_tradnl"/>
          <w14:ligatures w14:val="none"/>
        </w:rPr>
        <w:t>14</w:t>
      </w:r>
      <w:r w:rsidRPr="0061073D">
        <w:rPr>
          <w:rFonts w:ascii="Verdana" w:eastAsia="Times New Roman" w:hAnsi="Verdana" w:cs="Times New Roman"/>
          <w:color w:val="000000" w:themeColor="text1"/>
          <w:spacing w:val="2"/>
          <w:kern w:val="0"/>
          <w:sz w:val="22"/>
          <w:szCs w:val="22"/>
          <w:lang w:eastAsia="es-ES_tradnl"/>
          <w14:ligatures w14:val="none"/>
        </w:rPr>
        <w:t>)</w:t>
      </w:r>
    </w:p>
    <w:p w14:paraId="756E99D8" w14:textId="77777777" w:rsidR="0061073D" w:rsidRPr="0061073D" w:rsidRDefault="0061073D" w:rsidP="0061073D">
      <w:pPr>
        <w:pStyle w:val="centrado"/>
        <w:shd w:val="clear" w:color="auto" w:fill="FFFFFF"/>
        <w:spacing w:before="0" w:beforeAutospacing="0" w:after="0" w:afterAutospacing="0"/>
        <w:jc w:val="center"/>
        <w:rPr>
          <w:rFonts w:ascii="Verdana" w:hAnsi="Verdana"/>
          <w:color w:val="000000" w:themeColor="text1"/>
          <w:spacing w:val="2"/>
          <w:sz w:val="22"/>
          <w:szCs w:val="22"/>
        </w:rPr>
      </w:pPr>
      <w:r w:rsidRPr="0061073D">
        <w:rPr>
          <w:rStyle w:val="baj"/>
          <w:rFonts w:ascii="Verdana" w:eastAsiaTheme="majorEastAsia" w:hAnsi="Verdana"/>
          <w:b/>
          <w:bCs/>
          <w:color w:val="000000" w:themeColor="text1"/>
          <w:spacing w:val="2"/>
          <w:sz w:val="22"/>
          <w:szCs w:val="22"/>
        </w:rPr>
        <w:t>LA DIRECTORA GENERAL DEL</w:t>
      </w:r>
    </w:p>
    <w:p w14:paraId="2F10E9C8" w14:textId="77777777" w:rsidR="0061073D" w:rsidRPr="0061073D" w:rsidRDefault="0061073D" w:rsidP="0061073D">
      <w:pPr>
        <w:pStyle w:val="centrado"/>
        <w:shd w:val="clear" w:color="auto" w:fill="FFFFFF"/>
        <w:spacing w:before="0" w:beforeAutospacing="0" w:after="0" w:afterAutospacing="0"/>
        <w:jc w:val="center"/>
        <w:rPr>
          <w:rStyle w:val="baj"/>
          <w:rFonts w:ascii="Verdana" w:eastAsiaTheme="majorEastAsia" w:hAnsi="Verdana"/>
          <w:b/>
          <w:bCs/>
          <w:color w:val="000000" w:themeColor="text1"/>
          <w:spacing w:val="2"/>
          <w:sz w:val="22"/>
          <w:szCs w:val="22"/>
        </w:rPr>
      </w:pPr>
      <w:r w:rsidRPr="0061073D">
        <w:rPr>
          <w:rStyle w:val="baj"/>
          <w:rFonts w:ascii="Verdana" w:eastAsiaTheme="majorEastAsia" w:hAnsi="Verdana"/>
          <w:b/>
          <w:bCs/>
          <w:color w:val="000000" w:themeColor="text1"/>
          <w:spacing w:val="2"/>
          <w:sz w:val="22"/>
          <w:szCs w:val="22"/>
        </w:rPr>
        <w:t>INSTITUTO COLOMBIANO DE BIENESTAR FAMILIAR</w:t>
      </w:r>
    </w:p>
    <w:p w14:paraId="77D81551" w14:textId="77777777" w:rsidR="0061073D" w:rsidRPr="0061073D" w:rsidRDefault="0061073D" w:rsidP="0061073D">
      <w:pPr>
        <w:pStyle w:val="centrado"/>
        <w:shd w:val="clear" w:color="auto" w:fill="FFFFFF"/>
        <w:spacing w:before="0" w:beforeAutospacing="0" w:after="0" w:afterAutospacing="0"/>
        <w:jc w:val="center"/>
        <w:rPr>
          <w:rFonts w:ascii="Verdana" w:hAnsi="Verdana"/>
          <w:color w:val="000000" w:themeColor="text1"/>
          <w:spacing w:val="2"/>
          <w:sz w:val="22"/>
          <w:szCs w:val="22"/>
        </w:rPr>
      </w:pPr>
    </w:p>
    <w:p w14:paraId="36E5704E" w14:textId="1126B5D2" w:rsidR="0061073D" w:rsidRDefault="0061073D" w:rsidP="0061073D">
      <w:pPr>
        <w:pStyle w:val="centrado"/>
        <w:shd w:val="clear" w:color="auto" w:fill="FFFFFF"/>
        <w:spacing w:before="0" w:beforeAutospacing="0" w:after="0" w:afterAutospacing="0"/>
        <w:jc w:val="center"/>
        <w:rPr>
          <w:rFonts w:ascii="Verdana" w:hAnsi="Verdana"/>
          <w:color w:val="000000" w:themeColor="text1"/>
          <w:spacing w:val="2"/>
          <w:sz w:val="22"/>
          <w:szCs w:val="22"/>
        </w:rPr>
      </w:pPr>
      <w:r w:rsidRPr="0061073D">
        <w:rPr>
          <w:rFonts w:ascii="Verdana" w:hAnsi="Verdana"/>
          <w:color w:val="000000" w:themeColor="text1"/>
          <w:spacing w:val="2"/>
          <w:sz w:val="22"/>
          <w:szCs w:val="22"/>
        </w:rPr>
        <w:t>En uso de sus facultades legales y estatutarias, en especial las conferidas por el artículo</w:t>
      </w:r>
      <w:r w:rsidRPr="0061073D">
        <w:rPr>
          <w:rStyle w:val="apple-converted-space"/>
          <w:rFonts w:ascii="Verdana" w:eastAsiaTheme="majorEastAsia" w:hAnsi="Verdana"/>
          <w:color w:val="000000" w:themeColor="text1"/>
          <w:spacing w:val="2"/>
          <w:sz w:val="22"/>
          <w:szCs w:val="22"/>
        </w:rPr>
        <w:t> </w:t>
      </w:r>
      <w:r w:rsidRPr="00A11D09">
        <w:rPr>
          <w:rFonts w:ascii="Verdana" w:eastAsiaTheme="majorEastAsia" w:hAnsi="Verdana"/>
          <w:spacing w:val="2"/>
          <w:sz w:val="22"/>
          <w:szCs w:val="22"/>
        </w:rPr>
        <w:t>115</w:t>
      </w:r>
      <w:r w:rsidRPr="0061073D">
        <w:rPr>
          <w:rStyle w:val="apple-converted-space"/>
          <w:rFonts w:ascii="Verdana" w:eastAsiaTheme="majorEastAsia" w:hAnsi="Verdana"/>
          <w:color w:val="000000" w:themeColor="text1"/>
          <w:spacing w:val="2"/>
          <w:sz w:val="22"/>
          <w:szCs w:val="22"/>
        </w:rPr>
        <w:t> </w:t>
      </w:r>
      <w:r w:rsidRPr="0061073D">
        <w:rPr>
          <w:rFonts w:ascii="Verdana" w:hAnsi="Verdana"/>
          <w:color w:val="000000" w:themeColor="text1"/>
          <w:spacing w:val="2"/>
          <w:sz w:val="22"/>
          <w:szCs w:val="22"/>
        </w:rPr>
        <w:t>de la Ley 489 de 1998, el artículo</w:t>
      </w:r>
      <w:r w:rsidRPr="0061073D">
        <w:rPr>
          <w:rStyle w:val="apple-converted-space"/>
          <w:rFonts w:ascii="Verdana" w:eastAsiaTheme="majorEastAsia" w:hAnsi="Verdana"/>
          <w:color w:val="000000" w:themeColor="text1"/>
          <w:spacing w:val="2"/>
          <w:sz w:val="22"/>
          <w:szCs w:val="22"/>
        </w:rPr>
        <w:t> </w:t>
      </w:r>
      <w:r w:rsidRPr="00A11D09">
        <w:rPr>
          <w:rFonts w:ascii="Verdana" w:eastAsiaTheme="majorEastAsia" w:hAnsi="Verdana"/>
          <w:spacing w:val="2"/>
          <w:sz w:val="22"/>
          <w:szCs w:val="22"/>
        </w:rPr>
        <w:t>24</w:t>
      </w:r>
      <w:r w:rsidRPr="0061073D">
        <w:rPr>
          <w:rStyle w:val="apple-converted-space"/>
          <w:rFonts w:ascii="Verdana" w:eastAsiaTheme="majorEastAsia" w:hAnsi="Verdana"/>
          <w:color w:val="000000" w:themeColor="text1"/>
          <w:spacing w:val="2"/>
          <w:sz w:val="22"/>
          <w:szCs w:val="22"/>
        </w:rPr>
        <w:t> </w:t>
      </w:r>
      <w:r w:rsidRPr="0061073D">
        <w:rPr>
          <w:rFonts w:ascii="Verdana" w:hAnsi="Verdana"/>
          <w:color w:val="000000" w:themeColor="text1"/>
          <w:spacing w:val="2"/>
          <w:sz w:val="22"/>
          <w:szCs w:val="22"/>
        </w:rPr>
        <w:t>del Decreto 003264 del 30 de diciembre de 2002, y</w:t>
      </w:r>
    </w:p>
    <w:p w14:paraId="366A5B4A" w14:textId="77777777" w:rsidR="0061073D" w:rsidRPr="0061073D" w:rsidRDefault="0061073D" w:rsidP="0061073D">
      <w:pPr>
        <w:pStyle w:val="centrado"/>
        <w:shd w:val="clear" w:color="auto" w:fill="FFFFFF"/>
        <w:spacing w:before="0" w:beforeAutospacing="0" w:after="0" w:afterAutospacing="0"/>
        <w:jc w:val="center"/>
        <w:rPr>
          <w:rFonts w:ascii="Verdana" w:hAnsi="Verdana"/>
          <w:color w:val="000000" w:themeColor="text1"/>
          <w:spacing w:val="2"/>
          <w:sz w:val="22"/>
          <w:szCs w:val="22"/>
        </w:rPr>
      </w:pPr>
    </w:p>
    <w:p w14:paraId="1B12213A" w14:textId="77777777" w:rsidR="0061073D" w:rsidRDefault="0061073D" w:rsidP="0061073D">
      <w:pPr>
        <w:pStyle w:val="centrado"/>
        <w:shd w:val="clear" w:color="auto" w:fill="FFFFFF"/>
        <w:spacing w:before="0" w:beforeAutospacing="0" w:after="0" w:afterAutospacing="0"/>
        <w:jc w:val="center"/>
        <w:rPr>
          <w:rStyle w:val="baj"/>
          <w:rFonts w:ascii="Verdana" w:eastAsiaTheme="majorEastAsia" w:hAnsi="Verdana"/>
          <w:b/>
          <w:bCs/>
          <w:color w:val="000000" w:themeColor="text1"/>
          <w:spacing w:val="2"/>
          <w:sz w:val="22"/>
          <w:szCs w:val="22"/>
        </w:rPr>
      </w:pPr>
      <w:r w:rsidRPr="0061073D">
        <w:rPr>
          <w:rStyle w:val="baj"/>
          <w:rFonts w:ascii="Verdana" w:eastAsiaTheme="majorEastAsia" w:hAnsi="Verdana"/>
          <w:b/>
          <w:bCs/>
          <w:color w:val="000000" w:themeColor="text1"/>
          <w:spacing w:val="2"/>
          <w:sz w:val="22"/>
          <w:szCs w:val="22"/>
        </w:rPr>
        <w:t>CONSIDERANDO</w:t>
      </w:r>
    </w:p>
    <w:p w14:paraId="20BB9574" w14:textId="77777777" w:rsidR="0061073D" w:rsidRPr="0061073D" w:rsidRDefault="0061073D" w:rsidP="0061073D">
      <w:pPr>
        <w:pStyle w:val="centrado"/>
        <w:shd w:val="clear" w:color="auto" w:fill="FFFFFF"/>
        <w:spacing w:before="0" w:beforeAutospacing="0" w:after="0" w:afterAutospacing="0"/>
        <w:jc w:val="center"/>
        <w:rPr>
          <w:rFonts w:ascii="Verdana" w:hAnsi="Verdana"/>
          <w:color w:val="000000" w:themeColor="text1"/>
          <w:spacing w:val="2"/>
          <w:sz w:val="22"/>
          <w:szCs w:val="22"/>
        </w:rPr>
      </w:pPr>
    </w:p>
    <w:p w14:paraId="21916D16" w14:textId="1F074818" w:rsidR="0061073D" w:rsidRDefault="0061073D" w:rsidP="0061073D">
      <w:pPr>
        <w:pStyle w:val="NormalWeb"/>
        <w:shd w:val="clear" w:color="auto" w:fill="FFFFFF"/>
        <w:spacing w:before="0" w:beforeAutospacing="0" w:after="0" w:afterAutospacing="0"/>
        <w:jc w:val="both"/>
        <w:rPr>
          <w:rFonts w:ascii="Verdana" w:hAnsi="Verdana"/>
          <w:color w:val="000000" w:themeColor="text1"/>
          <w:spacing w:val="2"/>
          <w:sz w:val="22"/>
          <w:szCs w:val="22"/>
        </w:rPr>
      </w:pPr>
      <w:r w:rsidRPr="0061073D">
        <w:rPr>
          <w:rFonts w:ascii="Verdana" w:hAnsi="Verdana"/>
          <w:color w:val="000000" w:themeColor="text1"/>
          <w:spacing w:val="2"/>
          <w:sz w:val="22"/>
          <w:szCs w:val="22"/>
        </w:rPr>
        <w:t>Que el inciso 2° del artículo</w:t>
      </w:r>
      <w:r w:rsidRPr="0061073D">
        <w:rPr>
          <w:rStyle w:val="apple-converted-space"/>
          <w:rFonts w:ascii="Verdana" w:eastAsiaTheme="majorEastAsia" w:hAnsi="Verdana"/>
          <w:color w:val="000000" w:themeColor="text1"/>
          <w:spacing w:val="2"/>
          <w:sz w:val="22"/>
          <w:szCs w:val="22"/>
        </w:rPr>
        <w:t> </w:t>
      </w:r>
      <w:r w:rsidRPr="00A11D09">
        <w:rPr>
          <w:rFonts w:ascii="Verdana" w:eastAsiaTheme="majorEastAsia" w:hAnsi="Verdana"/>
          <w:spacing w:val="2"/>
          <w:sz w:val="22"/>
          <w:szCs w:val="22"/>
        </w:rPr>
        <w:t>115</w:t>
      </w:r>
      <w:r w:rsidRPr="0061073D">
        <w:rPr>
          <w:rStyle w:val="apple-converted-space"/>
          <w:rFonts w:ascii="Verdana" w:eastAsiaTheme="majorEastAsia" w:hAnsi="Verdana"/>
          <w:color w:val="000000" w:themeColor="text1"/>
          <w:spacing w:val="2"/>
          <w:sz w:val="22"/>
          <w:szCs w:val="22"/>
        </w:rPr>
        <w:t> </w:t>
      </w:r>
      <w:r w:rsidRPr="0061073D">
        <w:rPr>
          <w:rFonts w:ascii="Verdana" w:hAnsi="Verdana"/>
          <w:color w:val="000000" w:themeColor="text1"/>
          <w:spacing w:val="2"/>
          <w:sz w:val="22"/>
          <w:szCs w:val="22"/>
        </w:rPr>
        <w:t>de la Ley 489 de 1998 dispone que los representantes legales de los organismos o entidades del Estado, podrán crear y organizar grupos internos de trabajo con el fin de atender las necesidades del servicio y cumplir con eficiencia y eficacia los objetivos, políticas y programas.</w:t>
      </w:r>
    </w:p>
    <w:p w14:paraId="4C69E42B" w14:textId="77777777" w:rsidR="0061073D" w:rsidRPr="0061073D" w:rsidRDefault="0061073D" w:rsidP="0061073D">
      <w:pPr>
        <w:pStyle w:val="NormalWeb"/>
        <w:shd w:val="clear" w:color="auto" w:fill="FFFFFF"/>
        <w:spacing w:before="0" w:beforeAutospacing="0" w:after="0" w:afterAutospacing="0"/>
        <w:jc w:val="both"/>
        <w:rPr>
          <w:rFonts w:ascii="Verdana" w:hAnsi="Verdana"/>
          <w:color w:val="000000" w:themeColor="text1"/>
          <w:spacing w:val="2"/>
          <w:sz w:val="22"/>
          <w:szCs w:val="22"/>
        </w:rPr>
      </w:pPr>
    </w:p>
    <w:p w14:paraId="6312B59D" w14:textId="183EA1DF" w:rsidR="0061073D" w:rsidRDefault="0061073D" w:rsidP="0061073D">
      <w:pPr>
        <w:pStyle w:val="NormalWeb"/>
        <w:shd w:val="clear" w:color="auto" w:fill="FFFFFF"/>
        <w:spacing w:before="0" w:beforeAutospacing="0" w:after="0" w:afterAutospacing="0"/>
        <w:jc w:val="both"/>
        <w:rPr>
          <w:rFonts w:ascii="Verdana" w:hAnsi="Verdana"/>
          <w:color w:val="000000" w:themeColor="text1"/>
          <w:spacing w:val="2"/>
          <w:sz w:val="22"/>
          <w:szCs w:val="22"/>
        </w:rPr>
      </w:pPr>
      <w:r w:rsidRPr="0061073D">
        <w:rPr>
          <w:rFonts w:ascii="Verdana" w:hAnsi="Verdana"/>
          <w:color w:val="000000" w:themeColor="text1"/>
          <w:spacing w:val="2"/>
          <w:sz w:val="22"/>
          <w:szCs w:val="22"/>
        </w:rPr>
        <w:t>Que el artículo</w:t>
      </w:r>
      <w:r w:rsidRPr="0061073D">
        <w:rPr>
          <w:rStyle w:val="apple-converted-space"/>
          <w:rFonts w:ascii="Verdana" w:eastAsiaTheme="majorEastAsia" w:hAnsi="Verdana"/>
          <w:color w:val="000000" w:themeColor="text1"/>
          <w:spacing w:val="2"/>
          <w:sz w:val="22"/>
          <w:szCs w:val="22"/>
        </w:rPr>
        <w:t> </w:t>
      </w:r>
      <w:r w:rsidRPr="00A11D09">
        <w:rPr>
          <w:rFonts w:ascii="Verdana" w:eastAsiaTheme="majorEastAsia" w:hAnsi="Verdana"/>
          <w:spacing w:val="2"/>
          <w:sz w:val="22"/>
          <w:szCs w:val="22"/>
        </w:rPr>
        <w:t>24</w:t>
      </w:r>
      <w:r w:rsidRPr="0061073D">
        <w:rPr>
          <w:rStyle w:val="apple-converted-space"/>
          <w:rFonts w:ascii="Verdana" w:eastAsiaTheme="majorEastAsia" w:hAnsi="Verdana"/>
          <w:color w:val="000000" w:themeColor="text1"/>
          <w:spacing w:val="2"/>
          <w:sz w:val="22"/>
          <w:szCs w:val="22"/>
        </w:rPr>
        <w:t> </w:t>
      </w:r>
      <w:r w:rsidRPr="0061073D">
        <w:rPr>
          <w:rFonts w:ascii="Verdana" w:hAnsi="Verdana"/>
          <w:color w:val="000000" w:themeColor="text1"/>
          <w:spacing w:val="2"/>
          <w:sz w:val="22"/>
          <w:szCs w:val="22"/>
        </w:rPr>
        <w:t>del Decreto 003264 del 30 de diciembre de 2002 establece que la Directora General del ICBF autónomamente podrá crear mediante resolución Interna y soportada en una justificación técnica, los grupos funcionales que se requieran para optimizar el funcionamiento de la institución.</w:t>
      </w:r>
    </w:p>
    <w:p w14:paraId="539E8C1C" w14:textId="77777777" w:rsidR="0061073D" w:rsidRPr="0061073D" w:rsidRDefault="0061073D" w:rsidP="0061073D">
      <w:pPr>
        <w:pStyle w:val="NormalWeb"/>
        <w:shd w:val="clear" w:color="auto" w:fill="FFFFFF"/>
        <w:spacing w:before="0" w:beforeAutospacing="0" w:after="0" w:afterAutospacing="0"/>
        <w:jc w:val="both"/>
        <w:rPr>
          <w:rFonts w:ascii="Verdana" w:hAnsi="Verdana"/>
          <w:color w:val="000000" w:themeColor="text1"/>
          <w:spacing w:val="2"/>
          <w:sz w:val="22"/>
          <w:szCs w:val="22"/>
        </w:rPr>
      </w:pPr>
    </w:p>
    <w:p w14:paraId="5FCE32F5" w14:textId="77777777" w:rsidR="0061073D" w:rsidRPr="0061073D" w:rsidRDefault="0061073D" w:rsidP="0061073D">
      <w:pPr>
        <w:pStyle w:val="NormalWeb"/>
        <w:shd w:val="clear" w:color="auto" w:fill="FFFFFF"/>
        <w:spacing w:before="0" w:beforeAutospacing="0" w:after="240" w:afterAutospacing="0"/>
        <w:jc w:val="both"/>
        <w:rPr>
          <w:rFonts w:ascii="Verdana" w:hAnsi="Verdana"/>
          <w:color w:val="000000" w:themeColor="text1"/>
          <w:spacing w:val="2"/>
          <w:sz w:val="22"/>
          <w:szCs w:val="22"/>
        </w:rPr>
      </w:pPr>
      <w:r w:rsidRPr="0061073D">
        <w:rPr>
          <w:rFonts w:ascii="Verdana" w:hAnsi="Verdana"/>
          <w:color w:val="000000" w:themeColor="text1"/>
          <w:spacing w:val="2"/>
          <w:sz w:val="22"/>
          <w:szCs w:val="22"/>
        </w:rPr>
        <w:t>Que con el fin de agilizar las actuaciones de la Oficina de Control Interno Disciplinario y evitar dilaciones que vayan en desmedro de la eficiencia de la tarea de investigar y aplicar las medidas disciplinarias a quienes infrinjan las normas sobre la materia, es preciso conformar los Grupos Internos de trabajo de prevención, Quejas e Investigaciones Disciplinarias.</w:t>
      </w:r>
    </w:p>
    <w:p w14:paraId="0485C291" w14:textId="77777777" w:rsidR="0061073D" w:rsidRPr="0061073D" w:rsidRDefault="0061073D" w:rsidP="0061073D">
      <w:pPr>
        <w:pStyle w:val="NormalWeb"/>
        <w:shd w:val="clear" w:color="auto" w:fill="FFFFFF"/>
        <w:spacing w:before="0" w:beforeAutospacing="0" w:after="240" w:afterAutospacing="0"/>
        <w:jc w:val="both"/>
        <w:rPr>
          <w:rFonts w:ascii="Verdana" w:hAnsi="Verdana"/>
          <w:color w:val="000000" w:themeColor="text1"/>
          <w:spacing w:val="2"/>
          <w:sz w:val="22"/>
          <w:szCs w:val="22"/>
        </w:rPr>
      </w:pPr>
      <w:r w:rsidRPr="0061073D">
        <w:rPr>
          <w:rFonts w:ascii="Verdana" w:hAnsi="Verdana"/>
          <w:color w:val="000000" w:themeColor="text1"/>
          <w:spacing w:val="2"/>
          <w:sz w:val="22"/>
          <w:szCs w:val="22"/>
        </w:rPr>
        <w:t>Que en mérito de lo expuesto,</w:t>
      </w:r>
    </w:p>
    <w:p w14:paraId="1A85D4D3" w14:textId="77777777" w:rsidR="0061073D" w:rsidRDefault="0061073D" w:rsidP="0061073D">
      <w:pPr>
        <w:pStyle w:val="centrado"/>
        <w:shd w:val="clear" w:color="auto" w:fill="FFFFFF"/>
        <w:spacing w:before="0" w:beforeAutospacing="0" w:after="0" w:afterAutospacing="0"/>
        <w:jc w:val="center"/>
        <w:rPr>
          <w:rStyle w:val="baj"/>
          <w:rFonts w:ascii="Verdana" w:eastAsiaTheme="majorEastAsia" w:hAnsi="Verdana"/>
          <w:b/>
          <w:bCs/>
          <w:color w:val="000000" w:themeColor="text1"/>
          <w:spacing w:val="2"/>
          <w:sz w:val="22"/>
          <w:szCs w:val="22"/>
        </w:rPr>
      </w:pPr>
      <w:r w:rsidRPr="0061073D">
        <w:rPr>
          <w:rStyle w:val="baj"/>
          <w:rFonts w:ascii="Verdana" w:eastAsiaTheme="majorEastAsia" w:hAnsi="Verdana"/>
          <w:b/>
          <w:bCs/>
          <w:color w:val="000000" w:themeColor="text1"/>
          <w:spacing w:val="2"/>
          <w:sz w:val="22"/>
          <w:szCs w:val="22"/>
        </w:rPr>
        <w:t>RESUELVE</w:t>
      </w:r>
    </w:p>
    <w:p w14:paraId="24B5A089" w14:textId="77777777" w:rsidR="0061073D" w:rsidRPr="0061073D" w:rsidRDefault="0061073D" w:rsidP="0061073D">
      <w:pPr>
        <w:pStyle w:val="centrado"/>
        <w:shd w:val="clear" w:color="auto" w:fill="FFFFFF"/>
        <w:spacing w:before="0" w:beforeAutospacing="0" w:after="0" w:afterAutospacing="0"/>
        <w:jc w:val="center"/>
        <w:rPr>
          <w:rFonts w:ascii="Verdana" w:hAnsi="Verdana"/>
          <w:color w:val="000000" w:themeColor="text1"/>
          <w:spacing w:val="2"/>
          <w:sz w:val="22"/>
          <w:szCs w:val="22"/>
        </w:rPr>
      </w:pPr>
    </w:p>
    <w:p w14:paraId="1B425335" w14:textId="77777777" w:rsidR="0061073D" w:rsidRDefault="0061073D" w:rsidP="0061073D">
      <w:pPr>
        <w:pStyle w:val="NormalWeb"/>
        <w:shd w:val="clear" w:color="auto" w:fill="FFFFFF"/>
        <w:spacing w:before="0" w:beforeAutospacing="0" w:after="0" w:afterAutospacing="0"/>
        <w:jc w:val="both"/>
        <w:rPr>
          <w:rFonts w:ascii="Verdana" w:hAnsi="Verdana"/>
          <w:color w:val="000000" w:themeColor="text1"/>
          <w:spacing w:val="2"/>
          <w:sz w:val="22"/>
          <w:szCs w:val="22"/>
        </w:rPr>
      </w:pPr>
      <w:bookmarkStart w:id="0" w:name="1"/>
      <w:r w:rsidRPr="0061073D">
        <w:rPr>
          <w:rFonts w:ascii="Verdana" w:hAnsi="Verdana"/>
          <w:b/>
          <w:bCs/>
          <w:color w:val="000000" w:themeColor="text1"/>
          <w:spacing w:val="2"/>
          <w:sz w:val="22"/>
          <w:szCs w:val="22"/>
        </w:rPr>
        <w:t>ARTÍCULO 1o.</w:t>
      </w:r>
      <w:bookmarkEnd w:id="0"/>
      <w:r w:rsidRPr="0061073D">
        <w:rPr>
          <w:rStyle w:val="apple-converted-space"/>
          <w:rFonts w:ascii="Verdana" w:eastAsiaTheme="majorEastAsia" w:hAnsi="Verdana"/>
          <w:color w:val="000000" w:themeColor="text1"/>
          <w:spacing w:val="2"/>
          <w:sz w:val="22"/>
          <w:szCs w:val="22"/>
        </w:rPr>
        <w:t> </w:t>
      </w:r>
      <w:r w:rsidRPr="0061073D">
        <w:rPr>
          <w:rFonts w:ascii="Verdana" w:hAnsi="Verdana"/>
          <w:color w:val="000000" w:themeColor="text1"/>
          <w:spacing w:val="2"/>
          <w:sz w:val="22"/>
          <w:szCs w:val="22"/>
        </w:rPr>
        <w:t>Crear en la Oficina de Control Interno Disciplinario los siguientes Grupos Internos de Trabajo:</w:t>
      </w:r>
    </w:p>
    <w:p w14:paraId="30154102" w14:textId="77777777" w:rsidR="0061073D" w:rsidRPr="0061073D" w:rsidRDefault="0061073D" w:rsidP="0061073D">
      <w:pPr>
        <w:pStyle w:val="NormalWeb"/>
        <w:shd w:val="clear" w:color="auto" w:fill="FFFFFF"/>
        <w:spacing w:before="0" w:beforeAutospacing="0" w:after="0" w:afterAutospacing="0"/>
        <w:jc w:val="both"/>
        <w:rPr>
          <w:rFonts w:ascii="Verdana" w:hAnsi="Verdana"/>
          <w:color w:val="000000" w:themeColor="text1"/>
          <w:spacing w:val="2"/>
          <w:sz w:val="22"/>
          <w:szCs w:val="22"/>
        </w:rPr>
      </w:pPr>
    </w:p>
    <w:p w14:paraId="5A7EE6B4" w14:textId="77777777" w:rsidR="0061073D" w:rsidRPr="0061073D" w:rsidRDefault="0061073D" w:rsidP="0061073D">
      <w:pPr>
        <w:pStyle w:val="NormalWeb"/>
        <w:shd w:val="clear" w:color="auto" w:fill="FFFFFF"/>
        <w:spacing w:before="0" w:beforeAutospacing="0" w:after="240" w:afterAutospacing="0"/>
        <w:jc w:val="both"/>
        <w:rPr>
          <w:rFonts w:ascii="Verdana" w:hAnsi="Verdana"/>
          <w:color w:val="000000" w:themeColor="text1"/>
          <w:spacing w:val="2"/>
          <w:sz w:val="22"/>
          <w:szCs w:val="22"/>
        </w:rPr>
      </w:pPr>
      <w:r w:rsidRPr="0061073D">
        <w:rPr>
          <w:rFonts w:ascii="Verdana" w:hAnsi="Verdana"/>
          <w:color w:val="000000" w:themeColor="text1"/>
          <w:spacing w:val="2"/>
          <w:sz w:val="22"/>
          <w:szCs w:val="22"/>
        </w:rPr>
        <w:t>1. Grupo de Prevención</w:t>
      </w:r>
    </w:p>
    <w:p w14:paraId="5165680C" w14:textId="77777777" w:rsidR="0061073D" w:rsidRPr="0061073D" w:rsidRDefault="0061073D" w:rsidP="0061073D">
      <w:pPr>
        <w:pStyle w:val="NormalWeb"/>
        <w:shd w:val="clear" w:color="auto" w:fill="FFFFFF"/>
        <w:spacing w:before="0" w:beforeAutospacing="0" w:after="240" w:afterAutospacing="0"/>
        <w:jc w:val="both"/>
        <w:rPr>
          <w:rFonts w:ascii="Verdana" w:hAnsi="Verdana"/>
          <w:color w:val="000000" w:themeColor="text1"/>
          <w:spacing w:val="2"/>
          <w:sz w:val="22"/>
          <w:szCs w:val="22"/>
        </w:rPr>
      </w:pPr>
      <w:r w:rsidRPr="0061073D">
        <w:rPr>
          <w:rFonts w:ascii="Verdana" w:hAnsi="Verdana"/>
          <w:color w:val="000000" w:themeColor="text1"/>
          <w:spacing w:val="2"/>
          <w:sz w:val="22"/>
          <w:szCs w:val="22"/>
        </w:rPr>
        <w:t>2. Grupo de Quejas</w:t>
      </w:r>
    </w:p>
    <w:p w14:paraId="3A557A56" w14:textId="77777777" w:rsidR="0061073D" w:rsidRPr="0061073D" w:rsidRDefault="0061073D" w:rsidP="0061073D">
      <w:pPr>
        <w:pStyle w:val="NormalWeb"/>
        <w:shd w:val="clear" w:color="auto" w:fill="FFFFFF"/>
        <w:spacing w:before="0" w:beforeAutospacing="0" w:after="240" w:afterAutospacing="0"/>
        <w:jc w:val="both"/>
        <w:rPr>
          <w:rFonts w:ascii="Verdana" w:hAnsi="Verdana"/>
          <w:color w:val="000000" w:themeColor="text1"/>
          <w:spacing w:val="2"/>
          <w:sz w:val="22"/>
          <w:szCs w:val="22"/>
        </w:rPr>
      </w:pPr>
      <w:r w:rsidRPr="0061073D">
        <w:rPr>
          <w:rFonts w:ascii="Verdana" w:hAnsi="Verdana"/>
          <w:color w:val="000000" w:themeColor="text1"/>
          <w:spacing w:val="2"/>
          <w:sz w:val="22"/>
          <w:szCs w:val="22"/>
        </w:rPr>
        <w:lastRenderedPageBreak/>
        <w:t>3. Grupo de Investigaciones Disciplinarias</w:t>
      </w:r>
    </w:p>
    <w:p w14:paraId="7C43173F" w14:textId="77777777" w:rsidR="0061073D" w:rsidRDefault="0061073D" w:rsidP="0061073D">
      <w:pPr>
        <w:pStyle w:val="NormalWeb"/>
        <w:shd w:val="clear" w:color="auto" w:fill="FFFFFF"/>
        <w:spacing w:before="0" w:beforeAutospacing="0" w:after="0" w:afterAutospacing="0"/>
        <w:jc w:val="both"/>
        <w:rPr>
          <w:rFonts w:ascii="Verdana" w:hAnsi="Verdana"/>
          <w:color w:val="000000" w:themeColor="text1"/>
          <w:spacing w:val="2"/>
          <w:sz w:val="22"/>
          <w:szCs w:val="22"/>
        </w:rPr>
      </w:pPr>
      <w:bookmarkStart w:id="1" w:name="ARTÍCUIO_2o"/>
      <w:r w:rsidRPr="0061073D">
        <w:rPr>
          <w:rFonts w:ascii="Verdana" w:hAnsi="Verdana"/>
          <w:b/>
          <w:bCs/>
          <w:color w:val="000000" w:themeColor="text1"/>
          <w:spacing w:val="2"/>
          <w:sz w:val="22"/>
          <w:szCs w:val="22"/>
        </w:rPr>
        <w:t>ARTÍCUIO 2o.</w:t>
      </w:r>
      <w:bookmarkEnd w:id="1"/>
      <w:r w:rsidRPr="0061073D">
        <w:rPr>
          <w:rStyle w:val="apple-converted-space"/>
          <w:rFonts w:ascii="Verdana" w:eastAsiaTheme="majorEastAsia" w:hAnsi="Verdana"/>
          <w:color w:val="000000" w:themeColor="text1"/>
          <w:spacing w:val="2"/>
          <w:sz w:val="22"/>
          <w:szCs w:val="22"/>
        </w:rPr>
        <w:t> </w:t>
      </w:r>
      <w:r w:rsidRPr="0061073D">
        <w:rPr>
          <w:rFonts w:ascii="Verdana" w:hAnsi="Verdana"/>
          <w:color w:val="000000" w:themeColor="text1"/>
          <w:spacing w:val="2"/>
          <w:sz w:val="22"/>
          <w:szCs w:val="22"/>
        </w:rPr>
        <w:t>El Grupo de Prevención tiene como propósito adoptar los mecanismos necesarios para prevenir la incursión en falta disciplinaria por parte de los servidores públicos del ICBF. Para tal fin cumplirá con las siguientes funciones:</w:t>
      </w:r>
    </w:p>
    <w:p w14:paraId="6796352B" w14:textId="77777777" w:rsidR="0061073D" w:rsidRPr="0061073D" w:rsidRDefault="0061073D" w:rsidP="0061073D">
      <w:pPr>
        <w:pStyle w:val="NormalWeb"/>
        <w:shd w:val="clear" w:color="auto" w:fill="FFFFFF"/>
        <w:spacing w:before="0" w:beforeAutospacing="0" w:after="0" w:afterAutospacing="0"/>
        <w:jc w:val="both"/>
        <w:rPr>
          <w:rFonts w:ascii="Verdana" w:hAnsi="Verdana"/>
          <w:color w:val="000000" w:themeColor="text1"/>
          <w:spacing w:val="2"/>
          <w:sz w:val="22"/>
          <w:szCs w:val="22"/>
        </w:rPr>
      </w:pPr>
    </w:p>
    <w:p w14:paraId="34DFBC35" w14:textId="77777777" w:rsidR="0061073D" w:rsidRPr="0061073D" w:rsidRDefault="0061073D" w:rsidP="0061073D">
      <w:pPr>
        <w:pStyle w:val="NormalWeb"/>
        <w:shd w:val="clear" w:color="auto" w:fill="FFFFFF"/>
        <w:spacing w:before="0" w:beforeAutospacing="0" w:after="240" w:afterAutospacing="0"/>
        <w:jc w:val="both"/>
        <w:rPr>
          <w:rFonts w:ascii="Verdana" w:hAnsi="Verdana"/>
          <w:color w:val="000000" w:themeColor="text1"/>
          <w:spacing w:val="2"/>
          <w:sz w:val="22"/>
          <w:szCs w:val="22"/>
        </w:rPr>
      </w:pPr>
      <w:r w:rsidRPr="0061073D">
        <w:rPr>
          <w:rFonts w:ascii="Verdana" w:hAnsi="Verdana"/>
          <w:color w:val="000000" w:themeColor="text1"/>
          <w:spacing w:val="2"/>
          <w:sz w:val="22"/>
          <w:szCs w:val="22"/>
        </w:rPr>
        <w:t>1. Preparar y presentar en coordinación con la Oficina de Control Interno cinco (5) boletines informativos en el año, que orienten sobre la forma en que han de prevenirse actividades generadoras de riesgo.</w:t>
      </w:r>
    </w:p>
    <w:p w14:paraId="0643FB86" w14:textId="77777777" w:rsidR="0061073D" w:rsidRPr="0061073D" w:rsidRDefault="0061073D" w:rsidP="0061073D">
      <w:pPr>
        <w:pStyle w:val="NormalWeb"/>
        <w:shd w:val="clear" w:color="auto" w:fill="FFFFFF"/>
        <w:spacing w:before="0" w:beforeAutospacing="0" w:after="240" w:afterAutospacing="0"/>
        <w:jc w:val="both"/>
        <w:rPr>
          <w:rFonts w:ascii="Verdana" w:hAnsi="Verdana"/>
          <w:color w:val="000000" w:themeColor="text1"/>
          <w:spacing w:val="2"/>
          <w:sz w:val="22"/>
          <w:szCs w:val="22"/>
        </w:rPr>
      </w:pPr>
      <w:r w:rsidRPr="0061073D">
        <w:rPr>
          <w:rFonts w:ascii="Verdana" w:hAnsi="Verdana"/>
          <w:color w:val="000000" w:themeColor="text1"/>
          <w:spacing w:val="2"/>
          <w:sz w:val="22"/>
          <w:szCs w:val="22"/>
        </w:rPr>
        <w:t>2. Asesorar a las diferentes dependencias del ICBF y a los usuarios en general, sobre las dudas que se planteen en materia disciplinaria.</w:t>
      </w:r>
    </w:p>
    <w:p w14:paraId="7914F4FB" w14:textId="77777777" w:rsidR="0061073D" w:rsidRPr="0061073D" w:rsidRDefault="0061073D" w:rsidP="0061073D">
      <w:pPr>
        <w:pStyle w:val="NormalWeb"/>
        <w:shd w:val="clear" w:color="auto" w:fill="FFFFFF"/>
        <w:spacing w:before="0" w:beforeAutospacing="0" w:after="240" w:afterAutospacing="0"/>
        <w:jc w:val="both"/>
        <w:rPr>
          <w:rFonts w:ascii="Verdana" w:hAnsi="Verdana"/>
          <w:color w:val="000000" w:themeColor="text1"/>
          <w:spacing w:val="2"/>
          <w:sz w:val="22"/>
          <w:szCs w:val="22"/>
        </w:rPr>
      </w:pPr>
      <w:r w:rsidRPr="0061073D">
        <w:rPr>
          <w:rFonts w:ascii="Verdana" w:hAnsi="Verdana"/>
          <w:color w:val="000000" w:themeColor="text1"/>
          <w:spacing w:val="2"/>
          <w:sz w:val="22"/>
          <w:szCs w:val="22"/>
        </w:rPr>
        <w:t>3. Elaborar semestralmente el listado de las sanciones disciplinarias impuestas a los servidores y ex servidores públicos del ICBF y velar por que dicha información sea difundida al interior de la entidad.</w:t>
      </w:r>
    </w:p>
    <w:p w14:paraId="34072EF4" w14:textId="77777777" w:rsidR="0061073D" w:rsidRPr="0061073D" w:rsidRDefault="0061073D" w:rsidP="0061073D">
      <w:pPr>
        <w:pStyle w:val="NormalWeb"/>
        <w:shd w:val="clear" w:color="auto" w:fill="FFFFFF"/>
        <w:spacing w:before="0" w:beforeAutospacing="0" w:after="240" w:afterAutospacing="0"/>
        <w:jc w:val="both"/>
        <w:rPr>
          <w:rFonts w:ascii="Verdana" w:hAnsi="Verdana"/>
          <w:color w:val="000000" w:themeColor="text1"/>
          <w:spacing w:val="2"/>
          <w:sz w:val="22"/>
          <w:szCs w:val="22"/>
        </w:rPr>
      </w:pPr>
      <w:r w:rsidRPr="0061073D">
        <w:rPr>
          <w:rFonts w:ascii="Verdana" w:hAnsi="Verdana"/>
          <w:color w:val="000000" w:themeColor="text1"/>
          <w:spacing w:val="2"/>
          <w:sz w:val="22"/>
          <w:szCs w:val="22"/>
        </w:rPr>
        <w:t>4. Velar porque las bases de datos de la Oficina permanezcan actualizadas.</w:t>
      </w:r>
    </w:p>
    <w:p w14:paraId="12A12487" w14:textId="77777777" w:rsidR="0061073D" w:rsidRPr="0061073D" w:rsidRDefault="0061073D" w:rsidP="0061073D">
      <w:pPr>
        <w:pStyle w:val="NormalWeb"/>
        <w:shd w:val="clear" w:color="auto" w:fill="FFFFFF"/>
        <w:spacing w:before="0" w:beforeAutospacing="0" w:after="240" w:afterAutospacing="0"/>
        <w:jc w:val="both"/>
        <w:rPr>
          <w:rFonts w:ascii="Verdana" w:hAnsi="Verdana"/>
          <w:color w:val="000000" w:themeColor="text1"/>
          <w:spacing w:val="2"/>
          <w:sz w:val="22"/>
          <w:szCs w:val="22"/>
        </w:rPr>
      </w:pPr>
      <w:r w:rsidRPr="0061073D">
        <w:rPr>
          <w:rFonts w:ascii="Verdana" w:hAnsi="Verdana"/>
          <w:color w:val="000000" w:themeColor="text1"/>
          <w:spacing w:val="2"/>
          <w:sz w:val="22"/>
          <w:szCs w:val="22"/>
        </w:rPr>
        <w:t>5. Ejercer autocontrol sobre cada uno de los procesos y procedimientos que se ejecutan en el grupo.</w:t>
      </w:r>
    </w:p>
    <w:p w14:paraId="4B03195F" w14:textId="77777777" w:rsidR="0061073D" w:rsidRPr="0061073D" w:rsidRDefault="0061073D" w:rsidP="0061073D">
      <w:pPr>
        <w:pStyle w:val="NormalWeb"/>
        <w:shd w:val="clear" w:color="auto" w:fill="FFFFFF"/>
        <w:spacing w:before="0" w:beforeAutospacing="0" w:after="240" w:afterAutospacing="0"/>
        <w:jc w:val="both"/>
        <w:rPr>
          <w:rFonts w:ascii="Verdana" w:hAnsi="Verdana"/>
          <w:color w:val="000000" w:themeColor="text1"/>
          <w:spacing w:val="2"/>
          <w:sz w:val="22"/>
          <w:szCs w:val="22"/>
        </w:rPr>
      </w:pPr>
      <w:r w:rsidRPr="0061073D">
        <w:rPr>
          <w:rFonts w:ascii="Verdana" w:hAnsi="Verdana"/>
          <w:color w:val="000000" w:themeColor="text1"/>
          <w:spacing w:val="2"/>
          <w:sz w:val="22"/>
          <w:szCs w:val="22"/>
        </w:rPr>
        <w:t>6. Preparar y presentar informes de seguimiento y gestión de los procesos a su cargo.</w:t>
      </w:r>
    </w:p>
    <w:p w14:paraId="502CE0F4" w14:textId="1769AD78" w:rsidR="0061073D" w:rsidRPr="0061073D" w:rsidRDefault="0061073D" w:rsidP="0061073D">
      <w:pPr>
        <w:pStyle w:val="NormalWeb"/>
        <w:shd w:val="clear" w:color="auto" w:fill="FFFFFF"/>
        <w:spacing w:before="0" w:beforeAutospacing="0" w:after="240" w:afterAutospacing="0"/>
        <w:jc w:val="both"/>
        <w:rPr>
          <w:rFonts w:ascii="Verdana" w:hAnsi="Verdana"/>
          <w:color w:val="000000" w:themeColor="text1"/>
          <w:spacing w:val="2"/>
          <w:sz w:val="22"/>
          <w:szCs w:val="22"/>
        </w:rPr>
      </w:pPr>
      <w:r w:rsidRPr="0061073D">
        <w:rPr>
          <w:rFonts w:ascii="Verdana" w:hAnsi="Verdana"/>
          <w:color w:val="000000" w:themeColor="text1"/>
          <w:spacing w:val="2"/>
          <w:sz w:val="22"/>
          <w:szCs w:val="22"/>
        </w:rPr>
        <w:t>7. Las demás que le sean asignadas y/o delegadas.</w:t>
      </w:r>
    </w:p>
    <w:p w14:paraId="64BEBE0A" w14:textId="77777777" w:rsidR="0061073D" w:rsidRDefault="0061073D" w:rsidP="0061073D">
      <w:pPr>
        <w:pStyle w:val="NormalWeb"/>
        <w:shd w:val="clear" w:color="auto" w:fill="FFFFFF"/>
        <w:spacing w:before="0" w:beforeAutospacing="0" w:after="0" w:afterAutospacing="0"/>
        <w:jc w:val="both"/>
        <w:rPr>
          <w:rFonts w:ascii="Verdana" w:hAnsi="Verdana"/>
          <w:color w:val="000000" w:themeColor="text1"/>
          <w:spacing w:val="2"/>
          <w:sz w:val="22"/>
          <w:szCs w:val="22"/>
        </w:rPr>
      </w:pPr>
      <w:bookmarkStart w:id="2" w:name="3"/>
      <w:r w:rsidRPr="0061073D">
        <w:rPr>
          <w:rFonts w:ascii="Verdana" w:hAnsi="Verdana"/>
          <w:b/>
          <w:bCs/>
          <w:color w:val="000000" w:themeColor="text1"/>
          <w:spacing w:val="2"/>
          <w:sz w:val="22"/>
          <w:szCs w:val="22"/>
        </w:rPr>
        <w:t>ARTÍCULO 3o.</w:t>
      </w:r>
      <w:bookmarkEnd w:id="2"/>
      <w:r w:rsidRPr="0061073D">
        <w:rPr>
          <w:rStyle w:val="apple-converted-space"/>
          <w:rFonts w:ascii="Verdana" w:eastAsiaTheme="majorEastAsia" w:hAnsi="Verdana"/>
          <w:color w:val="000000" w:themeColor="text1"/>
          <w:spacing w:val="2"/>
          <w:sz w:val="22"/>
          <w:szCs w:val="22"/>
        </w:rPr>
        <w:t> </w:t>
      </w:r>
      <w:r w:rsidRPr="0061073D">
        <w:rPr>
          <w:rFonts w:ascii="Verdana" w:hAnsi="Verdana"/>
          <w:color w:val="000000" w:themeColor="text1"/>
          <w:spacing w:val="2"/>
          <w:sz w:val="22"/>
          <w:szCs w:val="22"/>
        </w:rPr>
        <w:t>El Grupo de Quejas tiene como propósito adoptar los mecanismos encaminados a dar un trámite oportuno a las quejas recibidas por la Oficina. Para tal fin cumplirá con las siguientes funciones:</w:t>
      </w:r>
    </w:p>
    <w:p w14:paraId="7C3A33B5" w14:textId="77777777" w:rsidR="0061073D" w:rsidRPr="0061073D" w:rsidRDefault="0061073D" w:rsidP="0061073D">
      <w:pPr>
        <w:pStyle w:val="NormalWeb"/>
        <w:shd w:val="clear" w:color="auto" w:fill="FFFFFF"/>
        <w:spacing w:before="0" w:beforeAutospacing="0" w:after="0" w:afterAutospacing="0"/>
        <w:jc w:val="both"/>
        <w:rPr>
          <w:rFonts w:ascii="Verdana" w:hAnsi="Verdana"/>
          <w:color w:val="000000" w:themeColor="text1"/>
          <w:spacing w:val="2"/>
          <w:sz w:val="22"/>
          <w:szCs w:val="22"/>
        </w:rPr>
      </w:pPr>
    </w:p>
    <w:p w14:paraId="048D77D4" w14:textId="77777777" w:rsidR="0061073D" w:rsidRPr="0061073D" w:rsidRDefault="0061073D" w:rsidP="0061073D">
      <w:pPr>
        <w:pStyle w:val="NormalWeb"/>
        <w:shd w:val="clear" w:color="auto" w:fill="FFFFFF"/>
        <w:spacing w:before="0" w:beforeAutospacing="0" w:after="240" w:afterAutospacing="0"/>
        <w:jc w:val="both"/>
        <w:rPr>
          <w:rFonts w:ascii="Verdana" w:hAnsi="Verdana"/>
          <w:color w:val="000000" w:themeColor="text1"/>
          <w:spacing w:val="2"/>
          <w:sz w:val="22"/>
          <w:szCs w:val="22"/>
        </w:rPr>
      </w:pPr>
      <w:r w:rsidRPr="0061073D">
        <w:rPr>
          <w:rFonts w:ascii="Verdana" w:hAnsi="Verdana"/>
          <w:color w:val="000000" w:themeColor="text1"/>
          <w:spacing w:val="2"/>
          <w:sz w:val="22"/>
          <w:szCs w:val="22"/>
        </w:rPr>
        <w:t>1. Verificar que los usuarios estén informados sobre el recibo de sus quejas y sobre le trámite que la Oficina le dará a las mismas.</w:t>
      </w:r>
    </w:p>
    <w:p w14:paraId="423AAC99" w14:textId="77777777" w:rsidR="0061073D" w:rsidRPr="0061073D" w:rsidRDefault="0061073D" w:rsidP="0061073D">
      <w:pPr>
        <w:pStyle w:val="NormalWeb"/>
        <w:shd w:val="clear" w:color="auto" w:fill="FFFFFF"/>
        <w:spacing w:before="0" w:beforeAutospacing="0" w:after="240" w:afterAutospacing="0"/>
        <w:jc w:val="both"/>
        <w:rPr>
          <w:rFonts w:ascii="Verdana" w:hAnsi="Verdana"/>
          <w:color w:val="000000" w:themeColor="text1"/>
          <w:spacing w:val="2"/>
          <w:sz w:val="22"/>
          <w:szCs w:val="22"/>
        </w:rPr>
      </w:pPr>
      <w:r w:rsidRPr="0061073D">
        <w:rPr>
          <w:rFonts w:ascii="Verdana" w:hAnsi="Verdana"/>
          <w:color w:val="000000" w:themeColor="text1"/>
          <w:spacing w:val="2"/>
          <w:sz w:val="22"/>
          <w:szCs w:val="22"/>
        </w:rPr>
        <w:t>2. Ejercer control sobre los proyectos que con relación a las quejas sean realizados por los diferentes contratistas, con el fin de facilitar la labor del supervisor del respectivo contrato.</w:t>
      </w:r>
    </w:p>
    <w:p w14:paraId="5FFC4657" w14:textId="77777777" w:rsidR="0061073D" w:rsidRPr="0061073D" w:rsidRDefault="0061073D" w:rsidP="0061073D">
      <w:pPr>
        <w:pStyle w:val="NormalWeb"/>
        <w:shd w:val="clear" w:color="auto" w:fill="FFFFFF"/>
        <w:spacing w:before="0" w:beforeAutospacing="0" w:after="240" w:afterAutospacing="0"/>
        <w:jc w:val="both"/>
        <w:rPr>
          <w:rFonts w:ascii="Verdana" w:hAnsi="Verdana"/>
          <w:color w:val="000000" w:themeColor="text1"/>
          <w:spacing w:val="2"/>
          <w:sz w:val="22"/>
          <w:szCs w:val="22"/>
        </w:rPr>
      </w:pPr>
      <w:r w:rsidRPr="0061073D">
        <w:rPr>
          <w:rFonts w:ascii="Verdana" w:hAnsi="Verdana"/>
          <w:color w:val="000000" w:themeColor="text1"/>
          <w:spacing w:val="2"/>
          <w:sz w:val="22"/>
          <w:szCs w:val="22"/>
        </w:rPr>
        <w:t>3. Revisar los oficios relativos a los trámites iniciados con relación a las quejas.</w:t>
      </w:r>
    </w:p>
    <w:p w14:paraId="6C2372DC" w14:textId="77777777" w:rsidR="0061073D" w:rsidRPr="0061073D" w:rsidRDefault="0061073D" w:rsidP="0061073D">
      <w:pPr>
        <w:pStyle w:val="NormalWeb"/>
        <w:shd w:val="clear" w:color="auto" w:fill="FFFFFF"/>
        <w:spacing w:before="0" w:beforeAutospacing="0" w:after="240" w:afterAutospacing="0"/>
        <w:jc w:val="both"/>
        <w:rPr>
          <w:rFonts w:ascii="Verdana" w:hAnsi="Verdana"/>
          <w:color w:val="000000" w:themeColor="text1"/>
          <w:spacing w:val="2"/>
          <w:sz w:val="22"/>
          <w:szCs w:val="22"/>
        </w:rPr>
      </w:pPr>
      <w:r w:rsidRPr="0061073D">
        <w:rPr>
          <w:rFonts w:ascii="Verdana" w:hAnsi="Verdana"/>
          <w:color w:val="000000" w:themeColor="text1"/>
          <w:spacing w:val="2"/>
          <w:sz w:val="22"/>
          <w:szCs w:val="22"/>
        </w:rPr>
        <w:t>4. Proyectar respuestas a los derechos de petición relacionados con el tema disciplinario.</w:t>
      </w:r>
    </w:p>
    <w:p w14:paraId="26FA5A69" w14:textId="77777777" w:rsidR="0061073D" w:rsidRPr="0061073D" w:rsidRDefault="0061073D" w:rsidP="0061073D">
      <w:pPr>
        <w:pStyle w:val="NormalWeb"/>
        <w:shd w:val="clear" w:color="auto" w:fill="FFFFFF"/>
        <w:spacing w:before="0" w:beforeAutospacing="0" w:after="240" w:afterAutospacing="0"/>
        <w:jc w:val="both"/>
        <w:rPr>
          <w:rFonts w:ascii="Verdana" w:hAnsi="Verdana"/>
          <w:color w:val="000000" w:themeColor="text1"/>
          <w:spacing w:val="2"/>
          <w:sz w:val="22"/>
          <w:szCs w:val="22"/>
        </w:rPr>
      </w:pPr>
      <w:r w:rsidRPr="0061073D">
        <w:rPr>
          <w:rFonts w:ascii="Verdana" w:hAnsi="Verdana"/>
          <w:color w:val="000000" w:themeColor="text1"/>
          <w:spacing w:val="2"/>
          <w:sz w:val="22"/>
          <w:szCs w:val="22"/>
        </w:rPr>
        <w:t>5. Ejercer autocontrol sobre cada uno de los procesos y procedimientos que se ejecutan en el Grupo.</w:t>
      </w:r>
    </w:p>
    <w:p w14:paraId="6D6B249D" w14:textId="77777777" w:rsidR="0061073D" w:rsidRPr="0061073D" w:rsidRDefault="0061073D" w:rsidP="0061073D">
      <w:pPr>
        <w:pStyle w:val="NormalWeb"/>
        <w:shd w:val="clear" w:color="auto" w:fill="FFFFFF"/>
        <w:spacing w:before="0" w:beforeAutospacing="0" w:after="240" w:afterAutospacing="0"/>
        <w:jc w:val="both"/>
        <w:rPr>
          <w:rFonts w:ascii="Verdana" w:hAnsi="Verdana"/>
          <w:color w:val="000000" w:themeColor="text1"/>
          <w:spacing w:val="2"/>
          <w:sz w:val="22"/>
          <w:szCs w:val="22"/>
        </w:rPr>
      </w:pPr>
      <w:r w:rsidRPr="0061073D">
        <w:rPr>
          <w:rFonts w:ascii="Verdana" w:hAnsi="Verdana"/>
          <w:color w:val="000000" w:themeColor="text1"/>
          <w:spacing w:val="2"/>
          <w:sz w:val="22"/>
          <w:szCs w:val="22"/>
        </w:rPr>
        <w:t>6. Preparar y presentar informes de seguimiento y gestión de los procesos a su cargo.</w:t>
      </w:r>
    </w:p>
    <w:p w14:paraId="42689D43" w14:textId="77777777" w:rsidR="0061073D" w:rsidRPr="0061073D" w:rsidRDefault="0061073D" w:rsidP="0061073D">
      <w:pPr>
        <w:pStyle w:val="NormalWeb"/>
        <w:shd w:val="clear" w:color="auto" w:fill="FFFFFF"/>
        <w:spacing w:before="0" w:beforeAutospacing="0" w:after="240" w:afterAutospacing="0"/>
        <w:jc w:val="both"/>
        <w:rPr>
          <w:rFonts w:ascii="Verdana" w:hAnsi="Verdana"/>
          <w:color w:val="000000" w:themeColor="text1"/>
          <w:spacing w:val="2"/>
          <w:sz w:val="22"/>
          <w:szCs w:val="22"/>
        </w:rPr>
      </w:pPr>
      <w:r w:rsidRPr="0061073D">
        <w:rPr>
          <w:rFonts w:ascii="Verdana" w:hAnsi="Verdana"/>
          <w:color w:val="000000" w:themeColor="text1"/>
          <w:spacing w:val="2"/>
          <w:sz w:val="22"/>
          <w:szCs w:val="22"/>
        </w:rPr>
        <w:t>7. Las demás que le sean asignadas y/o delegadas.</w:t>
      </w:r>
    </w:p>
    <w:p w14:paraId="4265E157" w14:textId="14C2850D" w:rsidR="0061073D" w:rsidRPr="0061073D" w:rsidRDefault="0061073D" w:rsidP="0061073D">
      <w:pPr>
        <w:shd w:val="clear" w:color="auto" w:fill="FFFFFF"/>
        <w:jc w:val="both"/>
        <w:rPr>
          <w:rFonts w:ascii="Verdana" w:hAnsi="Verdana"/>
          <w:color w:val="000000" w:themeColor="text1"/>
          <w:sz w:val="22"/>
          <w:szCs w:val="22"/>
        </w:rPr>
      </w:pPr>
      <w:r w:rsidRPr="0061073D">
        <w:rPr>
          <w:rFonts w:ascii="Verdana" w:hAnsi="Verdana"/>
          <w:noProof/>
          <w:color w:val="000000" w:themeColor="text1"/>
          <w:sz w:val="22"/>
          <w:szCs w:val="22"/>
        </w:rPr>
        <w:lastRenderedPageBreak/>
        <mc:AlternateContent>
          <mc:Choice Requires="wps">
            <w:drawing>
              <wp:inline distT="0" distB="0" distL="0" distR="0" wp14:anchorId="6C9DD5D9" wp14:editId="4AA8746F">
                <wp:extent cx="301625" cy="301625"/>
                <wp:effectExtent l="0" t="0" r="0" b="3175"/>
                <wp:docPr id="1641814725" name="Rectángulo 3" descr="Ir al inicio"/>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1625" cy="3016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23950D0E" id="Rectángulo 3" o:spid="_x0000_s1026" alt="Ir al inicio" style="width:23.75pt;height:23.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" filled="f" stroked="f">
                <o:lock v:ext="edit" aspectratio="t"/>
                <w10:anchorlock/>
              </v:rect>
            </w:pict>
          </mc:Fallback>
        </mc:AlternateContent>
      </w:r>
    </w:p>
    <w:p w14:paraId="5982A3D1" w14:textId="77777777" w:rsidR="0061073D" w:rsidRPr="0061073D" w:rsidRDefault="0061073D" w:rsidP="0061073D">
      <w:pPr>
        <w:pStyle w:val="NormalWeb"/>
        <w:shd w:val="clear" w:color="auto" w:fill="FFFFFF"/>
        <w:spacing w:before="0" w:beforeAutospacing="0" w:after="0" w:afterAutospacing="0"/>
        <w:jc w:val="both"/>
        <w:rPr>
          <w:rFonts w:ascii="Verdana" w:hAnsi="Verdana"/>
          <w:color w:val="000000" w:themeColor="text1"/>
          <w:spacing w:val="2"/>
          <w:sz w:val="22"/>
          <w:szCs w:val="22"/>
        </w:rPr>
      </w:pPr>
      <w:bookmarkStart w:id="3" w:name="4"/>
      <w:r w:rsidRPr="0061073D">
        <w:rPr>
          <w:rFonts w:ascii="Verdana" w:hAnsi="Verdana"/>
          <w:b/>
          <w:bCs/>
          <w:color w:val="000000" w:themeColor="text1"/>
          <w:spacing w:val="2"/>
          <w:sz w:val="22"/>
          <w:szCs w:val="22"/>
        </w:rPr>
        <w:t>ARTÍCULO 4o.</w:t>
      </w:r>
      <w:bookmarkEnd w:id="3"/>
      <w:r w:rsidRPr="0061073D">
        <w:rPr>
          <w:rStyle w:val="apple-converted-space"/>
          <w:rFonts w:ascii="Verdana" w:eastAsiaTheme="majorEastAsia" w:hAnsi="Verdana"/>
          <w:color w:val="000000" w:themeColor="text1"/>
          <w:spacing w:val="2"/>
          <w:sz w:val="22"/>
          <w:szCs w:val="22"/>
        </w:rPr>
        <w:t> </w:t>
      </w:r>
      <w:r w:rsidRPr="0061073D">
        <w:rPr>
          <w:rFonts w:ascii="Verdana" w:hAnsi="Verdana"/>
          <w:color w:val="000000" w:themeColor="text1"/>
          <w:spacing w:val="2"/>
          <w:sz w:val="22"/>
          <w:szCs w:val="22"/>
        </w:rPr>
        <w:t>El Grupo de Investigaciones Disciplinarias tiene como propósito prestar asesoría y apoyo en el trámite de las investigaciones disciplinarias adelantadas en la Oficina de Control Interno Disciplinario. Para tal fin cumplirá con las siguientes funciones:</w:t>
      </w:r>
    </w:p>
    <w:p w14:paraId="03D36145" w14:textId="77777777" w:rsidR="0061073D" w:rsidRPr="0061073D" w:rsidRDefault="0061073D" w:rsidP="0061073D">
      <w:pPr>
        <w:pStyle w:val="NormalWeb"/>
        <w:shd w:val="clear" w:color="auto" w:fill="FFFFFF"/>
        <w:spacing w:before="0" w:beforeAutospacing="0" w:after="240" w:afterAutospacing="0"/>
        <w:jc w:val="both"/>
        <w:rPr>
          <w:rFonts w:ascii="Verdana" w:hAnsi="Verdana"/>
          <w:color w:val="000000" w:themeColor="text1"/>
          <w:spacing w:val="2"/>
          <w:sz w:val="22"/>
          <w:szCs w:val="22"/>
        </w:rPr>
      </w:pPr>
      <w:r w:rsidRPr="0061073D">
        <w:rPr>
          <w:rFonts w:ascii="Verdana" w:hAnsi="Verdana"/>
          <w:color w:val="000000" w:themeColor="text1"/>
          <w:spacing w:val="2"/>
          <w:sz w:val="22"/>
          <w:szCs w:val="22"/>
        </w:rPr>
        <w:t>1. Revisar las decisiones de fondo proyectadas por los abogados, en desarrollo de los procesos disciplinarios adelantados, a partir de la etapa de apertura de investigaciones disciplinarias.</w:t>
      </w:r>
    </w:p>
    <w:p w14:paraId="5F474D76" w14:textId="77777777" w:rsidR="0061073D" w:rsidRPr="0061073D" w:rsidRDefault="0061073D" w:rsidP="0061073D">
      <w:pPr>
        <w:pStyle w:val="NormalWeb"/>
        <w:shd w:val="clear" w:color="auto" w:fill="FFFFFF"/>
        <w:spacing w:before="0" w:beforeAutospacing="0" w:after="240" w:afterAutospacing="0"/>
        <w:jc w:val="both"/>
        <w:rPr>
          <w:rFonts w:ascii="Verdana" w:hAnsi="Verdana"/>
          <w:color w:val="000000" w:themeColor="text1"/>
          <w:spacing w:val="2"/>
          <w:sz w:val="22"/>
          <w:szCs w:val="22"/>
        </w:rPr>
      </w:pPr>
      <w:r w:rsidRPr="0061073D">
        <w:rPr>
          <w:rFonts w:ascii="Verdana" w:hAnsi="Verdana"/>
          <w:color w:val="000000" w:themeColor="text1"/>
          <w:spacing w:val="2"/>
          <w:sz w:val="22"/>
          <w:szCs w:val="22"/>
        </w:rPr>
        <w:t>2. Revisar los proyectos de contestación a las diferentes tutelas incoadas en contra de la Oficina de Control Interno Disciplinario.</w:t>
      </w:r>
    </w:p>
    <w:p w14:paraId="4D7386F3" w14:textId="77777777" w:rsidR="0061073D" w:rsidRPr="0061073D" w:rsidRDefault="0061073D" w:rsidP="0061073D">
      <w:pPr>
        <w:pStyle w:val="NormalWeb"/>
        <w:shd w:val="clear" w:color="auto" w:fill="FFFFFF"/>
        <w:spacing w:before="0" w:beforeAutospacing="0" w:after="240" w:afterAutospacing="0"/>
        <w:jc w:val="both"/>
        <w:rPr>
          <w:rFonts w:ascii="Verdana" w:hAnsi="Verdana"/>
          <w:color w:val="000000" w:themeColor="text1"/>
          <w:spacing w:val="2"/>
          <w:sz w:val="22"/>
          <w:szCs w:val="22"/>
        </w:rPr>
      </w:pPr>
      <w:r w:rsidRPr="0061073D">
        <w:rPr>
          <w:rFonts w:ascii="Verdana" w:hAnsi="Verdana"/>
          <w:color w:val="000000" w:themeColor="text1"/>
          <w:spacing w:val="2"/>
          <w:sz w:val="22"/>
          <w:szCs w:val="22"/>
        </w:rPr>
        <w:t>3. Recopilar la normatividad y jurisprudencia en materia disciplinaria, mantenerla actualizada y difundirla al interior de la Oficina.</w:t>
      </w:r>
    </w:p>
    <w:p w14:paraId="640D055F" w14:textId="77777777" w:rsidR="0061073D" w:rsidRPr="0061073D" w:rsidRDefault="0061073D" w:rsidP="0061073D">
      <w:pPr>
        <w:pStyle w:val="NormalWeb"/>
        <w:shd w:val="clear" w:color="auto" w:fill="FFFFFF"/>
        <w:spacing w:before="0" w:beforeAutospacing="0" w:after="240" w:afterAutospacing="0"/>
        <w:jc w:val="both"/>
        <w:rPr>
          <w:rFonts w:ascii="Verdana" w:hAnsi="Verdana"/>
          <w:color w:val="000000" w:themeColor="text1"/>
          <w:spacing w:val="2"/>
          <w:sz w:val="22"/>
          <w:szCs w:val="22"/>
        </w:rPr>
      </w:pPr>
      <w:r w:rsidRPr="0061073D">
        <w:rPr>
          <w:rFonts w:ascii="Verdana" w:hAnsi="Verdana"/>
          <w:color w:val="000000" w:themeColor="text1"/>
          <w:spacing w:val="2"/>
          <w:sz w:val="22"/>
          <w:szCs w:val="22"/>
        </w:rPr>
        <w:t>4. Efectuar seguimiento al real cumplimiento de las sanciones impuestas a servidores y ex servidores públicos del ICBF como consecuencia de un proceso disciplinario..</w:t>
      </w:r>
    </w:p>
    <w:p w14:paraId="6293F955" w14:textId="77777777" w:rsidR="0061073D" w:rsidRPr="0061073D" w:rsidRDefault="0061073D" w:rsidP="0061073D">
      <w:pPr>
        <w:pStyle w:val="NormalWeb"/>
        <w:shd w:val="clear" w:color="auto" w:fill="FFFFFF"/>
        <w:spacing w:before="0" w:beforeAutospacing="0" w:after="240" w:afterAutospacing="0"/>
        <w:jc w:val="both"/>
        <w:rPr>
          <w:rFonts w:ascii="Verdana" w:hAnsi="Verdana"/>
          <w:color w:val="000000" w:themeColor="text1"/>
          <w:spacing w:val="2"/>
          <w:sz w:val="22"/>
          <w:szCs w:val="22"/>
        </w:rPr>
      </w:pPr>
      <w:r w:rsidRPr="0061073D">
        <w:rPr>
          <w:rFonts w:ascii="Verdana" w:hAnsi="Verdana"/>
          <w:color w:val="000000" w:themeColor="text1"/>
          <w:spacing w:val="2"/>
          <w:sz w:val="22"/>
          <w:szCs w:val="22"/>
        </w:rPr>
        <w:t>5. Ejercer autocontrol sobre cada uno de los procesos y procedimientos que se ejecutan en el Grupo.</w:t>
      </w:r>
    </w:p>
    <w:p w14:paraId="61D11A54" w14:textId="77777777" w:rsidR="0061073D" w:rsidRPr="0061073D" w:rsidRDefault="0061073D" w:rsidP="0061073D">
      <w:pPr>
        <w:pStyle w:val="NormalWeb"/>
        <w:shd w:val="clear" w:color="auto" w:fill="FFFFFF"/>
        <w:spacing w:before="0" w:beforeAutospacing="0" w:after="240" w:afterAutospacing="0"/>
        <w:jc w:val="both"/>
        <w:rPr>
          <w:rFonts w:ascii="Verdana" w:hAnsi="Verdana"/>
          <w:color w:val="000000" w:themeColor="text1"/>
          <w:spacing w:val="2"/>
          <w:sz w:val="22"/>
          <w:szCs w:val="22"/>
        </w:rPr>
      </w:pPr>
      <w:r w:rsidRPr="0061073D">
        <w:rPr>
          <w:rFonts w:ascii="Verdana" w:hAnsi="Verdana"/>
          <w:color w:val="000000" w:themeColor="text1"/>
          <w:spacing w:val="2"/>
          <w:sz w:val="22"/>
          <w:szCs w:val="22"/>
        </w:rPr>
        <w:t>6. Preparar y presentar informes de seguimiento y gestión de los procesos a su cargo.</w:t>
      </w:r>
    </w:p>
    <w:p w14:paraId="4E884105" w14:textId="3511B940" w:rsidR="0061073D" w:rsidRPr="0061073D" w:rsidRDefault="0061073D" w:rsidP="0061073D">
      <w:pPr>
        <w:pStyle w:val="NormalWeb"/>
        <w:shd w:val="clear" w:color="auto" w:fill="FFFFFF"/>
        <w:spacing w:before="0" w:beforeAutospacing="0" w:after="240" w:afterAutospacing="0"/>
        <w:jc w:val="both"/>
        <w:rPr>
          <w:rFonts w:ascii="Verdana" w:hAnsi="Verdana"/>
          <w:color w:val="000000" w:themeColor="text1"/>
          <w:spacing w:val="2"/>
          <w:sz w:val="22"/>
          <w:szCs w:val="22"/>
        </w:rPr>
      </w:pPr>
      <w:r w:rsidRPr="0061073D">
        <w:rPr>
          <w:rFonts w:ascii="Verdana" w:hAnsi="Verdana"/>
          <w:color w:val="000000" w:themeColor="text1"/>
          <w:spacing w:val="2"/>
          <w:sz w:val="22"/>
          <w:szCs w:val="22"/>
        </w:rPr>
        <w:t>7. Las demás que le sean asignadas y/o delegadas.</w:t>
      </w:r>
    </w:p>
    <w:p w14:paraId="5C334DBB" w14:textId="77777777" w:rsidR="0061073D" w:rsidRPr="0061073D" w:rsidRDefault="0061073D" w:rsidP="0061073D">
      <w:pPr>
        <w:pStyle w:val="NormalWeb"/>
        <w:shd w:val="clear" w:color="auto" w:fill="FFFFFF"/>
        <w:spacing w:before="0" w:beforeAutospacing="0" w:after="0" w:afterAutospacing="0"/>
        <w:jc w:val="both"/>
        <w:rPr>
          <w:rFonts w:ascii="Verdana" w:hAnsi="Verdana"/>
          <w:color w:val="000000" w:themeColor="text1"/>
          <w:spacing w:val="2"/>
          <w:sz w:val="22"/>
          <w:szCs w:val="22"/>
        </w:rPr>
      </w:pPr>
      <w:bookmarkStart w:id="4" w:name="5"/>
      <w:r w:rsidRPr="0061073D">
        <w:rPr>
          <w:rFonts w:ascii="Verdana" w:hAnsi="Verdana"/>
          <w:b/>
          <w:bCs/>
          <w:color w:val="000000" w:themeColor="text1"/>
          <w:spacing w:val="2"/>
          <w:sz w:val="22"/>
          <w:szCs w:val="22"/>
        </w:rPr>
        <w:t>ARTÍCULO 5o.</w:t>
      </w:r>
      <w:bookmarkEnd w:id="4"/>
      <w:r w:rsidRPr="0061073D">
        <w:rPr>
          <w:rStyle w:val="apple-converted-space"/>
          <w:rFonts w:ascii="Verdana" w:eastAsiaTheme="majorEastAsia" w:hAnsi="Verdana"/>
          <w:color w:val="000000" w:themeColor="text1"/>
          <w:spacing w:val="2"/>
          <w:sz w:val="22"/>
          <w:szCs w:val="22"/>
        </w:rPr>
        <w:t> </w:t>
      </w:r>
      <w:r w:rsidRPr="0061073D">
        <w:rPr>
          <w:rFonts w:ascii="Verdana" w:hAnsi="Verdana"/>
          <w:color w:val="000000" w:themeColor="text1"/>
          <w:spacing w:val="2"/>
          <w:sz w:val="22"/>
          <w:szCs w:val="22"/>
        </w:rPr>
        <w:t>La presente Resolución rige a partir de la fecha de su expedición.</w:t>
      </w:r>
    </w:p>
    <w:p w14:paraId="7A83851E" w14:textId="77777777" w:rsidR="0061073D" w:rsidRDefault="0061073D" w:rsidP="0061073D">
      <w:pPr>
        <w:pStyle w:val="centrado"/>
        <w:shd w:val="clear" w:color="auto" w:fill="FFFFFF"/>
        <w:spacing w:before="0" w:beforeAutospacing="0" w:after="240" w:afterAutospacing="0"/>
        <w:jc w:val="center"/>
        <w:rPr>
          <w:rFonts w:ascii="Verdana" w:hAnsi="Verdana"/>
          <w:color w:val="000000" w:themeColor="text1"/>
          <w:spacing w:val="2"/>
          <w:sz w:val="22"/>
          <w:szCs w:val="22"/>
        </w:rPr>
      </w:pPr>
    </w:p>
    <w:p w14:paraId="3739F4DF" w14:textId="79EFAB17" w:rsidR="0061073D" w:rsidRPr="0013488F" w:rsidRDefault="0061073D" w:rsidP="0061073D">
      <w:pPr>
        <w:pStyle w:val="centrado"/>
        <w:shd w:val="clear" w:color="auto" w:fill="FFFFFF"/>
        <w:spacing w:before="0" w:beforeAutospacing="0" w:after="240" w:afterAutospacing="0"/>
        <w:jc w:val="center"/>
        <w:rPr>
          <w:rFonts w:ascii="Verdana" w:hAnsi="Verdana"/>
          <w:b/>
          <w:bCs/>
          <w:color w:val="000000" w:themeColor="text1"/>
          <w:spacing w:val="2"/>
          <w:sz w:val="22"/>
          <w:szCs w:val="22"/>
        </w:rPr>
      </w:pPr>
      <w:r w:rsidRPr="0013488F">
        <w:rPr>
          <w:rFonts w:ascii="Verdana" w:hAnsi="Verdana"/>
          <w:b/>
          <w:bCs/>
          <w:color w:val="000000" w:themeColor="text1"/>
          <w:spacing w:val="2"/>
          <w:sz w:val="22"/>
          <w:szCs w:val="22"/>
        </w:rPr>
        <w:t>COMUNÍQUESE Y CÚMPLASE</w:t>
      </w:r>
    </w:p>
    <w:p w14:paraId="4573E51B" w14:textId="4681BAFF" w:rsidR="0061073D" w:rsidRPr="0061073D" w:rsidRDefault="0061073D" w:rsidP="0061073D">
      <w:pPr>
        <w:pStyle w:val="centrado"/>
        <w:shd w:val="clear" w:color="auto" w:fill="FFFFFF"/>
        <w:spacing w:before="0" w:beforeAutospacing="0" w:after="240" w:afterAutospacing="0"/>
        <w:jc w:val="center"/>
        <w:rPr>
          <w:rFonts w:ascii="Verdana" w:hAnsi="Verdana"/>
          <w:color w:val="000000" w:themeColor="text1"/>
          <w:spacing w:val="2"/>
          <w:sz w:val="22"/>
          <w:szCs w:val="22"/>
        </w:rPr>
      </w:pPr>
      <w:r w:rsidRPr="0061073D">
        <w:rPr>
          <w:rFonts w:ascii="Verdana" w:hAnsi="Verdana"/>
          <w:color w:val="000000" w:themeColor="text1"/>
          <w:spacing w:val="2"/>
          <w:sz w:val="22"/>
          <w:szCs w:val="22"/>
        </w:rPr>
        <w:t>Dada en Bogotá, D. C., a los 14</w:t>
      </w:r>
      <w:r>
        <w:rPr>
          <w:rFonts w:ascii="Verdana" w:hAnsi="Verdana"/>
          <w:color w:val="000000" w:themeColor="text1"/>
          <w:spacing w:val="2"/>
          <w:sz w:val="22"/>
          <w:szCs w:val="22"/>
        </w:rPr>
        <w:t xml:space="preserve"> días del mes de junio de 2005</w:t>
      </w:r>
      <w:r w:rsidRPr="0061073D">
        <w:rPr>
          <w:rFonts w:ascii="Verdana" w:hAnsi="Verdana"/>
          <w:color w:val="000000" w:themeColor="text1"/>
          <w:spacing w:val="2"/>
          <w:sz w:val="22"/>
          <w:szCs w:val="22"/>
        </w:rPr>
        <w:t>.</w:t>
      </w:r>
    </w:p>
    <w:p w14:paraId="0A290B56" w14:textId="77777777" w:rsidR="0061073D" w:rsidRPr="0061073D" w:rsidRDefault="0061073D" w:rsidP="0061073D">
      <w:pPr>
        <w:pStyle w:val="centrado"/>
        <w:shd w:val="clear" w:color="auto" w:fill="FFFFFF"/>
        <w:spacing w:before="0" w:beforeAutospacing="0" w:after="0" w:afterAutospacing="0"/>
        <w:jc w:val="center"/>
        <w:rPr>
          <w:rFonts w:ascii="Verdana" w:hAnsi="Verdana"/>
          <w:color w:val="000000" w:themeColor="text1"/>
          <w:spacing w:val="2"/>
          <w:sz w:val="22"/>
          <w:szCs w:val="22"/>
        </w:rPr>
      </w:pPr>
      <w:r w:rsidRPr="0061073D">
        <w:rPr>
          <w:rStyle w:val="baj"/>
          <w:rFonts w:ascii="Verdana" w:eastAsiaTheme="majorEastAsia" w:hAnsi="Verdana"/>
          <w:b/>
          <w:bCs/>
          <w:color w:val="000000" w:themeColor="text1"/>
          <w:spacing w:val="2"/>
          <w:sz w:val="22"/>
          <w:szCs w:val="22"/>
        </w:rPr>
        <w:t>BEATRÍZ LONDOÑO SOTO</w:t>
      </w:r>
    </w:p>
    <w:p w14:paraId="63A4A381" w14:textId="77777777" w:rsidR="0061073D" w:rsidRPr="0061073D" w:rsidRDefault="0061073D" w:rsidP="0061073D">
      <w:pPr>
        <w:pStyle w:val="centrado"/>
        <w:shd w:val="clear" w:color="auto" w:fill="FFFFFF"/>
        <w:spacing w:before="0" w:beforeAutospacing="0" w:after="240" w:afterAutospacing="0"/>
        <w:jc w:val="center"/>
        <w:rPr>
          <w:rFonts w:ascii="Verdana" w:hAnsi="Verdana"/>
          <w:color w:val="000000" w:themeColor="text1"/>
          <w:spacing w:val="2"/>
          <w:sz w:val="22"/>
          <w:szCs w:val="22"/>
        </w:rPr>
      </w:pPr>
      <w:r w:rsidRPr="0061073D">
        <w:rPr>
          <w:rFonts w:ascii="Verdana" w:hAnsi="Verdana"/>
          <w:color w:val="000000" w:themeColor="text1"/>
          <w:spacing w:val="2"/>
          <w:sz w:val="22"/>
          <w:szCs w:val="22"/>
        </w:rPr>
        <w:t>Directora General</w:t>
      </w:r>
    </w:p>
    <w:p w14:paraId="06ED8CA4" w14:textId="7E6E1A7C" w:rsidR="001A3485" w:rsidRPr="0061073D" w:rsidRDefault="001A3485" w:rsidP="00047F63">
      <w:pPr>
        <w:shd w:val="clear" w:color="auto" w:fill="FFFFFF"/>
        <w:spacing w:after="240" w:line="240" w:lineRule="auto"/>
        <w:jc w:val="center"/>
        <w:rPr>
          <w:rFonts w:ascii="Verdana" w:hAnsi="Verdana"/>
          <w:color w:val="000000" w:themeColor="text1"/>
          <w:sz w:val="22"/>
          <w:szCs w:val="22"/>
        </w:rPr>
      </w:pPr>
    </w:p>
    <w:sectPr w:rsidR="001A3485" w:rsidRPr="0061073D">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3485"/>
    <w:rsid w:val="00047F63"/>
    <w:rsid w:val="000C0BE8"/>
    <w:rsid w:val="0013488F"/>
    <w:rsid w:val="001A3485"/>
    <w:rsid w:val="003D7C05"/>
    <w:rsid w:val="0045464C"/>
    <w:rsid w:val="00510D45"/>
    <w:rsid w:val="0061073D"/>
    <w:rsid w:val="00665FDA"/>
    <w:rsid w:val="006C05EB"/>
    <w:rsid w:val="007205CC"/>
    <w:rsid w:val="00794FA2"/>
    <w:rsid w:val="00891803"/>
    <w:rsid w:val="009A4B1D"/>
    <w:rsid w:val="009E2724"/>
    <w:rsid w:val="009F54F9"/>
    <w:rsid w:val="00A11D09"/>
    <w:rsid w:val="00AA211A"/>
    <w:rsid w:val="00BA5832"/>
    <w:rsid w:val="00BE009E"/>
    <w:rsid w:val="00E107AE"/>
    <w:rsid w:val="00E90AC7"/>
    <w:rsid w:val="00F606E0"/>
    <w:rsid w:val="00FC0BF2"/>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CB1893"/>
  <w15:chartTrackingRefBased/>
  <w15:docId w15:val="{ACE63DFD-FB23-7342-8E08-FA1643A201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CO"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1A348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1A348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1A3485"/>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1A3485"/>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1A3485"/>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1A3485"/>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1A3485"/>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1A3485"/>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1A3485"/>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1A3485"/>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1A3485"/>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1A3485"/>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1A3485"/>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1A3485"/>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1A3485"/>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1A3485"/>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1A3485"/>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1A3485"/>
    <w:rPr>
      <w:rFonts w:eastAsiaTheme="majorEastAsia" w:cstheme="majorBidi"/>
      <w:color w:val="272727" w:themeColor="text1" w:themeTint="D8"/>
    </w:rPr>
  </w:style>
  <w:style w:type="paragraph" w:styleId="Ttulo">
    <w:name w:val="Title"/>
    <w:basedOn w:val="Normal"/>
    <w:next w:val="Normal"/>
    <w:link w:val="TtuloCar"/>
    <w:uiPriority w:val="10"/>
    <w:qFormat/>
    <w:rsid w:val="001A348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1A3485"/>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1A3485"/>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1A3485"/>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1A3485"/>
    <w:pPr>
      <w:spacing w:before="160"/>
      <w:jc w:val="center"/>
    </w:pPr>
    <w:rPr>
      <w:i/>
      <w:iCs/>
      <w:color w:val="404040" w:themeColor="text1" w:themeTint="BF"/>
    </w:rPr>
  </w:style>
  <w:style w:type="character" w:customStyle="1" w:styleId="CitaCar">
    <w:name w:val="Cita Car"/>
    <w:basedOn w:val="Fuentedeprrafopredeter"/>
    <w:link w:val="Cita"/>
    <w:uiPriority w:val="29"/>
    <w:rsid w:val="001A3485"/>
    <w:rPr>
      <w:i/>
      <w:iCs/>
      <w:color w:val="404040" w:themeColor="text1" w:themeTint="BF"/>
    </w:rPr>
  </w:style>
  <w:style w:type="paragraph" w:styleId="Prrafodelista">
    <w:name w:val="List Paragraph"/>
    <w:basedOn w:val="Normal"/>
    <w:uiPriority w:val="34"/>
    <w:qFormat/>
    <w:rsid w:val="001A3485"/>
    <w:pPr>
      <w:ind w:left="720"/>
      <w:contextualSpacing/>
    </w:pPr>
  </w:style>
  <w:style w:type="character" w:styleId="nfasisintenso">
    <w:name w:val="Intense Emphasis"/>
    <w:basedOn w:val="Fuentedeprrafopredeter"/>
    <w:uiPriority w:val="21"/>
    <w:qFormat/>
    <w:rsid w:val="001A3485"/>
    <w:rPr>
      <w:i/>
      <w:iCs/>
      <w:color w:val="0F4761" w:themeColor="accent1" w:themeShade="BF"/>
    </w:rPr>
  </w:style>
  <w:style w:type="paragraph" w:styleId="Citadestacada">
    <w:name w:val="Intense Quote"/>
    <w:basedOn w:val="Normal"/>
    <w:next w:val="Normal"/>
    <w:link w:val="CitadestacadaCar"/>
    <w:uiPriority w:val="30"/>
    <w:qFormat/>
    <w:rsid w:val="001A348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1A3485"/>
    <w:rPr>
      <w:i/>
      <w:iCs/>
      <w:color w:val="0F4761" w:themeColor="accent1" w:themeShade="BF"/>
    </w:rPr>
  </w:style>
  <w:style w:type="character" w:styleId="Referenciaintensa">
    <w:name w:val="Intense Reference"/>
    <w:basedOn w:val="Fuentedeprrafopredeter"/>
    <w:uiPriority w:val="32"/>
    <w:qFormat/>
    <w:rsid w:val="001A3485"/>
    <w:rPr>
      <w:b/>
      <w:bCs/>
      <w:smallCaps/>
      <w:color w:val="0F4761" w:themeColor="accent1" w:themeShade="BF"/>
      <w:spacing w:val="5"/>
    </w:rPr>
  </w:style>
  <w:style w:type="paragraph" w:customStyle="1" w:styleId="centrado">
    <w:name w:val="centrado"/>
    <w:basedOn w:val="Normal"/>
    <w:rsid w:val="009A4B1D"/>
    <w:pPr>
      <w:spacing w:before="100" w:beforeAutospacing="1" w:after="100" w:afterAutospacing="1" w:line="240" w:lineRule="auto"/>
    </w:pPr>
    <w:rPr>
      <w:rFonts w:ascii="Times New Roman" w:eastAsia="Times New Roman" w:hAnsi="Times New Roman" w:cs="Times New Roman"/>
      <w:kern w:val="0"/>
      <w:lang w:eastAsia="es-ES_tradnl"/>
      <w14:ligatures w14:val="none"/>
    </w:rPr>
  </w:style>
  <w:style w:type="character" w:customStyle="1" w:styleId="baj">
    <w:name w:val="b_aj"/>
    <w:basedOn w:val="Fuentedeprrafopredeter"/>
    <w:rsid w:val="009A4B1D"/>
  </w:style>
  <w:style w:type="character" w:customStyle="1" w:styleId="apple-converted-space">
    <w:name w:val="apple-converted-space"/>
    <w:basedOn w:val="Fuentedeprrafopredeter"/>
    <w:rsid w:val="009A4B1D"/>
  </w:style>
  <w:style w:type="character" w:styleId="Hipervnculo">
    <w:name w:val="Hyperlink"/>
    <w:basedOn w:val="Fuentedeprrafopredeter"/>
    <w:uiPriority w:val="99"/>
    <w:semiHidden/>
    <w:unhideWhenUsed/>
    <w:rsid w:val="009A4B1D"/>
    <w:rPr>
      <w:color w:val="0000FF"/>
      <w:u w:val="single"/>
    </w:rPr>
  </w:style>
  <w:style w:type="paragraph" w:styleId="NormalWeb">
    <w:name w:val="Normal (Web)"/>
    <w:basedOn w:val="Normal"/>
    <w:uiPriority w:val="99"/>
    <w:unhideWhenUsed/>
    <w:rsid w:val="009A4B1D"/>
    <w:pPr>
      <w:spacing w:before="100" w:beforeAutospacing="1" w:after="100" w:afterAutospacing="1" w:line="240" w:lineRule="auto"/>
    </w:pPr>
    <w:rPr>
      <w:rFonts w:ascii="Times New Roman" w:eastAsia="Times New Roman" w:hAnsi="Times New Roman" w:cs="Times New Roman"/>
      <w:kern w:val="0"/>
      <w:lang w:eastAsia="es-ES_tradnl"/>
      <w14:ligatures w14:val="none"/>
    </w:rPr>
  </w:style>
  <w:style w:type="table" w:styleId="Tablaconcuadrcula">
    <w:name w:val="Table Grid"/>
    <w:basedOn w:val="Tablanormal"/>
    <w:uiPriority w:val="39"/>
    <w:rsid w:val="009A4B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iaj">
    <w:name w:val="i_aj"/>
    <w:basedOn w:val="Fuentedeprrafopredeter"/>
    <w:rsid w:val="00047F63"/>
  </w:style>
  <w:style w:type="paragraph" w:styleId="Sinespaciado">
    <w:name w:val="No Spacing"/>
    <w:uiPriority w:val="1"/>
    <w:qFormat/>
    <w:rsid w:val="0013488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9422730">
      <w:bodyDiv w:val="1"/>
      <w:marLeft w:val="0"/>
      <w:marRight w:val="0"/>
      <w:marTop w:val="0"/>
      <w:marBottom w:val="0"/>
      <w:divBdr>
        <w:top w:val="none" w:sz="0" w:space="0" w:color="auto"/>
        <w:left w:val="none" w:sz="0" w:space="0" w:color="auto"/>
        <w:bottom w:val="none" w:sz="0" w:space="0" w:color="auto"/>
        <w:right w:val="none" w:sz="0" w:space="0" w:color="auto"/>
      </w:divBdr>
    </w:div>
    <w:div w:id="422456092">
      <w:bodyDiv w:val="1"/>
      <w:marLeft w:val="0"/>
      <w:marRight w:val="0"/>
      <w:marTop w:val="0"/>
      <w:marBottom w:val="0"/>
      <w:divBdr>
        <w:top w:val="none" w:sz="0" w:space="0" w:color="auto"/>
        <w:left w:val="none" w:sz="0" w:space="0" w:color="auto"/>
        <w:bottom w:val="none" w:sz="0" w:space="0" w:color="auto"/>
        <w:right w:val="none" w:sz="0" w:space="0" w:color="auto"/>
      </w:divBdr>
    </w:div>
    <w:div w:id="645478245">
      <w:bodyDiv w:val="1"/>
      <w:marLeft w:val="0"/>
      <w:marRight w:val="0"/>
      <w:marTop w:val="0"/>
      <w:marBottom w:val="0"/>
      <w:divBdr>
        <w:top w:val="none" w:sz="0" w:space="0" w:color="auto"/>
        <w:left w:val="none" w:sz="0" w:space="0" w:color="auto"/>
        <w:bottom w:val="none" w:sz="0" w:space="0" w:color="auto"/>
        <w:right w:val="none" w:sz="0" w:space="0" w:color="auto"/>
      </w:divBdr>
    </w:div>
    <w:div w:id="773012706">
      <w:bodyDiv w:val="1"/>
      <w:marLeft w:val="0"/>
      <w:marRight w:val="0"/>
      <w:marTop w:val="0"/>
      <w:marBottom w:val="0"/>
      <w:divBdr>
        <w:top w:val="none" w:sz="0" w:space="0" w:color="auto"/>
        <w:left w:val="none" w:sz="0" w:space="0" w:color="auto"/>
        <w:bottom w:val="none" w:sz="0" w:space="0" w:color="auto"/>
        <w:right w:val="none" w:sz="0" w:space="0" w:color="auto"/>
      </w:divBdr>
    </w:div>
    <w:div w:id="981541761">
      <w:bodyDiv w:val="1"/>
      <w:marLeft w:val="0"/>
      <w:marRight w:val="0"/>
      <w:marTop w:val="0"/>
      <w:marBottom w:val="0"/>
      <w:divBdr>
        <w:top w:val="none" w:sz="0" w:space="0" w:color="auto"/>
        <w:left w:val="none" w:sz="0" w:space="0" w:color="auto"/>
        <w:bottom w:val="none" w:sz="0" w:space="0" w:color="auto"/>
        <w:right w:val="none" w:sz="0" w:space="0" w:color="auto"/>
      </w:divBdr>
    </w:div>
    <w:div w:id="1258908662">
      <w:bodyDiv w:val="1"/>
      <w:marLeft w:val="0"/>
      <w:marRight w:val="0"/>
      <w:marTop w:val="0"/>
      <w:marBottom w:val="0"/>
      <w:divBdr>
        <w:top w:val="none" w:sz="0" w:space="0" w:color="auto"/>
        <w:left w:val="none" w:sz="0" w:space="0" w:color="auto"/>
        <w:bottom w:val="none" w:sz="0" w:space="0" w:color="auto"/>
        <w:right w:val="none" w:sz="0" w:space="0" w:color="auto"/>
      </w:divBdr>
    </w:div>
    <w:div w:id="14691245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2C08C58B39498E4896A2054B5FC01AEB" ma:contentTypeVersion="3" ma:contentTypeDescription="Crear nuevo documento." ma:contentTypeScope="" ma:versionID="b4d173dae77e0f6cefc0a12b2bbb2e99">
  <xsd:schema xmlns:xsd="http://www.w3.org/2001/XMLSchema" xmlns:xs="http://www.w3.org/2001/XMLSchema" xmlns:p="http://schemas.microsoft.com/office/2006/metadata/properties" xmlns:ns2="83b6216f-50ca-4067-8039-c588814c8876" targetNamespace="http://schemas.microsoft.com/office/2006/metadata/properties" ma:root="true" ma:fieldsID="eca3e6bf47cf396c8fb42fde65a041b6" ns2:_="">
    <xsd:import namespace="83b6216f-50ca-4067-8039-c588814c8876"/>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b6216f-50ca-4067-8039-c588814c88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49FED55-5DEC-4548-A032-98685143FB91}"/>
</file>

<file path=customXml/itemProps2.xml><?xml version="1.0" encoding="utf-8"?>
<ds:datastoreItem xmlns:ds="http://schemas.openxmlformats.org/officeDocument/2006/customXml" ds:itemID="{6C33C5EB-64ED-46D2-977D-D7E317EE280A}"/>
</file>

<file path=customXml/itemProps3.xml><?xml version="1.0" encoding="utf-8"?>
<ds:datastoreItem xmlns:ds="http://schemas.openxmlformats.org/officeDocument/2006/customXml" ds:itemID="{5E681B30-CA0F-496E-8013-A9D0E31EB0A0}"/>
</file>

<file path=docProps/app.xml><?xml version="1.0" encoding="utf-8"?>
<Properties xmlns="http://schemas.openxmlformats.org/officeDocument/2006/extended-properties" xmlns:vt="http://schemas.openxmlformats.org/officeDocument/2006/docPropsVTypes">
  <Template>Normal</Template>
  <TotalTime>7</TotalTime>
  <Pages>3</Pages>
  <Words>799</Words>
  <Characters>4397</Characters>
  <Application>Microsoft Office Word</Application>
  <DocSecurity>0</DocSecurity>
  <Lines>36</Lines>
  <Paragraphs>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5186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Carla Samira West Orozco</dc:creator>
  <cp:keywords/>
  <dc:description/>
  <cp:lastModifiedBy>Jose Patricio Lizca Alvarez</cp:lastModifiedBy>
  <cp:revision>5</cp:revision>
  <dcterms:created xsi:type="dcterms:W3CDTF">2025-12-10T19:32:00Z</dcterms:created>
  <dcterms:modified xsi:type="dcterms:W3CDTF">2026-04-16T15:54:00Z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0x0101002C08C58B39498E4896A2054B5FC01AEB</vt:lpwstr>
  </property>
</Properties>
</file>