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D801" w14:textId="0C1EE2CC" w:rsidR="0089422E" w:rsidRPr="0089422E" w:rsidRDefault="0089422E" w:rsidP="0089422E">
      <w:pPr>
        <w:tabs>
          <w:tab w:val="center" w:pos="4419"/>
        </w:tabs>
        <w:jc w:val="center"/>
        <w:rPr>
          <w:rFonts w:ascii="Verdana" w:hAnsi="Verdana"/>
          <w:b/>
          <w:bCs/>
          <w:sz w:val="22"/>
          <w:szCs w:val="22"/>
        </w:rPr>
      </w:pPr>
      <w:r w:rsidRPr="00FC63E0">
        <w:rPr>
          <w:rFonts w:ascii="Verdana" w:hAnsi="Verdana"/>
          <w:b/>
          <w:bCs/>
          <w:sz w:val="22"/>
          <w:szCs w:val="22"/>
        </w:rPr>
        <w:t>RESOLUCIÓN 2310 DE 2007</w:t>
      </w:r>
    </w:p>
    <w:p w14:paraId="2D1DF0EE" w14:textId="77777777" w:rsidR="00E468F0" w:rsidRPr="00E468F0" w:rsidRDefault="00E468F0" w:rsidP="00E468F0">
      <w:pPr>
        <w:pStyle w:val="Sinespaciado"/>
        <w:rPr>
          <w:rFonts w:ascii="Verdana" w:hAnsi="Verdana"/>
          <w:sz w:val="20"/>
          <w:szCs w:val="20"/>
        </w:rPr>
      </w:pPr>
      <w:r w:rsidRPr="00E468F0">
        <w:rPr>
          <w:rFonts w:ascii="Verdana" w:hAnsi="Verdana"/>
          <w:sz w:val="20"/>
          <w:szCs w:val="20"/>
        </w:rPr>
        <w:t>Fecha de Expedición: 14 de septiembre de 2007</w:t>
      </w:r>
    </w:p>
    <w:p w14:paraId="70B09AD2" w14:textId="77777777" w:rsidR="00E468F0" w:rsidRPr="00E468F0" w:rsidRDefault="00E468F0" w:rsidP="00E468F0">
      <w:pPr>
        <w:pStyle w:val="Sinespaciado"/>
        <w:rPr>
          <w:rFonts w:ascii="Verdana" w:hAnsi="Verdana"/>
          <w:sz w:val="20"/>
          <w:szCs w:val="20"/>
        </w:rPr>
      </w:pPr>
      <w:r w:rsidRPr="00E468F0">
        <w:rPr>
          <w:rFonts w:ascii="Verdana" w:hAnsi="Verdana"/>
          <w:sz w:val="20"/>
          <w:szCs w:val="20"/>
        </w:rPr>
        <w:t xml:space="preserve">Fecha de </w:t>
      </w:r>
      <w:proofErr w:type="gramStart"/>
      <w:r w:rsidRPr="00E468F0">
        <w:rPr>
          <w:rFonts w:ascii="Verdana" w:hAnsi="Verdana"/>
          <w:sz w:val="20"/>
          <w:szCs w:val="20"/>
        </w:rPr>
        <w:t>entrada en vigencia</w:t>
      </w:r>
      <w:proofErr w:type="gramEnd"/>
      <w:r w:rsidRPr="00E468F0">
        <w:rPr>
          <w:rFonts w:ascii="Verdana" w:hAnsi="Verdana"/>
          <w:sz w:val="20"/>
          <w:szCs w:val="20"/>
        </w:rPr>
        <w:t>: 14 de septiembre de 2007</w:t>
      </w:r>
    </w:p>
    <w:p w14:paraId="42306B9E" w14:textId="77777777" w:rsidR="00E468F0" w:rsidRPr="00E468F0" w:rsidRDefault="00E468F0" w:rsidP="00E468F0">
      <w:pPr>
        <w:pStyle w:val="Sinespaciado"/>
        <w:rPr>
          <w:rFonts w:ascii="Verdana" w:hAnsi="Verdana"/>
          <w:sz w:val="20"/>
          <w:szCs w:val="20"/>
        </w:rPr>
      </w:pPr>
      <w:r w:rsidRPr="00E468F0">
        <w:rPr>
          <w:rFonts w:ascii="Verdana" w:hAnsi="Verdana"/>
          <w:sz w:val="20"/>
          <w:szCs w:val="20"/>
        </w:rPr>
        <w:t>Estado de la vigencia: vigente</w:t>
      </w:r>
    </w:p>
    <w:p w14:paraId="3A57B5DA" w14:textId="77777777" w:rsidR="00E468F0" w:rsidRDefault="00E468F0" w:rsidP="00E468F0">
      <w:pPr>
        <w:pStyle w:val="Sinespaciado"/>
        <w:rPr>
          <w:rFonts w:ascii="Verdana" w:hAnsi="Verdana"/>
          <w:sz w:val="20"/>
          <w:szCs w:val="20"/>
        </w:rPr>
      </w:pPr>
    </w:p>
    <w:p w14:paraId="569D53A7" w14:textId="0526BE1B" w:rsidR="00E468F0" w:rsidRPr="00E468F0" w:rsidRDefault="00E468F0" w:rsidP="00E468F0">
      <w:pPr>
        <w:pStyle w:val="Sinespaciado"/>
        <w:rPr>
          <w:rFonts w:ascii="Verdana" w:hAnsi="Verdana"/>
          <w:sz w:val="20"/>
          <w:szCs w:val="20"/>
        </w:rPr>
      </w:pPr>
      <w:r w:rsidRPr="00E468F0">
        <w:rPr>
          <w:rFonts w:ascii="Verdana" w:hAnsi="Verdana"/>
          <w:sz w:val="20"/>
          <w:szCs w:val="20"/>
        </w:rPr>
        <w:t>Fecha de publicación en Diario Oficial: 47.417</w:t>
      </w:r>
    </w:p>
    <w:p w14:paraId="7627035A" w14:textId="6C9F23E7" w:rsidR="0088588F" w:rsidRDefault="00E468F0" w:rsidP="00E468F0">
      <w:pPr>
        <w:pStyle w:val="Sinespaciado"/>
        <w:rPr>
          <w:rFonts w:ascii="Verdana" w:hAnsi="Verdana"/>
          <w:sz w:val="20"/>
          <w:szCs w:val="20"/>
        </w:rPr>
      </w:pPr>
      <w:r w:rsidRPr="00E468F0">
        <w:rPr>
          <w:rFonts w:ascii="Verdana" w:hAnsi="Verdana"/>
          <w:sz w:val="20"/>
          <w:szCs w:val="20"/>
        </w:rPr>
        <w:t>Número del Diario Oficial: 21 de julio de 2009</w:t>
      </w:r>
    </w:p>
    <w:p w14:paraId="3B3556FD" w14:textId="77777777" w:rsidR="00E468F0" w:rsidRDefault="00E468F0" w:rsidP="00E468F0">
      <w:pPr>
        <w:pStyle w:val="Sinespaciado"/>
        <w:rPr>
          <w:rFonts w:ascii="Verdana" w:hAnsi="Verdana"/>
          <w:sz w:val="20"/>
          <w:szCs w:val="20"/>
        </w:rPr>
      </w:pPr>
    </w:p>
    <w:p w14:paraId="5AD9DFC0" w14:textId="0A221480" w:rsidR="00E468F0" w:rsidRDefault="00E468F0" w:rsidP="00E468F0">
      <w:pPr>
        <w:pStyle w:val="Sinespaciado"/>
        <w:rPr>
          <w:rFonts w:ascii="Verdana" w:hAnsi="Verdana"/>
          <w:sz w:val="20"/>
          <w:szCs w:val="20"/>
        </w:rPr>
      </w:pPr>
      <w:r w:rsidRPr="00E468F0">
        <w:rPr>
          <w:rFonts w:ascii="Verdana" w:hAnsi="Verdana"/>
          <w:sz w:val="20"/>
          <w:szCs w:val="20"/>
        </w:rPr>
        <w:t>Nota: Numeral 2.4.2.2 modificado por el artículo 1 de la Resolución 2660 de 2009.</w:t>
      </w:r>
    </w:p>
    <w:p w14:paraId="3B00D275" w14:textId="2C331134" w:rsidR="00E468F0" w:rsidRDefault="00E468F0" w:rsidP="00E468F0">
      <w:pPr>
        <w:pStyle w:val="Sinespaciado"/>
        <w:rPr>
          <w:rFonts w:ascii="Verdana" w:hAnsi="Verdana"/>
          <w:sz w:val="20"/>
          <w:szCs w:val="20"/>
        </w:rPr>
      </w:pPr>
      <w:r>
        <w:rPr>
          <w:rFonts w:ascii="Verdana" w:hAnsi="Verdana"/>
          <w:sz w:val="20"/>
          <w:szCs w:val="20"/>
        </w:rPr>
        <w:t>El numeral 2.4.2.2 continúa vigente.</w:t>
      </w:r>
    </w:p>
    <w:p w14:paraId="6D793094" w14:textId="77777777" w:rsidR="00E468F0" w:rsidRPr="00E468F0" w:rsidRDefault="00E468F0" w:rsidP="00E468F0">
      <w:pPr>
        <w:pStyle w:val="Sinespaciado"/>
        <w:rPr>
          <w:rFonts w:ascii="Verdana" w:hAnsi="Verdana"/>
          <w:sz w:val="20"/>
          <w:szCs w:val="20"/>
        </w:rPr>
      </w:pPr>
    </w:p>
    <w:p w14:paraId="6E2F3453" w14:textId="65A5B393" w:rsidR="00FE0222" w:rsidRPr="00FC63E0" w:rsidRDefault="00FE0222" w:rsidP="00FC63E0">
      <w:pPr>
        <w:tabs>
          <w:tab w:val="center" w:pos="4419"/>
        </w:tabs>
        <w:jc w:val="center"/>
        <w:rPr>
          <w:rFonts w:ascii="Verdana" w:hAnsi="Verdana"/>
          <w:b/>
          <w:bCs/>
          <w:sz w:val="22"/>
          <w:szCs w:val="22"/>
        </w:rPr>
      </w:pPr>
      <w:r w:rsidRPr="00FC63E0">
        <w:rPr>
          <w:rFonts w:ascii="Verdana" w:hAnsi="Verdana"/>
          <w:b/>
          <w:bCs/>
          <w:sz w:val="22"/>
          <w:szCs w:val="22"/>
        </w:rPr>
        <w:t>RESOLUCIÓN 2310 DE 2007</w:t>
      </w:r>
    </w:p>
    <w:p w14:paraId="41FDF848" w14:textId="2BF02C18" w:rsidR="00FE0222" w:rsidRPr="00FC63E0" w:rsidRDefault="00FE0222" w:rsidP="00FC63E0">
      <w:pPr>
        <w:jc w:val="center"/>
        <w:rPr>
          <w:rFonts w:ascii="Verdana" w:hAnsi="Verdana"/>
          <w:b/>
          <w:bCs/>
          <w:sz w:val="22"/>
          <w:szCs w:val="22"/>
        </w:rPr>
      </w:pPr>
      <w:r w:rsidRPr="00FC63E0">
        <w:rPr>
          <w:rFonts w:ascii="Verdana" w:hAnsi="Verdana"/>
          <w:b/>
          <w:bCs/>
          <w:sz w:val="22"/>
          <w:szCs w:val="22"/>
        </w:rPr>
        <w:t xml:space="preserve">(19 </w:t>
      </w:r>
      <w:r w:rsidR="0044461D" w:rsidRPr="00FC63E0">
        <w:rPr>
          <w:rFonts w:ascii="Verdana" w:hAnsi="Verdana"/>
          <w:b/>
          <w:bCs/>
          <w:sz w:val="22"/>
          <w:szCs w:val="22"/>
        </w:rPr>
        <w:t xml:space="preserve">de </w:t>
      </w:r>
      <w:r w:rsidRPr="00FC63E0">
        <w:rPr>
          <w:rFonts w:ascii="Verdana" w:hAnsi="Verdana"/>
          <w:b/>
          <w:bCs/>
          <w:sz w:val="22"/>
          <w:szCs w:val="22"/>
        </w:rPr>
        <w:t>septiembre)</w:t>
      </w:r>
    </w:p>
    <w:p w14:paraId="32DBBA54" w14:textId="5F2545E5" w:rsidR="00FE0222" w:rsidRPr="00FC63E0" w:rsidRDefault="00FE0222" w:rsidP="00FC63E0">
      <w:pPr>
        <w:jc w:val="center"/>
        <w:rPr>
          <w:rFonts w:ascii="Verdana" w:hAnsi="Verdana"/>
          <w:b/>
          <w:bCs/>
          <w:sz w:val="22"/>
          <w:szCs w:val="22"/>
        </w:rPr>
      </w:pPr>
      <w:r w:rsidRPr="00FC63E0">
        <w:rPr>
          <w:rFonts w:ascii="Verdana" w:hAnsi="Verdana"/>
          <w:b/>
          <w:bCs/>
          <w:sz w:val="22"/>
          <w:szCs w:val="22"/>
        </w:rPr>
        <w:t>INSTITUTO COLOMBIANO DE BIENESTAR FAMILIAR – ICBF</w:t>
      </w:r>
    </w:p>
    <w:p w14:paraId="3287F970" w14:textId="77777777" w:rsidR="00FE0222" w:rsidRPr="0044461D" w:rsidRDefault="00FE0222" w:rsidP="00FC63E0">
      <w:pPr>
        <w:jc w:val="center"/>
        <w:rPr>
          <w:rFonts w:ascii="Verdana" w:hAnsi="Verdana"/>
          <w:sz w:val="22"/>
          <w:szCs w:val="22"/>
        </w:rPr>
      </w:pPr>
      <w:r w:rsidRPr="0044461D">
        <w:rPr>
          <w:rFonts w:ascii="Verdana" w:hAnsi="Verdana"/>
          <w:sz w:val="22"/>
          <w:szCs w:val="22"/>
        </w:rPr>
        <w:t>“Por la cual se reforman los Lineamientos Técnicos del programa de adopciones”</w:t>
      </w:r>
    </w:p>
    <w:p w14:paraId="066CBB16" w14:textId="5CF53D5E" w:rsidR="00FE0222" w:rsidRPr="00565698" w:rsidRDefault="00FE0222" w:rsidP="00FC63E0">
      <w:pPr>
        <w:jc w:val="center"/>
        <w:rPr>
          <w:rFonts w:ascii="Verdana" w:hAnsi="Verdana"/>
          <w:b/>
          <w:bCs/>
          <w:sz w:val="22"/>
          <w:szCs w:val="22"/>
        </w:rPr>
      </w:pPr>
      <w:r w:rsidRPr="00565698">
        <w:rPr>
          <w:rFonts w:ascii="Verdana" w:hAnsi="Verdana"/>
          <w:b/>
          <w:bCs/>
          <w:sz w:val="22"/>
          <w:szCs w:val="22"/>
        </w:rPr>
        <w:t>LA DIRECTORA GENERAL DEL INSTITUTO COLOMBIANO DE BIENESTAR FAMILIAR</w:t>
      </w:r>
    </w:p>
    <w:p w14:paraId="23A6E0C1" w14:textId="4A3CA7A0" w:rsidR="00FE0222" w:rsidRPr="0044461D" w:rsidRDefault="00FE0222" w:rsidP="00FC63E0">
      <w:pPr>
        <w:jc w:val="center"/>
        <w:rPr>
          <w:rFonts w:ascii="Verdana" w:hAnsi="Verdana"/>
          <w:sz w:val="22"/>
          <w:szCs w:val="22"/>
        </w:rPr>
      </w:pPr>
      <w:r w:rsidRPr="0044461D">
        <w:rPr>
          <w:rFonts w:ascii="Verdana" w:hAnsi="Verdana"/>
          <w:sz w:val="22"/>
          <w:szCs w:val="22"/>
        </w:rPr>
        <w:t>En uso de las facultades legales y estatutarias establecidas en el Artículo 78 de la Ley 489 de 1998, el inciso 2° del Artículo 2° del Decreto 3264 del 2002 y la Ley 1098 de 2006 - Código de la Infancia y la Adolescencia, y demás normas concordantes y complementarias, y,</w:t>
      </w:r>
    </w:p>
    <w:p w14:paraId="54091205" w14:textId="77777777" w:rsidR="00FE0222" w:rsidRPr="00565698" w:rsidRDefault="00FE0222" w:rsidP="00FC63E0">
      <w:pPr>
        <w:jc w:val="center"/>
        <w:rPr>
          <w:rFonts w:ascii="Verdana" w:hAnsi="Verdana"/>
          <w:b/>
          <w:bCs/>
          <w:sz w:val="22"/>
          <w:szCs w:val="22"/>
        </w:rPr>
      </w:pPr>
      <w:r w:rsidRPr="00565698">
        <w:rPr>
          <w:rFonts w:ascii="Verdana" w:hAnsi="Verdana"/>
          <w:b/>
          <w:bCs/>
          <w:sz w:val="22"/>
          <w:szCs w:val="22"/>
        </w:rPr>
        <w:t>CONSIDERANDO:</w:t>
      </w:r>
    </w:p>
    <w:p w14:paraId="272F7037"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 xml:space="preserve">Que de acuerdo con lo establecido en el Artículo 12 del Decreto 2388 de 1979 reglamentario de la Ley 7 de 1979, las actividades que realicen las entidades del Sistema Nacional de Bienestar Familiar con el fin de prestar el Servicio Público de Bienestar </w:t>
      </w:r>
      <w:proofErr w:type="gramStart"/>
      <w:r w:rsidRPr="00FC63E0">
        <w:rPr>
          <w:rFonts w:ascii="Verdana" w:hAnsi="Verdana"/>
          <w:sz w:val="22"/>
          <w:szCs w:val="22"/>
        </w:rPr>
        <w:t>Familiar,</w:t>
      </w:r>
      <w:proofErr w:type="gramEnd"/>
      <w:r w:rsidRPr="00FC63E0">
        <w:rPr>
          <w:rFonts w:ascii="Verdana" w:hAnsi="Verdana"/>
          <w:sz w:val="22"/>
          <w:szCs w:val="22"/>
        </w:rPr>
        <w:t xml:space="preserve"> deberán cumplirse con estricta sujeción a las normas del servicio y a los reglamentos dictados por el ICBF.</w:t>
      </w:r>
    </w:p>
    <w:p w14:paraId="4DE8501D"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el Artículo 61 de la Ley 1098 de 2006 consagra que la adopción es, principalmente y por excelencia, una medida de protección a través de la cual, bajo la suprema vigilancia del Estado, se establece de manera irrevocable, la relación paterno filial entre personas que no la tienen por naturaleza.</w:t>
      </w:r>
    </w:p>
    <w:p w14:paraId="4A533713"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así mismo el Artículo 62 de la Ley de Infancia y Adolescencia, establece que la Autoridad Central en materia de adopción es el Instituto Colombiano de Bienestar Familiar. Solamente podrán desarrollar programas de adopción el Instituto Colombiano de Bienestar Familiar y Las Instituciones debidamente autorizadas por éste.</w:t>
      </w:r>
    </w:p>
    <w:p w14:paraId="6DB00C5B"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 xml:space="preserve">Que el Instituto Colombiano de Bienestar Familiar ha autorizado a Fundaciones sin </w:t>
      </w:r>
      <w:proofErr w:type="spellStart"/>
      <w:r w:rsidRPr="00FC63E0">
        <w:rPr>
          <w:rFonts w:ascii="Verdana" w:hAnsi="Verdana"/>
          <w:sz w:val="22"/>
          <w:szCs w:val="22"/>
        </w:rPr>
        <w:t>Animo</w:t>
      </w:r>
      <w:proofErr w:type="spellEnd"/>
      <w:r w:rsidRPr="00FC63E0">
        <w:rPr>
          <w:rFonts w:ascii="Verdana" w:hAnsi="Verdana"/>
          <w:sz w:val="22"/>
          <w:szCs w:val="22"/>
        </w:rPr>
        <w:t xml:space="preserve"> de Lucro para desarrollar el Programa de Adopciones en Colombia, quienes están obligadas a observar y cumplir todas y cada una de las disposiciones legales y reglamentarias existentes, con respecto al desarrollo del programa de adopciones sujetas a entregar al Instituto Colombiano de Bienestar Familiar toda la información y </w:t>
      </w:r>
      <w:r w:rsidRPr="00FC63E0">
        <w:rPr>
          <w:rFonts w:ascii="Verdana" w:hAnsi="Verdana"/>
          <w:sz w:val="22"/>
          <w:szCs w:val="22"/>
        </w:rPr>
        <w:lastRenderedPageBreak/>
        <w:t>documentos que, dentro del marco de la ley, le sea solicitada por funcionarios competentes del Instituto, dentro de las labores, facultades, asesoría y supervisión que sobre el desarrollo del mencionado programa corresponden al ICBF.</w:t>
      </w:r>
    </w:p>
    <w:p w14:paraId="00087814"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la Ley 1098 de 2006 Código de la Infancia y la Adolescencia establece en el Artículo 73, que por programa de adopción se entiende, el conjunto de actividades a restablecer el derecho del niño, niña o adolescente a tener una familia.</w:t>
      </w:r>
    </w:p>
    <w:p w14:paraId="441F6B21"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 xml:space="preserve">Así mismo establece el citado Artículo que el Instituto Colombiano de Bienestar Familiar a través del comité de adopción en cada Regional, Seccional e Instituciones Autorizadas por este para desarrollar el programa de Adopción, será la instancia responsable de la selección de las familias </w:t>
      </w:r>
      <w:proofErr w:type="gramStart"/>
      <w:r w:rsidRPr="00FC63E0">
        <w:rPr>
          <w:rFonts w:ascii="Verdana" w:hAnsi="Verdana"/>
          <w:sz w:val="22"/>
          <w:szCs w:val="22"/>
        </w:rPr>
        <w:t>Colombianas</w:t>
      </w:r>
      <w:proofErr w:type="gramEnd"/>
      <w:r w:rsidRPr="00FC63E0">
        <w:rPr>
          <w:rFonts w:ascii="Verdana" w:hAnsi="Verdana"/>
          <w:sz w:val="22"/>
          <w:szCs w:val="22"/>
        </w:rPr>
        <w:t xml:space="preserve"> y extranjeras adoptantes y de la asignación de los niños, niñas y adolescentes adoptables.</w:t>
      </w:r>
    </w:p>
    <w:p w14:paraId="5974BF69"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el Convenio Relativo a la Protección del Niño y a la Cooperación en Materia de Adopción Internacional, recuerda que cada Estado signatario del Convenio debe tomar, con carácter prioritario medidas adecuadas que permitan mantener el niño en su familia de origen y reconoce que la adopción Internacional puede presentar la ventaja de dar una familia permanente al niño que no puede encontrar una familia adecuada en su Estado de origen Internacional, reconociendo que para el desarrollo armónico de su personalidad el niño debe crecer en un medio familiar, en clima de felicidad, amor y comprensión.</w:t>
      </w:r>
    </w:p>
    <w:p w14:paraId="208F4176"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la adopción es una medida de restablecimiento de los derechos de los niños, niñas y adolescentes por medio de la cual se restaura su dignidad e integridad como sujetos y la capacidad para hacer un ejercicio efectivo de los derechos que les han sido vulnerados.</w:t>
      </w:r>
    </w:p>
    <w:p w14:paraId="2E8DD3B9"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 xml:space="preserve">Que es obligación del Estado asegurar la protección y el efectivo </w:t>
      </w:r>
      <w:r w:rsidR="00FC63E0" w:rsidRPr="00FC63E0">
        <w:rPr>
          <w:rFonts w:ascii="Verdana" w:hAnsi="Verdana"/>
          <w:sz w:val="22"/>
          <w:szCs w:val="22"/>
        </w:rPr>
        <w:t>restablecimiento</w:t>
      </w:r>
      <w:r w:rsidRPr="00FC63E0">
        <w:rPr>
          <w:rFonts w:ascii="Verdana" w:hAnsi="Verdana"/>
          <w:sz w:val="22"/>
          <w:szCs w:val="22"/>
        </w:rPr>
        <w:t xml:space="preserve"> de los derechos que les han sido vulnerados.</w:t>
      </w:r>
    </w:p>
    <w:p w14:paraId="32AC20CD"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las disposiciones Nacionales, Internacionales y la doctrina constitucional coinciden en señalar que todas las actuaciones de carácter administrativo y judicial del proceso de adopción se deben realizar en consideración al interés superior del niño y al respeto de sus derechos fundamentales.</w:t>
      </w:r>
    </w:p>
    <w:p w14:paraId="15FC569B"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el Artículo 82 en los numerales 2 y 12 de la ley 1098 de 2006 ordena al Defensor de Familia adoptar las medidas de restablecimiento para detener la violación o amenaza de los niños, niñas y adolescentes y para representarlos en las actuaciones judiciales y administrativas cuando carezcan de representante legal.</w:t>
      </w:r>
    </w:p>
    <w:p w14:paraId="2B71F8B3"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de conformidad con las normas que regulan la prestación del servicio público de Bienestar Familiar compete al Instituto Colombiano de Bienestar Familiar, reconocer, otorgar, suspender y cancelar personerías jurídicas y licencias de funcionamiento a las instituciones del sistema que prestan servicios de protección a los menores de edad o a la familia y a las que desarrollan programas de adopción.</w:t>
      </w:r>
    </w:p>
    <w:p w14:paraId="4D944D36" w14:textId="77777777" w:rsidR="00FC63E0" w:rsidRDefault="00FE0222" w:rsidP="00FC63E0">
      <w:pPr>
        <w:pStyle w:val="Prrafodelista"/>
        <w:numPr>
          <w:ilvl w:val="0"/>
          <w:numId w:val="1"/>
        </w:numPr>
        <w:rPr>
          <w:rFonts w:ascii="Verdana" w:hAnsi="Verdana"/>
          <w:sz w:val="22"/>
          <w:szCs w:val="22"/>
        </w:rPr>
      </w:pPr>
      <w:r w:rsidRPr="00FC63E0">
        <w:rPr>
          <w:rFonts w:ascii="Verdana" w:hAnsi="Verdana"/>
          <w:sz w:val="22"/>
          <w:szCs w:val="22"/>
        </w:rPr>
        <w:t xml:space="preserve">Que de acuerdo con el Decreto 3264 del 30 de diciembre del 2002, mediante el cual se establece la estructura del nivel central del ICBF y se determinan las funciones de sus dependencias, entre otras, son funciones </w:t>
      </w:r>
      <w:r w:rsidRPr="00FC63E0">
        <w:rPr>
          <w:rFonts w:ascii="Verdana" w:hAnsi="Verdana"/>
          <w:sz w:val="22"/>
          <w:szCs w:val="22"/>
        </w:rPr>
        <w:lastRenderedPageBreak/>
        <w:t>de la 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la familia</w:t>
      </w:r>
      <w:r w:rsidR="00FC63E0">
        <w:rPr>
          <w:rFonts w:ascii="Verdana" w:hAnsi="Verdana"/>
          <w:sz w:val="22"/>
          <w:szCs w:val="22"/>
        </w:rPr>
        <w:t xml:space="preserve">. </w:t>
      </w:r>
    </w:p>
    <w:p w14:paraId="6D917659"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la Subdirección de Lineamientos y Estándares de acuerdo con el citado Decreto 3264 del 30 de diciembre de 2002, es la dependencia encargada de coordinar el diseño de lineamientos y estándares que sean necesarios para la prestación del Servicio Público de Bienestar Familiar.</w:t>
      </w:r>
    </w:p>
    <w:p w14:paraId="43191EE8" w14:textId="77777777" w:rsid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de acuerdo con la Resolución 2623 del 19 de diciembre de 2003, expedida por la Dirección General del Instituto Colombiano de Bienestar Familiar, se requiere reglamentar la elaboración, revisión y aprobación de los manuales, lineamientos, procesos, procedimientos, formatos e instructivos en el Instituto.</w:t>
      </w:r>
    </w:p>
    <w:p w14:paraId="503BEC6C" w14:textId="56602FDD" w:rsidR="00FE0222" w:rsidRPr="00FC63E0" w:rsidRDefault="00FE0222" w:rsidP="0044461D">
      <w:pPr>
        <w:pStyle w:val="Prrafodelista"/>
        <w:numPr>
          <w:ilvl w:val="0"/>
          <w:numId w:val="1"/>
        </w:numPr>
        <w:rPr>
          <w:rFonts w:ascii="Verdana" w:hAnsi="Verdana"/>
          <w:sz w:val="22"/>
          <w:szCs w:val="22"/>
        </w:rPr>
      </w:pPr>
      <w:r w:rsidRPr="00FC63E0">
        <w:rPr>
          <w:rFonts w:ascii="Verdana" w:hAnsi="Verdana"/>
          <w:sz w:val="22"/>
          <w:szCs w:val="22"/>
        </w:rPr>
        <w:t>Que en mérito de lo expuesto:</w:t>
      </w:r>
    </w:p>
    <w:p w14:paraId="32041ED6" w14:textId="2F0C7863" w:rsidR="00FE0222" w:rsidRPr="00FC63E0" w:rsidRDefault="00FE0222" w:rsidP="00FC63E0">
      <w:pPr>
        <w:jc w:val="center"/>
        <w:rPr>
          <w:rFonts w:ascii="Verdana" w:hAnsi="Verdana"/>
          <w:b/>
          <w:bCs/>
          <w:sz w:val="22"/>
          <w:szCs w:val="22"/>
        </w:rPr>
      </w:pPr>
      <w:r w:rsidRPr="00FC63E0">
        <w:rPr>
          <w:rFonts w:ascii="Verdana" w:hAnsi="Verdana"/>
          <w:b/>
          <w:bCs/>
          <w:sz w:val="22"/>
          <w:szCs w:val="22"/>
        </w:rPr>
        <w:t>RESUELVE:</w:t>
      </w:r>
    </w:p>
    <w:p w14:paraId="631FD181" w14:textId="587917BD" w:rsidR="00FE0222" w:rsidRPr="0044461D" w:rsidRDefault="00FE0222" w:rsidP="0044461D">
      <w:pPr>
        <w:rPr>
          <w:rFonts w:ascii="Verdana" w:hAnsi="Verdana"/>
          <w:sz w:val="22"/>
          <w:szCs w:val="22"/>
        </w:rPr>
      </w:pPr>
      <w:r w:rsidRPr="00FC63E0">
        <w:rPr>
          <w:rFonts w:ascii="Verdana" w:hAnsi="Verdana"/>
          <w:b/>
          <w:bCs/>
          <w:sz w:val="22"/>
          <w:szCs w:val="22"/>
        </w:rPr>
        <w:t>ARTÍCULO 1o.</w:t>
      </w:r>
      <w:r w:rsidRPr="0044461D">
        <w:rPr>
          <w:rFonts w:ascii="Verdana" w:hAnsi="Verdana"/>
          <w:sz w:val="22"/>
          <w:szCs w:val="22"/>
        </w:rPr>
        <w:t xml:space="preserve"> Aprobar los Lineamientos Técnicos del Programa de Adopción.</w:t>
      </w:r>
    </w:p>
    <w:p w14:paraId="580B6B4E" w14:textId="38909211" w:rsidR="00FE0222" w:rsidRPr="0044461D" w:rsidRDefault="00FE0222" w:rsidP="0044461D">
      <w:pPr>
        <w:rPr>
          <w:rFonts w:ascii="Verdana" w:hAnsi="Verdana"/>
          <w:sz w:val="22"/>
          <w:szCs w:val="22"/>
        </w:rPr>
      </w:pPr>
      <w:r w:rsidRPr="00FC63E0">
        <w:rPr>
          <w:rFonts w:ascii="Verdana" w:hAnsi="Verdana"/>
          <w:b/>
          <w:bCs/>
          <w:sz w:val="22"/>
          <w:szCs w:val="22"/>
        </w:rPr>
        <w:t>ARTÍCULO 2o.</w:t>
      </w:r>
      <w:r w:rsidRPr="0044461D">
        <w:rPr>
          <w:rFonts w:ascii="Verdana" w:hAnsi="Verdana"/>
          <w:sz w:val="22"/>
          <w:szCs w:val="22"/>
        </w:rPr>
        <w:t xml:space="preserve"> Los lineamientos técnicos del programa de adopción aprobados mediante Resolución 1641 del 12 de julio de 2006, modificados por la presente resolución y sus anexos son de obligatorio cumplimiento y forman parte del presente acto administrativo.</w:t>
      </w:r>
    </w:p>
    <w:p w14:paraId="7F9A3080" w14:textId="53519C93" w:rsidR="00FE0222" w:rsidRPr="0044461D" w:rsidRDefault="00FE0222" w:rsidP="0044461D">
      <w:pPr>
        <w:rPr>
          <w:rFonts w:ascii="Verdana" w:hAnsi="Verdana"/>
          <w:sz w:val="22"/>
          <w:szCs w:val="22"/>
        </w:rPr>
      </w:pPr>
      <w:r w:rsidRPr="00FC63E0">
        <w:rPr>
          <w:rFonts w:ascii="Verdana" w:hAnsi="Verdana"/>
          <w:b/>
          <w:bCs/>
          <w:sz w:val="22"/>
          <w:szCs w:val="22"/>
        </w:rPr>
        <w:t>PARAGRAFO</w:t>
      </w:r>
      <w:r w:rsidR="00FC63E0" w:rsidRPr="00FC63E0">
        <w:rPr>
          <w:rFonts w:ascii="Verdana" w:hAnsi="Verdana"/>
          <w:b/>
          <w:bCs/>
          <w:sz w:val="22"/>
          <w:szCs w:val="22"/>
        </w:rPr>
        <w:t>.</w:t>
      </w:r>
      <w:r w:rsidRPr="0044461D">
        <w:rPr>
          <w:rFonts w:ascii="Verdana" w:hAnsi="Verdana"/>
          <w:sz w:val="22"/>
          <w:szCs w:val="22"/>
        </w:rPr>
        <w:t xml:space="preserve"> Los </w:t>
      </w:r>
      <w:proofErr w:type="gramStart"/>
      <w:r w:rsidRPr="0044461D">
        <w:rPr>
          <w:rFonts w:ascii="Verdana" w:hAnsi="Verdana"/>
          <w:sz w:val="22"/>
          <w:szCs w:val="22"/>
        </w:rPr>
        <w:t>Directores</w:t>
      </w:r>
      <w:proofErr w:type="gramEnd"/>
      <w:r w:rsidRPr="0044461D">
        <w:rPr>
          <w:rFonts w:ascii="Verdana" w:hAnsi="Verdana"/>
          <w:sz w:val="22"/>
          <w:szCs w:val="22"/>
        </w:rPr>
        <w:t xml:space="preserve">, </w:t>
      </w:r>
      <w:proofErr w:type="gramStart"/>
      <w:r w:rsidRPr="0044461D">
        <w:rPr>
          <w:rFonts w:ascii="Verdana" w:hAnsi="Verdana"/>
          <w:sz w:val="22"/>
          <w:szCs w:val="22"/>
        </w:rPr>
        <w:t>Jefes</w:t>
      </w:r>
      <w:proofErr w:type="gramEnd"/>
      <w:r w:rsidRPr="0044461D">
        <w:rPr>
          <w:rFonts w:ascii="Verdana" w:hAnsi="Verdana"/>
          <w:sz w:val="22"/>
          <w:szCs w:val="22"/>
        </w:rPr>
        <w:t xml:space="preserve"> de Oficina, Coordinadores de Grupo, Coordinadores y demás servidores públicos capacitados de Centros Zonales, serán responsables de la difusión y aplicación de presente resolución. La Dirección Técnica y la Dirección de Evaluación verificarán el cumplimiento de esta responsabilidad.</w:t>
      </w:r>
    </w:p>
    <w:p w14:paraId="65F2343A" w14:textId="1D4058F0" w:rsidR="00FE0222" w:rsidRPr="0044461D" w:rsidRDefault="00FE0222" w:rsidP="0044461D">
      <w:pPr>
        <w:rPr>
          <w:rFonts w:ascii="Verdana" w:hAnsi="Verdana"/>
          <w:sz w:val="22"/>
          <w:szCs w:val="22"/>
        </w:rPr>
      </w:pPr>
      <w:r w:rsidRPr="00FC63E0">
        <w:rPr>
          <w:rFonts w:ascii="Verdana" w:hAnsi="Verdana"/>
          <w:b/>
          <w:bCs/>
          <w:sz w:val="22"/>
          <w:szCs w:val="22"/>
        </w:rPr>
        <w:t>ARTÍCULO 3o.</w:t>
      </w:r>
      <w:r w:rsidRPr="0044461D">
        <w:rPr>
          <w:rFonts w:ascii="Verdana" w:hAnsi="Verdana"/>
          <w:sz w:val="22"/>
          <w:szCs w:val="22"/>
        </w:rPr>
        <w:t xml:space="preserve"> Sin perjuicio de las funciones de la Dirección General las modificaciones a los presentes </w:t>
      </w:r>
      <w:proofErr w:type="gramStart"/>
      <w:r w:rsidRPr="0044461D">
        <w:rPr>
          <w:rFonts w:ascii="Verdana" w:hAnsi="Verdana"/>
          <w:sz w:val="22"/>
          <w:szCs w:val="22"/>
        </w:rPr>
        <w:t>lineamientos,</w:t>
      </w:r>
      <w:proofErr w:type="gramEnd"/>
      <w:r w:rsidRPr="0044461D">
        <w:rPr>
          <w:rFonts w:ascii="Verdana" w:hAnsi="Verdana"/>
          <w:sz w:val="22"/>
          <w:szCs w:val="22"/>
        </w:rPr>
        <w:t xml:space="preserve"> serán adoptados mediante aplicativos aprobados por la Dirección Técnica previa revisión de la Subdirección de Lineamientos y Estándares.</w:t>
      </w:r>
    </w:p>
    <w:p w14:paraId="034CFA93" w14:textId="77777777" w:rsidR="00FE0222" w:rsidRPr="0044461D" w:rsidRDefault="00FE0222" w:rsidP="0044461D">
      <w:pPr>
        <w:rPr>
          <w:rFonts w:ascii="Verdana" w:hAnsi="Verdana"/>
          <w:sz w:val="22"/>
          <w:szCs w:val="22"/>
        </w:rPr>
      </w:pPr>
      <w:r w:rsidRPr="0044461D">
        <w:rPr>
          <w:rFonts w:ascii="Verdana" w:hAnsi="Verdana"/>
          <w:sz w:val="22"/>
          <w:szCs w:val="22"/>
        </w:rPr>
        <w:t>Ir al inicio</w:t>
      </w:r>
    </w:p>
    <w:p w14:paraId="3B3584DD" w14:textId="513FD7BC" w:rsidR="00FE0222" w:rsidRPr="0044461D" w:rsidRDefault="00FE0222" w:rsidP="0044461D">
      <w:pPr>
        <w:rPr>
          <w:rFonts w:ascii="Verdana" w:hAnsi="Verdana"/>
          <w:sz w:val="22"/>
          <w:szCs w:val="22"/>
        </w:rPr>
      </w:pPr>
      <w:r w:rsidRPr="00EE5AA8">
        <w:rPr>
          <w:rFonts w:ascii="Verdana" w:hAnsi="Verdana"/>
          <w:b/>
          <w:bCs/>
          <w:sz w:val="22"/>
          <w:szCs w:val="22"/>
        </w:rPr>
        <w:t>ARTÍCULO 4o.</w:t>
      </w:r>
      <w:r w:rsidRPr="0044461D">
        <w:rPr>
          <w:rFonts w:ascii="Verdana" w:hAnsi="Verdana"/>
          <w:sz w:val="22"/>
          <w:szCs w:val="22"/>
        </w:rPr>
        <w:t xml:space="preserve"> </w:t>
      </w:r>
      <w:r w:rsidR="00FC63E0">
        <w:rPr>
          <w:rFonts w:ascii="Verdana" w:hAnsi="Verdana"/>
          <w:sz w:val="22"/>
          <w:szCs w:val="22"/>
        </w:rPr>
        <w:t>[</w:t>
      </w:r>
      <w:r w:rsidRPr="0044461D">
        <w:rPr>
          <w:rFonts w:ascii="Verdana" w:hAnsi="Verdana"/>
          <w:sz w:val="22"/>
          <w:szCs w:val="22"/>
        </w:rPr>
        <w:t>Resolución derogada salvo el numeral 2.4.4.2 por el artículo 3 de la Resolución 3748 de 2010</w:t>
      </w:r>
      <w:r w:rsidR="00FC63E0">
        <w:rPr>
          <w:rFonts w:ascii="Verdana" w:hAnsi="Verdana"/>
          <w:sz w:val="22"/>
          <w:szCs w:val="22"/>
        </w:rPr>
        <w:t>]</w:t>
      </w:r>
      <w:r w:rsidRPr="0044461D">
        <w:rPr>
          <w:rFonts w:ascii="Verdana" w:hAnsi="Verdana"/>
          <w:sz w:val="22"/>
          <w:szCs w:val="22"/>
        </w:rPr>
        <w:t xml:space="preserve"> La presente resolución rige a partir de su publicación y deroga las normas que le sean contrarias.</w:t>
      </w:r>
    </w:p>
    <w:p w14:paraId="45531B3C" w14:textId="2263EADF" w:rsidR="00FE0222" w:rsidRPr="00EE5AA8" w:rsidRDefault="00FE0222" w:rsidP="00EE5AA8">
      <w:pPr>
        <w:jc w:val="center"/>
        <w:rPr>
          <w:rFonts w:ascii="Verdana" w:hAnsi="Verdana"/>
          <w:b/>
          <w:bCs/>
          <w:sz w:val="22"/>
          <w:szCs w:val="22"/>
        </w:rPr>
      </w:pPr>
      <w:r w:rsidRPr="00EE5AA8">
        <w:rPr>
          <w:rFonts w:ascii="Verdana" w:hAnsi="Verdana"/>
          <w:b/>
          <w:bCs/>
          <w:sz w:val="22"/>
          <w:szCs w:val="22"/>
        </w:rPr>
        <w:t>PUBLÍQUESE, COMUNÍQUESE Y CÚMPLASE</w:t>
      </w:r>
      <w:r w:rsidR="00EE5AA8" w:rsidRPr="00EE5AA8">
        <w:rPr>
          <w:rFonts w:ascii="Verdana" w:hAnsi="Verdana"/>
          <w:b/>
          <w:bCs/>
          <w:sz w:val="22"/>
          <w:szCs w:val="22"/>
        </w:rPr>
        <w:t>,</w:t>
      </w:r>
    </w:p>
    <w:p w14:paraId="2091D158" w14:textId="51DB07F2" w:rsidR="00FE0222" w:rsidRPr="0044461D" w:rsidRDefault="00FE0222" w:rsidP="00EE5AA8">
      <w:pPr>
        <w:jc w:val="center"/>
        <w:rPr>
          <w:rFonts w:ascii="Verdana" w:hAnsi="Verdana"/>
          <w:sz w:val="22"/>
          <w:szCs w:val="22"/>
        </w:rPr>
      </w:pPr>
      <w:r w:rsidRPr="0044461D">
        <w:rPr>
          <w:rFonts w:ascii="Verdana" w:hAnsi="Verdana"/>
          <w:sz w:val="22"/>
          <w:szCs w:val="22"/>
        </w:rPr>
        <w:t>Dada en Bogotá, D. C. a los 19</w:t>
      </w:r>
      <w:r w:rsidR="00EE5AA8">
        <w:rPr>
          <w:rFonts w:ascii="Verdana" w:hAnsi="Verdana"/>
          <w:sz w:val="22"/>
          <w:szCs w:val="22"/>
        </w:rPr>
        <w:t xml:space="preserve"> días del mes de septiembre de</w:t>
      </w:r>
      <w:r w:rsidRPr="0044461D">
        <w:rPr>
          <w:rFonts w:ascii="Verdana" w:hAnsi="Verdana"/>
          <w:sz w:val="22"/>
          <w:szCs w:val="22"/>
        </w:rPr>
        <w:t xml:space="preserve"> 2007</w:t>
      </w:r>
    </w:p>
    <w:p w14:paraId="2863205F" w14:textId="6919EB47" w:rsidR="00FE0222" w:rsidRPr="00EE5AA8" w:rsidRDefault="00FE0222" w:rsidP="00EE5AA8">
      <w:pPr>
        <w:jc w:val="center"/>
        <w:rPr>
          <w:rFonts w:ascii="Verdana" w:hAnsi="Verdana"/>
          <w:b/>
          <w:bCs/>
          <w:sz w:val="22"/>
          <w:szCs w:val="22"/>
        </w:rPr>
      </w:pPr>
      <w:r w:rsidRPr="00EE5AA8">
        <w:rPr>
          <w:rFonts w:ascii="Verdana" w:hAnsi="Verdana"/>
          <w:b/>
          <w:bCs/>
          <w:sz w:val="22"/>
          <w:szCs w:val="22"/>
        </w:rPr>
        <w:t>ELVIRA FORERO HERNÁNDEZ</w:t>
      </w:r>
    </w:p>
    <w:p w14:paraId="7DDD98FA" w14:textId="7368BEE4" w:rsidR="00FE0222" w:rsidRDefault="00EE5AA8" w:rsidP="00EE5AA8">
      <w:pPr>
        <w:jc w:val="center"/>
        <w:rPr>
          <w:rFonts w:ascii="Verdana" w:hAnsi="Verdana"/>
          <w:sz w:val="22"/>
          <w:szCs w:val="22"/>
        </w:rPr>
      </w:pPr>
      <w:r w:rsidRPr="0044461D">
        <w:rPr>
          <w:rFonts w:ascii="Verdana" w:hAnsi="Verdana"/>
          <w:sz w:val="22"/>
          <w:szCs w:val="22"/>
        </w:rPr>
        <w:t>DIRECTORA GENERAL.</w:t>
      </w:r>
    </w:p>
    <w:p w14:paraId="5A640DB0" w14:textId="77777777" w:rsidR="00E468F0" w:rsidRDefault="00E468F0" w:rsidP="003A4492">
      <w:pPr>
        <w:rPr>
          <w:rFonts w:ascii="Verdana" w:hAnsi="Verdana"/>
          <w:b/>
          <w:bCs/>
          <w:sz w:val="22"/>
          <w:szCs w:val="22"/>
        </w:rPr>
      </w:pPr>
    </w:p>
    <w:p w14:paraId="57FE4050" w14:textId="77777777" w:rsidR="00E468F0" w:rsidRDefault="00E468F0" w:rsidP="003A4492">
      <w:pPr>
        <w:rPr>
          <w:rFonts w:ascii="Verdana" w:hAnsi="Verdana"/>
          <w:b/>
          <w:bCs/>
          <w:sz w:val="22"/>
          <w:szCs w:val="22"/>
        </w:rPr>
      </w:pPr>
    </w:p>
    <w:p w14:paraId="2F3E0911" w14:textId="77777777" w:rsidR="00E468F0" w:rsidRDefault="00E468F0" w:rsidP="003A4492">
      <w:pPr>
        <w:rPr>
          <w:rFonts w:ascii="Verdana" w:hAnsi="Verdana"/>
          <w:b/>
          <w:bCs/>
          <w:sz w:val="22"/>
          <w:szCs w:val="22"/>
        </w:rPr>
      </w:pPr>
    </w:p>
    <w:p w14:paraId="01710233" w14:textId="4FF61986" w:rsidR="003A4492" w:rsidRPr="003A4492" w:rsidRDefault="003A4492" w:rsidP="003A4492">
      <w:pPr>
        <w:rPr>
          <w:rFonts w:ascii="Verdana" w:hAnsi="Verdana"/>
          <w:sz w:val="22"/>
          <w:szCs w:val="22"/>
        </w:rPr>
      </w:pPr>
      <w:r w:rsidRPr="003A4492">
        <w:rPr>
          <w:rFonts w:ascii="Verdana" w:hAnsi="Verdana"/>
          <w:b/>
          <w:bCs/>
          <w:sz w:val="22"/>
          <w:szCs w:val="22"/>
        </w:rPr>
        <w:t>LINEAMIENTOS TECNICOS PROGRAMA DE ADOPCIONES</w:t>
      </w:r>
    </w:p>
    <w:p w14:paraId="676E0929" w14:textId="77777777" w:rsidR="003A4492" w:rsidRPr="003A4492" w:rsidRDefault="003A4492" w:rsidP="003A4492">
      <w:pPr>
        <w:rPr>
          <w:rFonts w:ascii="Verdana" w:hAnsi="Verdana"/>
          <w:sz w:val="22"/>
          <w:szCs w:val="22"/>
        </w:rPr>
      </w:pPr>
      <w:r w:rsidRPr="003A4492">
        <w:rPr>
          <w:rFonts w:ascii="Verdana" w:hAnsi="Verdana"/>
          <w:b/>
          <w:bCs/>
          <w:sz w:val="22"/>
          <w:szCs w:val="22"/>
        </w:rPr>
        <w:t xml:space="preserve">Septiembre 19 </w:t>
      </w:r>
      <w:proofErr w:type="gramStart"/>
      <w:r w:rsidRPr="003A4492">
        <w:rPr>
          <w:rFonts w:ascii="Verdana" w:hAnsi="Verdana"/>
          <w:b/>
          <w:bCs/>
          <w:sz w:val="22"/>
          <w:szCs w:val="22"/>
        </w:rPr>
        <w:t>de  2007</w:t>
      </w:r>
      <w:proofErr w:type="gramEnd"/>
    </w:p>
    <w:p w14:paraId="0362514D" w14:textId="77777777" w:rsidR="003A4492" w:rsidRPr="003A4492" w:rsidRDefault="003A4492" w:rsidP="003A4492">
      <w:pPr>
        <w:rPr>
          <w:rFonts w:ascii="Verdana" w:hAnsi="Verdana"/>
          <w:sz w:val="22"/>
          <w:szCs w:val="22"/>
        </w:rPr>
      </w:pPr>
      <w:r w:rsidRPr="003A4492">
        <w:rPr>
          <w:rFonts w:ascii="Verdana" w:hAnsi="Verdana"/>
          <w:b/>
          <w:bCs/>
          <w:sz w:val="22"/>
          <w:szCs w:val="22"/>
        </w:rPr>
        <w:t>L01.PE02           Fecha 19/09/</w:t>
      </w:r>
      <w:proofErr w:type="gramStart"/>
      <w:r w:rsidRPr="003A4492">
        <w:rPr>
          <w:rFonts w:ascii="Verdana" w:hAnsi="Verdana"/>
          <w:b/>
          <w:bCs/>
          <w:sz w:val="22"/>
          <w:szCs w:val="22"/>
        </w:rPr>
        <w:t>07  Versión</w:t>
      </w:r>
      <w:proofErr w:type="gramEnd"/>
      <w:r w:rsidRPr="003A4492">
        <w:rPr>
          <w:rFonts w:ascii="Verdana" w:hAnsi="Verdana"/>
          <w:b/>
          <w:bCs/>
          <w:sz w:val="22"/>
          <w:szCs w:val="22"/>
        </w:rPr>
        <w:t xml:space="preserve"> 3.0</w:t>
      </w:r>
    </w:p>
    <w:p w14:paraId="6DD5A906" w14:textId="698D8BDA" w:rsidR="003A4492" w:rsidRPr="003A4492" w:rsidRDefault="000C66B2" w:rsidP="003A4492">
      <w:pPr>
        <w:rPr>
          <w:rFonts w:ascii="Verdana" w:hAnsi="Verdana"/>
          <w:sz w:val="22"/>
          <w:szCs w:val="22"/>
        </w:rPr>
      </w:pPr>
      <w:r>
        <w:rPr>
          <w:rFonts w:ascii="Verdana" w:hAnsi="Verdana"/>
          <w:b/>
          <w:bCs/>
          <w:sz w:val="22"/>
          <w:szCs w:val="22"/>
        </w:rPr>
        <w:t>[</w:t>
      </w:r>
      <w:r w:rsidR="003A4492" w:rsidRPr="003A4492">
        <w:rPr>
          <w:rFonts w:ascii="Verdana" w:hAnsi="Verdana"/>
          <w:b/>
          <w:bCs/>
          <w:sz w:val="22"/>
          <w:szCs w:val="22"/>
        </w:rPr>
        <w:t>Fuente: Archivo interno Instituto Colombiano de Bienestar Familiar, 02-12-2008</w:t>
      </w:r>
      <w:r>
        <w:rPr>
          <w:rFonts w:ascii="Verdana" w:hAnsi="Verdana"/>
          <w:b/>
          <w:bCs/>
          <w:sz w:val="22"/>
          <w:szCs w:val="22"/>
        </w:rPr>
        <w:t>]</w:t>
      </w:r>
    </w:p>
    <w:p w14:paraId="38C231E8" w14:textId="77777777" w:rsidR="003A4492" w:rsidRPr="003A4492" w:rsidRDefault="003A4492" w:rsidP="003A4492">
      <w:pPr>
        <w:rPr>
          <w:rFonts w:ascii="Verdana" w:hAnsi="Verdana"/>
          <w:sz w:val="22"/>
          <w:szCs w:val="22"/>
        </w:rPr>
      </w:pPr>
      <w:r w:rsidRPr="003A4492">
        <w:rPr>
          <w:rFonts w:ascii="Verdana" w:hAnsi="Verdana"/>
          <w:b/>
          <w:bCs/>
          <w:sz w:val="22"/>
          <w:szCs w:val="22"/>
        </w:rPr>
        <w:t>ICBF</w:t>
      </w:r>
    </w:p>
    <w:p w14:paraId="0D016C53" w14:textId="77777777" w:rsidR="003A4492" w:rsidRPr="003A4492" w:rsidRDefault="003A4492" w:rsidP="003A4492">
      <w:pPr>
        <w:rPr>
          <w:rFonts w:ascii="Verdana" w:hAnsi="Verdana"/>
          <w:sz w:val="22"/>
          <w:szCs w:val="22"/>
        </w:rPr>
      </w:pPr>
      <w:r w:rsidRPr="003A4492">
        <w:rPr>
          <w:rFonts w:ascii="Verdana" w:hAnsi="Verdana"/>
          <w:b/>
          <w:bCs/>
          <w:sz w:val="22"/>
          <w:szCs w:val="22"/>
        </w:rPr>
        <w:t>Directora General</w:t>
      </w:r>
    </w:p>
    <w:p w14:paraId="0AA553DE" w14:textId="77777777" w:rsidR="003A4492" w:rsidRPr="003A4492" w:rsidRDefault="003A4492" w:rsidP="003A4492">
      <w:pPr>
        <w:rPr>
          <w:rFonts w:ascii="Verdana" w:hAnsi="Verdana"/>
          <w:sz w:val="22"/>
          <w:szCs w:val="22"/>
        </w:rPr>
      </w:pPr>
      <w:r w:rsidRPr="003A4492">
        <w:rPr>
          <w:rFonts w:ascii="Verdana" w:hAnsi="Verdana"/>
          <w:sz w:val="22"/>
          <w:szCs w:val="22"/>
        </w:rPr>
        <w:t>Elvira Forero Hernandez</w:t>
      </w:r>
    </w:p>
    <w:p w14:paraId="038F2978" w14:textId="77777777" w:rsidR="003A4492" w:rsidRPr="003A4492" w:rsidRDefault="003A4492" w:rsidP="003A4492">
      <w:pPr>
        <w:rPr>
          <w:rFonts w:ascii="Verdana" w:hAnsi="Verdana"/>
          <w:sz w:val="22"/>
          <w:szCs w:val="22"/>
        </w:rPr>
      </w:pPr>
      <w:r w:rsidRPr="003A4492">
        <w:rPr>
          <w:rFonts w:ascii="Verdana" w:hAnsi="Verdana"/>
          <w:b/>
          <w:bCs/>
          <w:sz w:val="22"/>
          <w:szCs w:val="22"/>
        </w:rPr>
        <w:t>Secretaria General</w:t>
      </w:r>
    </w:p>
    <w:p w14:paraId="26368E74" w14:textId="77777777" w:rsidR="003A4492" w:rsidRPr="003A4492" w:rsidRDefault="003A4492" w:rsidP="003A4492">
      <w:pPr>
        <w:rPr>
          <w:rFonts w:ascii="Verdana" w:hAnsi="Verdana"/>
          <w:sz w:val="22"/>
          <w:szCs w:val="22"/>
        </w:rPr>
      </w:pPr>
      <w:r w:rsidRPr="003A4492">
        <w:rPr>
          <w:rFonts w:ascii="Verdana" w:hAnsi="Verdana"/>
          <w:sz w:val="22"/>
          <w:szCs w:val="22"/>
        </w:rPr>
        <w:t>Rosa Maria Navarro Ordóñez</w:t>
      </w:r>
    </w:p>
    <w:p w14:paraId="1603B1EA" w14:textId="77777777" w:rsidR="003A4492" w:rsidRPr="003A4492" w:rsidRDefault="003A4492" w:rsidP="003A4492">
      <w:pPr>
        <w:rPr>
          <w:rFonts w:ascii="Verdana" w:hAnsi="Verdana"/>
          <w:sz w:val="22"/>
          <w:szCs w:val="22"/>
        </w:rPr>
      </w:pPr>
      <w:r w:rsidRPr="003A4492">
        <w:rPr>
          <w:rFonts w:ascii="Verdana" w:hAnsi="Verdana"/>
          <w:b/>
          <w:bCs/>
          <w:sz w:val="22"/>
          <w:szCs w:val="22"/>
        </w:rPr>
        <w:t>Directora Técnica</w:t>
      </w:r>
    </w:p>
    <w:p w14:paraId="26CD1335" w14:textId="77777777" w:rsidR="003A4492" w:rsidRPr="003A4492" w:rsidRDefault="003A4492" w:rsidP="003A4492">
      <w:pPr>
        <w:rPr>
          <w:rFonts w:ascii="Verdana" w:hAnsi="Verdana"/>
          <w:sz w:val="22"/>
          <w:szCs w:val="22"/>
        </w:rPr>
      </w:pPr>
      <w:r w:rsidRPr="003A4492">
        <w:rPr>
          <w:rFonts w:ascii="Verdana" w:hAnsi="Verdana"/>
          <w:sz w:val="22"/>
          <w:szCs w:val="22"/>
        </w:rPr>
        <w:t>Luz Mila Cardona Arce</w:t>
      </w:r>
    </w:p>
    <w:p w14:paraId="2466B0BF" w14:textId="77777777" w:rsidR="003A4492" w:rsidRPr="003A4492" w:rsidRDefault="003A4492" w:rsidP="003A4492">
      <w:pPr>
        <w:rPr>
          <w:rFonts w:ascii="Verdana" w:hAnsi="Verdana"/>
          <w:sz w:val="22"/>
          <w:szCs w:val="22"/>
        </w:rPr>
      </w:pPr>
      <w:r w:rsidRPr="003A4492">
        <w:rPr>
          <w:rFonts w:ascii="Verdana" w:hAnsi="Verdana"/>
          <w:b/>
          <w:bCs/>
          <w:sz w:val="22"/>
          <w:szCs w:val="22"/>
        </w:rPr>
        <w:t>Subdirectora de Intervenciones Directas (E)</w:t>
      </w:r>
    </w:p>
    <w:p w14:paraId="129756B9" w14:textId="77777777" w:rsidR="003A4492" w:rsidRPr="003A4492" w:rsidRDefault="003A4492" w:rsidP="003A4492">
      <w:pPr>
        <w:rPr>
          <w:rFonts w:ascii="Verdana" w:hAnsi="Verdana"/>
          <w:sz w:val="22"/>
          <w:szCs w:val="22"/>
        </w:rPr>
      </w:pPr>
      <w:r w:rsidRPr="003A4492">
        <w:rPr>
          <w:rFonts w:ascii="Verdana" w:hAnsi="Verdana"/>
          <w:sz w:val="22"/>
          <w:szCs w:val="22"/>
        </w:rPr>
        <w:t>Martha Yaneth Giraldo Alfaro</w:t>
      </w:r>
    </w:p>
    <w:p w14:paraId="52E6A7AF" w14:textId="77777777" w:rsidR="003A4492" w:rsidRPr="003A4492" w:rsidRDefault="003A4492" w:rsidP="003A4492">
      <w:pPr>
        <w:rPr>
          <w:rFonts w:ascii="Verdana" w:hAnsi="Verdana"/>
          <w:sz w:val="22"/>
          <w:szCs w:val="22"/>
        </w:rPr>
      </w:pPr>
      <w:r w:rsidRPr="003A4492">
        <w:rPr>
          <w:rFonts w:ascii="Verdana" w:hAnsi="Verdana"/>
          <w:b/>
          <w:bCs/>
          <w:sz w:val="22"/>
          <w:szCs w:val="22"/>
        </w:rPr>
        <w:t>Grupo de Trabajo</w:t>
      </w:r>
    </w:p>
    <w:p w14:paraId="75BBD26B" w14:textId="77777777" w:rsidR="003A4492" w:rsidRPr="003A4492" w:rsidRDefault="003A4492" w:rsidP="003A4492">
      <w:pPr>
        <w:rPr>
          <w:rFonts w:ascii="Verdana" w:hAnsi="Verdana"/>
          <w:sz w:val="22"/>
          <w:szCs w:val="22"/>
        </w:rPr>
      </w:pPr>
      <w:r w:rsidRPr="003A4492">
        <w:rPr>
          <w:rFonts w:ascii="Verdana" w:hAnsi="Verdana"/>
          <w:sz w:val="22"/>
          <w:szCs w:val="22"/>
        </w:rPr>
        <w:t>Maria Clara Berrocal Canabal</w:t>
      </w:r>
    </w:p>
    <w:p w14:paraId="418437A6" w14:textId="77777777" w:rsidR="003A4492" w:rsidRPr="003A4492" w:rsidRDefault="003A4492" w:rsidP="003A4492">
      <w:pPr>
        <w:rPr>
          <w:rFonts w:ascii="Verdana" w:hAnsi="Verdana"/>
          <w:sz w:val="22"/>
          <w:szCs w:val="22"/>
        </w:rPr>
      </w:pPr>
      <w:r w:rsidRPr="003A4492">
        <w:rPr>
          <w:rFonts w:ascii="Verdana" w:hAnsi="Verdana"/>
          <w:b/>
          <w:bCs/>
          <w:sz w:val="22"/>
          <w:szCs w:val="22"/>
        </w:rPr>
        <w:t>Asesora Dirección General</w:t>
      </w:r>
    </w:p>
    <w:p w14:paraId="0857C0FC" w14:textId="77777777" w:rsidR="003A4492" w:rsidRPr="003A4492" w:rsidRDefault="003A4492" w:rsidP="003A4492">
      <w:pPr>
        <w:rPr>
          <w:rFonts w:ascii="Verdana" w:hAnsi="Verdana"/>
          <w:sz w:val="22"/>
          <w:szCs w:val="22"/>
        </w:rPr>
      </w:pPr>
      <w:proofErr w:type="spellStart"/>
      <w:r w:rsidRPr="003A4492">
        <w:rPr>
          <w:rFonts w:ascii="Verdana" w:hAnsi="Verdana"/>
          <w:sz w:val="22"/>
          <w:szCs w:val="22"/>
        </w:rPr>
        <w:t>Ilvia</w:t>
      </w:r>
      <w:proofErr w:type="spellEnd"/>
      <w:r w:rsidRPr="003A4492">
        <w:rPr>
          <w:rFonts w:ascii="Verdana" w:hAnsi="Verdana"/>
          <w:sz w:val="22"/>
          <w:szCs w:val="22"/>
        </w:rPr>
        <w:t xml:space="preserve"> Ruth Cárdenas Luna  </w:t>
      </w:r>
    </w:p>
    <w:p w14:paraId="299349AE" w14:textId="77777777" w:rsidR="003A4492" w:rsidRPr="003A4492" w:rsidRDefault="003A4492" w:rsidP="003A4492">
      <w:pPr>
        <w:rPr>
          <w:rFonts w:ascii="Verdana" w:hAnsi="Verdana"/>
          <w:sz w:val="22"/>
          <w:szCs w:val="22"/>
        </w:rPr>
      </w:pPr>
      <w:r w:rsidRPr="003A4492">
        <w:rPr>
          <w:rFonts w:ascii="Verdana" w:hAnsi="Verdana"/>
          <w:b/>
          <w:bCs/>
          <w:sz w:val="22"/>
          <w:szCs w:val="22"/>
        </w:rPr>
        <w:t>Coordinadora Grupo de Adopciones</w:t>
      </w:r>
    </w:p>
    <w:p w14:paraId="127E72A7" w14:textId="77777777" w:rsidR="003A4492" w:rsidRPr="003A4492" w:rsidRDefault="003A4492" w:rsidP="003A4492">
      <w:pPr>
        <w:rPr>
          <w:rFonts w:ascii="Verdana" w:hAnsi="Verdana"/>
          <w:sz w:val="22"/>
          <w:szCs w:val="22"/>
        </w:rPr>
      </w:pPr>
      <w:r w:rsidRPr="003A4492">
        <w:rPr>
          <w:rFonts w:ascii="Verdana" w:hAnsi="Verdana"/>
          <w:b/>
          <w:bCs/>
          <w:sz w:val="22"/>
          <w:szCs w:val="22"/>
        </w:rPr>
        <w:t>Grupo de Adopciones</w:t>
      </w:r>
    </w:p>
    <w:p w14:paraId="18012D5D" w14:textId="77777777" w:rsidR="003A4492" w:rsidRPr="003A4492" w:rsidRDefault="003A4492" w:rsidP="003A4492">
      <w:pPr>
        <w:rPr>
          <w:rFonts w:ascii="Verdana" w:hAnsi="Verdana"/>
          <w:sz w:val="22"/>
          <w:szCs w:val="22"/>
        </w:rPr>
      </w:pPr>
      <w:r w:rsidRPr="003A4492">
        <w:rPr>
          <w:rFonts w:ascii="Verdana" w:hAnsi="Verdana"/>
          <w:b/>
          <w:bCs/>
          <w:sz w:val="22"/>
          <w:szCs w:val="22"/>
        </w:rPr>
        <w:t>Regionales y Seccionales ICBF e Instituciones Autorizadas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7069"/>
        <w:gridCol w:w="1484"/>
      </w:tblGrid>
      <w:tr w:rsidR="003A4492" w:rsidRPr="003A4492" w14:paraId="4E996144"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60136" w14:textId="77777777" w:rsidR="003A4492" w:rsidRPr="003A4492" w:rsidRDefault="003A4492" w:rsidP="003A4492">
            <w:pPr>
              <w:rPr>
                <w:rFonts w:ascii="Verdana" w:hAnsi="Verdana"/>
                <w:sz w:val="22"/>
                <w:szCs w:val="22"/>
              </w:rPr>
            </w:pPr>
            <w:r w:rsidRPr="003A4492">
              <w:rPr>
                <w:rFonts w:ascii="Verdana" w:hAnsi="Verdana"/>
                <w:b/>
                <w:bCs/>
                <w:sz w:val="22"/>
                <w:szCs w:val="22"/>
              </w:rPr>
              <w:t>CONTENIDO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91F7A" w14:textId="77777777" w:rsidR="003A4492" w:rsidRPr="003A4492" w:rsidRDefault="003A4492" w:rsidP="003A4492">
            <w:pPr>
              <w:rPr>
                <w:rFonts w:ascii="Verdana" w:hAnsi="Verdana"/>
                <w:sz w:val="22"/>
                <w:szCs w:val="22"/>
              </w:rPr>
            </w:pPr>
            <w:r w:rsidRPr="003A4492">
              <w:rPr>
                <w:rFonts w:ascii="Verdana" w:hAnsi="Verdana"/>
                <w:b/>
                <w:bCs/>
                <w:sz w:val="22"/>
                <w:szCs w:val="22"/>
              </w:rPr>
              <w:t>Página</w:t>
            </w:r>
          </w:p>
        </w:tc>
      </w:tr>
      <w:tr w:rsidR="003A4492" w:rsidRPr="003A4492" w14:paraId="0C4E5DF1"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53CAD" w14:textId="77777777" w:rsidR="003A4492" w:rsidRPr="003A4492" w:rsidRDefault="003A4492" w:rsidP="003A4492">
            <w:pPr>
              <w:rPr>
                <w:rFonts w:ascii="Verdana" w:hAnsi="Verdana"/>
                <w:sz w:val="22"/>
                <w:szCs w:val="22"/>
              </w:rPr>
            </w:pPr>
            <w:r w:rsidRPr="003A4492">
              <w:rPr>
                <w:rFonts w:ascii="Verdana" w:hAnsi="Verdana"/>
                <w:b/>
                <w:bCs/>
                <w:sz w:val="22"/>
                <w:szCs w:val="22"/>
              </w:rPr>
              <w:t>1.  INTRODUCCIÓN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5A3EC" w14:textId="77777777" w:rsidR="003A4492" w:rsidRPr="003A4492" w:rsidRDefault="003A4492" w:rsidP="003A4492">
            <w:pPr>
              <w:rPr>
                <w:rFonts w:ascii="Verdana" w:hAnsi="Verdana"/>
                <w:sz w:val="22"/>
                <w:szCs w:val="22"/>
              </w:rPr>
            </w:pPr>
            <w:r w:rsidRPr="003A4492">
              <w:rPr>
                <w:rFonts w:ascii="Verdana" w:hAnsi="Verdana"/>
                <w:b/>
                <w:bCs/>
                <w:sz w:val="22"/>
                <w:szCs w:val="22"/>
              </w:rPr>
              <w:t>6</w:t>
            </w:r>
          </w:p>
        </w:tc>
      </w:tr>
      <w:tr w:rsidR="003A4492" w:rsidRPr="003A4492" w14:paraId="0513AF76"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6ABC9" w14:textId="77777777" w:rsidR="003A4492" w:rsidRPr="003A4492" w:rsidRDefault="003A4492" w:rsidP="003A4492">
            <w:pPr>
              <w:rPr>
                <w:rFonts w:ascii="Verdana" w:hAnsi="Verdana"/>
                <w:sz w:val="22"/>
                <w:szCs w:val="22"/>
              </w:rPr>
            </w:pPr>
            <w:r w:rsidRPr="003A4492">
              <w:rPr>
                <w:rFonts w:ascii="Verdana" w:hAnsi="Verdana"/>
                <w:b/>
                <w:bCs/>
                <w:sz w:val="22"/>
                <w:szCs w:val="22"/>
              </w:rPr>
              <w:t>2. SISTEMAS DE ATENCIÓN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91191" w14:textId="77777777" w:rsidR="003A4492" w:rsidRPr="003A4492" w:rsidRDefault="003A4492" w:rsidP="003A4492">
            <w:pPr>
              <w:rPr>
                <w:rFonts w:ascii="Verdana" w:hAnsi="Verdana"/>
                <w:sz w:val="22"/>
                <w:szCs w:val="22"/>
              </w:rPr>
            </w:pPr>
            <w:r w:rsidRPr="003A4492">
              <w:rPr>
                <w:rFonts w:ascii="Verdana" w:hAnsi="Verdana"/>
                <w:b/>
                <w:bCs/>
                <w:sz w:val="22"/>
                <w:szCs w:val="22"/>
              </w:rPr>
              <w:t>10</w:t>
            </w:r>
          </w:p>
        </w:tc>
      </w:tr>
      <w:tr w:rsidR="003A4492" w:rsidRPr="003A4492" w14:paraId="73B3A24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EF5CA" w14:textId="77777777" w:rsidR="003A4492" w:rsidRPr="003A4492" w:rsidRDefault="003A4492" w:rsidP="003A4492">
            <w:pPr>
              <w:rPr>
                <w:rFonts w:ascii="Verdana" w:hAnsi="Verdana"/>
                <w:sz w:val="22"/>
                <w:szCs w:val="22"/>
              </w:rPr>
            </w:pPr>
            <w:r w:rsidRPr="003A4492">
              <w:rPr>
                <w:rFonts w:ascii="Verdana" w:hAnsi="Verdana"/>
                <w:sz w:val="22"/>
                <w:szCs w:val="22"/>
              </w:rPr>
              <w:t>2.1 Definición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6841DE" w14:textId="77777777" w:rsidR="003A4492" w:rsidRPr="003A4492" w:rsidRDefault="003A4492" w:rsidP="003A4492">
            <w:pPr>
              <w:rPr>
                <w:rFonts w:ascii="Verdana" w:hAnsi="Verdana"/>
                <w:sz w:val="22"/>
                <w:szCs w:val="22"/>
              </w:rPr>
            </w:pPr>
            <w:r w:rsidRPr="003A4492">
              <w:rPr>
                <w:rFonts w:ascii="Verdana" w:hAnsi="Verdana"/>
                <w:sz w:val="22"/>
                <w:szCs w:val="22"/>
              </w:rPr>
              <w:t>10</w:t>
            </w:r>
          </w:p>
        </w:tc>
      </w:tr>
      <w:tr w:rsidR="003A4492" w:rsidRPr="003A4492" w14:paraId="130D08A8"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6A789" w14:textId="77777777" w:rsidR="003A4492" w:rsidRPr="003A4492" w:rsidRDefault="003A4492" w:rsidP="003A4492">
            <w:pPr>
              <w:rPr>
                <w:rFonts w:ascii="Verdana" w:hAnsi="Verdana"/>
                <w:sz w:val="22"/>
                <w:szCs w:val="22"/>
              </w:rPr>
            </w:pPr>
            <w:r w:rsidRPr="003A4492">
              <w:rPr>
                <w:rFonts w:ascii="Verdana" w:hAnsi="Verdana"/>
                <w:sz w:val="22"/>
                <w:szCs w:val="22"/>
              </w:rPr>
              <w:t>2.2 Objetivos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60FE7" w14:textId="77777777" w:rsidR="003A4492" w:rsidRPr="003A4492" w:rsidRDefault="003A4492" w:rsidP="003A4492">
            <w:pPr>
              <w:rPr>
                <w:rFonts w:ascii="Verdana" w:hAnsi="Verdana"/>
                <w:sz w:val="22"/>
                <w:szCs w:val="22"/>
              </w:rPr>
            </w:pPr>
            <w:r w:rsidRPr="003A4492">
              <w:rPr>
                <w:rFonts w:ascii="Verdana" w:hAnsi="Verdana"/>
                <w:sz w:val="22"/>
                <w:szCs w:val="22"/>
              </w:rPr>
              <w:t>10</w:t>
            </w:r>
          </w:p>
        </w:tc>
      </w:tr>
      <w:tr w:rsidR="003A4492" w:rsidRPr="003A4492" w14:paraId="63393639"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1D2B2" w14:textId="77777777" w:rsidR="003A4492" w:rsidRPr="003A4492" w:rsidRDefault="003A4492" w:rsidP="003A4492">
            <w:pPr>
              <w:rPr>
                <w:rFonts w:ascii="Verdana" w:hAnsi="Verdana"/>
                <w:sz w:val="22"/>
                <w:szCs w:val="22"/>
              </w:rPr>
            </w:pPr>
            <w:r w:rsidRPr="003A4492">
              <w:rPr>
                <w:rFonts w:ascii="Verdana" w:hAnsi="Verdana"/>
                <w:sz w:val="22"/>
                <w:szCs w:val="22"/>
              </w:rPr>
              <w:t>2.2.1 General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CE350" w14:textId="77777777" w:rsidR="003A4492" w:rsidRPr="003A4492" w:rsidRDefault="003A4492" w:rsidP="003A4492">
            <w:pPr>
              <w:rPr>
                <w:rFonts w:ascii="Verdana" w:hAnsi="Verdana"/>
                <w:sz w:val="22"/>
                <w:szCs w:val="22"/>
              </w:rPr>
            </w:pPr>
            <w:r w:rsidRPr="003A4492">
              <w:rPr>
                <w:rFonts w:ascii="Verdana" w:hAnsi="Verdana"/>
                <w:sz w:val="22"/>
                <w:szCs w:val="22"/>
              </w:rPr>
              <w:t>10</w:t>
            </w:r>
          </w:p>
        </w:tc>
      </w:tr>
      <w:tr w:rsidR="003A4492" w:rsidRPr="003A4492" w14:paraId="025A390B"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21175" w14:textId="77777777" w:rsidR="003A4492" w:rsidRPr="003A4492" w:rsidRDefault="003A4492" w:rsidP="003A4492">
            <w:pPr>
              <w:rPr>
                <w:rFonts w:ascii="Verdana" w:hAnsi="Verdana"/>
                <w:sz w:val="22"/>
                <w:szCs w:val="22"/>
              </w:rPr>
            </w:pPr>
            <w:r w:rsidRPr="003A4492">
              <w:rPr>
                <w:rFonts w:ascii="Verdana" w:hAnsi="Verdana"/>
                <w:sz w:val="22"/>
                <w:szCs w:val="22"/>
              </w:rPr>
              <w:t>2.2.2 Específicos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48CCC" w14:textId="77777777" w:rsidR="003A4492" w:rsidRPr="003A4492" w:rsidRDefault="003A4492" w:rsidP="003A4492">
            <w:pPr>
              <w:rPr>
                <w:rFonts w:ascii="Verdana" w:hAnsi="Verdana"/>
                <w:sz w:val="22"/>
                <w:szCs w:val="22"/>
              </w:rPr>
            </w:pPr>
            <w:r w:rsidRPr="003A4492">
              <w:rPr>
                <w:rFonts w:ascii="Verdana" w:hAnsi="Verdana"/>
                <w:sz w:val="22"/>
                <w:szCs w:val="22"/>
              </w:rPr>
              <w:t>10</w:t>
            </w:r>
          </w:p>
        </w:tc>
      </w:tr>
      <w:tr w:rsidR="003A4492" w:rsidRPr="003A4492" w14:paraId="0B1D3A01"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B00AF"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2.3 Población y situación legal para la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6216E" w14:textId="77777777" w:rsidR="003A4492" w:rsidRPr="003A4492" w:rsidRDefault="003A4492" w:rsidP="003A4492">
            <w:pPr>
              <w:rPr>
                <w:rFonts w:ascii="Verdana" w:hAnsi="Verdana"/>
                <w:sz w:val="22"/>
                <w:szCs w:val="22"/>
              </w:rPr>
            </w:pPr>
            <w:r w:rsidRPr="003A4492">
              <w:rPr>
                <w:rFonts w:ascii="Verdana" w:hAnsi="Verdana"/>
                <w:sz w:val="22"/>
                <w:szCs w:val="22"/>
              </w:rPr>
              <w:t>11</w:t>
            </w:r>
          </w:p>
        </w:tc>
      </w:tr>
      <w:tr w:rsidR="003A4492" w:rsidRPr="003A4492" w14:paraId="0DBB4EA4"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6DEF3" w14:textId="77777777" w:rsidR="003A4492" w:rsidRPr="003A4492" w:rsidRDefault="003A4492" w:rsidP="003A4492">
            <w:pPr>
              <w:rPr>
                <w:rFonts w:ascii="Verdana" w:hAnsi="Verdana"/>
                <w:sz w:val="22"/>
                <w:szCs w:val="22"/>
              </w:rPr>
            </w:pPr>
            <w:r w:rsidRPr="003A4492">
              <w:rPr>
                <w:rFonts w:ascii="Verdana" w:hAnsi="Verdana"/>
                <w:sz w:val="22"/>
                <w:szCs w:val="22"/>
              </w:rPr>
              <w:t>2.3.1 Población objetivo del programa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3FF05" w14:textId="77777777" w:rsidR="003A4492" w:rsidRPr="003A4492" w:rsidRDefault="003A4492" w:rsidP="003A4492">
            <w:pPr>
              <w:rPr>
                <w:rFonts w:ascii="Verdana" w:hAnsi="Verdana"/>
                <w:sz w:val="22"/>
                <w:szCs w:val="22"/>
              </w:rPr>
            </w:pPr>
            <w:r w:rsidRPr="003A4492">
              <w:rPr>
                <w:rFonts w:ascii="Verdana" w:hAnsi="Verdana"/>
                <w:sz w:val="22"/>
                <w:szCs w:val="22"/>
              </w:rPr>
              <w:t>11</w:t>
            </w:r>
          </w:p>
        </w:tc>
      </w:tr>
      <w:tr w:rsidR="003A4492" w:rsidRPr="003A4492" w14:paraId="583BDB8B"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4ABAA" w14:textId="77777777" w:rsidR="003A4492" w:rsidRPr="003A4492" w:rsidRDefault="003A4492" w:rsidP="003A4492">
            <w:pPr>
              <w:rPr>
                <w:rFonts w:ascii="Verdana" w:hAnsi="Verdana"/>
                <w:sz w:val="22"/>
                <w:szCs w:val="22"/>
              </w:rPr>
            </w:pPr>
            <w:r w:rsidRPr="003A4492">
              <w:rPr>
                <w:rFonts w:ascii="Verdana" w:hAnsi="Verdana"/>
                <w:sz w:val="22"/>
                <w:szCs w:val="22"/>
              </w:rPr>
              <w:t>2.4 Actores y competencias del sistema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A7A8A" w14:textId="77777777" w:rsidR="003A4492" w:rsidRPr="003A4492" w:rsidRDefault="003A4492" w:rsidP="003A4492">
            <w:pPr>
              <w:rPr>
                <w:rFonts w:ascii="Verdana" w:hAnsi="Verdana"/>
                <w:sz w:val="22"/>
                <w:szCs w:val="22"/>
              </w:rPr>
            </w:pPr>
            <w:r w:rsidRPr="003A4492">
              <w:rPr>
                <w:rFonts w:ascii="Verdana" w:hAnsi="Verdana"/>
                <w:sz w:val="22"/>
                <w:szCs w:val="22"/>
              </w:rPr>
              <w:t>12</w:t>
            </w:r>
          </w:p>
        </w:tc>
      </w:tr>
      <w:tr w:rsidR="003A4492" w:rsidRPr="003A4492" w14:paraId="6B2099B8"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2546B" w14:textId="77777777" w:rsidR="003A4492" w:rsidRPr="003A4492" w:rsidRDefault="003A4492" w:rsidP="003A4492">
            <w:pPr>
              <w:rPr>
                <w:rFonts w:ascii="Verdana" w:hAnsi="Verdana"/>
                <w:sz w:val="22"/>
                <w:szCs w:val="22"/>
              </w:rPr>
            </w:pPr>
            <w:r w:rsidRPr="003A4492">
              <w:rPr>
                <w:rFonts w:ascii="Verdana" w:hAnsi="Verdana"/>
                <w:sz w:val="22"/>
                <w:szCs w:val="22"/>
              </w:rPr>
              <w:t>2.4.1 Actores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D3615" w14:textId="77777777" w:rsidR="003A4492" w:rsidRPr="003A4492" w:rsidRDefault="003A4492" w:rsidP="003A4492">
            <w:pPr>
              <w:rPr>
                <w:rFonts w:ascii="Verdana" w:hAnsi="Verdana"/>
                <w:sz w:val="22"/>
                <w:szCs w:val="22"/>
              </w:rPr>
            </w:pPr>
            <w:r w:rsidRPr="003A4492">
              <w:rPr>
                <w:rFonts w:ascii="Verdana" w:hAnsi="Verdana"/>
                <w:sz w:val="22"/>
                <w:szCs w:val="22"/>
              </w:rPr>
              <w:t>12</w:t>
            </w:r>
          </w:p>
        </w:tc>
      </w:tr>
      <w:tr w:rsidR="003A4492" w:rsidRPr="003A4492" w14:paraId="2DD664C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61CBB" w14:textId="77777777" w:rsidR="003A4492" w:rsidRPr="003A4492" w:rsidRDefault="003A4492" w:rsidP="003A4492">
            <w:pPr>
              <w:rPr>
                <w:rFonts w:ascii="Verdana" w:hAnsi="Verdana"/>
                <w:sz w:val="22"/>
                <w:szCs w:val="22"/>
              </w:rPr>
            </w:pPr>
            <w:r w:rsidRPr="003A4492">
              <w:rPr>
                <w:rFonts w:ascii="Verdana" w:hAnsi="Verdana"/>
                <w:sz w:val="22"/>
                <w:szCs w:val="22"/>
              </w:rPr>
              <w:t>2.4.2 Competencias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9198F" w14:textId="77777777" w:rsidR="003A4492" w:rsidRPr="003A4492" w:rsidRDefault="003A4492" w:rsidP="003A4492">
            <w:pPr>
              <w:rPr>
                <w:rFonts w:ascii="Verdana" w:hAnsi="Verdana"/>
                <w:sz w:val="22"/>
                <w:szCs w:val="22"/>
              </w:rPr>
            </w:pPr>
            <w:r w:rsidRPr="003A4492">
              <w:rPr>
                <w:rFonts w:ascii="Verdana" w:hAnsi="Verdana"/>
                <w:sz w:val="22"/>
                <w:szCs w:val="22"/>
              </w:rPr>
              <w:t>14</w:t>
            </w:r>
          </w:p>
        </w:tc>
      </w:tr>
      <w:tr w:rsidR="003A4492" w:rsidRPr="003A4492" w14:paraId="073E613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61538" w14:textId="77777777" w:rsidR="003A4492" w:rsidRPr="003A4492" w:rsidRDefault="003A4492" w:rsidP="003A4492">
            <w:pPr>
              <w:rPr>
                <w:rFonts w:ascii="Verdana" w:hAnsi="Verdana"/>
                <w:sz w:val="22"/>
                <w:szCs w:val="22"/>
              </w:rPr>
            </w:pPr>
            <w:r w:rsidRPr="003A4492">
              <w:rPr>
                <w:rFonts w:ascii="Verdana" w:hAnsi="Verdana"/>
                <w:sz w:val="22"/>
                <w:szCs w:val="22"/>
              </w:rPr>
              <w:t>2.4.2.1 Instituto Colombiano de Bienestar Familiar</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8CBC6" w14:textId="77777777" w:rsidR="003A4492" w:rsidRPr="003A4492" w:rsidRDefault="003A4492" w:rsidP="003A4492">
            <w:pPr>
              <w:rPr>
                <w:rFonts w:ascii="Verdana" w:hAnsi="Verdana"/>
                <w:sz w:val="22"/>
                <w:szCs w:val="22"/>
              </w:rPr>
            </w:pPr>
            <w:r w:rsidRPr="003A4492">
              <w:rPr>
                <w:rFonts w:ascii="Verdana" w:hAnsi="Verdana"/>
                <w:sz w:val="22"/>
                <w:szCs w:val="22"/>
              </w:rPr>
              <w:t>14</w:t>
            </w:r>
          </w:p>
        </w:tc>
      </w:tr>
      <w:tr w:rsidR="003A4492" w:rsidRPr="003A4492" w14:paraId="6FC48892"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55A17" w14:textId="77777777" w:rsidR="003A4492" w:rsidRPr="003A4492" w:rsidRDefault="003A4492" w:rsidP="003A4492">
            <w:pPr>
              <w:rPr>
                <w:rFonts w:ascii="Verdana" w:hAnsi="Verdana"/>
                <w:sz w:val="22"/>
                <w:szCs w:val="22"/>
              </w:rPr>
            </w:pPr>
            <w:r w:rsidRPr="003A4492">
              <w:rPr>
                <w:rFonts w:ascii="Verdana" w:hAnsi="Verdana"/>
                <w:sz w:val="22"/>
                <w:szCs w:val="22"/>
              </w:rPr>
              <w:t>2.4.2.1.1 Sede Nacional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E2B00" w14:textId="77777777" w:rsidR="003A4492" w:rsidRPr="003A4492" w:rsidRDefault="003A4492" w:rsidP="003A4492">
            <w:pPr>
              <w:rPr>
                <w:rFonts w:ascii="Verdana" w:hAnsi="Verdana"/>
                <w:sz w:val="22"/>
                <w:szCs w:val="22"/>
              </w:rPr>
            </w:pPr>
            <w:r w:rsidRPr="003A4492">
              <w:rPr>
                <w:rFonts w:ascii="Verdana" w:hAnsi="Verdana"/>
                <w:sz w:val="22"/>
                <w:szCs w:val="22"/>
              </w:rPr>
              <w:t>14</w:t>
            </w:r>
          </w:p>
        </w:tc>
      </w:tr>
      <w:tr w:rsidR="003A4492" w:rsidRPr="003A4492" w14:paraId="653A5A61"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8469E" w14:textId="77777777" w:rsidR="003A4492" w:rsidRPr="003A4492" w:rsidRDefault="003A4492" w:rsidP="003A4492">
            <w:pPr>
              <w:rPr>
                <w:rFonts w:ascii="Verdana" w:hAnsi="Verdana"/>
                <w:sz w:val="22"/>
                <w:szCs w:val="22"/>
              </w:rPr>
            </w:pPr>
            <w:r w:rsidRPr="003A4492">
              <w:rPr>
                <w:rFonts w:ascii="Verdana" w:hAnsi="Verdana"/>
                <w:sz w:val="22"/>
                <w:szCs w:val="22"/>
              </w:rPr>
              <w:t>2.4.2.1.2 Nivel Regional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A05B8" w14:textId="77777777" w:rsidR="003A4492" w:rsidRPr="003A4492" w:rsidRDefault="003A4492" w:rsidP="003A4492">
            <w:pPr>
              <w:rPr>
                <w:rFonts w:ascii="Verdana" w:hAnsi="Verdana"/>
                <w:sz w:val="22"/>
                <w:szCs w:val="22"/>
              </w:rPr>
            </w:pPr>
            <w:r w:rsidRPr="003A4492">
              <w:rPr>
                <w:rFonts w:ascii="Verdana" w:hAnsi="Verdana"/>
                <w:sz w:val="22"/>
                <w:szCs w:val="22"/>
              </w:rPr>
              <w:t>21</w:t>
            </w:r>
          </w:p>
        </w:tc>
      </w:tr>
      <w:tr w:rsidR="003A4492" w:rsidRPr="003A4492" w14:paraId="2776F976"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A22DE" w14:textId="77777777" w:rsidR="003A4492" w:rsidRPr="003A4492" w:rsidRDefault="003A4492" w:rsidP="003A4492">
            <w:pPr>
              <w:rPr>
                <w:rFonts w:ascii="Verdana" w:hAnsi="Verdana"/>
                <w:sz w:val="22"/>
                <w:szCs w:val="22"/>
              </w:rPr>
            </w:pPr>
            <w:r w:rsidRPr="003A4492">
              <w:rPr>
                <w:rFonts w:ascii="Verdana" w:hAnsi="Verdana"/>
                <w:sz w:val="22"/>
                <w:szCs w:val="22"/>
              </w:rPr>
              <w:t>2.4.2.1.3 Nivel Zonal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85A24" w14:textId="77777777" w:rsidR="003A4492" w:rsidRPr="003A4492" w:rsidRDefault="003A4492" w:rsidP="003A4492">
            <w:pPr>
              <w:rPr>
                <w:rFonts w:ascii="Verdana" w:hAnsi="Verdana"/>
                <w:sz w:val="22"/>
                <w:szCs w:val="22"/>
              </w:rPr>
            </w:pPr>
            <w:r w:rsidRPr="003A4492">
              <w:rPr>
                <w:rFonts w:ascii="Verdana" w:hAnsi="Verdana"/>
                <w:sz w:val="22"/>
                <w:szCs w:val="22"/>
              </w:rPr>
              <w:t>26</w:t>
            </w:r>
          </w:p>
        </w:tc>
      </w:tr>
      <w:tr w:rsidR="003A4492" w:rsidRPr="003A4492" w14:paraId="15643F4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CEA4D" w14:textId="77777777" w:rsidR="003A4492" w:rsidRPr="003A4492" w:rsidRDefault="003A4492" w:rsidP="003A4492">
            <w:pPr>
              <w:rPr>
                <w:rFonts w:ascii="Verdana" w:hAnsi="Verdana"/>
                <w:sz w:val="22"/>
                <w:szCs w:val="22"/>
              </w:rPr>
            </w:pPr>
            <w:proofErr w:type="gramStart"/>
            <w:r w:rsidRPr="003A4492">
              <w:rPr>
                <w:rFonts w:ascii="Verdana" w:hAnsi="Verdana"/>
                <w:sz w:val="22"/>
                <w:szCs w:val="22"/>
              </w:rPr>
              <w:t>2.4.2.1.4  Las</w:t>
            </w:r>
            <w:proofErr w:type="gramEnd"/>
            <w:r w:rsidRPr="003A4492">
              <w:rPr>
                <w:rFonts w:ascii="Verdana" w:hAnsi="Verdana"/>
                <w:sz w:val="22"/>
                <w:szCs w:val="22"/>
              </w:rPr>
              <w:t xml:space="preserve"> Instituciones Autorizadas para desarrollar el Programa de Adopción en Colombia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55BED" w14:textId="77777777" w:rsidR="003A4492" w:rsidRPr="003A4492" w:rsidRDefault="003A4492" w:rsidP="003A4492">
            <w:pPr>
              <w:rPr>
                <w:rFonts w:ascii="Verdana" w:hAnsi="Verdana"/>
                <w:sz w:val="22"/>
                <w:szCs w:val="22"/>
              </w:rPr>
            </w:pPr>
            <w:r w:rsidRPr="003A4492">
              <w:rPr>
                <w:rFonts w:ascii="Verdana" w:hAnsi="Verdana"/>
                <w:sz w:val="22"/>
                <w:szCs w:val="22"/>
              </w:rPr>
              <w:t>28</w:t>
            </w:r>
          </w:p>
        </w:tc>
      </w:tr>
      <w:tr w:rsidR="003A4492" w:rsidRPr="003A4492" w14:paraId="678410CD"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D739E" w14:textId="77777777" w:rsidR="003A4492" w:rsidRPr="003A4492" w:rsidRDefault="003A4492" w:rsidP="003A4492">
            <w:pPr>
              <w:rPr>
                <w:rFonts w:ascii="Verdana" w:hAnsi="Verdana"/>
                <w:sz w:val="22"/>
                <w:szCs w:val="22"/>
              </w:rPr>
            </w:pPr>
            <w:proofErr w:type="gramStart"/>
            <w:r w:rsidRPr="003A4492">
              <w:rPr>
                <w:rFonts w:ascii="Verdana" w:hAnsi="Verdana"/>
                <w:sz w:val="22"/>
                <w:szCs w:val="22"/>
              </w:rPr>
              <w:t>2.4.2.2  Entes</w:t>
            </w:r>
            <w:proofErr w:type="gramEnd"/>
            <w:r w:rsidRPr="003A4492">
              <w:rPr>
                <w:rFonts w:ascii="Verdana" w:hAnsi="Verdana"/>
                <w:sz w:val="22"/>
                <w:szCs w:val="22"/>
              </w:rPr>
              <w:t xml:space="preserve"> Internacionales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95DE5" w14:textId="77777777" w:rsidR="003A4492" w:rsidRPr="003A4492" w:rsidRDefault="003A4492" w:rsidP="003A4492">
            <w:pPr>
              <w:rPr>
                <w:rFonts w:ascii="Verdana" w:hAnsi="Verdana"/>
                <w:sz w:val="22"/>
                <w:szCs w:val="22"/>
              </w:rPr>
            </w:pPr>
            <w:r w:rsidRPr="003A4492">
              <w:rPr>
                <w:rFonts w:ascii="Verdana" w:hAnsi="Verdana"/>
                <w:sz w:val="22"/>
                <w:szCs w:val="22"/>
              </w:rPr>
              <w:t>32</w:t>
            </w:r>
          </w:p>
        </w:tc>
      </w:tr>
      <w:tr w:rsidR="003A4492" w:rsidRPr="003A4492" w14:paraId="67778D9E"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576EB" w14:textId="77777777" w:rsidR="003A4492" w:rsidRPr="003A4492" w:rsidRDefault="003A4492" w:rsidP="003A4492">
            <w:pPr>
              <w:rPr>
                <w:rFonts w:ascii="Verdana" w:hAnsi="Verdana"/>
                <w:sz w:val="22"/>
                <w:szCs w:val="22"/>
              </w:rPr>
            </w:pPr>
            <w:r w:rsidRPr="003A4492">
              <w:rPr>
                <w:rFonts w:ascii="Verdana" w:hAnsi="Verdana"/>
                <w:b/>
                <w:bCs/>
                <w:sz w:val="22"/>
                <w:szCs w:val="22"/>
              </w:rPr>
              <w:t>3. RUTA Y CONSIDERACIONES GENERALES DEL PROCESO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FE52C" w14:textId="77777777" w:rsidR="003A4492" w:rsidRPr="003A4492" w:rsidRDefault="003A4492" w:rsidP="003A4492">
            <w:pPr>
              <w:rPr>
                <w:rFonts w:ascii="Verdana" w:hAnsi="Verdana"/>
                <w:sz w:val="22"/>
                <w:szCs w:val="22"/>
              </w:rPr>
            </w:pPr>
            <w:r w:rsidRPr="003A4492">
              <w:rPr>
                <w:rFonts w:ascii="Verdana" w:hAnsi="Verdana"/>
                <w:sz w:val="22"/>
                <w:szCs w:val="22"/>
              </w:rPr>
              <w:t>41</w:t>
            </w:r>
          </w:p>
        </w:tc>
      </w:tr>
      <w:tr w:rsidR="003A4492" w:rsidRPr="003A4492" w14:paraId="4544987D"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0CEEC" w14:textId="77777777" w:rsidR="003A4492" w:rsidRPr="003A4492" w:rsidRDefault="003A4492" w:rsidP="003A4492">
            <w:pPr>
              <w:rPr>
                <w:rFonts w:ascii="Verdana" w:hAnsi="Verdana"/>
                <w:sz w:val="22"/>
                <w:szCs w:val="22"/>
              </w:rPr>
            </w:pPr>
            <w:r w:rsidRPr="003A4492">
              <w:rPr>
                <w:rFonts w:ascii="Verdana" w:hAnsi="Verdana"/>
                <w:sz w:val="22"/>
                <w:szCs w:val="22"/>
              </w:rPr>
              <w:t>3.1 Trámites para la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F1C7D" w14:textId="77777777" w:rsidR="003A4492" w:rsidRPr="003A4492" w:rsidRDefault="003A4492" w:rsidP="003A4492">
            <w:pPr>
              <w:rPr>
                <w:rFonts w:ascii="Verdana" w:hAnsi="Verdana"/>
                <w:sz w:val="22"/>
                <w:szCs w:val="22"/>
              </w:rPr>
            </w:pPr>
            <w:r w:rsidRPr="003A4492">
              <w:rPr>
                <w:rFonts w:ascii="Verdana" w:hAnsi="Verdana"/>
                <w:sz w:val="22"/>
                <w:szCs w:val="22"/>
              </w:rPr>
              <w:t>41</w:t>
            </w:r>
          </w:p>
        </w:tc>
      </w:tr>
      <w:tr w:rsidR="003A4492" w:rsidRPr="003A4492" w14:paraId="2D14939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ACC46" w14:textId="77777777" w:rsidR="003A4492" w:rsidRPr="003A4492" w:rsidRDefault="003A4492" w:rsidP="003A4492">
            <w:pPr>
              <w:rPr>
                <w:rFonts w:ascii="Verdana" w:hAnsi="Verdana"/>
                <w:sz w:val="22"/>
                <w:szCs w:val="22"/>
              </w:rPr>
            </w:pPr>
            <w:r w:rsidRPr="003A4492">
              <w:rPr>
                <w:rFonts w:ascii="Verdana" w:hAnsi="Verdana"/>
                <w:sz w:val="22"/>
                <w:szCs w:val="22"/>
              </w:rPr>
              <w:t>3.1.1. Trámites de carácter administrativo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B839B" w14:textId="77777777" w:rsidR="003A4492" w:rsidRPr="003A4492" w:rsidRDefault="003A4492" w:rsidP="003A4492">
            <w:pPr>
              <w:rPr>
                <w:rFonts w:ascii="Verdana" w:hAnsi="Verdana"/>
                <w:sz w:val="22"/>
                <w:szCs w:val="22"/>
              </w:rPr>
            </w:pPr>
            <w:r w:rsidRPr="003A4492">
              <w:rPr>
                <w:rFonts w:ascii="Verdana" w:hAnsi="Verdana"/>
                <w:sz w:val="22"/>
                <w:szCs w:val="22"/>
              </w:rPr>
              <w:t>41</w:t>
            </w:r>
          </w:p>
        </w:tc>
      </w:tr>
      <w:tr w:rsidR="003A4492" w:rsidRPr="003A4492" w14:paraId="2A01E3AD"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00B17" w14:textId="77777777" w:rsidR="003A4492" w:rsidRPr="003A4492" w:rsidRDefault="003A4492" w:rsidP="003A4492">
            <w:pPr>
              <w:rPr>
                <w:rFonts w:ascii="Verdana" w:hAnsi="Verdana"/>
                <w:sz w:val="22"/>
                <w:szCs w:val="22"/>
              </w:rPr>
            </w:pPr>
            <w:r w:rsidRPr="003A4492">
              <w:rPr>
                <w:rFonts w:ascii="Verdana" w:hAnsi="Verdana"/>
                <w:sz w:val="22"/>
                <w:szCs w:val="22"/>
              </w:rPr>
              <w:t>3.1.2 Trámites de carácter judicial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61A0B" w14:textId="77777777" w:rsidR="003A4492" w:rsidRPr="003A4492" w:rsidRDefault="003A4492" w:rsidP="003A4492">
            <w:pPr>
              <w:rPr>
                <w:rFonts w:ascii="Verdana" w:hAnsi="Verdana"/>
                <w:sz w:val="22"/>
                <w:szCs w:val="22"/>
              </w:rPr>
            </w:pPr>
            <w:r w:rsidRPr="003A4492">
              <w:rPr>
                <w:rFonts w:ascii="Verdana" w:hAnsi="Verdana"/>
                <w:sz w:val="22"/>
                <w:szCs w:val="22"/>
              </w:rPr>
              <w:t>42</w:t>
            </w:r>
          </w:p>
        </w:tc>
      </w:tr>
      <w:tr w:rsidR="003A4492" w:rsidRPr="003A4492" w14:paraId="1930EE76"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828DC" w14:textId="77777777" w:rsidR="003A4492" w:rsidRPr="003A4492" w:rsidRDefault="003A4492" w:rsidP="003A4492">
            <w:pPr>
              <w:rPr>
                <w:rFonts w:ascii="Verdana" w:hAnsi="Verdana"/>
                <w:sz w:val="22"/>
                <w:szCs w:val="22"/>
              </w:rPr>
            </w:pPr>
            <w:r w:rsidRPr="003A4492">
              <w:rPr>
                <w:rFonts w:ascii="Verdana" w:hAnsi="Verdana"/>
                <w:sz w:val="22"/>
                <w:szCs w:val="22"/>
              </w:rPr>
              <w:t>3.2 Requisitos legales para la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43E8F" w14:textId="77777777" w:rsidR="003A4492" w:rsidRPr="003A4492" w:rsidRDefault="003A4492" w:rsidP="003A4492">
            <w:pPr>
              <w:rPr>
                <w:rFonts w:ascii="Verdana" w:hAnsi="Verdana"/>
                <w:sz w:val="22"/>
                <w:szCs w:val="22"/>
              </w:rPr>
            </w:pPr>
            <w:r w:rsidRPr="003A4492">
              <w:rPr>
                <w:rFonts w:ascii="Verdana" w:hAnsi="Verdana"/>
                <w:sz w:val="22"/>
                <w:szCs w:val="22"/>
              </w:rPr>
              <w:t>42</w:t>
            </w:r>
          </w:p>
        </w:tc>
      </w:tr>
      <w:tr w:rsidR="003A4492" w:rsidRPr="003A4492" w14:paraId="16A412D8"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8D7BF" w14:textId="77777777" w:rsidR="003A4492" w:rsidRPr="003A4492" w:rsidRDefault="003A4492" w:rsidP="003A4492">
            <w:pPr>
              <w:rPr>
                <w:rFonts w:ascii="Verdana" w:hAnsi="Verdana"/>
                <w:sz w:val="22"/>
                <w:szCs w:val="22"/>
              </w:rPr>
            </w:pPr>
            <w:r w:rsidRPr="003A4492">
              <w:rPr>
                <w:rFonts w:ascii="Verdana" w:hAnsi="Verdana"/>
                <w:sz w:val="22"/>
                <w:szCs w:val="22"/>
              </w:rPr>
              <w:t>3.2.1 Requisito de idoneidad</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97AAC" w14:textId="77777777" w:rsidR="003A4492" w:rsidRPr="003A4492" w:rsidRDefault="003A4492" w:rsidP="003A4492">
            <w:pPr>
              <w:rPr>
                <w:rFonts w:ascii="Verdana" w:hAnsi="Verdana"/>
                <w:sz w:val="22"/>
                <w:szCs w:val="22"/>
              </w:rPr>
            </w:pPr>
            <w:r w:rsidRPr="003A4492">
              <w:rPr>
                <w:rFonts w:ascii="Verdana" w:hAnsi="Verdana"/>
                <w:sz w:val="22"/>
                <w:szCs w:val="22"/>
              </w:rPr>
              <w:t>44</w:t>
            </w:r>
          </w:p>
        </w:tc>
      </w:tr>
      <w:tr w:rsidR="003A4492" w:rsidRPr="003A4492" w14:paraId="00C1311E"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3B3C6" w14:textId="77777777" w:rsidR="003A4492" w:rsidRPr="003A4492" w:rsidRDefault="003A4492" w:rsidP="003A4492">
            <w:pPr>
              <w:rPr>
                <w:rFonts w:ascii="Verdana" w:hAnsi="Verdana"/>
                <w:sz w:val="22"/>
                <w:szCs w:val="22"/>
              </w:rPr>
            </w:pPr>
            <w:r w:rsidRPr="003A4492">
              <w:rPr>
                <w:rFonts w:ascii="Verdana" w:hAnsi="Verdana"/>
                <w:sz w:val="22"/>
                <w:szCs w:val="22"/>
              </w:rPr>
              <w:t>3.2.2 Documentos exigibles para la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47B77" w14:textId="77777777" w:rsidR="003A4492" w:rsidRPr="003A4492" w:rsidRDefault="003A4492" w:rsidP="003A4492">
            <w:pPr>
              <w:rPr>
                <w:rFonts w:ascii="Verdana" w:hAnsi="Verdana"/>
                <w:sz w:val="22"/>
                <w:szCs w:val="22"/>
              </w:rPr>
            </w:pPr>
            <w:r w:rsidRPr="003A4492">
              <w:rPr>
                <w:rFonts w:ascii="Verdana" w:hAnsi="Verdana"/>
                <w:sz w:val="22"/>
                <w:szCs w:val="22"/>
              </w:rPr>
              <w:t>51</w:t>
            </w:r>
          </w:p>
        </w:tc>
      </w:tr>
      <w:tr w:rsidR="003A4492" w:rsidRPr="003A4492" w14:paraId="116C33CC"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5F7CF" w14:textId="77777777" w:rsidR="003A4492" w:rsidRPr="003A4492" w:rsidRDefault="003A4492" w:rsidP="003A4492">
            <w:pPr>
              <w:rPr>
                <w:rFonts w:ascii="Verdana" w:hAnsi="Verdana"/>
                <w:sz w:val="22"/>
                <w:szCs w:val="22"/>
              </w:rPr>
            </w:pPr>
            <w:r w:rsidRPr="003A4492">
              <w:rPr>
                <w:rFonts w:ascii="Verdana" w:hAnsi="Verdana"/>
                <w:sz w:val="22"/>
                <w:szCs w:val="22"/>
              </w:rPr>
              <w:t>3.3 Etapas del proceso administrativo de la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0849C" w14:textId="77777777" w:rsidR="003A4492" w:rsidRPr="003A4492" w:rsidRDefault="003A4492" w:rsidP="003A4492">
            <w:pPr>
              <w:rPr>
                <w:rFonts w:ascii="Verdana" w:hAnsi="Verdana"/>
                <w:sz w:val="22"/>
                <w:szCs w:val="22"/>
              </w:rPr>
            </w:pPr>
            <w:r w:rsidRPr="003A4492">
              <w:rPr>
                <w:rFonts w:ascii="Verdana" w:hAnsi="Verdana"/>
                <w:sz w:val="22"/>
                <w:szCs w:val="22"/>
              </w:rPr>
              <w:t>51</w:t>
            </w:r>
          </w:p>
        </w:tc>
      </w:tr>
      <w:tr w:rsidR="003A4492" w:rsidRPr="003A4492" w14:paraId="1CFA5D96"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0BD01A" w14:textId="77777777" w:rsidR="003A4492" w:rsidRPr="003A4492" w:rsidRDefault="003A4492" w:rsidP="003A4492">
            <w:pPr>
              <w:rPr>
                <w:rFonts w:ascii="Verdana" w:hAnsi="Verdana"/>
                <w:sz w:val="22"/>
                <w:szCs w:val="22"/>
              </w:rPr>
            </w:pPr>
            <w:r w:rsidRPr="003A4492">
              <w:rPr>
                <w:rFonts w:ascii="Verdana" w:hAnsi="Verdana"/>
                <w:sz w:val="22"/>
                <w:szCs w:val="22"/>
              </w:rPr>
              <w:t xml:space="preserve">3.3.1 Modelos de Organización administrativa para la </w:t>
            </w:r>
            <w:proofErr w:type="gramStart"/>
            <w:r w:rsidRPr="003A4492">
              <w:rPr>
                <w:rFonts w:ascii="Verdana" w:hAnsi="Verdana"/>
                <w:sz w:val="22"/>
                <w:szCs w:val="22"/>
              </w:rPr>
              <w:t>preparación  y</w:t>
            </w:r>
            <w:proofErr w:type="gramEnd"/>
            <w:r w:rsidRPr="003A4492">
              <w:rPr>
                <w:rFonts w:ascii="Verdana" w:hAnsi="Verdana"/>
                <w:sz w:val="22"/>
                <w:szCs w:val="22"/>
              </w:rPr>
              <w:t xml:space="preserve"> evaluación de Familias residentes en Colombia que adelante </w:t>
            </w:r>
            <w:proofErr w:type="gramStart"/>
            <w:r w:rsidRPr="003A4492">
              <w:rPr>
                <w:rFonts w:ascii="Verdana" w:hAnsi="Verdana"/>
                <w:sz w:val="22"/>
                <w:szCs w:val="22"/>
              </w:rPr>
              <w:t>procesos  en</w:t>
            </w:r>
            <w:proofErr w:type="gramEnd"/>
            <w:r w:rsidRPr="003A4492">
              <w:rPr>
                <w:rFonts w:ascii="Verdana" w:hAnsi="Verdana"/>
                <w:sz w:val="22"/>
                <w:szCs w:val="22"/>
              </w:rPr>
              <w:t xml:space="preserve"> el ICBF.</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B8217" w14:textId="77777777" w:rsidR="003A4492" w:rsidRPr="003A4492" w:rsidRDefault="003A4492" w:rsidP="003A4492">
            <w:pPr>
              <w:rPr>
                <w:rFonts w:ascii="Verdana" w:hAnsi="Verdana"/>
                <w:sz w:val="22"/>
                <w:szCs w:val="22"/>
              </w:rPr>
            </w:pPr>
            <w:r w:rsidRPr="003A4492">
              <w:rPr>
                <w:rFonts w:ascii="Verdana" w:hAnsi="Verdana"/>
                <w:sz w:val="22"/>
                <w:szCs w:val="22"/>
              </w:rPr>
              <w:t>51</w:t>
            </w:r>
          </w:p>
        </w:tc>
      </w:tr>
      <w:tr w:rsidR="003A4492" w:rsidRPr="003A4492" w14:paraId="1AFF94FA"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503EF" w14:textId="77777777" w:rsidR="003A4492" w:rsidRPr="003A4492" w:rsidRDefault="003A4492" w:rsidP="003A4492">
            <w:pPr>
              <w:rPr>
                <w:rFonts w:ascii="Verdana" w:hAnsi="Verdana"/>
                <w:sz w:val="22"/>
                <w:szCs w:val="22"/>
              </w:rPr>
            </w:pPr>
            <w:r w:rsidRPr="003A4492">
              <w:rPr>
                <w:rFonts w:ascii="Verdana" w:hAnsi="Verdana"/>
                <w:sz w:val="22"/>
                <w:szCs w:val="22"/>
              </w:rPr>
              <w:t xml:space="preserve">3.3.2 Etapa </w:t>
            </w:r>
            <w:proofErr w:type="spellStart"/>
            <w:r w:rsidRPr="003A4492">
              <w:rPr>
                <w:rFonts w:ascii="Verdana" w:hAnsi="Verdana"/>
                <w:sz w:val="22"/>
                <w:szCs w:val="22"/>
              </w:rPr>
              <w:t>pre-adopción</w:t>
            </w:r>
            <w:proofErr w:type="spellEnd"/>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4BA66" w14:textId="77777777" w:rsidR="003A4492" w:rsidRPr="003A4492" w:rsidRDefault="003A4492" w:rsidP="003A4492">
            <w:pPr>
              <w:rPr>
                <w:rFonts w:ascii="Verdana" w:hAnsi="Verdana"/>
                <w:sz w:val="22"/>
                <w:szCs w:val="22"/>
              </w:rPr>
            </w:pPr>
            <w:r w:rsidRPr="003A4492">
              <w:rPr>
                <w:rFonts w:ascii="Verdana" w:hAnsi="Verdana"/>
                <w:sz w:val="22"/>
                <w:szCs w:val="22"/>
              </w:rPr>
              <w:t>52</w:t>
            </w:r>
          </w:p>
        </w:tc>
      </w:tr>
      <w:tr w:rsidR="003A4492" w:rsidRPr="003A4492" w14:paraId="7A4035B1"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2FDF4" w14:textId="77777777" w:rsidR="003A4492" w:rsidRPr="003A4492" w:rsidRDefault="003A4492" w:rsidP="003A4492">
            <w:pPr>
              <w:rPr>
                <w:rFonts w:ascii="Verdana" w:hAnsi="Verdana"/>
                <w:sz w:val="22"/>
                <w:szCs w:val="22"/>
              </w:rPr>
            </w:pPr>
            <w:r w:rsidRPr="003A4492">
              <w:rPr>
                <w:rFonts w:ascii="Verdana" w:hAnsi="Verdana"/>
                <w:sz w:val="22"/>
                <w:szCs w:val="22"/>
              </w:rPr>
              <w:t>3.3.2.1 Primer contacto de la familia con el Programa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57041" w14:textId="77777777" w:rsidR="003A4492" w:rsidRPr="003A4492" w:rsidRDefault="003A4492" w:rsidP="003A4492">
            <w:pPr>
              <w:rPr>
                <w:rFonts w:ascii="Verdana" w:hAnsi="Verdana"/>
                <w:sz w:val="22"/>
                <w:szCs w:val="22"/>
              </w:rPr>
            </w:pPr>
            <w:r w:rsidRPr="003A4492">
              <w:rPr>
                <w:rFonts w:ascii="Verdana" w:hAnsi="Verdana"/>
                <w:sz w:val="22"/>
                <w:szCs w:val="22"/>
              </w:rPr>
              <w:t>52</w:t>
            </w:r>
          </w:p>
        </w:tc>
      </w:tr>
      <w:tr w:rsidR="003A4492" w:rsidRPr="003A4492" w14:paraId="3839E0AE"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8BD77" w14:textId="77777777" w:rsidR="003A4492" w:rsidRPr="003A4492" w:rsidRDefault="003A4492" w:rsidP="003A4492">
            <w:pPr>
              <w:rPr>
                <w:rFonts w:ascii="Verdana" w:hAnsi="Verdana"/>
                <w:sz w:val="22"/>
                <w:szCs w:val="22"/>
              </w:rPr>
            </w:pPr>
            <w:r w:rsidRPr="003A4492">
              <w:rPr>
                <w:rFonts w:ascii="Verdana" w:hAnsi="Verdana"/>
                <w:sz w:val="22"/>
                <w:szCs w:val="22"/>
              </w:rPr>
              <w:t>3.3. 2.2 Preparación de la familia.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942F1" w14:textId="77777777" w:rsidR="003A4492" w:rsidRPr="003A4492" w:rsidRDefault="003A4492" w:rsidP="003A4492">
            <w:pPr>
              <w:rPr>
                <w:rFonts w:ascii="Verdana" w:hAnsi="Verdana"/>
                <w:sz w:val="22"/>
                <w:szCs w:val="22"/>
              </w:rPr>
            </w:pPr>
            <w:r w:rsidRPr="003A4492">
              <w:rPr>
                <w:rFonts w:ascii="Verdana" w:hAnsi="Verdana"/>
                <w:sz w:val="22"/>
                <w:szCs w:val="22"/>
              </w:rPr>
              <w:t>56</w:t>
            </w:r>
          </w:p>
        </w:tc>
      </w:tr>
      <w:tr w:rsidR="003A4492" w:rsidRPr="003A4492" w14:paraId="79D73555"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D57D8"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3.3.2.3 Recepción de documentos.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FAAC6" w14:textId="77777777" w:rsidR="003A4492" w:rsidRPr="003A4492" w:rsidRDefault="003A4492" w:rsidP="003A4492">
            <w:pPr>
              <w:rPr>
                <w:rFonts w:ascii="Verdana" w:hAnsi="Verdana"/>
                <w:sz w:val="22"/>
                <w:szCs w:val="22"/>
              </w:rPr>
            </w:pPr>
            <w:r w:rsidRPr="003A4492">
              <w:rPr>
                <w:rFonts w:ascii="Verdana" w:hAnsi="Verdana"/>
                <w:sz w:val="22"/>
                <w:szCs w:val="22"/>
              </w:rPr>
              <w:t>58</w:t>
            </w:r>
          </w:p>
        </w:tc>
      </w:tr>
      <w:tr w:rsidR="003A4492" w:rsidRPr="003A4492" w14:paraId="1F7D7892"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6020D" w14:textId="77777777" w:rsidR="003A4492" w:rsidRPr="003A4492" w:rsidRDefault="003A4492" w:rsidP="003A4492">
            <w:pPr>
              <w:rPr>
                <w:rFonts w:ascii="Verdana" w:hAnsi="Verdana"/>
                <w:sz w:val="22"/>
                <w:szCs w:val="22"/>
              </w:rPr>
            </w:pPr>
            <w:r w:rsidRPr="003A4492">
              <w:rPr>
                <w:rFonts w:ascii="Verdana" w:hAnsi="Verdana"/>
                <w:sz w:val="22"/>
                <w:szCs w:val="22"/>
              </w:rPr>
              <w:t>3.3.2.4 Evaluación de familias solicitantes de adopción residentes dentro y fuera del país.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99672" w14:textId="77777777" w:rsidR="003A4492" w:rsidRPr="003A4492" w:rsidRDefault="003A4492" w:rsidP="003A4492">
            <w:pPr>
              <w:rPr>
                <w:rFonts w:ascii="Verdana" w:hAnsi="Verdana"/>
                <w:sz w:val="22"/>
                <w:szCs w:val="22"/>
              </w:rPr>
            </w:pPr>
            <w:r w:rsidRPr="003A4492">
              <w:rPr>
                <w:rFonts w:ascii="Verdana" w:hAnsi="Verdana"/>
                <w:sz w:val="22"/>
                <w:szCs w:val="22"/>
              </w:rPr>
              <w:t>59</w:t>
            </w:r>
          </w:p>
        </w:tc>
      </w:tr>
      <w:tr w:rsidR="003A4492" w:rsidRPr="003A4492" w14:paraId="7B91747C"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734C2" w14:textId="77777777" w:rsidR="003A4492" w:rsidRPr="003A4492" w:rsidRDefault="003A4492" w:rsidP="003A4492">
            <w:pPr>
              <w:rPr>
                <w:rFonts w:ascii="Verdana" w:hAnsi="Verdana"/>
                <w:sz w:val="22"/>
                <w:szCs w:val="22"/>
              </w:rPr>
            </w:pPr>
            <w:r w:rsidRPr="003A4492">
              <w:rPr>
                <w:rFonts w:ascii="Verdana" w:hAnsi="Verdana"/>
                <w:sz w:val="22"/>
                <w:szCs w:val="22"/>
              </w:rPr>
              <w:t>3.3.2.5 Remisión o presentación en Comité.</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FC765" w14:textId="77777777" w:rsidR="003A4492" w:rsidRPr="003A4492" w:rsidRDefault="003A4492" w:rsidP="003A4492">
            <w:pPr>
              <w:rPr>
                <w:rFonts w:ascii="Verdana" w:hAnsi="Verdana"/>
                <w:sz w:val="22"/>
                <w:szCs w:val="22"/>
              </w:rPr>
            </w:pPr>
            <w:r w:rsidRPr="003A4492">
              <w:rPr>
                <w:rFonts w:ascii="Verdana" w:hAnsi="Verdana"/>
                <w:sz w:val="22"/>
                <w:szCs w:val="22"/>
              </w:rPr>
              <w:t>62</w:t>
            </w:r>
          </w:p>
        </w:tc>
      </w:tr>
      <w:tr w:rsidR="003A4492" w:rsidRPr="003A4492" w14:paraId="3E2324AE"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EB08F" w14:textId="77777777" w:rsidR="003A4492" w:rsidRPr="003A4492" w:rsidRDefault="003A4492" w:rsidP="003A4492">
            <w:pPr>
              <w:rPr>
                <w:rFonts w:ascii="Verdana" w:hAnsi="Verdana"/>
                <w:sz w:val="22"/>
                <w:szCs w:val="22"/>
              </w:rPr>
            </w:pPr>
            <w:r w:rsidRPr="003A4492">
              <w:rPr>
                <w:rFonts w:ascii="Verdana" w:hAnsi="Verdana"/>
                <w:sz w:val="22"/>
                <w:szCs w:val="22"/>
              </w:rPr>
              <w:t xml:space="preserve">3.3.2.6 Aprobación o no de la solicitud, suspensión o desistimiento de </w:t>
            </w:r>
            <w:proofErr w:type="gramStart"/>
            <w:r w:rsidRPr="003A4492">
              <w:rPr>
                <w:rFonts w:ascii="Verdana" w:hAnsi="Verdana"/>
                <w:sz w:val="22"/>
                <w:szCs w:val="22"/>
              </w:rPr>
              <w:t>la misma</w:t>
            </w:r>
            <w:proofErr w:type="gramEnd"/>
            <w:r w:rsidRPr="003A4492">
              <w:rPr>
                <w:rFonts w:ascii="Verdana" w:hAnsi="Verdana"/>
                <w:sz w:val="22"/>
                <w:szCs w:val="22"/>
              </w:rPr>
              <w:t>.</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82D00" w14:textId="77777777" w:rsidR="003A4492" w:rsidRPr="003A4492" w:rsidRDefault="003A4492" w:rsidP="003A4492">
            <w:pPr>
              <w:rPr>
                <w:rFonts w:ascii="Verdana" w:hAnsi="Verdana"/>
                <w:sz w:val="22"/>
                <w:szCs w:val="22"/>
              </w:rPr>
            </w:pPr>
            <w:r w:rsidRPr="003A4492">
              <w:rPr>
                <w:rFonts w:ascii="Verdana" w:hAnsi="Verdana"/>
                <w:sz w:val="22"/>
                <w:szCs w:val="22"/>
              </w:rPr>
              <w:t>64</w:t>
            </w:r>
          </w:p>
        </w:tc>
      </w:tr>
      <w:tr w:rsidR="003A4492" w:rsidRPr="003A4492" w14:paraId="1872FB7B"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2EC38" w14:textId="77777777" w:rsidR="003A4492" w:rsidRPr="003A4492" w:rsidRDefault="003A4492" w:rsidP="003A4492">
            <w:pPr>
              <w:rPr>
                <w:rFonts w:ascii="Verdana" w:hAnsi="Verdana"/>
                <w:sz w:val="22"/>
                <w:szCs w:val="22"/>
              </w:rPr>
            </w:pPr>
            <w:r w:rsidRPr="003A4492">
              <w:rPr>
                <w:rFonts w:ascii="Verdana" w:hAnsi="Verdana"/>
                <w:sz w:val="22"/>
                <w:szCs w:val="22"/>
              </w:rPr>
              <w:t>3.3.2.7 Asignación de una familia a un niño, niña o adolescente.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D0559" w14:textId="77777777" w:rsidR="003A4492" w:rsidRPr="003A4492" w:rsidRDefault="003A4492" w:rsidP="003A4492">
            <w:pPr>
              <w:rPr>
                <w:rFonts w:ascii="Verdana" w:hAnsi="Verdana"/>
                <w:sz w:val="22"/>
                <w:szCs w:val="22"/>
              </w:rPr>
            </w:pPr>
            <w:r w:rsidRPr="003A4492">
              <w:rPr>
                <w:rFonts w:ascii="Verdana" w:hAnsi="Verdana"/>
                <w:sz w:val="22"/>
                <w:szCs w:val="22"/>
              </w:rPr>
              <w:t>71</w:t>
            </w:r>
          </w:p>
        </w:tc>
      </w:tr>
      <w:tr w:rsidR="003A4492" w:rsidRPr="003A4492" w14:paraId="35F2D20D"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6507D" w14:textId="77777777" w:rsidR="003A4492" w:rsidRPr="003A4492" w:rsidRDefault="003A4492" w:rsidP="003A4492">
            <w:pPr>
              <w:rPr>
                <w:rFonts w:ascii="Verdana" w:hAnsi="Verdana"/>
                <w:sz w:val="22"/>
                <w:szCs w:val="22"/>
              </w:rPr>
            </w:pPr>
            <w:r w:rsidRPr="003A4492">
              <w:rPr>
                <w:rFonts w:ascii="Verdana" w:hAnsi="Verdana"/>
                <w:sz w:val="22"/>
                <w:szCs w:val="22"/>
              </w:rPr>
              <w:t>3.3.2.8 Presentación del niño, niña o adolescente a la familia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A84BA" w14:textId="77777777" w:rsidR="003A4492" w:rsidRPr="003A4492" w:rsidRDefault="003A4492" w:rsidP="003A4492">
            <w:pPr>
              <w:rPr>
                <w:rFonts w:ascii="Verdana" w:hAnsi="Verdana"/>
                <w:sz w:val="22"/>
                <w:szCs w:val="22"/>
              </w:rPr>
            </w:pPr>
            <w:r w:rsidRPr="003A4492">
              <w:rPr>
                <w:rFonts w:ascii="Verdana" w:hAnsi="Verdana"/>
                <w:sz w:val="22"/>
                <w:szCs w:val="22"/>
              </w:rPr>
              <w:t>76</w:t>
            </w:r>
          </w:p>
        </w:tc>
      </w:tr>
      <w:tr w:rsidR="003A4492" w:rsidRPr="003A4492" w14:paraId="21B4D9CE"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10794" w14:textId="77777777" w:rsidR="003A4492" w:rsidRPr="003A4492" w:rsidRDefault="003A4492" w:rsidP="003A4492">
            <w:pPr>
              <w:rPr>
                <w:rFonts w:ascii="Verdana" w:hAnsi="Verdana"/>
                <w:sz w:val="22"/>
                <w:szCs w:val="22"/>
              </w:rPr>
            </w:pPr>
            <w:r w:rsidRPr="003A4492">
              <w:rPr>
                <w:rFonts w:ascii="Verdana" w:hAnsi="Verdana"/>
                <w:sz w:val="22"/>
                <w:szCs w:val="22"/>
              </w:rPr>
              <w:t>3.3.2.9 Preparación para el encuentro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C7DD9" w14:textId="77777777" w:rsidR="003A4492" w:rsidRPr="003A4492" w:rsidRDefault="003A4492" w:rsidP="003A4492">
            <w:pPr>
              <w:rPr>
                <w:rFonts w:ascii="Verdana" w:hAnsi="Verdana"/>
                <w:sz w:val="22"/>
                <w:szCs w:val="22"/>
              </w:rPr>
            </w:pPr>
            <w:r w:rsidRPr="003A4492">
              <w:rPr>
                <w:rFonts w:ascii="Verdana" w:hAnsi="Verdana"/>
                <w:sz w:val="22"/>
                <w:szCs w:val="22"/>
              </w:rPr>
              <w:t>78</w:t>
            </w:r>
          </w:p>
        </w:tc>
      </w:tr>
      <w:tr w:rsidR="003A4492" w:rsidRPr="003A4492" w14:paraId="69E1BCEB"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483EF" w14:textId="77777777" w:rsidR="003A4492" w:rsidRPr="003A4492" w:rsidRDefault="003A4492" w:rsidP="003A4492">
            <w:pPr>
              <w:rPr>
                <w:rFonts w:ascii="Verdana" w:hAnsi="Verdana"/>
                <w:sz w:val="22"/>
                <w:szCs w:val="22"/>
              </w:rPr>
            </w:pPr>
            <w:r w:rsidRPr="003A4492">
              <w:rPr>
                <w:rFonts w:ascii="Verdana" w:hAnsi="Verdana"/>
                <w:sz w:val="22"/>
                <w:szCs w:val="22"/>
              </w:rPr>
              <w:t>3.3.2.10 Encuentro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64855" w14:textId="77777777" w:rsidR="003A4492" w:rsidRPr="003A4492" w:rsidRDefault="003A4492" w:rsidP="003A4492">
            <w:pPr>
              <w:rPr>
                <w:rFonts w:ascii="Verdana" w:hAnsi="Verdana"/>
                <w:sz w:val="22"/>
                <w:szCs w:val="22"/>
              </w:rPr>
            </w:pPr>
            <w:r w:rsidRPr="003A4492">
              <w:rPr>
                <w:rFonts w:ascii="Verdana" w:hAnsi="Verdana"/>
                <w:sz w:val="22"/>
                <w:szCs w:val="22"/>
              </w:rPr>
              <w:t>79</w:t>
            </w:r>
          </w:p>
        </w:tc>
      </w:tr>
      <w:tr w:rsidR="003A4492" w:rsidRPr="003A4492" w14:paraId="47163054"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96D9F" w14:textId="77777777" w:rsidR="003A4492" w:rsidRPr="003A4492" w:rsidRDefault="003A4492" w:rsidP="003A4492">
            <w:pPr>
              <w:rPr>
                <w:rFonts w:ascii="Verdana" w:hAnsi="Verdana"/>
                <w:sz w:val="22"/>
                <w:szCs w:val="22"/>
              </w:rPr>
            </w:pPr>
            <w:r w:rsidRPr="003A4492">
              <w:rPr>
                <w:rFonts w:ascii="Verdana" w:hAnsi="Verdana"/>
                <w:sz w:val="22"/>
                <w:szCs w:val="22"/>
              </w:rPr>
              <w:t>3.3.2.11 Integración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F35F8" w14:textId="77777777" w:rsidR="003A4492" w:rsidRPr="003A4492" w:rsidRDefault="003A4492" w:rsidP="003A4492">
            <w:pPr>
              <w:rPr>
                <w:rFonts w:ascii="Verdana" w:hAnsi="Verdana"/>
                <w:sz w:val="22"/>
                <w:szCs w:val="22"/>
              </w:rPr>
            </w:pPr>
            <w:r w:rsidRPr="003A4492">
              <w:rPr>
                <w:rFonts w:ascii="Verdana" w:hAnsi="Verdana"/>
                <w:sz w:val="22"/>
                <w:szCs w:val="22"/>
              </w:rPr>
              <w:t>80</w:t>
            </w:r>
          </w:p>
        </w:tc>
      </w:tr>
      <w:tr w:rsidR="003A4492" w:rsidRPr="003A4492" w14:paraId="197A2483"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8DA10" w14:textId="77777777" w:rsidR="003A4492" w:rsidRPr="003A4492" w:rsidRDefault="003A4492" w:rsidP="003A4492">
            <w:pPr>
              <w:rPr>
                <w:rFonts w:ascii="Verdana" w:hAnsi="Verdana"/>
                <w:sz w:val="22"/>
                <w:szCs w:val="22"/>
              </w:rPr>
            </w:pPr>
            <w:r w:rsidRPr="003A4492">
              <w:rPr>
                <w:rFonts w:ascii="Verdana" w:hAnsi="Verdana"/>
                <w:sz w:val="22"/>
                <w:szCs w:val="22"/>
              </w:rPr>
              <w:t>3.3.3 Etapa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25F98" w14:textId="77777777" w:rsidR="003A4492" w:rsidRPr="003A4492" w:rsidRDefault="003A4492" w:rsidP="003A4492">
            <w:pPr>
              <w:rPr>
                <w:rFonts w:ascii="Verdana" w:hAnsi="Verdana"/>
                <w:sz w:val="22"/>
                <w:szCs w:val="22"/>
              </w:rPr>
            </w:pPr>
            <w:r w:rsidRPr="003A4492">
              <w:rPr>
                <w:rFonts w:ascii="Verdana" w:hAnsi="Verdana"/>
                <w:sz w:val="22"/>
                <w:szCs w:val="22"/>
              </w:rPr>
              <w:t>82</w:t>
            </w:r>
          </w:p>
        </w:tc>
      </w:tr>
      <w:tr w:rsidR="003A4492" w:rsidRPr="003A4492" w14:paraId="41E2892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76457" w14:textId="77777777" w:rsidR="003A4492" w:rsidRPr="003A4492" w:rsidRDefault="003A4492" w:rsidP="003A4492">
            <w:pPr>
              <w:rPr>
                <w:rFonts w:ascii="Verdana" w:hAnsi="Verdana"/>
                <w:sz w:val="22"/>
                <w:szCs w:val="22"/>
              </w:rPr>
            </w:pPr>
            <w:r w:rsidRPr="003A4492">
              <w:rPr>
                <w:rFonts w:ascii="Verdana" w:hAnsi="Verdana"/>
                <w:sz w:val="22"/>
                <w:szCs w:val="22"/>
              </w:rPr>
              <w:t>3.3.3.1 Entrega de documentos al apoderado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16AFF" w14:textId="77777777" w:rsidR="003A4492" w:rsidRPr="003A4492" w:rsidRDefault="003A4492" w:rsidP="003A4492">
            <w:pPr>
              <w:rPr>
                <w:rFonts w:ascii="Verdana" w:hAnsi="Verdana"/>
                <w:sz w:val="22"/>
                <w:szCs w:val="22"/>
              </w:rPr>
            </w:pPr>
            <w:r w:rsidRPr="003A4492">
              <w:rPr>
                <w:rFonts w:ascii="Verdana" w:hAnsi="Verdana"/>
                <w:sz w:val="22"/>
                <w:szCs w:val="22"/>
              </w:rPr>
              <w:t>82</w:t>
            </w:r>
          </w:p>
        </w:tc>
      </w:tr>
      <w:tr w:rsidR="003A4492" w:rsidRPr="003A4492" w14:paraId="7BA08ED6"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5B408" w14:textId="77777777" w:rsidR="003A4492" w:rsidRPr="003A4492" w:rsidRDefault="003A4492" w:rsidP="003A4492">
            <w:pPr>
              <w:rPr>
                <w:rFonts w:ascii="Verdana" w:hAnsi="Verdana"/>
                <w:sz w:val="22"/>
                <w:szCs w:val="22"/>
              </w:rPr>
            </w:pPr>
            <w:r w:rsidRPr="003A4492">
              <w:rPr>
                <w:rFonts w:ascii="Verdana" w:hAnsi="Verdana"/>
                <w:sz w:val="22"/>
                <w:szCs w:val="22"/>
              </w:rPr>
              <w:t>3.3.3.2 Proceso Judicial.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85639" w14:textId="77777777" w:rsidR="003A4492" w:rsidRPr="003A4492" w:rsidRDefault="003A4492" w:rsidP="003A4492">
            <w:pPr>
              <w:rPr>
                <w:rFonts w:ascii="Verdana" w:hAnsi="Verdana"/>
                <w:sz w:val="22"/>
                <w:szCs w:val="22"/>
              </w:rPr>
            </w:pPr>
            <w:r w:rsidRPr="003A4492">
              <w:rPr>
                <w:rFonts w:ascii="Verdana" w:hAnsi="Verdana"/>
                <w:sz w:val="22"/>
                <w:szCs w:val="22"/>
              </w:rPr>
              <w:t>83</w:t>
            </w:r>
          </w:p>
        </w:tc>
      </w:tr>
      <w:tr w:rsidR="003A4492" w:rsidRPr="003A4492" w14:paraId="654E42E0"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4A88B" w14:textId="77777777" w:rsidR="003A4492" w:rsidRPr="003A4492" w:rsidRDefault="003A4492" w:rsidP="003A4492">
            <w:pPr>
              <w:rPr>
                <w:rFonts w:ascii="Verdana" w:hAnsi="Verdana"/>
                <w:sz w:val="22"/>
                <w:szCs w:val="22"/>
              </w:rPr>
            </w:pPr>
            <w:r w:rsidRPr="003A4492">
              <w:rPr>
                <w:rFonts w:ascii="Verdana" w:hAnsi="Verdana"/>
                <w:sz w:val="22"/>
                <w:szCs w:val="22"/>
              </w:rPr>
              <w:t>3.3.3 3 Conformidad del proceso.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2BFA1" w14:textId="77777777" w:rsidR="003A4492" w:rsidRPr="003A4492" w:rsidRDefault="003A4492" w:rsidP="003A4492">
            <w:pPr>
              <w:rPr>
                <w:rFonts w:ascii="Verdana" w:hAnsi="Verdana"/>
                <w:sz w:val="22"/>
                <w:szCs w:val="22"/>
              </w:rPr>
            </w:pPr>
            <w:r w:rsidRPr="003A4492">
              <w:rPr>
                <w:rFonts w:ascii="Verdana" w:hAnsi="Verdana"/>
                <w:sz w:val="22"/>
                <w:szCs w:val="22"/>
              </w:rPr>
              <w:t>83</w:t>
            </w:r>
          </w:p>
        </w:tc>
      </w:tr>
      <w:tr w:rsidR="003A4492" w:rsidRPr="003A4492" w14:paraId="59A016AA"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87ED8" w14:textId="77777777" w:rsidR="003A4492" w:rsidRPr="003A4492" w:rsidRDefault="003A4492" w:rsidP="003A4492">
            <w:pPr>
              <w:rPr>
                <w:rFonts w:ascii="Verdana" w:hAnsi="Verdana"/>
                <w:sz w:val="22"/>
                <w:szCs w:val="22"/>
              </w:rPr>
            </w:pPr>
            <w:r w:rsidRPr="003A4492">
              <w:rPr>
                <w:rFonts w:ascii="Verdana" w:hAnsi="Verdana"/>
                <w:sz w:val="22"/>
                <w:szCs w:val="22"/>
              </w:rPr>
              <w:t xml:space="preserve">3.3.4 Etapa </w:t>
            </w:r>
            <w:proofErr w:type="spellStart"/>
            <w:r w:rsidRPr="003A4492">
              <w:rPr>
                <w:rFonts w:ascii="Verdana" w:hAnsi="Verdana"/>
                <w:sz w:val="22"/>
                <w:szCs w:val="22"/>
              </w:rPr>
              <w:t>post-adopción</w:t>
            </w:r>
            <w:proofErr w:type="spellEnd"/>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6D46C" w14:textId="77777777" w:rsidR="003A4492" w:rsidRPr="003A4492" w:rsidRDefault="003A4492" w:rsidP="003A4492">
            <w:pPr>
              <w:rPr>
                <w:rFonts w:ascii="Verdana" w:hAnsi="Verdana"/>
                <w:sz w:val="22"/>
                <w:szCs w:val="22"/>
              </w:rPr>
            </w:pPr>
            <w:r w:rsidRPr="003A4492">
              <w:rPr>
                <w:rFonts w:ascii="Verdana" w:hAnsi="Verdana"/>
                <w:sz w:val="22"/>
                <w:szCs w:val="22"/>
              </w:rPr>
              <w:t>83</w:t>
            </w:r>
          </w:p>
        </w:tc>
      </w:tr>
      <w:tr w:rsidR="003A4492" w:rsidRPr="003A4492" w14:paraId="5F9BD8F7"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25318" w14:textId="77777777" w:rsidR="003A4492" w:rsidRPr="003A4492" w:rsidRDefault="003A4492" w:rsidP="003A4492">
            <w:pPr>
              <w:rPr>
                <w:rFonts w:ascii="Verdana" w:hAnsi="Verdana"/>
                <w:sz w:val="22"/>
                <w:szCs w:val="22"/>
              </w:rPr>
            </w:pPr>
            <w:r w:rsidRPr="003A4492">
              <w:rPr>
                <w:rFonts w:ascii="Verdana" w:hAnsi="Verdana"/>
                <w:sz w:val="22"/>
                <w:szCs w:val="22"/>
              </w:rPr>
              <w:t>3.3.4.1 Seguimiento.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AA9AB" w14:textId="77777777" w:rsidR="003A4492" w:rsidRPr="003A4492" w:rsidRDefault="003A4492" w:rsidP="003A4492">
            <w:pPr>
              <w:rPr>
                <w:rFonts w:ascii="Verdana" w:hAnsi="Verdana"/>
                <w:sz w:val="22"/>
                <w:szCs w:val="22"/>
              </w:rPr>
            </w:pPr>
            <w:r w:rsidRPr="003A4492">
              <w:rPr>
                <w:rFonts w:ascii="Verdana" w:hAnsi="Verdana"/>
                <w:sz w:val="22"/>
                <w:szCs w:val="22"/>
              </w:rPr>
              <w:t>83</w:t>
            </w:r>
          </w:p>
        </w:tc>
      </w:tr>
      <w:tr w:rsidR="003A4492" w:rsidRPr="003A4492" w14:paraId="3F51B642"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F5F62" w14:textId="77777777" w:rsidR="003A4492" w:rsidRPr="003A4492" w:rsidRDefault="003A4492" w:rsidP="003A4492">
            <w:pPr>
              <w:rPr>
                <w:rFonts w:ascii="Verdana" w:hAnsi="Verdana"/>
                <w:sz w:val="22"/>
                <w:szCs w:val="22"/>
              </w:rPr>
            </w:pPr>
            <w:proofErr w:type="gramStart"/>
            <w:r w:rsidRPr="003A4492">
              <w:rPr>
                <w:rFonts w:ascii="Verdana" w:hAnsi="Verdana"/>
                <w:sz w:val="22"/>
                <w:szCs w:val="22"/>
              </w:rPr>
              <w:t>3.3.4.2  Reencuentro</w:t>
            </w:r>
            <w:proofErr w:type="gramEnd"/>
            <w:r w:rsidRPr="003A4492">
              <w:rPr>
                <w:rFonts w:ascii="Verdana" w:hAnsi="Verdana"/>
                <w:sz w:val="22"/>
                <w:szCs w:val="22"/>
              </w:rPr>
              <w:t xml:space="preserve"> con la familia de origen.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B22C5" w14:textId="77777777" w:rsidR="003A4492" w:rsidRPr="003A4492" w:rsidRDefault="003A4492" w:rsidP="003A4492">
            <w:pPr>
              <w:rPr>
                <w:rFonts w:ascii="Verdana" w:hAnsi="Verdana"/>
                <w:sz w:val="22"/>
                <w:szCs w:val="22"/>
              </w:rPr>
            </w:pPr>
            <w:r w:rsidRPr="003A4492">
              <w:rPr>
                <w:rFonts w:ascii="Verdana" w:hAnsi="Verdana"/>
                <w:sz w:val="22"/>
                <w:szCs w:val="22"/>
              </w:rPr>
              <w:t>87</w:t>
            </w:r>
          </w:p>
        </w:tc>
      </w:tr>
      <w:tr w:rsidR="003A4492" w:rsidRPr="003A4492" w14:paraId="11D1F21E"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9E1E3" w14:textId="77777777" w:rsidR="003A4492" w:rsidRPr="003A4492" w:rsidRDefault="003A4492" w:rsidP="003A4492">
            <w:pPr>
              <w:rPr>
                <w:rFonts w:ascii="Verdana" w:hAnsi="Verdana"/>
                <w:sz w:val="22"/>
                <w:szCs w:val="22"/>
              </w:rPr>
            </w:pPr>
            <w:proofErr w:type="gramStart"/>
            <w:r w:rsidRPr="003A4492">
              <w:rPr>
                <w:rFonts w:ascii="Verdana" w:hAnsi="Verdana"/>
                <w:sz w:val="22"/>
                <w:szCs w:val="22"/>
              </w:rPr>
              <w:t>3.4  Criterios</w:t>
            </w:r>
            <w:proofErr w:type="gramEnd"/>
            <w:r w:rsidRPr="003A4492">
              <w:rPr>
                <w:rFonts w:ascii="Verdana" w:hAnsi="Verdana"/>
                <w:sz w:val="22"/>
                <w:szCs w:val="22"/>
              </w:rPr>
              <w:t xml:space="preserve"> técnicos, administrativos y legales auxiliares de interpretación y aplicación de normas Nacionales e Internacionales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B8820" w14:textId="77777777" w:rsidR="003A4492" w:rsidRPr="003A4492" w:rsidRDefault="003A4492" w:rsidP="003A4492">
            <w:pPr>
              <w:rPr>
                <w:rFonts w:ascii="Verdana" w:hAnsi="Verdana"/>
                <w:sz w:val="22"/>
                <w:szCs w:val="22"/>
              </w:rPr>
            </w:pPr>
            <w:r w:rsidRPr="003A4492">
              <w:rPr>
                <w:rFonts w:ascii="Verdana" w:hAnsi="Verdana"/>
                <w:sz w:val="22"/>
                <w:szCs w:val="22"/>
              </w:rPr>
              <w:t>88</w:t>
            </w:r>
          </w:p>
        </w:tc>
      </w:tr>
      <w:tr w:rsidR="003A4492" w:rsidRPr="003A4492" w14:paraId="43131CEA"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22F1B" w14:textId="77777777" w:rsidR="003A4492" w:rsidRPr="003A4492" w:rsidRDefault="003A4492" w:rsidP="003A4492">
            <w:pPr>
              <w:rPr>
                <w:rFonts w:ascii="Verdana" w:hAnsi="Verdana"/>
                <w:sz w:val="22"/>
                <w:szCs w:val="22"/>
              </w:rPr>
            </w:pPr>
            <w:r w:rsidRPr="003A4492">
              <w:rPr>
                <w:rFonts w:ascii="Verdana" w:hAnsi="Verdana"/>
                <w:sz w:val="22"/>
                <w:szCs w:val="22"/>
              </w:rPr>
              <w:t>3.4.1 El Comité de Seguimiento a la Convención sobre los Derechos del Niño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60038" w14:textId="77777777" w:rsidR="003A4492" w:rsidRPr="003A4492" w:rsidRDefault="003A4492" w:rsidP="003A4492">
            <w:pPr>
              <w:rPr>
                <w:rFonts w:ascii="Verdana" w:hAnsi="Verdana"/>
                <w:sz w:val="22"/>
                <w:szCs w:val="22"/>
              </w:rPr>
            </w:pPr>
            <w:r w:rsidRPr="003A4492">
              <w:rPr>
                <w:rFonts w:ascii="Verdana" w:hAnsi="Verdana"/>
                <w:sz w:val="22"/>
                <w:szCs w:val="22"/>
              </w:rPr>
              <w:t>88</w:t>
            </w:r>
          </w:p>
        </w:tc>
      </w:tr>
      <w:tr w:rsidR="003A4492" w:rsidRPr="003A4492" w14:paraId="6A84107D"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91C2B" w14:textId="77777777" w:rsidR="003A4492" w:rsidRPr="003A4492" w:rsidRDefault="003A4492" w:rsidP="003A4492">
            <w:pPr>
              <w:rPr>
                <w:rFonts w:ascii="Verdana" w:hAnsi="Verdana"/>
                <w:sz w:val="22"/>
                <w:szCs w:val="22"/>
              </w:rPr>
            </w:pPr>
            <w:r w:rsidRPr="003A4492">
              <w:rPr>
                <w:rFonts w:ascii="Verdana" w:hAnsi="Verdana"/>
                <w:sz w:val="22"/>
                <w:szCs w:val="22"/>
              </w:rPr>
              <w:t>3.4.2 Opinión Consultiva OC-17 del 28 de agosto de 2002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A6B52" w14:textId="77777777" w:rsidR="003A4492" w:rsidRPr="003A4492" w:rsidRDefault="003A4492" w:rsidP="003A4492">
            <w:pPr>
              <w:rPr>
                <w:rFonts w:ascii="Verdana" w:hAnsi="Verdana"/>
                <w:sz w:val="22"/>
                <w:szCs w:val="22"/>
              </w:rPr>
            </w:pPr>
            <w:r w:rsidRPr="003A4492">
              <w:rPr>
                <w:rFonts w:ascii="Verdana" w:hAnsi="Verdana"/>
                <w:sz w:val="22"/>
                <w:szCs w:val="22"/>
              </w:rPr>
              <w:t>89</w:t>
            </w:r>
          </w:p>
        </w:tc>
      </w:tr>
      <w:tr w:rsidR="003A4492" w:rsidRPr="003A4492" w14:paraId="25A80642"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9743C" w14:textId="77777777" w:rsidR="003A4492" w:rsidRPr="003A4492" w:rsidRDefault="003A4492" w:rsidP="003A4492">
            <w:pPr>
              <w:rPr>
                <w:rFonts w:ascii="Verdana" w:hAnsi="Verdana"/>
                <w:sz w:val="22"/>
                <w:szCs w:val="22"/>
              </w:rPr>
            </w:pPr>
            <w:r w:rsidRPr="003A4492">
              <w:rPr>
                <w:rFonts w:ascii="Verdana" w:hAnsi="Verdana"/>
                <w:sz w:val="22"/>
                <w:szCs w:val="22"/>
              </w:rPr>
              <w:t>3.4.3 Adopción Internacional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D000F" w14:textId="77777777" w:rsidR="003A4492" w:rsidRPr="003A4492" w:rsidRDefault="003A4492" w:rsidP="003A4492">
            <w:pPr>
              <w:rPr>
                <w:rFonts w:ascii="Verdana" w:hAnsi="Verdana"/>
                <w:sz w:val="22"/>
                <w:szCs w:val="22"/>
              </w:rPr>
            </w:pPr>
            <w:r w:rsidRPr="003A4492">
              <w:rPr>
                <w:rFonts w:ascii="Verdana" w:hAnsi="Verdana"/>
                <w:sz w:val="22"/>
                <w:szCs w:val="22"/>
              </w:rPr>
              <w:t>90</w:t>
            </w:r>
          </w:p>
        </w:tc>
      </w:tr>
      <w:tr w:rsidR="003A4492" w:rsidRPr="003A4492" w14:paraId="707DF68A"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4DE67" w14:textId="77777777" w:rsidR="003A4492" w:rsidRPr="003A4492" w:rsidRDefault="003A4492" w:rsidP="003A4492">
            <w:pPr>
              <w:rPr>
                <w:rFonts w:ascii="Verdana" w:hAnsi="Verdana"/>
                <w:sz w:val="22"/>
                <w:szCs w:val="22"/>
              </w:rPr>
            </w:pPr>
            <w:r w:rsidRPr="003A4492">
              <w:rPr>
                <w:rFonts w:ascii="Verdana" w:hAnsi="Verdana"/>
                <w:sz w:val="22"/>
                <w:szCs w:val="22"/>
              </w:rPr>
              <w:t>3.4.4 Rangos de Edad de los solicitantes y los niños.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4F9BF" w14:textId="77777777" w:rsidR="003A4492" w:rsidRPr="003A4492" w:rsidRDefault="003A4492" w:rsidP="003A4492">
            <w:pPr>
              <w:rPr>
                <w:rFonts w:ascii="Verdana" w:hAnsi="Verdana"/>
                <w:sz w:val="22"/>
                <w:szCs w:val="22"/>
              </w:rPr>
            </w:pPr>
            <w:r w:rsidRPr="003A4492">
              <w:rPr>
                <w:rFonts w:ascii="Verdana" w:hAnsi="Verdana"/>
                <w:sz w:val="22"/>
                <w:szCs w:val="22"/>
              </w:rPr>
              <w:t>90</w:t>
            </w:r>
          </w:p>
        </w:tc>
      </w:tr>
      <w:tr w:rsidR="003A4492" w:rsidRPr="003A4492" w14:paraId="6AA7D91C"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80A63" w14:textId="77777777" w:rsidR="003A4492" w:rsidRPr="003A4492" w:rsidRDefault="003A4492" w:rsidP="003A4492">
            <w:pPr>
              <w:rPr>
                <w:rFonts w:ascii="Verdana" w:hAnsi="Verdana"/>
                <w:sz w:val="22"/>
                <w:szCs w:val="22"/>
              </w:rPr>
            </w:pPr>
            <w:r w:rsidRPr="003A4492">
              <w:rPr>
                <w:rFonts w:ascii="Verdana" w:hAnsi="Verdana"/>
                <w:sz w:val="22"/>
                <w:szCs w:val="22"/>
              </w:rPr>
              <w:t>3.4.5 Adopción por parte de adultos mayores.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3545A" w14:textId="77777777" w:rsidR="003A4492" w:rsidRPr="003A4492" w:rsidRDefault="003A4492" w:rsidP="003A4492">
            <w:pPr>
              <w:rPr>
                <w:rFonts w:ascii="Verdana" w:hAnsi="Verdana"/>
                <w:sz w:val="22"/>
                <w:szCs w:val="22"/>
              </w:rPr>
            </w:pPr>
            <w:r w:rsidRPr="003A4492">
              <w:rPr>
                <w:rFonts w:ascii="Verdana" w:hAnsi="Verdana"/>
                <w:sz w:val="22"/>
                <w:szCs w:val="22"/>
              </w:rPr>
              <w:t>91</w:t>
            </w:r>
          </w:p>
        </w:tc>
      </w:tr>
      <w:tr w:rsidR="003A4492" w:rsidRPr="003A4492" w14:paraId="5A70946C"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0EDE6" w14:textId="77777777" w:rsidR="003A4492" w:rsidRPr="003A4492" w:rsidRDefault="003A4492" w:rsidP="003A4492">
            <w:pPr>
              <w:rPr>
                <w:rFonts w:ascii="Verdana" w:hAnsi="Verdana"/>
                <w:sz w:val="22"/>
                <w:szCs w:val="22"/>
              </w:rPr>
            </w:pPr>
            <w:r w:rsidRPr="003A4492">
              <w:rPr>
                <w:rFonts w:ascii="Verdana" w:hAnsi="Verdana"/>
                <w:sz w:val="22"/>
                <w:szCs w:val="22"/>
              </w:rPr>
              <w:t>3.4.6 Familias solicitantes con hijos.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36B85" w14:textId="77777777" w:rsidR="003A4492" w:rsidRPr="003A4492" w:rsidRDefault="003A4492" w:rsidP="003A4492">
            <w:pPr>
              <w:rPr>
                <w:rFonts w:ascii="Verdana" w:hAnsi="Verdana"/>
                <w:sz w:val="22"/>
                <w:szCs w:val="22"/>
              </w:rPr>
            </w:pPr>
            <w:r w:rsidRPr="003A4492">
              <w:rPr>
                <w:rFonts w:ascii="Verdana" w:hAnsi="Verdana"/>
                <w:sz w:val="22"/>
                <w:szCs w:val="22"/>
              </w:rPr>
              <w:t>92</w:t>
            </w:r>
          </w:p>
        </w:tc>
      </w:tr>
      <w:tr w:rsidR="003A4492" w:rsidRPr="003A4492" w14:paraId="0A696CB2"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ADB89"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3.4.7 Familia monoparental.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4EA9D" w14:textId="77777777" w:rsidR="003A4492" w:rsidRPr="003A4492" w:rsidRDefault="003A4492" w:rsidP="003A4492">
            <w:pPr>
              <w:rPr>
                <w:rFonts w:ascii="Verdana" w:hAnsi="Verdana"/>
                <w:sz w:val="22"/>
                <w:szCs w:val="22"/>
              </w:rPr>
            </w:pPr>
            <w:r w:rsidRPr="003A4492">
              <w:rPr>
                <w:rFonts w:ascii="Verdana" w:hAnsi="Verdana"/>
                <w:sz w:val="22"/>
                <w:szCs w:val="22"/>
              </w:rPr>
              <w:t>93</w:t>
            </w:r>
          </w:p>
        </w:tc>
      </w:tr>
      <w:tr w:rsidR="003A4492" w:rsidRPr="003A4492" w14:paraId="0E28348A"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B8C1C" w14:textId="77777777" w:rsidR="003A4492" w:rsidRPr="003A4492" w:rsidRDefault="003A4492" w:rsidP="003A4492">
            <w:pPr>
              <w:rPr>
                <w:rFonts w:ascii="Verdana" w:hAnsi="Verdana"/>
                <w:sz w:val="22"/>
                <w:szCs w:val="22"/>
              </w:rPr>
            </w:pPr>
            <w:r w:rsidRPr="003A4492">
              <w:rPr>
                <w:rFonts w:ascii="Verdana" w:hAnsi="Verdana"/>
                <w:sz w:val="22"/>
                <w:szCs w:val="22"/>
              </w:rPr>
              <w:t>3.4.8 Grupo de Hermanos.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ABE6D" w14:textId="77777777" w:rsidR="003A4492" w:rsidRPr="003A4492" w:rsidRDefault="003A4492" w:rsidP="003A4492">
            <w:pPr>
              <w:rPr>
                <w:rFonts w:ascii="Verdana" w:hAnsi="Verdana"/>
                <w:sz w:val="22"/>
                <w:szCs w:val="22"/>
              </w:rPr>
            </w:pPr>
            <w:r w:rsidRPr="003A4492">
              <w:rPr>
                <w:rFonts w:ascii="Verdana" w:hAnsi="Verdana"/>
                <w:sz w:val="22"/>
                <w:szCs w:val="22"/>
              </w:rPr>
              <w:t>93</w:t>
            </w:r>
          </w:p>
        </w:tc>
      </w:tr>
      <w:tr w:rsidR="003A4492" w:rsidRPr="003A4492" w14:paraId="2A72045B"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45CE9" w14:textId="77777777" w:rsidR="003A4492" w:rsidRPr="003A4492" w:rsidRDefault="003A4492" w:rsidP="003A4492">
            <w:pPr>
              <w:rPr>
                <w:rFonts w:ascii="Verdana" w:hAnsi="Verdana"/>
                <w:sz w:val="22"/>
                <w:szCs w:val="22"/>
              </w:rPr>
            </w:pPr>
            <w:r w:rsidRPr="003A4492">
              <w:rPr>
                <w:rFonts w:ascii="Verdana" w:hAnsi="Verdana"/>
                <w:sz w:val="22"/>
                <w:szCs w:val="22"/>
              </w:rPr>
              <w:t>3.4.9 Niños con características y necesidades especiales.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D3B21" w14:textId="77777777" w:rsidR="003A4492" w:rsidRPr="003A4492" w:rsidRDefault="003A4492" w:rsidP="003A4492">
            <w:pPr>
              <w:rPr>
                <w:rFonts w:ascii="Verdana" w:hAnsi="Verdana"/>
                <w:sz w:val="22"/>
                <w:szCs w:val="22"/>
              </w:rPr>
            </w:pPr>
            <w:r w:rsidRPr="003A4492">
              <w:rPr>
                <w:rFonts w:ascii="Verdana" w:hAnsi="Verdana"/>
                <w:sz w:val="22"/>
                <w:szCs w:val="22"/>
              </w:rPr>
              <w:t>94</w:t>
            </w:r>
          </w:p>
        </w:tc>
      </w:tr>
      <w:tr w:rsidR="003A4492" w:rsidRPr="003A4492" w14:paraId="77623E7A"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DE6B4" w14:textId="77777777" w:rsidR="003A4492" w:rsidRPr="003A4492" w:rsidRDefault="003A4492" w:rsidP="003A4492">
            <w:pPr>
              <w:rPr>
                <w:rFonts w:ascii="Verdana" w:hAnsi="Verdana"/>
                <w:sz w:val="22"/>
                <w:szCs w:val="22"/>
              </w:rPr>
            </w:pPr>
            <w:r w:rsidRPr="003A4492">
              <w:rPr>
                <w:rFonts w:ascii="Verdana" w:hAnsi="Verdana"/>
                <w:sz w:val="22"/>
                <w:szCs w:val="22"/>
              </w:rPr>
              <w:t>3.4.10 Derecho a la intimidad.</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88AD0" w14:textId="77777777" w:rsidR="003A4492" w:rsidRPr="003A4492" w:rsidRDefault="003A4492" w:rsidP="003A4492">
            <w:pPr>
              <w:rPr>
                <w:rFonts w:ascii="Verdana" w:hAnsi="Verdana"/>
                <w:sz w:val="22"/>
                <w:szCs w:val="22"/>
              </w:rPr>
            </w:pPr>
            <w:r w:rsidRPr="003A4492">
              <w:rPr>
                <w:rFonts w:ascii="Verdana" w:hAnsi="Verdana"/>
                <w:sz w:val="22"/>
                <w:szCs w:val="22"/>
              </w:rPr>
              <w:t>95</w:t>
            </w:r>
          </w:p>
        </w:tc>
      </w:tr>
      <w:tr w:rsidR="003A4492" w:rsidRPr="003A4492" w14:paraId="1F9BB6C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3C443" w14:textId="77777777" w:rsidR="003A4492" w:rsidRPr="003A4492" w:rsidRDefault="003A4492" w:rsidP="003A4492">
            <w:pPr>
              <w:rPr>
                <w:rFonts w:ascii="Verdana" w:hAnsi="Verdana"/>
                <w:sz w:val="22"/>
                <w:szCs w:val="22"/>
              </w:rPr>
            </w:pPr>
            <w:r w:rsidRPr="003A4492">
              <w:rPr>
                <w:rFonts w:ascii="Verdana" w:hAnsi="Verdana"/>
                <w:sz w:val="22"/>
                <w:szCs w:val="22"/>
              </w:rPr>
              <w:t>3.4.11 Pertenencia a grupos étnicos en función del enfoque diferencial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CEE39" w14:textId="77777777" w:rsidR="003A4492" w:rsidRPr="003A4492" w:rsidRDefault="003A4492" w:rsidP="003A4492">
            <w:pPr>
              <w:rPr>
                <w:rFonts w:ascii="Verdana" w:hAnsi="Verdana"/>
                <w:sz w:val="22"/>
                <w:szCs w:val="22"/>
              </w:rPr>
            </w:pPr>
            <w:r w:rsidRPr="003A4492">
              <w:rPr>
                <w:rFonts w:ascii="Verdana" w:hAnsi="Verdana"/>
                <w:sz w:val="22"/>
                <w:szCs w:val="22"/>
              </w:rPr>
              <w:t>96</w:t>
            </w:r>
          </w:p>
        </w:tc>
      </w:tr>
      <w:tr w:rsidR="003A4492" w:rsidRPr="003A4492" w14:paraId="43286F9D"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0DC39" w14:textId="77777777" w:rsidR="003A4492" w:rsidRPr="003A4492" w:rsidRDefault="003A4492" w:rsidP="003A4492">
            <w:pPr>
              <w:rPr>
                <w:rFonts w:ascii="Verdana" w:hAnsi="Verdana"/>
                <w:sz w:val="22"/>
                <w:szCs w:val="22"/>
              </w:rPr>
            </w:pPr>
            <w:r w:rsidRPr="003A4492">
              <w:rPr>
                <w:rFonts w:ascii="Verdana" w:hAnsi="Verdana"/>
                <w:sz w:val="22"/>
                <w:szCs w:val="22"/>
              </w:rPr>
              <w:t>3.4.12 Hijos de crianza (</w:t>
            </w:r>
            <w:proofErr w:type="gramStart"/>
            <w:r w:rsidRPr="003A4492">
              <w:rPr>
                <w:rFonts w:ascii="Verdana" w:hAnsi="Verdana"/>
                <w:sz w:val="22"/>
                <w:szCs w:val="22"/>
              </w:rPr>
              <w:t>legalizaciones)  y</w:t>
            </w:r>
            <w:proofErr w:type="gramEnd"/>
            <w:r w:rsidRPr="003A4492">
              <w:rPr>
                <w:rFonts w:ascii="Verdana" w:hAnsi="Verdana"/>
                <w:sz w:val="22"/>
                <w:szCs w:val="22"/>
              </w:rPr>
              <w:t xml:space="preserve"> Solidaridad Familiar</w:t>
            </w:r>
            <w:r w:rsidRPr="003A4492">
              <w:rPr>
                <w:rFonts w:ascii="Verdana" w:hAnsi="Verdana"/>
                <w:i/>
                <w:iCs/>
                <w:sz w:val="22"/>
                <w:szCs w:val="22"/>
              </w:rPr>
              <w:t>.</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D32F4" w14:textId="77777777" w:rsidR="003A4492" w:rsidRPr="003A4492" w:rsidRDefault="003A4492" w:rsidP="003A4492">
            <w:pPr>
              <w:rPr>
                <w:rFonts w:ascii="Verdana" w:hAnsi="Verdana"/>
                <w:sz w:val="22"/>
                <w:szCs w:val="22"/>
              </w:rPr>
            </w:pPr>
            <w:r w:rsidRPr="003A4492">
              <w:rPr>
                <w:rFonts w:ascii="Verdana" w:hAnsi="Verdana"/>
                <w:sz w:val="22"/>
                <w:szCs w:val="22"/>
              </w:rPr>
              <w:t>96</w:t>
            </w:r>
          </w:p>
        </w:tc>
      </w:tr>
      <w:tr w:rsidR="003A4492" w:rsidRPr="003A4492" w14:paraId="28AF163F"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EC3FD" w14:textId="77777777" w:rsidR="003A4492" w:rsidRPr="003A4492" w:rsidRDefault="003A4492" w:rsidP="003A4492">
            <w:pPr>
              <w:rPr>
                <w:rFonts w:ascii="Verdana" w:hAnsi="Verdana"/>
                <w:sz w:val="22"/>
                <w:szCs w:val="22"/>
              </w:rPr>
            </w:pPr>
            <w:r w:rsidRPr="003A4492">
              <w:rPr>
                <w:rFonts w:ascii="Verdana" w:hAnsi="Verdana"/>
                <w:sz w:val="22"/>
                <w:szCs w:val="22"/>
              </w:rPr>
              <w:t>3.4.13 Hijo del Cónyuge y adopciones de consanguíneos.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16E3E" w14:textId="77777777" w:rsidR="003A4492" w:rsidRPr="003A4492" w:rsidRDefault="003A4492" w:rsidP="003A4492">
            <w:pPr>
              <w:rPr>
                <w:rFonts w:ascii="Verdana" w:hAnsi="Verdana"/>
                <w:sz w:val="22"/>
                <w:szCs w:val="22"/>
              </w:rPr>
            </w:pPr>
            <w:r w:rsidRPr="003A4492">
              <w:rPr>
                <w:rFonts w:ascii="Verdana" w:hAnsi="Verdana"/>
                <w:sz w:val="22"/>
                <w:szCs w:val="22"/>
              </w:rPr>
              <w:t>98</w:t>
            </w:r>
          </w:p>
        </w:tc>
      </w:tr>
      <w:tr w:rsidR="003A4492" w:rsidRPr="003A4492" w14:paraId="37887589"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52608" w14:textId="77777777" w:rsidR="003A4492" w:rsidRPr="003A4492" w:rsidRDefault="003A4492" w:rsidP="003A4492">
            <w:pPr>
              <w:rPr>
                <w:rFonts w:ascii="Verdana" w:hAnsi="Verdana"/>
                <w:sz w:val="22"/>
                <w:szCs w:val="22"/>
              </w:rPr>
            </w:pPr>
            <w:r w:rsidRPr="003A4492">
              <w:rPr>
                <w:rFonts w:ascii="Verdana" w:hAnsi="Verdana"/>
                <w:sz w:val="22"/>
                <w:szCs w:val="22"/>
              </w:rPr>
              <w:t>3.4.14 Confidencialidad.</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0F51E" w14:textId="77777777" w:rsidR="003A4492" w:rsidRPr="003A4492" w:rsidRDefault="003A4492" w:rsidP="003A4492">
            <w:pPr>
              <w:rPr>
                <w:rFonts w:ascii="Verdana" w:hAnsi="Verdana"/>
                <w:sz w:val="22"/>
                <w:szCs w:val="22"/>
              </w:rPr>
            </w:pPr>
            <w:r w:rsidRPr="003A4492">
              <w:rPr>
                <w:rFonts w:ascii="Verdana" w:hAnsi="Verdana"/>
                <w:sz w:val="22"/>
                <w:szCs w:val="22"/>
              </w:rPr>
              <w:t>99</w:t>
            </w:r>
          </w:p>
        </w:tc>
      </w:tr>
      <w:tr w:rsidR="003A4492" w:rsidRPr="003A4492" w14:paraId="0C51DF85"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1E95B" w14:textId="77777777" w:rsidR="003A4492" w:rsidRPr="003A4492" w:rsidRDefault="003A4492" w:rsidP="003A4492">
            <w:pPr>
              <w:rPr>
                <w:rFonts w:ascii="Verdana" w:hAnsi="Verdana"/>
                <w:sz w:val="22"/>
                <w:szCs w:val="22"/>
              </w:rPr>
            </w:pPr>
            <w:r w:rsidRPr="003A4492">
              <w:rPr>
                <w:rFonts w:ascii="Verdana" w:hAnsi="Verdana"/>
                <w:sz w:val="22"/>
                <w:szCs w:val="22"/>
              </w:rPr>
              <w:t>3.4.15 Reserva Legal.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200B5" w14:textId="77777777" w:rsidR="003A4492" w:rsidRPr="003A4492" w:rsidRDefault="003A4492" w:rsidP="003A4492">
            <w:pPr>
              <w:rPr>
                <w:rFonts w:ascii="Verdana" w:hAnsi="Verdana"/>
                <w:sz w:val="22"/>
                <w:szCs w:val="22"/>
              </w:rPr>
            </w:pPr>
            <w:r w:rsidRPr="003A4492">
              <w:rPr>
                <w:rFonts w:ascii="Verdana" w:hAnsi="Verdana"/>
                <w:sz w:val="22"/>
                <w:szCs w:val="22"/>
              </w:rPr>
              <w:t>99</w:t>
            </w:r>
          </w:p>
        </w:tc>
      </w:tr>
      <w:tr w:rsidR="003A4492" w:rsidRPr="003A4492" w14:paraId="7B50D501"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8BAE6" w14:textId="77777777" w:rsidR="003A4492" w:rsidRPr="003A4492" w:rsidRDefault="003A4492" w:rsidP="003A4492">
            <w:pPr>
              <w:rPr>
                <w:rFonts w:ascii="Verdana" w:hAnsi="Verdana"/>
                <w:sz w:val="22"/>
                <w:szCs w:val="22"/>
              </w:rPr>
            </w:pPr>
            <w:r w:rsidRPr="003A4492">
              <w:rPr>
                <w:rFonts w:ascii="Verdana" w:hAnsi="Verdana"/>
                <w:sz w:val="22"/>
                <w:szCs w:val="22"/>
              </w:rPr>
              <w:t>3.4.16 Divulgación del programa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6CB44" w14:textId="77777777" w:rsidR="003A4492" w:rsidRPr="003A4492" w:rsidRDefault="003A4492" w:rsidP="003A4492">
            <w:pPr>
              <w:rPr>
                <w:rFonts w:ascii="Verdana" w:hAnsi="Verdana"/>
                <w:sz w:val="22"/>
                <w:szCs w:val="22"/>
              </w:rPr>
            </w:pPr>
            <w:r w:rsidRPr="003A4492">
              <w:rPr>
                <w:rFonts w:ascii="Verdana" w:hAnsi="Verdana"/>
                <w:sz w:val="22"/>
                <w:szCs w:val="22"/>
              </w:rPr>
              <w:t>100</w:t>
            </w:r>
          </w:p>
        </w:tc>
      </w:tr>
      <w:tr w:rsidR="003A4492" w:rsidRPr="003A4492" w14:paraId="76659235"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87761" w14:textId="77777777" w:rsidR="003A4492" w:rsidRPr="003A4492" w:rsidRDefault="003A4492" w:rsidP="003A4492">
            <w:pPr>
              <w:rPr>
                <w:rFonts w:ascii="Verdana" w:hAnsi="Verdana"/>
                <w:sz w:val="22"/>
                <w:szCs w:val="22"/>
              </w:rPr>
            </w:pPr>
            <w:r w:rsidRPr="003A4492">
              <w:rPr>
                <w:rFonts w:ascii="Verdana" w:hAnsi="Verdana"/>
                <w:sz w:val="22"/>
                <w:szCs w:val="22"/>
              </w:rPr>
              <w:t>3.4.17 Acuerdo de Transparencia compromiso por la Infancia.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8B35B" w14:textId="77777777" w:rsidR="003A4492" w:rsidRPr="003A4492" w:rsidRDefault="003A4492" w:rsidP="003A4492">
            <w:pPr>
              <w:rPr>
                <w:rFonts w:ascii="Verdana" w:hAnsi="Verdana"/>
                <w:sz w:val="22"/>
                <w:szCs w:val="22"/>
              </w:rPr>
            </w:pPr>
            <w:r w:rsidRPr="003A4492">
              <w:rPr>
                <w:rFonts w:ascii="Verdana" w:hAnsi="Verdana"/>
                <w:sz w:val="22"/>
                <w:szCs w:val="22"/>
              </w:rPr>
              <w:t>100</w:t>
            </w:r>
          </w:p>
        </w:tc>
      </w:tr>
      <w:tr w:rsidR="003A4492" w:rsidRPr="003A4492" w14:paraId="69B935B0"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6E787" w14:textId="77777777" w:rsidR="003A4492" w:rsidRPr="003A4492" w:rsidRDefault="003A4492" w:rsidP="003A4492">
            <w:pPr>
              <w:rPr>
                <w:rFonts w:ascii="Verdana" w:hAnsi="Verdana"/>
                <w:sz w:val="22"/>
                <w:szCs w:val="22"/>
              </w:rPr>
            </w:pPr>
            <w:r w:rsidRPr="003A4492">
              <w:rPr>
                <w:rFonts w:ascii="Verdana" w:hAnsi="Verdana"/>
                <w:sz w:val="22"/>
                <w:szCs w:val="22"/>
              </w:rPr>
              <w:t>3.5 Consideraciones jurídico-administrativas y del funcionamiento de los programas en el orden nacional y regional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CEBA6" w14:textId="77777777" w:rsidR="003A4492" w:rsidRPr="003A4492" w:rsidRDefault="003A4492" w:rsidP="003A4492">
            <w:pPr>
              <w:rPr>
                <w:rFonts w:ascii="Verdana" w:hAnsi="Verdana"/>
                <w:sz w:val="22"/>
                <w:szCs w:val="22"/>
              </w:rPr>
            </w:pPr>
            <w:r w:rsidRPr="003A4492">
              <w:rPr>
                <w:rFonts w:ascii="Verdana" w:hAnsi="Verdana"/>
                <w:sz w:val="22"/>
                <w:szCs w:val="22"/>
              </w:rPr>
              <w:t>101</w:t>
            </w:r>
          </w:p>
        </w:tc>
      </w:tr>
      <w:tr w:rsidR="003A4492" w:rsidRPr="003A4492" w14:paraId="6081FE94"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DA0D8" w14:textId="77777777" w:rsidR="003A4492" w:rsidRPr="003A4492" w:rsidRDefault="003A4492" w:rsidP="003A4492">
            <w:pPr>
              <w:rPr>
                <w:rFonts w:ascii="Verdana" w:hAnsi="Verdana"/>
                <w:sz w:val="22"/>
                <w:szCs w:val="22"/>
              </w:rPr>
            </w:pPr>
            <w:r w:rsidRPr="003A4492">
              <w:rPr>
                <w:rFonts w:ascii="Verdana" w:hAnsi="Verdana"/>
                <w:sz w:val="22"/>
                <w:szCs w:val="22"/>
              </w:rPr>
              <w:t>3.5.1 Contrato de aportes.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03445" w14:textId="77777777" w:rsidR="003A4492" w:rsidRPr="003A4492" w:rsidRDefault="003A4492" w:rsidP="003A4492">
            <w:pPr>
              <w:rPr>
                <w:rFonts w:ascii="Verdana" w:hAnsi="Verdana"/>
                <w:sz w:val="22"/>
                <w:szCs w:val="22"/>
              </w:rPr>
            </w:pPr>
            <w:r w:rsidRPr="003A4492">
              <w:rPr>
                <w:rFonts w:ascii="Verdana" w:hAnsi="Verdana"/>
                <w:sz w:val="22"/>
                <w:szCs w:val="22"/>
              </w:rPr>
              <w:t>101</w:t>
            </w:r>
          </w:p>
        </w:tc>
      </w:tr>
      <w:tr w:rsidR="003A4492" w:rsidRPr="003A4492" w14:paraId="3CA69624"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04BFE" w14:textId="77777777" w:rsidR="003A4492" w:rsidRPr="003A4492" w:rsidRDefault="003A4492" w:rsidP="003A4492">
            <w:pPr>
              <w:rPr>
                <w:rFonts w:ascii="Verdana" w:hAnsi="Verdana"/>
                <w:sz w:val="22"/>
                <w:szCs w:val="22"/>
              </w:rPr>
            </w:pPr>
            <w:r w:rsidRPr="003A4492">
              <w:rPr>
                <w:rFonts w:ascii="Verdana" w:hAnsi="Verdana"/>
                <w:sz w:val="22"/>
                <w:szCs w:val="22"/>
              </w:rPr>
              <w:t>3.5.2 Sistema de archivo y guarda de la reserva legal sobre los documentos del proceso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037B9" w14:textId="77777777" w:rsidR="003A4492" w:rsidRPr="003A4492" w:rsidRDefault="003A4492" w:rsidP="003A4492">
            <w:pPr>
              <w:rPr>
                <w:rFonts w:ascii="Verdana" w:hAnsi="Verdana"/>
                <w:sz w:val="22"/>
                <w:szCs w:val="22"/>
              </w:rPr>
            </w:pPr>
            <w:r w:rsidRPr="003A4492">
              <w:rPr>
                <w:rFonts w:ascii="Verdana" w:hAnsi="Verdana"/>
                <w:sz w:val="22"/>
                <w:szCs w:val="22"/>
              </w:rPr>
              <w:t>102</w:t>
            </w:r>
          </w:p>
        </w:tc>
      </w:tr>
      <w:tr w:rsidR="003A4492" w:rsidRPr="003A4492" w14:paraId="2C7D37BC"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AA610" w14:textId="77777777" w:rsidR="003A4492" w:rsidRPr="003A4492" w:rsidRDefault="003A4492" w:rsidP="003A4492">
            <w:pPr>
              <w:rPr>
                <w:rFonts w:ascii="Verdana" w:hAnsi="Verdana"/>
                <w:sz w:val="22"/>
                <w:szCs w:val="22"/>
              </w:rPr>
            </w:pPr>
            <w:r w:rsidRPr="003A4492">
              <w:rPr>
                <w:rFonts w:ascii="Verdana" w:hAnsi="Verdana"/>
                <w:sz w:val="22"/>
                <w:szCs w:val="22"/>
              </w:rPr>
              <w:t>3.5.3 Estructura del sistema de información.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19C7D" w14:textId="77777777" w:rsidR="003A4492" w:rsidRPr="003A4492" w:rsidRDefault="003A4492" w:rsidP="003A4492">
            <w:pPr>
              <w:rPr>
                <w:rFonts w:ascii="Verdana" w:hAnsi="Verdana"/>
                <w:sz w:val="22"/>
                <w:szCs w:val="22"/>
              </w:rPr>
            </w:pPr>
            <w:r w:rsidRPr="003A4492">
              <w:rPr>
                <w:rFonts w:ascii="Verdana" w:hAnsi="Verdana"/>
                <w:sz w:val="22"/>
                <w:szCs w:val="22"/>
              </w:rPr>
              <w:t>103</w:t>
            </w:r>
          </w:p>
        </w:tc>
      </w:tr>
      <w:tr w:rsidR="003A4492" w:rsidRPr="003A4492" w14:paraId="347DB81A"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FF658" w14:textId="77777777" w:rsidR="003A4492" w:rsidRPr="003A4492" w:rsidRDefault="003A4492" w:rsidP="003A4492">
            <w:pPr>
              <w:rPr>
                <w:rFonts w:ascii="Verdana" w:hAnsi="Verdana"/>
                <w:sz w:val="22"/>
                <w:szCs w:val="22"/>
              </w:rPr>
            </w:pPr>
            <w:r w:rsidRPr="003A4492">
              <w:rPr>
                <w:rFonts w:ascii="Verdana" w:hAnsi="Verdana"/>
                <w:sz w:val="22"/>
                <w:szCs w:val="22"/>
              </w:rPr>
              <w:t>3.5.4 Sistema de gestión de la calidad</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A8002" w14:textId="77777777" w:rsidR="003A4492" w:rsidRPr="003A4492" w:rsidRDefault="003A4492" w:rsidP="003A4492">
            <w:pPr>
              <w:rPr>
                <w:rFonts w:ascii="Verdana" w:hAnsi="Verdana"/>
                <w:sz w:val="22"/>
                <w:szCs w:val="22"/>
              </w:rPr>
            </w:pPr>
            <w:r w:rsidRPr="003A4492">
              <w:rPr>
                <w:rFonts w:ascii="Verdana" w:hAnsi="Verdana"/>
                <w:sz w:val="22"/>
                <w:szCs w:val="22"/>
              </w:rPr>
              <w:t>104</w:t>
            </w:r>
          </w:p>
        </w:tc>
      </w:tr>
      <w:tr w:rsidR="003A4492" w:rsidRPr="003A4492" w14:paraId="0E4D7DC6"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C7C29" w14:textId="77777777" w:rsidR="003A4492" w:rsidRPr="003A4492" w:rsidRDefault="003A4492" w:rsidP="003A4492">
            <w:pPr>
              <w:rPr>
                <w:rFonts w:ascii="Verdana" w:hAnsi="Verdana"/>
                <w:sz w:val="22"/>
                <w:szCs w:val="22"/>
              </w:rPr>
            </w:pPr>
            <w:r w:rsidRPr="003A4492">
              <w:rPr>
                <w:rFonts w:ascii="Verdana" w:hAnsi="Verdana"/>
                <w:sz w:val="22"/>
                <w:szCs w:val="22"/>
              </w:rPr>
              <w:t>3.5.5 Proceso de asesoría técnica, seguimiento, capacitación y control a los agentes del programa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40C02" w14:textId="77777777" w:rsidR="003A4492" w:rsidRPr="003A4492" w:rsidRDefault="003A4492" w:rsidP="003A4492">
            <w:pPr>
              <w:rPr>
                <w:rFonts w:ascii="Verdana" w:hAnsi="Verdana"/>
                <w:sz w:val="22"/>
                <w:szCs w:val="22"/>
              </w:rPr>
            </w:pPr>
            <w:r w:rsidRPr="003A4492">
              <w:rPr>
                <w:rFonts w:ascii="Verdana" w:hAnsi="Verdana"/>
                <w:sz w:val="22"/>
                <w:szCs w:val="22"/>
              </w:rPr>
              <w:t>104</w:t>
            </w:r>
          </w:p>
        </w:tc>
      </w:tr>
      <w:tr w:rsidR="003A4492" w:rsidRPr="003A4492" w14:paraId="42210375"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ECEA0" w14:textId="77777777" w:rsidR="003A4492" w:rsidRPr="003A4492" w:rsidRDefault="003A4492" w:rsidP="003A4492">
            <w:pPr>
              <w:rPr>
                <w:rFonts w:ascii="Verdana" w:hAnsi="Verdana"/>
                <w:sz w:val="22"/>
                <w:szCs w:val="22"/>
              </w:rPr>
            </w:pPr>
            <w:r w:rsidRPr="003A4492">
              <w:rPr>
                <w:rFonts w:ascii="Verdana" w:hAnsi="Verdana"/>
                <w:sz w:val="22"/>
                <w:szCs w:val="22"/>
              </w:rPr>
              <w:t>3.5.6 Publicación de tarifas y costos por tramites y asesoráis.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9A4B7" w14:textId="77777777" w:rsidR="003A4492" w:rsidRPr="003A4492" w:rsidRDefault="003A4492" w:rsidP="003A4492">
            <w:pPr>
              <w:rPr>
                <w:rFonts w:ascii="Verdana" w:hAnsi="Verdana"/>
                <w:sz w:val="22"/>
                <w:szCs w:val="22"/>
              </w:rPr>
            </w:pPr>
            <w:r w:rsidRPr="003A4492">
              <w:rPr>
                <w:rFonts w:ascii="Verdana" w:hAnsi="Verdana"/>
                <w:sz w:val="22"/>
                <w:szCs w:val="22"/>
              </w:rPr>
              <w:t>105</w:t>
            </w:r>
          </w:p>
        </w:tc>
      </w:tr>
      <w:tr w:rsidR="003A4492" w:rsidRPr="003A4492" w14:paraId="279F8E86"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8E6677" w14:textId="77777777" w:rsidR="003A4492" w:rsidRPr="003A4492" w:rsidRDefault="003A4492" w:rsidP="003A4492">
            <w:pPr>
              <w:rPr>
                <w:rFonts w:ascii="Verdana" w:hAnsi="Verdana"/>
                <w:sz w:val="22"/>
                <w:szCs w:val="22"/>
              </w:rPr>
            </w:pPr>
            <w:r w:rsidRPr="003A4492">
              <w:rPr>
                <w:rFonts w:ascii="Verdana" w:hAnsi="Verdana"/>
                <w:sz w:val="22"/>
                <w:szCs w:val="22"/>
              </w:rPr>
              <w:t>3.6 Evaluación del programa de adopción.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D973A" w14:textId="77777777" w:rsidR="003A4492" w:rsidRPr="003A4492" w:rsidRDefault="003A4492" w:rsidP="003A4492">
            <w:pPr>
              <w:rPr>
                <w:rFonts w:ascii="Verdana" w:hAnsi="Verdana"/>
                <w:sz w:val="22"/>
                <w:szCs w:val="22"/>
              </w:rPr>
            </w:pPr>
            <w:r w:rsidRPr="003A4492">
              <w:rPr>
                <w:rFonts w:ascii="Verdana" w:hAnsi="Verdana"/>
                <w:sz w:val="22"/>
                <w:szCs w:val="22"/>
              </w:rPr>
              <w:t>106</w:t>
            </w:r>
          </w:p>
        </w:tc>
      </w:tr>
      <w:tr w:rsidR="003A4492" w:rsidRPr="003A4492" w14:paraId="78CB78F0"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B674C" w14:textId="77777777" w:rsidR="003A4492" w:rsidRPr="003A4492" w:rsidRDefault="003A4492" w:rsidP="003A4492">
            <w:pPr>
              <w:rPr>
                <w:rFonts w:ascii="Verdana" w:hAnsi="Verdana"/>
                <w:sz w:val="22"/>
                <w:szCs w:val="22"/>
              </w:rPr>
            </w:pPr>
            <w:r w:rsidRPr="003A4492">
              <w:rPr>
                <w:rFonts w:ascii="Verdana" w:hAnsi="Verdana"/>
                <w:sz w:val="22"/>
                <w:szCs w:val="22"/>
              </w:rPr>
              <w:t>3.6.1 Criterios Técnicos.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6A66D" w14:textId="77777777" w:rsidR="003A4492" w:rsidRPr="003A4492" w:rsidRDefault="003A4492" w:rsidP="003A4492">
            <w:pPr>
              <w:rPr>
                <w:rFonts w:ascii="Verdana" w:hAnsi="Verdana"/>
                <w:sz w:val="22"/>
                <w:szCs w:val="22"/>
              </w:rPr>
            </w:pPr>
            <w:r w:rsidRPr="003A4492">
              <w:rPr>
                <w:rFonts w:ascii="Verdana" w:hAnsi="Verdana"/>
                <w:sz w:val="22"/>
                <w:szCs w:val="22"/>
              </w:rPr>
              <w:t>106</w:t>
            </w:r>
          </w:p>
        </w:tc>
      </w:tr>
      <w:tr w:rsidR="003A4492" w:rsidRPr="003A4492" w14:paraId="0999225E" w14:textId="77777777">
        <w:trPr>
          <w:tblCellSpacing w:w="15" w:type="dxa"/>
        </w:trPr>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B8B1F" w14:textId="77777777" w:rsidR="003A4492" w:rsidRPr="003A4492" w:rsidRDefault="003A4492" w:rsidP="003A4492">
            <w:pPr>
              <w:rPr>
                <w:rFonts w:ascii="Verdana" w:hAnsi="Verdana"/>
                <w:sz w:val="22"/>
                <w:szCs w:val="22"/>
              </w:rPr>
            </w:pPr>
            <w:r w:rsidRPr="003A4492">
              <w:rPr>
                <w:rFonts w:ascii="Verdana" w:hAnsi="Verdana"/>
                <w:sz w:val="22"/>
                <w:szCs w:val="22"/>
              </w:rPr>
              <w:t>3.6.2 Alcance de evaluación.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4E885" w14:textId="77777777" w:rsidR="003A4492" w:rsidRPr="003A4492" w:rsidRDefault="003A4492" w:rsidP="003A4492">
            <w:pPr>
              <w:rPr>
                <w:rFonts w:ascii="Verdana" w:hAnsi="Verdana"/>
                <w:sz w:val="22"/>
                <w:szCs w:val="22"/>
              </w:rPr>
            </w:pPr>
            <w:r w:rsidRPr="003A4492">
              <w:rPr>
                <w:rFonts w:ascii="Verdana" w:hAnsi="Verdana"/>
                <w:sz w:val="22"/>
                <w:szCs w:val="22"/>
              </w:rPr>
              <w:t>107</w:t>
            </w:r>
          </w:p>
        </w:tc>
      </w:tr>
    </w:tbl>
    <w:p w14:paraId="52C820C7" w14:textId="537523A7" w:rsidR="003A4492" w:rsidRPr="000C66B2" w:rsidRDefault="003A4492" w:rsidP="000C66B2">
      <w:pPr>
        <w:pStyle w:val="Prrafodelista"/>
        <w:numPr>
          <w:ilvl w:val="0"/>
          <w:numId w:val="2"/>
        </w:numPr>
        <w:rPr>
          <w:rFonts w:ascii="Verdana" w:hAnsi="Verdana"/>
          <w:sz w:val="22"/>
          <w:szCs w:val="22"/>
        </w:rPr>
      </w:pPr>
      <w:r w:rsidRPr="000C66B2">
        <w:rPr>
          <w:rFonts w:ascii="Verdana" w:hAnsi="Verdana"/>
          <w:b/>
          <w:bCs/>
          <w:sz w:val="22"/>
          <w:szCs w:val="22"/>
        </w:rPr>
        <w:t>INTRODUCCIÓN </w:t>
      </w:r>
      <w:r w:rsidR="000C66B2">
        <w:rPr>
          <w:rFonts w:ascii="Verdana" w:hAnsi="Verdana"/>
          <w:sz w:val="22"/>
          <w:szCs w:val="22"/>
        </w:rPr>
        <w:t>[</w:t>
      </w:r>
      <w:r w:rsidRPr="000C66B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629E47B6" w14:textId="5871AF97" w:rsidR="003A4492" w:rsidRPr="003A4492" w:rsidRDefault="003A4492" w:rsidP="003A4492">
      <w:pPr>
        <w:rPr>
          <w:rFonts w:ascii="Verdana" w:hAnsi="Verdana"/>
          <w:sz w:val="22"/>
          <w:szCs w:val="22"/>
        </w:rPr>
      </w:pPr>
      <w:r w:rsidRPr="003A4492">
        <w:rPr>
          <w:rFonts w:ascii="Verdana" w:hAnsi="Verdana"/>
          <w:sz w:val="22"/>
          <w:szCs w:val="22"/>
        </w:rPr>
        <w:lastRenderedPageBreak/>
        <w:t>En la ley 1098 de Infancia y Adolescencia, artículo 61, se entiende la adopción como una “Medida de Protección a través de la cual, bajo la suprema vigilancia del Estado, se establece de manera irrevocable, la relación paterno filial entre personas que no la tienen por naturaleza”. Los programas de adopción son entonces materia de lineamiento del Instituto Colombiano de Bienestar Familiar teniendo en cuenta que en la misma ley se establece como la “autoridad central” para tal efecto. (Art. 62).</w:t>
      </w:r>
    </w:p>
    <w:p w14:paraId="6D31EDA7"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este contexto, se define el sistema de adopción como el conjunto de actores, actividades, trámites y gestiones tendientes a otorgar a los niños, niñas y adolescentes que, en cumplimiento de la normatividad vigente </w:t>
      </w:r>
      <w:proofErr w:type="gramStart"/>
      <w:r w:rsidRPr="003A4492">
        <w:rPr>
          <w:rFonts w:ascii="Verdana" w:hAnsi="Verdana"/>
          <w:sz w:val="22"/>
          <w:szCs w:val="22"/>
        </w:rPr>
        <w:t>ameriten  esta</w:t>
      </w:r>
      <w:proofErr w:type="gramEnd"/>
      <w:r w:rsidRPr="003A4492">
        <w:rPr>
          <w:rFonts w:ascii="Verdana" w:hAnsi="Verdana"/>
          <w:sz w:val="22"/>
          <w:szCs w:val="22"/>
        </w:rPr>
        <w:t xml:space="preserve"> medida de protección. El presente documento define los lineamientos para que todos los agentes involucrados tanto en el ámbito nacional como internacional cumplan sus responsabilidades a partir de normas jurídicas y criterios técnicos garantes, respetuosos de los procedimientos para la adopción y de los derechos de las partes involucradas, incluidos los futuros adoptantes. Los principales procedimientos motivo de lineamiento son: la recepción de niños, niñas y adolescentes que serán sujetos de esta medida; su cuidado y la selección de los eventuales adoptantes y la presentación de la respectiva demanda que culmina con la sentencia debidamente ejecutoriada, para establecer de manera irrevocable, la relación </w:t>
      </w:r>
      <w:proofErr w:type="spellStart"/>
      <w:r w:rsidRPr="003A4492">
        <w:rPr>
          <w:rFonts w:ascii="Verdana" w:hAnsi="Verdana"/>
          <w:sz w:val="22"/>
          <w:szCs w:val="22"/>
        </w:rPr>
        <w:t>parento</w:t>
      </w:r>
      <w:proofErr w:type="spellEnd"/>
      <w:r w:rsidRPr="003A4492">
        <w:rPr>
          <w:rFonts w:ascii="Verdana" w:hAnsi="Verdana"/>
          <w:sz w:val="22"/>
          <w:szCs w:val="22"/>
        </w:rPr>
        <w:t>-filial entre personas que no la tienen por naturaleza.</w:t>
      </w:r>
    </w:p>
    <w:p w14:paraId="2F770605" w14:textId="77777777" w:rsidR="003A4492" w:rsidRPr="003A4492" w:rsidRDefault="003A4492" w:rsidP="003A4492">
      <w:pPr>
        <w:rPr>
          <w:rFonts w:ascii="Verdana" w:hAnsi="Verdana"/>
          <w:sz w:val="22"/>
          <w:szCs w:val="22"/>
        </w:rPr>
      </w:pPr>
      <w:r w:rsidRPr="003A4492">
        <w:rPr>
          <w:rFonts w:ascii="Verdana" w:hAnsi="Verdana"/>
          <w:sz w:val="22"/>
          <w:szCs w:val="22"/>
        </w:rPr>
        <w:t xml:space="preserve">Cabe aclarar que la aplicación de la medida de </w:t>
      </w:r>
      <w:proofErr w:type="gramStart"/>
      <w:r w:rsidRPr="003A4492">
        <w:rPr>
          <w:rFonts w:ascii="Verdana" w:hAnsi="Verdana"/>
          <w:sz w:val="22"/>
          <w:szCs w:val="22"/>
        </w:rPr>
        <w:t>Adopción,</w:t>
      </w:r>
      <w:proofErr w:type="gramEnd"/>
      <w:r w:rsidRPr="003A4492">
        <w:rPr>
          <w:rFonts w:ascii="Verdana" w:hAnsi="Verdana"/>
          <w:sz w:val="22"/>
          <w:szCs w:val="22"/>
        </w:rPr>
        <w:t xml:space="preserve"> obedece a la protección de los derechos e intereses de los niños, niñas y adolescentes dentro de procesos jurídicos y administrativos regidos por el ICBF, a cargo de las defensorías de familia, y que no existe un “derecho constitucional a adoptar </w:t>
      </w:r>
      <w:r w:rsidRPr="003A4492">
        <w:rPr>
          <w:rFonts w:ascii="Verdana" w:hAnsi="Verdana"/>
          <w:sz w:val="22"/>
          <w:szCs w:val="22"/>
          <w:vertAlign w:val="superscript"/>
        </w:rPr>
        <w:t>1</w:t>
      </w:r>
      <w:r w:rsidRPr="003A4492">
        <w:rPr>
          <w:rFonts w:ascii="Verdana" w:hAnsi="Verdana"/>
          <w:sz w:val="22"/>
          <w:szCs w:val="22"/>
        </w:rPr>
        <w:t>, como justificación de ningún trámite de hecho o derecho en el tema.</w:t>
      </w:r>
    </w:p>
    <w:p w14:paraId="042ECC74" w14:textId="77777777" w:rsidR="003A4492" w:rsidRPr="003A4492" w:rsidRDefault="003A4492" w:rsidP="003A4492">
      <w:pPr>
        <w:rPr>
          <w:rFonts w:ascii="Verdana" w:hAnsi="Verdana"/>
          <w:sz w:val="22"/>
          <w:szCs w:val="22"/>
        </w:rPr>
      </w:pPr>
      <w:r w:rsidRPr="003A4492">
        <w:rPr>
          <w:rFonts w:ascii="Verdana" w:hAnsi="Verdana"/>
          <w:sz w:val="22"/>
          <w:szCs w:val="22"/>
        </w:rPr>
        <w:t>Normativamente, todos los procesos, decisiones, trámites, procedimientos y actividades conducentes a concretar esta medida de protección deben regirse por los principios de prevalencia de derechos de niños, niñas y adolescentes y por el interés superior del niño.</w:t>
      </w:r>
    </w:p>
    <w:p w14:paraId="1266416E" w14:textId="77777777" w:rsidR="003A4492" w:rsidRPr="003A4492" w:rsidRDefault="003A4492" w:rsidP="003A4492">
      <w:pPr>
        <w:rPr>
          <w:rFonts w:ascii="Verdana" w:hAnsi="Verdana"/>
          <w:sz w:val="22"/>
          <w:szCs w:val="22"/>
        </w:rPr>
      </w:pPr>
      <w:r w:rsidRPr="003A4492">
        <w:rPr>
          <w:rFonts w:ascii="Verdana" w:hAnsi="Verdana"/>
          <w:sz w:val="22"/>
          <w:szCs w:val="22"/>
        </w:rPr>
        <w:t>El derecho fundamental que conduce el proceso de adopción, es el de “tener una familia y no ser separado de ella”; este principio debe orientar las acciones y los procedimientos en relación con los sujetos (niños, niñas y adolescentes) a quienes se ha dictado la medida, en relación con las familias biológicas de proveniencia de estos sujetos, en relación con las familias adoptantes y en relación con las decisiones de los servidores públicos que establecen la medida (equipos de defensorías de familia).</w:t>
      </w:r>
    </w:p>
    <w:p w14:paraId="77E8D0C8" w14:textId="56DF90EA" w:rsidR="003A4492" w:rsidRPr="003A4492" w:rsidRDefault="003A4492" w:rsidP="003A4492">
      <w:pPr>
        <w:rPr>
          <w:rFonts w:ascii="Verdana" w:hAnsi="Verdana"/>
          <w:sz w:val="22"/>
          <w:szCs w:val="22"/>
        </w:rPr>
      </w:pPr>
      <w:r w:rsidRPr="003A4492">
        <w:rPr>
          <w:rFonts w:ascii="Verdana" w:hAnsi="Verdana"/>
          <w:sz w:val="22"/>
          <w:szCs w:val="22"/>
        </w:rPr>
        <w:t>El derecho a la familia y a no ser separado de ella, según sentencia de la corte “(…) tiende a garantizar todo el plexo constitucional de los derechos del niño, así como los derechos fundamentales de otros miembros de la familia . . ., en consecuencia todas las decisiones que se tomen en el curso de un proceso de adopción deben estar plenamente justificadas en normas claras, unívocas, públicas y sometidas a los valores, principios y derechos constitucionales que tienden a garantizar la adecuada formación de los menores de edad y su desarrollo libre y armónico”</w:t>
      </w:r>
      <w:r w:rsidRPr="003A4492">
        <w:rPr>
          <w:rFonts w:ascii="Verdana" w:hAnsi="Verdana"/>
          <w:sz w:val="22"/>
          <w:szCs w:val="22"/>
          <w:vertAlign w:val="superscript"/>
        </w:rPr>
        <w:t>2</w:t>
      </w:r>
    </w:p>
    <w:p w14:paraId="399E6EDC" w14:textId="5EFEDE31" w:rsidR="003A4492" w:rsidRPr="003A4492" w:rsidRDefault="003A4492" w:rsidP="003A4492">
      <w:pPr>
        <w:rPr>
          <w:rFonts w:ascii="Verdana" w:hAnsi="Verdana"/>
          <w:sz w:val="22"/>
          <w:szCs w:val="22"/>
        </w:rPr>
      </w:pPr>
      <w:r w:rsidRPr="003A4492">
        <w:rPr>
          <w:rFonts w:ascii="Verdana" w:hAnsi="Verdana"/>
          <w:sz w:val="22"/>
          <w:szCs w:val="22"/>
        </w:rPr>
        <w:lastRenderedPageBreak/>
        <w:t>En el mismo sentido, la finalidad de la adopción “(...) se enmarca necesariamente dentro del referido interés superior del niño que consiste en brindarle protección garantizando un hogar adecuado y estable en el que pueda desarrollarse de manera armónica e integral, no sólo en su aspecto físico e intelectual sino también emocional, espiritual y social. El fin de la adopción no es solamente la transmisión del apellido y del patrimonio, sino el establecimiento de una verdadera familia, como la que existe entre los unidos por lazos de sangre, con todos los derechos y deberes que ello comporta. En virtud de la adopción, el adoptante se obliga a cuidar y asistir al hijo adoptivo, a educarlo, apoyarlo, amarlo y proveerlo de todas las condiciones necesarias para que crezca en un ambiente de bienestar, afecto y solidaridad</w:t>
      </w:r>
      <w:r w:rsidRPr="003A4492">
        <w:rPr>
          <w:rFonts w:ascii="Verdana" w:hAnsi="Verdana"/>
          <w:sz w:val="22"/>
          <w:szCs w:val="22"/>
          <w:vertAlign w:val="superscript"/>
        </w:rPr>
        <w:t>3</w:t>
      </w:r>
      <w:r w:rsidRPr="003A4492">
        <w:rPr>
          <w:rFonts w:ascii="Verdana" w:hAnsi="Verdana"/>
          <w:sz w:val="22"/>
          <w:szCs w:val="22"/>
        </w:rPr>
        <w:t>.</w:t>
      </w:r>
    </w:p>
    <w:p w14:paraId="0E0FBE79" w14:textId="77777777" w:rsidR="003A4492" w:rsidRPr="003A4492" w:rsidRDefault="003A4492" w:rsidP="003A4492">
      <w:pPr>
        <w:rPr>
          <w:rFonts w:ascii="Verdana" w:hAnsi="Verdana"/>
          <w:sz w:val="22"/>
          <w:szCs w:val="22"/>
        </w:rPr>
      </w:pPr>
      <w:r w:rsidRPr="003A4492">
        <w:rPr>
          <w:rFonts w:ascii="Verdana" w:hAnsi="Verdana"/>
          <w:sz w:val="22"/>
          <w:szCs w:val="22"/>
        </w:rPr>
        <w:t>El principio rector que guía todas las actuaciones, gestiones y trámites que agentes público y privado desarrollan en el programa de adopción, es aquel que reconoce al niño, como titular de derechos prevalentes e intereses superiores; esto significa que en cada situación se deben analizar integralmente las circunstancias del caso y del niño en particular.</w:t>
      </w:r>
    </w:p>
    <w:p w14:paraId="0D0AE58D" w14:textId="33CC00EA" w:rsidR="003A4492" w:rsidRPr="003A4492" w:rsidRDefault="003A4492" w:rsidP="003A4492">
      <w:pPr>
        <w:rPr>
          <w:rFonts w:ascii="Verdana" w:hAnsi="Verdana"/>
          <w:sz w:val="22"/>
          <w:szCs w:val="22"/>
        </w:rPr>
      </w:pPr>
      <w:r w:rsidRPr="003A4492">
        <w:rPr>
          <w:rFonts w:ascii="Verdana" w:hAnsi="Verdana"/>
          <w:sz w:val="22"/>
          <w:szCs w:val="22"/>
        </w:rPr>
        <w:t>Al respecto la Corte Constitucional “(…) ha sido enfática al aclarar que el interés superior del niño no constituye un ente abstracto, desprovisto de vínculos con la realidad concreta, sobre el cual se puedan formular reglas generales de aplicación mecánica. Al contrario: el contenido de dicho interés, que es de naturaleza real y relacional</w:t>
      </w:r>
      <w:r w:rsidRPr="003A4492">
        <w:rPr>
          <w:rFonts w:ascii="Verdana" w:hAnsi="Verdana"/>
          <w:sz w:val="22"/>
          <w:szCs w:val="22"/>
          <w:vertAlign w:val="superscript"/>
        </w:rPr>
        <w:t>4</w:t>
      </w:r>
      <w:r w:rsidRPr="003A4492">
        <w:rPr>
          <w:rFonts w:ascii="Verdana" w:hAnsi="Verdana"/>
          <w:sz w:val="22"/>
          <w:szCs w:val="22"/>
        </w:rPr>
        <w:t xml:space="preserve"> sólo se puede establecer prestando la debida consideración a las circunstancias individuales, únicas e irrepetibles de cada menor de edad, </w:t>
      </w:r>
      <w:proofErr w:type="gramStart"/>
      <w:r w:rsidRPr="003A4492">
        <w:rPr>
          <w:rFonts w:ascii="Verdana" w:hAnsi="Verdana"/>
          <w:sz w:val="22"/>
          <w:szCs w:val="22"/>
        </w:rPr>
        <w:t>que</w:t>
      </w:r>
      <w:proofErr w:type="gramEnd"/>
      <w:r w:rsidRPr="003A4492">
        <w:rPr>
          <w:rFonts w:ascii="Verdana" w:hAnsi="Verdana"/>
          <w:sz w:val="22"/>
          <w:szCs w:val="22"/>
        </w:rPr>
        <w:t xml:space="preserve"> en tanto sujeto digno, debe ser atendido por la familia, la sociedad y el Estado con todo el cuidado que requiere su situación personal. Esta regla no excluye, sin embargo, la existencia de parámetros generales que pueden tomarse en cuenta como criterios orientadores del análisis de casos individuales. En efecto, existen ciertos lineamientos establecidos por el ordenamiento jurídico para promover el bienestar de los niños, tanto a nivel general (en la Constitución, la ley y los tratados e instrumentos internacionales que regulan la situación de los menores de edad) como derivados de la resolución de casos particulares (es decir, de la jurisprudencia nacional e internacional aplicable), que sirven para guiar el estudio del interés superior de los niños, en atención a las circunstancias de cada caso</w:t>
      </w:r>
      <w:r w:rsidRPr="003A4492">
        <w:rPr>
          <w:rFonts w:ascii="Verdana" w:hAnsi="Verdana"/>
          <w:sz w:val="22"/>
          <w:szCs w:val="22"/>
          <w:vertAlign w:val="superscript"/>
        </w:rPr>
        <w:t>5</w:t>
      </w:r>
      <w:r w:rsidRPr="003A4492">
        <w:rPr>
          <w:rFonts w:ascii="Verdana" w:hAnsi="Verdana"/>
          <w:sz w:val="22"/>
          <w:szCs w:val="22"/>
        </w:rPr>
        <w:t>.</w:t>
      </w:r>
    </w:p>
    <w:p w14:paraId="76151189" w14:textId="77777777" w:rsidR="003A4492" w:rsidRPr="003A4492" w:rsidRDefault="003A4492" w:rsidP="003A4492">
      <w:pPr>
        <w:rPr>
          <w:rFonts w:ascii="Verdana" w:hAnsi="Verdana"/>
          <w:sz w:val="22"/>
          <w:szCs w:val="22"/>
        </w:rPr>
      </w:pPr>
      <w:r w:rsidRPr="003A4492">
        <w:rPr>
          <w:rFonts w:ascii="Verdana" w:hAnsi="Verdana"/>
          <w:sz w:val="22"/>
          <w:szCs w:val="22"/>
        </w:rPr>
        <w:t>Es imperioso que en los diferentes espacios de encuentros institucionales, familiares y comunitarios de los programas del Instituto Colombiano de Bienestar Familiar y del Sistema Nacional de Bienestar Familiar se informe, reflexione y debata permanentemente sobre la protección a la madre embarazada, el derecho fundamental del niño de crecer junto a su familia de origen y la adopción como medida de protección que deberá tomarse como última alternativa, después de haber agotado todas las acciones institucionales posibles para conservar la relación del niño con su familia de origen.</w:t>
      </w:r>
    </w:p>
    <w:p w14:paraId="214EA145" w14:textId="77777777" w:rsidR="003A4492" w:rsidRPr="003A4492" w:rsidRDefault="003A4492" w:rsidP="003A4492">
      <w:pPr>
        <w:rPr>
          <w:rFonts w:ascii="Verdana" w:hAnsi="Verdana"/>
          <w:sz w:val="22"/>
          <w:szCs w:val="22"/>
        </w:rPr>
      </w:pPr>
      <w:r w:rsidRPr="003A4492">
        <w:rPr>
          <w:rFonts w:ascii="Verdana" w:hAnsi="Verdana"/>
          <w:sz w:val="22"/>
          <w:szCs w:val="22"/>
        </w:rPr>
        <w:t xml:space="preserve">Dentro de las instituciones pertenecientes al SNBF y dentro de los actores relacionados con el sistema de adopción se deberán generar estrategias que permitan reflexionar sobre el proceso de adopción, los factores de riesgo, las prácticas inadecuadas y el rol del ICBF en esta medida de protección. Esto, con el fin de contribuir a minimizar las prácticas ilegales de la adopción por algunas </w:t>
      </w:r>
      <w:r w:rsidRPr="003A4492">
        <w:rPr>
          <w:rFonts w:ascii="Verdana" w:hAnsi="Verdana"/>
          <w:sz w:val="22"/>
          <w:szCs w:val="22"/>
        </w:rPr>
        <w:lastRenderedPageBreak/>
        <w:t>familias que por desconocimiento u omisión no ven en el proceso adoptivo legal la opción de constituirse regularmente en familia, sino que optan por prácticas inadecuadas e irregulares.</w:t>
      </w:r>
    </w:p>
    <w:p w14:paraId="608D8824" w14:textId="3F4A4AD8" w:rsidR="003A4492" w:rsidRPr="003A4492" w:rsidRDefault="003A4492" w:rsidP="003A4492">
      <w:pPr>
        <w:rPr>
          <w:rFonts w:ascii="Verdana" w:hAnsi="Verdana"/>
          <w:sz w:val="22"/>
          <w:szCs w:val="22"/>
        </w:rPr>
      </w:pPr>
      <w:r w:rsidRPr="003A4492">
        <w:rPr>
          <w:rFonts w:ascii="Verdana" w:hAnsi="Verdana"/>
          <w:sz w:val="22"/>
          <w:szCs w:val="22"/>
        </w:rPr>
        <w:t xml:space="preserve">Igualmente se debe tener en cuenta para la toma decisiones y la aplicación de la medida de Adopción, el enfoque diferencial expuesto en el marco general de los lineamientos de la ley 1098. </w:t>
      </w:r>
      <w:proofErr w:type="spellStart"/>
      <w:r w:rsidRPr="003A4492">
        <w:rPr>
          <w:rFonts w:ascii="Verdana" w:hAnsi="Verdana"/>
          <w:sz w:val="22"/>
          <w:szCs w:val="22"/>
        </w:rPr>
        <w:t>Sobretodo</w:t>
      </w:r>
      <w:proofErr w:type="spellEnd"/>
      <w:r w:rsidRPr="003A4492">
        <w:rPr>
          <w:rFonts w:ascii="Verdana" w:hAnsi="Verdana"/>
          <w:sz w:val="22"/>
          <w:szCs w:val="22"/>
        </w:rPr>
        <w:t xml:space="preserve"> en los siguientes aspectos: 1) En relación con la protección especial que requieren los derechos de los pueblos indígenas y otros grupos étnicos en la conservación y la preservación de sus patrimonios territorial, cultural, lingüístico y genético. Esta situación deberá tenerse en cuenta cuando se trate de procesos de adopción de niños provenientes de grupos étnicos no mayoritarios (indígenas, </w:t>
      </w:r>
      <w:proofErr w:type="gramStart"/>
      <w:r w:rsidRPr="003A4492">
        <w:rPr>
          <w:rFonts w:ascii="Verdana" w:hAnsi="Verdana"/>
          <w:sz w:val="22"/>
          <w:szCs w:val="22"/>
        </w:rPr>
        <w:t>afro descendientes</w:t>
      </w:r>
      <w:proofErr w:type="gramEnd"/>
      <w:r w:rsidRPr="003A4492">
        <w:rPr>
          <w:rFonts w:ascii="Verdana" w:hAnsi="Verdana"/>
          <w:sz w:val="22"/>
          <w:szCs w:val="22"/>
        </w:rPr>
        <w:t>, rom, raizales); 2) En relación con las personas con discapacidad que en virtud del principio de equidad no podrán ser impedidas para ejercer su paternidad o maternidad por causa exclusiva de su discapacidad. Esta situación deberá tener en cuenta las condiciones de habilitación de los padres o madres con discapacidad y el agotamiento de los recursos institucionales posibles y de las redes sociales para preservar el vínculo familiar; 3) En relación con los cuidados especiales que deben tener los niños, niñas o adolescentes en situación de discapacidad que se encuentren en declaratoria de adoptabilidad y los recursos que deben proveer de manera corresponsable las institucionales, las redes sociales y las familias adoptantes; y 4) En relación con otras condiciones socioculturales en particular la pobreza, que no puede convertirse en causal de adoptabilidad como bien lo ha expresado la corte constitucional</w:t>
      </w:r>
      <w:r w:rsidRPr="003A4492">
        <w:rPr>
          <w:rFonts w:ascii="Verdana" w:hAnsi="Verdana"/>
          <w:sz w:val="22"/>
          <w:szCs w:val="22"/>
          <w:vertAlign w:val="superscript"/>
        </w:rPr>
        <w:t>6</w:t>
      </w:r>
      <w:r w:rsidRPr="003A4492">
        <w:rPr>
          <w:rFonts w:ascii="Verdana" w:hAnsi="Verdana"/>
          <w:sz w:val="22"/>
          <w:szCs w:val="22"/>
        </w:rPr>
        <w:t>.</w:t>
      </w:r>
    </w:p>
    <w:p w14:paraId="0A5AB8A3" w14:textId="37CF526E" w:rsidR="000C66B2" w:rsidRDefault="003A4492" w:rsidP="000C66B2">
      <w:pPr>
        <w:pStyle w:val="Prrafodelista"/>
        <w:numPr>
          <w:ilvl w:val="0"/>
          <w:numId w:val="2"/>
        </w:numPr>
        <w:rPr>
          <w:rFonts w:ascii="Verdana" w:hAnsi="Verdana"/>
          <w:sz w:val="22"/>
          <w:szCs w:val="22"/>
        </w:rPr>
      </w:pPr>
      <w:r w:rsidRPr="000C66B2">
        <w:rPr>
          <w:rFonts w:ascii="Verdana" w:hAnsi="Verdana"/>
          <w:b/>
          <w:bCs/>
          <w:sz w:val="22"/>
          <w:szCs w:val="22"/>
        </w:rPr>
        <w:t>SISTEMA DE ATENCION </w:t>
      </w:r>
      <w:r w:rsidR="000C66B2">
        <w:rPr>
          <w:rFonts w:ascii="Verdana" w:hAnsi="Verdana"/>
          <w:sz w:val="22"/>
          <w:szCs w:val="22"/>
        </w:rPr>
        <w:t>[</w:t>
      </w:r>
      <w:r w:rsidRPr="000C66B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6BEDE722" w14:textId="5FA8C2CC" w:rsidR="003A4492" w:rsidRPr="000C66B2" w:rsidRDefault="003A4492" w:rsidP="000C66B2">
      <w:pPr>
        <w:pStyle w:val="Prrafodelista"/>
        <w:numPr>
          <w:ilvl w:val="1"/>
          <w:numId w:val="5"/>
        </w:numPr>
        <w:rPr>
          <w:rFonts w:ascii="Verdana" w:hAnsi="Verdana"/>
          <w:sz w:val="22"/>
          <w:szCs w:val="22"/>
        </w:rPr>
      </w:pPr>
      <w:r w:rsidRPr="000C66B2">
        <w:rPr>
          <w:rFonts w:ascii="Verdana" w:hAnsi="Verdana"/>
          <w:b/>
          <w:bCs/>
          <w:sz w:val="22"/>
          <w:szCs w:val="22"/>
        </w:rPr>
        <w:t>Definición </w:t>
      </w:r>
      <w:r w:rsidR="000C66B2">
        <w:rPr>
          <w:rFonts w:ascii="Verdana" w:hAnsi="Verdana"/>
          <w:sz w:val="22"/>
          <w:szCs w:val="22"/>
        </w:rPr>
        <w:t>[</w:t>
      </w:r>
      <w:r w:rsidRPr="000C66B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0C8FAF0" w14:textId="77777777" w:rsidR="003A4492" w:rsidRPr="003A4492" w:rsidRDefault="003A4492" w:rsidP="003A4492">
      <w:pPr>
        <w:rPr>
          <w:rFonts w:ascii="Verdana" w:hAnsi="Verdana"/>
          <w:sz w:val="22"/>
          <w:szCs w:val="22"/>
        </w:rPr>
      </w:pPr>
      <w:r w:rsidRPr="003A4492">
        <w:rPr>
          <w:rFonts w:ascii="Verdana" w:hAnsi="Verdana"/>
          <w:sz w:val="22"/>
          <w:szCs w:val="22"/>
        </w:rPr>
        <w:t xml:space="preserve">Como se ha mencionado anteriormente, el sistema de atención para efectos de </w:t>
      </w:r>
      <w:proofErr w:type="gramStart"/>
      <w:r w:rsidRPr="003A4492">
        <w:rPr>
          <w:rFonts w:ascii="Verdana" w:hAnsi="Verdana"/>
          <w:sz w:val="22"/>
          <w:szCs w:val="22"/>
        </w:rPr>
        <w:t>Adopción,</w:t>
      </w:r>
      <w:proofErr w:type="gramEnd"/>
      <w:r w:rsidRPr="003A4492">
        <w:rPr>
          <w:rFonts w:ascii="Verdana" w:hAnsi="Verdana"/>
          <w:sz w:val="22"/>
          <w:szCs w:val="22"/>
        </w:rPr>
        <w:t xml:space="preserve"> está compuesto por el conjunto articulado de actores, actividades, trámites y gestiones que tienen por objetivo lograr la culminación de los procesos de adopción en cumplimiento de las normatividades vigentes.</w:t>
      </w:r>
    </w:p>
    <w:p w14:paraId="6EFEAA63" w14:textId="77777777" w:rsidR="000C66B2" w:rsidRDefault="003A4492" w:rsidP="003A4492">
      <w:pPr>
        <w:pStyle w:val="Prrafodelista"/>
        <w:numPr>
          <w:ilvl w:val="1"/>
          <w:numId w:val="5"/>
        </w:numPr>
        <w:rPr>
          <w:rFonts w:ascii="Verdana" w:hAnsi="Verdana"/>
          <w:sz w:val="22"/>
          <w:szCs w:val="22"/>
        </w:rPr>
      </w:pPr>
      <w:proofErr w:type="gramStart"/>
      <w:r w:rsidRPr="000C66B2">
        <w:rPr>
          <w:rFonts w:ascii="Verdana" w:hAnsi="Verdana"/>
          <w:b/>
          <w:bCs/>
          <w:sz w:val="22"/>
          <w:szCs w:val="22"/>
        </w:rPr>
        <w:t>Objetivos</w:t>
      </w:r>
      <w:r w:rsidR="000C66B2" w:rsidRPr="000C66B2">
        <w:rPr>
          <w:rFonts w:ascii="Verdana" w:hAnsi="Verdana"/>
          <w:sz w:val="22"/>
          <w:szCs w:val="22"/>
        </w:rPr>
        <w:t>[</w:t>
      </w:r>
      <w:proofErr w:type="gramEnd"/>
      <w:r w:rsidRPr="000C66B2">
        <w:rPr>
          <w:rFonts w:ascii="Verdana" w:hAnsi="Verdana"/>
          <w:sz w:val="22"/>
          <w:szCs w:val="22"/>
        </w:rPr>
        <w:t>Resolución derogada salvo el numeral 2.4.4.2 por el artículo 3 de la Resolución 3748 de 2010</w:t>
      </w:r>
      <w:r w:rsidR="000C66B2" w:rsidRPr="000C66B2">
        <w:rPr>
          <w:rFonts w:ascii="Verdana" w:hAnsi="Verdana"/>
          <w:sz w:val="22"/>
          <w:szCs w:val="22"/>
        </w:rPr>
        <w:t>]</w:t>
      </w:r>
    </w:p>
    <w:p w14:paraId="5E989BF0" w14:textId="65259CD6" w:rsidR="003A4492" w:rsidRPr="000C66B2" w:rsidRDefault="003A4492" w:rsidP="000C66B2">
      <w:pPr>
        <w:pStyle w:val="Prrafodelista"/>
        <w:numPr>
          <w:ilvl w:val="2"/>
          <w:numId w:val="5"/>
        </w:numPr>
        <w:rPr>
          <w:rFonts w:ascii="Verdana" w:hAnsi="Verdana"/>
          <w:sz w:val="22"/>
          <w:szCs w:val="22"/>
        </w:rPr>
      </w:pPr>
      <w:r w:rsidRPr="000C66B2">
        <w:rPr>
          <w:rFonts w:ascii="Verdana" w:hAnsi="Verdana"/>
          <w:b/>
          <w:bCs/>
          <w:sz w:val="22"/>
          <w:szCs w:val="22"/>
        </w:rPr>
        <w:t>General </w:t>
      </w:r>
      <w:r w:rsidR="000C66B2" w:rsidRPr="000C66B2">
        <w:rPr>
          <w:rFonts w:ascii="Verdana" w:hAnsi="Verdana"/>
          <w:sz w:val="22"/>
          <w:szCs w:val="22"/>
        </w:rPr>
        <w:t>[</w:t>
      </w:r>
      <w:r w:rsidRPr="000C66B2">
        <w:rPr>
          <w:rFonts w:ascii="Verdana" w:hAnsi="Verdana"/>
          <w:sz w:val="22"/>
          <w:szCs w:val="22"/>
        </w:rPr>
        <w:t>Resolución derogada salvo el numeral 2.4.4.2 por el artículo 3 de la Resolución 3748 de 2010</w:t>
      </w:r>
      <w:r w:rsidR="000C66B2" w:rsidRPr="000C66B2">
        <w:rPr>
          <w:rFonts w:ascii="Verdana" w:hAnsi="Verdana"/>
          <w:sz w:val="22"/>
          <w:szCs w:val="22"/>
        </w:rPr>
        <w:t>]</w:t>
      </w:r>
    </w:p>
    <w:p w14:paraId="1FA3360F" w14:textId="77777777" w:rsidR="003A4492" w:rsidRPr="003A4492" w:rsidRDefault="003A4492" w:rsidP="003A4492">
      <w:pPr>
        <w:rPr>
          <w:rFonts w:ascii="Verdana" w:hAnsi="Verdana"/>
          <w:sz w:val="22"/>
          <w:szCs w:val="22"/>
        </w:rPr>
      </w:pPr>
      <w:r w:rsidRPr="003A4492">
        <w:rPr>
          <w:rFonts w:ascii="Verdana" w:hAnsi="Verdana"/>
          <w:sz w:val="22"/>
          <w:szCs w:val="22"/>
        </w:rPr>
        <w:t>Vincular a los niños, niñas y adolescentes declarados en situación de adoptabilidad o aquellos cuya adopción haya sido consentida previamente por sus padres o autorizada por el Defensor de Familia, a un hogar adoptivo en el seno de una familia idónea en donde se les garantice su protección integral y su pleno y armonioso desarrollo, bajo el principio de corresponsabilidad enunciado en la Legislación Internacional, Constitución Política y la ley de Infancia y Adolescencia.</w:t>
      </w:r>
    </w:p>
    <w:p w14:paraId="535D9831" w14:textId="2AD5A532" w:rsidR="003A4492" w:rsidRPr="000C66B2" w:rsidRDefault="003A4492" w:rsidP="00915BA7">
      <w:pPr>
        <w:pStyle w:val="Prrafodelista"/>
        <w:numPr>
          <w:ilvl w:val="2"/>
          <w:numId w:val="5"/>
        </w:numPr>
        <w:rPr>
          <w:rFonts w:ascii="Verdana" w:hAnsi="Verdana"/>
          <w:sz w:val="22"/>
          <w:szCs w:val="22"/>
        </w:rPr>
      </w:pPr>
      <w:r w:rsidRPr="000C66B2">
        <w:rPr>
          <w:rFonts w:ascii="Verdana" w:hAnsi="Verdana"/>
          <w:b/>
          <w:bCs/>
          <w:sz w:val="22"/>
          <w:szCs w:val="22"/>
        </w:rPr>
        <w:t>Específicos </w:t>
      </w:r>
      <w:r w:rsidR="000C66B2" w:rsidRPr="000C66B2">
        <w:rPr>
          <w:rFonts w:ascii="Verdana" w:hAnsi="Verdana"/>
          <w:sz w:val="22"/>
          <w:szCs w:val="22"/>
        </w:rPr>
        <w:t>[</w:t>
      </w:r>
      <w:r w:rsidRPr="000C66B2">
        <w:rPr>
          <w:rFonts w:ascii="Verdana" w:hAnsi="Verdana"/>
          <w:sz w:val="22"/>
          <w:szCs w:val="22"/>
        </w:rPr>
        <w:t>Resolución derogada salvo el numeral 2.4.4.2 por el artículo 3 de la Resolución 3748 de 2010</w:t>
      </w:r>
      <w:r w:rsidR="000C66B2" w:rsidRPr="000C66B2">
        <w:rPr>
          <w:rFonts w:ascii="Verdana" w:hAnsi="Verdana"/>
          <w:sz w:val="22"/>
          <w:szCs w:val="22"/>
        </w:rPr>
        <w:t>]</w:t>
      </w:r>
    </w:p>
    <w:p w14:paraId="48A4793A" w14:textId="69997CA7"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lastRenderedPageBreak/>
        <w:t xml:space="preserve">Identificar las fortalezas, debilidades y oportunidades de mejora del proceso de </w:t>
      </w:r>
      <w:proofErr w:type="spellStart"/>
      <w:r w:rsidRPr="00915BA7">
        <w:rPr>
          <w:rFonts w:ascii="Verdana" w:hAnsi="Verdana"/>
          <w:sz w:val="22"/>
          <w:szCs w:val="22"/>
        </w:rPr>
        <w:t>reestablecimiento</w:t>
      </w:r>
      <w:proofErr w:type="spellEnd"/>
      <w:r w:rsidRPr="00915BA7">
        <w:rPr>
          <w:rFonts w:ascii="Verdana" w:hAnsi="Verdana"/>
          <w:sz w:val="22"/>
          <w:szCs w:val="22"/>
        </w:rPr>
        <w:t xml:space="preserve"> de derechos de los niños, niñas y adolescentes a quienes se les determina la medida de adoptabilidad y de su familia biológica, que permita aportar insumos a la política de infancia y adolescencia.</w:t>
      </w:r>
    </w:p>
    <w:p w14:paraId="68CB6F59" w14:textId="093DFF5D"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Preparar al niño, niña o adolescente con declaratoria de adoptabilidad, para la construcción del proyecto de vida con su familia adoptiva o hacia una vida autónoma.</w:t>
      </w:r>
    </w:p>
    <w:p w14:paraId="5F7B9BE5" w14:textId="6DAA2235"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Preparar a la familia solicitante para la construcción del proyecto de vida con el niño, niña o adolescente.</w:t>
      </w:r>
    </w:p>
    <w:p w14:paraId="241895FB" w14:textId="0D7858B4"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Evaluar y seleccionar familias idóneas que garanticen un hogar estable y adecuado al niño.</w:t>
      </w:r>
    </w:p>
    <w:p w14:paraId="5E3E8657" w14:textId="40A59035"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Realizar y acompañar el proceso de acogida e incorporación del niño en el seno de su hogar adoptivo.</w:t>
      </w:r>
    </w:p>
    <w:p w14:paraId="1FB48E60" w14:textId="02CBE15D"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Generar estrategias de corto, mediano y largo plazo para el seguimiento de los procesos de adopción que permitan evaluar y facilitar la acomodación del sistema familiar reconformado.</w:t>
      </w:r>
    </w:p>
    <w:p w14:paraId="6CC6B963" w14:textId="68DA3F39"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Aplicar las normas, los criterios y los procedimientos técnicos y administrativos para la operativización del programa a nivel nacional e internacional.</w:t>
      </w:r>
    </w:p>
    <w:p w14:paraId="1EC2F3DE" w14:textId="4FBCAAA0"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Generar cambios culturales en la representación social de la adopción en Colombia con el propósito de incrementar las adopciones que permitan al niño conservar su identidad cultural.</w:t>
      </w:r>
    </w:p>
    <w:p w14:paraId="38124A84" w14:textId="064F73C6"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Realizar acompañamiento, asesoría, seguimiento, capacitación y control a las Regionales y Seccionales ICBF, Instituciones Autorizadas para desarrollar el Programa de Adopción en el país, Organismos Acreditados y Agencias Internacionales y demás actores que intervienen en el programa</w:t>
      </w:r>
    </w:p>
    <w:p w14:paraId="30C16CA4" w14:textId="29069242"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Aprobar o desaprobar las solicitudes de acreditación en nuestro país de los Organismos Acreditados y Agencias Internacionales que coordinan con el ICBF el programa de adopción.</w:t>
      </w:r>
    </w:p>
    <w:p w14:paraId="07719C62" w14:textId="1587F875"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 xml:space="preserve">Actualizar los lineamientos técnicos del programa de adopción para que todos los agentes nacionales e internacionales cumplan con eficacia, transparencia y celeridad la responsabilidad de restablecer el derecho de los niños, niñas y </w:t>
      </w:r>
      <w:proofErr w:type="gramStart"/>
      <w:r w:rsidRPr="00915BA7">
        <w:rPr>
          <w:rFonts w:ascii="Verdana" w:hAnsi="Verdana"/>
          <w:sz w:val="22"/>
          <w:szCs w:val="22"/>
        </w:rPr>
        <w:t>adolescentes  a</w:t>
      </w:r>
      <w:proofErr w:type="gramEnd"/>
      <w:r w:rsidRPr="00915BA7">
        <w:rPr>
          <w:rFonts w:ascii="Verdana" w:hAnsi="Verdana"/>
          <w:sz w:val="22"/>
          <w:szCs w:val="22"/>
        </w:rPr>
        <w:t xml:space="preserve"> tener una familia.</w:t>
      </w:r>
    </w:p>
    <w:p w14:paraId="2C89160C" w14:textId="2B70D3A4" w:rsidR="003A4492" w:rsidRPr="00915BA7" w:rsidRDefault="003A4492" w:rsidP="00915BA7">
      <w:pPr>
        <w:pStyle w:val="Prrafodelista"/>
        <w:numPr>
          <w:ilvl w:val="1"/>
          <w:numId w:val="5"/>
        </w:numPr>
        <w:rPr>
          <w:rFonts w:ascii="Verdana" w:hAnsi="Verdana"/>
          <w:sz w:val="22"/>
          <w:szCs w:val="22"/>
        </w:rPr>
      </w:pPr>
      <w:r w:rsidRPr="00915BA7">
        <w:rPr>
          <w:rFonts w:ascii="Verdana" w:hAnsi="Verdana"/>
          <w:b/>
          <w:bCs/>
          <w:sz w:val="22"/>
          <w:szCs w:val="22"/>
        </w:rPr>
        <w:t>Población y situación legal para la adopción </w:t>
      </w:r>
      <w:r w:rsidR="000C66B2" w:rsidRPr="00915BA7">
        <w:rPr>
          <w:rFonts w:ascii="Verdana" w:hAnsi="Verdana"/>
          <w:sz w:val="22"/>
          <w:szCs w:val="22"/>
        </w:rPr>
        <w:t>[</w:t>
      </w:r>
      <w:r w:rsidRPr="00915BA7">
        <w:rPr>
          <w:rFonts w:ascii="Verdana" w:hAnsi="Verdana"/>
          <w:sz w:val="22"/>
          <w:szCs w:val="22"/>
        </w:rPr>
        <w:t>Resolución derogada salvo el numeral 2.4.4.2 por el artículo 3 de la Resolución 3748 de 2010</w:t>
      </w:r>
      <w:r w:rsidR="000C66B2" w:rsidRPr="00915BA7">
        <w:rPr>
          <w:rFonts w:ascii="Verdana" w:hAnsi="Verdana"/>
          <w:sz w:val="22"/>
          <w:szCs w:val="22"/>
        </w:rPr>
        <w:t>]</w:t>
      </w:r>
    </w:p>
    <w:p w14:paraId="221F97EA" w14:textId="713A5E3A" w:rsidR="003A4492" w:rsidRPr="00915BA7" w:rsidRDefault="003A4492" w:rsidP="00915BA7">
      <w:pPr>
        <w:pStyle w:val="Prrafodelista"/>
        <w:numPr>
          <w:ilvl w:val="2"/>
          <w:numId w:val="5"/>
        </w:numPr>
        <w:rPr>
          <w:rFonts w:ascii="Verdana" w:hAnsi="Verdana"/>
          <w:sz w:val="22"/>
          <w:szCs w:val="22"/>
        </w:rPr>
      </w:pPr>
      <w:r w:rsidRPr="00915BA7">
        <w:rPr>
          <w:rFonts w:ascii="Verdana" w:hAnsi="Verdana"/>
          <w:b/>
          <w:bCs/>
          <w:sz w:val="22"/>
          <w:szCs w:val="22"/>
        </w:rPr>
        <w:t xml:space="preserve">Población objetivo del </w:t>
      </w:r>
      <w:proofErr w:type="gramStart"/>
      <w:r w:rsidRPr="00915BA7">
        <w:rPr>
          <w:rFonts w:ascii="Verdana" w:hAnsi="Verdana"/>
          <w:b/>
          <w:bCs/>
          <w:sz w:val="22"/>
          <w:szCs w:val="22"/>
        </w:rPr>
        <w:t>programa  </w:t>
      </w:r>
      <w:r w:rsidR="000C66B2" w:rsidRPr="00915BA7">
        <w:rPr>
          <w:rFonts w:ascii="Verdana" w:hAnsi="Verdana"/>
          <w:sz w:val="22"/>
          <w:szCs w:val="22"/>
        </w:rPr>
        <w:t>[</w:t>
      </w:r>
      <w:proofErr w:type="gramEnd"/>
      <w:r w:rsidRPr="00915BA7">
        <w:rPr>
          <w:rFonts w:ascii="Verdana" w:hAnsi="Verdana"/>
          <w:sz w:val="22"/>
          <w:szCs w:val="22"/>
        </w:rPr>
        <w:t>Resolución derogada salvo el numeral 2.4.4.2 por el artículo 3 de la Resolución 3748 de 2010</w:t>
      </w:r>
      <w:r w:rsidR="000C66B2" w:rsidRPr="00915BA7">
        <w:rPr>
          <w:rFonts w:ascii="Verdana" w:hAnsi="Verdana"/>
          <w:sz w:val="22"/>
          <w:szCs w:val="22"/>
        </w:rPr>
        <w:t>]</w:t>
      </w:r>
    </w:p>
    <w:p w14:paraId="31139F69" w14:textId="15251214"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 xml:space="preserve">Niños, niñas o adolescentes, menores de 18 años con: Resolución de declaratoria de adoptabilidad o Resolución de autorización para la adopción o Consentimiento en </w:t>
      </w:r>
      <w:proofErr w:type="gramStart"/>
      <w:r w:rsidRPr="00915BA7">
        <w:rPr>
          <w:rFonts w:ascii="Verdana" w:hAnsi="Verdana"/>
          <w:sz w:val="22"/>
          <w:szCs w:val="22"/>
        </w:rPr>
        <w:t>firme  para</w:t>
      </w:r>
      <w:proofErr w:type="gramEnd"/>
      <w:r w:rsidRPr="00915BA7">
        <w:rPr>
          <w:rFonts w:ascii="Verdana" w:hAnsi="Verdana"/>
          <w:sz w:val="22"/>
          <w:szCs w:val="22"/>
        </w:rPr>
        <w:t xml:space="preserve"> la adopción.</w:t>
      </w:r>
    </w:p>
    <w:p w14:paraId="58D749D9" w14:textId="3220F2C7"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Familia biológica del niño.</w:t>
      </w:r>
    </w:p>
    <w:p w14:paraId="5638E757" w14:textId="578BA7B8" w:rsidR="003A4492" w:rsidRPr="00915BA7" w:rsidRDefault="003A4492" w:rsidP="00915BA7">
      <w:pPr>
        <w:pStyle w:val="Prrafodelista"/>
        <w:numPr>
          <w:ilvl w:val="2"/>
          <w:numId w:val="2"/>
        </w:numPr>
        <w:rPr>
          <w:rFonts w:ascii="Verdana" w:hAnsi="Verdana"/>
          <w:sz w:val="22"/>
          <w:szCs w:val="22"/>
        </w:rPr>
      </w:pPr>
      <w:r w:rsidRPr="00915BA7">
        <w:rPr>
          <w:rFonts w:ascii="Verdana" w:hAnsi="Verdana"/>
          <w:sz w:val="22"/>
          <w:szCs w:val="22"/>
        </w:rPr>
        <w:t>Familias colombianas o extranjeras residentes en Colombia o en el exterior, que hayan sido declaradas idóneas para la adopción de niños, niñas o adolescentes.</w:t>
      </w:r>
    </w:p>
    <w:p w14:paraId="600FE8D1" w14:textId="77777777" w:rsidR="003A4492" w:rsidRPr="003A4492" w:rsidRDefault="003A4492" w:rsidP="003A4492">
      <w:pPr>
        <w:rPr>
          <w:rFonts w:ascii="Verdana" w:hAnsi="Verdana"/>
          <w:sz w:val="22"/>
          <w:szCs w:val="22"/>
        </w:rPr>
      </w:pPr>
      <w:r w:rsidRPr="003A4492">
        <w:rPr>
          <w:rFonts w:ascii="Verdana" w:hAnsi="Verdana"/>
          <w:sz w:val="22"/>
          <w:szCs w:val="22"/>
        </w:rPr>
        <w:t>El Código de la infancia y la adolescencia define cuatro situaciones legales diferentes en materia de adopción:</w:t>
      </w:r>
    </w:p>
    <w:p w14:paraId="5D638F90" w14:textId="028BBC79" w:rsidR="003A4492" w:rsidRPr="00915BA7" w:rsidRDefault="003A4492" w:rsidP="00915BA7">
      <w:pPr>
        <w:pStyle w:val="Prrafodelista"/>
        <w:numPr>
          <w:ilvl w:val="3"/>
          <w:numId w:val="9"/>
        </w:numPr>
        <w:rPr>
          <w:rFonts w:ascii="Verdana" w:hAnsi="Verdana"/>
          <w:sz w:val="22"/>
          <w:szCs w:val="22"/>
        </w:rPr>
      </w:pPr>
      <w:r w:rsidRPr="00915BA7">
        <w:rPr>
          <w:rFonts w:ascii="Verdana" w:hAnsi="Verdana"/>
          <w:sz w:val="22"/>
          <w:szCs w:val="22"/>
        </w:rPr>
        <w:lastRenderedPageBreak/>
        <w:t>Los niños declarados en situación de adoptabilidad por el Defensor de Familia</w:t>
      </w:r>
    </w:p>
    <w:p w14:paraId="4F8767E5" w14:textId="37A413A8" w:rsidR="003A4492" w:rsidRPr="00915BA7" w:rsidRDefault="003A4492" w:rsidP="00915BA7">
      <w:pPr>
        <w:pStyle w:val="Prrafodelista"/>
        <w:numPr>
          <w:ilvl w:val="3"/>
          <w:numId w:val="9"/>
        </w:numPr>
        <w:rPr>
          <w:rFonts w:ascii="Verdana" w:hAnsi="Verdana"/>
          <w:sz w:val="22"/>
          <w:szCs w:val="22"/>
        </w:rPr>
      </w:pPr>
      <w:r w:rsidRPr="00915BA7">
        <w:rPr>
          <w:rFonts w:ascii="Verdana" w:hAnsi="Verdana"/>
          <w:sz w:val="22"/>
          <w:szCs w:val="22"/>
        </w:rPr>
        <w:t>Los niños cuya adopción haya sido autorizada por el Defensor de Familia</w:t>
      </w:r>
    </w:p>
    <w:p w14:paraId="18A99B34" w14:textId="7C5BBBE5" w:rsidR="003A4492" w:rsidRPr="00915BA7" w:rsidRDefault="003A4492" w:rsidP="00915BA7">
      <w:pPr>
        <w:pStyle w:val="Prrafodelista"/>
        <w:numPr>
          <w:ilvl w:val="3"/>
          <w:numId w:val="9"/>
        </w:numPr>
        <w:rPr>
          <w:rFonts w:ascii="Verdana" w:hAnsi="Verdana"/>
          <w:sz w:val="22"/>
          <w:szCs w:val="22"/>
        </w:rPr>
      </w:pPr>
      <w:r w:rsidRPr="00915BA7">
        <w:rPr>
          <w:rFonts w:ascii="Verdana" w:hAnsi="Verdana"/>
          <w:sz w:val="22"/>
          <w:szCs w:val="22"/>
        </w:rPr>
        <w:t>Los niños cuya adopción haya sido consentida previamente por quienes ejercen la patria potestad o el de uno de ellos a falta del otro manifestado personalmente ante el Defensor de Familia y con las formalidades de Ley. Se entenderá la falta del padre o madre, no solamente cuando ha fallecido sino también cuando lo aqueja una enfermedad mental o grave anomalía psíquica certificada como impedimento para ejercer la maternidad o la paternidad por el Instituto Nacional de Medicina Legal y Ciencias Forenses.</w:t>
      </w:r>
    </w:p>
    <w:p w14:paraId="3DB3D9A8" w14:textId="2F98627B" w:rsidR="003A4492" w:rsidRPr="00915BA7" w:rsidRDefault="003A4492" w:rsidP="00915BA7">
      <w:pPr>
        <w:pStyle w:val="Prrafodelista"/>
        <w:numPr>
          <w:ilvl w:val="3"/>
          <w:numId w:val="9"/>
        </w:numPr>
        <w:rPr>
          <w:rFonts w:ascii="Verdana" w:hAnsi="Verdana"/>
          <w:sz w:val="22"/>
          <w:szCs w:val="22"/>
        </w:rPr>
      </w:pPr>
      <w:r w:rsidRPr="00915BA7">
        <w:rPr>
          <w:rFonts w:ascii="Verdana" w:hAnsi="Verdana"/>
          <w:sz w:val="22"/>
          <w:szCs w:val="22"/>
        </w:rPr>
        <w:t>El mayor de edad cuando el adoptante hubiere tenido el cuidado personal y hubiere convivido bajo el mismo techo con el adoptivo, por lo menos dos años antes de que este cumpliera los dieciocho (18) años. Este proceso procede por consentimiento entre las partes y se adelanta ante el Juez de Familia, (excluye el trámite administrativo ante el ICBF).</w:t>
      </w:r>
    </w:p>
    <w:p w14:paraId="107FF156" w14:textId="77777777" w:rsidR="00915BA7" w:rsidRDefault="003A4492" w:rsidP="003A4492">
      <w:pPr>
        <w:pStyle w:val="Prrafodelista"/>
        <w:numPr>
          <w:ilvl w:val="1"/>
          <w:numId w:val="5"/>
        </w:numPr>
        <w:rPr>
          <w:rFonts w:ascii="Verdana" w:hAnsi="Verdana"/>
          <w:sz w:val="22"/>
          <w:szCs w:val="22"/>
        </w:rPr>
      </w:pPr>
      <w:r w:rsidRPr="00915BA7">
        <w:rPr>
          <w:rFonts w:ascii="Verdana" w:hAnsi="Verdana"/>
          <w:b/>
          <w:bCs/>
          <w:sz w:val="22"/>
          <w:szCs w:val="22"/>
        </w:rPr>
        <w:t>Actores y competencias del sistema de adopción </w:t>
      </w:r>
      <w:r w:rsidR="000C66B2" w:rsidRPr="00915BA7">
        <w:rPr>
          <w:rFonts w:ascii="Verdana" w:hAnsi="Verdana"/>
          <w:sz w:val="22"/>
          <w:szCs w:val="22"/>
        </w:rPr>
        <w:t>[</w:t>
      </w:r>
      <w:r w:rsidRPr="00915BA7">
        <w:rPr>
          <w:rFonts w:ascii="Verdana" w:hAnsi="Verdana"/>
          <w:sz w:val="22"/>
          <w:szCs w:val="22"/>
        </w:rPr>
        <w:t>Resolución derogada salvo el numeral 2.4.4.2 por el artículo 3 de la Resolución 3748 de 2010</w:t>
      </w:r>
      <w:r w:rsidR="000C66B2" w:rsidRPr="00915BA7">
        <w:rPr>
          <w:rFonts w:ascii="Verdana" w:hAnsi="Verdana"/>
          <w:sz w:val="22"/>
          <w:szCs w:val="22"/>
        </w:rPr>
        <w:t>]</w:t>
      </w:r>
    </w:p>
    <w:p w14:paraId="3ADD07BF" w14:textId="6EBAD4BB" w:rsidR="003A4492" w:rsidRPr="00915BA7" w:rsidRDefault="003A4492" w:rsidP="00915BA7">
      <w:pPr>
        <w:pStyle w:val="Prrafodelista"/>
        <w:numPr>
          <w:ilvl w:val="2"/>
          <w:numId w:val="5"/>
        </w:numPr>
        <w:rPr>
          <w:rFonts w:ascii="Verdana" w:hAnsi="Verdana"/>
          <w:sz w:val="22"/>
          <w:szCs w:val="22"/>
        </w:rPr>
      </w:pPr>
      <w:r w:rsidRPr="00915BA7">
        <w:rPr>
          <w:rFonts w:ascii="Verdana" w:hAnsi="Verdana"/>
          <w:b/>
          <w:bCs/>
          <w:sz w:val="22"/>
          <w:szCs w:val="22"/>
        </w:rPr>
        <w:t>Actores </w:t>
      </w:r>
      <w:r w:rsidR="000C66B2" w:rsidRPr="00915BA7">
        <w:rPr>
          <w:rFonts w:ascii="Verdana" w:hAnsi="Verdana"/>
          <w:sz w:val="22"/>
          <w:szCs w:val="22"/>
        </w:rPr>
        <w:t>[</w:t>
      </w:r>
      <w:r w:rsidRPr="00915BA7">
        <w:rPr>
          <w:rFonts w:ascii="Verdana" w:hAnsi="Verdana"/>
          <w:sz w:val="22"/>
          <w:szCs w:val="22"/>
        </w:rPr>
        <w:t>Resolución derogada salvo el numeral 2.4.4.2 por el artículo 3 de la Resolución 3748 de 2010</w:t>
      </w:r>
      <w:r w:rsidR="000C66B2" w:rsidRPr="00915BA7">
        <w:rPr>
          <w:rFonts w:ascii="Verdana" w:hAnsi="Verdana"/>
          <w:sz w:val="22"/>
          <w:szCs w:val="22"/>
        </w:rPr>
        <w:t>]</w:t>
      </w:r>
    </w:p>
    <w:p w14:paraId="4C7F0FB0" w14:textId="77777777" w:rsidR="003A4492" w:rsidRPr="003A4492" w:rsidRDefault="003A4492" w:rsidP="003A4492">
      <w:pPr>
        <w:rPr>
          <w:rFonts w:ascii="Verdana" w:hAnsi="Verdana"/>
          <w:sz w:val="22"/>
          <w:szCs w:val="22"/>
        </w:rPr>
      </w:pPr>
      <w:r w:rsidRPr="003A4492">
        <w:rPr>
          <w:rFonts w:ascii="Verdana" w:hAnsi="Verdana"/>
          <w:b/>
          <w:bCs/>
          <w:sz w:val="22"/>
          <w:szCs w:val="22"/>
        </w:rPr>
        <w:t>El Instituto Colombiano de Bienestar Familiar:</w:t>
      </w:r>
    </w:p>
    <w:p w14:paraId="4189C2F5" w14:textId="77777777" w:rsidR="003A4492" w:rsidRPr="003A4492" w:rsidRDefault="003A4492" w:rsidP="003A4492">
      <w:pPr>
        <w:rPr>
          <w:rFonts w:ascii="Verdana" w:hAnsi="Verdana"/>
          <w:sz w:val="22"/>
          <w:szCs w:val="22"/>
        </w:rPr>
      </w:pPr>
      <w:proofErr w:type="gramStart"/>
      <w:r w:rsidRPr="003A4492">
        <w:rPr>
          <w:rFonts w:ascii="Verdana" w:hAnsi="Verdana"/>
          <w:sz w:val="22"/>
          <w:szCs w:val="22"/>
        </w:rPr>
        <w:t>Sede  Nacional</w:t>
      </w:r>
      <w:proofErr w:type="gramEnd"/>
    </w:p>
    <w:p w14:paraId="5D08F9AF" w14:textId="77777777" w:rsidR="003A4492" w:rsidRPr="003A4492" w:rsidRDefault="003A4492" w:rsidP="003A4492">
      <w:pPr>
        <w:rPr>
          <w:rFonts w:ascii="Verdana" w:hAnsi="Verdana"/>
          <w:sz w:val="22"/>
          <w:szCs w:val="22"/>
        </w:rPr>
      </w:pPr>
      <w:r w:rsidRPr="003A4492">
        <w:rPr>
          <w:rFonts w:ascii="Verdana" w:hAnsi="Verdana"/>
          <w:sz w:val="22"/>
          <w:szCs w:val="22"/>
        </w:rPr>
        <w:t>Regionales</w:t>
      </w:r>
    </w:p>
    <w:p w14:paraId="3C5F8FC2" w14:textId="77777777" w:rsidR="003A4492" w:rsidRPr="003A4492" w:rsidRDefault="003A4492" w:rsidP="003A4492">
      <w:pPr>
        <w:rPr>
          <w:rFonts w:ascii="Verdana" w:hAnsi="Verdana"/>
          <w:sz w:val="22"/>
          <w:szCs w:val="22"/>
        </w:rPr>
      </w:pPr>
      <w:r w:rsidRPr="003A4492">
        <w:rPr>
          <w:rFonts w:ascii="Verdana" w:hAnsi="Verdana"/>
          <w:sz w:val="22"/>
          <w:szCs w:val="22"/>
        </w:rPr>
        <w:t>Seccionales</w:t>
      </w:r>
    </w:p>
    <w:p w14:paraId="391ACF82" w14:textId="77777777" w:rsidR="003A4492" w:rsidRPr="003A4492" w:rsidRDefault="003A4492" w:rsidP="003A4492">
      <w:pPr>
        <w:rPr>
          <w:rFonts w:ascii="Verdana" w:hAnsi="Verdana"/>
          <w:sz w:val="22"/>
          <w:szCs w:val="22"/>
        </w:rPr>
      </w:pPr>
      <w:r w:rsidRPr="003A4492">
        <w:rPr>
          <w:rFonts w:ascii="Verdana" w:hAnsi="Verdana"/>
          <w:sz w:val="22"/>
          <w:szCs w:val="22"/>
        </w:rPr>
        <w:t>Instituciones Autorizadas</w:t>
      </w:r>
    </w:p>
    <w:p w14:paraId="54977362" w14:textId="77777777" w:rsidR="003A4492" w:rsidRPr="003A4492" w:rsidRDefault="003A4492" w:rsidP="003A4492">
      <w:pPr>
        <w:rPr>
          <w:rFonts w:ascii="Verdana" w:hAnsi="Verdana"/>
          <w:sz w:val="22"/>
          <w:szCs w:val="22"/>
        </w:rPr>
      </w:pPr>
      <w:r w:rsidRPr="003A4492">
        <w:rPr>
          <w:rFonts w:ascii="Verdana" w:hAnsi="Verdana"/>
          <w:b/>
          <w:bCs/>
          <w:sz w:val="22"/>
          <w:szCs w:val="22"/>
        </w:rPr>
        <w:t>Nivel Nacional</w:t>
      </w:r>
    </w:p>
    <w:p w14:paraId="5132698A" w14:textId="77777777" w:rsidR="003A4492" w:rsidRPr="003A4492" w:rsidRDefault="003A4492" w:rsidP="003A4492">
      <w:pPr>
        <w:rPr>
          <w:rFonts w:ascii="Verdana" w:hAnsi="Verdana"/>
          <w:sz w:val="22"/>
          <w:szCs w:val="22"/>
        </w:rPr>
      </w:pPr>
      <w:r w:rsidRPr="003A4492">
        <w:rPr>
          <w:rFonts w:ascii="Verdana" w:hAnsi="Verdana"/>
          <w:sz w:val="22"/>
          <w:szCs w:val="22"/>
        </w:rPr>
        <w:t>Consejo Directivo</w:t>
      </w:r>
    </w:p>
    <w:p w14:paraId="1607C567" w14:textId="77777777" w:rsidR="003A4492" w:rsidRPr="003A4492" w:rsidRDefault="003A4492" w:rsidP="003A4492">
      <w:pPr>
        <w:rPr>
          <w:rFonts w:ascii="Verdana" w:hAnsi="Verdana"/>
          <w:sz w:val="22"/>
          <w:szCs w:val="22"/>
        </w:rPr>
      </w:pPr>
      <w:r w:rsidRPr="003A4492">
        <w:rPr>
          <w:rFonts w:ascii="Verdana" w:hAnsi="Verdana"/>
          <w:sz w:val="22"/>
          <w:szCs w:val="22"/>
        </w:rPr>
        <w:t>Dirección General</w:t>
      </w:r>
    </w:p>
    <w:p w14:paraId="432CB3F8" w14:textId="77777777" w:rsidR="003A4492" w:rsidRPr="003A4492" w:rsidRDefault="003A4492" w:rsidP="003A4492">
      <w:pPr>
        <w:rPr>
          <w:rFonts w:ascii="Verdana" w:hAnsi="Verdana"/>
          <w:sz w:val="22"/>
          <w:szCs w:val="22"/>
        </w:rPr>
      </w:pPr>
      <w:r w:rsidRPr="003A4492">
        <w:rPr>
          <w:rFonts w:ascii="Verdana" w:hAnsi="Verdana"/>
          <w:sz w:val="22"/>
          <w:szCs w:val="22"/>
        </w:rPr>
        <w:t>Comité Nacional Asesor de Adopción</w:t>
      </w:r>
    </w:p>
    <w:p w14:paraId="250109BC" w14:textId="77777777" w:rsidR="003A4492" w:rsidRPr="003A4492" w:rsidRDefault="003A4492" w:rsidP="003A4492">
      <w:pPr>
        <w:rPr>
          <w:rFonts w:ascii="Verdana" w:hAnsi="Verdana"/>
          <w:sz w:val="22"/>
          <w:szCs w:val="22"/>
        </w:rPr>
      </w:pPr>
      <w:r w:rsidRPr="003A4492">
        <w:rPr>
          <w:rFonts w:ascii="Verdana" w:hAnsi="Verdana"/>
          <w:sz w:val="22"/>
          <w:szCs w:val="22"/>
        </w:rPr>
        <w:t>Dirección Técnica</w:t>
      </w:r>
    </w:p>
    <w:p w14:paraId="33DF4691" w14:textId="77777777" w:rsidR="003A4492" w:rsidRPr="003A4492" w:rsidRDefault="003A4492" w:rsidP="003A4492">
      <w:pPr>
        <w:rPr>
          <w:rFonts w:ascii="Verdana" w:hAnsi="Verdana"/>
          <w:sz w:val="22"/>
          <w:szCs w:val="22"/>
        </w:rPr>
      </w:pPr>
      <w:r w:rsidRPr="003A4492">
        <w:rPr>
          <w:rFonts w:ascii="Verdana" w:hAnsi="Verdana"/>
          <w:sz w:val="22"/>
          <w:szCs w:val="22"/>
        </w:rPr>
        <w:t>Subdirección de Lineamientos y Estándares</w:t>
      </w:r>
    </w:p>
    <w:p w14:paraId="17A2F747" w14:textId="77777777" w:rsidR="003A4492" w:rsidRPr="003A4492" w:rsidRDefault="003A4492" w:rsidP="003A4492">
      <w:pPr>
        <w:rPr>
          <w:rFonts w:ascii="Verdana" w:hAnsi="Verdana"/>
          <w:sz w:val="22"/>
          <w:szCs w:val="22"/>
        </w:rPr>
      </w:pPr>
      <w:r w:rsidRPr="003A4492">
        <w:rPr>
          <w:rFonts w:ascii="Verdana" w:hAnsi="Verdana"/>
          <w:sz w:val="22"/>
          <w:szCs w:val="22"/>
        </w:rPr>
        <w:t>Subdirección de Intervenciones Directas y Grupo de Adopciones</w:t>
      </w:r>
    </w:p>
    <w:p w14:paraId="61F52706" w14:textId="77777777" w:rsidR="003A4492" w:rsidRPr="003A4492" w:rsidRDefault="003A4492" w:rsidP="003A4492">
      <w:pPr>
        <w:rPr>
          <w:rFonts w:ascii="Verdana" w:hAnsi="Verdana"/>
          <w:sz w:val="22"/>
          <w:szCs w:val="22"/>
        </w:rPr>
      </w:pPr>
      <w:r w:rsidRPr="003A4492">
        <w:rPr>
          <w:rFonts w:ascii="Verdana" w:hAnsi="Verdana"/>
          <w:sz w:val="22"/>
          <w:szCs w:val="22"/>
        </w:rPr>
        <w:t>Oficina Jurídica – Grupo de Familia</w:t>
      </w:r>
    </w:p>
    <w:p w14:paraId="14E6EEEB" w14:textId="77777777" w:rsidR="003A4492" w:rsidRPr="003A4492" w:rsidRDefault="003A4492" w:rsidP="003A4492">
      <w:pPr>
        <w:rPr>
          <w:rFonts w:ascii="Verdana" w:hAnsi="Verdana"/>
          <w:sz w:val="22"/>
          <w:szCs w:val="22"/>
        </w:rPr>
      </w:pPr>
      <w:r w:rsidRPr="003A4492">
        <w:rPr>
          <w:rFonts w:ascii="Verdana" w:hAnsi="Verdana"/>
          <w:sz w:val="22"/>
          <w:szCs w:val="22"/>
        </w:rPr>
        <w:t>Oficina de Cooperación y Convenios</w:t>
      </w:r>
    </w:p>
    <w:p w14:paraId="7A6869C3" w14:textId="77777777" w:rsidR="003A4492" w:rsidRPr="003A4492" w:rsidRDefault="003A4492" w:rsidP="003A4492">
      <w:pPr>
        <w:rPr>
          <w:rFonts w:ascii="Verdana" w:hAnsi="Verdana"/>
          <w:sz w:val="22"/>
          <w:szCs w:val="22"/>
        </w:rPr>
      </w:pPr>
      <w:r w:rsidRPr="003A4492">
        <w:rPr>
          <w:rFonts w:ascii="Verdana" w:hAnsi="Verdana"/>
          <w:sz w:val="22"/>
          <w:szCs w:val="22"/>
        </w:rPr>
        <w:t>Dirección de Evaluación</w:t>
      </w:r>
    </w:p>
    <w:p w14:paraId="12AE471E" w14:textId="77777777" w:rsidR="003A4492" w:rsidRPr="003A4492" w:rsidRDefault="003A4492" w:rsidP="003A4492">
      <w:pPr>
        <w:rPr>
          <w:rFonts w:ascii="Verdana" w:hAnsi="Verdana"/>
          <w:sz w:val="22"/>
          <w:szCs w:val="22"/>
        </w:rPr>
      </w:pPr>
      <w:r w:rsidRPr="003A4492">
        <w:rPr>
          <w:rFonts w:ascii="Verdana" w:hAnsi="Verdana"/>
          <w:sz w:val="22"/>
          <w:szCs w:val="22"/>
        </w:rPr>
        <w:t>Subdirección de Seguimiento y Análisis</w:t>
      </w:r>
    </w:p>
    <w:p w14:paraId="42EB0551"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Dirección de Planeación</w:t>
      </w:r>
    </w:p>
    <w:p w14:paraId="4D37CFD6" w14:textId="77777777" w:rsidR="003A4492" w:rsidRPr="003A4492" w:rsidRDefault="003A4492" w:rsidP="003A4492">
      <w:pPr>
        <w:rPr>
          <w:rFonts w:ascii="Verdana" w:hAnsi="Verdana"/>
          <w:sz w:val="22"/>
          <w:szCs w:val="22"/>
        </w:rPr>
      </w:pPr>
      <w:r w:rsidRPr="003A4492">
        <w:rPr>
          <w:rFonts w:ascii="Verdana" w:hAnsi="Verdana"/>
          <w:sz w:val="22"/>
          <w:szCs w:val="22"/>
        </w:rPr>
        <w:t>Subdirección de Mejoramiento Organizacional</w:t>
      </w:r>
    </w:p>
    <w:p w14:paraId="712D35A8" w14:textId="77777777" w:rsidR="003A4492" w:rsidRPr="003A4492" w:rsidRDefault="003A4492" w:rsidP="003A4492">
      <w:pPr>
        <w:rPr>
          <w:rFonts w:ascii="Verdana" w:hAnsi="Verdana"/>
          <w:sz w:val="22"/>
          <w:szCs w:val="22"/>
        </w:rPr>
      </w:pPr>
      <w:r w:rsidRPr="003A4492">
        <w:rPr>
          <w:rFonts w:ascii="Verdana" w:hAnsi="Verdana"/>
          <w:sz w:val="22"/>
          <w:szCs w:val="22"/>
        </w:rPr>
        <w:t>Subdirección de Sistemas de Información</w:t>
      </w:r>
    </w:p>
    <w:p w14:paraId="6E7063F7" w14:textId="77777777" w:rsidR="003A4492" w:rsidRPr="003A4492" w:rsidRDefault="003A4492" w:rsidP="003A4492">
      <w:pPr>
        <w:rPr>
          <w:rFonts w:ascii="Verdana" w:hAnsi="Verdana"/>
          <w:sz w:val="22"/>
          <w:szCs w:val="22"/>
        </w:rPr>
      </w:pPr>
      <w:r w:rsidRPr="003A4492">
        <w:rPr>
          <w:rFonts w:ascii="Verdana" w:hAnsi="Verdana"/>
          <w:b/>
          <w:bCs/>
          <w:sz w:val="22"/>
          <w:szCs w:val="22"/>
        </w:rPr>
        <w:t>Nivel Regional</w:t>
      </w:r>
    </w:p>
    <w:p w14:paraId="68B7F756" w14:textId="77777777" w:rsidR="003A4492" w:rsidRPr="003A4492" w:rsidRDefault="003A4492" w:rsidP="003A4492">
      <w:pPr>
        <w:rPr>
          <w:rFonts w:ascii="Verdana" w:hAnsi="Verdana"/>
          <w:sz w:val="22"/>
          <w:szCs w:val="22"/>
        </w:rPr>
      </w:pPr>
      <w:r w:rsidRPr="003A4492">
        <w:rPr>
          <w:rFonts w:ascii="Verdana" w:hAnsi="Verdana"/>
          <w:sz w:val="22"/>
          <w:szCs w:val="22"/>
        </w:rPr>
        <w:t>Dirección Regional, Seccional ICBF</w:t>
      </w:r>
    </w:p>
    <w:p w14:paraId="74987AC7" w14:textId="77777777" w:rsidR="003A4492" w:rsidRPr="003A4492" w:rsidRDefault="003A4492" w:rsidP="003A4492">
      <w:pPr>
        <w:rPr>
          <w:rFonts w:ascii="Verdana" w:hAnsi="Verdana"/>
          <w:sz w:val="22"/>
          <w:szCs w:val="22"/>
        </w:rPr>
      </w:pPr>
      <w:r w:rsidRPr="003A4492">
        <w:rPr>
          <w:rFonts w:ascii="Verdana" w:hAnsi="Verdana"/>
          <w:sz w:val="22"/>
          <w:szCs w:val="22"/>
        </w:rPr>
        <w:t>Grupo Jurídico</w:t>
      </w:r>
    </w:p>
    <w:p w14:paraId="18AB0AA6" w14:textId="77777777" w:rsidR="003A4492" w:rsidRPr="003A4492" w:rsidRDefault="003A4492" w:rsidP="003A4492">
      <w:pPr>
        <w:rPr>
          <w:rFonts w:ascii="Verdana" w:hAnsi="Verdana"/>
          <w:sz w:val="22"/>
          <w:szCs w:val="22"/>
        </w:rPr>
      </w:pPr>
      <w:r w:rsidRPr="003A4492">
        <w:rPr>
          <w:rFonts w:ascii="Verdana" w:hAnsi="Verdana"/>
          <w:sz w:val="22"/>
          <w:szCs w:val="22"/>
        </w:rPr>
        <w:t>Coordinación Grupo Asistencia Técnica</w:t>
      </w:r>
    </w:p>
    <w:p w14:paraId="74C43A93" w14:textId="77777777" w:rsidR="003A4492" w:rsidRPr="003A4492" w:rsidRDefault="003A4492" w:rsidP="003A4492">
      <w:pPr>
        <w:rPr>
          <w:rFonts w:ascii="Verdana" w:hAnsi="Verdana"/>
          <w:sz w:val="22"/>
          <w:szCs w:val="22"/>
        </w:rPr>
      </w:pPr>
      <w:r w:rsidRPr="003A4492">
        <w:rPr>
          <w:rFonts w:ascii="Verdana" w:hAnsi="Verdana"/>
          <w:sz w:val="22"/>
          <w:szCs w:val="22"/>
        </w:rPr>
        <w:t>Comité de Adopción Regional o Seccional</w:t>
      </w:r>
    </w:p>
    <w:p w14:paraId="2708030E" w14:textId="77777777" w:rsidR="003A4492" w:rsidRPr="003A4492" w:rsidRDefault="003A4492" w:rsidP="003A4492">
      <w:pPr>
        <w:rPr>
          <w:rFonts w:ascii="Verdana" w:hAnsi="Verdana"/>
          <w:sz w:val="22"/>
          <w:szCs w:val="22"/>
        </w:rPr>
      </w:pPr>
      <w:r w:rsidRPr="003A4492">
        <w:rPr>
          <w:rFonts w:ascii="Verdana" w:hAnsi="Verdana"/>
          <w:sz w:val="22"/>
          <w:szCs w:val="22"/>
        </w:rPr>
        <w:t>Secretario de Comité</w:t>
      </w:r>
    </w:p>
    <w:p w14:paraId="7969E80E" w14:textId="77777777" w:rsidR="003A4492" w:rsidRPr="003A4492" w:rsidRDefault="003A4492" w:rsidP="003A4492">
      <w:pPr>
        <w:rPr>
          <w:rFonts w:ascii="Verdana" w:hAnsi="Verdana"/>
          <w:sz w:val="22"/>
          <w:szCs w:val="22"/>
        </w:rPr>
      </w:pPr>
      <w:r w:rsidRPr="003A4492">
        <w:rPr>
          <w:rFonts w:ascii="Verdana" w:hAnsi="Verdana"/>
          <w:b/>
          <w:bCs/>
          <w:sz w:val="22"/>
          <w:szCs w:val="22"/>
        </w:rPr>
        <w:t>Nivel zonal</w:t>
      </w:r>
    </w:p>
    <w:p w14:paraId="6EF85539" w14:textId="77777777" w:rsidR="003A4492" w:rsidRPr="003A4492" w:rsidRDefault="003A4492" w:rsidP="003A4492">
      <w:pPr>
        <w:rPr>
          <w:rFonts w:ascii="Verdana" w:hAnsi="Verdana"/>
          <w:sz w:val="22"/>
          <w:szCs w:val="22"/>
        </w:rPr>
      </w:pPr>
      <w:r w:rsidRPr="003A4492">
        <w:rPr>
          <w:rFonts w:ascii="Verdana" w:hAnsi="Verdana"/>
          <w:sz w:val="22"/>
          <w:szCs w:val="22"/>
        </w:rPr>
        <w:t>Coordinadores de centro zonal</w:t>
      </w:r>
    </w:p>
    <w:p w14:paraId="47EA5A87" w14:textId="77777777" w:rsidR="003A4492" w:rsidRPr="003A4492" w:rsidRDefault="003A4492" w:rsidP="003A4492">
      <w:pPr>
        <w:rPr>
          <w:rFonts w:ascii="Verdana" w:hAnsi="Verdana"/>
          <w:sz w:val="22"/>
          <w:szCs w:val="22"/>
        </w:rPr>
      </w:pPr>
      <w:r w:rsidRPr="003A4492">
        <w:rPr>
          <w:rFonts w:ascii="Verdana" w:hAnsi="Verdana"/>
          <w:sz w:val="22"/>
          <w:szCs w:val="22"/>
        </w:rPr>
        <w:t>Defensorías de Familia</w:t>
      </w:r>
    </w:p>
    <w:p w14:paraId="049FB966" w14:textId="77777777" w:rsidR="003A4492" w:rsidRPr="003A4492" w:rsidRDefault="003A4492" w:rsidP="003A4492">
      <w:pPr>
        <w:rPr>
          <w:rFonts w:ascii="Verdana" w:hAnsi="Verdana"/>
          <w:sz w:val="22"/>
          <w:szCs w:val="22"/>
        </w:rPr>
      </w:pPr>
      <w:r w:rsidRPr="003A4492">
        <w:rPr>
          <w:rFonts w:ascii="Verdana" w:hAnsi="Verdana"/>
          <w:b/>
          <w:bCs/>
          <w:sz w:val="22"/>
          <w:szCs w:val="22"/>
        </w:rPr>
        <w:t>Instituciones Autorizadas</w:t>
      </w:r>
    </w:p>
    <w:p w14:paraId="7E98350C" w14:textId="77777777" w:rsidR="003A4492" w:rsidRPr="003A4492" w:rsidRDefault="003A4492" w:rsidP="003A4492">
      <w:pPr>
        <w:rPr>
          <w:rFonts w:ascii="Verdana" w:hAnsi="Verdana"/>
          <w:sz w:val="22"/>
          <w:szCs w:val="22"/>
        </w:rPr>
      </w:pPr>
      <w:r w:rsidRPr="003A4492">
        <w:rPr>
          <w:rFonts w:ascii="Verdana" w:hAnsi="Verdana"/>
          <w:sz w:val="22"/>
          <w:szCs w:val="22"/>
        </w:rPr>
        <w:t>Representante Legal Instituciones Autorizadas</w:t>
      </w:r>
    </w:p>
    <w:p w14:paraId="30381A00" w14:textId="77777777" w:rsidR="003A4492" w:rsidRPr="003A4492" w:rsidRDefault="003A4492" w:rsidP="003A4492">
      <w:pPr>
        <w:rPr>
          <w:rFonts w:ascii="Verdana" w:hAnsi="Verdana"/>
          <w:sz w:val="22"/>
          <w:szCs w:val="22"/>
        </w:rPr>
      </w:pPr>
      <w:r w:rsidRPr="003A4492">
        <w:rPr>
          <w:rFonts w:ascii="Verdana" w:hAnsi="Verdana"/>
          <w:sz w:val="22"/>
          <w:szCs w:val="22"/>
        </w:rPr>
        <w:t>Comité de Adopciones</w:t>
      </w:r>
    </w:p>
    <w:p w14:paraId="3F3E062B" w14:textId="77777777" w:rsidR="00915BA7" w:rsidRDefault="003A4492" w:rsidP="00915BA7">
      <w:pPr>
        <w:rPr>
          <w:rFonts w:ascii="Verdana" w:hAnsi="Verdana"/>
          <w:sz w:val="22"/>
          <w:szCs w:val="22"/>
        </w:rPr>
      </w:pPr>
      <w:r w:rsidRPr="003A4492">
        <w:rPr>
          <w:rFonts w:ascii="Verdana" w:hAnsi="Verdana"/>
          <w:sz w:val="22"/>
          <w:szCs w:val="22"/>
        </w:rPr>
        <w:t>Secretario del Comité de Adopciones</w:t>
      </w:r>
    </w:p>
    <w:p w14:paraId="0DBB0761" w14:textId="77777777" w:rsidR="00915BA7" w:rsidRDefault="003A4492" w:rsidP="003A4492">
      <w:pPr>
        <w:pStyle w:val="Prrafodelista"/>
        <w:numPr>
          <w:ilvl w:val="2"/>
          <w:numId w:val="5"/>
        </w:numPr>
        <w:rPr>
          <w:rFonts w:ascii="Verdana" w:hAnsi="Verdana"/>
          <w:sz w:val="22"/>
          <w:szCs w:val="22"/>
        </w:rPr>
      </w:pPr>
      <w:r w:rsidRPr="00915BA7">
        <w:rPr>
          <w:rFonts w:ascii="Verdana" w:hAnsi="Verdana"/>
          <w:b/>
          <w:bCs/>
          <w:sz w:val="22"/>
          <w:szCs w:val="22"/>
        </w:rPr>
        <w:t>Competencias </w:t>
      </w:r>
      <w:r w:rsidR="000C66B2" w:rsidRPr="00915BA7">
        <w:rPr>
          <w:rFonts w:ascii="Verdana" w:hAnsi="Verdana"/>
          <w:sz w:val="22"/>
          <w:szCs w:val="22"/>
        </w:rPr>
        <w:t>[</w:t>
      </w:r>
      <w:r w:rsidRPr="00915BA7">
        <w:rPr>
          <w:rFonts w:ascii="Verdana" w:hAnsi="Verdana"/>
          <w:sz w:val="22"/>
          <w:szCs w:val="22"/>
        </w:rPr>
        <w:t>Resolución derogada salvo el numeral 2.4.4.2 por el artículo 3 de la Resolución 3748 de 2010</w:t>
      </w:r>
      <w:r w:rsidR="000C66B2" w:rsidRPr="00915BA7">
        <w:rPr>
          <w:rFonts w:ascii="Verdana" w:hAnsi="Verdana"/>
          <w:sz w:val="22"/>
          <w:szCs w:val="22"/>
        </w:rPr>
        <w:t>]</w:t>
      </w:r>
    </w:p>
    <w:p w14:paraId="7AD8D94D" w14:textId="77777777" w:rsidR="00915BA7" w:rsidRDefault="003A4492" w:rsidP="003A4492">
      <w:pPr>
        <w:pStyle w:val="Prrafodelista"/>
        <w:numPr>
          <w:ilvl w:val="3"/>
          <w:numId w:val="5"/>
        </w:numPr>
        <w:rPr>
          <w:rFonts w:ascii="Verdana" w:hAnsi="Verdana"/>
          <w:sz w:val="22"/>
          <w:szCs w:val="22"/>
        </w:rPr>
      </w:pPr>
      <w:r w:rsidRPr="00915BA7">
        <w:rPr>
          <w:rFonts w:ascii="Verdana" w:hAnsi="Verdana"/>
          <w:b/>
          <w:bCs/>
          <w:sz w:val="22"/>
          <w:szCs w:val="22"/>
        </w:rPr>
        <w:t xml:space="preserve"> Instituto Colombiano de Bienestar Familiar. </w:t>
      </w:r>
      <w:r w:rsidR="000C66B2" w:rsidRPr="00915BA7">
        <w:rPr>
          <w:rFonts w:ascii="Verdana" w:hAnsi="Verdana"/>
          <w:sz w:val="22"/>
          <w:szCs w:val="22"/>
        </w:rPr>
        <w:t>[</w:t>
      </w:r>
      <w:r w:rsidRPr="00915BA7">
        <w:rPr>
          <w:rFonts w:ascii="Verdana" w:hAnsi="Verdana"/>
          <w:sz w:val="22"/>
          <w:szCs w:val="22"/>
        </w:rPr>
        <w:t>Resolución derogada salvo el numeral 2.4.4.2 por el artículo 3 de la Resolución 3748 de 2010</w:t>
      </w:r>
      <w:r w:rsidR="000C66B2" w:rsidRPr="00915BA7">
        <w:rPr>
          <w:rFonts w:ascii="Verdana" w:hAnsi="Verdana"/>
          <w:sz w:val="22"/>
          <w:szCs w:val="22"/>
        </w:rPr>
        <w:t>]</w:t>
      </w:r>
    </w:p>
    <w:p w14:paraId="552448B7" w14:textId="4FAB5496" w:rsidR="003A4492" w:rsidRPr="00915BA7" w:rsidRDefault="003A4492" w:rsidP="00915BA7">
      <w:pPr>
        <w:pStyle w:val="Prrafodelista"/>
        <w:numPr>
          <w:ilvl w:val="4"/>
          <w:numId w:val="5"/>
        </w:numPr>
        <w:rPr>
          <w:rFonts w:ascii="Verdana" w:hAnsi="Verdana"/>
          <w:sz w:val="22"/>
          <w:szCs w:val="22"/>
        </w:rPr>
      </w:pPr>
      <w:r w:rsidRPr="00915BA7">
        <w:rPr>
          <w:rFonts w:ascii="Verdana" w:hAnsi="Verdana"/>
          <w:b/>
          <w:bCs/>
          <w:sz w:val="22"/>
          <w:szCs w:val="22"/>
        </w:rPr>
        <w:t>Nivel Nacional </w:t>
      </w:r>
      <w:r w:rsidR="000C66B2" w:rsidRPr="00915BA7">
        <w:rPr>
          <w:rFonts w:ascii="Verdana" w:hAnsi="Verdana"/>
          <w:sz w:val="22"/>
          <w:szCs w:val="22"/>
        </w:rPr>
        <w:t>[</w:t>
      </w:r>
      <w:r w:rsidRPr="00915BA7">
        <w:rPr>
          <w:rFonts w:ascii="Verdana" w:hAnsi="Verdana"/>
          <w:sz w:val="22"/>
          <w:szCs w:val="22"/>
        </w:rPr>
        <w:t>Resolución derogada salvo el numeral 2.4.4.2 por el artículo 3 de la Resolución 3748 de 2010</w:t>
      </w:r>
      <w:r w:rsidR="000C66B2" w:rsidRPr="00915BA7">
        <w:rPr>
          <w:rFonts w:ascii="Verdana" w:hAnsi="Verdana"/>
          <w:sz w:val="22"/>
          <w:szCs w:val="22"/>
        </w:rPr>
        <w:t>]</w:t>
      </w:r>
    </w:p>
    <w:p w14:paraId="6C067D27" w14:textId="77777777" w:rsidR="003A4492" w:rsidRPr="003A4492" w:rsidRDefault="003A4492" w:rsidP="003A4492">
      <w:pPr>
        <w:rPr>
          <w:rFonts w:ascii="Verdana" w:hAnsi="Verdana"/>
          <w:sz w:val="22"/>
          <w:szCs w:val="22"/>
        </w:rPr>
      </w:pPr>
      <w:r w:rsidRPr="003A4492">
        <w:rPr>
          <w:rFonts w:ascii="Verdana" w:hAnsi="Verdana"/>
          <w:b/>
          <w:bCs/>
          <w:sz w:val="22"/>
          <w:szCs w:val="22"/>
        </w:rPr>
        <w:t>Consejo Directivo.</w:t>
      </w:r>
    </w:p>
    <w:p w14:paraId="4FFC37DB" w14:textId="4F27ED74" w:rsidR="003A4492" w:rsidRPr="00915BA7" w:rsidRDefault="003A4492" w:rsidP="00915BA7">
      <w:pPr>
        <w:pStyle w:val="Prrafodelista"/>
        <w:numPr>
          <w:ilvl w:val="0"/>
          <w:numId w:val="10"/>
        </w:numPr>
        <w:rPr>
          <w:rFonts w:ascii="Verdana" w:hAnsi="Verdana"/>
          <w:sz w:val="22"/>
          <w:szCs w:val="22"/>
        </w:rPr>
      </w:pPr>
      <w:r w:rsidRPr="00915BA7">
        <w:rPr>
          <w:rFonts w:ascii="Verdana" w:hAnsi="Verdana"/>
          <w:sz w:val="22"/>
          <w:szCs w:val="22"/>
        </w:rPr>
        <w:t>Aprueba, a solicitud del representante legal, la política general del ICBF en materia de adopción, los planes y programas que deben proponerse para su incorporación a los Planes Sectoriales y a través de estos, al Plan Nacional de Desarrollo, en conformidad con la Ley Orgánica de Planeación y a la Ley Orgánica de Presupuesto</w:t>
      </w:r>
      <w:r w:rsidRPr="00915BA7">
        <w:rPr>
          <w:rFonts w:ascii="Verdana" w:hAnsi="Verdana"/>
          <w:sz w:val="22"/>
          <w:szCs w:val="22"/>
          <w:vertAlign w:val="superscript"/>
        </w:rPr>
        <w:t>7</w:t>
      </w:r>
      <w:r w:rsidRPr="00915BA7">
        <w:rPr>
          <w:rFonts w:ascii="Verdana" w:hAnsi="Verdana"/>
          <w:sz w:val="22"/>
          <w:szCs w:val="22"/>
        </w:rPr>
        <w:t>.</w:t>
      </w:r>
    </w:p>
    <w:p w14:paraId="19F79B9C" w14:textId="68AEAB69" w:rsidR="003A4492" w:rsidRPr="00915BA7" w:rsidRDefault="003A4492" w:rsidP="00915BA7">
      <w:pPr>
        <w:pStyle w:val="Prrafodelista"/>
        <w:numPr>
          <w:ilvl w:val="0"/>
          <w:numId w:val="10"/>
        </w:numPr>
        <w:rPr>
          <w:rFonts w:ascii="Verdana" w:hAnsi="Verdana"/>
          <w:sz w:val="22"/>
          <w:szCs w:val="22"/>
        </w:rPr>
      </w:pPr>
      <w:r w:rsidRPr="00915BA7">
        <w:rPr>
          <w:rFonts w:ascii="Verdana" w:hAnsi="Verdana"/>
          <w:sz w:val="22"/>
          <w:szCs w:val="22"/>
        </w:rPr>
        <w:t>Aprueba a solicitud del representante legal la política de mejoramiento continuo de la entidad, así como los programas orientados a garantizar el desarrollo administrativa</w:t>
      </w:r>
    </w:p>
    <w:p w14:paraId="4B197B59" w14:textId="77777777" w:rsidR="003A4492" w:rsidRPr="003A4492" w:rsidRDefault="003A4492" w:rsidP="003A4492">
      <w:pPr>
        <w:rPr>
          <w:rFonts w:ascii="Verdana" w:hAnsi="Verdana"/>
          <w:sz w:val="22"/>
          <w:szCs w:val="22"/>
        </w:rPr>
      </w:pPr>
      <w:r w:rsidRPr="003A4492">
        <w:rPr>
          <w:rFonts w:ascii="Verdana" w:hAnsi="Verdana"/>
          <w:b/>
          <w:bCs/>
          <w:sz w:val="22"/>
          <w:szCs w:val="22"/>
        </w:rPr>
        <w:t>Dirección General.</w:t>
      </w:r>
    </w:p>
    <w:p w14:paraId="2B9DF0B5" w14:textId="7DB4544E" w:rsidR="003A4492" w:rsidRPr="00915BA7" w:rsidRDefault="003A4492" w:rsidP="00915BA7">
      <w:pPr>
        <w:pStyle w:val="Prrafodelista"/>
        <w:numPr>
          <w:ilvl w:val="0"/>
          <w:numId w:val="11"/>
        </w:numPr>
        <w:rPr>
          <w:rFonts w:ascii="Verdana" w:hAnsi="Verdana"/>
          <w:sz w:val="22"/>
          <w:szCs w:val="22"/>
        </w:rPr>
      </w:pPr>
      <w:r w:rsidRPr="00915BA7">
        <w:rPr>
          <w:rFonts w:ascii="Verdana" w:hAnsi="Verdana"/>
          <w:sz w:val="22"/>
          <w:szCs w:val="22"/>
        </w:rPr>
        <w:lastRenderedPageBreak/>
        <w:t>Establece directrices y criterios relacionados con el programa y preside el Comité Nacional Asesor de Adopción. Garantiza el cumplimiento de las funciones que le confiere la Ley como Autoridad Central de Colombia en Materia de Adopción.</w:t>
      </w:r>
    </w:p>
    <w:p w14:paraId="65280E64" w14:textId="1AA8C85A" w:rsidR="003A4492" w:rsidRPr="00915BA7" w:rsidRDefault="003A4492" w:rsidP="00915BA7">
      <w:pPr>
        <w:pStyle w:val="Prrafodelista"/>
        <w:numPr>
          <w:ilvl w:val="0"/>
          <w:numId w:val="11"/>
        </w:numPr>
        <w:rPr>
          <w:rFonts w:ascii="Verdana" w:hAnsi="Verdana"/>
          <w:sz w:val="22"/>
          <w:szCs w:val="22"/>
        </w:rPr>
      </w:pPr>
      <w:r w:rsidRPr="00915BA7">
        <w:rPr>
          <w:rFonts w:ascii="Verdana" w:hAnsi="Verdana"/>
          <w:sz w:val="22"/>
          <w:szCs w:val="22"/>
        </w:rPr>
        <w:t>Suscribe los actos administrativos proyectados por la Oficina Jurídica para otorgar, suspender o cancelar licencias de Funcionamiento a las Instituciones que desarrollan el Programa de Adopción.</w:t>
      </w:r>
    </w:p>
    <w:p w14:paraId="4CBD0CD6" w14:textId="1B8D2302" w:rsidR="003A4492" w:rsidRPr="00915BA7" w:rsidRDefault="003A4492" w:rsidP="00915BA7">
      <w:pPr>
        <w:pStyle w:val="Prrafodelista"/>
        <w:numPr>
          <w:ilvl w:val="0"/>
          <w:numId w:val="11"/>
        </w:numPr>
        <w:rPr>
          <w:rFonts w:ascii="Verdana" w:hAnsi="Verdana"/>
          <w:sz w:val="22"/>
          <w:szCs w:val="22"/>
        </w:rPr>
      </w:pPr>
      <w:r w:rsidRPr="00915BA7">
        <w:rPr>
          <w:rFonts w:ascii="Verdana" w:hAnsi="Verdana"/>
          <w:sz w:val="22"/>
          <w:szCs w:val="22"/>
        </w:rPr>
        <w:t>Suscribe los actos administrativos proyectados por la Oficina Jurídica para otorgar, suspender o cancelar la Acreditación a los Organismos Acreditados y Agencias Internacionales que intermedian en los trámites de adopción en Colombia</w:t>
      </w:r>
    </w:p>
    <w:p w14:paraId="0BA246E9" w14:textId="77777777" w:rsidR="003A4492" w:rsidRPr="003A4492" w:rsidRDefault="003A4492" w:rsidP="003A4492">
      <w:pPr>
        <w:rPr>
          <w:rFonts w:ascii="Verdana" w:hAnsi="Verdana"/>
          <w:sz w:val="22"/>
          <w:szCs w:val="22"/>
        </w:rPr>
      </w:pPr>
      <w:r w:rsidRPr="003A4492">
        <w:rPr>
          <w:rFonts w:ascii="Verdana" w:hAnsi="Verdana"/>
          <w:b/>
          <w:bCs/>
          <w:sz w:val="22"/>
          <w:szCs w:val="22"/>
        </w:rPr>
        <w:t>El Comité Nacional Asesor de Adopción</w:t>
      </w:r>
      <w:r w:rsidRPr="003A4492">
        <w:rPr>
          <w:rFonts w:ascii="Verdana" w:hAnsi="Verdana"/>
          <w:b/>
          <w:bCs/>
          <w:i/>
          <w:iCs/>
          <w:sz w:val="22"/>
          <w:szCs w:val="22"/>
        </w:rPr>
        <w:t>.</w:t>
      </w:r>
    </w:p>
    <w:p w14:paraId="6B8711F6" w14:textId="77777777" w:rsidR="003A4492" w:rsidRPr="003A4492" w:rsidRDefault="003A4492" w:rsidP="003A4492">
      <w:pPr>
        <w:rPr>
          <w:rFonts w:ascii="Verdana" w:hAnsi="Verdana"/>
          <w:sz w:val="22"/>
          <w:szCs w:val="22"/>
        </w:rPr>
      </w:pPr>
      <w:r w:rsidRPr="003A4492">
        <w:rPr>
          <w:rFonts w:ascii="Verdana" w:hAnsi="Verdana"/>
          <w:sz w:val="22"/>
          <w:szCs w:val="22"/>
        </w:rPr>
        <w:t xml:space="preserve">Es la instancia que asesora técnicamente a la Dirección General. Está integrado por el </w:t>
      </w:r>
      <w:proofErr w:type="gramStart"/>
      <w:r w:rsidRPr="003A4492">
        <w:rPr>
          <w:rFonts w:ascii="Verdana" w:hAnsi="Verdana"/>
          <w:sz w:val="22"/>
          <w:szCs w:val="22"/>
        </w:rPr>
        <w:t>Director</w:t>
      </w:r>
      <w:proofErr w:type="gramEnd"/>
      <w:r w:rsidRPr="003A4492">
        <w:rPr>
          <w:rFonts w:ascii="Verdana" w:hAnsi="Verdana"/>
          <w:sz w:val="22"/>
          <w:szCs w:val="22"/>
        </w:rPr>
        <w:t xml:space="preserve"> (a) General del ICBF quien lo presidirá, el </w:t>
      </w:r>
      <w:proofErr w:type="gramStart"/>
      <w:r w:rsidRPr="003A4492">
        <w:rPr>
          <w:rFonts w:ascii="Verdana" w:hAnsi="Verdana"/>
          <w:sz w:val="22"/>
          <w:szCs w:val="22"/>
        </w:rPr>
        <w:t>Director</w:t>
      </w:r>
      <w:proofErr w:type="gramEnd"/>
      <w:r w:rsidRPr="003A4492">
        <w:rPr>
          <w:rFonts w:ascii="Verdana" w:hAnsi="Verdana"/>
          <w:sz w:val="22"/>
          <w:szCs w:val="22"/>
        </w:rPr>
        <w:t xml:space="preserve"> (a) Técnico o quien haga sus veces, el </w:t>
      </w:r>
      <w:proofErr w:type="gramStart"/>
      <w:r w:rsidRPr="003A4492">
        <w:rPr>
          <w:rFonts w:ascii="Verdana" w:hAnsi="Verdana"/>
          <w:sz w:val="22"/>
          <w:szCs w:val="22"/>
        </w:rPr>
        <w:t>Director</w:t>
      </w:r>
      <w:proofErr w:type="gramEnd"/>
      <w:r w:rsidRPr="003A4492">
        <w:rPr>
          <w:rFonts w:ascii="Verdana" w:hAnsi="Verdana"/>
          <w:sz w:val="22"/>
          <w:szCs w:val="22"/>
        </w:rPr>
        <w:t xml:space="preserve"> (a) de Evaluación o quien haga sus veces, El </w:t>
      </w:r>
      <w:proofErr w:type="gramStart"/>
      <w:r w:rsidRPr="003A4492">
        <w:rPr>
          <w:rFonts w:ascii="Verdana" w:hAnsi="Verdana"/>
          <w:sz w:val="22"/>
          <w:szCs w:val="22"/>
        </w:rPr>
        <w:t>Subdirector</w:t>
      </w:r>
      <w:proofErr w:type="gramEnd"/>
      <w:r w:rsidRPr="003A4492">
        <w:rPr>
          <w:rFonts w:ascii="Verdana" w:hAnsi="Verdana"/>
          <w:sz w:val="22"/>
          <w:szCs w:val="22"/>
        </w:rPr>
        <w:t xml:space="preserve"> de Intervenciones Directas o quien haga sus veces, el Coordinador del Grupo de Adopciones de la Sede Nacional o quien haga veces, quien actuará como </w:t>
      </w:r>
      <w:proofErr w:type="gramStart"/>
      <w:r w:rsidRPr="003A4492">
        <w:rPr>
          <w:rFonts w:ascii="Verdana" w:hAnsi="Verdana"/>
          <w:sz w:val="22"/>
          <w:szCs w:val="22"/>
        </w:rPr>
        <w:t>Secretario</w:t>
      </w:r>
      <w:proofErr w:type="gramEnd"/>
      <w:r w:rsidRPr="003A4492">
        <w:rPr>
          <w:rFonts w:ascii="Verdana" w:hAnsi="Verdana"/>
          <w:sz w:val="22"/>
          <w:szCs w:val="22"/>
        </w:rPr>
        <w:t xml:space="preserve"> y un Abogado Especializado en Derecho de Familia.</w:t>
      </w:r>
    </w:p>
    <w:p w14:paraId="37C908D9" w14:textId="77777777" w:rsidR="003A4492" w:rsidRPr="003A4492" w:rsidRDefault="003A4492" w:rsidP="003A4492">
      <w:pPr>
        <w:rPr>
          <w:rFonts w:ascii="Verdana" w:hAnsi="Verdana"/>
          <w:sz w:val="22"/>
          <w:szCs w:val="22"/>
        </w:rPr>
      </w:pPr>
      <w:r w:rsidRPr="003A4492">
        <w:rPr>
          <w:rFonts w:ascii="Verdana" w:hAnsi="Verdana"/>
          <w:sz w:val="22"/>
          <w:szCs w:val="22"/>
        </w:rPr>
        <w:t xml:space="preserve">A las sesiones del Comité Nacional Asesor de Adopción podrán asistir, además, como invitados los servidores públicos o consultores, asesores o personas que puedan aportar conocimientos o experiencias para dilucidar algún tema especial a ser tratado en el Comité por convocatoria expresa del </w:t>
      </w:r>
      <w:proofErr w:type="gramStart"/>
      <w:r w:rsidRPr="003A4492">
        <w:rPr>
          <w:rFonts w:ascii="Verdana" w:hAnsi="Verdana"/>
          <w:sz w:val="22"/>
          <w:szCs w:val="22"/>
        </w:rPr>
        <w:t>Director General</w:t>
      </w:r>
      <w:proofErr w:type="gramEnd"/>
      <w:r w:rsidRPr="003A4492">
        <w:rPr>
          <w:rFonts w:ascii="Verdana" w:hAnsi="Verdana"/>
          <w:sz w:val="22"/>
          <w:szCs w:val="22"/>
        </w:rPr>
        <w:t xml:space="preserve"> del ICBF.</w:t>
      </w:r>
    </w:p>
    <w:p w14:paraId="366537B0" w14:textId="77777777" w:rsidR="003A4492" w:rsidRPr="003A4492" w:rsidRDefault="003A4492" w:rsidP="003A4492">
      <w:pPr>
        <w:rPr>
          <w:rFonts w:ascii="Verdana" w:hAnsi="Verdana"/>
          <w:sz w:val="22"/>
          <w:szCs w:val="22"/>
        </w:rPr>
      </w:pPr>
      <w:r w:rsidRPr="003A4492">
        <w:rPr>
          <w:rFonts w:ascii="Verdana" w:hAnsi="Verdana"/>
          <w:sz w:val="22"/>
          <w:szCs w:val="22"/>
        </w:rPr>
        <w:t>Las sesiones ordinarias del Comité Nacional Asesor de Adopción se realizarán semestralmente y las extraordinarias por convocatoria de la Dirección General a través del Coordinador del Grupo de Adopciones de la Sede Nacional.</w:t>
      </w:r>
    </w:p>
    <w:p w14:paraId="64162005" w14:textId="77777777" w:rsidR="003A4492" w:rsidRPr="003A4492" w:rsidRDefault="003A4492" w:rsidP="003A4492">
      <w:pPr>
        <w:rPr>
          <w:rFonts w:ascii="Verdana" w:hAnsi="Verdana"/>
          <w:sz w:val="22"/>
          <w:szCs w:val="22"/>
        </w:rPr>
      </w:pPr>
      <w:r w:rsidRPr="003A4492">
        <w:rPr>
          <w:rFonts w:ascii="Verdana" w:hAnsi="Verdana"/>
          <w:sz w:val="22"/>
          <w:szCs w:val="22"/>
        </w:rPr>
        <w:t>El Comité Nacional Asesor de Adopción tiene las siguientes competencias:</w:t>
      </w:r>
    </w:p>
    <w:p w14:paraId="3FD74BCA" w14:textId="72E54CB0"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Recomienda y propone acciones de articulación y divulgación de la política pública del programa de adopción y vela por que sea concordante con los parámetros internacionales, constitucionales y legales vigentes.</w:t>
      </w:r>
    </w:p>
    <w:p w14:paraId="41835468" w14:textId="5D2C3A24"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Estudia las propuestas de carácter técnico que presente la Dirección Técnica para el desarrollo del Programa de Adopción.</w:t>
      </w:r>
    </w:p>
    <w:p w14:paraId="6649F352" w14:textId="04BF532B"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Recomienda, estudia y aprueba los ajustes al desarrollo del programa de adopción a nivel nacional e internacional.</w:t>
      </w:r>
    </w:p>
    <w:p w14:paraId="3E086CF4" w14:textId="3AE6552A"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Revisa y recomienda acciones a los planes de mejoramiento para desarrollar en el programa de adopción que presente la Subdirección de Intervenciones Directas con el Coordinador del Grupo de Adopciones de la Sede Nacional.</w:t>
      </w:r>
    </w:p>
    <w:p w14:paraId="64489026" w14:textId="315DFD1B"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Evalúa técnicamente el programa de adopción atendiendo los informes del plan de visitas de asesoría y seguimiento a las Regionales, Seccionales e Instituciones Autorizadas para desarrollar el programa de adopción que presente el Coordinador del Grupo de Adopción de la Sede Nacional, con el fin de implementar planes de mejoramiento.</w:t>
      </w:r>
    </w:p>
    <w:p w14:paraId="4ECEF4E5" w14:textId="7DC3CE45"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Evalúa el comportamiento de los Organismos Acreditados y las Agencias que intermedian en el desarrollo del programa de adopción.</w:t>
      </w:r>
    </w:p>
    <w:p w14:paraId="7495CF07" w14:textId="5BCD289F"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lastRenderedPageBreak/>
        <w:t xml:space="preserve"> Analiza los datos que produzca el Sistema Único de Información del programa reportados por las Regionales, Seccionales ICBF e Instituciones Autorizadas para desarrollar el Programa de Adopción con el fin de tomar las medidas que contribuyan al mejoramiento del programa.</w:t>
      </w:r>
    </w:p>
    <w:p w14:paraId="32343794" w14:textId="689C49D4"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Evalúa el cumplimiento de las disposiciones legales y lineamientos técnicos que regulan y orientan el programa de adopción por parte de las Regionales, Seccionales ICBF e Instituciones Autorizadas para desarrollar el Programa de Adopción.</w:t>
      </w:r>
    </w:p>
    <w:p w14:paraId="1845024F" w14:textId="77777777" w:rsidR="003A4492" w:rsidRPr="00915BA7" w:rsidRDefault="003A4492" w:rsidP="00915BA7">
      <w:pPr>
        <w:rPr>
          <w:rFonts w:ascii="Verdana" w:hAnsi="Verdana"/>
          <w:sz w:val="22"/>
          <w:szCs w:val="22"/>
        </w:rPr>
      </w:pPr>
      <w:r w:rsidRPr="00915BA7">
        <w:rPr>
          <w:rFonts w:ascii="Verdana" w:hAnsi="Verdana"/>
          <w:b/>
          <w:bCs/>
          <w:sz w:val="22"/>
          <w:szCs w:val="22"/>
        </w:rPr>
        <w:t>Dirección Técnica</w:t>
      </w:r>
    </w:p>
    <w:p w14:paraId="2A764680" w14:textId="4EC943B3"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Dirige y coordina la organización y desarrollo del Programa de Adopción a nivel nacional e internacional.</w:t>
      </w:r>
    </w:p>
    <w:p w14:paraId="167B6003" w14:textId="1A370345"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Revisa, avala y suscribe los conceptos técnicos para la expedición, renovación o cancelación de licencias de funcionamiento de las Instituciones que desarrollan programas de adopción en Colombia.</w:t>
      </w:r>
    </w:p>
    <w:p w14:paraId="161F1FD2" w14:textId="4B852E5B"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Revisa, avala y suscribe los conceptos técnicos para la expedición, renovación o cancelación de la acreditación de Organismos Acreditados y de Agencias Internacionales que intermedian en materia de adopción en Colombia.</w:t>
      </w:r>
    </w:p>
    <w:p w14:paraId="43146EC4" w14:textId="4F502D0D"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Avala los informes ejecutivos presentados por la Subdirección de Intervenciones Directas para el Comité Nacional Asesor.</w:t>
      </w:r>
    </w:p>
    <w:p w14:paraId="01EA26E1" w14:textId="51DD3D50" w:rsidR="003A4492" w:rsidRPr="00915BA7" w:rsidRDefault="003A4492" w:rsidP="00915BA7">
      <w:pPr>
        <w:pStyle w:val="Prrafodelista"/>
        <w:numPr>
          <w:ilvl w:val="0"/>
          <w:numId w:val="12"/>
        </w:numPr>
        <w:rPr>
          <w:rFonts w:ascii="Verdana" w:hAnsi="Verdana"/>
          <w:sz w:val="22"/>
          <w:szCs w:val="22"/>
        </w:rPr>
      </w:pPr>
      <w:r w:rsidRPr="00915BA7">
        <w:rPr>
          <w:rFonts w:ascii="Verdana" w:hAnsi="Verdana"/>
          <w:sz w:val="22"/>
          <w:szCs w:val="22"/>
        </w:rPr>
        <w:t xml:space="preserve"> Aprueba los planes de mejoramiento para desarrollar el Programa de Adopción que presente la Subdirección de Intervenciones Directas.</w:t>
      </w:r>
    </w:p>
    <w:p w14:paraId="0EE238C5" w14:textId="77777777" w:rsidR="003A4492" w:rsidRPr="003A4492" w:rsidRDefault="003A4492" w:rsidP="003A4492">
      <w:pPr>
        <w:rPr>
          <w:rFonts w:ascii="Verdana" w:hAnsi="Verdana"/>
          <w:sz w:val="22"/>
          <w:szCs w:val="22"/>
        </w:rPr>
      </w:pPr>
      <w:r w:rsidRPr="003A4492">
        <w:rPr>
          <w:rFonts w:ascii="Verdana" w:hAnsi="Verdana"/>
          <w:b/>
          <w:bCs/>
          <w:sz w:val="22"/>
          <w:szCs w:val="22"/>
        </w:rPr>
        <w:t>Subdirección de Lineamientos y Estándares</w:t>
      </w:r>
    </w:p>
    <w:p w14:paraId="17A8856F" w14:textId="2F860DFD"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Coordina el diseño de lineamientos y estándares del programa de adopción.</w:t>
      </w:r>
    </w:p>
    <w:p w14:paraId="3713AFB8" w14:textId="77777777" w:rsidR="003A4492" w:rsidRPr="003A4492" w:rsidRDefault="003A4492" w:rsidP="003A4492">
      <w:pPr>
        <w:rPr>
          <w:rFonts w:ascii="Verdana" w:hAnsi="Verdana"/>
          <w:sz w:val="22"/>
          <w:szCs w:val="22"/>
        </w:rPr>
      </w:pPr>
      <w:r w:rsidRPr="003A4492">
        <w:rPr>
          <w:rFonts w:ascii="Verdana" w:hAnsi="Verdana"/>
          <w:b/>
          <w:bCs/>
          <w:sz w:val="22"/>
          <w:szCs w:val="22"/>
        </w:rPr>
        <w:t>Subdirección de Intervenciones Directas y Grupo de Adopciones</w:t>
      </w:r>
    </w:p>
    <w:p w14:paraId="0948E8C2" w14:textId="44D37A47"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Asesora, articula y evalúa el desarrollo del Programa de Adopción a nivel nacional e internacional.</w:t>
      </w:r>
    </w:p>
    <w:p w14:paraId="4D1615D2" w14:textId="0006C7B2"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Coordina y orienta la operación y cumplimiento del Convenio Relativo a la Protección del Niño y la Cooperación en Materia de Adopción Internacional suscrito en La Haya en mayo de 1993, coordinando los componentes eminentemente legales con la oficina Jurídica del I CBF.</w:t>
      </w:r>
    </w:p>
    <w:p w14:paraId="634FEDBB" w14:textId="1F27993C"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Divulga los Convenios Internacionales en materia de adopción.</w:t>
      </w:r>
    </w:p>
    <w:p w14:paraId="0C6013FA" w14:textId="4D2E54A9"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w:t>
      </w:r>
      <w:proofErr w:type="spellStart"/>
      <w:r w:rsidRPr="00915BA7">
        <w:rPr>
          <w:rFonts w:ascii="Verdana" w:hAnsi="Verdana"/>
          <w:sz w:val="22"/>
          <w:szCs w:val="22"/>
        </w:rPr>
        <w:t>Recepciona</w:t>
      </w:r>
      <w:proofErr w:type="spellEnd"/>
      <w:r w:rsidRPr="00915BA7">
        <w:rPr>
          <w:rFonts w:ascii="Verdana" w:hAnsi="Verdana"/>
          <w:sz w:val="22"/>
          <w:szCs w:val="22"/>
        </w:rPr>
        <w:t xml:space="preserve"> las solicitudes de familias colombianas y extranjeras residentes en el extranjero, las registra en el sistema único de información, </w:t>
      </w:r>
      <w:proofErr w:type="gramStart"/>
      <w:r w:rsidRPr="00915BA7">
        <w:rPr>
          <w:rFonts w:ascii="Verdana" w:hAnsi="Verdana"/>
          <w:sz w:val="22"/>
          <w:szCs w:val="22"/>
        </w:rPr>
        <w:t>de acuerdo a</w:t>
      </w:r>
      <w:proofErr w:type="gramEnd"/>
      <w:r w:rsidRPr="00915BA7">
        <w:rPr>
          <w:rFonts w:ascii="Verdana" w:hAnsi="Verdana"/>
          <w:sz w:val="22"/>
          <w:szCs w:val="22"/>
        </w:rPr>
        <w:t xml:space="preserve"> lo establecido en el art. 77 del Código de la Infancia y Adolescencia.</w:t>
      </w:r>
    </w:p>
    <w:p w14:paraId="5CEB06A8" w14:textId="0572B1E9"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Analiza y aprueba o no las solicitudes de familias colombianas y extranjeras residentes en el extranjero.</w:t>
      </w:r>
    </w:p>
    <w:p w14:paraId="3F6B34A5" w14:textId="1C1FFB4F"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Expiden certificado de idoneidad a las solicitudes de las familias aprobadas residentes en el exterior, ver anexo 21.</w:t>
      </w:r>
    </w:p>
    <w:p w14:paraId="0ECF8113" w14:textId="11F8BA01"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Elabora las certificaciones o declaraciones de conformidad del proceso a las familias adoptantes residentes en el exterior de los países que forman parte del mencionado Convenio.</w:t>
      </w:r>
    </w:p>
    <w:p w14:paraId="4997754B" w14:textId="0E04639A"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lastRenderedPageBreak/>
        <w:t xml:space="preserve"> Estudia y emite concepto técnico para la aprobación o no, renovación, cancelación de la autorización de Organismos Acreditados y Agencias Internacionales que intermedian en el Programa de Adopción.</w:t>
      </w:r>
    </w:p>
    <w:p w14:paraId="527B8B59" w14:textId="596DB700"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Estudia y emite concepto técnico para la aprobación o no, renovación, cancelación de las licencias de funcionamiento de </w:t>
      </w:r>
      <w:proofErr w:type="gramStart"/>
      <w:r w:rsidRPr="00915BA7">
        <w:rPr>
          <w:rFonts w:ascii="Verdana" w:hAnsi="Verdana"/>
          <w:sz w:val="22"/>
          <w:szCs w:val="22"/>
        </w:rPr>
        <w:t>las  Instituciones</w:t>
      </w:r>
      <w:proofErr w:type="gramEnd"/>
      <w:r w:rsidRPr="00915BA7">
        <w:rPr>
          <w:rFonts w:ascii="Verdana" w:hAnsi="Verdana"/>
          <w:sz w:val="22"/>
          <w:szCs w:val="22"/>
        </w:rPr>
        <w:t xml:space="preserve"> Autorizadas.</w:t>
      </w:r>
    </w:p>
    <w:p w14:paraId="689DABA6" w14:textId="611273B5"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Sistematiza, analiza y realiza el seguimiento a la información reportada por los Comités de Adopción Regionales, Seccionales y de Instituciones Autorizadas para desarrollar el Programa, tanto en relación con los niños, niñas y adolescentes reportados como con las familias solicitantes.</w:t>
      </w:r>
    </w:p>
    <w:p w14:paraId="03CEE2BD" w14:textId="1BEDD87F"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Orienta y define el plan de asesoría y asistencia técnica que realiza el Grupo de Adopciones a las Regionales, Seccionales ICBF, Instituciones Autorizadas y Organismos Acreditados.</w:t>
      </w:r>
    </w:p>
    <w:p w14:paraId="32DD2190" w14:textId="0E974FA4"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Divulga, capacita y presta asistencia técnica a los Comités de Adopción de las Regionales y Seccionales ICBF y de las Instituciones Autorizadas para desarrollar el Programa de Adopción, en coordinación con los Grupos de Asistencia Técnica de las mismas.</w:t>
      </w:r>
    </w:p>
    <w:p w14:paraId="685D4DED" w14:textId="5DD6EF56"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Apoya a las Regionales, Seccionales, Instituciones Autorizadas, Organismos Acreditados y Agencias Internacionales en la organización y desarrollo de procesos de capacitación en el tema de adopción.</w:t>
      </w:r>
    </w:p>
    <w:p w14:paraId="5E837B46" w14:textId="19A8AF41"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Realiza seguimiento al cumplimiento de los compromisos adquiridos en los Convenios y hace requerimiento a todos los niveles, Regionales y Seccionales ICBF e Instituciones Autorizadas para desarrollar el programa de adopción, Organismos Acreditados y Agencias Internacionales para garantizar el cumplimiento de las disposiciones legales, lineamientos técnicos del programa y metas de la entidad.</w:t>
      </w:r>
    </w:p>
    <w:p w14:paraId="751D2822" w14:textId="77581180"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Verifica </w:t>
      </w:r>
      <w:proofErr w:type="gramStart"/>
      <w:r w:rsidRPr="00915BA7">
        <w:rPr>
          <w:rFonts w:ascii="Verdana" w:hAnsi="Verdana"/>
          <w:sz w:val="22"/>
          <w:szCs w:val="22"/>
        </w:rPr>
        <w:t>que</w:t>
      </w:r>
      <w:proofErr w:type="gramEnd"/>
      <w:r w:rsidRPr="00915BA7">
        <w:rPr>
          <w:rFonts w:ascii="Verdana" w:hAnsi="Verdana"/>
          <w:sz w:val="22"/>
          <w:szCs w:val="22"/>
        </w:rPr>
        <w:t xml:space="preserve"> en los comités de adopción Regionales, Seccionales y de Instituciones Autorizadas para desarrollar el programa de adopción se </w:t>
      </w:r>
      <w:proofErr w:type="spellStart"/>
      <w:r w:rsidRPr="00915BA7">
        <w:rPr>
          <w:rFonts w:ascii="Verdana" w:hAnsi="Verdana"/>
          <w:sz w:val="22"/>
          <w:szCs w:val="22"/>
        </w:rPr>
        <w:t>de</w:t>
      </w:r>
      <w:proofErr w:type="spellEnd"/>
      <w:r w:rsidRPr="00915BA7">
        <w:rPr>
          <w:rFonts w:ascii="Verdana" w:hAnsi="Verdana"/>
          <w:sz w:val="22"/>
          <w:szCs w:val="22"/>
        </w:rPr>
        <w:t xml:space="preserve"> cumplimiento a lo establecido en el art. 71 del Código de la Infancia y la Adolescencia y al Decreto No 4011 de 2006 Art. 2</w:t>
      </w:r>
    </w:p>
    <w:p w14:paraId="7A999C48" w14:textId="08A440E2"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Verifica que se dé cumplimiento al seguimiento post adopción a las familias colombianas y extranjeras residentes en Colombia y en el exterior, en cumplimiento del Convenio Relativo a la Protección del Niño y a la Cooperación en Materia de Adopción Internacional suscrito en La Haya en 1.993, y del Código de la Infancia y la Adolescencia. Para esto lleva control estricto de los periodos establecidos para los seguimientos durante los dos años siguientes a la Sentencia de Adopción.</w:t>
      </w:r>
    </w:p>
    <w:p w14:paraId="720D60C7" w14:textId="2059C870"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Coordina y supervisa con las Regionales, Seccionales y de Instituciones Autorizadas para desarrollar el programa de </w:t>
      </w:r>
      <w:proofErr w:type="gramStart"/>
      <w:r w:rsidRPr="00915BA7">
        <w:rPr>
          <w:rFonts w:ascii="Verdana" w:hAnsi="Verdana"/>
          <w:sz w:val="22"/>
          <w:szCs w:val="22"/>
        </w:rPr>
        <w:t>adopción  la</w:t>
      </w:r>
      <w:proofErr w:type="gramEnd"/>
      <w:r w:rsidRPr="00915BA7">
        <w:rPr>
          <w:rFonts w:ascii="Verdana" w:hAnsi="Verdana"/>
          <w:sz w:val="22"/>
          <w:szCs w:val="22"/>
        </w:rPr>
        <w:t xml:space="preserve"> conservación de todos los documentos y actuaciones administrativas o judiciales propios del proceso de adopción por el término de 20 años, de acuerdo con lo ordenado por el art. 75 del Código de la Infancia y adolescencia.</w:t>
      </w:r>
    </w:p>
    <w:p w14:paraId="06469E6B" w14:textId="2F6B3C37"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Adelanta acciones tendientes a la búsqueda de alternativas para los niños, niñas y adolescentes con declaratoria de adoptabilidad, a quienes por características especiales se dificulte restituir su derecho a pertenecer a una familia a través de la adopción.</w:t>
      </w:r>
    </w:p>
    <w:p w14:paraId="5E38268B" w14:textId="3FF1E76B"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lastRenderedPageBreak/>
        <w:t xml:space="preserve"> Divulga en coordinación con las dependencias autorizadas del ICBF el programa de adopción a nivel nacional e internacional a través de estrategias en medios de comunicación</w:t>
      </w:r>
    </w:p>
    <w:p w14:paraId="2B2B7AC3" w14:textId="3E47BAC1"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Adelanta permanentemente procesos de mejoramiento del programa.</w:t>
      </w:r>
    </w:p>
    <w:p w14:paraId="3E1163A1" w14:textId="60D45182" w:rsidR="003A4492" w:rsidRPr="00915BA7" w:rsidRDefault="003A4492" w:rsidP="00915BA7">
      <w:pPr>
        <w:pStyle w:val="Prrafodelista"/>
        <w:numPr>
          <w:ilvl w:val="0"/>
          <w:numId w:val="13"/>
        </w:numPr>
        <w:rPr>
          <w:rFonts w:ascii="Verdana" w:hAnsi="Verdana"/>
          <w:sz w:val="22"/>
          <w:szCs w:val="22"/>
        </w:rPr>
      </w:pPr>
      <w:r w:rsidRPr="00915BA7">
        <w:rPr>
          <w:rFonts w:ascii="Verdana" w:hAnsi="Verdana"/>
          <w:sz w:val="22"/>
          <w:szCs w:val="22"/>
        </w:rPr>
        <w:t xml:space="preserve"> Las demás que se lleguen a derivar del presente lineamiento.</w:t>
      </w:r>
    </w:p>
    <w:p w14:paraId="3C27FAB2" w14:textId="77777777" w:rsidR="003A4492" w:rsidRPr="003A4492" w:rsidRDefault="003A4492" w:rsidP="003A4492">
      <w:pPr>
        <w:rPr>
          <w:rFonts w:ascii="Verdana" w:hAnsi="Verdana"/>
          <w:sz w:val="22"/>
          <w:szCs w:val="22"/>
        </w:rPr>
      </w:pPr>
      <w:r w:rsidRPr="003A4492">
        <w:rPr>
          <w:rFonts w:ascii="Verdana" w:hAnsi="Verdana"/>
          <w:b/>
          <w:bCs/>
          <w:sz w:val="22"/>
          <w:szCs w:val="22"/>
        </w:rPr>
        <w:t>Oficina Jurídica – Grupo de Familia.</w:t>
      </w:r>
    </w:p>
    <w:p w14:paraId="64C94505" w14:textId="4C47C86F" w:rsidR="003A4492" w:rsidRPr="00915BA7" w:rsidRDefault="003A4492" w:rsidP="00915BA7">
      <w:pPr>
        <w:pStyle w:val="Prrafodelista"/>
        <w:numPr>
          <w:ilvl w:val="0"/>
          <w:numId w:val="14"/>
        </w:numPr>
        <w:rPr>
          <w:rFonts w:ascii="Verdana" w:hAnsi="Verdana"/>
          <w:sz w:val="22"/>
          <w:szCs w:val="22"/>
        </w:rPr>
      </w:pPr>
      <w:r w:rsidRPr="00915BA7">
        <w:rPr>
          <w:rFonts w:ascii="Verdana" w:hAnsi="Verdana"/>
          <w:sz w:val="22"/>
          <w:szCs w:val="22"/>
        </w:rPr>
        <w:t xml:space="preserve"> Elabora para firma de la </w:t>
      </w:r>
      <w:proofErr w:type="gramStart"/>
      <w:r w:rsidRPr="00915BA7">
        <w:rPr>
          <w:rFonts w:ascii="Verdana" w:hAnsi="Verdana"/>
          <w:sz w:val="22"/>
          <w:szCs w:val="22"/>
        </w:rPr>
        <w:t>Directora General</w:t>
      </w:r>
      <w:proofErr w:type="gramEnd"/>
      <w:r w:rsidRPr="00915BA7">
        <w:rPr>
          <w:rFonts w:ascii="Verdana" w:hAnsi="Verdana"/>
          <w:sz w:val="22"/>
          <w:szCs w:val="22"/>
        </w:rPr>
        <w:t>, en segunda instancia, los proyectos de Resolución mediante los cuales se resuelven los recursos de apelación contra las decisiones de las Direcciones Regionales, Seccionales e Instituciones Autorizadas para desarrollar el Programa de Adopción frente a las solicitudes.</w:t>
      </w:r>
    </w:p>
    <w:p w14:paraId="1869C02A" w14:textId="78E12CDA" w:rsidR="003A4492" w:rsidRPr="00915BA7" w:rsidRDefault="003A4492" w:rsidP="00915BA7">
      <w:pPr>
        <w:pStyle w:val="Prrafodelista"/>
        <w:numPr>
          <w:ilvl w:val="0"/>
          <w:numId w:val="14"/>
        </w:numPr>
        <w:rPr>
          <w:rFonts w:ascii="Verdana" w:hAnsi="Verdana"/>
          <w:sz w:val="22"/>
          <w:szCs w:val="22"/>
        </w:rPr>
      </w:pPr>
      <w:r w:rsidRPr="00915BA7">
        <w:rPr>
          <w:rFonts w:ascii="Verdana" w:hAnsi="Verdana"/>
          <w:sz w:val="22"/>
          <w:szCs w:val="22"/>
        </w:rPr>
        <w:t xml:space="preserve"> Estudia la viabilidad jurídica y proyecta los actos administrativos relacionados con el otorgamiento, suspensión, renovación y cancelación de personerías jurídicas y licencias de funcionamiento de las Instituciones Autorizadas, de la autorización de los Organismos Acreditados y las Agencias Internacionales que intermedian en la Adopción en Colombia.</w:t>
      </w:r>
    </w:p>
    <w:p w14:paraId="2BFDBB97" w14:textId="7182A1ED" w:rsidR="003A4492" w:rsidRPr="00915BA7" w:rsidRDefault="003A4492" w:rsidP="00915BA7">
      <w:pPr>
        <w:pStyle w:val="Prrafodelista"/>
        <w:numPr>
          <w:ilvl w:val="0"/>
          <w:numId w:val="14"/>
        </w:numPr>
        <w:rPr>
          <w:rFonts w:ascii="Verdana" w:hAnsi="Verdana"/>
          <w:sz w:val="22"/>
          <w:szCs w:val="22"/>
        </w:rPr>
      </w:pPr>
      <w:r w:rsidRPr="00915BA7">
        <w:rPr>
          <w:rFonts w:ascii="Verdana" w:hAnsi="Verdana"/>
          <w:sz w:val="22"/>
          <w:szCs w:val="22"/>
        </w:rPr>
        <w:t xml:space="preserve"> Proyecta para la firma de la Dirección General, las comunicaciones dirigidas a la Oficina Permanente de la Haya relacionadas con las Autoridades Centrales y Organismos Acreditados de los países que hacen parte del Convenio de la Haya relativo a la protección del niño y a la cooperación en materia de adopción internacional.</w:t>
      </w:r>
    </w:p>
    <w:p w14:paraId="40124967" w14:textId="3B8AEF51" w:rsidR="003A4492" w:rsidRPr="00915BA7" w:rsidRDefault="003A4492" w:rsidP="00915BA7">
      <w:pPr>
        <w:pStyle w:val="Prrafodelista"/>
        <w:numPr>
          <w:ilvl w:val="0"/>
          <w:numId w:val="14"/>
        </w:numPr>
        <w:rPr>
          <w:rFonts w:ascii="Verdana" w:hAnsi="Verdana"/>
          <w:sz w:val="22"/>
          <w:szCs w:val="22"/>
        </w:rPr>
      </w:pPr>
      <w:r w:rsidRPr="00915BA7">
        <w:rPr>
          <w:rFonts w:ascii="Verdana" w:hAnsi="Verdana"/>
          <w:sz w:val="22"/>
          <w:szCs w:val="22"/>
        </w:rPr>
        <w:t xml:space="preserve"> Proyecta para la Dirección General, los actos administrativos mediante los cuales se resuelven los recursos de reposición de los Organismos Acreditados, Agencias e Instituciones Autorizadas referidos a otorgamiento, suspensión y cancelación de personerías jurídicas acreditaciones y licencias de funcionamiento.</w:t>
      </w:r>
    </w:p>
    <w:p w14:paraId="1896BB14" w14:textId="5C0BD7C2" w:rsidR="003A4492" w:rsidRPr="00915BA7" w:rsidRDefault="003A4492" w:rsidP="00915BA7">
      <w:pPr>
        <w:pStyle w:val="Prrafodelista"/>
        <w:numPr>
          <w:ilvl w:val="0"/>
          <w:numId w:val="14"/>
        </w:numPr>
        <w:rPr>
          <w:rFonts w:ascii="Verdana" w:hAnsi="Verdana"/>
          <w:sz w:val="22"/>
          <w:szCs w:val="22"/>
        </w:rPr>
      </w:pPr>
      <w:r w:rsidRPr="00915BA7">
        <w:rPr>
          <w:rFonts w:ascii="Verdana" w:hAnsi="Verdana"/>
          <w:sz w:val="22"/>
          <w:szCs w:val="22"/>
        </w:rPr>
        <w:t xml:space="preserve"> Presta asesoría jurídica a los operadores del programa de adopciones.</w:t>
      </w:r>
    </w:p>
    <w:p w14:paraId="6993ACC1" w14:textId="77777777" w:rsidR="003A4492" w:rsidRPr="003A4492" w:rsidRDefault="003A4492" w:rsidP="003A4492">
      <w:pPr>
        <w:rPr>
          <w:rFonts w:ascii="Verdana" w:hAnsi="Verdana"/>
          <w:sz w:val="22"/>
          <w:szCs w:val="22"/>
        </w:rPr>
      </w:pPr>
      <w:r w:rsidRPr="003A4492">
        <w:rPr>
          <w:rFonts w:ascii="Verdana" w:hAnsi="Verdana"/>
          <w:b/>
          <w:bCs/>
          <w:sz w:val="22"/>
          <w:szCs w:val="22"/>
        </w:rPr>
        <w:t>Oficina de Cooperación y Convenios.</w:t>
      </w:r>
    </w:p>
    <w:p w14:paraId="615754AF" w14:textId="4D610571" w:rsidR="003A4492" w:rsidRPr="00915BA7" w:rsidRDefault="003A4492" w:rsidP="00915BA7">
      <w:pPr>
        <w:pStyle w:val="Prrafodelista"/>
        <w:numPr>
          <w:ilvl w:val="0"/>
          <w:numId w:val="15"/>
        </w:numPr>
        <w:rPr>
          <w:rFonts w:ascii="Verdana" w:hAnsi="Verdana"/>
          <w:sz w:val="22"/>
          <w:szCs w:val="22"/>
        </w:rPr>
      </w:pPr>
      <w:r w:rsidRPr="00915BA7">
        <w:rPr>
          <w:rFonts w:ascii="Verdana" w:hAnsi="Verdana"/>
          <w:sz w:val="22"/>
          <w:szCs w:val="22"/>
        </w:rPr>
        <w:t xml:space="preserve"> Coordina la política de cooperación, promociona y gestiona los convenios que permitan la consecución de recursos técnicos y financieros para la realización de proyectos dirigidos a la atención de niños, niñas con características y necesidades especiales con declaratoria de adoptabilidad.</w:t>
      </w:r>
    </w:p>
    <w:p w14:paraId="6E589EFA" w14:textId="77777777" w:rsidR="003A4492" w:rsidRPr="003A4492" w:rsidRDefault="003A4492" w:rsidP="003A4492">
      <w:pPr>
        <w:rPr>
          <w:rFonts w:ascii="Verdana" w:hAnsi="Verdana"/>
          <w:sz w:val="22"/>
          <w:szCs w:val="22"/>
        </w:rPr>
      </w:pPr>
      <w:r w:rsidRPr="003A4492">
        <w:rPr>
          <w:rFonts w:ascii="Verdana" w:hAnsi="Verdana"/>
          <w:b/>
          <w:bCs/>
          <w:sz w:val="22"/>
          <w:szCs w:val="22"/>
        </w:rPr>
        <w:t>Dirección de Evaluación</w:t>
      </w:r>
    </w:p>
    <w:p w14:paraId="58D7E21E" w14:textId="1E1AA355" w:rsidR="003A4492" w:rsidRPr="00915BA7" w:rsidRDefault="003A4492" w:rsidP="00915BA7">
      <w:pPr>
        <w:pStyle w:val="Prrafodelista"/>
        <w:numPr>
          <w:ilvl w:val="0"/>
          <w:numId w:val="15"/>
        </w:numPr>
        <w:rPr>
          <w:rFonts w:ascii="Verdana" w:hAnsi="Verdana"/>
          <w:sz w:val="22"/>
          <w:szCs w:val="22"/>
        </w:rPr>
      </w:pPr>
      <w:r w:rsidRPr="00915BA7">
        <w:rPr>
          <w:rFonts w:ascii="Verdana" w:hAnsi="Verdana"/>
          <w:sz w:val="22"/>
          <w:szCs w:val="22"/>
        </w:rPr>
        <w:t xml:space="preserve"> Realiza investigaciones, seguimiento y evaluación del Programa de Adopción y propone a la Dirección General la adopción de políticas y sistemas de evaluación, seguimiento y supervisión </w:t>
      </w:r>
      <w:proofErr w:type="gramStart"/>
      <w:r w:rsidRPr="00915BA7">
        <w:rPr>
          <w:rFonts w:ascii="Verdana" w:hAnsi="Verdana"/>
          <w:sz w:val="22"/>
          <w:szCs w:val="22"/>
        </w:rPr>
        <w:t>del mismo</w:t>
      </w:r>
      <w:proofErr w:type="gramEnd"/>
      <w:r w:rsidRPr="00915BA7">
        <w:rPr>
          <w:rFonts w:ascii="Verdana" w:hAnsi="Verdana"/>
          <w:sz w:val="22"/>
          <w:szCs w:val="22"/>
        </w:rPr>
        <w:t>.</w:t>
      </w:r>
    </w:p>
    <w:p w14:paraId="6D0A7821" w14:textId="7EF8C134" w:rsidR="003A4492" w:rsidRPr="00915BA7" w:rsidRDefault="003A4492" w:rsidP="00915BA7">
      <w:pPr>
        <w:pStyle w:val="Prrafodelista"/>
        <w:numPr>
          <w:ilvl w:val="0"/>
          <w:numId w:val="15"/>
        </w:numPr>
        <w:rPr>
          <w:rFonts w:ascii="Verdana" w:hAnsi="Verdana"/>
          <w:sz w:val="22"/>
          <w:szCs w:val="22"/>
        </w:rPr>
      </w:pPr>
      <w:r w:rsidRPr="00915BA7">
        <w:rPr>
          <w:rFonts w:ascii="Verdana" w:hAnsi="Verdana"/>
          <w:sz w:val="22"/>
          <w:szCs w:val="22"/>
        </w:rPr>
        <w:t xml:space="preserve"> Efectúa la evaluación al programa de adopciones y elabora los estudios para prórroga, revisión o revocatoria de los actos de otorgamiento, suspensión y cancelación de licencias de funcionamiento de las Instituciones Autorizadas para desarrollar el Programa de Adopción en Colombia y para los Organismos y Agencias Internacionales.</w:t>
      </w:r>
    </w:p>
    <w:p w14:paraId="45AF8505" w14:textId="2818D31D" w:rsidR="003A4492" w:rsidRPr="00915BA7" w:rsidRDefault="003A4492" w:rsidP="00915BA7">
      <w:pPr>
        <w:pStyle w:val="Prrafodelista"/>
        <w:numPr>
          <w:ilvl w:val="0"/>
          <w:numId w:val="15"/>
        </w:numPr>
        <w:rPr>
          <w:rFonts w:ascii="Verdana" w:hAnsi="Verdana"/>
          <w:sz w:val="22"/>
          <w:szCs w:val="22"/>
        </w:rPr>
      </w:pPr>
      <w:r w:rsidRPr="00915BA7">
        <w:rPr>
          <w:rFonts w:ascii="Verdana" w:hAnsi="Verdana"/>
          <w:sz w:val="22"/>
          <w:szCs w:val="22"/>
        </w:rPr>
        <w:t xml:space="preserve"> Orienta el seguimiento y evaluación de los convenios suscritos con Organismos Acreditados Nacionales e Internacionales.</w:t>
      </w:r>
    </w:p>
    <w:p w14:paraId="798EF48B" w14:textId="77777777" w:rsidR="003A4492" w:rsidRPr="003A4492" w:rsidRDefault="003A4492" w:rsidP="003A4492">
      <w:pPr>
        <w:rPr>
          <w:rFonts w:ascii="Verdana" w:hAnsi="Verdana"/>
          <w:sz w:val="22"/>
          <w:szCs w:val="22"/>
        </w:rPr>
      </w:pPr>
      <w:r w:rsidRPr="003A4492">
        <w:rPr>
          <w:rFonts w:ascii="Verdana" w:hAnsi="Verdana"/>
          <w:b/>
          <w:bCs/>
          <w:sz w:val="22"/>
          <w:szCs w:val="22"/>
        </w:rPr>
        <w:t>Subdirección de Seguimiento y Análisis</w:t>
      </w:r>
    </w:p>
    <w:p w14:paraId="7C486FA1" w14:textId="5B67D6AD" w:rsidR="003A4492" w:rsidRPr="00915BA7" w:rsidRDefault="003A4492" w:rsidP="00915BA7">
      <w:pPr>
        <w:pStyle w:val="Prrafodelista"/>
        <w:numPr>
          <w:ilvl w:val="0"/>
          <w:numId w:val="16"/>
        </w:numPr>
        <w:rPr>
          <w:rFonts w:ascii="Verdana" w:hAnsi="Verdana"/>
          <w:sz w:val="22"/>
          <w:szCs w:val="22"/>
        </w:rPr>
      </w:pPr>
      <w:r w:rsidRPr="00915BA7">
        <w:rPr>
          <w:rFonts w:ascii="Verdana" w:hAnsi="Verdana"/>
          <w:sz w:val="22"/>
          <w:szCs w:val="22"/>
        </w:rPr>
        <w:lastRenderedPageBreak/>
        <w:t xml:space="preserve"> Consolida y analiza la información del programa de adopción para facilitar el control y promover la mejora de la calidad en la prestación del servicio.</w:t>
      </w:r>
    </w:p>
    <w:p w14:paraId="01EF6C80" w14:textId="39A38E34" w:rsidR="003A4492" w:rsidRPr="00915BA7" w:rsidRDefault="003A4492" w:rsidP="00915BA7">
      <w:pPr>
        <w:pStyle w:val="Prrafodelista"/>
        <w:numPr>
          <w:ilvl w:val="0"/>
          <w:numId w:val="16"/>
        </w:numPr>
        <w:rPr>
          <w:rFonts w:ascii="Verdana" w:hAnsi="Verdana"/>
          <w:sz w:val="22"/>
          <w:szCs w:val="22"/>
        </w:rPr>
      </w:pPr>
      <w:r w:rsidRPr="00915BA7">
        <w:rPr>
          <w:rFonts w:ascii="Verdana" w:hAnsi="Verdana"/>
          <w:sz w:val="22"/>
          <w:szCs w:val="22"/>
        </w:rPr>
        <w:t xml:space="preserve"> Diseña e </w:t>
      </w:r>
      <w:proofErr w:type="spellStart"/>
      <w:r w:rsidRPr="00915BA7">
        <w:rPr>
          <w:rFonts w:ascii="Verdana" w:hAnsi="Verdana"/>
          <w:sz w:val="22"/>
          <w:szCs w:val="22"/>
        </w:rPr>
        <w:t>implementa</w:t>
      </w:r>
      <w:proofErr w:type="spellEnd"/>
      <w:r w:rsidRPr="00915BA7">
        <w:rPr>
          <w:rFonts w:ascii="Verdana" w:hAnsi="Verdana"/>
          <w:sz w:val="22"/>
          <w:szCs w:val="22"/>
        </w:rPr>
        <w:t xml:space="preserve"> un sistema de seguimiento y evaluación del programa soportado en los estándares, proceso y procedimientos que desarrolla la Subdirección de Intervenciones Directas a través del Grupo de Adopción.</w:t>
      </w:r>
    </w:p>
    <w:p w14:paraId="59222B76" w14:textId="77777777" w:rsidR="003A4492" w:rsidRPr="003A4492" w:rsidRDefault="003A4492" w:rsidP="003A4492">
      <w:pPr>
        <w:rPr>
          <w:rFonts w:ascii="Verdana" w:hAnsi="Verdana"/>
          <w:sz w:val="22"/>
          <w:szCs w:val="22"/>
        </w:rPr>
      </w:pPr>
      <w:r w:rsidRPr="003A4492">
        <w:rPr>
          <w:rFonts w:ascii="Verdana" w:hAnsi="Verdana"/>
          <w:b/>
          <w:bCs/>
          <w:sz w:val="22"/>
          <w:szCs w:val="22"/>
        </w:rPr>
        <w:t>Dirección de Planeación</w:t>
      </w:r>
    </w:p>
    <w:p w14:paraId="0EEA3A38" w14:textId="5293352F" w:rsidR="003A4492" w:rsidRPr="00915BA7" w:rsidRDefault="003A4492" w:rsidP="00915BA7">
      <w:pPr>
        <w:pStyle w:val="Prrafodelista"/>
        <w:numPr>
          <w:ilvl w:val="0"/>
          <w:numId w:val="17"/>
        </w:numPr>
        <w:rPr>
          <w:rFonts w:ascii="Verdana" w:hAnsi="Verdana"/>
          <w:sz w:val="22"/>
          <w:szCs w:val="22"/>
        </w:rPr>
      </w:pPr>
      <w:r w:rsidRPr="00915BA7">
        <w:rPr>
          <w:rFonts w:ascii="Verdana" w:hAnsi="Verdana"/>
          <w:sz w:val="22"/>
          <w:szCs w:val="22"/>
        </w:rPr>
        <w:t xml:space="preserve"> Coordina el desarrollo de políticas y programas para el cumplimiento de la misión institucional, orienta la formulación, ejecución y el proceso </w:t>
      </w:r>
      <w:proofErr w:type="gramStart"/>
      <w:r w:rsidRPr="00915BA7">
        <w:rPr>
          <w:rFonts w:ascii="Verdana" w:hAnsi="Verdana"/>
          <w:sz w:val="22"/>
          <w:szCs w:val="22"/>
        </w:rPr>
        <w:t>del planeación</w:t>
      </w:r>
      <w:proofErr w:type="gramEnd"/>
      <w:r w:rsidRPr="00915BA7">
        <w:rPr>
          <w:rFonts w:ascii="Verdana" w:hAnsi="Verdana"/>
          <w:sz w:val="22"/>
          <w:szCs w:val="22"/>
        </w:rPr>
        <w:t>, propende por la generación de una cultura de mejoramiento de la calidad y propone las políticas sobre el sistema de información.</w:t>
      </w:r>
    </w:p>
    <w:p w14:paraId="4AC8337C" w14:textId="77777777" w:rsidR="003A4492" w:rsidRPr="003A4492" w:rsidRDefault="003A4492" w:rsidP="003A4492">
      <w:pPr>
        <w:rPr>
          <w:rFonts w:ascii="Verdana" w:hAnsi="Verdana"/>
          <w:sz w:val="22"/>
          <w:szCs w:val="22"/>
        </w:rPr>
      </w:pPr>
      <w:r w:rsidRPr="003A4492">
        <w:rPr>
          <w:rFonts w:ascii="Verdana" w:hAnsi="Verdana"/>
          <w:b/>
          <w:bCs/>
          <w:sz w:val="22"/>
          <w:szCs w:val="22"/>
        </w:rPr>
        <w:t>Subdirección de Mejoramiento Organizacional</w:t>
      </w:r>
    </w:p>
    <w:p w14:paraId="7D6BFE46" w14:textId="746C332C" w:rsidR="003A4492" w:rsidRPr="00915BA7" w:rsidRDefault="003A4492" w:rsidP="00915BA7">
      <w:pPr>
        <w:pStyle w:val="Prrafodelista"/>
        <w:numPr>
          <w:ilvl w:val="0"/>
          <w:numId w:val="17"/>
        </w:numPr>
        <w:rPr>
          <w:rFonts w:ascii="Verdana" w:hAnsi="Verdana"/>
          <w:sz w:val="22"/>
          <w:szCs w:val="22"/>
        </w:rPr>
      </w:pPr>
      <w:r w:rsidRPr="00915BA7">
        <w:rPr>
          <w:rFonts w:ascii="Verdana" w:hAnsi="Verdana"/>
          <w:sz w:val="22"/>
          <w:szCs w:val="22"/>
        </w:rPr>
        <w:t xml:space="preserve"> Promueve la cultura de mejoramiento del programa.</w:t>
      </w:r>
    </w:p>
    <w:p w14:paraId="3306C8A7" w14:textId="75F41CC9" w:rsidR="003A4492" w:rsidRPr="00915BA7" w:rsidRDefault="003A4492" w:rsidP="00915BA7">
      <w:pPr>
        <w:pStyle w:val="Prrafodelista"/>
        <w:numPr>
          <w:ilvl w:val="0"/>
          <w:numId w:val="17"/>
        </w:numPr>
        <w:rPr>
          <w:rFonts w:ascii="Verdana" w:hAnsi="Verdana"/>
          <w:sz w:val="22"/>
          <w:szCs w:val="22"/>
        </w:rPr>
      </w:pPr>
      <w:r w:rsidRPr="00915BA7">
        <w:rPr>
          <w:rFonts w:ascii="Verdana" w:hAnsi="Verdana"/>
          <w:sz w:val="22"/>
          <w:szCs w:val="22"/>
        </w:rPr>
        <w:t xml:space="preserve"> Asesora a la Dirección Técnica y a la Subdirección de Intervenciones Directas en el diseño del proceso y procedimientos.</w:t>
      </w:r>
    </w:p>
    <w:p w14:paraId="264C8703" w14:textId="31014A53" w:rsidR="003A4492" w:rsidRPr="00915BA7" w:rsidRDefault="003A4492" w:rsidP="00915BA7">
      <w:pPr>
        <w:pStyle w:val="Prrafodelista"/>
        <w:numPr>
          <w:ilvl w:val="0"/>
          <w:numId w:val="17"/>
        </w:numPr>
        <w:rPr>
          <w:rFonts w:ascii="Verdana" w:hAnsi="Verdana"/>
          <w:sz w:val="22"/>
          <w:szCs w:val="22"/>
        </w:rPr>
      </w:pPr>
      <w:r w:rsidRPr="00915BA7">
        <w:rPr>
          <w:rFonts w:ascii="Verdana" w:hAnsi="Verdana"/>
          <w:sz w:val="22"/>
          <w:szCs w:val="22"/>
        </w:rPr>
        <w:t xml:space="preserve"> Coordina el diseño y documentación del proceso de adopción y de los procedimientos para mejorar la gestión.</w:t>
      </w:r>
    </w:p>
    <w:p w14:paraId="60E4377C" w14:textId="77777777" w:rsidR="003A4492" w:rsidRPr="003A4492" w:rsidRDefault="003A4492" w:rsidP="003A4492">
      <w:pPr>
        <w:rPr>
          <w:rFonts w:ascii="Verdana" w:hAnsi="Verdana"/>
          <w:sz w:val="22"/>
          <w:szCs w:val="22"/>
        </w:rPr>
      </w:pPr>
      <w:r w:rsidRPr="003A4492">
        <w:rPr>
          <w:rFonts w:ascii="Verdana" w:hAnsi="Verdana"/>
          <w:b/>
          <w:bCs/>
          <w:sz w:val="22"/>
          <w:szCs w:val="22"/>
        </w:rPr>
        <w:t>Subdirección de Sistemas de Información</w:t>
      </w:r>
    </w:p>
    <w:p w14:paraId="2E316F22" w14:textId="198D1D02" w:rsidR="003A4492" w:rsidRPr="00915BA7" w:rsidRDefault="003A4492" w:rsidP="00915BA7">
      <w:pPr>
        <w:pStyle w:val="Prrafodelista"/>
        <w:numPr>
          <w:ilvl w:val="0"/>
          <w:numId w:val="18"/>
        </w:numPr>
        <w:rPr>
          <w:rFonts w:ascii="Verdana" w:hAnsi="Verdana"/>
          <w:sz w:val="22"/>
          <w:szCs w:val="22"/>
        </w:rPr>
      </w:pPr>
      <w:r w:rsidRPr="00915BA7">
        <w:rPr>
          <w:rFonts w:ascii="Verdana" w:hAnsi="Verdana"/>
          <w:sz w:val="22"/>
          <w:szCs w:val="22"/>
        </w:rPr>
        <w:t xml:space="preserve"> Planea, constata, desarrolla y mantiene la infraestructura informática y de comunicación necesarias para el desarrollo del programa de adopción.</w:t>
      </w:r>
    </w:p>
    <w:p w14:paraId="39813216" w14:textId="559E9ACF" w:rsidR="003A4492" w:rsidRPr="00915BA7" w:rsidRDefault="003A4492" w:rsidP="00915BA7">
      <w:pPr>
        <w:pStyle w:val="Prrafodelista"/>
        <w:numPr>
          <w:ilvl w:val="0"/>
          <w:numId w:val="18"/>
        </w:numPr>
        <w:rPr>
          <w:rFonts w:ascii="Verdana" w:hAnsi="Verdana"/>
          <w:sz w:val="22"/>
          <w:szCs w:val="22"/>
        </w:rPr>
      </w:pPr>
      <w:r w:rsidRPr="00915BA7">
        <w:rPr>
          <w:rFonts w:ascii="Verdana" w:hAnsi="Verdana"/>
          <w:sz w:val="22"/>
          <w:szCs w:val="22"/>
        </w:rPr>
        <w:t xml:space="preserve"> Establece las normas y recomendaciones técnicas sobre los sistemas de información y realiza el control de calidad a los servicios que prestan dichos sistemas.</w:t>
      </w:r>
    </w:p>
    <w:p w14:paraId="2C6B3B74" w14:textId="40A5E32C" w:rsidR="003A4492" w:rsidRPr="00915BA7" w:rsidRDefault="003A4492" w:rsidP="00915BA7">
      <w:pPr>
        <w:pStyle w:val="Prrafodelista"/>
        <w:numPr>
          <w:ilvl w:val="0"/>
          <w:numId w:val="18"/>
        </w:numPr>
        <w:rPr>
          <w:rFonts w:ascii="Verdana" w:hAnsi="Verdana"/>
          <w:sz w:val="22"/>
          <w:szCs w:val="22"/>
        </w:rPr>
      </w:pPr>
      <w:r w:rsidRPr="00915BA7">
        <w:rPr>
          <w:rFonts w:ascii="Verdana" w:hAnsi="Verdana"/>
          <w:sz w:val="22"/>
          <w:szCs w:val="22"/>
        </w:rPr>
        <w:t xml:space="preserve"> Asiste y capacita en coordinación con el Grupo de adopciones a los niveles del ICBF y a las Instituciones Autorizadas en las herramientas informáticas de soporte al programa.</w:t>
      </w:r>
    </w:p>
    <w:p w14:paraId="28D4933B" w14:textId="393ACB4E" w:rsidR="003A4492" w:rsidRPr="006B2007" w:rsidRDefault="003A4492" w:rsidP="006B2007">
      <w:pPr>
        <w:pStyle w:val="Prrafodelista"/>
        <w:numPr>
          <w:ilvl w:val="4"/>
          <w:numId w:val="5"/>
        </w:numPr>
        <w:rPr>
          <w:rFonts w:ascii="Verdana" w:hAnsi="Verdana"/>
          <w:sz w:val="22"/>
          <w:szCs w:val="22"/>
        </w:rPr>
      </w:pPr>
      <w:r w:rsidRPr="006B2007">
        <w:rPr>
          <w:rFonts w:ascii="Verdana" w:hAnsi="Verdana"/>
          <w:b/>
          <w:bCs/>
          <w:sz w:val="22"/>
          <w:szCs w:val="22"/>
        </w:rPr>
        <w:t>Nivel Regional. </w:t>
      </w:r>
      <w:r w:rsidR="000C66B2" w:rsidRPr="006B2007">
        <w:rPr>
          <w:rFonts w:ascii="Verdana" w:hAnsi="Verdana"/>
          <w:sz w:val="22"/>
          <w:szCs w:val="22"/>
        </w:rPr>
        <w:t>[</w:t>
      </w:r>
      <w:r w:rsidRPr="006B2007">
        <w:rPr>
          <w:rFonts w:ascii="Verdana" w:hAnsi="Verdana"/>
          <w:sz w:val="22"/>
          <w:szCs w:val="22"/>
        </w:rPr>
        <w:t>Resolución derogada salvo el numeral 2.4.4.2 por el artículo 3 de la Resolución 3748 de 2010</w:t>
      </w:r>
      <w:r w:rsidR="000C66B2" w:rsidRPr="006B2007">
        <w:rPr>
          <w:rFonts w:ascii="Verdana" w:hAnsi="Verdana"/>
          <w:sz w:val="22"/>
          <w:szCs w:val="22"/>
        </w:rPr>
        <w:t>]</w:t>
      </w:r>
    </w:p>
    <w:p w14:paraId="7E20F9D9" w14:textId="77777777" w:rsidR="003A4492" w:rsidRPr="003A4492" w:rsidRDefault="003A4492" w:rsidP="003A4492">
      <w:pPr>
        <w:rPr>
          <w:rFonts w:ascii="Verdana" w:hAnsi="Verdana"/>
          <w:sz w:val="22"/>
          <w:szCs w:val="22"/>
        </w:rPr>
      </w:pPr>
      <w:r w:rsidRPr="003A4492">
        <w:rPr>
          <w:rFonts w:ascii="Verdana" w:hAnsi="Verdana"/>
          <w:b/>
          <w:bCs/>
          <w:sz w:val="22"/>
          <w:szCs w:val="22"/>
        </w:rPr>
        <w:t>Dirección Regional o Seccional.</w:t>
      </w:r>
    </w:p>
    <w:p w14:paraId="521DFB9B" w14:textId="77777777" w:rsidR="003A4492" w:rsidRPr="003A4492" w:rsidRDefault="003A4492" w:rsidP="003A4492">
      <w:pPr>
        <w:rPr>
          <w:rFonts w:ascii="Verdana" w:hAnsi="Verdana"/>
          <w:sz w:val="22"/>
          <w:szCs w:val="22"/>
        </w:rPr>
      </w:pPr>
      <w:r w:rsidRPr="003A4492">
        <w:rPr>
          <w:rFonts w:ascii="Verdana" w:hAnsi="Verdana"/>
          <w:sz w:val="22"/>
          <w:szCs w:val="22"/>
        </w:rPr>
        <w:t>La Regional o Seccional deberá contar con recurso humano y logístico, para la recepción, preparación y evaluación de las familias solicitantes tanto a nivel Regional como a nivel del Centro Zonal, con supervisión y asesoría del Grupo de Asistencia técnica, adaptando los procedimientos del programa y comunicando al Grupo de Adopciones del Nivel Nacional para la asesoría, seguimiento y control.</w:t>
      </w:r>
    </w:p>
    <w:p w14:paraId="634A5A39"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w:t>
      </w:r>
      <w:proofErr w:type="gramStart"/>
      <w:r w:rsidRPr="003A4492">
        <w:rPr>
          <w:rFonts w:ascii="Verdana" w:hAnsi="Verdana"/>
          <w:sz w:val="22"/>
          <w:szCs w:val="22"/>
        </w:rPr>
        <w:t>Director Regional</w:t>
      </w:r>
      <w:proofErr w:type="gramEnd"/>
      <w:r w:rsidRPr="003A4492">
        <w:rPr>
          <w:rFonts w:ascii="Verdana" w:hAnsi="Verdana"/>
          <w:sz w:val="22"/>
          <w:szCs w:val="22"/>
        </w:rPr>
        <w:t xml:space="preserve"> o de Seccional actuará como presidente del Comité de Adopción, sus competencias son:</w:t>
      </w:r>
    </w:p>
    <w:p w14:paraId="367432A5" w14:textId="3708DF02" w:rsidR="003A4492" w:rsidRPr="006B2007" w:rsidRDefault="003A4492" w:rsidP="006B2007">
      <w:pPr>
        <w:pStyle w:val="Prrafodelista"/>
        <w:numPr>
          <w:ilvl w:val="0"/>
          <w:numId w:val="21"/>
        </w:numPr>
        <w:rPr>
          <w:rFonts w:ascii="Verdana" w:hAnsi="Verdana"/>
          <w:sz w:val="22"/>
          <w:szCs w:val="22"/>
        </w:rPr>
      </w:pPr>
      <w:r w:rsidRPr="006B2007">
        <w:rPr>
          <w:rFonts w:ascii="Verdana" w:hAnsi="Verdana"/>
          <w:sz w:val="22"/>
          <w:szCs w:val="22"/>
        </w:rPr>
        <w:t xml:space="preserve"> Suscribe los actos administrativos, por medio de los cuales no se aprueban las solicitudes de adopción. Este acto administrativo goza de la </w:t>
      </w:r>
      <w:r w:rsidRPr="006B2007">
        <w:rPr>
          <w:rFonts w:ascii="Verdana" w:hAnsi="Verdana"/>
          <w:sz w:val="22"/>
          <w:szCs w:val="22"/>
        </w:rPr>
        <w:lastRenderedPageBreak/>
        <w:t xml:space="preserve">vía gubernativa del recurso de reposición ante el </w:t>
      </w:r>
      <w:proofErr w:type="gramStart"/>
      <w:r w:rsidRPr="006B2007">
        <w:rPr>
          <w:rFonts w:ascii="Verdana" w:hAnsi="Verdana"/>
          <w:sz w:val="22"/>
          <w:szCs w:val="22"/>
        </w:rPr>
        <w:t>Director Regional</w:t>
      </w:r>
      <w:proofErr w:type="gramEnd"/>
      <w:r w:rsidRPr="006B2007">
        <w:rPr>
          <w:rFonts w:ascii="Verdana" w:hAnsi="Verdana"/>
          <w:sz w:val="22"/>
          <w:szCs w:val="22"/>
        </w:rPr>
        <w:t xml:space="preserve"> o Seccional, de apelación y queja ante el </w:t>
      </w:r>
      <w:proofErr w:type="gramStart"/>
      <w:r w:rsidRPr="006B2007">
        <w:rPr>
          <w:rFonts w:ascii="Verdana" w:hAnsi="Verdana"/>
          <w:sz w:val="22"/>
          <w:szCs w:val="22"/>
        </w:rPr>
        <w:t>Director General</w:t>
      </w:r>
      <w:proofErr w:type="gramEnd"/>
      <w:r w:rsidRPr="006B2007">
        <w:rPr>
          <w:rFonts w:ascii="Verdana" w:hAnsi="Verdana"/>
          <w:sz w:val="22"/>
          <w:szCs w:val="22"/>
        </w:rPr>
        <w:t xml:space="preserve"> del ICBF.</w:t>
      </w:r>
    </w:p>
    <w:p w14:paraId="22C7BA09" w14:textId="6A602943" w:rsidR="003A4492" w:rsidRPr="006B2007" w:rsidRDefault="003A4492" w:rsidP="006B2007">
      <w:pPr>
        <w:pStyle w:val="Prrafodelista"/>
        <w:numPr>
          <w:ilvl w:val="0"/>
          <w:numId w:val="21"/>
        </w:numPr>
        <w:rPr>
          <w:rFonts w:ascii="Verdana" w:hAnsi="Verdana"/>
          <w:sz w:val="22"/>
          <w:szCs w:val="22"/>
        </w:rPr>
      </w:pPr>
      <w:r w:rsidRPr="006B2007">
        <w:rPr>
          <w:rFonts w:ascii="Verdana" w:hAnsi="Verdana"/>
          <w:sz w:val="22"/>
          <w:szCs w:val="22"/>
        </w:rPr>
        <w:t xml:space="preserve"> Suscribe las certificaciones sobre la vigencia de la licencia de funcionamiento del programa de protección en las Instituciones donde se encuentra albergado el niño, niña o adolescente en proceso de adopción art. 124 numeral 7, Código de la Infancia y Adolescencia, numeral 7.</w:t>
      </w:r>
    </w:p>
    <w:p w14:paraId="6338B9CB" w14:textId="77777777" w:rsidR="003A4492" w:rsidRPr="003A4492" w:rsidRDefault="003A4492" w:rsidP="003A4492">
      <w:pPr>
        <w:rPr>
          <w:rFonts w:ascii="Verdana" w:hAnsi="Verdana"/>
          <w:sz w:val="22"/>
          <w:szCs w:val="22"/>
        </w:rPr>
      </w:pPr>
      <w:r w:rsidRPr="003A4492">
        <w:rPr>
          <w:rFonts w:ascii="Verdana" w:hAnsi="Verdana"/>
          <w:b/>
          <w:bCs/>
          <w:sz w:val="22"/>
          <w:szCs w:val="22"/>
        </w:rPr>
        <w:t>Grupo Jurídico.</w:t>
      </w:r>
    </w:p>
    <w:p w14:paraId="123C8860" w14:textId="061BF1DE" w:rsidR="003A4492" w:rsidRPr="006B2007" w:rsidRDefault="003A4492" w:rsidP="006B2007">
      <w:pPr>
        <w:pStyle w:val="Prrafodelista"/>
        <w:numPr>
          <w:ilvl w:val="0"/>
          <w:numId w:val="22"/>
        </w:numPr>
        <w:rPr>
          <w:rFonts w:ascii="Verdana" w:hAnsi="Verdana"/>
          <w:sz w:val="22"/>
          <w:szCs w:val="22"/>
        </w:rPr>
      </w:pPr>
      <w:r w:rsidRPr="006B2007">
        <w:rPr>
          <w:rFonts w:ascii="Verdana" w:hAnsi="Verdana"/>
          <w:sz w:val="22"/>
          <w:szCs w:val="22"/>
        </w:rPr>
        <w:t xml:space="preserve"> Integra el Comité de Adopción con </w:t>
      </w:r>
      <w:proofErr w:type="gramStart"/>
      <w:r w:rsidRPr="006B2007">
        <w:rPr>
          <w:rFonts w:ascii="Verdana" w:hAnsi="Verdana"/>
          <w:sz w:val="22"/>
          <w:szCs w:val="22"/>
        </w:rPr>
        <w:t>voz</w:t>
      </w:r>
      <w:proofErr w:type="gramEnd"/>
      <w:r w:rsidRPr="006B2007">
        <w:rPr>
          <w:rFonts w:ascii="Verdana" w:hAnsi="Verdana"/>
          <w:sz w:val="22"/>
          <w:szCs w:val="22"/>
        </w:rPr>
        <w:t xml:space="preserve"> pero sin voto.</w:t>
      </w:r>
    </w:p>
    <w:p w14:paraId="3748865E" w14:textId="791A9528" w:rsidR="003A4492" w:rsidRPr="006B2007" w:rsidRDefault="003A4492" w:rsidP="006B2007">
      <w:pPr>
        <w:pStyle w:val="Prrafodelista"/>
        <w:numPr>
          <w:ilvl w:val="0"/>
          <w:numId w:val="22"/>
        </w:numPr>
        <w:rPr>
          <w:rFonts w:ascii="Verdana" w:hAnsi="Verdana"/>
          <w:sz w:val="22"/>
          <w:szCs w:val="22"/>
        </w:rPr>
      </w:pPr>
      <w:r w:rsidRPr="006B2007">
        <w:rPr>
          <w:rFonts w:ascii="Verdana" w:hAnsi="Verdana"/>
          <w:sz w:val="22"/>
          <w:szCs w:val="22"/>
        </w:rPr>
        <w:t xml:space="preserve"> Asesora jurídicamente al comité para la toma de decisiones.</w:t>
      </w:r>
    </w:p>
    <w:p w14:paraId="7457A687" w14:textId="0BD912A0" w:rsidR="003A4492" w:rsidRPr="006B2007" w:rsidRDefault="003A4492" w:rsidP="006B2007">
      <w:pPr>
        <w:pStyle w:val="Prrafodelista"/>
        <w:numPr>
          <w:ilvl w:val="0"/>
          <w:numId w:val="22"/>
        </w:numPr>
        <w:rPr>
          <w:rFonts w:ascii="Verdana" w:hAnsi="Verdana"/>
          <w:sz w:val="22"/>
          <w:szCs w:val="22"/>
        </w:rPr>
      </w:pPr>
      <w:r w:rsidRPr="006B2007">
        <w:rPr>
          <w:rFonts w:ascii="Verdana" w:hAnsi="Verdana"/>
          <w:sz w:val="22"/>
          <w:szCs w:val="22"/>
        </w:rPr>
        <w:t xml:space="preserve"> Proyecta para la Dirección, los actos administrativos mediante los cuales se resuelven los recursos de reposición de solicitudes de adopción no aprobadas.</w:t>
      </w:r>
    </w:p>
    <w:p w14:paraId="619C75D6" w14:textId="21AC379A" w:rsidR="003A4492" w:rsidRPr="006B2007" w:rsidRDefault="003A4492" w:rsidP="006B2007">
      <w:pPr>
        <w:pStyle w:val="Prrafodelista"/>
        <w:numPr>
          <w:ilvl w:val="0"/>
          <w:numId w:val="22"/>
        </w:numPr>
        <w:rPr>
          <w:rFonts w:ascii="Verdana" w:hAnsi="Verdana"/>
          <w:sz w:val="22"/>
          <w:szCs w:val="22"/>
        </w:rPr>
      </w:pPr>
      <w:r w:rsidRPr="006B2007">
        <w:rPr>
          <w:rFonts w:ascii="Verdana" w:hAnsi="Verdana"/>
          <w:sz w:val="22"/>
          <w:szCs w:val="22"/>
        </w:rPr>
        <w:t xml:space="preserve"> Vela porque se cumplan las normas aplicables al programa de adopción.</w:t>
      </w:r>
    </w:p>
    <w:p w14:paraId="4A61890E" w14:textId="77777777" w:rsidR="003A4492" w:rsidRPr="003A4492" w:rsidRDefault="003A4492" w:rsidP="003A4492">
      <w:pPr>
        <w:rPr>
          <w:rFonts w:ascii="Verdana" w:hAnsi="Verdana"/>
          <w:sz w:val="22"/>
          <w:szCs w:val="22"/>
        </w:rPr>
      </w:pPr>
      <w:r w:rsidRPr="003A4492">
        <w:rPr>
          <w:rFonts w:ascii="Verdana" w:hAnsi="Verdana"/>
          <w:b/>
          <w:bCs/>
          <w:sz w:val="22"/>
          <w:szCs w:val="22"/>
        </w:rPr>
        <w:t>Coordinador y Grupo Asistencia Técnica.</w:t>
      </w:r>
    </w:p>
    <w:p w14:paraId="1AD3B0A9" w14:textId="66DDE09D" w:rsidR="003A4492" w:rsidRPr="006B2007" w:rsidRDefault="003A4492" w:rsidP="006B2007">
      <w:pPr>
        <w:pStyle w:val="Prrafodelista"/>
        <w:numPr>
          <w:ilvl w:val="0"/>
          <w:numId w:val="23"/>
        </w:numPr>
        <w:rPr>
          <w:rFonts w:ascii="Verdana" w:hAnsi="Verdana"/>
          <w:sz w:val="22"/>
          <w:szCs w:val="22"/>
        </w:rPr>
      </w:pPr>
      <w:r w:rsidRPr="006B2007">
        <w:rPr>
          <w:rFonts w:ascii="Verdana" w:hAnsi="Verdana"/>
          <w:sz w:val="22"/>
          <w:szCs w:val="22"/>
        </w:rPr>
        <w:t xml:space="preserve"> Capacita, asesora y hace seguimiento al nivel zonal en procesos de restablecimiento de derechos.</w:t>
      </w:r>
    </w:p>
    <w:p w14:paraId="462CFD50" w14:textId="68FEE6C9" w:rsidR="003A4492" w:rsidRPr="006B2007" w:rsidRDefault="003A4492" w:rsidP="006B2007">
      <w:pPr>
        <w:pStyle w:val="Prrafodelista"/>
        <w:numPr>
          <w:ilvl w:val="0"/>
          <w:numId w:val="23"/>
        </w:numPr>
        <w:rPr>
          <w:rFonts w:ascii="Verdana" w:hAnsi="Verdana"/>
          <w:sz w:val="22"/>
          <w:szCs w:val="22"/>
        </w:rPr>
      </w:pPr>
      <w:r w:rsidRPr="006B2007">
        <w:rPr>
          <w:rFonts w:ascii="Verdana" w:hAnsi="Verdana"/>
          <w:sz w:val="22"/>
          <w:szCs w:val="22"/>
        </w:rPr>
        <w:t xml:space="preserve"> Desarrolla estrategias de divulgación y educación para generar cambios culturales sobre la representación social del concepto de la adopción y promueve la adopción de familias colombianas en su jurisdicción.</w:t>
      </w:r>
    </w:p>
    <w:p w14:paraId="46FECF90" w14:textId="15E8A19C" w:rsidR="003A4492" w:rsidRPr="006B2007" w:rsidRDefault="003A4492" w:rsidP="006B2007">
      <w:pPr>
        <w:pStyle w:val="Prrafodelista"/>
        <w:numPr>
          <w:ilvl w:val="0"/>
          <w:numId w:val="23"/>
        </w:numPr>
        <w:rPr>
          <w:rFonts w:ascii="Verdana" w:hAnsi="Verdana"/>
          <w:sz w:val="22"/>
          <w:szCs w:val="22"/>
        </w:rPr>
      </w:pPr>
      <w:r w:rsidRPr="006B2007">
        <w:rPr>
          <w:rFonts w:ascii="Verdana" w:hAnsi="Verdana"/>
          <w:sz w:val="22"/>
          <w:szCs w:val="22"/>
        </w:rPr>
        <w:t xml:space="preserve"> Elabora las certificaciones sobre la vigencia de la licencia de funcionamiento de las Instituciones de protección. Artículo 124 numeral 7.</w:t>
      </w:r>
    </w:p>
    <w:p w14:paraId="386D9790" w14:textId="188CA96D" w:rsidR="003A4492" w:rsidRPr="006B2007" w:rsidRDefault="003A4492" w:rsidP="006B2007">
      <w:pPr>
        <w:pStyle w:val="Prrafodelista"/>
        <w:numPr>
          <w:ilvl w:val="0"/>
          <w:numId w:val="23"/>
        </w:numPr>
        <w:rPr>
          <w:rFonts w:ascii="Verdana" w:hAnsi="Verdana"/>
          <w:sz w:val="22"/>
          <w:szCs w:val="22"/>
        </w:rPr>
      </w:pPr>
      <w:r w:rsidRPr="006B2007">
        <w:rPr>
          <w:rFonts w:ascii="Verdana" w:hAnsi="Verdana"/>
          <w:sz w:val="22"/>
          <w:szCs w:val="22"/>
        </w:rPr>
        <w:t xml:space="preserve"> </w:t>
      </w:r>
      <w:proofErr w:type="spellStart"/>
      <w:r w:rsidRPr="006B2007">
        <w:rPr>
          <w:rFonts w:ascii="Verdana" w:hAnsi="Verdana"/>
          <w:sz w:val="22"/>
          <w:szCs w:val="22"/>
        </w:rPr>
        <w:t>Recepciona</w:t>
      </w:r>
      <w:proofErr w:type="spellEnd"/>
      <w:r w:rsidRPr="006B2007">
        <w:rPr>
          <w:rFonts w:ascii="Verdana" w:hAnsi="Verdana"/>
          <w:sz w:val="22"/>
          <w:szCs w:val="22"/>
        </w:rPr>
        <w:t xml:space="preserve">, radica y codifica en libro </w:t>
      </w:r>
      <w:proofErr w:type="spellStart"/>
      <w:r w:rsidRPr="006B2007">
        <w:rPr>
          <w:rFonts w:ascii="Verdana" w:hAnsi="Verdana"/>
          <w:sz w:val="22"/>
          <w:szCs w:val="22"/>
        </w:rPr>
        <w:t>radicador</w:t>
      </w:r>
      <w:proofErr w:type="spellEnd"/>
      <w:r w:rsidRPr="006B2007">
        <w:rPr>
          <w:rFonts w:ascii="Verdana" w:hAnsi="Verdana"/>
          <w:sz w:val="22"/>
          <w:szCs w:val="22"/>
        </w:rPr>
        <w:t>, en forma cronológica por año, las solicitudes de adopción de las familias colombianas y extranjeras residentes en su jurisdicción, cuando el programa opere desde el nivel Regional.</w:t>
      </w:r>
    </w:p>
    <w:p w14:paraId="5F5C3764" w14:textId="674C8693" w:rsidR="003A4492" w:rsidRPr="006B2007" w:rsidRDefault="003A4492" w:rsidP="006B2007">
      <w:pPr>
        <w:pStyle w:val="Prrafodelista"/>
        <w:numPr>
          <w:ilvl w:val="0"/>
          <w:numId w:val="23"/>
        </w:numPr>
        <w:rPr>
          <w:rFonts w:ascii="Verdana" w:hAnsi="Verdana"/>
          <w:sz w:val="22"/>
          <w:szCs w:val="22"/>
        </w:rPr>
      </w:pPr>
      <w:r w:rsidRPr="006B2007">
        <w:rPr>
          <w:rFonts w:ascii="Verdana" w:hAnsi="Verdana"/>
          <w:sz w:val="22"/>
          <w:szCs w:val="22"/>
        </w:rPr>
        <w:t xml:space="preserve"> Prepara a las familias cuando el programa funcione centralizado en este nivel y supervisa y coordina la preparación de las familias por parte de los equipos de protección de los Centros Zonales cuando el proceso de selección de familias opere a este nivel.</w:t>
      </w:r>
    </w:p>
    <w:p w14:paraId="6FC5ED7D" w14:textId="7DD39648" w:rsidR="003A4492" w:rsidRPr="006B2007" w:rsidRDefault="003A4492" w:rsidP="006B2007">
      <w:pPr>
        <w:pStyle w:val="Prrafodelista"/>
        <w:numPr>
          <w:ilvl w:val="0"/>
          <w:numId w:val="23"/>
        </w:numPr>
        <w:rPr>
          <w:rFonts w:ascii="Verdana" w:hAnsi="Verdana"/>
          <w:sz w:val="22"/>
          <w:szCs w:val="22"/>
        </w:rPr>
      </w:pPr>
      <w:r w:rsidRPr="006B2007">
        <w:rPr>
          <w:rFonts w:ascii="Verdana" w:hAnsi="Verdana"/>
          <w:sz w:val="22"/>
          <w:szCs w:val="22"/>
        </w:rPr>
        <w:t xml:space="preserve"> Realiza seguimiento y acompañamiento post adopción a la familia, si el programa está centralizado y coordina con los Centros Zonales cuando el proceso opere a este nivel.</w:t>
      </w:r>
    </w:p>
    <w:p w14:paraId="1734BF69" w14:textId="77777777" w:rsidR="003A4492" w:rsidRPr="003A4492" w:rsidRDefault="003A4492" w:rsidP="003A4492">
      <w:pPr>
        <w:rPr>
          <w:rFonts w:ascii="Verdana" w:hAnsi="Verdana"/>
          <w:sz w:val="22"/>
          <w:szCs w:val="22"/>
        </w:rPr>
      </w:pPr>
      <w:r w:rsidRPr="003A4492">
        <w:rPr>
          <w:rFonts w:ascii="Verdana" w:hAnsi="Verdana"/>
          <w:b/>
          <w:bCs/>
          <w:sz w:val="22"/>
          <w:szCs w:val="22"/>
        </w:rPr>
        <w:t xml:space="preserve">Comité Regional o </w:t>
      </w:r>
      <w:proofErr w:type="gramStart"/>
      <w:r w:rsidRPr="003A4492">
        <w:rPr>
          <w:rFonts w:ascii="Verdana" w:hAnsi="Verdana"/>
          <w:b/>
          <w:bCs/>
          <w:sz w:val="22"/>
          <w:szCs w:val="22"/>
        </w:rPr>
        <w:t>Seccional  de</w:t>
      </w:r>
      <w:proofErr w:type="gramEnd"/>
      <w:r w:rsidRPr="003A4492">
        <w:rPr>
          <w:rFonts w:ascii="Verdana" w:hAnsi="Verdana"/>
          <w:b/>
          <w:bCs/>
          <w:sz w:val="22"/>
          <w:szCs w:val="22"/>
        </w:rPr>
        <w:t xml:space="preserve"> Adopciones.</w:t>
      </w:r>
    </w:p>
    <w:p w14:paraId="5D9FE14E" w14:textId="77777777" w:rsidR="003A4492" w:rsidRPr="003A4492" w:rsidRDefault="003A4492" w:rsidP="003A4492">
      <w:pPr>
        <w:rPr>
          <w:rFonts w:ascii="Verdana" w:hAnsi="Verdana"/>
          <w:sz w:val="22"/>
          <w:szCs w:val="22"/>
        </w:rPr>
      </w:pPr>
      <w:r w:rsidRPr="003A4492">
        <w:rPr>
          <w:rFonts w:ascii="Verdana" w:hAnsi="Verdana"/>
          <w:sz w:val="22"/>
          <w:szCs w:val="22"/>
        </w:rPr>
        <w:t xml:space="preserve">Integran el Comité Regional o Seccional de Adopciones del ICBF: el </w:t>
      </w:r>
      <w:proofErr w:type="gramStart"/>
      <w:r w:rsidRPr="003A4492">
        <w:rPr>
          <w:rFonts w:ascii="Verdana" w:hAnsi="Verdana"/>
          <w:sz w:val="22"/>
          <w:szCs w:val="22"/>
        </w:rPr>
        <w:t>Director Regional</w:t>
      </w:r>
      <w:proofErr w:type="gramEnd"/>
      <w:r w:rsidRPr="003A4492">
        <w:rPr>
          <w:rFonts w:ascii="Verdana" w:hAnsi="Verdana"/>
          <w:sz w:val="22"/>
          <w:szCs w:val="22"/>
        </w:rPr>
        <w:t xml:space="preserve"> o Seccional o su delegado, el Coordinador de Asistencia Técnica, un Trabajador Social, y un Psicólogo del Grupo de Asistencia Técnica, 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de Adopciones que será un Defensor de Familia.</w:t>
      </w:r>
    </w:p>
    <w:p w14:paraId="59935616" w14:textId="77777777" w:rsidR="003A4492" w:rsidRPr="003A4492" w:rsidRDefault="003A4492" w:rsidP="003A4492">
      <w:pPr>
        <w:rPr>
          <w:rFonts w:ascii="Verdana" w:hAnsi="Verdana"/>
          <w:sz w:val="22"/>
          <w:szCs w:val="22"/>
        </w:rPr>
      </w:pPr>
      <w:r w:rsidRPr="003A4492">
        <w:rPr>
          <w:rFonts w:ascii="Verdana" w:hAnsi="Verdana"/>
          <w:sz w:val="22"/>
          <w:szCs w:val="22"/>
        </w:rPr>
        <w:t xml:space="preserve">Las sesiones ordinarias de los Comités de Adopción se realizan obligatoriamente una vez a la semana y en caso de requerirse reuniones extraordinarias el </w:t>
      </w:r>
      <w:proofErr w:type="gramStart"/>
      <w:r w:rsidRPr="003A4492">
        <w:rPr>
          <w:rFonts w:ascii="Verdana" w:hAnsi="Verdana"/>
          <w:sz w:val="22"/>
          <w:szCs w:val="22"/>
        </w:rPr>
        <w:t>Secretario</w:t>
      </w:r>
      <w:proofErr w:type="gramEnd"/>
      <w:r w:rsidRPr="003A4492">
        <w:rPr>
          <w:rFonts w:ascii="Verdana" w:hAnsi="Verdana"/>
          <w:sz w:val="22"/>
          <w:szCs w:val="22"/>
        </w:rPr>
        <w:t xml:space="preserve"> las convocará con su debida justificación, siempre atendiendo el interés superior de los niños con y sin características especiales. De las reuniones tanto ordinarias como extraordinarias se levantan Actas asignando un número consecutivo en la cual se </w:t>
      </w:r>
      <w:proofErr w:type="gramStart"/>
      <w:r w:rsidRPr="003A4492">
        <w:rPr>
          <w:rFonts w:ascii="Verdana" w:hAnsi="Verdana"/>
          <w:sz w:val="22"/>
          <w:szCs w:val="22"/>
        </w:rPr>
        <w:t>registraran</w:t>
      </w:r>
      <w:proofErr w:type="gramEnd"/>
      <w:r w:rsidRPr="003A4492">
        <w:rPr>
          <w:rFonts w:ascii="Verdana" w:hAnsi="Verdana"/>
          <w:sz w:val="22"/>
          <w:szCs w:val="22"/>
        </w:rPr>
        <w:t xml:space="preserve"> las argumentaciones técnicas y legales, </w:t>
      </w:r>
      <w:r w:rsidRPr="003A4492">
        <w:rPr>
          <w:rFonts w:ascii="Verdana" w:hAnsi="Verdana"/>
          <w:sz w:val="22"/>
          <w:szCs w:val="22"/>
        </w:rPr>
        <w:lastRenderedPageBreak/>
        <w:t>elaboradas por el secretario y firmadas por todos los miembros del Comité, las cuales se remitirán junto con los formatos diseñados para tal fin al Grupo de Adopciones de la Sede Nacional.</w:t>
      </w:r>
    </w:p>
    <w:p w14:paraId="045A614A"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por situaciones de fuerza mayor el comité no sesione, el secretario </w:t>
      </w:r>
      <w:proofErr w:type="gramStart"/>
      <w:r w:rsidRPr="003A4492">
        <w:rPr>
          <w:rFonts w:ascii="Verdana" w:hAnsi="Verdana"/>
          <w:sz w:val="22"/>
          <w:szCs w:val="22"/>
        </w:rPr>
        <w:t>del mismo</w:t>
      </w:r>
      <w:proofErr w:type="gramEnd"/>
      <w:r w:rsidRPr="003A4492">
        <w:rPr>
          <w:rFonts w:ascii="Verdana" w:hAnsi="Verdana"/>
          <w:sz w:val="22"/>
          <w:szCs w:val="22"/>
        </w:rPr>
        <w:t xml:space="preserve"> y el </w:t>
      </w:r>
      <w:proofErr w:type="gramStart"/>
      <w:r w:rsidRPr="003A4492">
        <w:rPr>
          <w:rFonts w:ascii="Verdana" w:hAnsi="Verdana"/>
          <w:sz w:val="22"/>
          <w:szCs w:val="22"/>
        </w:rPr>
        <w:t>Director Regional</w:t>
      </w:r>
      <w:proofErr w:type="gramEnd"/>
      <w:r w:rsidRPr="003A4492">
        <w:rPr>
          <w:rFonts w:ascii="Verdana" w:hAnsi="Verdana"/>
          <w:sz w:val="22"/>
          <w:szCs w:val="22"/>
        </w:rPr>
        <w:t xml:space="preserve"> o Seccional dejarán constancia con la debida justificación en el acta respectiva a la cual le asignará el número consecutivo correspondiente, y la enviarán al Grupo de Adopciones de la Sede Nacional para el respectivo control y seguimiento.</w:t>
      </w:r>
    </w:p>
    <w:p w14:paraId="1A52F873"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ningún caso se aceptará como justificación para no sesionar la inexistencia </w:t>
      </w:r>
      <w:proofErr w:type="gramStart"/>
      <w:r w:rsidRPr="003A4492">
        <w:rPr>
          <w:rFonts w:ascii="Verdana" w:hAnsi="Verdana"/>
          <w:sz w:val="22"/>
          <w:szCs w:val="22"/>
        </w:rPr>
        <w:t>de  niños</w:t>
      </w:r>
      <w:proofErr w:type="gramEnd"/>
      <w:r w:rsidRPr="003A4492">
        <w:rPr>
          <w:rFonts w:ascii="Verdana" w:hAnsi="Verdana"/>
          <w:sz w:val="22"/>
          <w:szCs w:val="22"/>
        </w:rPr>
        <w:t xml:space="preserve"> con declaratoria de adoptabilidad o consentimiento para la adopción en </w:t>
      </w:r>
      <w:proofErr w:type="gramStart"/>
      <w:r w:rsidRPr="003A4492">
        <w:rPr>
          <w:rFonts w:ascii="Verdana" w:hAnsi="Verdana"/>
          <w:sz w:val="22"/>
          <w:szCs w:val="22"/>
        </w:rPr>
        <w:t>firme,  ya</w:t>
      </w:r>
      <w:proofErr w:type="gramEnd"/>
      <w:r w:rsidRPr="003A4492">
        <w:rPr>
          <w:rFonts w:ascii="Verdana" w:hAnsi="Verdana"/>
          <w:sz w:val="22"/>
          <w:szCs w:val="22"/>
        </w:rPr>
        <w:t xml:space="preserve"> </w:t>
      </w:r>
      <w:proofErr w:type="gramStart"/>
      <w:r w:rsidRPr="003A4492">
        <w:rPr>
          <w:rFonts w:ascii="Verdana" w:hAnsi="Verdana"/>
          <w:sz w:val="22"/>
          <w:szCs w:val="22"/>
        </w:rPr>
        <w:t>que  de</w:t>
      </w:r>
      <w:proofErr w:type="gramEnd"/>
      <w:r w:rsidRPr="003A4492">
        <w:rPr>
          <w:rFonts w:ascii="Verdana" w:hAnsi="Verdana"/>
          <w:sz w:val="22"/>
          <w:szCs w:val="22"/>
        </w:rPr>
        <w:t xml:space="preserve"> presentarse esta situación, el Comité deberá analizar y estudiar el comportamiento del proceso de restablecimiento de derechos de la Regional o Seccional </w:t>
      </w:r>
      <w:proofErr w:type="gramStart"/>
      <w:r w:rsidRPr="003A4492">
        <w:rPr>
          <w:rFonts w:ascii="Verdana" w:hAnsi="Verdana"/>
          <w:sz w:val="22"/>
          <w:szCs w:val="22"/>
        </w:rPr>
        <w:t>de acuerdo al</w:t>
      </w:r>
      <w:proofErr w:type="gramEnd"/>
      <w:r w:rsidRPr="003A4492">
        <w:rPr>
          <w:rFonts w:ascii="Verdana" w:hAnsi="Verdana"/>
          <w:sz w:val="22"/>
          <w:szCs w:val="22"/>
        </w:rPr>
        <w:t xml:space="preserve"> informe presentado por el Grupo de Asistencia Técnica y Grupo de Planeación, dejando la respectiva constancia en el Acta de Comité</w:t>
      </w:r>
      <w:r w:rsidRPr="003A4492">
        <w:rPr>
          <w:rFonts w:ascii="Verdana" w:hAnsi="Verdana"/>
          <w:b/>
          <w:bCs/>
          <w:sz w:val="22"/>
          <w:szCs w:val="22"/>
        </w:rPr>
        <w:t>.</w:t>
      </w:r>
    </w:p>
    <w:p w14:paraId="7C121FD4" w14:textId="77777777" w:rsidR="003A4492" w:rsidRPr="003A4492" w:rsidRDefault="003A4492" w:rsidP="003A4492">
      <w:pPr>
        <w:rPr>
          <w:rFonts w:ascii="Verdana" w:hAnsi="Verdana"/>
          <w:sz w:val="22"/>
          <w:szCs w:val="22"/>
        </w:rPr>
      </w:pPr>
      <w:r w:rsidRPr="003A4492">
        <w:rPr>
          <w:rFonts w:ascii="Verdana" w:hAnsi="Verdana"/>
          <w:sz w:val="22"/>
          <w:szCs w:val="22"/>
        </w:rPr>
        <w:t>Las decisiones que se adopten en comité se tomaran por unanimidad de los miembros.</w:t>
      </w:r>
    </w:p>
    <w:p w14:paraId="5E5BEFDD" w14:textId="77777777" w:rsidR="003A4492" w:rsidRPr="003A4492" w:rsidRDefault="003A4492" w:rsidP="003A4492">
      <w:pPr>
        <w:rPr>
          <w:rFonts w:ascii="Verdana" w:hAnsi="Verdana"/>
          <w:sz w:val="22"/>
          <w:szCs w:val="22"/>
        </w:rPr>
      </w:pPr>
      <w:r w:rsidRPr="003A4492">
        <w:rPr>
          <w:rFonts w:ascii="Verdana" w:hAnsi="Verdana"/>
          <w:sz w:val="22"/>
          <w:szCs w:val="22"/>
        </w:rPr>
        <w:t xml:space="preserve">A las sesiones del Comité podrán asistir, como invitados otros profesionales que puedan aportar conocimientos, experiencias o herramientas para dilucidar algún tema especial a ser tratado en el mismo. Estas personas tendrán </w:t>
      </w:r>
      <w:proofErr w:type="gramStart"/>
      <w:r w:rsidRPr="003A4492">
        <w:rPr>
          <w:rFonts w:ascii="Verdana" w:hAnsi="Verdana"/>
          <w:sz w:val="22"/>
          <w:szCs w:val="22"/>
        </w:rPr>
        <w:t>voz</w:t>
      </w:r>
      <w:proofErr w:type="gramEnd"/>
      <w:r w:rsidRPr="003A4492">
        <w:rPr>
          <w:rFonts w:ascii="Verdana" w:hAnsi="Verdana"/>
          <w:sz w:val="22"/>
          <w:szCs w:val="22"/>
        </w:rPr>
        <w:t xml:space="preserve"> pero no voto.</w:t>
      </w:r>
    </w:p>
    <w:p w14:paraId="080DE833" w14:textId="77777777" w:rsidR="003A4492" w:rsidRPr="003A4492" w:rsidRDefault="003A4492" w:rsidP="003A4492">
      <w:pPr>
        <w:rPr>
          <w:rFonts w:ascii="Verdana" w:hAnsi="Verdana"/>
          <w:sz w:val="22"/>
          <w:szCs w:val="22"/>
        </w:rPr>
      </w:pPr>
      <w:r w:rsidRPr="003A4492">
        <w:rPr>
          <w:rFonts w:ascii="Verdana" w:hAnsi="Verdana"/>
          <w:sz w:val="22"/>
          <w:szCs w:val="22"/>
        </w:rPr>
        <w:t>Sus competencias son:</w:t>
      </w:r>
    </w:p>
    <w:p w14:paraId="1891AA1F" w14:textId="3939430A"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Otorgar o no idoneidad a todas las solicitudes de adopción: por asignación, cónyuge, consanguíneo y de crianza de las familias colombianas o extranjeras residentes en Colombia y en su jurisdicción.</w:t>
      </w:r>
    </w:p>
    <w:p w14:paraId="27382694" w14:textId="64CDAC46"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Preferir, en igualdad de condiciones, las solicitudes presentadas por los y las colombianas residentes dentro y fuera del País, frente a solicitudes de familias extranjeras cuando llenen los requisitos establecidos en el presente código. Igual preferencia se dará a las solicitudes de familias extranjeras de países adheridos a la Convención de La Haya o a otro convenio de carácter bilateral o multilateral </w:t>
      </w:r>
      <w:proofErr w:type="gramStart"/>
      <w:r w:rsidRPr="006B2007">
        <w:rPr>
          <w:rFonts w:ascii="Verdana" w:hAnsi="Verdana"/>
          <w:sz w:val="22"/>
          <w:szCs w:val="22"/>
        </w:rPr>
        <w:t>en relación a</w:t>
      </w:r>
      <w:proofErr w:type="gramEnd"/>
      <w:r w:rsidRPr="006B2007">
        <w:rPr>
          <w:rFonts w:ascii="Verdana" w:hAnsi="Verdana"/>
          <w:sz w:val="22"/>
          <w:szCs w:val="22"/>
        </w:rPr>
        <w:t xml:space="preserve"> las solicitudes de países que no forman parte del Convenio, dejando la </w:t>
      </w:r>
      <w:proofErr w:type="gramStart"/>
      <w:r w:rsidRPr="006B2007">
        <w:rPr>
          <w:rFonts w:ascii="Verdana" w:hAnsi="Verdana"/>
          <w:sz w:val="22"/>
          <w:szCs w:val="22"/>
        </w:rPr>
        <w:t>respectiva  constancia</w:t>
      </w:r>
      <w:proofErr w:type="gramEnd"/>
      <w:r w:rsidRPr="006B2007">
        <w:rPr>
          <w:rFonts w:ascii="Verdana" w:hAnsi="Verdana"/>
          <w:sz w:val="22"/>
          <w:szCs w:val="22"/>
        </w:rPr>
        <w:t xml:space="preserve"> en el acta de comité.</w:t>
      </w:r>
    </w:p>
    <w:p w14:paraId="302CC1E6" w14:textId="4156EADF"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Asignar la familia aprobada previamente como idónea al niño, niña o adolescente, que se ajuste al perfil de </w:t>
      </w:r>
      <w:proofErr w:type="gramStart"/>
      <w:r w:rsidRPr="006B2007">
        <w:rPr>
          <w:rFonts w:ascii="Verdana" w:hAnsi="Verdana"/>
          <w:sz w:val="22"/>
          <w:szCs w:val="22"/>
        </w:rPr>
        <w:t>los mismos</w:t>
      </w:r>
      <w:proofErr w:type="gramEnd"/>
      <w:r w:rsidRPr="006B2007">
        <w:rPr>
          <w:rFonts w:ascii="Verdana" w:hAnsi="Verdana"/>
          <w:sz w:val="22"/>
          <w:szCs w:val="22"/>
        </w:rPr>
        <w:t>, garantizando el ejercicio de sus derechos y libertades, así como la restauración de su dignidad e integridad.</w:t>
      </w:r>
    </w:p>
    <w:p w14:paraId="40176EFE" w14:textId="3E7D4700"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Verificar que se realicen los seguimientos post adopción por dos (2) años, a los niños, niñas y adolescentes adoptados por asignación, cónyuge, consanguíneo y crianza, por los equipos psicosociales a las familias residentes en su jurisdicción, coordinando las acciones requeridas si el caso lo amerita.</w:t>
      </w:r>
    </w:p>
    <w:p w14:paraId="5E09E954" w14:textId="6719AA9B"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Conocer y evaluar los contenidos de los informes de seguimiento post adopción por dos (2) años, de las familias colombianas y extranjeras </w:t>
      </w:r>
      <w:r w:rsidRPr="006B2007">
        <w:rPr>
          <w:rFonts w:ascii="Verdana" w:hAnsi="Verdana"/>
          <w:sz w:val="22"/>
          <w:szCs w:val="22"/>
        </w:rPr>
        <w:lastRenderedPageBreak/>
        <w:t>residentes fuera del País, coordinando las acciones requeridas si el caso lo amerita.</w:t>
      </w:r>
    </w:p>
    <w:p w14:paraId="3D491A4D" w14:textId="5EB2F3D1"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Analizar mensualmente los informes </w:t>
      </w:r>
      <w:proofErr w:type="gramStart"/>
      <w:r w:rsidRPr="006B2007">
        <w:rPr>
          <w:rFonts w:ascii="Verdana" w:hAnsi="Verdana"/>
          <w:sz w:val="22"/>
          <w:szCs w:val="22"/>
        </w:rPr>
        <w:t>de  las</w:t>
      </w:r>
      <w:proofErr w:type="gramEnd"/>
      <w:r w:rsidRPr="006B2007">
        <w:rPr>
          <w:rFonts w:ascii="Verdana" w:hAnsi="Verdana"/>
          <w:sz w:val="22"/>
          <w:szCs w:val="22"/>
        </w:rPr>
        <w:t xml:space="preserve"> familias que recibieron información, iniciaron, culminaron, desistieron o suspendieron el proceso de preselección de familias. Dejando la constancia en el acta de Comité.</w:t>
      </w:r>
    </w:p>
    <w:p w14:paraId="3882CD32" w14:textId="12408E44"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Resolver las acciones de Tutela y Derechos de Petición que se interpongan en contra de las decisiones del Comité de Adopciones excepto los recursos de reposición.</w:t>
      </w:r>
    </w:p>
    <w:p w14:paraId="0D06CD1C" w14:textId="519E8B69" w:rsidR="003A4492" w:rsidRPr="006B2007" w:rsidRDefault="003A4492" w:rsidP="006B2007">
      <w:pPr>
        <w:pStyle w:val="Prrafodelista"/>
        <w:numPr>
          <w:ilvl w:val="0"/>
          <w:numId w:val="24"/>
        </w:numPr>
        <w:rPr>
          <w:rFonts w:ascii="Verdana" w:hAnsi="Verdana"/>
          <w:sz w:val="22"/>
          <w:szCs w:val="22"/>
        </w:rPr>
      </w:pPr>
      <w:r w:rsidRPr="006B2007">
        <w:rPr>
          <w:rFonts w:ascii="Verdana" w:hAnsi="Verdana"/>
          <w:sz w:val="22"/>
          <w:szCs w:val="22"/>
        </w:rPr>
        <w:t xml:space="preserve"> Suspender la continuidad del trámite de asignación, encuentro o integración cuando se notifique una acción judicial por parte de autoridad competente, tendiente a aclarar el trámite del proceso administrativo de restablecimiento de derechos que definió </w:t>
      </w:r>
      <w:proofErr w:type="gramStart"/>
      <w:r w:rsidRPr="006B2007">
        <w:rPr>
          <w:rFonts w:ascii="Verdana" w:hAnsi="Verdana"/>
          <w:sz w:val="22"/>
          <w:szCs w:val="22"/>
        </w:rPr>
        <w:t>la adoptabilidad</w:t>
      </w:r>
      <w:proofErr w:type="gramEnd"/>
      <w:r w:rsidRPr="006B2007">
        <w:rPr>
          <w:rFonts w:ascii="Verdana" w:hAnsi="Verdana"/>
          <w:sz w:val="22"/>
          <w:szCs w:val="22"/>
        </w:rPr>
        <w:t xml:space="preserve"> del niño, niña o adolescente y se renovará una vez la Autoridad competente así lo establezca.</w:t>
      </w:r>
    </w:p>
    <w:p w14:paraId="58F76BC2" w14:textId="77777777" w:rsidR="003A4492" w:rsidRPr="003A4492" w:rsidRDefault="003A4492" w:rsidP="003A4492">
      <w:pPr>
        <w:rPr>
          <w:rFonts w:ascii="Verdana" w:hAnsi="Verdana"/>
          <w:sz w:val="22"/>
          <w:szCs w:val="22"/>
        </w:rPr>
      </w:pPr>
      <w:r w:rsidRPr="003A4492">
        <w:rPr>
          <w:rFonts w:ascii="Verdana" w:hAnsi="Verdana"/>
          <w:b/>
          <w:bCs/>
          <w:sz w:val="22"/>
          <w:szCs w:val="22"/>
        </w:rPr>
        <w:t>Secretario del Comité</w:t>
      </w:r>
    </w:p>
    <w:p w14:paraId="26EDE159" w14:textId="4A572AA3" w:rsidR="003A4492" w:rsidRPr="006B2007" w:rsidRDefault="003A4492" w:rsidP="006B2007">
      <w:pPr>
        <w:pStyle w:val="Prrafodelista"/>
        <w:numPr>
          <w:ilvl w:val="0"/>
          <w:numId w:val="25"/>
        </w:numPr>
        <w:rPr>
          <w:rFonts w:ascii="Verdana" w:hAnsi="Verdana"/>
          <w:sz w:val="22"/>
          <w:szCs w:val="22"/>
        </w:rPr>
      </w:pPr>
      <w:r w:rsidRPr="006B2007">
        <w:rPr>
          <w:rFonts w:ascii="Verdana" w:hAnsi="Verdana"/>
          <w:sz w:val="22"/>
          <w:szCs w:val="22"/>
        </w:rPr>
        <w:t xml:space="preserve"> </w:t>
      </w:r>
      <w:proofErr w:type="spellStart"/>
      <w:r w:rsidRPr="006B2007">
        <w:rPr>
          <w:rFonts w:ascii="Verdana" w:hAnsi="Verdana"/>
          <w:sz w:val="22"/>
          <w:szCs w:val="22"/>
        </w:rPr>
        <w:t>Recepciona</w:t>
      </w:r>
      <w:proofErr w:type="spellEnd"/>
      <w:r w:rsidRPr="006B2007">
        <w:rPr>
          <w:rFonts w:ascii="Verdana" w:hAnsi="Verdana"/>
          <w:sz w:val="22"/>
          <w:szCs w:val="22"/>
        </w:rPr>
        <w:t xml:space="preserve"> y presenta a Comité para aprobación o no la Historia Social y los documentos de las familias solicitantes residentes en su jurisdicción.</w:t>
      </w:r>
    </w:p>
    <w:p w14:paraId="0EEACE14" w14:textId="41F932E5" w:rsidR="003A4492" w:rsidRPr="006B2007" w:rsidRDefault="003A4492" w:rsidP="006B2007">
      <w:pPr>
        <w:pStyle w:val="Prrafodelista"/>
        <w:numPr>
          <w:ilvl w:val="0"/>
          <w:numId w:val="25"/>
        </w:numPr>
        <w:rPr>
          <w:rFonts w:ascii="Verdana" w:hAnsi="Verdana"/>
          <w:sz w:val="22"/>
          <w:szCs w:val="22"/>
        </w:rPr>
      </w:pPr>
      <w:r w:rsidRPr="006B2007">
        <w:rPr>
          <w:rFonts w:ascii="Verdana" w:hAnsi="Verdana"/>
          <w:sz w:val="22"/>
          <w:szCs w:val="22"/>
        </w:rPr>
        <w:t xml:space="preserve"> </w:t>
      </w:r>
      <w:proofErr w:type="spellStart"/>
      <w:r w:rsidRPr="006B2007">
        <w:rPr>
          <w:rFonts w:ascii="Verdana" w:hAnsi="Verdana"/>
          <w:sz w:val="22"/>
          <w:szCs w:val="22"/>
        </w:rPr>
        <w:t>Recepciona</w:t>
      </w:r>
      <w:proofErr w:type="spellEnd"/>
      <w:r w:rsidRPr="006B2007">
        <w:rPr>
          <w:rFonts w:ascii="Verdana" w:hAnsi="Verdana"/>
          <w:sz w:val="22"/>
          <w:szCs w:val="22"/>
        </w:rPr>
        <w:t xml:space="preserve"> las historias socio familiares de los niños remitidos por las Defensorías de Familia con declaratoria o autorización de adoptabilidad o consentimiento para la adopción y la ficha biopsicosocial del niño.</w:t>
      </w:r>
    </w:p>
    <w:p w14:paraId="60F09853" w14:textId="10225170" w:rsidR="003A4492" w:rsidRPr="006B2007" w:rsidRDefault="003A4492" w:rsidP="006B2007">
      <w:pPr>
        <w:pStyle w:val="Prrafodelista"/>
        <w:numPr>
          <w:ilvl w:val="0"/>
          <w:numId w:val="25"/>
        </w:numPr>
        <w:rPr>
          <w:rFonts w:ascii="Verdana" w:hAnsi="Verdana"/>
          <w:sz w:val="22"/>
          <w:szCs w:val="22"/>
        </w:rPr>
      </w:pPr>
      <w:r w:rsidRPr="006B2007">
        <w:rPr>
          <w:rFonts w:ascii="Verdana" w:hAnsi="Verdana"/>
          <w:sz w:val="22"/>
          <w:szCs w:val="22"/>
        </w:rPr>
        <w:t xml:space="preserve"> Revisa en conjunto del equipo psicosocial, tanto la Historia Sociofamiliar como la Ficha Integral de los niños, niñas y adolescentes.</w:t>
      </w:r>
    </w:p>
    <w:p w14:paraId="091097CD" w14:textId="0F9AEBCA" w:rsidR="003A4492" w:rsidRPr="006B2007" w:rsidRDefault="003A4492" w:rsidP="006B2007">
      <w:pPr>
        <w:pStyle w:val="Prrafodelista"/>
        <w:numPr>
          <w:ilvl w:val="0"/>
          <w:numId w:val="25"/>
        </w:numPr>
        <w:rPr>
          <w:rFonts w:ascii="Verdana" w:hAnsi="Verdana"/>
          <w:sz w:val="22"/>
          <w:szCs w:val="22"/>
        </w:rPr>
      </w:pPr>
      <w:r w:rsidRPr="006B2007">
        <w:rPr>
          <w:rFonts w:ascii="Verdana" w:hAnsi="Verdana"/>
          <w:sz w:val="22"/>
          <w:szCs w:val="22"/>
        </w:rPr>
        <w:t xml:space="preserve"> Verifica la inscripción de la declaratoria de adoptabilidad en el libro de varios; de no estar inscrito revisa el proceso y devuelve la Historia al Defensor de Familia para que proceda de conformidad, así mismo si existe algún requerimiento frente al proceso. De presentarse, en forma reiterativa, inconsistencias en la Resolución de Adoptabilidad, Consentimiento para la Adopción o Autorización del Defensor de Familia, el coordinador de Asistencia Técnica o quien haga sus veces, adelantará las acciones correctivas del caso</w:t>
      </w:r>
    </w:p>
    <w:p w14:paraId="5C9C394F" w14:textId="1357BAF4" w:rsidR="003A4492" w:rsidRPr="006B2007" w:rsidRDefault="003A4492" w:rsidP="006B2007">
      <w:pPr>
        <w:pStyle w:val="Prrafodelista"/>
        <w:numPr>
          <w:ilvl w:val="0"/>
          <w:numId w:val="25"/>
        </w:numPr>
        <w:rPr>
          <w:rFonts w:ascii="Verdana" w:hAnsi="Verdana"/>
          <w:sz w:val="22"/>
          <w:szCs w:val="22"/>
        </w:rPr>
      </w:pPr>
      <w:r w:rsidRPr="006B2007">
        <w:rPr>
          <w:rFonts w:ascii="Verdana" w:hAnsi="Verdana"/>
          <w:sz w:val="22"/>
          <w:szCs w:val="22"/>
        </w:rPr>
        <w:t xml:space="preserve"> Verifica la garantía del debido proceso de todos los niños, niñas y adolescentes candidatos a adopción, previo a la sesión del Comité de Adopciones; si establece que se agotó el debido proceso y el niño se encuentra ubicado en una Institución Autorizada remite la Historia Socio – Familiar y la ficha biopsicosocial (actualizada) al Representante Legal de</w:t>
      </w:r>
      <w:r w:rsidR="00113195">
        <w:rPr>
          <w:rFonts w:ascii="Verdana" w:hAnsi="Verdana"/>
          <w:sz w:val="22"/>
          <w:szCs w:val="22"/>
        </w:rPr>
        <w:t xml:space="preserve"> </w:t>
      </w:r>
      <w:r w:rsidRPr="006B2007">
        <w:rPr>
          <w:rFonts w:ascii="Verdana" w:hAnsi="Verdana"/>
          <w:sz w:val="22"/>
          <w:szCs w:val="22"/>
        </w:rPr>
        <w:t>la Institución, inmediatamente dentro de las 48 horas siguientes a su recibo. Para el caso de los niños, niñas y adolescentes ubicados en Instituciones de Protección u Hogares Sustitutos del ICBF presenta los mismos documentos al comité de la regional.</w:t>
      </w:r>
    </w:p>
    <w:p w14:paraId="704F817C" w14:textId="50901B06" w:rsidR="003A4492" w:rsidRPr="006B2007" w:rsidRDefault="003A4492" w:rsidP="006B2007">
      <w:pPr>
        <w:pStyle w:val="Prrafodelista"/>
        <w:numPr>
          <w:ilvl w:val="0"/>
          <w:numId w:val="25"/>
        </w:numPr>
        <w:rPr>
          <w:rFonts w:ascii="Verdana" w:hAnsi="Verdana"/>
          <w:sz w:val="22"/>
          <w:szCs w:val="22"/>
        </w:rPr>
      </w:pPr>
      <w:r w:rsidRPr="006B2007">
        <w:rPr>
          <w:rFonts w:ascii="Verdana" w:hAnsi="Verdana"/>
          <w:sz w:val="22"/>
          <w:szCs w:val="22"/>
        </w:rPr>
        <w:t xml:space="preserve"> Convoca y notifica al Comité de Adopciones.</w:t>
      </w:r>
    </w:p>
    <w:p w14:paraId="35276091" w14:textId="43699084" w:rsidR="003A4492" w:rsidRPr="006B2007" w:rsidRDefault="003A4492" w:rsidP="006B2007">
      <w:pPr>
        <w:pStyle w:val="Prrafodelista"/>
        <w:numPr>
          <w:ilvl w:val="0"/>
          <w:numId w:val="25"/>
        </w:numPr>
        <w:rPr>
          <w:rFonts w:ascii="Verdana" w:hAnsi="Verdana"/>
          <w:sz w:val="22"/>
          <w:szCs w:val="22"/>
        </w:rPr>
      </w:pPr>
      <w:r w:rsidRPr="006B2007">
        <w:rPr>
          <w:rFonts w:ascii="Verdana" w:hAnsi="Verdana"/>
          <w:sz w:val="22"/>
          <w:szCs w:val="22"/>
        </w:rPr>
        <w:t xml:space="preserve"> Diligencia los formatos preestablecidos y el Acta de Comité; estos últimos los remitirá al Grupo de Adopciones de la Subdirección de Intervenciones Directas, o quien haga sus veces, dentro de los tres días siguientes al Comité, en los cuales incluye todas las decisiones tomadas y las novedades surgidas con los niños (aceptado, o no, integrado o no, fallecimiento, evasión, cambio de medida de protección, según sea el caso) y/o las familias solicitantes de adopción (desistimiento, </w:t>
      </w:r>
      <w:r w:rsidRPr="006B2007">
        <w:rPr>
          <w:rFonts w:ascii="Verdana" w:hAnsi="Verdana"/>
          <w:sz w:val="22"/>
          <w:szCs w:val="22"/>
        </w:rPr>
        <w:lastRenderedPageBreak/>
        <w:t>fallecimiento, entre otras). Incluirá además en el reporte, la información de los niños remitidos a las Instituciones Autorizadas</w:t>
      </w:r>
      <w:r w:rsidRPr="006B2007">
        <w:rPr>
          <w:rFonts w:ascii="Verdana" w:hAnsi="Verdana"/>
          <w:b/>
          <w:bCs/>
          <w:sz w:val="22"/>
          <w:szCs w:val="22"/>
        </w:rPr>
        <w:t>.</w:t>
      </w:r>
    </w:p>
    <w:p w14:paraId="42B07185" w14:textId="77777777" w:rsidR="003A4492" w:rsidRPr="003A4492" w:rsidRDefault="003A4492" w:rsidP="003A4492">
      <w:pPr>
        <w:rPr>
          <w:rFonts w:ascii="Verdana" w:hAnsi="Verdana"/>
          <w:sz w:val="22"/>
          <w:szCs w:val="22"/>
        </w:rPr>
      </w:pPr>
      <w:r w:rsidRPr="003A4492">
        <w:rPr>
          <w:rFonts w:ascii="Verdana" w:hAnsi="Verdana"/>
          <w:sz w:val="22"/>
          <w:szCs w:val="22"/>
        </w:rPr>
        <w:t xml:space="preserve">Junto con el reporte deben adjuntar la ficha biopsicosocial de los niños, niñas y/o adolescentes a quienes no se les haya asignado familia por sus características y </w:t>
      </w:r>
      <w:proofErr w:type="gramStart"/>
      <w:r w:rsidRPr="003A4492">
        <w:rPr>
          <w:rFonts w:ascii="Verdana" w:hAnsi="Verdana"/>
          <w:sz w:val="22"/>
          <w:szCs w:val="22"/>
        </w:rPr>
        <w:t>necesidades  especiales</w:t>
      </w:r>
      <w:proofErr w:type="gramEnd"/>
      <w:r w:rsidRPr="003A4492">
        <w:rPr>
          <w:rFonts w:ascii="Verdana" w:hAnsi="Verdana"/>
          <w:b/>
          <w:bCs/>
          <w:sz w:val="22"/>
          <w:szCs w:val="22"/>
        </w:rPr>
        <w:t>.</w:t>
      </w:r>
    </w:p>
    <w:p w14:paraId="05FFC2CD" w14:textId="43DA01E7"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Diligencia en el formato preestablecido, la recepción, información y orientación </w:t>
      </w:r>
      <w:proofErr w:type="gramStart"/>
      <w:r w:rsidRPr="006B2007">
        <w:rPr>
          <w:rFonts w:ascii="Verdana" w:hAnsi="Verdana"/>
          <w:sz w:val="22"/>
          <w:szCs w:val="22"/>
        </w:rPr>
        <w:t>de  todas</w:t>
      </w:r>
      <w:proofErr w:type="gramEnd"/>
      <w:r w:rsidRPr="006B2007">
        <w:rPr>
          <w:rFonts w:ascii="Verdana" w:hAnsi="Verdana"/>
          <w:sz w:val="22"/>
          <w:szCs w:val="22"/>
        </w:rPr>
        <w:t xml:space="preserve"> las solicitudes de adopción de familias residentes en su jurisdicción así: las que solicitan información, las que inician proceso, las que están en proceso, las aprobadas o no, las que desisten o suspenden. </w:t>
      </w:r>
      <w:proofErr w:type="gramStart"/>
      <w:r w:rsidRPr="006B2007">
        <w:rPr>
          <w:rFonts w:ascii="Verdana" w:hAnsi="Verdana"/>
          <w:sz w:val="22"/>
          <w:szCs w:val="22"/>
        </w:rPr>
        <w:t>Además</w:t>
      </w:r>
      <w:proofErr w:type="gramEnd"/>
      <w:r w:rsidRPr="006B2007">
        <w:rPr>
          <w:rFonts w:ascii="Verdana" w:hAnsi="Verdana"/>
          <w:sz w:val="22"/>
          <w:szCs w:val="22"/>
        </w:rPr>
        <w:t xml:space="preserve"> coordina las acciones de mejora a que haya lugar con la Coordinadora de Asistencia Técnica o quien haga sus veces e informa mensualmente al Grupo de Adopciones de la Sede Nacional.</w:t>
      </w:r>
    </w:p>
    <w:p w14:paraId="3FE0F0E3" w14:textId="1D87CE9E"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Certifica la existencia o no de las familias colombianas aprobadas y en lista de espera en su Regional o Seccional en cada comité.</w:t>
      </w:r>
    </w:p>
    <w:p w14:paraId="33861A12" w14:textId="7E0E32C0"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Suscribe las comunicaciones e informa de las decisiones que toma el Comité, dentro de los (3) días siguientes a este.</w:t>
      </w:r>
    </w:p>
    <w:p w14:paraId="3AA2E3B4" w14:textId="01BDE82A"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Solicita al Grupo de Adopciones de la Sede Nacional el certificado de Idoneidad de la familia residente en el exterior una vez obtenga su aceptación y la aceptación de la Autoridad Central o del Organismos Acreditado, tener en cuenta anexo 21.</w:t>
      </w:r>
    </w:p>
    <w:p w14:paraId="16064EF4" w14:textId="6D8042D6"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Coordina con la defensoría de familia a cargo del niño, niña o adolescente o con la defensoría designada por la Dirección Regional o Seccional, el día y la hora del encuentro del niño con la familia.</w:t>
      </w:r>
    </w:p>
    <w:p w14:paraId="0B0FA2F6" w14:textId="6C90F2B2"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Suscribe o solicita a la defensoría de familia a cargo del niño o la designada por la Dirección regional la certificación de la integración personal del niño, niña o adolescente con el(los) adoptante(s) para colombianos y extranjeros.</w:t>
      </w:r>
    </w:p>
    <w:p w14:paraId="71EB734F" w14:textId="0FBB7740"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Entrega al apoderado de la Familia previa presentación del poder, los documentos exigidos en el art. 124 del Código de Infancia y la adolescencia una vez se expida el certificado de integración, </w:t>
      </w:r>
      <w:proofErr w:type="spellStart"/>
      <w:r w:rsidRPr="006B2007">
        <w:rPr>
          <w:rFonts w:ascii="Verdana" w:hAnsi="Verdana"/>
          <w:sz w:val="22"/>
          <w:szCs w:val="22"/>
        </w:rPr>
        <w:t>notificandole</w:t>
      </w:r>
      <w:proofErr w:type="spellEnd"/>
      <w:r w:rsidRPr="006B2007">
        <w:rPr>
          <w:rFonts w:ascii="Verdana" w:hAnsi="Verdana"/>
          <w:sz w:val="22"/>
          <w:szCs w:val="22"/>
        </w:rPr>
        <w:t xml:space="preserve"> además  la obligatoriedad que le asiste   de allegar la sentencia y el nuevo Registro Civil de nacimiento dentro de los tres meses siguientes a la entrega de los documentos, teniendo en cuenta que esta omisión no permite dar cumplimiento al art. 75 del Código de la Infancia y la Adolescencia que ordena la Reserva del proceso por 20 años, a menos de que el Juzgado que conoce del proceso certifique la mora del mismo; bajo ninguna circunstancia se hará entrega de otros documentos excepto de que el Juez que conoce del proceso así lo requiera.</w:t>
      </w:r>
    </w:p>
    <w:p w14:paraId="70B38386" w14:textId="25DA8AF9"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Elabora, con la Sentencia de adopción ejecutoriada y el nuevo Registro Civil de Nacimiento del niño, el borrador de la certificación de conformidad, para las familias provenientes de los países que se encuentran dentro del Convenio de la Haya y lo remite al Grupo de Adopción, para su expedición oficial por parte de la Subdirección de Intervenciones Directas.</w:t>
      </w:r>
    </w:p>
    <w:p w14:paraId="31C9A630" w14:textId="4C123930" w:rsidR="003A4492" w:rsidRPr="006B2007" w:rsidRDefault="003A4492" w:rsidP="006B2007">
      <w:pPr>
        <w:pStyle w:val="Prrafodelista"/>
        <w:numPr>
          <w:ilvl w:val="0"/>
          <w:numId w:val="26"/>
        </w:numPr>
        <w:rPr>
          <w:rFonts w:ascii="Verdana" w:hAnsi="Verdana"/>
          <w:sz w:val="22"/>
          <w:szCs w:val="22"/>
        </w:rPr>
      </w:pPr>
      <w:r w:rsidRPr="006B2007">
        <w:rPr>
          <w:rFonts w:ascii="Verdana" w:hAnsi="Verdana"/>
          <w:sz w:val="22"/>
          <w:szCs w:val="22"/>
        </w:rPr>
        <w:t xml:space="preserve"> Realiza cuando por Dirección se le delegue, el estudio, análisis y sistematización de los informes de seguimiento post adopción nacional, verificando que estos se realicen en el tiempo establecido, durante los dos </w:t>
      </w:r>
      <w:r w:rsidRPr="006B2007">
        <w:rPr>
          <w:rFonts w:ascii="Verdana" w:hAnsi="Verdana"/>
          <w:sz w:val="22"/>
          <w:szCs w:val="22"/>
        </w:rPr>
        <w:lastRenderedPageBreak/>
        <w:t>años siguientes a la Sentencia de Adopción y los reporta en los formatos respectivos al Grupo de Adopciones de la Sede Nacional.</w:t>
      </w:r>
    </w:p>
    <w:p w14:paraId="1FF958AE" w14:textId="0E9A684E" w:rsidR="003A4492" w:rsidRPr="006B2007" w:rsidRDefault="003A4492" w:rsidP="006B2007">
      <w:pPr>
        <w:pStyle w:val="Prrafodelista"/>
        <w:numPr>
          <w:ilvl w:val="4"/>
          <w:numId w:val="5"/>
        </w:numPr>
        <w:rPr>
          <w:rFonts w:ascii="Verdana" w:hAnsi="Verdana"/>
          <w:sz w:val="22"/>
          <w:szCs w:val="22"/>
        </w:rPr>
      </w:pPr>
      <w:r w:rsidRPr="006B2007">
        <w:rPr>
          <w:rFonts w:ascii="Verdana" w:hAnsi="Verdana"/>
          <w:b/>
          <w:bCs/>
          <w:sz w:val="22"/>
          <w:szCs w:val="22"/>
        </w:rPr>
        <w:t>Nivel Zonal</w:t>
      </w:r>
      <w:r w:rsidRPr="006B2007">
        <w:rPr>
          <w:rFonts w:ascii="Verdana" w:hAnsi="Verdana"/>
          <w:i/>
          <w:iCs/>
          <w:sz w:val="22"/>
          <w:szCs w:val="22"/>
        </w:rPr>
        <w:t>.</w:t>
      </w:r>
      <w:r w:rsidRPr="006B2007">
        <w:rPr>
          <w:rFonts w:ascii="Verdana" w:hAnsi="Verdana"/>
          <w:b/>
          <w:bCs/>
          <w:sz w:val="22"/>
          <w:szCs w:val="22"/>
        </w:rPr>
        <w:t>  </w:t>
      </w:r>
      <w:r w:rsidR="000C66B2" w:rsidRPr="006B2007">
        <w:rPr>
          <w:rFonts w:ascii="Verdana" w:hAnsi="Verdana"/>
          <w:sz w:val="22"/>
          <w:szCs w:val="22"/>
        </w:rPr>
        <w:t>[</w:t>
      </w:r>
      <w:r w:rsidRPr="006B2007">
        <w:rPr>
          <w:rFonts w:ascii="Verdana" w:hAnsi="Verdana"/>
          <w:sz w:val="22"/>
          <w:szCs w:val="22"/>
        </w:rPr>
        <w:t>Resolución derogada salvo el numeral 2.4.4.2 por el artículo 3 de la Resolución 3748 de 2010</w:t>
      </w:r>
      <w:r w:rsidR="000C66B2" w:rsidRPr="006B2007">
        <w:rPr>
          <w:rFonts w:ascii="Verdana" w:hAnsi="Verdana"/>
          <w:sz w:val="22"/>
          <w:szCs w:val="22"/>
        </w:rPr>
        <w:t>]</w:t>
      </w:r>
    </w:p>
    <w:p w14:paraId="3BCBCB80" w14:textId="77777777" w:rsidR="003A4492" w:rsidRPr="003A4492" w:rsidRDefault="003A4492" w:rsidP="003A4492">
      <w:pPr>
        <w:rPr>
          <w:rFonts w:ascii="Verdana" w:hAnsi="Verdana"/>
          <w:sz w:val="22"/>
          <w:szCs w:val="22"/>
        </w:rPr>
      </w:pPr>
      <w:r w:rsidRPr="003A4492">
        <w:rPr>
          <w:rFonts w:ascii="Verdana" w:hAnsi="Verdana"/>
          <w:sz w:val="22"/>
          <w:szCs w:val="22"/>
        </w:rPr>
        <w:t>En este nivel están los Coordinadores de centro zonal y las Defensorías de Familia como responsables del Proceso Administrativo de Restablecimiento de Derechos y del proceso de selección de familias de las solicitudes de adopción de cónyuge, consanguíneo, legalizaciones y las de asignación, esta última cuando la Regional o Seccional les delegue este proceso.</w:t>
      </w:r>
    </w:p>
    <w:p w14:paraId="144AC17F" w14:textId="77777777" w:rsidR="003A4492" w:rsidRPr="003A4492" w:rsidRDefault="003A4492" w:rsidP="003A4492">
      <w:pPr>
        <w:rPr>
          <w:rFonts w:ascii="Verdana" w:hAnsi="Verdana"/>
          <w:sz w:val="22"/>
          <w:szCs w:val="22"/>
        </w:rPr>
      </w:pPr>
      <w:r w:rsidRPr="003A4492">
        <w:rPr>
          <w:rFonts w:ascii="Verdana" w:hAnsi="Verdana"/>
          <w:sz w:val="22"/>
          <w:szCs w:val="22"/>
        </w:rPr>
        <w:t>Para estos efectos actúa el Grupo de Profesionales del área Legal, Social y Psicológica, que designe el Coordinador del Centro Zonal. Sus competencias son:</w:t>
      </w:r>
    </w:p>
    <w:p w14:paraId="12EDF05E" w14:textId="7228D242"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Informa, orienta y </w:t>
      </w:r>
      <w:proofErr w:type="spellStart"/>
      <w:r w:rsidRPr="006B2007">
        <w:rPr>
          <w:rFonts w:ascii="Verdana" w:hAnsi="Verdana"/>
          <w:sz w:val="22"/>
          <w:szCs w:val="22"/>
        </w:rPr>
        <w:t>recepciona</w:t>
      </w:r>
      <w:proofErr w:type="spellEnd"/>
      <w:r w:rsidRPr="006B2007">
        <w:rPr>
          <w:rFonts w:ascii="Verdana" w:hAnsi="Verdana"/>
          <w:sz w:val="22"/>
          <w:szCs w:val="22"/>
        </w:rPr>
        <w:t xml:space="preserve"> en el formato preestablecido, todas las solicitudes de adopción de familias residentes en su jurisdicción así: las que solicitan información, las que inician proceso, las que culminan, desisten o suspenden el proceso. </w:t>
      </w:r>
      <w:proofErr w:type="gramStart"/>
      <w:r w:rsidRPr="006B2007">
        <w:rPr>
          <w:rFonts w:ascii="Verdana" w:hAnsi="Verdana"/>
          <w:sz w:val="22"/>
          <w:szCs w:val="22"/>
        </w:rPr>
        <w:t>Además</w:t>
      </w:r>
      <w:proofErr w:type="gramEnd"/>
      <w:r w:rsidRPr="006B2007">
        <w:rPr>
          <w:rFonts w:ascii="Verdana" w:hAnsi="Verdana"/>
          <w:sz w:val="22"/>
          <w:szCs w:val="22"/>
        </w:rPr>
        <w:t xml:space="preserve"> implementa las acciones de mejora a que haya lugar e informa mensualmente al Comité de Adopción de la Regional o Seccional en los formatos establecidos para tal fin.</w:t>
      </w:r>
    </w:p>
    <w:p w14:paraId="4D2B07B6" w14:textId="2317166E"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Prepara y evalúa las familias inscritas en este nivel, a partir de las disposiciones legales y los criterios técnicos del programa.</w:t>
      </w:r>
    </w:p>
    <w:p w14:paraId="06D3A87D" w14:textId="47C43587"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Abre Historia Sociofamiliar y anexa los soportes técnicos </w:t>
      </w:r>
      <w:proofErr w:type="gramStart"/>
      <w:r w:rsidRPr="006B2007">
        <w:rPr>
          <w:rFonts w:ascii="Verdana" w:hAnsi="Verdana"/>
          <w:sz w:val="22"/>
          <w:szCs w:val="22"/>
        </w:rPr>
        <w:t>y  los</w:t>
      </w:r>
      <w:proofErr w:type="gramEnd"/>
      <w:r w:rsidRPr="006B2007">
        <w:rPr>
          <w:rFonts w:ascii="Verdana" w:hAnsi="Verdana"/>
          <w:sz w:val="22"/>
          <w:szCs w:val="22"/>
        </w:rPr>
        <w:t xml:space="preserve"> documentos de Ley que exigen en los Artículos 124 y 125 del Código de Infancia y Adolescencia.</w:t>
      </w:r>
    </w:p>
    <w:p w14:paraId="00F36EF3" w14:textId="4D466564"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Desarrolla estrategias de divulgación y educación para generar cambios culturales sobre la representación social del concepto de la adopción y promover la adopción por parte de familias colombianas.</w:t>
      </w:r>
    </w:p>
    <w:p w14:paraId="15F401D9" w14:textId="0E259E83" w:rsidR="003A4492" w:rsidRPr="006B2007" w:rsidRDefault="003A4492" w:rsidP="00113195">
      <w:pPr>
        <w:pStyle w:val="Prrafodelista"/>
        <w:numPr>
          <w:ilvl w:val="0"/>
          <w:numId w:val="28"/>
        </w:numPr>
        <w:ind w:left="2124" w:hanging="1764"/>
        <w:rPr>
          <w:rFonts w:ascii="Verdana" w:hAnsi="Verdana"/>
          <w:sz w:val="22"/>
          <w:szCs w:val="22"/>
        </w:rPr>
      </w:pPr>
      <w:r w:rsidRPr="006B2007">
        <w:rPr>
          <w:rFonts w:ascii="Verdana" w:hAnsi="Verdana"/>
          <w:sz w:val="22"/>
          <w:szCs w:val="22"/>
        </w:rPr>
        <w:t>La Defensoría de Familia que tiene a cargo el niño, la niña y/o el adolescente en proceso de adopción cumple las siguientes funciones:</w:t>
      </w:r>
    </w:p>
    <w:p w14:paraId="4CF7A3B2" w14:textId="20AC9601"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Emite certificado de integración, art. 124 numeral 5 y emite concepto favorable a la adopción extranjera con base en la entrevista y al examen de la documentación </w:t>
      </w:r>
      <w:proofErr w:type="gramStart"/>
      <w:r w:rsidRPr="006B2007">
        <w:rPr>
          <w:rFonts w:ascii="Verdana" w:hAnsi="Verdana"/>
          <w:sz w:val="22"/>
          <w:szCs w:val="22"/>
        </w:rPr>
        <w:t>de acuerdo al</w:t>
      </w:r>
      <w:proofErr w:type="gramEnd"/>
      <w:r w:rsidRPr="006B2007">
        <w:rPr>
          <w:rFonts w:ascii="Verdana" w:hAnsi="Verdana"/>
          <w:sz w:val="22"/>
          <w:szCs w:val="22"/>
        </w:rPr>
        <w:t xml:space="preserve"> numeral 3 del artículo 125, cuando el encuentro se realice en este nivel.</w:t>
      </w:r>
    </w:p>
    <w:p w14:paraId="534FBC0B" w14:textId="180374B0"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Prepara y acompaña al niño al encuentro con la familia.</w:t>
      </w:r>
    </w:p>
    <w:p w14:paraId="34EDC205" w14:textId="57A052FC"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El Defensor de Familia autoriza el cambio de la medida de protección a medio familiar </w:t>
      </w:r>
      <w:proofErr w:type="gramStart"/>
      <w:r w:rsidRPr="006B2007">
        <w:rPr>
          <w:rFonts w:ascii="Verdana" w:hAnsi="Verdana"/>
          <w:sz w:val="22"/>
          <w:szCs w:val="22"/>
        </w:rPr>
        <w:t>de acuerdo al</w:t>
      </w:r>
      <w:proofErr w:type="gramEnd"/>
      <w:r w:rsidRPr="006B2007">
        <w:rPr>
          <w:rFonts w:ascii="Verdana" w:hAnsi="Verdana"/>
          <w:sz w:val="22"/>
          <w:szCs w:val="22"/>
        </w:rPr>
        <w:t xml:space="preserve"> artículo 53 numeral 6 del código de la Infancia y la Adolescencia para el caso de los niños ubicados en Instituciones Autorizadas para desarrollar el programa de adopciones, una vez sea notificado de la aceptación del niño/a por parte de la familia y del Organismos Acreditado </w:t>
      </w:r>
      <w:proofErr w:type="spellStart"/>
      <w:r w:rsidRPr="006B2007">
        <w:rPr>
          <w:rFonts w:ascii="Verdana" w:hAnsi="Verdana"/>
          <w:sz w:val="22"/>
          <w:szCs w:val="22"/>
        </w:rPr>
        <w:t>Acreditado</w:t>
      </w:r>
      <w:proofErr w:type="spellEnd"/>
      <w:r w:rsidRPr="006B2007">
        <w:rPr>
          <w:rFonts w:ascii="Verdana" w:hAnsi="Verdana"/>
          <w:sz w:val="22"/>
          <w:szCs w:val="22"/>
        </w:rPr>
        <w:t>.</w:t>
      </w:r>
    </w:p>
    <w:p w14:paraId="2039135C" w14:textId="3C9C7F97"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El Defensor de Familia emite el concepto de que trata el art. 125 numeral 3 del Código de la Infancia y la Adolescencia a las familias residentes en el exterior.  </w:t>
      </w:r>
    </w:p>
    <w:p w14:paraId="48A86638" w14:textId="5AD788DD"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Entrega al apoderado de la Familia previa presentación del poder, los documentos exigidos en el art. 124 del Código de Infancia y la </w:t>
      </w:r>
      <w:r w:rsidRPr="006B2007">
        <w:rPr>
          <w:rFonts w:ascii="Verdana" w:hAnsi="Verdana"/>
          <w:sz w:val="22"/>
          <w:szCs w:val="22"/>
        </w:rPr>
        <w:lastRenderedPageBreak/>
        <w:t>adolescencia una vez se expida el certificado de integración, notificándole además  la obligatoriedad que le asiste   de allegar la sentencia y el nuevo Registro Civil de nacimiento dentro de los tres meses siguientes a la entrega de los documentos, tendiendo en cuenta que esta omisión no permite dar cumplimiento al art. 75 del Código de la Infancia y la Adolescencia que ordena la Reserva del proceso por 20 años, a menos de que el Juzgado que conoce del proceso certifique la mora del mismo; bajo ninguna circunstancia se hará entrega de otros documentos excepto de que el Juez que conoce del proceso así lo requiera.</w:t>
      </w:r>
    </w:p>
    <w:p w14:paraId="7F665C37" w14:textId="19AA6B4B" w:rsidR="003A4492" w:rsidRPr="006B2007" w:rsidRDefault="003A4492" w:rsidP="006B2007">
      <w:pPr>
        <w:pStyle w:val="Prrafodelista"/>
        <w:numPr>
          <w:ilvl w:val="0"/>
          <w:numId w:val="28"/>
        </w:numPr>
        <w:rPr>
          <w:rFonts w:ascii="Verdana" w:hAnsi="Verdana"/>
          <w:sz w:val="22"/>
          <w:szCs w:val="22"/>
        </w:rPr>
      </w:pPr>
      <w:r w:rsidRPr="006B2007">
        <w:rPr>
          <w:rFonts w:ascii="Verdana" w:hAnsi="Verdana"/>
          <w:sz w:val="22"/>
          <w:szCs w:val="22"/>
        </w:rPr>
        <w:t xml:space="preserve"> Realiza seguimiento y acompañamiento post adopción a la familia.</w:t>
      </w:r>
    </w:p>
    <w:p w14:paraId="14EC9D13" w14:textId="728E4E3E" w:rsidR="003A4492" w:rsidRPr="006B2007" w:rsidRDefault="003A4492" w:rsidP="006B2007">
      <w:pPr>
        <w:pStyle w:val="Prrafodelista"/>
        <w:numPr>
          <w:ilvl w:val="4"/>
          <w:numId w:val="5"/>
        </w:numPr>
        <w:rPr>
          <w:rFonts w:ascii="Verdana" w:hAnsi="Verdana"/>
          <w:sz w:val="22"/>
          <w:szCs w:val="22"/>
        </w:rPr>
      </w:pPr>
      <w:r w:rsidRPr="006B2007">
        <w:rPr>
          <w:rFonts w:ascii="Verdana" w:hAnsi="Verdana"/>
          <w:b/>
          <w:bCs/>
          <w:sz w:val="22"/>
          <w:szCs w:val="22"/>
        </w:rPr>
        <w:t>Las Instituciones Autorizadas para desarrollar el Programa de Adopción en Colombia. </w:t>
      </w:r>
      <w:r w:rsidR="000C66B2" w:rsidRPr="006B2007">
        <w:rPr>
          <w:rFonts w:ascii="Verdana" w:hAnsi="Verdana"/>
          <w:sz w:val="22"/>
          <w:szCs w:val="22"/>
        </w:rPr>
        <w:t>[</w:t>
      </w:r>
      <w:r w:rsidRPr="006B2007">
        <w:rPr>
          <w:rFonts w:ascii="Verdana" w:hAnsi="Verdana"/>
          <w:sz w:val="22"/>
          <w:szCs w:val="22"/>
        </w:rPr>
        <w:t>Resolución derogada salvo el numeral 2.4.4.2 por el artículo 3 de la Resolución 3748 de 2010</w:t>
      </w:r>
      <w:r w:rsidR="000C66B2" w:rsidRPr="006B2007">
        <w:rPr>
          <w:rFonts w:ascii="Verdana" w:hAnsi="Verdana"/>
          <w:sz w:val="22"/>
          <w:szCs w:val="22"/>
        </w:rPr>
        <w:t>]</w:t>
      </w:r>
    </w:p>
    <w:p w14:paraId="54529561" w14:textId="7E866EB4" w:rsidR="003A4492" w:rsidRPr="003A4492" w:rsidRDefault="003A4492" w:rsidP="003A4492">
      <w:pPr>
        <w:rPr>
          <w:rFonts w:ascii="Verdana" w:hAnsi="Verdana"/>
          <w:sz w:val="22"/>
          <w:szCs w:val="22"/>
        </w:rPr>
      </w:pPr>
      <w:r w:rsidRPr="003A4492">
        <w:rPr>
          <w:rFonts w:ascii="Verdana" w:hAnsi="Verdana"/>
          <w:sz w:val="22"/>
          <w:szCs w:val="22"/>
        </w:rPr>
        <w:t xml:space="preserve">Estas instituciones, por prestar el servicio público de Bienestar Familiar, están sometidas a la normatividad legal y al cumplimiento de la aplicación de los lineamientos técnicos para desarrollar el programa de adopción tanto para familia colombiana como extranjera. Las licencias de funcionamiento para estas instituciones son otorgadas por el Instituto Colombiano de Bienestar Familiar como ente rector, coordinador y articulador del Sistema Nacional de Bienestar Familiar, según lo contemplado en los Artículos 16 y 62 del Código de Infancia y Adolescencia y conforme a </w:t>
      </w:r>
      <w:proofErr w:type="gramStart"/>
      <w:r w:rsidRPr="003A4492">
        <w:rPr>
          <w:rFonts w:ascii="Verdana" w:hAnsi="Verdana"/>
          <w:sz w:val="22"/>
          <w:szCs w:val="22"/>
        </w:rPr>
        <w:t>la  normatividad</w:t>
      </w:r>
      <w:proofErr w:type="gramEnd"/>
      <w:r w:rsidRPr="003A4492">
        <w:rPr>
          <w:rFonts w:ascii="Verdana" w:hAnsi="Verdana"/>
          <w:sz w:val="22"/>
          <w:szCs w:val="22"/>
        </w:rPr>
        <w:t xml:space="preserve"> interna del ICBF.</w:t>
      </w:r>
    </w:p>
    <w:p w14:paraId="7F397BE8" w14:textId="77777777" w:rsidR="003A4492" w:rsidRPr="003A4492" w:rsidRDefault="003A4492" w:rsidP="003A4492">
      <w:pPr>
        <w:rPr>
          <w:rFonts w:ascii="Verdana" w:hAnsi="Verdana"/>
          <w:sz w:val="22"/>
          <w:szCs w:val="22"/>
        </w:rPr>
      </w:pPr>
      <w:r w:rsidRPr="003A4492">
        <w:rPr>
          <w:rFonts w:ascii="Verdana" w:hAnsi="Verdana"/>
          <w:sz w:val="22"/>
          <w:szCs w:val="22"/>
        </w:rPr>
        <w:t>Sus competencias son las siguientes:</w:t>
      </w:r>
    </w:p>
    <w:p w14:paraId="5B537308" w14:textId="77777777" w:rsidR="003A4492" w:rsidRPr="003A4492" w:rsidRDefault="003A4492" w:rsidP="003A4492">
      <w:pPr>
        <w:rPr>
          <w:rFonts w:ascii="Verdana" w:hAnsi="Verdana"/>
          <w:sz w:val="22"/>
          <w:szCs w:val="22"/>
        </w:rPr>
      </w:pPr>
      <w:r w:rsidRPr="003A4492">
        <w:rPr>
          <w:rFonts w:ascii="Verdana" w:hAnsi="Verdana"/>
          <w:b/>
          <w:bCs/>
          <w:sz w:val="22"/>
          <w:szCs w:val="22"/>
        </w:rPr>
        <w:t>El Representante legal o su delegado.</w:t>
      </w:r>
    </w:p>
    <w:p w14:paraId="2B70EE92" w14:textId="39E2CA07"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En su calidad de representante legal de la Institución preside el Comité de Adopción.</w:t>
      </w:r>
    </w:p>
    <w:p w14:paraId="267D29C3" w14:textId="4C6D47B5"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El representante legal de la Institución Autorizada, en lo que respecta al proceso de adopción, es el responsable de que al interior de su institución se apliquen las disposiciones legales y los presentes lineamientos.</w:t>
      </w:r>
    </w:p>
    <w:p w14:paraId="2AB7E5B3" w14:textId="1764CA71"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Suscribe las comunicaciones de las decisiones emanadas del Comité.</w:t>
      </w:r>
    </w:p>
    <w:p w14:paraId="6BF3BEEB" w14:textId="10B702CE"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Suscribe las certificaciones de idoneidad física, mental, social y moral de las familias colombianas y extranjeras que son aprobadas en el comité y la constancia respectiva sobre la integración personal del niño, niña o adolescente con el adoptante o adoptantes. Artículo 124 numeral 5.</w:t>
      </w:r>
    </w:p>
    <w:p w14:paraId="00F034BC" w14:textId="57F363B0"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Es responsable de que se realice en su institución el proceso de preparación de las familias colombianas y extranjeras residentes en Colombia.</w:t>
      </w:r>
    </w:p>
    <w:p w14:paraId="1A23D16A" w14:textId="2F444263"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Certifica en todos los comités de Adopción, la existencia o no de familias colombianas aprobadas y en lista de espera de asignación en su Institución.</w:t>
      </w:r>
    </w:p>
    <w:p w14:paraId="6B257D10" w14:textId="68B39592"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Resuelve las objeciones, acciones de tutela y derechos de Petición que se interpongan en contra de las decisiones del Comité de Adopción, informando al </w:t>
      </w:r>
      <w:proofErr w:type="gramStart"/>
      <w:r w:rsidRPr="006B2007">
        <w:rPr>
          <w:rFonts w:ascii="Verdana" w:hAnsi="Verdana"/>
          <w:sz w:val="22"/>
          <w:szCs w:val="22"/>
        </w:rPr>
        <w:t>Secretario</w:t>
      </w:r>
      <w:proofErr w:type="gramEnd"/>
      <w:r w:rsidRPr="006B2007">
        <w:rPr>
          <w:rFonts w:ascii="Verdana" w:hAnsi="Verdana"/>
          <w:sz w:val="22"/>
          <w:szCs w:val="22"/>
        </w:rPr>
        <w:t xml:space="preserve"> del Comité de la Regional correspondiente </w:t>
      </w:r>
      <w:proofErr w:type="gramStart"/>
      <w:r w:rsidRPr="006B2007">
        <w:rPr>
          <w:rFonts w:ascii="Verdana" w:hAnsi="Verdana"/>
          <w:sz w:val="22"/>
          <w:szCs w:val="22"/>
        </w:rPr>
        <w:t>y  al</w:t>
      </w:r>
      <w:proofErr w:type="gramEnd"/>
      <w:r w:rsidRPr="006B2007">
        <w:rPr>
          <w:rFonts w:ascii="Verdana" w:hAnsi="Verdana"/>
          <w:sz w:val="22"/>
          <w:szCs w:val="22"/>
        </w:rPr>
        <w:t xml:space="preserve"> Coordinador del Grupo de Adopciones Sede Nacional.</w:t>
      </w:r>
    </w:p>
    <w:p w14:paraId="183BC4F1" w14:textId="4C7DF86D"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lastRenderedPageBreak/>
        <w:t xml:space="preserve"> Desarrolla estrategias de divulgación y educación para generar cambios culturales sobre la representación social del concepto de la adopción.</w:t>
      </w:r>
    </w:p>
    <w:p w14:paraId="47FEFFA2" w14:textId="17B04724" w:rsidR="003A4492" w:rsidRPr="006B2007" w:rsidRDefault="003A4492" w:rsidP="006B2007">
      <w:pPr>
        <w:pStyle w:val="Prrafodelista"/>
        <w:numPr>
          <w:ilvl w:val="0"/>
          <w:numId w:val="29"/>
        </w:numPr>
        <w:rPr>
          <w:rFonts w:ascii="Verdana" w:hAnsi="Verdana"/>
          <w:sz w:val="22"/>
          <w:szCs w:val="22"/>
        </w:rPr>
      </w:pPr>
      <w:r w:rsidRPr="006B2007">
        <w:rPr>
          <w:rFonts w:ascii="Verdana" w:hAnsi="Verdana"/>
          <w:sz w:val="22"/>
          <w:szCs w:val="22"/>
        </w:rPr>
        <w:t xml:space="preserve"> Promueve la adopción de familias colombianas.</w:t>
      </w:r>
    </w:p>
    <w:p w14:paraId="1CA1B887" w14:textId="77777777" w:rsidR="003A4492" w:rsidRPr="003A4492" w:rsidRDefault="003A4492" w:rsidP="003A4492">
      <w:pPr>
        <w:rPr>
          <w:rFonts w:ascii="Verdana" w:hAnsi="Verdana"/>
          <w:sz w:val="22"/>
          <w:szCs w:val="22"/>
        </w:rPr>
      </w:pPr>
      <w:r w:rsidRPr="003A4492">
        <w:rPr>
          <w:rFonts w:ascii="Verdana" w:hAnsi="Verdana"/>
          <w:b/>
          <w:bCs/>
          <w:sz w:val="22"/>
          <w:szCs w:val="22"/>
        </w:rPr>
        <w:t>Comité de Adopción.</w:t>
      </w:r>
    </w:p>
    <w:p w14:paraId="0330E23F" w14:textId="77777777" w:rsidR="003A4492" w:rsidRPr="003A4492" w:rsidRDefault="003A4492" w:rsidP="003A4492">
      <w:pPr>
        <w:rPr>
          <w:rFonts w:ascii="Verdana" w:hAnsi="Verdana"/>
          <w:sz w:val="22"/>
          <w:szCs w:val="22"/>
        </w:rPr>
      </w:pPr>
      <w:r w:rsidRPr="003A4492">
        <w:rPr>
          <w:rFonts w:ascii="Verdana" w:hAnsi="Verdana"/>
          <w:sz w:val="22"/>
          <w:szCs w:val="22"/>
        </w:rPr>
        <w:t xml:space="preserve">Integran el Comité de adopción: El Representante Legal o su delegado, el coordinador del programa de adopción de la Institución, un Trabajador Social y un Psicólogo, 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de Adopciones designado por el Representante Legal; Invitarán al Defensor de Familia delegado por la Dirección Regional, quien rotará cada seis (</w:t>
      </w:r>
      <w:proofErr w:type="gramStart"/>
      <w:r w:rsidRPr="003A4492">
        <w:rPr>
          <w:rFonts w:ascii="Verdana" w:hAnsi="Verdana"/>
          <w:sz w:val="22"/>
          <w:szCs w:val="22"/>
        </w:rPr>
        <w:t>6)meses</w:t>
      </w:r>
      <w:proofErr w:type="gramEnd"/>
      <w:r w:rsidRPr="003A4492">
        <w:rPr>
          <w:rFonts w:ascii="Verdana" w:hAnsi="Verdana"/>
          <w:sz w:val="22"/>
          <w:szCs w:val="22"/>
        </w:rPr>
        <w:t xml:space="preserve">; en todo caso si éste no asiste el comité sesionará. A las sesiones del Comité podrán asistir, como invitados otros profesionales que puedan aportar conocimientos, experiencias o herramientas para dilucidar algún tema especial a ser tratado en el Comité. Estas personas tendrán </w:t>
      </w:r>
      <w:proofErr w:type="gramStart"/>
      <w:r w:rsidRPr="003A4492">
        <w:rPr>
          <w:rFonts w:ascii="Verdana" w:hAnsi="Verdana"/>
          <w:sz w:val="22"/>
          <w:szCs w:val="22"/>
        </w:rPr>
        <w:t>voz</w:t>
      </w:r>
      <w:proofErr w:type="gramEnd"/>
      <w:r w:rsidRPr="003A4492">
        <w:rPr>
          <w:rFonts w:ascii="Verdana" w:hAnsi="Verdana"/>
          <w:sz w:val="22"/>
          <w:szCs w:val="22"/>
        </w:rPr>
        <w:t xml:space="preserve"> pero no voto.</w:t>
      </w:r>
    </w:p>
    <w:p w14:paraId="05643E24" w14:textId="77777777" w:rsidR="003A4492" w:rsidRPr="003A4492" w:rsidRDefault="003A4492" w:rsidP="003A4492">
      <w:pPr>
        <w:rPr>
          <w:rFonts w:ascii="Verdana" w:hAnsi="Verdana"/>
          <w:sz w:val="22"/>
          <w:szCs w:val="22"/>
        </w:rPr>
      </w:pPr>
      <w:r w:rsidRPr="003A4492">
        <w:rPr>
          <w:rFonts w:ascii="Verdana" w:hAnsi="Verdana"/>
          <w:sz w:val="22"/>
          <w:szCs w:val="22"/>
        </w:rPr>
        <w:t>Las decisiones que se tomen en comité se tomaran por unanimidad de los miembros.</w:t>
      </w:r>
    </w:p>
    <w:p w14:paraId="71B0A7D8" w14:textId="77777777" w:rsidR="003A4492" w:rsidRPr="003A4492" w:rsidRDefault="003A4492" w:rsidP="003A4492">
      <w:pPr>
        <w:rPr>
          <w:rFonts w:ascii="Verdana" w:hAnsi="Verdana"/>
          <w:sz w:val="22"/>
          <w:szCs w:val="22"/>
        </w:rPr>
      </w:pPr>
      <w:r w:rsidRPr="003A4492">
        <w:rPr>
          <w:rFonts w:ascii="Verdana" w:hAnsi="Verdana"/>
          <w:sz w:val="22"/>
          <w:szCs w:val="22"/>
        </w:rPr>
        <w:t>Sus competencias son:</w:t>
      </w:r>
    </w:p>
    <w:p w14:paraId="21240638" w14:textId="60A5E5E0"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Otorga o no idoneidad a las solicitudes presentadas por las familias colombianas o extranjeras residentes en Colombia y fuera del país.</w:t>
      </w:r>
    </w:p>
    <w:p w14:paraId="7E0F472A" w14:textId="5770AC3F"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Garantiza el cumplimiento de lo establecido en los artículos 71 y 73 del Código de Infancia y Adolescencia, de lo cual quedará constancia en el acta de comité.</w:t>
      </w:r>
    </w:p>
    <w:p w14:paraId="2B2A18A2" w14:textId="188CDFFB"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Asigna la familia declarada previamente idónea a los niños, niñas y adolescentes, que se ajusten al perfil de </w:t>
      </w:r>
      <w:proofErr w:type="gramStart"/>
      <w:r w:rsidRPr="006B2007">
        <w:rPr>
          <w:rFonts w:ascii="Verdana" w:hAnsi="Verdana"/>
          <w:sz w:val="22"/>
          <w:szCs w:val="22"/>
        </w:rPr>
        <w:t>los mismos</w:t>
      </w:r>
      <w:proofErr w:type="gramEnd"/>
      <w:r w:rsidRPr="006B2007">
        <w:rPr>
          <w:rFonts w:ascii="Verdana" w:hAnsi="Verdana"/>
          <w:sz w:val="22"/>
          <w:szCs w:val="22"/>
        </w:rPr>
        <w:t xml:space="preserve">, garantizando el ejercicio de sus derechos y </w:t>
      </w:r>
      <w:proofErr w:type="gramStart"/>
      <w:r w:rsidRPr="006B2007">
        <w:rPr>
          <w:rFonts w:ascii="Verdana" w:hAnsi="Verdana"/>
          <w:sz w:val="22"/>
          <w:szCs w:val="22"/>
        </w:rPr>
        <w:t>libertades</w:t>
      </w:r>
      <w:proofErr w:type="gramEnd"/>
      <w:r w:rsidRPr="006B2007">
        <w:rPr>
          <w:rFonts w:ascii="Verdana" w:hAnsi="Verdana"/>
          <w:sz w:val="22"/>
          <w:szCs w:val="22"/>
        </w:rPr>
        <w:t xml:space="preserve"> así como la restauración de su dignidad e integridad.</w:t>
      </w:r>
    </w:p>
    <w:p w14:paraId="08FFDACB" w14:textId="6F7953A8"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Verifica que se realice seguimiento post adopción durante dos años, por parte del Equipo Psicosocial a las familias residentes en el País.</w:t>
      </w:r>
    </w:p>
    <w:p w14:paraId="5A794C5A" w14:textId="1C8B4C12"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Realiza el estudio y análisis a los informes de seguimiento post </w:t>
      </w:r>
      <w:proofErr w:type="gramStart"/>
      <w:r w:rsidRPr="006B2007">
        <w:rPr>
          <w:rFonts w:ascii="Verdana" w:hAnsi="Verdana"/>
          <w:sz w:val="22"/>
          <w:szCs w:val="22"/>
        </w:rPr>
        <w:t>adopción,  nacionales</w:t>
      </w:r>
      <w:proofErr w:type="gramEnd"/>
      <w:r w:rsidRPr="006B2007">
        <w:rPr>
          <w:rFonts w:ascii="Verdana" w:hAnsi="Verdana"/>
          <w:sz w:val="22"/>
          <w:szCs w:val="22"/>
        </w:rPr>
        <w:t xml:space="preserve"> y extranjeros, verificando que estos se lleven a cabo en el tiempo </w:t>
      </w:r>
      <w:proofErr w:type="gramStart"/>
      <w:r w:rsidRPr="006B2007">
        <w:rPr>
          <w:rFonts w:ascii="Verdana" w:hAnsi="Verdana"/>
          <w:sz w:val="22"/>
          <w:szCs w:val="22"/>
        </w:rPr>
        <w:t>establecido,  durante</w:t>
      </w:r>
      <w:proofErr w:type="gramEnd"/>
      <w:r w:rsidRPr="006B2007">
        <w:rPr>
          <w:rFonts w:ascii="Verdana" w:hAnsi="Verdana"/>
          <w:sz w:val="22"/>
          <w:szCs w:val="22"/>
        </w:rPr>
        <w:t xml:space="preserve"> los dos años siguientes a la Sentencia de Adopción y los reporta en los formatos respectivos al Grupo de Adopciones de la Sede Nacional.</w:t>
      </w:r>
    </w:p>
    <w:p w14:paraId="7A72F1C8" w14:textId="26F201B8"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Realiza seguimiento y análisis a todas las solicitudes de las familias interesadas en adoptar ya sean extranjeras o residentes en Colombia y diseña los planes de mejoramiento a que haya lugar en relación con los procesos.</w:t>
      </w:r>
    </w:p>
    <w:p w14:paraId="26B284BD" w14:textId="2D38A5A5"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Analiza los tiempos de permanencia en protección de los niños, niñas y jóvenes que se encuentran en protección de la Institución e informa al Coordinador del Grupo de Asistencia Técnica de la Regional y al coordinador del Centro Zonal para que desde la Coordinación se implementen acciones de mejora.</w:t>
      </w:r>
    </w:p>
    <w:p w14:paraId="299AFC89" w14:textId="71376E73" w:rsidR="003A4492" w:rsidRPr="006B2007" w:rsidRDefault="003A4492" w:rsidP="006B2007">
      <w:pPr>
        <w:pStyle w:val="Prrafodelista"/>
        <w:numPr>
          <w:ilvl w:val="0"/>
          <w:numId w:val="30"/>
        </w:numPr>
        <w:rPr>
          <w:rFonts w:ascii="Verdana" w:hAnsi="Verdana"/>
          <w:sz w:val="22"/>
          <w:szCs w:val="22"/>
        </w:rPr>
      </w:pPr>
      <w:r w:rsidRPr="006B2007">
        <w:rPr>
          <w:rFonts w:ascii="Verdana" w:hAnsi="Verdana"/>
          <w:sz w:val="22"/>
          <w:szCs w:val="22"/>
        </w:rPr>
        <w:t xml:space="preserve"> Suspende la continuidad del trámite de asignación, encuentro o integración cuando se notifique una acción judicial por parte de autoridad competente, tendiente a aclarar el trámite administrativo que definió </w:t>
      </w:r>
      <w:proofErr w:type="gramStart"/>
      <w:r w:rsidRPr="006B2007">
        <w:rPr>
          <w:rFonts w:ascii="Verdana" w:hAnsi="Verdana"/>
          <w:sz w:val="22"/>
          <w:szCs w:val="22"/>
        </w:rPr>
        <w:t>la adoptabilidad</w:t>
      </w:r>
      <w:proofErr w:type="gramEnd"/>
      <w:r w:rsidRPr="006B2007">
        <w:rPr>
          <w:rFonts w:ascii="Verdana" w:hAnsi="Verdana"/>
          <w:sz w:val="22"/>
          <w:szCs w:val="22"/>
        </w:rPr>
        <w:t xml:space="preserve"> del o los niños, informa de manera inmediata al secretario </w:t>
      </w:r>
      <w:r w:rsidRPr="006B2007">
        <w:rPr>
          <w:rFonts w:ascii="Verdana" w:hAnsi="Verdana"/>
          <w:sz w:val="22"/>
          <w:szCs w:val="22"/>
        </w:rPr>
        <w:lastRenderedPageBreak/>
        <w:t>del comité de la regional ICBF; la misma se renovará una vez la Autoridad competente así lo establezca.</w:t>
      </w:r>
    </w:p>
    <w:p w14:paraId="39D6DE40" w14:textId="77777777" w:rsidR="003A4492" w:rsidRPr="003A4492" w:rsidRDefault="003A4492" w:rsidP="003A4492">
      <w:pPr>
        <w:rPr>
          <w:rFonts w:ascii="Verdana" w:hAnsi="Verdana"/>
          <w:sz w:val="22"/>
          <w:szCs w:val="22"/>
        </w:rPr>
      </w:pPr>
      <w:r w:rsidRPr="003A4492">
        <w:rPr>
          <w:rFonts w:ascii="Verdana" w:hAnsi="Verdana"/>
          <w:b/>
          <w:bCs/>
          <w:sz w:val="22"/>
          <w:szCs w:val="22"/>
        </w:rPr>
        <w:t>Secretario del comité:</w:t>
      </w:r>
    </w:p>
    <w:p w14:paraId="031905DC" w14:textId="769524DD"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w:t>
      </w:r>
      <w:proofErr w:type="spellStart"/>
      <w:r w:rsidRPr="006B2007">
        <w:rPr>
          <w:rFonts w:ascii="Verdana" w:hAnsi="Verdana"/>
          <w:sz w:val="22"/>
          <w:szCs w:val="22"/>
        </w:rPr>
        <w:t>Recepciona</w:t>
      </w:r>
      <w:proofErr w:type="spellEnd"/>
      <w:r w:rsidRPr="006B2007">
        <w:rPr>
          <w:rFonts w:ascii="Verdana" w:hAnsi="Verdana"/>
          <w:sz w:val="22"/>
          <w:szCs w:val="22"/>
        </w:rPr>
        <w:t xml:space="preserve">, las solicitudes de familias colombianas y extranjeras residentes en el extranjero, las registra de manera inmediata con el respectivo código en el sistema único de información del ICBF, </w:t>
      </w:r>
      <w:proofErr w:type="gramStart"/>
      <w:r w:rsidRPr="006B2007">
        <w:rPr>
          <w:rFonts w:ascii="Verdana" w:hAnsi="Verdana"/>
          <w:sz w:val="22"/>
          <w:szCs w:val="22"/>
        </w:rPr>
        <w:t>de acuerdo a</w:t>
      </w:r>
      <w:proofErr w:type="gramEnd"/>
      <w:r w:rsidRPr="006B2007">
        <w:rPr>
          <w:rFonts w:ascii="Verdana" w:hAnsi="Verdana"/>
          <w:sz w:val="22"/>
          <w:szCs w:val="22"/>
        </w:rPr>
        <w:t xml:space="preserve"> lo establecido en el art. 77 del Código de la Infancia y Adolescencia, a partir de la fecha y dentro de los (6) seis meses siguientes a la </w:t>
      </w:r>
      <w:proofErr w:type="gramStart"/>
      <w:r w:rsidRPr="006B2007">
        <w:rPr>
          <w:rFonts w:ascii="Verdana" w:hAnsi="Verdana"/>
          <w:sz w:val="22"/>
          <w:szCs w:val="22"/>
        </w:rPr>
        <w:t>entrada en vigencia</w:t>
      </w:r>
      <w:proofErr w:type="gramEnd"/>
      <w:r w:rsidRPr="006B2007">
        <w:rPr>
          <w:rFonts w:ascii="Verdana" w:hAnsi="Verdana"/>
          <w:sz w:val="22"/>
          <w:szCs w:val="22"/>
        </w:rPr>
        <w:t xml:space="preserve"> de los presentes lineamientos el ICBF. deberá instalar en las Instituciones Autorizadas el aplicativo de protección módulo de adopciones. Entre tanto deberá informar al Grupo de Adopciones de la Sede Nacional, dentro de los (3) tres días siguientes a la recepción, la información básica de las solicitudes de familias residentes en el extranjero con el fin de asignarles el código de solicitud e ingresarlas al sistema.</w:t>
      </w:r>
    </w:p>
    <w:p w14:paraId="72027CC5" w14:textId="52B4327D"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w:t>
      </w:r>
      <w:proofErr w:type="spellStart"/>
      <w:r w:rsidRPr="006B2007">
        <w:rPr>
          <w:rFonts w:ascii="Verdana" w:hAnsi="Verdana"/>
          <w:sz w:val="22"/>
          <w:szCs w:val="22"/>
        </w:rPr>
        <w:t>Recepciona</w:t>
      </w:r>
      <w:proofErr w:type="spellEnd"/>
      <w:r w:rsidRPr="006B2007">
        <w:rPr>
          <w:rFonts w:ascii="Verdana" w:hAnsi="Verdana"/>
          <w:sz w:val="22"/>
          <w:szCs w:val="22"/>
        </w:rPr>
        <w:t xml:space="preserve"> y presenta a Comité para aprobación o no la documentación de las familias solicitantes.</w:t>
      </w:r>
    </w:p>
    <w:p w14:paraId="64798615" w14:textId="6601B728"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w:t>
      </w:r>
      <w:proofErr w:type="spellStart"/>
      <w:r w:rsidRPr="006B2007">
        <w:rPr>
          <w:rFonts w:ascii="Verdana" w:hAnsi="Verdana"/>
          <w:sz w:val="22"/>
          <w:szCs w:val="22"/>
        </w:rPr>
        <w:t>Recepciona</w:t>
      </w:r>
      <w:proofErr w:type="spellEnd"/>
      <w:r w:rsidRPr="006B2007">
        <w:rPr>
          <w:rFonts w:ascii="Verdana" w:hAnsi="Verdana"/>
          <w:sz w:val="22"/>
          <w:szCs w:val="22"/>
        </w:rPr>
        <w:t xml:space="preserve"> las historias socio familiares de los niños ubicados en sus Instituciones remitidos por la </w:t>
      </w:r>
      <w:proofErr w:type="gramStart"/>
      <w:r w:rsidRPr="006B2007">
        <w:rPr>
          <w:rFonts w:ascii="Verdana" w:hAnsi="Verdana"/>
          <w:sz w:val="22"/>
          <w:szCs w:val="22"/>
        </w:rPr>
        <w:t>Secretaria</w:t>
      </w:r>
      <w:proofErr w:type="gramEnd"/>
      <w:r w:rsidRPr="006B2007">
        <w:rPr>
          <w:rFonts w:ascii="Verdana" w:hAnsi="Verdana"/>
          <w:sz w:val="22"/>
          <w:szCs w:val="22"/>
        </w:rPr>
        <w:t xml:space="preserve"> del Comité de la Regional, con declaratoria o autorización de adoptabilidad o consentimiento para la adopción y la ficha biopsicosocial del niño, niña o adolescente.</w:t>
      </w:r>
    </w:p>
    <w:p w14:paraId="2519AF6B" w14:textId="6ADC59E3"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Convoca y notifica al Comité de Adopciones</w:t>
      </w:r>
    </w:p>
    <w:p w14:paraId="656B62E7" w14:textId="227149EF"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Suscribe las comunicaciones e informa de las decisiones que toma el Comité, dentro de los (3) días siguientes a este.</w:t>
      </w:r>
    </w:p>
    <w:p w14:paraId="63BE193F" w14:textId="6F2E2206"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w:t>
      </w:r>
      <w:r w:rsidR="000C66B2" w:rsidRPr="006B2007">
        <w:rPr>
          <w:rFonts w:ascii="Verdana" w:hAnsi="Verdana"/>
          <w:sz w:val="22"/>
          <w:szCs w:val="22"/>
        </w:rPr>
        <w:t>[</w:t>
      </w:r>
      <w:r w:rsidRPr="006B2007">
        <w:rPr>
          <w:rFonts w:ascii="Verdana" w:hAnsi="Verdana"/>
          <w:sz w:val="22"/>
          <w:szCs w:val="22"/>
        </w:rPr>
        <w:t>Ver Notas de Vigencia</w:t>
      </w:r>
      <w:r w:rsidR="000C66B2" w:rsidRPr="006B2007">
        <w:rPr>
          <w:rFonts w:ascii="Verdana" w:hAnsi="Verdana"/>
          <w:sz w:val="22"/>
          <w:szCs w:val="22"/>
        </w:rPr>
        <w:t>]</w:t>
      </w:r>
      <w:r w:rsidRPr="006B2007">
        <w:rPr>
          <w:rFonts w:ascii="Verdana" w:hAnsi="Verdana"/>
          <w:sz w:val="22"/>
          <w:szCs w:val="22"/>
        </w:rPr>
        <w:t xml:space="preserve"> Informa a la defensoría de familia a cargo del niño, el día y la hora del encuentro del niño, niña y/o adolescente con la familia, previa aceptación de la asignación; para el caso de las familias residentes en el exterior, se requerirá además la aceptación de la Autoridad Central u Organismos Acreditado </w:t>
      </w:r>
      <w:proofErr w:type="spellStart"/>
      <w:r w:rsidRPr="006B2007">
        <w:rPr>
          <w:rFonts w:ascii="Verdana" w:hAnsi="Verdana"/>
          <w:sz w:val="22"/>
          <w:szCs w:val="22"/>
        </w:rPr>
        <w:t>Acreditado</w:t>
      </w:r>
      <w:proofErr w:type="spellEnd"/>
      <w:r w:rsidRPr="006B2007">
        <w:rPr>
          <w:rFonts w:ascii="Verdana" w:hAnsi="Verdana"/>
          <w:sz w:val="22"/>
          <w:szCs w:val="22"/>
        </w:rPr>
        <w:t>, con el fin de que el Defensor ordene dentro de los 3 días siguientes, el cambio de la medida de acuerdo al artículo 53 numeral 6</w:t>
      </w:r>
      <w:r w:rsidR="000C66B2" w:rsidRPr="006B2007">
        <w:rPr>
          <w:rFonts w:ascii="Verdana" w:hAnsi="Verdana"/>
          <w:sz w:val="22"/>
          <w:szCs w:val="22"/>
          <w:vertAlign w:val="superscript"/>
        </w:rPr>
        <w:t>[</w:t>
      </w:r>
      <w:r w:rsidRPr="006B2007">
        <w:rPr>
          <w:rFonts w:ascii="Verdana" w:hAnsi="Verdana"/>
          <w:sz w:val="22"/>
          <w:szCs w:val="22"/>
          <w:vertAlign w:val="superscript"/>
        </w:rPr>
        <w:t>*</w:t>
      </w:r>
      <w:r w:rsidR="000C66B2" w:rsidRPr="006B2007">
        <w:rPr>
          <w:rFonts w:ascii="Verdana" w:hAnsi="Verdana"/>
          <w:sz w:val="22"/>
          <w:szCs w:val="22"/>
          <w:vertAlign w:val="superscript"/>
        </w:rPr>
        <w:t>]</w:t>
      </w:r>
      <w:r w:rsidRPr="006B2007">
        <w:rPr>
          <w:rFonts w:ascii="Verdana" w:hAnsi="Verdana"/>
          <w:sz w:val="22"/>
          <w:szCs w:val="22"/>
        </w:rPr>
        <w:t> del código de la Infancia y la Adolescencia</w:t>
      </w:r>
    </w:p>
    <w:p w14:paraId="0EDB8438" w14:textId="7CD61A15"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Notas de Vigencia</w:t>
      </w:r>
    </w:p>
    <w:p w14:paraId="166C1543" w14:textId="57DC35F7"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Remite la familia extranjera residente fuera del país y el niño/a junto con la documentación al Defensor de Familia a cargo del niño para que éste emita el concepto de favorabilidad para la adopción de acuerdo con lo establecido en el numeral 3º. del artículo 125 del Código de la Infancia y la Adolescencia.</w:t>
      </w:r>
    </w:p>
    <w:p w14:paraId="4B7878AA" w14:textId="360F3340"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Entrega al apoderado de la Familia previa presentación del poder, los documentos exigidos en el art. 124 del Código de Infancia y la adolescencia una vez se expida el certificado de integración, notificándole además  la obligatoriedad que le asiste   de allegar la sentencia y el nuevo Registro Civil de nacimiento dentro de los tres meses siguientes a la entrega de los documentos, tendiendo en cuenta que esta omisión no permite dar cumplimiento al art. 75 del Código de la Infancia y la Adolescencia que ordena la Reserva del proceso por 20 años, a menos de que el Juzgado que conoce del proceso certifique la mora del mismo; bajo </w:t>
      </w:r>
      <w:r w:rsidRPr="006B2007">
        <w:rPr>
          <w:rFonts w:ascii="Verdana" w:hAnsi="Verdana"/>
          <w:sz w:val="22"/>
          <w:szCs w:val="22"/>
        </w:rPr>
        <w:lastRenderedPageBreak/>
        <w:t>ninguna circunstancia se hará entrega de otros documentos excepto de que el Juez que conoce del proceso así lo requiera.</w:t>
      </w:r>
    </w:p>
    <w:p w14:paraId="67B9FCFA" w14:textId="002DF505"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Elaborara el borrador de la certificación de conformidad, para las familias provenientes de los países que se encuentran dentro del Convenio de la Haya y los remite al Grupo de Adopción de la Sede Nacional con la Sentencia de adopción ejecutoriada y el nuevo Registro Civil de Nacimiento del niño para su expedición oficial por parte del Grupo de Adopciones y suscrita por la Subdirección de Intervenciones Directas.</w:t>
      </w:r>
    </w:p>
    <w:p w14:paraId="652B0040" w14:textId="7E1D8154"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Diligencia los formatos preestablecidos y el Acta de Comité; estos últimos los remitirá al Grupo de Adopciones de la Subdirección de Intervenciones Directas, o quien haga sus veces, dentro de los (3) tres días siguientes al Comité, en los cuales incluye todas las decisiones tomadas y las novedades surgidas con los niños (aceptado, o no, integrado o no, fallecimiento, evasión, cambio de medida de protección, según sea el caso) y/o las familias solicitantes de adopción (desistimiento, fallecimiento, entre otras). Junto con el reporte deben adjuntar la ficha biopsicosocial de los niños, niñas y/o adolescentes a quienes no se les haya asignado familia por sus características y </w:t>
      </w:r>
      <w:proofErr w:type="gramStart"/>
      <w:r w:rsidRPr="006B2007">
        <w:rPr>
          <w:rFonts w:ascii="Verdana" w:hAnsi="Verdana"/>
          <w:sz w:val="22"/>
          <w:szCs w:val="22"/>
        </w:rPr>
        <w:t>necesidades  especiales</w:t>
      </w:r>
      <w:proofErr w:type="gramEnd"/>
      <w:r w:rsidRPr="006B2007">
        <w:rPr>
          <w:rFonts w:ascii="Verdana" w:hAnsi="Verdana"/>
          <w:sz w:val="22"/>
          <w:szCs w:val="22"/>
        </w:rPr>
        <w:t>.</w:t>
      </w:r>
    </w:p>
    <w:p w14:paraId="3DB573A3" w14:textId="4CF75C6B"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Diligencia en el formato preestablecido, la recepción, información y orientación </w:t>
      </w:r>
      <w:proofErr w:type="gramStart"/>
      <w:r w:rsidRPr="006B2007">
        <w:rPr>
          <w:rFonts w:ascii="Verdana" w:hAnsi="Verdana"/>
          <w:sz w:val="22"/>
          <w:szCs w:val="22"/>
        </w:rPr>
        <w:t>de  todas</w:t>
      </w:r>
      <w:proofErr w:type="gramEnd"/>
      <w:r w:rsidRPr="006B2007">
        <w:rPr>
          <w:rFonts w:ascii="Verdana" w:hAnsi="Verdana"/>
          <w:sz w:val="22"/>
          <w:szCs w:val="22"/>
        </w:rPr>
        <w:t xml:space="preserve"> las solicitudes de adopción de familias residentes en su jurisdicción así: las que solicitan información, las que inician proceso, las que están en proceso, las aprobadas o no, las que desisten o suspenden. </w:t>
      </w:r>
      <w:proofErr w:type="gramStart"/>
      <w:r w:rsidRPr="006B2007">
        <w:rPr>
          <w:rFonts w:ascii="Verdana" w:hAnsi="Verdana"/>
          <w:sz w:val="22"/>
          <w:szCs w:val="22"/>
        </w:rPr>
        <w:t>Además</w:t>
      </w:r>
      <w:proofErr w:type="gramEnd"/>
      <w:r w:rsidRPr="006B2007">
        <w:rPr>
          <w:rFonts w:ascii="Verdana" w:hAnsi="Verdana"/>
          <w:sz w:val="22"/>
          <w:szCs w:val="22"/>
        </w:rPr>
        <w:t xml:space="preserve"> coordina las acciones de mejora a que haya lugar con la Coordinadora de Asistencia Técnica o quien haga sus veces e informa mensualmente al Grupo de Adopciones de la Sede Nacional.</w:t>
      </w:r>
    </w:p>
    <w:p w14:paraId="75220CA1" w14:textId="48A1421F" w:rsidR="003A4492" w:rsidRPr="006B2007" w:rsidRDefault="003A4492" w:rsidP="006B2007">
      <w:pPr>
        <w:pStyle w:val="Prrafodelista"/>
        <w:numPr>
          <w:ilvl w:val="0"/>
          <w:numId w:val="31"/>
        </w:numPr>
        <w:rPr>
          <w:rFonts w:ascii="Verdana" w:hAnsi="Verdana"/>
          <w:sz w:val="22"/>
          <w:szCs w:val="22"/>
        </w:rPr>
      </w:pPr>
      <w:r w:rsidRPr="006B2007">
        <w:rPr>
          <w:rFonts w:ascii="Verdana" w:hAnsi="Verdana"/>
          <w:sz w:val="22"/>
          <w:szCs w:val="22"/>
        </w:rPr>
        <w:t xml:space="preserve"> Recibe e ingresa al Sistema de información los informes de seguimiento post adopción nacional o internacional llevando un estricto control en que los seguimientos se hagan en el tiempo establecido durante los dos años, siguientes a la Sentencia de Adopción.</w:t>
      </w:r>
    </w:p>
    <w:p w14:paraId="58620234" w14:textId="27C376AD" w:rsidR="00F562D3" w:rsidRPr="00F562D3" w:rsidRDefault="003A4492" w:rsidP="00F562D3">
      <w:pPr>
        <w:pStyle w:val="Prrafodelista"/>
        <w:numPr>
          <w:ilvl w:val="3"/>
          <w:numId w:val="5"/>
        </w:numPr>
        <w:rPr>
          <w:rFonts w:ascii="Verdana" w:hAnsi="Verdana"/>
          <w:sz w:val="22"/>
          <w:szCs w:val="22"/>
        </w:rPr>
      </w:pPr>
      <w:bookmarkStart w:id="0" w:name="2.4.2.2"/>
      <w:proofErr w:type="gramStart"/>
      <w:r w:rsidRPr="00A639B8">
        <w:rPr>
          <w:rFonts w:ascii="Verdana" w:hAnsi="Verdana"/>
          <w:sz w:val="22"/>
          <w:szCs w:val="22"/>
        </w:rPr>
        <w:t>ENTES  INTERNACIONALES</w:t>
      </w:r>
      <w:bookmarkEnd w:id="0"/>
      <w:proofErr w:type="gramEnd"/>
      <w:r w:rsidRPr="00A639B8">
        <w:rPr>
          <w:rFonts w:ascii="Verdana" w:hAnsi="Verdana"/>
          <w:b/>
          <w:bCs/>
          <w:sz w:val="22"/>
          <w:szCs w:val="22"/>
        </w:rPr>
        <w:t>: </w:t>
      </w:r>
      <w:r w:rsidR="000C66B2" w:rsidRPr="00A639B8">
        <w:rPr>
          <w:rFonts w:ascii="Verdana" w:hAnsi="Verdana"/>
          <w:sz w:val="22"/>
          <w:szCs w:val="22"/>
        </w:rPr>
        <w:t>[</w:t>
      </w:r>
      <w:r w:rsidRPr="00A639B8">
        <w:rPr>
          <w:rFonts w:ascii="Verdana" w:hAnsi="Verdana"/>
          <w:sz w:val="22"/>
          <w:szCs w:val="22"/>
        </w:rPr>
        <w:t>Numeral modificado</w:t>
      </w:r>
      <w:r w:rsidR="00F562D3">
        <w:rPr>
          <w:rFonts w:ascii="Verdana" w:hAnsi="Verdana"/>
          <w:sz w:val="22"/>
          <w:szCs w:val="22"/>
        </w:rPr>
        <w:t>]</w:t>
      </w:r>
    </w:p>
    <w:p w14:paraId="43145F16" w14:textId="597F2434" w:rsidR="00F562D3" w:rsidRPr="00F562D3" w:rsidRDefault="00F562D3" w:rsidP="00F562D3">
      <w:pPr>
        <w:rPr>
          <w:rFonts w:ascii="Verdana" w:hAnsi="Verdana"/>
          <w:sz w:val="22"/>
          <w:szCs w:val="22"/>
        </w:rPr>
      </w:pPr>
      <w:r w:rsidRPr="00F562D3">
        <w:rPr>
          <w:rFonts w:ascii="Verdana" w:hAnsi="Verdana"/>
          <w:sz w:val="22"/>
          <w:szCs w:val="22"/>
        </w:rPr>
        <w:t xml:space="preserve">Las Autoridades Centrales de los </w:t>
      </w:r>
      <w:proofErr w:type="gramStart"/>
      <w:r w:rsidRPr="00F562D3">
        <w:rPr>
          <w:rFonts w:ascii="Verdana" w:hAnsi="Verdana"/>
          <w:sz w:val="22"/>
          <w:szCs w:val="22"/>
        </w:rPr>
        <w:t>Estados Partes</w:t>
      </w:r>
      <w:proofErr w:type="gramEnd"/>
      <w:r w:rsidRPr="00F562D3">
        <w:rPr>
          <w:rFonts w:ascii="Verdana" w:hAnsi="Verdana"/>
          <w:sz w:val="22"/>
          <w:szCs w:val="22"/>
        </w:rPr>
        <w:t xml:space="preserve"> de la Convención de la Haya. – Ley 265 de 1996</w:t>
      </w:r>
    </w:p>
    <w:p w14:paraId="69931D1A" w14:textId="59A7DC83" w:rsidR="00F562D3" w:rsidRPr="00F562D3" w:rsidRDefault="00F562D3" w:rsidP="00F562D3">
      <w:pPr>
        <w:rPr>
          <w:rFonts w:ascii="Verdana" w:hAnsi="Verdana"/>
          <w:sz w:val="22"/>
          <w:szCs w:val="22"/>
        </w:rPr>
      </w:pPr>
      <w:r w:rsidRPr="00F562D3">
        <w:rPr>
          <w:rFonts w:ascii="Verdana" w:hAnsi="Verdana"/>
          <w:sz w:val="22"/>
          <w:szCs w:val="22"/>
        </w:rPr>
        <w:t>El Convenio de la Haya8 de manera explícita señala que todo Estado contratante designará una Autoridad Central encargada de dar cumplimiento a las obligaciones que el Convenio le impone. Las Autoridades Centrales deberán cooperar entre ellas y promover una colaboración entre las Autoridades competentes de sus respectivos Estados para asegurar la protección de los niños y alcanzar los demás objetivos del Convenio.</w:t>
      </w:r>
    </w:p>
    <w:p w14:paraId="1603AA0C" w14:textId="1FC0FA7A" w:rsidR="00F562D3" w:rsidRPr="00F562D3" w:rsidRDefault="00F562D3" w:rsidP="00F562D3">
      <w:pPr>
        <w:rPr>
          <w:rFonts w:ascii="Verdana" w:hAnsi="Verdana"/>
          <w:sz w:val="22"/>
          <w:szCs w:val="22"/>
        </w:rPr>
      </w:pPr>
      <w:r w:rsidRPr="00F562D3">
        <w:rPr>
          <w:rFonts w:ascii="Verdana" w:hAnsi="Verdana"/>
          <w:sz w:val="22"/>
          <w:szCs w:val="22"/>
        </w:rPr>
        <w:t>La Autoridades Centrales tomarán directamente todas las medidas adecuadas para:</w:t>
      </w:r>
    </w:p>
    <w:p w14:paraId="6DBE1198" w14:textId="68E94227" w:rsidR="00F562D3" w:rsidRPr="00F562D3" w:rsidRDefault="00F562D3" w:rsidP="00F562D3">
      <w:pPr>
        <w:pStyle w:val="Prrafodelista"/>
        <w:numPr>
          <w:ilvl w:val="0"/>
          <w:numId w:val="46"/>
        </w:numPr>
        <w:rPr>
          <w:rFonts w:ascii="Verdana" w:hAnsi="Verdana"/>
          <w:sz w:val="22"/>
          <w:szCs w:val="22"/>
        </w:rPr>
      </w:pPr>
      <w:r w:rsidRPr="00F562D3">
        <w:rPr>
          <w:rFonts w:ascii="Verdana" w:hAnsi="Verdana"/>
          <w:sz w:val="22"/>
          <w:szCs w:val="22"/>
        </w:rPr>
        <w:t>Proporcionar información sobre la legislación de sus Estados en materia de adopción y otras informaciones generales, tales como estadísticas y formularios;</w:t>
      </w:r>
    </w:p>
    <w:p w14:paraId="2FB5F852" w14:textId="5A0CDDC7" w:rsidR="00F562D3" w:rsidRPr="00F562D3" w:rsidRDefault="00F562D3" w:rsidP="00F562D3">
      <w:pPr>
        <w:pStyle w:val="Prrafodelista"/>
        <w:numPr>
          <w:ilvl w:val="0"/>
          <w:numId w:val="46"/>
        </w:numPr>
        <w:rPr>
          <w:rFonts w:ascii="Verdana" w:hAnsi="Verdana"/>
          <w:sz w:val="22"/>
          <w:szCs w:val="22"/>
        </w:rPr>
      </w:pPr>
      <w:r w:rsidRPr="00F562D3">
        <w:rPr>
          <w:rFonts w:ascii="Verdana" w:hAnsi="Verdana"/>
          <w:sz w:val="22"/>
          <w:szCs w:val="22"/>
        </w:rPr>
        <w:t>Informarse mutuamente sobre el funcionamiento del Convenio y, en la medida de lo posible, suprimir los obstáculos para su aplicación.</w:t>
      </w:r>
    </w:p>
    <w:p w14:paraId="000993DC" w14:textId="77777777" w:rsidR="00F562D3" w:rsidRPr="00F562D3" w:rsidRDefault="00F562D3" w:rsidP="00F562D3">
      <w:pPr>
        <w:rPr>
          <w:rFonts w:ascii="Verdana" w:hAnsi="Verdana"/>
          <w:sz w:val="22"/>
          <w:szCs w:val="22"/>
        </w:rPr>
      </w:pPr>
      <w:r w:rsidRPr="00F562D3">
        <w:rPr>
          <w:rFonts w:ascii="Verdana" w:hAnsi="Verdana"/>
          <w:sz w:val="22"/>
          <w:szCs w:val="22"/>
        </w:rPr>
        <w:lastRenderedPageBreak/>
        <w:t xml:space="preserve">Las Autoridades Centrales tomarán, directamente o con la cooperación de </w:t>
      </w:r>
      <w:proofErr w:type="gramStart"/>
      <w:r w:rsidRPr="00F562D3">
        <w:rPr>
          <w:rFonts w:ascii="Verdana" w:hAnsi="Verdana"/>
          <w:sz w:val="22"/>
          <w:szCs w:val="22"/>
        </w:rPr>
        <w:t>autoridades públicas</w:t>
      </w:r>
      <w:proofErr w:type="gramEnd"/>
      <w:r w:rsidRPr="00F562D3">
        <w:rPr>
          <w:rFonts w:ascii="Verdana" w:hAnsi="Verdana"/>
          <w:sz w:val="22"/>
          <w:szCs w:val="22"/>
        </w:rPr>
        <w:t xml:space="preserve">, todas las medidas apropiadas para prevenir beneficios materiales indebidos </w:t>
      </w:r>
      <w:proofErr w:type="gramStart"/>
      <w:r w:rsidRPr="00F562D3">
        <w:rPr>
          <w:rFonts w:ascii="Verdana" w:hAnsi="Verdana"/>
          <w:sz w:val="22"/>
          <w:szCs w:val="22"/>
        </w:rPr>
        <w:t>en relación a</w:t>
      </w:r>
      <w:proofErr w:type="gramEnd"/>
      <w:r w:rsidRPr="00F562D3">
        <w:rPr>
          <w:rFonts w:ascii="Verdana" w:hAnsi="Verdana"/>
          <w:sz w:val="22"/>
          <w:szCs w:val="22"/>
        </w:rPr>
        <w:t xml:space="preserve"> una adopción y para impedir toda práctica contraria a los objetivos del Convenio.</w:t>
      </w:r>
    </w:p>
    <w:p w14:paraId="4DA9DCEE" w14:textId="44A81AB4" w:rsidR="00F562D3" w:rsidRPr="00F562D3" w:rsidRDefault="00F562D3" w:rsidP="00F562D3">
      <w:pPr>
        <w:rPr>
          <w:rFonts w:ascii="Verdana" w:hAnsi="Verdana"/>
          <w:sz w:val="22"/>
          <w:szCs w:val="22"/>
        </w:rPr>
      </w:pPr>
      <w:proofErr w:type="gramStart"/>
      <w:r w:rsidRPr="00F562D3">
        <w:rPr>
          <w:rFonts w:ascii="Verdana" w:hAnsi="Verdana"/>
          <w:sz w:val="22"/>
          <w:szCs w:val="22"/>
        </w:rPr>
        <w:t>Además</w:t>
      </w:r>
      <w:proofErr w:type="gramEnd"/>
      <w:r w:rsidRPr="00F562D3">
        <w:rPr>
          <w:rFonts w:ascii="Verdana" w:hAnsi="Verdana"/>
          <w:sz w:val="22"/>
          <w:szCs w:val="22"/>
        </w:rPr>
        <w:t xml:space="preserve"> tomarán, ya sea directamente o con la cooperación de </w:t>
      </w:r>
      <w:proofErr w:type="gramStart"/>
      <w:r w:rsidRPr="00F562D3">
        <w:rPr>
          <w:rFonts w:ascii="Verdana" w:hAnsi="Verdana"/>
          <w:sz w:val="22"/>
          <w:szCs w:val="22"/>
        </w:rPr>
        <w:t>Autoridades públicas</w:t>
      </w:r>
      <w:proofErr w:type="gramEnd"/>
      <w:r w:rsidRPr="00F562D3">
        <w:rPr>
          <w:rFonts w:ascii="Verdana" w:hAnsi="Verdana"/>
          <w:sz w:val="22"/>
          <w:szCs w:val="22"/>
        </w:rPr>
        <w:t xml:space="preserve"> o de otros Organismos debidamente acreditados en su Estado, todas las medidas apropiadas, en especial para:</w:t>
      </w:r>
    </w:p>
    <w:p w14:paraId="3570FFB7" w14:textId="03F43EFC" w:rsidR="00F562D3" w:rsidRPr="00F562D3" w:rsidRDefault="00F562D3" w:rsidP="00F562D3">
      <w:pPr>
        <w:pStyle w:val="Prrafodelista"/>
        <w:numPr>
          <w:ilvl w:val="0"/>
          <w:numId w:val="47"/>
        </w:numPr>
        <w:rPr>
          <w:rFonts w:ascii="Verdana" w:hAnsi="Verdana"/>
          <w:sz w:val="22"/>
          <w:szCs w:val="22"/>
        </w:rPr>
      </w:pPr>
      <w:r w:rsidRPr="00F562D3">
        <w:rPr>
          <w:rFonts w:ascii="Verdana" w:hAnsi="Verdana"/>
          <w:sz w:val="22"/>
          <w:szCs w:val="22"/>
        </w:rPr>
        <w:t>Reunir, conservar e intercambiar información relativa a la situación del niño y de los futuros padres adoptivos en la medida necesaria para realizar la adopción;</w:t>
      </w:r>
    </w:p>
    <w:p w14:paraId="145674C5" w14:textId="614C0FCD" w:rsidR="00F562D3" w:rsidRPr="00F562D3" w:rsidRDefault="00F562D3" w:rsidP="00F562D3">
      <w:pPr>
        <w:pStyle w:val="Prrafodelista"/>
        <w:numPr>
          <w:ilvl w:val="0"/>
          <w:numId w:val="47"/>
        </w:numPr>
        <w:rPr>
          <w:rFonts w:ascii="Verdana" w:hAnsi="Verdana"/>
          <w:sz w:val="22"/>
          <w:szCs w:val="22"/>
        </w:rPr>
      </w:pPr>
      <w:r w:rsidRPr="00F562D3">
        <w:rPr>
          <w:rFonts w:ascii="Verdana" w:hAnsi="Verdana"/>
          <w:sz w:val="22"/>
          <w:szCs w:val="22"/>
        </w:rPr>
        <w:t>Facilitar, seguir y activar el procedimiento de adopción;</w:t>
      </w:r>
    </w:p>
    <w:p w14:paraId="1488AA5F" w14:textId="2FDA2D4A" w:rsidR="00F562D3" w:rsidRPr="00F562D3" w:rsidRDefault="00F562D3" w:rsidP="00F562D3">
      <w:pPr>
        <w:pStyle w:val="Prrafodelista"/>
        <w:numPr>
          <w:ilvl w:val="0"/>
          <w:numId w:val="47"/>
        </w:numPr>
        <w:rPr>
          <w:rFonts w:ascii="Verdana" w:hAnsi="Verdana"/>
          <w:sz w:val="22"/>
          <w:szCs w:val="22"/>
        </w:rPr>
      </w:pPr>
      <w:r w:rsidRPr="00F562D3">
        <w:rPr>
          <w:rFonts w:ascii="Verdana" w:hAnsi="Verdana"/>
          <w:sz w:val="22"/>
          <w:szCs w:val="22"/>
        </w:rPr>
        <w:t>Promover en sus respectivos Estados el desarrollo de servicios de asesoramiento en materia de adopción y seguimiento post adopción;</w:t>
      </w:r>
    </w:p>
    <w:p w14:paraId="4E87259B" w14:textId="6F2F288F" w:rsidR="00F562D3" w:rsidRPr="00F562D3" w:rsidRDefault="00F562D3" w:rsidP="00F562D3">
      <w:pPr>
        <w:pStyle w:val="Prrafodelista"/>
        <w:numPr>
          <w:ilvl w:val="0"/>
          <w:numId w:val="47"/>
        </w:numPr>
        <w:rPr>
          <w:rFonts w:ascii="Verdana" w:hAnsi="Verdana"/>
          <w:sz w:val="22"/>
          <w:szCs w:val="22"/>
        </w:rPr>
      </w:pPr>
      <w:r w:rsidRPr="00F562D3">
        <w:rPr>
          <w:rFonts w:ascii="Verdana" w:hAnsi="Verdana"/>
          <w:sz w:val="22"/>
          <w:szCs w:val="22"/>
        </w:rPr>
        <w:t>Intercambiar informes generales de evaluación sobre las experiencias en materia de adopción internacional.</w:t>
      </w:r>
    </w:p>
    <w:p w14:paraId="5E8C9234" w14:textId="4B476B44" w:rsidR="00F562D3" w:rsidRPr="00F562D3" w:rsidRDefault="00F562D3" w:rsidP="00F562D3">
      <w:pPr>
        <w:pStyle w:val="Prrafodelista"/>
        <w:numPr>
          <w:ilvl w:val="0"/>
          <w:numId w:val="47"/>
        </w:numPr>
        <w:rPr>
          <w:rFonts w:ascii="Verdana" w:hAnsi="Verdana"/>
          <w:sz w:val="22"/>
          <w:szCs w:val="22"/>
        </w:rPr>
      </w:pPr>
      <w:r w:rsidRPr="00F562D3">
        <w:rPr>
          <w:rFonts w:ascii="Verdana" w:hAnsi="Verdana"/>
          <w:sz w:val="22"/>
          <w:szCs w:val="22"/>
        </w:rPr>
        <w:t xml:space="preserve">Responder, en la medida en que lo permita la ley de su Estado, a las solicitudes de información motivadas respecto a una situación particular de adopción formuladas por otras Autoridades centrales o por </w:t>
      </w:r>
      <w:proofErr w:type="gramStart"/>
      <w:r w:rsidRPr="00F562D3">
        <w:rPr>
          <w:rFonts w:ascii="Verdana" w:hAnsi="Verdana"/>
          <w:sz w:val="22"/>
          <w:szCs w:val="22"/>
        </w:rPr>
        <w:t>autoridades públicas</w:t>
      </w:r>
      <w:proofErr w:type="gramEnd"/>
      <w:r w:rsidRPr="00F562D3">
        <w:rPr>
          <w:rFonts w:ascii="Verdana" w:hAnsi="Verdana"/>
          <w:sz w:val="22"/>
          <w:szCs w:val="22"/>
        </w:rPr>
        <w:t>.</w:t>
      </w:r>
    </w:p>
    <w:p w14:paraId="77288B13" w14:textId="1D67A144" w:rsidR="00F562D3" w:rsidRPr="00F562D3" w:rsidRDefault="00F562D3" w:rsidP="00F562D3">
      <w:pPr>
        <w:rPr>
          <w:rFonts w:ascii="Verdana" w:hAnsi="Verdana"/>
          <w:sz w:val="22"/>
          <w:szCs w:val="22"/>
        </w:rPr>
      </w:pPr>
      <w:r w:rsidRPr="00F562D3">
        <w:rPr>
          <w:rFonts w:ascii="Verdana" w:hAnsi="Verdana"/>
          <w:sz w:val="22"/>
          <w:szCs w:val="22"/>
        </w:rPr>
        <w:t>En Colombia opera como Autoridad Central el Instituto Colombiano de Bienestar Familiar.</w:t>
      </w:r>
    </w:p>
    <w:p w14:paraId="78806363" w14:textId="6AC72734" w:rsidR="00F562D3" w:rsidRPr="00F562D3" w:rsidRDefault="00F562D3" w:rsidP="00F562D3">
      <w:pPr>
        <w:rPr>
          <w:rFonts w:ascii="Verdana" w:hAnsi="Verdana"/>
          <w:sz w:val="22"/>
          <w:szCs w:val="22"/>
        </w:rPr>
      </w:pPr>
      <w:r w:rsidRPr="00F562D3">
        <w:rPr>
          <w:rFonts w:ascii="Verdana" w:hAnsi="Verdana"/>
          <w:sz w:val="22"/>
          <w:szCs w:val="22"/>
        </w:rPr>
        <w:t xml:space="preserve">Las solicitudes de ciudadanos extranjeros provenientes de países que hayan ratificado o adherido a Convenciones relativas a la Protección de los Niños y a la Cooperación en materia de Adopción Internacional u otras semejantes aprobadas por el Congreso de la República priman sobre las solicitudes de otros ciudadanos extranjeros provenientes de Estados que no han integrado a sus ordenamientos jurídicos Convenciones o Tratados en esta materia. (Exceptuando los casos de solicitantes colombianos residentes en el extranjero, quienes tienen prioridad sobre las demás solicitudes de acuerdo con lo estipulado en el </w:t>
      </w:r>
      <w:proofErr w:type="spellStart"/>
      <w:r w:rsidRPr="00F562D3">
        <w:rPr>
          <w:rFonts w:ascii="Verdana" w:hAnsi="Verdana"/>
          <w:sz w:val="22"/>
          <w:szCs w:val="22"/>
        </w:rPr>
        <w:t>Articulo</w:t>
      </w:r>
      <w:proofErr w:type="spellEnd"/>
      <w:r w:rsidRPr="00F562D3">
        <w:rPr>
          <w:rFonts w:ascii="Verdana" w:hAnsi="Verdana"/>
          <w:sz w:val="22"/>
          <w:szCs w:val="22"/>
        </w:rPr>
        <w:t xml:space="preserve"> 71 del Código de Infancia y Adolescencia</w:t>
      </w:r>
      <w:proofErr w:type="gramStart"/>
      <w:r w:rsidRPr="00F562D3">
        <w:rPr>
          <w:rFonts w:ascii="Verdana" w:hAnsi="Verdana"/>
          <w:sz w:val="22"/>
          <w:szCs w:val="22"/>
        </w:rPr>
        <w:t>).De</w:t>
      </w:r>
      <w:proofErr w:type="gramEnd"/>
      <w:r w:rsidRPr="00F562D3">
        <w:rPr>
          <w:rFonts w:ascii="Verdana" w:hAnsi="Verdana"/>
          <w:sz w:val="22"/>
          <w:szCs w:val="22"/>
        </w:rPr>
        <w:t xml:space="preserve"> conformidad con las normas legales vigentes este criterio es obligatorio para las Regionales, Seccionales ICBF e Instituciones autorizadas para desarrollar el programa de </w:t>
      </w:r>
      <w:proofErr w:type="gramStart"/>
      <w:r w:rsidRPr="00F562D3">
        <w:rPr>
          <w:rFonts w:ascii="Verdana" w:hAnsi="Verdana"/>
          <w:sz w:val="22"/>
          <w:szCs w:val="22"/>
        </w:rPr>
        <w:t>adopción .</w:t>
      </w:r>
      <w:proofErr w:type="gramEnd"/>
    </w:p>
    <w:p w14:paraId="598DD44B" w14:textId="07329C9E" w:rsidR="00F562D3" w:rsidRPr="00F562D3" w:rsidRDefault="00F562D3" w:rsidP="00F562D3">
      <w:pPr>
        <w:rPr>
          <w:rFonts w:ascii="Verdana" w:hAnsi="Verdana"/>
          <w:sz w:val="22"/>
          <w:szCs w:val="22"/>
        </w:rPr>
      </w:pPr>
      <w:r w:rsidRPr="00F562D3">
        <w:rPr>
          <w:rFonts w:ascii="Verdana" w:hAnsi="Verdana"/>
          <w:sz w:val="22"/>
          <w:szCs w:val="22"/>
        </w:rPr>
        <w:t>Actualmente se encuentran autorizados para Colombia Organismos Acreditados y Agencias Internacionales. El Convenio de la Haya dispone que sólo pueden obtener y conservar la acreditación los Organismos Acreditados que demuestren su aptitud para cumplir correctamente las funciones que pudieran confiárseles.</w:t>
      </w:r>
    </w:p>
    <w:p w14:paraId="31163191" w14:textId="77777777" w:rsidR="00F562D3" w:rsidRPr="00F562D3" w:rsidRDefault="00F562D3" w:rsidP="00F562D3">
      <w:pPr>
        <w:rPr>
          <w:rFonts w:ascii="Verdana" w:hAnsi="Verdana"/>
          <w:sz w:val="22"/>
          <w:szCs w:val="22"/>
        </w:rPr>
      </w:pPr>
      <w:r w:rsidRPr="00F562D3">
        <w:rPr>
          <w:rFonts w:ascii="Verdana" w:hAnsi="Verdana"/>
          <w:sz w:val="22"/>
          <w:szCs w:val="22"/>
        </w:rPr>
        <w:t xml:space="preserve">A partir de la </w:t>
      </w:r>
      <w:proofErr w:type="gramStart"/>
      <w:r w:rsidRPr="00F562D3">
        <w:rPr>
          <w:rFonts w:ascii="Verdana" w:hAnsi="Verdana"/>
          <w:sz w:val="22"/>
          <w:szCs w:val="22"/>
        </w:rPr>
        <w:t>entrada en vigencia</w:t>
      </w:r>
      <w:proofErr w:type="gramEnd"/>
      <w:r w:rsidRPr="00F562D3">
        <w:rPr>
          <w:rFonts w:ascii="Verdana" w:hAnsi="Verdana"/>
          <w:sz w:val="22"/>
          <w:szCs w:val="22"/>
        </w:rPr>
        <w:t xml:space="preserve"> el Código de Infancia y adolescencia la autorización por parte del Estado Colombiano será expedida por la Dirección General del Instituto Colombiano de Bienestar Familiar como autoridad central en materia de adopción previo cumplimiento de los requisitos ordenados en los arts. 72, 73, 78 del Código de Infancia y Adolescencia, y los requisitos y normatividad interna, ya sean de carácter técnico o legal del ICBF. De todas </w:t>
      </w:r>
      <w:proofErr w:type="gramStart"/>
      <w:r w:rsidRPr="00F562D3">
        <w:rPr>
          <w:rFonts w:ascii="Verdana" w:hAnsi="Verdana"/>
          <w:sz w:val="22"/>
          <w:szCs w:val="22"/>
        </w:rPr>
        <w:t>maneras</w:t>
      </w:r>
      <w:proofErr w:type="gramEnd"/>
      <w:r w:rsidRPr="00F562D3">
        <w:rPr>
          <w:rFonts w:ascii="Verdana" w:hAnsi="Verdana"/>
          <w:sz w:val="22"/>
          <w:szCs w:val="22"/>
        </w:rPr>
        <w:t xml:space="preserve"> la aprobación </w:t>
      </w:r>
      <w:proofErr w:type="spellStart"/>
      <w:r w:rsidRPr="00F562D3">
        <w:rPr>
          <w:rFonts w:ascii="Verdana" w:hAnsi="Verdana"/>
          <w:sz w:val="22"/>
          <w:szCs w:val="22"/>
        </w:rPr>
        <w:t>esta</w:t>
      </w:r>
      <w:proofErr w:type="spellEnd"/>
      <w:r w:rsidRPr="00F562D3">
        <w:rPr>
          <w:rFonts w:ascii="Verdana" w:hAnsi="Verdana"/>
          <w:sz w:val="22"/>
          <w:szCs w:val="22"/>
        </w:rPr>
        <w:t xml:space="preserve"> sujeta a la necesidad del servicio.</w:t>
      </w:r>
    </w:p>
    <w:p w14:paraId="3B7845DE" w14:textId="77777777" w:rsidR="00F562D3" w:rsidRPr="00F562D3" w:rsidRDefault="00F562D3" w:rsidP="00F562D3">
      <w:pPr>
        <w:rPr>
          <w:rFonts w:ascii="Verdana" w:hAnsi="Verdana"/>
          <w:sz w:val="22"/>
          <w:szCs w:val="22"/>
        </w:rPr>
      </w:pPr>
    </w:p>
    <w:p w14:paraId="4954EFDC" w14:textId="57433317" w:rsidR="00F562D3" w:rsidRPr="00F562D3" w:rsidRDefault="00F562D3" w:rsidP="00F562D3">
      <w:pPr>
        <w:rPr>
          <w:rFonts w:ascii="Verdana" w:hAnsi="Verdana"/>
          <w:sz w:val="22"/>
          <w:szCs w:val="22"/>
        </w:rPr>
      </w:pPr>
      <w:r w:rsidRPr="00F562D3">
        <w:rPr>
          <w:rFonts w:ascii="Verdana" w:hAnsi="Verdana"/>
          <w:sz w:val="22"/>
          <w:szCs w:val="22"/>
        </w:rPr>
        <w:lastRenderedPageBreak/>
        <w:t>A partir de la fecha de vigencia del presente lineamiento los Organismos Acreditados y las Agencias Internacionales tramitarán de manera gratuita las solicitudes, estudios y seguimientos que efectúen las familias colombianas residentes en el exterior.</w:t>
      </w:r>
    </w:p>
    <w:p w14:paraId="6181984D" w14:textId="39FEDBBB" w:rsidR="00F562D3" w:rsidRPr="00F562D3" w:rsidRDefault="00F562D3" w:rsidP="00F562D3">
      <w:pPr>
        <w:rPr>
          <w:rFonts w:ascii="Verdana" w:hAnsi="Verdana"/>
          <w:sz w:val="22"/>
          <w:szCs w:val="22"/>
        </w:rPr>
      </w:pPr>
      <w:r w:rsidRPr="00F562D3">
        <w:rPr>
          <w:rFonts w:ascii="Verdana" w:hAnsi="Verdana"/>
          <w:sz w:val="22"/>
          <w:szCs w:val="22"/>
        </w:rPr>
        <w:t>Los requisitos que deben cumplir los Organismos Acreditados y las Agencias Internacionales de Adopción para operar en Colombia son:</w:t>
      </w:r>
    </w:p>
    <w:p w14:paraId="3A7AD524" w14:textId="4FBDAC40" w:rsidR="00F562D3" w:rsidRPr="00F562D3" w:rsidRDefault="00F562D3" w:rsidP="00F562D3">
      <w:pPr>
        <w:rPr>
          <w:rFonts w:ascii="Verdana" w:hAnsi="Verdana"/>
          <w:sz w:val="22"/>
          <w:szCs w:val="22"/>
        </w:rPr>
      </w:pPr>
      <w:r w:rsidRPr="00F562D3">
        <w:rPr>
          <w:rFonts w:ascii="Verdana" w:hAnsi="Verdana"/>
          <w:sz w:val="22"/>
          <w:szCs w:val="22"/>
        </w:rPr>
        <w:t>Requisitos Legales. Las Normas del ordenamiento jurídico colombiano exigen que los Organismos Acreditados y las agencias internacionales con representación en Colombia, previa autorización por el ICBF, se inscriban ante el Ministerio del Interior y de Justicia.</w:t>
      </w:r>
    </w:p>
    <w:p w14:paraId="154FA89D" w14:textId="77777777" w:rsidR="00F562D3" w:rsidRPr="00F562D3" w:rsidRDefault="00F562D3" w:rsidP="00F562D3">
      <w:pPr>
        <w:rPr>
          <w:rFonts w:ascii="Verdana" w:hAnsi="Verdana"/>
          <w:sz w:val="22"/>
          <w:szCs w:val="22"/>
        </w:rPr>
      </w:pPr>
      <w:r w:rsidRPr="00F562D3">
        <w:rPr>
          <w:rFonts w:ascii="Verdana" w:hAnsi="Verdana"/>
          <w:sz w:val="22"/>
          <w:szCs w:val="22"/>
        </w:rPr>
        <w:t>Corresponde al Instituto Colombiano de Bienestar Familiar –ICBF- como Autoridad Central, revisar y verificar el cumplimiento de los requisitos legales y técnicos para pronunciarse sobre la viabilidad o no de la autorización de Organismos Acreditados o Agencias Internacionales intermediadoras en el programa de adopción.</w:t>
      </w:r>
    </w:p>
    <w:p w14:paraId="46F04AB6" w14:textId="2CFC921E" w:rsidR="00F562D3" w:rsidRPr="00F562D3" w:rsidRDefault="00F562D3" w:rsidP="00F562D3">
      <w:pPr>
        <w:rPr>
          <w:rFonts w:ascii="Verdana" w:hAnsi="Verdana"/>
          <w:sz w:val="22"/>
          <w:szCs w:val="22"/>
        </w:rPr>
      </w:pPr>
      <w:r w:rsidRPr="00F562D3">
        <w:rPr>
          <w:rFonts w:ascii="Verdana" w:hAnsi="Verdana"/>
          <w:sz w:val="22"/>
          <w:szCs w:val="22"/>
        </w:rPr>
        <w:t>En cumplimiento de este cometido legal los Representantes Legales del Organismos Acreditado o Agencia en el Estado de recepción deben enviar los siguientes documentos:</w:t>
      </w:r>
    </w:p>
    <w:p w14:paraId="3C93E6B6" w14:textId="172529EA"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 xml:space="preserve">La solicitud formal de autorización según se trate de Organismos Acreditado o Agencia Internacional, la cual debe ser dirigida al </w:t>
      </w:r>
      <w:proofErr w:type="gramStart"/>
      <w:r w:rsidRPr="00F562D3">
        <w:rPr>
          <w:rFonts w:ascii="Verdana" w:hAnsi="Verdana"/>
          <w:sz w:val="22"/>
          <w:szCs w:val="22"/>
        </w:rPr>
        <w:t>Director</w:t>
      </w:r>
      <w:proofErr w:type="gramEnd"/>
      <w:r w:rsidRPr="00F562D3">
        <w:rPr>
          <w:rFonts w:ascii="Verdana" w:hAnsi="Verdana"/>
          <w:sz w:val="22"/>
          <w:szCs w:val="22"/>
        </w:rPr>
        <w:t xml:space="preserve"> (a) General del Instituto Colombiano de Bienestar Familiar.</w:t>
      </w:r>
    </w:p>
    <w:p w14:paraId="476C2BC3" w14:textId="1AD037C6"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Copia auténtica e íntegra de los estatutos del Organismos Acreditados o Agencia Internacional.</w:t>
      </w:r>
    </w:p>
    <w:p w14:paraId="3EE49992" w14:textId="20369A59"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Copia del acta de constitución de existencia y representación de la agencia.</w:t>
      </w:r>
    </w:p>
    <w:p w14:paraId="6AA88A1E" w14:textId="28994508"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Copia del certificado de legalización ante notario público del acta de constitución del Organismo Acreditado o Agencia.</w:t>
      </w:r>
    </w:p>
    <w:p w14:paraId="27E45D81" w14:textId="21A04249"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El Organigrama del Organismo Acreditado o Agencia Internacional.</w:t>
      </w:r>
    </w:p>
    <w:p w14:paraId="06F9703A" w14:textId="788FEB06"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La autorización del Organismo Acreditado o Agencia Internacional para actuar en el país de recepción de las familias o en el respectivo Estado de tratarse de un Estado Federado y los países donde opera.</w:t>
      </w:r>
    </w:p>
    <w:p w14:paraId="50539003" w14:textId="17A14A68"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 xml:space="preserve">Los estados financieros y fuentes de financiación del Organismo Acreditado o Agencia que demuestren una sólida situación económica y un sistema efectivo de control financiero interno, así como </w:t>
      </w:r>
      <w:proofErr w:type="spellStart"/>
      <w:r w:rsidRPr="00F562D3">
        <w:rPr>
          <w:rFonts w:ascii="Verdana" w:hAnsi="Verdana"/>
          <w:sz w:val="22"/>
          <w:szCs w:val="22"/>
        </w:rPr>
        <w:t>auditoria</w:t>
      </w:r>
      <w:proofErr w:type="spellEnd"/>
      <w:r w:rsidRPr="00F562D3">
        <w:rPr>
          <w:rFonts w:ascii="Verdana" w:hAnsi="Verdana"/>
          <w:sz w:val="22"/>
          <w:szCs w:val="22"/>
        </w:rPr>
        <w:t xml:space="preserve"> externa y el resultado de </w:t>
      </w:r>
      <w:proofErr w:type="gramStart"/>
      <w:r w:rsidRPr="00F562D3">
        <w:rPr>
          <w:rFonts w:ascii="Verdana" w:hAnsi="Verdana"/>
          <w:sz w:val="22"/>
          <w:szCs w:val="22"/>
        </w:rPr>
        <w:t>la misma</w:t>
      </w:r>
      <w:proofErr w:type="gramEnd"/>
      <w:r w:rsidRPr="00F562D3">
        <w:rPr>
          <w:rFonts w:ascii="Verdana" w:hAnsi="Verdana"/>
          <w:sz w:val="22"/>
          <w:szCs w:val="22"/>
        </w:rPr>
        <w:t xml:space="preserve"> en el último año de vigencia.</w:t>
      </w:r>
    </w:p>
    <w:p w14:paraId="30C8B25C" w14:textId="1F7E0AA8"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La manifestación y compromiso del representante legal del Organismo Acreditado o Agencia en el sentido de exonerar a las familias colombianas residentes en el exterior de cualquier costo o gasto propios del proceso de adopción tales como costos de las solicitudes, estudios y seguimientos post adopción.</w:t>
      </w:r>
    </w:p>
    <w:p w14:paraId="1E6F4326" w14:textId="77777777" w:rsidR="00F562D3" w:rsidRPr="00F562D3" w:rsidRDefault="00F562D3" w:rsidP="00F562D3">
      <w:pPr>
        <w:rPr>
          <w:rFonts w:ascii="Verdana" w:hAnsi="Verdana"/>
          <w:sz w:val="22"/>
          <w:szCs w:val="22"/>
        </w:rPr>
      </w:pPr>
    </w:p>
    <w:p w14:paraId="2D6FC679" w14:textId="77777777" w:rsidR="00F562D3" w:rsidRPr="00F562D3" w:rsidRDefault="00F562D3" w:rsidP="00F562D3">
      <w:pPr>
        <w:rPr>
          <w:rFonts w:ascii="Verdana" w:hAnsi="Verdana"/>
          <w:sz w:val="22"/>
          <w:szCs w:val="22"/>
        </w:rPr>
      </w:pPr>
      <w:r w:rsidRPr="00F562D3">
        <w:rPr>
          <w:rFonts w:ascii="Verdana" w:hAnsi="Verdana"/>
          <w:sz w:val="22"/>
          <w:szCs w:val="22"/>
        </w:rPr>
        <w:t xml:space="preserve">§ Manifestación expresa por escrito, del Organismo o Agencia Internacional en la que se comprometen a realizar el seguimiento </w:t>
      </w:r>
      <w:proofErr w:type="spellStart"/>
      <w:r w:rsidRPr="00F562D3">
        <w:rPr>
          <w:rFonts w:ascii="Verdana" w:hAnsi="Verdana"/>
          <w:sz w:val="22"/>
          <w:szCs w:val="22"/>
        </w:rPr>
        <w:t>post-adopción</w:t>
      </w:r>
      <w:proofErr w:type="spellEnd"/>
      <w:r w:rsidRPr="00F562D3">
        <w:rPr>
          <w:rFonts w:ascii="Verdana" w:hAnsi="Verdana"/>
          <w:sz w:val="22"/>
          <w:szCs w:val="22"/>
        </w:rPr>
        <w:t xml:space="preserve"> a cada una de las familias presentadas, enviando informes periódicos y el certificado de </w:t>
      </w:r>
      <w:r w:rsidRPr="00F562D3">
        <w:rPr>
          <w:rFonts w:ascii="Verdana" w:hAnsi="Verdana"/>
          <w:sz w:val="22"/>
          <w:szCs w:val="22"/>
        </w:rPr>
        <w:lastRenderedPageBreak/>
        <w:t>nacionalidad del niño(a) una vez sea obtenido. Todo lo anterior atendiendo el artículo 125, numerales 1 y 2 de la ley 1098 de 2006.</w:t>
      </w:r>
    </w:p>
    <w:p w14:paraId="77B0CA88" w14:textId="2869D4BC" w:rsidR="00F562D3" w:rsidRPr="00F562D3" w:rsidRDefault="00F562D3" w:rsidP="00F562D3">
      <w:pPr>
        <w:pStyle w:val="Prrafodelista"/>
        <w:numPr>
          <w:ilvl w:val="2"/>
          <w:numId w:val="31"/>
        </w:numPr>
        <w:rPr>
          <w:rFonts w:ascii="Verdana" w:hAnsi="Verdana"/>
          <w:sz w:val="22"/>
          <w:szCs w:val="22"/>
        </w:rPr>
      </w:pPr>
      <w:r w:rsidRPr="00F562D3">
        <w:rPr>
          <w:rFonts w:ascii="Verdana" w:hAnsi="Verdana"/>
          <w:sz w:val="22"/>
          <w:szCs w:val="22"/>
        </w:rPr>
        <w:t>Las aclaraciones y demás documentos que apliquen para el estudio de la solicitud.</w:t>
      </w:r>
    </w:p>
    <w:p w14:paraId="3355AEF0" w14:textId="117E94AA" w:rsidR="00F562D3" w:rsidRPr="00F562D3" w:rsidRDefault="00F562D3" w:rsidP="00F562D3">
      <w:pPr>
        <w:rPr>
          <w:rFonts w:ascii="Verdana" w:hAnsi="Verdana"/>
          <w:sz w:val="22"/>
          <w:szCs w:val="22"/>
        </w:rPr>
      </w:pPr>
      <w:r w:rsidRPr="00F562D3">
        <w:rPr>
          <w:rFonts w:ascii="Verdana" w:hAnsi="Verdana"/>
          <w:sz w:val="22"/>
          <w:szCs w:val="22"/>
        </w:rPr>
        <w:t>Requisitos Técnicos: Para la evaluación técnica que realiza el equipo de profesionales del Grupo de Adopción del ICBF el Organismo Acreditado o Agencia debe adjuntar:</w:t>
      </w:r>
    </w:p>
    <w:p w14:paraId="1B88B4DB" w14:textId="7FE6AFFA"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Los antecedentes históricos del Organismo Acreditado o agencia internacional.</w:t>
      </w:r>
    </w:p>
    <w:p w14:paraId="1754A47E" w14:textId="4AE7E0A9"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La motivación para la solicitud de acreditación o autorización.</w:t>
      </w:r>
    </w:p>
    <w:p w14:paraId="4F9B14E8" w14:textId="22EF824D"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Las certificaciones de experiencia en el campo de adopción, internacional y nacional, expedidas por autoridad competente del país de recepción.</w:t>
      </w:r>
    </w:p>
    <w:p w14:paraId="76221EE6" w14:textId="5F3F2080"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El Protocolo o línea de trabajo del Organismo Acreditado o agencia en el que se aprecia la metodología, temas, tiempos, responsables de la preparación y asesoría a las familias solicitantes de adopción y los procedimientos utilizados en el desarrollo del seguimiento post adopción. En todo caso una vez autorizada por el ICBF deberán aplicar el protocolo exigido por esta entidad.</w:t>
      </w:r>
    </w:p>
    <w:p w14:paraId="57A60861" w14:textId="789DC58C"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 xml:space="preserve">Los costos de los trámites, justificación, valores unitarios discriminados y totales en que razonablemente tengan que incurrir los interesados para adoptar en el país de recepción y en el país de origen especificando los valores por cada concepto los cuales deberán publicarse tanto en la página Web del Organismo Acreditado y Agencia como en la página Web del ICBF, estos se deben actualizar cada (3) tres meses, cualquier modificación deberá ser comunicada inmediatamente al ICBF, dejando constancia expresa que los </w:t>
      </w:r>
      <w:proofErr w:type="spellStart"/>
      <w:r w:rsidRPr="00F562D3">
        <w:rPr>
          <w:rFonts w:ascii="Verdana" w:hAnsi="Verdana"/>
          <w:sz w:val="22"/>
          <w:szCs w:val="22"/>
        </w:rPr>
        <w:t>tramites</w:t>
      </w:r>
      <w:proofErr w:type="spellEnd"/>
      <w:r w:rsidRPr="00F562D3">
        <w:rPr>
          <w:rFonts w:ascii="Verdana" w:hAnsi="Verdana"/>
          <w:sz w:val="22"/>
          <w:szCs w:val="22"/>
        </w:rPr>
        <w:t xml:space="preserve"> administrativos del proceso de adopción, ante el ICBF goza del principio de gratuidad tanto para familias colombianas como extranjeras.</w:t>
      </w:r>
    </w:p>
    <w:p w14:paraId="66293FB2" w14:textId="6182B3A0"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Hojas de vida de los profesionales competentes que laboran en el Organismo Acreditado o agencia y que tienen bajo su responsabilidad el estudio, selección, evolución y seguimiento de las solicitudes de familias para adopción de niños, tales como Trabajador o Asistente Social, Sociólogo, Psicólogo, Educador Familiar, Pedagogo, anexando fotocopia de los certificados de formación profesional en la que se evidencie experiencia especifica en valoraciones y conceptos familiares, personales y sociales.</w:t>
      </w:r>
    </w:p>
    <w:p w14:paraId="577D8CCB" w14:textId="3D2010BF"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Propuestas de programas o proyectos de ayuda humanitaria para niños y familias en Colombia; orientadas a la protección de la infancia en programas sociales bien sea de carácter preventivo o de protección especial previo estudio del proyecto en coordinación con el ICBF.</w:t>
      </w:r>
    </w:p>
    <w:p w14:paraId="3DFC72A9" w14:textId="77777777" w:rsidR="00F562D3" w:rsidRPr="00F562D3" w:rsidRDefault="00F562D3" w:rsidP="00F562D3">
      <w:pPr>
        <w:rPr>
          <w:rFonts w:ascii="Verdana" w:hAnsi="Verdana"/>
          <w:sz w:val="22"/>
          <w:szCs w:val="22"/>
        </w:rPr>
      </w:pPr>
      <w:r w:rsidRPr="00F562D3">
        <w:rPr>
          <w:rFonts w:ascii="Verdana" w:hAnsi="Verdana"/>
          <w:sz w:val="22"/>
          <w:szCs w:val="22"/>
        </w:rPr>
        <w:t>Los documentos referidos que hayan sido otorgados en el exterior deberán traer al respaldo el sello “Apostille”, registrado por la autoridad respectiva en el país donde se encuentre la sede principal del Organismo Acreditado o Agencia Internacional. Tal como quedo establecido en el Convenio de la Haya suscrito el 5 de octubre de 1961, aprobado mediante la Ley 455 del 4 de agosto de 1998, al cual se adhirió Colombia el 31 de enero de 2001.</w:t>
      </w:r>
    </w:p>
    <w:p w14:paraId="20C4765E" w14:textId="481477FF" w:rsidR="00F562D3" w:rsidRPr="00F562D3" w:rsidRDefault="00F562D3" w:rsidP="00F562D3">
      <w:pPr>
        <w:rPr>
          <w:rFonts w:ascii="Verdana" w:hAnsi="Verdana"/>
          <w:sz w:val="22"/>
          <w:szCs w:val="22"/>
        </w:rPr>
      </w:pPr>
      <w:r w:rsidRPr="00F562D3">
        <w:rPr>
          <w:rFonts w:ascii="Verdana" w:hAnsi="Verdana"/>
          <w:sz w:val="22"/>
          <w:szCs w:val="22"/>
        </w:rPr>
        <w:lastRenderedPageBreak/>
        <w:t>Si la anterior documentación se encuentra en un idioma distinto al castellano, deberá ser traducida a éste por un traductor oficialmente reconocido en Colombia y legalizada ante el Ministerio de Relaciones Exteriores.</w:t>
      </w:r>
    </w:p>
    <w:p w14:paraId="2BFDAE98" w14:textId="77777777" w:rsidR="00F562D3" w:rsidRPr="00F562D3" w:rsidRDefault="00F562D3" w:rsidP="00F562D3">
      <w:pPr>
        <w:rPr>
          <w:rFonts w:ascii="Verdana" w:hAnsi="Verdana"/>
          <w:sz w:val="22"/>
          <w:szCs w:val="22"/>
        </w:rPr>
      </w:pPr>
      <w:proofErr w:type="gramStart"/>
      <w:r w:rsidRPr="00F562D3">
        <w:rPr>
          <w:rFonts w:ascii="Verdana" w:hAnsi="Verdana"/>
          <w:sz w:val="22"/>
          <w:szCs w:val="22"/>
        </w:rPr>
        <w:t>En caso que</w:t>
      </w:r>
      <w:proofErr w:type="gramEnd"/>
      <w:r w:rsidRPr="00F562D3">
        <w:rPr>
          <w:rFonts w:ascii="Verdana" w:hAnsi="Verdana"/>
          <w:sz w:val="22"/>
          <w:szCs w:val="22"/>
        </w:rPr>
        <w:t xml:space="preserve"> el ICBF realice un requerimiento de orden legal y/o </w:t>
      </w:r>
      <w:proofErr w:type="gramStart"/>
      <w:r w:rsidRPr="00F562D3">
        <w:rPr>
          <w:rFonts w:ascii="Verdana" w:hAnsi="Verdana"/>
          <w:sz w:val="22"/>
          <w:szCs w:val="22"/>
        </w:rPr>
        <w:t>técnico,  el</w:t>
      </w:r>
      <w:proofErr w:type="gramEnd"/>
      <w:r w:rsidRPr="00F562D3">
        <w:rPr>
          <w:rFonts w:ascii="Verdana" w:hAnsi="Verdana"/>
          <w:sz w:val="22"/>
          <w:szCs w:val="22"/>
        </w:rPr>
        <w:t xml:space="preserve"> Organismo Acreditado o Agencia Internacional contará con un término de dos (2) meses, prorrogables por uno (1) más para allegar la documentación solicitada. De lo contrario se entenderá que se desiste del trámite y se procederá a la devolución de los documentos presentados inicialmente.</w:t>
      </w:r>
    </w:p>
    <w:p w14:paraId="64B2C154" w14:textId="77777777" w:rsidR="00F562D3" w:rsidRPr="00F562D3" w:rsidRDefault="00F562D3" w:rsidP="00F562D3">
      <w:pPr>
        <w:rPr>
          <w:rFonts w:ascii="Verdana" w:hAnsi="Verdana"/>
          <w:sz w:val="22"/>
          <w:szCs w:val="22"/>
        </w:rPr>
      </w:pPr>
      <w:r w:rsidRPr="00F562D3">
        <w:rPr>
          <w:rFonts w:ascii="Verdana" w:hAnsi="Verdana"/>
          <w:sz w:val="22"/>
          <w:szCs w:val="22"/>
        </w:rPr>
        <w:t>Efectuado el estudio de los documentos anteriores el Instituto Colombiano de Bienestar Familiar por intermedio de las Direcciones Técnica, Financiera y de Evaluación, o de las dependencias que hagan sus veces, procederá conjuntamente a expedir concepto sobre la viabilidad de continuar con el trámite.</w:t>
      </w:r>
    </w:p>
    <w:p w14:paraId="4549C5A4" w14:textId="77777777" w:rsidR="00F562D3" w:rsidRPr="00F562D3" w:rsidRDefault="00F562D3" w:rsidP="00F562D3">
      <w:pPr>
        <w:rPr>
          <w:rFonts w:ascii="Verdana" w:hAnsi="Verdana"/>
          <w:sz w:val="22"/>
          <w:szCs w:val="22"/>
        </w:rPr>
      </w:pPr>
      <w:r w:rsidRPr="00F562D3">
        <w:rPr>
          <w:rFonts w:ascii="Verdana" w:hAnsi="Verdana"/>
          <w:sz w:val="22"/>
          <w:szCs w:val="22"/>
        </w:rPr>
        <w:t>Una vez obtenido este concepto favorable se procederá a protocolizar ante notario la existencia y representación legal para el Organismo Acreditado o la Agencia Internacional, con capacidad de representación judicial.</w:t>
      </w:r>
    </w:p>
    <w:p w14:paraId="5C74353C" w14:textId="77777777" w:rsidR="00F562D3" w:rsidRPr="00F562D3" w:rsidRDefault="00F562D3" w:rsidP="00F562D3">
      <w:pPr>
        <w:rPr>
          <w:rFonts w:ascii="Verdana" w:hAnsi="Verdana"/>
          <w:sz w:val="22"/>
          <w:szCs w:val="22"/>
        </w:rPr>
      </w:pPr>
      <w:r w:rsidRPr="00F562D3">
        <w:rPr>
          <w:rFonts w:ascii="Verdana" w:hAnsi="Verdana"/>
          <w:sz w:val="22"/>
          <w:szCs w:val="22"/>
        </w:rPr>
        <w:t>El extracto de los documentos protocolizados se inscribirá ante la Secretaría General del Ministerio del Interior y de Justicia a quien corresponde certificar sobre la existencia y representación legal. De acuerdo con el artículo 12 del Decreto 200 de 2003. Esto en armonía con lo señalado en el artículo 48 del Código de Procedimiento Civil Colombiano, que al referirse a la representación de personas jurídicas extranjeras y las sucursales o agencias de sociedades domiciliadas en Colombia, expresamente señalan que las personas jurídicas extranjeras de derecho privado con domicilio en el exterior que establezcan negocios permanentes en Colombia deberán constituir en el lugar donde tengan tales negocios, apoderados con capacidad para representarlas judicialmente.</w:t>
      </w:r>
    </w:p>
    <w:p w14:paraId="1E5FAB40" w14:textId="77777777" w:rsidR="00F562D3" w:rsidRPr="00F562D3" w:rsidRDefault="00F562D3" w:rsidP="00F562D3">
      <w:pPr>
        <w:rPr>
          <w:rFonts w:ascii="Verdana" w:hAnsi="Verdana"/>
          <w:sz w:val="22"/>
          <w:szCs w:val="22"/>
        </w:rPr>
      </w:pPr>
      <w:r w:rsidRPr="00F562D3">
        <w:rPr>
          <w:rFonts w:ascii="Verdana" w:hAnsi="Verdana"/>
          <w:sz w:val="22"/>
          <w:szCs w:val="22"/>
        </w:rPr>
        <w:t xml:space="preserve">Con el certificado sobre existencia y representación legal el Organismo acreditado o agencia Internacional, procederá ante la </w:t>
      </w:r>
      <w:proofErr w:type="gramStart"/>
      <w:r w:rsidRPr="00F562D3">
        <w:rPr>
          <w:rFonts w:ascii="Verdana" w:hAnsi="Verdana"/>
          <w:sz w:val="22"/>
          <w:szCs w:val="22"/>
        </w:rPr>
        <w:t>Dirección  de</w:t>
      </w:r>
      <w:proofErr w:type="gramEnd"/>
      <w:r w:rsidRPr="00F562D3">
        <w:rPr>
          <w:rFonts w:ascii="Verdana" w:hAnsi="Verdana"/>
          <w:sz w:val="22"/>
          <w:szCs w:val="22"/>
        </w:rPr>
        <w:t xml:space="preserve"> Impuestos Nacionales a obtener el Registro Único Tributario.</w:t>
      </w:r>
    </w:p>
    <w:p w14:paraId="5DD8B7FB" w14:textId="26783A3D" w:rsidR="00F562D3" w:rsidRPr="00F562D3" w:rsidRDefault="00F562D3" w:rsidP="00F562D3">
      <w:pPr>
        <w:rPr>
          <w:rFonts w:ascii="Verdana" w:hAnsi="Verdana"/>
          <w:sz w:val="22"/>
          <w:szCs w:val="22"/>
        </w:rPr>
      </w:pPr>
      <w:r w:rsidRPr="00F562D3">
        <w:rPr>
          <w:rFonts w:ascii="Verdana" w:hAnsi="Verdana"/>
          <w:sz w:val="22"/>
          <w:szCs w:val="22"/>
        </w:rPr>
        <w:t>Requisitos y Documentos necesarios para el trámite:</w:t>
      </w:r>
    </w:p>
    <w:p w14:paraId="33076E11" w14:textId="62EE9992" w:rsidR="00F562D3" w:rsidRPr="00F562D3" w:rsidRDefault="00F562D3" w:rsidP="00F562D3">
      <w:pPr>
        <w:rPr>
          <w:rFonts w:ascii="Verdana" w:hAnsi="Verdana"/>
          <w:sz w:val="22"/>
          <w:szCs w:val="22"/>
        </w:rPr>
      </w:pPr>
      <w:r w:rsidRPr="00F562D3">
        <w:rPr>
          <w:rFonts w:ascii="Verdana" w:hAnsi="Verdana"/>
          <w:sz w:val="22"/>
          <w:szCs w:val="22"/>
        </w:rPr>
        <w:t>· Copia del Acta de Constitución de la Entidad debidamente registrada ante la autoridad competente del país de origen.</w:t>
      </w:r>
    </w:p>
    <w:p w14:paraId="554294BD" w14:textId="4EBD7D91" w:rsidR="00F562D3" w:rsidRPr="00F562D3" w:rsidRDefault="00F562D3" w:rsidP="00F562D3">
      <w:pPr>
        <w:rPr>
          <w:rFonts w:ascii="Verdana" w:hAnsi="Verdana"/>
          <w:sz w:val="22"/>
          <w:szCs w:val="22"/>
        </w:rPr>
      </w:pPr>
      <w:r w:rsidRPr="00F562D3">
        <w:rPr>
          <w:rFonts w:ascii="Verdana" w:hAnsi="Verdana"/>
          <w:sz w:val="22"/>
          <w:szCs w:val="22"/>
        </w:rPr>
        <w:t>· Copia de los Estatutos de la Entidad en los cuales se debe establecer que se podrán abrir sucursales en otros países.</w:t>
      </w:r>
    </w:p>
    <w:p w14:paraId="1D88693F" w14:textId="3663DB7F" w:rsidR="00F562D3" w:rsidRPr="00F562D3" w:rsidRDefault="00F562D3" w:rsidP="00F562D3">
      <w:pPr>
        <w:rPr>
          <w:rFonts w:ascii="Verdana" w:hAnsi="Verdana"/>
          <w:sz w:val="22"/>
          <w:szCs w:val="22"/>
        </w:rPr>
      </w:pPr>
      <w:r w:rsidRPr="00F562D3">
        <w:rPr>
          <w:rFonts w:ascii="Verdana" w:hAnsi="Verdana"/>
          <w:sz w:val="22"/>
          <w:szCs w:val="22"/>
        </w:rPr>
        <w:t xml:space="preserve">· Copia del Acta de Asamblea General de la Entidad, en la cual conste quienes son los miembros de la Junta Directiva y </w:t>
      </w:r>
      <w:proofErr w:type="spellStart"/>
      <w:r w:rsidRPr="00F562D3">
        <w:rPr>
          <w:rFonts w:ascii="Verdana" w:hAnsi="Verdana"/>
          <w:sz w:val="22"/>
          <w:szCs w:val="22"/>
        </w:rPr>
        <w:t>cual</w:t>
      </w:r>
      <w:proofErr w:type="spellEnd"/>
      <w:r w:rsidRPr="00F562D3">
        <w:rPr>
          <w:rFonts w:ascii="Verdana" w:hAnsi="Verdana"/>
          <w:sz w:val="22"/>
          <w:szCs w:val="22"/>
        </w:rPr>
        <w:t xml:space="preserve"> es el Representante Legal de la misma.</w:t>
      </w:r>
    </w:p>
    <w:p w14:paraId="7BE31B00" w14:textId="4910840A" w:rsidR="00F562D3" w:rsidRPr="00F562D3" w:rsidRDefault="00F562D3" w:rsidP="00F562D3">
      <w:pPr>
        <w:rPr>
          <w:rFonts w:ascii="Verdana" w:hAnsi="Verdana"/>
          <w:sz w:val="22"/>
          <w:szCs w:val="22"/>
        </w:rPr>
      </w:pPr>
      <w:r w:rsidRPr="00F562D3">
        <w:rPr>
          <w:rFonts w:ascii="Verdana" w:hAnsi="Verdana"/>
          <w:sz w:val="22"/>
          <w:szCs w:val="22"/>
        </w:rPr>
        <w:t>· Original del Poder General que se le otorga al Representante Legal para Colombia.</w:t>
      </w:r>
    </w:p>
    <w:p w14:paraId="7171969E" w14:textId="6EB0857E" w:rsidR="00F562D3" w:rsidRPr="00F562D3" w:rsidRDefault="00F562D3" w:rsidP="00F562D3">
      <w:pPr>
        <w:rPr>
          <w:rFonts w:ascii="Verdana" w:hAnsi="Verdana"/>
          <w:sz w:val="22"/>
          <w:szCs w:val="22"/>
        </w:rPr>
      </w:pPr>
      <w:r w:rsidRPr="00F562D3">
        <w:rPr>
          <w:rFonts w:ascii="Verdana" w:hAnsi="Verdana"/>
          <w:sz w:val="22"/>
          <w:szCs w:val="22"/>
        </w:rPr>
        <w:t xml:space="preserve">· Esta documentación deberá traer al respaldo el sello “Apostille”, tal como quedó establecido en la Convención de la Haya suscrita el 5 de octubre de 1961, aprobada mediante la ley 455 del 4 de agosto de 1998 y declaradas exequibles </w:t>
      </w:r>
      <w:r w:rsidRPr="00F562D3">
        <w:rPr>
          <w:rFonts w:ascii="Verdana" w:hAnsi="Verdana"/>
          <w:sz w:val="22"/>
          <w:szCs w:val="22"/>
        </w:rPr>
        <w:lastRenderedPageBreak/>
        <w:t>por la Corte Constitucional mediante sentencia C-164 del 17 de marzo de 1999, a la cual adhirió el Gobierno Colombiano el día 31 de enero de 2001. El sello será colocado por la autoridad respectiva en el país donde se encuentre la sede principal de la Entidad.</w:t>
      </w:r>
    </w:p>
    <w:p w14:paraId="40E6668F" w14:textId="6B71D98C" w:rsidR="00F562D3" w:rsidRPr="00F562D3" w:rsidRDefault="00F562D3" w:rsidP="00F562D3">
      <w:pPr>
        <w:rPr>
          <w:rFonts w:ascii="Verdana" w:hAnsi="Verdana"/>
          <w:sz w:val="22"/>
          <w:szCs w:val="22"/>
        </w:rPr>
      </w:pPr>
      <w:r w:rsidRPr="00F562D3">
        <w:rPr>
          <w:rFonts w:ascii="Verdana" w:hAnsi="Verdana"/>
          <w:sz w:val="22"/>
          <w:szCs w:val="22"/>
        </w:rPr>
        <w:t xml:space="preserve">· Si la anterior documentación se encuentra en un idioma distinto al Castellano (artículo 10 de la Constitución), deberá ser traducido y su traducción deberá ser legalizada ante el Ministerio de Relaciones Exteriores. Igual requisito exige el parágrafo del artículo 125 de la Ley de Infancia y Adolescencia respecto de los documentos necesarios para la adopción de niños colombianos por parte de familias extranjeras o de familias colombianas residentes en el exterior; y el artículo 34 del Convenio señala </w:t>
      </w:r>
      <w:proofErr w:type="gramStart"/>
      <w:r w:rsidRPr="00F562D3">
        <w:rPr>
          <w:rFonts w:ascii="Verdana" w:hAnsi="Verdana"/>
          <w:sz w:val="22"/>
          <w:szCs w:val="22"/>
        </w:rPr>
        <w:t>que</w:t>
      </w:r>
      <w:proofErr w:type="gramEnd"/>
      <w:r w:rsidRPr="00F562D3">
        <w:rPr>
          <w:rFonts w:ascii="Verdana" w:hAnsi="Verdana"/>
          <w:sz w:val="22"/>
          <w:szCs w:val="22"/>
        </w:rPr>
        <w:t xml:space="preserve"> si la autoridad competente del Estado de destino de un documento así lo requiere, deberá proporcionarse una traducción auténtica. Salvo que se disponga lo contrario, los costes de tal traducción correrán a cargo de los futuros padres adoptivos.</w:t>
      </w:r>
    </w:p>
    <w:p w14:paraId="330FB291" w14:textId="6C1CCA35" w:rsidR="00F562D3" w:rsidRPr="00F562D3" w:rsidRDefault="00F562D3" w:rsidP="00F562D3">
      <w:pPr>
        <w:rPr>
          <w:rFonts w:ascii="Verdana" w:hAnsi="Verdana"/>
          <w:sz w:val="22"/>
          <w:szCs w:val="22"/>
        </w:rPr>
      </w:pPr>
      <w:r w:rsidRPr="00F562D3">
        <w:rPr>
          <w:rFonts w:ascii="Verdana" w:hAnsi="Verdana"/>
          <w:sz w:val="22"/>
          <w:szCs w:val="22"/>
        </w:rPr>
        <w:t>· El Representante Legal para Colombia deberá nombrar un apoderado con capacidad para representarla judicialmente.</w:t>
      </w:r>
    </w:p>
    <w:p w14:paraId="14737EFB" w14:textId="0800341A" w:rsidR="00F562D3" w:rsidRPr="00F562D3" w:rsidRDefault="00F562D3" w:rsidP="00F562D3">
      <w:pPr>
        <w:rPr>
          <w:rFonts w:ascii="Verdana" w:hAnsi="Verdana"/>
          <w:sz w:val="22"/>
          <w:szCs w:val="22"/>
        </w:rPr>
      </w:pPr>
      <w:r w:rsidRPr="00F562D3">
        <w:rPr>
          <w:rFonts w:ascii="Verdana" w:hAnsi="Verdana"/>
          <w:sz w:val="22"/>
          <w:szCs w:val="22"/>
        </w:rPr>
        <w:t>· Los anteriores documentos deberán ser protocolizados ante Notario Público en la ciudad en donde se vaya a establecer la respectiva sucursal.</w:t>
      </w:r>
    </w:p>
    <w:p w14:paraId="4B9C0510" w14:textId="0CA8574F" w:rsidR="00F562D3" w:rsidRPr="00F562D3" w:rsidRDefault="00F562D3" w:rsidP="00F562D3">
      <w:pPr>
        <w:rPr>
          <w:rFonts w:ascii="Verdana" w:hAnsi="Verdana"/>
          <w:sz w:val="22"/>
          <w:szCs w:val="22"/>
        </w:rPr>
      </w:pPr>
      <w:r w:rsidRPr="00F562D3">
        <w:rPr>
          <w:rFonts w:ascii="Verdana" w:hAnsi="Verdana"/>
          <w:sz w:val="22"/>
          <w:szCs w:val="22"/>
        </w:rPr>
        <w:t xml:space="preserve">· Una vez obtenida la Escritura Pública se deberá elaborar un oficio dirigido al </w:t>
      </w:r>
      <w:proofErr w:type="gramStart"/>
      <w:r w:rsidRPr="00F562D3">
        <w:rPr>
          <w:rFonts w:ascii="Verdana" w:hAnsi="Verdana"/>
          <w:sz w:val="22"/>
          <w:szCs w:val="22"/>
        </w:rPr>
        <w:t>Secretario General</w:t>
      </w:r>
      <w:proofErr w:type="gramEnd"/>
      <w:r w:rsidRPr="00F562D3">
        <w:rPr>
          <w:rFonts w:ascii="Verdana" w:hAnsi="Verdana"/>
          <w:sz w:val="22"/>
          <w:szCs w:val="22"/>
        </w:rPr>
        <w:t xml:space="preserve"> del Ministerio del Interior y de Justicia en el cual solicita la inscripción de la Entidad y de su Representante Legal.</w:t>
      </w:r>
    </w:p>
    <w:p w14:paraId="7B9C63F0" w14:textId="4E833F88" w:rsidR="00F562D3" w:rsidRPr="00F562D3" w:rsidRDefault="00F562D3" w:rsidP="00F562D3">
      <w:pPr>
        <w:rPr>
          <w:rFonts w:ascii="Verdana" w:hAnsi="Verdana"/>
          <w:sz w:val="22"/>
          <w:szCs w:val="22"/>
        </w:rPr>
      </w:pPr>
      <w:r w:rsidRPr="00F562D3">
        <w:rPr>
          <w:rFonts w:ascii="Verdana" w:hAnsi="Verdana"/>
          <w:sz w:val="22"/>
          <w:szCs w:val="22"/>
        </w:rPr>
        <w:t>Como se indicó, la documentación debe estar debidamente apostillada y con traducción oficial al idioma castellano. Una vez se establezca el cumplimiento de los requisitos legales y técnicos, tanto en lo que corresponde al Ministerio del Interior y de Justicia como al ICBF y se evalúe la real necesidad de operación del Organismos Acreditado o la agencia internacional en Colombia, la Dirección General del ICBF como Autoridad Central del Convenio de la Haya mediante Acto Administrativo debidamente motivado autorizará o no al respectivo Organismo Acreditado o Agencia Internacional para que intermedie en procesos de adopción.</w:t>
      </w:r>
    </w:p>
    <w:p w14:paraId="225EADD5" w14:textId="137FE8F0" w:rsidR="00F562D3" w:rsidRPr="00F562D3" w:rsidRDefault="00F562D3" w:rsidP="00F562D3">
      <w:pPr>
        <w:rPr>
          <w:rFonts w:ascii="Verdana" w:hAnsi="Verdana"/>
          <w:sz w:val="22"/>
          <w:szCs w:val="22"/>
        </w:rPr>
      </w:pPr>
      <w:r w:rsidRPr="00F562D3">
        <w:rPr>
          <w:rFonts w:ascii="Verdana" w:hAnsi="Verdana"/>
          <w:sz w:val="22"/>
          <w:szCs w:val="22"/>
        </w:rPr>
        <w:t>La autorización se renovará cada dos (2) años y para efectos de determinar la viabilidad de la prórroga de esta, la Subdirección de Intervenciones Directas y la Dirección de Evaluación, o quien haga sus veces, realizará y presentará los respectivos estudios técnicos y evaluaciones a la Dirección General. La Dirección General podrá establecer los procedimientos internos para lo dispuesto en el presente lineamiento.</w:t>
      </w:r>
    </w:p>
    <w:p w14:paraId="12E25053" w14:textId="56856329" w:rsidR="00F562D3" w:rsidRPr="00F562D3" w:rsidRDefault="00F562D3" w:rsidP="00F562D3">
      <w:pPr>
        <w:rPr>
          <w:rFonts w:ascii="Verdana" w:hAnsi="Verdana"/>
          <w:sz w:val="22"/>
          <w:szCs w:val="22"/>
        </w:rPr>
      </w:pPr>
      <w:r w:rsidRPr="00F562D3">
        <w:rPr>
          <w:rFonts w:ascii="Verdana" w:hAnsi="Verdana"/>
          <w:sz w:val="22"/>
          <w:szCs w:val="22"/>
        </w:rPr>
        <w:t>La Dirección General del Instituto dispondrá de un plazo de dos (2) meses para decidir acerca de las solicitudes de autorización o renovación, contados desde la fecha de la presentación de la petición con el cumplimiento de los requisitos establecidos en este lineamiento.</w:t>
      </w:r>
    </w:p>
    <w:p w14:paraId="5AB4F481" w14:textId="77777777" w:rsidR="00F562D3" w:rsidRDefault="00F562D3" w:rsidP="00F562D3">
      <w:pPr>
        <w:rPr>
          <w:rFonts w:ascii="Verdana" w:hAnsi="Verdana"/>
          <w:sz w:val="22"/>
          <w:szCs w:val="22"/>
        </w:rPr>
      </w:pPr>
      <w:r w:rsidRPr="00F562D3">
        <w:rPr>
          <w:rFonts w:ascii="Verdana" w:hAnsi="Verdana"/>
          <w:sz w:val="22"/>
          <w:szCs w:val="22"/>
        </w:rPr>
        <w:t>Dentro de dicho plazo a efecto de emitir el respectivo acto administrativo, la Dirección de Evaluación solicitará a la Oficina Jurídica, el concepto sobre el cumplimiento de los requisitos, los documentos requeridos, los conceptos de las</w:t>
      </w:r>
    </w:p>
    <w:p w14:paraId="4661E2DC" w14:textId="41FC523C" w:rsidR="00F562D3" w:rsidRPr="00F562D3" w:rsidRDefault="00F562D3" w:rsidP="00F562D3">
      <w:pPr>
        <w:rPr>
          <w:rFonts w:ascii="Verdana" w:hAnsi="Verdana"/>
          <w:sz w:val="22"/>
          <w:szCs w:val="22"/>
        </w:rPr>
      </w:pPr>
      <w:r w:rsidRPr="00F562D3">
        <w:rPr>
          <w:rFonts w:ascii="Verdana" w:hAnsi="Verdana"/>
          <w:sz w:val="22"/>
          <w:szCs w:val="22"/>
        </w:rPr>
        <w:lastRenderedPageBreak/>
        <w:t>Direcciones Técnica y Financiera. Tratándose de renovación deberá presentarse la actualización, adiciones o modificaciones de todos los documentos mencionados anteriormente y se tendrán en cuenta los informes evaluativos realizados anualmente.</w:t>
      </w:r>
    </w:p>
    <w:p w14:paraId="6CCB8689" w14:textId="4BE7E9F6" w:rsidR="00F562D3" w:rsidRPr="00F562D3" w:rsidRDefault="00F562D3" w:rsidP="00F562D3">
      <w:pPr>
        <w:rPr>
          <w:rFonts w:ascii="Verdana" w:hAnsi="Verdana"/>
          <w:sz w:val="22"/>
          <w:szCs w:val="22"/>
        </w:rPr>
      </w:pPr>
      <w:r w:rsidRPr="00F562D3">
        <w:rPr>
          <w:rFonts w:ascii="Verdana" w:hAnsi="Verdana"/>
          <w:sz w:val="22"/>
          <w:szCs w:val="22"/>
        </w:rPr>
        <w:t>Los Organismos Acreditados y Agencias Internacionales se supervisan al menos una vez al año, así:</w:t>
      </w:r>
    </w:p>
    <w:p w14:paraId="155E6313" w14:textId="193BD5A8"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 xml:space="preserve">Verificando el cumplimiento de las gestiones delegadas por los dos Estados (recepción y de origen) al Organismo Acreditado </w:t>
      </w:r>
      <w:proofErr w:type="spellStart"/>
      <w:r w:rsidRPr="00F562D3">
        <w:rPr>
          <w:rFonts w:ascii="Verdana" w:hAnsi="Verdana"/>
          <w:sz w:val="22"/>
          <w:szCs w:val="22"/>
        </w:rPr>
        <w:t>acreditado</w:t>
      </w:r>
      <w:proofErr w:type="spellEnd"/>
      <w:r w:rsidRPr="00F562D3">
        <w:rPr>
          <w:rFonts w:ascii="Verdana" w:hAnsi="Verdana"/>
          <w:sz w:val="22"/>
          <w:szCs w:val="22"/>
        </w:rPr>
        <w:t>.</w:t>
      </w:r>
    </w:p>
    <w:p w14:paraId="14BB6F62" w14:textId="1196C703"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 xml:space="preserve">Revisando la documentación que soporta el protocolo de trabajo aplicado en el país de recepción a las familias, acorde con los informes social y </w:t>
      </w:r>
      <w:proofErr w:type="gramStart"/>
      <w:r w:rsidRPr="00F562D3">
        <w:rPr>
          <w:rFonts w:ascii="Verdana" w:hAnsi="Verdana"/>
          <w:sz w:val="22"/>
          <w:szCs w:val="22"/>
        </w:rPr>
        <w:t>psicológico  suministrados</w:t>
      </w:r>
      <w:proofErr w:type="gramEnd"/>
      <w:r w:rsidRPr="00F562D3">
        <w:rPr>
          <w:rFonts w:ascii="Verdana" w:hAnsi="Verdana"/>
          <w:sz w:val="22"/>
          <w:szCs w:val="22"/>
        </w:rPr>
        <w:t xml:space="preserve"> ante el ICBF. En todo caso deberán aplicar </w:t>
      </w:r>
      <w:proofErr w:type="gramStart"/>
      <w:r w:rsidRPr="00F562D3">
        <w:rPr>
          <w:rFonts w:ascii="Verdana" w:hAnsi="Verdana"/>
          <w:sz w:val="22"/>
          <w:szCs w:val="22"/>
        </w:rPr>
        <w:t>el  protocolo</w:t>
      </w:r>
      <w:proofErr w:type="gramEnd"/>
      <w:r w:rsidRPr="00F562D3">
        <w:rPr>
          <w:rFonts w:ascii="Verdana" w:hAnsi="Verdana"/>
          <w:sz w:val="22"/>
          <w:szCs w:val="22"/>
        </w:rPr>
        <w:t xml:space="preserve"> exigido por este.</w:t>
      </w:r>
    </w:p>
    <w:p w14:paraId="7F953AA1" w14:textId="3039F63D"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Revisando que la documentación relativa a la acreditación se encuentre vigente.</w:t>
      </w:r>
    </w:p>
    <w:p w14:paraId="191879C6" w14:textId="5EF32D9C"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 xml:space="preserve">Supervisando los Organismos Acreditados y Agencias autorizadas en cuanto a las acciones de mejora que implementen frente a los requerimientos de orden legal, social, psicológico, médico que desde el grupo de adopciones se </w:t>
      </w:r>
      <w:proofErr w:type="gramStart"/>
      <w:r w:rsidRPr="00F562D3">
        <w:rPr>
          <w:rFonts w:ascii="Verdana" w:hAnsi="Verdana"/>
          <w:sz w:val="22"/>
          <w:szCs w:val="22"/>
        </w:rPr>
        <w:t>le</w:t>
      </w:r>
      <w:proofErr w:type="gramEnd"/>
      <w:r w:rsidRPr="00F562D3">
        <w:rPr>
          <w:rFonts w:ascii="Verdana" w:hAnsi="Verdana"/>
          <w:sz w:val="22"/>
          <w:szCs w:val="22"/>
        </w:rPr>
        <w:t xml:space="preserve"> haga a las solicitudes de las familias presentadas por cada uno de estos, como candidatas para ser padres a través de la adopción.</w:t>
      </w:r>
    </w:p>
    <w:p w14:paraId="51D8F7ED" w14:textId="5997820C"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Supervisando el trabajo coordinado entre el ICBF y los Organismos Acreditados, Agencia e Instituciones en la consecución de familia para los niños de características especiales o sus proyectos de vida.</w:t>
      </w:r>
    </w:p>
    <w:p w14:paraId="62EF703F" w14:textId="6B91F3E7" w:rsidR="00F562D3" w:rsidRPr="00F562D3" w:rsidRDefault="00F562D3" w:rsidP="00F562D3">
      <w:pPr>
        <w:pStyle w:val="Prrafodelista"/>
        <w:numPr>
          <w:ilvl w:val="2"/>
          <w:numId w:val="2"/>
        </w:numPr>
        <w:rPr>
          <w:rFonts w:ascii="Verdana" w:hAnsi="Verdana"/>
          <w:sz w:val="22"/>
          <w:szCs w:val="22"/>
        </w:rPr>
      </w:pPr>
      <w:r w:rsidRPr="00F562D3">
        <w:rPr>
          <w:rFonts w:ascii="Verdana" w:hAnsi="Verdana"/>
          <w:sz w:val="22"/>
          <w:szCs w:val="22"/>
        </w:rPr>
        <w:t>Supervisando y analizando el contenido y cumplimiento del envío de los informes de seguimiento post adopción.</w:t>
      </w:r>
    </w:p>
    <w:p w14:paraId="495BF028" w14:textId="0B38A1BA" w:rsidR="00F562D3" w:rsidRPr="00F562D3" w:rsidRDefault="00F562D3" w:rsidP="00F562D3">
      <w:pPr>
        <w:rPr>
          <w:rFonts w:ascii="Verdana" w:hAnsi="Verdana"/>
          <w:sz w:val="22"/>
          <w:szCs w:val="22"/>
        </w:rPr>
      </w:pPr>
      <w:r w:rsidRPr="00F562D3">
        <w:rPr>
          <w:rFonts w:ascii="Verdana" w:hAnsi="Verdana"/>
          <w:sz w:val="22"/>
          <w:szCs w:val="22"/>
        </w:rPr>
        <w:t>Los Organismos Acreditados y las Agencias Internacionales de adopción que incumplan con el compromiso de seguimiento a que se refiere la ley o que incurran en la escogencia y recomendación de parejas que no reúnan los requisitos exigidos por la ley y el programa de adopción, o que exijan donación como retribución por la entrega de un niño, niña o adolescente en adopción o que incumplan lo establecido en la normatividad legal vigente, serán sancionadas con la cancelación de la autorización para presentar solicitudes de adopción en Colombia ante el Instituto Colombiano de Bienestar Familiar o ante las Instituciones Autorizadas para desarrollar el Programa de Adopción.</w:t>
      </w:r>
    </w:p>
    <w:p w14:paraId="49963153" w14:textId="18EE12A3" w:rsidR="00F562D3" w:rsidRPr="00F562D3" w:rsidRDefault="00F562D3" w:rsidP="00F562D3">
      <w:pPr>
        <w:rPr>
          <w:rFonts w:ascii="Verdana" w:hAnsi="Verdana"/>
          <w:sz w:val="22"/>
          <w:szCs w:val="22"/>
        </w:rPr>
      </w:pPr>
      <w:r w:rsidRPr="00F562D3">
        <w:rPr>
          <w:rFonts w:ascii="Verdana" w:hAnsi="Verdana"/>
          <w:sz w:val="22"/>
          <w:szCs w:val="22"/>
        </w:rPr>
        <w:t>Si se encuentra que el Organismo Acreditado o la Agencia Internacional ha incurrido en incumplimiento o violación de las disposiciones establecidas en la ley, en la presente resolución y en las demás normas vigentes sobre la materia, la Dirección General del ICBF aplicará según la gravedad de la falta y sin perjuicio de las demás acciones legales pertinentes, una de las sanciones administrativas que se describen a continuación:</w:t>
      </w:r>
    </w:p>
    <w:p w14:paraId="6E76E73E" w14:textId="28D24268" w:rsidR="00F562D3" w:rsidRPr="00F802A9" w:rsidRDefault="00F562D3" w:rsidP="00F802A9">
      <w:pPr>
        <w:pStyle w:val="Prrafodelista"/>
        <w:numPr>
          <w:ilvl w:val="0"/>
          <w:numId w:val="51"/>
        </w:numPr>
        <w:rPr>
          <w:rFonts w:ascii="Verdana" w:hAnsi="Verdana"/>
          <w:sz w:val="22"/>
          <w:szCs w:val="22"/>
        </w:rPr>
      </w:pPr>
      <w:r w:rsidRPr="00F802A9">
        <w:rPr>
          <w:rFonts w:ascii="Verdana" w:hAnsi="Verdana"/>
          <w:sz w:val="22"/>
          <w:szCs w:val="22"/>
        </w:rPr>
        <w:t>Amonestación por escrito.</w:t>
      </w:r>
    </w:p>
    <w:p w14:paraId="1B18F54B" w14:textId="21035285" w:rsidR="00F562D3" w:rsidRPr="00F802A9" w:rsidRDefault="00F562D3" w:rsidP="00F802A9">
      <w:pPr>
        <w:pStyle w:val="Prrafodelista"/>
        <w:numPr>
          <w:ilvl w:val="0"/>
          <w:numId w:val="51"/>
        </w:numPr>
        <w:rPr>
          <w:rFonts w:ascii="Verdana" w:hAnsi="Verdana"/>
          <w:sz w:val="22"/>
          <w:szCs w:val="22"/>
        </w:rPr>
      </w:pPr>
      <w:r w:rsidRPr="00F802A9">
        <w:rPr>
          <w:rFonts w:ascii="Verdana" w:hAnsi="Verdana"/>
          <w:sz w:val="22"/>
          <w:szCs w:val="22"/>
        </w:rPr>
        <w:t>Suspensión de la autorización hasta por el término de un (1) año.</w:t>
      </w:r>
    </w:p>
    <w:p w14:paraId="7F86B148" w14:textId="2588521A" w:rsidR="00F562D3" w:rsidRPr="00F802A9" w:rsidRDefault="00F562D3" w:rsidP="00F802A9">
      <w:pPr>
        <w:pStyle w:val="Prrafodelista"/>
        <w:numPr>
          <w:ilvl w:val="0"/>
          <w:numId w:val="51"/>
        </w:numPr>
        <w:rPr>
          <w:rFonts w:ascii="Verdana" w:hAnsi="Verdana"/>
          <w:sz w:val="22"/>
          <w:szCs w:val="22"/>
        </w:rPr>
      </w:pPr>
      <w:r w:rsidRPr="00F802A9">
        <w:rPr>
          <w:rFonts w:ascii="Verdana" w:hAnsi="Verdana"/>
          <w:sz w:val="22"/>
          <w:szCs w:val="22"/>
        </w:rPr>
        <w:t>Cancelación de la autorización.</w:t>
      </w:r>
    </w:p>
    <w:p w14:paraId="3E4CE508" w14:textId="6D4C048D" w:rsidR="004B51A1" w:rsidRPr="00F562D3" w:rsidRDefault="00F562D3" w:rsidP="00F562D3">
      <w:pPr>
        <w:rPr>
          <w:rFonts w:ascii="Verdana" w:hAnsi="Verdana"/>
          <w:sz w:val="22"/>
          <w:szCs w:val="22"/>
        </w:rPr>
      </w:pPr>
      <w:r w:rsidRPr="00F562D3">
        <w:rPr>
          <w:rFonts w:ascii="Verdana" w:hAnsi="Verdana"/>
          <w:sz w:val="22"/>
          <w:szCs w:val="22"/>
        </w:rPr>
        <w:t xml:space="preserve">Las ayudas humanitarias que aporten los Organismos Acreditados y Agencias Internacionales autorizadas se orientarán a la protección de la infancia en </w:t>
      </w:r>
      <w:r w:rsidRPr="00F562D3">
        <w:rPr>
          <w:rFonts w:ascii="Verdana" w:hAnsi="Verdana"/>
          <w:sz w:val="22"/>
          <w:szCs w:val="22"/>
        </w:rPr>
        <w:lastRenderedPageBreak/>
        <w:t xml:space="preserve">programas sociales bien sea de carácter preventivo o de protección especial previo estudio del proyecto en coordinación con el ICBF.  </w:t>
      </w:r>
    </w:p>
    <w:p w14:paraId="2D12B973" w14:textId="66D6D404" w:rsidR="003A4492" w:rsidRPr="004B51A1" w:rsidRDefault="003A4492" w:rsidP="004B51A1">
      <w:pPr>
        <w:pStyle w:val="Prrafodelista"/>
        <w:numPr>
          <w:ilvl w:val="0"/>
          <w:numId w:val="2"/>
        </w:numPr>
        <w:rPr>
          <w:rFonts w:ascii="Verdana" w:hAnsi="Verdana"/>
          <w:sz w:val="22"/>
          <w:szCs w:val="22"/>
        </w:rPr>
      </w:pPr>
      <w:r w:rsidRPr="004B51A1">
        <w:rPr>
          <w:rFonts w:ascii="Verdana" w:hAnsi="Verdana"/>
          <w:b/>
          <w:bCs/>
          <w:sz w:val="22"/>
          <w:szCs w:val="22"/>
        </w:rPr>
        <w:t>RUTA Y CONSIDERACIONES GENERALES DEL PROCESO DE ADOPCION: </w:t>
      </w:r>
      <w:r w:rsidR="000C66B2" w:rsidRPr="004B51A1">
        <w:rPr>
          <w:rFonts w:ascii="Verdana" w:hAnsi="Verdana"/>
          <w:sz w:val="22"/>
          <w:szCs w:val="22"/>
        </w:rPr>
        <w:t>[</w:t>
      </w:r>
      <w:r w:rsidRPr="004B51A1">
        <w:rPr>
          <w:rFonts w:ascii="Verdana" w:hAnsi="Verdana"/>
          <w:sz w:val="22"/>
          <w:szCs w:val="22"/>
        </w:rPr>
        <w:t>Resolución derogada salvo el numeral 2.4.4.2 por el artículo 3 de la Resolución 3748 de 2010</w:t>
      </w:r>
      <w:r w:rsidR="000C66B2" w:rsidRPr="004B51A1">
        <w:rPr>
          <w:rFonts w:ascii="Verdana" w:hAnsi="Verdana"/>
          <w:sz w:val="22"/>
          <w:szCs w:val="22"/>
        </w:rPr>
        <w:t>]</w:t>
      </w:r>
    </w:p>
    <w:p w14:paraId="42614DD7" w14:textId="77777777" w:rsidR="003A4492" w:rsidRPr="003A4492" w:rsidRDefault="003A4492" w:rsidP="003A4492">
      <w:pPr>
        <w:rPr>
          <w:rFonts w:ascii="Verdana" w:hAnsi="Verdana"/>
          <w:sz w:val="22"/>
          <w:szCs w:val="22"/>
        </w:rPr>
      </w:pPr>
      <w:r w:rsidRPr="003A4492">
        <w:rPr>
          <w:rFonts w:ascii="Verdana" w:hAnsi="Verdana"/>
          <w:sz w:val="22"/>
          <w:szCs w:val="22"/>
        </w:rPr>
        <w:t>En este capítulo se exponen los trámites para la adopción, los requisitos legales de la misma, las etapas del proceso administrativo y los criterios técnicos, administrativos y legales auxiliares de interpretación y aplicación de normas nacionales e internacionales.</w:t>
      </w:r>
    </w:p>
    <w:p w14:paraId="29F3FB83" w14:textId="653652F7" w:rsidR="003A4492" w:rsidRPr="003A4492" w:rsidRDefault="00F74043" w:rsidP="003A4492">
      <w:pPr>
        <w:rPr>
          <w:rFonts w:ascii="Verdana" w:hAnsi="Verdana"/>
          <w:sz w:val="22"/>
          <w:szCs w:val="22"/>
        </w:rPr>
      </w:pPr>
      <w:r>
        <w:rPr>
          <w:rFonts w:ascii="Verdana" w:hAnsi="Verdana"/>
          <w:b/>
          <w:bCs/>
          <w:sz w:val="22"/>
          <w:szCs w:val="22"/>
        </w:rPr>
        <w:t xml:space="preserve">3.1 </w:t>
      </w:r>
      <w:r w:rsidR="003A4492" w:rsidRPr="003A4492">
        <w:rPr>
          <w:rFonts w:ascii="Verdana" w:hAnsi="Verdana"/>
          <w:b/>
          <w:bCs/>
          <w:sz w:val="22"/>
          <w:szCs w:val="22"/>
        </w:rPr>
        <w:t xml:space="preserve">Trámites para la </w:t>
      </w:r>
      <w:proofErr w:type="gramStart"/>
      <w:r w:rsidR="003A4492" w:rsidRPr="003A4492">
        <w:rPr>
          <w:rFonts w:ascii="Verdana" w:hAnsi="Verdana"/>
          <w:b/>
          <w:bCs/>
          <w:sz w:val="22"/>
          <w:szCs w:val="22"/>
        </w:rPr>
        <w:t>adopción</w:t>
      </w:r>
      <w:r w:rsidR="003A4492" w:rsidRPr="003A4492">
        <w:rPr>
          <w:rFonts w:ascii="Verdana" w:hAnsi="Verdana"/>
          <w:sz w:val="22"/>
          <w:szCs w:val="22"/>
        </w:rPr>
        <w:t> </w:t>
      </w:r>
      <w:r w:rsidR="003A4492" w:rsidRPr="003A4492">
        <w:rPr>
          <w:rFonts w:ascii="Verdana" w:hAnsi="Verdana"/>
          <w:b/>
          <w:bCs/>
          <w:sz w:val="22"/>
          <w:szCs w:val="22"/>
        </w:rPr>
        <w:t> </w:t>
      </w:r>
      <w:r w:rsidR="000C66B2">
        <w:rPr>
          <w:rFonts w:ascii="Verdana" w:hAnsi="Verdana"/>
          <w:sz w:val="22"/>
          <w:szCs w:val="22"/>
        </w:rPr>
        <w:t>[</w:t>
      </w:r>
      <w:proofErr w:type="gramEnd"/>
      <w:r w:rsidR="003A4492"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1004923B" w14:textId="752DDB18" w:rsidR="003A4492" w:rsidRPr="003A4492" w:rsidRDefault="003A4492" w:rsidP="003A4492">
      <w:pPr>
        <w:rPr>
          <w:rFonts w:ascii="Verdana" w:hAnsi="Verdana"/>
          <w:sz w:val="22"/>
          <w:szCs w:val="22"/>
        </w:rPr>
      </w:pPr>
      <w:r w:rsidRPr="003A4492">
        <w:rPr>
          <w:rFonts w:ascii="Verdana" w:hAnsi="Verdana"/>
          <w:b/>
          <w:bCs/>
          <w:sz w:val="22"/>
          <w:szCs w:val="22"/>
        </w:rPr>
        <w:t>3.1.1 Trámite de carácter administrativo.</w:t>
      </w:r>
      <w:r w:rsidRPr="003A4492">
        <w:rPr>
          <w:rFonts w:ascii="Verdana" w:hAnsi="Verdana"/>
          <w:sz w:val="22"/>
          <w:szCs w:val="22"/>
        </w:rPr>
        <w:t> Mediante éstos se adelantan todas las gestiones necesarias ante el ICBF e Instituciones Autorizadas para presentar la solicitud de adopción, acreditar la idoneidad de los adoptantes para que sean asignados a un niño/a con miras a la adopción hasta la expedición del Certificado de Integración</w:t>
      </w:r>
      <w:r w:rsidRPr="003A4492">
        <w:rPr>
          <w:rFonts w:ascii="Verdana" w:hAnsi="Verdana"/>
          <w:sz w:val="22"/>
          <w:szCs w:val="22"/>
          <w:vertAlign w:val="superscript"/>
        </w:rPr>
        <w:t>9</w:t>
      </w:r>
    </w:p>
    <w:p w14:paraId="1A6A9968" w14:textId="7A9F3A39" w:rsidR="003A4492" w:rsidRPr="003A4492" w:rsidRDefault="003A4492" w:rsidP="003A4492">
      <w:pPr>
        <w:rPr>
          <w:rFonts w:ascii="Verdana" w:hAnsi="Verdana"/>
          <w:sz w:val="22"/>
          <w:szCs w:val="22"/>
        </w:rPr>
      </w:pPr>
      <w:r w:rsidRPr="003A4492">
        <w:rPr>
          <w:rFonts w:ascii="Verdana" w:hAnsi="Verdana"/>
          <w:b/>
          <w:bCs/>
          <w:sz w:val="22"/>
          <w:szCs w:val="22"/>
        </w:rPr>
        <w:t>3.1.2 Trámites de carácter judicial.</w:t>
      </w:r>
      <w:r w:rsidRPr="003A4492">
        <w:rPr>
          <w:rFonts w:ascii="Verdana" w:hAnsi="Verdana"/>
          <w:sz w:val="22"/>
          <w:szCs w:val="22"/>
        </w:rPr>
        <w:t> </w:t>
      </w:r>
      <w:r w:rsidRPr="003A4492">
        <w:rPr>
          <w:rFonts w:ascii="Verdana" w:hAnsi="Verdana"/>
          <w:b/>
          <w:bCs/>
          <w:sz w:val="22"/>
          <w:szCs w:val="22"/>
        </w:rPr>
        <w:t>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068BF890" w14:textId="77777777" w:rsidR="003A4492" w:rsidRPr="003A4492" w:rsidRDefault="003A4492" w:rsidP="003A4492">
      <w:pPr>
        <w:rPr>
          <w:rFonts w:ascii="Verdana" w:hAnsi="Verdana"/>
          <w:sz w:val="22"/>
          <w:szCs w:val="22"/>
        </w:rPr>
      </w:pPr>
      <w:r w:rsidRPr="003A4492">
        <w:rPr>
          <w:rFonts w:ascii="Verdana" w:hAnsi="Verdana"/>
          <w:sz w:val="22"/>
          <w:szCs w:val="22"/>
        </w:rPr>
        <w:t>Consisten en presentar, mediante poder otorgado a un abogado, una demanda ante el Juez de Familia de la jurisdicción de la persona o institución a cargo del niño, niña o adolescente con el fin de que, surtidas unas diligencias y una vez se anexen todos los documentos exigidos por la Ley tanto para el niño, niña o adolescente como para la familia se dicte la sentencia que decrete la adopción, la cual debe ser notificada personalmente al menos a uno de los adoptantes para que quede ejecutoriada.</w:t>
      </w:r>
    </w:p>
    <w:p w14:paraId="42CB4E41" w14:textId="6F3BE277" w:rsidR="003A4492" w:rsidRPr="003A4492" w:rsidRDefault="003A4492" w:rsidP="003A4492">
      <w:pPr>
        <w:rPr>
          <w:rFonts w:ascii="Verdana" w:hAnsi="Verdana"/>
          <w:sz w:val="22"/>
          <w:szCs w:val="22"/>
        </w:rPr>
      </w:pPr>
      <w:r w:rsidRPr="003A4492">
        <w:rPr>
          <w:rFonts w:ascii="Verdana" w:hAnsi="Verdana"/>
          <w:sz w:val="22"/>
          <w:szCs w:val="22"/>
        </w:rPr>
        <w:t>La sentencia que decreta la adopción producirá todos los derechos y obligaciones propios de la relación paterno - filial y deberá contener los datos necesarios para que su inscripción en el registro civil constituya el acta de nacimiento y reemplace la de origen, la cual se anulará. En la sentencia se omitirá el nombre de los padres de sangre, si fueren conocidos</w:t>
      </w:r>
      <w:r w:rsidRPr="003A4492">
        <w:rPr>
          <w:rFonts w:ascii="Verdana" w:hAnsi="Verdana"/>
          <w:sz w:val="22"/>
          <w:szCs w:val="22"/>
          <w:vertAlign w:val="superscript"/>
        </w:rPr>
        <w:t>10</w:t>
      </w:r>
    </w:p>
    <w:p w14:paraId="0C85F852" w14:textId="403B5E0C" w:rsidR="003A4492" w:rsidRPr="003A4492" w:rsidRDefault="003A4492" w:rsidP="003A4492">
      <w:pPr>
        <w:rPr>
          <w:rFonts w:ascii="Verdana" w:hAnsi="Verdana"/>
          <w:sz w:val="22"/>
          <w:szCs w:val="22"/>
        </w:rPr>
      </w:pPr>
      <w:r w:rsidRPr="003A4492">
        <w:rPr>
          <w:rFonts w:ascii="Verdana" w:hAnsi="Verdana"/>
          <w:b/>
          <w:bCs/>
          <w:sz w:val="22"/>
          <w:szCs w:val="22"/>
        </w:rPr>
        <w:t xml:space="preserve">3.2 Requisitos legales para la </w:t>
      </w:r>
      <w:proofErr w:type="gramStart"/>
      <w:r w:rsidRPr="003A4492">
        <w:rPr>
          <w:rFonts w:ascii="Verdana" w:hAnsi="Verdana"/>
          <w:b/>
          <w:bCs/>
          <w:sz w:val="22"/>
          <w:szCs w:val="22"/>
        </w:rPr>
        <w:t>adopción</w:t>
      </w:r>
      <w:r w:rsidRPr="003A4492">
        <w:rPr>
          <w:rFonts w:ascii="Verdana" w:hAnsi="Verdana"/>
          <w:sz w:val="22"/>
          <w:szCs w:val="22"/>
        </w:rPr>
        <w:t> </w:t>
      </w:r>
      <w:r w:rsidRPr="003A4492">
        <w:rPr>
          <w:rFonts w:ascii="Verdana" w:hAnsi="Verdana"/>
          <w:b/>
          <w:bCs/>
          <w:sz w:val="22"/>
          <w:szCs w:val="22"/>
        </w:rPr>
        <w:t>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0A941A10" w14:textId="0D49B557" w:rsidR="003A4492" w:rsidRPr="003A4492" w:rsidRDefault="003A4492" w:rsidP="003A4492">
      <w:pPr>
        <w:rPr>
          <w:rFonts w:ascii="Verdana" w:hAnsi="Verdana"/>
          <w:sz w:val="22"/>
          <w:szCs w:val="22"/>
        </w:rPr>
      </w:pPr>
      <w:r w:rsidRPr="003A4492">
        <w:rPr>
          <w:rFonts w:ascii="Verdana" w:hAnsi="Verdana"/>
          <w:sz w:val="22"/>
          <w:szCs w:val="22"/>
        </w:rPr>
        <w:t xml:space="preserve">La adopción es una medida de restablecimiento de derechos, acorde con lo establecido en el artículo 53 numeral 5 de la Ley 1098 de 2006, por </w:t>
      </w:r>
      <w:proofErr w:type="gramStart"/>
      <w:r w:rsidRPr="003A4492">
        <w:rPr>
          <w:rFonts w:ascii="Verdana" w:hAnsi="Verdana"/>
          <w:sz w:val="22"/>
          <w:szCs w:val="22"/>
        </w:rPr>
        <w:t>tanto</w:t>
      </w:r>
      <w:proofErr w:type="gramEnd"/>
      <w:r w:rsidRPr="003A4492">
        <w:rPr>
          <w:rFonts w:ascii="Verdana" w:hAnsi="Verdana"/>
          <w:sz w:val="22"/>
          <w:szCs w:val="22"/>
        </w:rPr>
        <w:t xml:space="preserve"> al decidirse sobre el cumplimiento de los requisitos legales deberá verificarse que la familia pueda garantizar de manera integral los derechos del niño, niña o adolescente.</w:t>
      </w:r>
    </w:p>
    <w:p w14:paraId="6EB89B18" w14:textId="7B7036CF" w:rsidR="003A4492" w:rsidRPr="003A4492" w:rsidRDefault="003A4492" w:rsidP="003A4492">
      <w:pPr>
        <w:rPr>
          <w:rFonts w:ascii="Verdana" w:hAnsi="Verdana"/>
          <w:sz w:val="22"/>
          <w:szCs w:val="22"/>
        </w:rPr>
      </w:pPr>
      <w:r w:rsidRPr="003A4492">
        <w:rPr>
          <w:rFonts w:ascii="Verdana" w:hAnsi="Verdana"/>
          <w:sz w:val="22"/>
          <w:szCs w:val="22"/>
        </w:rPr>
        <w:t xml:space="preserve"> El artículo 68 del Código de la Infancia y la Adolescencia establece que podrá adoptar quien, siendo capaz, haya cumplido 25 </w:t>
      </w:r>
      <w:proofErr w:type="gramStart"/>
      <w:r w:rsidRPr="003A4492">
        <w:rPr>
          <w:rFonts w:ascii="Verdana" w:hAnsi="Verdana"/>
          <w:sz w:val="22"/>
          <w:szCs w:val="22"/>
        </w:rPr>
        <w:t>años de edad</w:t>
      </w:r>
      <w:proofErr w:type="gramEnd"/>
      <w:r w:rsidRPr="003A4492">
        <w:rPr>
          <w:rFonts w:ascii="Verdana" w:hAnsi="Verdana"/>
          <w:sz w:val="22"/>
          <w:szCs w:val="22"/>
        </w:rPr>
        <w:t xml:space="preserve">, tenga al menos 15 años más que el adoptable y garantice idoneidad física, mental, moral y social suficiente para suministrar hogar adecuado y estable a un niño, niña y </w:t>
      </w:r>
      <w:r w:rsidRPr="003A4492">
        <w:rPr>
          <w:rFonts w:ascii="Verdana" w:hAnsi="Verdana"/>
          <w:sz w:val="22"/>
          <w:szCs w:val="22"/>
        </w:rPr>
        <w:lastRenderedPageBreak/>
        <w:t>adolescente. Estas mismas calidades se exigirán a quienes adopten conjuntamente.</w:t>
      </w:r>
    </w:p>
    <w:p w14:paraId="3B22EC44" w14:textId="6E63E41B" w:rsidR="003A4492" w:rsidRPr="003A4492" w:rsidRDefault="003A4492" w:rsidP="003A4492">
      <w:pPr>
        <w:rPr>
          <w:rFonts w:ascii="Verdana" w:hAnsi="Verdana"/>
          <w:sz w:val="22"/>
          <w:szCs w:val="22"/>
        </w:rPr>
      </w:pPr>
      <w:r w:rsidRPr="003A4492">
        <w:rPr>
          <w:rFonts w:ascii="Verdana" w:hAnsi="Verdana"/>
          <w:sz w:val="22"/>
          <w:szCs w:val="22"/>
        </w:rPr>
        <w:t>Podrán adoptar, las personas solteras, los conyugues conjuntamente, conjuntamente los compañeros permanentes que demuestren una convivencia ininterrumpida de por lo menos dos años</w:t>
      </w:r>
      <w:r w:rsidRPr="003A4492">
        <w:rPr>
          <w:rFonts w:ascii="Verdana" w:hAnsi="Verdana"/>
          <w:sz w:val="22"/>
          <w:szCs w:val="22"/>
          <w:vertAlign w:val="superscript"/>
        </w:rPr>
        <w:t>11</w:t>
      </w:r>
      <w:r w:rsidRPr="003A4492">
        <w:rPr>
          <w:rFonts w:ascii="Verdana" w:hAnsi="Verdana"/>
          <w:sz w:val="22"/>
          <w:szCs w:val="22"/>
        </w:rPr>
        <w:t>. Este término se contará a partir de la sentencia de divorcio si con respecto a quienes conforman la pareja o a uno de ellos hubiera estado vigente un vínculo matrimonial anterior.</w:t>
      </w:r>
    </w:p>
    <w:p w14:paraId="45CED2FB" w14:textId="260B5835" w:rsidR="003A4492" w:rsidRPr="003A4492" w:rsidRDefault="003A4492" w:rsidP="003A4492">
      <w:pPr>
        <w:rPr>
          <w:rFonts w:ascii="Verdana" w:hAnsi="Verdana"/>
          <w:sz w:val="22"/>
          <w:szCs w:val="22"/>
        </w:rPr>
      </w:pPr>
      <w:r w:rsidRPr="003A4492">
        <w:rPr>
          <w:rFonts w:ascii="Verdana" w:hAnsi="Verdana"/>
          <w:sz w:val="22"/>
          <w:szCs w:val="22"/>
        </w:rPr>
        <w:t>La Constitución Colombiana reconoce en el artículo 42 que la familia es el núcleo fundamental de la sociedad. Se constituye por vínculos naturales o jurídicos, por la decisión libre de un hombre y una mujer de contraer matrimonio o por la voluntad responsable de conformarla.</w:t>
      </w:r>
    </w:p>
    <w:p w14:paraId="2A80BEB4" w14:textId="77777777" w:rsidR="003A4492" w:rsidRPr="003A4492" w:rsidRDefault="003A4492" w:rsidP="003A4492">
      <w:pPr>
        <w:rPr>
          <w:rFonts w:ascii="Verdana" w:hAnsi="Verdana"/>
          <w:sz w:val="22"/>
          <w:szCs w:val="22"/>
        </w:rPr>
      </w:pPr>
      <w:r w:rsidRPr="003A4492">
        <w:rPr>
          <w:rFonts w:ascii="Verdana" w:hAnsi="Verdana"/>
          <w:sz w:val="22"/>
          <w:szCs w:val="22"/>
        </w:rPr>
        <w:t xml:space="preserve">Pueden adoptarse los menores de 18 años declarados en situación de adoptabilidad, o aquellos cuya adopción haya sido consentida previamente por sus padres o autorizada por el Defensor de Familia. El guardador al pupilo o </w:t>
      </w:r>
      <w:proofErr w:type="gramStart"/>
      <w:r w:rsidRPr="003A4492">
        <w:rPr>
          <w:rFonts w:ascii="Verdana" w:hAnsi="Verdana"/>
          <w:sz w:val="22"/>
          <w:szCs w:val="22"/>
        </w:rPr>
        <w:t>ex pupilo</w:t>
      </w:r>
      <w:proofErr w:type="gramEnd"/>
      <w:r w:rsidRPr="003A4492">
        <w:rPr>
          <w:rFonts w:ascii="Verdana" w:hAnsi="Verdana"/>
          <w:sz w:val="22"/>
          <w:szCs w:val="22"/>
        </w:rPr>
        <w:t xml:space="preserve"> una vez aprobadas las cuentas de su administración.</w:t>
      </w:r>
    </w:p>
    <w:p w14:paraId="2820B8DD" w14:textId="6B168310" w:rsidR="003A4492" w:rsidRPr="003A4492" w:rsidRDefault="003A4492" w:rsidP="003A4492">
      <w:pPr>
        <w:rPr>
          <w:rFonts w:ascii="Verdana" w:hAnsi="Verdana"/>
          <w:sz w:val="22"/>
          <w:szCs w:val="22"/>
        </w:rPr>
      </w:pPr>
      <w:r w:rsidRPr="003A4492">
        <w:rPr>
          <w:rFonts w:ascii="Verdana" w:hAnsi="Verdana"/>
          <w:sz w:val="22"/>
          <w:szCs w:val="22"/>
        </w:rPr>
        <w:t xml:space="preserve">También personas mayores de 18 años </w:t>
      </w:r>
      <w:proofErr w:type="gramStart"/>
      <w:r w:rsidRPr="003A4492">
        <w:rPr>
          <w:rFonts w:ascii="Verdana" w:hAnsi="Verdana"/>
          <w:sz w:val="22"/>
          <w:szCs w:val="22"/>
        </w:rPr>
        <w:t>de acuerdo al</w:t>
      </w:r>
      <w:proofErr w:type="gramEnd"/>
      <w:r w:rsidRPr="003A4492">
        <w:rPr>
          <w:rFonts w:ascii="Verdana" w:hAnsi="Verdana"/>
          <w:sz w:val="22"/>
          <w:szCs w:val="22"/>
        </w:rPr>
        <w:t xml:space="preserve"> artículo 69 del Código de Infancia y Adolescencia; en este se establece que podrá adoptarse el mayor de edad, cuando el adoptante hubiere tenido su cuidado personal y hubiera convivido bajo el mismo techo con él, por lo menos dos (2) años antes de que este cumpliera los dieciocho (18) años, el </w:t>
      </w:r>
      <w:proofErr w:type="spellStart"/>
      <w:r w:rsidRPr="003A4492">
        <w:rPr>
          <w:rFonts w:ascii="Verdana" w:hAnsi="Verdana"/>
          <w:sz w:val="22"/>
          <w:szCs w:val="22"/>
        </w:rPr>
        <w:t>tramite</w:t>
      </w:r>
      <w:proofErr w:type="spellEnd"/>
      <w:r w:rsidRPr="003A4492">
        <w:rPr>
          <w:rFonts w:ascii="Verdana" w:hAnsi="Verdana"/>
          <w:sz w:val="22"/>
          <w:szCs w:val="22"/>
        </w:rPr>
        <w:t xml:space="preserve"> se adelantará ante un Juez de Familia.</w:t>
      </w:r>
    </w:p>
    <w:p w14:paraId="0A60B5FA" w14:textId="7FBA12F4" w:rsidR="003A4492" w:rsidRPr="003A4492" w:rsidRDefault="003A4492" w:rsidP="003A4492">
      <w:pPr>
        <w:rPr>
          <w:rFonts w:ascii="Verdana" w:hAnsi="Verdana"/>
          <w:sz w:val="22"/>
          <w:szCs w:val="22"/>
        </w:rPr>
      </w:pPr>
      <w:r w:rsidRPr="003A4492">
        <w:rPr>
          <w:rFonts w:ascii="Verdana" w:hAnsi="Verdana"/>
          <w:sz w:val="22"/>
          <w:szCs w:val="22"/>
        </w:rPr>
        <w:t>El artículo 66 de la misma normativa establece que la adopción requiere el consentimiento previo de quienes ejercen la patria potestad, o el de uno de ellos a falta del otro, manifestado personalmente ante el defensor de familia, quien los informará ampliamente sobre las consecuencias e irrevocabilidad de la adopción. El consentimiento del padre o madre menor de edad tendrá plena validez si se manifiesta con las formalidades señaladas en la misma normatividad. A falta de las personas designadas en el referido artículo, será necesaria la autorización del defensor de familia expresada por medio de resolución motivada. Si el menor de edad fuere púber catorce (14) años y apta mentalmente será necesario, además, su consentimiento.</w:t>
      </w:r>
    </w:p>
    <w:p w14:paraId="3B31FA6F"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consentimiento es idóneo constitucionalmente si ha sido exento de error, fuerza, dolo y tenga causa y objeto lícitos, que haya sido otorgado previa información y asesoría suficientes sobre las consecuencias psicosociales y jurídicas de la decisión. Lo cual significa que toda </w:t>
      </w:r>
      <w:proofErr w:type="gramStart"/>
      <w:r w:rsidRPr="003A4492">
        <w:rPr>
          <w:rFonts w:ascii="Verdana" w:hAnsi="Verdana"/>
          <w:sz w:val="22"/>
          <w:szCs w:val="22"/>
        </w:rPr>
        <w:t>persona  sin</w:t>
      </w:r>
      <w:proofErr w:type="gramEnd"/>
      <w:r w:rsidRPr="003A4492">
        <w:rPr>
          <w:rFonts w:ascii="Verdana" w:hAnsi="Verdana"/>
          <w:sz w:val="22"/>
          <w:szCs w:val="22"/>
        </w:rPr>
        <w:t xml:space="preserve"> excepción, que desea dar consentimiento para la adopción debe ser asesorada previamente.</w:t>
      </w:r>
    </w:p>
    <w:p w14:paraId="07613A29" w14:textId="67BA0733" w:rsidR="003A4492" w:rsidRPr="003A4492" w:rsidRDefault="003A4492" w:rsidP="003A4492">
      <w:pPr>
        <w:rPr>
          <w:rFonts w:ascii="Verdana" w:hAnsi="Verdana"/>
          <w:sz w:val="22"/>
          <w:szCs w:val="22"/>
        </w:rPr>
      </w:pPr>
      <w:r w:rsidRPr="003A4492">
        <w:rPr>
          <w:rFonts w:ascii="Verdana" w:hAnsi="Verdana"/>
          <w:sz w:val="22"/>
          <w:szCs w:val="22"/>
        </w:rPr>
        <w:t xml:space="preserve">Es de resaltar que en el artículo 66 de Código de la Infancia y </w:t>
      </w:r>
      <w:proofErr w:type="gramStart"/>
      <w:r w:rsidRPr="003A4492">
        <w:rPr>
          <w:rFonts w:ascii="Verdana" w:hAnsi="Verdana"/>
          <w:sz w:val="22"/>
          <w:szCs w:val="22"/>
        </w:rPr>
        <w:t>Adolescencia  precisa</w:t>
      </w:r>
      <w:proofErr w:type="gramEnd"/>
      <w:r w:rsidRPr="003A4492">
        <w:rPr>
          <w:rFonts w:ascii="Verdana" w:hAnsi="Verdana"/>
          <w:sz w:val="22"/>
          <w:szCs w:val="22"/>
        </w:rPr>
        <w:t xml:space="preserve"> </w:t>
      </w:r>
      <w:proofErr w:type="gramStart"/>
      <w:r w:rsidRPr="003A4492">
        <w:rPr>
          <w:rFonts w:ascii="Verdana" w:hAnsi="Verdana"/>
          <w:sz w:val="22"/>
          <w:szCs w:val="22"/>
        </w:rPr>
        <w:t>que</w:t>
      </w:r>
      <w:proofErr w:type="gramEnd"/>
      <w:r w:rsidRPr="003A4492">
        <w:rPr>
          <w:rFonts w:ascii="Verdana" w:hAnsi="Verdana"/>
          <w:sz w:val="22"/>
          <w:szCs w:val="22"/>
        </w:rPr>
        <w:t xml:space="preserve"> en todo caso, quienes otorgan el consentimiento podrán revocarlo dentro del mes siguiente a su otorgamiento. Solo es posible otorgar el consentimiento un mes después del día </w:t>
      </w:r>
      <w:proofErr w:type="gramStart"/>
      <w:r w:rsidRPr="003A4492">
        <w:rPr>
          <w:rFonts w:ascii="Verdana" w:hAnsi="Verdana"/>
          <w:sz w:val="22"/>
          <w:szCs w:val="22"/>
        </w:rPr>
        <w:t>del  parto</w:t>
      </w:r>
      <w:proofErr w:type="gramEnd"/>
      <w:r w:rsidRPr="003A4492">
        <w:rPr>
          <w:rFonts w:ascii="Verdana" w:hAnsi="Verdana"/>
          <w:sz w:val="22"/>
          <w:szCs w:val="22"/>
        </w:rPr>
        <w:t xml:space="preserve"> de niño, niña sobre el cual se va a dar el consentimiento.</w:t>
      </w:r>
    </w:p>
    <w:p w14:paraId="3800F576" w14:textId="77777777" w:rsidR="003A4492" w:rsidRPr="003A4492" w:rsidRDefault="003A4492" w:rsidP="003A4492">
      <w:pPr>
        <w:rPr>
          <w:rFonts w:ascii="Verdana" w:hAnsi="Verdana"/>
          <w:sz w:val="22"/>
          <w:szCs w:val="22"/>
        </w:rPr>
      </w:pPr>
      <w:r w:rsidRPr="003A4492">
        <w:rPr>
          <w:rFonts w:ascii="Verdana" w:hAnsi="Verdana"/>
          <w:sz w:val="22"/>
          <w:szCs w:val="22"/>
        </w:rPr>
        <w:t xml:space="preserve">Establece que no tendrá validez el consentimiento que se otorgue en relación con adoptantes determinados, salvo cuando el adoptivo fuere pariente del </w:t>
      </w:r>
      <w:r w:rsidRPr="003A4492">
        <w:rPr>
          <w:rFonts w:ascii="Verdana" w:hAnsi="Verdana"/>
          <w:sz w:val="22"/>
          <w:szCs w:val="22"/>
        </w:rPr>
        <w:lastRenderedPageBreak/>
        <w:t>adoptante hasta el tercer grado de consanguinidad o segundo de afinidad, o fuere hijo del cónyuge del adoptante. En estos casos también se debe suministrar asesoría amplia y suficiente que permita la toma de decisiones consciente antes de proceder la recepción del consentimiento.</w:t>
      </w:r>
    </w:p>
    <w:p w14:paraId="17D57D0C" w14:textId="77777777" w:rsidR="003A4492" w:rsidRPr="003A4492" w:rsidRDefault="003A4492" w:rsidP="003A4492">
      <w:pPr>
        <w:rPr>
          <w:rFonts w:ascii="Verdana" w:hAnsi="Verdana"/>
          <w:sz w:val="22"/>
          <w:szCs w:val="22"/>
        </w:rPr>
      </w:pPr>
      <w:r w:rsidRPr="003A4492">
        <w:rPr>
          <w:rFonts w:ascii="Verdana" w:hAnsi="Verdana"/>
          <w:sz w:val="22"/>
          <w:szCs w:val="22"/>
        </w:rPr>
        <w:t>Para la adopción se deberán cumplir los requisitos antes señalados.</w:t>
      </w:r>
    </w:p>
    <w:p w14:paraId="742AEC47" w14:textId="7E9DCE42" w:rsidR="003A4492" w:rsidRPr="003A4492" w:rsidRDefault="003A4492" w:rsidP="003A4492">
      <w:pPr>
        <w:rPr>
          <w:rFonts w:ascii="Verdana" w:hAnsi="Verdana"/>
          <w:sz w:val="22"/>
          <w:szCs w:val="22"/>
        </w:rPr>
      </w:pPr>
      <w:r w:rsidRPr="003A4492">
        <w:rPr>
          <w:rFonts w:ascii="Verdana" w:hAnsi="Verdana"/>
          <w:b/>
          <w:bCs/>
          <w:sz w:val="22"/>
          <w:szCs w:val="22"/>
        </w:rPr>
        <w:t xml:space="preserve">3.2.1 Requisito de </w:t>
      </w:r>
      <w:proofErr w:type="gramStart"/>
      <w:r w:rsidRPr="003A4492">
        <w:rPr>
          <w:rFonts w:ascii="Verdana" w:hAnsi="Verdana"/>
          <w:b/>
          <w:bCs/>
          <w:sz w:val="22"/>
          <w:szCs w:val="22"/>
        </w:rPr>
        <w:t>idoneidad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DB76577" w14:textId="77777777" w:rsidR="003A4492" w:rsidRPr="003A4492" w:rsidRDefault="003A4492" w:rsidP="003A4492">
      <w:pPr>
        <w:rPr>
          <w:rFonts w:ascii="Verdana" w:hAnsi="Verdana"/>
          <w:sz w:val="22"/>
          <w:szCs w:val="22"/>
        </w:rPr>
      </w:pPr>
      <w:r w:rsidRPr="003A4492">
        <w:rPr>
          <w:rFonts w:ascii="Verdana" w:hAnsi="Verdana"/>
          <w:sz w:val="22"/>
          <w:szCs w:val="22"/>
        </w:rPr>
        <w:t>Los requisitos de idoneidad física, mental, moral y social son de ley por tanto son de obligatorio cumplimiento para los solicitantes de adopción bien sean colombianos o extranjeros. Para quienes residen en el exterior las idoneidades deben tramitarse ante la Autoridad Central o ante los Organismos Acreditados o Agencias Internacionales autorizadas en Colombia. Para los solicitantes residentes en Colombia la deben tramitar ante el ICBF o las Instituciones Autorizadas para desarrollar el Programa de Adopción.</w:t>
      </w:r>
    </w:p>
    <w:p w14:paraId="6FBC61DD" w14:textId="77777777" w:rsidR="003A4492" w:rsidRPr="003A4492" w:rsidRDefault="003A4492" w:rsidP="003A4492">
      <w:pPr>
        <w:rPr>
          <w:rFonts w:ascii="Verdana" w:hAnsi="Verdana"/>
          <w:sz w:val="22"/>
          <w:szCs w:val="22"/>
        </w:rPr>
      </w:pPr>
      <w:r w:rsidRPr="003A4492">
        <w:rPr>
          <w:rFonts w:ascii="Verdana" w:hAnsi="Verdana"/>
          <w:sz w:val="22"/>
          <w:szCs w:val="22"/>
        </w:rPr>
        <w:t>Al exigir la ley condiciones especiales de idoneidad física, mental, moral y social a los adoptantes, la finalidad es precisamente la satisfacción del interés superior del niño, niña y adolescente.</w:t>
      </w:r>
    </w:p>
    <w:p w14:paraId="2903611C" w14:textId="0B79FD44"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Idoneidad física</w:t>
      </w:r>
      <w:r w:rsidRPr="003A4492">
        <w:rPr>
          <w:rFonts w:ascii="Verdana" w:hAnsi="Verdana"/>
          <w:sz w:val="22"/>
          <w:szCs w:val="22"/>
          <w:vertAlign w:val="superscript"/>
        </w:rPr>
        <w:t>12</w:t>
      </w:r>
      <w:r w:rsidRPr="003A4492">
        <w:rPr>
          <w:rFonts w:ascii="Verdana" w:hAnsi="Verdana"/>
          <w:b/>
          <w:bCs/>
          <w:sz w:val="22"/>
          <w:szCs w:val="22"/>
        </w:rPr>
        <w:t>: </w:t>
      </w:r>
      <w:r w:rsidRPr="003A4492">
        <w:rPr>
          <w:rFonts w:ascii="Verdana" w:hAnsi="Verdana"/>
          <w:sz w:val="22"/>
          <w:szCs w:val="22"/>
        </w:rPr>
        <w:t>Los parámetros básicos que deben tenerse en cuenta para determinar la idoneidad física de los padres adoptantes, según la Academia Nacional de Medicina deben ser: “La salud física de las personas adoptantes debe corresponder a una situación aceptable, que no conlleve: discapacidad seria, supervivencia corta, obstáculo serio para el establecimiento de una buena y estable relación afectiva padre-hijo y posibilidad de transmitir al niño una afección infecciosa grave (VIH)”.</w:t>
      </w:r>
    </w:p>
    <w:p w14:paraId="01B13289" w14:textId="77777777" w:rsidR="003A4492" w:rsidRPr="003A4492" w:rsidRDefault="003A4492" w:rsidP="003A4492">
      <w:pPr>
        <w:rPr>
          <w:rFonts w:ascii="Verdana" w:hAnsi="Verdana"/>
          <w:sz w:val="22"/>
          <w:szCs w:val="22"/>
        </w:rPr>
      </w:pPr>
      <w:r w:rsidRPr="003A4492">
        <w:rPr>
          <w:rFonts w:ascii="Verdana" w:hAnsi="Verdana"/>
          <w:b/>
          <w:bCs/>
          <w:sz w:val="22"/>
          <w:szCs w:val="22"/>
        </w:rPr>
        <w:t> En relación con este tipo de idoneidad, no pueden ser padres adoptantes:</w:t>
      </w:r>
    </w:p>
    <w:p w14:paraId="05EC7090" w14:textId="77777777" w:rsidR="003A4492" w:rsidRPr="003A4492" w:rsidRDefault="003A4492" w:rsidP="003A4492">
      <w:pPr>
        <w:rPr>
          <w:rFonts w:ascii="Verdana" w:hAnsi="Verdana"/>
          <w:sz w:val="22"/>
          <w:szCs w:val="22"/>
        </w:rPr>
      </w:pPr>
      <w:r w:rsidRPr="003A4492">
        <w:rPr>
          <w:rFonts w:ascii="Verdana" w:hAnsi="Verdana"/>
          <w:sz w:val="22"/>
          <w:szCs w:val="22"/>
        </w:rPr>
        <w:t>1. Quienes no cumplan con los requisitos de edad establecidos en el Código de la Infancia y la Adolescencia.</w:t>
      </w:r>
    </w:p>
    <w:p w14:paraId="5AA70008" w14:textId="77777777" w:rsidR="003A4492" w:rsidRPr="003A4492" w:rsidRDefault="003A4492" w:rsidP="003A4492">
      <w:pPr>
        <w:rPr>
          <w:rFonts w:ascii="Verdana" w:hAnsi="Verdana"/>
          <w:sz w:val="22"/>
          <w:szCs w:val="22"/>
        </w:rPr>
      </w:pPr>
      <w:r w:rsidRPr="003A4492">
        <w:rPr>
          <w:rFonts w:ascii="Verdana" w:hAnsi="Verdana"/>
          <w:sz w:val="22"/>
          <w:szCs w:val="22"/>
        </w:rPr>
        <w:t>2. Quienes demuestren que el propósito de la adopción hacia el futuro sea el de apoyar al adoptante en su enfermedad crónica o cumplir con tareas propias del personal de apoyo, normalmente preparado para atender este tipo de pacientes.</w:t>
      </w:r>
    </w:p>
    <w:p w14:paraId="53B91AD2" w14:textId="77777777" w:rsidR="003A4492" w:rsidRPr="003A4492" w:rsidRDefault="003A4492" w:rsidP="003A4492">
      <w:pPr>
        <w:rPr>
          <w:rFonts w:ascii="Verdana" w:hAnsi="Verdana"/>
          <w:sz w:val="22"/>
          <w:szCs w:val="22"/>
        </w:rPr>
      </w:pPr>
      <w:r w:rsidRPr="003A4492">
        <w:rPr>
          <w:rFonts w:ascii="Verdana" w:hAnsi="Verdana"/>
          <w:sz w:val="22"/>
          <w:szCs w:val="22"/>
        </w:rPr>
        <w:t xml:space="preserve">3. Las personas con alteraciones de la salud física claramente </w:t>
      </w:r>
      <w:proofErr w:type="spellStart"/>
      <w:r w:rsidRPr="003A4492">
        <w:rPr>
          <w:rFonts w:ascii="Verdana" w:hAnsi="Verdana"/>
          <w:sz w:val="22"/>
          <w:szCs w:val="22"/>
        </w:rPr>
        <w:t>discapacitantes</w:t>
      </w:r>
      <w:proofErr w:type="spellEnd"/>
      <w:r w:rsidRPr="003A4492">
        <w:rPr>
          <w:rFonts w:ascii="Verdana" w:hAnsi="Verdana"/>
          <w:sz w:val="22"/>
          <w:szCs w:val="22"/>
        </w:rPr>
        <w:t xml:space="preserve">, tales como la cuadriplejía, las afasias o las secuelas serias de algunas enfermedades, en las cuales sea razonablemente claro un mal pronóstico, de las cuales se incluyen, como ejemplos: - La enfermedad coronaria o cardiovascular avanzada, independiente de la edad. - El cáncer: cuando los datos bioestadísticos disponibles permitan determinar, razonablemente, una supervivencia corta. - Las neoplasias que a pesar de su carácter histopatológico benigno se comporten como lesión maligna por su ubicación (p. ej. Localización intracraneal). - Las enfermedades degenerativas cuando, igualmente, con base en datos estadísticos universales, se pueda determinar, razonablemente, una importante discapacidad a corto plazo. - La presencia de enfermedades infecciosas oportunistas asociadas a enfermedades crónicas, situación que </w:t>
      </w:r>
      <w:r w:rsidRPr="003A4492">
        <w:rPr>
          <w:rFonts w:ascii="Verdana" w:hAnsi="Verdana"/>
          <w:sz w:val="22"/>
          <w:szCs w:val="22"/>
        </w:rPr>
        <w:lastRenderedPageBreak/>
        <w:t xml:space="preserve">permite prever una discapacidad próxima o una expectativa de vida corta. - La insuficiencia renal avanzada, cuyo estado de evolución permita determinar, razonablemente, una supervivencia corta, habitualmente no mayor a cinco años. - Las enfermedades metabólicas altamente </w:t>
      </w:r>
      <w:proofErr w:type="spellStart"/>
      <w:r w:rsidRPr="003A4492">
        <w:rPr>
          <w:rFonts w:ascii="Verdana" w:hAnsi="Verdana"/>
          <w:sz w:val="22"/>
          <w:szCs w:val="22"/>
        </w:rPr>
        <w:t>discapacitantes</w:t>
      </w:r>
      <w:proofErr w:type="spellEnd"/>
      <w:r w:rsidRPr="003A4492">
        <w:rPr>
          <w:rFonts w:ascii="Verdana" w:hAnsi="Verdana"/>
          <w:sz w:val="22"/>
          <w:szCs w:val="22"/>
        </w:rPr>
        <w:t xml:space="preserve"> o con sobrevida demostrablemente corta. - Las enfermedades infecciosas tales como el SIDA, bien sea en la etapa de positividad al VIH o ya ante la presencia de la enfermedad de inmunodeficiencia humana. - La enfermedad vascular cerebral cuando se determine, en forma razonable, una discapacidad próxima o una sobrevida corta.</w:t>
      </w:r>
    </w:p>
    <w:p w14:paraId="7F46D8BB" w14:textId="77777777" w:rsidR="003A4492" w:rsidRPr="003A4492" w:rsidRDefault="003A4492" w:rsidP="003A4492">
      <w:pPr>
        <w:rPr>
          <w:rFonts w:ascii="Verdana" w:hAnsi="Verdana"/>
          <w:sz w:val="22"/>
          <w:szCs w:val="22"/>
        </w:rPr>
      </w:pPr>
      <w:r w:rsidRPr="003A4492">
        <w:rPr>
          <w:rFonts w:ascii="Verdana" w:hAnsi="Verdana"/>
          <w:b/>
          <w:bCs/>
          <w:sz w:val="22"/>
          <w:szCs w:val="22"/>
        </w:rPr>
        <w:t>Cuando se considera el estado de salud de la persona adoptante, se debe </w:t>
      </w:r>
      <w:r w:rsidRPr="003A4492">
        <w:rPr>
          <w:rFonts w:ascii="Verdana" w:hAnsi="Verdana"/>
          <w:sz w:val="22"/>
          <w:szCs w:val="22"/>
        </w:rPr>
        <w:t>tener muy claro que es preciso definir la magnitud de la incapacidad que la afección genera. Se debe evaluar, lo más claramente que sea posible, el pronóstico de dicha afección, puesto que existen personas con algún tipo de patología, potencialmente incapacitante o aún de evolución fatal a muy largo plazo, que pueden no tener efectos invalidantes y que les permiten una calidad de vida y una actividad normales; esto garantiza que pueden ofrecer al niño, niña y adolescente muchos años de vida familiar equilibrada y estable y un entorno enteramente normal.</w:t>
      </w:r>
    </w:p>
    <w:p w14:paraId="5BF57418" w14:textId="77777777" w:rsidR="003A4492" w:rsidRPr="003A4492" w:rsidRDefault="003A4492" w:rsidP="003A4492">
      <w:pPr>
        <w:rPr>
          <w:rFonts w:ascii="Verdana" w:hAnsi="Verdana"/>
          <w:sz w:val="22"/>
          <w:szCs w:val="22"/>
        </w:rPr>
      </w:pPr>
      <w:r w:rsidRPr="003A4492">
        <w:rPr>
          <w:rFonts w:ascii="Verdana" w:hAnsi="Verdana"/>
          <w:sz w:val="22"/>
          <w:szCs w:val="22"/>
        </w:rPr>
        <w:t>Se debe resaltar el hecho de que el solo diagnóstico no establece, con claridad, el futuro del paciente: cada enfermedad es diferente en cada persona; no hay enfermedades sino enfermos, decían, con inmensa sabiduría, los médicos franceses del siglo XIX”</w:t>
      </w:r>
    </w:p>
    <w:p w14:paraId="7273A7CA" w14:textId="77777777" w:rsidR="003A4492" w:rsidRPr="003A4492" w:rsidRDefault="003A4492" w:rsidP="003A4492">
      <w:pPr>
        <w:rPr>
          <w:rFonts w:ascii="Verdana" w:hAnsi="Verdana"/>
          <w:sz w:val="22"/>
          <w:szCs w:val="22"/>
        </w:rPr>
      </w:pPr>
      <w:r w:rsidRPr="003A4492">
        <w:rPr>
          <w:rFonts w:ascii="Verdana" w:hAnsi="Verdana"/>
          <w:sz w:val="22"/>
          <w:szCs w:val="22"/>
        </w:rPr>
        <w:t>Para realizar en forma razonable, justa y adecuada, una evaluación del estado de salud de la persona adoptante, especialmente de aquella que padece alguna enfermedad, el ICBF coordinará lo pertinente con el Instituto Nacional de Medicina Legal y Ciencias Forenses, universidades, médicos externos, para aclarar conceptos, con el fin de estudiar cada caso en forma individual.</w:t>
      </w:r>
    </w:p>
    <w:p w14:paraId="59F8DFE0" w14:textId="535A2ED8"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Idoneidad Mental</w:t>
      </w:r>
      <w:r w:rsidRPr="003A4492">
        <w:rPr>
          <w:rFonts w:ascii="Verdana" w:hAnsi="Verdana"/>
          <w:sz w:val="22"/>
          <w:szCs w:val="22"/>
          <w:vertAlign w:val="superscript"/>
        </w:rPr>
        <w:t>13</w:t>
      </w:r>
      <w:r w:rsidRPr="003A4492">
        <w:rPr>
          <w:rFonts w:ascii="Verdana" w:hAnsi="Verdana"/>
          <w:b/>
          <w:bCs/>
          <w:sz w:val="22"/>
          <w:szCs w:val="22"/>
        </w:rPr>
        <w:t> </w:t>
      </w:r>
      <w:r w:rsidRPr="003A4492">
        <w:rPr>
          <w:rFonts w:ascii="Verdana" w:hAnsi="Verdana"/>
          <w:sz w:val="22"/>
          <w:szCs w:val="22"/>
        </w:rPr>
        <w:t>La Academia Nacional de Medicina considera que las entrevistas psicológicas, psicoanalíticas y psiquiátricas, a cargo de profesionales calificados, son ampliamente suficientes para establecer la idoneidad mental en los futuros adoptantes. A dicha valoración psicológica se debe adicionar una valoración de trabajo social, con personal que cumpla con las mismas características profesionales de idoneidad y calificación académica.</w:t>
      </w:r>
    </w:p>
    <w:p w14:paraId="3BB17901" w14:textId="77777777" w:rsidR="003A4492" w:rsidRPr="003A4492" w:rsidRDefault="003A4492" w:rsidP="003A4492">
      <w:pPr>
        <w:rPr>
          <w:rFonts w:ascii="Verdana" w:hAnsi="Verdana"/>
          <w:sz w:val="22"/>
          <w:szCs w:val="22"/>
        </w:rPr>
      </w:pPr>
      <w:r w:rsidRPr="003A4492">
        <w:rPr>
          <w:rFonts w:ascii="Verdana" w:hAnsi="Verdana"/>
          <w:sz w:val="22"/>
          <w:szCs w:val="22"/>
        </w:rPr>
        <w:t>En el IV Encuentro de Medición y Evaluación realizado en septiembre de 2005, en la Universidad Nacional, Facultad de Ciencias Humanas programa de Psicología, se enfatizó en la importancia de las pruebas psicométricas, como respaldo científico para los conceptos de los profesionales en psicología. En el ámbito psicológico existen múltiples métodos para medir y evaluar la personalidad y sus variaciones de individuo a individuo, una parte de las cuales tiene como herramienta fundamental la estadística básica y algunas técnicas psicométricas especializadas. Es importante que el profesional en psicología cuente con pruebas adecuadamente adaptadas, validadas y estandarizadas que permitan unos resultados válidos y confiables.</w:t>
      </w:r>
    </w:p>
    <w:p w14:paraId="227BF308" w14:textId="77777777" w:rsidR="003A4492" w:rsidRPr="003A4492" w:rsidRDefault="003A4492" w:rsidP="003A4492">
      <w:pPr>
        <w:rPr>
          <w:rFonts w:ascii="Verdana" w:hAnsi="Verdana"/>
          <w:sz w:val="22"/>
          <w:szCs w:val="22"/>
        </w:rPr>
      </w:pPr>
      <w:r w:rsidRPr="003A4492">
        <w:rPr>
          <w:rFonts w:ascii="Verdana" w:hAnsi="Verdana"/>
          <w:sz w:val="22"/>
          <w:szCs w:val="22"/>
        </w:rPr>
        <w:t xml:space="preserve">La Academia Nacional de Medicina plantea que los aspectos psicológicos de los adoptantes van intrínsecamente unidos a las condiciones físicas mínimas </w:t>
      </w:r>
      <w:r w:rsidRPr="003A4492">
        <w:rPr>
          <w:rFonts w:ascii="Verdana" w:hAnsi="Verdana"/>
          <w:sz w:val="22"/>
          <w:szCs w:val="22"/>
        </w:rPr>
        <w:lastRenderedPageBreak/>
        <w:t xml:space="preserve">indispensables para la adopción. El equilibrio mental de las personas </w:t>
      </w:r>
      <w:proofErr w:type="gramStart"/>
      <w:r w:rsidRPr="003A4492">
        <w:rPr>
          <w:rFonts w:ascii="Verdana" w:hAnsi="Verdana"/>
          <w:sz w:val="22"/>
          <w:szCs w:val="22"/>
        </w:rPr>
        <w:t>adoptantes,</w:t>
      </w:r>
      <w:proofErr w:type="gramEnd"/>
      <w:r w:rsidRPr="003A4492">
        <w:rPr>
          <w:rFonts w:ascii="Verdana" w:hAnsi="Verdana"/>
          <w:sz w:val="22"/>
          <w:szCs w:val="22"/>
        </w:rPr>
        <w:t xml:space="preserve"> debe estar totalmente libre de cualquier tipo de enfermedad mental.</w:t>
      </w:r>
    </w:p>
    <w:p w14:paraId="08274151" w14:textId="77777777" w:rsidR="003A4492" w:rsidRPr="003A4492" w:rsidRDefault="003A4492" w:rsidP="003A4492">
      <w:pPr>
        <w:rPr>
          <w:rFonts w:ascii="Verdana" w:hAnsi="Verdana"/>
          <w:sz w:val="22"/>
          <w:szCs w:val="22"/>
        </w:rPr>
      </w:pPr>
      <w:r w:rsidRPr="003A4492">
        <w:rPr>
          <w:rFonts w:ascii="Verdana" w:hAnsi="Verdana"/>
          <w:sz w:val="22"/>
          <w:szCs w:val="22"/>
        </w:rPr>
        <w:t>Desde el punto de vista del equilibro psicológico, La academia considera que no son aptas para la adopción:</w:t>
      </w:r>
    </w:p>
    <w:p w14:paraId="650177DF" w14:textId="77777777" w:rsidR="003A4492" w:rsidRPr="003A4492" w:rsidRDefault="003A4492" w:rsidP="003A4492">
      <w:pPr>
        <w:rPr>
          <w:rFonts w:ascii="Verdana" w:hAnsi="Verdana"/>
          <w:sz w:val="22"/>
          <w:szCs w:val="22"/>
        </w:rPr>
      </w:pPr>
      <w:r w:rsidRPr="003A4492">
        <w:rPr>
          <w:rFonts w:ascii="Verdana" w:hAnsi="Verdana"/>
          <w:sz w:val="22"/>
          <w:szCs w:val="22"/>
        </w:rPr>
        <w:t>· Aquellas personas que padecen cualquier tipo de enfermedad mental.</w:t>
      </w:r>
    </w:p>
    <w:p w14:paraId="04608FBD" w14:textId="77777777" w:rsidR="003A4492" w:rsidRPr="003A4492" w:rsidRDefault="003A4492" w:rsidP="003A4492">
      <w:pPr>
        <w:rPr>
          <w:rFonts w:ascii="Verdana" w:hAnsi="Verdana"/>
          <w:sz w:val="22"/>
          <w:szCs w:val="22"/>
        </w:rPr>
      </w:pPr>
      <w:r w:rsidRPr="003A4492">
        <w:rPr>
          <w:rFonts w:ascii="Verdana" w:hAnsi="Verdana"/>
          <w:sz w:val="22"/>
          <w:szCs w:val="22"/>
        </w:rPr>
        <w:t xml:space="preserve">· Las personas que tengan adicción a las drogas, al alcohol o cualquier otro tipo de sustancias </w:t>
      </w:r>
      <w:proofErr w:type="spellStart"/>
      <w:r w:rsidRPr="003A4492">
        <w:rPr>
          <w:rFonts w:ascii="Verdana" w:hAnsi="Verdana"/>
          <w:sz w:val="22"/>
          <w:szCs w:val="22"/>
        </w:rPr>
        <w:t>psicotóxicas</w:t>
      </w:r>
      <w:proofErr w:type="spellEnd"/>
      <w:r w:rsidRPr="003A4492">
        <w:rPr>
          <w:rFonts w:ascii="Verdana" w:hAnsi="Verdana"/>
          <w:sz w:val="22"/>
          <w:szCs w:val="22"/>
        </w:rPr>
        <w:t>.</w:t>
      </w:r>
    </w:p>
    <w:p w14:paraId="07770474" w14:textId="77777777" w:rsidR="003A4492" w:rsidRPr="003A4492" w:rsidRDefault="003A4492" w:rsidP="003A4492">
      <w:pPr>
        <w:rPr>
          <w:rFonts w:ascii="Verdana" w:hAnsi="Verdana"/>
          <w:sz w:val="22"/>
          <w:szCs w:val="22"/>
        </w:rPr>
      </w:pPr>
      <w:r w:rsidRPr="003A4492">
        <w:rPr>
          <w:rFonts w:ascii="Verdana" w:hAnsi="Verdana"/>
          <w:sz w:val="22"/>
          <w:szCs w:val="22"/>
        </w:rPr>
        <w:t>La Sociedad Colombiana de Psiquiatría considera que los parámetros básicos que deben tenerse en cuenta para determinar la idoneidad mental de los padres adoptantes son los siguientes:</w:t>
      </w:r>
    </w:p>
    <w:p w14:paraId="7BF291DB" w14:textId="77777777" w:rsidR="003A4492" w:rsidRPr="003A4492" w:rsidRDefault="003A4492" w:rsidP="003A4492">
      <w:pPr>
        <w:rPr>
          <w:rFonts w:ascii="Verdana" w:hAnsi="Verdana"/>
          <w:sz w:val="22"/>
          <w:szCs w:val="22"/>
        </w:rPr>
      </w:pPr>
      <w:r w:rsidRPr="003A4492">
        <w:rPr>
          <w:rFonts w:ascii="Verdana" w:hAnsi="Verdana"/>
          <w:sz w:val="22"/>
          <w:szCs w:val="22"/>
        </w:rPr>
        <w:t>· “La idoneidad mental se entiende como la capacidad emocional de los padres para proporcionarle al niño un hogar donde establecer y desarrollar su personalidad. Se requiere una valoración del funcionamiento psicológico y de personalidad de los padres por parte de profesionales competentes…”</w:t>
      </w:r>
    </w:p>
    <w:p w14:paraId="23D275D9" w14:textId="77777777" w:rsidR="003A4492" w:rsidRPr="003A4492" w:rsidRDefault="003A4492" w:rsidP="003A4492">
      <w:pPr>
        <w:rPr>
          <w:rFonts w:ascii="Verdana" w:hAnsi="Verdana"/>
          <w:sz w:val="22"/>
          <w:szCs w:val="22"/>
        </w:rPr>
      </w:pPr>
      <w:r w:rsidRPr="003A4492">
        <w:rPr>
          <w:rFonts w:ascii="Verdana" w:hAnsi="Verdana"/>
          <w:sz w:val="22"/>
          <w:szCs w:val="22"/>
        </w:rPr>
        <w:t>· “En todos ellos se deben estudiar la personalidad, su estabilidad, su capacidad de hacer un buen apego y asegurarse de que exista un examen mental sin sintomatología. En la pareja se debe asegurar que exista un buen ajuste marital y una aceptación adecuada del hijo adoptivo. Igualmente se deben explorar las motivaciones para adoptar y las expectativas que se tienen sobre el niño, niña y adolescente (género, sexo, tez, etc.)”</w:t>
      </w:r>
    </w:p>
    <w:p w14:paraId="5BFFBFE6"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i/>
          <w:iCs/>
          <w:sz w:val="22"/>
          <w:szCs w:val="22"/>
        </w:rPr>
        <w:t>“No deben ser adoptantes: </w:t>
      </w:r>
      <w:r w:rsidRPr="003A4492">
        <w:rPr>
          <w:rFonts w:ascii="Verdana" w:hAnsi="Verdana"/>
          <w:sz w:val="22"/>
          <w:szCs w:val="22"/>
        </w:rPr>
        <w:t xml:space="preserve">No deben ser padres adoptantes aquellas personas que tienen trastornos de la personalidad, cuadros psicóticos permanentes e incapacitantes, trastornos del afecto que no hayan podido ser estabilizados, antecedentes delincuenciales con comportamientos violentos, de abuso sexual, proxenetismo, o en quienes se haya probado explotación de la niñez. </w:t>
      </w:r>
      <w:proofErr w:type="gramStart"/>
      <w:r w:rsidRPr="003A4492">
        <w:rPr>
          <w:rFonts w:ascii="Verdana" w:hAnsi="Verdana"/>
          <w:sz w:val="22"/>
          <w:szCs w:val="22"/>
        </w:rPr>
        <w:t>Además</w:t>
      </w:r>
      <w:proofErr w:type="gramEnd"/>
      <w:r w:rsidRPr="003A4492">
        <w:rPr>
          <w:rFonts w:ascii="Verdana" w:hAnsi="Verdana"/>
          <w:sz w:val="22"/>
          <w:szCs w:val="22"/>
        </w:rPr>
        <w:t xml:space="preserve"> se deben excluir las personas que tengan enfermedades terminales o VIH sin control apropiado”.</w:t>
      </w:r>
    </w:p>
    <w:p w14:paraId="7D71D1FD" w14:textId="77777777" w:rsidR="003A4492" w:rsidRPr="003A4492" w:rsidRDefault="003A4492" w:rsidP="003A4492">
      <w:pPr>
        <w:rPr>
          <w:rFonts w:ascii="Verdana" w:hAnsi="Verdana"/>
          <w:sz w:val="22"/>
          <w:szCs w:val="22"/>
        </w:rPr>
      </w:pPr>
      <w:r w:rsidRPr="003A4492">
        <w:rPr>
          <w:rFonts w:ascii="Verdana" w:hAnsi="Verdana"/>
          <w:sz w:val="22"/>
          <w:szCs w:val="22"/>
        </w:rPr>
        <w:t>De acuerdo con los conceptos anteriores se concluye que la Idoneidad Mental es entendida como la estabilidad afectiva y emocional de la familia para ofrecer un hogar seguro y proporcionar un ambiente psicológico que le permita al niño establecer y desarrollar una personalidad equilibrada.</w:t>
      </w:r>
    </w:p>
    <w:p w14:paraId="1291C548" w14:textId="77777777" w:rsidR="003A4492" w:rsidRPr="003A4492" w:rsidRDefault="003A4492" w:rsidP="003A4492">
      <w:pPr>
        <w:rPr>
          <w:rFonts w:ascii="Verdana" w:hAnsi="Verdana"/>
          <w:sz w:val="22"/>
          <w:szCs w:val="22"/>
        </w:rPr>
      </w:pPr>
      <w:r w:rsidRPr="003A4492">
        <w:rPr>
          <w:rFonts w:ascii="Verdana" w:hAnsi="Verdana"/>
          <w:sz w:val="22"/>
          <w:szCs w:val="22"/>
        </w:rPr>
        <w:t>El equilibrio, estabilidad y salud mental de los solicitantes dependerá de la posibilidad que han tenido de elaborar sus duelos y vivencias personales negativas de su historia de vida, entre ellos el duelo por el hijo biológico que no llegó (en los casos de pareja con infertilidad) y de la claridad que tengan con respecto al hecho de querer conformar su familia por adopción, de haber podido resolver sus mitos y creencias con respecto a la adopción, de su actitud hacia la familia biológica del niño, niña y adolescente y de los motivos que los llevaron a tomar la decisión de adoptar, ver anexo 1 - Modelo Informe Psicológico.</w:t>
      </w:r>
    </w:p>
    <w:p w14:paraId="7D4A240F" w14:textId="77777777" w:rsidR="003A4492" w:rsidRPr="003A4492" w:rsidRDefault="003A4492" w:rsidP="003A4492">
      <w:pPr>
        <w:rPr>
          <w:rFonts w:ascii="Verdana" w:hAnsi="Verdana"/>
          <w:sz w:val="22"/>
          <w:szCs w:val="22"/>
        </w:rPr>
      </w:pPr>
      <w:r w:rsidRPr="003A4492">
        <w:rPr>
          <w:rFonts w:ascii="Verdana" w:hAnsi="Verdana"/>
          <w:sz w:val="22"/>
          <w:szCs w:val="22"/>
        </w:rPr>
        <w:t xml:space="preserve">Para la valoración del funcionamiento psicológico y de la estructura de personalidad de cada uno de los solicitantes, además de las entrevistas estructuradas, se requiere la aplicación de instrumentos de medición psicológica </w:t>
      </w:r>
      <w:r w:rsidRPr="003A4492">
        <w:rPr>
          <w:rFonts w:ascii="Verdana" w:hAnsi="Verdana"/>
          <w:sz w:val="22"/>
          <w:szCs w:val="22"/>
        </w:rPr>
        <w:lastRenderedPageBreak/>
        <w:t>confiables, universalmente validados y estandarizados para la población colombiana que pueden ser de tipo estructurado y/o proyectivo.</w:t>
      </w:r>
    </w:p>
    <w:p w14:paraId="2056498A" w14:textId="687E4B0A"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Idoneidad moral </w:t>
      </w:r>
      <w:r w:rsidRPr="003A4492">
        <w:rPr>
          <w:rFonts w:ascii="Verdana" w:hAnsi="Verdana"/>
          <w:sz w:val="22"/>
          <w:szCs w:val="22"/>
          <w:vertAlign w:val="superscript"/>
        </w:rPr>
        <w:t>14</w:t>
      </w:r>
      <w:r w:rsidRPr="003A4492">
        <w:rPr>
          <w:rFonts w:ascii="Verdana" w:hAnsi="Verdana"/>
          <w:b/>
          <w:bCs/>
          <w:sz w:val="22"/>
          <w:szCs w:val="22"/>
        </w:rPr>
        <w:t> </w:t>
      </w:r>
      <w:r w:rsidRPr="003A4492">
        <w:rPr>
          <w:rFonts w:ascii="Verdana" w:hAnsi="Verdana"/>
          <w:sz w:val="22"/>
          <w:szCs w:val="22"/>
        </w:rPr>
        <w:t>La exigencia de idoneidad moral hecha por el Código a quienes pretenden adoptar, debe entenderse como la referida a la noción de </w:t>
      </w:r>
      <w:r w:rsidRPr="003A4492">
        <w:rPr>
          <w:rFonts w:ascii="Verdana" w:hAnsi="Verdana"/>
          <w:i/>
          <w:iCs/>
          <w:sz w:val="22"/>
          <w:szCs w:val="22"/>
        </w:rPr>
        <w:t>moral social o moral pública</w:t>
      </w:r>
      <w:r w:rsidRPr="003A4492">
        <w:rPr>
          <w:rFonts w:ascii="Verdana" w:hAnsi="Verdana"/>
          <w:sz w:val="22"/>
          <w:szCs w:val="22"/>
        </w:rPr>
        <w:t> y no a la imposición de sistemas particulares normativos de la conducta en el terreno de la ética.</w:t>
      </w:r>
    </w:p>
    <w:p w14:paraId="294FF0CD" w14:textId="77777777" w:rsidR="003A4492" w:rsidRPr="003A4492" w:rsidRDefault="003A4492" w:rsidP="003A4492">
      <w:pPr>
        <w:rPr>
          <w:rFonts w:ascii="Verdana" w:hAnsi="Verdana"/>
          <w:sz w:val="22"/>
          <w:szCs w:val="22"/>
        </w:rPr>
      </w:pPr>
      <w:r w:rsidRPr="003A4492">
        <w:rPr>
          <w:rFonts w:ascii="Verdana" w:hAnsi="Verdana"/>
          <w:sz w:val="22"/>
          <w:szCs w:val="22"/>
        </w:rPr>
        <w:t xml:space="preserve">Al Estado pluralista no le son indiferentes los antecedentes de comportamiento de quien pretende hacerse cargo de un niño, niña y adolescente en calidad de padre o madre </w:t>
      </w:r>
      <w:proofErr w:type="gramStart"/>
      <w:r w:rsidRPr="003A4492">
        <w:rPr>
          <w:rFonts w:ascii="Verdana" w:hAnsi="Verdana"/>
          <w:sz w:val="22"/>
          <w:szCs w:val="22"/>
        </w:rPr>
        <w:t>del mismo</w:t>
      </w:r>
      <w:proofErr w:type="gramEnd"/>
      <w:r w:rsidRPr="003A4492">
        <w:rPr>
          <w:rFonts w:ascii="Verdana" w:hAnsi="Verdana"/>
          <w:sz w:val="22"/>
          <w:szCs w:val="22"/>
        </w:rPr>
        <w:t>. El principio del interés superior que preside todo proceso en el que estén involucrados los niño, niña y adolescente, impone al legislador asumir medidas que garanticen la efectividad de dicho principio.</w:t>
      </w:r>
    </w:p>
    <w:p w14:paraId="7AD5AEC1" w14:textId="77777777" w:rsidR="003A4492" w:rsidRPr="003A4492" w:rsidRDefault="003A4492" w:rsidP="003A4492">
      <w:pPr>
        <w:rPr>
          <w:rFonts w:ascii="Verdana" w:hAnsi="Verdana"/>
          <w:sz w:val="22"/>
          <w:szCs w:val="22"/>
        </w:rPr>
      </w:pPr>
      <w:r w:rsidRPr="003A4492">
        <w:rPr>
          <w:rFonts w:ascii="Verdana" w:hAnsi="Verdana"/>
          <w:sz w:val="22"/>
          <w:szCs w:val="22"/>
        </w:rPr>
        <w:t>La ley, a través de estas exigencias, pretende lograr que quien adopta sea en realidad alguien que esté en posibilidad de ofrecer al niño, niña y adolescente las mayores garantías en cuanto a su desarrollo armónico, y en este sentido, una persona que presenta antecedentes de un comportamiento acorde con la </w:t>
      </w:r>
      <w:r w:rsidRPr="003A4492">
        <w:rPr>
          <w:rFonts w:ascii="Verdana" w:hAnsi="Verdana"/>
          <w:i/>
          <w:iCs/>
          <w:sz w:val="22"/>
          <w:szCs w:val="22"/>
        </w:rPr>
        <w:t>moral social</w:t>
      </w:r>
      <w:r w:rsidRPr="003A4492">
        <w:rPr>
          <w:rFonts w:ascii="Verdana" w:hAnsi="Verdana"/>
          <w:sz w:val="22"/>
          <w:szCs w:val="22"/>
        </w:rPr>
        <w:t>, asegura al Estado en mejor forma que la educación del niño, niña y adolescente se llevará a cabo de conformidad con dichos criterios éticos, lo cual, sin duda, redundará en la adaptabilidad del niño, niña y adolescente al entorno social y en la posibilidad de llevar un proyecto de vida armónico con el de los demás. Por el contrario, la adopción de un niño, niña y adolescente a quien desenvuelve su proyecto vital en condiciones morales socialmente cuestionadas, como en ambientes donde es usual el alcoholismo, la drogadicción, la prostitución, la delincuencia, el irrespeto en cualquier forma a la dignidad humana, etc., pone al niño, niña y adolescente en peligro de no lograr el desarrollo adecuado de su personalidad y de imposibilitar su convivencia pacífica y armónica dentro del entorno socio-cultural en el cual está insertado.</w:t>
      </w:r>
    </w:p>
    <w:p w14:paraId="729E0A7C" w14:textId="77777777" w:rsidR="003A4492" w:rsidRPr="003A4492" w:rsidRDefault="003A4492" w:rsidP="003A4492">
      <w:pPr>
        <w:rPr>
          <w:rFonts w:ascii="Verdana" w:hAnsi="Verdana"/>
          <w:sz w:val="22"/>
          <w:szCs w:val="22"/>
        </w:rPr>
      </w:pPr>
      <w:r w:rsidRPr="003A4492">
        <w:rPr>
          <w:rFonts w:ascii="Verdana" w:hAnsi="Verdana"/>
          <w:sz w:val="22"/>
          <w:szCs w:val="22"/>
        </w:rPr>
        <w:t xml:space="preserve">Por consiguiente, la evaluación sobre la idoneidad moral de quien pretende </w:t>
      </w:r>
      <w:proofErr w:type="gramStart"/>
      <w:r w:rsidRPr="003A4492">
        <w:rPr>
          <w:rFonts w:ascii="Verdana" w:hAnsi="Verdana"/>
          <w:sz w:val="22"/>
          <w:szCs w:val="22"/>
        </w:rPr>
        <w:t>adoptar,</w:t>
      </w:r>
      <w:proofErr w:type="gramEnd"/>
      <w:r w:rsidRPr="003A4492">
        <w:rPr>
          <w:rFonts w:ascii="Verdana" w:hAnsi="Verdana"/>
          <w:sz w:val="22"/>
          <w:szCs w:val="22"/>
        </w:rPr>
        <w:t xml:space="preserve"> no puede ser hecha desde la perspectiva de sus personales convicciones éticas o religiosas, sino desde aquellas otras que conforman la noción de </w:t>
      </w:r>
      <w:r w:rsidRPr="003A4492">
        <w:rPr>
          <w:rFonts w:ascii="Verdana" w:hAnsi="Verdana"/>
          <w:i/>
          <w:iCs/>
          <w:sz w:val="22"/>
          <w:szCs w:val="22"/>
        </w:rPr>
        <w:t>moral pública o social.</w:t>
      </w:r>
    </w:p>
    <w:p w14:paraId="3405384D"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Idoneidad social. </w:t>
      </w:r>
      <w:r w:rsidRPr="003A4492">
        <w:rPr>
          <w:rFonts w:ascii="Verdana" w:hAnsi="Verdana"/>
          <w:sz w:val="22"/>
          <w:szCs w:val="22"/>
        </w:rPr>
        <w:t>Entendida como el conjunto de relaciones intrafamiliares y con el entorno de los solicitantes en el cual el niño, niña y adolescente podrá construir su identidad personal, social y cultural.</w:t>
      </w:r>
    </w:p>
    <w:p w14:paraId="474DA230"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estudio social permite establecer el contexto de vida donde se desenvolverá el niño, niña y adolescente con la familia (idoneidad social de la familia). De ahí se deriva la importancia de establecer en el estudio dinámicas familiares estables y positivas, vinculación al contexto social, pautas de crianza apropiadas, entre otros. Se debe tener en cuenta como mínimo los aspectos desarrollados en el Modelo de Informe Social, ver </w:t>
      </w:r>
      <w:proofErr w:type="gramStart"/>
      <w:r w:rsidRPr="003A4492">
        <w:rPr>
          <w:rFonts w:ascii="Verdana" w:hAnsi="Verdana"/>
          <w:sz w:val="22"/>
          <w:szCs w:val="22"/>
        </w:rPr>
        <w:t>anexo  2</w:t>
      </w:r>
      <w:proofErr w:type="gramEnd"/>
      <w:r w:rsidRPr="003A4492">
        <w:rPr>
          <w:rFonts w:ascii="Verdana" w:hAnsi="Verdana"/>
          <w:sz w:val="22"/>
          <w:szCs w:val="22"/>
        </w:rPr>
        <w:t>.</w:t>
      </w:r>
    </w:p>
    <w:p w14:paraId="0853D878" w14:textId="36766A0D" w:rsidR="003A4492" w:rsidRPr="003A4492" w:rsidRDefault="003A4492" w:rsidP="003A4492">
      <w:pPr>
        <w:rPr>
          <w:rFonts w:ascii="Verdana" w:hAnsi="Verdana"/>
          <w:sz w:val="22"/>
          <w:szCs w:val="22"/>
        </w:rPr>
      </w:pPr>
      <w:r w:rsidRPr="003A4492">
        <w:rPr>
          <w:rFonts w:ascii="Verdana" w:hAnsi="Verdana"/>
          <w:sz w:val="22"/>
          <w:szCs w:val="22"/>
        </w:rPr>
        <w:t>En Colombia es permitida la adopción individual no obstante deberá tenerse en cuenta que el modelo de familia que privilegia la Constitución Política de Colombia es la establecida por un hombre y una mujer</w:t>
      </w:r>
      <w:r w:rsidRPr="003A4492">
        <w:rPr>
          <w:rFonts w:ascii="Verdana" w:hAnsi="Verdana"/>
          <w:b/>
          <w:bCs/>
          <w:sz w:val="22"/>
          <w:szCs w:val="22"/>
        </w:rPr>
        <w:t>,</w:t>
      </w:r>
      <w:r w:rsidRPr="003A4492">
        <w:rPr>
          <w:rFonts w:ascii="Verdana" w:hAnsi="Verdana"/>
          <w:sz w:val="22"/>
          <w:szCs w:val="22"/>
        </w:rPr>
        <w:t> Sentencia c-814 del 2 de agosto de 2001 M.P. Marco Gerardo Monroy Cabra – Familia Heterosexual.</w:t>
      </w:r>
    </w:p>
    <w:p w14:paraId="13A41C95" w14:textId="6DF62099" w:rsidR="003A4492" w:rsidRPr="003A4492" w:rsidRDefault="003A4492" w:rsidP="003A4492">
      <w:pPr>
        <w:rPr>
          <w:rFonts w:ascii="Verdana" w:hAnsi="Verdana"/>
          <w:sz w:val="22"/>
          <w:szCs w:val="22"/>
        </w:rPr>
      </w:pPr>
      <w:r w:rsidRPr="003A4492">
        <w:rPr>
          <w:rFonts w:ascii="Verdana" w:hAnsi="Verdana"/>
          <w:sz w:val="22"/>
          <w:szCs w:val="22"/>
        </w:rPr>
        <w:lastRenderedPageBreak/>
        <w:t>La Corte concluye que la voluntad explícita del constituyente fue determinar la protección especial a que alude el segundo parágrafo del artículo 42 de la Constitución, para aquellas familias constituidas a partir de la unión matrimonial o de la unión libre entre un hombre y una mujer y que la expresión superior contenida en el artículo 42 relativa a la voluntad libre de conformar la familia, se vincula a la familia heterosexual.</w:t>
      </w:r>
    </w:p>
    <w:p w14:paraId="19E94152"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las familias clasificadas como monoparentales y los solicitantes solteros y solteras, además de todos los aspectos de idoneidad anteriormente mencionados, deben valorarse en mayor profundidad el apoyo de la red familiar y social, explorando las motivaciones, los recursos afectivos y emocionales. Cuando los solicitantes tengan hijos en anteriores uniones, se evalúa el cumplimiento de los deberes, obligaciones y vinculación </w:t>
      </w:r>
      <w:proofErr w:type="gramStart"/>
      <w:r w:rsidRPr="003A4492">
        <w:rPr>
          <w:rFonts w:ascii="Verdana" w:hAnsi="Verdana"/>
          <w:sz w:val="22"/>
          <w:szCs w:val="22"/>
        </w:rPr>
        <w:t>afectiva  con</w:t>
      </w:r>
      <w:proofErr w:type="gramEnd"/>
      <w:r w:rsidRPr="003A4492">
        <w:rPr>
          <w:rFonts w:ascii="Verdana" w:hAnsi="Verdana"/>
          <w:sz w:val="22"/>
          <w:szCs w:val="22"/>
        </w:rPr>
        <w:t xml:space="preserve"> estos hijos.</w:t>
      </w:r>
    </w:p>
    <w:p w14:paraId="247B9B51" w14:textId="76F11498" w:rsidR="003A4492" w:rsidRPr="003A4492" w:rsidRDefault="003A4492" w:rsidP="003A4492">
      <w:pPr>
        <w:rPr>
          <w:rFonts w:ascii="Verdana" w:hAnsi="Verdana"/>
          <w:sz w:val="22"/>
          <w:szCs w:val="22"/>
        </w:rPr>
      </w:pPr>
      <w:r w:rsidRPr="003A4492">
        <w:rPr>
          <w:rFonts w:ascii="Verdana" w:hAnsi="Verdana"/>
          <w:b/>
          <w:bCs/>
          <w:sz w:val="22"/>
          <w:szCs w:val="22"/>
        </w:rPr>
        <w:t>3.2.2 Documentos exigibles para la adopción</w:t>
      </w:r>
      <w:r w:rsidRPr="003A4492">
        <w:rPr>
          <w:rFonts w:ascii="Verdana" w:hAnsi="Verdana"/>
          <w:b/>
          <w:bCs/>
          <w:i/>
          <w:iCs/>
          <w:sz w:val="22"/>
          <w:szCs w:val="22"/>
        </w:rPr>
        <w:t>. </w:t>
      </w:r>
      <w:r w:rsidRPr="003A4492">
        <w:rPr>
          <w:rFonts w:ascii="Verdana" w:hAnsi="Verdana"/>
          <w:b/>
          <w:bCs/>
          <w:sz w:val="22"/>
          <w:szCs w:val="22"/>
        </w:rPr>
        <w:t>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r w:rsidRPr="003A4492">
        <w:rPr>
          <w:rFonts w:ascii="Verdana" w:hAnsi="Verdana"/>
          <w:sz w:val="22"/>
          <w:szCs w:val="22"/>
        </w:rPr>
        <w:t xml:space="preserve"> Con el fin de establecer la idoneidad física, mental, moral y social de la familia y el cumplimiento de los demás requisitos de ley, en el </w:t>
      </w:r>
      <w:r w:rsidRPr="003A4492">
        <w:rPr>
          <w:rFonts w:ascii="Verdana" w:hAnsi="Verdana"/>
          <w:i/>
          <w:iCs/>
          <w:sz w:val="22"/>
          <w:szCs w:val="22"/>
        </w:rPr>
        <w:t>proceso administrativo</w:t>
      </w:r>
      <w:r w:rsidRPr="003A4492">
        <w:rPr>
          <w:rFonts w:ascii="Verdana" w:hAnsi="Verdana"/>
          <w:sz w:val="22"/>
          <w:szCs w:val="22"/>
        </w:rPr>
        <w:t> en el ICBF y en las Instituciones Autorizadas se requieren los documentos establecidos en los artículos 124 y 125 del Código de la Infancia y la Adolescencia y los contenidos en el Anexo 3 -Lista de Documentos.</w:t>
      </w:r>
    </w:p>
    <w:p w14:paraId="35023291" w14:textId="7AE4AA3B" w:rsidR="003A4492" w:rsidRPr="003A4492" w:rsidRDefault="003A4492" w:rsidP="003A4492">
      <w:pPr>
        <w:rPr>
          <w:rFonts w:ascii="Verdana" w:hAnsi="Verdana"/>
          <w:sz w:val="22"/>
          <w:szCs w:val="22"/>
        </w:rPr>
      </w:pPr>
      <w:r w:rsidRPr="003A4492">
        <w:rPr>
          <w:rFonts w:ascii="Verdana" w:hAnsi="Verdana"/>
          <w:sz w:val="22"/>
          <w:szCs w:val="22"/>
        </w:rPr>
        <w:t>Para el efecto de presentar la </w:t>
      </w:r>
      <w:r w:rsidRPr="003A4492">
        <w:rPr>
          <w:rFonts w:ascii="Verdana" w:hAnsi="Verdana"/>
          <w:i/>
          <w:iCs/>
          <w:sz w:val="22"/>
          <w:szCs w:val="22"/>
        </w:rPr>
        <w:t>demanda judicial</w:t>
      </w:r>
      <w:r w:rsidRPr="003A4492">
        <w:rPr>
          <w:rFonts w:ascii="Verdana" w:hAnsi="Verdana"/>
          <w:sz w:val="22"/>
          <w:szCs w:val="22"/>
        </w:rPr>
        <w:t xml:space="preserve">, el Código de la Infancia y de la Adolescencia contiene en sus artículos 124, 125 y 126 los requisitos y anexos legales para los ciudadanos </w:t>
      </w:r>
      <w:proofErr w:type="gramStart"/>
      <w:r w:rsidRPr="003A4492">
        <w:rPr>
          <w:rFonts w:ascii="Verdana" w:hAnsi="Verdana"/>
          <w:sz w:val="22"/>
          <w:szCs w:val="22"/>
        </w:rPr>
        <w:t>Colombianos</w:t>
      </w:r>
      <w:proofErr w:type="gramEnd"/>
      <w:r w:rsidRPr="003A4492">
        <w:rPr>
          <w:rFonts w:ascii="Verdana" w:hAnsi="Verdana"/>
          <w:sz w:val="22"/>
          <w:szCs w:val="22"/>
        </w:rPr>
        <w:t xml:space="preserve"> y para los solicitantes extranjeros.</w:t>
      </w:r>
    </w:p>
    <w:p w14:paraId="305AAABC" w14:textId="0F20BDAD" w:rsidR="003A4492" w:rsidRPr="003A4492" w:rsidRDefault="003A4492" w:rsidP="003A4492">
      <w:pPr>
        <w:rPr>
          <w:rFonts w:ascii="Verdana" w:hAnsi="Verdana"/>
          <w:sz w:val="22"/>
          <w:szCs w:val="22"/>
        </w:rPr>
      </w:pPr>
      <w:r w:rsidRPr="003A4492">
        <w:rPr>
          <w:rFonts w:ascii="Verdana" w:hAnsi="Verdana"/>
          <w:b/>
          <w:bCs/>
          <w:sz w:val="22"/>
          <w:szCs w:val="22"/>
        </w:rPr>
        <w:t>3.3 Etapas del proceso administrativo de adopción.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154C1C5" w14:textId="77777777" w:rsidR="003A4492" w:rsidRPr="003A4492" w:rsidRDefault="003A4492" w:rsidP="003A4492">
      <w:pPr>
        <w:rPr>
          <w:rFonts w:ascii="Verdana" w:hAnsi="Verdana"/>
          <w:sz w:val="22"/>
          <w:szCs w:val="22"/>
        </w:rPr>
      </w:pPr>
      <w:r w:rsidRPr="003A4492">
        <w:rPr>
          <w:rFonts w:ascii="Verdana" w:hAnsi="Verdana"/>
          <w:sz w:val="22"/>
          <w:szCs w:val="22"/>
        </w:rPr>
        <w:t xml:space="preserve">A partir de la aprobación de la presente Línea Técnica las Regionales y Seccionales contarán con dos modelos para el proceso de preselección de familias nacionales o extranjeras residentes en su jurisdicción, se </w:t>
      </w:r>
      <w:proofErr w:type="gramStart"/>
      <w:r w:rsidRPr="003A4492">
        <w:rPr>
          <w:rFonts w:ascii="Verdana" w:hAnsi="Verdana"/>
          <w:sz w:val="22"/>
          <w:szCs w:val="22"/>
        </w:rPr>
        <w:t>implementara  el</w:t>
      </w:r>
      <w:proofErr w:type="gramEnd"/>
      <w:r w:rsidRPr="003A4492">
        <w:rPr>
          <w:rFonts w:ascii="Verdana" w:hAnsi="Verdana"/>
          <w:sz w:val="22"/>
          <w:szCs w:val="22"/>
        </w:rPr>
        <w:t xml:space="preserve"> que más se ajuste a sus condiciones territoriales en un plazo no mayor a tres meses, de la decisión tomada se deberá comunicar por escrito al grupo de adopciones para que este a su vez realice </w:t>
      </w:r>
      <w:proofErr w:type="gramStart"/>
      <w:r w:rsidRPr="003A4492">
        <w:rPr>
          <w:rFonts w:ascii="Verdana" w:hAnsi="Verdana"/>
          <w:sz w:val="22"/>
          <w:szCs w:val="22"/>
        </w:rPr>
        <w:t>el  acompañamiento</w:t>
      </w:r>
      <w:proofErr w:type="gramEnd"/>
      <w:r w:rsidRPr="003A4492">
        <w:rPr>
          <w:rFonts w:ascii="Verdana" w:hAnsi="Verdana"/>
          <w:sz w:val="22"/>
          <w:szCs w:val="22"/>
        </w:rPr>
        <w:t xml:space="preserve">, control y seguimiento al proceso. En todo caso la Regional o Seccional deberá </w:t>
      </w:r>
      <w:proofErr w:type="gramStart"/>
      <w:r w:rsidRPr="003A4492">
        <w:rPr>
          <w:rFonts w:ascii="Verdana" w:hAnsi="Verdana"/>
          <w:sz w:val="22"/>
          <w:szCs w:val="22"/>
        </w:rPr>
        <w:t>ajustarse  a</w:t>
      </w:r>
      <w:proofErr w:type="gramEnd"/>
      <w:r w:rsidRPr="003A4492">
        <w:rPr>
          <w:rFonts w:ascii="Verdana" w:hAnsi="Verdana"/>
          <w:sz w:val="22"/>
          <w:szCs w:val="22"/>
        </w:rPr>
        <w:t xml:space="preserve"> uno de los dos modelos presentados:</w:t>
      </w:r>
    </w:p>
    <w:p w14:paraId="4B9A6361" w14:textId="42D6EA0F" w:rsidR="003A4492" w:rsidRPr="003A4492" w:rsidRDefault="003A4492" w:rsidP="003A4492">
      <w:pPr>
        <w:rPr>
          <w:rFonts w:ascii="Verdana" w:hAnsi="Verdana"/>
          <w:sz w:val="22"/>
          <w:szCs w:val="22"/>
        </w:rPr>
      </w:pPr>
      <w:r w:rsidRPr="003A4492">
        <w:rPr>
          <w:rFonts w:ascii="Verdana" w:hAnsi="Verdana"/>
          <w:b/>
          <w:bCs/>
          <w:sz w:val="22"/>
          <w:szCs w:val="22"/>
        </w:rPr>
        <w:t xml:space="preserve">3.3.1 Modelos de Organización administrativa para la </w:t>
      </w:r>
      <w:proofErr w:type="gramStart"/>
      <w:r w:rsidRPr="003A4492">
        <w:rPr>
          <w:rFonts w:ascii="Verdana" w:hAnsi="Verdana"/>
          <w:b/>
          <w:bCs/>
          <w:sz w:val="22"/>
          <w:szCs w:val="22"/>
        </w:rPr>
        <w:t>preparación  y</w:t>
      </w:r>
      <w:proofErr w:type="gramEnd"/>
      <w:r w:rsidRPr="003A4492">
        <w:rPr>
          <w:rFonts w:ascii="Verdana" w:hAnsi="Verdana"/>
          <w:b/>
          <w:bCs/>
          <w:sz w:val="22"/>
          <w:szCs w:val="22"/>
        </w:rPr>
        <w:t xml:space="preserve"> evaluación de Familias residentes en Colombia que adelante </w:t>
      </w:r>
      <w:proofErr w:type="gramStart"/>
      <w:r w:rsidRPr="003A4492">
        <w:rPr>
          <w:rFonts w:ascii="Verdana" w:hAnsi="Verdana"/>
          <w:b/>
          <w:bCs/>
          <w:sz w:val="22"/>
          <w:szCs w:val="22"/>
        </w:rPr>
        <w:t>procesos  en</w:t>
      </w:r>
      <w:proofErr w:type="gramEnd"/>
      <w:r w:rsidRPr="003A4492">
        <w:rPr>
          <w:rFonts w:ascii="Verdana" w:hAnsi="Verdana"/>
          <w:b/>
          <w:bCs/>
          <w:sz w:val="22"/>
          <w:szCs w:val="22"/>
        </w:rPr>
        <w:t xml:space="preserve"> el ICBF.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7CE35EA5" w14:textId="77777777" w:rsidR="003A4492" w:rsidRPr="003A4492" w:rsidRDefault="003A4492" w:rsidP="003A4492">
      <w:pPr>
        <w:rPr>
          <w:rFonts w:ascii="Verdana" w:hAnsi="Verdana"/>
          <w:sz w:val="22"/>
          <w:szCs w:val="22"/>
        </w:rPr>
      </w:pPr>
      <w:r w:rsidRPr="003A4492">
        <w:rPr>
          <w:rFonts w:ascii="Verdana" w:hAnsi="Verdana"/>
          <w:sz w:val="22"/>
          <w:szCs w:val="22"/>
        </w:rPr>
        <w:t>Ø </w:t>
      </w:r>
      <w:proofErr w:type="gramStart"/>
      <w:r w:rsidRPr="003A4492">
        <w:rPr>
          <w:rFonts w:ascii="Verdana" w:hAnsi="Verdana"/>
          <w:b/>
          <w:bCs/>
          <w:sz w:val="22"/>
          <w:szCs w:val="22"/>
        </w:rPr>
        <w:t>Modelo  </w:t>
      </w:r>
      <w:proofErr w:type="spellStart"/>
      <w:r w:rsidRPr="003A4492">
        <w:rPr>
          <w:rFonts w:ascii="Verdana" w:hAnsi="Verdana"/>
          <w:b/>
          <w:bCs/>
          <w:sz w:val="22"/>
          <w:szCs w:val="22"/>
        </w:rPr>
        <w:t>Numero</w:t>
      </w:r>
      <w:proofErr w:type="spellEnd"/>
      <w:proofErr w:type="gramEnd"/>
      <w:r w:rsidRPr="003A4492">
        <w:rPr>
          <w:rFonts w:ascii="Verdana" w:hAnsi="Verdana"/>
          <w:b/>
          <w:bCs/>
          <w:sz w:val="22"/>
          <w:szCs w:val="22"/>
        </w:rPr>
        <w:t xml:space="preserve"> Uno (1):</w:t>
      </w:r>
    </w:p>
    <w:p w14:paraId="39B2DB0D" w14:textId="77777777" w:rsidR="003A4492" w:rsidRPr="003A4492" w:rsidRDefault="003A4492" w:rsidP="003A4492">
      <w:pPr>
        <w:rPr>
          <w:rFonts w:ascii="Verdana" w:hAnsi="Verdana"/>
          <w:sz w:val="22"/>
          <w:szCs w:val="22"/>
        </w:rPr>
      </w:pPr>
      <w:r w:rsidRPr="003A4492">
        <w:rPr>
          <w:rFonts w:ascii="Verdana" w:hAnsi="Verdana"/>
          <w:b/>
          <w:bCs/>
          <w:sz w:val="22"/>
          <w:szCs w:val="22"/>
        </w:rPr>
        <w:t>En Centro Zonal:</w:t>
      </w:r>
      <w:r w:rsidRPr="003A4492">
        <w:rPr>
          <w:rFonts w:ascii="Verdana" w:hAnsi="Verdana"/>
          <w:sz w:val="22"/>
          <w:szCs w:val="22"/>
        </w:rPr>
        <w:t xml:space="preserve"> se realiza el proceso de preparación, evaluación y recepción de documentos de todas las solicitudes de adopción bien sea por asignación, consanguíneas, crianza e hijo del cónyuge y/o compañero permanente (todas), emite concepto legal y psicosocial y remite la documentación al Comité Regional o Seccional para su aprobación o no y posterior asignación. Realiza encuentro, integración y </w:t>
      </w:r>
      <w:proofErr w:type="gramStart"/>
      <w:r w:rsidRPr="003A4492">
        <w:rPr>
          <w:rFonts w:ascii="Verdana" w:hAnsi="Verdana"/>
          <w:sz w:val="22"/>
          <w:szCs w:val="22"/>
        </w:rPr>
        <w:t>entrega  documentos</w:t>
      </w:r>
      <w:proofErr w:type="gramEnd"/>
      <w:r w:rsidRPr="003A4492">
        <w:rPr>
          <w:rFonts w:ascii="Verdana" w:hAnsi="Verdana"/>
          <w:sz w:val="22"/>
          <w:szCs w:val="22"/>
        </w:rPr>
        <w:t xml:space="preserve"> al apoderado para la presentación de la </w:t>
      </w:r>
      <w:r w:rsidRPr="003A4492">
        <w:rPr>
          <w:rFonts w:ascii="Verdana" w:hAnsi="Verdana"/>
          <w:sz w:val="22"/>
          <w:szCs w:val="22"/>
        </w:rPr>
        <w:lastRenderedPageBreak/>
        <w:t xml:space="preserve">demanda en el respectivo municipio. </w:t>
      </w:r>
      <w:proofErr w:type="spellStart"/>
      <w:r w:rsidRPr="003A4492">
        <w:rPr>
          <w:rFonts w:ascii="Verdana" w:hAnsi="Verdana"/>
          <w:sz w:val="22"/>
          <w:szCs w:val="22"/>
        </w:rPr>
        <w:t>Recepciona</w:t>
      </w:r>
      <w:proofErr w:type="spellEnd"/>
      <w:r w:rsidRPr="003A4492">
        <w:rPr>
          <w:rFonts w:ascii="Verdana" w:hAnsi="Verdana"/>
          <w:sz w:val="22"/>
          <w:szCs w:val="22"/>
        </w:rPr>
        <w:t xml:space="preserve"> además </w:t>
      </w:r>
      <w:proofErr w:type="gramStart"/>
      <w:r w:rsidRPr="003A4492">
        <w:rPr>
          <w:rFonts w:ascii="Verdana" w:hAnsi="Verdana"/>
          <w:sz w:val="22"/>
          <w:szCs w:val="22"/>
        </w:rPr>
        <w:t>sentencia,  nuevo</w:t>
      </w:r>
      <w:proofErr w:type="gramEnd"/>
      <w:r w:rsidRPr="003A4492">
        <w:rPr>
          <w:rFonts w:ascii="Verdana" w:hAnsi="Verdana"/>
          <w:sz w:val="22"/>
          <w:szCs w:val="22"/>
        </w:rPr>
        <w:t xml:space="preserve"> registro </w:t>
      </w:r>
      <w:proofErr w:type="gramStart"/>
      <w:r w:rsidRPr="003A4492">
        <w:rPr>
          <w:rFonts w:ascii="Verdana" w:hAnsi="Verdana"/>
          <w:sz w:val="22"/>
          <w:szCs w:val="22"/>
        </w:rPr>
        <w:t>civil  de</w:t>
      </w:r>
      <w:proofErr w:type="gramEnd"/>
      <w:r w:rsidRPr="003A4492">
        <w:rPr>
          <w:rFonts w:ascii="Verdana" w:hAnsi="Verdana"/>
          <w:sz w:val="22"/>
          <w:szCs w:val="22"/>
        </w:rPr>
        <w:t xml:space="preserve"> </w:t>
      </w:r>
      <w:proofErr w:type="gramStart"/>
      <w:r w:rsidRPr="003A4492">
        <w:rPr>
          <w:rFonts w:ascii="Verdana" w:hAnsi="Verdana"/>
          <w:sz w:val="22"/>
          <w:szCs w:val="22"/>
        </w:rPr>
        <w:t>nacimiento,  y</w:t>
      </w:r>
      <w:proofErr w:type="gramEnd"/>
      <w:r w:rsidRPr="003A4492">
        <w:rPr>
          <w:rFonts w:ascii="Verdana" w:hAnsi="Verdana"/>
          <w:sz w:val="22"/>
          <w:szCs w:val="22"/>
        </w:rPr>
        <w:t xml:space="preserve"> envía la Historia Sociofamiliar de la familia y el niño </w:t>
      </w:r>
      <w:proofErr w:type="gramStart"/>
      <w:r w:rsidRPr="003A4492">
        <w:rPr>
          <w:rFonts w:ascii="Verdana" w:hAnsi="Verdana"/>
          <w:sz w:val="22"/>
          <w:szCs w:val="22"/>
        </w:rPr>
        <w:t>al  Comité</w:t>
      </w:r>
      <w:proofErr w:type="gramEnd"/>
      <w:r w:rsidRPr="003A4492">
        <w:rPr>
          <w:rFonts w:ascii="Verdana" w:hAnsi="Verdana"/>
          <w:sz w:val="22"/>
          <w:szCs w:val="22"/>
        </w:rPr>
        <w:t xml:space="preserve"> de Adopciones de la Regional para su </w:t>
      </w:r>
      <w:proofErr w:type="gramStart"/>
      <w:r w:rsidRPr="003A4492">
        <w:rPr>
          <w:rFonts w:ascii="Verdana" w:hAnsi="Verdana"/>
          <w:sz w:val="22"/>
          <w:szCs w:val="22"/>
        </w:rPr>
        <w:t>respectivo  archivo</w:t>
      </w:r>
      <w:proofErr w:type="gramEnd"/>
      <w:r w:rsidRPr="003A4492">
        <w:rPr>
          <w:rFonts w:ascii="Verdana" w:hAnsi="Verdana"/>
          <w:sz w:val="22"/>
          <w:szCs w:val="22"/>
        </w:rPr>
        <w:t xml:space="preserve"> y reserva.</w:t>
      </w:r>
    </w:p>
    <w:p w14:paraId="1D8A45FC" w14:textId="77777777" w:rsidR="003A4492" w:rsidRPr="003A4492" w:rsidRDefault="003A4492" w:rsidP="003A4492">
      <w:pPr>
        <w:rPr>
          <w:rFonts w:ascii="Verdana" w:hAnsi="Verdana"/>
          <w:sz w:val="22"/>
          <w:szCs w:val="22"/>
        </w:rPr>
      </w:pPr>
      <w:r w:rsidRPr="003A4492">
        <w:rPr>
          <w:rFonts w:ascii="Verdana" w:hAnsi="Verdana"/>
          <w:sz w:val="22"/>
          <w:szCs w:val="22"/>
        </w:rPr>
        <w:t>Ø </w:t>
      </w:r>
      <w:r w:rsidRPr="003A4492">
        <w:rPr>
          <w:rFonts w:ascii="Verdana" w:hAnsi="Verdana"/>
          <w:b/>
          <w:bCs/>
          <w:sz w:val="22"/>
          <w:szCs w:val="22"/>
        </w:rPr>
        <w:t xml:space="preserve">Modelo </w:t>
      </w:r>
      <w:proofErr w:type="gramStart"/>
      <w:r w:rsidRPr="003A4492">
        <w:rPr>
          <w:rFonts w:ascii="Verdana" w:hAnsi="Verdana"/>
          <w:b/>
          <w:bCs/>
          <w:sz w:val="22"/>
          <w:szCs w:val="22"/>
        </w:rPr>
        <w:t>Número  Dos</w:t>
      </w:r>
      <w:proofErr w:type="gramEnd"/>
      <w:r w:rsidRPr="003A4492">
        <w:rPr>
          <w:rFonts w:ascii="Verdana" w:hAnsi="Verdana"/>
          <w:b/>
          <w:bCs/>
          <w:sz w:val="22"/>
          <w:szCs w:val="22"/>
        </w:rPr>
        <w:t xml:space="preserve"> (2):</w:t>
      </w:r>
    </w:p>
    <w:p w14:paraId="5CAB9A3B" w14:textId="77777777" w:rsidR="003A4492" w:rsidRPr="003A4492" w:rsidRDefault="003A4492" w:rsidP="003A4492">
      <w:pPr>
        <w:rPr>
          <w:rFonts w:ascii="Verdana" w:hAnsi="Verdana"/>
          <w:sz w:val="22"/>
          <w:szCs w:val="22"/>
        </w:rPr>
      </w:pPr>
      <w:r w:rsidRPr="003A4492">
        <w:rPr>
          <w:rFonts w:ascii="Verdana" w:hAnsi="Verdana"/>
          <w:b/>
          <w:bCs/>
          <w:sz w:val="22"/>
          <w:szCs w:val="22"/>
        </w:rPr>
        <w:t>En Sede Regional o Seccional:</w:t>
      </w:r>
      <w:r w:rsidRPr="003A4492">
        <w:rPr>
          <w:rFonts w:ascii="Verdana" w:hAnsi="Verdana"/>
          <w:sz w:val="22"/>
          <w:szCs w:val="22"/>
        </w:rPr>
        <w:t xml:space="preserve"> En los Centros Zonales ubicados en municipios distantes se realiza el proceso anteriormente descrito. Para los centros zonales ubicados en la ciudad capital éstos tramitarán el proceso administrativo de restablecimiento de derechos y el proceso de preparación de familias para las solicitudes de consanguíneo, hecho, cónyuge y/o compañero permanente, emite concepto y remite a comité para su aprobación o no. Las solicitudes de asignación de niños, niñas y adolescentes sin parentesco ni vinculación de las familias residentes en la capital de Departamento, se designará en la Regional un equipo psicosocial que adelante el proceso de preselección de </w:t>
      </w:r>
      <w:proofErr w:type="gramStart"/>
      <w:r w:rsidRPr="003A4492">
        <w:rPr>
          <w:rFonts w:ascii="Verdana" w:hAnsi="Verdana"/>
          <w:sz w:val="22"/>
          <w:szCs w:val="22"/>
        </w:rPr>
        <w:t>familias,  realice</w:t>
      </w:r>
      <w:proofErr w:type="gramEnd"/>
      <w:r w:rsidRPr="003A4492">
        <w:rPr>
          <w:rFonts w:ascii="Verdana" w:hAnsi="Verdana"/>
          <w:sz w:val="22"/>
          <w:szCs w:val="22"/>
        </w:rPr>
        <w:t xml:space="preserve"> el encuentro, integración y haga entrega de documentos al apoderado para la presentación de la demanda de las solicitudes: </w:t>
      </w:r>
      <w:proofErr w:type="gramStart"/>
      <w:r w:rsidRPr="003A4492">
        <w:rPr>
          <w:rFonts w:ascii="Verdana" w:hAnsi="Verdana"/>
          <w:sz w:val="22"/>
          <w:szCs w:val="22"/>
        </w:rPr>
        <w:t>asignación,  consanguíneo</w:t>
      </w:r>
      <w:proofErr w:type="gramEnd"/>
      <w:r w:rsidRPr="003A4492">
        <w:rPr>
          <w:rFonts w:ascii="Verdana" w:hAnsi="Verdana"/>
          <w:sz w:val="22"/>
          <w:szCs w:val="22"/>
        </w:rPr>
        <w:t xml:space="preserve">, hecho, cónyuge y/o compañero permanente (todas). </w:t>
      </w:r>
      <w:proofErr w:type="spellStart"/>
      <w:r w:rsidRPr="003A4492">
        <w:rPr>
          <w:rFonts w:ascii="Verdana" w:hAnsi="Verdana"/>
          <w:sz w:val="22"/>
          <w:szCs w:val="22"/>
        </w:rPr>
        <w:t>Recepciona</w:t>
      </w:r>
      <w:proofErr w:type="spellEnd"/>
      <w:r w:rsidRPr="003A4492">
        <w:rPr>
          <w:rFonts w:ascii="Verdana" w:hAnsi="Verdana"/>
          <w:sz w:val="22"/>
          <w:szCs w:val="22"/>
        </w:rPr>
        <w:t xml:space="preserve"> además sentencia y nuevo registro, reporta a la Sede nacional y ordena su archivo y respectiva reserva.</w:t>
      </w:r>
    </w:p>
    <w:p w14:paraId="3E48A06D" w14:textId="66EC8D05" w:rsidR="003A4492" w:rsidRPr="003A4492" w:rsidRDefault="003A4492" w:rsidP="003A4492">
      <w:pPr>
        <w:rPr>
          <w:rFonts w:ascii="Verdana" w:hAnsi="Verdana"/>
          <w:sz w:val="22"/>
          <w:szCs w:val="22"/>
        </w:rPr>
      </w:pPr>
      <w:r w:rsidRPr="003A4492">
        <w:rPr>
          <w:rFonts w:ascii="Verdana" w:hAnsi="Verdana"/>
          <w:b/>
          <w:bCs/>
          <w:sz w:val="22"/>
          <w:szCs w:val="22"/>
        </w:rPr>
        <w:t xml:space="preserve">3.3.2 Etapa </w:t>
      </w:r>
      <w:proofErr w:type="spellStart"/>
      <w:r w:rsidRPr="003A4492">
        <w:rPr>
          <w:rFonts w:ascii="Verdana" w:hAnsi="Verdana"/>
          <w:b/>
          <w:bCs/>
          <w:sz w:val="22"/>
          <w:szCs w:val="22"/>
        </w:rPr>
        <w:t>preadopción</w:t>
      </w:r>
      <w:proofErr w:type="spellEnd"/>
      <w:r w:rsidRPr="003A4492">
        <w:rPr>
          <w:rFonts w:ascii="Verdana" w:hAnsi="Verdana"/>
          <w:b/>
          <w:bCs/>
          <w:sz w:val="22"/>
          <w:szCs w:val="22"/>
        </w:rPr>
        <w:t>.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033F4B05" w14:textId="77777777" w:rsidR="003A4492" w:rsidRPr="003A4492" w:rsidRDefault="003A4492" w:rsidP="003A4492">
      <w:pPr>
        <w:rPr>
          <w:rFonts w:ascii="Verdana" w:hAnsi="Verdana"/>
          <w:sz w:val="22"/>
          <w:szCs w:val="22"/>
        </w:rPr>
      </w:pPr>
      <w:r w:rsidRPr="003A4492">
        <w:rPr>
          <w:rFonts w:ascii="Verdana" w:hAnsi="Verdana"/>
          <w:sz w:val="22"/>
          <w:szCs w:val="22"/>
        </w:rPr>
        <w:t>A través de la página Web del ICBF el interesado encuentra información acerca del programa, los requisitos y documentos necesarios para el proceso, los cuales debe presentar cuando se los soliciten.</w:t>
      </w:r>
    </w:p>
    <w:p w14:paraId="2E2DB4FE" w14:textId="1F579263" w:rsidR="003A4492" w:rsidRPr="003A4492" w:rsidRDefault="003A4492" w:rsidP="003A4492">
      <w:pPr>
        <w:rPr>
          <w:rFonts w:ascii="Verdana" w:hAnsi="Verdana"/>
          <w:sz w:val="22"/>
          <w:szCs w:val="22"/>
        </w:rPr>
      </w:pPr>
      <w:r w:rsidRPr="003A4492">
        <w:rPr>
          <w:rFonts w:ascii="Verdana" w:hAnsi="Verdana"/>
          <w:b/>
          <w:bCs/>
          <w:sz w:val="22"/>
          <w:szCs w:val="22"/>
        </w:rPr>
        <w:t>3.3.2.1 Primer contacto de la familia con el Programa de adopción.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A853444" w14:textId="77777777" w:rsidR="003A4492" w:rsidRPr="003A4492" w:rsidRDefault="003A4492" w:rsidP="003A4492">
      <w:pPr>
        <w:rPr>
          <w:rFonts w:ascii="Verdana" w:hAnsi="Verdana"/>
          <w:sz w:val="22"/>
          <w:szCs w:val="22"/>
        </w:rPr>
      </w:pPr>
      <w:r w:rsidRPr="003A4492">
        <w:rPr>
          <w:rFonts w:ascii="Verdana" w:hAnsi="Verdana"/>
          <w:sz w:val="22"/>
          <w:szCs w:val="22"/>
        </w:rPr>
        <w:t>En esta etapa se produce el primer contacto de la familia con los servidores públicos del programa de adopción o Institución Autorizada.</w:t>
      </w:r>
    </w:p>
    <w:p w14:paraId="5332E3D4"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solicitantes residentes en Colombia.</w:t>
      </w:r>
    </w:p>
    <w:p w14:paraId="625B0EA9" w14:textId="77777777" w:rsidR="003A4492" w:rsidRPr="003A4492" w:rsidRDefault="003A4492" w:rsidP="003A4492">
      <w:pPr>
        <w:rPr>
          <w:rFonts w:ascii="Verdana" w:hAnsi="Verdana"/>
          <w:sz w:val="22"/>
          <w:szCs w:val="22"/>
        </w:rPr>
      </w:pPr>
      <w:r w:rsidRPr="003A4492">
        <w:rPr>
          <w:rFonts w:ascii="Verdana" w:hAnsi="Verdana"/>
          <w:sz w:val="22"/>
          <w:szCs w:val="22"/>
        </w:rPr>
        <w:t>Los solicitantes de adopción hacen contacto con el Centro Zonal y/o Regional del ICBF que por jurisdicción corresponda a su lugar de residencia o con las Instituciones Autorizadas para desarrollar el Programa de Adopción en el país.</w:t>
      </w:r>
    </w:p>
    <w:p w14:paraId="5A4E50A5" w14:textId="77777777" w:rsidR="003A4492" w:rsidRPr="003A4492" w:rsidRDefault="003A4492" w:rsidP="003A4492">
      <w:pPr>
        <w:rPr>
          <w:rFonts w:ascii="Verdana" w:hAnsi="Verdana"/>
          <w:sz w:val="22"/>
          <w:szCs w:val="22"/>
        </w:rPr>
      </w:pPr>
      <w:r w:rsidRPr="003A4492">
        <w:rPr>
          <w:rFonts w:ascii="Verdana" w:hAnsi="Verdana"/>
          <w:b/>
          <w:bCs/>
          <w:sz w:val="22"/>
          <w:szCs w:val="22"/>
        </w:rPr>
        <w:t>Entrevista Inicial</w:t>
      </w:r>
      <w:r w:rsidRPr="003A4492">
        <w:rPr>
          <w:rFonts w:ascii="Verdana" w:hAnsi="Verdana"/>
          <w:i/>
          <w:iCs/>
          <w:sz w:val="22"/>
          <w:szCs w:val="22"/>
        </w:rPr>
        <w:t>:</w:t>
      </w:r>
      <w:r w:rsidRPr="003A4492">
        <w:rPr>
          <w:rFonts w:ascii="Verdana" w:hAnsi="Verdana"/>
          <w:sz w:val="22"/>
          <w:szCs w:val="22"/>
        </w:rPr>
        <w:t>  El equipo psicosocial, la Defensoría de Familia del Centro Zonal o de la Regional del Grupo de Asistencia Técnica o {}{la Institución Autorizada, realizará la entrevista explorando la motivación para la adopción, las expectativas frente al proceso y al niño, niña o adolescente que desean adoptar, las condiciones socioculturales emocionales, familiares, afectivas y de salud a nivel individual y de pareja e implicaciones de la adopción, ver anexo 4 - Guía para entrevista inicial.</w:t>
      </w:r>
    </w:p>
    <w:p w14:paraId="0978AF53"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Esta entrevista brindará a los solicitantes una información clara sobre el proceso, los criterios de la preselección de la edad del niño, niña o adolescente a adoptar y los requisitos.</w:t>
      </w:r>
    </w:p>
    <w:p w14:paraId="75EAAD69" w14:textId="77777777" w:rsidR="003A4492" w:rsidRPr="003A4492" w:rsidRDefault="003A4492" w:rsidP="003A4492">
      <w:pPr>
        <w:rPr>
          <w:rFonts w:ascii="Verdana" w:hAnsi="Verdana"/>
          <w:sz w:val="22"/>
          <w:szCs w:val="22"/>
        </w:rPr>
      </w:pPr>
      <w:r w:rsidRPr="003A4492">
        <w:rPr>
          <w:rFonts w:ascii="Verdana" w:hAnsi="Verdana"/>
          <w:sz w:val="22"/>
          <w:szCs w:val="22"/>
        </w:rPr>
        <w:t>Es importante hacer mención a los solicitantes que cuentan con la posibilidad de ser asignados a un niño, niña y adolescente de la Regional o Seccional diferente a la que los aprobó, bien sea a una de su elección o por  la que decida el Grupo de Adopciones de la Sede Nacional de acuerdo al reporte de niños, niñas y adolescentes que hagan las Regionales o Seccionales, para lo cual deberán prever el tiempo y recursos para su permanencia en el lugar de asignación hasta que concluya el periodo de integración, la consecución del abogado para la presentación de la demanda y posterior notificación de la sentencia, la cual por ley puede ser a uno de los adoptantes y no exige la presencia del niño, niña o adolescente.</w:t>
      </w:r>
    </w:p>
    <w:p w14:paraId="470B8011" w14:textId="77777777" w:rsidR="003A4492" w:rsidRPr="003A4492" w:rsidRDefault="003A4492" w:rsidP="003A4492">
      <w:pPr>
        <w:rPr>
          <w:rFonts w:ascii="Verdana" w:hAnsi="Verdana"/>
          <w:sz w:val="22"/>
          <w:szCs w:val="22"/>
        </w:rPr>
      </w:pPr>
      <w:r w:rsidRPr="003A4492">
        <w:rPr>
          <w:rFonts w:ascii="Verdana" w:hAnsi="Verdana"/>
          <w:sz w:val="22"/>
          <w:szCs w:val="22"/>
        </w:rPr>
        <w:t xml:space="preserve">Si en la entrevista la familia no reúne el perfil para iniciar el proceso o requiere reorientar el sentido de su proyecto de vida, continuará con atención psicológica en el ICBF o en </w:t>
      </w:r>
      <w:proofErr w:type="gramStart"/>
      <w:r w:rsidRPr="003A4492">
        <w:rPr>
          <w:rFonts w:ascii="Verdana" w:hAnsi="Verdana"/>
          <w:sz w:val="22"/>
          <w:szCs w:val="22"/>
        </w:rPr>
        <w:t>{}{</w:t>
      </w:r>
      <w:proofErr w:type="gramEnd"/>
      <w:r w:rsidRPr="003A4492">
        <w:rPr>
          <w:rFonts w:ascii="Verdana" w:hAnsi="Verdana"/>
          <w:sz w:val="22"/>
          <w:szCs w:val="22"/>
        </w:rPr>
        <w:t>la Institución Autorizada o en una entidad externa oficial y/o privada si así lo desea la familia.</w:t>
      </w:r>
    </w:p>
    <w:p w14:paraId="1F3CEDCF" w14:textId="77777777" w:rsidR="003A4492" w:rsidRPr="003A4492" w:rsidRDefault="003A4492" w:rsidP="003A4492">
      <w:pPr>
        <w:rPr>
          <w:rFonts w:ascii="Verdana" w:hAnsi="Verdana"/>
          <w:sz w:val="22"/>
          <w:szCs w:val="22"/>
        </w:rPr>
      </w:pPr>
      <w:r w:rsidRPr="003A4492">
        <w:rPr>
          <w:rFonts w:ascii="Verdana" w:hAnsi="Verdana"/>
          <w:sz w:val="22"/>
          <w:szCs w:val="22"/>
        </w:rPr>
        <w:t>Si se establece que la familia reúne el perfil, el profesional procederá a inscribirlo para que participe en los talleres de preparación de familias, ver anexo 7. En ambos casos deberá registrarlas en el formato dispuesto, ver anexo 8. El profesional designado del área psicosocial abre la historia sociofamiliar a los solicitantes; para el caso de las Instituciones Autorizadas el equipo psicosocial abre una carpeta en la que se van integrando todas las intervenciones del caso.</w:t>
      </w:r>
    </w:p>
    <w:p w14:paraId="7F7BEBAC" w14:textId="51BB19E9" w:rsidR="003A4492" w:rsidRPr="003A4492" w:rsidRDefault="003A4492" w:rsidP="003A4492">
      <w:pPr>
        <w:rPr>
          <w:rFonts w:ascii="Verdana" w:hAnsi="Verdana"/>
          <w:sz w:val="22"/>
          <w:szCs w:val="22"/>
        </w:rPr>
      </w:pPr>
      <w:r w:rsidRPr="003A4492">
        <w:rPr>
          <w:rFonts w:ascii="Verdana" w:hAnsi="Verdana"/>
          <w:sz w:val="22"/>
          <w:szCs w:val="22"/>
        </w:rPr>
        <w:t xml:space="preserve">Cuando la adopción es de un hijo de crianza, hijo de cónyuge o compañero permanente o de un pariente hasta tercer grado de consanguinidad o segundo de afinidad, un profesional del área psicosocial abre la Historia Socio Familiar al niño, niña y adolescente y remite al Defensor de Familia quien verifica la garantía de derechos, dicta el auto de apertura a la investigación, ordena las pruebas y toma la medida de restablecimiento de Derechos a que haya lugar de acuerdo al art. 53 del Código de Infancia y Adolescencia. No podrá </w:t>
      </w:r>
      <w:proofErr w:type="gramStart"/>
      <w:r w:rsidRPr="003A4492">
        <w:rPr>
          <w:rFonts w:ascii="Verdana" w:hAnsi="Verdana"/>
          <w:sz w:val="22"/>
          <w:szCs w:val="22"/>
        </w:rPr>
        <w:t>bajo ninguna circunstancia</w:t>
      </w:r>
      <w:proofErr w:type="gramEnd"/>
      <w:r w:rsidRPr="003A4492">
        <w:rPr>
          <w:rFonts w:ascii="Verdana" w:hAnsi="Verdana"/>
          <w:sz w:val="22"/>
          <w:szCs w:val="22"/>
        </w:rPr>
        <w:t xml:space="preserve"> tramitarse la solicitud de adopción de cónyuge, consanguíneo o de crianza cuando las motivaciones sean de contenido netamente económico.</w:t>
      </w:r>
    </w:p>
    <w:p w14:paraId="500D1EA5" w14:textId="77777777" w:rsidR="003A4492" w:rsidRPr="003A4492" w:rsidRDefault="003A4492" w:rsidP="003A4492">
      <w:pPr>
        <w:rPr>
          <w:rFonts w:ascii="Verdana" w:hAnsi="Verdana"/>
          <w:sz w:val="22"/>
          <w:szCs w:val="22"/>
        </w:rPr>
      </w:pPr>
      <w:r w:rsidRPr="003A4492">
        <w:rPr>
          <w:rFonts w:ascii="Verdana" w:hAnsi="Verdana"/>
          <w:sz w:val="22"/>
          <w:szCs w:val="22"/>
        </w:rPr>
        <w:t>Para las solicitudes de adopciones de crianza, debe quedar plenamente establecido el origen del niño, niña o adolescente con respecto a su familia biológica, asegurándose que la tenencia y cuidado personal no se encuentra incursa en un delito. El Defensor de Familia procederá a definir la situación jurídica una vez se emita desde las áreas Psicosocial y nutricionales un dictamen favorable para la continuidad del trámite.</w:t>
      </w:r>
    </w:p>
    <w:p w14:paraId="225D6ED8" w14:textId="77777777" w:rsidR="003A4492" w:rsidRPr="003A4492" w:rsidRDefault="003A4492" w:rsidP="003A4492">
      <w:pPr>
        <w:rPr>
          <w:rFonts w:ascii="Verdana" w:hAnsi="Verdana"/>
          <w:sz w:val="22"/>
          <w:szCs w:val="22"/>
        </w:rPr>
      </w:pPr>
      <w:r w:rsidRPr="003A4492">
        <w:rPr>
          <w:rFonts w:ascii="Verdana" w:hAnsi="Verdana"/>
          <w:sz w:val="22"/>
          <w:szCs w:val="22"/>
        </w:rPr>
        <w:t xml:space="preserve">Toda solicitud de adopción tiene dos etapas, una administrativa que se surte ante el </w:t>
      </w:r>
      <w:proofErr w:type="gramStart"/>
      <w:r w:rsidRPr="003A4492">
        <w:rPr>
          <w:rFonts w:ascii="Verdana" w:hAnsi="Verdana"/>
          <w:sz w:val="22"/>
          <w:szCs w:val="22"/>
        </w:rPr>
        <w:t>ICBF  la</w:t>
      </w:r>
      <w:proofErr w:type="gramEnd"/>
      <w:r w:rsidRPr="003A4492">
        <w:rPr>
          <w:rFonts w:ascii="Verdana" w:hAnsi="Verdana"/>
          <w:sz w:val="22"/>
          <w:szCs w:val="22"/>
        </w:rPr>
        <w:t xml:space="preserve"> cual es totalmente gratuita y una segunda de carácter judicial ante el juez competente a través de apoderado.</w:t>
      </w:r>
    </w:p>
    <w:p w14:paraId="75721235"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colombianas y extranjeras residentes en el exterior</w:t>
      </w:r>
    </w:p>
    <w:p w14:paraId="34316EDF"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Las familias colombianas y extranjeras residentes en el exterior cuyo país de residencia se encuentra en el Convenio de la Haya sobre Protección del niño y Cooperación en materia de Adopción Internacional, contactan la Autoridad Central en materia de adopciones en ese país y realizan el proceso indicado en cada uno de ellos para su preparación y la obtención de la autorización para adoptar en el extranjero. Al respecto, se recomienda consultar la lista de Autoridades Oficiales de países en el Convenio que realizan adopciones en Colombia, ver anexo 5 Lista de países en el Convenio de la Haya</w:t>
      </w:r>
      <w:r w:rsidRPr="003A4492">
        <w:rPr>
          <w:rFonts w:ascii="Verdana" w:hAnsi="Verdana"/>
          <w:b/>
          <w:bCs/>
          <w:sz w:val="22"/>
          <w:szCs w:val="22"/>
        </w:rPr>
        <w:t>.  </w:t>
      </w:r>
    </w:p>
    <w:p w14:paraId="67771EFA" w14:textId="77777777" w:rsidR="003A4492" w:rsidRPr="003A4492" w:rsidRDefault="003A4492" w:rsidP="003A4492">
      <w:pPr>
        <w:rPr>
          <w:rFonts w:ascii="Verdana" w:hAnsi="Verdana"/>
          <w:sz w:val="22"/>
          <w:szCs w:val="22"/>
        </w:rPr>
      </w:pPr>
      <w:r w:rsidRPr="003A4492">
        <w:rPr>
          <w:rFonts w:ascii="Verdana" w:hAnsi="Verdana"/>
          <w:sz w:val="22"/>
          <w:szCs w:val="22"/>
        </w:rPr>
        <w:t xml:space="preserve">Las familias colombianas y extranjeras residentes en el exterior cuyo país de residencia no se encuentra en el Convenio, contactarán a las Agencias Internacionales Acreditadas en su país y autorizadas por el ICBF para operar en Colombia o a las Autoridades Oficiales Competentes; allí presentarán su solicitud y </w:t>
      </w:r>
      <w:proofErr w:type="gramStart"/>
      <w:r w:rsidRPr="003A4492">
        <w:rPr>
          <w:rFonts w:ascii="Verdana" w:hAnsi="Verdana"/>
          <w:sz w:val="22"/>
          <w:szCs w:val="22"/>
        </w:rPr>
        <w:t>desarrollaran</w:t>
      </w:r>
      <w:proofErr w:type="gramEnd"/>
      <w:r w:rsidRPr="003A4492">
        <w:rPr>
          <w:rFonts w:ascii="Verdana" w:hAnsi="Verdana"/>
          <w:sz w:val="22"/>
          <w:szCs w:val="22"/>
        </w:rPr>
        <w:t xml:space="preserve"> el proceso de preparación y evaluación.</w:t>
      </w:r>
    </w:p>
    <w:p w14:paraId="5FEC3EFA" w14:textId="40022E0B" w:rsidR="003A4492" w:rsidRPr="003A4492" w:rsidRDefault="000C66B2" w:rsidP="003A4492">
      <w:pPr>
        <w:rPr>
          <w:rFonts w:ascii="Verdana" w:hAnsi="Verdana"/>
          <w:sz w:val="22"/>
          <w:szCs w:val="22"/>
        </w:rPr>
      </w:pPr>
      <w:r>
        <w:rPr>
          <w:rFonts w:ascii="Verdana" w:hAnsi="Verdana"/>
          <w:sz w:val="22"/>
          <w:szCs w:val="22"/>
        </w:rPr>
        <w:t>[</w:t>
      </w:r>
      <w:r w:rsidR="003A4492" w:rsidRPr="003A4492">
        <w:rPr>
          <w:rFonts w:ascii="Verdana" w:hAnsi="Verdana"/>
          <w:sz w:val="22"/>
          <w:szCs w:val="22"/>
        </w:rPr>
        <w:t>Párrafo corregido por el artículo 4 de la Resolución 4694 de 2008. El nuevo texto es el siguiente:</w:t>
      </w:r>
      <w:r>
        <w:rPr>
          <w:rFonts w:ascii="Verdana" w:hAnsi="Verdana"/>
          <w:sz w:val="22"/>
          <w:szCs w:val="22"/>
        </w:rPr>
        <w:t>]</w:t>
      </w:r>
      <w:r w:rsidR="003A4492" w:rsidRPr="003A4492">
        <w:rPr>
          <w:rFonts w:ascii="Verdana" w:hAnsi="Verdana"/>
          <w:sz w:val="22"/>
          <w:szCs w:val="22"/>
        </w:rPr>
        <w:t xml:space="preserve"> Las familias residentes en el exterior interesadas en adoptar a través de una Institución Autorizada, enviarán los documentos directamente a la misma, la cual deberá enviar a la Sede Nacional del ICBF, la solicitud completa con todos los documentos, quienes en el plazo de tres (3) días la devolverá a la Institución Autorizada, radicada, codificada e ingresada en el sistema de información. Lo anterior hasta tanto sea instalada la aplicación de protección módulo de adopciones en las Instituciones Autorizadas.</w:t>
      </w:r>
    </w:p>
    <w:p w14:paraId="0538D4B7" w14:textId="5021B484" w:rsidR="003A4492" w:rsidRPr="003A4492" w:rsidRDefault="003A4492" w:rsidP="003A4492">
      <w:pPr>
        <w:rPr>
          <w:rFonts w:ascii="Verdana" w:hAnsi="Verdana"/>
          <w:sz w:val="22"/>
          <w:szCs w:val="22"/>
        </w:rPr>
      </w:pPr>
      <w:r w:rsidRPr="003A4492">
        <w:rPr>
          <w:rFonts w:ascii="Verdana" w:hAnsi="Verdana"/>
          <w:sz w:val="22"/>
          <w:szCs w:val="22"/>
        </w:rPr>
        <w:t>Notas de Vigencia</w:t>
      </w:r>
    </w:p>
    <w:p w14:paraId="7045266D" w14:textId="1E8DA5D7" w:rsidR="003A4492" w:rsidRPr="003A4492" w:rsidRDefault="003A4492" w:rsidP="003A4492">
      <w:pPr>
        <w:rPr>
          <w:rFonts w:ascii="Verdana" w:hAnsi="Verdana"/>
          <w:sz w:val="22"/>
          <w:szCs w:val="22"/>
        </w:rPr>
      </w:pPr>
      <w:r w:rsidRPr="003A4492">
        <w:rPr>
          <w:rFonts w:ascii="Verdana" w:hAnsi="Verdana"/>
          <w:sz w:val="22"/>
          <w:szCs w:val="22"/>
        </w:rPr>
        <w:t>Legislación Anterior</w:t>
      </w:r>
    </w:p>
    <w:p w14:paraId="27E01B69" w14:textId="77777777" w:rsidR="003A4492" w:rsidRPr="003A4492" w:rsidRDefault="003A4492" w:rsidP="003A4492">
      <w:pPr>
        <w:rPr>
          <w:rFonts w:ascii="Verdana" w:hAnsi="Verdana"/>
          <w:sz w:val="22"/>
          <w:szCs w:val="22"/>
        </w:rPr>
      </w:pPr>
      <w:r w:rsidRPr="003A4492">
        <w:rPr>
          <w:rFonts w:ascii="Verdana" w:hAnsi="Verdana"/>
          <w:sz w:val="22"/>
          <w:szCs w:val="22"/>
        </w:rPr>
        <w:t xml:space="preserve">Las familias residentes en el exterior interesadas en adoptar a través de una Institución </w:t>
      </w:r>
      <w:proofErr w:type="gramStart"/>
      <w:r w:rsidRPr="003A4492">
        <w:rPr>
          <w:rFonts w:ascii="Verdana" w:hAnsi="Verdana"/>
          <w:sz w:val="22"/>
          <w:szCs w:val="22"/>
        </w:rPr>
        <w:t>Autorizada,</w:t>
      </w:r>
      <w:proofErr w:type="gramEnd"/>
      <w:r w:rsidRPr="003A4492">
        <w:rPr>
          <w:rFonts w:ascii="Verdana" w:hAnsi="Verdana"/>
          <w:sz w:val="22"/>
          <w:szCs w:val="22"/>
        </w:rPr>
        <w:t xml:space="preserve"> envían los documentos directamente a la misma, quienes en el plazo de tres días las deben reportan en el formato “familia colombiana y </w:t>
      </w:r>
      <w:proofErr w:type="gramStart"/>
      <w:r w:rsidRPr="003A4492">
        <w:rPr>
          <w:rFonts w:ascii="Verdana" w:hAnsi="Verdana"/>
          <w:sz w:val="22"/>
          <w:szCs w:val="22"/>
        </w:rPr>
        <w:t>extranjeras”  al</w:t>
      </w:r>
      <w:proofErr w:type="gramEnd"/>
      <w:r w:rsidRPr="003A4492">
        <w:rPr>
          <w:rFonts w:ascii="Verdana" w:hAnsi="Verdana"/>
          <w:sz w:val="22"/>
          <w:szCs w:val="22"/>
        </w:rPr>
        <w:t xml:space="preserve"> Grupo de Adopciones para que radique, codifique e ingrese en el sistema de información. Lo anterior hasta tanto sea instalada la aplicación de protección </w:t>
      </w:r>
      <w:proofErr w:type="spellStart"/>
      <w:r w:rsidRPr="003A4492">
        <w:rPr>
          <w:rFonts w:ascii="Verdana" w:hAnsi="Verdana"/>
          <w:sz w:val="22"/>
          <w:szCs w:val="22"/>
        </w:rPr>
        <w:t>modulo</w:t>
      </w:r>
      <w:proofErr w:type="spellEnd"/>
      <w:r w:rsidRPr="003A4492">
        <w:rPr>
          <w:rFonts w:ascii="Verdana" w:hAnsi="Verdana"/>
          <w:sz w:val="22"/>
          <w:szCs w:val="22"/>
        </w:rPr>
        <w:t xml:space="preserve"> de adopciones en las Instituciones Autorizadas.</w:t>
      </w:r>
    </w:p>
    <w:p w14:paraId="5B884FB4"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se trate de colombianos residentes en el exterior que desean adoptar un niño, niña o adolescente con el cual exista el grado de consanguinidad establecido por la ley, enviarán una carta a la Coordinación del Grupo de Adopciones de la Sede Nacional ICBF, en la que manifiestan su intención, las motivaciones para adoptar, el parentesco, el nombre del niño, niña o adolescente y su domicilio. </w:t>
      </w:r>
      <w:proofErr w:type="gramStart"/>
      <w:r w:rsidRPr="003A4492">
        <w:rPr>
          <w:rFonts w:ascii="Verdana" w:hAnsi="Verdana"/>
          <w:sz w:val="22"/>
          <w:szCs w:val="22"/>
        </w:rPr>
        <w:t>Igualmente</w:t>
      </w:r>
      <w:proofErr w:type="gramEnd"/>
      <w:r w:rsidRPr="003A4492">
        <w:rPr>
          <w:rFonts w:ascii="Verdana" w:hAnsi="Verdana"/>
          <w:sz w:val="22"/>
          <w:szCs w:val="22"/>
        </w:rPr>
        <w:t xml:space="preserve"> una fotocopia de los documentos que acrediten el parentesco.</w:t>
      </w:r>
    </w:p>
    <w:p w14:paraId="17668DF3" w14:textId="77777777" w:rsidR="003A4492" w:rsidRPr="003A4492" w:rsidRDefault="003A4492" w:rsidP="003A4492">
      <w:pPr>
        <w:rPr>
          <w:rFonts w:ascii="Verdana" w:hAnsi="Verdana"/>
          <w:sz w:val="22"/>
          <w:szCs w:val="22"/>
        </w:rPr>
      </w:pPr>
      <w:r w:rsidRPr="003A4492">
        <w:rPr>
          <w:rFonts w:ascii="Verdana" w:hAnsi="Verdana"/>
          <w:sz w:val="22"/>
          <w:szCs w:val="22"/>
        </w:rPr>
        <w:t>La Coordinación del Grupo de Adopciones procederá a comunicar a la Regional ICBF donde resida el niño, niña o adolescente, para que la Defensoría de Familia competente y el equipo interdisciplinario emitan un concepto de viabilidad jurídica y psicosocial de la solicitud.</w:t>
      </w:r>
    </w:p>
    <w:p w14:paraId="546069C9"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se disponga del concepto por parte de </w:t>
      </w:r>
      <w:proofErr w:type="gramStart"/>
      <w:r w:rsidRPr="003A4492">
        <w:rPr>
          <w:rFonts w:ascii="Verdana" w:hAnsi="Verdana"/>
          <w:sz w:val="22"/>
          <w:szCs w:val="22"/>
        </w:rPr>
        <w:t>{}{</w:t>
      </w:r>
      <w:proofErr w:type="gramEnd"/>
      <w:r w:rsidRPr="003A4492">
        <w:rPr>
          <w:rFonts w:ascii="Verdana" w:hAnsi="Verdana"/>
          <w:sz w:val="22"/>
          <w:szCs w:val="22"/>
        </w:rPr>
        <w:t xml:space="preserve">{{}la Defensoría de Familia de la viabilidad jurídica y psicosocial de la adopción, el Grupo de Adopciones de la Sede Nacional informará a la familia aspirante residente en el exterior para </w:t>
      </w:r>
      <w:r w:rsidRPr="003A4492">
        <w:rPr>
          <w:rFonts w:ascii="Verdana" w:hAnsi="Verdana"/>
          <w:sz w:val="22"/>
          <w:szCs w:val="22"/>
        </w:rPr>
        <w:lastRenderedPageBreak/>
        <w:t>que contacte la Autoridad Central, un Organismos Acreditado o Agencia autorizada con el fin de adelantar el proceso anteriormente descrito (</w:t>
      </w:r>
      <w:r w:rsidRPr="003A4492">
        <w:rPr>
          <w:rFonts w:ascii="Verdana" w:hAnsi="Verdana"/>
          <w:i/>
          <w:iCs/>
          <w:sz w:val="22"/>
          <w:szCs w:val="22"/>
        </w:rPr>
        <w:t>familias colombinas y extranjeras residentes en el exterior)</w:t>
      </w:r>
      <w:r w:rsidRPr="003A4492">
        <w:rPr>
          <w:rFonts w:ascii="Verdana" w:hAnsi="Verdana"/>
          <w:sz w:val="22"/>
          <w:szCs w:val="22"/>
        </w:rPr>
        <w:t xml:space="preserve">. Una vez el Grupo de adopciones establece que la familia es idónea, informa al Comité Regional o Seccional ICBF con copia al Defensor de Familia para que defina la situación jurídica del niño, niña o adolescente. Definida la situación </w:t>
      </w:r>
      <w:proofErr w:type="gramStart"/>
      <w:r w:rsidRPr="003A4492">
        <w:rPr>
          <w:rFonts w:ascii="Verdana" w:hAnsi="Verdana"/>
          <w:sz w:val="22"/>
          <w:szCs w:val="22"/>
        </w:rPr>
        <w:t>del mismo</w:t>
      </w:r>
      <w:proofErr w:type="gramEnd"/>
      <w:r w:rsidRPr="003A4492">
        <w:rPr>
          <w:rFonts w:ascii="Verdana" w:hAnsi="Verdana"/>
          <w:sz w:val="22"/>
          <w:szCs w:val="22"/>
        </w:rPr>
        <w:t xml:space="preserve">, el Coordinador del centro zonal remitirá los documentos al Comité </w:t>
      </w:r>
      <w:proofErr w:type="gramStart"/>
      <w:r w:rsidRPr="003A4492">
        <w:rPr>
          <w:rFonts w:ascii="Verdana" w:hAnsi="Verdana"/>
          <w:sz w:val="22"/>
          <w:szCs w:val="22"/>
        </w:rPr>
        <w:t>Regional  informando</w:t>
      </w:r>
      <w:proofErr w:type="gramEnd"/>
      <w:r w:rsidRPr="003A4492">
        <w:rPr>
          <w:rFonts w:ascii="Verdana" w:hAnsi="Verdana"/>
          <w:sz w:val="22"/>
          <w:szCs w:val="22"/>
        </w:rPr>
        <w:t xml:space="preserve">  al Grupo de Adopciones quien enviará los documentos de la familia aspirante a la adopción, para que el comité proceda a efectuar la correspondiente asignación del niño.</w:t>
      </w:r>
    </w:p>
    <w:p w14:paraId="11C71AF1"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el caso de adopciones internacionales, merece especial atención la legislación estadounidense, la cual con el fin de prevenir la entrega consensual del niño por parte de los padres a los parientes residentes (nacionalizados) en Estados Unidos, no acepta el consentimiento otorgado a persona determinada, porque considera que es “un abandono directo”; procedimiento que sí es permitido por nuestra legislación en las adopciones entre consanguíneos. Por otra parte, aquella legislación exige que “el niño, niña o adolescente para el ingreso a ese país no haya cumplido los 16 </w:t>
      </w:r>
      <w:proofErr w:type="gramStart"/>
      <w:r w:rsidRPr="003A4492">
        <w:rPr>
          <w:rFonts w:ascii="Verdana" w:hAnsi="Verdana"/>
          <w:sz w:val="22"/>
          <w:szCs w:val="22"/>
        </w:rPr>
        <w:t>años de edad</w:t>
      </w:r>
      <w:proofErr w:type="gramEnd"/>
      <w:r w:rsidRPr="003A4492">
        <w:rPr>
          <w:rFonts w:ascii="Verdana" w:hAnsi="Verdana"/>
          <w:sz w:val="22"/>
          <w:szCs w:val="22"/>
        </w:rPr>
        <w:t>, que haya sido abandonado en un orfanato y su condición sea de huérfano: uno de los padres falleció y el otro no asume sus deberes y derechos”, ver anexo 6 - Carta Consulado de Estados Unidos.</w:t>
      </w:r>
    </w:p>
    <w:p w14:paraId="1E6137A4" w14:textId="5573088C" w:rsidR="003A4492" w:rsidRPr="003A4492" w:rsidRDefault="00EC1319" w:rsidP="003A4492">
      <w:pPr>
        <w:rPr>
          <w:rFonts w:ascii="Verdana" w:hAnsi="Verdana"/>
          <w:sz w:val="22"/>
          <w:szCs w:val="22"/>
        </w:rPr>
      </w:pPr>
      <w:r>
        <w:rPr>
          <w:rFonts w:ascii="Verdana" w:hAnsi="Verdana"/>
          <w:b/>
          <w:bCs/>
          <w:sz w:val="22"/>
          <w:szCs w:val="22"/>
        </w:rPr>
        <w:t xml:space="preserve">2.2 </w:t>
      </w:r>
      <w:r w:rsidR="003A4492" w:rsidRPr="003A4492">
        <w:rPr>
          <w:rFonts w:ascii="Verdana" w:hAnsi="Verdana"/>
          <w:b/>
          <w:bCs/>
          <w:sz w:val="22"/>
          <w:szCs w:val="22"/>
        </w:rPr>
        <w:t>Preparación de la familia </w:t>
      </w:r>
      <w:r w:rsidR="000C66B2">
        <w:rPr>
          <w:rFonts w:ascii="Verdana" w:hAnsi="Verdana"/>
          <w:sz w:val="22"/>
          <w:szCs w:val="22"/>
        </w:rPr>
        <w:t>[</w:t>
      </w:r>
      <w:r w:rsidR="003A4492"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12A048E0"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 residente en el país</w:t>
      </w:r>
    </w:p>
    <w:p w14:paraId="2A1878FE" w14:textId="77777777" w:rsidR="003A4492" w:rsidRPr="003A4492" w:rsidRDefault="003A4492" w:rsidP="003A4492">
      <w:pPr>
        <w:rPr>
          <w:rFonts w:ascii="Verdana" w:hAnsi="Verdana"/>
          <w:sz w:val="22"/>
          <w:szCs w:val="22"/>
        </w:rPr>
      </w:pPr>
      <w:r w:rsidRPr="003A4492">
        <w:rPr>
          <w:rFonts w:ascii="Verdana" w:hAnsi="Verdana"/>
          <w:sz w:val="22"/>
          <w:szCs w:val="22"/>
        </w:rPr>
        <w:t xml:space="preserve">Ninguna persona está obligada a conocer con anterioridad los retos, dificultades generales, particulares y compromisos que adquiere una familia adoptiva. De ahí que debemos entender que el objetivo es acompañar a las familias a construir su proyecto y a identificar las características, dificultades y potencialidades de la adopción. Lo anterior </w:t>
      </w:r>
      <w:proofErr w:type="gramStart"/>
      <w:r w:rsidRPr="003A4492">
        <w:rPr>
          <w:rFonts w:ascii="Verdana" w:hAnsi="Verdana"/>
          <w:sz w:val="22"/>
          <w:szCs w:val="22"/>
        </w:rPr>
        <w:t>pretende</w:t>
      </w:r>
      <w:proofErr w:type="gramEnd"/>
      <w:r w:rsidRPr="003A4492">
        <w:rPr>
          <w:rFonts w:ascii="Verdana" w:hAnsi="Verdana"/>
          <w:sz w:val="22"/>
          <w:szCs w:val="22"/>
        </w:rPr>
        <w:t xml:space="preserve"> además, prevenir que las familias no aprobadas por falta de preparación se constituyan en demandantes potencialmente riesgosos de acogimiento ilegal de niños, niñas y adolescentes.</w:t>
      </w:r>
    </w:p>
    <w:p w14:paraId="07E663EC" w14:textId="77777777" w:rsidR="003A4492" w:rsidRPr="003A4492" w:rsidRDefault="003A4492" w:rsidP="003A4492">
      <w:pPr>
        <w:rPr>
          <w:rFonts w:ascii="Verdana" w:hAnsi="Verdana"/>
          <w:sz w:val="22"/>
          <w:szCs w:val="22"/>
        </w:rPr>
      </w:pPr>
      <w:r w:rsidRPr="003A4492">
        <w:rPr>
          <w:rFonts w:ascii="Verdana" w:hAnsi="Verdana"/>
          <w:sz w:val="22"/>
          <w:szCs w:val="22"/>
        </w:rPr>
        <w:t>Para lograr una adopción exitosa es obligatorio la preparación de la familia por parte del equipo de profesionales del Centro Zonal, Regional, Seccional o Institución Autorizada quienes comparten con la familia elementos informativos y formativos para que adquieran recursos que le ayuden tomar la decisión y hacer frente a situaciones derivadas de la dinámica de la adopción.</w:t>
      </w:r>
    </w:p>
    <w:p w14:paraId="2C93F854" w14:textId="77777777" w:rsidR="003A4492" w:rsidRPr="003A4492" w:rsidRDefault="003A4492" w:rsidP="003A4492">
      <w:pPr>
        <w:rPr>
          <w:rFonts w:ascii="Verdana" w:hAnsi="Verdana"/>
          <w:sz w:val="22"/>
          <w:szCs w:val="22"/>
        </w:rPr>
      </w:pPr>
      <w:r w:rsidRPr="003A4492">
        <w:rPr>
          <w:rFonts w:ascii="Verdana" w:hAnsi="Verdana"/>
          <w:sz w:val="22"/>
          <w:szCs w:val="22"/>
        </w:rPr>
        <w:t>En esta etapa la Defensoría de Familia debe desarrollar cuatro (4) talleres, con los solicitantes (pareja o persona) Cada taller tendrá una duración mínima de cuatro horas.</w:t>
      </w:r>
    </w:p>
    <w:p w14:paraId="43AA6CB5" w14:textId="77777777" w:rsidR="003A4492" w:rsidRPr="003A4492" w:rsidRDefault="003A4492" w:rsidP="003A4492">
      <w:pPr>
        <w:rPr>
          <w:rFonts w:ascii="Verdana" w:hAnsi="Verdana"/>
          <w:sz w:val="22"/>
          <w:szCs w:val="22"/>
        </w:rPr>
      </w:pPr>
      <w:r w:rsidRPr="003A4492">
        <w:rPr>
          <w:rFonts w:ascii="Verdana" w:hAnsi="Verdana"/>
          <w:sz w:val="22"/>
          <w:szCs w:val="22"/>
        </w:rPr>
        <w:t xml:space="preserve">Los dos primeros talleres tienen como objetivo informar y sensibilizar a la familia para que les permita tomar la decisión personal de continuar el </w:t>
      </w:r>
      <w:proofErr w:type="gramStart"/>
      <w:r w:rsidRPr="003A4492">
        <w:rPr>
          <w:rFonts w:ascii="Verdana" w:hAnsi="Verdana"/>
          <w:sz w:val="22"/>
          <w:szCs w:val="22"/>
        </w:rPr>
        <w:t>proceso;  Los</w:t>
      </w:r>
      <w:proofErr w:type="gramEnd"/>
      <w:r w:rsidRPr="003A4492">
        <w:rPr>
          <w:rFonts w:ascii="Verdana" w:hAnsi="Verdana"/>
          <w:sz w:val="22"/>
          <w:szCs w:val="22"/>
        </w:rPr>
        <w:t xml:space="preserve"> talleres 3 y 4 tienen como fin profundizar sobre el proyecto adoptivo y prepararse para una vida con un hijo/a adoptivo. Entre los dos primeros talleres debe existir un tiempo mínimo de 8 días y máximo de 15 días. Tiempos mayores entre los </w:t>
      </w:r>
      <w:r w:rsidRPr="003A4492">
        <w:rPr>
          <w:rFonts w:ascii="Verdana" w:hAnsi="Verdana"/>
          <w:sz w:val="22"/>
          <w:szCs w:val="22"/>
        </w:rPr>
        <w:lastRenderedPageBreak/>
        <w:t>encuentros hacen correr el riesgo de perder la reflexión iniciada y tiempos muy cortos no permiten que se asimilen tales reflexiones para generar cambios en los solicitantes. Los talleres 3 y 4 se realizan después de la evaluación psicosocial.</w:t>
      </w:r>
    </w:p>
    <w:p w14:paraId="7C192C73" w14:textId="77777777" w:rsidR="003A4492" w:rsidRPr="003A4492" w:rsidRDefault="003A4492" w:rsidP="003A4492">
      <w:pPr>
        <w:rPr>
          <w:rFonts w:ascii="Verdana" w:hAnsi="Verdana"/>
          <w:sz w:val="22"/>
          <w:szCs w:val="22"/>
        </w:rPr>
      </w:pPr>
      <w:r w:rsidRPr="003A4492">
        <w:rPr>
          <w:rFonts w:ascii="Verdana" w:hAnsi="Verdana"/>
          <w:sz w:val="22"/>
          <w:szCs w:val="22"/>
        </w:rPr>
        <w:t>La metodología se debe diseñar pensando en un trabajo con adultos. Para desarrollar los talleres se recomienda trabajar con dinámicas participativas y vivénciales, que motiven procesos de reflexión individual y grupal desde lo personal y/o desde el conocimiento de la situación, buscando generar transformaciones duraderas y profundas en el participante.</w:t>
      </w:r>
    </w:p>
    <w:p w14:paraId="6CCB29AA" w14:textId="77777777" w:rsidR="003A4492" w:rsidRPr="003A4492" w:rsidRDefault="003A4492" w:rsidP="003A4492">
      <w:pPr>
        <w:rPr>
          <w:rFonts w:ascii="Verdana" w:hAnsi="Verdana"/>
          <w:sz w:val="22"/>
          <w:szCs w:val="22"/>
        </w:rPr>
      </w:pPr>
      <w:r w:rsidRPr="003A4492">
        <w:rPr>
          <w:rFonts w:ascii="Verdana" w:hAnsi="Verdana"/>
          <w:sz w:val="22"/>
          <w:szCs w:val="22"/>
        </w:rPr>
        <w:t>Esta etapa busca sensibilizar a los solicitantes frente a las necesidades de los niños, niñas y adolescentes, entender su condición de vulnerabilidad, generar un proceso de introspección que les permita auto seleccionarse y tomar en firme la decisión de continuar o desistir del proceso, redefinir el sentido e implicaciones de una adopción, rescatar la posibilidad de vivir un proceso de amor en pareja, valorando y rescatando el papel del hombre frente al proceso.</w:t>
      </w:r>
    </w:p>
    <w:p w14:paraId="490A628E"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 residente en el exterior</w:t>
      </w:r>
    </w:p>
    <w:p w14:paraId="2E73CEE8" w14:textId="77777777" w:rsidR="003A4492" w:rsidRPr="003A4492" w:rsidRDefault="003A4492" w:rsidP="003A4492">
      <w:pPr>
        <w:rPr>
          <w:rFonts w:ascii="Verdana" w:hAnsi="Verdana"/>
          <w:sz w:val="22"/>
          <w:szCs w:val="22"/>
        </w:rPr>
      </w:pPr>
      <w:r w:rsidRPr="003A4492">
        <w:rPr>
          <w:rFonts w:ascii="Verdana" w:hAnsi="Verdana"/>
          <w:sz w:val="22"/>
          <w:szCs w:val="22"/>
        </w:rPr>
        <w:t xml:space="preserve">Para las familias colombianas residentes en el exterior y las familias extranjeras los tiempos y los temas de preparación son los mínimos establecidos para la familia residente en Colombia y se deben incorporar en los protocolos de atención de los </w:t>
      </w:r>
      <w:proofErr w:type="spellStart"/>
      <w:r w:rsidRPr="003A4492">
        <w:rPr>
          <w:rFonts w:ascii="Verdana" w:hAnsi="Verdana"/>
          <w:sz w:val="22"/>
          <w:szCs w:val="22"/>
        </w:rPr>
        <w:t>Organismoss</w:t>
      </w:r>
      <w:proofErr w:type="spellEnd"/>
      <w:r w:rsidRPr="003A4492">
        <w:rPr>
          <w:rFonts w:ascii="Verdana" w:hAnsi="Verdana"/>
          <w:sz w:val="22"/>
          <w:szCs w:val="22"/>
        </w:rPr>
        <w:t xml:space="preserve"> Acreditados y Agencias Internacionales. La preparación de las familias debe ser desarrollada por profesionales competentes, calificados en el trabajo con familia. En el estudio social se debe dejar constancia de la preparación de la familia en cuanto a los temas, tiempos y la forma como se han preparado (talleres, foros, encuentros con familias adoptantes, lecturas,</w:t>
      </w:r>
    </w:p>
    <w:p w14:paraId="2BD574A5" w14:textId="77777777" w:rsidR="003A4492" w:rsidRPr="003A4492" w:rsidRDefault="003A4492" w:rsidP="003A4492">
      <w:pPr>
        <w:rPr>
          <w:rFonts w:ascii="Verdana" w:hAnsi="Verdana"/>
          <w:sz w:val="22"/>
          <w:szCs w:val="22"/>
        </w:rPr>
      </w:pPr>
      <w:r w:rsidRPr="003A4492">
        <w:rPr>
          <w:rFonts w:ascii="Verdana" w:hAnsi="Verdana"/>
          <w:sz w:val="22"/>
          <w:szCs w:val="22"/>
        </w:rPr>
        <w:t>entre otros).</w:t>
      </w:r>
    </w:p>
    <w:p w14:paraId="36E8BA07" w14:textId="77777777" w:rsidR="003A4492" w:rsidRPr="003A4492" w:rsidRDefault="003A4492" w:rsidP="003A4492">
      <w:pPr>
        <w:rPr>
          <w:rFonts w:ascii="Verdana" w:hAnsi="Verdana"/>
          <w:sz w:val="22"/>
          <w:szCs w:val="22"/>
        </w:rPr>
      </w:pPr>
      <w:r w:rsidRPr="003A4492">
        <w:rPr>
          <w:rFonts w:ascii="Verdana" w:hAnsi="Verdana"/>
          <w:sz w:val="22"/>
          <w:szCs w:val="22"/>
        </w:rPr>
        <w:t xml:space="preserve">Dentro de los temas específicos deberán incluir en la preparación de la familia los aspectos culturales colombianos: costumbres, historia, pautas de crianza, idioma, grupos étnicos y tradiciones nacionales y regionales. Igual importancia tendrá que la familia hable el idioma español, si bien no es un requisito, si es un factor protector en la construcción del </w:t>
      </w:r>
      <w:proofErr w:type="spellStart"/>
      <w:r w:rsidRPr="003A4492">
        <w:rPr>
          <w:rFonts w:ascii="Verdana" w:hAnsi="Verdana"/>
          <w:sz w:val="22"/>
          <w:szCs w:val="22"/>
        </w:rPr>
        <w:t>vinculo</w:t>
      </w:r>
      <w:proofErr w:type="spellEnd"/>
      <w:r w:rsidRPr="003A4492">
        <w:rPr>
          <w:rFonts w:ascii="Verdana" w:hAnsi="Verdana"/>
          <w:sz w:val="22"/>
          <w:szCs w:val="22"/>
        </w:rPr>
        <w:t xml:space="preserve"> padre e hijos y facilita la integración con el niño, niña o adolescente. Para el efecto el ICBF entregará los contenidos mínimos sobre el país.</w:t>
      </w:r>
    </w:p>
    <w:p w14:paraId="19358173" w14:textId="7CED00E3" w:rsidR="003A4492" w:rsidRPr="003A4492" w:rsidRDefault="003A4492" w:rsidP="003A4492">
      <w:pPr>
        <w:rPr>
          <w:rFonts w:ascii="Verdana" w:hAnsi="Verdana"/>
          <w:sz w:val="22"/>
          <w:szCs w:val="22"/>
        </w:rPr>
      </w:pPr>
      <w:r w:rsidRPr="003A4492">
        <w:rPr>
          <w:rFonts w:ascii="Verdana" w:hAnsi="Verdana"/>
          <w:b/>
          <w:bCs/>
          <w:sz w:val="22"/>
          <w:szCs w:val="22"/>
        </w:rPr>
        <w:t xml:space="preserve">3.3.2.3 Recepción de </w:t>
      </w:r>
      <w:proofErr w:type="gramStart"/>
      <w:r w:rsidRPr="003A4492">
        <w:rPr>
          <w:rFonts w:ascii="Verdana" w:hAnsi="Verdana"/>
          <w:b/>
          <w:bCs/>
          <w:sz w:val="22"/>
          <w:szCs w:val="22"/>
        </w:rPr>
        <w:t>documentos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34B3E9A0"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Las familias residentes en Colombia</w:t>
      </w:r>
    </w:p>
    <w:p w14:paraId="75167896"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Defensor de Familia del centro zonal, seccional o el secretario de Comité en la Regional (esta </w:t>
      </w:r>
      <w:proofErr w:type="spellStart"/>
      <w:r w:rsidRPr="003A4492">
        <w:rPr>
          <w:rFonts w:ascii="Verdana" w:hAnsi="Verdana"/>
          <w:sz w:val="22"/>
          <w:szCs w:val="22"/>
        </w:rPr>
        <w:t>ultima</w:t>
      </w:r>
      <w:proofErr w:type="spellEnd"/>
      <w:r w:rsidRPr="003A4492">
        <w:rPr>
          <w:rFonts w:ascii="Verdana" w:hAnsi="Verdana"/>
          <w:sz w:val="22"/>
          <w:szCs w:val="22"/>
        </w:rPr>
        <w:t xml:space="preserve"> cuando el proceso funcione centralizado) y en las Instituciones Autorizadas quien ejerza esta función, cita dentro de los 15 días siguientes a la culminación del segundo taller a la familia, </w:t>
      </w:r>
      <w:proofErr w:type="spellStart"/>
      <w:r w:rsidRPr="003A4492">
        <w:rPr>
          <w:rFonts w:ascii="Verdana" w:hAnsi="Verdana"/>
          <w:sz w:val="22"/>
          <w:szCs w:val="22"/>
        </w:rPr>
        <w:t>recepciona</w:t>
      </w:r>
      <w:proofErr w:type="spellEnd"/>
      <w:r w:rsidRPr="003A4492">
        <w:rPr>
          <w:rFonts w:ascii="Verdana" w:hAnsi="Verdana"/>
          <w:sz w:val="22"/>
          <w:szCs w:val="22"/>
        </w:rPr>
        <w:t xml:space="preserve"> los documentos y el formulario de solicitud de adopción establecidos en el anexo 3. De no presentarse dentro del término establecido, deberá </w:t>
      </w:r>
      <w:proofErr w:type="gramStart"/>
      <w:r w:rsidRPr="003A4492">
        <w:rPr>
          <w:rFonts w:ascii="Verdana" w:hAnsi="Verdana"/>
          <w:sz w:val="22"/>
          <w:szCs w:val="22"/>
        </w:rPr>
        <w:t>comunicarlo  por</w:t>
      </w:r>
      <w:proofErr w:type="gramEnd"/>
      <w:r w:rsidRPr="003A4492">
        <w:rPr>
          <w:rFonts w:ascii="Verdana" w:hAnsi="Verdana"/>
          <w:sz w:val="22"/>
          <w:szCs w:val="22"/>
        </w:rPr>
        <w:t xml:space="preserve"> escrito y debidamente justificado. Dicha documentación será analizada por la Defensoría de Familia si opera descentralizado y por el Equipo Psicosocial y legal </w:t>
      </w:r>
      <w:r w:rsidRPr="003A4492">
        <w:rPr>
          <w:rFonts w:ascii="Verdana" w:hAnsi="Verdana"/>
          <w:sz w:val="22"/>
          <w:szCs w:val="22"/>
        </w:rPr>
        <w:lastRenderedPageBreak/>
        <w:t>cuando opere centralizado, El Defensor de Familia dará el visto de legalidad   y remite al Trabajador Social para continuar con la intervención respectiva y quien posteriormente lo remite al Psicólogo.</w:t>
      </w:r>
    </w:p>
    <w:p w14:paraId="7A1D0E0C"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Las familias residentes en el exterior</w:t>
      </w:r>
    </w:p>
    <w:p w14:paraId="47B0D06E" w14:textId="77777777" w:rsidR="003A4492" w:rsidRPr="003A4492" w:rsidRDefault="003A4492" w:rsidP="003A4492">
      <w:pPr>
        <w:rPr>
          <w:rFonts w:ascii="Verdana" w:hAnsi="Verdana"/>
          <w:sz w:val="22"/>
          <w:szCs w:val="22"/>
        </w:rPr>
      </w:pPr>
      <w:r w:rsidRPr="003A4492">
        <w:rPr>
          <w:rFonts w:ascii="Verdana" w:hAnsi="Verdana"/>
          <w:i/>
          <w:iCs/>
          <w:sz w:val="22"/>
          <w:szCs w:val="22"/>
        </w:rPr>
        <w:t> </w:t>
      </w:r>
      <w:r w:rsidRPr="003A4492">
        <w:rPr>
          <w:rFonts w:ascii="Verdana" w:hAnsi="Verdana"/>
          <w:sz w:val="22"/>
          <w:szCs w:val="22"/>
        </w:rPr>
        <w:t>Las solicitudes de las familias son remitidas directamente por las Autoridades Centrales, Autoridades oficiales competentes, Organismos Acreditados o Agencias Internacionales a la Coordinación del Grupo de Adopciones de la Sede Nacional del ICBF o al Representante Legal de la Institución Autorizada.</w:t>
      </w:r>
    </w:p>
    <w:p w14:paraId="6538DF5B" w14:textId="04AE6875" w:rsidR="003A4492" w:rsidRPr="003A4492" w:rsidRDefault="003A4492" w:rsidP="003A4492">
      <w:pPr>
        <w:rPr>
          <w:rFonts w:ascii="Verdana" w:hAnsi="Verdana"/>
          <w:sz w:val="22"/>
          <w:szCs w:val="22"/>
        </w:rPr>
      </w:pPr>
      <w:r w:rsidRPr="003A4492">
        <w:rPr>
          <w:rFonts w:ascii="Verdana" w:hAnsi="Verdana"/>
          <w:b/>
          <w:bCs/>
          <w:sz w:val="22"/>
          <w:szCs w:val="22"/>
        </w:rPr>
        <w:t>3.3.2.4 Evaluación de familias solicitantes de adopción residentes dentro y fuera del país.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51DD8644" w14:textId="77777777" w:rsidR="003A4492" w:rsidRPr="003A4492" w:rsidRDefault="003A4492" w:rsidP="003A4492">
      <w:pPr>
        <w:rPr>
          <w:rFonts w:ascii="Verdana" w:hAnsi="Verdana"/>
          <w:sz w:val="22"/>
          <w:szCs w:val="22"/>
        </w:rPr>
      </w:pPr>
      <w:r w:rsidRPr="003A4492">
        <w:rPr>
          <w:rFonts w:ascii="Verdana" w:hAnsi="Verdana"/>
          <w:sz w:val="22"/>
          <w:szCs w:val="22"/>
        </w:rPr>
        <w:t>Es el proceso mediante el cual se realiza el análisis y valoración de las condiciones psicosociales, médicas y el cumplimiento de los requisitos legales por parte de la familia con el fin de establecer su idoneidad física, mental, moral y social para la adopción. Esta fase debe ser desarrollada teniendo como punto de referencia tanto las pautas culturales colombianas, como las de la región y/o país de recepción del niño, niña o adolescente, teniendo en cuenta que los criterios de evaluación y selección deben ser acordes a la dinámica misma que presentan las sociedades y la familia. Tanto el niño, niña o adolescente como los padres adoptantes tienen derecho a que esta etapa de evaluación sea adelantada con la mayor profundidad y rigurosidad, con el fin de minimizar riesgos en el proceso de adopción. Es responsabilidad de quienes operan el programa de adopción seleccionar las familias que garanticen las condiciones óptimas de desarrollo integral para los niños, niña o adolescente privilegiando su interés superior.</w:t>
      </w:r>
    </w:p>
    <w:p w14:paraId="3A74C13C"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Evaluación de la familia residente en el país.</w:t>
      </w:r>
    </w:p>
    <w:p w14:paraId="2C25EF2B"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proceso de evaluación debe ser adelantado por el equipo de profesionales del Centro Zonal, Regional, Seccional o Institución Autorizada. Como resultado de la evaluación, el equipo debe elaborar el informe social y psicológico, </w:t>
      </w:r>
      <w:proofErr w:type="gramStart"/>
      <w:r w:rsidRPr="003A4492">
        <w:rPr>
          <w:rFonts w:ascii="Verdana" w:hAnsi="Verdana"/>
          <w:sz w:val="22"/>
          <w:szCs w:val="22"/>
        </w:rPr>
        <w:t>de acuerdo a</w:t>
      </w:r>
      <w:proofErr w:type="gramEnd"/>
      <w:r w:rsidRPr="003A4492">
        <w:rPr>
          <w:rFonts w:ascii="Verdana" w:hAnsi="Verdana"/>
          <w:sz w:val="22"/>
          <w:szCs w:val="22"/>
        </w:rPr>
        <w:t xml:space="preserve"> los aspectos mínimos establecidos en los anexos 1 y 2. Elaborados los informes, los profesionales del ICBF los deberán entregar al Defensor de Familia del centro zonal o al </w:t>
      </w:r>
      <w:proofErr w:type="gramStart"/>
      <w:r w:rsidRPr="003A4492">
        <w:rPr>
          <w:rFonts w:ascii="Verdana" w:hAnsi="Verdana"/>
          <w:sz w:val="22"/>
          <w:szCs w:val="22"/>
        </w:rPr>
        <w:t>Secretario</w:t>
      </w:r>
      <w:proofErr w:type="gramEnd"/>
      <w:r w:rsidRPr="003A4492">
        <w:rPr>
          <w:rFonts w:ascii="Verdana" w:hAnsi="Verdana"/>
          <w:sz w:val="22"/>
          <w:szCs w:val="22"/>
        </w:rPr>
        <w:t xml:space="preserve"> de adopciones del Comité Regional (funcionamiento centralizado), y en las Instituciones autorizadas al profesional a quien ejerza las funciones de </w:t>
      </w:r>
      <w:proofErr w:type="gramStart"/>
      <w:r w:rsidRPr="003A4492">
        <w:rPr>
          <w:rFonts w:ascii="Verdana" w:hAnsi="Verdana"/>
          <w:sz w:val="22"/>
          <w:szCs w:val="22"/>
        </w:rPr>
        <w:t>Secretario</w:t>
      </w:r>
      <w:proofErr w:type="gramEnd"/>
      <w:r w:rsidRPr="003A4492">
        <w:rPr>
          <w:rFonts w:ascii="Verdana" w:hAnsi="Verdana"/>
          <w:sz w:val="22"/>
          <w:szCs w:val="22"/>
        </w:rPr>
        <w:t xml:space="preserve"> de Comité.</w:t>
      </w:r>
    </w:p>
    <w:p w14:paraId="46550C54" w14:textId="77777777" w:rsidR="003A4492" w:rsidRPr="003A4492" w:rsidRDefault="003A4492" w:rsidP="003A4492">
      <w:pPr>
        <w:rPr>
          <w:rFonts w:ascii="Verdana" w:hAnsi="Verdana"/>
          <w:sz w:val="22"/>
          <w:szCs w:val="22"/>
        </w:rPr>
      </w:pPr>
      <w:r w:rsidRPr="003A4492">
        <w:rPr>
          <w:rFonts w:ascii="Verdana" w:hAnsi="Verdana"/>
          <w:sz w:val="22"/>
          <w:szCs w:val="22"/>
        </w:rPr>
        <w:t>Para aquellos casos en que como consecuencia del concepto del profesional competente se requiera un concepto externo, el psicólogo del ICBF o Institución Autorizada, remitirá al solicitante residente en Colombia a valoración por el área de Psiquiatría Forense del Instituto Nacional de Medicina Legal y Ciencias Forenses, o Universidades o médicos particulares e informa al Comité de adopciones.</w:t>
      </w:r>
    </w:p>
    <w:p w14:paraId="47C6C5D6" w14:textId="77777777" w:rsidR="003A4492" w:rsidRPr="003A4492" w:rsidRDefault="003A4492" w:rsidP="003A4492">
      <w:pPr>
        <w:rPr>
          <w:rFonts w:ascii="Verdana" w:hAnsi="Verdana"/>
          <w:sz w:val="22"/>
          <w:szCs w:val="22"/>
        </w:rPr>
      </w:pPr>
      <w:r w:rsidRPr="003A4492">
        <w:rPr>
          <w:rFonts w:ascii="Verdana" w:hAnsi="Verdana"/>
          <w:sz w:val="22"/>
          <w:szCs w:val="22"/>
        </w:rPr>
        <w:t>La evaluación de la idoneidad física debe estar soportada con base en las valoraciones médicas referenciadas anteriormente, así como los demás exámenes de diagnóstico que sean necesarios.</w:t>
      </w:r>
    </w:p>
    <w:p w14:paraId="2FA07BFC"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El estudio de la idoneidad moral debe hacerse con base en la valoración conjunta de los resultados de los estudios psicológicos, sociales y los certificados de antecedentes penales.</w:t>
      </w:r>
    </w:p>
    <w:p w14:paraId="3AC132D6" w14:textId="77777777" w:rsidR="003A4492" w:rsidRPr="003A4492" w:rsidRDefault="003A4492" w:rsidP="003A4492">
      <w:pPr>
        <w:rPr>
          <w:rFonts w:ascii="Verdana" w:hAnsi="Verdana"/>
          <w:sz w:val="22"/>
          <w:szCs w:val="22"/>
        </w:rPr>
      </w:pPr>
      <w:r w:rsidRPr="003A4492">
        <w:rPr>
          <w:rFonts w:ascii="Verdana" w:hAnsi="Verdana"/>
          <w:b/>
          <w:bCs/>
          <w:sz w:val="22"/>
          <w:szCs w:val="22"/>
        </w:rPr>
        <w:t>Para el estudio social se estiman las siguientes intervenciones con la familia:</w:t>
      </w:r>
      <w:r w:rsidRPr="003A4492">
        <w:rPr>
          <w:rFonts w:ascii="Verdana" w:hAnsi="Verdana"/>
          <w:sz w:val="22"/>
          <w:szCs w:val="22"/>
        </w:rPr>
        <w:t xml:space="preserve"> Se desarrolla una guía reflexiva </w:t>
      </w:r>
      <w:proofErr w:type="gramStart"/>
      <w:r w:rsidRPr="003A4492">
        <w:rPr>
          <w:rFonts w:ascii="Verdana" w:hAnsi="Verdana"/>
          <w:sz w:val="22"/>
          <w:szCs w:val="22"/>
        </w:rPr>
        <w:t>individual,  una</w:t>
      </w:r>
      <w:proofErr w:type="gramEnd"/>
      <w:r w:rsidRPr="003A4492">
        <w:rPr>
          <w:rFonts w:ascii="Verdana" w:hAnsi="Verdana"/>
          <w:sz w:val="22"/>
          <w:szCs w:val="22"/>
        </w:rPr>
        <w:t xml:space="preserve"> entrevista inicial con la pareja o el solicitante, la información suministrada en la entrevista se confronta con los datos aportados al Defensor de Familia, </w:t>
      </w:r>
      <w:proofErr w:type="gramStart"/>
      <w:r w:rsidRPr="003A4492">
        <w:rPr>
          <w:rFonts w:ascii="Verdana" w:hAnsi="Verdana"/>
          <w:sz w:val="22"/>
          <w:szCs w:val="22"/>
        </w:rPr>
        <w:t>una  entrevista</w:t>
      </w:r>
      <w:proofErr w:type="gramEnd"/>
      <w:r w:rsidRPr="003A4492">
        <w:rPr>
          <w:rFonts w:ascii="Verdana" w:hAnsi="Verdana"/>
          <w:sz w:val="22"/>
          <w:szCs w:val="22"/>
        </w:rPr>
        <w:t xml:space="preserve"> </w:t>
      </w:r>
      <w:proofErr w:type="gramStart"/>
      <w:r w:rsidRPr="003A4492">
        <w:rPr>
          <w:rFonts w:ascii="Verdana" w:hAnsi="Verdana"/>
          <w:sz w:val="22"/>
          <w:szCs w:val="22"/>
        </w:rPr>
        <w:t>individual,  en</w:t>
      </w:r>
      <w:proofErr w:type="gramEnd"/>
      <w:r w:rsidRPr="003A4492">
        <w:rPr>
          <w:rFonts w:ascii="Verdana" w:hAnsi="Verdana"/>
          <w:sz w:val="22"/>
          <w:szCs w:val="22"/>
        </w:rPr>
        <w:t xml:space="preserve"> la cual se </w:t>
      </w:r>
      <w:proofErr w:type="gramStart"/>
      <w:r w:rsidRPr="003A4492">
        <w:rPr>
          <w:rFonts w:ascii="Verdana" w:hAnsi="Verdana"/>
          <w:sz w:val="22"/>
          <w:szCs w:val="22"/>
        </w:rPr>
        <w:t>aplica  una</w:t>
      </w:r>
      <w:proofErr w:type="gramEnd"/>
      <w:r w:rsidRPr="003A4492">
        <w:rPr>
          <w:rFonts w:ascii="Verdana" w:hAnsi="Verdana"/>
          <w:sz w:val="22"/>
          <w:szCs w:val="22"/>
        </w:rPr>
        <w:t xml:space="preserve"> auto biografía. Estos ejercicios anteriores se analizan en una entrevista de pareja identificando habilidades, recursos y potencialidades de los solicitantes para asumir el rol paterno y materno.</w:t>
      </w:r>
    </w:p>
    <w:p w14:paraId="20C80FBD" w14:textId="77777777" w:rsidR="003A4492" w:rsidRPr="003A4492" w:rsidRDefault="003A4492" w:rsidP="003A4492">
      <w:pPr>
        <w:rPr>
          <w:rFonts w:ascii="Verdana" w:hAnsi="Verdana"/>
          <w:sz w:val="22"/>
          <w:szCs w:val="22"/>
        </w:rPr>
      </w:pPr>
      <w:r w:rsidRPr="003A4492">
        <w:rPr>
          <w:rFonts w:ascii="Verdana" w:hAnsi="Verdana"/>
          <w:sz w:val="22"/>
          <w:szCs w:val="22"/>
        </w:rPr>
        <w:t xml:space="preserve">Si hay hijos de la pareja, adoptados o de relaciones anteriores se </w:t>
      </w:r>
      <w:proofErr w:type="gramStart"/>
      <w:r w:rsidRPr="003A4492">
        <w:rPr>
          <w:rFonts w:ascii="Verdana" w:hAnsi="Verdana"/>
          <w:sz w:val="22"/>
          <w:szCs w:val="22"/>
        </w:rPr>
        <w:t>les  hará</w:t>
      </w:r>
      <w:proofErr w:type="gramEnd"/>
      <w:r w:rsidRPr="003A4492">
        <w:rPr>
          <w:rFonts w:ascii="Verdana" w:hAnsi="Verdana"/>
          <w:sz w:val="22"/>
          <w:szCs w:val="22"/>
        </w:rPr>
        <w:t xml:space="preserve"> una entrevista si se encuentran en capacidad de hacerlo, si residen en otro lugar será necesaria la manifestación escrita sobre la decisión del solicitante del proceso adoptivo, así mismo establecer claramente el nivel de responsabilidad afectivo y </w:t>
      </w:r>
      <w:proofErr w:type="gramStart"/>
      <w:r w:rsidRPr="003A4492">
        <w:rPr>
          <w:rFonts w:ascii="Verdana" w:hAnsi="Verdana"/>
          <w:sz w:val="22"/>
          <w:szCs w:val="22"/>
        </w:rPr>
        <w:t>económico  con</w:t>
      </w:r>
      <w:proofErr w:type="gramEnd"/>
      <w:r w:rsidRPr="003A4492">
        <w:rPr>
          <w:rFonts w:ascii="Verdana" w:hAnsi="Verdana"/>
          <w:sz w:val="22"/>
          <w:szCs w:val="22"/>
        </w:rPr>
        <w:t xml:space="preserve"> sus hijos, este </w:t>
      </w:r>
      <w:proofErr w:type="spellStart"/>
      <w:r w:rsidRPr="003A4492">
        <w:rPr>
          <w:rFonts w:ascii="Verdana" w:hAnsi="Verdana"/>
          <w:sz w:val="22"/>
          <w:szCs w:val="22"/>
        </w:rPr>
        <w:t>ultimo</w:t>
      </w:r>
      <w:proofErr w:type="spellEnd"/>
      <w:r w:rsidRPr="003A4492">
        <w:rPr>
          <w:rFonts w:ascii="Verdana" w:hAnsi="Verdana"/>
          <w:sz w:val="22"/>
          <w:szCs w:val="22"/>
        </w:rPr>
        <w:t xml:space="preserve"> verificable.</w:t>
      </w:r>
    </w:p>
    <w:p w14:paraId="361090E4" w14:textId="77777777" w:rsidR="003A4492" w:rsidRPr="003A4492" w:rsidRDefault="003A4492" w:rsidP="003A4492">
      <w:pPr>
        <w:rPr>
          <w:rFonts w:ascii="Verdana" w:hAnsi="Verdana"/>
          <w:sz w:val="22"/>
          <w:szCs w:val="22"/>
        </w:rPr>
      </w:pPr>
      <w:r w:rsidRPr="003A4492">
        <w:rPr>
          <w:rFonts w:ascii="Verdana" w:hAnsi="Verdana"/>
          <w:sz w:val="22"/>
          <w:szCs w:val="22"/>
        </w:rPr>
        <w:t xml:space="preserve">Un encuentro con la red Familiar y </w:t>
      </w:r>
      <w:proofErr w:type="gramStart"/>
      <w:r w:rsidRPr="003A4492">
        <w:rPr>
          <w:rFonts w:ascii="Verdana" w:hAnsi="Verdana"/>
          <w:sz w:val="22"/>
          <w:szCs w:val="22"/>
        </w:rPr>
        <w:t>Social  en</w:t>
      </w:r>
      <w:proofErr w:type="gramEnd"/>
      <w:r w:rsidRPr="003A4492">
        <w:rPr>
          <w:rFonts w:ascii="Verdana" w:hAnsi="Verdana"/>
          <w:sz w:val="22"/>
          <w:szCs w:val="22"/>
        </w:rPr>
        <w:t xml:space="preserve"> el lugar de residencia de los solicitantes donde participará la familia extensa, esta se hará una vez se obtenga el concepto favorable por parte del área de Psicología.</w:t>
      </w:r>
    </w:p>
    <w:p w14:paraId="34933C64" w14:textId="77777777" w:rsidR="003A4492" w:rsidRPr="003A4492" w:rsidRDefault="003A4492" w:rsidP="003A4492">
      <w:pPr>
        <w:rPr>
          <w:rFonts w:ascii="Verdana" w:hAnsi="Verdana"/>
          <w:sz w:val="22"/>
          <w:szCs w:val="22"/>
        </w:rPr>
      </w:pPr>
      <w:r w:rsidRPr="003A4492">
        <w:rPr>
          <w:rFonts w:ascii="Verdana" w:hAnsi="Verdana"/>
          <w:b/>
          <w:bCs/>
          <w:sz w:val="22"/>
          <w:szCs w:val="22"/>
        </w:rPr>
        <w:t>Para el estudio psicológico se estiman las siguientes intervenciones: </w:t>
      </w:r>
      <w:r w:rsidRPr="003A4492">
        <w:rPr>
          <w:rFonts w:ascii="Verdana" w:hAnsi="Verdana"/>
          <w:sz w:val="22"/>
          <w:szCs w:val="22"/>
        </w:rPr>
        <w:t xml:space="preserve">Se aplican pruebas individuales, se realizan entrevistas individuales y entrevistas con la pareja, cuando la solicitud es para niño grande se hace una </w:t>
      </w:r>
      <w:proofErr w:type="gramStart"/>
      <w:r w:rsidRPr="003A4492">
        <w:rPr>
          <w:rFonts w:ascii="Verdana" w:hAnsi="Verdana"/>
          <w:sz w:val="22"/>
          <w:szCs w:val="22"/>
        </w:rPr>
        <w:t>sesión  especial</w:t>
      </w:r>
      <w:proofErr w:type="gramEnd"/>
      <w:r w:rsidRPr="003A4492">
        <w:rPr>
          <w:rFonts w:ascii="Verdana" w:hAnsi="Verdana"/>
          <w:sz w:val="22"/>
          <w:szCs w:val="22"/>
        </w:rPr>
        <w:t xml:space="preserve"> </w:t>
      </w:r>
      <w:proofErr w:type="gramStart"/>
      <w:r w:rsidRPr="003A4492">
        <w:rPr>
          <w:rFonts w:ascii="Verdana" w:hAnsi="Verdana"/>
          <w:sz w:val="22"/>
          <w:szCs w:val="22"/>
        </w:rPr>
        <w:t>con  lecturas</w:t>
      </w:r>
      <w:proofErr w:type="gramEnd"/>
      <w:r w:rsidRPr="003A4492">
        <w:rPr>
          <w:rFonts w:ascii="Verdana" w:hAnsi="Verdana"/>
          <w:sz w:val="22"/>
          <w:szCs w:val="22"/>
        </w:rPr>
        <w:t xml:space="preserve">, se comparten testimonios e historias de niños adoptados, igualmente cuando </w:t>
      </w:r>
      <w:proofErr w:type="gramStart"/>
      <w:r w:rsidRPr="003A4492">
        <w:rPr>
          <w:rFonts w:ascii="Verdana" w:hAnsi="Verdana"/>
          <w:sz w:val="22"/>
          <w:szCs w:val="22"/>
        </w:rPr>
        <w:t>existen  hijos</w:t>
      </w:r>
      <w:proofErr w:type="gramEnd"/>
      <w:r w:rsidRPr="003A4492">
        <w:rPr>
          <w:rFonts w:ascii="Verdana" w:hAnsi="Verdana"/>
          <w:sz w:val="22"/>
          <w:szCs w:val="22"/>
        </w:rPr>
        <w:t xml:space="preserve"> biológicos y adoptivos, se hace una sesión </w:t>
      </w:r>
      <w:proofErr w:type="gramStart"/>
      <w:r w:rsidRPr="003A4492">
        <w:rPr>
          <w:rFonts w:ascii="Verdana" w:hAnsi="Verdana"/>
          <w:sz w:val="22"/>
          <w:szCs w:val="22"/>
        </w:rPr>
        <w:t>con  ellos</w:t>
      </w:r>
      <w:proofErr w:type="gramEnd"/>
      <w:r w:rsidRPr="003A4492">
        <w:rPr>
          <w:rFonts w:ascii="Verdana" w:hAnsi="Verdana"/>
          <w:sz w:val="22"/>
          <w:szCs w:val="22"/>
        </w:rPr>
        <w:t xml:space="preserve"> para conocer su motivación y disposición para aceptar a su hermanito.</w:t>
      </w:r>
    </w:p>
    <w:p w14:paraId="0F809FB3" w14:textId="77777777" w:rsidR="003A4492" w:rsidRPr="003A4492" w:rsidRDefault="003A4492" w:rsidP="003A4492">
      <w:pPr>
        <w:rPr>
          <w:rFonts w:ascii="Verdana" w:hAnsi="Verdana"/>
          <w:sz w:val="22"/>
          <w:szCs w:val="22"/>
        </w:rPr>
      </w:pPr>
      <w:r w:rsidRPr="003A4492">
        <w:rPr>
          <w:rFonts w:ascii="Verdana" w:hAnsi="Verdana"/>
          <w:sz w:val="22"/>
          <w:szCs w:val="22"/>
        </w:rPr>
        <w:t>Se sugiere en lo posible trabajar conjuntamente los dos profesionales de trabajo social y psicología para las entrevistas e intercambio de información. Si los solicitantes tienen hijos, el proceso inicia con una valoración psicosocial de la dinámica familiar a través de los o el niño/a, con el fin de conocer el desarrollo del rol paterno y/o materno frente a estos hijos, el desarrollo integral de los hijos y si la edad lo permite la preparación y apertura para la llegada de otro hermano o hermana al hogar (es conveniente y de ser posible, utilizar la técnica juego de roles).</w:t>
      </w:r>
    </w:p>
    <w:p w14:paraId="547B418F" w14:textId="77777777" w:rsidR="003A4492" w:rsidRPr="003A4492" w:rsidRDefault="003A4492" w:rsidP="003A4492">
      <w:pPr>
        <w:rPr>
          <w:rFonts w:ascii="Verdana" w:hAnsi="Verdana"/>
          <w:sz w:val="22"/>
          <w:szCs w:val="22"/>
        </w:rPr>
      </w:pPr>
      <w:r w:rsidRPr="003A4492">
        <w:rPr>
          <w:rFonts w:ascii="Verdana" w:hAnsi="Verdana"/>
          <w:sz w:val="22"/>
          <w:szCs w:val="22"/>
        </w:rPr>
        <w:t>Con respecto a la visita al hogar de los solicitantes se hace intervención en el domicilio y con la red de apoyo con el objeto de conocer el entorno sociofamiliar y las condiciones habitacionales a ofrecer al niño, niña o adolescente; si se realiza en conjunto con el área de psicología, es posible además profundizar en forma conjunta la identificación de niveles de aceptación y real apoyo de la familia extensa y amigos, detectar y reorientar inquietudes, temores, falsas percepciones en relación con la parentalidad adoptiva y desde la percepción de los participantes, identificar las posibles transformaciones en las relaciones (niño-hermanos, niño-abuelos, niño-tíos, niño-primos, niño-hijos de amigos, niño-amigos cercanos a la familia) que se producen con la llegada de un hijo adoptivo.</w:t>
      </w:r>
    </w:p>
    <w:p w14:paraId="178EF93F"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 xml:space="preserve">No </w:t>
      </w:r>
      <w:proofErr w:type="gramStart"/>
      <w:r w:rsidRPr="003A4492">
        <w:rPr>
          <w:rFonts w:ascii="Verdana" w:hAnsi="Verdana"/>
          <w:sz w:val="22"/>
          <w:szCs w:val="22"/>
        </w:rPr>
        <w:t>obstante</w:t>
      </w:r>
      <w:proofErr w:type="gramEnd"/>
      <w:r w:rsidRPr="003A4492">
        <w:rPr>
          <w:rFonts w:ascii="Verdana" w:hAnsi="Verdana"/>
          <w:sz w:val="22"/>
          <w:szCs w:val="22"/>
        </w:rPr>
        <w:t xml:space="preserve"> la intervención conjunta de las dos </w:t>
      </w:r>
      <w:proofErr w:type="gramStart"/>
      <w:r w:rsidRPr="003A4492">
        <w:rPr>
          <w:rFonts w:ascii="Verdana" w:hAnsi="Verdana"/>
          <w:sz w:val="22"/>
          <w:szCs w:val="22"/>
        </w:rPr>
        <w:t>áreas,</w:t>
      </w:r>
      <w:proofErr w:type="gramEnd"/>
      <w:r w:rsidRPr="003A4492">
        <w:rPr>
          <w:rFonts w:ascii="Verdana" w:hAnsi="Verdana"/>
          <w:sz w:val="22"/>
          <w:szCs w:val="22"/>
        </w:rPr>
        <w:t xml:space="preserve"> es importante que los informes se presenten por separado a fin de tener la información y el responsable por área, en caso de un recurso administrativo o judicial que presenten los solicitantes.</w:t>
      </w:r>
    </w:p>
    <w:p w14:paraId="62FCA7BF"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Evaluación de la familia residente en el exterior.</w:t>
      </w:r>
    </w:p>
    <w:p w14:paraId="11BC3DA1"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proceso de evaluación es adelantado por los equipos psicosociales y médicos de la autoridad central, autoridades competentes, Organismos Acreditados o Agencias Internacionales. Como resultado de la evaluación, el equipo debe elaborar el informe social y psicológico, cuya vigencia es de 2 años </w:t>
      </w:r>
      <w:proofErr w:type="gramStart"/>
      <w:r w:rsidRPr="003A4492">
        <w:rPr>
          <w:rFonts w:ascii="Verdana" w:hAnsi="Verdana"/>
          <w:sz w:val="22"/>
          <w:szCs w:val="22"/>
        </w:rPr>
        <w:t>de acuerdo a</w:t>
      </w:r>
      <w:proofErr w:type="gramEnd"/>
      <w:r w:rsidRPr="003A4492">
        <w:rPr>
          <w:rFonts w:ascii="Verdana" w:hAnsi="Verdana"/>
          <w:sz w:val="22"/>
          <w:szCs w:val="22"/>
        </w:rPr>
        <w:t xml:space="preserve"> los aspectos establecidos en los anexos 1 y 2. Una vez elaborados los informes, éstos serán anexados a la solicitud y remitidos con toda la demás documentación requerida al Grupo de Adopción de la Sede Nacional del ICBF o a la Institución Autorizada.</w:t>
      </w:r>
    </w:p>
    <w:p w14:paraId="7D950AE6" w14:textId="7B7C10C6" w:rsidR="003A4492" w:rsidRPr="003A4492" w:rsidRDefault="000C66B2" w:rsidP="003A4492">
      <w:pPr>
        <w:rPr>
          <w:rFonts w:ascii="Verdana" w:hAnsi="Verdana"/>
          <w:sz w:val="22"/>
          <w:szCs w:val="22"/>
        </w:rPr>
      </w:pPr>
      <w:r>
        <w:rPr>
          <w:rFonts w:ascii="Verdana" w:hAnsi="Verdana"/>
          <w:sz w:val="22"/>
          <w:szCs w:val="22"/>
        </w:rPr>
        <w:t>[</w:t>
      </w:r>
      <w:r w:rsidR="003A4492" w:rsidRPr="003A4492">
        <w:rPr>
          <w:rFonts w:ascii="Verdana" w:hAnsi="Verdana"/>
          <w:sz w:val="22"/>
          <w:szCs w:val="22"/>
        </w:rPr>
        <w:t>Párrafo corregido por el artículo 5 de la Resolución 4694 de 2008. El nuevo texto es el siguiente:</w:t>
      </w:r>
      <w:r>
        <w:rPr>
          <w:rFonts w:ascii="Verdana" w:hAnsi="Verdana"/>
          <w:sz w:val="22"/>
          <w:szCs w:val="22"/>
        </w:rPr>
        <w:t>]</w:t>
      </w:r>
      <w:r w:rsidR="003A4492" w:rsidRPr="003A4492">
        <w:rPr>
          <w:rFonts w:ascii="Verdana" w:hAnsi="Verdana"/>
          <w:sz w:val="22"/>
          <w:szCs w:val="22"/>
        </w:rPr>
        <w:t xml:space="preserve"> A partir del día dos (2) del mes de enero del año 2009, las solicitudes de familias aprobadas que lleven dos (2) años pendientes de asignación, deberán allegar actualización de los estudios psicológicos, sociales y los antecedentes penales. En lo sucesivo, los Organismos, Autoridades Centrales o Agencias Internacionales, deberán actualizar estos mismos documentos cada año para todas las solicitudes aprobadas que se encuentren en lista de espera del ICBF o de la Institución Autorizada, so pena de que el Grupo de Adopciones del Nivel Nacional del ICBF, se abstenga de remitir las familias a las Regionales y Seccionales para ser asignados a cada niño, niña y adolescente.</w:t>
      </w:r>
    </w:p>
    <w:p w14:paraId="59D00959" w14:textId="732C81EF" w:rsidR="003A4492" w:rsidRPr="003A4492" w:rsidRDefault="003A4492" w:rsidP="003A4492">
      <w:pPr>
        <w:rPr>
          <w:rFonts w:ascii="Verdana" w:hAnsi="Verdana"/>
          <w:sz w:val="22"/>
          <w:szCs w:val="22"/>
        </w:rPr>
      </w:pPr>
      <w:r w:rsidRPr="003A4492">
        <w:rPr>
          <w:rFonts w:ascii="Verdana" w:hAnsi="Verdana"/>
          <w:sz w:val="22"/>
          <w:szCs w:val="22"/>
        </w:rPr>
        <w:t>Notas de Vigencia</w:t>
      </w:r>
    </w:p>
    <w:p w14:paraId="1D037579" w14:textId="098658AA" w:rsidR="003A4492" w:rsidRPr="003A4492" w:rsidRDefault="003A4492" w:rsidP="003A4492">
      <w:pPr>
        <w:rPr>
          <w:rFonts w:ascii="Verdana" w:hAnsi="Verdana"/>
          <w:sz w:val="22"/>
          <w:szCs w:val="22"/>
        </w:rPr>
      </w:pPr>
      <w:r w:rsidRPr="003A4492">
        <w:rPr>
          <w:rFonts w:ascii="Verdana" w:hAnsi="Verdana"/>
          <w:sz w:val="22"/>
          <w:szCs w:val="22"/>
        </w:rPr>
        <w:t>Legislación Anterior</w:t>
      </w:r>
    </w:p>
    <w:p w14:paraId="28BE6A24" w14:textId="77777777" w:rsidR="003A4492" w:rsidRPr="003A4492" w:rsidRDefault="003A4492" w:rsidP="003A4492">
      <w:pPr>
        <w:rPr>
          <w:rFonts w:ascii="Verdana" w:hAnsi="Verdana"/>
          <w:sz w:val="22"/>
          <w:szCs w:val="22"/>
        </w:rPr>
      </w:pPr>
      <w:r w:rsidRPr="003A4492">
        <w:rPr>
          <w:rFonts w:ascii="Verdana" w:hAnsi="Verdana"/>
          <w:sz w:val="22"/>
          <w:szCs w:val="22"/>
        </w:rPr>
        <w:t xml:space="preserve">Si han transcurrido más de dos (2) años desde la aprobación de la solicitud de una familia hasta el momento de la asignación en un Comité de adopción, es necesario que las Autoridades Oficiales competentes, los Organismos Acreditados y Agencias Internacionales actualicen los estudios antes de la presentación del niño, niña o </w:t>
      </w:r>
      <w:proofErr w:type="gramStart"/>
      <w:r w:rsidRPr="003A4492">
        <w:rPr>
          <w:rFonts w:ascii="Verdana" w:hAnsi="Verdana"/>
          <w:sz w:val="22"/>
          <w:szCs w:val="22"/>
        </w:rPr>
        <w:t>adolescente  a</w:t>
      </w:r>
      <w:proofErr w:type="gramEnd"/>
      <w:r w:rsidRPr="003A4492">
        <w:rPr>
          <w:rFonts w:ascii="Verdana" w:hAnsi="Verdana"/>
          <w:sz w:val="22"/>
          <w:szCs w:val="22"/>
        </w:rPr>
        <w:t xml:space="preserve"> la familia y/o la autoridad competente u Organismos acreditado (antes denominado ofrecimiento). Lo anterior teniendo en cuenta que las relaciones familiares y sociales son dinámicas y se requiere conocer y valorar los posibles cambios a fin de determinar si estos tienen incidencia en el proyecto adoptivo.</w:t>
      </w:r>
    </w:p>
    <w:p w14:paraId="2BFAAFFC" w14:textId="4853788E" w:rsidR="003A4492" w:rsidRPr="003A4492" w:rsidRDefault="003A4492" w:rsidP="003A4492">
      <w:pPr>
        <w:rPr>
          <w:rFonts w:ascii="Verdana" w:hAnsi="Verdana"/>
          <w:sz w:val="22"/>
          <w:szCs w:val="22"/>
        </w:rPr>
      </w:pPr>
      <w:r w:rsidRPr="003A4492">
        <w:rPr>
          <w:rFonts w:ascii="Verdana" w:hAnsi="Verdana"/>
          <w:b/>
          <w:bCs/>
          <w:sz w:val="22"/>
          <w:szCs w:val="22"/>
        </w:rPr>
        <w:t>3.3.2.5 Remisión o presentación en Comité.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4B3E2645" w14:textId="6D728383"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De los documentos de la familia residente en Colombia:</w:t>
      </w:r>
    </w:p>
    <w:p w14:paraId="2A4F0919"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Coordinador del centro zonal remite los documentos de la familia junto con la historia sociofamiliar y el formato reporte de “familias colombianas y extranjeras” y la ficha de “presentación de la familia al Comité”, ver anexo 9. En las regionales donde la selección de familias funcione </w:t>
      </w:r>
      <w:proofErr w:type="gramStart"/>
      <w:r w:rsidRPr="003A4492">
        <w:rPr>
          <w:rFonts w:ascii="Verdana" w:hAnsi="Verdana"/>
          <w:sz w:val="22"/>
          <w:szCs w:val="22"/>
        </w:rPr>
        <w:t>centralizado</w:t>
      </w:r>
      <w:proofErr w:type="gramEnd"/>
      <w:r w:rsidRPr="003A4492">
        <w:rPr>
          <w:rFonts w:ascii="Verdana" w:hAnsi="Verdana"/>
          <w:sz w:val="22"/>
          <w:szCs w:val="22"/>
        </w:rPr>
        <w:t xml:space="preserve">, el secretario del Comité se encarga de reunir la documentación, coordinar la realización de la ficha “presentación de la familia al Comité” y presentarla al Comité; y en las </w:t>
      </w:r>
      <w:r w:rsidRPr="003A4492">
        <w:rPr>
          <w:rFonts w:ascii="Verdana" w:hAnsi="Verdana"/>
          <w:sz w:val="22"/>
          <w:szCs w:val="22"/>
        </w:rPr>
        <w:lastRenderedPageBreak/>
        <w:t>Instituciones Autorizadas al secretario de comité o a quien se determine internamente.</w:t>
      </w:r>
    </w:p>
    <w:p w14:paraId="351CCA5E" w14:textId="77777777" w:rsidR="003A4492" w:rsidRPr="003A4492" w:rsidRDefault="003A4492" w:rsidP="003A4492">
      <w:pPr>
        <w:rPr>
          <w:rFonts w:ascii="Verdana" w:hAnsi="Verdana"/>
          <w:sz w:val="22"/>
          <w:szCs w:val="22"/>
        </w:rPr>
      </w:pPr>
      <w:r w:rsidRPr="003A4492">
        <w:rPr>
          <w:rFonts w:ascii="Verdana" w:hAnsi="Verdana"/>
          <w:sz w:val="22"/>
          <w:szCs w:val="22"/>
        </w:rPr>
        <w:t>El secretario presenta al Comité de adopción de la regional o seccional ICBF o Institución Autorizada en el siguiente Comité la historia Socio familiar (o carpeta en el caso de las Instituciones), con todos los documentos e intervenciones Psicosociales para su estudio, análisis y respectiva aprobación.</w:t>
      </w:r>
    </w:p>
    <w:p w14:paraId="2C8C3A29"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el proceso de preselección de familias en el ICBF opere en el nivel zonal, 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de Adopción verifica el cumplimiento de los requisitos y presenta la solicitud a la siguiente sesión del Comité. De no encontrarse completa la documentación la devuelve al defensor de familia o al Equipo Psicosocial del Grupo de Asistencia Técnica (funcionamiento centralizado en regional) detallando los documentos faltantes e informa del plazo para subsanar, que no podrá exceder los treinta (30) días calendario.</w:t>
      </w:r>
    </w:p>
    <w:p w14:paraId="1AA011B6"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De los documentos del niño:</w:t>
      </w:r>
    </w:p>
    <w:p w14:paraId="09D42C4B"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Defensor de familia con el visto bueno del coordinador del centro zonal envían al Comité de la regional o seccional del ICBF la historia sociofamiliar del niño con todos sus anexos y dos copias del informe biopsicosocial del niño (Psicológica, </w:t>
      </w:r>
      <w:proofErr w:type="gramStart"/>
      <w:r w:rsidRPr="003A4492">
        <w:rPr>
          <w:rFonts w:ascii="Verdana" w:hAnsi="Verdana"/>
          <w:sz w:val="22"/>
          <w:szCs w:val="22"/>
        </w:rPr>
        <w:t>Social ,</w:t>
      </w:r>
      <w:proofErr w:type="gramEnd"/>
      <w:r w:rsidRPr="003A4492">
        <w:rPr>
          <w:rFonts w:ascii="Verdana" w:hAnsi="Verdana"/>
          <w:sz w:val="22"/>
          <w:szCs w:val="22"/>
        </w:rPr>
        <w:t xml:space="preserve"> Nutricional y Medica), elaborada en un </w:t>
      </w:r>
      <w:proofErr w:type="spellStart"/>
      <w:r w:rsidRPr="003A4492">
        <w:rPr>
          <w:rFonts w:ascii="Verdana" w:hAnsi="Verdana"/>
          <w:sz w:val="22"/>
          <w:szCs w:val="22"/>
        </w:rPr>
        <w:t>termino</w:t>
      </w:r>
      <w:proofErr w:type="spellEnd"/>
      <w:r w:rsidRPr="003A4492">
        <w:rPr>
          <w:rFonts w:ascii="Verdana" w:hAnsi="Verdana"/>
          <w:sz w:val="22"/>
          <w:szCs w:val="22"/>
        </w:rPr>
        <w:t xml:space="preserve"> máximo de un mes antes de ser remitida al </w:t>
      </w:r>
      <w:proofErr w:type="gramStart"/>
      <w:r w:rsidRPr="003A4492">
        <w:rPr>
          <w:rFonts w:ascii="Verdana" w:hAnsi="Verdana"/>
          <w:sz w:val="22"/>
          <w:szCs w:val="22"/>
        </w:rPr>
        <w:t>Comité,  cada</w:t>
      </w:r>
      <w:proofErr w:type="gramEnd"/>
      <w:r w:rsidRPr="003A4492">
        <w:rPr>
          <w:rFonts w:ascii="Verdana" w:hAnsi="Verdana"/>
          <w:sz w:val="22"/>
          <w:szCs w:val="22"/>
        </w:rPr>
        <w:t xml:space="preserve"> una con una fotografía tamaño postal reciente con excelente presentación. Este informe debe ser elaborado con todos los datos reales del niño, niña o adolescente haciendo énfasis en su evolución desde el momento en que llega a protección hasta el día en que se elabora el informe, por ninguna circunstancia debe omitirse información importante sobre el niño, niña o adolescente, la veracidad de </w:t>
      </w:r>
      <w:proofErr w:type="gramStart"/>
      <w:r w:rsidRPr="003A4492">
        <w:rPr>
          <w:rFonts w:ascii="Verdana" w:hAnsi="Verdana"/>
          <w:sz w:val="22"/>
          <w:szCs w:val="22"/>
        </w:rPr>
        <w:t>la misma</w:t>
      </w:r>
      <w:proofErr w:type="gramEnd"/>
      <w:r w:rsidRPr="003A4492">
        <w:rPr>
          <w:rFonts w:ascii="Verdana" w:hAnsi="Verdana"/>
          <w:sz w:val="22"/>
          <w:szCs w:val="22"/>
        </w:rPr>
        <w:t xml:space="preserve"> garantiza el éxito en el proceso de adaptación del niño, niña o adolescente y de los futuros padres. La ficha es elaborada por la defensoría de familia, con base en los insumos </w:t>
      </w:r>
      <w:proofErr w:type="gramStart"/>
      <w:r w:rsidRPr="003A4492">
        <w:rPr>
          <w:rFonts w:ascii="Verdana" w:hAnsi="Verdana"/>
          <w:sz w:val="22"/>
          <w:szCs w:val="22"/>
        </w:rPr>
        <w:t>aportados  por</w:t>
      </w:r>
      <w:proofErr w:type="gramEnd"/>
      <w:r w:rsidRPr="003A4492">
        <w:rPr>
          <w:rFonts w:ascii="Verdana" w:hAnsi="Verdana"/>
          <w:sz w:val="22"/>
          <w:szCs w:val="22"/>
        </w:rPr>
        <w:t xml:space="preserve"> el hogar sustituto o institución.</w:t>
      </w:r>
    </w:p>
    <w:p w14:paraId="2BB3DD10" w14:textId="77777777" w:rsidR="003A4492" w:rsidRPr="003A4492" w:rsidRDefault="003A4492" w:rsidP="003A4492">
      <w:pPr>
        <w:rPr>
          <w:rFonts w:ascii="Verdana" w:hAnsi="Verdana"/>
          <w:sz w:val="22"/>
          <w:szCs w:val="22"/>
        </w:rPr>
      </w:pPr>
      <w:r w:rsidRPr="003A4492">
        <w:rPr>
          <w:rFonts w:ascii="Verdana" w:hAnsi="Verdana"/>
          <w:sz w:val="22"/>
          <w:szCs w:val="22"/>
        </w:rPr>
        <w:t>Cuando la solicitud de adopción sea de un hijo de crianza, hijo de cónyuge o compañero permanente o de un pariente hasta tercer grado de consanguinidad o segundo de afinidad también envían la historia sociofamiliar del niño, niña o adolescente con todos sus anexos y un informe biopsicosocial del mismo (Psicológico, Social, Nutricional y Médico) y diligencia el formato “Reporte de Menores Aptos para la Adopción”, ver anexo 10 y 11.</w:t>
      </w:r>
    </w:p>
    <w:p w14:paraId="2E3481E9" w14:textId="77777777" w:rsidR="003A4492" w:rsidRPr="003A4492" w:rsidRDefault="003A4492" w:rsidP="003A4492">
      <w:pPr>
        <w:rPr>
          <w:rFonts w:ascii="Verdana" w:hAnsi="Verdana"/>
          <w:sz w:val="22"/>
          <w:szCs w:val="22"/>
        </w:rPr>
      </w:pPr>
      <w:r w:rsidRPr="003A4492">
        <w:rPr>
          <w:rFonts w:ascii="Verdana" w:hAnsi="Verdana"/>
          <w:sz w:val="22"/>
          <w:szCs w:val="22"/>
        </w:rPr>
        <w:t>Cuando los niños se encuentren ubicados en Instituciones Autorizadas ya sea por convenio , por contrato o porque son hijos de las madres gestantes, los documentos del niño, niña o adolescente deben ser remitidos por el Defensor de Familia con el visto bueno del Coordinador del Centro Zonal al secretario del Comité del ICBF quien verifica el debido proceso; de estar ajustado a derecho lo remite inmediatamente a {}{la Institución Autorizada dentro de las 48 horas siguientes a su recibo, de lo contrario lo devuelve a la Defensoría de Familia para lo pertinente.</w:t>
      </w:r>
    </w:p>
    <w:p w14:paraId="2F688BFB" w14:textId="77777777" w:rsidR="003A4492" w:rsidRPr="003A4492" w:rsidRDefault="003A4492" w:rsidP="003A4492">
      <w:pPr>
        <w:rPr>
          <w:rFonts w:ascii="Verdana" w:hAnsi="Verdana"/>
          <w:sz w:val="22"/>
          <w:szCs w:val="22"/>
        </w:rPr>
      </w:pPr>
      <w:r w:rsidRPr="003A4492">
        <w:rPr>
          <w:rFonts w:ascii="Verdana" w:hAnsi="Verdana"/>
          <w:sz w:val="22"/>
          <w:szCs w:val="22"/>
        </w:rPr>
        <w:t xml:space="preserve">Si en el Comité en que se presenta el niño o niña o adolescente no se realiza la asignación de una familia al mismo, por ser de características especiales  el Secretario del Comité procederá a remitir el original del informe biopsicosocial </w:t>
      </w:r>
      <w:r w:rsidRPr="003A4492">
        <w:rPr>
          <w:rFonts w:ascii="Verdana" w:hAnsi="Verdana"/>
          <w:sz w:val="22"/>
          <w:szCs w:val="22"/>
        </w:rPr>
        <w:lastRenderedPageBreak/>
        <w:t>al Grupo de Adopciones con el Acta de Comité y los formatos de reporte y hace la devolución de la historia Sociofamiliar del niño o niña a la Defensoría para que se continúen registrando las intervenciones adelantadas y si es de fácil adopción solicita familia al Grupo de Adopciones para el próximo Comité.</w:t>
      </w:r>
    </w:p>
    <w:p w14:paraId="58CEE8D6" w14:textId="76A4921F" w:rsidR="003A4492" w:rsidRPr="003A4492" w:rsidRDefault="003A4492" w:rsidP="003A4492">
      <w:pPr>
        <w:rPr>
          <w:rFonts w:ascii="Verdana" w:hAnsi="Verdana"/>
          <w:sz w:val="22"/>
          <w:szCs w:val="22"/>
        </w:rPr>
      </w:pPr>
      <w:r w:rsidRPr="003A4492">
        <w:rPr>
          <w:rFonts w:ascii="Verdana" w:hAnsi="Verdana"/>
          <w:b/>
          <w:bCs/>
          <w:sz w:val="22"/>
          <w:szCs w:val="22"/>
        </w:rPr>
        <w:t xml:space="preserve">3.3.2.6 Aprobación o no de la solicitud, suspensión o desistimiento de </w:t>
      </w:r>
      <w:proofErr w:type="gramStart"/>
      <w:r w:rsidRPr="003A4492">
        <w:rPr>
          <w:rFonts w:ascii="Verdana" w:hAnsi="Verdana"/>
          <w:b/>
          <w:bCs/>
          <w:sz w:val="22"/>
          <w:szCs w:val="22"/>
        </w:rPr>
        <w:t>la misma</w:t>
      </w:r>
      <w:proofErr w:type="gramEnd"/>
      <w:r w:rsidRPr="003A4492">
        <w:rPr>
          <w:rFonts w:ascii="Verdana" w:hAnsi="Verdana"/>
          <w:b/>
          <w:bCs/>
          <w:sz w:val="22"/>
          <w:szCs w:val="22"/>
        </w:rPr>
        <w:t>.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14C72C9E" w14:textId="77777777" w:rsidR="003A4492" w:rsidRPr="003A4492" w:rsidRDefault="003A4492" w:rsidP="003A4492">
      <w:pPr>
        <w:rPr>
          <w:rFonts w:ascii="Verdana" w:hAnsi="Verdana"/>
          <w:sz w:val="22"/>
          <w:szCs w:val="22"/>
        </w:rPr>
      </w:pPr>
      <w:r w:rsidRPr="003A4492">
        <w:rPr>
          <w:rFonts w:ascii="Verdana" w:hAnsi="Verdana"/>
          <w:sz w:val="22"/>
          <w:szCs w:val="22"/>
        </w:rPr>
        <w:t>La aprobación de la solicitud es el momento en el que el Comité, a partir del análisis integral de la solicitud, considera que la familia reúne o no, los requisitos legales e idoneidad y en consecuencia toma la decisión de aprobar o no, la solicitud.</w:t>
      </w:r>
    </w:p>
    <w:p w14:paraId="380758D4"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residentes en el país:</w:t>
      </w:r>
    </w:p>
    <w:p w14:paraId="0CE79609" w14:textId="77777777" w:rsidR="003A4492" w:rsidRPr="003A4492" w:rsidRDefault="003A4492" w:rsidP="003A4492">
      <w:pPr>
        <w:rPr>
          <w:rFonts w:ascii="Verdana" w:hAnsi="Verdana"/>
          <w:sz w:val="22"/>
          <w:szCs w:val="22"/>
        </w:rPr>
      </w:pPr>
      <w:r w:rsidRPr="003A4492">
        <w:rPr>
          <w:rFonts w:ascii="Verdana" w:hAnsi="Verdana"/>
          <w:i/>
          <w:iCs/>
          <w:sz w:val="22"/>
          <w:szCs w:val="22"/>
        </w:rPr>
        <w:t> </w:t>
      </w:r>
      <w:r w:rsidRPr="003A4492">
        <w:rPr>
          <w:rFonts w:ascii="Verdana" w:hAnsi="Verdana"/>
          <w:sz w:val="22"/>
          <w:szCs w:val="22"/>
        </w:rPr>
        <w:t>Una vez se recibe la documentación proveniente del Centro Zonal o del Equipo Psicosocial del Grupo de Asistencia Técnica</w:t>
      </w:r>
      <w:r w:rsidRPr="003A4492">
        <w:rPr>
          <w:rFonts w:ascii="Verdana" w:hAnsi="Verdana"/>
          <w:b/>
          <w:bCs/>
          <w:sz w:val="22"/>
          <w:szCs w:val="22"/>
        </w:rPr>
        <w:t>, </w:t>
      </w:r>
      <w:r w:rsidRPr="003A4492">
        <w:rPr>
          <w:rFonts w:ascii="Verdana" w:hAnsi="Verdana"/>
          <w:sz w:val="22"/>
          <w:szCs w:val="22"/>
        </w:rPr>
        <w:t xml:space="preserve">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de Adopción (de la Regional o Seccional ICBF o de la Institución Autorizada) es el responsable de coordinar que la información disponible hasta ese momento sea registrada en el sistema de información, así como la que se produzca en las etapas sucesivas.</w:t>
      </w:r>
    </w:p>
    <w:p w14:paraId="2B7382A8" w14:textId="77777777" w:rsidR="003A4492" w:rsidRPr="003A4492" w:rsidRDefault="003A4492" w:rsidP="003A4492">
      <w:pPr>
        <w:rPr>
          <w:rFonts w:ascii="Verdana" w:hAnsi="Verdana"/>
          <w:sz w:val="22"/>
          <w:szCs w:val="22"/>
        </w:rPr>
      </w:pPr>
      <w:r w:rsidRPr="003A4492">
        <w:rPr>
          <w:rFonts w:ascii="Verdana" w:hAnsi="Verdana"/>
          <w:sz w:val="22"/>
          <w:szCs w:val="22"/>
        </w:rPr>
        <w:t>Aprobada o no una solicitud en Comité, el secretario dispone de tres (3) días posteriores a la sesión para comunicar por escrito a la familia sobre el resultado de su solicitud la cual hace entrega a las familias residentes en Colombia o al apoderado.</w:t>
      </w:r>
    </w:p>
    <w:p w14:paraId="09682108" w14:textId="77777777" w:rsidR="003A4492" w:rsidRPr="003A4492" w:rsidRDefault="003A4492" w:rsidP="003A4492">
      <w:pPr>
        <w:rPr>
          <w:rFonts w:ascii="Verdana" w:hAnsi="Verdana"/>
          <w:sz w:val="22"/>
          <w:szCs w:val="22"/>
        </w:rPr>
      </w:pPr>
      <w:r w:rsidRPr="003A4492">
        <w:rPr>
          <w:rFonts w:ascii="Verdana" w:hAnsi="Verdana"/>
          <w:sz w:val="22"/>
          <w:szCs w:val="22"/>
        </w:rPr>
        <w:t>Si la solicitud de la familia</w:t>
      </w:r>
      <w:r w:rsidRPr="003A4492">
        <w:rPr>
          <w:rFonts w:ascii="Verdana" w:hAnsi="Verdana"/>
          <w:i/>
          <w:iCs/>
          <w:sz w:val="22"/>
          <w:szCs w:val="22"/>
        </w:rPr>
        <w:t> no</w:t>
      </w:r>
      <w:r w:rsidRPr="003A4492">
        <w:rPr>
          <w:rFonts w:ascii="Verdana" w:hAnsi="Verdana"/>
          <w:sz w:val="22"/>
          <w:szCs w:val="22"/>
        </w:rPr>
        <w:t xml:space="preserve"> fue aprobada, el </w:t>
      </w:r>
      <w:proofErr w:type="gramStart"/>
      <w:r w:rsidRPr="003A4492">
        <w:rPr>
          <w:rFonts w:ascii="Verdana" w:hAnsi="Verdana"/>
          <w:sz w:val="22"/>
          <w:szCs w:val="22"/>
        </w:rPr>
        <w:t>Secretario</w:t>
      </w:r>
      <w:proofErr w:type="gramEnd"/>
      <w:r w:rsidRPr="003A4492">
        <w:rPr>
          <w:rFonts w:ascii="Verdana" w:hAnsi="Verdana"/>
          <w:sz w:val="22"/>
          <w:szCs w:val="22"/>
        </w:rPr>
        <w:t xml:space="preserve"> del ICBF comunicará la decisión por escrito mediante resolución motivada y si fue aprobada lo comunicará mediante carta dirigida a la familia.  Para el caso de las Instituciones Autorizadas el secretario lo realizará mediante acta motivada en caso de no aprobación y por carta en caso de aprobación. En la misma carta de aprobación se le informará a la familia sobre la edad del niño, niño y/o adolescente para el cual fueron seleccionados a fin de que durante el tiempo que transcurra hasta el encuentro, ésta continúe preparándose.</w:t>
      </w:r>
    </w:p>
    <w:p w14:paraId="7AC7D3A5"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el evento en que el resultado sea de no aprobación de una solicitud, se informará a la </w:t>
      </w:r>
      <w:proofErr w:type="gramStart"/>
      <w:r w:rsidRPr="003A4492">
        <w:rPr>
          <w:rFonts w:ascii="Verdana" w:hAnsi="Verdana"/>
          <w:sz w:val="22"/>
          <w:szCs w:val="22"/>
        </w:rPr>
        <w:t>familia  de</w:t>
      </w:r>
      <w:proofErr w:type="gramEnd"/>
      <w:r w:rsidRPr="003A4492">
        <w:rPr>
          <w:rFonts w:ascii="Verdana" w:hAnsi="Verdana"/>
          <w:sz w:val="22"/>
          <w:szCs w:val="22"/>
        </w:rPr>
        <w:t xml:space="preserve"> los recursos administrativos y de no hacer uso de los </w:t>
      </w:r>
      <w:proofErr w:type="gramStart"/>
      <w:r w:rsidRPr="003A4492">
        <w:rPr>
          <w:rFonts w:ascii="Verdana" w:hAnsi="Verdana"/>
          <w:sz w:val="22"/>
          <w:szCs w:val="22"/>
        </w:rPr>
        <w:t>mismos ,</w:t>
      </w:r>
      <w:proofErr w:type="gramEnd"/>
      <w:r w:rsidRPr="003A4492">
        <w:rPr>
          <w:rFonts w:ascii="Verdana" w:hAnsi="Verdana"/>
          <w:sz w:val="22"/>
          <w:szCs w:val="22"/>
        </w:rPr>
        <w:t xml:space="preserve">  los documentos están a su disposición para ser retirados a partir del momento en el que sea enviada la comunicación y durante un plazo no mayor a un mes; si la familia no se hace presente a reclamarla se procederá a enviar por correo a la dirección reportada.</w:t>
      </w:r>
    </w:p>
    <w:p w14:paraId="5F0F536E" w14:textId="77777777" w:rsidR="003A4492" w:rsidRPr="003A4492" w:rsidRDefault="003A4492" w:rsidP="003A4492">
      <w:pPr>
        <w:rPr>
          <w:rFonts w:ascii="Verdana" w:hAnsi="Verdana"/>
          <w:sz w:val="22"/>
          <w:szCs w:val="22"/>
        </w:rPr>
      </w:pPr>
      <w:r w:rsidRPr="003A4492">
        <w:rPr>
          <w:rFonts w:ascii="Verdana" w:hAnsi="Verdana"/>
          <w:sz w:val="22"/>
          <w:szCs w:val="22"/>
        </w:rPr>
        <w:t>Teniendo en cuenta que cada etapa tiene un término definido, se ha establecido que las etapas de preparación, evaluación y decisión del Comité se desarrollarán en un período máximo de hasta ciento ochenta (180) días calendario.</w:t>
      </w:r>
    </w:p>
    <w:p w14:paraId="6A0091C7" w14:textId="77777777" w:rsidR="003A4492" w:rsidRPr="003A4492" w:rsidRDefault="003A4492" w:rsidP="003A4492">
      <w:pPr>
        <w:rPr>
          <w:rFonts w:ascii="Verdana" w:hAnsi="Verdana"/>
          <w:sz w:val="22"/>
          <w:szCs w:val="22"/>
        </w:rPr>
      </w:pPr>
      <w:r w:rsidRPr="003A4492">
        <w:rPr>
          <w:rFonts w:ascii="Verdana" w:hAnsi="Verdana"/>
          <w:sz w:val="22"/>
          <w:szCs w:val="22"/>
        </w:rPr>
        <w:t>El Comité Regional, Seccional ICBF o de Institución Autorizada que aprobó la solicitud de la familia colombiana expide el certificado de idoneidad que se anexa a las diligencias.</w:t>
      </w:r>
    </w:p>
    <w:p w14:paraId="32E571EF"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Cuando una familia ha solicitado que la adopción de su hijo/a se realice en una regional, Seccional ICBF o Institución Autorizada </w:t>
      </w:r>
      <w:r w:rsidRPr="003A4492">
        <w:rPr>
          <w:rFonts w:ascii="Verdana" w:hAnsi="Verdana"/>
          <w:i/>
          <w:iCs/>
          <w:sz w:val="22"/>
          <w:szCs w:val="22"/>
        </w:rPr>
        <w:t>específica,</w:t>
      </w:r>
      <w:r w:rsidRPr="003A4492">
        <w:rPr>
          <w:rFonts w:ascii="Verdana" w:hAnsi="Verdana"/>
          <w:sz w:val="22"/>
          <w:szCs w:val="22"/>
        </w:rPr>
        <w:t> el Comité que aprobó la solicitud la </w:t>
      </w:r>
      <w:r w:rsidRPr="003A4492">
        <w:rPr>
          <w:rFonts w:ascii="Verdana" w:hAnsi="Verdana"/>
          <w:i/>
          <w:iCs/>
          <w:sz w:val="22"/>
          <w:szCs w:val="22"/>
        </w:rPr>
        <w:t>remite</w:t>
      </w:r>
      <w:r w:rsidRPr="003A4492">
        <w:rPr>
          <w:rFonts w:ascii="Verdana" w:hAnsi="Verdana"/>
          <w:sz w:val="22"/>
          <w:szCs w:val="22"/>
        </w:rPr>
        <w:t> inmediatamente al Comité específico con el certificado de idoneidad, el Comité receptor deberá respetar la preselección del Comité que aprobó la familia, de no compartirla deberá hacer devolución a la Regional remitente para su revisión. Copia de la comunicación de traslado se envía al Grupo de Adopción de la Sede para el respectivo control y seguimiento; esta novedad igualmente la deberá reportar en el formato de novedades. Ver anexo 18.</w:t>
      </w:r>
    </w:p>
    <w:p w14:paraId="2750B438" w14:textId="77777777" w:rsidR="003A4492" w:rsidRPr="003A4492" w:rsidRDefault="003A4492" w:rsidP="003A4492">
      <w:pPr>
        <w:rPr>
          <w:rFonts w:ascii="Verdana" w:hAnsi="Verdana"/>
          <w:sz w:val="22"/>
          <w:szCs w:val="22"/>
        </w:rPr>
      </w:pPr>
      <w:r w:rsidRPr="003A4492">
        <w:rPr>
          <w:rFonts w:ascii="Verdana" w:hAnsi="Verdana"/>
          <w:sz w:val="22"/>
          <w:szCs w:val="22"/>
        </w:rPr>
        <w:t>Cuando la familia presente la disponibilidad de trasladarse a cualquier regional o seccional o Institución Autorizada para realizar el encuentro con su hijo/a, sin especificar en cuál, dicha solicitud aprobada, junto con el certificado de idoneidad se remite al Grupo de Adopción de la Sede Nacional para su posterior envío a cualquier Comité según reportes de niños. El Comité receptor deberá respetar la preselección del Comité que aprobó la familia, de no compartirla deberá hacer devolución a la Regional remitente para su revisión. Copia de la comunicación de traslado se envía al Grupo de Adopción de la Sede para el respectivo control y seguimiento; esta novedad igualmente la deberá reportar en el formato de novedades, ver anexo 18.</w:t>
      </w:r>
    </w:p>
    <w:p w14:paraId="5E1E8C61"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este último caso el Grupo de </w:t>
      </w:r>
      <w:proofErr w:type="gramStart"/>
      <w:r w:rsidRPr="003A4492">
        <w:rPr>
          <w:rFonts w:ascii="Verdana" w:hAnsi="Verdana"/>
          <w:sz w:val="22"/>
          <w:szCs w:val="22"/>
        </w:rPr>
        <w:t>Adopciones  verifica</w:t>
      </w:r>
      <w:proofErr w:type="gramEnd"/>
      <w:r w:rsidRPr="003A4492">
        <w:rPr>
          <w:rFonts w:ascii="Verdana" w:hAnsi="Verdana"/>
          <w:sz w:val="22"/>
          <w:szCs w:val="22"/>
        </w:rPr>
        <w:t xml:space="preserve"> que la solicitud reúna los </w:t>
      </w:r>
      <w:proofErr w:type="gramStart"/>
      <w:r w:rsidRPr="003A4492">
        <w:rPr>
          <w:rFonts w:ascii="Verdana" w:hAnsi="Verdana"/>
          <w:sz w:val="22"/>
          <w:szCs w:val="22"/>
        </w:rPr>
        <w:t>requisitos  establecidos</w:t>
      </w:r>
      <w:proofErr w:type="gramEnd"/>
      <w:r w:rsidRPr="003A4492">
        <w:rPr>
          <w:rFonts w:ascii="Verdana" w:hAnsi="Verdana"/>
          <w:sz w:val="22"/>
          <w:szCs w:val="22"/>
        </w:rPr>
        <w:t xml:space="preserve"> en este </w:t>
      </w:r>
      <w:proofErr w:type="gramStart"/>
      <w:r w:rsidRPr="003A4492">
        <w:rPr>
          <w:rFonts w:ascii="Verdana" w:hAnsi="Verdana"/>
          <w:sz w:val="22"/>
          <w:szCs w:val="22"/>
        </w:rPr>
        <w:t>lineamiento,  previo</w:t>
      </w:r>
      <w:proofErr w:type="gramEnd"/>
      <w:r w:rsidRPr="003A4492">
        <w:rPr>
          <w:rFonts w:ascii="Verdana" w:hAnsi="Verdana"/>
          <w:sz w:val="22"/>
          <w:szCs w:val="22"/>
        </w:rPr>
        <w:t xml:space="preserve"> a la remisión a la Regional, Seccional o Institución Autorizada.</w:t>
      </w:r>
    </w:p>
    <w:p w14:paraId="54FC3C61" w14:textId="77777777" w:rsidR="003A4492" w:rsidRPr="003A4492" w:rsidRDefault="003A4492" w:rsidP="003A4492">
      <w:pPr>
        <w:rPr>
          <w:rFonts w:ascii="Verdana" w:hAnsi="Verdana"/>
          <w:sz w:val="22"/>
          <w:szCs w:val="22"/>
        </w:rPr>
      </w:pPr>
      <w:r w:rsidRPr="003A4492">
        <w:rPr>
          <w:rFonts w:ascii="Verdana" w:hAnsi="Verdana"/>
          <w:sz w:val="22"/>
          <w:szCs w:val="22"/>
        </w:rPr>
        <w:t>Toda familia nacional cuya solicitud para ser familia adoptante no haya sido aprobada por el ICBF o por alguna Institución Autorizada, debe ser reportada en el formato: </w:t>
      </w:r>
      <w:r w:rsidRPr="003A4492">
        <w:rPr>
          <w:rFonts w:ascii="Verdana" w:hAnsi="Verdana"/>
          <w:i/>
          <w:iCs/>
          <w:sz w:val="22"/>
          <w:szCs w:val="22"/>
        </w:rPr>
        <w:t>“Solicitudes familias colombianas y/o Extranjeras”</w:t>
      </w:r>
      <w:r w:rsidRPr="003A4492">
        <w:rPr>
          <w:rFonts w:ascii="Verdana" w:hAnsi="Verdana"/>
          <w:sz w:val="22"/>
          <w:szCs w:val="22"/>
        </w:rPr>
        <w:t> al Grupo de Adopciones de la Sede Nacional, quien a su vez realizará el consolidado nacional y lo enviará semanalmente a cada Regional, Seccional ICBF o Institución Autorizada.</w:t>
      </w:r>
    </w:p>
    <w:p w14:paraId="6BA53897"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una familia no es aprobada y si </w:t>
      </w:r>
      <w:proofErr w:type="gramStart"/>
      <w:r w:rsidRPr="003A4492">
        <w:rPr>
          <w:rFonts w:ascii="Verdana" w:hAnsi="Verdana"/>
          <w:sz w:val="22"/>
          <w:szCs w:val="22"/>
        </w:rPr>
        <w:t>las causa</w:t>
      </w:r>
      <w:proofErr w:type="gramEnd"/>
      <w:r w:rsidRPr="003A4492">
        <w:rPr>
          <w:rFonts w:ascii="Verdana" w:hAnsi="Verdana"/>
          <w:sz w:val="22"/>
          <w:szCs w:val="22"/>
        </w:rPr>
        <w:t xml:space="preserve"> de la no aprobación son subsanables o pueden ser transformadas con acompañamiento psicosocial deberá remitirlo a Psicología del Centro Zonal, EPS a la cual se encuentre afiliada o entidad externa; se debe dar un tiempo para que dicha intervención permita a la familia evolucionar y enriquecer el proyecto con el fin de lograr la idoneidad requerida para adoptar.</w:t>
      </w:r>
    </w:p>
    <w:p w14:paraId="3C78F383"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un Comité </w:t>
      </w:r>
      <w:proofErr w:type="spellStart"/>
      <w:r w:rsidRPr="003A4492">
        <w:rPr>
          <w:rFonts w:ascii="Verdana" w:hAnsi="Verdana"/>
          <w:sz w:val="22"/>
          <w:szCs w:val="22"/>
        </w:rPr>
        <w:t>recepcione</w:t>
      </w:r>
      <w:proofErr w:type="spellEnd"/>
      <w:r w:rsidRPr="003A4492">
        <w:rPr>
          <w:rFonts w:ascii="Verdana" w:hAnsi="Verdana"/>
          <w:sz w:val="22"/>
          <w:szCs w:val="22"/>
        </w:rPr>
        <w:t xml:space="preserve"> una solicitud aprobada por otro Comité y considere que no llena los requisitos y/o los estudios de evaluación no abordan los temas mínimos para establecer idoneidad, remitirá al Grupo de Adopciones de la Sede Nacional la documentación para revisión y </w:t>
      </w:r>
      <w:proofErr w:type="gramStart"/>
      <w:r w:rsidRPr="003A4492">
        <w:rPr>
          <w:rFonts w:ascii="Verdana" w:hAnsi="Verdana"/>
          <w:sz w:val="22"/>
          <w:szCs w:val="22"/>
        </w:rPr>
        <w:t>control</w:t>
      </w:r>
      <w:r w:rsidRPr="003A4492">
        <w:rPr>
          <w:rFonts w:ascii="Verdana" w:hAnsi="Verdana"/>
          <w:b/>
          <w:bCs/>
          <w:sz w:val="22"/>
          <w:szCs w:val="22"/>
        </w:rPr>
        <w:t>, </w:t>
      </w:r>
      <w:r w:rsidRPr="003A4492">
        <w:rPr>
          <w:rFonts w:ascii="Verdana" w:hAnsi="Verdana"/>
          <w:sz w:val="22"/>
          <w:szCs w:val="22"/>
        </w:rPr>
        <w:t> quien</w:t>
      </w:r>
      <w:proofErr w:type="gramEnd"/>
      <w:r w:rsidRPr="003A4492">
        <w:rPr>
          <w:rFonts w:ascii="Verdana" w:hAnsi="Verdana"/>
          <w:sz w:val="22"/>
          <w:szCs w:val="22"/>
        </w:rPr>
        <w:t xml:space="preserve"> procede a remitirla al Comité de la Regional</w:t>
      </w:r>
      <w:r w:rsidRPr="003A4492">
        <w:rPr>
          <w:rFonts w:ascii="Verdana" w:hAnsi="Verdana"/>
          <w:b/>
          <w:bCs/>
          <w:sz w:val="22"/>
          <w:szCs w:val="22"/>
        </w:rPr>
        <w:t>,</w:t>
      </w:r>
      <w:r w:rsidRPr="003A4492">
        <w:rPr>
          <w:rFonts w:ascii="Verdana" w:hAnsi="Verdana"/>
          <w:sz w:val="22"/>
          <w:szCs w:val="22"/>
        </w:rPr>
        <w:t> Seccional o Institución Autorizada de origen con las observaciones a que haya lugar, enviando copia de la comunicación al Comité receptor de la solicitud</w:t>
      </w:r>
      <w:r w:rsidRPr="003A4492">
        <w:rPr>
          <w:rFonts w:ascii="Verdana" w:hAnsi="Verdana"/>
          <w:b/>
          <w:bCs/>
          <w:sz w:val="22"/>
          <w:szCs w:val="22"/>
        </w:rPr>
        <w:t>.</w:t>
      </w:r>
    </w:p>
    <w:p w14:paraId="0722CFC5"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De solicitudes de familias residentes en el exterior:</w:t>
      </w:r>
    </w:p>
    <w:p w14:paraId="5D89709C" w14:textId="77777777" w:rsidR="003A4492" w:rsidRPr="003A4492" w:rsidRDefault="003A4492" w:rsidP="003A4492">
      <w:pPr>
        <w:rPr>
          <w:rFonts w:ascii="Verdana" w:hAnsi="Verdana"/>
          <w:sz w:val="22"/>
          <w:szCs w:val="22"/>
        </w:rPr>
      </w:pPr>
      <w:r w:rsidRPr="003A4492">
        <w:rPr>
          <w:rFonts w:ascii="Verdana" w:hAnsi="Verdana"/>
          <w:sz w:val="22"/>
          <w:szCs w:val="22"/>
        </w:rPr>
        <w:t xml:space="preserve">Con base en el estudio de la solicitud, incluida la autorización para adoptar en el extranjero, entre otros, los profesionales del área psicosocial asignados al Grupo </w:t>
      </w:r>
      <w:r w:rsidRPr="003A4492">
        <w:rPr>
          <w:rFonts w:ascii="Verdana" w:hAnsi="Verdana"/>
          <w:sz w:val="22"/>
          <w:szCs w:val="22"/>
        </w:rPr>
        <w:lastRenderedPageBreak/>
        <w:t>de Adopciones de la Sede Nacional estudian y conceptúan sobre la aprobación o no de la solicitud. Aquellas solicitudes que presenten características especiales por edad, salud, condición psicosocial o legal se estudiarán en equipo interdisciplinario y de la decisión definitiva se dejará constancia en el acta respectiva. En las Instituciones Autorizadas, el Comité decidirá sobre la aprobación o no de estas solicitudes mediante acta.</w:t>
      </w:r>
    </w:p>
    <w:p w14:paraId="7CB20BC7"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plazo máximo entre la recepción y estudio de la solicitud de adopción de la familia residente en el exterior presentada ante el ICBF o las Instituciones Autorizadas es de 40 días hábiles. De no encontrarse completa la documentación enviada por los solicitantes, el Grupo de Adopciones de la Sede Nacional o de las instituciones autorizadas comunicará por escrito a la familia, al apoderado, Autoridad Central, Organismos Acreditado, Autoridad Competente o Agencia Internacional, según sea del caso, sobre los documentos faltantes y el término para subsanar, que no podrá exceder los noventa (90) días. Este término podrá prorrogarse por quince (15) días más. De no allegarse lo solicitado se entenderá como un desistimiento y se procederá a devolver la documentación al remitente. De estos requerimientos se </w:t>
      </w:r>
      <w:proofErr w:type="gramStart"/>
      <w:r w:rsidRPr="003A4492">
        <w:rPr>
          <w:rFonts w:ascii="Verdana" w:hAnsi="Verdana"/>
          <w:sz w:val="22"/>
          <w:szCs w:val="22"/>
        </w:rPr>
        <w:t>llevara</w:t>
      </w:r>
      <w:proofErr w:type="gramEnd"/>
      <w:r w:rsidRPr="003A4492">
        <w:rPr>
          <w:rFonts w:ascii="Verdana" w:hAnsi="Verdana"/>
          <w:sz w:val="22"/>
          <w:szCs w:val="22"/>
        </w:rPr>
        <w:t xml:space="preserve"> una relación que permita control, análisis y seguimiento a los operadores del programa, los cuales serán tenidos en cuenta en el momento de la renovación de la Acreditación.</w:t>
      </w:r>
    </w:p>
    <w:p w14:paraId="557ABBD7" w14:textId="77777777" w:rsidR="003A4492" w:rsidRPr="003A4492" w:rsidRDefault="003A4492" w:rsidP="003A4492">
      <w:pPr>
        <w:rPr>
          <w:rFonts w:ascii="Verdana" w:hAnsi="Verdana"/>
          <w:sz w:val="22"/>
          <w:szCs w:val="22"/>
        </w:rPr>
      </w:pPr>
      <w:r w:rsidRPr="003A4492">
        <w:rPr>
          <w:rFonts w:ascii="Verdana" w:hAnsi="Verdana"/>
          <w:sz w:val="22"/>
          <w:szCs w:val="22"/>
        </w:rPr>
        <w:t xml:space="preserve">Una vez aprobada la solicitud de la familia, el </w:t>
      </w:r>
      <w:proofErr w:type="gramStart"/>
      <w:r w:rsidRPr="003A4492">
        <w:rPr>
          <w:rFonts w:ascii="Verdana" w:hAnsi="Verdana"/>
          <w:sz w:val="22"/>
          <w:szCs w:val="22"/>
        </w:rPr>
        <w:t>Subdirector</w:t>
      </w:r>
      <w:proofErr w:type="gramEnd"/>
      <w:r w:rsidRPr="003A4492">
        <w:rPr>
          <w:rFonts w:ascii="Verdana" w:hAnsi="Verdana"/>
          <w:sz w:val="22"/>
          <w:szCs w:val="22"/>
        </w:rPr>
        <w:t xml:space="preserve"> de Intervenciones Directas o quien haga sus veces, informa la decisión mediante carta y cuando la solicitud no se apruebe, el Grupo de Adopciones aporta el insumo técnico para que desde el grupo jurídico de la Sede se proyecte para la firma de la Dirección General, la resolución por medio de la cual se niega la </w:t>
      </w:r>
      <w:proofErr w:type="gramStart"/>
      <w:r w:rsidRPr="003A4492">
        <w:rPr>
          <w:rFonts w:ascii="Verdana" w:hAnsi="Verdana"/>
          <w:sz w:val="22"/>
          <w:szCs w:val="22"/>
        </w:rPr>
        <w:t>solicitud,  ante</w:t>
      </w:r>
      <w:proofErr w:type="gramEnd"/>
      <w:r w:rsidRPr="003A4492">
        <w:rPr>
          <w:rFonts w:ascii="Verdana" w:hAnsi="Verdana"/>
          <w:sz w:val="22"/>
          <w:szCs w:val="22"/>
        </w:rPr>
        <w:t xml:space="preserve"> la cual procede el recurso de reposición. En las Instituciones Autorizadas la aprobación de la familia lo informa mediante carta firmada por el representante legal y las no aprobadas, mediante acta motivada.</w:t>
      </w:r>
    </w:p>
    <w:p w14:paraId="60850C55"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la misma comunicación en la que se le informa a la familia sobre la aprobación, también se le informará la edad del niño/as en meses y </w:t>
      </w:r>
      <w:proofErr w:type="gramStart"/>
      <w:r w:rsidRPr="003A4492">
        <w:rPr>
          <w:rFonts w:ascii="Verdana" w:hAnsi="Verdana"/>
          <w:sz w:val="22"/>
          <w:szCs w:val="22"/>
        </w:rPr>
        <w:t>años,  para</w:t>
      </w:r>
      <w:proofErr w:type="gramEnd"/>
      <w:r w:rsidRPr="003A4492">
        <w:rPr>
          <w:rFonts w:ascii="Verdana" w:hAnsi="Verdana"/>
          <w:sz w:val="22"/>
          <w:szCs w:val="22"/>
        </w:rPr>
        <w:t xml:space="preserve"> el cual fueron seleccionados a fin de que durante el tiempo que transcurra hasta el encuentro, ésta continúe preparándose.</w:t>
      </w:r>
    </w:p>
    <w:p w14:paraId="6B3701ED" w14:textId="77777777" w:rsidR="003A4492" w:rsidRPr="003A4492" w:rsidRDefault="003A4492" w:rsidP="003A4492">
      <w:pPr>
        <w:rPr>
          <w:rFonts w:ascii="Verdana" w:hAnsi="Verdana"/>
          <w:sz w:val="22"/>
          <w:szCs w:val="22"/>
        </w:rPr>
      </w:pPr>
      <w:r w:rsidRPr="003A4492">
        <w:rPr>
          <w:rFonts w:ascii="Verdana" w:hAnsi="Verdana"/>
          <w:sz w:val="22"/>
          <w:szCs w:val="22"/>
        </w:rPr>
        <w:t>En el evento en que el resultado sea de no aprobación de una solicitud, se informará a la familia que los documentos están a su disposición para ser retirados a partir del momento en que sea enviada la comunicación, si durante los 30 días hábiles (90 días, teniendo en cuenta los tiempos de correo y más para familias que no tienen ningún tipo de representante en Colombia) siguientes al envío de la comunicación no se recibe solicitud formal de retiro de los documentos, se procederá a su devolución automática a la dirección reportada.</w:t>
      </w:r>
    </w:p>
    <w:p w14:paraId="3851D443" w14:textId="77777777" w:rsidR="003A4492" w:rsidRPr="003A4492" w:rsidRDefault="003A4492" w:rsidP="003A4492">
      <w:pPr>
        <w:rPr>
          <w:rFonts w:ascii="Verdana" w:hAnsi="Verdana"/>
          <w:sz w:val="22"/>
          <w:szCs w:val="22"/>
        </w:rPr>
      </w:pPr>
      <w:r w:rsidRPr="003A4492">
        <w:rPr>
          <w:rFonts w:ascii="Verdana" w:hAnsi="Verdana"/>
          <w:sz w:val="22"/>
          <w:szCs w:val="22"/>
        </w:rPr>
        <w:t xml:space="preserve">La certificación sobre idoneidad física, mental, social y moral de adoptantes colombianos y extranjeros residentes en el exterior a que se refiere la ley, la expedirá el Coordinador del Grupo de Adopción de la Sede Nacional del ICBF o quien haga sus veces; en su ausencia, el </w:t>
      </w:r>
      <w:proofErr w:type="gramStart"/>
      <w:r w:rsidRPr="003A4492">
        <w:rPr>
          <w:rFonts w:ascii="Verdana" w:hAnsi="Verdana"/>
          <w:sz w:val="22"/>
          <w:szCs w:val="22"/>
        </w:rPr>
        <w:t>Subdirector</w:t>
      </w:r>
      <w:proofErr w:type="gramEnd"/>
      <w:r w:rsidRPr="003A4492">
        <w:rPr>
          <w:rFonts w:ascii="Verdana" w:hAnsi="Verdana"/>
          <w:sz w:val="22"/>
          <w:szCs w:val="22"/>
        </w:rPr>
        <w:t xml:space="preserve"> de Intervenciones Directas o quien haga sus veces. En el caso de las Instituciones Autorizadas para </w:t>
      </w:r>
      <w:r w:rsidRPr="003A4492">
        <w:rPr>
          <w:rFonts w:ascii="Verdana" w:hAnsi="Verdana"/>
          <w:sz w:val="22"/>
          <w:szCs w:val="22"/>
        </w:rPr>
        <w:lastRenderedPageBreak/>
        <w:t>desarrollar el Programa de Adopción la certificación de idoneidad es expedida por el Representante Legal.</w:t>
      </w:r>
    </w:p>
    <w:p w14:paraId="3648EF39" w14:textId="77777777" w:rsidR="003A4492" w:rsidRPr="003A4492" w:rsidRDefault="003A4492" w:rsidP="003A4492">
      <w:pPr>
        <w:rPr>
          <w:rFonts w:ascii="Verdana" w:hAnsi="Verdana"/>
          <w:sz w:val="22"/>
          <w:szCs w:val="22"/>
        </w:rPr>
      </w:pPr>
      <w:r w:rsidRPr="003A4492">
        <w:rPr>
          <w:rFonts w:ascii="Verdana" w:hAnsi="Verdana"/>
          <w:sz w:val="22"/>
          <w:szCs w:val="22"/>
        </w:rPr>
        <w:t xml:space="preserve">Las familias colombianas o extranjeras que residen en el país o en el exterior que deseen que después de aprobada su solicitud, ésta sea enviada a una determinada región del país, así lo comunicarán en la solicitud. Sin </w:t>
      </w:r>
      <w:proofErr w:type="gramStart"/>
      <w:r w:rsidRPr="003A4492">
        <w:rPr>
          <w:rFonts w:ascii="Verdana" w:hAnsi="Verdana"/>
          <w:sz w:val="22"/>
          <w:szCs w:val="22"/>
        </w:rPr>
        <w:t>embargo</w:t>
      </w:r>
      <w:proofErr w:type="gramEnd"/>
      <w:r w:rsidRPr="003A4492">
        <w:rPr>
          <w:rFonts w:ascii="Verdana" w:hAnsi="Verdana"/>
          <w:sz w:val="22"/>
          <w:szCs w:val="22"/>
        </w:rPr>
        <w:t xml:space="preserve"> el ICBF, con base en el sistema único de información, se reserva la discrecionalidad de remitir la documentación al Comité de adopciones de la Regional donde se encuentre un niño/a que corresponda a la preselección de la familia.</w:t>
      </w:r>
    </w:p>
    <w:p w14:paraId="270E323A" w14:textId="77777777" w:rsidR="003A4492" w:rsidRPr="003A4492" w:rsidRDefault="003A4492" w:rsidP="003A4492">
      <w:pPr>
        <w:rPr>
          <w:rFonts w:ascii="Verdana" w:hAnsi="Verdana"/>
          <w:sz w:val="22"/>
          <w:szCs w:val="22"/>
        </w:rPr>
      </w:pPr>
      <w:r w:rsidRPr="003A4492">
        <w:rPr>
          <w:rFonts w:ascii="Verdana" w:hAnsi="Verdana"/>
          <w:sz w:val="22"/>
          <w:szCs w:val="22"/>
        </w:rPr>
        <w:t>Toda familia residente en el extranjero cuya solicitud para ser familia adoptante no haya sido aprobada por alguna Institución Autorizada, debe ser reportada en el formato: </w:t>
      </w:r>
      <w:r w:rsidRPr="003A4492">
        <w:rPr>
          <w:rFonts w:ascii="Verdana" w:hAnsi="Verdana"/>
          <w:i/>
          <w:iCs/>
          <w:sz w:val="22"/>
          <w:szCs w:val="22"/>
        </w:rPr>
        <w:t xml:space="preserve">“Solicitudes familias colombianas y </w:t>
      </w:r>
      <w:proofErr w:type="spellStart"/>
      <w:proofErr w:type="gramStart"/>
      <w:r w:rsidRPr="003A4492">
        <w:rPr>
          <w:rFonts w:ascii="Verdana" w:hAnsi="Verdana"/>
          <w:i/>
          <w:iCs/>
          <w:sz w:val="22"/>
          <w:szCs w:val="22"/>
        </w:rPr>
        <w:t>extranjeras</w:t>
      </w:r>
      <w:r w:rsidRPr="003A4492">
        <w:rPr>
          <w:rFonts w:ascii="Verdana" w:hAnsi="Verdana"/>
          <w:sz w:val="22"/>
          <w:szCs w:val="22"/>
        </w:rPr>
        <w:t>“</w:t>
      </w:r>
      <w:proofErr w:type="gramEnd"/>
      <w:r w:rsidRPr="003A4492">
        <w:rPr>
          <w:rFonts w:ascii="Verdana" w:hAnsi="Verdana"/>
          <w:sz w:val="22"/>
          <w:szCs w:val="22"/>
        </w:rPr>
        <w:t>al</w:t>
      </w:r>
      <w:proofErr w:type="spellEnd"/>
      <w:r w:rsidRPr="003A4492">
        <w:rPr>
          <w:rFonts w:ascii="Verdana" w:hAnsi="Verdana"/>
          <w:sz w:val="22"/>
          <w:szCs w:val="22"/>
        </w:rPr>
        <w:t xml:space="preserve"> Grupo de Adopciones de la Sede Nacional, quien a su vez realizará el consolidado incluyendo las no aprobadas en esta </w:t>
      </w:r>
      <w:proofErr w:type="gramStart"/>
      <w:r w:rsidRPr="003A4492">
        <w:rPr>
          <w:rFonts w:ascii="Verdana" w:hAnsi="Verdana"/>
          <w:sz w:val="22"/>
          <w:szCs w:val="22"/>
        </w:rPr>
        <w:t>dependencia  y</w:t>
      </w:r>
      <w:proofErr w:type="gramEnd"/>
      <w:r w:rsidRPr="003A4492">
        <w:rPr>
          <w:rFonts w:ascii="Verdana" w:hAnsi="Verdana"/>
          <w:sz w:val="22"/>
          <w:szCs w:val="22"/>
        </w:rPr>
        <w:t xml:space="preserve"> lo enviará a cada Institución Autorizada semanalmente.  La familia residente en colombiana o en el extranjero que no es aprobada por una regional, o una Institución Autorizada o Grupo de Adopción no es apta para adoptar en Colombia, por lo </w:t>
      </w:r>
      <w:proofErr w:type="gramStart"/>
      <w:r w:rsidRPr="003A4492">
        <w:rPr>
          <w:rFonts w:ascii="Verdana" w:hAnsi="Verdana"/>
          <w:sz w:val="22"/>
          <w:szCs w:val="22"/>
        </w:rPr>
        <w:t>tanto</w:t>
      </w:r>
      <w:proofErr w:type="gramEnd"/>
      <w:r w:rsidRPr="003A4492">
        <w:rPr>
          <w:rFonts w:ascii="Verdana" w:hAnsi="Verdana"/>
          <w:sz w:val="22"/>
          <w:szCs w:val="22"/>
        </w:rPr>
        <w:t xml:space="preserve"> se debe evitar un desgaste administrativo en el ICBF o en la Institución Autorizada.</w:t>
      </w:r>
    </w:p>
    <w:p w14:paraId="66A9B0B6" w14:textId="77777777" w:rsidR="003A4492" w:rsidRPr="003A4492" w:rsidRDefault="003A4492" w:rsidP="003A4492">
      <w:pPr>
        <w:rPr>
          <w:rFonts w:ascii="Verdana" w:hAnsi="Verdana"/>
          <w:sz w:val="22"/>
          <w:szCs w:val="22"/>
        </w:rPr>
      </w:pPr>
      <w:r w:rsidRPr="003A4492">
        <w:rPr>
          <w:rFonts w:ascii="Verdana" w:hAnsi="Verdana"/>
          <w:b/>
          <w:bCs/>
          <w:sz w:val="22"/>
          <w:szCs w:val="22"/>
        </w:rPr>
        <w:t>Suspensión del trámite de solicitudes de adopción de familia colombiana o extranjera.</w:t>
      </w:r>
    </w:p>
    <w:p w14:paraId="16ED2790" w14:textId="77777777" w:rsidR="003A4492" w:rsidRPr="003A4492" w:rsidRDefault="003A4492" w:rsidP="003A4492">
      <w:pPr>
        <w:rPr>
          <w:rFonts w:ascii="Verdana" w:hAnsi="Verdana"/>
          <w:sz w:val="22"/>
          <w:szCs w:val="22"/>
        </w:rPr>
      </w:pPr>
      <w:r w:rsidRPr="003A4492">
        <w:rPr>
          <w:rFonts w:ascii="Verdana" w:hAnsi="Verdana"/>
          <w:sz w:val="22"/>
          <w:szCs w:val="22"/>
        </w:rPr>
        <w:t>Las solicitudes de adopción que hayan sido aprobadas o que están en fase de estudio se podrán suspender por una sola vez por las siguientes razones: embarazo, por asignación de un niño/a en adopción en otro país, fallecimiento de uno de los solicitantes, divorcio de los solicitantes o por situaciones de salud, ya sea de los solicitantes o de algún miembro de su red familiar que afecte directamente la dinámica familiar de los solicitantes.</w:t>
      </w:r>
    </w:p>
    <w:p w14:paraId="231372F1" w14:textId="77777777" w:rsidR="003A4492" w:rsidRPr="003A4492" w:rsidRDefault="003A4492" w:rsidP="003A4492">
      <w:pPr>
        <w:rPr>
          <w:rFonts w:ascii="Verdana" w:hAnsi="Verdana"/>
          <w:sz w:val="22"/>
          <w:szCs w:val="22"/>
        </w:rPr>
      </w:pPr>
      <w:r w:rsidRPr="003A4492">
        <w:rPr>
          <w:rFonts w:ascii="Verdana" w:hAnsi="Verdana"/>
          <w:sz w:val="22"/>
          <w:szCs w:val="22"/>
        </w:rPr>
        <w:t xml:space="preserve">La familia o la Autoridad Central, Organismos, Agencia Internacional o Entidad Oficial debe comunicar en un término máximo de un (1) mes al ICBF o Institución Autorizada cuando se presente alguna de las anteriores situaciones, con el fin de suspender temporalmente el proceso. En el evento en que no se reciba comunicación por parte de la familia dentro del término estipulado y con posterioridad se establezca una de las situaciones descritas, el ICBF y </w:t>
      </w:r>
      <w:proofErr w:type="gramStart"/>
      <w:r w:rsidRPr="003A4492">
        <w:rPr>
          <w:rFonts w:ascii="Verdana" w:hAnsi="Verdana"/>
          <w:sz w:val="22"/>
          <w:szCs w:val="22"/>
        </w:rPr>
        <w:t>{}{</w:t>
      </w:r>
      <w:proofErr w:type="gramEnd"/>
      <w:r w:rsidRPr="003A4492">
        <w:rPr>
          <w:rFonts w:ascii="Verdana" w:hAnsi="Verdana"/>
          <w:sz w:val="22"/>
          <w:szCs w:val="22"/>
        </w:rPr>
        <w:t xml:space="preserve">la Institución Autorizada ordenará la suspensión de la solicitud, la </w:t>
      </w:r>
      <w:proofErr w:type="gramStart"/>
      <w:r w:rsidRPr="003A4492">
        <w:rPr>
          <w:rFonts w:ascii="Verdana" w:hAnsi="Verdana"/>
          <w:sz w:val="22"/>
          <w:szCs w:val="22"/>
        </w:rPr>
        <w:t>cual  no</w:t>
      </w:r>
      <w:proofErr w:type="gramEnd"/>
      <w:r w:rsidRPr="003A4492">
        <w:rPr>
          <w:rFonts w:ascii="Verdana" w:hAnsi="Verdana"/>
          <w:sz w:val="22"/>
          <w:szCs w:val="22"/>
        </w:rPr>
        <w:t xml:space="preserve"> podrá exceder un (1) </w:t>
      </w:r>
      <w:proofErr w:type="gramStart"/>
      <w:r w:rsidRPr="003A4492">
        <w:rPr>
          <w:rFonts w:ascii="Verdana" w:hAnsi="Verdana"/>
          <w:sz w:val="22"/>
          <w:szCs w:val="22"/>
        </w:rPr>
        <w:t>año contados</w:t>
      </w:r>
      <w:proofErr w:type="gramEnd"/>
      <w:r w:rsidRPr="003A4492">
        <w:rPr>
          <w:rFonts w:ascii="Verdana" w:hAnsi="Verdana"/>
          <w:sz w:val="22"/>
          <w:szCs w:val="22"/>
        </w:rPr>
        <w:t xml:space="preserve"> a partir de la fecha de radicación de la comunicación. Antes de vencer este plazo si la familia persiste en su deseo de adoptar en Colombia </w:t>
      </w:r>
      <w:proofErr w:type="gramStart"/>
      <w:r w:rsidRPr="003A4492">
        <w:rPr>
          <w:rFonts w:ascii="Verdana" w:hAnsi="Verdana"/>
          <w:sz w:val="22"/>
          <w:szCs w:val="22"/>
        </w:rPr>
        <w:t>directamente  o</w:t>
      </w:r>
      <w:proofErr w:type="gramEnd"/>
      <w:r w:rsidRPr="003A4492">
        <w:rPr>
          <w:rFonts w:ascii="Verdana" w:hAnsi="Verdana"/>
          <w:sz w:val="22"/>
          <w:szCs w:val="22"/>
        </w:rPr>
        <w:t xml:space="preserve"> a través de su representante deberá radicar la carta de intención de reactivar el proceso, de lo contrario se entenderá que ha desistido y se devolverán los documentos.  </w:t>
      </w:r>
    </w:p>
    <w:p w14:paraId="3C2D40CC"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anterior período se establece para posibilitar que la familia pueda reacomodarse al cambio que se haya dado en la dinámica familiar, vencido este plazo deberán realizar una actualización de los estudios psicosociales y demás documentos con el fin de determinar si en el momento la familia reúne las condiciones de idoneidad. La solicitud se someterá a un nuevo estudio y decisión por parte del Comité Regional o Seccional ICBF, Institución Autorizada o Grupo de Adopciones de la Sede Nacional, según sea el caso. Una vez recibidos y estudiados los documentos de actualización de las condiciones familiares, se </w:t>
      </w:r>
      <w:r w:rsidRPr="003A4492">
        <w:rPr>
          <w:rFonts w:ascii="Verdana" w:hAnsi="Verdana"/>
          <w:sz w:val="22"/>
          <w:szCs w:val="22"/>
        </w:rPr>
        <w:lastRenderedPageBreak/>
        <w:t>determinará si hay lugar a una nueva preselección y la permanencia en la lista de espera.</w:t>
      </w:r>
    </w:p>
    <w:p w14:paraId="2F1BA342" w14:textId="77777777" w:rsidR="003A4492" w:rsidRPr="003A4492" w:rsidRDefault="003A4492" w:rsidP="003A4492">
      <w:pPr>
        <w:rPr>
          <w:rFonts w:ascii="Verdana" w:hAnsi="Verdana"/>
          <w:sz w:val="22"/>
          <w:szCs w:val="22"/>
        </w:rPr>
      </w:pPr>
      <w:r w:rsidRPr="003A4492">
        <w:rPr>
          <w:rFonts w:ascii="Verdana" w:hAnsi="Verdana"/>
          <w:b/>
          <w:bCs/>
          <w:sz w:val="22"/>
          <w:szCs w:val="22"/>
        </w:rPr>
        <w:t>Casos de desistimiento.</w:t>
      </w:r>
    </w:p>
    <w:p w14:paraId="5252E9F3" w14:textId="77777777" w:rsidR="003A4492" w:rsidRPr="003A4492" w:rsidRDefault="003A4492" w:rsidP="003A4492">
      <w:pPr>
        <w:rPr>
          <w:rFonts w:ascii="Verdana" w:hAnsi="Verdana"/>
          <w:sz w:val="22"/>
          <w:szCs w:val="22"/>
        </w:rPr>
      </w:pPr>
      <w:r w:rsidRPr="003A4492">
        <w:rPr>
          <w:rFonts w:ascii="Verdana" w:hAnsi="Verdana"/>
          <w:sz w:val="22"/>
          <w:szCs w:val="22"/>
        </w:rPr>
        <w:t>Cuando la familia solicitante desiste directamente o a través de su representante, debe informar los motivos que dan lugar a esta decisión y en consecuencia la documentación se devolverá de manera inmediata a su representante legal o a la familia. En caso de no retirarlo se procederá a enviarlo por correo a la dirección reportada. De esta información se lleva control en el Grupo de Adopciones para determinar las acciones correctivas a que haya lugar.</w:t>
      </w:r>
    </w:p>
    <w:p w14:paraId="51E5FA59" w14:textId="77777777" w:rsidR="003A4492" w:rsidRPr="003A4492" w:rsidRDefault="003A4492" w:rsidP="003A4492">
      <w:pPr>
        <w:rPr>
          <w:rFonts w:ascii="Verdana" w:hAnsi="Verdana"/>
          <w:sz w:val="22"/>
          <w:szCs w:val="22"/>
        </w:rPr>
      </w:pPr>
      <w:r w:rsidRPr="003A4492">
        <w:rPr>
          <w:rFonts w:ascii="Verdana" w:hAnsi="Verdana"/>
          <w:b/>
          <w:bCs/>
          <w:sz w:val="22"/>
          <w:szCs w:val="22"/>
        </w:rPr>
        <w:t>Lista de Espera</w:t>
      </w:r>
    </w:p>
    <w:p w14:paraId="7EC217D2" w14:textId="77777777" w:rsidR="003A4492" w:rsidRPr="003A4492" w:rsidRDefault="003A4492" w:rsidP="003A4492">
      <w:pPr>
        <w:rPr>
          <w:rFonts w:ascii="Verdana" w:hAnsi="Verdana"/>
          <w:sz w:val="22"/>
          <w:szCs w:val="22"/>
        </w:rPr>
      </w:pPr>
      <w:r w:rsidRPr="003A4492">
        <w:rPr>
          <w:rFonts w:ascii="Verdana" w:hAnsi="Verdana"/>
          <w:sz w:val="22"/>
          <w:szCs w:val="22"/>
        </w:rPr>
        <w:t xml:space="preserve">Toda familia solicitante de adopción que sea </w:t>
      </w:r>
      <w:proofErr w:type="gramStart"/>
      <w:r w:rsidRPr="003A4492">
        <w:rPr>
          <w:rFonts w:ascii="Verdana" w:hAnsi="Verdana"/>
          <w:sz w:val="22"/>
          <w:szCs w:val="22"/>
        </w:rPr>
        <w:t>aprobada,</w:t>
      </w:r>
      <w:proofErr w:type="gramEnd"/>
      <w:r w:rsidRPr="003A4492">
        <w:rPr>
          <w:rFonts w:ascii="Verdana" w:hAnsi="Verdana"/>
          <w:sz w:val="22"/>
          <w:szCs w:val="22"/>
        </w:rPr>
        <w:t xml:space="preserve"> ingresa a su lista de espera, ya sea del Grupo de Adopciones de la Sede Nacional, de la Regional o Seccional ICBF o de la Institución Autorizada para desarrollar el programa de adopción en estricto orden cronológico de aprobación. Las Regionales, Seccionales e Instituciones las reportaran a la Coordinación del Grupo de Adopciones de la Sede Nacional mediante los formatos establecidos para tal fin. Una vez se adecue el sistema en red el reporte se realizará a través de este medio, ver anexo 8.</w:t>
      </w:r>
    </w:p>
    <w:p w14:paraId="7718DE47" w14:textId="33216D60" w:rsidR="003A4492" w:rsidRPr="003A4492" w:rsidRDefault="003A4492" w:rsidP="003A4492">
      <w:pPr>
        <w:rPr>
          <w:rFonts w:ascii="Verdana" w:hAnsi="Verdana"/>
          <w:sz w:val="22"/>
          <w:szCs w:val="22"/>
        </w:rPr>
      </w:pPr>
      <w:r w:rsidRPr="003A4492">
        <w:rPr>
          <w:rFonts w:ascii="Verdana" w:hAnsi="Verdana"/>
          <w:sz w:val="22"/>
          <w:szCs w:val="22"/>
        </w:rPr>
        <w:t>En el grupo de adopciones de la Sede Nacional, en cada una de las Regionales, Seccionales e Instituciones Autorizadas se llevará una lista única e independiente de solicitudes de familias idóneas, las cuales se asignarán a los niños, niñas y adolescentes que dentro del proceso de protección hayan sido declarados en situación de adoptabilidad, o por consentimiento de los representantes legales del niño, niña o adolescente, o la autorización de la adoptabilidad otorgada por el defensor de familia, de conformidad con lo señalado en el artículo 73 de la Ley 1098.</w:t>
      </w:r>
    </w:p>
    <w:p w14:paraId="101447E7" w14:textId="77777777" w:rsidR="003A4492" w:rsidRPr="003A4492" w:rsidRDefault="003A4492" w:rsidP="003A4492">
      <w:pPr>
        <w:rPr>
          <w:rFonts w:ascii="Verdana" w:hAnsi="Verdana"/>
          <w:sz w:val="22"/>
          <w:szCs w:val="22"/>
        </w:rPr>
      </w:pPr>
      <w:r w:rsidRPr="003A4492">
        <w:rPr>
          <w:rFonts w:ascii="Verdana" w:hAnsi="Verdana"/>
          <w:sz w:val="22"/>
          <w:szCs w:val="22"/>
        </w:rPr>
        <w:t>La lista de espera de las familias se atenderá de conformidad a la viabilidad de la asignación teniendo en cuenta los niños, niñas y adolescentes reportados al programa, sus necesidades y características, así como las características de las familias aprobadas. Se exceptúan de la lista de espera las solicitudes de adopción para los niños, niñas y adolescentes con características y necesidades especiales. Estas solicitudes gozarán de un trámite preferente e inmediato para la asignación familiar. Tampoco hacen parte de la lista de espera las solicitudes de hijo de crianza, hijo de cónyuge o compañero permanente o de un pariente hasta tercer grado de consanguinidad o segundo de afinidad.</w:t>
      </w:r>
    </w:p>
    <w:p w14:paraId="75171100" w14:textId="77777777" w:rsidR="003A4492" w:rsidRPr="003A4492" w:rsidRDefault="003A4492" w:rsidP="003A4492">
      <w:pPr>
        <w:rPr>
          <w:rFonts w:ascii="Verdana" w:hAnsi="Verdana"/>
          <w:sz w:val="22"/>
          <w:szCs w:val="22"/>
        </w:rPr>
      </w:pPr>
      <w:r w:rsidRPr="003A4492">
        <w:rPr>
          <w:rFonts w:ascii="Verdana" w:hAnsi="Verdana"/>
          <w:sz w:val="22"/>
          <w:szCs w:val="22"/>
        </w:rPr>
        <w:t>Al momento de la asignación cada Comité de adopciones verificará la existencia de familias colombianas en su lista de espera y preferirán en igualdad de condiciones las solicitudes presentadas en las regionales o instituciones autorizadas por los y las colombianas. En caso de no existir familias colombianas asignarán a familias extranjeras, prefiriendo a aquellas de países adheridos a la Convención de la Haya o a otro convenio de carácter bilateral o multilateral en el mismo sentido.</w:t>
      </w:r>
    </w:p>
    <w:p w14:paraId="10F43406"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residentes en el país</w:t>
      </w:r>
    </w:p>
    <w:p w14:paraId="037C89F3"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 xml:space="preserve">En los eventos en que se efectúe el traslado de una solicitud de familia colombiana de una regional, o seccional a otra regional o seccional, la regional receptora atenderá la solicitud y la ingresara a su lista de espera en el orden que corresponda de acuerdo con la fecha de aprobación en ésta última. Este mismo criterio aplica para las solicitudes extranjeras remitidas de las Instituciones Autorizadas hacia el Grupo de Adopciones de </w:t>
      </w:r>
      <w:proofErr w:type="gramStart"/>
      <w:r w:rsidRPr="003A4492">
        <w:rPr>
          <w:rFonts w:ascii="Verdana" w:hAnsi="Verdana"/>
          <w:sz w:val="22"/>
          <w:szCs w:val="22"/>
        </w:rPr>
        <w:t>la  Sede</w:t>
      </w:r>
      <w:proofErr w:type="gramEnd"/>
      <w:r w:rsidRPr="003A4492">
        <w:rPr>
          <w:rFonts w:ascii="Verdana" w:hAnsi="Verdana"/>
          <w:sz w:val="22"/>
          <w:szCs w:val="22"/>
        </w:rPr>
        <w:t xml:space="preserve"> Nacional, previa revisión En todo caso el comité receptor atenderá la preselección realizada por el comité que aprobó la familia y en caso de cambio de preselección, devolverá la documentación al comité de origen para que revise y determine si hay lugar al cambio.</w:t>
      </w:r>
    </w:p>
    <w:p w14:paraId="5BC4D27E" w14:textId="77777777" w:rsidR="003A4492" w:rsidRPr="003A4492" w:rsidRDefault="003A4492" w:rsidP="003A4492">
      <w:pPr>
        <w:rPr>
          <w:rFonts w:ascii="Verdana" w:hAnsi="Verdana"/>
          <w:sz w:val="22"/>
          <w:szCs w:val="22"/>
        </w:rPr>
      </w:pPr>
      <w:r w:rsidRPr="003A4492">
        <w:rPr>
          <w:rFonts w:ascii="Verdana" w:hAnsi="Verdana"/>
          <w:sz w:val="22"/>
          <w:szCs w:val="22"/>
        </w:rPr>
        <w:t>Los Comités de Adopción de las Regionales y de Seccionales de ICBF y de las Instituciones Autorizadas, deben reportar cada semana al Grupo de Adopciones de la Sede Nacional, las familias aprobadas que han ingresado en lista de espera a través del formato, ver anexo 8.</w:t>
      </w:r>
    </w:p>
    <w:p w14:paraId="28CC13DA"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residentes en el exterior</w:t>
      </w:r>
    </w:p>
    <w:p w14:paraId="38225123" w14:textId="77777777" w:rsidR="003A4492" w:rsidRPr="003A4492" w:rsidRDefault="003A4492" w:rsidP="003A4492">
      <w:pPr>
        <w:rPr>
          <w:rFonts w:ascii="Verdana" w:hAnsi="Verdana"/>
          <w:sz w:val="22"/>
          <w:szCs w:val="22"/>
        </w:rPr>
      </w:pPr>
      <w:r w:rsidRPr="003A4492">
        <w:rPr>
          <w:rFonts w:ascii="Verdana" w:hAnsi="Verdana"/>
          <w:sz w:val="22"/>
          <w:szCs w:val="22"/>
        </w:rPr>
        <w:t>Teniendo en cuenta que el Grupo de adopciones de la Sede Nacional no tiene la función de asignarles familias a los niños, niñas y adolescentes las solicitudes aprobadas ingresan a lista de espera de esta dependencia, la cual permite organizar la salida cronológica de estas solicitudes a los Comités Regionales y de Seccionales ICBF.</w:t>
      </w:r>
    </w:p>
    <w:p w14:paraId="178F755F"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las instituciones Autorizadas, además de la lista espera de familias </w:t>
      </w:r>
      <w:proofErr w:type="gramStart"/>
      <w:r w:rsidRPr="003A4492">
        <w:rPr>
          <w:rFonts w:ascii="Verdana" w:hAnsi="Verdana"/>
          <w:sz w:val="22"/>
          <w:szCs w:val="22"/>
        </w:rPr>
        <w:t>Colombianas</w:t>
      </w:r>
      <w:proofErr w:type="gramEnd"/>
      <w:r w:rsidRPr="003A4492">
        <w:rPr>
          <w:rFonts w:ascii="Verdana" w:hAnsi="Verdana"/>
          <w:sz w:val="22"/>
          <w:szCs w:val="22"/>
        </w:rPr>
        <w:t>, se establece la lista de espera de familias extranjeras.</w:t>
      </w:r>
    </w:p>
    <w:p w14:paraId="75968630" w14:textId="24D81077" w:rsidR="003A4492" w:rsidRPr="003A4492" w:rsidRDefault="003A4492" w:rsidP="003A4492">
      <w:pPr>
        <w:rPr>
          <w:rFonts w:ascii="Verdana" w:hAnsi="Verdana"/>
          <w:sz w:val="22"/>
          <w:szCs w:val="22"/>
        </w:rPr>
      </w:pPr>
      <w:r w:rsidRPr="003A4492">
        <w:rPr>
          <w:rFonts w:ascii="Verdana" w:hAnsi="Verdana"/>
          <w:b/>
          <w:bCs/>
          <w:sz w:val="22"/>
          <w:szCs w:val="22"/>
        </w:rPr>
        <w:t>3.3.2.7 Asignación de una familia a un niño, niña o adolescente.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AA6E6FC" w14:textId="1DE8D61D" w:rsidR="003A4492" w:rsidRPr="003A4492" w:rsidRDefault="003A4492" w:rsidP="003A4492">
      <w:pPr>
        <w:rPr>
          <w:rFonts w:ascii="Verdana" w:hAnsi="Verdana"/>
          <w:sz w:val="22"/>
          <w:szCs w:val="22"/>
        </w:rPr>
      </w:pPr>
      <w:r w:rsidRPr="003A4492">
        <w:rPr>
          <w:rFonts w:ascii="Verdana" w:hAnsi="Verdana"/>
          <w:sz w:val="22"/>
          <w:szCs w:val="22"/>
        </w:rPr>
        <w:t>Los Comités de Adopción Regionales o Seccionales del ICBF y de las Instituciones Autorizadas, previa evaluación de las características y condiciones de las familias solicitantes en lista de espera, deberán tomar la decisión de seleccionar y asignar la familia colombiana o extranjera que garantice el ejercicio y restablecimiento de los derechos de los niños, niñas o adolescentes que reúnan las características y condiciones que se ajusten a sus necesidades, en estricto cumplimiento de los artículos 71 y 73 del Código de la Infancia y la Adolescencia, dejando constancia en el acta del Comité .</w:t>
      </w:r>
    </w:p>
    <w:p w14:paraId="5FF81BA6"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no existan familias colombianas aprobadas en la respectiva regional, seccional, o instituciones autorizadas o si existiendo éstas no aplican al perfil del niño, niña o adolescente, se dará trámite en cada comité de adopción de cada regional, seccional, o institución autorizada, a las solicitudes de familias extranjeras, debiendo dejar constancia en el acta de la justificación técnica de la decisión. </w:t>
      </w:r>
      <w:proofErr w:type="gramStart"/>
      <w:r w:rsidRPr="003A4492">
        <w:rPr>
          <w:rFonts w:ascii="Verdana" w:hAnsi="Verdana"/>
          <w:sz w:val="22"/>
          <w:szCs w:val="22"/>
        </w:rPr>
        <w:t>Bajo ninguna circunstancia</w:t>
      </w:r>
      <w:proofErr w:type="gramEnd"/>
      <w:r w:rsidRPr="003A4492">
        <w:rPr>
          <w:rFonts w:ascii="Verdana" w:hAnsi="Verdana"/>
          <w:sz w:val="22"/>
          <w:szCs w:val="22"/>
        </w:rPr>
        <w:t xml:space="preserve"> se podrá dilatar injustificadamente la asignación de familia a un niño, niña o adolescente con situación jurídica definida</w:t>
      </w:r>
      <w:r w:rsidRPr="003A4492">
        <w:rPr>
          <w:rFonts w:ascii="Verdana" w:hAnsi="Verdana"/>
          <w:b/>
          <w:bCs/>
          <w:sz w:val="22"/>
          <w:szCs w:val="22"/>
        </w:rPr>
        <w:t>.</w:t>
      </w:r>
    </w:p>
    <w:p w14:paraId="4C49A1CB"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en alguna regional, seccional o institución autorizadas no existan familias colombianas ni extranjeras en </w:t>
      </w:r>
      <w:proofErr w:type="gramStart"/>
      <w:r w:rsidRPr="003A4492">
        <w:rPr>
          <w:rFonts w:ascii="Verdana" w:hAnsi="Verdana"/>
          <w:sz w:val="22"/>
          <w:szCs w:val="22"/>
        </w:rPr>
        <w:t>sus respectiva lista</w:t>
      </w:r>
      <w:proofErr w:type="gramEnd"/>
      <w:r w:rsidRPr="003A4492">
        <w:rPr>
          <w:rFonts w:ascii="Verdana" w:hAnsi="Verdana"/>
          <w:sz w:val="22"/>
          <w:szCs w:val="22"/>
        </w:rPr>
        <w:t xml:space="preserve"> de espera, el comité </w:t>
      </w:r>
      <w:r w:rsidRPr="003A4492">
        <w:rPr>
          <w:rFonts w:ascii="Verdana" w:hAnsi="Verdana"/>
          <w:sz w:val="22"/>
          <w:szCs w:val="22"/>
        </w:rPr>
        <w:lastRenderedPageBreak/>
        <w:t>deberá solicitar al Grupo de adopciones del nivel nacional la remisión de familias para su asignación inmediata.</w:t>
      </w:r>
    </w:p>
    <w:p w14:paraId="3FD0D791" w14:textId="77777777" w:rsidR="003A4492" w:rsidRPr="003A4492" w:rsidRDefault="003A4492" w:rsidP="003A4492">
      <w:pPr>
        <w:rPr>
          <w:rFonts w:ascii="Verdana" w:hAnsi="Verdana"/>
          <w:sz w:val="22"/>
          <w:szCs w:val="22"/>
        </w:rPr>
      </w:pPr>
      <w:r w:rsidRPr="003A4492">
        <w:rPr>
          <w:rFonts w:ascii="Verdana" w:hAnsi="Verdana"/>
          <w:sz w:val="22"/>
          <w:szCs w:val="22"/>
        </w:rPr>
        <w:t>En el caso de niños, niñas y adolescentes con características especiales el Grupo de Adopciones de la Sede Nacional enviará las solicitudes de familias disponibles, para decisión de comité. En todo caso es responsabilidad de los miembros del comité garantizar en el menor tiempo posible el restablecimiento de los derechos de los niños, niñas y adolescentes a crecer en el seno de una familia.</w:t>
      </w:r>
    </w:p>
    <w:p w14:paraId="49EAA1F4" w14:textId="77777777" w:rsidR="003A4492" w:rsidRPr="003A4492" w:rsidRDefault="003A4492" w:rsidP="003A4492">
      <w:pPr>
        <w:rPr>
          <w:rFonts w:ascii="Verdana" w:hAnsi="Verdana"/>
          <w:sz w:val="22"/>
          <w:szCs w:val="22"/>
        </w:rPr>
      </w:pPr>
      <w:r w:rsidRPr="003A4492">
        <w:rPr>
          <w:rFonts w:ascii="Verdana" w:hAnsi="Verdana"/>
          <w:sz w:val="22"/>
          <w:szCs w:val="22"/>
        </w:rPr>
        <w:t>Las Regionales del ICBF y las Instituciones Autorizadas para desarrollar el Programa de Adopción garantizarán plenamente los derechos de los niños, niñas y adolescentes susceptibles de ser adoptados, mientras permanezcan bajo su cuidado y no podrán entregarlos a persona alguna sin el cumplimiento de los requisitos establecidos en el Código de la Infancia y la Adolescencia y los presentes lineamientos.</w:t>
      </w:r>
    </w:p>
    <w:p w14:paraId="4953E408" w14:textId="77777777" w:rsidR="003A4492" w:rsidRPr="003A4492" w:rsidRDefault="003A4492" w:rsidP="003A4492">
      <w:pPr>
        <w:rPr>
          <w:rFonts w:ascii="Verdana" w:hAnsi="Verdana"/>
          <w:sz w:val="22"/>
          <w:szCs w:val="22"/>
        </w:rPr>
      </w:pPr>
      <w:r w:rsidRPr="003A4492">
        <w:rPr>
          <w:rFonts w:ascii="Verdana" w:hAnsi="Verdana"/>
          <w:sz w:val="22"/>
          <w:szCs w:val="22"/>
        </w:rPr>
        <w:t>Siempre deberá primar el interés superior del niño, niña o adolescente, tanto si la asignación se hace por las Regionales y Seccionales como por las Instituciones autorizadas para desarrollar el programa.</w:t>
      </w:r>
    </w:p>
    <w:p w14:paraId="325FF14E" w14:textId="77777777" w:rsidR="003A4492" w:rsidRPr="003A4492" w:rsidRDefault="003A4492" w:rsidP="003A4492">
      <w:pPr>
        <w:rPr>
          <w:rFonts w:ascii="Verdana" w:hAnsi="Verdana"/>
          <w:sz w:val="22"/>
          <w:szCs w:val="22"/>
        </w:rPr>
      </w:pPr>
      <w:r w:rsidRPr="003A4492">
        <w:rPr>
          <w:rFonts w:ascii="Verdana" w:hAnsi="Verdana"/>
          <w:sz w:val="22"/>
          <w:szCs w:val="22"/>
        </w:rPr>
        <w:t>El Coordinador del Grupo de Adopciones de la Sede Nacional, o quien haga sus veces, deberá proveer semanalmente de información actualizada a los Comités, en relación con la existencia de familias colombianas en lista de espera de otras Regionales e Instituciones Autorizadas, de acuerdo con lo señalado en los presentes lineamientos.</w:t>
      </w:r>
    </w:p>
    <w:p w14:paraId="25B9147B" w14:textId="77777777" w:rsidR="003A4492" w:rsidRPr="003A4492" w:rsidRDefault="003A4492" w:rsidP="003A4492">
      <w:pPr>
        <w:rPr>
          <w:rFonts w:ascii="Verdana" w:hAnsi="Verdana"/>
          <w:sz w:val="22"/>
          <w:szCs w:val="22"/>
        </w:rPr>
      </w:pPr>
      <w:r w:rsidRPr="003A4492">
        <w:rPr>
          <w:rFonts w:ascii="Verdana" w:hAnsi="Verdana"/>
          <w:sz w:val="22"/>
          <w:szCs w:val="22"/>
        </w:rPr>
        <w:t>Cuando un Comité de adopción realice la asignación, los documentos del niño se deben integrar a la solicitud de la familia.</w:t>
      </w:r>
    </w:p>
    <w:p w14:paraId="48536FAD" w14:textId="77777777" w:rsidR="003A4492" w:rsidRPr="003A4492" w:rsidRDefault="003A4492" w:rsidP="003A4492">
      <w:pPr>
        <w:rPr>
          <w:rFonts w:ascii="Verdana" w:hAnsi="Verdana"/>
          <w:sz w:val="22"/>
          <w:szCs w:val="22"/>
        </w:rPr>
      </w:pPr>
      <w:r w:rsidRPr="003A4492">
        <w:rPr>
          <w:rFonts w:ascii="Verdana" w:hAnsi="Verdana"/>
          <w:sz w:val="22"/>
          <w:szCs w:val="22"/>
        </w:rPr>
        <w:t>Si existieren dos familias extranjeras una de un país no adherido a la Convención de La Haya o a otro convenio de carácter bilateral o multilateral en el mismo sentido y otra sí, se privilegiará aquella del país firmante del convenio respectivo.</w:t>
      </w:r>
    </w:p>
    <w:p w14:paraId="43F01424" w14:textId="77777777" w:rsidR="003A4492" w:rsidRPr="003A4492" w:rsidRDefault="003A4492" w:rsidP="003A4492">
      <w:pPr>
        <w:rPr>
          <w:rFonts w:ascii="Verdana" w:hAnsi="Verdana"/>
          <w:sz w:val="22"/>
          <w:szCs w:val="22"/>
        </w:rPr>
      </w:pPr>
      <w:r w:rsidRPr="003A4492">
        <w:rPr>
          <w:rFonts w:ascii="Verdana" w:hAnsi="Verdana"/>
          <w:sz w:val="22"/>
          <w:szCs w:val="22"/>
        </w:rPr>
        <w:t>Las Regionales, Seccionales e Instituciones Autorizadas están obligadas a suministrar la información que solicite el ICBF a través de la Dirección General y la Dirección Técnica.</w:t>
      </w:r>
    </w:p>
    <w:p w14:paraId="6C41902D" w14:textId="77777777" w:rsidR="003A4492" w:rsidRPr="003A4492" w:rsidRDefault="003A4492" w:rsidP="003A4492">
      <w:pPr>
        <w:rPr>
          <w:rFonts w:ascii="Verdana" w:hAnsi="Verdana"/>
          <w:sz w:val="22"/>
          <w:szCs w:val="22"/>
        </w:rPr>
      </w:pPr>
      <w:r w:rsidRPr="003A4492">
        <w:rPr>
          <w:rFonts w:ascii="Verdana" w:hAnsi="Verdana"/>
          <w:b/>
          <w:bCs/>
          <w:sz w:val="22"/>
          <w:szCs w:val="22"/>
        </w:rPr>
        <w:t>Niños ubicados por parte del ICBF en Instituciones y en instituciones autorizadas o con medida de colocación familiar</w:t>
      </w:r>
    </w:p>
    <w:p w14:paraId="2A450C27"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proceso de asignación de familias a los niños con declaratoria de adoptabilidad será en los mismos términos para todos los niños, niñas y </w:t>
      </w:r>
      <w:proofErr w:type="gramStart"/>
      <w:r w:rsidRPr="003A4492">
        <w:rPr>
          <w:rFonts w:ascii="Verdana" w:hAnsi="Verdana"/>
          <w:sz w:val="22"/>
          <w:szCs w:val="22"/>
        </w:rPr>
        <w:t>adolescentes  que</w:t>
      </w:r>
      <w:proofErr w:type="gramEnd"/>
      <w:r w:rsidRPr="003A4492">
        <w:rPr>
          <w:rFonts w:ascii="Verdana" w:hAnsi="Verdana"/>
          <w:sz w:val="22"/>
          <w:szCs w:val="22"/>
        </w:rPr>
        <w:t xml:space="preserve"> ingresan a través de los servicios de protección del ICBF a cargo de las Defensorías de Familia ubicados en instituciones de protección, o con medida de colocación familiar.</w:t>
      </w:r>
    </w:p>
    <w:p w14:paraId="35F00D1C"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se trata de asignarle familia a un niño, niña o adolescente a quien se le declaró o se autorizó </w:t>
      </w:r>
      <w:proofErr w:type="gramStart"/>
      <w:r w:rsidRPr="003A4492">
        <w:rPr>
          <w:rFonts w:ascii="Verdana" w:hAnsi="Verdana"/>
          <w:sz w:val="22"/>
          <w:szCs w:val="22"/>
        </w:rPr>
        <w:t>la adoptabilidad</w:t>
      </w:r>
      <w:proofErr w:type="gramEnd"/>
      <w:r w:rsidRPr="003A4492">
        <w:rPr>
          <w:rFonts w:ascii="Verdana" w:hAnsi="Verdana"/>
          <w:sz w:val="22"/>
          <w:szCs w:val="22"/>
        </w:rPr>
        <w:t xml:space="preserve"> o con consentimiento de los representantes legales, el Defensor de Familia remite los documentos del niño, con el visto bueno del Coordinador del Centro Zonal al </w:t>
      </w:r>
      <w:proofErr w:type="gramStart"/>
      <w:r w:rsidRPr="003A4492">
        <w:rPr>
          <w:rFonts w:ascii="Verdana" w:hAnsi="Verdana"/>
          <w:sz w:val="22"/>
          <w:szCs w:val="22"/>
        </w:rPr>
        <w:t>Secretario</w:t>
      </w:r>
      <w:proofErr w:type="gramEnd"/>
      <w:r w:rsidRPr="003A4492">
        <w:rPr>
          <w:rFonts w:ascii="Verdana" w:hAnsi="Verdana"/>
          <w:sz w:val="22"/>
          <w:szCs w:val="22"/>
        </w:rPr>
        <w:t xml:space="preserve"> del </w:t>
      </w:r>
      <w:proofErr w:type="gramStart"/>
      <w:r w:rsidRPr="003A4492">
        <w:rPr>
          <w:rFonts w:ascii="Verdana" w:hAnsi="Verdana"/>
          <w:sz w:val="22"/>
          <w:szCs w:val="22"/>
        </w:rPr>
        <w:t>Comité  del</w:t>
      </w:r>
      <w:proofErr w:type="gramEnd"/>
      <w:r w:rsidRPr="003A4492">
        <w:rPr>
          <w:rFonts w:ascii="Verdana" w:hAnsi="Verdana"/>
          <w:sz w:val="22"/>
          <w:szCs w:val="22"/>
        </w:rPr>
        <w:t xml:space="preserve"> ICBF quien verifica el cumplimiento del debido proceso. Si establece que se agotó el debido proceso y que el niño, niña o adolescente </w:t>
      </w:r>
      <w:proofErr w:type="spellStart"/>
      <w:r w:rsidRPr="003A4492">
        <w:rPr>
          <w:rFonts w:ascii="Verdana" w:hAnsi="Verdana"/>
          <w:sz w:val="22"/>
          <w:szCs w:val="22"/>
        </w:rPr>
        <w:t>esta</w:t>
      </w:r>
      <w:proofErr w:type="spellEnd"/>
      <w:r w:rsidRPr="003A4492">
        <w:rPr>
          <w:rFonts w:ascii="Verdana" w:hAnsi="Verdana"/>
          <w:sz w:val="22"/>
          <w:szCs w:val="22"/>
        </w:rPr>
        <w:t xml:space="preserve"> protegido en una Institución </w:t>
      </w:r>
      <w:proofErr w:type="gramStart"/>
      <w:r w:rsidRPr="003A4492">
        <w:rPr>
          <w:rFonts w:ascii="Verdana" w:hAnsi="Verdana"/>
          <w:sz w:val="22"/>
          <w:szCs w:val="22"/>
        </w:rPr>
        <w:lastRenderedPageBreak/>
        <w:t>Autorizada,  remite</w:t>
      </w:r>
      <w:proofErr w:type="gramEnd"/>
      <w:r w:rsidRPr="003A4492">
        <w:rPr>
          <w:rFonts w:ascii="Verdana" w:hAnsi="Verdana"/>
          <w:sz w:val="22"/>
          <w:szCs w:val="22"/>
        </w:rPr>
        <w:t xml:space="preserve"> inmediatamente la historia y los documentos a la Institución Autorizada dentro de las 48 horas siguientes a su recibo para su respectiva asignación procediendo como se estableció en el punto asignación de familia a un niño. En caso de que el niño niña o adolescente este protegido en otra institución de protección o en colocación familiar distinta a las Instituciones autorizadas para desarrollar el programa, procederá a su asignación inmediata.</w:t>
      </w:r>
    </w:p>
    <w:p w14:paraId="5533B5F3" w14:textId="77777777" w:rsidR="003A4492" w:rsidRPr="003A4492" w:rsidRDefault="003A4492" w:rsidP="003A4492">
      <w:pPr>
        <w:rPr>
          <w:rFonts w:ascii="Verdana" w:hAnsi="Verdana"/>
          <w:sz w:val="22"/>
          <w:szCs w:val="22"/>
        </w:rPr>
      </w:pPr>
      <w:r w:rsidRPr="003A4492">
        <w:rPr>
          <w:rFonts w:ascii="Verdana" w:hAnsi="Verdana"/>
          <w:sz w:val="22"/>
          <w:szCs w:val="22"/>
        </w:rPr>
        <w:t>En todo caso, siempre deberá primar el interés superior del niño, tanto si la asignación se hace por las Regionales y Seccionales como por las Instituciones autorizadas para desarrollar el programa.</w:t>
      </w:r>
    </w:p>
    <w:p w14:paraId="3BD80FC2" w14:textId="77777777" w:rsidR="003A4492" w:rsidRPr="003A4492" w:rsidRDefault="003A4492" w:rsidP="003A4492">
      <w:pPr>
        <w:rPr>
          <w:rFonts w:ascii="Verdana" w:hAnsi="Verdana"/>
          <w:sz w:val="22"/>
          <w:szCs w:val="22"/>
        </w:rPr>
      </w:pPr>
      <w:r w:rsidRPr="003A4492">
        <w:rPr>
          <w:rFonts w:ascii="Verdana" w:hAnsi="Verdana"/>
          <w:sz w:val="22"/>
          <w:szCs w:val="22"/>
        </w:rPr>
        <w:t>Las Instituciones Autorizadas para desarrollar el Programa de Adopción garantizarán plenamente los derechos de los niños, niñas y adolescentes susceptibles de ser adoptados, mientras permanezcan bajo su cuidado y no podrán entregarlos a persona alguna sin el cumplimiento de los requisitos establecidos en el Código de la Infancia y la adolescencia.</w:t>
      </w:r>
    </w:p>
    <w:p w14:paraId="6AE14F34" w14:textId="77777777" w:rsidR="003A4492" w:rsidRPr="003A4492" w:rsidRDefault="003A4492" w:rsidP="003A4492">
      <w:pPr>
        <w:rPr>
          <w:rFonts w:ascii="Verdana" w:hAnsi="Verdana"/>
          <w:sz w:val="22"/>
          <w:szCs w:val="22"/>
        </w:rPr>
      </w:pPr>
      <w:r w:rsidRPr="003A4492">
        <w:rPr>
          <w:rFonts w:ascii="Verdana" w:hAnsi="Verdana"/>
          <w:b/>
          <w:bCs/>
          <w:sz w:val="22"/>
          <w:szCs w:val="22"/>
        </w:rPr>
        <w:t>Niños con características y necesidades especiales: </w:t>
      </w:r>
      <w:r w:rsidRPr="003A4492">
        <w:rPr>
          <w:rFonts w:ascii="Verdana" w:hAnsi="Verdana"/>
          <w:sz w:val="22"/>
          <w:szCs w:val="22"/>
        </w:rPr>
        <w:t>La búsqueda de familia para los niños niñas o adolescentes con características o necesidades especiales ubicados en cualquier servicio de protección, es una prioridad del programa de adopción y debe ser gestionada de manera conjunta con el Grupo de Adopción de la Sede Nacional. Paro lo anterior los comités junto con el reporte de niño apto para la adopción, enviarán al Grupo de Adopción, un informe biopsicosocial del niño, niña y adolescente con características y necesidades especiales.  </w:t>
      </w:r>
    </w:p>
    <w:p w14:paraId="60A873E7"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Coordinador del Grupo de Adopciones, coordinará con los Organismos Acreditados, Agencias Internacionales e Instituciones Autorizadas para desarrollar el Programa de Adopción, la búsqueda, </w:t>
      </w:r>
      <w:proofErr w:type="gramStart"/>
      <w:r w:rsidRPr="003A4492">
        <w:rPr>
          <w:rFonts w:ascii="Verdana" w:hAnsi="Verdana"/>
          <w:sz w:val="22"/>
          <w:szCs w:val="22"/>
        </w:rPr>
        <w:t>preparación  y</w:t>
      </w:r>
      <w:proofErr w:type="gramEnd"/>
      <w:r w:rsidRPr="003A4492">
        <w:rPr>
          <w:rFonts w:ascii="Verdana" w:hAnsi="Verdana"/>
          <w:sz w:val="22"/>
          <w:szCs w:val="22"/>
        </w:rPr>
        <w:t xml:space="preserve">  selección de familias idóneas; de no ser posible se buscarán alternativas de vida a través de proyectos socialmente productivos.</w:t>
      </w:r>
    </w:p>
    <w:p w14:paraId="3973420E" w14:textId="77777777" w:rsidR="003A4492" w:rsidRPr="003A4492" w:rsidRDefault="003A4492" w:rsidP="003A4492">
      <w:pPr>
        <w:rPr>
          <w:rFonts w:ascii="Verdana" w:hAnsi="Verdana"/>
          <w:sz w:val="22"/>
          <w:szCs w:val="22"/>
        </w:rPr>
      </w:pPr>
      <w:r w:rsidRPr="003A4492">
        <w:rPr>
          <w:rFonts w:ascii="Verdana" w:hAnsi="Verdana"/>
          <w:sz w:val="22"/>
          <w:szCs w:val="22"/>
        </w:rPr>
        <w:t>Una de las acciones concretas para adelantar esta búsqueda consiste en que los Organismos Acreditados, Agencias Internacionales e Instituciones Autorizadas para desarrollar el Programa de Adopción, tendrán a través de la Coordinadora del Grupo de Adopciones acceso al consolidado de reportes de los niños, niñas o adolescentes con “características y necesidades especiales” y a los informes biopsicosociales.</w:t>
      </w:r>
    </w:p>
    <w:p w14:paraId="15B9E476" w14:textId="77777777" w:rsidR="003A4492" w:rsidRPr="003A4492" w:rsidRDefault="003A4492" w:rsidP="003A4492">
      <w:pPr>
        <w:rPr>
          <w:rFonts w:ascii="Verdana" w:hAnsi="Verdana"/>
          <w:sz w:val="22"/>
          <w:szCs w:val="22"/>
        </w:rPr>
      </w:pPr>
      <w:r w:rsidRPr="003A4492">
        <w:rPr>
          <w:rFonts w:ascii="Verdana" w:hAnsi="Verdana"/>
          <w:sz w:val="22"/>
          <w:szCs w:val="22"/>
        </w:rPr>
        <w:t xml:space="preserve">Una vez estas entidades han seleccionado los niños, niñas o adolescentes cuentan con un plazo de dos meses para realizar las valoraciones pertinentes y buscar familia. Cuando contacten una familia para el niño, niña o adolescente, deberán informar al Grupo de Adopciones de la Sede Nacional inmediatamente allegando la documentación de la familia postulante con el objeto de dar prioridad en el estudio de </w:t>
      </w:r>
      <w:proofErr w:type="gramStart"/>
      <w:r w:rsidRPr="003A4492">
        <w:rPr>
          <w:rFonts w:ascii="Verdana" w:hAnsi="Verdana"/>
          <w:sz w:val="22"/>
          <w:szCs w:val="22"/>
        </w:rPr>
        <w:t>la misma</w:t>
      </w:r>
      <w:proofErr w:type="gramEnd"/>
      <w:r w:rsidRPr="003A4492">
        <w:rPr>
          <w:rFonts w:ascii="Verdana" w:hAnsi="Verdana"/>
          <w:sz w:val="22"/>
          <w:szCs w:val="22"/>
        </w:rPr>
        <w:t xml:space="preserve"> y en la asignación del niño, niña o adolescente.  </w:t>
      </w:r>
    </w:p>
    <w:p w14:paraId="177E4063"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el evento de que la familia seleccionada para el niño con características especiales se encuentre previamente aprobada para una preselección diferente, el representante adjuntara la aceptación de la familia </w:t>
      </w:r>
      <w:proofErr w:type="gramStart"/>
      <w:r w:rsidRPr="003A4492">
        <w:rPr>
          <w:rFonts w:ascii="Verdana" w:hAnsi="Verdana"/>
          <w:sz w:val="22"/>
          <w:szCs w:val="22"/>
        </w:rPr>
        <w:t>y  del</w:t>
      </w:r>
      <w:proofErr w:type="gramEnd"/>
      <w:r w:rsidRPr="003A4492">
        <w:rPr>
          <w:rFonts w:ascii="Verdana" w:hAnsi="Verdana"/>
          <w:sz w:val="22"/>
          <w:szCs w:val="22"/>
        </w:rPr>
        <w:t xml:space="preserve"> Organismos o Agencia donde consta </w:t>
      </w:r>
      <w:proofErr w:type="gramStart"/>
      <w:r w:rsidRPr="003A4492">
        <w:rPr>
          <w:rFonts w:ascii="Verdana" w:hAnsi="Verdana"/>
          <w:sz w:val="22"/>
          <w:szCs w:val="22"/>
        </w:rPr>
        <w:t>que  tienen</w:t>
      </w:r>
      <w:proofErr w:type="gramEnd"/>
      <w:r w:rsidRPr="003A4492">
        <w:rPr>
          <w:rFonts w:ascii="Verdana" w:hAnsi="Verdana"/>
          <w:sz w:val="22"/>
          <w:szCs w:val="22"/>
        </w:rPr>
        <w:t xml:space="preserve"> conocimiento de las características del </w:t>
      </w:r>
      <w:proofErr w:type="gramStart"/>
      <w:r w:rsidRPr="003A4492">
        <w:rPr>
          <w:rFonts w:ascii="Verdana" w:hAnsi="Verdana"/>
          <w:sz w:val="22"/>
          <w:szCs w:val="22"/>
        </w:rPr>
        <w:lastRenderedPageBreak/>
        <w:t>niño,  con</w:t>
      </w:r>
      <w:proofErr w:type="gramEnd"/>
      <w:r w:rsidRPr="003A4492">
        <w:rPr>
          <w:rFonts w:ascii="Verdana" w:hAnsi="Verdana"/>
          <w:sz w:val="22"/>
          <w:szCs w:val="22"/>
        </w:rPr>
        <w:t xml:space="preserve"> el objeto de que el comité conozca de </w:t>
      </w:r>
      <w:proofErr w:type="gramStart"/>
      <w:r w:rsidRPr="003A4492">
        <w:rPr>
          <w:rFonts w:ascii="Verdana" w:hAnsi="Verdana"/>
          <w:sz w:val="22"/>
          <w:szCs w:val="22"/>
        </w:rPr>
        <w:t>ello  al</w:t>
      </w:r>
      <w:proofErr w:type="gramEnd"/>
      <w:r w:rsidRPr="003A4492">
        <w:rPr>
          <w:rFonts w:ascii="Verdana" w:hAnsi="Verdana"/>
          <w:sz w:val="22"/>
          <w:szCs w:val="22"/>
        </w:rPr>
        <w:t xml:space="preserve"> momento de realizar la asignación </w:t>
      </w:r>
      <w:proofErr w:type="gramStart"/>
      <w:r w:rsidRPr="003A4492">
        <w:rPr>
          <w:rFonts w:ascii="Verdana" w:hAnsi="Verdana"/>
          <w:sz w:val="22"/>
          <w:szCs w:val="22"/>
        </w:rPr>
        <w:t>oficial  de</w:t>
      </w:r>
      <w:proofErr w:type="gramEnd"/>
      <w:r w:rsidRPr="003A4492">
        <w:rPr>
          <w:rFonts w:ascii="Verdana" w:hAnsi="Verdana"/>
          <w:sz w:val="22"/>
          <w:szCs w:val="22"/>
        </w:rPr>
        <w:t xml:space="preserve"> la familia al niño.</w:t>
      </w:r>
    </w:p>
    <w:p w14:paraId="6178CE4F" w14:textId="77777777" w:rsidR="003A4492" w:rsidRPr="003A4492" w:rsidRDefault="003A4492" w:rsidP="003A4492">
      <w:pPr>
        <w:rPr>
          <w:rFonts w:ascii="Verdana" w:hAnsi="Verdana"/>
          <w:sz w:val="22"/>
          <w:szCs w:val="22"/>
        </w:rPr>
      </w:pPr>
      <w:r w:rsidRPr="003A4492">
        <w:rPr>
          <w:rFonts w:ascii="Verdana" w:hAnsi="Verdana"/>
          <w:sz w:val="22"/>
          <w:szCs w:val="22"/>
        </w:rPr>
        <w:t>Aprobada la familia, los Comités de adopción asignan familia a los niños con características y necesidades especiales comunicando a la Coordinación del Grupo de Adopción de la Sede Nacional mediante el reporte de “niños aptos para la adopción”. De contarse con el sistema de información en red, deberá registrar la información de manera inmediata.</w:t>
      </w:r>
    </w:p>
    <w:p w14:paraId="728F9D50" w14:textId="77777777" w:rsidR="003A4492" w:rsidRPr="003A4492" w:rsidRDefault="003A4492" w:rsidP="003A4492">
      <w:pPr>
        <w:rPr>
          <w:rFonts w:ascii="Verdana" w:hAnsi="Verdana"/>
          <w:sz w:val="22"/>
          <w:szCs w:val="22"/>
        </w:rPr>
      </w:pPr>
      <w:r w:rsidRPr="003A4492">
        <w:rPr>
          <w:rFonts w:ascii="Verdana" w:hAnsi="Verdana"/>
          <w:sz w:val="22"/>
          <w:szCs w:val="22"/>
        </w:rPr>
        <w:t>Excepcionalmente y por causa debidamente justificada y en interés superior de los niños niñas y adolescentes con características especiales, cuya medida de protección es la adopción o adoptabilidad y su ubicación es institucional o colocación familiar hasta los 18 años de edad,  la Subdirección de Intervenciones Directas coordinará el traslado del niño, niña o adolescente  a otros servicios de  protección con la debida preparación y acompañamiento del área Psicosocial como periodo de transición, preparación y desprendimiento gradual para la asignación de una familia.</w:t>
      </w:r>
    </w:p>
    <w:p w14:paraId="0A93067E" w14:textId="77777777" w:rsidR="003A4492" w:rsidRPr="003A4492" w:rsidRDefault="003A4492" w:rsidP="003A4492">
      <w:pPr>
        <w:rPr>
          <w:rFonts w:ascii="Verdana" w:hAnsi="Verdana"/>
          <w:sz w:val="22"/>
          <w:szCs w:val="22"/>
        </w:rPr>
      </w:pPr>
      <w:r w:rsidRPr="003A4492">
        <w:rPr>
          <w:rFonts w:ascii="Verdana" w:hAnsi="Verdana"/>
          <w:sz w:val="22"/>
          <w:szCs w:val="22"/>
        </w:rPr>
        <w:t>De las acciones adelantadas con los niños, niñas y adolescentes con características y necesidades especiales, la Coordinación del Grupo de Adopciones procederá a incluir en la carpeta del Organismos, Agencia o Institución Autorizada el reporte de los niños valorados y de consecución de familia para ser tenidos en cuenta en la renovación de la Autorización y licencias.  Todas las valoraciones que se le realicen al niño deben ser aportadas al grupo de adopción y al secretario del comité de donde procede el niño, niña o adolescente, para que sean incluidas a la historia sociofamiliar.</w:t>
      </w:r>
    </w:p>
    <w:p w14:paraId="456CD023" w14:textId="5FBB7FBA" w:rsidR="003A4492" w:rsidRPr="003A4492" w:rsidRDefault="003A4492" w:rsidP="003A4492">
      <w:pPr>
        <w:rPr>
          <w:rFonts w:ascii="Verdana" w:hAnsi="Verdana"/>
          <w:sz w:val="22"/>
          <w:szCs w:val="22"/>
        </w:rPr>
      </w:pPr>
      <w:r w:rsidRPr="003A4492">
        <w:rPr>
          <w:rFonts w:ascii="Verdana" w:hAnsi="Verdana"/>
          <w:b/>
          <w:bCs/>
          <w:sz w:val="22"/>
          <w:szCs w:val="22"/>
        </w:rPr>
        <w:t>3.3.2.8 Presentación del niño niña o adolescente a la familia.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7A79A9AD" w14:textId="77777777" w:rsidR="003A4492" w:rsidRPr="003A4492" w:rsidRDefault="003A4492" w:rsidP="003A4492">
      <w:pPr>
        <w:rPr>
          <w:rFonts w:ascii="Verdana" w:hAnsi="Verdana"/>
          <w:sz w:val="22"/>
          <w:szCs w:val="22"/>
        </w:rPr>
      </w:pPr>
      <w:r w:rsidRPr="003A4492">
        <w:rPr>
          <w:rFonts w:ascii="Verdana" w:hAnsi="Verdana"/>
          <w:sz w:val="22"/>
          <w:szCs w:val="22"/>
        </w:rPr>
        <w:t xml:space="preserve">Una vez asignada una familia al niño, se procede a presentarlo a través del informe biopsicosocial incluyendo las fotografías, una fotocopia del registro civil de nacimiento y copia informal del acto administrativo que resolvió la situación jurídica al niño, niña o </w:t>
      </w:r>
      <w:proofErr w:type="gramStart"/>
      <w:r w:rsidRPr="003A4492">
        <w:rPr>
          <w:rFonts w:ascii="Verdana" w:hAnsi="Verdana"/>
          <w:sz w:val="22"/>
          <w:szCs w:val="22"/>
        </w:rPr>
        <w:t>adolescente  con</w:t>
      </w:r>
      <w:proofErr w:type="gramEnd"/>
      <w:r w:rsidRPr="003A4492">
        <w:rPr>
          <w:rFonts w:ascii="Verdana" w:hAnsi="Verdana"/>
          <w:sz w:val="22"/>
          <w:szCs w:val="22"/>
        </w:rPr>
        <w:t xml:space="preserve"> las respectivas constancias secretariales.</w:t>
      </w:r>
    </w:p>
    <w:p w14:paraId="286F3F52"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colombianas y extranjeras residentes en el país</w:t>
      </w:r>
    </w:p>
    <w:p w14:paraId="4EDCEECD" w14:textId="77777777" w:rsidR="003A4492" w:rsidRPr="003A4492" w:rsidRDefault="003A4492" w:rsidP="003A4492">
      <w:pPr>
        <w:rPr>
          <w:rFonts w:ascii="Verdana" w:hAnsi="Verdana"/>
          <w:sz w:val="22"/>
          <w:szCs w:val="22"/>
        </w:rPr>
      </w:pPr>
      <w:r w:rsidRPr="003A4492">
        <w:rPr>
          <w:rFonts w:ascii="Verdana" w:hAnsi="Verdana"/>
          <w:b/>
          <w:bCs/>
          <w:sz w:val="22"/>
          <w:szCs w:val="22"/>
        </w:rPr>
        <w:t> </w:t>
      </w:r>
      <w:r w:rsidRPr="003A4492">
        <w:rPr>
          <w:rFonts w:ascii="Verdana" w:hAnsi="Verdana"/>
          <w:sz w:val="22"/>
          <w:szCs w:val="22"/>
        </w:rPr>
        <w:t xml:space="preserve">El Comité, a través del </w:t>
      </w:r>
      <w:proofErr w:type="gramStart"/>
      <w:r w:rsidRPr="003A4492">
        <w:rPr>
          <w:rFonts w:ascii="Verdana" w:hAnsi="Verdana"/>
          <w:sz w:val="22"/>
          <w:szCs w:val="22"/>
        </w:rPr>
        <w:t>Secretario</w:t>
      </w:r>
      <w:proofErr w:type="gramEnd"/>
      <w:r w:rsidRPr="003A4492">
        <w:rPr>
          <w:rFonts w:ascii="Verdana" w:hAnsi="Verdana"/>
          <w:sz w:val="22"/>
          <w:szCs w:val="22"/>
        </w:rPr>
        <w:t xml:space="preserve">, mínimo dentro del término de tres (3) días siguientes a la sesión del Comité donde se produjo la asignación de la familia, envía comunicación escrita a esta en la cual le informa sobre la asignación, anexa el informe biopsicosocial del niño y la ficha “Información de la familia adoptante para la preparación del niño”, los cuales deben ser diligenciados sólo en caso de respuesta positiva, ver anexo 13. En la misma comunicación le precisa que deben pronunciarse por escrito sobre la aceptación o no de la asignación, en un término no mayor a quince (15) días hábiles. En caso de que la respuesta sea positiva se continuará con el </w:t>
      </w:r>
      <w:proofErr w:type="spellStart"/>
      <w:r w:rsidRPr="003A4492">
        <w:rPr>
          <w:rFonts w:ascii="Verdana" w:hAnsi="Verdana"/>
          <w:sz w:val="22"/>
          <w:szCs w:val="22"/>
        </w:rPr>
        <w:t>tramite</w:t>
      </w:r>
      <w:proofErr w:type="spellEnd"/>
      <w:r w:rsidRPr="003A4492">
        <w:rPr>
          <w:rFonts w:ascii="Verdana" w:hAnsi="Verdana"/>
          <w:sz w:val="22"/>
          <w:szCs w:val="22"/>
        </w:rPr>
        <w:t xml:space="preserve"> de encuentro, si la respuesta es negativa y no justificada, o no se reciba respuesta, el Comité tomará decisiones respecto de si esta familia continúa o no en lista de espera. En cuanto al niño, niña o adolescente, el Comité procederá a presentarlo a otra familia.</w:t>
      </w:r>
    </w:p>
    <w:p w14:paraId="0CC2094A"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 </w:t>
      </w:r>
      <w:r w:rsidRPr="003A4492">
        <w:rPr>
          <w:rFonts w:ascii="Verdana" w:hAnsi="Verdana"/>
          <w:b/>
          <w:bCs/>
          <w:sz w:val="22"/>
          <w:szCs w:val="22"/>
        </w:rPr>
        <w:t>Familias colombianas y extranjeras residentes en el Extranjero en países que hacen parte del Convenio de la Haya</w:t>
      </w:r>
    </w:p>
    <w:p w14:paraId="0AEB150F" w14:textId="77777777" w:rsidR="003A4492" w:rsidRPr="003A4492" w:rsidRDefault="003A4492" w:rsidP="003A4492">
      <w:pPr>
        <w:rPr>
          <w:rFonts w:ascii="Verdana" w:hAnsi="Verdana"/>
          <w:sz w:val="22"/>
          <w:szCs w:val="22"/>
        </w:rPr>
      </w:pPr>
      <w:r w:rsidRPr="003A4492">
        <w:rPr>
          <w:rFonts w:ascii="Verdana" w:hAnsi="Verdana"/>
          <w:i/>
          <w:iCs/>
          <w:sz w:val="22"/>
          <w:szCs w:val="22"/>
        </w:rPr>
        <w:t> </w:t>
      </w:r>
      <w:r w:rsidRPr="003A4492">
        <w:rPr>
          <w:rFonts w:ascii="Verdana" w:hAnsi="Verdana"/>
          <w:sz w:val="22"/>
          <w:szCs w:val="22"/>
        </w:rPr>
        <w:t xml:space="preserve">El Comité, a través del Secretario, dentro del término de </w:t>
      </w:r>
      <w:proofErr w:type="spellStart"/>
      <w:r w:rsidRPr="003A4492">
        <w:rPr>
          <w:rFonts w:ascii="Verdana" w:hAnsi="Verdana"/>
          <w:sz w:val="22"/>
          <w:szCs w:val="22"/>
        </w:rPr>
        <w:t>lo</w:t>
      </w:r>
      <w:proofErr w:type="spellEnd"/>
      <w:r w:rsidRPr="003A4492">
        <w:rPr>
          <w:rFonts w:ascii="Verdana" w:hAnsi="Verdana"/>
          <w:sz w:val="22"/>
          <w:szCs w:val="22"/>
        </w:rPr>
        <w:t xml:space="preserve"> tres (3) días siguientes a la sesión del Comité envía comunicación escrita a la Autoridad Central o a los </w:t>
      </w:r>
      <w:proofErr w:type="spellStart"/>
      <w:r w:rsidRPr="003A4492">
        <w:rPr>
          <w:rFonts w:ascii="Verdana" w:hAnsi="Verdana"/>
          <w:sz w:val="22"/>
          <w:szCs w:val="22"/>
        </w:rPr>
        <w:t>Organismoss</w:t>
      </w:r>
      <w:proofErr w:type="spellEnd"/>
      <w:r w:rsidRPr="003A4492">
        <w:rPr>
          <w:rFonts w:ascii="Verdana" w:hAnsi="Verdana"/>
          <w:sz w:val="22"/>
          <w:szCs w:val="22"/>
        </w:rPr>
        <w:t xml:space="preserve"> en quienes ellos hayan delegado la función con copia para la familia, en la cual le informa sobre la asignación de la familia al niño, le remite el informe biopsicosocial que incluye las fotografías, fotocopia informal de la Resolución de adoptabilidad o del consentimiento con las constancias secretariales por medio de la cual se definió la situación jurídica y fotocopia del Registro Civil de nacimiento del niño, niña o adolescente, precisando el término de dos (2) meses para pronunciarse acerca de continuar el proceso de adopción del niño, niña o adolescente que les ha sido presentado y dar respuesta por escrito al respectivo Comité de Adopciones. Igualmente le envía la ficha “Información de la familia adoptante para la preparación del niño” para el diligenciamiento sólo en caso de respuesta positiva, ver anexo 13.</w:t>
      </w:r>
    </w:p>
    <w:p w14:paraId="77938443" w14:textId="77777777" w:rsidR="003A4492" w:rsidRPr="003A4492" w:rsidRDefault="003A4492" w:rsidP="003A4492">
      <w:pPr>
        <w:rPr>
          <w:rFonts w:ascii="Verdana" w:hAnsi="Verdana"/>
          <w:sz w:val="22"/>
          <w:szCs w:val="22"/>
        </w:rPr>
      </w:pPr>
      <w:r w:rsidRPr="003A4492">
        <w:rPr>
          <w:rFonts w:ascii="Verdana" w:hAnsi="Verdana"/>
          <w:sz w:val="22"/>
          <w:szCs w:val="22"/>
        </w:rPr>
        <w:t>En caso de que la respuesta sea negativa y no justificada o no se reciba pronunciamiento alguno, vencido el término el secretario del comité procede inmediatamente a presentar la novedad en Comité de adopciones, con el objeto de reversar la decisión, los documentos de la familia se devuelven al Grupo de Adopciones de la Sede con la novedad y el niño, niña o adolescente se asigna a otra familia; esta decisión igualmente se comunica a la Autoridad, Organismos o Agencia Internacional.</w:t>
      </w:r>
    </w:p>
    <w:p w14:paraId="7145F7CC" w14:textId="77777777" w:rsidR="003A4492" w:rsidRPr="003A4492" w:rsidRDefault="003A4492" w:rsidP="003A4492">
      <w:pPr>
        <w:rPr>
          <w:rFonts w:ascii="Verdana" w:hAnsi="Verdana"/>
          <w:sz w:val="22"/>
          <w:szCs w:val="22"/>
        </w:rPr>
      </w:pPr>
      <w:r w:rsidRPr="003A4492">
        <w:rPr>
          <w:rFonts w:ascii="Verdana" w:hAnsi="Verdana"/>
          <w:sz w:val="22"/>
          <w:szCs w:val="22"/>
        </w:rPr>
        <w:t>A la devolución de los documentos de la familia se adjunta un informe exponiendo las causas a partir del cual el Grupo de Adopciones, toma la decisión pertinente frente a la solicitud de la familia (mantenerla en lista de espera, suspenderla o retirarle la idoneidad).</w:t>
      </w:r>
    </w:p>
    <w:p w14:paraId="244037E2" w14:textId="436DED1C" w:rsidR="003A4492" w:rsidRPr="003A4492" w:rsidRDefault="003A4492" w:rsidP="003A4492">
      <w:pPr>
        <w:rPr>
          <w:rFonts w:ascii="Verdana" w:hAnsi="Verdana"/>
          <w:sz w:val="22"/>
          <w:szCs w:val="22"/>
        </w:rPr>
      </w:pPr>
      <w:r w:rsidRPr="003A4492">
        <w:rPr>
          <w:rFonts w:ascii="Verdana" w:hAnsi="Verdana"/>
          <w:sz w:val="22"/>
          <w:szCs w:val="22"/>
        </w:rPr>
        <w:t xml:space="preserve">En caso de respuesta positiva, el Comité Regional o de Seccional ICBF por intermedio del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solicita a la Coordinación del Grupo de Adopción de la Sede Nacional el certificado de idoneidad, ver anexo 21, una vez se allegue la aceptación de la familia y de la autoridad o el Organismos, según sea el caso </w:t>
      </w:r>
      <w:proofErr w:type="gramStart"/>
      <w:r w:rsidRPr="003A4492">
        <w:rPr>
          <w:rFonts w:ascii="Verdana" w:hAnsi="Verdana"/>
          <w:sz w:val="22"/>
          <w:szCs w:val="22"/>
        </w:rPr>
        <w:t>de acuerdo al</w:t>
      </w:r>
      <w:proofErr w:type="gramEnd"/>
      <w:r w:rsidRPr="003A4492">
        <w:rPr>
          <w:rFonts w:ascii="Verdana" w:hAnsi="Verdana"/>
          <w:sz w:val="22"/>
          <w:szCs w:val="22"/>
        </w:rPr>
        <w:t xml:space="preserve"> art. 17 del Convenio de la Haya quien lo expedirá dentro de las veinticuatro (24) horas siguientes al recibo en día hábil. En caso de las Instituciones Autorizadas, el representante legal es el encargado de la expedición del certificado de idoneidad dentro del mismo término y con el lleno de los mismos requisitos.</w:t>
      </w:r>
    </w:p>
    <w:p w14:paraId="4EACACCC"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colombianas y extranjeras residentes en países que no hacen parte del Convenio de la Haya</w:t>
      </w:r>
    </w:p>
    <w:p w14:paraId="516DE3D4" w14:textId="77777777" w:rsidR="003A4492" w:rsidRPr="003A4492" w:rsidRDefault="003A4492" w:rsidP="003A4492">
      <w:pPr>
        <w:rPr>
          <w:rFonts w:ascii="Verdana" w:hAnsi="Verdana"/>
          <w:sz w:val="22"/>
          <w:szCs w:val="22"/>
        </w:rPr>
      </w:pPr>
      <w:r w:rsidRPr="003A4492">
        <w:rPr>
          <w:rFonts w:ascii="Verdana" w:hAnsi="Verdana"/>
          <w:sz w:val="22"/>
          <w:szCs w:val="22"/>
        </w:rPr>
        <w:t>El procedimiento y término es igual al de las familias que están en el Convenio, la única diferencia es que el Comité, a través del secretario, informa directamente a la familia a través de la agencia o de la persona autorizada sobre la asignación.</w:t>
      </w:r>
    </w:p>
    <w:p w14:paraId="7FCA0E0F"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se tenga una respuesta positiva de las familias </w:t>
      </w:r>
      <w:proofErr w:type="gramStart"/>
      <w:r w:rsidRPr="003A4492">
        <w:rPr>
          <w:rFonts w:ascii="Verdana" w:hAnsi="Verdana"/>
          <w:sz w:val="22"/>
          <w:szCs w:val="22"/>
        </w:rPr>
        <w:t>Colombianas</w:t>
      </w:r>
      <w:proofErr w:type="gramEnd"/>
      <w:r w:rsidRPr="003A4492">
        <w:rPr>
          <w:rFonts w:ascii="Verdana" w:hAnsi="Verdana"/>
          <w:sz w:val="22"/>
          <w:szCs w:val="22"/>
        </w:rPr>
        <w:t xml:space="preserve"> y extranjeras frente a la asignación, se debe fijar y coordinar con 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la fecha, lugar y condiciones del encuentro del niño con la familia.</w:t>
      </w:r>
    </w:p>
    <w:p w14:paraId="058A51AF" w14:textId="5BF2DE57" w:rsidR="003A4492" w:rsidRPr="003A4492" w:rsidRDefault="003A4492" w:rsidP="003A4492">
      <w:pPr>
        <w:rPr>
          <w:rFonts w:ascii="Verdana" w:hAnsi="Verdana"/>
          <w:sz w:val="22"/>
          <w:szCs w:val="22"/>
        </w:rPr>
      </w:pPr>
      <w:r w:rsidRPr="003A4492">
        <w:rPr>
          <w:rFonts w:ascii="Verdana" w:hAnsi="Verdana"/>
          <w:b/>
          <w:bCs/>
          <w:sz w:val="22"/>
          <w:szCs w:val="22"/>
        </w:rPr>
        <w:lastRenderedPageBreak/>
        <w:t>3.3.2.9 Preparación para el encuentro.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66C6059" w14:textId="77777777" w:rsidR="003A4492" w:rsidRPr="003A4492" w:rsidRDefault="003A4492" w:rsidP="003A4492">
      <w:pPr>
        <w:rPr>
          <w:rFonts w:ascii="Verdana" w:hAnsi="Verdana"/>
          <w:sz w:val="22"/>
          <w:szCs w:val="22"/>
        </w:rPr>
      </w:pPr>
      <w:r w:rsidRPr="003A4492">
        <w:rPr>
          <w:rFonts w:ascii="Verdana" w:hAnsi="Verdana"/>
          <w:sz w:val="22"/>
          <w:szCs w:val="22"/>
        </w:rPr>
        <w:t xml:space="preserve">Esta fase considera la preparación del niño, niña o adolescente, que involucra las etapas “pasado”, “presente” y “futuro”. La preparación inicia desde la llegada del niño al proceso de protección, la cual está orientada a </w:t>
      </w:r>
      <w:proofErr w:type="gramStart"/>
      <w:r w:rsidRPr="003A4492">
        <w:rPr>
          <w:rFonts w:ascii="Verdana" w:hAnsi="Verdana"/>
          <w:sz w:val="22"/>
          <w:szCs w:val="22"/>
        </w:rPr>
        <w:t>fortalecer  al</w:t>
      </w:r>
      <w:proofErr w:type="gramEnd"/>
      <w:r w:rsidRPr="003A4492">
        <w:rPr>
          <w:rFonts w:ascii="Verdana" w:hAnsi="Verdana"/>
          <w:sz w:val="22"/>
          <w:szCs w:val="22"/>
        </w:rPr>
        <w:t xml:space="preserve"> niño/a o adolescente a nivel personal y prepararlo para estructurar un proyecto de vida, ya sea en familia adoptiva o hacia la proyección de una vida autónoma e independiente. Una vez se le asigna familia específica al niño, niña o adolescente, se </w:t>
      </w:r>
      <w:proofErr w:type="gramStart"/>
      <w:r w:rsidRPr="003A4492">
        <w:rPr>
          <w:rFonts w:ascii="Verdana" w:hAnsi="Verdana"/>
          <w:sz w:val="22"/>
          <w:szCs w:val="22"/>
        </w:rPr>
        <w:t>da inicio a</w:t>
      </w:r>
      <w:proofErr w:type="gramEnd"/>
      <w:r w:rsidRPr="003A4492">
        <w:rPr>
          <w:rFonts w:ascii="Verdana" w:hAnsi="Verdana"/>
          <w:sz w:val="22"/>
          <w:szCs w:val="22"/>
        </w:rPr>
        <w:t xml:space="preserve"> la etapa futuro que incluye la familiarización con sus futuros padres, la familiarización con los cambios, explorar las fantasías y temores, minimizar las pérdidas secundarias y facilitar las despedidas. Por otra </w:t>
      </w:r>
      <w:proofErr w:type="gramStart"/>
      <w:r w:rsidRPr="003A4492">
        <w:rPr>
          <w:rFonts w:ascii="Verdana" w:hAnsi="Verdana"/>
          <w:sz w:val="22"/>
          <w:szCs w:val="22"/>
        </w:rPr>
        <w:t>parte</w:t>
      </w:r>
      <w:proofErr w:type="gramEnd"/>
      <w:r w:rsidRPr="003A4492">
        <w:rPr>
          <w:rFonts w:ascii="Verdana" w:hAnsi="Verdana"/>
          <w:sz w:val="22"/>
          <w:szCs w:val="22"/>
        </w:rPr>
        <w:t xml:space="preserve"> también es importante la preparación de la familia para el encuentro con un niño específico. Al respecto se anexa una guía que desarrolla los anteriores aspectos, ver </w:t>
      </w:r>
      <w:proofErr w:type="gramStart"/>
      <w:r w:rsidRPr="003A4492">
        <w:rPr>
          <w:rFonts w:ascii="Verdana" w:hAnsi="Verdana"/>
          <w:sz w:val="22"/>
          <w:szCs w:val="22"/>
        </w:rPr>
        <w:t>-  12</w:t>
      </w:r>
      <w:proofErr w:type="gramEnd"/>
      <w:r w:rsidRPr="003A4492">
        <w:rPr>
          <w:rFonts w:ascii="Verdana" w:hAnsi="Verdana"/>
          <w:sz w:val="22"/>
          <w:szCs w:val="22"/>
        </w:rPr>
        <w:t xml:space="preserve"> Preparación para el encuentro.</w:t>
      </w:r>
    </w:p>
    <w:p w14:paraId="26B8EB88" w14:textId="77777777" w:rsidR="003A4492" w:rsidRPr="003A4492" w:rsidRDefault="003A4492" w:rsidP="003A4492">
      <w:pPr>
        <w:rPr>
          <w:rFonts w:ascii="Verdana" w:hAnsi="Verdana"/>
          <w:sz w:val="22"/>
          <w:szCs w:val="22"/>
        </w:rPr>
      </w:pPr>
      <w:r w:rsidRPr="003A4492">
        <w:rPr>
          <w:rFonts w:ascii="Verdana" w:hAnsi="Verdana"/>
          <w:sz w:val="22"/>
          <w:szCs w:val="22"/>
        </w:rPr>
        <w:t xml:space="preserve">Para preparar al niño, niña o adolescente sobre la etapa “futuro” es necesario que el Comité de adopciones a través del secretario, dé aviso al centro zonal del ICBF para que realice la preparación por lo menos durante 20 días antes del encuentro; tiempos mayores dependerán de las características de cada niño y de la familia. Igualmente proveerá al Centro Zonal ICBF de la ficha “información de la familia adoptante para la preparación del niño”, álbum de fotografías completo, cartas y demás objetos de que se disponga, tener en cuenta anexo 20. Para los </w:t>
      </w:r>
      <w:proofErr w:type="gramStart"/>
      <w:r w:rsidRPr="003A4492">
        <w:rPr>
          <w:rFonts w:ascii="Verdana" w:hAnsi="Verdana"/>
          <w:sz w:val="22"/>
          <w:szCs w:val="22"/>
        </w:rPr>
        <w:t>bebes  menores</w:t>
      </w:r>
      <w:proofErr w:type="gramEnd"/>
      <w:r w:rsidRPr="003A4492">
        <w:rPr>
          <w:rFonts w:ascii="Verdana" w:hAnsi="Verdana"/>
          <w:sz w:val="22"/>
          <w:szCs w:val="22"/>
        </w:rPr>
        <w:t xml:space="preserve"> de 6 meses se propone </w:t>
      </w:r>
      <w:proofErr w:type="gramStart"/>
      <w:r w:rsidRPr="003A4492">
        <w:rPr>
          <w:rFonts w:ascii="Verdana" w:hAnsi="Verdana"/>
          <w:sz w:val="22"/>
          <w:szCs w:val="22"/>
        </w:rPr>
        <w:t>preparación  mínimo</w:t>
      </w:r>
      <w:proofErr w:type="gramEnd"/>
      <w:r w:rsidRPr="003A4492">
        <w:rPr>
          <w:rFonts w:ascii="Verdana" w:hAnsi="Verdana"/>
          <w:sz w:val="22"/>
          <w:szCs w:val="22"/>
        </w:rPr>
        <w:t xml:space="preserve"> </w:t>
      </w:r>
      <w:proofErr w:type="gramStart"/>
      <w:r w:rsidRPr="003A4492">
        <w:rPr>
          <w:rFonts w:ascii="Verdana" w:hAnsi="Verdana"/>
          <w:sz w:val="22"/>
          <w:szCs w:val="22"/>
        </w:rPr>
        <w:t>de  10</w:t>
      </w:r>
      <w:proofErr w:type="gramEnd"/>
      <w:r w:rsidRPr="003A4492">
        <w:rPr>
          <w:rFonts w:ascii="Verdana" w:hAnsi="Verdana"/>
          <w:sz w:val="22"/>
          <w:szCs w:val="22"/>
        </w:rPr>
        <w:t xml:space="preserve"> días y para los mayores de 12 meses, mínimo 20 días.</w:t>
      </w:r>
    </w:p>
    <w:p w14:paraId="1F3098E6" w14:textId="77777777" w:rsidR="003A4492" w:rsidRPr="003A4492" w:rsidRDefault="003A4492" w:rsidP="003A4492">
      <w:pPr>
        <w:rPr>
          <w:rFonts w:ascii="Verdana" w:hAnsi="Verdana"/>
          <w:sz w:val="22"/>
          <w:szCs w:val="22"/>
        </w:rPr>
      </w:pPr>
      <w:r w:rsidRPr="003A4492">
        <w:rPr>
          <w:rFonts w:ascii="Verdana" w:hAnsi="Verdana"/>
          <w:sz w:val="22"/>
          <w:szCs w:val="22"/>
        </w:rPr>
        <w:t xml:space="preserve">Para el caso del ICBF, el responsable de la preparación del niño, niña o </w:t>
      </w:r>
      <w:proofErr w:type="gramStart"/>
      <w:r w:rsidRPr="003A4492">
        <w:rPr>
          <w:rFonts w:ascii="Verdana" w:hAnsi="Verdana"/>
          <w:sz w:val="22"/>
          <w:szCs w:val="22"/>
        </w:rPr>
        <w:t>adolescente  es</w:t>
      </w:r>
      <w:proofErr w:type="gramEnd"/>
      <w:r w:rsidRPr="003A4492">
        <w:rPr>
          <w:rFonts w:ascii="Verdana" w:hAnsi="Verdana"/>
          <w:sz w:val="22"/>
          <w:szCs w:val="22"/>
        </w:rPr>
        <w:t xml:space="preserve"> el equipo Psicosocial del centro zonal (que decidió la situación del niño) en coordinación con el hogar sustituto e institución. En todo caso los responsables deben establecer el plan individual de preparación del niño y la familia, en la que el niño, </w:t>
      </w:r>
      <w:proofErr w:type="gramStart"/>
      <w:r w:rsidRPr="003A4492">
        <w:rPr>
          <w:rFonts w:ascii="Verdana" w:hAnsi="Verdana"/>
          <w:sz w:val="22"/>
          <w:szCs w:val="22"/>
        </w:rPr>
        <w:t>de acuerdo a</w:t>
      </w:r>
      <w:proofErr w:type="gramEnd"/>
      <w:r w:rsidRPr="003A4492">
        <w:rPr>
          <w:rFonts w:ascii="Verdana" w:hAnsi="Verdana"/>
          <w:sz w:val="22"/>
          <w:szCs w:val="22"/>
        </w:rPr>
        <w:t xml:space="preserve"> su edad y características, participa activamente.</w:t>
      </w:r>
    </w:p>
    <w:p w14:paraId="266676E3"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Equipo Psicosocial del Centro Zonal o de la Institución Autorizada podrá previa coordinación con el </w:t>
      </w:r>
      <w:proofErr w:type="gramStart"/>
      <w:r w:rsidRPr="003A4492">
        <w:rPr>
          <w:rFonts w:ascii="Verdana" w:hAnsi="Verdana"/>
          <w:sz w:val="22"/>
          <w:szCs w:val="22"/>
        </w:rPr>
        <w:t>Secretario</w:t>
      </w:r>
      <w:proofErr w:type="gramEnd"/>
      <w:r w:rsidRPr="003A4492">
        <w:rPr>
          <w:rFonts w:ascii="Verdana" w:hAnsi="Verdana"/>
          <w:sz w:val="22"/>
          <w:szCs w:val="22"/>
        </w:rPr>
        <w:t xml:space="preserve"> de Comité tener acceso a </w:t>
      </w:r>
      <w:proofErr w:type="gramStart"/>
      <w:r w:rsidRPr="003A4492">
        <w:rPr>
          <w:rFonts w:ascii="Verdana" w:hAnsi="Verdana"/>
          <w:sz w:val="22"/>
          <w:szCs w:val="22"/>
        </w:rPr>
        <w:t>mayor información</w:t>
      </w:r>
      <w:proofErr w:type="gramEnd"/>
      <w:r w:rsidRPr="003A4492">
        <w:rPr>
          <w:rFonts w:ascii="Verdana" w:hAnsi="Verdana"/>
          <w:sz w:val="22"/>
          <w:szCs w:val="22"/>
        </w:rPr>
        <w:t xml:space="preserve"> de la familia, con la asistencia de un profesional del área de adopciones. En ningún caso se expedirán copias de las valoraciones de la familia que reposan en el Dossier.</w:t>
      </w:r>
    </w:p>
    <w:p w14:paraId="43EBB94F"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el niño, niña o adolescente se encuentre ubicado en una Institución Autorizada y la misma haga la asignación, el equipo interdisciplinario de esta, lo preparará durante el plazo mínimo establecido. Para casos de niños/as y adolescentes con necesidades y características especiales, las Instituciones Autorizadas podrán solicitar si fuera necesario el traslado del niño a su </w:t>
      </w:r>
      <w:proofErr w:type="gramStart"/>
      <w:r w:rsidRPr="003A4492">
        <w:rPr>
          <w:rFonts w:ascii="Verdana" w:hAnsi="Verdana"/>
          <w:sz w:val="22"/>
          <w:szCs w:val="22"/>
        </w:rPr>
        <w:t>sede  para</w:t>
      </w:r>
      <w:proofErr w:type="gramEnd"/>
      <w:r w:rsidRPr="003A4492">
        <w:rPr>
          <w:rFonts w:ascii="Verdana" w:hAnsi="Verdana"/>
          <w:sz w:val="22"/>
          <w:szCs w:val="22"/>
        </w:rPr>
        <w:t xml:space="preserve"> la debida preparación, realizar el encuentro, valorar la integración, hacer control a la etapa judicial, realizar seguimiento post adopción y guarda la reserva.</w:t>
      </w:r>
    </w:p>
    <w:p w14:paraId="4530D32E" w14:textId="77777777" w:rsidR="003A4492" w:rsidRPr="003A4492" w:rsidRDefault="003A4492" w:rsidP="003A4492">
      <w:pPr>
        <w:rPr>
          <w:rFonts w:ascii="Verdana" w:hAnsi="Verdana"/>
          <w:sz w:val="22"/>
          <w:szCs w:val="22"/>
        </w:rPr>
      </w:pPr>
      <w:r w:rsidRPr="003A4492">
        <w:rPr>
          <w:rFonts w:ascii="Verdana" w:hAnsi="Verdana"/>
          <w:sz w:val="22"/>
          <w:szCs w:val="22"/>
        </w:rPr>
        <w:t xml:space="preserve">Teniendo en cuenta las condiciones de orden público de algunas regiones del país puede ser viable organizar el encuentro del niño, niña o adolescente con la familia en otra Regional o Seccional que ofrezca garantías de seguridad; por lo tanto, en el evento en que una familia colombiana o extranjera residente en </w:t>
      </w:r>
      <w:r w:rsidRPr="003A4492">
        <w:rPr>
          <w:rFonts w:ascii="Verdana" w:hAnsi="Verdana"/>
          <w:sz w:val="22"/>
          <w:szCs w:val="22"/>
        </w:rPr>
        <w:lastRenderedPageBreak/>
        <w:t>Colombia o residente en el exterior que fue asignada a un niño, manifieste mediante comunicación al Comité Regional de adopción, que por situación de orden público solicita que el encuentro se adelante en una regional diferente, el Director Regional o de Seccional ICBF, en calidad de presidente del Comité, se pronuncia sobre dicha solicitud previo estudio del Comité.</w:t>
      </w:r>
    </w:p>
    <w:p w14:paraId="7D22707C" w14:textId="77777777" w:rsidR="003A4492" w:rsidRPr="003A4492" w:rsidRDefault="003A4492" w:rsidP="003A4492">
      <w:pPr>
        <w:rPr>
          <w:rFonts w:ascii="Verdana" w:hAnsi="Verdana"/>
          <w:sz w:val="22"/>
          <w:szCs w:val="22"/>
        </w:rPr>
      </w:pPr>
      <w:r w:rsidRPr="003A4492">
        <w:rPr>
          <w:rFonts w:ascii="Verdana" w:hAnsi="Verdana"/>
          <w:sz w:val="22"/>
          <w:szCs w:val="22"/>
        </w:rPr>
        <w:t xml:space="preserve">Por otra </w:t>
      </w:r>
      <w:proofErr w:type="gramStart"/>
      <w:r w:rsidRPr="003A4492">
        <w:rPr>
          <w:rFonts w:ascii="Verdana" w:hAnsi="Verdana"/>
          <w:sz w:val="22"/>
          <w:szCs w:val="22"/>
        </w:rPr>
        <w:t>parte</w:t>
      </w:r>
      <w:proofErr w:type="gramEnd"/>
      <w:r w:rsidRPr="003A4492">
        <w:rPr>
          <w:rFonts w:ascii="Verdana" w:hAnsi="Verdana"/>
          <w:sz w:val="22"/>
          <w:szCs w:val="22"/>
        </w:rPr>
        <w:t xml:space="preserve"> es necesario programar la realización del encuentro específicamente para las familias residentes en el extranjero en una fecha que no esté próxima a la vacancia judicial.</w:t>
      </w:r>
    </w:p>
    <w:p w14:paraId="2D425104" w14:textId="711A9A8D" w:rsidR="003A4492" w:rsidRPr="003A4492" w:rsidRDefault="003A4492" w:rsidP="003A4492">
      <w:pPr>
        <w:rPr>
          <w:rFonts w:ascii="Verdana" w:hAnsi="Verdana"/>
          <w:sz w:val="22"/>
          <w:szCs w:val="22"/>
        </w:rPr>
      </w:pPr>
      <w:r w:rsidRPr="003A4492">
        <w:rPr>
          <w:rFonts w:ascii="Verdana" w:hAnsi="Verdana"/>
          <w:b/>
          <w:bCs/>
          <w:sz w:val="22"/>
          <w:szCs w:val="22"/>
        </w:rPr>
        <w:t xml:space="preserve">3.3.2.10 </w:t>
      </w:r>
      <w:proofErr w:type="gramStart"/>
      <w:r w:rsidRPr="003A4492">
        <w:rPr>
          <w:rFonts w:ascii="Verdana" w:hAnsi="Verdana"/>
          <w:b/>
          <w:bCs/>
          <w:sz w:val="22"/>
          <w:szCs w:val="22"/>
        </w:rPr>
        <w:t>Encuentro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642AC59E" w14:textId="77777777" w:rsidR="003A4492" w:rsidRPr="003A4492" w:rsidRDefault="003A4492" w:rsidP="003A4492">
      <w:pPr>
        <w:rPr>
          <w:rFonts w:ascii="Verdana" w:hAnsi="Verdana"/>
          <w:sz w:val="22"/>
          <w:szCs w:val="22"/>
        </w:rPr>
      </w:pPr>
      <w:r w:rsidRPr="003A4492">
        <w:rPr>
          <w:rFonts w:ascii="Verdana" w:hAnsi="Verdana"/>
          <w:sz w:val="22"/>
          <w:szCs w:val="22"/>
        </w:rPr>
        <w:t xml:space="preserve">Se recomienda que sea un momento íntimo entre el niño y sus padres. El niño acude acompañado por el profesional del área psicosocial del Centro Zonal o de la Institución Autorizada que haya participado en su preparación, cuya familiaridad le proporcione un sentido de confianza y protección tendiente a disminuir sus sentimientos de temor e inseguridad. Así mismo elaborará un informe completo con todas las rutinas diarias del niño, niña o adolescente precisando los temores, gustos, los eventos que generan felicidad inseguridad al niño, en </w:t>
      </w:r>
      <w:proofErr w:type="gramStart"/>
      <w:r w:rsidRPr="003A4492">
        <w:rPr>
          <w:rFonts w:ascii="Verdana" w:hAnsi="Verdana"/>
          <w:sz w:val="22"/>
          <w:szCs w:val="22"/>
        </w:rPr>
        <w:t>suma</w:t>
      </w:r>
      <w:proofErr w:type="gramEnd"/>
      <w:r w:rsidRPr="003A4492">
        <w:rPr>
          <w:rFonts w:ascii="Verdana" w:hAnsi="Verdana"/>
          <w:sz w:val="22"/>
          <w:szCs w:val="22"/>
        </w:rPr>
        <w:t xml:space="preserve"> toda la información que el Equipo Psicosocial considere que debe conocer la familia para facilitar la etapa de integración.</w:t>
      </w:r>
    </w:p>
    <w:p w14:paraId="57EC1CF5" w14:textId="77777777" w:rsidR="003A4492" w:rsidRPr="003A4492" w:rsidRDefault="003A4492" w:rsidP="003A4492">
      <w:pPr>
        <w:rPr>
          <w:rFonts w:ascii="Verdana" w:hAnsi="Verdana"/>
          <w:sz w:val="22"/>
          <w:szCs w:val="22"/>
        </w:rPr>
      </w:pPr>
      <w:r w:rsidRPr="003A4492">
        <w:rPr>
          <w:rFonts w:ascii="Verdana" w:hAnsi="Verdana"/>
          <w:sz w:val="22"/>
          <w:szCs w:val="22"/>
        </w:rPr>
        <w:t>El niño debe permanecer en la institución, hogar sustituto o Institución Autorizada hasta el momento del encuentro, el cual se realiza en la Regional, Seccional o en la Institución Autorizada. De ser necesario el Comité autorizará el encuentro en el centro zonal que definió la situación legal del niño para lo cual debe tener en cuenta las condiciones de orden público en donde se encuentra ubicado el Centro Zonal ICBF. Este traslado debe efectuarse con la menor anticipación posible para evitarle permanencias largas que le exijan al niño hacer nuevas adaptaciones y familiarizaciones, con el costo de energía física y emocional que implica la suma de pérdidas y separaciones, a menos de que se considere que el tránsito por un segundo sitio de acogida garantice mayor estabilidad emocional en el niño y garantía de adaptación a su nuevo medio familiar.</w:t>
      </w:r>
    </w:p>
    <w:p w14:paraId="181FC5B0"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Defensor de Familia y el equipo interdisciplinario que declaró la situación del niño podrá ampliar o aclarar la información a la familia, para lo cual 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coordinará la cita previamente al encuentro.</w:t>
      </w:r>
    </w:p>
    <w:p w14:paraId="15EFACE2" w14:textId="6B8E7D2F" w:rsidR="003A4492" w:rsidRPr="003A4492" w:rsidRDefault="003A4492" w:rsidP="003A4492">
      <w:pPr>
        <w:rPr>
          <w:rFonts w:ascii="Verdana" w:hAnsi="Verdana"/>
          <w:sz w:val="22"/>
          <w:szCs w:val="22"/>
        </w:rPr>
      </w:pPr>
      <w:r w:rsidRPr="003A4492">
        <w:rPr>
          <w:rFonts w:ascii="Verdana" w:hAnsi="Verdana"/>
          <w:sz w:val="22"/>
          <w:szCs w:val="22"/>
        </w:rPr>
        <w:t xml:space="preserve">El Defensor de Familia, según sea el caso, realiza el cambio de medida </w:t>
      </w:r>
      <w:proofErr w:type="gramStart"/>
      <w:r w:rsidRPr="003A4492">
        <w:rPr>
          <w:rFonts w:ascii="Verdana" w:hAnsi="Verdana"/>
          <w:sz w:val="22"/>
          <w:szCs w:val="22"/>
        </w:rPr>
        <w:t>de acuerdo a</w:t>
      </w:r>
      <w:proofErr w:type="gramEnd"/>
      <w:r w:rsidRPr="003A4492">
        <w:rPr>
          <w:rFonts w:ascii="Verdana" w:hAnsi="Verdana"/>
          <w:sz w:val="22"/>
          <w:szCs w:val="22"/>
        </w:rPr>
        <w:t xml:space="preserve"> las facultades otorgadas en el art. 53 Código de Infancia y la adolescencia numeral 3 </w:t>
      </w:r>
      <w:proofErr w:type="gramStart"/>
      <w:r w:rsidRPr="003A4492">
        <w:rPr>
          <w:rFonts w:ascii="Verdana" w:hAnsi="Verdana"/>
          <w:sz w:val="22"/>
          <w:szCs w:val="22"/>
        </w:rPr>
        <w:t>“ Ubicación</w:t>
      </w:r>
      <w:proofErr w:type="gramEnd"/>
      <w:r w:rsidRPr="003A4492">
        <w:rPr>
          <w:rFonts w:ascii="Verdana" w:hAnsi="Verdana"/>
          <w:sz w:val="22"/>
          <w:szCs w:val="22"/>
        </w:rPr>
        <w:t xml:space="preserve"> inmediata en medio familiar</w:t>
      </w:r>
      <w:proofErr w:type="gramStart"/>
      <w:r w:rsidRPr="003A4492">
        <w:rPr>
          <w:rFonts w:ascii="Verdana" w:hAnsi="Verdana"/>
          <w:sz w:val="22"/>
          <w:szCs w:val="22"/>
        </w:rPr>
        <w:t>” ,</w:t>
      </w:r>
      <w:proofErr w:type="gramEnd"/>
      <w:r w:rsidRPr="003A4492">
        <w:rPr>
          <w:rFonts w:ascii="Verdana" w:hAnsi="Verdana"/>
          <w:sz w:val="22"/>
          <w:szCs w:val="22"/>
        </w:rPr>
        <w:t xml:space="preserve"> </w:t>
      </w:r>
      <w:proofErr w:type="gramStart"/>
      <w:r w:rsidRPr="003A4492">
        <w:rPr>
          <w:rFonts w:ascii="Verdana" w:hAnsi="Verdana"/>
          <w:sz w:val="22"/>
          <w:szCs w:val="22"/>
        </w:rPr>
        <w:t>ADOPCION ,</w:t>
      </w:r>
      <w:proofErr w:type="gramEnd"/>
      <w:r w:rsidRPr="003A4492">
        <w:rPr>
          <w:rFonts w:ascii="Verdana" w:hAnsi="Verdana"/>
          <w:sz w:val="22"/>
          <w:szCs w:val="22"/>
        </w:rPr>
        <w:t xml:space="preserve">  la cual se tomará a través de acta. Esto aplica también para los niños, niñas o adolescentes a los cuales se les ha asignado familia a través de la Institución Autorizada.</w:t>
      </w:r>
    </w:p>
    <w:p w14:paraId="26C81991" w14:textId="5E1AF87C" w:rsidR="003A4492" w:rsidRPr="003A4492" w:rsidRDefault="003A4492" w:rsidP="003A4492">
      <w:pPr>
        <w:rPr>
          <w:rFonts w:ascii="Verdana" w:hAnsi="Verdana"/>
          <w:sz w:val="22"/>
          <w:szCs w:val="22"/>
        </w:rPr>
      </w:pPr>
      <w:r w:rsidRPr="003A4492">
        <w:rPr>
          <w:rFonts w:ascii="Verdana" w:hAnsi="Verdana"/>
          <w:b/>
          <w:bCs/>
          <w:sz w:val="22"/>
          <w:szCs w:val="22"/>
        </w:rPr>
        <w:t>3.3.2.11 Integración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6589A3BE"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Es el proceso mutuo de adaptación, acomodación y vinculación afectiva entre el niño y la familia adoptante, la cual presenta etapas que inician cuando la familia recibe el informe biopsicosocial del niño y éste, las fotografías y otros elementos de preparación que le permitan identificar su nueva familia. Este proceso es de construcción permanente y no cesa con la sentencia de adopción.</w:t>
      </w:r>
    </w:p>
    <w:p w14:paraId="6C5BA895" w14:textId="77777777" w:rsidR="003A4492" w:rsidRPr="003A4492" w:rsidRDefault="003A4492" w:rsidP="003A4492">
      <w:pPr>
        <w:rPr>
          <w:rFonts w:ascii="Verdana" w:hAnsi="Verdana"/>
          <w:sz w:val="22"/>
          <w:szCs w:val="22"/>
        </w:rPr>
      </w:pPr>
      <w:r w:rsidRPr="003A4492">
        <w:rPr>
          <w:rFonts w:ascii="Verdana" w:hAnsi="Verdana"/>
          <w:sz w:val="22"/>
          <w:szCs w:val="22"/>
        </w:rPr>
        <w:t xml:space="preserve">Posterior al encuentro se inicia el periodo de convivencia que se acompaña, asesora y valora por el Equipo Psicosocial. La fecha para la valoración y expedición del certificado de integración es </w:t>
      </w:r>
      <w:proofErr w:type="gramStart"/>
      <w:r w:rsidRPr="003A4492">
        <w:rPr>
          <w:rFonts w:ascii="Verdana" w:hAnsi="Verdana"/>
          <w:sz w:val="22"/>
          <w:szCs w:val="22"/>
        </w:rPr>
        <w:t>mínimo</w:t>
      </w:r>
      <w:proofErr w:type="gramEnd"/>
      <w:r w:rsidRPr="003A4492">
        <w:rPr>
          <w:rFonts w:ascii="Verdana" w:hAnsi="Verdana"/>
          <w:sz w:val="22"/>
          <w:szCs w:val="22"/>
        </w:rPr>
        <w:t xml:space="preserve"> de tres (3) días para los </w:t>
      </w:r>
      <w:proofErr w:type="gramStart"/>
      <w:r w:rsidRPr="003A4492">
        <w:rPr>
          <w:rFonts w:ascii="Verdana" w:hAnsi="Verdana"/>
          <w:sz w:val="22"/>
          <w:szCs w:val="22"/>
        </w:rPr>
        <w:t>niños  menores</w:t>
      </w:r>
      <w:proofErr w:type="gramEnd"/>
      <w:r w:rsidRPr="003A4492">
        <w:rPr>
          <w:rFonts w:ascii="Verdana" w:hAnsi="Verdana"/>
          <w:sz w:val="22"/>
          <w:szCs w:val="22"/>
        </w:rPr>
        <w:t xml:space="preserve"> de 6 meses y mínimo de cinco (5) días para niños mayores de 12 meses</w:t>
      </w:r>
      <w:r w:rsidRPr="003A4492">
        <w:rPr>
          <w:rFonts w:ascii="Verdana" w:hAnsi="Verdana"/>
          <w:b/>
          <w:bCs/>
          <w:sz w:val="22"/>
          <w:szCs w:val="22"/>
        </w:rPr>
        <w:t>, </w:t>
      </w:r>
      <w:r w:rsidRPr="003A4492">
        <w:rPr>
          <w:rFonts w:ascii="Verdana" w:hAnsi="Verdana"/>
          <w:sz w:val="22"/>
          <w:szCs w:val="22"/>
        </w:rPr>
        <w:t xml:space="preserve">contados a partir del día siguiente al encuentro; los tiempos mayores dependerán de las características y necesidades particulares de cada niño, en general se recomienda ampliar los tiempos en </w:t>
      </w:r>
      <w:proofErr w:type="gramStart"/>
      <w:r w:rsidRPr="003A4492">
        <w:rPr>
          <w:rFonts w:ascii="Verdana" w:hAnsi="Verdana"/>
          <w:sz w:val="22"/>
          <w:szCs w:val="22"/>
        </w:rPr>
        <w:t>niños y niñas</w:t>
      </w:r>
      <w:proofErr w:type="gramEnd"/>
      <w:r w:rsidRPr="003A4492">
        <w:rPr>
          <w:rFonts w:ascii="Verdana" w:hAnsi="Verdana"/>
          <w:sz w:val="22"/>
          <w:szCs w:val="22"/>
        </w:rPr>
        <w:t xml:space="preserve"> mayores y en adolescentes. Es importante que al interior del acompañamiento se </w:t>
      </w:r>
      <w:proofErr w:type="gramStart"/>
      <w:r w:rsidRPr="003A4492">
        <w:rPr>
          <w:rFonts w:ascii="Verdana" w:hAnsi="Verdana"/>
          <w:sz w:val="22"/>
          <w:szCs w:val="22"/>
        </w:rPr>
        <w:t>realice  trabajo</w:t>
      </w:r>
      <w:proofErr w:type="gramEnd"/>
      <w:r w:rsidRPr="003A4492">
        <w:rPr>
          <w:rFonts w:ascii="Verdana" w:hAnsi="Verdana"/>
          <w:sz w:val="22"/>
          <w:szCs w:val="22"/>
        </w:rPr>
        <w:t xml:space="preserve"> de campo y registro de las acciones u observaciones adelantadas que sirvan de insumo para el concepto final.</w:t>
      </w:r>
    </w:p>
    <w:p w14:paraId="135F3FF0" w14:textId="0FFF61F2" w:rsidR="003A4492" w:rsidRPr="003A4492" w:rsidRDefault="003A4492" w:rsidP="003A4492">
      <w:pPr>
        <w:rPr>
          <w:rFonts w:ascii="Verdana" w:hAnsi="Verdana"/>
          <w:sz w:val="22"/>
          <w:szCs w:val="22"/>
        </w:rPr>
      </w:pPr>
      <w:r w:rsidRPr="003A4492">
        <w:rPr>
          <w:rFonts w:ascii="Verdana" w:hAnsi="Verdana"/>
          <w:sz w:val="22"/>
          <w:szCs w:val="22"/>
        </w:rPr>
        <w:t xml:space="preserve">Al finalizar este término se requiere como requisito sustancial para el proceso judicial la expedición de la certificación de integración que corresponde suscribir al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cuando el encuentro se realice en el centro zonal, el certificado de integración lo suscribe el Defensor de Familia que definió la situación jurídica del niño, niña o adolescente</w:t>
      </w:r>
      <w:r w:rsidRPr="003A4492">
        <w:rPr>
          <w:rFonts w:ascii="Verdana" w:hAnsi="Verdana"/>
          <w:sz w:val="22"/>
          <w:szCs w:val="22"/>
          <w:vertAlign w:val="superscript"/>
        </w:rPr>
        <w:t>15</w:t>
      </w:r>
      <w:r w:rsidRPr="003A4492">
        <w:rPr>
          <w:rFonts w:ascii="Verdana" w:hAnsi="Verdana"/>
          <w:sz w:val="22"/>
          <w:szCs w:val="22"/>
        </w:rPr>
        <w:t> Para efectos de la presentación de la demanda, la expedición del certificado debe cumplir el tiempo señalado anteriormente. En las Instituciones Autorizadas, el representante legal es el responsable de la expedición de dicho certificado.</w:t>
      </w:r>
    </w:p>
    <w:p w14:paraId="48248B91" w14:textId="77777777" w:rsidR="003A4492" w:rsidRPr="003A4492" w:rsidRDefault="003A4492" w:rsidP="003A4492">
      <w:pPr>
        <w:rPr>
          <w:rFonts w:ascii="Verdana" w:hAnsi="Verdana"/>
          <w:sz w:val="22"/>
          <w:szCs w:val="22"/>
        </w:rPr>
      </w:pPr>
      <w:r w:rsidRPr="003A4492">
        <w:rPr>
          <w:rFonts w:ascii="Verdana" w:hAnsi="Verdana"/>
          <w:sz w:val="22"/>
          <w:szCs w:val="22"/>
        </w:rPr>
        <w:t>El encuentro entre el niño y su familia constituye la primera evidencia de reconocimiento y aceptación mutua o no. Esta etapa requiere del acompañamiento y asesoría por parte de los profesionales del área psicosocial competentes a fin de verificar que la interacción familiar es positiva o brindar apoyo si se requiere, teniendo en cuenta diversas situaciones que se pueden presentar y que se describen en el anexo 14 Evaluación de la Integración.</w:t>
      </w:r>
    </w:p>
    <w:p w14:paraId="3D0B080D"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el evento en que por diferentes circunstancias no sea exitoso el proceso de integración, es importante analizar las causas que dieron lugar a esto, con el fin de establecer las debilidades en el proceso de preparación tanto de niños como de familias. En este caso es necesario que transcurra un tiempo de reflexión mínimo de un mes con apoyo para las partes; de todas </w:t>
      </w:r>
      <w:proofErr w:type="gramStart"/>
      <w:r w:rsidRPr="003A4492">
        <w:rPr>
          <w:rFonts w:ascii="Verdana" w:hAnsi="Verdana"/>
          <w:sz w:val="22"/>
          <w:szCs w:val="22"/>
        </w:rPr>
        <w:t>formas</w:t>
      </w:r>
      <w:proofErr w:type="gramEnd"/>
      <w:r w:rsidRPr="003A4492">
        <w:rPr>
          <w:rFonts w:ascii="Verdana" w:hAnsi="Verdana"/>
          <w:sz w:val="22"/>
          <w:szCs w:val="22"/>
        </w:rPr>
        <w:t xml:space="preserve"> no es conveniente realizar una nueva asignación de manera apresurada ya que no se está dando espacio para la elaboración de la pérdida tanto en los padres como en los niños, niñas o adolescentes. Este procedimiento busca proteger a la familia y al niño de un nuevo fracaso emocional y afectivo.</w:t>
      </w:r>
    </w:p>
    <w:p w14:paraId="6B40B469" w14:textId="77777777" w:rsidR="003A4492" w:rsidRPr="003A4492" w:rsidRDefault="003A4492" w:rsidP="003A4492">
      <w:pPr>
        <w:rPr>
          <w:rFonts w:ascii="Verdana" w:hAnsi="Verdana"/>
          <w:sz w:val="22"/>
          <w:szCs w:val="22"/>
        </w:rPr>
      </w:pPr>
      <w:r w:rsidRPr="003A4492">
        <w:rPr>
          <w:rFonts w:ascii="Verdana" w:hAnsi="Verdana"/>
          <w:sz w:val="22"/>
          <w:szCs w:val="22"/>
        </w:rPr>
        <w:t>Estos casos deben ser estudiados en Comité extraordinario y la decisión que se tome sobre la familia se debe comunicar inmediatamente a la Coordinación del Grupo de Adopción de la Sede Nacional.</w:t>
      </w:r>
    </w:p>
    <w:p w14:paraId="2C560A3F" w14:textId="76ED04B5" w:rsidR="003A4492" w:rsidRPr="003A4492" w:rsidRDefault="003A4492" w:rsidP="003A4492">
      <w:pPr>
        <w:rPr>
          <w:rFonts w:ascii="Verdana" w:hAnsi="Verdana"/>
          <w:sz w:val="22"/>
          <w:szCs w:val="22"/>
        </w:rPr>
      </w:pPr>
      <w:r w:rsidRPr="003A4492">
        <w:rPr>
          <w:rFonts w:ascii="Verdana" w:hAnsi="Verdana"/>
          <w:b/>
          <w:bCs/>
          <w:sz w:val="22"/>
          <w:szCs w:val="22"/>
        </w:rPr>
        <w:t>3.3.3 Etapa de adopción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7BD3CE27" w14:textId="44C1574E" w:rsidR="003A4492" w:rsidRPr="003A4492" w:rsidRDefault="003A4492" w:rsidP="003A4492">
      <w:pPr>
        <w:rPr>
          <w:rFonts w:ascii="Verdana" w:hAnsi="Verdana"/>
          <w:sz w:val="22"/>
          <w:szCs w:val="22"/>
        </w:rPr>
      </w:pPr>
      <w:r w:rsidRPr="003A4492">
        <w:rPr>
          <w:rFonts w:ascii="Verdana" w:hAnsi="Verdana"/>
          <w:b/>
          <w:bCs/>
          <w:sz w:val="22"/>
          <w:szCs w:val="22"/>
        </w:rPr>
        <w:lastRenderedPageBreak/>
        <w:t>3.3.3.1 Entrega de documentos al apoderado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0798A203" w14:textId="5BB915EC" w:rsidR="003A4492" w:rsidRPr="003A4492" w:rsidRDefault="003A4492" w:rsidP="003A4492">
      <w:pPr>
        <w:rPr>
          <w:rFonts w:ascii="Verdana" w:hAnsi="Verdana"/>
          <w:sz w:val="22"/>
          <w:szCs w:val="22"/>
        </w:rPr>
      </w:pPr>
      <w:r w:rsidRPr="003A4492">
        <w:rPr>
          <w:rFonts w:ascii="Verdana" w:hAnsi="Verdana"/>
          <w:sz w:val="22"/>
          <w:szCs w:val="22"/>
        </w:rPr>
        <w:t xml:space="preserve">Una vez cumplidas todas las fases de preparación, evaluación, aprobación, encuentro e integración de la familia y el niño, el Secretario del Comité de manera inmediata en horas laborales a la expedición del certificado de integración y con la fotocopia del poder del abogado, entrega al apoderado de la Familia previa presentación del poder, los documentos exigidos en el art. 124 del Código de Infancia y la adolescencia una vez se expida el certificado de integración,  notificándole además  la obligatoriedad que le asiste   de allegar la sentencia y el nuevo Registro Civil de nacimiento dentro de los tres meses siguientes a la entrega de los documentos, tendiendo en cuenta que esta omisión no permite dar cumplimiento al art. 75 del Código de la Infancia y la Adolescencia que ordena la Reserva del proceso por 20 años, a menos de que el Juzgado que conoce del proceso certifique la mora del mismo; bajo ninguna circunstancia se hará entrega de otros documentos excepto de que el Juez que conoce del proceso así lo requiera. En todo caso el </w:t>
      </w:r>
      <w:proofErr w:type="gramStart"/>
      <w:r w:rsidRPr="003A4492">
        <w:rPr>
          <w:rFonts w:ascii="Verdana" w:hAnsi="Verdana"/>
          <w:sz w:val="22"/>
          <w:szCs w:val="22"/>
        </w:rPr>
        <w:t>Secretario</w:t>
      </w:r>
      <w:proofErr w:type="gramEnd"/>
      <w:r w:rsidRPr="003A4492">
        <w:rPr>
          <w:rFonts w:ascii="Verdana" w:hAnsi="Verdana"/>
          <w:sz w:val="22"/>
          <w:szCs w:val="22"/>
        </w:rPr>
        <w:t xml:space="preserve"> de Comité debe asegurarse de que en la Historia Socio familiar del niño repose una copia formal de los documentos entregados al apoderado la cual debe aparecer debidamente foliada y organizada.</w:t>
      </w:r>
    </w:p>
    <w:p w14:paraId="058BF9AD" w14:textId="77777777" w:rsidR="003A4492" w:rsidRPr="003A4492" w:rsidRDefault="003A4492" w:rsidP="003A4492">
      <w:pPr>
        <w:rPr>
          <w:rFonts w:ascii="Verdana" w:hAnsi="Verdana"/>
          <w:sz w:val="22"/>
          <w:szCs w:val="22"/>
        </w:rPr>
      </w:pPr>
      <w:r w:rsidRPr="003A4492">
        <w:rPr>
          <w:rFonts w:ascii="Verdana" w:hAnsi="Verdana"/>
          <w:sz w:val="22"/>
          <w:szCs w:val="22"/>
        </w:rPr>
        <w:t>La entrega de los documentos se hace mediante comunicación escrita, ver anexo 22 cuya copia de recibo se anexa a los documentos que reposan en la regional, seccional o institución autorizada.</w:t>
      </w:r>
    </w:p>
    <w:p w14:paraId="65F6183E" w14:textId="77777777" w:rsidR="003A4492" w:rsidRPr="003A4492" w:rsidRDefault="003A4492" w:rsidP="003A4492">
      <w:pPr>
        <w:rPr>
          <w:rFonts w:ascii="Verdana" w:hAnsi="Verdana"/>
          <w:sz w:val="22"/>
          <w:szCs w:val="22"/>
        </w:rPr>
      </w:pPr>
      <w:r w:rsidRPr="003A4492">
        <w:rPr>
          <w:rFonts w:ascii="Verdana" w:hAnsi="Verdana"/>
          <w:sz w:val="22"/>
          <w:szCs w:val="22"/>
        </w:rPr>
        <w:t>En el evento de que el abogado renuncie al poder o que la familia así lo determine se dará aviso por escrito a la Secretaría del Comité, allegando la fotocopia informal del nuevo</w:t>
      </w:r>
    </w:p>
    <w:p w14:paraId="2D0CFDC8" w14:textId="3B64EB4B" w:rsidR="003A4492" w:rsidRPr="003A4492" w:rsidRDefault="003A4492" w:rsidP="003A4492">
      <w:pPr>
        <w:rPr>
          <w:rFonts w:ascii="Verdana" w:hAnsi="Verdana"/>
          <w:sz w:val="22"/>
          <w:szCs w:val="22"/>
        </w:rPr>
      </w:pPr>
      <w:r w:rsidRPr="003A4492">
        <w:rPr>
          <w:rFonts w:ascii="Verdana" w:hAnsi="Verdana"/>
          <w:b/>
          <w:bCs/>
          <w:sz w:val="22"/>
          <w:szCs w:val="22"/>
        </w:rPr>
        <w:t>3.3.3.2 Proceso Judicial.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6670B3C7" w14:textId="77777777" w:rsidR="003A4492" w:rsidRPr="003A4492" w:rsidRDefault="003A4492" w:rsidP="003A4492">
      <w:pPr>
        <w:rPr>
          <w:rFonts w:ascii="Verdana" w:hAnsi="Verdana"/>
          <w:sz w:val="22"/>
          <w:szCs w:val="22"/>
        </w:rPr>
      </w:pPr>
      <w:r w:rsidRPr="003A4492">
        <w:rPr>
          <w:rFonts w:ascii="Verdana" w:hAnsi="Verdana"/>
          <w:sz w:val="22"/>
          <w:szCs w:val="22"/>
        </w:rPr>
        <w:t>Seguirá las Reglas Especiales del Procedimiento de Adopción contemplado en los arts.124, 125, 126, 127 y 128 del Código de Infancia y Adolescencia</w:t>
      </w:r>
    </w:p>
    <w:p w14:paraId="0CADB622" w14:textId="7E9FBF8A" w:rsidR="003A4492" w:rsidRPr="003A4492" w:rsidRDefault="003A4492" w:rsidP="003A4492">
      <w:pPr>
        <w:rPr>
          <w:rFonts w:ascii="Verdana" w:hAnsi="Verdana"/>
          <w:sz w:val="22"/>
          <w:szCs w:val="22"/>
        </w:rPr>
      </w:pPr>
      <w:r w:rsidRPr="003A4492">
        <w:rPr>
          <w:rFonts w:ascii="Verdana" w:hAnsi="Verdana"/>
          <w:b/>
          <w:bCs/>
          <w:sz w:val="22"/>
          <w:szCs w:val="22"/>
        </w:rPr>
        <w:t>3.3.3 3 Conformidad del proceso</w:t>
      </w:r>
      <w:r w:rsidRPr="003A4492">
        <w:rPr>
          <w:rFonts w:ascii="Verdana" w:hAnsi="Verdana"/>
          <w:sz w:val="22"/>
          <w:szCs w:val="22"/>
        </w:rPr>
        <w:t>. </w:t>
      </w:r>
      <w:r w:rsidRPr="003A4492">
        <w:rPr>
          <w:rFonts w:ascii="Verdana" w:hAnsi="Verdana"/>
          <w:b/>
          <w:bCs/>
          <w:sz w:val="22"/>
          <w:szCs w:val="22"/>
        </w:rPr>
        <w:t>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7F30EBD9" w14:textId="77777777" w:rsidR="003A4492" w:rsidRPr="003A4492" w:rsidRDefault="003A4492" w:rsidP="003A4492">
      <w:pPr>
        <w:rPr>
          <w:rFonts w:ascii="Verdana" w:hAnsi="Verdana"/>
          <w:sz w:val="22"/>
          <w:szCs w:val="22"/>
        </w:rPr>
      </w:pPr>
      <w:r w:rsidRPr="003A4492">
        <w:rPr>
          <w:rFonts w:ascii="Verdana" w:hAnsi="Verdana"/>
          <w:sz w:val="22"/>
          <w:szCs w:val="22"/>
        </w:rPr>
        <w:t>Una vez finalizado el proceso judicial y con el fin de ejercer control en la salida de los niños, niñas o adolescentes adoptados por familias residentes en el exterior en países que hacen parte del Convenio de la Haya, el Secretario de Comité tanto del ICBF como de las Instituciones Autorizadas elaborará con copia de la Sentencia y del nuevo Registro Civil del niño el borrador de la Conformidad el cual remitirá al Grupo de Adopciones para su elaboración y firma del Subdirector de Intervenciones Directas del ICBF o quien haga sus veces o en su defecto el Director General del ICBF.</w:t>
      </w:r>
    </w:p>
    <w:p w14:paraId="12D4D833" w14:textId="53D05405" w:rsidR="003A4492" w:rsidRPr="003A4492" w:rsidRDefault="003A4492" w:rsidP="003A4492">
      <w:pPr>
        <w:rPr>
          <w:rFonts w:ascii="Verdana" w:hAnsi="Verdana"/>
          <w:sz w:val="22"/>
          <w:szCs w:val="22"/>
        </w:rPr>
      </w:pPr>
      <w:r w:rsidRPr="003A4492">
        <w:rPr>
          <w:rFonts w:ascii="Verdana" w:hAnsi="Verdana"/>
          <w:b/>
          <w:bCs/>
          <w:sz w:val="22"/>
          <w:szCs w:val="22"/>
        </w:rPr>
        <w:t xml:space="preserve">3.3.4 Etapa </w:t>
      </w:r>
      <w:proofErr w:type="spellStart"/>
      <w:r w:rsidRPr="003A4492">
        <w:rPr>
          <w:rFonts w:ascii="Verdana" w:hAnsi="Verdana"/>
          <w:b/>
          <w:bCs/>
          <w:sz w:val="22"/>
          <w:szCs w:val="22"/>
        </w:rPr>
        <w:t>post-adopción</w:t>
      </w:r>
      <w:proofErr w:type="spellEnd"/>
      <w:r w:rsidRPr="003A4492">
        <w:rPr>
          <w:rFonts w:ascii="Verdana" w:hAnsi="Verdana"/>
          <w:b/>
          <w:bCs/>
          <w:sz w:val="22"/>
          <w:szCs w:val="22"/>
        </w:rPr>
        <w:t>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0A76D374" w14:textId="3FA70212" w:rsidR="003A4492" w:rsidRPr="003A4492" w:rsidRDefault="003A4492" w:rsidP="003A4492">
      <w:pPr>
        <w:rPr>
          <w:rFonts w:ascii="Verdana" w:hAnsi="Verdana"/>
          <w:sz w:val="22"/>
          <w:szCs w:val="22"/>
        </w:rPr>
      </w:pPr>
      <w:r w:rsidRPr="003A4492">
        <w:rPr>
          <w:rFonts w:ascii="Verdana" w:hAnsi="Verdana"/>
          <w:b/>
          <w:bCs/>
          <w:sz w:val="22"/>
          <w:szCs w:val="22"/>
        </w:rPr>
        <w:t xml:space="preserve">3.3.4.1 </w:t>
      </w:r>
      <w:proofErr w:type="gramStart"/>
      <w:r w:rsidRPr="003A4492">
        <w:rPr>
          <w:rFonts w:ascii="Verdana" w:hAnsi="Verdana"/>
          <w:b/>
          <w:bCs/>
          <w:sz w:val="22"/>
          <w:szCs w:val="22"/>
        </w:rPr>
        <w:t>Seguimiento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0B9AC217"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El seguimiento post adopción es un proceso eminentemente humano. Se define como el conjunto de actividades de acompañamiento al niño y a la familia adoptiva, la familia extensa y la red de apoyo social con el fin de verificar que el proceso de adaptación e integración del niño, niña o adolescente con la familia y de éste con ella, sea garante de sus derechos.</w:t>
      </w:r>
    </w:p>
    <w:p w14:paraId="4B14A1A1" w14:textId="77777777" w:rsidR="003A4492" w:rsidRPr="003A4492" w:rsidRDefault="003A4492" w:rsidP="003A4492">
      <w:pPr>
        <w:rPr>
          <w:rFonts w:ascii="Verdana" w:hAnsi="Verdana"/>
          <w:sz w:val="22"/>
          <w:szCs w:val="22"/>
        </w:rPr>
      </w:pPr>
      <w:r w:rsidRPr="003A4492">
        <w:rPr>
          <w:rFonts w:ascii="Verdana" w:hAnsi="Verdana"/>
          <w:sz w:val="22"/>
          <w:szCs w:val="22"/>
        </w:rPr>
        <w:t>A través de este proceso se desea primordialmente acompañar a las familias adoptantes y a sus hijos en su proceso de acomodación, asimilación y finalmente adaptación psicosocial, familiar y cultural. Dicho acompañamiento permite que tanto los niños como los padres expresen sus temores, sus angustias y se busquen de común acuerdo soluciones a las situaciones difíciles que diariamente surgen en la dinámica relacional familiar.</w:t>
      </w:r>
    </w:p>
    <w:p w14:paraId="71897CF2" w14:textId="77777777" w:rsidR="003A4492" w:rsidRPr="003A4492" w:rsidRDefault="003A4492" w:rsidP="003A4492">
      <w:pPr>
        <w:rPr>
          <w:rFonts w:ascii="Verdana" w:hAnsi="Verdana"/>
          <w:sz w:val="22"/>
          <w:szCs w:val="22"/>
        </w:rPr>
      </w:pPr>
      <w:r w:rsidRPr="003A4492">
        <w:rPr>
          <w:rFonts w:ascii="Verdana" w:hAnsi="Verdana"/>
          <w:sz w:val="22"/>
          <w:szCs w:val="22"/>
        </w:rPr>
        <w:t xml:space="preserve">Es </w:t>
      </w:r>
      <w:proofErr w:type="gramStart"/>
      <w:r w:rsidRPr="003A4492">
        <w:rPr>
          <w:rFonts w:ascii="Verdana" w:hAnsi="Verdana"/>
          <w:sz w:val="22"/>
          <w:szCs w:val="22"/>
        </w:rPr>
        <w:t>importante</w:t>
      </w:r>
      <w:proofErr w:type="gramEnd"/>
      <w:r w:rsidRPr="003A4492">
        <w:rPr>
          <w:rFonts w:ascii="Verdana" w:hAnsi="Verdana"/>
          <w:sz w:val="22"/>
          <w:szCs w:val="22"/>
        </w:rPr>
        <w:t xml:space="preserve"> por lo tanto, </w:t>
      </w:r>
      <w:proofErr w:type="gramStart"/>
      <w:r w:rsidRPr="003A4492">
        <w:rPr>
          <w:rFonts w:ascii="Verdana" w:hAnsi="Verdana"/>
          <w:sz w:val="22"/>
          <w:szCs w:val="22"/>
        </w:rPr>
        <w:t>que</w:t>
      </w:r>
      <w:proofErr w:type="gramEnd"/>
      <w:r w:rsidRPr="003A4492">
        <w:rPr>
          <w:rFonts w:ascii="Verdana" w:hAnsi="Verdana"/>
          <w:sz w:val="22"/>
          <w:szCs w:val="22"/>
        </w:rPr>
        <w:t xml:space="preserve"> al interior del proceso de preparación para la adopción, los solicitantes conozcan y comprendan la importancia de este acompañamiento como parte integral de la conformación de familia a través de la adopción, ya que la intención no es juzgar, fiscalizar, evaluar la función paterna, ni violar su intimidad, sino acompañar y apoyar, ver anexo 15 Modelo Carta de la Familia.</w:t>
      </w:r>
    </w:p>
    <w:p w14:paraId="428B397D" w14:textId="77777777" w:rsidR="003A4492" w:rsidRPr="003A4492" w:rsidRDefault="003A4492" w:rsidP="003A4492">
      <w:pPr>
        <w:rPr>
          <w:rFonts w:ascii="Verdana" w:hAnsi="Verdana"/>
          <w:sz w:val="22"/>
          <w:szCs w:val="22"/>
        </w:rPr>
      </w:pPr>
      <w:r w:rsidRPr="003A4492">
        <w:rPr>
          <w:rFonts w:ascii="Verdana" w:hAnsi="Verdana"/>
          <w:sz w:val="22"/>
          <w:szCs w:val="22"/>
        </w:rPr>
        <w:t>Se pretende ayudar a la familia en la búsqueda del equilibrio familiar, entendiendo que las relaciones son dinámicas y cambian constantemente con base en las necesidades de sus miembros y en la búsqueda de la satisfacción para todos los integrantes. Los profesionales que realicen el acompañamiento a la familia deben procurar ganar su confianza para que los miembros de este sistema, cuando lo deseen, acudan al profesional en busca de ayuda y orientación, perdiendo de esta manera la angustia y ansiedad que les puede producir el proyectarse como padres perfectos.</w:t>
      </w:r>
    </w:p>
    <w:p w14:paraId="722947B3" w14:textId="77777777" w:rsidR="003A4492" w:rsidRPr="003A4492" w:rsidRDefault="003A4492" w:rsidP="003A4492">
      <w:pPr>
        <w:rPr>
          <w:rFonts w:ascii="Verdana" w:hAnsi="Verdana"/>
          <w:sz w:val="22"/>
          <w:szCs w:val="22"/>
        </w:rPr>
      </w:pPr>
      <w:r w:rsidRPr="003A4492">
        <w:rPr>
          <w:rFonts w:ascii="Verdana" w:hAnsi="Verdana"/>
          <w:sz w:val="22"/>
          <w:szCs w:val="22"/>
        </w:rPr>
        <w:t>Se debe hacer claridad que este acompañamiento es ajustado a las necesidades de cada familia en particular y que es importante que los profesionales hagan un análisis profundo e integral a partir de las áreas de derecho, las cuales nos permiten conocer las particularidades de cada caso y plantear el plan de atención en la familia.</w:t>
      </w:r>
    </w:p>
    <w:p w14:paraId="34B08F52" w14:textId="77777777" w:rsidR="003A4492" w:rsidRPr="003A4492" w:rsidRDefault="003A4492" w:rsidP="003A4492">
      <w:pPr>
        <w:rPr>
          <w:rFonts w:ascii="Verdana" w:hAnsi="Verdana"/>
          <w:sz w:val="22"/>
          <w:szCs w:val="22"/>
        </w:rPr>
      </w:pPr>
      <w:r w:rsidRPr="003A4492">
        <w:rPr>
          <w:rFonts w:ascii="Verdana" w:hAnsi="Verdana"/>
          <w:sz w:val="22"/>
          <w:szCs w:val="22"/>
        </w:rPr>
        <w:t xml:space="preserve">Para la presentación del informe de seguimiento post adopción se atenderán los parámetros mínimos establecidos en el anexo 17 Seguimiento </w:t>
      </w:r>
      <w:proofErr w:type="spellStart"/>
      <w:r w:rsidRPr="003A4492">
        <w:rPr>
          <w:rFonts w:ascii="Verdana" w:hAnsi="Verdana"/>
          <w:sz w:val="22"/>
          <w:szCs w:val="22"/>
        </w:rPr>
        <w:t>Post-adopción</w:t>
      </w:r>
      <w:proofErr w:type="spellEnd"/>
      <w:r w:rsidRPr="003A4492">
        <w:rPr>
          <w:rFonts w:ascii="Verdana" w:hAnsi="Verdana"/>
          <w:sz w:val="22"/>
          <w:szCs w:val="22"/>
        </w:rPr>
        <w:t>.</w:t>
      </w:r>
    </w:p>
    <w:p w14:paraId="747708D7"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residentes en Colombia</w:t>
      </w:r>
    </w:p>
    <w:p w14:paraId="159B07F6"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las solicitudes de adopciones de colombianos y extranjeros residentes en Colombia, se </w:t>
      </w:r>
      <w:proofErr w:type="gramStart"/>
      <w:r w:rsidRPr="003A4492">
        <w:rPr>
          <w:rFonts w:ascii="Verdana" w:hAnsi="Verdana"/>
          <w:sz w:val="22"/>
          <w:szCs w:val="22"/>
        </w:rPr>
        <w:t>allegara</w:t>
      </w:r>
      <w:proofErr w:type="gramEnd"/>
      <w:r w:rsidRPr="003A4492">
        <w:rPr>
          <w:rFonts w:ascii="Verdana" w:hAnsi="Verdana"/>
          <w:sz w:val="22"/>
          <w:szCs w:val="22"/>
        </w:rPr>
        <w:t xml:space="preserve"> en la entrega de la documentación una carta de compromiso de seguimiento en la cual la familia aspirante a la adopción se compromete a facilitar el acompañamiento y asesoría psicosocial.</w:t>
      </w:r>
    </w:p>
    <w:p w14:paraId="778D128C"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acompañamiento a la familia se hará durante los dos (2) años siguientes a la sentencia y se prolongará con base en el interés superior del niño y en las necesidades y ajuste familiar. Este acompañamiento debe ser registrado mínimo en cuatro (4) informes y lo realiza el equipo psicosocial del Centro Zonal del lugar de residencia de la familia, o el equipo psicosocial del grupo de asistencia técnica o quien haga sus veces o las Instituciones Autorizadas cuando el proceso </w:t>
      </w:r>
      <w:r w:rsidRPr="003A4492">
        <w:rPr>
          <w:rFonts w:ascii="Verdana" w:hAnsi="Verdana"/>
          <w:sz w:val="22"/>
          <w:szCs w:val="22"/>
        </w:rPr>
        <w:lastRenderedPageBreak/>
        <w:t>de adopción se ha realizado a través de estas, ver anexo 16 Modelo Carta Compromiso de Seguimiento.</w:t>
      </w:r>
    </w:p>
    <w:p w14:paraId="7A0D8F2C" w14:textId="77777777" w:rsidR="003A4492" w:rsidRPr="003A4492" w:rsidRDefault="003A4492" w:rsidP="003A4492">
      <w:pPr>
        <w:rPr>
          <w:rFonts w:ascii="Verdana" w:hAnsi="Verdana"/>
          <w:sz w:val="22"/>
          <w:szCs w:val="22"/>
        </w:rPr>
      </w:pPr>
      <w:r w:rsidRPr="003A4492">
        <w:rPr>
          <w:rFonts w:ascii="Verdana" w:hAnsi="Verdana"/>
          <w:sz w:val="22"/>
          <w:szCs w:val="22"/>
        </w:rPr>
        <w:t>Cuando la adopción se realice en una Regional o Seccional ICBF distinta a la que aprobó la familia, el secretario del Comité de la Regional o Seccional ICBF a cargo del niño, niña o adolescente, una vez en firme y ejecutoriada la sentencia de adopción, comisionará al secretario del Comité de la Regional y Seccional ICBF del lugar donde reside la familia y éste a su vez, en el término de tres (3) días delegará al equipo psicosocial del Centro Zonal ICBF de residencia de la familia para que realice el seguimiento durante el tiempo señalado anteriormente y envíe los respectivos informes a la Regional o Seccional solicitante.</w:t>
      </w:r>
    </w:p>
    <w:p w14:paraId="753A972C"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el caso de adopciones por parte de comunidades indígenas, el seguimiento post adoptivo </w:t>
      </w:r>
      <w:proofErr w:type="gramStart"/>
      <w:r w:rsidRPr="003A4492">
        <w:rPr>
          <w:rFonts w:ascii="Verdana" w:hAnsi="Verdana"/>
          <w:sz w:val="22"/>
          <w:szCs w:val="22"/>
        </w:rPr>
        <w:t>podrá  apoyarse</w:t>
      </w:r>
      <w:proofErr w:type="gramEnd"/>
      <w:r w:rsidRPr="003A4492">
        <w:rPr>
          <w:rFonts w:ascii="Verdana" w:hAnsi="Verdana"/>
          <w:sz w:val="22"/>
          <w:szCs w:val="22"/>
        </w:rPr>
        <w:t xml:space="preserve"> en las Autoridades Indígenas.</w:t>
      </w:r>
    </w:p>
    <w:p w14:paraId="63C66D7E" w14:textId="77777777" w:rsidR="003A4492" w:rsidRPr="003A4492" w:rsidRDefault="003A4492" w:rsidP="003A4492">
      <w:pPr>
        <w:rPr>
          <w:rFonts w:ascii="Verdana" w:hAnsi="Verdana"/>
          <w:sz w:val="22"/>
          <w:szCs w:val="22"/>
        </w:rPr>
      </w:pPr>
      <w:r w:rsidRPr="003A4492">
        <w:rPr>
          <w:rFonts w:ascii="Verdana" w:hAnsi="Verdana"/>
          <w:sz w:val="22"/>
          <w:szCs w:val="22"/>
        </w:rPr>
        <w:t>Los Comités de la Regional o Seccional ICBF y de la Institución Autorizada estudian los informes de seguimiento. El secretario del Comité lo adjunta a los documentos de la reserva y reporta semanalmente, mediante formato de “Novedades y Seguimiento” a la Coordinación del Grupo de Adopciones de la Sede Nacional la recepción de los informes de seguimiento post adopción para el control, ver Anexo 18 Formato de Reporte Novedades y Seguimiento.</w:t>
      </w:r>
    </w:p>
    <w:p w14:paraId="4E635403" w14:textId="77777777" w:rsidR="003A4492" w:rsidRPr="003A4492" w:rsidRDefault="003A4492" w:rsidP="003A4492">
      <w:pPr>
        <w:rPr>
          <w:rFonts w:ascii="Verdana" w:hAnsi="Verdana"/>
          <w:sz w:val="22"/>
          <w:szCs w:val="22"/>
        </w:rPr>
      </w:pPr>
      <w:r w:rsidRPr="003A4492">
        <w:rPr>
          <w:rFonts w:ascii="Verdana" w:hAnsi="Verdana"/>
          <w:sz w:val="22"/>
          <w:szCs w:val="22"/>
        </w:rPr>
        <w:t>· </w:t>
      </w:r>
      <w:r w:rsidRPr="003A4492">
        <w:rPr>
          <w:rFonts w:ascii="Verdana" w:hAnsi="Verdana"/>
          <w:b/>
          <w:bCs/>
          <w:sz w:val="22"/>
          <w:szCs w:val="22"/>
        </w:rPr>
        <w:t>Familias residentes en el exterior</w:t>
      </w:r>
    </w:p>
    <w:p w14:paraId="539ADDBE" w14:textId="77777777" w:rsidR="003A4492" w:rsidRPr="003A4492" w:rsidRDefault="003A4492" w:rsidP="003A4492">
      <w:pPr>
        <w:rPr>
          <w:rFonts w:ascii="Verdana" w:hAnsi="Verdana"/>
          <w:sz w:val="22"/>
          <w:szCs w:val="22"/>
        </w:rPr>
      </w:pPr>
      <w:r w:rsidRPr="003A4492">
        <w:rPr>
          <w:rFonts w:ascii="Verdana" w:hAnsi="Verdana"/>
          <w:sz w:val="22"/>
          <w:szCs w:val="22"/>
        </w:rPr>
        <w:t>Para las adopciones de colombianos y extranjeros residentes en el exterior, el Convenio relativo a la Protección del Niño y a la Cooperación en materia de adopción internacional suscrito en la Haya en 1993, en su artículo 9° establece que las autoridades centrales tomarán, ya sea directamente o con la cooperación de autoridades públicas o de otros Organismos debidamente acreditados en su Estado, todas las medidas apropiadas, para este caso la del literal c) "… promover, en sus respectivos estados el desarrollo de servicios de asesoramiento en materia de adopción y para el seguimiento de las adopciones...". Para este efecto, el ICBF y las Instituciones Autorizadas para desarrollar el Programa de Adopción deben exigir un documento que respalda la solicitud de adopción en el cual la Autoridad</w:t>
      </w:r>
    </w:p>
    <w:p w14:paraId="77399604" w14:textId="77777777" w:rsidR="003A4492" w:rsidRPr="003A4492" w:rsidRDefault="003A4492" w:rsidP="003A4492">
      <w:pPr>
        <w:rPr>
          <w:rFonts w:ascii="Verdana" w:hAnsi="Verdana"/>
          <w:sz w:val="22"/>
          <w:szCs w:val="22"/>
        </w:rPr>
      </w:pPr>
      <w:r w:rsidRPr="003A4492">
        <w:rPr>
          <w:rFonts w:ascii="Verdana" w:hAnsi="Verdana"/>
          <w:sz w:val="22"/>
          <w:szCs w:val="22"/>
        </w:rPr>
        <w:t xml:space="preserve">Central, el Organismos Acreditado, la Autoridad Oficial competente o Agencia Internacional de adopciones se </w:t>
      </w:r>
      <w:proofErr w:type="gramStart"/>
      <w:r w:rsidRPr="003A4492">
        <w:rPr>
          <w:rFonts w:ascii="Verdana" w:hAnsi="Verdana"/>
          <w:sz w:val="22"/>
          <w:szCs w:val="22"/>
        </w:rPr>
        <w:t>compromete</w:t>
      </w:r>
      <w:proofErr w:type="gramEnd"/>
      <w:r w:rsidRPr="003A4492">
        <w:rPr>
          <w:rFonts w:ascii="Verdana" w:hAnsi="Verdana"/>
          <w:sz w:val="22"/>
          <w:szCs w:val="22"/>
        </w:rPr>
        <w:t xml:space="preserve"> con el ICBF a realizar seguimiento a la familia y al niño adoptado durante un período de dos (2) años, enviando el primer informe a los tres meses de la adopción y los siguientes semestralmente </w:t>
      </w:r>
      <w:proofErr w:type="gramStart"/>
      <w:r w:rsidRPr="003A4492">
        <w:rPr>
          <w:rFonts w:ascii="Verdana" w:hAnsi="Verdana"/>
          <w:sz w:val="22"/>
          <w:szCs w:val="22"/>
        </w:rPr>
        <w:t>durante  este</w:t>
      </w:r>
      <w:proofErr w:type="gramEnd"/>
      <w:r w:rsidRPr="003A4492">
        <w:rPr>
          <w:rFonts w:ascii="Verdana" w:hAnsi="Verdana"/>
          <w:sz w:val="22"/>
          <w:szCs w:val="22"/>
        </w:rPr>
        <w:t xml:space="preserve"> período el comité que asigno el niño y en el Grupo de Adopciones de la Sede Nacional</w:t>
      </w:r>
    </w:p>
    <w:p w14:paraId="773D090B" w14:textId="77777777" w:rsidR="003A4492" w:rsidRPr="003A4492" w:rsidRDefault="003A4492" w:rsidP="003A4492">
      <w:pPr>
        <w:rPr>
          <w:rFonts w:ascii="Verdana" w:hAnsi="Verdana"/>
          <w:sz w:val="22"/>
          <w:szCs w:val="22"/>
        </w:rPr>
      </w:pPr>
      <w:r w:rsidRPr="003A4492">
        <w:rPr>
          <w:rFonts w:ascii="Verdana" w:hAnsi="Verdana"/>
          <w:sz w:val="22"/>
          <w:szCs w:val="22"/>
        </w:rPr>
        <w:t>Los informes de seguimiento post adopción los envían las Autoridades Centrales, los Organismos Acreditados y Agencias Internacionales, al Grupo de Adopciones de la Sede Nacional o a las Instituciones Autorizadas, y a las Regionales o Seccionales de origen del niño, niña o adolescente.</w:t>
      </w:r>
    </w:p>
    <w:p w14:paraId="7B90D2EB"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aquellos casos en que el niño se encuentre en condiciones difíciles de adaptación en su nuevo medio familiar o denuncie situaciones de maltrato, abuso </w:t>
      </w:r>
      <w:r w:rsidRPr="003A4492">
        <w:rPr>
          <w:rFonts w:ascii="Verdana" w:hAnsi="Verdana"/>
          <w:sz w:val="22"/>
          <w:szCs w:val="22"/>
        </w:rPr>
        <w:lastRenderedPageBreak/>
        <w:t>o negligencia, entre otras, durante el proceso de protección, la Autoridad Central, el representante legal de Organismos o Agencia en Colombia, informará al Grupo de adopciones de la Sede Nacional del ICBF a fin de coordinar las acciones a que haya lugar, según el caso.</w:t>
      </w:r>
    </w:p>
    <w:p w14:paraId="7DF87F2C"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Grupo de Adopciones de la Sede Nacional estudia los informes de seguimiento, los sistematiza y los remite a las Regionales para que se adjunten a la Historia del </w:t>
      </w:r>
      <w:proofErr w:type="gramStart"/>
      <w:r w:rsidRPr="003A4492">
        <w:rPr>
          <w:rFonts w:ascii="Verdana" w:hAnsi="Verdana"/>
          <w:sz w:val="22"/>
          <w:szCs w:val="22"/>
        </w:rPr>
        <w:t>niño,  niña</w:t>
      </w:r>
      <w:proofErr w:type="gramEnd"/>
      <w:r w:rsidRPr="003A4492">
        <w:rPr>
          <w:rFonts w:ascii="Verdana" w:hAnsi="Verdana"/>
          <w:sz w:val="22"/>
          <w:szCs w:val="22"/>
        </w:rPr>
        <w:t xml:space="preserve"> o adolescente entrando a formar parte de la reserva. Igualmente harán las Instituciones Autorizadas quienes deberán reportar en el formato anexo 18 a la Sede Nacional.</w:t>
      </w:r>
    </w:p>
    <w:p w14:paraId="4133BA4A"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Grupo de Adopciones será la dependencia encargada de realizar los llamados de atención a aquellos que por incumplimiento de sus obligaciones de realizar el seguimiento pusieren en riesgo a un niño, y </w:t>
      </w:r>
      <w:proofErr w:type="gramStart"/>
      <w:r w:rsidRPr="003A4492">
        <w:rPr>
          <w:rFonts w:ascii="Verdana" w:hAnsi="Verdana"/>
          <w:sz w:val="22"/>
          <w:szCs w:val="22"/>
        </w:rPr>
        <w:t>que</w:t>
      </w:r>
      <w:proofErr w:type="gramEnd"/>
      <w:r w:rsidRPr="003A4492">
        <w:rPr>
          <w:rFonts w:ascii="Verdana" w:hAnsi="Verdana"/>
          <w:sz w:val="22"/>
          <w:szCs w:val="22"/>
        </w:rPr>
        <w:t xml:space="preserve"> de persistir, será uno de los criterios para cancelar la acreditación para operar en Colombia.</w:t>
      </w:r>
    </w:p>
    <w:p w14:paraId="787E73BC" w14:textId="77777777" w:rsidR="003A4492" w:rsidRPr="003A4492" w:rsidRDefault="003A4492" w:rsidP="003A4492">
      <w:pPr>
        <w:rPr>
          <w:rFonts w:ascii="Verdana" w:hAnsi="Verdana"/>
          <w:sz w:val="22"/>
          <w:szCs w:val="22"/>
        </w:rPr>
      </w:pPr>
      <w:r w:rsidRPr="003A4492">
        <w:rPr>
          <w:rFonts w:ascii="Verdana" w:hAnsi="Verdana"/>
          <w:sz w:val="22"/>
          <w:szCs w:val="22"/>
        </w:rPr>
        <w:t>Si el niño, niña o adolescente adoptado está fuera del país en condiciones de vulneración de derechos o con declaratoria de adaptabilidad, la Regional, Seccional ICBF o Institución Autorizada informará a la Coordinación del Grupo de Adopciones de la Sede Nacional, para que ésta a su vez, coordine las acciones necesarias con la Autoridad Central de ese país, dando cumplimiento al convenio relativo a la protección del niño y a la cooperación en materia de adopción internacional suscrito en La Haya en 1993.</w:t>
      </w:r>
    </w:p>
    <w:p w14:paraId="262ADEBF"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aquellos casos de familias solicitantes que residen en un país de manera temporal por razones laborales, el seguimiento debe ser realizado por las autoridades competentes de los dos países (el de residencia temporal y residencia permanente) con el fin de garantizar el acompañamiento, independiente de las modificaciones de lugar de residencia que tenga la familia, por lo </w:t>
      </w:r>
      <w:proofErr w:type="gramStart"/>
      <w:r w:rsidRPr="003A4492">
        <w:rPr>
          <w:rFonts w:ascii="Verdana" w:hAnsi="Verdana"/>
          <w:sz w:val="22"/>
          <w:szCs w:val="22"/>
        </w:rPr>
        <w:t>tanto</w:t>
      </w:r>
      <w:proofErr w:type="gramEnd"/>
      <w:r w:rsidRPr="003A4492">
        <w:rPr>
          <w:rFonts w:ascii="Verdana" w:hAnsi="Verdana"/>
          <w:sz w:val="22"/>
          <w:szCs w:val="22"/>
        </w:rPr>
        <w:t xml:space="preserve"> las familias deberán informar oportunamente su cambio de domicilio.</w:t>
      </w:r>
    </w:p>
    <w:p w14:paraId="55B00B25" w14:textId="01971AC3" w:rsidR="003A4492" w:rsidRPr="003A4492" w:rsidRDefault="003A4492" w:rsidP="003A4492">
      <w:pPr>
        <w:rPr>
          <w:rFonts w:ascii="Verdana" w:hAnsi="Verdana"/>
          <w:sz w:val="22"/>
          <w:szCs w:val="22"/>
        </w:rPr>
      </w:pPr>
      <w:proofErr w:type="gramStart"/>
      <w:r w:rsidRPr="003A4492">
        <w:rPr>
          <w:rFonts w:ascii="Verdana" w:hAnsi="Verdana"/>
          <w:b/>
          <w:bCs/>
          <w:sz w:val="22"/>
          <w:szCs w:val="22"/>
        </w:rPr>
        <w:t>3.3.4.2  Reencuentro</w:t>
      </w:r>
      <w:proofErr w:type="gramEnd"/>
      <w:r w:rsidRPr="003A4492">
        <w:rPr>
          <w:rFonts w:ascii="Verdana" w:hAnsi="Verdana"/>
          <w:b/>
          <w:bCs/>
          <w:sz w:val="22"/>
          <w:szCs w:val="22"/>
        </w:rPr>
        <w:t xml:space="preserve"> con la familia de origen.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5DA86866" w14:textId="11C070CF" w:rsidR="003A4492" w:rsidRPr="003A4492" w:rsidRDefault="003A4492" w:rsidP="003A4492">
      <w:pPr>
        <w:rPr>
          <w:rFonts w:ascii="Verdana" w:hAnsi="Verdana"/>
          <w:sz w:val="22"/>
          <w:szCs w:val="22"/>
        </w:rPr>
      </w:pPr>
      <w:r w:rsidRPr="003A4492">
        <w:rPr>
          <w:rFonts w:ascii="Verdana" w:hAnsi="Verdana"/>
          <w:sz w:val="22"/>
          <w:szCs w:val="22"/>
        </w:rPr>
        <w:t>Los niños tienen derecho a conocer su filiación y sus padres adoptivos tienen el deber de compartir la información teniendo en cuenta, entre otras cosas, las condiciones específicas de desarrollo del niño y su edad. La persona adoptada que llega a la mayoría de edad tiene derecho a tener y conocer la información disponible sobre sus antecedentes familiares y sociales y las circunstancias que rodearon la adopción, atendiendo a lo establecido en el art. 75 del Código de la Infancia y la Adolescencia.</w:t>
      </w:r>
    </w:p>
    <w:p w14:paraId="20BA08B8" w14:textId="77777777" w:rsidR="003A4492" w:rsidRPr="003A4492" w:rsidRDefault="003A4492" w:rsidP="003A4492">
      <w:pPr>
        <w:rPr>
          <w:rFonts w:ascii="Verdana" w:hAnsi="Verdana"/>
          <w:sz w:val="22"/>
          <w:szCs w:val="22"/>
        </w:rPr>
      </w:pPr>
      <w:r w:rsidRPr="003A4492">
        <w:rPr>
          <w:rFonts w:ascii="Verdana" w:hAnsi="Verdana"/>
          <w:sz w:val="22"/>
          <w:szCs w:val="22"/>
        </w:rPr>
        <w:t xml:space="preserve">No todos los adoptados buscan la familia biológica, ésta es una opción individual. Las razones que </w:t>
      </w:r>
      <w:proofErr w:type="gramStart"/>
      <w:r w:rsidRPr="003A4492">
        <w:rPr>
          <w:rFonts w:ascii="Verdana" w:hAnsi="Verdana"/>
          <w:sz w:val="22"/>
          <w:szCs w:val="22"/>
        </w:rPr>
        <w:t>motivan  su</w:t>
      </w:r>
      <w:proofErr w:type="gramEnd"/>
      <w:r w:rsidRPr="003A4492">
        <w:rPr>
          <w:rFonts w:ascii="Verdana" w:hAnsi="Verdana"/>
          <w:sz w:val="22"/>
          <w:szCs w:val="22"/>
        </w:rPr>
        <w:t xml:space="preserve"> búsqueda son varias: conocer las razones que llevaron a los padres a no ejercer la crianza, imaginar que puede ayudarlos económicamente, necesitar esta información para el proceso de reafirmación personal y el establecimiento de su identidad, por curiosidad, entre otras.</w:t>
      </w:r>
    </w:p>
    <w:p w14:paraId="1BED3165" w14:textId="77777777" w:rsidR="003A4492" w:rsidRPr="003A4492" w:rsidRDefault="003A4492" w:rsidP="003A4492">
      <w:pPr>
        <w:rPr>
          <w:rFonts w:ascii="Verdana" w:hAnsi="Verdana"/>
          <w:sz w:val="22"/>
          <w:szCs w:val="22"/>
        </w:rPr>
      </w:pPr>
      <w:r w:rsidRPr="003A4492">
        <w:rPr>
          <w:rFonts w:ascii="Verdana" w:hAnsi="Verdana"/>
          <w:sz w:val="22"/>
          <w:szCs w:val="22"/>
        </w:rPr>
        <w:t xml:space="preserve">Teniendo en cuenta la importancia que tiene para algunas personas buscar la familia, en algunos casos los padres biológicos dejan una carta a su hijo </w:t>
      </w:r>
      <w:r w:rsidRPr="003A4492">
        <w:rPr>
          <w:rFonts w:ascii="Verdana" w:hAnsi="Verdana"/>
          <w:sz w:val="22"/>
          <w:szCs w:val="22"/>
        </w:rPr>
        <w:lastRenderedPageBreak/>
        <w:t xml:space="preserve">explicándoles las razones que dieron lugar a su separación, la que anexan a la historia y hace parte de la documentación. En ocasiones manifiestan su deseo de actualizar sus datos de contacto, los cuales deben ser registrados en el ICBF o Institución autorizada, tantas veces como sea necesario, y conservados en un archivo creado para tal fin. En todo caso los padres que lo deseen, una vez se obtenga la Sentencia de Adopción y el nuevo Registro Civil de Nacimiento del </w:t>
      </w:r>
      <w:proofErr w:type="gramStart"/>
      <w:r w:rsidRPr="003A4492">
        <w:rPr>
          <w:rFonts w:ascii="Verdana" w:hAnsi="Verdana"/>
          <w:sz w:val="22"/>
          <w:szCs w:val="22"/>
        </w:rPr>
        <w:t>niño,  niña</w:t>
      </w:r>
      <w:proofErr w:type="gramEnd"/>
      <w:r w:rsidRPr="003A4492">
        <w:rPr>
          <w:rFonts w:ascii="Verdana" w:hAnsi="Verdana"/>
          <w:sz w:val="22"/>
          <w:szCs w:val="22"/>
        </w:rPr>
        <w:t xml:space="preserve"> o adolescente podrán solicitar por escrito al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fotocopia de la totalidad de la Historia sociofamiliar de su hijo, reservándose el momento y las condiciones en que deseen compartirlo con su hijo.</w:t>
      </w:r>
    </w:p>
    <w:p w14:paraId="758CAC28" w14:textId="77777777" w:rsidR="003A4492" w:rsidRPr="003A4492" w:rsidRDefault="003A4492" w:rsidP="003A4492">
      <w:pPr>
        <w:rPr>
          <w:rFonts w:ascii="Verdana" w:hAnsi="Verdana"/>
          <w:sz w:val="22"/>
          <w:szCs w:val="22"/>
        </w:rPr>
      </w:pPr>
      <w:r w:rsidRPr="003A4492">
        <w:rPr>
          <w:rFonts w:ascii="Verdana" w:hAnsi="Verdana"/>
          <w:sz w:val="22"/>
          <w:szCs w:val="22"/>
        </w:rPr>
        <w:t>Partiendo de que la historia de los niños “declarados adoptables” es en muchas ocasiones “turbulentas y dolorosas”, se hace necesario que previamente el adoptado conozca que existen riesgos al entablar contacto con la familia biológica y que ésta no está obligada a aceptar la comunicación o los encuentros.</w:t>
      </w:r>
    </w:p>
    <w:p w14:paraId="30B56AC6" w14:textId="1CAD3C9F" w:rsidR="003A4492" w:rsidRPr="003A4492" w:rsidRDefault="003A4492" w:rsidP="003A4492">
      <w:pPr>
        <w:rPr>
          <w:rFonts w:ascii="Verdana" w:hAnsi="Verdana"/>
          <w:sz w:val="22"/>
          <w:szCs w:val="22"/>
        </w:rPr>
      </w:pPr>
      <w:r w:rsidRPr="003A4492">
        <w:rPr>
          <w:rFonts w:ascii="Verdana" w:hAnsi="Verdana"/>
          <w:sz w:val="22"/>
          <w:szCs w:val="22"/>
        </w:rPr>
        <w:t>El Código de Infancia y Adolescencia en el artículo 75 establece a quienes se les puede expedir copias de los documentos y quienes requieren realizar el proceso de levantamiento de reserva. En todos los casos se allega la solicitud al comité que realizo la adopción para que coordine la búsqueda de la información existente y proceda a la entrega de información o los reencuentros, con un acompañamiento psicosocial del Centro Zonal ICBF o de la Institución Autorizada, a fin de minimizar su impacto y contribuir a un encuentro armonioso. En Colombia no hay servicios aprobados para la búsqueda de raíces.</w:t>
      </w:r>
    </w:p>
    <w:p w14:paraId="3ACE0BAA" w14:textId="651D2783" w:rsidR="003A4492" w:rsidRPr="003A4492" w:rsidRDefault="003A4492" w:rsidP="003A4492">
      <w:pPr>
        <w:rPr>
          <w:rFonts w:ascii="Verdana" w:hAnsi="Verdana"/>
          <w:sz w:val="22"/>
          <w:szCs w:val="22"/>
        </w:rPr>
      </w:pPr>
      <w:r w:rsidRPr="003A4492">
        <w:rPr>
          <w:rFonts w:ascii="Verdana" w:hAnsi="Verdana"/>
          <w:b/>
          <w:bCs/>
          <w:sz w:val="22"/>
          <w:szCs w:val="22"/>
        </w:rPr>
        <w:t>3.4 Criterios técnicos, administrativos y legales auxiliares de interpretación y aplicación de normas Nacionales e Internacionales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0DA25B84" w14:textId="77777777" w:rsidR="003A4492" w:rsidRPr="003A4492" w:rsidRDefault="003A4492" w:rsidP="003A4492">
      <w:pPr>
        <w:rPr>
          <w:rFonts w:ascii="Verdana" w:hAnsi="Verdana"/>
          <w:sz w:val="22"/>
          <w:szCs w:val="22"/>
        </w:rPr>
      </w:pPr>
      <w:r w:rsidRPr="003A4492">
        <w:rPr>
          <w:rFonts w:ascii="Verdana" w:hAnsi="Verdana"/>
          <w:sz w:val="22"/>
          <w:szCs w:val="22"/>
        </w:rPr>
        <w:t xml:space="preserve">A </w:t>
      </w:r>
      <w:proofErr w:type="gramStart"/>
      <w:r w:rsidRPr="003A4492">
        <w:rPr>
          <w:rFonts w:ascii="Verdana" w:hAnsi="Verdana"/>
          <w:sz w:val="22"/>
          <w:szCs w:val="22"/>
        </w:rPr>
        <w:t>continuación</w:t>
      </w:r>
      <w:proofErr w:type="gramEnd"/>
      <w:r w:rsidRPr="003A4492">
        <w:rPr>
          <w:rFonts w:ascii="Verdana" w:hAnsi="Verdana"/>
          <w:sz w:val="22"/>
          <w:szCs w:val="22"/>
        </w:rPr>
        <w:t xml:space="preserve"> se relacionan algunos criterios con sus respectivas fuentes, los cuales deben ser tenidos en cuenta en las decisiones y actuaciones realizadas con los procesos de adopción:</w:t>
      </w:r>
    </w:p>
    <w:p w14:paraId="289D99DE" w14:textId="78169B2C" w:rsidR="003A4492" w:rsidRPr="003A4492" w:rsidRDefault="003A4492" w:rsidP="003A4492">
      <w:pPr>
        <w:rPr>
          <w:rFonts w:ascii="Verdana" w:hAnsi="Verdana"/>
          <w:sz w:val="22"/>
          <w:szCs w:val="22"/>
        </w:rPr>
      </w:pPr>
      <w:r w:rsidRPr="003A4492">
        <w:rPr>
          <w:rFonts w:ascii="Verdana" w:hAnsi="Verdana"/>
          <w:b/>
          <w:bCs/>
          <w:sz w:val="22"/>
          <w:szCs w:val="22"/>
        </w:rPr>
        <w:t>3.4.1 El Comité de Seguimiento a la Convención sobre los Derechos del Niño</w:t>
      </w:r>
      <w:proofErr w:type="gramStart"/>
      <w:r w:rsidRPr="003A4492">
        <w:rPr>
          <w:rFonts w:ascii="Verdana" w:hAnsi="Verdana"/>
          <w:sz w:val="22"/>
          <w:szCs w:val="22"/>
          <w:vertAlign w:val="superscript"/>
        </w:rPr>
        <w:t>16</w:t>
      </w:r>
      <w:r w:rsidRPr="003A4492">
        <w:rPr>
          <w:rFonts w:ascii="Verdana" w:hAnsi="Verdana"/>
          <w:sz w:val="22"/>
          <w:szCs w:val="22"/>
        </w:rPr>
        <w:t> </w:t>
      </w:r>
      <w:r w:rsidRPr="003A4492">
        <w:rPr>
          <w:rFonts w:ascii="Verdana" w:hAnsi="Verdana"/>
          <w:b/>
          <w:bCs/>
          <w:sz w:val="22"/>
          <w:szCs w:val="22"/>
        </w:rPr>
        <w:t> </w:t>
      </w:r>
      <w:r w:rsidRPr="003A4492">
        <w:rPr>
          <w:rFonts w:ascii="Verdana" w:hAnsi="Verdana"/>
          <w:sz w:val="22"/>
          <w:szCs w:val="22"/>
        </w:rPr>
        <w:t>señala</w:t>
      </w:r>
      <w:proofErr w:type="gramEnd"/>
      <w:r w:rsidRPr="003A4492">
        <w:rPr>
          <w:rFonts w:ascii="Verdana" w:hAnsi="Verdana"/>
          <w:sz w:val="22"/>
          <w:szCs w:val="22"/>
        </w:rPr>
        <w:t xml:space="preserve"> que “en materia de adopción, el interés superior del niño debe ser la “consideración primordial”, lo cual significa que debe tener preferencia sobre cualquier otro interés, sea económico, político, o relativo a la seguridad del Estado o de los adoptantes.” La finalidad de la adopción es buscar una familia para el niño y no un niño para una familia, a juicio del Comité este principio debe quedar reflejado en la ley.</w:t>
      </w:r>
    </w:p>
    <w:p w14:paraId="412494FE"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Comité recomienda a Colombia “que tome nuevas medidas para revisar su legislación y sus prácticas en materia de adopción nacional e internacional”. Continúa señalando en armonía con la doctrina de las altas Cortes Colombianas, que “aunque en un proceso de adopción la consideración primordial sea el interés superior del niño, de la Convención se desprende la presunción de que el interés superior del niño es de permanecer con sus padres siempre que ello sea posible (artículos 7 y 9), y que los padres tienen la “responsabilidad primordial” de criar a sus hijos, una responsabilidad que deben ejercer de conformidad con el interés superior del niño, los derechos recogidos en la Convención y la evolución de las facultades del niño (artículos 5 y 18). Sólo puede haber adopción si los padres </w:t>
      </w:r>
      <w:r w:rsidRPr="003A4492">
        <w:rPr>
          <w:rFonts w:ascii="Verdana" w:hAnsi="Verdana"/>
          <w:sz w:val="22"/>
          <w:szCs w:val="22"/>
        </w:rPr>
        <w:lastRenderedPageBreak/>
        <w:t>no quieren asumir esta responsabilidad o si la justicia o dentro del proceso administrativo de restablecimiento de derechos los declara incapaces de cumplir con su obligación. Es probable que cualquier legislación que permita las adopciones bajo condiciones menos estrictas esté infringiendo los derechos garantizados por la Convención tanto a los niños como a los padres. Al exigir un consentimiento adecuado para la adopción se procura evitar que el niño sea injustamente separado de sus padres.</w:t>
      </w:r>
    </w:p>
    <w:p w14:paraId="3374A8B8" w14:textId="77777777" w:rsidR="003A4492" w:rsidRPr="003A4492" w:rsidRDefault="003A4492" w:rsidP="003A4492">
      <w:pPr>
        <w:rPr>
          <w:rFonts w:ascii="Verdana" w:hAnsi="Verdana"/>
          <w:sz w:val="22"/>
          <w:szCs w:val="22"/>
        </w:rPr>
      </w:pPr>
      <w:r w:rsidRPr="003A4492">
        <w:rPr>
          <w:rFonts w:ascii="Verdana" w:hAnsi="Verdana"/>
          <w:sz w:val="22"/>
          <w:szCs w:val="22"/>
        </w:rPr>
        <w:t>Señala el Comité que la Convención de la Haya relativo a la protección del niño y a la cooperación en materia de adopción internacional ha confirmado que “la adopción internacional sólo puede tener lugar después de haber examinado adecuadamente las posibilidades de colocación del niño en su Estado de origen”.</w:t>
      </w:r>
    </w:p>
    <w:p w14:paraId="1D796985" w14:textId="4DD5D120" w:rsidR="003A4492" w:rsidRPr="003A4492" w:rsidRDefault="003A4492" w:rsidP="003A4492">
      <w:pPr>
        <w:rPr>
          <w:rFonts w:ascii="Verdana" w:hAnsi="Verdana"/>
          <w:sz w:val="22"/>
          <w:szCs w:val="22"/>
        </w:rPr>
      </w:pPr>
      <w:r w:rsidRPr="003A4492">
        <w:rPr>
          <w:rFonts w:ascii="Verdana" w:hAnsi="Verdana"/>
          <w:b/>
          <w:bCs/>
          <w:sz w:val="22"/>
          <w:szCs w:val="22"/>
        </w:rPr>
        <w:t>3.4.2 Opinión Consultiva OC-17 del 28 de agosto de 2002</w:t>
      </w:r>
      <w:r w:rsidRPr="003A4492">
        <w:rPr>
          <w:rFonts w:ascii="Verdana" w:hAnsi="Verdana"/>
          <w:sz w:val="22"/>
          <w:szCs w:val="22"/>
        </w:rPr>
        <w:t xml:space="preserve"> solicitada por la Comisión Interamericana de Derechos Humanos a la Corte Interamericana de Derechos Humanos. Se consulta “la interpretación de los artículos 8 y 25 de la Convención Americana sobre Derechos Humanos, con el propósito de determinar si las medidas especiales establecidas en el artículo 19 de la misma Convención constituyen “límites al arbitrio o a la discrecionalidad de los Estados” </w:t>
      </w:r>
      <w:proofErr w:type="gramStart"/>
      <w:r w:rsidRPr="003A4492">
        <w:rPr>
          <w:rFonts w:ascii="Verdana" w:hAnsi="Verdana"/>
          <w:sz w:val="22"/>
          <w:szCs w:val="22"/>
        </w:rPr>
        <w:t>en relación a</w:t>
      </w:r>
      <w:proofErr w:type="gramEnd"/>
      <w:r w:rsidRPr="003A4492">
        <w:rPr>
          <w:rFonts w:ascii="Verdana" w:hAnsi="Verdana"/>
          <w:sz w:val="22"/>
          <w:szCs w:val="22"/>
        </w:rPr>
        <w:t xml:space="preserve"> niños, y asimismo solicitó la formulación de criterios generales válidos sobre la materia dentro del marco de la Convención Americana</w:t>
      </w:r>
      <w:r w:rsidRPr="003A4492">
        <w:rPr>
          <w:rFonts w:ascii="Verdana" w:hAnsi="Verdana"/>
          <w:sz w:val="22"/>
          <w:szCs w:val="22"/>
          <w:vertAlign w:val="superscript"/>
        </w:rPr>
        <w:t>17</w:t>
      </w:r>
    </w:p>
    <w:p w14:paraId="55D1E284" w14:textId="77777777" w:rsidR="003A4492" w:rsidRPr="003A4492" w:rsidRDefault="003A4492" w:rsidP="003A4492">
      <w:pPr>
        <w:rPr>
          <w:rFonts w:ascii="Verdana" w:hAnsi="Verdana"/>
          <w:sz w:val="22"/>
          <w:szCs w:val="22"/>
        </w:rPr>
      </w:pPr>
      <w:r w:rsidRPr="003A4492">
        <w:rPr>
          <w:rFonts w:ascii="Verdana" w:hAnsi="Verdana"/>
          <w:b/>
          <w:bCs/>
          <w:sz w:val="22"/>
          <w:szCs w:val="22"/>
        </w:rPr>
        <w:t>3.4.3 Adopción Internacional</w:t>
      </w:r>
      <w:r w:rsidRPr="003A4492">
        <w:rPr>
          <w:rFonts w:ascii="Verdana" w:hAnsi="Verdana"/>
          <w:i/>
          <w:iCs/>
          <w:sz w:val="22"/>
          <w:szCs w:val="22"/>
        </w:rPr>
        <w:t>.</w:t>
      </w:r>
      <w:r w:rsidRPr="003A4492">
        <w:rPr>
          <w:rFonts w:ascii="Verdana" w:hAnsi="Verdana"/>
          <w:sz w:val="22"/>
          <w:szCs w:val="22"/>
        </w:rPr>
        <w:t> Las familias extranjeras se constituyen en una alternativa para la protección del niño, niña o adolescente y serán consideradas en segundo orden de prioridad después de las familias colombianas si en igualdad de condiciones éstas cumplen con los requisitos para adoptar. Dentro de ellas se preferirán las solicitudes de familias oriundas de países que hayan ratificado o adherido a la Convención en materia de adopción, Convenio de la Haya “Sobre Protección del niño y Cooperación en materia de Adopción Internacional”, o la Convención sobre Conflictos de Leyes en materia de Adopción o en otras semejantes que apruebe el Congreso de la República.</w:t>
      </w:r>
    </w:p>
    <w:p w14:paraId="6FEBBB91" w14:textId="77777777" w:rsidR="003A4492" w:rsidRPr="003A4492" w:rsidRDefault="003A4492" w:rsidP="003A4492">
      <w:pPr>
        <w:rPr>
          <w:rFonts w:ascii="Verdana" w:hAnsi="Verdana"/>
          <w:sz w:val="22"/>
          <w:szCs w:val="22"/>
        </w:rPr>
      </w:pPr>
      <w:r w:rsidRPr="003A4492">
        <w:rPr>
          <w:rFonts w:ascii="Verdana" w:hAnsi="Verdana"/>
          <w:b/>
          <w:bCs/>
          <w:sz w:val="22"/>
          <w:szCs w:val="22"/>
        </w:rPr>
        <w:t>3.4.4 Rangos de Edad de los solicitantes y los niños.</w:t>
      </w:r>
      <w:r w:rsidRPr="003A4492">
        <w:rPr>
          <w:rFonts w:ascii="Verdana" w:hAnsi="Verdana"/>
          <w:sz w:val="22"/>
          <w:szCs w:val="22"/>
        </w:rPr>
        <w:t> El Instituto Colombiano de Bienestar Familiar con fundamento en el objetivo del programa de “vincular el mayor número de niños y adolescentes a una familia adoptiva”, el desarrollo de este, y a partir del análisis estadístico de su comportamiento durante los últimos cinco años, determina los siguientes rangos de edad, donde el niño es la consideración fundamental:</w:t>
      </w:r>
    </w:p>
    <w:p w14:paraId="41878CCE" w14:textId="77777777" w:rsidR="003A4492" w:rsidRPr="003A4492" w:rsidRDefault="003A4492" w:rsidP="003A4492">
      <w:pPr>
        <w:rPr>
          <w:rFonts w:ascii="Verdana" w:hAnsi="Verdana"/>
          <w:sz w:val="22"/>
          <w:szCs w:val="22"/>
        </w:rPr>
      </w:pPr>
      <w:r w:rsidRPr="003A4492">
        <w:rPr>
          <w:rFonts w:ascii="Verdana" w:hAnsi="Verdana"/>
          <w:sz w:val="22"/>
          <w:szCs w:val="22"/>
        </w:rPr>
        <w:t>Niños de 0 a 2 años (hasta 35 meses) familias entre 25 y 38 años</w:t>
      </w:r>
    </w:p>
    <w:p w14:paraId="0831A0AB" w14:textId="77777777" w:rsidR="003A4492" w:rsidRPr="003A4492" w:rsidRDefault="003A4492" w:rsidP="003A4492">
      <w:pPr>
        <w:rPr>
          <w:rFonts w:ascii="Verdana" w:hAnsi="Verdana"/>
          <w:sz w:val="22"/>
          <w:szCs w:val="22"/>
        </w:rPr>
      </w:pPr>
      <w:r w:rsidRPr="003A4492">
        <w:rPr>
          <w:rFonts w:ascii="Verdana" w:hAnsi="Verdana"/>
          <w:sz w:val="22"/>
          <w:szCs w:val="22"/>
        </w:rPr>
        <w:t>Niños de 3 a 4 años (36 meses hasta 59 meses) familias entre 39 y 41 años</w:t>
      </w:r>
    </w:p>
    <w:p w14:paraId="72ED6DD3" w14:textId="77777777" w:rsidR="003A4492" w:rsidRPr="003A4492" w:rsidRDefault="003A4492" w:rsidP="003A4492">
      <w:pPr>
        <w:rPr>
          <w:rFonts w:ascii="Verdana" w:hAnsi="Verdana"/>
          <w:sz w:val="22"/>
          <w:szCs w:val="22"/>
        </w:rPr>
      </w:pPr>
      <w:r w:rsidRPr="003A4492">
        <w:rPr>
          <w:rFonts w:ascii="Verdana" w:hAnsi="Verdana"/>
          <w:sz w:val="22"/>
          <w:szCs w:val="22"/>
        </w:rPr>
        <w:t>Niños de 5 a 6 años (60 meses hasta 83 meses) familias entre 42 y 44 años</w:t>
      </w:r>
    </w:p>
    <w:p w14:paraId="199B3037" w14:textId="77777777" w:rsidR="003A4492" w:rsidRPr="003A4492" w:rsidRDefault="003A4492" w:rsidP="003A4492">
      <w:pPr>
        <w:rPr>
          <w:rFonts w:ascii="Verdana" w:hAnsi="Verdana"/>
          <w:sz w:val="22"/>
          <w:szCs w:val="22"/>
        </w:rPr>
      </w:pPr>
      <w:r w:rsidRPr="003A4492">
        <w:rPr>
          <w:rFonts w:ascii="Verdana" w:hAnsi="Verdana"/>
          <w:sz w:val="22"/>
          <w:szCs w:val="22"/>
        </w:rPr>
        <w:t>Niños de 7 años o más (desde 84 meses) familias de 45 años o más.</w:t>
      </w:r>
    </w:p>
    <w:p w14:paraId="71956B7E" w14:textId="77777777" w:rsidR="003A4492" w:rsidRPr="003A4492" w:rsidRDefault="003A4492" w:rsidP="003A4492">
      <w:pPr>
        <w:rPr>
          <w:rFonts w:ascii="Verdana" w:hAnsi="Verdana"/>
          <w:sz w:val="22"/>
          <w:szCs w:val="22"/>
        </w:rPr>
      </w:pPr>
      <w:r w:rsidRPr="003A4492">
        <w:rPr>
          <w:rFonts w:ascii="Verdana" w:hAnsi="Verdana"/>
          <w:sz w:val="22"/>
          <w:szCs w:val="22"/>
        </w:rPr>
        <w:t>En el evento de que el Comité de Adopciones decida asignar una familia a un niño, niña o adolescente por fuera de los rangos establecidos, deberá justificarlo técnicamente, dejando constancia en el Acta de las razones de la determinación, la cual remitirá al Grupo de Adopciones dentro de los 3 días siguientes a la sesión del Comité</w:t>
      </w:r>
    </w:p>
    <w:p w14:paraId="0C49C5D9"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Estos rangos de edad deben revisarse por el ICBF cada (2) dos años, teniendo en cuenta el comportamiento de las solicitudes de adopción tanto nacionales como extranjeras y las edades de los niños con situación de adoptabilidad.</w:t>
      </w:r>
    </w:p>
    <w:p w14:paraId="0537E017"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existan diferencias de edad significativas entre los miembros de la pareja solicitante de adopción, la preselección se realizará teniendo en cuenta de manera especial la edad del solicitante que lidera la crianza, acompaña y ejerce el cuidado cotidiano del </w:t>
      </w:r>
      <w:proofErr w:type="gramStart"/>
      <w:r w:rsidRPr="003A4492">
        <w:rPr>
          <w:rFonts w:ascii="Verdana" w:hAnsi="Verdana"/>
          <w:sz w:val="22"/>
          <w:szCs w:val="22"/>
        </w:rPr>
        <w:t>niño,  niña</w:t>
      </w:r>
      <w:proofErr w:type="gramEnd"/>
      <w:r w:rsidRPr="003A4492">
        <w:rPr>
          <w:rFonts w:ascii="Verdana" w:hAnsi="Verdana"/>
          <w:sz w:val="22"/>
          <w:szCs w:val="22"/>
        </w:rPr>
        <w:t xml:space="preserve"> o adolescente. En todo caso se deben aplicar criterios directamente relacionados con la situación particular de cada solicitud y se debe evitar utilizar promedios matemáticos. Al respecto la Asociación Colombiana de Psiquiatría considera que “Cuando existen diferencias de edad significativos en la pareja se deben también valorar los motivos que existieron para conformar la pareja”.</w:t>
      </w:r>
    </w:p>
    <w:p w14:paraId="4B9C860E" w14:textId="77777777" w:rsidR="003A4492" w:rsidRPr="003A4492" w:rsidRDefault="003A4492" w:rsidP="003A4492">
      <w:pPr>
        <w:rPr>
          <w:rFonts w:ascii="Verdana" w:hAnsi="Verdana"/>
          <w:sz w:val="22"/>
          <w:szCs w:val="22"/>
        </w:rPr>
      </w:pPr>
      <w:r w:rsidRPr="003A4492">
        <w:rPr>
          <w:rFonts w:ascii="Verdana" w:hAnsi="Verdana"/>
          <w:sz w:val="22"/>
          <w:szCs w:val="22"/>
        </w:rPr>
        <w:t>Con las solicitudes de adopción de personas mayores de 45 años, se debe trabajar con miras a que reciban una adecuada preparación y realicen los ajustes necesarios, con énfasis en la etapa evolutiva del niño, sus características, historia personal y necesidades a fin de que ejerzan un adecuado rol de padres, formadores y educadores de niños con edades superiores a los 7 años.</w:t>
      </w:r>
    </w:p>
    <w:p w14:paraId="4ECFADAA" w14:textId="579FBE6E" w:rsidR="003A4492" w:rsidRPr="003A4492" w:rsidRDefault="003A4492" w:rsidP="003A4492">
      <w:pPr>
        <w:rPr>
          <w:rFonts w:ascii="Verdana" w:hAnsi="Verdana"/>
          <w:sz w:val="22"/>
          <w:szCs w:val="22"/>
        </w:rPr>
      </w:pPr>
      <w:r w:rsidRPr="003A4492">
        <w:rPr>
          <w:rFonts w:ascii="Verdana" w:hAnsi="Verdana"/>
          <w:sz w:val="22"/>
          <w:szCs w:val="22"/>
        </w:rPr>
        <w:t>El artículo 68 del Código de la Infancia y la Adolescencia señala la excepcionalidad en relación con la edad en el caso de adopción por parte del cónyuge o compañero permanente respecto del hijo de su cónyuge o compañero permanente o de un pariente dentro del tercer grado de consanguinidad y segundo de afinidad.</w:t>
      </w:r>
    </w:p>
    <w:p w14:paraId="10461FCA" w14:textId="2924AFE1" w:rsidR="003A4492" w:rsidRPr="003A4492" w:rsidRDefault="003A4492" w:rsidP="003A4492">
      <w:pPr>
        <w:rPr>
          <w:rFonts w:ascii="Verdana" w:hAnsi="Verdana"/>
          <w:sz w:val="22"/>
          <w:szCs w:val="22"/>
        </w:rPr>
      </w:pPr>
      <w:r w:rsidRPr="003A4492">
        <w:rPr>
          <w:rFonts w:ascii="Verdana" w:hAnsi="Verdana"/>
          <w:b/>
          <w:bCs/>
          <w:sz w:val="22"/>
          <w:szCs w:val="22"/>
        </w:rPr>
        <w:t>3.4.5 Adopción por parte de adultos mayores</w:t>
      </w:r>
      <w:r w:rsidRPr="003A4492">
        <w:rPr>
          <w:rFonts w:ascii="Verdana" w:hAnsi="Verdana"/>
          <w:sz w:val="22"/>
          <w:szCs w:val="22"/>
        </w:rPr>
        <w:t>. Respecto de las solicitudes de adopción por parte de adultos mayores se debe observar el principio fijado por la Corte</w:t>
      </w:r>
      <w:r w:rsidRPr="003A4492">
        <w:rPr>
          <w:rFonts w:ascii="Verdana" w:hAnsi="Verdana"/>
          <w:sz w:val="22"/>
          <w:szCs w:val="22"/>
          <w:vertAlign w:val="superscript"/>
        </w:rPr>
        <w:t>18</w:t>
      </w:r>
      <w:r w:rsidRPr="003A4492">
        <w:rPr>
          <w:rFonts w:ascii="Verdana" w:hAnsi="Verdana"/>
          <w:sz w:val="22"/>
          <w:szCs w:val="22"/>
        </w:rPr>
        <w:t>, en el sentido de analizar las circunstancias concretas de cada caso teniendo en cuenta además lo señalado por la Sala Séptima de Revisión de la Corte Constitucional</w:t>
      </w:r>
      <w:r w:rsidRPr="003A4492">
        <w:rPr>
          <w:rFonts w:ascii="Verdana" w:hAnsi="Verdana"/>
          <w:sz w:val="22"/>
          <w:szCs w:val="22"/>
          <w:vertAlign w:val="superscript"/>
        </w:rPr>
        <w:t>19</w:t>
      </w:r>
      <w:r w:rsidRPr="003A4492">
        <w:rPr>
          <w:rFonts w:ascii="Verdana" w:hAnsi="Verdana"/>
          <w:sz w:val="22"/>
          <w:szCs w:val="22"/>
        </w:rPr>
        <w:t xml:space="preserve"> cuando destacó “(…) que envejecer no es sinónimo de deteriorarse, y superar los 55 años no significa que la crianza de un hijo sea imposible. La historia nos muestra muchos casos de paternidad exitosa durante la adultez mayor, pues todo depende de la capacidad para crear vínculos afectivos con los hijos, ser sensibles a sus necesidades y responder adecuadamente a ellas, establecer reglas claras y ser coherentes con éstas, entre muchos otros aspectos. Así, los adultos mayores pueden brindar a los niños condiciones biológicas, psicológicas y sociales que favorezcan su desarrollo y formación. En ese sentido, la edad vista de manera aislada no es suficiente para considerarla como positiva o negativa a la hora de adoptar. Los adultos mayores en nuestra sociedad juegan un papel central en la crianza de </w:t>
      </w:r>
      <w:proofErr w:type="gramStart"/>
      <w:r w:rsidRPr="003A4492">
        <w:rPr>
          <w:rFonts w:ascii="Verdana" w:hAnsi="Verdana"/>
          <w:sz w:val="22"/>
          <w:szCs w:val="22"/>
        </w:rPr>
        <w:t>niños y niñas</w:t>
      </w:r>
      <w:proofErr w:type="gramEnd"/>
      <w:r w:rsidRPr="003A4492">
        <w:rPr>
          <w:rFonts w:ascii="Verdana" w:hAnsi="Verdana"/>
          <w:sz w:val="22"/>
          <w:szCs w:val="22"/>
        </w:rPr>
        <w:t xml:space="preserve"> siendo elementos positivos para el desarrollo y formación de los menores de edad. En conclusión, la posibilidad de adoptar no está prohibida a los adultos mayores, las decisiones de esa índole deben tener presente todo el conjunto de rasgos que rodeen la situación a fin de decidir de la mejor manera para proteger los derechos de los menores sin hogar.”</w:t>
      </w:r>
    </w:p>
    <w:p w14:paraId="6D3E315E"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Grupo de Adopciones apoyado en la consulta a la Academia Nacional de Medicina y en la experiencia de procesos de adopción de niños mayores de 8 años, considera que cabe la posibilidad de aceptar solicitudes de personas  de </w:t>
      </w:r>
      <w:r w:rsidRPr="003A4492">
        <w:rPr>
          <w:rFonts w:ascii="Verdana" w:hAnsi="Verdana"/>
          <w:sz w:val="22"/>
          <w:szCs w:val="22"/>
        </w:rPr>
        <w:lastRenderedPageBreak/>
        <w:t>50 años o más,  que reúnan los requisitos legales e idoneidad para adopciones de niños mayores de 8 años; la experiencia también demuestra que parejas maduras que han criado a sus propios hijos o nietos pueden ser excelentes padres adoptivos y educadores cuando las motivaciones y las condiciones de idoneidad son adecuadas. Estos criterios, deben considerarse en la situación concreta de cada caso.</w:t>
      </w:r>
    </w:p>
    <w:p w14:paraId="05F8CAB4" w14:textId="525ECDA9" w:rsidR="003A4492" w:rsidRPr="003A4492" w:rsidRDefault="003A4492" w:rsidP="003A4492">
      <w:pPr>
        <w:rPr>
          <w:rFonts w:ascii="Verdana" w:hAnsi="Verdana"/>
          <w:sz w:val="22"/>
          <w:szCs w:val="22"/>
        </w:rPr>
      </w:pPr>
      <w:r w:rsidRPr="003A4492">
        <w:rPr>
          <w:rFonts w:ascii="Verdana" w:hAnsi="Verdana"/>
          <w:b/>
          <w:bCs/>
          <w:sz w:val="22"/>
          <w:szCs w:val="22"/>
        </w:rPr>
        <w:t>3.4.6 Familias solicitantes con hijos.</w:t>
      </w:r>
      <w:r w:rsidRPr="003A4492">
        <w:rPr>
          <w:rFonts w:ascii="Verdana" w:hAnsi="Verdana"/>
          <w:sz w:val="22"/>
          <w:szCs w:val="22"/>
        </w:rPr>
        <w:t> La norma no contempla prohibición alguna sobre las familias que tengan hijos matrimoniales, extramatrimoniales o adoptivos y que pretendan adoptar otro hijo</w:t>
      </w:r>
      <w:r w:rsidRPr="003A4492">
        <w:rPr>
          <w:rFonts w:ascii="Verdana" w:hAnsi="Verdana"/>
          <w:sz w:val="22"/>
          <w:szCs w:val="22"/>
          <w:vertAlign w:val="superscript"/>
        </w:rPr>
        <w:t>20</w:t>
      </w:r>
      <w:r w:rsidRPr="003A4492">
        <w:rPr>
          <w:rFonts w:ascii="Verdana" w:hAnsi="Verdana"/>
          <w:sz w:val="22"/>
          <w:szCs w:val="22"/>
        </w:rPr>
        <w:t> Dicha solicitud deberá iniciar con la entrevista desde Psicología del o los hijos biológicos o adoptados, con el objeto de evaluar el ejercicio del rol de padres, establecer la participación de los hijos en la decisión de los padres de adoptar. Ante la negativa de por lo menos uno de los hijos biológicos o adoptivos de recibir el nuevo miembro de la familia, el profesional debe suspender el estudio de la solicitud de adopción, orientar la familia para que reciba el apoyo requerido y sólo ante evidencias ciertas se reanudará el proceso previa evaluación del psicólogo.</w:t>
      </w:r>
    </w:p>
    <w:p w14:paraId="34851011" w14:textId="77777777" w:rsidR="003A4492" w:rsidRPr="003A4492" w:rsidRDefault="003A4492" w:rsidP="003A4492">
      <w:pPr>
        <w:rPr>
          <w:rFonts w:ascii="Verdana" w:hAnsi="Verdana"/>
          <w:sz w:val="22"/>
          <w:szCs w:val="22"/>
        </w:rPr>
      </w:pPr>
      <w:r w:rsidRPr="003A4492">
        <w:rPr>
          <w:rFonts w:ascii="Verdana" w:hAnsi="Verdana"/>
          <w:sz w:val="22"/>
          <w:szCs w:val="22"/>
        </w:rPr>
        <w:t>Cuando la pareja solicitante de adopción desee otro hijo menor que el que tiene, se tendrá en cuenta su solicitud para un niño al menos un año menor que éste. En aquellos casos en los cuales desean acoger un niño con mayor edad a la de los existentes en el hogar, esta es viable siempre y cuando el estudio psicosocial incluya la favorabilidad, certificando las condiciones, la capacidad y la preparación de todos los miembros de la familia para acoger en su hogar un niño mayor.</w:t>
      </w:r>
    </w:p>
    <w:p w14:paraId="6FC62A40" w14:textId="77777777" w:rsidR="003A4492" w:rsidRPr="003A4492" w:rsidRDefault="003A4492" w:rsidP="003A4492">
      <w:pPr>
        <w:rPr>
          <w:rFonts w:ascii="Verdana" w:hAnsi="Verdana"/>
          <w:sz w:val="22"/>
          <w:szCs w:val="22"/>
        </w:rPr>
      </w:pPr>
      <w:r w:rsidRPr="003A4492">
        <w:rPr>
          <w:rFonts w:ascii="Verdana" w:hAnsi="Verdana"/>
          <w:sz w:val="22"/>
          <w:szCs w:val="22"/>
        </w:rPr>
        <w:t>Cuando los solicitantes tengan un hijo con alguna discapacidad física o mental moderada y/o severa, debe examinarse la conveniencia de esta adopción ya que esto podría alterar el funcionamiento de la dinámica familiar y poner en riesgo tanto el bienestar del niño que fuera asignado como del que se encuentre en el medio familiar.</w:t>
      </w:r>
    </w:p>
    <w:p w14:paraId="204FBD6E" w14:textId="77777777" w:rsidR="003A4492" w:rsidRPr="003A4492" w:rsidRDefault="003A4492" w:rsidP="003A4492">
      <w:pPr>
        <w:rPr>
          <w:rFonts w:ascii="Verdana" w:hAnsi="Verdana"/>
          <w:sz w:val="22"/>
          <w:szCs w:val="22"/>
        </w:rPr>
      </w:pPr>
      <w:r w:rsidRPr="003A4492">
        <w:rPr>
          <w:rFonts w:ascii="Verdana" w:hAnsi="Verdana"/>
          <w:b/>
          <w:bCs/>
          <w:sz w:val="22"/>
          <w:szCs w:val="22"/>
        </w:rPr>
        <w:t>3.4.7 Familia monoparental.</w:t>
      </w:r>
      <w:r w:rsidRPr="003A4492">
        <w:rPr>
          <w:rFonts w:ascii="Verdana" w:hAnsi="Verdana"/>
          <w:sz w:val="22"/>
          <w:szCs w:val="22"/>
        </w:rPr>
        <w:t> Es aquella que está compuesta por un solo miembro de la pareja progenitora (varón o mujer) y al menos un hijo/a biológico o adoptivo. Aunque la crianza de un niño puede ser llevada a cabo tanto por hombres como mujeres, en esta materia, según demuestran las estadísticas, no ha habido grandes cambios.</w:t>
      </w:r>
      <w:r w:rsidRPr="003A4492">
        <w:rPr>
          <w:rFonts w:ascii="Verdana" w:hAnsi="Verdana"/>
          <w:i/>
          <w:iCs/>
          <w:sz w:val="22"/>
          <w:szCs w:val="22"/>
        </w:rPr>
        <w:t> </w:t>
      </w:r>
      <w:r w:rsidRPr="003A4492">
        <w:rPr>
          <w:rFonts w:ascii="Verdana" w:hAnsi="Verdana"/>
          <w:sz w:val="22"/>
          <w:szCs w:val="22"/>
        </w:rPr>
        <w:t xml:space="preserve">Este modelo de convivencia es una alternativa más a la hora de adoptar. Aunque las parejas con niños siguen siendo el tipo de familia más usual, las familias monoparentales son un modelo social y familiar posible dentro de las tendencias de configuración familiar. Los adoptantes monoparentales y solteros extranjeros residentes en el exterior se considerarán como posibles padres para niños, niña o adolescente mayores de 7 años. Lo anterior para privilegiar que los niños con edades inferiores a 7 años sean adoptados por familias conformadas por padre y madre o familias monoparentales, pero colombianas. Por encima de la </w:t>
      </w:r>
      <w:proofErr w:type="gramStart"/>
      <w:r w:rsidRPr="003A4492">
        <w:rPr>
          <w:rFonts w:ascii="Verdana" w:hAnsi="Verdana"/>
          <w:sz w:val="22"/>
          <w:szCs w:val="22"/>
        </w:rPr>
        <w:t>discrecionalidad  se</w:t>
      </w:r>
      <w:proofErr w:type="gramEnd"/>
      <w:r w:rsidRPr="003A4492">
        <w:rPr>
          <w:rFonts w:ascii="Verdana" w:hAnsi="Verdana"/>
          <w:sz w:val="22"/>
          <w:szCs w:val="22"/>
        </w:rPr>
        <w:t xml:space="preserve"> encuentra la preferencia de la familia colombiana para evitar el desarraigo cultural del niño, niña o adolescente. Las particulares características del niño/a son determinantes para la asignación de la familia.</w:t>
      </w:r>
    </w:p>
    <w:p w14:paraId="2E22F942" w14:textId="77777777" w:rsidR="003A4492" w:rsidRPr="003A4492" w:rsidRDefault="003A4492" w:rsidP="003A4492">
      <w:pPr>
        <w:rPr>
          <w:rFonts w:ascii="Verdana" w:hAnsi="Verdana"/>
          <w:sz w:val="22"/>
          <w:szCs w:val="22"/>
        </w:rPr>
      </w:pPr>
      <w:r w:rsidRPr="003A4492">
        <w:rPr>
          <w:rFonts w:ascii="Verdana" w:hAnsi="Verdana"/>
          <w:b/>
          <w:bCs/>
          <w:sz w:val="22"/>
          <w:szCs w:val="22"/>
        </w:rPr>
        <w:lastRenderedPageBreak/>
        <w:t>3.4.8 Grupo de Hermanos</w:t>
      </w:r>
      <w:r w:rsidRPr="003A4492">
        <w:rPr>
          <w:rFonts w:ascii="Verdana" w:hAnsi="Verdana"/>
          <w:b/>
          <w:bCs/>
          <w:i/>
          <w:iCs/>
          <w:sz w:val="22"/>
          <w:szCs w:val="22"/>
        </w:rPr>
        <w:t>.</w:t>
      </w:r>
      <w:r w:rsidRPr="003A4492">
        <w:rPr>
          <w:rFonts w:ascii="Verdana" w:hAnsi="Verdana"/>
          <w:b/>
          <w:bCs/>
          <w:sz w:val="22"/>
          <w:szCs w:val="22"/>
        </w:rPr>
        <w:t> </w:t>
      </w:r>
      <w:r w:rsidRPr="003A4492">
        <w:rPr>
          <w:rFonts w:ascii="Verdana" w:hAnsi="Verdana"/>
          <w:sz w:val="22"/>
          <w:szCs w:val="22"/>
        </w:rPr>
        <w:t>Atendiendo el principio de la unidad familiar y el fortalecimiento de los lazos filiales, los hermanos en la medida de lo posible deben crecer juntos. Como premisa general los grupos de hermanos no se deben separar y se debe trabajar para encontrar familias que estén dispuestas a su adopción y sólo por vía excepcional y con su consentimiento informado se podrán separar. De ser así, se deben realizar todos los esfuerzos necesarios para ubicarlos en familias residentes en la misma área geográfica con el compromiso por parte de las familias y de los agentes que intervienen en la adopción de garantizar la comunicación y relación de afecto entre ellos. Todo esto con un acompañamiento y seguimiento especial para que se cumpla dicho compromiso.</w:t>
      </w:r>
    </w:p>
    <w:p w14:paraId="0EC119B8" w14:textId="77777777" w:rsidR="003A4492" w:rsidRPr="003A4492" w:rsidRDefault="003A4492" w:rsidP="003A4492">
      <w:pPr>
        <w:rPr>
          <w:rFonts w:ascii="Verdana" w:hAnsi="Verdana"/>
          <w:sz w:val="22"/>
          <w:szCs w:val="22"/>
        </w:rPr>
      </w:pPr>
      <w:r w:rsidRPr="003A4492">
        <w:rPr>
          <w:rFonts w:ascii="Verdana" w:hAnsi="Verdana"/>
          <w:sz w:val="22"/>
          <w:szCs w:val="22"/>
        </w:rPr>
        <w:t xml:space="preserve">Cuando se identifique que al programa de adopción ha ingresado un niño cuyo hermano(s) ya ha sido adoptado anteriormente, de manera preferente se debe contactar a la familia de </w:t>
      </w:r>
      <w:proofErr w:type="gramStart"/>
      <w:r w:rsidRPr="003A4492">
        <w:rPr>
          <w:rFonts w:ascii="Verdana" w:hAnsi="Verdana"/>
          <w:sz w:val="22"/>
          <w:szCs w:val="22"/>
        </w:rPr>
        <w:t>éste,  a</w:t>
      </w:r>
      <w:proofErr w:type="gramEnd"/>
      <w:r w:rsidRPr="003A4492">
        <w:rPr>
          <w:rFonts w:ascii="Verdana" w:hAnsi="Verdana"/>
          <w:sz w:val="22"/>
          <w:szCs w:val="22"/>
        </w:rPr>
        <w:t xml:space="preserve"> través de la Autoridad Central, el Organismos Acreditado, o Agencia Internacional correspondiente, para darle a conocer esta situación con el fin de establecer la posibilidad de reunir el grupo de hermanos. En todo caso la autoridad competente deberá informar en el término de un mes la viabilidad de esta adopción especificando el tiempo en el que aprobará dicha solicitud y el tiempo que se requiere a fin de que el comité determine si es viable o no la espera.</w:t>
      </w:r>
    </w:p>
    <w:p w14:paraId="210458ED" w14:textId="77777777" w:rsidR="003A4492" w:rsidRPr="003A4492" w:rsidRDefault="003A4492" w:rsidP="003A4492">
      <w:pPr>
        <w:rPr>
          <w:rFonts w:ascii="Verdana" w:hAnsi="Verdana"/>
          <w:sz w:val="22"/>
          <w:szCs w:val="22"/>
        </w:rPr>
      </w:pPr>
      <w:r w:rsidRPr="003A4492">
        <w:rPr>
          <w:rFonts w:ascii="Verdana" w:hAnsi="Verdana"/>
          <w:sz w:val="22"/>
          <w:szCs w:val="22"/>
        </w:rPr>
        <w:t xml:space="preserve">Para las Regionales y Seccionales que no cuenten con información de las familias extranjeras, podrán contactar al Grupo de Adopción de la Sede Nacional, a fin de verificar en el sistema de información del módulo de Niños el nombre del niño, niña o </w:t>
      </w:r>
      <w:proofErr w:type="gramStart"/>
      <w:r w:rsidRPr="003A4492">
        <w:rPr>
          <w:rFonts w:ascii="Verdana" w:hAnsi="Verdana"/>
          <w:sz w:val="22"/>
          <w:szCs w:val="22"/>
        </w:rPr>
        <w:t>adolescente  que</w:t>
      </w:r>
      <w:proofErr w:type="gramEnd"/>
      <w:r w:rsidRPr="003A4492">
        <w:rPr>
          <w:rFonts w:ascii="Verdana" w:hAnsi="Verdana"/>
          <w:sz w:val="22"/>
          <w:szCs w:val="22"/>
        </w:rPr>
        <w:t xml:space="preserve"> se fue en adopción, y a través de </w:t>
      </w:r>
      <w:proofErr w:type="gramStart"/>
      <w:r w:rsidRPr="003A4492">
        <w:rPr>
          <w:rFonts w:ascii="Verdana" w:hAnsi="Verdana"/>
          <w:sz w:val="22"/>
          <w:szCs w:val="22"/>
        </w:rPr>
        <w:t>ésta</w:t>
      </w:r>
      <w:proofErr w:type="gramEnd"/>
      <w:r w:rsidRPr="003A4492">
        <w:rPr>
          <w:rFonts w:ascii="Verdana" w:hAnsi="Verdana"/>
          <w:sz w:val="22"/>
          <w:szCs w:val="22"/>
        </w:rPr>
        <w:t xml:space="preserve"> información tener acceso a los datos de la familia, para ubicar la Autoridad, Organismos o Agencia Internacional.</w:t>
      </w:r>
    </w:p>
    <w:p w14:paraId="3ED42E9A" w14:textId="77777777" w:rsidR="003A4492" w:rsidRPr="003A4492" w:rsidRDefault="003A4492" w:rsidP="003A4492">
      <w:pPr>
        <w:rPr>
          <w:rFonts w:ascii="Verdana" w:hAnsi="Verdana"/>
          <w:sz w:val="22"/>
          <w:szCs w:val="22"/>
        </w:rPr>
      </w:pPr>
      <w:r w:rsidRPr="003A4492">
        <w:rPr>
          <w:rFonts w:ascii="Verdana" w:hAnsi="Verdana"/>
          <w:b/>
          <w:bCs/>
          <w:sz w:val="22"/>
          <w:szCs w:val="22"/>
        </w:rPr>
        <w:t>3.4.9 Niños con características y necesidades especiales</w:t>
      </w:r>
      <w:r w:rsidRPr="003A4492">
        <w:rPr>
          <w:rFonts w:ascii="Verdana" w:hAnsi="Verdana"/>
          <w:sz w:val="22"/>
          <w:szCs w:val="22"/>
        </w:rPr>
        <w:t xml:space="preserve">. La condición conocida como “niños de difícil adopción”, ahora: “niños con características y necesidades </w:t>
      </w:r>
      <w:proofErr w:type="gramStart"/>
      <w:r w:rsidRPr="003A4492">
        <w:rPr>
          <w:rFonts w:ascii="Verdana" w:hAnsi="Verdana"/>
          <w:sz w:val="22"/>
          <w:szCs w:val="22"/>
        </w:rPr>
        <w:t>especiales“</w:t>
      </w:r>
      <w:proofErr w:type="gramEnd"/>
      <w:r w:rsidRPr="003A4492">
        <w:rPr>
          <w:rFonts w:ascii="Verdana" w:hAnsi="Verdana"/>
          <w:sz w:val="22"/>
          <w:szCs w:val="22"/>
        </w:rPr>
        <w:t>, no sólo está dada, en algunos casos, por demoras en los trámites administrativos de protección, sino por sus condiciones propias al momento de su ingreso o recepción al programa; es decir, su edad, sus condiciones físicas y mentales.</w:t>
      </w:r>
    </w:p>
    <w:p w14:paraId="6D0C8DC1" w14:textId="77777777" w:rsidR="003A4492" w:rsidRPr="003A4492" w:rsidRDefault="003A4492" w:rsidP="003A4492">
      <w:pPr>
        <w:rPr>
          <w:rFonts w:ascii="Verdana" w:hAnsi="Verdana"/>
          <w:sz w:val="22"/>
          <w:szCs w:val="22"/>
        </w:rPr>
      </w:pPr>
      <w:r w:rsidRPr="003A4492">
        <w:rPr>
          <w:rFonts w:ascii="Verdana" w:hAnsi="Verdana"/>
          <w:sz w:val="22"/>
          <w:szCs w:val="22"/>
        </w:rPr>
        <w:t xml:space="preserve">La situación de un número creciente de niños y niñas que han sido declarados en situación de “adoptabilidad” se torna difícil por sus características y necesidades especiales, tales como: ser mayor de 7 años de edad; pertenecer a un grupo de dos o más hermanos cuando alguno de ellos sea mayor de 7 años o a grupos de más de dos hermanos todos menores de 7 años; por haber transcurrido </w:t>
      </w:r>
      <w:proofErr w:type="spellStart"/>
      <w:r w:rsidRPr="003A4492">
        <w:rPr>
          <w:rFonts w:ascii="Verdana" w:hAnsi="Verdana"/>
          <w:sz w:val="22"/>
          <w:szCs w:val="22"/>
        </w:rPr>
        <w:t>mas</w:t>
      </w:r>
      <w:proofErr w:type="spellEnd"/>
      <w:r w:rsidRPr="003A4492">
        <w:rPr>
          <w:rFonts w:ascii="Verdana" w:hAnsi="Verdana"/>
          <w:sz w:val="22"/>
          <w:szCs w:val="22"/>
        </w:rPr>
        <w:t xml:space="preserve"> de un año desde la declaratoria de adoptabilidad; por presentar alguna condición de discapacidad física, mental y/o sensorial, y/o tener alguna condición de salud de mal pronóstico; lo anterior determina que tengan posibilidades limitadas de ser acogidos por una familia que les permita superar la carencia prolongada de un hogar.</w:t>
      </w:r>
    </w:p>
    <w:p w14:paraId="15A70DB7" w14:textId="77777777" w:rsidR="003A4492" w:rsidRPr="003A4492" w:rsidRDefault="003A4492" w:rsidP="003A4492">
      <w:pPr>
        <w:rPr>
          <w:rFonts w:ascii="Verdana" w:hAnsi="Verdana"/>
          <w:sz w:val="22"/>
          <w:szCs w:val="22"/>
        </w:rPr>
      </w:pPr>
      <w:r w:rsidRPr="003A4492">
        <w:rPr>
          <w:rFonts w:ascii="Verdana" w:hAnsi="Verdana"/>
          <w:sz w:val="22"/>
          <w:szCs w:val="22"/>
        </w:rPr>
        <w:t>Todo niño, niña o adolescente en situación de adoptabilidad, independiente de su condición física, de salud etc., debe ser reportado por los comités al Grupo de Adopciones de la Sede Nacional.</w:t>
      </w:r>
    </w:p>
    <w:p w14:paraId="44C5EED6"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 xml:space="preserve">Para la adopción de los niños, niña o adolescente con "características y necesidades especiales" es preciso estudiar y evaluar con profundidad la disposición, capacidades, recursos y preparación de los solicitantes y de su medio familiar y social para acoger estos niños, niñas y adolescentes; es decir que aplican los mismos requisitos, preparación y evaluación de idoneidad, y se deben tener en cuenta los principios orientadores del enfoque diferencial (ver marco general de lineamientos, documento ICBF). </w:t>
      </w:r>
      <w:proofErr w:type="gramStart"/>
      <w:r w:rsidRPr="003A4492">
        <w:rPr>
          <w:rFonts w:ascii="Verdana" w:hAnsi="Verdana"/>
          <w:sz w:val="22"/>
          <w:szCs w:val="22"/>
        </w:rPr>
        <w:t>Igualmente</w:t>
      </w:r>
      <w:proofErr w:type="gramEnd"/>
      <w:r w:rsidRPr="003A4492">
        <w:rPr>
          <w:rFonts w:ascii="Verdana" w:hAnsi="Verdana"/>
          <w:sz w:val="22"/>
          <w:szCs w:val="22"/>
        </w:rPr>
        <w:t xml:space="preserve"> el adolescente deberá ser consultado previamente frente a sus expectativas y deseo de ser adoptado o no.</w:t>
      </w:r>
    </w:p>
    <w:p w14:paraId="78685AE9" w14:textId="77777777" w:rsidR="003A4492" w:rsidRPr="003A4492" w:rsidRDefault="003A4492" w:rsidP="003A4492">
      <w:pPr>
        <w:rPr>
          <w:rFonts w:ascii="Verdana" w:hAnsi="Verdana"/>
          <w:sz w:val="22"/>
          <w:szCs w:val="22"/>
        </w:rPr>
      </w:pPr>
      <w:r w:rsidRPr="003A4492">
        <w:rPr>
          <w:rFonts w:ascii="Verdana" w:hAnsi="Verdana"/>
          <w:sz w:val="22"/>
          <w:szCs w:val="22"/>
        </w:rPr>
        <w:t>Los niños, niña o adolescente con “características y necesidades especiales” que no tengan parentesco legal, pero evidencien un fuerte vínculo afectivo entre ellos podrán ser adoptados por una misma familia siempre y cuando se privilegie el interés superior del niño. En caso de ser una adopción internacional, ésta debe ser autorizada por el país de recepción. Todo lo anterior, previa valoración del equipo psicosocial del Centro Zonal o de la institución autorizada en coordinación con la institución de protección o entidad contratista.</w:t>
      </w:r>
    </w:p>
    <w:p w14:paraId="56748E4F" w14:textId="77777777" w:rsidR="003A4492" w:rsidRPr="003A4492" w:rsidRDefault="003A4492" w:rsidP="003A4492">
      <w:pPr>
        <w:rPr>
          <w:rFonts w:ascii="Verdana" w:hAnsi="Verdana"/>
          <w:sz w:val="22"/>
          <w:szCs w:val="22"/>
        </w:rPr>
      </w:pPr>
      <w:r w:rsidRPr="003A4492">
        <w:rPr>
          <w:rFonts w:ascii="Verdana" w:hAnsi="Verdana"/>
          <w:sz w:val="22"/>
          <w:szCs w:val="22"/>
        </w:rPr>
        <w:t>El niño, niña o adolescente con características especiales reportado al programa de adopciones necesita continuar recibiendo protección integral que incluya preparación para la vida independiente de acuerdo a sus capacidades y competencias, de tal manera que paralelamente con la búsqueda de familia, el proceso de protección debe asegurar su formación para que, en caso de que no logre integrarlo a una familia, esté preparado para la construcción de un proyecto de vida personal y social como adulto autónomo. (Ver modalidad de formación para la vida, lineamientos de programación ICBF).</w:t>
      </w:r>
    </w:p>
    <w:p w14:paraId="50845BAB" w14:textId="77777777" w:rsidR="003A4492" w:rsidRPr="003A4492" w:rsidRDefault="003A4492" w:rsidP="003A4492">
      <w:pPr>
        <w:rPr>
          <w:rFonts w:ascii="Verdana" w:hAnsi="Verdana"/>
          <w:sz w:val="22"/>
          <w:szCs w:val="22"/>
        </w:rPr>
      </w:pPr>
      <w:r w:rsidRPr="003A4492">
        <w:rPr>
          <w:rFonts w:ascii="Verdana" w:hAnsi="Verdana"/>
          <w:b/>
          <w:bCs/>
          <w:sz w:val="22"/>
          <w:szCs w:val="22"/>
        </w:rPr>
        <w:t>3.4.10 Derecho a la intimidad: </w:t>
      </w:r>
      <w:r w:rsidRPr="003A4492">
        <w:rPr>
          <w:rFonts w:ascii="Verdana" w:hAnsi="Verdana"/>
          <w:sz w:val="22"/>
          <w:szCs w:val="22"/>
        </w:rPr>
        <w:t>Debe privilegiarse el derecho del niño, niña y adolescente a la intimidad, de tal manera que en el proceso de selección de familia para la adopción por parte de Organismos Acreditados, Agencias Internacionales e Instituciones Autorizadas para desarrollar el programa de adopción no podrán suministrar, publicar, distribuir y/o reproducir ningún tipo de información o material (fotos, videos, revistas, carteleras, páginas Web, etc.) que comprometa la identificación de los niños, sin autorización previa y escrita del Instituto Colombiano de Bienestar Familiar a través del Defensor de Familia o de la Dirección General del Instituto Colombiano de Bienestar Familiar o de quien esta delegue.</w:t>
      </w:r>
    </w:p>
    <w:p w14:paraId="00BD8957" w14:textId="77777777" w:rsidR="003A4492" w:rsidRPr="003A4492" w:rsidRDefault="003A4492" w:rsidP="003A4492">
      <w:pPr>
        <w:rPr>
          <w:rFonts w:ascii="Verdana" w:hAnsi="Verdana"/>
          <w:sz w:val="22"/>
          <w:szCs w:val="22"/>
        </w:rPr>
      </w:pPr>
      <w:r w:rsidRPr="003A4492">
        <w:rPr>
          <w:rFonts w:ascii="Verdana" w:hAnsi="Verdana"/>
          <w:b/>
          <w:bCs/>
          <w:sz w:val="22"/>
          <w:szCs w:val="22"/>
        </w:rPr>
        <w:t>3.4.11 Pertenencia a grupos étnicos en función del enfoque diferencial: </w:t>
      </w:r>
      <w:r w:rsidRPr="003A4492">
        <w:rPr>
          <w:rFonts w:ascii="Verdana" w:hAnsi="Verdana"/>
          <w:sz w:val="22"/>
          <w:szCs w:val="22"/>
        </w:rPr>
        <w:t xml:space="preserve">En el marco general de lineamientos de la ley 1098 de Infancia y Adolescencia se destaca la necesidad de generar estrategias de protección integral de los niños, niñas y adolescentes pertenecientes a grupos étnicos (pueblos indígenas, población </w:t>
      </w:r>
      <w:proofErr w:type="gramStart"/>
      <w:r w:rsidRPr="003A4492">
        <w:rPr>
          <w:rFonts w:ascii="Verdana" w:hAnsi="Verdana"/>
          <w:sz w:val="22"/>
          <w:szCs w:val="22"/>
        </w:rPr>
        <w:t>afro-descendiente</w:t>
      </w:r>
      <w:proofErr w:type="gramEnd"/>
      <w:r w:rsidRPr="003A4492">
        <w:rPr>
          <w:rFonts w:ascii="Verdana" w:hAnsi="Verdana"/>
          <w:sz w:val="22"/>
          <w:szCs w:val="22"/>
        </w:rPr>
        <w:t xml:space="preserve">, raizales y pueblo Rom).  Para el caso de cualquier medida de restablecimiento y para efectos de los programas de adopción se deberá contar con la presencia de autoridades de las etnias correspondientes y dar un trato especial a esta población. Los derechos de los pueblos indígenas en relación con su preservación y conservación cultural, lingüística, genética y territorial deberán considerarse al momento de tomar decisiones sobre adopción y declarar medidas de adoptabilidad a niños pertenecientes a grupos étnicos. Se deberá considerar prioritario el regreso de </w:t>
      </w:r>
      <w:r w:rsidRPr="003A4492">
        <w:rPr>
          <w:rFonts w:ascii="Verdana" w:hAnsi="Verdana"/>
          <w:sz w:val="22"/>
          <w:szCs w:val="22"/>
        </w:rPr>
        <w:lastRenderedPageBreak/>
        <w:t>estos niños a sus comunidades de origen y generar estrategias acordes con sus usos y costumbres; de igual manera se deberá apoyar la superación de las situaciones socioculturales que hayan puesto en riesgo, exclusión o abandono a sus niños para permitirles volver a sus familias y grupos de origen. En caso de proceder la adopción, de ser posible, deberá promoverse la misma al interior de los grupos étnicos de pertenencia, o priorizar la adopción por familias colombianas con el compromiso de no dejar perder los vínculos con sus pueblos de origen.</w:t>
      </w:r>
    </w:p>
    <w:p w14:paraId="024A7666" w14:textId="57ECB11C" w:rsidR="003A4492" w:rsidRPr="003A4492" w:rsidRDefault="003A4492" w:rsidP="003A4492">
      <w:pPr>
        <w:rPr>
          <w:rFonts w:ascii="Verdana" w:hAnsi="Verdana"/>
          <w:sz w:val="22"/>
          <w:szCs w:val="22"/>
        </w:rPr>
      </w:pPr>
      <w:r w:rsidRPr="003A4492">
        <w:rPr>
          <w:rFonts w:ascii="Verdana" w:hAnsi="Verdana"/>
          <w:b/>
          <w:bCs/>
          <w:sz w:val="22"/>
          <w:szCs w:val="22"/>
        </w:rPr>
        <w:t>3.4.12 Hijos de crianza (</w:t>
      </w:r>
      <w:proofErr w:type="gramStart"/>
      <w:r w:rsidRPr="003A4492">
        <w:rPr>
          <w:rFonts w:ascii="Verdana" w:hAnsi="Verdana"/>
          <w:b/>
          <w:bCs/>
          <w:sz w:val="22"/>
          <w:szCs w:val="22"/>
        </w:rPr>
        <w:t>legalizaciones)  y</w:t>
      </w:r>
      <w:proofErr w:type="gramEnd"/>
      <w:r w:rsidRPr="003A4492">
        <w:rPr>
          <w:rFonts w:ascii="Verdana" w:hAnsi="Verdana"/>
          <w:b/>
          <w:bCs/>
          <w:sz w:val="22"/>
          <w:szCs w:val="22"/>
        </w:rPr>
        <w:t xml:space="preserve"> Solidaridad Familiar</w:t>
      </w:r>
      <w:r w:rsidRPr="003A4492">
        <w:rPr>
          <w:rFonts w:ascii="Verdana" w:hAnsi="Verdana"/>
          <w:b/>
          <w:bCs/>
          <w:i/>
          <w:iCs/>
          <w:sz w:val="22"/>
          <w:szCs w:val="22"/>
        </w:rPr>
        <w:t>:</w:t>
      </w:r>
      <w:r w:rsidRPr="003A4492">
        <w:rPr>
          <w:rFonts w:ascii="Verdana" w:hAnsi="Verdana"/>
          <w:sz w:val="22"/>
          <w:szCs w:val="22"/>
        </w:rPr>
        <w:t> La Subdirección Operativa de Protección y la Corte Constitucional</w:t>
      </w:r>
      <w:r w:rsidRPr="003A4492">
        <w:rPr>
          <w:rFonts w:ascii="Verdana" w:hAnsi="Verdana"/>
          <w:sz w:val="22"/>
          <w:szCs w:val="22"/>
          <w:vertAlign w:val="superscript"/>
        </w:rPr>
        <w:t>21</w:t>
      </w:r>
      <w:r w:rsidRPr="003A4492">
        <w:rPr>
          <w:rFonts w:ascii="Verdana" w:hAnsi="Verdana"/>
          <w:sz w:val="22"/>
          <w:szCs w:val="22"/>
        </w:rPr>
        <w:t> en su momento hicieron referencia a los hogares de crianza o a las situaciones en que las familias que por diversas circunstancias tienen bajo su cuidado niños sin una situación legal definida. Al respecto el ICBF señaló “las adopciones de hecho de colombianos que con tanta frecuencia se presentan deben ser legalizadas sin traumatismo para el niño dando a cada caso un tratamiento individual y especial, en razón a los lazos de afecto que por el prolongado tiempo de convivencia se han creado entre el niño y la familia que lo acogió en su hogar. Para este efecto puede decretarse la medida de colocación familiar como hogar amigo, en la familia que lo tiene, previa una valoración adecuada, sin separarlo del medio en que se encuentra, mientras se adelanta el proceso administrativo y el estudio de la familia para la adopción. Se debe tener en cuenta de manera especial la vinculación afectiva y pautas de crianza. La aprobación de la familia y posterior asignación del niño la hará el Comité de Adopción teniendo en cuenta, en estas circunstancias, la voluntad ya expresada por los solicitantes respecto a un niño determinado. Este mismo tratamiento debe darse a las familias sustitutas</w:t>
      </w:r>
      <w:r w:rsidRPr="003A4492">
        <w:rPr>
          <w:rFonts w:ascii="Verdana" w:hAnsi="Verdana"/>
          <w:sz w:val="22"/>
          <w:szCs w:val="22"/>
          <w:vertAlign w:val="superscript"/>
        </w:rPr>
        <w:t>22</w:t>
      </w:r>
      <w:r w:rsidRPr="003A4492">
        <w:rPr>
          <w:rFonts w:ascii="Verdana" w:hAnsi="Verdana"/>
          <w:sz w:val="22"/>
          <w:szCs w:val="22"/>
        </w:rPr>
        <w:t> que solicitan la adopción del niño que tienen bajo su cuidado, cuando en casos excepcionales los niños hayan permanecido un tiempo prolongado en el Hogar Sustituto con la lógica consecuencia del establecimiento de un fuerte vínculo afectivo entre la familia y el niño.”</w:t>
      </w:r>
    </w:p>
    <w:p w14:paraId="7DACC579" w14:textId="77777777" w:rsidR="003A4492" w:rsidRPr="003A4492" w:rsidRDefault="003A4492" w:rsidP="003A4492">
      <w:pPr>
        <w:rPr>
          <w:rFonts w:ascii="Verdana" w:hAnsi="Verdana"/>
          <w:sz w:val="22"/>
          <w:szCs w:val="22"/>
        </w:rPr>
      </w:pPr>
      <w:r w:rsidRPr="003A4492">
        <w:rPr>
          <w:rFonts w:ascii="Verdana" w:hAnsi="Verdana"/>
          <w:sz w:val="22"/>
          <w:szCs w:val="22"/>
        </w:rPr>
        <w:t>Las regionales, seccionales y los centros zonales deben promover que las familias que por diversas circunstancias tienen bajo su cuidado niños sin una situación legal definida, se acerquen sin ningún temor al Instituto. Se llama la atención a los Defensores de Familia para que no separen abruptamente a los niños de las personas que hasta ese momento han sido su familia y su único vínculo, cuando se evidencie que se encuentren garantizados los derechos en este hogar. Separar un niño del cuidado de la persona o familia que lo ha tenido para internarlo en un -Centro de Emergencia, un Hogar Sustituto o una Institución, sólo se justifica en el caso extremo en que se compruebe sumariamente que la salud física o mental del menor se encuentran gravemente afectadas y/o cuando se demuestre que la familia de crianza no reúne los requisitos de idoneidad o por las necesidades del niño es indispensable que sea atendido en un centro especializado.</w:t>
      </w:r>
    </w:p>
    <w:p w14:paraId="6820B4EA" w14:textId="77777777" w:rsidR="003A4492" w:rsidRPr="003A4492" w:rsidRDefault="003A4492" w:rsidP="003A4492">
      <w:pPr>
        <w:rPr>
          <w:rFonts w:ascii="Verdana" w:hAnsi="Verdana"/>
          <w:sz w:val="22"/>
          <w:szCs w:val="22"/>
        </w:rPr>
      </w:pPr>
      <w:r w:rsidRPr="003A4492">
        <w:rPr>
          <w:rFonts w:ascii="Verdana" w:hAnsi="Verdana"/>
          <w:sz w:val="22"/>
          <w:szCs w:val="22"/>
        </w:rPr>
        <w:t>Estos criterios permanecen vigentes y tiene respaldo en diversas providencias constitucionales.</w:t>
      </w:r>
    </w:p>
    <w:p w14:paraId="49C97390" w14:textId="121F46F3" w:rsidR="003A4492" w:rsidRPr="003A4492" w:rsidRDefault="003A4492" w:rsidP="003A4492">
      <w:pPr>
        <w:rPr>
          <w:rFonts w:ascii="Verdana" w:hAnsi="Verdana"/>
          <w:sz w:val="22"/>
          <w:szCs w:val="22"/>
        </w:rPr>
      </w:pPr>
      <w:r w:rsidRPr="003A4492">
        <w:rPr>
          <w:rFonts w:ascii="Verdana" w:hAnsi="Verdana"/>
          <w:sz w:val="22"/>
          <w:szCs w:val="22"/>
        </w:rPr>
        <w:t>Aunado a esto el Código de la Infancia y la Adolescencia en su Art. 67 </w:t>
      </w:r>
      <w:r w:rsidRPr="003A4492">
        <w:rPr>
          <w:rFonts w:ascii="Verdana" w:hAnsi="Verdana"/>
          <w:b/>
          <w:bCs/>
          <w:sz w:val="22"/>
          <w:szCs w:val="22"/>
        </w:rPr>
        <w:t>SOLIDARIDAD FAMILIAR</w:t>
      </w:r>
      <w:r w:rsidRPr="003A4492">
        <w:rPr>
          <w:rFonts w:ascii="Verdana" w:hAnsi="Verdana"/>
          <w:sz w:val="22"/>
          <w:szCs w:val="22"/>
        </w:rPr>
        <w:t xml:space="preserve"> establece: “El Estado reconocerá el </w:t>
      </w:r>
      <w:r w:rsidRPr="003A4492">
        <w:rPr>
          <w:rFonts w:ascii="Verdana" w:hAnsi="Verdana"/>
          <w:sz w:val="22"/>
          <w:szCs w:val="22"/>
        </w:rPr>
        <w:lastRenderedPageBreak/>
        <w:t>cumplimiento del deber de solidaridad que ejerce la familia diferente a la de origen, que asume la protección de manera permanente de un niño, niña o adolescente y le ofrece condiciones adecuadas para el desarrollo armónico e integral de sus derechos. En tal caso no se modifica el parentesco.</w:t>
      </w:r>
    </w:p>
    <w:p w14:paraId="50632D22"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este evento se seguirá el procedimiento establecido </w:t>
      </w:r>
      <w:proofErr w:type="spellStart"/>
      <w:proofErr w:type="gramStart"/>
      <w:r w:rsidRPr="003A4492">
        <w:rPr>
          <w:rFonts w:ascii="Verdana" w:hAnsi="Verdana"/>
          <w:sz w:val="22"/>
          <w:szCs w:val="22"/>
        </w:rPr>
        <w:t>el los</w:t>
      </w:r>
      <w:proofErr w:type="spellEnd"/>
      <w:proofErr w:type="gramEnd"/>
      <w:r w:rsidRPr="003A4492">
        <w:rPr>
          <w:rFonts w:ascii="Verdana" w:hAnsi="Verdana"/>
          <w:sz w:val="22"/>
          <w:szCs w:val="22"/>
        </w:rPr>
        <w:t xml:space="preserve"> lineamientos del proceso de </w:t>
      </w:r>
      <w:proofErr w:type="spellStart"/>
      <w:r w:rsidRPr="003A4492">
        <w:rPr>
          <w:rFonts w:ascii="Verdana" w:hAnsi="Verdana"/>
          <w:sz w:val="22"/>
          <w:szCs w:val="22"/>
        </w:rPr>
        <w:t>reestablecimientos</w:t>
      </w:r>
      <w:proofErr w:type="spellEnd"/>
      <w:r w:rsidRPr="003A4492">
        <w:rPr>
          <w:rFonts w:ascii="Verdana" w:hAnsi="Verdana"/>
          <w:sz w:val="22"/>
          <w:szCs w:val="22"/>
        </w:rPr>
        <w:t xml:space="preserve"> de derechos.</w:t>
      </w:r>
    </w:p>
    <w:p w14:paraId="07C758AE" w14:textId="77777777" w:rsidR="003A4492" w:rsidRPr="003A4492" w:rsidRDefault="003A4492" w:rsidP="003A4492">
      <w:pPr>
        <w:rPr>
          <w:rFonts w:ascii="Verdana" w:hAnsi="Verdana"/>
          <w:sz w:val="22"/>
          <w:szCs w:val="22"/>
        </w:rPr>
      </w:pPr>
      <w:r w:rsidRPr="003A4492">
        <w:rPr>
          <w:rFonts w:ascii="Verdana" w:hAnsi="Verdana"/>
          <w:b/>
          <w:bCs/>
          <w:sz w:val="22"/>
          <w:szCs w:val="22"/>
        </w:rPr>
        <w:t>PARAGRAFO.</w:t>
      </w:r>
      <w:r w:rsidRPr="003A4492">
        <w:rPr>
          <w:rFonts w:ascii="Verdana" w:hAnsi="Verdana"/>
          <w:sz w:val="22"/>
          <w:szCs w:val="22"/>
        </w:rPr>
        <w:t> Si alguna persona o pareja quiere adoptar al niño que está al cuidado de la familia distinta a la de origen y cumple con las condiciones de adoptabilidad, que exige el código, podrá hacerlo, a menos que la familia que tiene el cuidado del niño, niña o adolescente, decida adoptarlo.</w:t>
      </w:r>
    </w:p>
    <w:p w14:paraId="05A1D133" w14:textId="23835942" w:rsidR="003A4492" w:rsidRPr="003A4492" w:rsidRDefault="003A4492" w:rsidP="003A4492">
      <w:pPr>
        <w:rPr>
          <w:rFonts w:ascii="Verdana" w:hAnsi="Verdana"/>
          <w:sz w:val="22"/>
          <w:szCs w:val="22"/>
        </w:rPr>
      </w:pPr>
      <w:r w:rsidRPr="003A4492">
        <w:rPr>
          <w:rFonts w:ascii="Verdana" w:hAnsi="Verdana"/>
          <w:sz w:val="22"/>
          <w:szCs w:val="22"/>
        </w:rPr>
        <w:t xml:space="preserve">En el evento señalado en el parágrafo del artículo 67 de la Ley 1098, se deberá adelantar previamente el proceso de </w:t>
      </w:r>
      <w:proofErr w:type="spellStart"/>
      <w:r w:rsidRPr="003A4492">
        <w:rPr>
          <w:rFonts w:ascii="Verdana" w:hAnsi="Verdana"/>
          <w:sz w:val="22"/>
          <w:szCs w:val="22"/>
        </w:rPr>
        <w:t>reestablecimiento</w:t>
      </w:r>
      <w:proofErr w:type="spellEnd"/>
      <w:r w:rsidRPr="003A4492">
        <w:rPr>
          <w:rFonts w:ascii="Verdana" w:hAnsi="Verdana"/>
          <w:sz w:val="22"/>
          <w:szCs w:val="22"/>
        </w:rPr>
        <w:t xml:space="preserve"> de derechos que concluya con la declaratoria de adoptabilidad y seguir el trámite establecido en los lineamientos y en la ley para la adopción.</w:t>
      </w:r>
    </w:p>
    <w:p w14:paraId="2BE337AB" w14:textId="77777777" w:rsidR="003A4492" w:rsidRPr="003A4492" w:rsidRDefault="003A4492" w:rsidP="003A4492">
      <w:pPr>
        <w:rPr>
          <w:rFonts w:ascii="Verdana" w:hAnsi="Verdana"/>
          <w:sz w:val="22"/>
          <w:szCs w:val="22"/>
        </w:rPr>
      </w:pPr>
      <w:r w:rsidRPr="003A4492">
        <w:rPr>
          <w:rFonts w:ascii="Verdana" w:hAnsi="Verdana"/>
          <w:sz w:val="22"/>
          <w:szCs w:val="22"/>
        </w:rPr>
        <w:t>En suma, es responsabilidad del ICBF a través de sus Defensorías de Familia abordar de una manera exhaustiva y cuidadosa el proceso de restablecimiento de derechos de los niños, niñas y adolescentes ubicados en los hogares de crianza y hogares amigos tendientes a demostrar de manera inmediata al conocimiento del hecho, el origen del niño para descartar cualquier situación irregular y definir objetivamente y en interés de los niños dentro de los términos de ley su situación de adoptabilidad.</w:t>
      </w:r>
    </w:p>
    <w:p w14:paraId="46DB600E" w14:textId="77777777" w:rsidR="003A4492" w:rsidRPr="003A4492" w:rsidRDefault="003A4492" w:rsidP="003A4492">
      <w:pPr>
        <w:rPr>
          <w:rFonts w:ascii="Verdana" w:hAnsi="Verdana"/>
          <w:sz w:val="22"/>
          <w:szCs w:val="22"/>
        </w:rPr>
      </w:pPr>
      <w:r w:rsidRPr="003A4492">
        <w:rPr>
          <w:rFonts w:ascii="Verdana" w:hAnsi="Verdana"/>
          <w:b/>
          <w:bCs/>
          <w:sz w:val="22"/>
          <w:szCs w:val="22"/>
        </w:rPr>
        <w:t>3.4.13 Hijo del Cónyuge y adopciones de consanguíneos.</w:t>
      </w:r>
      <w:r w:rsidRPr="003A4492">
        <w:rPr>
          <w:rFonts w:ascii="Verdana" w:hAnsi="Verdana"/>
          <w:sz w:val="22"/>
          <w:szCs w:val="22"/>
        </w:rPr>
        <w:t> Para cónyuge o consanguíneo y demostrado que la tenencia del niño no se encuentra incursa en un delito, el Defensor de Familia procederá a definir la situación jurídica una vez se emita desde las áreas psicosociales y nutricionales un dictamen favorable para la continuidad del trámite.</w:t>
      </w:r>
      <w:r w:rsidRPr="003A4492">
        <w:rPr>
          <w:rFonts w:ascii="Verdana" w:hAnsi="Verdana"/>
          <w:sz w:val="22"/>
          <w:szCs w:val="22"/>
          <w:u w:val="single"/>
        </w:rPr>
        <w:t> </w:t>
      </w:r>
      <w:r w:rsidRPr="003A4492">
        <w:rPr>
          <w:rFonts w:ascii="Verdana" w:hAnsi="Verdana"/>
          <w:sz w:val="22"/>
          <w:szCs w:val="22"/>
        </w:rPr>
        <w:t>Este tipo de solicitud tiene dos etapas administrativas, una que define la situación jurídica del niño frente a su familia de origen, familia extensa o familia amiga, la cual se desarrolla en el Centro Zonal a través de la Defensoría de Familia y la otra que establece la idoneidad física mental, social y moral de la familia aspirante a la adopción sobre la que conceptúa el equipo del centro zonal, regional e Institución Autorizada y la define el Comité de Adopciones de la Regional o Seccional e Institución Autorizada.</w:t>
      </w:r>
    </w:p>
    <w:p w14:paraId="6900D71E" w14:textId="77777777" w:rsidR="003A4492" w:rsidRPr="003A4492" w:rsidRDefault="003A4492" w:rsidP="003A4492">
      <w:pPr>
        <w:rPr>
          <w:rFonts w:ascii="Verdana" w:hAnsi="Verdana"/>
          <w:sz w:val="22"/>
          <w:szCs w:val="22"/>
        </w:rPr>
      </w:pPr>
      <w:r w:rsidRPr="003A4492">
        <w:rPr>
          <w:rFonts w:ascii="Verdana" w:hAnsi="Verdana"/>
          <w:sz w:val="22"/>
          <w:szCs w:val="22"/>
        </w:rPr>
        <w:t xml:space="preserve">Se debe tener en cuenta de manera especial la vinculación afectiva y pautas de crianza. La aprobación de la familia y posterior asignación del niño la hará el Comité de Adopción teniendo en cuenta, en estas circunstancias, la voluntad ya expresada por los solicitantes respecto a un niño determinado. </w:t>
      </w:r>
      <w:proofErr w:type="gramStart"/>
      <w:r w:rsidRPr="003A4492">
        <w:rPr>
          <w:rFonts w:ascii="Verdana" w:hAnsi="Verdana"/>
          <w:sz w:val="22"/>
          <w:szCs w:val="22"/>
        </w:rPr>
        <w:t>Igualmente</w:t>
      </w:r>
      <w:proofErr w:type="gramEnd"/>
      <w:r w:rsidRPr="003A4492">
        <w:rPr>
          <w:rFonts w:ascii="Verdana" w:hAnsi="Verdana"/>
          <w:sz w:val="22"/>
          <w:szCs w:val="22"/>
        </w:rPr>
        <w:t xml:space="preserve"> para adopciones con Estados Unidos se debe revisar la legislación </w:t>
      </w:r>
      <w:proofErr w:type="gramStart"/>
      <w:r w:rsidRPr="003A4492">
        <w:rPr>
          <w:rFonts w:ascii="Verdana" w:hAnsi="Verdana"/>
          <w:sz w:val="22"/>
          <w:szCs w:val="22"/>
        </w:rPr>
        <w:t>Estadounidense</w:t>
      </w:r>
      <w:proofErr w:type="gramEnd"/>
      <w:r w:rsidRPr="003A4492">
        <w:rPr>
          <w:rFonts w:ascii="Verdana" w:hAnsi="Verdana"/>
          <w:sz w:val="22"/>
          <w:szCs w:val="22"/>
        </w:rPr>
        <w:t>.</w:t>
      </w:r>
    </w:p>
    <w:p w14:paraId="60499887" w14:textId="77777777" w:rsidR="003A4492" w:rsidRPr="003A4492" w:rsidRDefault="003A4492" w:rsidP="003A4492">
      <w:pPr>
        <w:rPr>
          <w:rFonts w:ascii="Verdana" w:hAnsi="Verdana"/>
          <w:sz w:val="22"/>
          <w:szCs w:val="22"/>
        </w:rPr>
      </w:pPr>
      <w:r w:rsidRPr="003A4492">
        <w:rPr>
          <w:rFonts w:ascii="Verdana" w:hAnsi="Verdana"/>
          <w:b/>
          <w:bCs/>
          <w:sz w:val="22"/>
          <w:szCs w:val="22"/>
        </w:rPr>
        <w:t>3.4.14 Confidencialidad. </w:t>
      </w:r>
      <w:r w:rsidRPr="003A4492">
        <w:rPr>
          <w:rFonts w:ascii="Verdana" w:hAnsi="Verdana"/>
          <w:sz w:val="22"/>
          <w:szCs w:val="22"/>
        </w:rPr>
        <w:t>Es importante que se tenga en cuenta la confidencialidad de la información de los documentos de adopción previamente a constituirse la reserva legal, por tal motivo solamente la familia o el apoderado de ésta tendrá acceso a la información relacionada con el proceso.</w:t>
      </w:r>
    </w:p>
    <w:p w14:paraId="026D4BD6" w14:textId="77777777" w:rsidR="003A4492" w:rsidRPr="003A4492" w:rsidRDefault="003A4492" w:rsidP="003A4492">
      <w:pPr>
        <w:rPr>
          <w:rFonts w:ascii="Verdana" w:hAnsi="Verdana"/>
          <w:sz w:val="22"/>
          <w:szCs w:val="22"/>
        </w:rPr>
      </w:pPr>
      <w:r w:rsidRPr="003A4492">
        <w:rPr>
          <w:rFonts w:ascii="Verdana" w:hAnsi="Verdana"/>
          <w:sz w:val="22"/>
          <w:szCs w:val="22"/>
        </w:rPr>
        <w:t xml:space="preserve">La decisión de excluir de cualquier publicación de las sentencias de la Corte los nombres originales de los niños y sus familiares involucrados en los casos de </w:t>
      </w:r>
      <w:r w:rsidRPr="003A4492">
        <w:rPr>
          <w:rFonts w:ascii="Verdana" w:hAnsi="Verdana"/>
          <w:sz w:val="22"/>
          <w:szCs w:val="22"/>
        </w:rPr>
        <w:lastRenderedPageBreak/>
        <w:t>revisión de tutelas, como medida de protección, ha sido evidenciada en las siguientes sentencias: T-1390/00 (M.P. Alejandro Martínez Caballero); T-360/02 (M.P. Eduardo Montealegre Lynett); T-1025/02 (M.P. Rodrigo Escobar Gil): T-510/03 (M.P. Manual José Cepeda Espinosa); T-292/04 (M.P. Manual José Cepeda Espinosa), T-746 de 2005 (M.P. Clara Inés Vargas H.) entre otras.</w:t>
      </w:r>
    </w:p>
    <w:p w14:paraId="36030D96" w14:textId="77777777" w:rsidR="003A4492" w:rsidRPr="003A4492" w:rsidRDefault="003A4492" w:rsidP="003A4492">
      <w:pPr>
        <w:rPr>
          <w:rFonts w:ascii="Verdana" w:hAnsi="Verdana"/>
          <w:sz w:val="22"/>
          <w:szCs w:val="22"/>
        </w:rPr>
      </w:pPr>
      <w:r w:rsidRPr="003A4492">
        <w:rPr>
          <w:rFonts w:ascii="Verdana" w:hAnsi="Verdana"/>
          <w:b/>
          <w:bCs/>
          <w:sz w:val="22"/>
          <w:szCs w:val="22"/>
        </w:rPr>
        <w:t>3.4.15 Reserva Legal</w:t>
      </w:r>
      <w:r w:rsidRPr="003A4492">
        <w:rPr>
          <w:rFonts w:ascii="Verdana" w:hAnsi="Verdana"/>
          <w:b/>
          <w:bCs/>
          <w:i/>
          <w:iCs/>
          <w:sz w:val="22"/>
          <w:szCs w:val="22"/>
        </w:rPr>
        <w:t>:</w:t>
      </w:r>
      <w:r w:rsidRPr="003A4492">
        <w:rPr>
          <w:rFonts w:ascii="Verdana" w:hAnsi="Verdana"/>
          <w:sz w:val="22"/>
          <w:szCs w:val="22"/>
        </w:rPr>
        <w:t> No es viable jurídicamente suministrar información a la familia biológica en relación con el desarrollo psicosocial del niño, o de la familia adoptiva, teniendo en cuenta que legalmente se rompe todo vínculo.</w:t>
      </w:r>
    </w:p>
    <w:p w14:paraId="2E2CF9DB" w14:textId="4BA7BCEC" w:rsidR="003A4492" w:rsidRPr="003A4492" w:rsidRDefault="003A4492" w:rsidP="003A4492">
      <w:pPr>
        <w:rPr>
          <w:rFonts w:ascii="Verdana" w:hAnsi="Verdana"/>
          <w:sz w:val="22"/>
          <w:szCs w:val="22"/>
        </w:rPr>
      </w:pPr>
      <w:r w:rsidRPr="003A4492">
        <w:rPr>
          <w:rFonts w:ascii="Verdana" w:hAnsi="Verdana"/>
          <w:sz w:val="22"/>
          <w:szCs w:val="22"/>
        </w:rPr>
        <w:t xml:space="preserve">De acuerdo con el artículo 75 del Código de la Infancia y la Adolescencia todos los documentos y actuaciones administrativas, inclusive los contenidos en la aplicación del </w:t>
      </w:r>
      <w:proofErr w:type="spellStart"/>
      <w:r w:rsidRPr="003A4492">
        <w:rPr>
          <w:rFonts w:ascii="Verdana" w:hAnsi="Verdana"/>
          <w:sz w:val="22"/>
          <w:szCs w:val="22"/>
        </w:rPr>
        <w:t>modulo</w:t>
      </w:r>
      <w:proofErr w:type="spellEnd"/>
      <w:r w:rsidRPr="003A4492">
        <w:rPr>
          <w:rFonts w:ascii="Verdana" w:hAnsi="Verdana"/>
          <w:sz w:val="22"/>
          <w:szCs w:val="22"/>
        </w:rPr>
        <w:t xml:space="preserve"> de adopciones, o jurisdiccionales propios del proceso de adopción, serán reservados por el término de veinte (20) años a partir de la ejecutoria de la sentencia judicial. Esta información corresponde al ámbito privado de la familia y el niño.</w:t>
      </w:r>
    </w:p>
    <w:p w14:paraId="0E7A002F" w14:textId="77777777" w:rsidR="003A4492" w:rsidRPr="003A4492" w:rsidRDefault="003A4492" w:rsidP="003A4492">
      <w:pPr>
        <w:rPr>
          <w:rFonts w:ascii="Verdana" w:hAnsi="Verdana"/>
          <w:sz w:val="22"/>
          <w:szCs w:val="22"/>
        </w:rPr>
      </w:pPr>
      <w:r w:rsidRPr="003A4492">
        <w:rPr>
          <w:rFonts w:ascii="Verdana" w:hAnsi="Verdana"/>
          <w:sz w:val="22"/>
          <w:szCs w:val="22"/>
        </w:rPr>
        <w:t xml:space="preserve">Para dar cumplimiento a la reserva, una vez ejecutoriada la sentencia de adopción, el director de la Regional o Seccional ICBF o de la Institución Autorizada para desarrollar el programa de adopción dispone de todas las previsiones de seguridad que se requieren para proteger la reserva legal y garantizar su custodia. El </w:t>
      </w:r>
      <w:proofErr w:type="gramStart"/>
      <w:r w:rsidRPr="003A4492">
        <w:rPr>
          <w:rFonts w:ascii="Verdana" w:hAnsi="Verdana"/>
          <w:sz w:val="22"/>
          <w:szCs w:val="22"/>
        </w:rPr>
        <w:t>Director Regional</w:t>
      </w:r>
      <w:proofErr w:type="gramEnd"/>
      <w:r w:rsidRPr="003A4492">
        <w:rPr>
          <w:rFonts w:ascii="Verdana" w:hAnsi="Verdana"/>
          <w:sz w:val="22"/>
          <w:szCs w:val="22"/>
        </w:rPr>
        <w:t xml:space="preserve"> o de Seccional ICBF dispondrá lo necesario para cumplir con lo establecido en la tabla de retención documental y se tendrá expresa atención en lo relativo a identificación, foliado e inventario de la documentación. Con </w:t>
      </w:r>
      <w:proofErr w:type="gramStart"/>
      <w:r w:rsidRPr="003A4492">
        <w:rPr>
          <w:rFonts w:ascii="Verdana" w:hAnsi="Verdana"/>
          <w:sz w:val="22"/>
          <w:szCs w:val="22"/>
        </w:rPr>
        <w:t>todo la familia adoptante</w:t>
      </w:r>
      <w:proofErr w:type="gramEnd"/>
      <w:r w:rsidRPr="003A4492">
        <w:rPr>
          <w:rFonts w:ascii="Verdana" w:hAnsi="Verdana"/>
          <w:sz w:val="22"/>
          <w:szCs w:val="22"/>
        </w:rPr>
        <w:t xml:space="preserve"> podrá solicitar copia de la Historia Sociofamiliar de su hijo una vez allegue copia de la Sentencia de Adopción y del nuevo Registro Civil de Nacimiento.</w:t>
      </w:r>
    </w:p>
    <w:p w14:paraId="7965B255" w14:textId="73D53F88" w:rsidR="003A4492" w:rsidRPr="003A4492" w:rsidRDefault="003A4492" w:rsidP="003A4492">
      <w:pPr>
        <w:rPr>
          <w:rFonts w:ascii="Verdana" w:hAnsi="Verdana"/>
          <w:sz w:val="22"/>
          <w:szCs w:val="22"/>
        </w:rPr>
      </w:pPr>
      <w:r w:rsidRPr="003A4492">
        <w:rPr>
          <w:rFonts w:ascii="Verdana" w:hAnsi="Verdana"/>
          <w:sz w:val="22"/>
          <w:szCs w:val="22"/>
        </w:rPr>
        <w:t xml:space="preserve">Una vez realizado el levantamiento de reserva </w:t>
      </w:r>
      <w:proofErr w:type="gramStart"/>
      <w:r w:rsidRPr="003A4492">
        <w:rPr>
          <w:rFonts w:ascii="Verdana" w:hAnsi="Verdana"/>
          <w:sz w:val="22"/>
          <w:szCs w:val="22"/>
        </w:rPr>
        <w:t>de acuerdo a</w:t>
      </w:r>
      <w:proofErr w:type="gramEnd"/>
      <w:r w:rsidRPr="003A4492">
        <w:rPr>
          <w:rFonts w:ascii="Verdana" w:hAnsi="Verdana"/>
          <w:sz w:val="22"/>
          <w:szCs w:val="22"/>
        </w:rPr>
        <w:t xml:space="preserve"> lo ordenado en el artículo 75 del Código de la Infancia y la Adolescencia se orientará al solicitante a que se presente ante el secretario del comité adopción de la Regional, Seccional ICBF o institución autorizada para suministrarle la información disponible en el archivo con las orientaciones establecidas en el tema “Reencuentro con la familia de Origen”.</w:t>
      </w:r>
    </w:p>
    <w:p w14:paraId="4D776DF9" w14:textId="07CEBE1B" w:rsidR="003A4492" w:rsidRPr="003A4492" w:rsidRDefault="003A4492" w:rsidP="003A4492">
      <w:pPr>
        <w:rPr>
          <w:rFonts w:ascii="Verdana" w:hAnsi="Verdana"/>
          <w:sz w:val="22"/>
          <w:szCs w:val="22"/>
        </w:rPr>
      </w:pPr>
      <w:r w:rsidRPr="003A4492">
        <w:rPr>
          <w:rFonts w:ascii="Verdana" w:hAnsi="Verdana"/>
          <w:sz w:val="22"/>
          <w:szCs w:val="22"/>
        </w:rPr>
        <w:t>Doctrina Concordante</w:t>
      </w:r>
    </w:p>
    <w:p w14:paraId="79C2D679" w14:textId="4E4E83E7" w:rsidR="003A4492" w:rsidRPr="003A4492" w:rsidRDefault="003A4492" w:rsidP="003A4492">
      <w:pPr>
        <w:rPr>
          <w:rFonts w:ascii="Verdana" w:hAnsi="Verdana"/>
          <w:sz w:val="22"/>
          <w:szCs w:val="22"/>
        </w:rPr>
      </w:pPr>
      <w:r w:rsidRPr="003A4492">
        <w:rPr>
          <w:rFonts w:ascii="Verdana" w:hAnsi="Verdana"/>
          <w:b/>
          <w:bCs/>
          <w:sz w:val="22"/>
          <w:szCs w:val="22"/>
        </w:rPr>
        <w:t>3.4.16 Divulgación del programa de adopción</w:t>
      </w:r>
      <w:r w:rsidRPr="003A4492">
        <w:rPr>
          <w:rFonts w:ascii="Verdana" w:hAnsi="Verdana"/>
          <w:sz w:val="22"/>
          <w:szCs w:val="22"/>
        </w:rPr>
        <w:t xml:space="preserve">: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42AAEB2D"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ICBF remitirá a la totalidad de las Instituciones autorizadas para desarrollar el programa de adopción, así como a los Organismos Acreditados y Agencias Internacionales, el contenido mínimo de la información que deberá publicarse en sus </w:t>
      </w:r>
      <w:proofErr w:type="spellStart"/>
      <w:r w:rsidRPr="003A4492">
        <w:rPr>
          <w:rFonts w:ascii="Verdana" w:hAnsi="Verdana"/>
          <w:sz w:val="22"/>
          <w:szCs w:val="22"/>
        </w:rPr>
        <w:t>paginas</w:t>
      </w:r>
      <w:proofErr w:type="spellEnd"/>
      <w:r w:rsidRPr="003A4492">
        <w:rPr>
          <w:rFonts w:ascii="Verdana" w:hAnsi="Verdana"/>
          <w:sz w:val="22"/>
          <w:szCs w:val="22"/>
        </w:rPr>
        <w:t xml:space="preserve"> de Internet, con el fin de estandarizar la información que cualquier persona, nacional o extrajera deba conocer del Programa de adopción y sobre Colombia.</w:t>
      </w:r>
    </w:p>
    <w:p w14:paraId="320CE3B5" w14:textId="77777777" w:rsidR="003A4492" w:rsidRPr="003A4492" w:rsidRDefault="003A4492" w:rsidP="003A4492">
      <w:pPr>
        <w:rPr>
          <w:rFonts w:ascii="Verdana" w:hAnsi="Verdana"/>
          <w:sz w:val="22"/>
          <w:szCs w:val="22"/>
        </w:rPr>
      </w:pPr>
      <w:r w:rsidRPr="003A4492">
        <w:rPr>
          <w:rFonts w:ascii="Verdana" w:hAnsi="Verdana"/>
          <w:sz w:val="22"/>
          <w:szCs w:val="22"/>
        </w:rPr>
        <w:t xml:space="preserve">Así mismo las Instituciones autorizadas para desarrollar el programa de adopción, los Organismos Acreditados y agencias internacionales, deberán remitir al ICBF la información sobre dichas entidades la cual se deberá publicar tanto en la página Web del Organismos Acreditado, Agencia e Institución </w:t>
      </w:r>
      <w:r w:rsidRPr="003A4492">
        <w:rPr>
          <w:rFonts w:ascii="Verdana" w:hAnsi="Verdana"/>
          <w:sz w:val="22"/>
          <w:szCs w:val="22"/>
        </w:rPr>
        <w:lastRenderedPageBreak/>
        <w:t>Autorizada como en la página Web del ICBF, actualizándolos cada tres meses en el ICBF.</w:t>
      </w:r>
    </w:p>
    <w:p w14:paraId="33885FBC" w14:textId="36B2F70C" w:rsidR="003A4492" w:rsidRPr="003A4492" w:rsidRDefault="003A4492" w:rsidP="003A4492">
      <w:pPr>
        <w:rPr>
          <w:rFonts w:ascii="Verdana" w:hAnsi="Verdana"/>
          <w:sz w:val="22"/>
          <w:szCs w:val="22"/>
        </w:rPr>
      </w:pPr>
      <w:r w:rsidRPr="003A4492">
        <w:rPr>
          <w:rFonts w:ascii="Verdana" w:hAnsi="Verdana"/>
          <w:b/>
          <w:bCs/>
          <w:sz w:val="22"/>
          <w:szCs w:val="22"/>
        </w:rPr>
        <w:t xml:space="preserve">3.4.17 Acuerdo de Transparencia compromiso por la </w:t>
      </w:r>
      <w:proofErr w:type="gramStart"/>
      <w:r w:rsidRPr="003A4492">
        <w:rPr>
          <w:rFonts w:ascii="Verdana" w:hAnsi="Verdana"/>
          <w:b/>
          <w:bCs/>
          <w:sz w:val="22"/>
          <w:szCs w:val="22"/>
        </w:rPr>
        <w:t>Infancia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11CD85FE" w14:textId="77777777" w:rsidR="003A4492" w:rsidRPr="003A4492" w:rsidRDefault="003A4492" w:rsidP="003A4492">
      <w:pPr>
        <w:rPr>
          <w:rFonts w:ascii="Verdana" w:hAnsi="Verdana"/>
          <w:sz w:val="22"/>
          <w:szCs w:val="22"/>
        </w:rPr>
      </w:pPr>
      <w:r w:rsidRPr="003A4492">
        <w:rPr>
          <w:rFonts w:ascii="Verdana" w:hAnsi="Verdana"/>
          <w:sz w:val="22"/>
          <w:szCs w:val="22"/>
        </w:rPr>
        <w:t xml:space="preserve">Los Organismos Acreditados, las Agencias y las Instituciones Autorizadas deberán suscribir un pacto de transparencia con el Instituto Colombiano de Bienestar Familiar, el cual publicaran en su página Web y en la </w:t>
      </w:r>
      <w:proofErr w:type="spellStart"/>
      <w:r w:rsidRPr="003A4492">
        <w:rPr>
          <w:rFonts w:ascii="Verdana" w:hAnsi="Verdana"/>
          <w:sz w:val="22"/>
          <w:szCs w:val="22"/>
        </w:rPr>
        <w:t>pagina</w:t>
      </w:r>
      <w:proofErr w:type="spellEnd"/>
      <w:r w:rsidRPr="003A4492">
        <w:rPr>
          <w:rFonts w:ascii="Verdana" w:hAnsi="Verdana"/>
          <w:sz w:val="22"/>
          <w:szCs w:val="22"/>
        </w:rPr>
        <w:t xml:space="preserve"> Web del ICBF y en un lugar visible de sus instalaciones el cual deberán entregar obligatoriamente a todas las familias desde el momento en que presenten la solicitud de adopción traducido en el idioma de estos.</w:t>
      </w:r>
    </w:p>
    <w:p w14:paraId="149A1AD2" w14:textId="77777777" w:rsidR="003A4492" w:rsidRPr="003A4492" w:rsidRDefault="003A4492" w:rsidP="003A4492">
      <w:pPr>
        <w:rPr>
          <w:rFonts w:ascii="Verdana" w:hAnsi="Verdana"/>
          <w:sz w:val="22"/>
          <w:szCs w:val="22"/>
        </w:rPr>
      </w:pPr>
      <w:r w:rsidRPr="003A4492">
        <w:rPr>
          <w:rFonts w:ascii="Verdana" w:hAnsi="Verdana"/>
          <w:sz w:val="22"/>
          <w:szCs w:val="22"/>
        </w:rPr>
        <w:t>Este acuerdo se hace extensible con la firma del representante de la Institución Autorizada, Organismos Acreditado y Agencia Internacional, a su personal, los miembros de juntas directivas, los apoderados designados o referenciados por estos para el desarrollo del programa de adopción.</w:t>
      </w:r>
    </w:p>
    <w:p w14:paraId="7703B0F2" w14:textId="77777777" w:rsidR="003A4492" w:rsidRPr="003A4492" w:rsidRDefault="003A4492" w:rsidP="003A4492">
      <w:pPr>
        <w:rPr>
          <w:rFonts w:ascii="Verdana" w:hAnsi="Verdana"/>
          <w:sz w:val="22"/>
          <w:szCs w:val="22"/>
        </w:rPr>
      </w:pPr>
      <w:r w:rsidRPr="003A4492">
        <w:rPr>
          <w:rFonts w:ascii="Verdana" w:hAnsi="Verdana"/>
          <w:sz w:val="22"/>
          <w:szCs w:val="22"/>
        </w:rPr>
        <w:t>Su incumplimiento dará lugar a la cancelación de la Acreditación, Autorización o de la Licencia de Funcionamiento.</w:t>
      </w:r>
    </w:p>
    <w:p w14:paraId="63A818C4" w14:textId="74859A41" w:rsidR="003A4492" w:rsidRPr="003A4492" w:rsidRDefault="003A4492" w:rsidP="003A4492">
      <w:pPr>
        <w:rPr>
          <w:rFonts w:ascii="Verdana" w:hAnsi="Verdana"/>
          <w:sz w:val="22"/>
          <w:szCs w:val="22"/>
        </w:rPr>
      </w:pPr>
      <w:r w:rsidRPr="003A4492">
        <w:rPr>
          <w:rFonts w:ascii="Verdana" w:hAnsi="Verdana"/>
          <w:b/>
          <w:bCs/>
          <w:sz w:val="22"/>
          <w:szCs w:val="22"/>
        </w:rPr>
        <w:t>3.5 Consideraciones jurídico - Administrativas y del funcionamiento de los programas en el orden nacional y regional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42CB03ED" w14:textId="77777777" w:rsidR="003A4492" w:rsidRPr="003A4492" w:rsidRDefault="003A4492" w:rsidP="003A4492">
      <w:pPr>
        <w:rPr>
          <w:rFonts w:ascii="Verdana" w:hAnsi="Verdana"/>
          <w:sz w:val="22"/>
          <w:szCs w:val="22"/>
        </w:rPr>
      </w:pPr>
      <w:r w:rsidRPr="003A4492">
        <w:rPr>
          <w:rFonts w:ascii="Verdana" w:hAnsi="Verdana"/>
          <w:sz w:val="22"/>
          <w:szCs w:val="22"/>
        </w:rPr>
        <w:t xml:space="preserve">A </w:t>
      </w:r>
      <w:proofErr w:type="gramStart"/>
      <w:r w:rsidRPr="003A4492">
        <w:rPr>
          <w:rFonts w:ascii="Verdana" w:hAnsi="Verdana"/>
          <w:sz w:val="22"/>
          <w:szCs w:val="22"/>
        </w:rPr>
        <w:t>continuación</w:t>
      </w:r>
      <w:proofErr w:type="gramEnd"/>
      <w:r w:rsidRPr="003A4492">
        <w:rPr>
          <w:rFonts w:ascii="Verdana" w:hAnsi="Verdana"/>
          <w:sz w:val="22"/>
          <w:szCs w:val="22"/>
        </w:rPr>
        <w:t xml:space="preserve"> se mencionan algunos aspectos complementarios para la mejor comprensión del funcionamiento administrativo, contractual, de archivo e </w:t>
      </w:r>
      <w:proofErr w:type="gramStart"/>
      <w:r w:rsidRPr="003A4492">
        <w:rPr>
          <w:rFonts w:ascii="Verdana" w:hAnsi="Verdana"/>
          <w:sz w:val="22"/>
          <w:szCs w:val="22"/>
        </w:rPr>
        <w:t>información  y</w:t>
      </w:r>
      <w:proofErr w:type="gramEnd"/>
      <w:r w:rsidRPr="003A4492">
        <w:rPr>
          <w:rFonts w:ascii="Verdana" w:hAnsi="Verdana"/>
          <w:sz w:val="22"/>
          <w:szCs w:val="22"/>
        </w:rPr>
        <w:t xml:space="preserve"> de evaluación del sistema de adopciones en el nivel nacional.</w:t>
      </w:r>
    </w:p>
    <w:p w14:paraId="01626415" w14:textId="54CD5C6F" w:rsidR="003A4492" w:rsidRPr="003A4492" w:rsidRDefault="003A4492" w:rsidP="003A4492">
      <w:pPr>
        <w:rPr>
          <w:rFonts w:ascii="Verdana" w:hAnsi="Verdana"/>
          <w:sz w:val="22"/>
          <w:szCs w:val="22"/>
        </w:rPr>
      </w:pPr>
      <w:r w:rsidRPr="003A4492">
        <w:rPr>
          <w:rFonts w:ascii="Verdana" w:hAnsi="Verdana"/>
          <w:b/>
          <w:bCs/>
          <w:sz w:val="22"/>
          <w:szCs w:val="22"/>
        </w:rPr>
        <w:t>3.5.1 Contrato de aportes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36A629F5" w14:textId="77777777" w:rsidR="003A4492" w:rsidRPr="003A4492" w:rsidRDefault="003A4492" w:rsidP="003A4492">
      <w:pPr>
        <w:rPr>
          <w:rFonts w:ascii="Verdana" w:hAnsi="Verdana"/>
          <w:sz w:val="22"/>
          <w:szCs w:val="22"/>
        </w:rPr>
      </w:pPr>
      <w:r w:rsidRPr="003A4492">
        <w:rPr>
          <w:rFonts w:ascii="Verdana" w:hAnsi="Verdana"/>
          <w:sz w:val="22"/>
          <w:szCs w:val="22"/>
        </w:rPr>
        <w:t>A partir de la vigencia fiscal del año 2007 se celebrará contrato de aportes o convenios entre el ICBF y las Instituciones Autorizadas para desarrollar el Programa de Adopción. Esta se hará siguiendo los parámetros establecidos para la contratación de las Instituciones de Protección para atenciones de niños, niñas y adolescentes.</w:t>
      </w:r>
    </w:p>
    <w:p w14:paraId="1FA47BEA" w14:textId="77777777" w:rsidR="003A4492" w:rsidRPr="003A4492" w:rsidRDefault="003A4492" w:rsidP="003A4492">
      <w:pPr>
        <w:rPr>
          <w:rFonts w:ascii="Verdana" w:hAnsi="Verdana"/>
          <w:sz w:val="22"/>
          <w:szCs w:val="22"/>
        </w:rPr>
      </w:pPr>
      <w:r w:rsidRPr="003A4492">
        <w:rPr>
          <w:rFonts w:ascii="Verdana" w:hAnsi="Verdana"/>
          <w:sz w:val="22"/>
          <w:szCs w:val="22"/>
        </w:rPr>
        <w:t xml:space="preserve">A partir de la vigencia de la Resolución que acompaña estos lineamientos se revisará la ficha de inscripción del Banco de Programas y Proyectos del Departamento Nacional de Planeación con el fin de garantizar las apropiaciones presupuestales necesarias para desarrollar el programa </w:t>
      </w:r>
      <w:proofErr w:type="gramStart"/>
      <w:r w:rsidRPr="003A4492">
        <w:rPr>
          <w:rFonts w:ascii="Verdana" w:hAnsi="Verdana"/>
          <w:sz w:val="22"/>
          <w:szCs w:val="22"/>
        </w:rPr>
        <w:t>de acuerdo a</w:t>
      </w:r>
      <w:proofErr w:type="gramEnd"/>
      <w:r w:rsidRPr="003A4492">
        <w:rPr>
          <w:rFonts w:ascii="Verdana" w:hAnsi="Verdana"/>
          <w:sz w:val="22"/>
          <w:szCs w:val="22"/>
        </w:rPr>
        <w:t xml:space="preserve"> estas nuevas disposiciones reglamentarias. Para tal efecto el Coordinador del Grupo de Adopciones de la Sede Nacional, o quien haga sus veces, coordinará lo pertinente con la Dirección de Planeación.</w:t>
      </w:r>
    </w:p>
    <w:p w14:paraId="04329222" w14:textId="2E70E15E" w:rsidR="003A4492" w:rsidRPr="003A4492" w:rsidRDefault="003A4492" w:rsidP="003A4492">
      <w:pPr>
        <w:rPr>
          <w:rFonts w:ascii="Verdana" w:hAnsi="Verdana"/>
          <w:sz w:val="22"/>
          <w:szCs w:val="22"/>
        </w:rPr>
      </w:pPr>
      <w:r w:rsidRPr="003A4492">
        <w:rPr>
          <w:rFonts w:ascii="Verdana" w:hAnsi="Verdana"/>
          <w:b/>
          <w:bCs/>
          <w:sz w:val="22"/>
          <w:szCs w:val="22"/>
        </w:rPr>
        <w:t xml:space="preserve">3.5.2 Sistema de archivo y guarda de la reserva legal sobre los documentos del proceso de </w:t>
      </w:r>
      <w:proofErr w:type="gramStart"/>
      <w:r w:rsidRPr="003A4492">
        <w:rPr>
          <w:rFonts w:ascii="Verdana" w:hAnsi="Verdana"/>
          <w:b/>
          <w:bCs/>
          <w:sz w:val="22"/>
          <w:szCs w:val="22"/>
        </w:rPr>
        <w:t>adopción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31CD8D4" w14:textId="77777777" w:rsidR="003A4492" w:rsidRPr="003A4492" w:rsidRDefault="003A4492" w:rsidP="003A4492">
      <w:pPr>
        <w:rPr>
          <w:rFonts w:ascii="Verdana" w:hAnsi="Verdana"/>
          <w:sz w:val="22"/>
          <w:szCs w:val="22"/>
        </w:rPr>
      </w:pPr>
      <w:r w:rsidRPr="003A4492">
        <w:rPr>
          <w:rFonts w:ascii="Verdana" w:hAnsi="Verdana"/>
          <w:b/>
          <w:bCs/>
          <w:sz w:val="22"/>
          <w:szCs w:val="22"/>
        </w:rPr>
        <w:t> </w:t>
      </w:r>
      <w:r w:rsidRPr="003A4492">
        <w:rPr>
          <w:rFonts w:ascii="Verdana" w:hAnsi="Verdana"/>
          <w:sz w:val="22"/>
          <w:szCs w:val="22"/>
        </w:rPr>
        <w:t xml:space="preserve">La organización de archivos de gestión tiene como objetivo proporcionar al ICBF una herramienta archivística que facilite a los servidores públicos de las </w:t>
      </w:r>
      <w:r w:rsidRPr="003A4492">
        <w:rPr>
          <w:rFonts w:ascii="Verdana" w:hAnsi="Verdana"/>
          <w:sz w:val="22"/>
          <w:szCs w:val="22"/>
        </w:rPr>
        <w:lastRenderedPageBreak/>
        <w:t>dependencias productoras de documentos conocer las pautas necesarias para la organización de los archivos de gestión, como iniciadores del ciclo vital del documento.</w:t>
      </w:r>
    </w:p>
    <w:p w14:paraId="24B6F284" w14:textId="52060CEF" w:rsidR="003A4492" w:rsidRPr="003A4492" w:rsidRDefault="003A4492" w:rsidP="003A4492">
      <w:pPr>
        <w:rPr>
          <w:rFonts w:ascii="Verdana" w:hAnsi="Verdana"/>
          <w:sz w:val="22"/>
          <w:szCs w:val="22"/>
        </w:rPr>
      </w:pPr>
      <w:r w:rsidRPr="003A4492">
        <w:rPr>
          <w:rFonts w:ascii="Verdana" w:hAnsi="Verdana"/>
          <w:sz w:val="22"/>
          <w:szCs w:val="22"/>
        </w:rPr>
        <w:t>La Ley 594 de 2000, establece en su artículo 24 la obligatoriedad para las entidades del estado, de “elaborar y adoptar las respectivas Tablas de Retención Documental”.</w:t>
      </w:r>
    </w:p>
    <w:p w14:paraId="19827FF5" w14:textId="77777777" w:rsidR="003A4492" w:rsidRPr="003A4492" w:rsidRDefault="003A4492" w:rsidP="003A4492">
      <w:pPr>
        <w:rPr>
          <w:rFonts w:ascii="Verdana" w:hAnsi="Verdana"/>
          <w:sz w:val="22"/>
          <w:szCs w:val="22"/>
        </w:rPr>
      </w:pPr>
      <w:r w:rsidRPr="003A4492">
        <w:rPr>
          <w:rFonts w:ascii="Verdana" w:hAnsi="Verdana"/>
          <w:sz w:val="22"/>
          <w:szCs w:val="22"/>
        </w:rPr>
        <w:t>La tabla de retención documental hace parte de la gestión documental, dentro de la cual se contemplan aspectos como: recepción, distribución, consulta, retención, almacenamiento, recuperación, preservación y disposición final de los documentos.</w:t>
      </w:r>
    </w:p>
    <w:p w14:paraId="3E7390DA" w14:textId="77777777" w:rsidR="003A4492" w:rsidRPr="003A4492" w:rsidRDefault="003A4492" w:rsidP="003A4492">
      <w:pPr>
        <w:rPr>
          <w:rFonts w:ascii="Verdana" w:hAnsi="Verdana"/>
          <w:sz w:val="22"/>
          <w:szCs w:val="22"/>
        </w:rPr>
      </w:pPr>
      <w:r w:rsidRPr="003A4492">
        <w:rPr>
          <w:rFonts w:ascii="Verdana" w:hAnsi="Verdana"/>
          <w:sz w:val="22"/>
          <w:szCs w:val="22"/>
        </w:rPr>
        <w:t>Por lo anterior, la Tabla de Retención Documental se convierte en un instrumento de normalización para la gestión documental, que facilita la organización de los archivos de gestión de la administración Nacional.</w:t>
      </w:r>
    </w:p>
    <w:p w14:paraId="7288D388" w14:textId="6A3F78CF" w:rsidR="003A4492" w:rsidRPr="003A4492" w:rsidRDefault="003A4492" w:rsidP="003A4492">
      <w:pPr>
        <w:rPr>
          <w:rFonts w:ascii="Verdana" w:hAnsi="Verdana"/>
          <w:sz w:val="22"/>
          <w:szCs w:val="22"/>
        </w:rPr>
      </w:pPr>
      <w:r w:rsidRPr="003A4492">
        <w:rPr>
          <w:rFonts w:ascii="Verdana" w:hAnsi="Verdana"/>
          <w:sz w:val="22"/>
          <w:szCs w:val="22"/>
        </w:rPr>
        <w:t xml:space="preserve">En todo caso los servidores públicos y particulares que prestan el servicio público de bienestar familiar, que tengan responsabilidades en el manejo de la documentación reservada del proceso de adopción, trabajarán sujetos a los más estrictos principios y controles éticos, según lo dispuesto en la Constitución Política, especialmente lo previsto en el artículo 15, sobre el derecho fundamental a la intimidad personal y familiar y al buen nombre, y a las leyes y disposiciones que regulan el manejo de archivos. Sin perjuicio de las demás acciones legales responderán disciplinariamente en el evento de incurrir en irregularidades o violación de la reserva legal. Sin perjuicio de lo anterior, las instituciones autorizadas deberán remitir por escrito y debidamente foliados, los originales de los expedientes de las adopciones que se lleven a cabo a partir de la </w:t>
      </w:r>
      <w:proofErr w:type="gramStart"/>
      <w:r w:rsidRPr="003A4492">
        <w:rPr>
          <w:rFonts w:ascii="Verdana" w:hAnsi="Verdana"/>
          <w:sz w:val="22"/>
          <w:szCs w:val="22"/>
        </w:rPr>
        <w:t>entrada en vigencia</w:t>
      </w:r>
      <w:proofErr w:type="gramEnd"/>
      <w:r w:rsidRPr="003A4492">
        <w:rPr>
          <w:rFonts w:ascii="Verdana" w:hAnsi="Verdana"/>
          <w:sz w:val="22"/>
          <w:szCs w:val="22"/>
        </w:rPr>
        <w:t xml:space="preserve"> de la presente resolución, a la Dirección regional de su domicilio, una vez concluya la etapa de seguimiento </w:t>
      </w:r>
      <w:proofErr w:type="spellStart"/>
      <w:r w:rsidRPr="003A4492">
        <w:rPr>
          <w:rFonts w:ascii="Verdana" w:hAnsi="Verdana"/>
          <w:sz w:val="22"/>
          <w:szCs w:val="22"/>
        </w:rPr>
        <w:t>post-adopción</w:t>
      </w:r>
      <w:proofErr w:type="spellEnd"/>
      <w:r w:rsidRPr="003A4492">
        <w:rPr>
          <w:rFonts w:ascii="Verdana" w:hAnsi="Verdana"/>
          <w:sz w:val="22"/>
          <w:szCs w:val="22"/>
        </w:rPr>
        <w:t>.</w:t>
      </w:r>
    </w:p>
    <w:p w14:paraId="06280E88" w14:textId="1C05BC2F" w:rsidR="003A4492" w:rsidRPr="003A4492" w:rsidRDefault="003A4492" w:rsidP="003A4492">
      <w:pPr>
        <w:rPr>
          <w:rFonts w:ascii="Verdana" w:hAnsi="Verdana"/>
          <w:sz w:val="22"/>
          <w:szCs w:val="22"/>
        </w:rPr>
      </w:pPr>
      <w:r w:rsidRPr="003A4492">
        <w:rPr>
          <w:rFonts w:ascii="Verdana" w:hAnsi="Verdana"/>
          <w:b/>
          <w:bCs/>
          <w:sz w:val="22"/>
          <w:szCs w:val="22"/>
        </w:rPr>
        <w:t>3.5.3 Estructura del sistema de información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49C23047" w14:textId="77777777" w:rsidR="003A4492" w:rsidRPr="003A4492" w:rsidRDefault="003A4492" w:rsidP="003A4492">
      <w:pPr>
        <w:rPr>
          <w:rFonts w:ascii="Verdana" w:hAnsi="Verdana"/>
          <w:sz w:val="22"/>
          <w:szCs w:val="22"/>
        </w:rPr>
      </w:pPr>
      <w:r w:rsidRPr="003A4492">
        <w:rPr>
          <w:rFonts w:ascii="Verdana" w:hAnsi="Verdana"/>
          <w:sz w:val="22"/>
          <w:szCs w:val="22"/>
        </w:rPr>
        <w:t>Con el fin de fortalecer un Sistema Único de Información del Programa de Adopción, ágil, eficaz y confiable que permita realizar procesos de asesoría, seguimiento, control y acompañamiento a las Regionales, Seccionales ICBF e Instituciones Autorizadas para desarrollar el programa de adopción, el Grupo de Adopciones de la Sede Nacional en coordinación con la Dirección de Planeación se encargarán de optimizar y controlar el Sistema.</w:t>
      </w:r>
    </w:p>
    <w:p w14:paraId="39C2E876" w14:textId="77777777" w:rsidR="003A4492" w:rsidRPr="003A4492" w:rsidRDefault="003A4492" w:rsidP="003A4492">
      <w:pPr>
        <w:rPr>
          <w:rFonts w:ascii="Verdana" w:hAnsi="Verdana"/>
          <w:sz w:val="22"/>
          <w:szCs w:val="22"/>
        </w:rPr>
      </w:pPr>
      <w:r w:rsidRPr="003A4492">
        <w:rPr>
          <w:rFonts w:ascii="Verdana" w:hAnsi="Verdana"/>
          <w:sz w:val="22"/>
          <w:szCs w:val="22"/>
        </w:rPr>
        <w:t xml:space="preserve">El Sistema de Información de Adopciones debe proveer la funcionalidad básica para la ejecución de la línea técnica. </w:t>
      </w:r>
      <w:proofErr w:type="gramStart"/>
      <w:r w:rsidRPr="003A4492">
        <w:rPr>
          <w:rFonts w:ascii="Verdana" w:hAnsi="Verdana"/>
          <w:sz w:val="22"/>
          <w:szCs w:val="22"/>
        </w:rPr>
        <w:t>Las adaptaciones a realizar</w:t>
      </w:r>
      <w:proofErr w:type="gramEnd"/>
      <w:r w:rsidRPr="003A4492">
        <w:rPr>
          <w:rFonts w:ascii="Verdana" w:hAnsi="Verdana"/>
          <w:sz w:val="22"/>
          <w:szCs w:val="22"/>
        </w:rPr>
        <w:t xml:space="preserve"> en el Sistema de Información para cumplir con este objetivo responden a las necesidades del programa y se acordarán entre la Subdirección de Sistemas de Información y la Coordinación del Grupo de Adopciones. Para tal efecto se considera lo siguiente:</w:t>
      </w:r>
    </w:p>
    <w:p w14:paraId="055CDA73" w14:textId="77777777" w:rsidR="003A4492" w:rsidRPr="003A4492" w:rsidRDefault="003A4492" w:rsidP="003A4492">
      <w:pPr>
        <w:rPr>
          <w:rFonts w:ascii="Verdana" w:hAnsi="Verdana"/>
          <w:sz w:val="22"/>
          <w:szCs w:val="22"/>
        </w:rPr>
      </w:pPr>
      <w:r w:rsidRPr="003A4492">
        <w:rPr>
          <w:rFonts w:ascii="Verdana" w:hAnsi="Verdana"/>
          <w:sz w:val="22"/>
          <w:szCs w:val="22"/>
        </w:rPr>
        <w:t xml:space="preserve">La información de las familias y los niños al igual que las novedades será ingresada diariamente al Sistema Único de Información del Programa de Adopción bajo responsabilidad del </w:t>
      </w:r>
      <w:proofErr w:type="gramStart"/>
      <w:r w:rsidRPr="003A4492">
        <w:rPr>
          <w:rFonts w:ascii="Verdana" w:hAnsi="Verdana"/>
          <w:sz w:val="22"/>
          <w:szCs w:val="22"/>
        </w:rPr>
        <w:t>Secretario</w:t>
      </w:r>
      <w:proofErr w:type="gramEnd"/>
      <w:r w:rsidRPr="003A4492">
        <w:rPr>
          <w:rFonts w:ascii="Verdana" w:hAnsi="Verdana"/>
          <w:sz w:val="22"/>
          <w:szCs w:val="22"/>
        </w:rPr>
        <w:t xml:space="preserve"> del Comité de Adopción de la </w:t>
      </w:r>
      <w:r w:rsidRPr="003A4492">
        <w:rPr>
          <w:rFonts w:ascii="Verdana" w:hAnsi="Verdana"/>
          <w:sz w:val="22"/>
          <w:szCs w:val="22"/>
        </w:rPr>
        <w:lastRenderedPageBreak/>
        <w:t>Regional, la Seccional ICBF y las Instituciones Autorizadas para desarrollar el programa de adopción, con el apoyo de personal técnico o asistencial idóneo.</w:t>
      </w:r>
    </w:p>
    <w:p w14:paraId="5635309D" w14:textId="77777777" w:rsidR="003A4492" w:rsidRPr="003A4492" w:rsidRDefault="003A4492" w:rsidP="003A4492">
      <w:pPr>
        <w:rPr>
          <w:rFonts w:ascii="Verdana" w:hAnsi="Verdana"/>
          <w:sz w:val="22"/>
          <w:szCs w:val="22"/>
        </w:rPr>
      </w:pPr>
      <w:r w:rsidRPr="003A4492">
        <w:rPr>
          <w:rFonts w:ascii="Verdana" w:hAnsi="Verdana"/>
          <w:sz w:val="22"/>
          <w:szCs w:val="22"/>
        </w:rPr>
        <w:t>1. Información de familias:</w:t>
      </w:r>
    </w:p>
    <w:p w14:paraId="5196D1C6" w14:textId="77777777" w:rsidR="003A4492" w:rsidRPr="003A4492" w:rsidRDefault="003A4492" w:rsidP="003A4492">
      <w:pPr>
        <w:rPr>
          <w:rFonts w:ascii="Verdana" w:hAnsi="Verdana"/>
          <w:sz w:val="22"/>
          <w:szCs w:val="22"/>
        </w:rPr>
      </w:pPr>
      <w:r w:rsidRPr="003A4492">
        <w:rPr>
          <w:rFonts w:ascii="Verdana" w:hAnsi="Verdana"/>
          <w:sz w:val="22"/>
          <w:szCs w:val="22"/>
        </w:rPr>
        <w:t>a. Actualización de posibles actuaciones y estados</w:t>
      </w:r>
    </w:p>
    <w:p w14:paraId="21FA717F" w14:textId="77777777" w:rsidR="003A4492" w:rsidRPr="003A4492" w:rsidRDefault="003A4492" w:rsidP="003A4492">
      <w:pPr>
        <w:rPr>
          <w:rFonts w:ascii="Verdana" w:hAnsi="Verdana"/>
          <w:sz w:val="22"/>
          <w:szCs w:val="22"/>
        </w:rPr>
      </w:pPr>
      <w:r w:rsidRPr="003A4492">
        <w:rPr>
          <w:rFonts w:ascii="Verdana" w:hAnsi="Verdana"/>
          <w:sz w:val="22"/>
          <w:szCs w:val="22"/>
        </w:rPr>
        <w:t>b. Generación de reportes</w:t>
      </w:r>
    </w:p>
    <w:p w14:paraId="1FE0E370" w14:textId="77777777" w:rsidR="003A4492" w:rsidRPr="003A4492" w:rsidRDefault="003A4492" w:rsidP="003A4492">
      <w:pPr>
        <w:rPr>
          <w:rFonts w:ascii="Verdana" w:hAnsi="Verdana"/>
          <w:sz w:val="22"/>
          <w:szCs w:val="22"/>
        </w:rPr>
      </w:pPr>
      <w:r w:rsidRPr="003A4492">
        <w:rPr>
          <w:rFonts w:ascii="Verdana" w:hAnsi="Verdana"/>
          <w:sz w:val="22"/>
          <w:szCs w:val="22"/>
        </w:rPr>
        <w:t>c. Seguimientos Post-Adopción</w:t>
      </w:r>
    </w:p>
    <w:p w14:paraId="11821269" w14:textId="77777777" w:rsidR="003A4492" w:rsidRPr="003A4492" w:rsidRDefault="003A4492" w:rsidP="003A4492">
      <w:pPr>
        <w:rPr>
          <w:rFonts w:ascii="Verdana" w:hAnsi="Verdana"/>
          <w:sz w:val="22"/>
          <w:szCs w:val="22"/>
        </w:rPr>
      </w:pPr>
      <w:r w:rsidRPr="003A4492">
        <w:rPr>
          <w:rFonts w:ascii="Verdana" w:hAnsi="Verdana"/>
          <w:sz w:val="22"/>
          <w:szCs w:val="22"/>
        </w:rPr>
        <w:t>2. Información de niños:</w:t>
      </w:r>
    </w:p>
    <w:p w14:paraId="46090E00" w14:textId="77777777" w:rsidR="003A4492" w:rsidRPr="003A4492" w:rsidRDefault="003A4492" w:rsidP="003A4492">
      <w:pPr>
        <w:rPr>
          <w:rFonts w:ascii="Verdana" w:hAnsi="Verdana"/>
          <w:sz w:val="22"/>
          <w:szCs w:val="22"/>
        </w:rPr>
      </w:pPr>
      <w:r w:rsidRPr="003A4492">
        <w:rPr>
          <w:rFonts w:ascii="Verdana" w:hAnsi="Verdana"/>
          <w:sz w:val="22"/>
          <w:szCs w:val="22"/>
        </w:rPr>
        <w:t>a. Generación de reportes</w:t>
      </w:r>
    </w:p>
    <w:p w14:paraId="646AF741" w14:textId="77777777" w:rsidR="003A4492" w:rsidRPr="003A4492" w:rsidRDefault="003A4492" w:rsidP="003A4492">
      <w:pPr>
        <w:rPr>
          <w:rFonts w:ascii="Verdana" w:hAnsi="Verdana"/>
          <w:sz w:val="22"/>
          <w:szCs w:val="22"/>
        </w:rPr>
      </w:pPr>
      <w:r w:rsidRPr="003A4492">
        <w:rPr>
          <w:rFonts w:ascii="Verdana" w:hAnsi="Verdana"/>
          <w:sz w:val="22"/>
          <w:szCs w:val="22"/>
        </w:rPr>
        <w:t>3. Administración de datos:</w:t>
      </w:r>
    </w:p>
    <w:p w14:paraId="769C6FF9" w14:textId="77777777" w:rsidR="003A4492" w:rsidRPr="003A4492" w:rsidRDefault="003A4492" w:rsidP="003A4492">
      <w:pPr>
        <w:rPr>
          <w:rFonts w:ascii="Verdana" w:hAnsi="Verdana"/>
          <w:sz w:val="22"/>
          <w:szCs w:val="22"/>
        </w:rPr>
      </w:pPr>
      <w:r w:rsidRPr="003A4492">
        <w:rPr>
          <w:rFonts w:ascii="Verdana" w:hAnsi="Verdana"/>
          <w:sz w:val="22"/>
          <w:szCs w:val="22"/>
        </w:rPr>
        <w:t>a. Transmisión de datos desde Regionales y Seccionales</w:t>
      </w:r>
    </w:p>
    <w:p w14:paraId="6A808ADB" w14:textId="77777777" w:rsidR="003A4492" w:rsidRPr="003A4492" w:rsidRDefault="003A4492" w:rsidP="003A4492">
      <w:pPr>
        <w:rPr>
          <w:rFonts w:ascii="Verdana" w:hAnsi="Verdana"/>
          <w:sz w:val="22"/>
          <w:szCs w:val="22"/>
        </w:rPr>
      </w:pPr>
      <w:r w:rsidRPr="003A4492">
        <w:rPr>
          <w:rFonts w:ascii="Verdana" w:hAnsi="Verdana"/>
          <w:sz w:val="22"/>
          <w:szCs w:val="22"/>
        </w:rPr>
        <w:t>b. Recepción de datos en la Sede Nacional</w:t>
      </w:r>
    </w:p>
    <w:p w14:paraId="605BE6DF" w14:textId="77777777" w:rsidR="003A4492" w:rsidRPr="003A4492" w:rsidRDefault="003A4492" w:rsidP="003A4492">
      <w:pPr>
        <w:rPr>
          <w:rFonts w:ascii="Verdana" w:hAnsi="Verdana"/>
          <w:sz w:val="22"/>
          <w:szCs w:val="22"/>
        </w:rPr>
      </w:pPr>
      <w:r w:rsidRPr="003A4492">
        <w:rPr>
          <w:rFonts w:ascii="Verdana" w:hAnsi="Verdana"/>
          <w:sz w:val="22"/>
          <w:szCs w:val="22"/>
        </w:rPr>
        <w:t>c. Validación básica de información cargada</w:t>
      </w:r>
    </w:p>
    <w:p w14:paraId="40B4E7C2" w14:textId="77777777" w:rsidR="003A4492" w:rsidRPr="003A4492" w:rsidRDefault="003A4492" w:rsidP="003A4492">
      <w:pPr>
        <w:rPr>
          <w:rFonts w:ascii="Verdana" w:hAnsi="Verdana"/>
          <w:sz w:val="22"/>
          <w:szCs w:val="22"/>
        </w:rPr>
      </w:pPr>
      <w:r w:rsidRPr="003A4492">
        <w:rPr>
          <w:rFonts w:ascii="Verdana" w:hAnsi="Verdana"/>
          <w:sz w:val="22"/>
          <w:szCs w:val="22"/>
        </w:rPr>
        <w:t>Una vez entre en vigencia el Sistema de Información Misional (SIM) o el que se establezca, cada Regional y Seccional ICBF e Institución Autorizada podrá ingresar su información quedando almacenada directamente en la base de datos única nacional.</w:t>
      </w:r>
    </w:p>
    <w:p w14:paraId="772BC2C8" w14:textId="77777777" w:rsidR="003A4492" w:rsidRPr="003A4492" w:rsidRDefault="003A4492" w:rsidP="003A4492">
      <w:pPr>
        <w:rPr>
          <w:rFonts w:ascii="Verdana" w:hAnsi="Verdana"/>
          <w:sz w:val="22"/>
          <w:szCs w:val="22"/>
        </w:rPr>
      </w:pPr>
      <w:r w:rsidRPr="003A4492">
        <w:rPr>
          <w:rFonts w:ascii="Verdana" w:hAnsi="Verdana"/>
          <w:sz w:val="22"/>
          <w:szCs w:val="22"/>
        </w:rPr>
        <w:t>Para asegurar una mayor probabilidad de éxito a nivel de información, el proceso de registro debe hacerse de manera centralizada en las Regionales o Seccionales, para lo cual cada una de ellas deberá poseer un grupo humano capacitado y una infraestructura tecnológica adecuada para la realización de dicha labor.</w:t>
      </w:r>
    </w:p>
    <w:p w14:paraId="64DC7388" w14:textId="77777777" w:rsidR="003A4492" w:rsidRPr="003A4492" w:rsidRDefault="003A4492" w:rsidP="003A4492">
      <w:pPr>
        <w:rPr>
          <w:rFonts w:ascii="Verdana" w:hAnsi="Verdana"/>
          <w:sz w:val="22"/>
          <w:szCs w:val="22"/>
        </w:rPr>
      </w:pPr>
      <w:r w:rsidRPr="003A4492">
        <w:rPr>
          <w:rFonts w:ascii="Verdana" w:hAnsi="Verdana"/>
          <w:sz w:val="22"/>
          <w:szCs w:val="22"/>
        </w:rPr>
        <w:t>Para el óptimo funcionamiento del Sistema Único de Información, la Dirección de Planeación en coordinación con el Grupo de Adopciones de la Sede Nacional realizará el proceso de capacitación para los operadores jurídicos, técnicos y particulares que desarrollen el programa de adopción.</w:t>
      </w:r>
    </w:p>
    <w:p w14:paraId="7849126D" w14:textId="620A9B28" w:rsidR="003A4492" w:rsidRPr="003A4492" w:rsidRDefault="003A4492" w:rsidP="003A4492">
      <w:pPr>
        <w:rPr>
          <w:rFonts w:ascii="Verdana" w:hAnsi="Verdana"/>
          <w:sz w:val="22"/>
          <w:szCs w:val="22"/>
        </w:rPr>
      </w:pPr>
      <w:r w:rsidRPr="003A4492">
        <w:rPr>
          <w:rFonts w:ascii="Verdana" w:hAnsi="Verdana"/>
          <w:b/>
          <w:bCs/>
          <w:sz w:val="22"/>
          <w:szCs w:val="22"/>
        </w:rPr>
        <w:t>3.5.4 Sistema de gestión de la calidad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2654E0A0" w14:textId="33858AFD" w:rsidR="003A4492" w:rsidRPr="003A4492" w:rsidRDefault="003A4492" w:rsidP="003A4492">
      <w:pPr>
        <w:rPr>
          <w:rFonts w:ascii="Verdana" w:hAnsi="Verdana"/>
          <w:sz w:val="22"/>
          <w:szCs w:val="22"/>
        </w:rPr>
      </w:pPr>
      <w:r w:rsidRPr="003A4492">
        <w:rPr>
          <w:rFonts w:ascii="Verdana" w:hAnsi="Verdana"/>
          <w:sz w:val="22"/>
          <w:szCs w:val="22"/>
        </w:rPr>
        <w:t xml:space="preserve">Con el objeto de aplicar un proceso de mejoramiento </w:t>
      </w:r>
      <w:proofErr w:type="gramStart"/>
      <w:r w:rsidRPr="003A4492">
        <w:rPr>
          <w:rFonts w:ascii="Verdana" w:hAnsi="Verdana"/>
          <w:sz w:val="22"/>
          <w:szCs w:val="22"/>
        </w:rPr>
        <w:t>continuo</w:t>
      </w:r>
      <w:proofErr w:type="gramEnd"/>
      <w:r w:rsidRPr="003A4492">
        <w:rPr>
          <w:rFonts w:ascii="Verdana" w:hAnsi="Verdana"/>
          <w:sz w:val="22"/>
          <w:szCs w:val="22"/>
        </w:rPr>
        <w:t xml:space="preserve"> orientado a satisfacer las necesidades y expectativas de los niños y familias que ingresan al Proceso Administrativo de restablecimiento de derechos y al Programa de Adopción el ICBF desarrolla un Sistema de Gestión de la Calidad</w:t>
      </w:r>
      <w:proofErr w:type="gramStart"/>
      <w:r w:rsidRPr="003A4492">
        <w:rPr>
          <w:rFonts w:ascii="Verdana" w:hAnsi="Verdana"/>
          <w:sz w:val="22"/>
          <w:szCs w:val="22"/>
          <w:vertAlign w:val="superscript"/>
        </w:rPr>
        <w:t>23</w:t>
      </w:r>
      <w:r w:rsidRPr="003A4492">
        <w:rPr>
          <w:rFonts w:ascii="Verdana" w:hAnsi="Verdana"/>
          <w:sz w:val="22"/>
          <w:szCs w:val="22"/>
        </w:rPr>
        <w:t> ,</w:t>
      </w:r>
      <w:proofErr w:type="gramEnd"/>
      <w:r w:rsidRPr="003A4492">
        <w:rPr>
          <w:rFonts w:ascii="Verdana" w:hAnsi="Verdana"/>
          <w:sz w:val="22"/>
          <w:szCs w:val="22"/>
        </w:rPr>
        <w:t xml:space="preserve"> el cual debe ser acogido y desarrollado por todas las regionales, seccionales e instituciones autorizadas, de manera progresiva.</w:t>
      </w:r>
    </w:p>
    <w:p w14:paraId="213A2BE0" w14:textId="3449F0B5" w:rsidR="003A4492" w:rsidRPr="003A4492" w:rsidRDefault="003A4492" w:rsidP="003A4492">
      <w:pPr>
        <w:rPr>
          <w:rFonts w:ascii="Verdana" w:hAnsi="Verdana"/>
          <w:sz w:val="22"/>
          <w:szCs w:val="22"/>
        </w:rPr>
      </w:pPr>
      <w:r w:rsidRPr="003A4492">
        <w:rPr>
          <w:rFonts w:ascii="Verdana" w:hAnsi="Verdana"/>
          <w:b/>
          <w:bCs/>
          <w:sz w:val="22"/>
          <w:szCs w:val="22"/>
        </w:rPr>
        <w:t>3.5.5 Proceso de asesoría técnica, seguimiento, capacitación y control a los agentes del programa de adopción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4FB1EA5E" w14:textId="38203B4C" w:rsidR="003A4492" w:rsidRPr="003A4492" w:rsidRDefault="003A4492" w:rsidP="003A4492">
      <w:pPr>
        <w:rPr>
          <w:rFonts w:ascii="Verdana" w:hAnsi="Verdana"/>
          <w:sz w:val="22"/>
          <w:szCs w:val="22"/>
        </w:rPr>
      </w:pPr>
      <w:r w:rsidRPr="003A4492">
        <w:rPr>
          <w:rFonts w:ascii="Verdana" w:hAnsi="Verdana"/>
          <w:i/>
          <w:iCs/>
          <w:sz w:val="22"/>
          <w:szCs w:val="22"/>
        </w:rPr>
        <w:t>Nivel Nacional e internacional.</w:t>
      </w:r>
      <w:r w:rsidRPr="003A4492">
        <w:rPr>
          <w:rFonts w:ascii="Verdana" w:hAnsi="Verdana"/>
          <w:sz w:val="22"/>
          <w:szCs w:val="22"/>
        </w:rPr>
        <w:t xml:space="preserve"> Teniendo en cuenta que la asesoría, el seguimiento y la capacitación son procesos fundamentales para el buen </w:t>
      </w:r>
      <w:r w:rsidRPr="003A4492">
        <w:rPr>
          <w:rFonts w:ascii="Verdana" w:hAnsi="Verdana"/>
          <w:sz w:val="22"/>
          <w:szCs w:val="22"/>
        </w:rPr>
        <w:lastRenderedPageBreak/>
        <w:t>desarrollo y adecuado desempeño de los agentes del programa, éstos deben realizarse de manera permanente e integral</w:t>
      </w:r>
      <w:r w:rsidRPr="003A4492">
        <w:rPr>
          <w:rFonts w:ascii="Verdana" w:hAnsi="Verdana"/>
          <w:sz w:val="22"/>
          <w:szCs w:val="22"/>
          <w:vertAlign w:val="superscript"/>
        </w:rPr>
        <w:t>24</w:t>
      </w:r>
      <w:r w:rsidRPr="003A4492">
        <w:rPr>
          <w:rFonts w:ascii="Verdana" w:hAnsi="Verdana"/>
          <w:sz w:val="22"/>
          <w:szCs w:val="22"/>
        </w:rPr>
        <w:t>.</w:t>
      </w:r>
    </w:p>
    <w:p w14:paraId="7779089D" w14:textId="77777777" w:rsidR="003A4492" w:rsidRPr="003A4492" w:rsidRDefault="003A4492" w:rsidP="003A4492">
      <w:pPr>
        <w:rPr>
          <w:rFonts w:ascii="Verdana" w:hAnsi="Verdana"/>
          <w:sz w:val="22"/>
          <w:szCs w:val="22"/>
        </w:rPr>
      </w:pPr>
      <w:r w:rsidRPr="003A4492">
        <w:rPr>
          <w:rFonts w:ascii="Verdana" w:hAnsi="Verdana"/>
          <w:sz w:val="22"/>
          <w:szCs w:val="22"/>
        </w:rPr>
        <w:t>La asesoría del programa está a cargo del Grupo de Adopciones y del Grupo de Familia de la Oficina Jurídica de la Sede Nacional del ICBF, instancias responsables de las consultas permanentes de los diferentes niveles, para permitir ir logrando paulatinamente la implementación de los lineamientos y el desarrollo del programa.</w:t>
      </w:r>
    </w:p>
    <w:p w14:paraId="794C6186" w14:textId="77777777" w:rsidR="003A4492" w:rsidRPr="003A4492" w:rsidRDefault="003A4492" w:rsidP="003A4492">
      <w:pPr>
        <w:rPr>
          <w:rFonts w:ascii="Verdana" w:hAnsi="Verdana"/>
          <w:sz w:val="22"/>
          <w:szCs w:val="22"/>
        </w:rPr>
      </w:pPr>
      <w:r w:rsidRPr="003A4492">
        <w:rPr>
          <w:rFonts w:ascii="Verdana" w:hAnsi="Verdana"/>
          <w:sz w:val="22"/>
          <w:szCs w:val="22"/>
        </w:rPr>
        <w:t>El Grupo de Adopción de la Sede Nacional diseñará para los Comités de Regionales y Seccionales ICBF, las Instituciones Autorizadas, los Organismos Acreditados y Agencias Internacionales un plan de seguimiento y asesoría para cualificar el desarrollo del programa. Los reportes que realizan los Comités de Adopciones a la Coordinación del Grupo de Adopciones de la Sede Nacional y al Sistema de Información son herramientas que permiten realizar seguimiento y control a la gestión de los Comités. La asesoría a los Centros Zonales y otras autoridades del nivel local dependen de la Dirección Regional o de Seccional ICBF. Dichas gestiones deben ser tenidas en cuenta en el plan de capacitación y asesoría de cada uno de estos niveles.</w:t>
      </w:r>
    </w:p>
    <w:p w14:paraId="02464081" w14:textId="77777777" w:rsidR="003A4492" w:rsidRPr="003A4492" w:rsidRDefault="003A4492" w:rsidP="003A4492">
      <w:pPr>
        <w:rPr>
          <w:rFonts w:ascii="Verdana" w:hAnsi="Verdana"/>
          <w:sz w:val="22"/>
          <w:szCs w:val="22"/>
        </w:rPr>
      </w:pPr>
      <w:r w:rsidRPr="003A4492">
        <w:rPr>
          <w:rFonts w:ascii="Verdana" w:hAnsi="Verdana"/>
          <w:sz w:val="22"/>
          <w:szCs w:val="22"/>
        </w:rPr>
        <w:t>La programación de los eventos de capacitación está enfocada a dar respuesta a las situaciones que se detectan en el proceso de asesoría y seguimiento, para lo cual se realizará por lo menos un (1) evento anual. Los eventos de capacitación dirigidos a los centros zonales y demás actores locales, están sujetos a la programación anual de la Regional o Seccional ICBF.</w:t>
      </w:r>
    </w:p>
    <w:p w14:paraId="5C253ADA" w14:textId="77777777" w:rsidR="003A4492" w:rsidRPr="003A4492" w:rsidRDefault="003A4492" w:rsidP="003A4492">
      <w:pPr>
        <w:rPr>
          <w:rFonts w:ascii="Verdana" w:hAnsi="Verdana"/>
          <w:sz w:val="22"/>
          <w:szCs w:val="22"/>
        </w:rPr>
      </w:pPr>
      <w:r w:rsidRPr="003A4492">
        <w:rPr>
          <w:rFonts w:ascii="Verdana" w:hAnsi="Verdana"/>
          <w:sz w:val="22"/>
          <w:szCs w:val="22"/>
        </w:rPr>
        <w:t>De capital importancia para el programa y para el fortalecimiento de las relaciones internacionales en el marco de la Convención de la Haya y de otras Convenciones que se integran al bloque de constitucionalidad, resulta el intercambio de experiencias y conocimientos para los agentes del programa de adopción.</w:t>
      </w:r>
    </w:p>
    <w:p w14:paraId="1B4F9A90" w14:textId="183647ED" w:rsidR="003A4492" w:rsidRPr="003A4492" w:rsidRDefault="003A4492" w:rsidP="003A4492">
      <w:pPr>
        <w:rPr>
          <w:rFonts w:ascii="Verdana" w:hAnsi="Verdana"/>
          <w:sz w:val="22"/>
          <w:szCs w:val="22"/>
        </w:rPr>
      </w:pPr>
      <w:r w:rsidRPr="003A4492">
        <w:rPr>
          <w:rFonts w:ascii="Verdana" w:hAnsi="Verdana"/>
          <w:b/>
          <w:bCs/>
          <w:sz w:val="22"/>
          <w:szCs w:val="22"/>
        </w:rPr>
        <w:t xml:space="preserve">3.5.6 Publicación de tarifas y costos por tramites y </w:t>
      </w:r>
      <w:proofErr w:type="gramStart"/>
      <w:r w:rsidRPr="003A4492">
        <w:rPr>
          <w:rFonts w:ascii="Verdana" w:hAnsi="Verdana"/>
          <w:b/>
          <w:bCs/>
          <w:sz w:val="22"/>
          <w:szCs w:val="22"/>
        </w:rPr>
        <w:t>asesoráis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57E936DD" w14:textId="77777777" w:rsidR="003A4492" w:rsidRPr="003A4492" w:rsidRDefault="003A4492" w:rsidP="003A4492">
      <w:pPr>
        <w:rPr>
          <w:rFonts w:ascii="Verdana" w:hAnsi="Verdana"/>
          <w:sz w:val="22"/>
          <w:szCs w:val="22"/>
        </w:rPr>
      </w:pPr>
      <w:r w:rsidRPr="003A4492">
        <w:rPr>
          <w:rFonts w:ascii="Verdana" w:hAnsi="Verdana"/>
          <w:sz w:val="22"/>
          <w:szCs w:val="22"/>
        </w:rPr>
        <w:t>Todas las instituciones autorizadas, Organismos Acreditados y agencias deberán publicar en sus páginas Web y en un lugar visible de sus instalaciones la descripción del concepto del costo, la justificación, los valores unitarios discriminados y totales en que razonablemente tenga que incurrir los interesados en adoptar durante el proceso de adopción.</w:t>
      </w:r>
    </w:p>
    <w:p w14:paraId="28EAB11A" w14:textId="77777777" w:rsidR="003A4492" w:rsidRPr="003A4492" w:rsidRDefault="003A4492" w:rsidP="003A4492">
      <w:pPr>
        <w:rPr>
          <w:rFonts w:ascii="Verdana" w:hAnsi="Verdana"/>
          <w:sz w:val="22"/>
          <w:szCs w:val="22"/>
        </w:rPr>
      </w:pPr>
      <w:r w:rsidRPr="003A4492">
        <w:rPr>
          <w:rFonts w:ascii="Verdana" w:hAnsi="Verdana"/>
          <w:sz w:val="22"/>
          <w:szCs w:val="22"/>
        </w:rPr>
        <w:t>Estos costos deberán remitirse al Instituto colombiano de Bienestar Familiar dentro de los quince días siguientes a la comunicación de la presente resolución y cada 3 meses, los cuales igualmente se publicarán en la página Web del ICBF.</w:t>
      </w:r>
    </w:p>
    <w:p w14:paraId="4E98ECBD" w14:textId="77777777" w:rsidR="003A4492" w:rsidRPr="003A4492" w:rsidRDefault="003A4492" w:rsidP="003A4492">
      <w:pPr>
        <w:rPr>
          <w:rFonts w:ascii="Verdana" w:hAnsi="Verdana"/>
          <w:sz w:val="22"/>
          <w:szCs w:val="22"/>
        </w:rPr>
      </w:pPr>
      <w:r w:rsidRPr="003A4492">
        <w:rPr>
          <w:rFonts w:ascii="Verdana" w:hAnsi="Verdana"/>
          <w:sz w:val="22"/>
          <w:szCs w:val="22"/>
        </w:rPr>
        <w:t xml:space="preserve">En todo caso ni el Instituto Colombiano de Bienestar Familiar ni las instituciones autorizadas por éste para desarrollar el programa de adopción, ni las agencias ni Organismos Acreditados podrán cobrar directa o indirectamente retribución alguna por la entrega de un niño, niña o adolescente para ser adoptado. En ningún caso podrá darse recompensa a los padres por la entrega que hagan de </w:t>
      </w:r>
      <w:r w:rsidRPr="003A4492">
        <w:rPr>
          <w:rFonts w:ascii="Verdana" w:hAnsi="Verdana"/>
          <w:sz w:val="22"/>
          <w:szCs w:val="22"/>
        </w:rPr>
        <w:lastRenderedPageBreak/>
        <w:t>sus hijos para ser dados en adopción ni ejercer sobre ellos presión alguna para obtener su consentimiento. Tampoco podrán recibir donaciones de familias adoptantes previamente a la adopción.</w:t>
      </w:r>
    </w:p>
    <w:p w14:paraId="5BBEF4A3" w14:textId="77777777" w:rsidR="003A4492" w:rsidRPr="003A4492" w:rsidRDefault="003A4492" w:rsidP="003A4492">
      <w:pPr>
        <w:rPr>
          <w:rFonts w:ascii="Verdana" w:hAnsi="Verdana"/>
          <w:sz w:val="22"/>
          <w:szCs w:val="22"/>
        </w:rPr>
      </w:pPr>
      <w:r w:rsidRPr="003A4492">
        <w:rPr>
          <w:rFonts w:ascii="Verdana" w:hAnsi="Verdana"/>
          <w:sz w:val="22"/>
          <w:szCs w:val="22"/>
        </w:rPr>
        <w:t>Quedan absolutamente prohibidas las donaciones de personas naturales o instituciones extranjeras a las instituciones colombianas como retribución por la entrega de niños, niñas o adolescentes en adopción.</w:t>
      </w:r>
    </w:p>
    <w:p w14:paraId="47BBF339" w14:textId="77777777" w:rsidR="003A4492" w:rsidRPr="003A4492" w:rsidRDefault="003A4492" w:rsidP="003A4492">
      <w:pPr>
        <w:rPr>
          <w:rFonts w:ascii="Verdana" w:hAnsi="Verdana"/>
          <w:sz w:val="22"/>
          <w:szCs w:val="22"/>
        </w:rPr>
      </w:pPr>
      <w:r w:rsidRPr="003A4492">
        <w:rPr>
          <w:rFonts w:ascii="Verdana" w:hAnsi="Verdana"/>
          <w:sz w:val="22"/>
          <w:szCs w:val="22"/>
        </w:rPr>
        <w:t>Sin perjuicio de las acciones penales a que haya lugar, el incumplimiento de esta disposición acarreará la destitución del funcionario infractor, o la cancelación de la autorización para adelantar el programa de adopción si el hecho se hubiere cometido por una institución autorizada, Organismos Acreditado o Agencia Internacional.</w:t>
      </w:r>
    </w:p>
    <w:p w14:paraId="106E9BAA" w14:textId="3146F9AC" w:rsidR="003A4492" w:rsidRPr="003A4492" w:rsidRDefault="003A4492" w:rsidP="003A4492">
      <w:pPr>
        <w:rPr>
          <w:rFonts w:ascii="Verdana" w:hAnsi="Verdana"/>
          <w:sz w:val="22"/>
          <w:szCs w:val="22"/>
        </w:rPr>
      </w:pPr>
      <w:r w:rsidRPr="003A4492">
        <w:rPr>
          <w:rFonts w:ascii="Verdana" w:hAnsi="Verdana"/>
          <w:b/>
          <w:bCs/>
          <w:sz w:val="22"/>
          <w:szCs w:val="22"/>
        </w:rPr>
        <w:t>3.6 Evaluación del programa de adopción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7E5686F2" w14:textId="0E620601" w:rsidR="003A4492" w:rsidRPr="003A4492" w:rsidRDefault="003A4492" w:rsidP="003A4492">
      <w:pPr>
        <w:rPr>
          <w:rFonts w:ascii="Verdana" w:hAnsi="Verdana"/>
          <w:sz w:val="22"/>
          <w:szCs w:val="22"/>
        </w:rPr>
      </w:pPr>
      <w:r w:rsidRPr="003A4492">
        <w:rPr>
          <w:rFonts w:ascii="Verdana" w:hAnsi="Verdana"/>
          <w:b/>
          <w:bCs/>
          <w:sz w:val="22"/>
          <w:szCs w:val="22"/>
        </w:rPr>
        <w:t>3.6.1 Criterios Técnicos.  </w:t>
      </w:r>
      <w:r w:rsidR="000C66B2">
        <w:rPr>
          <w:rFonts w:ascii="Verdana" w:hAnsi="Verdana"/>
          <w:sz w:val="22"/>
          <w:szCs w:val="22"/>
        </w:rPr>
        <w:t>[</w:t>
      </w:r>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p>
    <w:p w14:paraId="5883E8F9" w14:textId="77777777" w:rsidR="003A4492" w:rsidRPr="003A4492" w:rsidRDefault="003A4492" w:rsidP="003A4492">
      <w:pPr>
        <w:rPr>
          <w:rFonts w:ascii="Verdana" w:hAnsi="Verdana"/>
          <w:sz w:val="22"/>
          <w:szCs w:val="22"/>
        </w:rPr>
      </w:pPr>
      <w:r w:rsidRPr="003A4492">
        <w:rPr>
          <w:rFonts w:ascii="Verdana" w:hAnsi="Verdana"/>
          <w:sz w:val="22"/>
          <w:szCs w:val="22"/>
        </w:rPr>
        <w:t>La evaluación debe valorar de manera sistemática los resultados del programa mediante la recolección, análisis, retroalimentación e investigación de variables clave relacionadas con dichos resultados, con el fin de identificar las buenas prácticas a mantener y los errores a corregir. Su propósito final es emitir periódicamente análisis sobre los resultados, la gestión y el funcionamiento del programa.</w:t>
      </w:r>
    </w:p>
    <w:p w14:paraId="578D8A6C" w14:textId="77777777" w:rsidR="003A4492" w:rsidRPr="003A4492" w:rsidRDefault="003A4492" w:rsidP="003A4492">
      <w:pPr>
        <w:rPr>
          <w:rFonts w:ascii="Verdana" w:hAnsi="Verdana"/>
          <w:sz w:val="22"/>
          <w:szCs w:val="22"/>
        </w:rPr>
      </w:pPr>
      <w:r w:rsidRPr="003A4492">
        <w:rPr>
          <w:rFonts w:ascii="Verdana" w:hAnsi="Verdana"/>
          <w:sz w:val="22"/>
          <w:szCs w:val="22"/>
        </w:rPr>
        <w:t>Los resultados se entienden, inicialmente, como los beneficios obtenidos por parte de los niños/as y adolescentes que han iniciado el proceso de adopción, en términos del ejercicio de sus derechos.</w:t>
      </w:r>
    </w:p>
    <w:p w14:paraId="6C0435A3" w14:textId="77777777" w:rsidR="003A4492" w:rsidRPr="003A4492" w:rsidRDefault="003A4492" w:rsidP="003A4492">
      <w:pPr>
        <w:rPr>
          <w:rFonts w:ascii="Verdana" w:hAnsi="Verdana"/>
          <w:sz w:val="22"/>
          <w:szCs w:val="22"/>
        </w:rPr>
      </w:pPr>
      <w:r w:rsidRPr="003A4492">
        <w:rPr>
          <w:rFonts w:ascii="Verdana" w:hAnsi="Verdana"/>
          <w:sz w:val="22"/>
          <w:szCs w:val="22"/>
        </w:rPr>
        <w:t>Por otra parte, los resultados incluyen también el cumplimiento de la política pública en materia de adopciones: los objetivos, los lineamientos, estándares y demás ejercicios participativos de diseño y planeación de esta medida de restablecimiento de Derechos.</w:t>
      </w:r>
    </w:p>
    <w:p w14:paraId="788A9756" w14:textId="77777777" w:rsidR="003A4492" w:rsidRPr="003A4492" w:rsidRDefault="003A4492" w:rsidP="003A4492">
      <w:pPr>
        <w:rPr>
          <w:rFonts w:ascii="Verdana" w:hAnsi="Verdana"/>
          <w:sz w:val="22"/>
          <w:szCs w:val="22"/>
        </w:rPr>
      </w:pPr>
      <w:r w:rsidRPr="003A4492">
        <w:rPr>
          <w:rFonts w:ascii="Verdana" w:hAnsi="Verdana"/>
          <w:sz w:val="22"/>
          <w:szCs w:val="22"/>
        </w:rPr>
        <w:t>Con base en lo anterior, el desarrollo de la evaluación demanda el compromiso de todos los actores vinculados al programa, entre los cuales están los niños y familias usuarias, el ICBF en sus niveles nacional, regional y zonal, las instituciones autorizadas para desarrollar programas de adopción y los Organismos Acreditados y Agencias Internacionales intermediadoras en el proceso de adopción. Ver Anexo 19 - Principios y Criterios de Evaluación.</w:t>
      </w:r>
    </w:p>
    <w:p w14:paraId="77DCB872" w14:textId="7BA34711" w:rsidR="003A4492" w:rsidRPr="003A4492" w:rsidRDefault="003A4492" w:rsidP="003A4492">
      <w:pPr>
        <w:rPr>
          <w:rFonts w:ascii="Verdana" w:hAnsi="Verdana"/>
          <w:sz w:val="22"/>
          <w:szCs w:val="22"/>
        </w:rPr>
      </w:pPr>
      <w:r w:rsidRPr="003A4492">
        <w:rPr>
          <w:rFonts w:ascii="Verdana" w:hAnsi="Verdana"/>
          <w:b/>
          <w:bCs/>
          <w:sz w:val="22"/>
          <w:szCs w:val="22"/>
        </w:rPr>
        <w:t xml:space="preserve">3.6.2 Alcance de </w:t>
      </w:r>
      <w:proofErr w:type="gramStart"/>
      <w:r w:rsidRPr="003A4492">
        <w:rPr>
          <w:rFonts w:ascii="Verdana" w:hAnsi="Verdana"/>
          <w:b/>
          <w:bCs/>
          <w:sz w:val="22"/>
          <w:szCs w:val="22"/>
        </w:rPr>
        <w:t>evaluación  </w:t>
      </w:r>
      <w:r w:rsidR="000C66B2">
        <w:rPr>
          <w:rFonts w:ascii="Verdana" w:hAnsi="Verdana"/>
          <w:sz w:val="22"/>
          <w:szCs w:val="22"/>
        </w:rPr>
        <w:t>[</w:t>
      </w:r>
      <w:proofErr w:type="gramEnd"/>
      <w:r w:rsidRPr="003A4492">
        <w:rPr>
          <w:rFonts w:ascii="Verdana" w:hAnsi="Verdana"/>
          <w:sz w:val="22"/>
          <w:szCs w:val="22"/>
        </w:rPr>
        <w:t>Resolución derogada salvo el numeral 2.4.4.2 por el artículo 3 de la Resolución 3748 de 2010</w:t>
      </w:r>
      <w:r w:rsidR="000C66B2">
        <w:rPr>
          <w:rFonts w:ascii="Verdana" w:hAnsi="Verdana"/>
          <w:sz w:val="22"/>
          <w:szCs w:val="22"/>
        </w:rPr>
        <w:t>]</w:t>
      </w:r>
      <w:r w:rsidRPr="003A4492">
        <w:rPr>
          <w:rFonts w:ascii="Verdana" w:hAnsi="Verdana"/>
          <w:sz w:val="22"/>
          <w:szCs w:val="22"/>
        </w:rPr>
        <w:t xml:space="preserve"> La evaluación debe dar cuenta de los siguientes aspectos:</w:t>
      </w:r>
    </w:p>
    <w:p w14:paraId="699CF781" w14:textId="77777777" w:rsidR="003A4492" w:rsidRPr="003A4492" w:rsidRDefault="003A4492" w:rsidP="003A4492">
      <w:pPr>
        <w:rPr>
          <w:rFonts w:ascii="Verdana" w:hAnsi="Verdana"/>
          <w:sz w:val="22"/>
          <w:szCs w:val="22"/>
        </w:rPr>
      </w:pPr>
      <w:r w:rsidRPr="003A4492">
        <w:rPr>
          <w:rFonts w:ascii="Verdana" w:hAnsi="Verdana"/>
          <w:sz w:val="22"/>
          <w:szCs w:val="22"/>
        </w:rPr>
        <w:t>1. Los resultados obtenidos en relación con el ejercicio de los derechos de los niños/as y adolescentes que han iniciado proceso de adopción. La fuente para medir el resultado es el contenido de los informes de seguimiento.</w:t>
      </w:r>
    </w:p>
    <w:p w14:paraId="45D00713" w14:textId="77777777" w:rsidR="003A4492" w:rsidRPr="003A4492" w:rsidRDefault="003A4492" w:rsidP="003A4492">
      <w:pPr>
        <w:rPr>
          <w:rFonts w:ascii="Verdana" w:hAnsi="Verdana"/>
          <w:sz w:val="22"/>
          <w:szCs w:val="22"/>
        </w:rPr>
      </w:pPr>
      <w:r w:rsidRPr="003A4492">
        <w:rPr>
          <w:rFonts w:ascii="Verdana" w:hAnsi="Verdana"/>
          <w:sz w:val="22"/>
          <w:szCs w:val="22"/>
        </w:rPr>
        <w:t>2. El cumplimiento de la política pública establecida para la adopción.</w:t>
      </w:r>
    </w:p>
    <w:p w14:paraId="58AC3D5E" w14:textId="77777777" w:rsidR="003A4492" w:rsidRPr="003A4492" w:rsidRDefault="003A4492" w:rsidP="003A4492">
      <w:pPr>
        <w:rPr>
          <w:rFonts w:ascii="Verdana" w:hAnsi="Verdana"/>
          <w:sz w:val="22"/>
          <w:szCs w:val="22"/>
        </w:rPr>
      </w:pPr>
      <w:proofErr w:type="gramStart"/>
      <w:r w:rsidRPr="003A4492">
        <w:rPr>
          <w:rFonts w:ascii="Verdana" w:hAnsi="Verdana"/>
          <w:sz w:val="22"/>
          <w:szCs w:val="22"/>
        </w:rPr>
        <w:lastRenderedPageBreak/>
        <w:t>En razón de</w:t>
      </w:r>
      <w:proofErr w:type="gramEnd"/>
      <w:r w:rsidRPr="003A4492">
        <w:rPr>
          <w:rFonts w:ascii="Verdana" w:hAnsi="Verdana"/>
          <w:sz w:val="22"/>
          <w:szCs w:val="22"/>
        </w:rPr>
        <w:t xml:space="preserve"> las competencias definidas no se incluye la valoración de los procesos de carácter judicial establecidos para la adopción, los cuales son responsabilidad de los juzgados de menores y de familia, o de quienes hagan sus veces.</w:t>
      </w:r>
    </w:p>
    <w:p w14:paraId="62BB1457" w14:textId="77777777" w:rsidR="003A4492" w:rsidRPr="003A4492" w:rsidRDefault="003A4492" w:rsidP="003A4492">
      <w:pPr>
        <w:rPr>
          <w:rFonts w:ascii="Verdana" w:hAnsi="Verdana"/>
          <w:sz w:val="22"/>
          <w:szCs w:val="22"/>
        </w:rPr>
      </w:pPr>
      <w:r w:rsidRPr="003A4492">
        <w:rPr>
          <w:rFonts w:ascii="Verdana" w:hAnsi="Verdana"/>
          <w:sz w:val="22"/>
          <w:szCs w:val="22"/>
        </w:rPr>
        <w:t xml:space="preserve">Tampoco se debe incluir la evaluación de los servicios de atención y cuidado de </w:t>
      </w:r>
      <w:proofErr w:type="gramStart"/>
      <w:r w:rsidRPr="003A4492">
        <w:rPr>
          <w:rFonts w:ascii="Verdana" w:hAnsi="Verdana"/>
          <w:sz w:val="22"/>
          <w:szCs w:val="22"/>
        </w:rPr>
        <w:t>los niños y niñas</w:t>
      </w:r>
      <w:proofErr w:type="gramEnd"/>
      <w:r w:rsidRPr="003A4492">
        <w:rPr>
          <w:rFonts w:ascii="Verdana" w:hAnsi="Verdana"/>
          <w:sz w:val="22"/>
          <w:szCs w:val="22"/>
        </w:rPr>
        <w:t xml:space="preserve"> candidatos a la adopción, los cuales son provistos a través de las diferentes modalidades desarrolladas para preservar y restituir los derechos a los niños, niñas y adolescentes que se encuentran en situación de peligro o abandono. Estos servicios son responsabilidad de los programas de protección.</w:t>
      </w:r>
    </w:p>
    <w:p w14:paraId="3E083B9A" w14:textId="77777777" w:rsidR="003A4492" w:rsidRPr="003A4492" w:rsidRDefault="003A4492" w:rsidP="003A4492">
      <w:pPr>
        <w:rPr>
          <w:rFonts w:ascii="Verdana" w:hAnsi="Verdana"/>
          <w:sz w:val="22"/>
          <w:szCs w:val="22"/>
        </w:rPr>
      </w:pPr>
      <w:r w:rsidRPr="003A4492">
        <w:rPr>
          <w:rFonts w:ascii="Verdana" w:hAnsi="Verdana"/>
          <w:sz w:val="22"/>
          <w:szCs w:val="22"/>
        </w:rPr>
        <w:t>Los estudios de las familias extranjeras que opten por llevar el proceso de adopción ante las Instituciones Autorizadas serán realizados por profesionales con perfiles idóneos reportando su perfil profesional a la Subdirección de Intervenciones Directas.</w:t>
      </w:r>
    </w:p>
    <w:p w14:paraId="5CE34F4C" w14:textId="53DC905E" w:rsidR="003A4492" w:rsidRPr="003A4492" w:rsidRDefault="000C66B2" w:rsidP="003A4492">
      <w:pPr>
        <w:rPr>
          <w:rFonts w:ascii="Verdana" w:hAnsi="Verdana"/>
          <w:sz w:val="22"/>
          <w:szCs w:val="22"/>
        </w:rPr>
      </w:pPr>
      <w:r>
        <w:rPr>
          <w:rFonts w:ascii="Verdana" w:hAnsi="Verdana"/>
          <w:sz w:val="22"/>
          <w:szCs w:val="22"/>
        </w:rPr>
        <w:t>[</w:t>
      </w:r>
      <w:r w:rsidR="003A4492" w:rsidRPr="003A4492">
        <w:rPr>
          <w:rFonts w:ascii="Verdana" w:hAnsi="Verdana"/>
          <w:sz w:val="22"/>
          <w:szCs w:val="22"/>
        </w:rPr>
        <w:t>Anexos no incluidos en la presente compilación.</w:t>
      </w:r>
      <w:r>
        <w:rPr>
          <w:rFonts w:ascii="Verdana" w:hAnsi="Verdana"/>
          <w:sz w:val="22"/>
          <w:szCs w:val="22"/>
        </w:rPr>
        <w:t>]</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8553"/>
      </w:tblGrid>
      <w:tr w:rsidR="003A4492" w:rsidRPr="003A4492" w14:paraId="3D4D575F"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5F3F9" w14:textId="77777777" w:rsidR="003A4492" w:rsidRPr="003A4492" w:rsidRDefault="003A4492" w:rsidP="003A4492">
            <w:pPr>
              <w:rPr>
                <w:rFonts w:ascii="Verdana" w:hAnsi="Verdana"/>
                <w:sz w:val="22"/>
                <w:szCs w:val="22"/>
              </w:rPr>
            </w:pPr>
            <w:r w:rsidRPr="003A4492">
              <w:rPr>
                <w:rFonts w:ascii="Verdana" w:hAnsi="Verdana"/>
                <w:b/>
                <w:bCs/>
                <w:sz w:val="22"/>
                <w:szCs w:val="22"/>
              </w:rPr>
              <w:t>TABLA DE ANEXOS</w:t>
            </w:r>
          </w:p>
        </w:tc>
      </w:tr>
      <w:tr w:rsidR="003A4492" w:rsidRPr="003A4492" w14:paraId="1CD07F61"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DAF07" w14:textId="77777777" w:rsidR="003A4492" w:rsidRPr="003A4492" w:rsidRDefault="003A4492" w:rsidP="003A4492">
            <w:pPr>
              <w:rPr>
                <w:rFonts w:ascii="Verdana" w:hAnsi="Verdana"/>
                <w:sz w:val="22"/>
                <w:szCs w:val="22"/>
              </w:rPr>
            </w:pPr>
            <w:r w:rsidRPr="003A4492">
              <w:rPr>
                <w:rFonts w:ascii="Verdana" w:hAnsi="Verdana"/>
                <w:sz w:val="22"/>
                <w:szCs w:val="22"/>
              </w:rPr>
              <w:t>Anexo 1   Estudio psicológico</w:t>
            </w:r>
          </w:p>
        </w:tc>
      </w:tr>
      <w:tr w:rsidR="003A4492" w:rsidRPr="003A4492" w14:paraId="4F404C12"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36BEE" w14:textId="77777777" w:rsidR="003A4492" w:rsidRPr="003A4492" w:rsidRDefault="003A4492" w:rsidP="003A4492">
            <w:pPr>
              <w:rPr>
                <w:rFonts w:ascii="Verdana" w:hAnsi="Verdana"/>
                <w:sz w:val="22"/>
                <w:szCs w:val="22"/>
              </w:rPr>
            </w:pPr>
            <w:r w:rsidRPr="003A4492">
              <w:rPr>
                <w:rFonts w:ascii="Verdana" w:hAnsi="Verdana"/>
                <w:sz w:val="22"/>
                <w:szCs w:val="22"/>
              </w:rPr>
              <w:t>Anexo 2   Estudio social</w:t>
            </w:r>
          </w:p>
        </w:tc>
      </w:tr>
      <w:tr w:rsidR="003A4492" w:rsidRPr="003A4492" w14:paraId="26E1233A"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33ABC" w14:textId="126E3906" w:rsidR="003A4492" w:rsidRPr="003A4492" w:rsidRDefault="003A4492" w:rsidP="003A4492">
            <w:pPr>
              <w:rPr>
                <w:rFonts w:ascii="Verdana" w:hAnsi="Verdana"/>
                <w:sz w:val="22"/>
                <w:szCs w:val="22"/>
              </w:rPr>
            </w:pPr>
            <w:r w:rsidRPr="003A4492">
              <w:rPr>
                <w:rFonts w:ascii="Verdana" w:hAnsi="Verdana"/>
                <w:sz w:val="22"/>
                <w:szCs w:val="22"/>
              </w:rPr>
              <w:t>Anexo 3</w:t>
            </w:r>
            <w:r w:rsidR="000C66B2">
              <w:rPr>
                <w:rFonts w:ascii="Verdana" w:hAnsi="Verdana"/>
                <w:sz w:val="22"/>
                <w:szCs w:val="22"/>
                <w:vertAlign w:val="superscript"/>
              </w:rPr>
              <w:t>[</w:t>
            </w:r>
            <w:r w:rsidRPr="003A4492">
              <w:rPr>
                <w:rFonts w:ascii="Verdana" w:hAnsi="Verdana"/>
                <w:sz w:val="22"/>
                <w:szCs w:val="22"/>
                <w:vertAlign w:val="superscript"/>
              </w:rPr>
              <w:t>*</w:t>
            </w:r>
            <w:r w:rsidR="000C66B2">
              <w:rPr>
                <w:rFonts w:ascii="Verdana" w:hAnsi="Verdana"/>
                <w:sz w:val="22"/>
                <w:szCs w:val="22"/>
                <w:vertAlign w:val="superscript"/>
              </w:rPr>
              <w:t>]</w:t>
            </w:r>
            <w:r w:rsidRPr="003A4492">
              <w:rPr>
                <w:rFonts w:ascii="Verdana" w:hAnsi="Verdana"/>
                <w:sz w:val="22"/>
                <w:szCs w:val="22"/>
              </w:rPr>
              <w:t>   Documentos</w:t>
            </w:r>
          </w:p>
        </w:tc>
      </w:tr>
      <w:tr w:rsidR="003A4492" w:rsidRPr="003A4492" w14:paraId="7D376F0A"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13553" w14:textId="77777777" w:rsidR="003A4492" w:rsidRPr="003A4492" w:rsidRDefault="003A4492" w:rsidP="003A4492">
            <w:pPr>
              <w:rPr>
                <w:rFonts w:ascii="Verdana" w:hAnsi="Verdana"/>
                <w:sz w:val="22"/>
                <w:szCs w:val="22"/>
              </w:rPr>
            </w:pPr>
            <w:r w:rsidRPr="003A4492">
              <w:rPr>
                <w:rFonts w:ascii="Verdana" w:hAnsi="Verdana"/>
                <w:sz w:val="22"/>
                <w:szCs w:val="22"/>
              </w:rPr>
              <w:t>Anexo 4   Entrevista inicial</w:t>
            </w:r>
          </w:p>
        </w:tc>
      </w:tr>
      <w:tr w:rsidR="003A4492" w:rsidRPr="003A4492" w14:paraId="24F7EB2A"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BD42F" w14:textId="77777777" w:rsidR="003A4492" w:rsidRPr="003A4492" w:rsidRDefault="003A4492" w:rsidP="003A4492">
            <w:pPr>
              <w:rPr>
                <w:rFonts w:ascii="Verdana" w:hAnsi="Verdana"/>
                <w:sz w:val="22"/>
                <w:szCs w:val="22"/>
              </w:rPr>
            </w:pPr>
            <w:r w:rsidRPr="003A4492">
              <w:rPr>
                <w:rFonts w:ascii="Verdana" w:hAnsi="Verdana"/>
                <w:sz w:val="22"/>
                <w:szCs w:val="22"/>
              </w:rPr>
              <w:t>Anexo 5   Países en el Convenio</w:t>
            </w:r>
          </w:p>
        </w:tc>
      </w:tr>
      <w:tr w:rsidR="003A4492" w:rsidRPr="003A4492" w14:paraId="28459752"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566CD" w14:textId="77777777" w:rsidR="003A4492" w:rsidRPr="003A4492" w:rsidRDefault="003A4492" w:rsidP="003A4492">
            <w:pPr>
              <w:rPr>
                <w:rFonts w:ascii="Verdana" w:hAnsi="Verdana"/>
                <w:sz w:val="22"/>
                <w:szCs w:val="22"/>
              </w:rPr>
            </w:pPr>
            <w:r w:rsidRPr="003A4492">
              <w:rPr>
                <w:rFonts w:ascii="Verdana" w:hAnsi="Verdana"/>
                <w:sz w:val="22"/>
                <w:szCs w:val="22"/>
              </w:rPr>
              <w:t>Anexo 6   Carta Embajada Americana</w:t>
            </w:r>
          </w:p>
        </w:tc>
      </w:tr>
      <w:tr w:rsidR="003A4492" w:rsidRPr="003A4492" w14:paraId="5688D8CE"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AFE42" w14:textId="77777777" w:rsidR="003A4492" w:rsidRPr="003A4492" w:rsidRDefault="003A4492" w:rsidP="003A4492">
            <w:pPr>
              <w:rPr>
                <w:rFonts w:ascii="Verdana" w:hAnsi="Verdana"/>
                <w:sz w:val="22"/>
                <w:szCs w:val="22"/>
              </w:rPr>
            </w:pPr>
            <w:r w:rsidRPr="003A4492">
              <w:rPr>
                <w:rFonts w:ascii="Verdana" w:hAnsi="Verdana"/>
                <w:sz w:val="22"/>
                <w:szCs w:val="22"/>
              </w:rPr>
              <w:t>Anexo 7   Talleres de preparación</w:t>
            </w:r>
          </w:p>
        </w:tc>
      </w:tr>
      <w:tr w:rsidR="003A4492" w:rsidRPr="003A4492" w14:paraId="1B476BBC"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244D4" w14:textId="77777777" w:rsidR="003A4492" w:rsidRPr="003A4492" w:rsidRDefault="003A4492" w:rsidP="003A4492">
            <w:pPr>
              <w:rPr>
                <w:rFonts w:ascii="Verdana" w:hAnsi="Verdana"/>
                <w:sz w:val="22"/>
                <w:szCs w:val="22"/>
              </w:rPr>
            </w:pPr>
            <w:r w:rsidRPr="003A4492">
              <w:rPr>
                <w:rFonts w:ascii="Verdana" w:hAnsi="Verdana"/>
                <w:sz w:val="22"/>
                <w:szCs w:val="22"/>
              </w:rPr>
              <w:t>Anexo 8    Formato de Reporte de Familias e instructivo</w:t>
            </w:r>
          </w:p>
        </w:tc>
      </w:tr>
      <w:tr w:rsidR="003A4492" w:rsidRPr="003A4492" w14:paraId="04B69D87"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FCC24C" w14:textId="77777777" w:rsidR="003A4492" w:rsidRPr="003A4492" w:rsidRDefault="003A4492" w:rsidP="003A4492">
            <w:pPr>
              <w:rPr>
                <w:rFonts w:ascii="Verdana" w:hAnsi="Verdana"/>
                <w:sz w:val="22"/>
                <w:szCs w:val="22"/>
              </w:rPr>
            </w:pPr>
            <w:r w:rsidRPr="003A4492">
              <w:rPr>
                <w:rFonts w:ascii="Verdana" w:hAnsi="Verdana"/>
                <w:sz w:val="22"/>
                <w:szCs w:val="22"/>
              </w:rPr>
              <w:t>Anexo 9    Ficha de Presentación de la familia en Comité</w:t>
            </w:r>
          </w:p>
        </w:tc>
      </w:tr>
      <w:tr w:rsidR="003A4492" w:rsidRPr="003A4492" w14:paraId="015C5F00"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5F532" w14:textId="77777777" w:rsidR="003A4492" w:rsidRPr="003A4492" w:rsidRDefault="003A4492" w:rsidP="003A4492">
            <w:pPr>
              <w:rPr>
                <w:rFonts w:ascii="Verdana" w:hAnsi="Verdana"/>
                <w:sz w:val="22"/>
                <w:szCs w:val="22"/>
              </w:rPr>
            </w:pPr>
            <w:r w:rsidRPr="003A4492">
              <w:rPr>
                <w:rFonts w:ascii="Verdana" w:hAnsi="Verdana"/>
                <w:sz w:val="22"/>
                <w:szCs w:val="22"/>
              </w:rPr>
              <w:t xml:space="preserve">Anexo </w:t>
            </w:r>
            <w:proofErr w:type="gramStart"/>
            <w:r w:rsidRPr="003A4492">
              <w:rPr>
                <w:rFonts w:ascii="Verdana" w:hAnsi="Verdana"/>
                <w:sz w:val="22"/>
                <w:szCs w:val="22"/>
              </w:rPr>
              <w:t>10  Ficha</w:t>
            </w:r>
            <w:proofErr w:type="gramEnd"/>
            <w:r w:rsidRPr="003A4492">
              <w:rPr>
                <w:rFonts w:ascii="Verdana" w:hAnsi="Verdana"/>
                <w:sz w:val="22"/>
                <w:szCs w:val="22"/>
              </w:rPr>
              <w:t xml:space="preserve"> Biopsicosocial del Niño</w:t>
            </w:r>
          </w:p>
        </w:tc>
      </w:tr>
      <w:tr w:rsidR="003A4492" w:rsidRPr="003A4492" w14:paraId="77CF22C8"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542C3" w14:textId="558B9C42" w:rsidR="003A4492" w:rsidRPr="003A4492" w:rsidRDefault="003A4492" w:rsidP="003A4492">
            <w:pPr>
              <w:rPr>
                <w:rFonts w:ascii="Verdana" w:hAnsi="Verdana"/>
                <w:sz w:val="22"/>
                <w:szCs w:val="22"/>
              </w:rPr>
            </w:pPr>
            <w:r w:rsidRPr="003A4492">
              <w:rPr>
                <w:rFonts w:ascii="Verdana" w:hAnsi="Verdana"/>
                <w:sz w:val="22"/>
                <w:szCs w:val="22"/>
              </w:rPr>
              <w:t>Anexo 11</w:t>
            </w:r>
            <w:r w:rsidR="000C66B2">
              <w:rPr>
                <w:rFonts w:ascii="Verdana" w:hAnsi="Verdana"/>
                <w:sz w:val="22"/>
                <w:szCs w:val="22"/>
                <w:vertAlign w:val="superscript"/>
              </w:rPr>
              <w:t>[</w:t>
            </w:r>
            <w:r w:rsidRPr="003A4492">
              <w:rPr>
                <w:rFonts w:ascii="Verdana" w:hAnsi="Verdana"/>
                <w:sz w:val="22"/>
                <w:szCs w:val="22"/>
                <w:vertAlign w:val="superscript"/>
              </w:rPr>
              <w:t>*</w:t>
            </w:r>
            <w:r w:rsidR="000C66B2">
              <w:rPr>
                <w:rFonts w:ascii="Verdana" w:hAnsi="Verdana"/>
                <w:sz w:val="22"/>
                <w:szCs w:val="22"/>
                <w:vertAlign w:val="superscript"/>
              </w:rPr>
              <w:t>]</w:t>
            </w:r>
            <w:r w:rsidRPr="003A4492">
              <w:rPr>
                <w:rFonts w:ascii="Verdana" w:hAnsi="Verdana"/>
                <w:sz w:val="22"/>
                <w:szCs w:val="22"/>
              </w:rPr>
              <w:t> Formato de reporte de Menores aptos para la adopción e instructivo</w:t>
            </w:r>
          </w:p>
        </w:tc>
      </w:tr>
      <w:tr w:rsidR="003A4492" w:rsidRPr="003A4492" w14:paraId="346FC99A"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64632" w14:textId="77777777" w:rsidR="003A4492" w:rsidRPr="003A4492" w:rsidRDefault="003A4492" w:rsidP="003A4492">
            <w:pPr>
              <w:rPr>
                <w:rFonts w:ascii="Verdana" w:hAnsi="Verdana"/>
                <w:sz w:val="22"/>
                <w:szCs w:val="22"/>
              </w:rPr>
            </w:pPr>
            <w:r w:rsidRPr="003A4492">
              <w:rPr>
                <w:rFonts w:ascii="Verdana" w:hAnsi="Verdana"/>
                <w:sz w:val="22"/>
                <w:szCs w:val="22"/>
              </w:rPr>
              <w:t>Anexo 12   Preparación del Niño y la Familia para el Encuentro</w:t>
            </w:r>
          </w:p>
        </w:tc>
      </w:tr>
      <w:tr w:rsidR="003A4492" w:rsidRPr="003A4492" w14:paraId="73B89B68"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5DFD4" w14:textId="77777777" w:rsidR="003A4492" w:rsidRPr="003A4492" w:rsidRDefault="003A4492" w:rsidP="003A4492">
            <w:pPr>
              <w:rPr>
                <w:rFonts w:ascii="Verdana" w:hAnsi="Verdana"/>
                <w:sz w:val="22"/>
                <w:szCs w:val="22"/>
              </w:rPr>
            </w:pPr>
            <w:r w:rsidRPr="003A4492">
              <w:rPr>
                <w:rFonts w:ascii="Verdana" w:hAnsi="Verdana"/>
                <w:sz w:val="22"/>
                <w:szCs w:val="22"/>
              </w:rPr>
              <w:t>Anexo 13   Ficha Información de la familia para preparación del Niño</w:t>
            </w:r>
          </w:p>
        </w:tc>
      </w:tr>
      <w:tr w:rsidR="003A4492" w:rsidRPr="003A4492" w14:paraId="7F07BE39"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EEB5B" w14:textId="77777777" w:rsidR="003A4492" w:rsidRPr="003A4492" w:rsidRDefault="003A4492" w:rsidP="003A4492">
            <w:pPr>
              <w:rPr>
                <w:rFonts w:ascii="Verdana" w:hAnsi="Verdana"/>
                <w:sz w:val="22"/>
                <w:szCs w:val="22"/>
              </w:rPr>
            </w:pPr>
            <w:r w:rsidRPr="003A4492">
              <w:rPr>
                <w:rFonts w:ascii="Verdana" w:hAnsi="Verdana"/>
                <w:sz w:val="22"/>
                <w:szCs w:val="22"/>
              </w:rPr>
              <w:t>Anexo 14   Evaluación de la Integración</w:t>
            </w:r>
          </w:p>
        </w:tc>
      </w:tr>
      <w:tr w:rsidR="003A4492" w:rsidRPr="003A4492" w14:paraId="5A0735E8"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98B70" w14:textId="77777777" w:rsidR="003A4492" w:rsidRPr="003A4492" w:rsidRDefault="003A4492" w:rsidP="003A4492">
            <w:pPr>
              <w:rPr>
                <w:rFonts w:ascii="Verdana" w:hAnsi="Verdana"/>
                <w:sz w:val="22"/>
                <w:szCs w:val="22"/>
              </w:rPr>
            </w:pPr>
            <w:r w:rsidRPr="003A4492">
              <w:rPr>
                <w:rFonts w:ascii="Verdana" w:hAnsi="Verdana"/>
                <w:sz w:val="22"/>
                <w:szCs w:val="22"/>
              </w:rPr>
              <w:t>Anexo 15 Modelo de Carta de seguimiento a la familia residente en Colombia</w:t>
            </w:r>
          </w:p>
        </w:tc>
      </w:tr>
      <w:tr w:rsidR="003A4492" w:rsidRPr="003A4492" w14:paraId="1AB80D22"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BE689" w14:textId="77777777" w:rsidR="003A4492" w:rsidRPr="003A4492" w:rsidRDefault="003A4492" w:rsidP="003A4492">
            <w:pPr>
              <w:rPr>
                <w:rFonts w:ascii="Verdana" w:hAnsi="Verdana"/>
                <w:sz w:val="22"/>
                <w:szCs w:val="22"/>
              </w:rPr>
            </w:pPr>
            <w:r w:rsidRPr="003A4492">
              <w:rPr>
                <w:rFonts w:ascii="Verdana" w:hAnsi="Verdana"/>
                <w:sz w:val="22"/>
                <w:szCs w:val="22"/>
              </w:rPr>
              <w:lastRenderedPageBreak/>
              <w:t>Anexo 16 Modelo de carta de compromiso de seguimiento post adopción</w:t>
            </w:r>
          </w:p>
        </w:tc>
      </w:tr>
      <w:tr w:rsidR="003A4492" w:rsidRPr="003A4492" w14:paraId="25E8D348"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C9264" w14:textId="77777777" w:rsidR="003A4492" w:rsidRPr="003A4492" w:rsidRDefault="003A4492" w:rsidP="003A4492">
            <w:pPr>
              <w:rPr>
                <w:rFonts w:ascii="Verdana" w:hAnsi="Verdana"/>
                <w:sz w:val="22"/>
                <w:szCs w:val="22"/>
              </w:rPr>
            </w:pPr>
            <w:r w:rsidRPr="003A4492">
              <w:rPr>
                <w:rFonts w:ascii="Verdana" w:hAnsi="Verdana"/>
                <w:sz w:val="22"/>
                <w:szCs w:val="22"/>
              </w:rPr>
              <w:t>Anexo 17   Guia de Informe de Seguimiento</w:t>
            </w:r>
          </w:p>
        </w:tc>
      </w:tr>
      <w:tr w:rsidR="003A4492" w:rsidRPr="003A4492" w14:paraId="06F22872"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E3989" w14:textId="77777777" w:rsidR="003A4492" w:rsidRPr="003A4492" w:rsidRDefault="003A4492" w:rsidP="003A4492">
            <w:pPr>
              <w:rPr>
                <w:rFonts w:ascii="Verdana" w:hAnsi="Verdana"/>
                <w:sz w:val="22"/>
                <w:szCs w:val="22"/>
              </w:rPr>
            </w:pPr>
            <w:r w:rsidRPr="003A4492">
              <w:rPr>
                <w:rFonts w:ascii="Verdana" w:hAnsi="Verdana"/>
                <w:sz w:val="22"/>
                <w:szCs w:val="22"/>
              </w:rPr>
              <w:t>Anexo 18 Formato de reporte de Novedades y Seguimiento e instructivo</w:t>
            </w:r>
          </w:p>
        </w:tc>
      </w:tr>
      <w:tr w:rsidR="003A4492" w:rsidRPr="003A4492" w14:paraId="7476CB34"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651A4" w14:textId="77777777" w:rsidR="003A4492" w:rsidRPr="003A4492" w:rsidRDefault="003A4492" w:rsidP="003A4492">
            <w:pPr>
              <w:rPr>
                <w:rFonts w:ascii="Verdana" w:hAnsi="Verdana"/>
                <w:sz w:val="22"/>
                <w:szCs w:val="22"/>
              </w:rPr>
            </w:pPr>
            <w:r w:rsidRPr="003A4492">
              <w:rPr>
                <w:rFonts w:ascii="Verdana" w:hAnsi="Verdana"/>
                <w:sz w:val="22"/>
                <w:szCs w:val="22"/>
              </w:rPr>
              <w:t xml:space="preserve">Anexo </w:t>
            </w:r>
            <w:proofErr w:type="gramStart"/>
            <w:r w:rsidRPr="003A4492">
              <w:rPr>
                <w:rFonts w:ascii="Verdana" w:hAnsi="Verdana"/>
                <w:sz w:val="22"/>
                <w:szCs w:val="22"/>
              </w:rPr>
              <w:t>19  Principios</w:t>
            </w:r>
            <w:proofErr w:type="gramEnd"/>
            <w:r w:rsidRPr="003A4492">
              <w:rPr>
                <w:rFonts w:ascii="Verdana" w:hAnsi="Verdana"/>
                <w:sz w:val="22"/>
                <w:szCs w:val="22"/>
              </w:rPr>
              <w:t xml:space="preserve"> y Criterios para evaluar el programa</w:t>
            </w:r>
          </w:p>
        </w:tc>
      </w:tr>
      <w:tr w:rsidR="003A4492" w:rsidRPr="003A4492" w14:paraId="21661228"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E86CD" w14:textId="77777777" w:rsidR="003A4492" w:rsidRPr="003A4492" w:rsidRDefault="003A4492" w:rsidP="003A4492">
            <w:pPr>
              <w:rPr>
                <w:rFonts w:ascii="Verdana" w:hAnsi="Verdana"/>
                <w:sz w:val="22"/>
                <w:szCs w:val="22"/>
              </w:rPr>
            </w:pPr>
            <w:r w:rsidRPr="003A4492">
              <w:rPr>
                <w:rFonts w:ascii="Verdana" w:hAnsi="Verdana"/>
                <w:sz w:val="22"/>
                <w:szCs w:val="22"/>
              </w:rPr>
              <w:t>Anexo 20 Expresiones básicas de comunicación en otro idioma</w:t>
            </w:r>
          </w:p>
        </w:tc>
      </w:tr>
      <w:tr w:rsidR="003A4492" w:rsidRPr="003A4492" w14:paraId="3ED94F0A"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35E66" w14:textId="77777777" w:rsidR="003A4492" w:rsidRPr="003A4492" w:rsidRDefault="003A4492" w:rsidP="003A4492">
            <w:pPr>
              <w:rPr>
                <w:rFonts w:ascii="Verdana" w:hAnsi="Verdana"/>
                <w:sz w:val="22"/>
                <w:szCs w:val="22"/>
              </w:rPr>
            </w:pPr>
            <w:r w:rsidRPr="003A4492">
              <w:rPr>
                <w:rFonts w:ascii="Verdana" w:hAnsi="Verdana"/>
                <w:sz w:val="22"/>
                <w:szCs w:val="22"/>
              </w:rPr>
              <w:t>Anexo 21 Formato Solicitudes de Certificados de Idoneidad Familia Extranjera</w:t>
            </w:r>
          </w:p>
        </w:tc>
      </w:tr>
      <w:tr w:rsidR="003A4492" w:rsidRPr="003A4492" w14:paraId="47A8C4B5"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A0042" w14:textId="77777777" w:rsidR="003A4492" w:rsidRPr="003A4492" w:rsidRDefault="003A4492" w:rsidP="003A4492">
            <w:pPr>
              <w:rPr>
                <w:rFonts w:ascii="Verdana" w:hAnsi="Verdana"/>
                <w:sz w:val="22"/>
                <w:szCs w:val="22"/>
              </w:rPr>
            </w:pPr>
            <w:r w:rsidRPr="003A4492">
              <w:rPr>
                <w:rFonts w:ascii="Verdana" w:hAnsi="Verdana"/>
                <w:sz w:val="22"/>
                <w:szCs w:val="22"/>
              </w:rPr>
              <w:t>Anexo 22 Carta Modelo de entrega de documentos para el trámite judicial</w:t>
            </w:r>
          </w:p>
        </w:tc>
      </w:tr>
    </w:tbl>
    <w:p w14:paraId="0747BEEF" w14:textId="77777777" w:rsidR="003A4492" w:rsidRPr="0044461D" w:rsidRDefault="003A4492" w:rsidP="003A4492">
      <w:pPr>
        <w:rPr>
          <w:rFonts w:ascii="Verdana" w:hAnsi="Verdana"/>
          <w:sz w:val="22"/>
          <w:szCs w:val="22"/>
        </w:rPr>
      </w:pPr>
    </w:p>
    <w:p w14:paraId="541E5EED" w14:textId="317024A5" w:rsidR="00FE0222" w:rsidRDefault="00FE0222" w:rsidP="0044461D">
      <w:pPr>
        <w:rPr>
          <w:rFonts w:ascii="Verdana" w:hAnsi="Verdana"/>
          <w:sz w:val="22"/>
          <w:szCs w:val="22"/>
        </w:rPr>
      </w:pPr>
    </w:p>
    <w:p w14:paraId="74257BA8" w14:textId="77777777" w:rsidR="003A4492" w:rsidRPr="0044461D" w:rsidRDefault="003A4492" w:rsidP="0044461D">
      <w:pPr>
        <w:rPr>
          <w:rFonts w:ascii="Verdana" w:hAnsi="Verdana"/>
          <w:sz w:val="22"/>
          <w:szCs w:val="22"/>
        </w:rPr>
      </w:pPr>
    </w:p>
    <w:sectPr w:rsidR="003A4492" w:rsidRPr="004446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F04"/>
    <w:multiLevelType w:val="multilevel"/>
    <w:tmpl w:val="AF246FDE"/>
    <w:lvl w:ilvl="0">
      <w:start w:val="2"/>
      <w:numFmt w:val="decimal"/>
      <w:lvlText w:val="%1"/>
      <w:lvlJc w:val="left"/>
      <w:pPr>
        <w:ind w:left="1116" w:hanging="1116"/>
      </w:pPr>
      <w:rPr>
        <w:rFonts w:hint="default"/>
        <w:b/>
      </w:rPr>
    </w:lvl>
    <w:lvl w:ilvl="1">
      <w:start w:val="4"/>
      <w:numFmt w:val="decimal"/>
      <w:lvlText w:val="%1.%2"/>
      <w:lvlJc w:val="left"/>
      <w:pPr>
        <w:ind w:left="1116" w:hanging="1116"/>
      </w:pPr>
      <w:rPr>
        <w:rFonts w:hint="default"/>
        <w:b/>
      </w:rPr>
    </w:lvl>
    <w:lvl w:ilvl="2">
      <w:start w:val="2"/>
      <w:numFmt w:val="decimal"/>
      <w:lvlText w:val="%1.%2.%3"/>
      <w:lvlJc w:val="left"/>
      <w:pPr>
        <w:ind w:left="1116" w:hanging="1116"/>
      </w:pPr>
      <w:rPr>
        <w:rFonts w:hint="default"/>
        <w:b/>
      </w:rPr>
    </w:lvl>
    <w:lvl w:ilvl="3">
      <w:start w:val="4"/>
      <w:numFmt w:val="decimal"/>
      <w:lvlText w:val="%1.%2.%3.%4"/>
      <w:lvlJc w:val="left"/>
      <w:pPr>
        <w:ind w:left="1116" w:hanging="1116"/>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5EC64CA"/>
    <w:multiLevelType w:val="hybridMultilevel"/>
    <w:tmpl w:val="E9F2B10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start w:val="1"/>
      <w:numFmt w:val="bullet"/>
      <w:lvlText w:val=""/>
      <w:lvlJc w:val="left"/>
      <w:pPr>
        <w:ind w:left="643"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 w15:restartNumberingAfterBreak="0">
    <w:nsid w:val="06DA0CB2"/>
    <w:multiLevelType w:val="hybridMultilevel"/>
    <w:tmpl w:val="60C4DB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B3E95"/>
    <w:multiLevelType w:val="hybridMultilevel"/>
    <w:tmpl w:val="31446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C244B1"/>
    <w:multiLevelType w:val="hybridMultilevel"/>
    <w:tmpl w:val="F020B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DE7C46"/>
    <w:multiLevelType w:val="hybridMultilevel"/>
    <w:tmpl w:val="D76A89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175771"/>
    <w:multiLevelType w:val="multilevel"/>
    <w:tmpl w:val="BBDA4BA8"/>
    <w:lvl w:ilvl="0">
      <w:start w:val="2"/>
      <w:numFmt w:val="decimal"/>
      <w:lvlText w:val="%1"/>
      <w:lvlJc w:val="left"/>
      <w:pPr>
        <w:ind w:left="396" w:hanging="396"/>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7200" w:hanging="1440"/>
      </w:pPr>
      <w:rPr>
        <w:rFonts w:hint="default"/>
        <w:b/>
      </w:rPr>
    </w:lvl>
    <w:lvl w:ilvl="5">
      <w:start w:val="1"/>
      <w:numFmt w:val="decimal"/>
      <w:lvlText w:val="%1.%2.%3.%4.%5.%6"/>
      <w:lvlJc w:val="left"/>
      <w:pPr>
        <w:ind w:left="9000" w:hanging="180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2240" w:hanging="2160"/>
      </w:pPr>
      <w:rPr>
        <w:rFonts w:hint="default"/>
        <w:b/>
      </w:rPr>
    </w:lvl>
    <w:lvl w:ilvl="8">
      <w:start w:val="1"/>
      <w:numFmt w:val="decimal"/>
      <w:lvlText w:val="%1.%2.%3.%4.%5.%6.%7.%8.%9"/>
      <w:lvlJc w:val="left"/>
      <w:pPr>
        <w:ind w:left="14040" w:hanging="2520"/>
      </w:pPr>
      <w:rPr>
        <w:rFonts w:hint="default"/>
        <w:b/>
      </w:rPr>
    </w:lvl>
  </w:abstractNum>
  <w:abstractNum w:abstractNumId="7" w15:restartNumberingAfterBreak="0">
    <w:nsid w:val="115C1952"/>
    <w:multiLevelType w:val="hybridMultilevel"/>
    <w:tmpl w:val="E1A6374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502" w:hanging="360"/>
      </w:pPr>
      <w:rPr>
        <w:rFonts w:ascii="Symbol" w:hAnsi="Symbol" w:hint="default"/>
      </w:rPr>
    </w:lvl>
    <w:lvl w:ilvl="2" w:tplc="30E2D2BE">
      <w:numFmt w:val="bullet"/>
      <w:lvlText w:val=""/>
      <w:lvlJc w:val="left"/>
      <w:pPr>
        <w:ind w:left="2160" w:hanging="360"/>
      </w:pPr>
      <w:rPr>
        <w:rFonts w:ascii="Wingdings" w:eastAsiaTheme="minorHAnsi" w:hAnsi="Wingdings"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0260A0"/>
    <w:multiLevelType w:val="hybridMultilevel"/>
    <w:tmpl w:val="5096E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B71105"/>
    <w:multiLevelType w:val="hybridMultilevel"/>
    <w:tmpl w:val="4D226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79476B"/>
    <w:multiLevelType w:val="hybridMultilevel"/>
    <w:tmpl w:val="0AD4CC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7707BF"/>
    <w:multiLevelType w:val="hybridMultilevel"/>
    <w:tmpl w:val="258CEDB0"/>
    <w:lvl w:ilvl="0" w:tplc="5D7CDC9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AD1E64"/>
    <w:multiLevelType w:val="hybridMultilevel"/>
    <w:tmpl w:val="6CBE2EE8"/>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D24C4A"/>
    <w:multiLevelType w:val="hybridMultilevel"/>
    <w:tmpl w:val="DAE8B2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4B65B3"/>
    <w:multiLevelType w:val="hybridMultilevel"/>
    <w:tmpl w:val="B852A6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9E4564"/>
    <w:multiLevelType w:val="multilevel"/>
    <w:tmpl w:val="9DC2C454"/>
    <w:lvl w:ilvl="0">
      <w:start w:val="2"/>
      <w:numFmt w:val="decimal"/>
      <w:lvlText w:val="%1"/>
      <w:lvlJc w:val="left"/>
      <w:pPr>
        <w:ind w:left="1104" w:hanging="396"/>
      </w:pPr>
      <w:rPr>
        <w:rFonts w:hint="default"/>
        <w:b/>
      </w:rPr>
    </w:lvl>
    <w:lvl w:ilvl="1">
      <w:start w:val="1"/>
      <w:numFmt w:val="decimal"/>
      <w:lvlText w:val="%1.%2"/>
      <w:lvlJc w:val="left"/>
      <w:pPr>
        <w:ind w:left="2148" w:hanging="720"/>
      </w:pPr>
      <w:rPr>
        <w:rFonts w:hint="default"/>
        <w:b/>
      </w:rPr>
    </w:lvl>
    <w:lvl w:ilvl="2">
      <w:start w:val="1"/>
      <w:numFmt w:val="decimal"/>
      <w:lvlText w:val="%1.%2.%3"/>
      <w:lvlJc w:val="left"/>
      <w:pPr>
        <w:ind w:left="2868" w:hanging="720"/>
      </w:pPr>
      <w:rPr>
        <w:rFonts w:hint="default"/>
        <w:b/>
      </w:rPr>
    </w:lvl>
    <w:lvl w:ilvl="3">
      <w:start w:val="1"/>
      <w:numFmt w:val="decimal"/>
      <w:lvlText w:val="%1.%2.%3.%4"/>
      <w:lvlJc w:val="left"/>
      <w:pPr>
        <w:ind w:left="3948" w:hanging="1080"/>
      </w:pPr>
      <w:rPr>
        <w:rFonts w:hint="default"/>
        <w:b/>
      </w:rPr>
    </w:lvl>
    <w:lvl w:ilvl="4">
      <w:start w:val="1"/>
      <w:numFmt w:val="decimal"/>
      <w:lvlText w:val="%1.%2.%3.%4.%5"/>
      <w:lvlJc w:val="left"/>
      <w:pPr>
        <w:ind w:left="5028" w:hanging="1440"/>
      </w:pPr>
      <w:rPr>
        <w:rFonts w:hint="default"/>
        <w:b/>
      </w:rPr>
    </w:lvl>
    <w:lvl w:ilvl="5">
      <w:start w:val="1"/>
      <w:numFmt w:val="decimal"/>
      <w:lvlText w:val="%1.%2.%3.%4.%5.%6"/>
      <w:lvlJc w:val="left"/>
      <w:pPr>
        <w:ind w:left="6108" w:hanging="1800"/>
      </w:pPr>
      <w:rPr>
        <w:rFonts w:hint="default"/>
        <w:b/>
      </w:rPr>
    </w:lvl>
    <w:lvl w:ilvl="6">
      <w:start w:val="1"/>
      <w:numFmt w:val="decimal"/>
      <w:lvlText w:val="%1.%2.%3.%4.%5.%6.%7"/>
      <w:lvlJc w:val="left"/>
      <w:pPr>
        <w:ind w:left="6828" w:hanging="1800"/>
      </w:pPr>
      <w:rPr>
        <w:rFonts w:hint="default"/>
        <w:b/>
      </w:rPr>
    </w:lvl>
    <w:lvl w:ilvl="7">
      <w:start w:val="1"/>
      <w:numFmt w:val="decimal"/>
      <w:lvlText w:val="%1.%2.%3.%4.%5.%6.%7.%8"/>
      <w:lvlJc w:val="left"/>
      <w:pPr>
        <w:ind w:left="7908" w:hanging="2160"/>
      </w:pPr>
      <w:rPr>
        <w:rFonts w:hint="default"/>
        <w:b/>
      </w:rPr>
    </w:lvl>
    <w:lvl w:ilvl="8">
      <w:start w:val="1"/>
      <w:numFmt w:val="decimal"/>
      <w:lvlText w:val="%1.%2.%3.%4.%5.%6.%7.%8.%9"/>
      <w:lvlJc w:val="left"/>
      <w:pPr>
        <w:ind w:left="8988" w:hanging="2520"/>
      </w:pPr>
      <w:rPr>
        <w:rFonts w:hint="default"/>
        <w:b/>
      </w:rPr>
    </w:lvl>
  </w:abstractNum>
  <w:abstractNum w:abstractNumId="16" w15:restartNumberingAfterBreak="0">
    <w:nsid w:val="29BF4ACB"/>
    <w:multiLevelType w:val="hybridMultilevel"/>
    <w:tmpl w:val="5A4456CA"/>
    <w:lvl w:ilvl="0" w:tplc="9CD07B94">
      <w:start w:val="1"/>
      <w:numFmt w:val="decimal"/>
      <w:lvlText w:val="%1."/>
      <w:lvlJc w:val="left"/>
      <w:pPr>
        <w:ind w:left="720" w:hanging="360"/>
      </w:pPr>
      <w:rPr>
        <w:rFonts w:hint="default"/>
        <w:b/>
      </w:rPr>
    </w:lvl>
    <w:lvl w:ilvl="1" w:tplc="9CD07B94">
      <w:start w:val="1"/>
      <w:numFmt w:val="decimal"/>
      <w:lvlText w:val="%2."/>
      <w:lvlJc w:val="left"/>
      <w:pPr>
        <w:ind w:left="1440" w:hanging="360"/>
      </w:pPr>
      <w:rPr>
        <w:rFonts w:hint="default"/>
        <w:b/>
      </w:rPr>
    </w:lvl>
    <w:lvl w:ilvl="2" w:tplc="CB6096BC">
      <w:numFmt w:val="bullet"/>
      <w:lvlText w:val="·"/>
      <w:lvlJc w:val="left"/>
      <w:pPr>
        <w:ind w:left="360" w:hanging="360"/>
      </w:pPr>
      <w:rPr>
        <w:rFonts w:ascii="Verdana" w:eastAsiaTheme="minorHAnsi" w:hAnsi="Verdana" w:cs="Arial" w:hint="default"/>
      </w:rPr>
    </w:lvl>
    <w:lvl w:ilvl="3" w:tplc="4A9EF152">
      <w:start w:val="1"/>
      <w:numFmt w:val="lowerLetter"/>
      <w:lvlText w:val="%4)"/>
      <w:lvlJc w:val="left"/>
      <w:pPr>
        <w:ind w:left="2916" w:hanging="396"/>
      </w:pPr>
      <w:rPr>
        <w:rFonts w:hint="default"/>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2A46760E"/>
    <w:multiLevelType w:val="hybridMultilevel"/>
    <w:tmpl w:val="AF224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ACE630F"/>
    <w:multiLevelType w:val="hybridMultilevel"/>
    <w:tmpl w:val="01CC3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BD012AC"/>
    <w:multiLevelType w:val="hybridMultilevel"/>
    <w:tmpl w:val="136C7E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D443C4C"/>
    <w:multiLevelType w:val="hybridMultilevel"/>
    <w:tmpl w:val="F16A0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2E6545E"/>
    <w:multiLevelType w:val="hybridMultilevel"/>
    <w:tmpl w:val="CBC25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3A579F7"/>
    <w:multiLevelType w:val="hybridMultilevel"/>
    <w:tmpl w:val="75604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A834DA"/>
    <w:multiLevelType w:val="hybridMultilevel"/>
    <w:tmpl w:val="986861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CE156F9"/>
    <w:multiLevelType w:val="hybridMultilevel"/>
    <w:tmpl w:val="AB207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D5A6F01"/>
    <w:multiLevelType w:val="multilevel"/>
    <w:tmpl w:val="9DC2C454"/>
    <w:lvl w:ilvl="0">
      <w:start w:val="2"/>
      <w:numFmt w:val="decimal"/>
      <w:lvlText w:val="%1"/>
      <w:lvlJc w:val="left"/>
      <w:pPr>
        <w:ind w:left="396" w:hanging="396"/>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40F82CA0"/>
    <w:multiLevelType w:val="hybridMultilevel"/>
    <w:tmpl w:val="E6142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2E51ED0"/>
    <w:multiLevelType w:val="hybridMultilevel"/>
    <w:tmpl w:val="9B208D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19">
      <w:start w:val="1"/>
      <w:numFmt w:val="lowerLetter"/>
      <w:lvlText w:val="%4."/>
      <w:lvlJc w:val="left"/>
      <w:pPr>
        <w:ind w:left="1636"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D0108E"/>
    <w:multiLevelType w:val="hybridMultilevel"/>
    <w:tmpl w:val="77F69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33571E"/>
    <w:multiLevelType w:val="hybridMultilevel"/>
    <w:tmpl w:val="E4342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7A9695E"/>
    <w:multiLevelType w:val="hybridMultilevel"/>
    <w:tmpl w:val="FE6AC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C0A7281"/>
    <w:multiLevelType w:val="hybridMultilevel"/>
    <w:tmpl w:val="36DCF422"/>
    <w:lvl w:ilvl="0" w:tplc="9CD07B9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4E1969"/>
    <w:multiLevelType w:val="multilevel"/>
    <w:tmpl w:val="9DC2C454"/>
    <w:lvl w:ilvl="0">
      <w:start w:val="2"/>
      <w:numFmt w:val="decimal"/>
      <w:lvlText w:val="%1"/>
      <w:lvlJc w:val="left"/>
      <w:pPr>
        <w:ind w:left="396" w:hanging="396"/>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3" w15:restartNumberingAfterBreak="0">
    <w:nsid w:val="4C935CC7"/>
    <w:multiLevelType w:val="hybridMultilevel"/>
    <w:tmpl w:val="F6023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F7C190F"/>
    <w:multiLevelType w:val="hybridMultilevel"/>
    <w:tmpl w:val="0A0E15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502" w:hanging="360"/>
      </w:pPr>
      <w:rPr>
        <w:rFonts w:ascii="Symbol" w:hAnsi="Symbol" w:hint="default"/>
      </w:rPr>
    </w:lvl>
    <w:lvl w:ilvl="2" w:tplc="240A0001">
      <w:start w:val="1"/>
      <w:numFmt w:val="bullet"/>
      <w:lvlText w:val=""/>
      <w:lvlJc w:val="left"/>
      <w:pPr>
        <w:ind w:left="502"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0FA512A"/>
    <w:multiLevelType w:val="hybridMultilevel"/>
    <w:tmpl w:val="EE5CF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5A5636C"/>
    <w:multiLevelType w:val="hybridMultilevel"/>
    <w:tmpl w:val="03FAF3F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7" w15:restartNumberingAfterBreak="0">
    <w:nsid w:val="59236BE0"/>
    <w:multiLevelType w:val="hybridMultilevel"/>
    <w:tmpl w:val="5EE27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AD02FBE"/>
    <w:multiLevelType w:val="hybridMultilevel"/>
    <w:tmpl w:val="7206E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AD315BB"/>
    <w:multiLevelType w:val="hybridMultilevel"/>
    <w:tmpl w:val="99BC3B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E757CDD"/>
    <w:multiLevelType w:val="hybridMultilevel"/>
    <w:tmpl w:val="14344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FFB599D"/>
    <w:multiLevelType w:val="hybridMultilevel"/>
    <w:tmpl w:val="3FEA8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B0B55E0"/>
    <w:multiLevelType w:val="hybridMultilevel"/>
    <w:tmpl w:val="63563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A56F7C"/>
    <w:multiLevelType w:val="hybridMultilevel"/>
    <w:tmpl w:val="1DA81C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3F721A"/>
    <w:multiLevelType w:val="hybridMultilevel"/>
    <w:tmpl w:val="2E221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DB4A1D"/>
    <w:multiLevelType w:val="hybridMultilevel"/>
    <w:tmpl w:val="B6E0540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502" w:hanging="360"/>
      </w:pPr>
      <w:rPr>
        <w:rFonts w:ascii="Symbol" w:hAnsi="Symbol" w:hint="default"/>
      </w:rPr>
    </w:lvl>
    <w:lvl w:ilvl="2" w:tplc="3090929A">
      <w:start w:val="6"/>
      <w:numFmt w:val="bullet"/>
      <w:lvlText w:val="-"/>
      <w:lvlJc w:val="left"/>
      <w:pPr>
        <w:ind w:left="785" w:hanging="360"/>
      </w:pPr>
      <w:rPr>
        <w:rFonts w:ascii="Verdana" w:eastAsiaTheme="minorHAnsi" w:hAnsi="Verdana"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F990556"/>
    <w:multiLevelType w:val="hybridMultilevel"/>
    <w:tmpl w:val="6CC648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240A0019">
      <w:start w:val="1"/>
      <w:numFmt w:val="lowerLetter"/>
      <w:lvlText w:val="%4."/>
      <w:lvlJc w:val="left"/>
      <w:pPr>
        <w:ind w:left="163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C720D0"/>
    <w:multiLevelType w:val="multilevel"/>
    <w:tmpl w:val="079EB732"/>
    <w:lvl w:ilvl="0">
      <w:start w:val="2"/>
      <w:numFmt w:val="decimal"/>
      <w:lvlText w:val="%1"/>
      <w:lvlJc w:val="left"/>
      <w:pPr>
        <w:ind w:left="1356" w:hanging="1356"/>
      </w:pPr>
      <w:rPr>
        <w:rFonts w:hint="default"/>
        <w:b/>
      </w:rPr>
    </w:lvl>
    <w:lvl w:ilvl="1">
      <w:start w:val="4"/>
      <w:numFmt w:val="decimal"/>
      <w:lvlText w:val="%1.%2"/>
      <w:lvlJc w:val="left"/>
      <w:pPr>
        <w:ind w:left="1356" w:hanging="1356"/>
      </w:pPr>
      <w:rPr>
        <w:rFonts w:hint="default"/>
        <w:b/>
      </w:rPr>
    </w:lvl>
    <w:lvl w:ilvl="2">
      <w:start w:val="2"/>
      <w:numFmt w:val="decimal"/>
      <w:lvlText w:val="%1.%2.%3"/>
      <w:lvlJc w:val="left"/>
      <w:pPr>
        <w:ind w:left="1356" w:hanging="1356"/>
      </w:pPr>
      <w:rPr>
        <w:rFonts w:hint="default"/>
        <w:b/>
      </w:rPr>
    </w:lvl>
    <w:lvl w:ilvl="3">
      <w:start w:val="1"/>
      <w:numFmt w:val="decimal"/>
      <w:lvlText w:val="%1.%2.%3.%4"/>
      <w:lvlJc w:val="left"/>
      <w:pPr>
        <w:ind w:left="1356" w:hanging="1356"/>
      </w:pPr>
      <w:rPr>
        <w:rFonts w:hint="default"/>
        <w:b/>
      </w:rPr>
    </w:lvl>
    <w:lvl w:ilvl="4">
      <w:start w:val="2"/>
      <w:numFmt w:val="decimal"/>
      <w:lvlText w:val="%1.%2.%3.%4.%5"/>
      <w:lvlJc w:val="left"/>
      <w:pPr>
        <w:ind w:left="1440" w:hanging="1440"/>
      </w:pPr>
      <w:rPr>
        <w:rFonts w:hint="default"/>
        <w:b/>
      </w:rPr>
    </w:lvl>
    <w:lvl w:ilvl="5">
      <w:start w:val="3"/>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8" w15:restartNumberingAfterBreak="0">
    <w:nsid w:val="74D569A4"/>
    <w:multiLevelType w:val="hybridMultilevel"/>
    <w:tmpl w:val="F252B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4DF651D"/>
    <w:multiLevelType w:val="hybridMultilevel"/>
    <w:tmpl w:val="8FE272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75F3CBF"/>
    <w:multiLevelType w:val="hybridMultilevel"/>
    <w:tmpl w:val="7C50952A"/>
    <w:lvl w:ilvl="0" w:tplc="240A0017">
      <w:start w:val="1"/>
      <w:numFmt w:val="lowerLetter"/>
      <w:lvlText w:val="%1)"/>
      <w:lvlJc w:val="left"/>
      <w:pPr>
        <w:ind w:left="720" w:hanging="360"/>
      </w:pPr>
    </w:lvl>
    <w:lvl w:ilvl="1" w:tplc="06AC4F02">
      <w:start w:val="1"/>
      <w:numFmt w:val="decimal"/>
      <w:lvlText w:val="%2)"/>
      <w:lvlJc w:val="left"/>
      <w:pPr>
        <w:ind w:left="1452" w:hanging="372"/>
      </w:pPr>
      <w:rPr>
        <w:rFonts w:hint="default"/>
      </w:rPr>
    </w:lvl>
    <w:lvl w:ilvl="2" w:tplc="240A001B" w:tentative="1">
      <w:start w:val="1"/>
      <w:numFmt w:val="lowerRoman"/>
      <w:lvlText w:val="%3."/>
      <w:lvlJc w:val="right"/>
      <w:pPr>
        <w:ind w:left="2160" w:hanging="180"/>
      </w:pPr>
    </w:lvl>
    <w:lvl w:ilvl="3" w:tplc="240A0017">
      <w:start w:val="1"/>
      <w:numFmt w:val="lowerLetter"/>
      <w:lvlText w:val="%4)"/>
      <w:lvlJc w:val="left"/>
      <w:pPr>
        <w:ind w:left="1069"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C925277"/>
    <w:multiLevelType w:val="hybridMultilevel"/>
    <w:tmpl w:val="C1B82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87274671">
    <w:abstractNumId w:val="43"/>
  </w:num>
  <w:num w:numId="2" w16cid:durableId="98107400">
    <w:abstractNumId w:val="16"/>
  </w:num>
  <w:num w:numId="3" w16cid:durableId="375740754">
    <w:abstractNumId w:val="37"/>
  </w:num>
  <w:num w:numId="4" w16cid:durableId="1864514773">
    <w:abstractNumId w:val="6"/>
  </w:num>
  <w:num w:numId="5" w16cid:durableId="928317863">
    <w:abstractNumId w:val="25"/>
  </w:num>
  <w:num w:numId="6" w16cid:durableId="863716193">
    <w:abstractNumId w:val="15"/>
  </w:num>
  <w:num w:numId="7" w16cid:durableId="372386230">
    <w:abstractNumId w:val="39"/>
  </w:num>
  <w:num w:numId="8" w16cid:durableId="926114673">
    <w:abstractNumId w:val="20"/>
  </w:num>
  <w:num w:numId="9" w16cid:durableId="489562246">
    <w:abstractNumId w:val="50"/>
  </w:num>
  <w:num w:numId="10" w16cid:durableId="227690201">
    <w:abstractNumId w:val="13"/>
  </w:num>
  <w:num w:numId="11" w16cid:durableId="11147969">
    <w:abstractNumId w:val="5"/>
  </w:num>
  <w:num w:numId="12" w16cid:durableId="420489383">
    <w:abstractNumId w:val="26"/>
  </w:num>
  <w:num w:numId="13" w16cid:durableId="1545681146">
    <w:abstractNumId w:val="2"/>
  </w:num>
  <w:num w:numId="14" w16cid:durableId="1253276145">
    <w:abstractNumId w:val="49"/>
  </w:num>
  <w:num w:numId="15" w16cid:durableId="1353726681">
    <w:abstractNumId w:val="40"/>
  </w:num>
  <w:num w:numId="16" w16cid:durableId="833109523">
    <w:abstractNumId w:val="17"/>
  </w:num>
  <w:num w:numId="17" w16cid:durableId="1037003478">
    <w:abstractNumId w:val="41"/>
  </w:num>
  <w:num w:numId="18" w16cid:durableId="1659311602">
    <w:abstractNumId w:val="8"/>
  </w:num>
  <w:num w:numId="19" w16cid:durableId="373117268">
    <w:abstractNumId w:val="32"/>
  </w:num>
  <w:num w:numId="20" w16cid:durableId="292440561">
    <w:abstractNumId w:val="0"/>
  </w:num>
  <w:num w:numId="21" w16cid:durableId="1754158437">
    <w:abstractNumId w:val="35"/>
  </w:num>
  <w:num w:numId="22" w16cid:durableId="1306662564">
    <w:abstractNumId w:val="30"/>
  </w:num>
  <w:num w:numId="23" w16cid:durableId="1305697804">
    <w:abstractNumId w:val="18"/>
  </w:num>
  <w:num w:numId="24" w16cid:durableId="783840379">
    <w:abstractNumId w:val="42"/>
  </w:num>
  <w:num w:numId="25" w16cid:durableId="58676778">
    <w:abstractNumId w:val="28"/>
  </w:num>
  <w:num w:numId="26" w16cid:durableId="1502695900">
    <w:abstractNumId w:val="23"/>
  </w:num>
  <w:num w:numId="27" w16cid:durableId="1450927466">
    <w:abstractNumId w:val="47"/>
  </w:num>
  <w:num w:numId="28" w16cid:durableId="1470635497">
    <w:abstractNumId w:val="21"/>
  </w:num>
  <w:num w:numId="29" w16cid:durableId="428504297">
    <w:abstractNumId w:val="38"/>
  </w:num>
  <w:num w:numId="30" w16cid:durableId="1406027585">
    <w:abstractNumId w:val="29"/>
  </w:num>
  <w:num w:numId="31" w16cid:durableId="1638298671">
    <w:abstractNumId w:val="45"/>
  </w:num>
  <w:num w:numId="32" w16cid:durableId="1609660757">
    <w:abstractNumId w:val="9"/>
  </w:num>
  <w:num w:numId="33" w16cid:durableId="479930532">
    <w:abstractNumId w:val="7"/>
  </w:num>
  <w:num w:numId="34" w16cid:durableId="287903824">
    <w:abstractNumId w:val="3"/>
  </w:num>
  <w:num w:numId="35" w16cid:durableId="584264280">
    <w:abstractNumId w:val="12"/>
  </w:num>
  <w:num w:numId="36" w16cid:durableId="1782605932">
    <w:abstractNumId w:val="22"/>
  </w:num>
  <w:num w:numId="37" w16cid:durableId="255140821">
    <w:abstractNumId w:val="44"/>
  </w:num>
  <w:num w:numId="38" w16cid:durableId="123739304">
    <w:abstractNumId w:val="34"/>
  </w:num>
  <w:num w:numId="39" w16cid:durableId="1350713596">
    <w:abstractNumId w:val="27"/>
  </w:num>
  <w:num w:numId="40" w16cid:durableId="1479882880">
    <w:abstractNumId w:val="46"/>
  </w:num>
  <w:num w:numId="41" w16cid:durableId="1698120892">
    <w:abstractNumId w:val="19"/>
  </w:num>
  <w:num w:numId="42" w16cid:durableId="46993778">
    <w:abstractNumId w:val="51"/>
  </w:num>
  <w:num w:numId="43" w16cid:durableId="525339306">
    <w:abstractNumId w:val="36"/>
  </w:num>
  <w:num w:numId="44" w16cid:durableId="480390667">
    <w:abstractNumId w:val="1"/>
  </w:num>
  <w:num w:numId="45" w16cid:durableId="1173763529">
    <w:abstractNumId w:val="14"/>
  </w:num>
  <w:num w:numId="46" w16cid:durableId="172888175">
    <w:abstractNumId w:val="10"/>
  </w:num>
  <w:num w:numId="47" w16cid:durableId="560751251">
    <w:abstractNumId w:val="48"/>
  </w:num>
  <w:num w:numId="48" w16cid:durableId="1288245516">
    <w:abstractNumId w:val="24"/>
  </w:num>
  <w:num w:numId="49" w16cid:durableId="1183977531">
    <w:abstractNumId w:val="33"/>
  </w:num>
  <w:num w:numId="50" w16cid:durableId="1169104123">
    <w:abstractNumId w:val="4"/>
  </w:num>
  <w:num w:numId="51" w16cid:durableId="1143963638">
    <w:abstractNumId w:val="31"/>
  </w:num>
  <w:num w:numId="52" w16cid:durableId="1839148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2D"/>
    <w:rsid w:val="00015D2A"/>
    <w:rsid w:val="000C66B2"/>
    <w:rsid w:val="000F08FB"/>
    <w:rsid w:val="001128D1"/>
    <w:rsid w:val="00113195"/>
    <w:rsid w:val="00166810"/>
    <w:rsid w:val="00375EDA"/>
    <w:rsid w:val="003A4492"/>
    <w:rsid w:val="003A5B8A"/>
    <w:rsid w:val="003D3C9F"/>
    <w:rsid w:val="0044461D"/>
    <w:rsid w:val="004626AA"/>
    <w:rsid w:val="00490B89"/>
    <w:rsid w:val="004B51A1"/>
    <w:rsid w:val="004B7237"/>
    <w:rsid w:val="00550F5C"/>
    <w:rsid w:val="00565698"/>
    <w:rsid w:val="00581985"/>
    <w:rsid w:val="006B2007"/>
    <w:rsid w:val="0088588F"/>
    <w:rsid w:val="0089422E"/>
    <w:rsid w:val="008D22ED"/>
    <w:rsid w:val="00915BA7"/>
    <w:rsid w:val="009B089C"/>
    <w:rsid w:val="00A350F1"/>
    <w:rsid w:val="00A639B8"/>
    <w:rsid w:val="00A72366"/>
    <w:rsid w:val="00B7322D"/>
    <w:rsid w:val="00CE33FF"/>
    <w:rsid w:val="00CE6B5D"/>
    <w:rsid w:val="00E057E3"/>
    <w:rsid w:val="00E468F0"/>
    <w:rsid w:val="00E92B87"/>
    <w:rsid w:val="00EC1319"/>
    <w:rsid w:val="00EE5AA8"/>
    <w:rsid w:val="00F562D3"/>
    <w:rsid w:val="00F74043"/>
    <w:rsid w:val="00F802A9"/>
    <w:rsid w:val="00FB6804"/>
    <w:rsid w:val="00FC63E0"/>
    <w:rsid w:val="00FE02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0893"/>
  <w15:chartTrackingRefBased/>
  <w15:docId w15:val="{949A3621-F2AB-41DF-98E7-43B86CD1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3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3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32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32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7322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732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7322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7322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7322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32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32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322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322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7322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7322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7322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7322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7322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732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32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32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322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7322D"/>
    <w:pPr>
      <w:spacing w:before="160"/>
      <w:jc w:val="center"/>
    </w:pPr>
    <w:rPr>
      <w:i/>
      <w:iCs/>
      <w:color w:val="404040" w:themeColor="text1" w:themeTint="BF"/>
    </w:rPr>
  </w:style>
  <w:style w:type="character" w:customStyle="1" w:styleId="CitaCar">
    <w:name w:val="Cita Car"/>
    <w:basedOn w:val="Fuentedeprrafopredeter"/>
    <w:link w:val="Cita"/>
    <w:uiPriority w:val="29"/>
    <w:rsid w:val="00B7322D"/>
    <w:rPr>
      <w:i/>
      <w:iCs/>
      <w:color w:val="404040" w:themeColor="text1" w:themeTint="BF"/>
    </w:rPr>
  </w:style>
  <w:style w:type="paragraph" w:styleId="Prrafodelista">
    <w:name w:val="List Paragraph"/>
    <w:basedOn w:val="Normal"/>
    <w:uiPriority w:val="34"/>
    <w:qFormat/>
    <w:rsid w:val="00B7322D"/>
    <w:pPr>
      <w:ind w:left="720"/>
      <w:contextualSpacing/>
    </w:pPr>
  </w:style>
  <w:style w:type="character" w:styleId="nfasisintenso">
    <w:name w:val="Intense Emphasis"/>
    <w:basedOn w:val="Fuentedeprrafopredeter"/>
    <w:uiPriority w:val="21"/>
    <w:qFormat/>
    <w:rsid w:val="00B7322D"/>
    <w:rPr>
      <w:i/>
      <w:iCs/>
      <w:color w:val="0F4761" w:themeColor="accent1" w:themeShade="BF"/>
    </w:rPr>
  </w:style>
  <w:style w:type="paragraph" w:styleId="Citadestacada">
    <w:name w:val="Intense Quote"/>
    <w:basedOn w:val="Normal"/>
    <w:next w:val="Normal"/>
    <w:link w:val="CitadestacadaCar"/>
    <w:uiPriority w:val="30"/>
    <w:qFormat/>
    <w:rsid w:val="00B73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322D"/>
    <w:rPr>
      <w:i/>
      <w:iCs/>
      <w:color w:val="0F4761" w:themeColor="accent1" w:themeShade="BF"/>
    </w:rPr>
  </w:style>
  <w:style w:type="character" w:styleId="Referenciaintensa">
    <w:name w:val="Intense Reference"/>
    <w:basedOn w:val="Fuentedeprrafopredeter"/>
    <w:uiPriority w:val="32"/>
    <w:qFormat/>
    <w:rsid w:val="00B7322D"/>
    <w:rPr>
      <w:b/>
      <w:bCs/>
      <w:smallCaps/>
      <w:color w:val="0F4761" w:themeColor="accent1" w:themeShade="BF"/>
      <w:spacing w:val="5"/>
    </w:rPr>
  </w:style>
  <w:style w:type="table" w:styleId="Tablaconcuadrcula">
    <w:name w:val="Table Grid"/>
    <w:basedOn w:val="Tablanormal"/>
    <w:uiPriority w:val="39"/>
    <w:rsid w:val="000F08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3A4492"/>
  </w:style>
  <w:style w:type="paragraph" w:customStyle="1" w:styleId="centradomargenizq0punto5">
    <w:name w:val="centrado_margen_izq_0punto5"/>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styleId="NormalWeb">
    <w:name w:val="Normal (Web)"/>
    <w:basedOn w:val="Normal"/>
    <w:uiPriority w:val="99"/>
    <w:semiHidden/>
    <w:unhideWhenUsed/>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3A4492"/>
  </w:style>
  <w:style w:type="paragraph" w:customStyle="1" w:styleId="margenizq1punto0">
    <w:name w:val="margen_izq_1punto0"/>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3A4492"/>
    <w:rPr>
      <w:color w:val="0000FF"/>
      <w:u w:val="single"/>
    </w:rPr>
  </w:style>
  <w:style w:type="character" w:styleId="Hipervnculovisitado">
    <w:name w:val="FollowedHyperlink"/>
    <w:basedOn w:val="Fuentedeprrafopredeter"/>
    <w:uiPriority w:val="99"/>
    <w:semiHidden/>
    <w:unhideWhenUsed/>
    <w:rsid w:val="003A4492"/>
    <w:rPr>
      <w:color w:val="800080"/>
      <w:u w:val="single"/>
    </w:rPr>
  </w:style>
  <w:style w:type="paragraph" w:customStyle="1" w:styleId="margenizq0punto5">
    <w:name w:val="margen_izq_0punto5"/>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indentfl1punto5">
    <w:name w:val="indent_fl_1punto5"/>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margenizq1punto0margender1punto0">
    <w:name w:val="margen_izq_1punto0_margen_der_1punto0"/>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margenizq2punto0">
    <w:name w:val="margen_izq_2punto0"/>
    <w:basedOn w:val="Normal"/>
    <w:rsid w:val="003A4492"/>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styleId="Mencinsinresolver">
    <w:name w:val="Unresolved Mention"/>
    <w:basedOn w:val="Fuentedeprrafopredeter"/>
    <w:uiPriority w:val="99"/>
    <w:semiHidden/>
    <w:unhideWhenUsed/>
    <w:rsid w:val="003A4492"/>
    <w:rPr>
      <w:color w:val="605E5C"/>
      <w:shd w:val="clear" w:color="auto" w:fill="E1DFDD"/>
    </w:rPr>
  </w:style>
  <w:style w:type="paragraph" w:styleId="Sinespaciado">
    <w:name w:val="No Spacing"/>
    <w:uiPriority w:val="1"/>
    <w:qFormat/>
    <w:rsid w:val="00E468F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FC44D-A89E-4BCF-A062-9FFBB4E26EA1}"/>
</file>

<file path=customXml/itemProps2.xml><?xml version="1.0" encoding="utf-8"?>
<ds:datastoreItem xmlns:ds="http://schemas.openxmlformats.org/officeDocument/2006/customXml" ds:itemID="{A9AAA967-5A42-4222-B1CA-0E98D0385D8C}"/>
</file>

<file path=customXml/itemProps3.xml><?xml version="1.0" encoding="utf-8"?>
<ds:datastoreItem xmlns:ds="http://schemas.openxmlformats.org/officeDocument/2006/customXml" ds:itemID="{ADDBEF70-07A3-4749-9B5A-FB11BC1BB2C8}"/>
</file>

<file path=docProps/app.xml><?xml version="1.0" encoding="utf-8"?>
<Properties xmlns="http://schemas.openxmlformats.org/officeDocument/2006/extended-properties" xmlns:vt="http://schemas.openxmlformats.org/officeDocument/2006/docPropsVTypes">
  <Template>Normal</Template>
  <TotalTime>5</TotalTime>
  <Pages>82</Pages>
  <Words>35350</Words>
  <Characters>194428</Characters>
  <Application>Microsoft Office Word</Application>
  <DocSecurity>0</DocSecurity>
  <Lines>1620</Lines>
  <Paragraphs>458</Paragraphs>
  <ScaleCrop>false</ScaleCrop>
  <Company/>
  <LinksUpToDate>false</LinksUpToDate>
  <CharactersWithSpaces>229320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2026-01-24T19:29:00Z</dcterms:created>
  <dcterms:modified xsi:type="dcterms:W3CDTF">2026-01-24T19:29:00Z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