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8FEA" w14:textId="1B0575FD" w:rsidR="0081255F" w:rsidRDefault="0081255F"/>
    <w:p w14:paraId="07E02233" w14:textId="77777777" w:rsidR="00701E44" w:rsidRPr="00701E44" w:rsidRDefault="00701E44" w:rsidP="00701E44">
      <w:pPr>
        <w:jc w:val="center"/>
      </w:pPr>
      <w:r w:rsidRPr="00701E44">
        <w:rPr>
          <w:b/>
          <w:bCs/>
        </w:rPr>
        <w:t>RESOLUCIÓN 914 DE 2014</w:t>
      </w:r>
    </w:p>
    <w:p w14:paraId="32A490BC" w14:textId="77777777" w:rsidR="00D222E8" w:rsidRPr="00D222E8" w:rsidRDefault="00D222E8" w:rsidP="00D222E8">
      <w:pPr>
        <w:pStyle w:val="Sinespaciado"/>
        <w:rPr>
          <w:sz w:val="20"/>
          <w:szCs w:val="20"/>
        </w:rPr>
      </w:pPr>
      <w:r w:rsidRPr="00D222E8">
        <w:rPr>
          <w:sz w:val="20"/>
          <w:szCs w:val="20"/>
        </w:rPr>
        <w:t>Fecha de Expedición: 17 de febrero de 2014</w:t>
      </w:r>
    </w:p>
    <w:p w14:paraId="6E514F04" w14:textId="77777777" w:rsidR="00D222E8" w:rsidRPr="00D222E8" w:rsidRDefault="00D222E8" w:rsidP="00D222E8">
      <w:pPr>
        <w:pStyle w:val="Sinespaciado"/>
        <w:rPr>
          <w:sz w:val="20"/>
          <w:szCs w:val="20"/>
        </w:rPr>
      </w:pPr>
      <w:r w:rsidRPr="00D222E8">
        <w:rPr>
          <w:sz w:val="20"/>
          <w:szCs w:val="20"/>
        </w:rPr>
        <w:t xml:space="preserve">Fecha de </w:t>
      </w:r>
      <w:proofErr w:type="gramStart"/>
      <w:r w:rsidRPr="00D222E8">
        <w:rPr>
          <w:sz w:val="20"/>
          <w:szCs w:val="20"/>
        </w:rPr>
        <w:t>entrada en vigencia</w:t>
      </w:r>
      <w:proofErr w:type="gramEnd"/>
      <w:r w:rsidRPr="00D222E8">
        <w:rPr>
          <w:sz w:val="20"/>
          <w:szCs w:val="20"/>
        </w:rPr>
        <w:t>: 17 de febrero de 2014</w:t>
      </w:r>
    </w:p>
    <w:p w14:paraId="4CFD8ED2" w14:textId="77777777" w:rsidR="00D222E8" w:rsidRDefault="00D222E8" w:rsidP="00D222E8">
      <w:pPr>
        <w:pStyle w:val="Sinespaciado"/>
        <w:rPr>
          <w:sz w:val="20"/>
          <w:szCs w:val="20"/>
        </w:rPr>
      </w:pPr>
      <w:r w:rsidRPr="00D222E8">
        <w:rPr>
          <w:sz w:val="20"/>
          <w:szCs w:val="20"/>
        </w:rPr>
        <w:t xml:space="preserve">Estado de la vigencia: vigente </w:t>
      </w:r>
      <w:r w:rsidRPr="00D222E8">
        <w:rPr>
          <w:sz w:val="20"/>
          <w:szCs w:val="20"/>
        </w:rPr>
        <w:tab/>
      </w:r>
    </w:p>
    <w:p w14:paraId="269DDC03" w14:textId="77777777" w:rsidR="00D222E8" w:rsidRDefault="00D222E8" w:rsidP="00D222E8">
      <w:pPr>
        <w:pStyle w:val="Sinespaciado"/>
        <w:rPr>
          <w:sz w:val="20"/>
          <w:szCs w:val="20"/>
        </w:rPr>
      </w:pPr>
    </w:p>
    <w:p w14:paraId="40513AAC" w14:textId="365CF132" w:rsidR="00D222E8" w:rsidRPr="00D222E8" w:rsidRDefault="00D222E8" w:rsidP="00D222E8">
      <w:pPr>
        <w:pStyle w:val="Sinespaciado"/>
        <w:rPr>
          <w:sz w:val="20"/>
          <w:szCs w:val="20"/>
        </w:rPr>
      </w:pPr>
      <w:r w:rsidRPr="00D222E8">
        <w:rPr>
          <w:sz w:val="20"/>
          <w:szCs w:val="20"/>
        </w:rPr>
        <w:t>Fecha de publicación en Diario Oficial: N/A</w:t>
      </w:r>
    </w:p>
    <w:p w14:paraId="637FD72F" w14:textId="0744B9D2" w:rsidR="00D222E8" w:rsidRDefault="00D222E8" w:rsidP="00D222E8">
      <w:pPr>
        <w:pStyle w:val="Sinespaciado"/>
        <w:rPr>
          <w:sz w:val="20"/>
          <w:szCs w:val="20"/>
        </w:rPr>
      </w:pPr>
      <w:r w:rsidRPr="00D222E8">
        <w:rPr>
          <w:sz w:val="20"/>
          <w:szCs w:val="20"/>
        </w:rPr>
        <w:t>Número del Diario Oficial: N/A</w:t>
      </w:r>
    </w:p>
    <w:p w14:paraId="76A5756E" w14:textId="77777777" w:rsidR="00D222E8" w:rsidRDefault="00D222E8" w:rsidP="00D222E8">
      <w:pPr>
        <w:pStyle w:val="Sinespaciado"/>
        <w:rPr>
          <w:sz w:val="20"/>
          <w:szCs w:val="20"/>
        </w:rPr>
      </w:pPr>
    </w:p>
    <w:p w14:paraId="6FFF400E" w14:textId="06A090C6" w:rsidR="00D222E8" w:rsidRDefault="00D222E8" w:rsidP="00D222E8">
      <w:pPr>
        <w:pStyle w:val="Sinespaciado"/>
        <w:rPr>
          <w:sz w:val="20"/>
          <w:szCs w:val="20"/>
        </w:rPr>
      </w:pPr>
      <w:r>
        <w:rPr>
          <w:sz w:val="20"/>
          <w:szCs w:val="20"/>
        </w:rPr>
        <w:t>Nota: Resolución modificada por la Resolución 5762 de 2014</w:t>
      </w:r>
    </w:p>
    <w:p w14:paraId="699C74C7" w14:textId="77777777" w:rsidR="00D222E8" w:rsidRPr="00D222E8" w:rsidRDefault="00D222E8" w:rsidP="00D222E8">
      <w:pPr>
        <w:pStyle w:val="Sinespaciado"/>
        <w:rPr>
          <w:sz w:val="20"/>
          <w:szCs w:val="20"/>
        </w:rPr>
      </w:pPr>
    </w:p>
    <w:p w14:paraId="580E0B5C" w14:textId="0D752E59" w:rsidR="00701E44" w:rsidRPr="00701E44" w:rsidRDefault="00701E44" w:rsidP="00701E44">
      <w:pPr>
        <w:jc w:val="center"/>
      </w:pPr>
      <w:r w:rsidRPr="00701E44">
        <w:rPr>
          <w:b/>
          <w:bCs/>
        </w:rPr>
        <w:t>RESOLUCIÓN 914 DE 2014</w:t>
      </w:r>
    </w:p>
    <w:p w14:paraId="2DD6AB1B" w14:textId="7C4D2B2A" w:rsidR="00701E44" w:rsidRPr="00701E44" w:rsidRDefault="00701E44" w:rsidP="00701E44">
      <w:pPr>
        <w:jc w:val="center"/>
      </w:pPr>
      <w:r w:rsidRPr="00701E44">
        <w:t>(17</w:t>
      </w:r>
      <w:r>
        <w:t xml:space="preserve"> de febrero</w:t>
      </w:r>
      <w:r w:rsidRPr="00701E44">
        <w:t>)</w:t>
      </w:r>
    </w:p>
    <w:p w14:paraId="6EE753D0" w14:textId="77777777" w:rsidR="00701E44" w:rsidRPr="00701E44" w:rsidRDefault="00701E44" w:rsidP="00701E44">
      <w:pPr>
        <w:jc w:val="center"/>
      </w:pPr>
      <w:r w:rsidRPr="00701E44">
        <w:rPr>
          <w:b/>
          <w:bCs/>
        </w:rPr>
        <w:t>INSTITUTO COLOMBIANO DE BIENESTAR FAMILIAR – ICBF</w:t>
      </w:r>
    </w:p>
    <w:p w14:paraId="3B874CB2" w14:textId="77777777" w:rsidR="00701E44" w:rsidRPr="00701E44" w:rsidRDefault="00701E44" w:rsidP="00701E44">
      <w:pPr>
        <w:jc w:val="center"/>
      </w:pPr>
      <w:r w:rsidRPr="00701E44">
        <w:t>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del 2014</w:t>
      </w:r>
    </w:p>
    <w:p w14:paraId="50962580" w14:textId="77777777" w:rsidR="00701E44" w:rsidRPr="00701E44" w:rsidRDefault="00701E44" w:rsidP="00701E44">
      <w:pPr>
        <w:jc w:val="center"/>
      </w:pPr>
      <w:r w:rsidRPr="00701E44">
        <w:rPr>
          <w:b/>
          <w:bCs/>
        </w:rPr>
        <w:t>EL DIRECTOR GENERAL DEL INSTITUTO COLOMBIANO DE BIENESTAR FAMILIAR - CECILIA DE LA FUENTE DE LLERAS</w:t>
      </w:r>
    </w:p>
    <w:p w14:paraId="2B297B5D" w14:textId="77777777" w:rsidR="00701E44" w:rsidRPr="00701E44" w:rsidRDefault="00701E44" w:rsidP="00701E44">
      <w:pPr>
        <w:jc w:val="center"/>
      </w:pPr>
      <w:r w:rsidRPr="00701E44">
        <w:t>En uso de sus facultades legales y estatutarias y</w:t>
      </w:r>
    </w:p>
    <w:p w14:paraId="716E6CC8" w14:textId="77777777" w:rsidR="00701E44" w:rsidRPr="00701E44" w:rsidRDefault="00701E44" w:rsidP="00701E44">
      <w:pPr>
        <w:jc w:val="center"/>
      </w:pPr>
      <w:r w:rsidRPr="00701E44">
        <w:rPr>
          <w:b/>
          <w:bCs/>
        </w:rPr>
        <w:t>CONSIDERANDO</w:t>
      </w:r>
    </w:p>
    <w:p w14:paraId="3450383B" w14:textId="6092B1D8" w:rsidR="00701E44" w:rsidRPr="00701E44" w:rsidRDefault="00701E44" w:rsidP="00701E44">
      <w:pPr>
        <w:jc w:val="both"/>
      </w:pPr>
      <w:r w:rsidRPr="00701E44">
        <w:t>Que mediante Decreto 2768 del 28 de diciembre del 2012, del Ministerio de Hacienda y Crédito Público, se regulo la constitución y funcionamiento de las CAJAS MENORES.</w:t>
      </w:r>
    </w:p>
    <w:p w14:paraId="048A07C7" w14:textId="77777777" w:rsidR="00701E44" w:rsidRPr="00701E44" w:rsidRDefault="00701E44" w:rsidP="00701E44">
      <w:pPr>
        <w:jc w:val="both"/>
      </w:pPr>
      <w:r w:rsidRPr="00701E44">
        <w:t>Que para la ejecución y operación de las Cajas Menores se hace necesario que el ICBF delegue la constitución y manejo de las Cajas Menores aprobadas y reglamente su funcionamiento.</w:t>
      </w:r>
    </w:p>
    <w:p w14:paraId="3E5916B0" w14:textId="77777777" w:rsidR="00701E44" w:rsidRPr="00701E44" w:rsidRDefault="00701E44" w:rsidP="00701E44">
      <w:pPr>
        <w:jc w:val="both"/>
      </w:pPr>
      <w:r w:rsidRPr="00701E44">
        <w:t>Que se hace necesario la creación de cuatro (4) cajas menores en el Grupo Jurídico de la Dirección Regional Caldas, en el Grupo Jurídico de la Dirección Regional Guajira, en el Grupo Jurídico de la Dirección Regional Norte de Santander, y en el Grupo Jurídico de la Dirección Regional Tolima y autorizar su constitución.</w:t>
      </w:r>
    </w:p>
    <w:p w14:paraId="7AC83D05" w14:textId="77777777" w:rsidR="00701E44" w:rsidRPr="00701E44" w:rsidRDefault="00701E44" w:rsidP="00701E44">
      <w:pPr>
        <w:jc w:val="both"/>
      </w:pPr>
      <w:proofErr w:type="gramStart"/>
      <w:r w:rsidRPr="00701E44">
        <w:t>Que</w:t>
      </w:r>
      <w:proofErr w:type="gramEnd"/>
      <w:r w:rsidRPr="00701E44">
        <w:t xml:space="preserve"> en mérito de lo expuesto,</w:t>
      </w:r>
    </w:p>
    <w:p w14:paraId="6ED9D5E9" w14:textId="77777777" w:rsidR="00701E44" w:rsidRPr="00701E44" w:rsidRDefault="00701E44" w:rsidP="00701E44">
      <w:pPr>
        <w:jc w:val="center"/>
      </w:pPr>
      <w:r w:rsidRPr="00701E44">
        <w:rPr>
          <w:b/>
          <w:bCs/>
        </w:rPr>
        <w:t>RESUELVE</w:t>
      </w:r>
    </w:p>
    <w:p w14:paraId="35F03778" w14:textId="77777777" w:rsidR="00701E44" w:rsidRPr="00701E44" w:rsidRDefault="00701E44" w:rsidP="00701E44">
      <w:pPr>
        <w:jc w:val="both"/>
      </w:pPr>
      <w:bookmarkStart w:id="0" w:name="1"/>
      <w:r w:rsidRPr="00D222E8">
        <w:rPr>
          <w:b/>
          <w:bCs/>
        </w:rPr>
        <w:t>ARTÍCULO PRIMERO. DELEGACIÓN.</w:t>
      </w:r>
      <w:bookmarkEnd w:id="0"/>
      <w:r w:rsidRPr="00701E44">
        <w:rPr>
          <w:b/>
          <w:bCs/>
        </w:rPr>
        <w:t> </w:t>
      </w:r>
      <w:r w:rsidRPr="00701E44">
        <w:t xml:space="preserve">Delegar en la Secretaría General y en los </w:t>
      </w:r>
      <w:proofErr w:type="gramStart"/>
      <w:r w:rsidRPr="00701E44">
        <w:t>Directores Regionales</w:t>
      </w:r>
      <w:proofErr w:type="gramEnd"/>
      <w:r w:rsidRPr="00701E44">
        <w:t xml:space="preserve"> del ICBF la facultad para constituir Cajas Menores en sus respectivas sedes administrativas y centros zonales.</w:t>
      </w:r>
    </w:p>
    <w:p w14:paraId="5B8CB8C1" w14:textId="1C941FB8" w:rsidR="00701E44" w:rsidRPr="00701E44" w:rsidRDefault="00701E44" w:rsidP="00701E44">
      <w:pPr>
        <w:jc w:val="both"/>
      </w:pPr>
      <w:bookmarkStart w:id="1" w:name="2"/>
      <w:r w:rsidRPr="00D222E8">
        <w:rPr>
          <w:b/>
          <w:bCs/>
        </w:rPr>
        <w:lastRenderedPageBreak/>
        <w:t>ARTÍCULO SEGUNDO. CONSTITUCIÓN</w:t>
      </w:r>
      <w:r w:rsidRPr="00701E44">
        <w:t>.</w:t>
      </w:r>
      <w:bookmarkEnd w:id="1"/>
      <w:r w:rsidRPr="00701E44">
        <w:rPr>
          <w:b/>
          <w:bCs/>
        </w:rPr>
        <w:t> </w:t>
      </w:r>
      <w:r w:rsidRPr="00701E44">
        <w:t xml:space="preserve">La </w:t>
      </w:r>
      <w:proofErr w:type="gramStart"/>
      <w:r w:rsidRPr="00701E44">
        <w:t>Secretaria General</w:t>
      </w:r>
      <w:proofErr w:type="gramEnd"/>
      <w:r w:rsidRPr="00701E44">
        <w:t xml:space="preserve"> y los </w:t>
      </w:r>
      <w:proofErr w:type="gramStart"/>
      <w:r w:rsidRPr="00701E44">
        <w:t>Directores Regionales</w:t>
      </w:r>
      <w:proofErr w:type="gramEnd"/>
      <w:r w:rsidRPr="00701E44">
        <w:t xml:space="preserve"> del ICBF, según la justificación técnica y económica establecerá el número de cajas menores y autorizará la creación de </w:t>
      </w:r>
      <w:proofErr w:type="gramStart"/>
      <w:r w:rsidRPr="00701E44">
        <w:t>las mismas</w:t>
      </w:r>
      <w:proofErr w:type="gramEnd"/>
      <w:r w:rsidRPr="00701E44">
        <w:t xml:space="preserve"> con base en el Decreto No. 2768 del 28 de diciembre de 2012 emitido por el Ministerio de Hacienda y Crédito Público y designarán mediante resolución a los servidores públicos responsables, quienes deberán contar con la debida idoneidad técnica y las calidades éticas y morales para el manejo de los recursos públicos.</w:t>
      </w:r>
    </w:p>
    <w:p w14:paraId="4098ACDD" w14:textId="77777777" w:rsidR="00701E44" w:rsidRPr="00701E44" w:rsidRDefault="00701E44" w:rsidP="00701E44">
      <w:pPr>
        <w:jc w:val="both"/>
      </w:pPr>
      <w:r w:rsidRPr="00701E44">
        <w:t>En el acto de constitución se especificará la cuantía fijada para cada rubro presupuestal, el responsable, la finalidad y la clase de gastos que se pueden realizar.</w:t>
      </w:r>
    </w:p>
    <w:p w14:paraId="3C2C7194" w14:textId="77777777" w:rsidR="00701E44" w:rsidRPr="00701E44" w:rsidRDefault="00701E44" w:rsidP="00701E44">
      <w:pPr>
        <w:jc w:val="both"/>
      </w:pPr>
      <w:r w:rsidRPr="00701E44">
        <w:rPr>
          <w:b/>
          <w:bCs/>
        </w:rPr>
        <w:t>PARÁGRAFO PRIMERO.</w:t>
      </w:r>
      <w:r w:rsidRPr="00701E44">
        <w:t> Para su constitución se deberá expedir previamente el Certificado de Disponibilidad Presupuestal en el aplicativo gubernamental que contendrá cada uno de los rubros presupuestales que se van a afectar.</w:t>
      </w:r>
    </w:p>
    <w:p w14:paraId="100E05B2" w14:textId="77777777" w:rsidR="00701E44" w:rsidRPr="00701E44" w:rsidRDefault="00701E44" w:rsidP="00701E44">
      <w:pPr>
        <w:jc w:val="both"/>
      </w:pPr>
      <w:r w:rsidRPr="00701E44">
        <w:rPr>
          <w:b/>
          <w:bCs/>
        </w:rPr>
        <w:t>PARÁGRAFO SEGUNDO.</w:t>
      </w:r>
      <w:r w:rsidRPr="00701E44">
        <w:t> Copia de la resolución de constitución de cada Caja Menor deberá ser enviada a los Grupos de Tesorería y de Planeación y Seguimiento Financiero y de Gestión de la Dirección Financiera.</w:t>
      </w:r>
    </w:p>
    <w:p w14:paraId="04FD49B8" w14:textId="77777777" w:rsidR="00701E44" w:rsidRPr="00701E44" w:rsidRDefault="00701E44" w:rsidP="00701E44">
      <w:pPr>
        <w:jc w:val="both"/>
      </w:pPr>
      <w:bookmarkStart w:id="2" w:name="3"/>
      <w:r w:rsidRPr="00701E44">
        <w:rPr>
          <w:b/>
          <w:bCs/>
        </w:rPr>
        <w:t>ARTÍCULO TERCERO.</w:t>
      </w:r>
      <w:bookmarkEnd w:id="2"/>
      <w:r w:rsidRPr="00701E44">
        <w:t> De la Ordenación del Gasto. En la Dirección General, para la ordenación del gasto de las cajas menores constituidas, estarán a cargo de la Secretaría General, de las Direcciones Administrativa y de Gestión Humana y de la Oficina Asesora Jurídica, según corresponda.</w:t>
      </w:r>
    </w:p>
    <w:p w14:paraId="0401D956" w14:textId="77777777" w:rsidR="00701E44" w:rsidRPr="00701E44" w:rsidRDefault="00701E44" w:rsidP="00701E44">
      <w:pPr>
        <w:jc w:val="both"/>
      </w:pPr>
      <w:bookmarkStart w:id="3" w:name="4"/>
      <w:r w:rsidRPr="00D222E8">
        <w:rPr>
          <w:b/>
          <w:bCs/>
        </w:rPr>
        <w:t>ARTÍCULO CUARTO. REGISTRO</w:t>
      </w:r>
      <w:r w:rsidRPr="00701E44">
        <w:t>.</w:t>
      </w:r>
      <w:bookmarkEnd w:id="3"/>
      <w:r w:rsidRPr="00701E44">
        <w:rPr>
          <w:b/>
          <w:bCs/>
        </w:rPr>
        <w:t> </w:t>
      </w:r>
      <w:r w:rsidRPr="00701E44">
        <w:t xml:space="preserve">La constitución de las Cajas Menores y las operaciones financieras que se deriven de su manejo deben ser registradas en el Módulo de Gestión Caja Menor del SIIF Nación, previa expedición del certificado de disponibilidad presupuestal. Esto incluye los procesos relacionados con </w:t>
      </w:r>
      <w:proofErr w:type="gramStart"/>
      <w:r w:rsidRPr="00701E44">
        <w:t>la ingresos</w:t>
      </w:r>
      <w:proofErr w:type="gramEnd"/>
      <w:r w:rsidRPr="00701E44">
        <w:t xml:space="preserve"> de apertura y reembolso, egresos, pagos, reintegro, solicitudes de reembolso, legalización y cierre presupuestal, una vez sea expedida la resolución de constitución por parte de la Dirección General y la Dirección Regional, según sea el caso.</w:t>
      </w:r>
    </w:p>
    <w:p w14:paraId="55FB6247" w14:textId="77777777" w:rsidR="00701E44" w:rsidRPr="00701E44" w:rsidRDefault="00701E44" w:rsidP="00701E44">
      <w:pPr>
        <w:jc w:val="both"/>
      </w:pPr>
      <w:r w:rsidRPr="00701E44">
        <w:rPr>
          <w:b/>
          <w:bCs/>
        </w:rPr>
        <w:t>PARÁGRAFO.</w:t>
      </w:r>
      <w:r w:rsidRPr="00701E44">
        <w:t> El registro en el SIIF Nación estará a cargo de los servidores públicos o quien haga sus veces en las Direcciones Regionales y en el Grupo Financiero de la Dirección General a quienes se les ha asignado el perfil de Gestión Presupuesto de Gastos, de Pagador Regional, de Gestión Contable y el Cuentadante, que es designado mediante resolución para el manejo de la caja menor.</w:t>
      </w:r>
    </w:p>
    <w:p w14:paraId="27F613D0" w14:textId="77777777" w:rsidR="00701E44" w:rsidRPr="00701E44" w:rsidRDefault="00701E44" w:rsidP="00701E44">
      <w:pPr>
        <w:jc w:val="both"/>
      </w:pPr>
      <w:bookmarkStart w:id="4" w:name="5"/>
      <w:r w:rsidRPr="00701E44">
        <w:rPr>
          <w:b/>
          <w:bCs/>
        </w:rPr>
        <w:t>ARTÍCULO QUINTO. CUANTÍA DE LAS CAJAS MENORES.</w:t>
      </w:r>
      <w:bookmarkEnd w:id="4"/>
      <w:r w:rsidRPr="00701E44">
        <w:t> Las cuantías aprobadas son las siguientes: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143"/>
        <w:gridCol w:w="2504"/>
        <w:gridCol w:w="3279"/>
        <w:gridCol w:w="1824"/>
      </w:tblGrid>
      <w:tr w:rsidR="00701E44" w:rsidRPr="00701E44" w14:paraId="5B4779C0"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662DA1F" w14:textId="77777777" w:rsidR="00701E44" w:rsidRPr="00701E44" w:rsidRDefault="00701E44" w:rsidP="00701E44">
            <w:pPr>
              <w:jc w:val="both"/>
            </w:pPr>
            <w:r w:rsidRPr="00701E44">
              <w:rPr>
                <w:b/>
                <w:bCs/>
              </w:rPr>
              <w:t>No.</w:t>
            </w:r>
          </w:p>
        </w:tc>
        <w:tc>
          <w:tcPr>
            <w:tcW w:w="1500" w:type="pct"/>
            <w:tcBorders>
              <w:top w:val="nil"/>
              <w:left w:val="nil"/>
              <w:bottom w:val="nil"/>
              <w:right w:val="nil"/>
            </w:tcBorders>
            <w:tcMar>
              <w:top w:w="0" w:type="dxa"/>
              <w:left w:w="0" w:type="dxa"/>
              <w:bottom w:w="0" w:type="dxa"/>
              <w:right w:w="0" w:type="dxa"/>
            </w:tcMar>
            <w:hideMark/>
          </w:tcPr>
          <w:p w14:paraId="39569CA5" w14:textId="77777777" w:rsidR="00701E44" w:rsidRPr="00701E44" w:rsidRDefault="00701E44" w:rsidP="00701E44">
            <w:pPr>
              <w:jc w:val="both"/>
            </w:pPr>
            <w:r w:rsidRPr="00701E44">
              <w:rPr>
                <w:b/>
                <w:bCs/>
              </w:rPr>
              <w:t>REGIONAL</w:t>
            </w:r>
          </w:p>
        </w:tc>
        <w:tc>
          <w:tcPr>
            <w:tcW w:w="1950" w:type="pct"/>
            <w:tcBorders>
              <w:top w:val="nil"/>
              <w:left w:val="nil"/>
              <w:bottom w:val="nil"/>
              <w:right w:val="nil"/>
            </w:tcBorders>
            <w:tcMar>
              <w:top w:w="0" w:type="dxa"/>
              <w:left w:w="0" w:type="dxa"/>
              <w:bottom w:w="0" w:type="dxa"/>
              <w:right w:w="0" w:type="dxa"/>
            </w:tcMar>
            <w:hideMark/>
          </w:tcPr>
          <w:p w14:paraId="4AC4476C" w14:textId="77777777" w:rsidR="00701E44" w:rsidRPr="00701E44" w:rsidRDefault="00701E44" w:rsidP="00701E44">
            <w:pPr>
              <w:jc w:val="both"/>
            </w:pPr>
            <w:r w:rsidRPr="00701E44">
              <w:rPr>
                <w:b/>
                <w:bCs/>
              </w:rPr>
              <w:t>CENTRO ZONAL O SEDE REGIONAL</w:t>
            </w:r>
          </w:p>
        </w:tc>
        <w:tc>
          <w:tcPr>
            <w:tcW w:w="900" w:type="pct"/>
            <w:tcBorders>
              <w:top w:val="nil"/>
              <w:left w:val="nil"/>
              <w:bottom w:val="nil"/>
              <w:right w:val="nil"/>
            </w:tcBorders>
            <w:tcMar>
              <w:top w:w="0" w:type="dxa"/>
              <w:left w:w="0" w:type="dxa"/>
              <w:bottom w:w="0" w:type="dxa"/>
              <w:right w:w="0" w:type="dxa"/>
            </w:tcMar>
            <w:hideMark/>
          </w:tcPr>
          <w:p w14:paraId="66F4E023" w14:textId="77777777" w:rsidR="00701E44" w:rsidRPr="00701E44" w:rsidRDefault="00701E44" w:rsidP="00701E44">
            <w:pPr>
              <w:jc w:val="both"/>
            </w:pPr>
            <w:r w:rsidRPr="00701E44">
              <w:rPr>
                <w:b/>
                <w:bCs/>
              </w:rPr>
              <w:t>VALOR</w:t>
            </w:r>
          </w:p>
        </w:tc>
      </w:tr>
      <w:tr w:rsidR="00701E44" w:rsidRPr="00701E44" w14:paraId="5FF706F8"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016AF30" w14:textId="77777777" w:rsidR="00701E44" w:rsidRPr="00701E44" w:rsidRDefault="00701E44" w:rsidP="00701E44">
            <w:pPr>
              <w:jc w:val="both"/>
            </w:pPr>
            <w:r w:rsidRPr="00701E44">
              <w:lastRenderedPageBreak/>
              <w:t>1</w:t>
            </w:r>
          </w:p>
        </w:tc>
        <w:tc>
          <w:tcPr>
            <w:tcW w:w="1500" w:type="pct"/>
            <w:tcBorders>
              <w:top w:val="nil"/>
              <w:left w:val="nil"/>
              <w:bottom w:val="nil"/>
              <w:right w:val="nil"/>
            </w:tcBorders>
            <w:tcMar>
              <w:top w:w="0" w:type="dxa"/>
              <w:left w:w="0" w:type="dxa"/>
              <w:bottom w:w="0" w:type="dxa"/>
              <w:right w:w="0" w:type="dxa"/>
            </w:tcMar>
            <w:hideMark/>
          </w:tcPr>
          <w:p w14:paraId="614BA89D" w14:textId="77777777" w:rsidR="00701E44" w:rsidRPr="00701E44" w:rsidRDefault="00701E44" w:rsidP="00701E44">
            <w:pPr>
              <w:jc w:val="both"/>
            </w:pPr>
            <w:r w:rsidRPr="00701E44">
              <w:t>ANTIOQUIA</w:t>
            </w:r>
          </w:p>
        </w:tc>
        <w:tc>
          <w:tcPr>
            <w:tcW w:w="1950" w:type="pct"/>
            <w:tcBorders>
              <w:top w:val="nil"/>
              <w:left w:val="nil"/>
              <w:bottom w:val="nil"/>
              <w:right w:val="nil"/>
            </w:tcBorders>
            <w:tcMar>
              <w:top w:w="0" w:type="dxa"/>
              <w:left w:w="0" w:type="dxa"/>
              <w:bottom w:w="0" w:type="dxa"/>
              <w:right w:w="0" w:type="dxa"/>
            </w:tcMar>
            <w:hideMark/>
          </w:tcPr>
          <w:p w14:paraId="2E90899F" w14:textId="77777777" w:rsidR="00701E44" w:rsidRPr="00701E44" w:rsidRDefault="00701E44" w:rsidP="00701E44">
            <w:pPr>
              <w:jc w:val="both"/>
            </w:pPr>
            <w:r w:rsidRPr="00701E44">
              <w:t>DIRECCION REGIONAL</w:t>
            </w:r>
          </w:p>
        </w:tc>
        <w:tc>
          <w:tcPr>
            <w:tcW w:w="900" w:type="pct"/>
            <w:tcBorders>
              <w:top w:val="nil"/>
              <w:left w:val="nil"/>
              <w:bottom w:val="nil"/>
              <w:right w:val="nil"/>
            </w:tcBorders>
            <w:tcMar>
              <w:top w:w="0" w:type="dxa"/>
              <w:left w:w="0" w:type="dxa"/>
              <w:bottom w:w="0" w:type="dxa"/>
              <w:right w:w="0" w:type="dxa"/>
            </w:tcMar>
            <w:hideMark/>
          </w:tcPr>
          <w:p w14:paraId="79FC5287" w14:textId="77777777" w:rsidR="00701E44" w:rsidRPr="00701E44" w:rsidRDefault="00701E44" w:rsidP="00701E44">
            <w:pPr>
              <w:jc w:val="both"/>
            </w:pPr>
            <w:r w:rsidRPr="00701E44">
              <w:t>$4,643,000.00</w:t>
            </w:r>
          </w:p>
        </w:tc>
      </w:tr>
      <w:tr w:rsidR="00701E44" w:rsidRPr="00701E44" w14:paraId="216E9647" w14:textId="77777777" w:rsidTr="00701E44">
        <w:trPr>
          <w:tblCellSpacing w:w="15" w:type="dxa"/>
        </w:trPr>
        <w:tc>
          <w:tcPr>
            <w:tcW w:w="2200" w:type="pct"/>
            <w:gridSpan w:val="2"/>
            <w:tcBorders>
              <w:top w:val="nil"/>
              <w:left w:val="nil"/>
              <w:bottom w:val="nil"/>
              <w:right w:val="nil"/>
            </w:tcBorders>
            <w:tcMar>
              <w:top w:w="0" w:type="dxa"/>
              <w:left w:w="0" w:type="dxa"/>
              <w:bottom w:w="0" w:type="dxa"/>
              <w:right w:w="0" w:type="dxa"/>
            </w:tcMar>
            <w:hideMark/>
          </w:tcPr>
          <w:p w14:paraId="22D330BC" w14:textId="77777777" w:rsidR="00701E44" w:rsidRPr="00701E44" w:rsidRDefault="00701E44" w:rsidP="00701E44">
            <w:pPr>
              <w:jc w:val="both"/>
            </w:pPr>
            <w:proofErr w:type="gramStart"/>
            <w:r w:rsidRPr="00701E44">
              <w:rPr>
                <w:b/>
                <w:bCs/>
              </w:rPr>
              <w:t>Total</w:t>
            </w:r>
            <w:proofErr w:type="gramEnd"/>
            <w:r w:rsidRPr="00701E44">
              <w:rPr>
                <w:b/>
                <w:bCs/>
              </w:rPr>
              <w:t xml:space="preserve"> Antioquia</w:t>
            </w:r>
          </w:p>
        </w:tc>
        <w:tc>
          <w:tcPr>
            <w:tcW w:w="2800" w:type="pct"/>
            <w:gridSpan w:val="2"/>
            <w:tcBorders>
              <w:top w:val="nil"/>
              <w:left w:val="nil"/>
              <w:bottom w:val="nil"/>
              <w:right w:val="nil"/>
            </w:tcBorders>
            <w:tcMar>
              <w:top w:w="0" w:type="dxa"/>
              <w:left w:w="0" w:type="dxa"/>
              <w:bottom w:w="0" w:type="dxa"/>
              <w:right w:w="0" w:type="dxa"/>
            </w:tcMar>
            <w:hideMark/>
          </w:tcPr>
          <w:p w14:paraId="1B017191" w14:textId="77777777" w:rsidR="00701E44" w:rsidRPr="00701E44" w:rsidRDefault="00701E44" w:rsidP="00701E44">
            <w:pPr>
              <w:jc w:val="both"/>
            </w:pPr>
            <w:r w:rsidRPr="00701E44">
              <w:rPr>
                <w:b/>
                <w:bCs/>
              </w:rPr>
              <w:t>                                               1</w:t>
            </w:r>
          </w:p>
        </w:tc>
      </w:tr>
      <w:tr w:rsidR="00701E44" w:rsidRPr="00701E44" w14:paraId="6F31383D"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A87EA07" w14:textId="77777777" w:rsidR="00701E44" w:rsidRPr="00701E44" w:rsidRDefault="00701E44" w:rsidP="00701E44">
            <w:pPr>
              <w:jc w:val="both"/>
            </w:pPr>
            <w:r w:rsidRPr="00701E44">
              <w:t>2</w:t>
            </w:r>
          </w:p>
        </w:tc>
        <w:tc>
          <w:tcPr>
            <w:tcW w:w="1500" w:type="pct"/>
            <w:tcBorders>
              <w:top w:val="nil"/>
              <w:left w:val="nil"/>
              <w:bottom w:val="nil"/>
              <w:right w:val="nil"/>
            </w:tcBorders>
            <w:tcMar>
              <w:top w:w="0" w:type="dxa"/>
              <w:left w:w="0" w:type="dxa"/>
              <w:bottom w:w="0" w:type="dxa"/>
              <w:right w:w="0" w:type="dxa"/>
            </w:tcMar>
            <w:hideMark/>
          </w:tcPr>
          <w:p w14:paraId="3B29C5EA" w14:textId="77777777" w:rsidR="00701E44" w:rsidRPr="00701E44" w:rsidRDefault="00701E44" w:rsidP="00701E44">
            <w:pPr>
              <w:jc w:val="both"/>
            </w:pPr>
            <w:r w:rsidRPr="00701E44">
              <w:t>ATLANTICO</w:t>
            </w:r>
          </w:p>
        </w:tc>
        <w:tc>
          <w:tcPr>
            <w:tcW w:w="1950" w:type="pct"/>
            <w:tcBorders>
              <w:top w:val="nil"/>
              <w:left w:val="nil"/>
              <w:bottom w:val="nil"/>
              <w:right w:val="nil"/>
            </w:tcBorders>
            <w:tcMar>
              <w:top w:w="0" w:type="dxa"/>
              <w:left w:w="0" w:type="dxa"/>
              <w:bottom w:w="0" w:type="dxa"/>
              <w:right w:w="0" w:type="dxa"/>
            </w:tcMar>
            <w:hideMark/>
          </w:tcPr>
          <w:p w14:paraId="4C9A84C3" w14:textId="77777777" w:rsidR="00701E44" w:rsidRPr="00701E44" w:rsidRDefault="00701E44" w:rsidP="00701E44">
            <w:pPr>
              <w:jc w:val="both"/>
            </w:pPr>
            <w:r w:rsidRPr="00701E44">
              <w:t>ADMINISTRATIVA</w:t>
            </w:r>
          </w:p>
        </w:tc>
        <w:tc>
          <w:tcPr>
            <w:tcW w:w="900" w:type="pct"/>
            <w:tcBorders>
              <w:top w:val="nil"/>
              <w:left w:val="nil"/>
              <w:bottom w:val="nil"/>
              <w:right w:val="nil"/>
            </w:tcBorders>
            <w:tcMar>
              <w:top w:w="0" w:type="dxa"/>
              <w:left w:w="0" w:type="dxa"/>
              <w:bottom w:w="0" w:type="dxa"/>
              <w:right w:w="0" w:type="dxa"/>
            </w:tcMar>
            <w:hideMark/>
          </w:tcPr>
          <w:p w14:paraId="5EE4161D" w14:textId="77777777" w:rsidR="00701E44" w:rsidRPr="00701E44" w:rsidRDefault="00701E44" w:rsidP="00701E44">
            <w:pPr>
              <w:jc w:val="both"/>
            </w:pPr>
            <w:r w:rsidRPr="00701E44">
              <w:t>$6,492,000.00</w:t>
            </w:r>
          </w:p>
        </w:tc>
      </w:tr>
      <w:tr w:rsidR="00701E44" w:rsidRPr="00701E44" w14:paraId="63E9FF42"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E4776F8" w14:textId="77777777" w:rsidR="00701E44" w:rsidRPr="00701E44" w:rsidRDefault="00701E44" w:rsidP="00701E44">
            <w:pPr>
              <w:jc w:val="both"/>
            </w:pPr>
            <w:r w:rsidRPr="00701E44">
              <w:t>3</w:t>
            </w:r>
          </w:p>
        </w:tc>
        <w:tc>
          <w:tcPr>
            <w:tcW w:w="1500" w:type="pct"/>
            <w:tcBorders>
              <w:top w:val="nil"/>
              <w:left w:val="nil"/>
              <w:bottom w:val="nil"/>
              <w:right w:val="nil"/>
            </w:tcBorders>
            <w:tcMar>
              <w:top w:w="0" w:type="dxa"/>
              <w:left w:w="0" w:type="dxa"/>
              <w:bottom w:w="0" w:type="dxa"/>
              <w:right w:w="0" w:type="dxa"/>
            </w:tcMar>
            <w:hideMark/>
          </w:tcPr>
          <w:p w14:paraId="26ABD6D8" w14:textId="77777777" w:rsidR="00701E44" w:rsidRPr="00701E44" w:rsidRDefault="00701E44" w:rsidP="00701E44">
            <w:pPr>
              <w:jc w:val="both"/>
            </w:pPr>
            <w:r w:rsidRPr="00701E44">
              <w:t>ATLANTICO</w:t>
            </w:r>
          </w:p>
        </w:tc>
        <w:tc>
          <w:tcPr>
            <w:tcW w:w="1950" w:type="pct"/>
            <w:tcBorders>
              <w:top w:val="nil"/>
              <w:left w:val="nil"/>
              <w:bottom w:val="nil"/>
              <w:right w:val="nil"/>
            </w:tcBorders>
            <w:tcMar>
              <w:top w:w="0" w:type="dxa"/>
              <w:left w:w="0" w:type="dxa"/>
              <w:bottom w:w="0" w:type="dxa"/>
              <w:right w:w="0" w:type="dxa"/>
            </w:tcMar>
            <w:hideMark/>
          </w:tcPr>
          <w:p w14:paraId="295DF2A3" w14:textId="77777777" w:rsidR="00701E44" w:rsidRPr="00701E44" w:rsidRDefault="00701E44" w:rsidP="00701E44">
            <w:pPr>
              <w:jc w:val="both"/>
            </w:pPr>
            <w:r w:rsidRPr="00701E44">
              <w:t>GRUPO JURIDICO</w:t>
            </w:r>
          </w:p>
        </w:tc>
        <w:tc>
          <w:tcPr>
            <w:tcW w:w="900" w:type="pct"/>
            <w:tcBorders>
              <w:top w:val="nil"/>
              <w:left w:val="nil"/>
              <w:bottom w:val="nil"/>
              <w:right w:val="nil"/>
            </w:tcBorders>
            <w:tcMar>
              <w:top w:w="0" w:type="dxa"/>
              <w:left w:w="0" w:type="dxa"/>
              <w:bottom w:w="0" w:type="dxa"/>
              <w:right w:w="0" w:type="dxa"/>
            </w:tcMar>
            <w:hideMark/>
          </w:tcPr>
          <w:p w14:paraId="14322CB6" w14:textId="77777777" w:rsidR="00701E44" w:rsidRPr="00701E44" w:rsidRDefault="00701E44" w:rsidP="00701E44">
            <w:pPr>
              <w:jc w:val="both"/>
            </w:pPr>
            <w:r w:rsidRPr="00701E44">
              <w:t>$9,073,000.00</w:t>
            </w:r>
          </w:p>
        </w:tc>
      </w:tr>
      <w:tr w:rsidR="00701E44" w:rsidRPr="00701E44" w14:paraId="475A31BA" w14:textId="77777777" w:rsidTr="00701E44">
        <w:trPr>
          <w:tblCellSpacing w:w="15" w:type="dxa"/>
        </w:trPr>
        <w:tc>
          <w:tcPr>
            <w:tcW w:w="2200" w:type="pct"/>
            <w:gridSpan w:val="2"/>
            <w:tcBorders>
              <w:top w:val="nil"/>
              <w:left w:val="nil"/>
              <w:bottom w:val="nil"/>
              <w:right w:val="nil"/>
            </w:tcBorders>
            <w:tcMar>
              <w:top w:w="0" w:type="dxa"/>
              <w:left w:w="0" w:type="dxa"/>
              <w:bottom w:w="0" w:type="dxa"/>
              <w:right w:w="0" w:type="dxa"/>
            </w:tcMar>
            <w:hideMark/>
          </w:tcPr>
          <w:p w14:paraId="22F26936" w14:textId="77777777" w:rsidR="00701E44" w:rsidRPr="00701E44" w:rsidRDefault="00701E44" w:rsidP="00701E44">
            <w:pPr>
              <w:jc w:val="both"/>
            </w:pPr>
            <w:proofErr w:type="gramStart"/>
            <w:r w:rsidRPr="00701E44">
              <w:rPr>
                <w:b/>
                <w:bCs/>
              </w:rPr>
              <w:t>Total</w:t>
            </w:r>
            <w:proofErr w:type="gramEnd"/>
            <w:r w:rsidRPr="00701E44">
              <w:rPr>
                <w:b/>
                <w:bCs/>
              </w:rPr>
              <w:t xml:space="preserve"> Atlántico</w:t>
            </w:r>
          </w:p>
        </w:tc>
        <w:tc>
          <w:tcPr>
            <w:tcW w:w="2800" w:type="pct"/>
            <w:gridSpan w:val="2"/>
            <w:tcBorders>
              <w:top w:val="nil"/>
              <w:left w:val="nil"/>
              <w:bottom w:val="nil"/>
              <w:right w:val="nil"/>
            </w:tcBorders>
            <w:tcMar>
              <w:top w:w="0" w:type="dxa"/>
              <w:left w:w="0" w:type="dxa"/>
              <w:bottom w:w="0" w:type="dxa"/>
              <w:right w:w="0" w:type="dxa"/>
            </w:tcMar>
            <w:hideMark/>
          </w:tcPr>
          <w:p w14:paraId="48BAF51D" w14:textId="77777777" w:rsidR="00701E44" w:rsidRPr="00701E44" w:rsidRDefault="00701E44" w:rsidP="00701E44">
            <w:pPr>
              <w:jc w:val="both"/>
            </w:pPr>
            <w:r w:rsidRPr="00701E44">
              <w:rPr>
                <w:b/>
                <w:bCs/>
              </w:rPr>
              <w:t>                                               2</w:t>
            </w:r>
          </w:p>
        </w:tc>
      </w:tr>
      <w:tr w:rsidR="00701E44" w:rsidRPr="00701E44" w14:paraId="3C0E44F0"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A327E64" w14:textId="77777777" w:rsidR="00701E44" w:rsidRPr="00701E44" w:rsidRDefault="00701E44" w:rsidP="00701E44">
            <w:pPr>
              <w:jc w:val="both"/>
            </w:pPr>
            <w:r w:rsidRPr="00701E44">
              <w:rPr>
                <w:b/>
                <w:bCs/>
              </w:rPr>
              <w:t>No.</w:t>
            </w:r>
          </w:p>
        </w:tc>
        <w:tc>
          <w:tcPr>
            <w:tcW w:w="1450" w:type="pct"/>
            <w:tcBorders>
              <w:top w:val="nil"/>
              <w:left w:val="nil"/>
              <w:bottom w:val="nil"/>
              <w:right w:val="nil"/>
            </w:tcBorders>
            <w:tcMar>
              <w:top w:w="0" w:type="dxa"/>
              <w:left w:w="0" w:type="dxa"/>
              <w:bottom w:w="0" w:type="dxa"/>
              <w:right w:w="0" w:type="dxa"/>
            </w:tcMar>
            <w:hideMark/>
          </w:tcPr>
          <w:p w14:paraId="2E27A9A8" w14:textId="77777777" w:rsidR="00701E44" w:rsidRPr="00701E44" w:rsidRDefault="00701E44" w:rsidP="00701E44">
            <w:pPr>
              <w:jc w:val="both"/>
            </w:pPr>
            <w:r w:rsidRPr="00701E44">
              <w:rPr>
                <w:b/>
                <w:bCs/>
              </w:rPr>
              <w:t>REGIONAL</w:t>
            </w:r>
          </w:p>
        </w:tc>
        <w:tc>
          <w:tcPr>
            <w:tcW w:w="1900" w:type="pct"/>
            <w:tcBorders>
              <w:top w:val="nil"/>
              <w:left w:val="nil"/>
              <w:bottom w:val="nil"/>
              <w:right w:val="nil"/>
            </w:tcBorders>
            <w:tcMar>
              <w:top w:w="0" w:type="dxa"/>
              <w:left w:w="0" w:type="dxa"/>
              <w:bottom w:w="0" w:type="dxa"/>
              <w:right w:w="0" w:type="dxa"/>
            </w:tcMar>
            <w:hideMark/>
          </w:tcPr>
          <w:p w14:paraId="42A45804" w14:textId="77777777" w:rsidR="00701E44" w:rsidRPr="00701E44" w:rsidRDefault="00701E44" w:rsidP="00701E44">
            <w:pPr>
              <w:jc w:val="both"/>
            </w:pPr>
            <w:r w:rsidRPr="00701E44">
              <w:rPr>
                <w:b/>
                <w:bCs/>
              </w:rPr>
              <w:t>CENTRO ZONAL O SEDE REGIONAL</w:t>
            </w:r>
          </w:p>
        </w:tc>
        <w:tc>
          <w:tcPr>
            <w:tcW w:w="950" w:type="pct"/>
            <w:tcBorders>
              <w:top w:val="nil"/>
              <w:left w:val="nil"/>
              <w:bottom w:val="nil"/>
              <w:right w:val="nil"/>
            </w:tcBorders>
            <w:tcMar>
              <w:top w:w="0" w:type="dxa"/>
              <w:left w:w="0" w:type="dxa"/>
              <w:bottom w:w="0" w:type="dxa"/>
              <w:right w:w="0" w:type="dxa"/>
            </w:tcMar>
            <w:hideMark/>
          </w:tcPr>
          <w:p w14:paraId="35D15DF5" w14:textId="77777777" w:rsidR="00701E44" w:rsidRPr="00701E44" w:rsidRDefault="00701E44" w:rsidP="00701E44">
            <w:pPr>
              <w:jc w:val="both"/>
            </w:pPr>
            <w:r w:rsidRPr="00701E44">
              <w:rPr>
                <w:b/>
                <w:bCs/>
              </w:rPr>
              <w:t>VALOR</w:t>
            </w:r>
          </w:p>
        </w:tc>
      </w:tr>
      <w:tr w:rsidR="00701E44" w:rsidRPr="00701E44" w14:paraId="01FCD715"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0A77893A" w14:textId="77777777" w:rsidR="00701E44" w:rsidRPr="00701E44" w:rsidRDefault="00701E44" w:rsidP="00701E44">
            <w:pPr>
              <w:jc w:val="both"/>
            </w:pPr>
            <w:r w:rsidRPr="00701E44">
              <w:t>4</w:t>
            </w:r>
          </w:p>
        </w:tc>
        <w:tc>
          <w:tcPr>
            <w:tcW w:w="1450" w:type="pct"/>
            <w:tcBorders>
              <w:top w:val="nil"/>
              <w:left w:val="nil"/>
              <w:bottom w:val="nil"/>
              <w:right w:val="nil"/>
            </w:tcBorders>
            <w:tcMar>
              <w:top w:w="0" w:type="dxa"/>
              <w:left w:w="0" w:type="dxa"/>
              <w:bottom w:w="0" w:type="dxa"/>
              <w:right w:w="0" w:type="dxa"/>
            </w:tcMar>
            <w:hideMark/>
          </w:tcPr>
          <w:p w14:paraId="26D827F9" w14:textId="77777777" w:rsidR="00701E44" w:rsidRPr="00701E44" w:rsidRDefault="00701E44" w:rsidP="00701E44">
            <w:pPr>
              <w:jc w:val="both"/>
            </w:pPr>
            <w:r w:rsidRPr="00701E44">
              <w:t>BOGOTA</w:t>
            </w:r>
          </w:p>
        </w:tc>
        <w:tc>
          <w:tcPr>
            <w:tcW w:w="1900" w:type="pct"/>
            <w:tcBorders>
              <w:top w:val="nil"/>
              <w:left w:val="nil"/>
              <w:bottom w:val="nil"/>
              <w:right w:val="nil"/>
            </w:tcBorders>
            <w:tcMar>
              <w:top w:w="0" w:type="dxa"/>
              <w:left w:w="0" w:type="dxa"/>
              <w:bottom w:w="0" w:type="dxa"/>
              <w:right w:w="0" w:type="dxa"/>
            </w:tcMar>
            <w:hideMark/>
          </w:tcPr>
          <w:p w14:paraId="4D82543F" w14:textId="77777777" w:rsidR="00701E44" w:rsidRPr="00701E44" w:rsidRDefault="00701E44" w:rsidP="00701E44">
            <w:pPr>
              <w:jc w:val="both"/>
            </w:pPr>
            <w:r w:rsidRPr="00701E44">
              <w:t>GRUPO JURIDICO</w:t>
            </w:r>
          </w:p>
        </w:tc>
        <w:tc>
          <w:tcPr>
            <w:tcW w:w="950" w:type="pct"/>
            <w:tcBorders>
              <w:top w:val="nil"/>
              <w:left w:val="nil"/>
              <w:bottom w:val="nil"/>
              <w:right w:val="nil"/>
            </w:tcBorders>
            <w:tcMar>
              <w:top w:w="0" w:type="dxa"/>
              <w:left w:w="0" w:type="dxa"/>
              <w:bottom w:w="0" w:type="dxa"/>
              <w:right w:w="0" w:type="dxa"/>
            </w:tcMar>
            <w:hideMark/>
          </w:tcPr>
          <w:p w14:paraId="1BE6D818" w14:textId="77777777" w:rsidR="00701E44" w:rsidRPr="00701E44" w:rsidRDefault="00701E44" w:rsidP="00701E44">
            <w:pPr>
              <w:jc w:val="both"/>
            </w:pPr>
            <w:r w:rsidRPr="00701E44">
              <w:t>$7,057,000.00</w:t>
            </w:r>
          </w:p>
        </w:tc>
      </w:tr>
      <w:tr w:rsidR="00701E44" w:rsidRPr="00701E44" w14:paraId="63892826"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BD3E33F" w14:textId="77777777" w:rsidR="00701E44" w:rsidRPr="00701E44" w:rsidRDefault="00701E44" w:rsidP="00701E44">
            <w:pPr>
              <w:jc w:val="both"/>
            </w:pPr>
            <w:r w:rsidRPr="00701E44">
              <w:t>5</w:t>
            </w:r>
          </w:p>
        </w:tc>
        <w:tc>
          <w:tcPr>
            <w:tcW w:w="1450" w:type="pct"/>
            <w:tcBorders>
              <w:top w:val="nil"/>
              <w:left w:val="nil"/>
              <w:bottom w:val="nil"/>
              <w:right w:val="nil"/>
            </w:tcBorders>
            <w:tcMar>
              <w:top w:w="0" w:type="dxa"/>
              <w:left w:w="0" w:type="dxa"/>
              <w:bottom w:w="0" w:type="dxa"/>
              <w:right w:w="0" w:type="dxa"/>
            </w:tcMar>
            <w:hideMark/>
          </w:tcPr>
          <w:p w14:paraId="6AC1BE94" w14:textId="77777777" w:rsidR="00701E44" w:rsidRPr="00701E44" w:rsidRDefault="00701E44" w:rsidP="00701E44">
            <w:pPr>
              <w:jc w:val="both"/>
            </w:pPr>
            <w:r w:rsidRPr="00701E44">
              <w:t>BOGOTA</w:t>
            </w:r>
          </w:p>
        </w:tc>
        <w:tc>
          <w:tcPr>
            <w:tcW w:w="1900" w:type="pct"/>
            <w:tcBorders>
              <w:top w:val="nil"/>
              <w:left w:val="nil"/>
              <w:bottom w:val="nil"/>
              <w:right w:val="nil"/>
            </w:tcBorders>
            <w:tcMar>
              <w:top w:w="0" w:type="dxa"/>
              <w:left w:w="0" w:type="dxa"/>
              <w:bottom w:w="0" w:type="dxa"/>
              <w:right w:w="0" w:type="dxa"/>
            </w:tcMar>
            <w:hideMark/>
          </w:tcPr>
          <w:p w14:paraId="25B92AAE" w14:textId="77777777" w:rsidR="00701E44" w:rsidRPr="00701E44" w:rsidRDefault="00701E44" w:rsidP="00701E44">
            <w:pPr>
              <w:jc w:val="both"/>
            </w:pPr>
            <w:r w:rsidRPr="00701E44">
              <w:t>GRUPO PROTECCION</w:t>
            </w:r>
          </w:p>
        </w:tc>
        <w:tc>
          <w:tcPr>
            <w:tcW w:w="950" w:type="pct"/>
            <w:tcBorders>
              <w:top w:val="nil"/>
              <w:left w:val="nil"/>
              <w:bottom w:val="nil"/>
              <w:right w:val="nil"/>
            </w:tcBorders>
            <w:tcMar>
              <w:top w:w="0" w:type="dxa"/>
              <w:left w:w="0" w:type="dxa"/>
              <w:bottom w:w="0" w:type="dxa"/>
              <w:right w:w="0" w:type="dxa"/>
            </w:tcMar>
            <w:hideMark/>
          </w:tcPr>
          <w:p w14:paraId="4BA712CD" w14:textId="77777777" w:rsidR="00701E44" w:rsidRPr="00701E44" w:rsidRDefault="00701E44" w:rsidP="00701E44">
            <w:pPr>
              <w:jc w:val="both"/>
            </w:pPr>
            <w:r w:rsidRPr="00701E44">
              <w:t>$3,141,000.00</w:t>
            </w:r>
          </w:p>
        </w:tc>
      </w:tr>
      <w:tr w:rsidR="00701E44" w:rsidRPr="00701E44" w14:paraId="0502C934"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1FD6264E" w14:textId="77777777" w:rsidR="00701E44" w:rsidRPr="00701E44" w:rsidRDefault="00701E44" w:rsidP="00701E44">
            <w:pPr>
              <w:jc w:val="both"/>
            </w:pPr>
            <w:proofErr w:type="gramStart"/>
            <w:r w:rsidRPr="00701E44">
              <w:rPr>
                <w:b/>
                <w:bCs/>
              </w:rPr>
              <w:t>Total</w:t>
            </w:r>
            <w:proofErr w:type="gramEnd"/>
            <w:r w:rsidRPr="00701E44">
              <w:rPr>
                <w:b/>
                <w:bCs/>
              </w:rPr>
              <w:t xml:space="preserve"> Bogotá</w:t>
            </w:r>
          </w:p>
        </w:tc>
        <w:tc>
          <w:tcPr>
            <w:tcW w:w="2850" w:type="pct"/>
            <w:gridSpan w:val="2"/>
            <w:tcBorders>
              <w:top w:val="nil"/>
              <w:left w:val="nil"/>
              <w:bottom w:val="nil"/>
              <w:right w:val="nil"/>
            </w:tcBorders>
            <w:tcMar>
              <w:top w:w="0" w:type="dxa"/>
              <w:left w:w="0" w:type="dxa"/>
              <w:bottom w:w="0" w:type="dxa"/>
              <w:right w:w="0" w:type="dxa"/>
            </w:tcMar>
            <w:hideMark/>
          </w:tcPr>
          <w:p w14:paraId="75883268" w14:textId="77777777" w:rsidR="00701E44" w:rsidRPr="00701E44" w:rsidRDefault="00701E44" w:rsidP="00701E44">
            <w:pPr>
              <w:jc w:val="both"/>
            </w:pPr>
            <w:r w:rsidRPr="00701E44">
              <w:rPr>
                <w:b/>
                <w:bCs/>
              </w:rPr>
              <w:t>                                                2</w:t>
            </w:r>
          </w:p>
        </w:tc>
      </w:tr>
      <w:tr w:rsidR="00701E44" w:rsidRPr="00701E44" w14:paraId="5593756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6ED8876" w14:textId="77777777" w:rsidR="00701E44" w:rsidRPr="00701E44" w:rsidRDefault="00701E44" w:rsidP="00701E44">
            <w:pPr>
              <w:jc w:val="both"/>
            </w:pPr>
            <w:r w:rsidRPr="00701E44">
              <w:t>6</w:t>
            </w:r>
          </w:p>
        </w:tc>
        <w:tc>
          <w:tcPr>
            <w:tcW w:w="1450" w:type="pct"/>
            <w:tcBorders>
              <w:top w:val="nil"/>
              <w:left w:val="nil"/>
              <w:bottom w:val="nil"/>
              <w:right w:val="nil"/>
            </w:tcBorders>
            <w:tcMar>
              <w:top w:w="0" w:type="dxa"/>
              <w:left w:w="0" w:type="dxa"/>
              <w:bottom w:w="0" w:type="dxa"/>
              <w:right w:w="0" w:type="dxa"/>
            </w:tcMar>
            <w:hideMark/>
          </w:tcPr>
          <w:p w14:paraId="7198F606"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1423383F" w14:textId="77777777" w:rsidR="00701E44" w:rsidRPr="00701E44" w:rsidRDefault="00701E44" w:rsidP="00701E44">
            <w:pPr>
              <w:jc w:val="both"/>
            </w:pPr>
            <w:r w:rsidRPr="00701E44">
              <w:t>C.Z. CHIQUINQUIRA</w:t>
            </w:r>
          </w:p>
        </w:tc>
        <w:tc>
          <w:tcPr>
            <w:tcW w:w="950" w:type="pct"/>
            <w:tcBorders>
              <w:top w:val="nil"/>
              <w:left w:val="nil"/>
              <w:bottom w:val="nil"/>
              <w:right w:val="nil"/>
            </w:tcBorders>
            <w:tcMar>
              <w:top w:w="0" w:type="dxa"/>
              <w:left w:w="0" w:type="dxa"/>
              <w:bottom w:w="0" w:type="dxa"/>
              <w:right w:w="0" w:type="dxa"/>
            </w:tcMar>
            <w:hideMark/>
          </w:tcPr>
          <w:p w14:paraId="26318A4D" w14:textId="77777777" w:rsidR="00701E44" w:rsidRPr="00701E44" w:rsidRDefault="00701E44" w:rsidP="00701E44">
            <w:pPr>
              <w:jc w:val="both"/>
            </w:pPr>
            <w:r w:rsidRPr="00701E44">
              <w:t>$1,312,000.00</w:t>
            </w:r>
          </w:p>
        </w:tc>
      </w:tr>
      <w:tr w:rsidR="00701E44" w:rsidRPr="00701E44" w14:paraId="41186871"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50BCA8F" w14:textId="77777777" w:rsidR="00701E44" w:rsidRPr="00701E44" w:rsidRDefault="00701E44" w:rsidP="00701E44">
            <w:pPr>
              <w:jc w:val="both"/>
            </w:pPr>
            <w:r w:rsidRPr="00701E44">
              <w:t>7</w:t>
            </w:r>
          </w:p>
        </w:tc>
        <w:tc>
          <w:tcPr>
            <w:tcW w:w="1450" w:type="pct"/>
            <w:tcBorders>
              <w:top w:val="nil"/>
              <w:left w:val="nil"/>
              <w:bottom w:val="nil"/>
              <w:right w:val="nil"/>
            </w:tcBorders>
            <w:tcMar>
              <w:top w:w="0" w:type="dxa"/>
              <w:left w:w="0" w:type="dxa"/>
              <w:bottom w:w="0" w:type="dxa"/>
              <w:right w:w="0" w:type="dxa"/>
            </w:tcMar>
            <w:hideMark/>
          </w:tcPr>
          <w:p w14:paraId="00669723"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7AC0BC41" w14:textId="77777777" w:rsidR="00701E44" w:rsidRPr="00701E44" w:rsidRDefault="00701E44" w:rsidP="00701E44">
            <w:pPr>
              <w:jc w:val="both"/>
            </w:pPr>
            <w:r w:rsidRPr="00701E44">
              <w:t>C.Z. DUITAMA</w:t>
            </w:r>
          </w:p>
        </w:tc>
        <w:tc>
          <w:tcPr>
            <w:tcW w:w="950" w:type="pct"/>
            <w:tcBorders>
              <w:top w:val="nil"/>
              <w:left w:val="nil"/>
              <w:bottom w:val="nil"/>
              <w:right w:val="nil"/>
            </w:tcBorders>
            <w:tcMar>
              <w:top w:w="0" w:type="dxa"/>
              <w:left w:w="0" w:type="dxa"/>
              <w:bottom w:w="0" w:type="dxa"/>
              <w:right w:w="0" w:type="dxa"/>
            </w:tcMar>
            <w:hideMark/>
          </w:tcPr>
          <w:p w14:paraId="4F02FFB3" w14:textId="77777777" w:rsidR="00701E44" w:rsidRPr="00701E44" w:rsidRDefault="00701E44" w:rsidP="00701E44">
            <w:pPr>
              <w:jc w:val="both"/>
            </w:pPr>
            <w:r w:rsidRPr="00701E44">
              <w:t>$1,312,000.00</w:t>
            </w:r>
          </w:p>
        </w:tc>
      </w:tr>
      <w:tr w:rsidR="00701E44" w:rsidRPr="00701E44" w14:paraId="656EA6D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06B9EE6" w14:textId="77777777" w:rsidR="00701E44" w:rsidRPr="00701E44" w:rsidRDefault="00701E44" w:rsidP="00701E44">
            <w:pPr>
              <w:jc w:val="both"/>
            </w:pPr>
            <w:r w:rsidRPr="00701E44">
              <w:t>8</w:t>
            </w:r>
          </w:p>
        </w:tc>
        <w:tc>
          <w:tcPr>
            <w:tcW w:w="1450" w:type="pct"/>
            <w:tcBorders>
              <w:top w:val="nil"/>
              <w:left w:val="nil"/>
              <w:bottom w:val="nil"/>
              <w:right w:val="nil"/>
            </w:tcBorders>
            <w:tcMar>
              <w:top w:w="0" w:type="dxa"/>
              <w:left w:w="0" w:type="dxa"/>
              <w:bottom w:w="0" w:type="dxa"/>
              <w:right w:w="0" w:type="dxa"/>
            </w:tcMar>
            <w:hideMark/>
          </w:tcPr>
          <w:p w14:paraId="1BBBD452"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0FCCFD72" w14:textId="77777777" w:rsidR="00701E44" w:rsidRPr="00701E44" w:rsidRDefault="00701E44" w:rsidP="00701E44">
            <w:pPr>
              <w:jc w:val="both"/>
            </w:pPr>
            <w:r w:rsidRPr="00701E44">
              <w:t>C.Z. GARAGOA</w:t>
            </w:r>
          </w:p>
        </w:tc>
        <w:tc>
          <w:tcPr>
            <w:tcW w:w="950" w:type="pct"/>
            <w:tcBorders>
              <w:top w:val="nil"/>
              <w:left w:val="nil"/>
              <w:bottom w:val="nil"/>
              <w:right w:val="nil"/>
            </w:tcBorders>
            <w:tcMar>
              <w:top w:w="0" w:type="dxa"/>
              <w:left w:w="0" w:type="dxa"/>
              <w:bottom w:w="0" w:type="dxa"/>
              <w:right w:w="0" w:type="dxa"/>
            </w:tcMar>
            <w:hideMark/>
          </w:tcPr>
          <w:p w14:paraId="4623C5F8" w14:textId="77777777" w:rsidR="00701E44" w:rsidRPr="00701E44" w:rsidRDefault="00701E44" w:rsidP="00701E44">
            <w:pPr>
              <w:jc w:val="both"/>
            </w:pPr>
            <w:r w:rsidRPr="00701E44">
              <w:t>$1,312,000.00</w:t>
            </w:r>
          </w:p>
        </w:tc>
      </w:tr>
      <w:tr w:rsidR="00701E44" w:rsidRPr="00701E44" w14:paraId="7B05D0E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1036796" w14:textId="77777777" w:rsidR="00701E44" w:rsidRPr="00701E44" w:rsidRDefault="00701E44" w:rsidP="00701E44">
            <w:pPr>
              <w:jc w:val="both"/>
            </w:pPr>
            <w:r w:rsidRPr="00701E44">
              <w:t>9</w:t>
            </w:r>
          </w:p>
        </w:tc>
        <w:tc>
          <w:tcPr>
            <w:tcW w:w="1450" w:type="pct"/>
            <w:tcBorders>
              <w:top w:val="nil"/>
              <w:left w:val="nil"/>
              <w:bottom w:val="nil"/>
              <w:right w:val="nil"/>
            </w:tcBorders>
            <w:tcMar>
              <w:top w:w="0" w:type="dxa"/>
              <w:left w:w="0" w:type="dxa"/>
              <w:bottom w:w="0" w:type="dxa"/>
              <w:right w:w="0" w:type="dxa"/>
            </w:tcMar>
            <w:hideMark/>
          </w:tcPr>
          <w:p w14:paraId="5AA9CB65"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3EECBCBB" w14:textId="77777777" w:rsidR="00701E44" w:rsidRPr="00701E44" w:rsidRDefault="00701E44" w:rsidP="00701E44">
            <w:pPr>
              <w:jc w:val="both"/>
            </w:pPr>
            <w:r w:rsidRPr="00701E44">
              <w:t>C.Z. MIRAFLORES</w:t>
            </w:r>
          </w:p>
        </w:tc>
        <w:tc>
          <w:tcPr>
            <w:tcW w:w="950" w:type="pct"/>
            <w:tcBorders>
              <w:top w:val="nil"/>
              <w:left w:val="nil"/>
              <w:bottom w:val="nil"/>
              <w:right w:val="nil"/>
            </w:tcBorders>
            <w:tcMar>
              <w:top w:w="0" w:type="dxa"/>
              <w:left w:w="0" w:type="dxa"/>
              <w:bottom w:w="0" w:type="dxa"/>
              <w:right w:w="0" w:type="dxa"/>
            </w:tcMar>
            <w:hideMark/>
          </w:tcPr>
          <w:p w14:paraId="1B112003" w14:textId="77777777" w:rsidR="00701E44" w:rsidRPr="00701E44" w:rsidRDefault="00701E44" w:rsidP="00701E44">
            <w:pPr>
              <w:jc w:val="both"/>
            </w:pPr>
            <w:r w:rsidRPr="00701E44">
              <w:t>$1,312,000.00</w:t>
            </w:r>
          </w:p>
        </w:tc>
      </w:tr>
      <w:tr w:rsidR="00701E44" w:rsidRPr="00701E44" w14:paraId="4E355668"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92C2881" w14:textId="77777777" w:rsidR="00701E44" w:rsidRPr="00701E44" w:rsidRDefault="00701E44" w:rsidP="00701E44">
            <w:pPr>
              <w:jc w:val="both"/>
            </w:pPr>
            <w:r w:rsidRPr="00701E44">
              <w:t>10</w:t>
            </w:r>
          </w:p>
        </w:tc>
        <w:tc>
          <w:tcPr>
            <w:tcW w:w="1450" w:type="pct"/>
            <w:tcBorders>
              <w:top w:val="nil"/>
              <w:left w:val="nil"/>
              <w:bottom w:val="nil"/>
              <w:right w:val="nil"/>
            </w:tcBorders>
            <w:tcMar>
              <w:top w:w="0" w:type="dxa"/>
              <w:left w:w="0" w:type="dxa"/>
              <w:bottom w:w="0" w:type="dxa"/>
              <w:right w:w="0" w:type="dxa"/>
            </w:tcMar>
            <w:hideMark/>
          </w:tcPr>
          <w:p w14:paraId="1E1A96A3"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7D11A069" w14:textId="77777777" w:rsidR="00701E44" w:rsidRPr="00701E44" w:rsidRDefault="00701E44" w:rsidP="00701E44">
            <w:pPr>
              <w:jc w:val="both"/>
            </w:pPr>
            <w:r w:rsidRPr="00701E44">
              <w:t>C.Z. OTANCHE</w:t>
            </w:r>
          </w:p>
        </w:tc>
        <w:tc>
          <w:tcPr>
            <w:tcW w:w="950" w:type="pct"/>
            <w:tcBorders>
              <w:top w:val="nil"/>
              <w:left w:val="nil"/>
              <w:bottom w:val="nil"/>
              <w:right w:val="nil"/>
            </w:tcBorders>
            <w:tcMar>
              <w:top w:w="0" w:type="dxa"/>
              <w:left w:w="0" w:type="dxa"/>
              <w:bottom w:w="0" w:type="dxa"/>
              <w:right w:w="0" w:type="dxa"/>
            </w:tcMar>
            <w:hideMark/>
          </w:tcPr>
          <w:p w14:paraId="2843DB00" w14:textId="77777777" w:rsidR="00701E44" w:rsidRPr="00701E44" w:rsidRDefault="00701E44" w:rsidP="00701E44">
            <w:pPr>
              <w:jc w:val="both"/>
            </w:pPr>
            <w:r w:rsidRPr="00701E44">
              <w:t>$1,312,000.00</w:t>
            </w:r>
          </w:p>
        </w:tc>
      </w:tr>
      <w:tr w:rsidR="00701E44" w:rsidRPr="00701E44" w14:paraId="32F006F4"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F40B197" w14:textId="77777777" w:rsidR="00701E44" w:rsidRPr="00701E44" w:rsidRDefault="00701E44" w:rsidP="00701E44">
            <w:pPr>
              <w:jc w:val="both"/>
            </w:pPr>
            <w:r w:rsidRPr="00701E44">
              <w:t>11</w:t>
            </w:r>
          </w:p>
        </w:tc>
        <w:tc>
          <w:tcPr>
            <w:tcW w:w="1450" w:type="pct"/>
            <w:tcBorders>
              <w:top w:val="nil"/>
              <w:left w:val="nil"/>
              <w:bottom w:val="nil"/>
              <w:right w:val="nil"/>
            </w:tcBorders>
            <w:tcMar>
              <w:top w:w="0" w:type="dxa"/>
              <w:left w:w="0" w:type="dxa"/>
              <w:bottom w:w="0" w:type="dxa"/>
              <w:right w:w="0" w:type="dxa"/>
            </w:tcMar>
            <w:hideMark/>
          </w:tcPr>
          <w:p w14:paraId="1FE9D795"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69002DFE" w14:textId="77777777" w:rsidR="00701E44" w:rsidRPr="00701E44" w:rsidRDefault="00701E44" w:rsidP="00701E44">
            <w:pPr>
              <w:jc w:val="both"/>
            </w:pPr>
            <w:r w:rsidRPr="00701E44">
              <w:t>C.Z. PUERTO BOYACA</w:t>
            </w:r>
          </w:p>
        </w:tc>
        <w:tc>
          <w:tcPr>
            <w:tcW w:w="950" w:type="pct"/>
            <w:tcBorders>
              <w:top w:val="nil"/>
              <w:left w:val="nil"/>
              <w:bottom w:val="nil"/>
              <w:right w:val="nil"/>
            </w:tcBorders>
            <w:tcMar>
              <w:top w:w="0" w:type="dxa"/>
              <w:left w:w="0" w:type="dxa"/>
              <w:bottom w:w="0" w:type="dxa"/>
              <w:right w:w="0" w:type="dxa"/>
            </w:tcMar>
            <w:hideMark/>
          </w:tcPr>
          <w:p w14:paraId="46F15253" w14:textId="77777777" w:rsidR="00701E44" w:rsidRPr="00701E44" w:rsidRDefault="00701E44" w:rsidP="00701E44">
            <w:pPr>
              <w:jc w:val="both"/>
            </w:pPr>
            <w:r w:rsidRPr="00701E44">
              <w:t>$1,312,000.00</w:t>
            </w:r>
          </w:p>
        </w:tc>
      </w:tr>
      <w:tr w:rsidR="00701E44" w:rsidRPr="00701E44" w14:paraId="3375452D"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D479F73" w14:textId="77777777" w:rsidR="00701E44" w:rsidRPr="00701E44" w:rsidRDefault="00701E44" w:rsidP="00701E44">
            <w:pPr>
              <w:jc w:val="both"/>
            </w:pPr>
            <w:r w:rsidRPr="00701E44">
              <w:t>12</w:t>
            </w:r>
          </w:p>
        </w:tc>
        <w:tc>
          <w:tcPr>
            <w:tcW w:w="1450" w:type="pct"/>
            <w:tcBorders>
              <w:top w:val="nil"/>
              <w:left w:val="nil"/>
              <w:bottom w:val="nil"/>
              <w:right w:val="nil"/>
            </w:tcBorders>
            <w:tcMar>
              <w:top w:w="0" w:type="dxa"/>
              <w:left w:w="0" w:type="dxa"/>
              <w:bottom w:w="0" w:type="dxa"/>
              <w:right w:w="0" w:type="dxa"/>
            </w:tcMar>
            <w:hideMark/>
          </w:tcPr>
          <w:p w14:paraId="7FBCCC53"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08F78C49" w14:textId="77777777" w:rsidR="00701E44" w:rsidRPr="00701E44" w:rsidRDefault="00701E44" w:rsidP="00701E44">
            <w:pPr>
              <w:jc w:val="both"/>
            </w:pPr>
            <w:r w:rsidRPr="00701E44">
              <w:t>C.Z. SOATA</w:t>
            </w:r>
          </w:p>
        </w:tc>
        <w:tc>
          <w:tcPr>
            <w:tcW w:w="950" w:type="pct"/>
            <w:tcBorders>
              <w:top w:val="nil"/>
              <w:left w:val="nil"/>
              <w:bottom w:val="nil"/>
              <w:right w:val="nil"/>
            </w:tcBorders>
            <w:tcMar>
              <w:top w:w="0" w:type="dxa"/>
              <w:left w:w="0" w:type="dxa"/>
              <w:bottom w:w="0" w:type="dxa"/>
              <w:right w:w="0" w:type="dxa"/>
            </w:tcMar>
            <w:hideMark/>
          </w:tcPr>
          <w:p w14:paraId="1BCD7103" w14:textId="77777777" w:rsidR="00701E44" w:rsidRPr="00701E44" w:rsidRDefault="00701E44" w:rsidP="00701E44">
            <w:pPr>
              <w:jc w:val="both"/>
            </w:pPr>
            <w:r w:rsidRPr="00701E44">
              <w:t>$1,312,000.00</w:t>
            </w:r>
          </w:p>
        </w:tc>
      </w:tr>
      <w:tr w:rsidR="00701E44" w:rsidRPr="00701E44" w14:paraId="66289941"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4EB94F5" w14:textId="77777777" w:rsidR="00701E44" w:rsidRPr="00701E44" w:rsidRDefault="00701E44" w:rsidP="00701E44">
            <w:pPr>
              <w:jc w:val="both"/>
            </w:pPr>
            <w:r w:rsidRPr="00701E44">
              <w:t>13</w:t>
            </w:r>
          </w:p>
        </w:tc>
        <w:tc>
          <w:tcPr>
            <w:tcW w:w="1450" w:type="pct"/>
            <w:tcBorders>
              <w:top w:val="nil"/>
              <w:left w:val="nil"/>
              <w:bottom w:val="nil"/>
              <w:right w:val="nil"/>
            </w:tcBorders>
            <w:tcMar>
              <w:top w:w="0" w:type="dxa"/>
              <w:left w:w="0" w:type="dxa"/>
              <w:bottom w:w="0" w:type="dxa"/>
              <w:right w:w="0" w:type="dxa"/>
            </w:tcMar>
            <w:hideMark/>
          </w:tcPr>
          <w:p w14:paraId="4CBE4B07"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3B512515" w14:textId="77777777" w:rsidR="00701E44" w:rsidRPr="00701E44" w:rsidRDefault="00701E44" w:rsidP="00701E44">
            <w:pPr>
              <w:jc w:val="both"/>
            </w:pPr>
            <w:r w:rsidRPr="00701E44">
              <w:t>C.Z. SOGAMOSO</w:t>
            </w:r>
          </w:p>
        </w:tc>
        <w:tc>
          <w:tcPr>
            <w:tcW w:w="950" w:type="pct"/>
            <w:tcBorders>
              <w:top w:val="nil"/>
              <w:left w:val="nil"/>
              <w:bottom w:val="nil"/>
              <w:right w:val="nil"/>
            </w:tcBorders>
            <w:tcMar>
              <w:top w:w="0" w:type="dxa"/>
              <w:left w:w="0" w:type="dxa"/>
              <w:bottom w:w="0" w:type="dxa"/>
              <w:right w:w="0" w:type="dxa"/>
            </w:tcMar>
            <w:hideMark/>
          </w:tcPr>
          <w:p w14:paraId="330872CB" w14:textId="77777777" w:rsidR="00701E44" w:rsidRPr="00701E44" w:rsidRDefault="00701E44" w:rsidP="00701E44">
            <w:pPr>
              <w:jc w:val="both"/>
            </w:pPr>
            <w:r w:rsidRPr="00701E44">
              <w:t>$1,312,000.00</w:t>
            </w:r>
          </w:p>
        </w:tc>
      </w:tr>
      <w:tr w:rsidR="00701E44" w:rsidRPr="00701E44" w14:paraId="78E2C8C0"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E8C45B4" w14:textId="77777777" w:rsidR="00701E44" w:rsidRPr="00701E44" w:rsidRDefault="00701E44" w:rsidP="00701E44">
            <w:pPr>
              <w:jc w:val="both"/>
            </w:pPr>
            <w:r w:rsidRPr="00701E44">
              <w:t>14</w:t>
            </w:r>
          </w:p>
        </w:tc>
        <w:tc>
          <w:tcPr>
            <w:tcW w:w="1450" w:type="pct"/>
            <w:tcBorders>
              <w:top w:val="nil"/>
              <w:left w:val="nil"/>
              <w:bottom w:val="nil"/>
              <w:right w:val="nil"/>
            </w:tcBorders>
            <w:tcMar>
              <w:top w:w="0" w:type="dxa"/>
              <w:left w:w="0" w:type="dxa"/>
              <w:bottom w:w="0" w:type="dxa"/>
              <w:right w:w="0" w:type="dxa"/>
            </w:tcMar>
            <w:hideMark/>
          </w:tcPr>
          <w:p w14:paraId="265AE43B"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07F27D1C" w14:textId="77777777" w:rsidR="00701E44" w:rsidRPr="00701E44" w:rsidRDefault="00701E44" w:rsidP="00701E44">
            <w:pPr>
              <w:jc w:val="both"/>
            </w:pPr>
            <w:r w:rsidRPr="00701E44">
              <w:t>C.Z. TUNJA 2</w:t>
            </w:r>
          </w:p>
        </w:tc>
        <w:tc>
          <w:tcPr>
            <w:tcW w:w="950" w:type="pct"/>
            <w:tcBorders>
              <w:top w:val="nil"/>
              <w:left w:val="nil"/>
              <w:bottom w:val="nil"/>
              <w:right w:val="nil"/>
            </w:tcBorders>
            <w:tcMar>
              <w:top w:w="0" w:type="dxa"/>
              <w:left w:w="0" w:type="dxa"/>
              <w:bottom w:w="0" w:type="dxa"/>
              <w:right w:w="0" w:type="dxa"/>
            </w:tcMar>
            <w:hideMark/>
          </w:tcPr>
          <w:p w14:paraId="7CB64E32" w14:textId="77777777" w:rsidR="00701E44" w:rsidRPr="00701E44" w:rsidRDefault="00701E44" w:rsidP="00701E44">
            <w:pPr>
              <w:jc w:val="both"/>
            </w:pPr>
            <w:r w:rsidRPr="00701E44">
              <w:t>$1,312,000.00</w:t>
            </w:r>
          </w:p>
        </w:tc>
      </w:tr>
      <w:tr w:rsidR="00701E44" w:rsidRPr="00701E44" w14:paraId="3E9565BC"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F3C5FDE" w14:textId="77777777" w:rsidR="00701E44" w:rsidRPr="00701E44" w:rsidRDefault="00701E44" w:rsidP="00701E44">
            <w:pPr>
              <w:jc w:val="both"/>
            </w:pPr>
            <w:r w:rsidRPr="00701E44">
              <w:t>15</w:t>
            </w:r>
          </w:p>
        </w:tc>
        <w:tc>
          <w:tcPr>
            <w:tcW w:w="1450" w:type="pct"/>
            <w:tcBorders>
              <w:top w:val="nil"/>
              <w:left w:val="nil"/>
              <w:bottom w:val="nil"/>
              <w:right w:val="nil"/>
            </w:tcBorders>
            <w:tcMar>
              <w:top w:w="0" w:type="dxa"/>
              <w:left w:w="0" w:type="dxa"/>
              <w:bottom w:w="0" w:type="dxa"/>
              <w:right w:w="0" w:type="dxa"/>
            </w:tcMar>
            <w:hideMark/>
          </w:tcPr>
          <w:p w14:paraId="3A3693B4" w14:textId="77777777" w:rsidR="00701E44" w:rsidRPr="00701E44" w:rsidRDefault="00701E44" w:rsidP="00701E44">
            <w:pPr>
              <w:jc w:val="both"/>
            </w:pPr>
            <w:r w:rsidRPr="00701E44">
              <w:t>BOYACA</w:t>
            </w:r>
          </w:p>
        </w:tc>
        <w:tc>
          <w:tcPr>
            <w:tcW w:w="1900" w:type="pct"/>
            <w:tcBorders>
              <w:top w:val="nil"/>
              <w:left w:val="nil"/>
              <w:bottom w:val="nil"/>
              <w:right w:val="nil"/>
            </w:tcBorders>
            <w:tcMar>
              <w:top w:w="0" w:type="dxa"/>
              <w:left w:w="0" w:type="dxa"/>
              <w:bottom w:w="0" w:type="dxa"/>
              <w:right w:w="0" w:type="dxa"/>
            </w:tcMar>
            <w:hideMark/>
          </w:tcPr>
          <w:p w14:paraId="5ACD21E0" w14:textId="77777777" w:rsidR="00701E44" w:rsidRPr="00701E44" w:rsidRDefault="00701E44" w:rsidP="00701E44">
            <w:pPr>
              <w:jc w:val="both"/>
            </w:pPr>
            <w:r w:rsidRPr="00701E44">
              <w:t>DIRECCION REGIONAL</w:t>
            </w:r>
          </w:p>
        </w:tc>
        <w:tc>
          <w:tcPr>
            <w:tcW w:w="950" w:type="pct"/>
            <w:tcBorders>
              <w:top w:val="nil"/>
              <w:left w:val="nil"/>
              <w:bottom w:val="nil"/>
              <w:right w:val="nil"/>
            </w:tcBorders>
            <w:tcMar>
              <w:top w:w="0" w:type="dxa"/>
              <w:left w:w="0" w:type="dxa"/>
              <w:bottom w:w="0" w:type="dxa"/>
              <w:right w:w="0" w:type="dxa"/>
            </w:tcMar>
            <w:hideMark/>
          </w:tcPr>
          <w:p w14:paraId="0A998524" w14:textId="77777777" w:rsidR="00701E44" w:rsidRPr="00701E44" w:rsidRDefault="00701E44" w:rsidP="00701E44">
            <w:pPr>
              <w:jc w:val="both"/>
            </w:pPr>
            <w:r w:rsidRPr="00701E44">
              <w:t>$5,565,000.00</w:t>
            </w:r>
          </w:p>
        </w:tc>
      </w:tr>
      <w:tr w:rsidR="00701E44" w:rsidRPr="00701E44" w14:paraId="49654108"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046CA4DB" w14:textId="77777777" w:rsidR="00701E44" w:rsidRPr="00701E44" w:rsidRDefault="00701E44" w:rsidP="00701E44">
            <w:pPr>
              <w:jc w:val="both"/>
            </w:pPr>
            <w:proofErr w:type="gramStart"/>
            <w:r w:rsidRPr="00701E44">
              <w:rPr>
                <w:b/>
                <w:bCs/>
              </w:rPr>
              <w:t>Total</w:t>
            </w:r>
            <w:proofErr w:type="gramEnd"/>
            <w:r w:rsidRPr="00701E44">
              <w:rPr>
                <w:b/>
                <w:bCs/>
              </w:rPr>
              <w:t xml:space="preserve"> Boyacá</w:t>
            </w:r>
          </w:p>
        </w:tc>
        <w:tc>
          <w:tcPr>
            <w:tcW w:w="2850" w:type="pct"/>
            <w:gridSpan w:val="2"/>
            <w:tcBorders>
              <w:top w:val="nil"/>
              <w:left w:val="nil"/>
              <w:bottom w:val="nil"/>
              <w:right w:val="nil"/>
            </w:tcBorders>
            <w:tcMar>
              <w:top w:w="0" w:type="dxa"/>
              <w:left w:w="0" w:type="dxa"/>
              <w:bottom w:w="0" w:type="dxa"/>
              <w:right w:w="0" w:type="dxa"/>
            </w:tcMar>
            <w:hideMark/>
          </w:tcPr>
          <w:p w14:paraId="56FD2AF1" w14:textId="77777777" w:rsidR="00701E44" w:rsidRPr="00701E44" w:rsidRDefault="00701E44" w:rsidP="00701E44">
            <w:pPr>
              <w:jc w:val="both"/>
            </w:pPr>
            <w:r w:rsidRPr="00701E44">
              <w:rPr>
                <w:b/>
                <w:bCs/>
              </w:rPr>
              <w:t>                                             10</w:t>
            </w:r>
          </w:p>
        </w:tc>
      </w:tr>
      <w:tr w:rsidR="00701E44" w:rsidRPr="00701E44" w14:paraId="64EE2F0A"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C7CB5CF" w14:textId="77777777" w:rsidR="00701E44" w:rsidRPr="00701E44" w:rsidRDefault="00701E44" w:rsidP="00701E44">
            <w:pPr>
              <w:jc w:val="both"/>
            </w:pPr>
            <w:r w:rsidRPr="00701E44">
              <w:t>16</w:t>
            </w:r>
          </w:p>
        </w:tc>
        <w:tc>
          <w:tcPr>
            <w:tcW w:w="1450" w:type="pct"/>
            <w:tcBorders>
              <w:top w:val="nil"/>
              <w:left w:val="nil"/>
              <w:bottom w:val="nil"/>
              <w:right w:val="nil"/>
            </w:tcBorders>
            <w:tcMar>
              <w:top w:w="0" w:type="dxa"/>
              <w:left w:w="0" w:type="dxa"/>
              <w:bottom w:w="0" w:type="dxa"/>
              <w:right w:w="0" w:type="dxa"/>
            </w:tcMar>
            <w:hideMark/>
          </w:tcPr>
          <w:p w14:paraId="6757A13C" w14:textId="77777777" w:rsidR="00701E44" w:rsidRPr="00701E44" w:rsidRDefault="00701E44" w:rsidP="00701E44">
            <w:pPr>
              <w:jc w:val="both"/>
            </w:pPr>
            <w:r w:rsidRPr="00701E44">
              <w:t>CALDAS</w:t>
            </w:r>
          </w:p>
        </w:tc>
        <w:tc>
          <w:tcPr>
            <w:tcW w:w="1900" w:type="pct"/>
            <w:tcBorders>
              <w:top w:val="nil"/>
              <w:left w:val="nil"/>
              <w:bottom w:val="nil"/>
              <w:right w:val="nil"/>
            </w:tcBorders>
            <w:tcMar>
              <w:top w:w="0" w:type="dxa"/>
              <w:left w:w="0" w:type="dxa"/>
              <w:bottom w:w="0" w:type="dxa"/>
              <w:right w:w="0" w:type="dxa"/>
            </w:tcMar>
            <w:hideMark/>
          </w:tcPr>
          <w:p w14:paraId="27D16F3D" w14:textId="77777777" w:rsidR="00701E44" w:rsidRPr="00701E44" w:rsidRDefault="00701E44" w:rsidP="00701E44">
            <w:pPr>
              <w:jc w:val="both"/>
            </w:pPr>
            <w:r w:rsidRPr="00701E44">
              <w:t>GRUPO JURIDICO- NUEVA</w:t>
            </w:r>
          </w:p>
        </w:tc>
        <w:tc>
          <w:tcPr>
            <w:tcW w:w="950" w:type="pct"/>
            <w:tcBorders>
              <w:top w:val="nil"/>
              <w:left w:val="nil"/>
              <w:bottom w:val="nil"/>
              <w:right w:val="nil"/>
            </w:tcBorders>
            <w:tcMar>
              <w:top w:w="0" w:type="dxa"/>
              <w:left w:w="0" w:type="dxa"/>
              <w:bottom w:w="0" w:type="dxa"/>
              <w:right w:w="0" w:type="dxa"/>
            </w:tcMar>
            <w:hideMark/>
          </w:tcPr>
          <w:p w14:paraId="28A534FA" w14:textId="77777777" w:rsidR="00701E44" w:rsidRPr="00701E44" w:rsidRDefault="00701E44" w:rsidP="00701E44">
            <w:pPr>
              <w:jc w:val="both"/>
            </w:pPr>
            <w:r w:rsidRPr="00701E44">
              <w:t>$7,561,000.00</w:t>
            </w:r>
          </w:p>
        </w:tc>
      </w:tr>
      <w:tr w:rsidR="00701E44" w:rsidRPr="00701E44" w14:paraId="43E7CBB2"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208F72C5" w14:textId="77777777" w:rsidR="00701E44" w:rsidRPr="00701E44" w:rsidRDefault="00701E44" w:rsidP="00701E44">
            <w:pPr>
              <w:jc w:val="both"/>
            </w:pPr>
            <w:proofErr w:type="gramStart"/>
            <w:r w:rsidRPr="00701E44">
              <w:rPr>
                <w:b/>
                <w:bCs/>
              </w:rPr>
              <w:t>Total</w:t>
            </w:r>
            <w:proofErr w:type="gramEnd"/>
            <w:r w:rsidRPr="00701E44">
              <w:rPr>
                <w:b/>
                <w:bCs/>
              </w:rPr>
              <w:t xml:space="preserve"> Caldas</w:t>
            </w:r>
          </w:p>
        </w:tc>
        <w:tc>
          <w:tcPr>
            <w:tcW w:w="2850" w:type="pct"/>
            <w:gridSpan w:val="2"/>
            <w:tcBorders>
              <w:top w:val="nil"/>
              <w:left w:val="nil"/>
              <w:bottom w:val="nil"/>
              <w:right w:val="nil"/>
            </w:tcBorders>
            <w:tcMar>
              <w:top w:w="0" w:type="dxa"/>
              <w:left w:w="0" w:type="dxa"/>
              <w:bottom w:w="0" w:type="dxa"/>
              <w:right w:w="0" w:type="dxa"/>
            </w:tcMar>
            <w:hideMark/>
          </w:tcPr>
          <w:p w14:paraId="3A32A4C4" w14:textId="77777777" w:rsidR="00701E44" w:rsidRPr="00701E44" w:rsidRDefault="00701E44" w:rsidP="00701E44">
            <w:pPr>
              <w:jc w:val="both"/>
            </w:pPr>
            <w:r w:rsidRPr="00701E44">
              <w:rPr>
                <w:b/>
                <w:bCs/>
              </w:rPr>
              <w:t>                                                1</w:t>
            </w:r>
          </w:p>
        </w:tc>
      </w:tr>
      <w:tr w:rsidR="00701E44" w:rsidRPr="00701E44" w14:paraId="06D227E0"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E7E32FF" w14:textId="77777777" w:rsidR="00701E44" w:rsidRPr="00701E44" w:rsidRDefault="00701E44" w:rsidP="00701E44">
            <w:pPr>
              <w:jc w:val="both"/>
            </w:pPr>
            <w:r w:rsidRPr="00701E44">
              <w:t>17</w:t>
            </w:r>
          </w:p>
        </w:tc>
        <w:tc>
          <w:tcPr>
            <w:tcW w:w="1450" w:type="pct"/>
            <w:tcBorders>
              <w:top w:val="nil"/>
              <w:left w:val="nil"/>
              <w:bottom w:val="nil"/>
              <w:right w:val="nil"/>
            </w:tcBorders>
            <w:tcMar>
              <w:top w:w="0" w:type="dxa"/>
              <w:left w:w="0" w:type="dxa"/>
              <w:bottom w:w="0" w:type="dxa"/>
              <w:right w:w="0" w:type="dxa"/>
            </w:tcMar>
            <w:hideMark/>
          </w:tcPr>
          <w:p w14:paraId="3A77377B" w14:textId="77777777" w:rsidR="00701E44" w:rsidRPr="00701E44" w:rsidRDefault="00701E44" w:rsidP="00701E44">
            <w:pPr>
              <w:jc w:val="both"/>
            </w:pPr>
            <w:r w:rsidRPr="00701E44">
              <w:t>CAQUETA</w:t>
            </w:r>
          </w:p>
        </w:tc>
        <w:tc>
          <w:tcPr>
            <w:tcW w:w="1900" w:type="pct"/>
            <w:tcBorders>
              <w:top w:val="nil"/>
              <w:left w:val="nil"/>
              <w:bottom w:val="nil"/>
              <w:right w:val="nil"/>
            </w:tcBorders>
            <w:tcMar>
              <w:top w:w="0" w:type="dxa"/>
              <w:left w:w="0" w:type="dxa"/>
              <w:bottom w:w="0" w:type="dxa"/>
              <w:right w:w="0" w:type="dxa"/>
            </w:tcMar>
            <w:hideMark/>
          </w:tcPr>
          <w:p w14:paraId="0A98312B" w14:textId="77777777" w:rsidR="00701E44" w:rsidRPr="00701E44" w:rsidRDefault="00701E44" w:rsidP="00701E44">
            <w:pPr>
              <w:jc w:val="both"/>
            </w:pPr>
            <w:r w:rsidRPr="00701E44">
              <w:t>DIRECCION REGIONAL</w:t>
            </w:r>
          </w:p>
        </w:tc>
        <w:tc>
          <w:tcPr>
            <w:tcW w:w="950" w:type="pct"/>
            <w:tcBorders>
              <w:top w:val="nil"/>
              <w:left w:val="nil"/>
              <w:bottom w:val="nil"/>
              <w:right w:val="nil"/>
            </w:tcBorders>
            <w:tcMar>
              <w:top w:w="0" w:type="dxa"/>
              <w:left w:w="0" w:type="dxa"/>
              <w:bottom w:w="0" w:type="dxa"/>
              <w:right w:w="0" w:type="dxa"/>
            </w:tcMar>
            <w:hideMark/>
          </w:tcPr>
          <w:p w14:paraId="0BA2FD0A" w14:textId="77777777" w:rsidR="00701E44" w:rsidRPr="00701E44" w:rsidRDefault="00701E44" w:rsidP="00701E44">
            <w:pPr>
              <w:jc w:val="both"/>
            </w:pPr>
            <w:r w:rsidRPr="00701E44">
              <w:t>$3,528,056.00</w:t>
            </w:r>
          </w:p>
        </w:tc>
      </w:tr>
      <w:tr w:rsidR="00701E44" w:rsidRPr="00701E44" w14:paraId="1F1ED7FC"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47507B8A" w14:textId="77777777" w:rsidR="00701E44" w:rsidRPr="00701E44" w:rsidRDefault="00701E44" w:rsidP="00701E44">
            <w:pPr>
              <w:jc w:val="both"/>
            </w:pPr>
            <w:proofErr w:type="gramStart"/>
            <w:r w:rsidRPr="00701E44">
              <w:rPr>
                <w:b/>
                <w:bCs/>
              </w:rPr>
              <w:t>Total</w:t>
            </w:r>
            <w:proofErr w:type="gramEnd"/>
            <w:r w:rsidRPr="00701E44">
              <w:rPr>
                <w:b/>
                <w:bCs/>
              </w:rPr>
              <w:t xml:space="preserve"> Caquetá</w:t>
            </w:r>
          </w:p>
        </w:tc>
        <w:tc>
          <w:tcPr>
            <w:tcW w:w="2850" w:type="pct"/>
            <w:gridSpan w:val="2"/>
            <w:tcBorders>
              <w:top w:val="nil"/>
              <w:left w:val="nil"/>
              <w:bottom w:val="nil"/>
              <w:right w:val="nil"/>
            </w:tcBorders>
            <w:tcMar>
              <w:top w:w="0" w:type="dxa"/>
              <w:left w:w="0" w:type="dxa"/>
              <w:bottom w:w="0" w:type="dxa"/>
              <w:right w:w="0" w:type="dxa"/>
            </w:tcMar>
            <w:hideMark/>
          </w:tcPr>
          <w:p w14:paraId="75A03BB0" w14:textId="77777777" w:rsidR="00701E44" w:rsidRPr="00701E44" w:rsidRDefault="00701E44" w:rsidP="00701E44">
            <w:pPr>
              <w:jc w:val="both"/>
            </w:pPr>
            <w:r w:rsidRPr="00701E44">
              <w:rPr>
                <w:b/>
                <w:bCs/>
              </w:rPr>
              <w:t>                                               1</w:t>
            </w:r>
          </w:p>
        </w:tc>
      </w:tr>
      <w:tr w:rsidR="00701E44" w:rsidRPr="00701E44" w14:paraId="213BD7AA"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D509A90" w14:textId="77777777" w:rsidR="00701E44" w:rsidRPr="00701E44" w:rsidRDefault="00701E44" w:rsidP="00701E44">
            <w:pPr>
              <w:jc w:val="both"/>
            </w:pPr>
            <w:r w:rsidRPr="00701E44">
              <w:t>18</w:t>
            </w:r>
          </w:p>
        </w:tc>
        <w:tc>
          <w:tcPr>
            <w:tcW w:w="1450" w:type="pct"/>
            <w:tcBorders>
              <w:top w:val="nil"/>
              <w:left w:val="nil"/>
              <w:bottom w:val="nil"/>
              <w:right w:val="nil"/>
            </w:tcBorders>
            <w:tcMar>
              <w:top w:w="0" w:type="dxa"/>
              <w:left w:w="0" w:type="dxa"/>
              <w:bottom w:w="0" w:type="dxa"/>
              <w:right w:w="0" w:type="dxa"/>
            </w:tcMar>
            <w:hideMark/>
          </w:tcPr>
          <w:p w14:paraId="1846731C"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61BAC91E" w14:textId="77777777" w:rsidR="00701E44" w:rsidRPr="00701E44" w:rsidRDefault="00701E44" w:rsidP="00701E44">
            <w:pPr>
              <w:jc w:val="both"/>
            </w:pPr>
            <w:r w:rsidRPr="00701E44">
              <w:t>ADMINISTRATIVA</w:t>
            </w:r>
          </w:p>
        </w:tc>
        <w:tc>
          <w:tcPr>
            <w:tcW w:w="950" w:type="pct"/>
            <w:tcBorders>
              <w:top w:val="nil"/>
              <w:left w:val="nil"/>
              <w:bottom w:val="nil"/>
              <w:right w:val="nil"/>
            </w:tcBorders>
            <w:tcMar>
              <w:top w:w="0" w:type="dxa"/>
              <w:left w:w="0" w:type="dxa"/>
              <w:bottom w:w="0" w:type="dxa"/>
              <w:right w:w="0" w:type="dxa"/>
            </w:tcMar>
            <w:hideMark/>
          </w:tcPr>
          <w:p w14:paraId="55C27CD5" w14:textId="77777777" w:rsidR="00701E44" w:rsidRPr="00701E44" w:rsidRDefault="00701E44" w:rsidP="00701E44">
            <w:pPr>
              <w:jc w:val="both"/>
            </w:pPr>
            <w:r w:rsidRPr="00701E44">
              <w:t>$1,113,000.00</w:t>
            </w:r>
          </w:p>
        </w:tc>
      </w:tr>
      <w:tr w:rsidR="00701E44" w:rsidRPr="00701E44" w14:paraId="4DCC3FCD"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0FCD57E6" w14:textId="77777777" w:rsidR="00701E44" w:rsidRPr="00701E44" w:rsidRDefault="00701E44" w:rsidP="00701E44">
            <w:pPr>
              <w:jc w:val="both"/>
            </w:pPr>
            <w:r w:rsidRPr="00701E44">
              <w:t>19</w:t>
            </w:r>
          </w:p>
        </w:tc>
        <w:tc>
          <w:tcPr>
            <w:tcW w:w="1450" w:type="pct"/>
            <w:tcBorders>
              <w:top w:val="nil"/>
              <w:left w:val="nil"/>
              <w:bottom w:val="nil"/>
              <w:right w:val="nil"/>
            </w:tcBorders>
            <w:tcMar>
              <w:top w:w="0" w:type="dxa"/>
              <w:left w:w="0" w:type="dxa"/>
              <w:bottom w:w="0" w:type="dxa"/>
              <w:right w:w="0" w:type="dxa"/>
            </w:tcMar>
            <w:hideMark/>
          </w:tcPr>
          <w:p w14:paraId="53B1BC70"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64970321" w14:textId="77777777" w:rsidR="00701E44" w:rsidRPr="00701E44" w:rsidRDefault="00701E44" w:rsidP="00701E44">
            <w:pPr>
              <w:jc w:val="both"/>
            </w:pPr>
            <w:r w:rsidRPr="00701E44">
              <w:t>GRUPO JURIDICO-NUEVO</w:t>
            </w:r>
          </w:p>
        </w:tc>
        <w:tc>
          <w:tcPr>
            <w:tcW w:w="950" w:type="pct"/>
            <w:tcBorders>
              <w:top w:val="nil"/>
              <w:left w:val="nil"/>
              <w:bottom w:val="nil"/>
              <w:right w:val="nil"/>
            </w:tcBorders>
            <w:tcMar>
              <w:top w:w="0" w:type="dxa"/>
              <w:left w:w="0" w:type="dxa"/>
              <w:bottom w:w="0" w:type="dxa"/>
              <w:right w:w="0" w:type="dxa"/>
            </w:tcMar>
            <w:hideMark/>
          </w:tcPr>
          <w:p w14:paraId="105FFF27" w14:textId="77777777" w:rsidR="00701E44" w:rsidRPr="00701E44" w:rsidRDefault="00701E44" w:rsidP="00701E44">
            <w:pPr>
              <w:jc w:val="both"/>
            </w:pPr>
            <w:r w:rsidRPr="00701E44">
              <w:t>$4,033,000.00</w:t>
            </w:r>
          </w:p>
        </w:tc>
      </w:tr>
      <w:tr w:rsidR="00701E44" w:rsidRPr="00701E44" w14:paraId="32442956"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FB88400" w14:textId="77777777" w:rsidR="00701E44" w:rsidRPr="00701E44" w:rsidRDefault="00701E44" w:rsidP="00701E44">
            <w:pPr>
              <w:jc w:val="both"/>
            </w:pPr>
            <w:r w:rsidRPr="00701E44">
              <w:lastRenderedPageBreak/>
              <w:t>20</w:t>
            </w:r>
          </w:p>
        </w:tc>
        <w:tc>
          <w:tcPr>
            <w:tcW w:w="1450" w:type="pct"/>
            <w:tcBorders>
              <w:top w:val="nil"/>
              <w:left w:val="nil"/>
              <w:bottom w:val="nil"/>
              <w:right w:val="nil"/>
            </w:tcBorders>
            <w:tcMar>
              <w:top w:w="0" w:type="dxa"/>
              <w:left w:w="0" w:type="dxa"/>
              <w:bottom w:w="0" w:type="dxa"/>
              <w:right w:w="0" w:type="dxa"/>
            </w:tcMar>
            <w:hideMark/>
          </w:tcPr>
          <w:p w14:paraId="54ACB663"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00DDCB43" w14:textId="77777777" w:rsidR="00701E44" w:rsidRPr="00701E44" w:rsidRDefault="00701E44" w:rsidP="00701E44">
            <w:pPr>
              <w:jc w:val="both"/>
            </w:pPr>
            <w:r w:rsidRPr="00701E44">
              <w:t>C.Z. CAQUEZA</w:t>
            </w:r>
          </w:p>
        </w:tc>
        <w:tc>
          <w:tcPr>
            <w:tcW w:w="950" w:type="pct"/>
            <w:tcBorders>
              <w:top w:val="nil"/>
              <w:left w:val="nil"/>
              <w:bottom w:val="nil"/>
              <w:right w:val="nil"/>
            </w:tcBorders>
            <w:tcMar>
              <w:top w:w="0" w:type="dxa"/>
              <w:left w:w="0" w:type="dxa"/>
              <w:bottom w:w="0" w:type="dxa"/>
              <w:right w:w="0" w:type="dxa"/>
            </w:tcMar>
            <w:hideMark/>
          </w:tcPr>
          <w:p w14:paraId="57CB6DE7" w14:textId="77777777" w:rsidR="00701E44" w:rsidRPr="00701E44" w:rsidRDefault="00701E44" w:rsidP="00701E44">
            <w:pPr>
              <w:jc w:val="both"/>
            </w:pPr>
            <w:r w:rsidRPr="00701E44">
              <w:t>$464,000.00</w:t>
            </w:r>
          </w:p>
        </w:tc>
      </w:tr>
      <w:tr w:rsidR="00701E44" w:rsidRPr="00701E44" w14:paraId="1E3D3529"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BF29531" w14:textId="77777777" w:rsidR="00701E44" w:rsidRPr="00701E44" w:rsidRDefault="00701E44" w:rsidP="00701E44">
            <w:pPr>
              <w:jc w:val="both"/>
            </w:pPr>
            <w:r w:rsidRPr="00701E44">
              <w:t>21</w:t>
            </w:r>
          </w:p>
        </w:tc>
        <w:tc>
          <w:tcPr>
            <w:tcW w:w="1450" w:type="pct"/>
            <w:tcBorders>
              <w:top w:val="nil"/>
              <w:left w:val="nil"/>
              <w:bottom w:val="nil"/>
              <w:right w:val="nil"/>
            </w:tcBorders>
            <w:tcMar>
              <w:top w:w="0" w:type="dxa"/>
              <w:left w:w="0" w:type="dxa"/>
              <w:bottom w:w="0" w:type="dxa"/>
              <w:right w:w="0" w:type="dxa"/>
            </w:tcMar>
            <w:hideMark/>
          </w:tcPr>
          <w:p w14:paraId="2452678C"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085B2B52" w14:textId="77777777" w:rsidR="00701E44" w:rsidRPr="00701E44" w:rsidRDefault="00701E44" w:rsidP="00701E44">
            <w:pPr>
              <w:jc w:val="both"/>
            </w:pPr>
            <w:r w:rsidRPr="00701E44">
              <w:t>C.Z. CHOCONTA</w:t>
            </w:r>
          </w:p>
        </w:tc>
        <w:tc>
          <w:tcPr>
            <w:tcW w:w="950" w:type="pct"/>
            <w:tcBorders>
              <w:top w:val="nil"/>
              <w:left w:val="nil"/>
              <w:bottom w:val="nil"/>
              <w:right w:val="nil"/>
            </w:tcBorders>
            <w:tcMar>
              <w:top w:w="0" w:type="dxa"/>
              <w:left w:w="0" w:type="dxa"/>
              <w:bottom w:w="0" w:type="dxa"/>
              <w:right w:w="0" w:type="dxa"/>
            </w:tcMar>
            <w:hideMark/>
          </w:tcPr>
          <w:p w14:paraId="2C99AAE1" w14:textId="77777777" w:rsidR="00701E44" w:rsidRPr="00701E44" w:rsidRDefault="00701E44" w:rsidP="00701E44">
            <w:pPr>
              <w:jc w:val="both"/>
            </w:pPr>
            <w:r w:rsidRPr="00701E44">
              <w:t>$609,000.00</w:t>
            </w:r>
          </w:p>
        </w:tc>
      </w:tr>
      <w:tr w:rsidR="00701E44" w:rsidRPr="00701E44" w14:paraId="75ECE914"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D2D1AF2" w14:textId="77777777" w:rsidR="00701E44" w:rsidRPr="00701E44" w:rsidRDefault="00701E44" w:rsidP="00701E44">
            <w:pPr>
              <w:jc w:val="both"/>
            </w:pPr>
            <w:r w:rsidRPr="00701E44">
              <w:t>22</w:t>
            </w:r>
          </w:p>
        </w:tc>
        <w:tc>
          <w:tcPr>
            <w:tcW w:w="1450" w:type="pct"/>
            <w:tcBorders>
              <w:top w:val="nil"/>
              <w:left w:val="nil"/>
              <w:bottom w:val="nil"/>
              <w:right w:val="nil"/>
            </w:tcBorders>
            <w:tcMar>
              <w:top w:w="0" w:type="dxa"/>
              <w:left w:w="0" w:type="dxa"/>
              <w:bottom w:w="0" w:type="dxa"/>
              <w:right w:w="0" w:type="dxa"/>
            </w:tcMar>
            <w:hideMark/>
          </w:tcPr>
          <w:p w14:paraId="366F8078"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6EA04B2A" w14:textId="77777777" w:rsidR="00701E44" w:rsidRPr="00701E44" w:rsidRDefault="00701E44" w:rsidP="00701E44">
            <w:pPr>
              <w:jc w:val="both"/>
            </w:pPr>
            <w:r w:rsidRPr="00701E44">
              <w:t>C.Z. FACATATIVA</w:t>
            </w:r>
          </w:p>
        </w:tc>
        <w:tc>
          <w:tcPr>
            <w:tcW w:w="950" w:type="pct"/>
            <w:tcBorders>
              <w:top w:val="nil"/>
              <w:left w:val="nil"/>
              <w:bottom w:val="nil"/>
              <w:right w:val="nil"/>
            </w:tcBorders>
            <w:tcMar>
              <w:top w:w="0" w:type="dxa"/>
              <w:left w:w="0" w:type="dxa"/>
              <w:bottom w:w="0" w:type="dxa"/>
              <w:right w:w="0" w:type="dxa"/>
            </w:tcMar>
            <w:hideMark/>
          </w:tcPr>
          <w:p w14:paraId="167086B7" w14:textId="77777777" w:rsidR="00701E44" w:rsidRPr="00701E44" w:rsidRDefault="00701E44" w:rsidP="00701E44">
            <w:pPr>
              <w:jc w:val="both"/>
            </w:pPr>
            <w:r w:rsidRPr="00701E44">
              <w:t>$828,000.00</w:t>
            </w:r>
          </w:p>
        </w:tc>
      </w:tr>
      <w:tr w:rsidR="00701E44" w:rsidRPr="00701E44" w14:paraId="02F728F5"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CB692DD" w14:textId="77777777" w:rsidR="00701E44" w:rsidRPr="00701E44" w:rsidRDefault="00701E44" w:rsidP="00701E44">
            <w:pPr>
              <w:jc w:val="both"/>
            </w:pPr>
            <w:r w:rsidRPr="00701E44">
              <w:t>23</w:t>
            </w:r>
          </w:p>
        </w:tc>
        <w:tc>
          <w:tcPr>
            <w:tcW w:w="1450" w:type="pct"/>
            <w:tcBorders>
              <w:top w:val="nil"/>
              <w:left w:val="nil"/>
              <w:bottom w:val="nil"/>
              <w:right w:val="nil"/>
            </w:tcBorders>
            <w:tcMar>
              <w:top w:w="0" w:type="dxa"/>
              <w:left w:w="0" w:type="dxa"/>
              <w:bottom w:w="0" w:type="dxa"/>
              <w:right w:w="0" w:type="dxa"/>
            </w:tcMar>
            <w:hideMark/>
          </w:tcPr>
          <w:p w14:paraId="232CDFA9"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0B8D12CA" w14:textId="77777777" w:rsidR="00701E44" w:rsidRPr="00701E44" w:rsidRDefault="00701E44" w:rsidP="00701E44">
            <w:pPr>
              <w:jc w:val="both"/>
            </w:pPr>
            <w:r w:rsidRPr="00701E44">
              <w:t>C.Z. FUSAGASUGA</w:t>
            </w:r>
          </w:p>
        </w:tc>
        <w:tc>
          <w:tcPr>
            <w:tcW w:w="950" w:type="pct"/>
            <w:tcBorders>
              <w:top w:val="nil"/>
              <w:left w:val="nil"/>
              <w:bottom w:val="nil"/>
              <w:right w:val="nil"/>
            </w:tcBorders>
            <w:tcMar>
              <w:top w:w="0" w:type="dxa"/>
              <w:left w:w="0" w:type="dxa"/>
              <w:bottom w:w="0" w:type="dxa"/>
              <w:right w:w="0" w:type="dxa"/>
            </w:tcMar>
            <w:hideMark/>
          </w:tcPr>
          <w:p w14:paraId="3E16924B" w14:textId="77777777" w:rsidR="00701E44" w:rsidRPr="00701E44" w:rsidRDefault="00701E44" w:rsidP="00701E44">
            <w:pPr>
              <w:jc w:val="both"/>
            </w:pPr>
            <w:r w:rsidRPr="00701E44">
              <w:t>$627,000.00</w:t>
            </w:r>
          </w:p>
        </w:tc>
      </w:tr>
      <w:tr w:rsidR="00701E44" w:rsidRPr="00701E44" w14:paraId="1BC82BFC"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EEAED15" w14:textId="77777777" w:rsidR="00701E44" w:rsidRPr="00701E44" w:rsidRDefault="00701E44" w:rsidP="00701E44">
            <w:pPr>
              <w:jc w:val="both"/>
            </w:pPr>
            <w:r w:rsidRPr="00701E44">
              <w:t>24</w:t>
            </w:r>
          </w:p>
        </w:tc>
        <w:tc>
          <w:tcPr>
            <w:tcW w:w="1450" w:type="pct"/>
            <w:tcBorders>
              <w:top w:val="nil"/>
              <w:left w:val="nil"/>
              <w:bottom w:val="nil"/>
              <w:right w:val="nil"/>
            </w:tcBorders>
            <w:tcMar>
              <w:top w:w="0" w:type="dxa"/>
              <w:left w:w="0" w:type="dxa"/>
              <w:bottom w:w="0" w:type="dxa"/>
              <w:right w:w="0" w:type="dxa"/>
            </w:tcMar>
            <w:hideMark/>
          </w:tcPr>
          <w:p w14:paraId="759633AB"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1E490D53" w14:textId="77777777" w:rsidR="00701E44" w:rsidRPr="00701E44" w:rsidRDefault="00701E44" w:rsidP="00701E44">
            <w:pPr>
              <w:jc w:val="both"/>
            </w:pPr>
            <w:r w:rsidRPr="00701E44">
              <w:t>C.Z. GACHETA</w:t>
            </w:r>
          </w:p>
        </w:tc>
        <w:tc>
          <w:tcPr>
            <w:tcW w:w="950" w:type="pct"/>
            <w:tcBorders>
              <w:top w:val="nil"/>
              <w:left w:val="nil"/>
              <w:bottom w:val="nil"/>
              <w:right w:val="nil"/>
            </w:tcBorders>
            <w:tcMar>
              <w:top w:w="0" w:type="dxa"/>
              <w:left w:w="0" w:type="dxa"/>
              <w:bottom w:w="0" w:type="dxa"/>
              <w:right w:w="0" w:type="dxa"/>
            </w:tcMar>
            <w:hideMark/>
          </w:tcPr>
          <w:p w14:paraId="7390F9B3" w14:textId="77777777" w:rsidR="00701E44" w:rsidRPr="00701E44" w:rsidRDefault="00701E44" w:rsidP="00701E44">
            <w:pPr>
              <w:jc w:val="both"/>
            </w:pPr>
            <w:r w:rsidRPr="00701E44">
              <w:t>$674,000.00</w:t>
            </w:r>
          </w:p>
        </w:tc>
      </w:tr>
      <w:tr w:rsidR="00701E44" w:rsidRPr="00701E44" w14:paraId="2C954EA3"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94C2202" w14:textId="77777777" w:rsidR="00701E44" w:rsidRPr="00701E44" w:rsidRDefault="00701E44" w:rsidP="00701E44">
            <w:pPr>
              <w:jc w:val="both"/>
            </w:pPr>
            <w:r w:rsidRPr="00701E44">
              <w:t>25</w:t>
            </w:r>
          </w:p>
        </w:tc>
        <w:tc>
          <w:tcPr>
            <w:tcW w:w="1450" w:type="pct"/>
            <w:tcBorders>
              <w:top w:val="nil"/>
              <w:left w:val="nil"/>
              <w:bottom w:val="nil"/>
              <w:right w:val="nil"/>
            </w:tcBorders>
            <w:tcMar>
              <w:top w:w="0" w:type="dxa"/>
              <w:left w:w="0" w:type="dxa"/>
              <w:bottom w:w="0" w:type="dxa"/>
              <w:right w:w="0" w:type="dxa"/>
            </w:tcMar>
            <w:hideMark/>
          </w:tcPr>
          <w:p w14:paraId="28C1A129"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27507418" w14:textId="77777777" w:rsidR="00701E44" w:rsidRPr="00701E44" w:rsidRDefault="00701E44" w:rsidP="00701E44">
            <w:pPr>
              <w:jc w:val="both"/>
            </w:pPr>
            <w:r w:rsidRPr="00701E44">
              <w:t>C.Z. GIRARDOT</w:t>
            </w:r>
          </w:p>
        </w:tc>
        <w:tc>
          <w:tcPr>
            <w:tcW w:w="950" w:type="pct"/>
            <w:tcBorders>
              <w:top w:val="nil"/>
              <w:left w:val="nil"/>
              <w:bottom w:val="nil"/>
              <w:right w:val="nil"/>
            </w:tcBorders>
            <w:tcMar>
              <w:top w:w="0" w:type="dxa"/>
              <w:left w:w="0" w:type="dxa"/>
              <w:bottom w:w="0" w:type="dxa"/>
              <w:right w:w="0" w:type="dxa"/>
            </w:tcMar>
            <w:hideMark/>
          </w:tcPr>
          <w:p w14:paraId="54827A29" w14:textId="77777777" w:rsidR="00701E44" w:rsidRPr="00701E44" w:rsidRDefault="00701E44" w:rsidP="00701E44">
            <w:pPr>
              <w:jc w:val="both"/>
            </w:pPr>
            <w:r w:rsidRPr="00701E44">
              <w:t>$588,000.00</w:t>
            </w:r>
          </w:p>
        </w:tc>
      </w:tr>
      <w:tr w:rsidR="00701E44" w:rsidRPr="00701E44" w14:paraId="69C3BB6E"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6F69196" w14:textId="77777777" w:rsidR="00701E44" w:rsidRPr="00701E44" w:rsidRDefault="00701E44" w:rsidP="00701E44">
            <w:pPr>
              <w:jc w:val="both"/>
            </w:pPr>
            <w:r w:rsidRPr="00701E44">
              <w:t>26</w:t>
            </w:r>
          </w:p>
        </w:tc>
        <w:tc>
          <w:tcPr>
            <w:tcW w:w="1450" w:type="pct"/>
            <w:tcBorders>
              <w:top w:val="nil"/>
              <w:left w:val="nil"/>
              <w:bottom w:val="nil"/>
              <w:right w:val="nil"/>
            </w:tcBorders>
            <w:tcMar>
              <w:top w:w="0" w:type="dxa"/>
              <w:left w:w="0" w:type="dxa"/>
              <w:bottom w:w="0" w:type="dxa"/>
              <w:right w:w="0" w:type="dxa"/>
            </w:tcMar>
            <w:hideMark/>
          </w:tcPr>
          <w:p w14:paraId="6C3C278B"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5AC5E9AB" w14:textId="77777777" w:rsidR="00701E44" w:rsidRPr="00701E44" w:rsidRDefault="00701E44" w:rsidP="00701E44">
            <w:pPr>
              <w:jc w:val="both"/>
            </w:pPr>
            <w:r w:rsidRPr="00701E44">
              <w:t>C.Z. LA MESA</w:t>
            </w:r>
          </w:p>
        </w:tc>
        <w:tc>
          <w:tcPr>
            <w:tcW w:w="950" w:type="pct"/>
            <w:tcBorders>
              <w:top w:val="nil"/>
              <w:left w:val="nil"/>
              <w:bottom w:val="nil"/>
              <w:right w:val="nil"/>
            </w:tcBorders>
            <w:tcMar>
              <w:top w:w="0" w:type="dxa"/>
              <w:left w:w="0" w:type="dxa"/>
              <w:bottom w:w="0" w:type="dxa"/>
              <w:right w:w="0" w:type="dxa"/>
            </w:tcMar>
            <w:hideMark/>
          </w:tcPr>
          <w:p w14:paraId="75A22DCB" w14:textId="77777777" w:rsidR="00701E44" w:rsidRPr="00701E44" w:rsidRDefault="00701E44" w:rsidP="00701E44">
            <w:pPr>
              <w:jc w:val="both"/>
            </w:pPr>
            <w:r w:rsidRPr="00701E44">
              <w:t>$868,000.00</w:t>
            </w:r>
          </w:p>
        </w:tc>
      </w:tr>
      <w:tr w:rsidR="00701E44" w:rsidRPr="00701E44" w14:paraId="31AA8CDA"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4FA6060" w14:textId="77777777" w:rsidR="00701E44" w:rsidRPr="00701E44" w:rsidRDefault="00701E44" w:rsidP="00701E44">
            <w:pPr>
              <w:jc w:val="both"/>
            </w:pPr>
            <w:r w:rsidRPr="00701E44">
              <w:t>27</w:t>
            </w:r>
          </w:p>
        </w:tc>
        <w:tc>
          <w:tcPr>
            <w:tcW w:w="1450" w:type="pct"/>
            <w:tcBorders>
              <w:top w:val="nil"/>
              <w:left w:val="nil"/>
              <w:bottom w:val="nil"/>
              <w:right w:val="nil"/>
            </w:tcBorders>
            <w:tcMar>
              <w:top w:w="0" w:type="dxa"/>
              <w:left w:w="0" w:type="dxa"/>
              <w:bottom w:w="0" w:type="dxa"/>
              <w:right w:w="0" w:type="dxa"/>
            </w:tcMar>
            <w:hideMark/>
          </w:tcPr>
          <w:p w14:paraId="64500E8D"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6E4B2298" w14:textId="77777777" w:rsidR="00701E44" w:rsidRPr="00701E44" w:rsidRDefault="00701E44" w:rsidP="00701E44">
            <w:pPr>
              <w:jc w:val="both"/>
            </w:pPr>
            <w:r w:rsidRPr="00701E44">
              <w:t>C.Z. PACHO</w:t>
            </w:r>
          </w:p>
        </w:tc>
        <w:tc>
          <w:tcPr>
            <w:tcW w:w="950" w:type="pct"/>
            <w:tcBorders>
              <w:top w:val="nil"/>
              <w:left w:val="nil"/>
              <w:bottom w:val="nil"/>
              <w:right w:val="nil"/>
            </w:tcBorders>
            <w:tcMar>
              <w:top w:w="0" w:type="dxa"/>
              <w:left w:w="0" w:type="dxa"/>
              <w:bottom w:w="0" w:type="dxa"/>
              <w:right w:w="0" w:type="dxa"/>
            </w:tcMar>
            <w:hideMark/>
          </w:tcPr>
          <w:p w14:paraId="537B0639" w14:textId="77777777" w:rsidR="00701E44" w:rsidRPr="00701E44" w:rsidRDefault="00701E44" w:rsidP="00701E44">
            <w:pPr>
              <w:jc w:val="both"/>
            </w:pPr>
            <w:r w:rsidRPr="00701E44">
              <w:t>$696,000.00</w:t>
            </w:r>
          </w:p>
        </w:tc>
      </w:tr>
      <w:tr w:rsidR="00701E44" w:rsidRPr="00701E44" w14:paraId="32F6FD9E"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6EA605B" w14:textId="77777777" w:rsidR="00701E44" w:rsidRPr="00701E44" w:rsidRDefault="00701E44" w:rsidP="00701E44">
            <w:pPr>
              <w:jc w:val="both"/>
            </w:pPr>
            <w:r w:rsidRPr="00701E44">
              <w:t>28</w:t>
            </w:r>
          </w:p>
        </w:tc>
        <w:tc>
          <w:tcPr>
            <w:tcW w:w="1450" w:type="pct"/>
            <w:tcBorders>
              <w:top w:val="nil"/>
              <w:left w:val="nil"/>
              <w:bottom w:val="nil"/>
              <w:right w:val="nil"/>
            </w:tcBorders>
            <w:tcMar>
              <w:top w:w="0" w:type="dxa"/>
              <w:left w:w="0" w:type="dxa"/>
              <w:bottom w:w="0" w:type="dxa"/>
              <w:right w:w="0" w:type="dxa"/>
            </w:tcMar>
            <w:hideMark/>
          </w:tcPr>
          <w:p w14:paraId="187F891C"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6FBBA8FF" w14:textId="77777777" w:rsidR="00701E44" w:rsidRPr="00701E44" w:rsidRDefault="00701E44" w:rsidP="00701E44">
            <w:pPr>
              <w:jc w:val="both"/>
            </w:pPr>
            <w:r w:rsidRPr="00701E44">
              <w:t>C.Z. SOACHA</w:t>
            </w:r>
          </w:p>
        </w:tc>
        <w:tc>
          <w:tcPr>
            <w:tcW w:w="950" w:type="pct"/>
            <w:tcBorders>
              <w:top w:val="nil"/>
              <w:left w:val="nil"/>
              <w:bottom w:val="nil"/>
              <w:right w:val="nil"/>
            </w:tcBorders>
            <w:tcMar>
              <w:top w:w="0" w:type="dxa"/>
              <w:left w:w="0" w:type="dxa"/>
              <w:bottom w:w="0" w:type="dxa"/>
              <w:right w:w="0" w:type="dxa"/>
            </w:tcMar>
            <w:hideMark/>
          </w:tcPr>
          <w:p w14:paraId="0D4F36D3" w14:textId="77777777" w:rsidR="00701E44" w:rsidRPr="00701E44" w:rsidRDefault="00701E44" w:rsidP="00701E44">
            <w:pPr>
              <w:jc w:val="both"/>
            </w:pPr>
            <w:r w:rsidRPr="00701E44">
              <w:t>$1,661,000.00</w:t>
            </w:r>
          </w:p>
        </w:tc>
      </w:tr>
      <w:tr w:rsidR="00701E44" w:rsidRPr="00701E44" w14:paraId="63A5991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86C5C62" w14:textId="77777777" w:rsidR="00701E44" w:rsidRPr="00701E44" w:rsidRDefault="00701E44" w:rsidP="00701E44">
            <w:pPr>
              <w:jc w:val="both"/>
            </w:pPr>
            <w:r w:rsidRPr="00701E44">
              <w:t>29</w:t>
            </w:r>
          </w:p>
        </w:tc>
        <w:tc>
          <w:tcPr>
            <w:tcW w:w="1450" w:type="pct"/>
            <w:tcBorders>
              <w:top w:val="nil"/>
              <w:left w:val="nil"/>
              <w:bottom w:val="nil"/>
              <w:right w:val="nil"/>
            </w:tcBorders>
            <w:tcMar>
              <w:top w:w="0" w:type="dxa"/>
              <w:left w:w="0" w:type="dxa"/>
              <w:bottom w:w="0" w:type="dxa"/>
              <w:right w:w="0" w:type="dxa"/>
            </w:tcMar>
            <w:hideMark/>
          </w:tcPr>
          <w:p w14:paraId="0020E81C"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097518BF" w14:textId="77777777" w:rsidR="00701E44" w:rsidRPr="00701E44" w:rsidRDefault="00701E44" w:rsidP="00701E44">
            <w:pPr>
              <w:jc w:val="both"/>
            </w:pPr>
            <w:r w:rsidRPr="00701E44">
              <w:t>C.Z. VILLETA</w:t>
            </w:r>
          </w:p>
        </w:tc>
        <w:tc>
          <w:tcPr>
            <w:tcW w:w="950" w:type="pct"/>
            <w:tcBorders>
              <w:top w:val="nil"/>
              <w:left w:val="nil"/>
              <w:bottom w:val="nil"/>
              <w:right w:val="nil"/>
            </w:tcBorders>
            <w:tcMar>
              <w:top w:w="0" w:type="dxa"/>
              <w:left w:w="0" w:type="dxa"/>
              <w:bottom w:w="0" w:type="dxa"/>
              <w:right w:w="0" w:type="dxa"/>
            </w:tcMar>
            <w:hideMark/>
          </w:tcPr>
          <w:p w14:paraId="6C430F0F" w14:textId="77777777" w:rsidR="00701E44" w:rsidRPr="00701E44" w:rsidRDefault="00701E44" w:rsidP="00701E44">
            <w:pPr>
              <w:jc w:val="both"/>
            </w:pPr>
            <w:r w:rsidRPr="00701E44">
              <w:t>$797,000.00</w:t>
            </w:r>
          </w:p>
        </w:tc>
      </w:tr>
      <w:tr w:rsidR="00701E44" w:rsidRPr="00701E44" w14:paraId="72F8741F"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2EEF293" w14:textId="77777777" w:rsidR="00701E44" w:rsidRPr="00701E44" w:rsidRDefault="00701E44" w:rsidP="00701E44">
            <w:pPr>
              <w:jc w:val="both"/>
            </w:pPr>
            <w:r w:rsidRPr="00701E44">
              <w:rPr>
                <w:b/>
                <w:bCs/>
              </w:rPr>
              <w:t>No.</w:t>
            </w:r>
          </w:p>
        </w:tc>
        <w:tc>
          <w:tcPr>
            <w:tcW w:w="1450" w:type="pct"/>
            <w:tcBorders>
              <w:top w:val="nil"/>
              <w:left w:val="nil"/>
              <w:bottom w:val="nil"/>
              <w:right w:val="nil"/>
            </w:tcBorders>
            <w:tcMar>
              <w:top w:w="0" w:type="dxa"/>
              <w:left w:w="0" w:type="dxa"/>
              <w:bottom w:w="0" w:type="dxa"/>
              <w:right w:w="0" w:type="dxa"/>
            </w:tcMar>
            <w:hideMark/>
          </w:tcPr>
          <w:p w14:paraId="03DCEED6" w14:textId="77777777" w:rsidR="00701E44" w:rsidRPr="00701E44" w:rsidRDefault="00701E44" w:rsidP="00701E44">
            <w:pPr>
              <w:jc w:val="both"/>
            </w:pPr>
            <w:r w:rsidRPr="00701E44">
              <w:rPr>
                <w:b/>
                <w:bCs/>
              </w:rPr>
              <w:t>REGIONAL</w:t>
            </w:r>
          </w:p>
        </w:tc>
        <w:tc>
          <w:tcPr>
            <w:tcW w:w="1900" w:type="pct"/>
            <w:tcBorders>
              <w:top w:val="nil"/>
              <w:left w:val="nil"/>
              <w:bottom w:val="nil"/>
              <w:right w:val="nil"/>
            </w:tcBorders>
            <w:tcMar>
              <w:top w:w="0" w:type="dxa"/>
              <w:left w:w="0" w:type="dxa"/>
              <w:bottom w:w="0" w:type="dxa"/>
              <w:right w:w="0" w:type="dxa"/>
            </w:tcMar>
            <w:hideMark/>
          </w:tcPr>
          <w:p w14:paraId="4DC33DC4" w14:textId="77777777" w:rsidR="00701E44" w:rsidRPr="00701E44" w:rsidRDefault="00701E44" w:rsidP="00701E44">
            <w:pPr>
              <w:jc w:val="both"/>
            </w:pPr>
            <w:r w:rsidRPr="00701E44">
              <w:rPr>
                <w:b/>
                <w:bCs/>
              </w:rPr>
              <w:t>CENTRO ZONAL O SEDE REGIONAL</w:t>
            </w:r>
          </w:p>
        </w:tc>
        <w:tc>
          <w:tcPr>
            <w:tcW w:w="950" w:type="pct"/>
            <w:tcBorders>
              <w:top w:val="nil"/>
              <w:left w:val="nil"/>
              <w:bottom w:val="nil"/>
              <w:right w:val="nil"/>
            </w:tcBorders>
            <w:tcMar>
              <w:top w:w="0" w:type="dxa"/>
              <w:left w:w="0" w:type="dxa"/>
              <w:bottom w:w="0" w:type="dxa"/>
              <w:right w:w="0" w:type="dxa"/>
            </w:tcMar>
            <w:hideMark/>
          </w:tcPr>
          <w:p w14:paraId="5625609E" w14:textId="77777777" w:rsidR="00701E44" w:rsidRPr="00701E44" w:rsidRDefault="00701E44" w:rsidP="00701E44">
            <w:pPr>
              <w:jc w:val="both"/>
            </w:pPr>
            <w:r w:rsidRPr="00701E44">
              <w:rPr>
                <w:b/>
                <w:bCs/>
              </w:rPr>
              <w:t>VALOR</w:t>
            </w:r>
          </w:p>
        </w:tc>
      </w:tr>
      <w:tr w:rsidR="00701E44" w:rsidRPr="00701E44" w14:paraId="0CE7E8CB"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08BCA97" w14:textId="77777777" w:rsidR="00701E44" w:rsidRPr="00701E44" w:rsidRDefault="00701E44" w:rsidP="00701E44">
            <w:pPr>
              <w:jc w:val="both"/>
            </w:pPr>
            <w:r w:rsidRPr="00701E44">
              <w:t>30</w:t>
            </w:r>
          </w:p>
        </w:tc>
        <w:tc>
          <w:tcPr>
            <w:tcW w:w="1450" w:type="pct"/>
            <w:tcBorders>
              <w:top w:val="nil"/>
              <w:left w:val="nil"/>
              <w:bottom w:val="nil"/>
              <w:right w:val="nil"/>
            </w:tcBorders>
            <w:tcMar>
              <w:top w:w="0" w:type="dxa"/>
              <w:left w:w="0" w:type="dxa"/>
              <w:bottom w:w="0" w:type="dxa"/>
              <w:right w:w="0" w:type="dxa"/>
            </w:tcMar>
            <w:hideMark/>
          </w:tcPr>
          <w:p w14:paraId="4DE7CA1D" w14:textId="77777777" w:rsidR="00701E44" w:rsidRPr="00701E44" w:rsidRDefault="00701E44" w:rsidP="00701E44">
            <w:pPr>
              <w:jc w:val="both"/>
            </w:pPr>
            <w:r w:rsidRPr="00701E44">
              <w:t>CUNDINAMARCA</w:t>
            </w:r>
          </w:p>
        </w:tc>
        <w:tc>
          <w:tcPr>
            <w:tcW w:w="1900" w:type="pct"/>
            <w:tcBorders>
              <w:top w:val="nil"/>
              <w:left w:val="nil"/>
              <w:bottom w:val="nil"/>
              <w:right w:val="nil"/>
            </w:tcBorders>
            <w:tcMar>
              <w:top w:w="0" w:type="dxa"/>
              <w:left w:w="0" w:type="dxa"/>
              <w:bottom w:w="0" w:type="dxa"/>
              <w:right w:w="0" w:type="dxa"/>
            </w:tcMar>
            <w:hideMark/>
          </w:tcPr>
          <w:p w14:paraId="50418A68" w14:textId="77777777" w:rsidR="00701E44" w:rsidRPr="00701E44" w:rsidRDefault="00701E44" w:rsidP="00701E44">
            <w:pPr>
              <w:jc w:val="both"/>
            </w:pPr>
            <w:r w:rsidRPr="00701E44">
              <w:t>C.Z. ZIPAQUIRA</w:t>
            </w:r>
          </w:p>
        </w:tc>
        <w:tc>
          <w:tcPr>
            <w:tcW w:w="950" w:type="pct"/>
            <w:tcBorders>
              <w:top w:val="nil"/>
              <w:left w:val="nil"/>
              <w:bottom w:val="nil"/>
              <w:right w:val="nil"/>
            </w:tcBorders>
            <w:tcMar>
              <w:top w:w="0" w:type="dxa"/>
              <w:left w:w="0" w:type="dxa"/>
              <w:bottom w:w="0" w:type="dxa"/>
              <w:right w:w="0" w:type="dxa"/>
            </w:tcMar>
            <w:hideMark/>
          </w:tcPr>
          <w:p w14:paraId="7D67A9BE" w14:textId="77777777" w:rsidR="00701E44" w:rsidRPr="00701E44" w:rsidRDefault="00701E44" w:rsidP="00701E44">
            <w:pPr>
              <w:jc w:val="both"/>
            </w:pPr>
            <w:r w:rsidRPr="00701E44">
              <w:t>$828,000.00</w:t>
            </w:r>
          </w:p>
        </w:tc>
      </w:tr>
      <w:tr w:rsidR="00701E44" w:rsidRPr="00701E44" w14:paraId="6F280F52"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37DA7682" w14:textId="77777777" w:rsidR="00701E44" w:rsidRPr="00701E44" w:rsidRDefault="00701E44" w:rsidP="00701E44">
            <w:pPr>
              <w:jc w:val="both"/>
            </w:pPr>
            <w:proofErr w:type="gramStart"/>
            <w:r w:rsidRPr="00701E44">
              <w:rPr>
                <w:b/>
                <w:bCs/>
              </w:rPr>
              <w:t>Total</w:t>
            </w:r>
            <w:proofErr w:type="gramEnd"/>
            <w:r w:rsidRPr="00701E44">
              <w:rPr>
                <w:b/>
                <w:bCs/>
              </w:rPr>
              <w:t xml:space="preserve"> Cundinamarca</w:t>
            </w:r>
          </w:p>
        </w:tc>
        <w:tc>
          <w:tcPr>
            <w:tcW w:w="2850" w:type="pct"/>
            <w:gridSpan w:val="2"/>
            <w:tcBorders>
              <w:top w:val="nil"/>
              <w:left w:val="nil"/>
              <w:bottom w:val="nil"/>
              <w:right w:val="nil"/>
            </w:tcBorders>
            <w:tcMar>
              <w:top w:w="0" w:type="dxa"/>
              <w:left w:w="0" w:type="dxa"/>
              <w:bottom w:w="0" w:type="dxa"/>
              <w:right w:w="0" w:type="dxa"/>
            </w:tcMar>
            <w:hideMark/>
          </w:tcPr>
          <w:p w14:paraId="53012CFF" w14:textId="77777777" w:rsidR="00701E44" w:rsidRPr="00701E44" w:rsidRDefault="00701E44" w:rsidP="00701E44">
            <w:pPr>
              <w:jc w:val="both"/>
            </w:pPr>
            <w:r w:rsidRPr="00701E44">
              <w:rPr>
                <w:b/>
                <w:bCs/>
              </w:rPr>
              <w:t>                                           13</w:t>
            </w:r>
          </w:p>
        </w:tc>
      </w:tr>
      <w:tr w:rsidR="00701E44" w:rsidRPr="00701E44" w14:paraId="50F97249"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EE0B113" w14:textId="77777777" w:rsidR="00701E44" w:rsidRPr="00701E44" w:rsidRDefault="00701E44" w:rsidP="00701E44">
            <w:pPr>
              <w:jc w:val="both"/>
            </w:pPr>
            <w:r w:rsidRPr="00701E44">
              <w:t>31</w:t>
            </w:r>
          </w:p>
        </w:tc>
        <w:tc>
          <w:tcPr>
            <w:tcW w:w="1450" w:type="pct"/>
            <w:tcBorders>
              <w:top w:val="nil"/>
              <w:left w:val="nil"/>
              <w:bottom w:val="nil"/>
              <w:right w:val="nil"/>
            </w:tcBorders>
            <w:tcMar>
              <w:top w:w="0" w:type="dxa"/>
              <w:left w:w="0" w:type="dxa"/>
              <w:bottom w:w="0" w:type="dxa"/>
              <w:right w:w="0" w:type="dxa"/>
            </w:tcMar>
            <w:hideMark/>
          </w:tcPr>
          <w:p w14:paraId="3CF62282" w14:textId="77777777" w:rsidR="00701E44" w:rsidRPr="00701E44" w:rsidRDefault="00701E44" w:rsidP="00701E44">
            <w:pPr>
              <w:jc w:val="both"/>
            </w:pPr>
            <w:r w:rsidRPr="00701E44">
              <w:t>DIRECCION GRAL</w:t>
            </w:r>
          </w:p>
        </w:tc>
        <w:tc>
          <w:tcPr>
            <w:tcW w:w="1900" w:type="pct"/>
            <w:tcBorders>
              <w:top w:val="nil"/>
              <w:left w:val="nil"/>
              <w:bottom w:val="nil"/>
              <w:right w:val="nil"/>
            </w:tcBorders>
            <w:tcMar>
              <w:top w:w="0" w:type="dxa"/>
              <w:left w:w="0" w:type="dxa"/>
              <w:bottom w:w="0" w:type="dxa"/>
              <w:right w:w="0" w:type="dxa"/>
            </w:tcMar>
            <w:hideMark/>
          </w:tcPr>
          <w:p w14:paraId="4996B1C3" w14:textId="77777777" w:rsidR="00701E44" w:rsidRPr="00701E44" w:rsidRDefault="00701E44" w:rsidP="00701E44">
            <w:pPr>
              <w:jc w:val="both"/>
            </w:pPr>
            <w:r w:rsidRPr="00701E44">
              <w:t>DIRECCION ADMINISTRATIVA</w:t>
            </w:r>
          </w:p>
        </w:tc>
        <w:tc>
          <w:tcPr>
            <w:tcW w:w="950" w:type="pct"/>
            <w:tcBorders>
              <w:top w:val="nil"/>
              <w:left w:val="nil"/>
              <w:bottom w:val="nil"/>
              <w:right w:val="nil"/>
            </w:tcBorders>
            <w:tcMar>
              <w:top w:w="0" w:type="dxa"/>
              <w:left w:w="0" w:type="dxa"/>
              <w:bottom w:w="0" w:type="dxa"/>
              <w:right w:w="0" w:type="dxa"/>
            </w:tcMar>
            <w:hideMark/>
          </w:tcPr>
          <w:p w14:paraId="352E6C31" w14:textId="77777777" w:rsidR="00701E44" w:rsidRPr="00701E44" w:rsidRDefault="00701E44" w:rsidP="00701E44">
            <w:pPr>
              <w:jc w:val="both"/>
            </w:pPr>
            <w:r w:rsidRPr="00701E44">
              <w:t>$17,641,000.00</w:t>
            </w:r>
          </w:p>
        </w:tc>
      </w:tr>
      <w:tr w:rsidR="00701E44" w:rsidRPr="00701E44" w14:paraId="33071A08"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0CA2363C" w14:textId="77777777" w:rsidR="00701E44" w:rsidRPr="00701E44" w:rsidRDefault="00701E44" w:rsidP="00701E44">
            <w:pPr>
              <w:jc w:val="both"/>
            </w:pPr>
            <w:r w:rsidRPr="00701E44">
              <w:t>32</w:t>
            </w:r>
          </w:p>
        </w:tc>
        <w:tc>
          <w:tcPr>
            <w:tcW w:w="1450" w:type="pct"/>
            <w:tcBorders>
              <w:top w:val="nil"/>
              <w:left w:val="nil"/>
              <w:bottom w:val="nil"/>
              <w:right w:val="nil"/>
            </w:tcBorders>
            <w:tcMar>
              <w:top w:w="0" w:type="dxa"/>
              <w:left w:w="0" w:type="dxa"/>
              <w:bottom w:w="0" w:type="dxa"/>
              <w:right w:w="0" w:type="dxa"/>
            </w:tcMar>
            <w:hideMark/>
          </w:tcPr>
          <w:p w14:paraId="46075BDC" w14:textId="77777777" w:rsidR="00701E44" w:rsidRPr="00701E44" w:rsidRDefault="00701E44" w:rsidP="00701E44">
            <w:pPr>
              <w:jc w:val="both"/>
            </w:pPr>
            <w:r w:rsidRPr="00701E44">
              <w:t>DIRECCION GRAL</w:t>
            </w:r>
          </w:p>
        </w:tc>
        <w:tc>
          <w:tcPr>
            <w:tcW w:w="1900" w:type="pct"/>
            <w:tcBorders>
              <w:top w:val="nil"/>
              <w:left w:val="nil"/>
              <w:bottom w:val="nil"/>
              <w:right w:val="nil"/>
            </w:tcBorders>
            <w:tcMar>
              <w:top w:w="0" w:type="dxa"/>
              <w:left w:w="0" w:type="dxa"/>
              <w:bottom w:w="0" w:type="dxa"/>
              <w:right w:w="0" w:type="dxa"/>
            </w:tcMar>
            <w:hideMark/>
          </w:tcPr>
          <w:p w14:paraId="235BEC60" w14:textId="77777777" w:rsidR="00701E44" w:rsidRPr="00701E44" w:rsidRDefault="00701E44" w:rsidP="00701E44">
            <w:pPr>
              <w:jc w:val="both"/>
            </w:pPr>
            <w:r w:rsidRPr="00701E44">
              <w:t>DIRECCION GESTION HUMANA</w:t>
            </w:r>
          </w:p>
        </w:tc>
        <w:tc>
          <w:tcPr>
            <w:tcW w:w="950" w:type="pct"/>
            <w:tcBorders>
              <w:top w:val="nil"/>
              <w:left w:val="nil"/>
              <w:bottom w:val="nil"/>
              <w:right w:val="nil"/>
            </w:tcBorders>
            <w:tcMar>
              <w:top w:w="0" w:type="dxa"/>
              <w:left w:w="0" w:type="dxa"/>
              <w:bottom w:w="0" w:type="dxa"/>
              <w:right w:w="0" w:type="dxa"/>
            </w:tcMar>
            <w:hideMark/>
          </w:tcPr>
          <w:p w14:paraId="1887F678" w14:textId="77777777" w:rsidR="00701E44" w:rsidRPr="00701E44" w:rsidRDefault="00701E44" w:rsidP="00701E44">
            <w:pPr>
              <w:jc w:val="both"/>
            </w:pPr>
            <w:r w:rsidRPr="00701E44">
              <w:t>$8,081,000.00</w:t>
            </w:r>
          </w:p>
        </w:tc>
      </w:tr>
      <w:tr w:rsidR="00701E44" w:rsidRPr="00701E44" w14:paraId="29D37D7C"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27E86D7" w14:textId="77777777" w:rsidR="00701E44" w:rsidRPr="00701E44" w:rsidRDefault="00701E44" w:rsidP="00701E44">
            <w:pPr>
              <w:jc w:val="both"/>
            </w:pPr>
            <w:r w:rsidRPr="00701E44">
              <w:t>33</w:t>
            </w:r>
          </w:p>
        </w:tc>
        <w:tc>
          <w:tcPr>
            <w:tcW w:w="1450" w:type="pct"/>
            <w:tcBorders>
              <w:top w:val="nil"/>
              <w:left w:val="nil"/>
              <w:bottom w:val="nil"/>
              <w:right w:val="nil"/>
            </w:tcBorders>
            <w:tcMar>
              <w:top w:w="0" w:type="dxa"/>
              <w:left w:w="0" w:type="dxa"/>
              <w:bottom w:w="0" w:type="dxa"/>
              <w:right w:w="0" w:type="dxa"/>
            </w:tcMar>
            <w:hideMark/>
          </w:tcPr>
          <w:p w14:paraId="3B07A918" w14:textId="77777777" w:rsidR="00701E44" w:rsidRPr="00701E44" w:rsidRDefault="00701E44" w:rsidP="00701E44">
            <w:pPr>
              <w:jc w:val="both"/>
            </w:pPr>
            <w:r w:rsidRPr="00701E44">
              <w:t>DIRECCION GRAL</w:t>
            </w:r>
          </w:p>
        </w:tc>
        <w:tc>
          <w:tcPr>
            <w:tcW w:w="1900" w:type="pct"/>
            <w:tcBorders>
              <w:top w:val="nil"/>
              <w:left w:val="nil"/>
              <w:bottom w:val="nil"/>
              <w:right w:val="nil"/>
            </w:tcBorders>
            <w:tcMar>
              <w:top w:w="0" w:type="dxa"/>
              <w:left w:w="0" w:type="dxa"/>
              <w:bottom w:w="0" w:type="dxa"/>
              <w:right w:w="0" w:type="dxa"/>
            </w:tcMar>
            <w:hideMark/>
          </w:tcPr>
          <w:p w14:paraId="2FEEC008" w14:textId="77777777" w:rsidR="00701E44" w:rsidRPr="00701E44" w:rsidRDefault="00701E44" w:rsidP="00701E44">
            <w:pPr>
              <w:jc w:val="both"/>
            </w:pPr>
            <w:r w:rsidRPr="00701E44">
              <w:t>OFICINA ASESORA JURIDICA</w:t>
            </w:r>
          </w:p>
        </w:tc>
        <w:tc>
          <w:tcPr>
            <w:tcW w:w="950" w:type="pct"/>
            <w:tcBorders>
              <w:top w:val="nil"/>
              <w:left w:val="nil"/>
              <w:bottom w:val="nil"/>
              <w:right w:val="nil"/>
            </w:tcBorders>
            <w:tcMar>
              <w:top w:w="0" w:type="dxa"/>
              <w:left w:w="0" w:type="dxa"/>
              <w:bottom w:w="0" w:type="dxa"/>
              <w:right w:w="0" w:type="dxa"/>
            </w:tcMar>
            <w:hideMark/>
          </w:tcPr>
          <w:p w14:paraId="7549C33A" w14:textId="77777777" w:rsidR="00701E44" w:rsidRPr="00701E44" w:rsidRDefault="00701E44" w:rsidP="00701E44">
            <w:pPr>
              <w:jc w:val="both"/>
            </w:pPr>
            <w:r w:rsidRPr="00701E44">
              <w:t>$3,062,000.00</w:t>
            </w:r>
          </w:p>
        </w:tc>
      </w:tr>
      <w:tr w:rsidR="00701E44" w:rsidRPr="00701E44" w14:paraId="20F3BAA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181C9CD" w14:textId="77777777" w:rsidR="00701E44" w:rsidRPr="00701E44" w:rsidRDefault="00701E44" w:rsidP="00701E44">
            <w:pPr>
              <w:jc w:val="both"/>
            </w:pPr>
            <w:r w:rsidRPr="00701E44">
              <w:t>34</w:t>
            </w:r>
          </w:p>
        </w:tc>
        <w:tc>
          <w:tcPr>
            <w:tcW w:w="1450" w:type="pct"/>
            <w:tcBorders>
              <w:top w:val="nil"/>
              <w:left w:val="nil"/>
              <w:bottom w:val="nil"/>
              <w:right w:val="nil"/>
            </w:tcBorders>
            <w:tcMar>
              <w:top w:w="0" w:type="dxa"/>
              <w:left w:w="0" w:type="dxa"/>
              <w:bottom w:w="0" w:type="dxa"/>
              <w:right w:w="0" w:type="dxa"/>
            </w:tcMar>
            <w:hideMark/>
          </w:tcPr>
          <w:p w14:paraId="5B278973" w14:textId="77777777" w:rsidR="00701E44" w:rsidRPr="00701E44" w:rsidRDefault="00701E44" w:rsidP="00701E44">
            <w:pPr>
              <w:jc w:val="both"/>
            </w:pPr>
            <w:r w:rsidRPr="00701E44">
              <w:t>DIRECCION GRAL</w:t>
            </w:r>
          </w:p>
        </w:tc>
        <w:tc>
          <w:tcPr>
            <w:tcW w:w="1900" w:type="pct"/>
            <w:tcBorders>
              <w:top w:val="nil"/>
              <w:left w:val="nil"/>
              <w:bottom w:val="nil"/>
              <w:right w:val="nil"/>
            </w:tcBorders>
            <w:tcMar>
              <w:top w:w="0" w:type="dxa"/>
              <w:left w:w="0" w:type="dxa"/>
              <w:bottom w:w="0" w:type="dxa"/>
              <w:right w:w="0" w:type="dxa"/>
            </w:tcMar>
            <w:hideMark/>
          </w:tcPr>
          <w:p w14:paraId="16D0E1AA" w14:textId="77777777" w:rsidR="00701E44" w:rsidRPr="00701E44" w:rsidRDefault="00701E44" w:rsidP="00701E44">
            <w:pPr>
              <w:jc w:val="both"/>
            </w:pPr>
            <w:r w:rsidRPr="00701E44">
              <w:t>SECRETARIA GENERAL</w:t>
            </w:r>
          </w:p>
        </w:tc>
        <w:tc>
          <w:tcPr>
            <w:tcW w:w="950" w:type="pct"/>
            <w:tcBorders>
              <w:top w:val="nil"/>
              <w:left w:val="nil"/>
              <w:bottom w:val="nil"/>
              <w:right w:val="nil"/>
            </w:tcBorders>
            <w:tcMar>
              <w:top w:w="0" w:type="dxa"/>
              <w:left w:w="0" w:type="dxa"/>
              <w:bottom w:w="0" w:type="dxa"/>
              <w:right w:w="0" w:type="dxa"/>
            </w:tcMar>
            <w:hideMark/>
          </w:tcPr>
          <w:p w14:paraId="666DE4E9" w14:textId="77777777" w:rsidR="00701E44" w:rsidRPr="00701E44" w:rsidRDefault="00701E44" w:rsidP="00701E44">
            <w:pPr>
              <w:jc w:val="both"/>
            </w:pPr>
            <w:r w:rsidRPr="00701E44">
              <w:t>$11,194,000.00</w:t>
            </w:r>
          </w:p>
        </w:tc>
      </w:tr>
      <w:tr w:rsidR="00701E44" w:rsidRPr="00701E44" w14:paraId="2832F27C"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414C63BF" w14:textId="77777777" w:rsidR="00701E44" w:rsidRPr="00701E44" w:rsidRDefault="00701E44" w:rsidP="00701E44">
            <w:pPr>
              <w:jc w:val="both"/>
            </w:pPr>
            <w:proofErr w:type="gramStart"/>
            <w:r w:rsidRPr="00701E44">
              <w:rPr>
                <w:b/>
                <w:bCs/>
              </w:rPr>
              <w:t>Total</w:t>
            </w:r>
            <w:proofErr w:type="gramEnd"/>
            <w:r w:rsidRPr="00701E44">
              <w:rPr>
                <w:b/>
                <w:bCs/>
              </w:rPr>
              <w:t xml:space="preserve"> Nivel Nacional</w:t>
            </w:r>
          </w:p>
        </w:tc>
        <w:tc>
          <w:tcPr>
            <w:tcW w:w="2850" w:type="pct"/>
            <w:gridSpan w:val="2"/>
            <w:tcBorders>
              <w:top w:val="nil"/>
              <w:left w:val="nil"/>
              <w:bottom w:val="nil"/>
              <w:right w:val="nil"/>
            </w:tcBorders>
            <w:tcMar>
              <w:top w:w="0" w:type="dxa"/>
              <w:left w:w="0" w:type="dxa"/>
              <w:bottom w:w="0" w:type="dxa"/>
              <w:right w:w="0" w:type="dxa"/>
            </w:tcMar>
            <w:hideMark/>
          </w:tcPr>
          <w:p w14:paraId="2A9B7061" w14:textId="77777777" w:rsidR="00701E44" w:rsidRPr="00701E44" w:rsidRDefault="00701E44" w:rsidP="00701E44">
            <w:pPr>
              <w:jc w:val="both"/>
            </w:pPr>
            <w:r w:rsidRPr="00701E44">
              <w:rPr>
                <w:b/>
                <w:bCs/>
              </w:rPr>
              <w:t>                                               4</w:t>
            </w:r>
          </w:p>
        </w:tc>
      </w:tr>
      <w:tr w:rsidR="00701E44" w:rsidRPr="00701E44" w14:paraId="1C7B9E39"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58D5032" w14:textId="77777777" w:rsidR="00701E44" w:rsidRPr="00701E44" w:rsidRDefault="00701E44" w:rsidP="00701E44">
            <w:pPr>
              <w:jc w:val="both"/>
            </w:pPr>
            <w:r w:rsidRPr="00701E44">
              <w:t>35</w:t>
            </w:r>
          </w:p>
        </w:tc>
        <w:tc>
          <w:tcPr>
            <w:tcW w:w="1450" w:type="pct"/>
            <w:tcBorders>
              <w:top w:val="nil"/>
              <w:left w:val="nil"/>
              <w:bottom w:val="nil"/>
              <w:right w:val="nil"/>
            </w:tcBorders>
            <w:tcMar>
              <w:top w:w="0" w:type="dxa"/>
              <w:left w:w="0" w:type="dxa"/>
              <w:bottom w:w="0" w:type="dxa"/>
              <w:right w:w="0" w:type="dxa"/>
            </w:tcMar>
            <w:hideMark/>
          </w:tcPr>
          <w:p w14:paraId="594A5D23" w14:textId="77777777" w:rsidR="00701E44" w:rsidRPr="00701E44" w:rsidRDefault="00701E44" w:rsidP="00701E44">
            <w:pPr>
              <w:jc w:val="both"/>
            </w:pPr>
            <w:r w:rsidRPr="00701E44">
              <w:t>GUAJIRA</w:t>
            </w:r>
          </w:p>
        </w:tc>
        <w:tc>
          <w:tcPr>
            <w:tcW w:w="1900" w:type="pct"/>
            <w:tcBorders>
              <w:top w:val="nil"/>
              <w:left w:val="nil"/>
              <w:bottom w:val="nil"/>
              <w:right w:val="nil"/>
            </w:tcBorders>
            <w:tcMar>
              <w:top w:w="0" w:type="dxa"/>
              <w:left w:w="0" w:type="dxa"/>
              <w:bottom w:w="0" w:type="dxa"/>
              <w:right w:w="0" w:type="dxa"/>
            </w:tcMar>
            <w:hideMark/>
          </w:tcPr>
          <w:p w14:paraId="14E3F2CA" w14:textId="77777777" w:rsidR="00701E44" w:rsidRPr="00701E44" w:rsidRDefault="00701E44" w:rsidP="00701E44">
            <w:pPr>
              <w:jc w:val="both"/>
            </w:pPr>
            <w:r w:rsidRPr="00701E44">
              <w:t>ADMINISTRATIVA</w:t>
            </w:r>
          </w:p>
        </w:tc>
        <w:tc>
          <w:tcPr>
            <w:tcW w:w="950" w:type="pct"/>
            <w:tcBorders>
              <w:top w:val="nil"/>
              <w:left w:val="nil"/>
              <w:bottom w:val="nil"/>
              <w:right w:val="nil"/>
            </w:tcBorders>
            <w:tcMar>
              <w:top w:w="0" w:type="dxa"/>
              <w:left w:w="0" w:type="dxa"/>
              <w:bottom w:w="0" w:type="dxa"/>
              <w:right w:w="0" w:type="dxa"/>
            </w:tcMar>
            <w:hideMark/>
          </w:tcPr>
          <w:p w14:paraId="07E5F884" w14:textId="77777777" w:rsidR="00701E44" w:rsidRPr="00701E44" w:rsidRDefault="00701E44" w:rsidP="00701E44">
            <w:pPr>
              <w:jc w:val="both"/>
            </w:pPr>
            <w:r w:rsidRPr="00701E44">
              <w:t>$1,818,000.00</w:t>
            </w:r>
          </w:p>
        </w:tc>
      </w:tr>
      <w:tr w:rsidR="00701E44" w:rsidRPr="00701E44" w14:paraId="5851DC71"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D71A202" w14:textId="77777777" w:rsidR="00701E44" w:rsidRPr="00701E44" w:rsidRDefault="00701E44" w:rsidP="00701E44">
            <w:pPr>
              <w:jc w:val="both"/>
            </w:pPr>
            <w:r w:rsidRPr="00701E44">
              <w:t>36</w:t>
            </w:r>
          </w:p>
        </w:tc>
        <w:tc>
          <w:tcPr>
            <w:tcW w:w="1450" w:type="pct"/>
            <w:tcBorders>
              <w:top w:val="nil"/>
              <w:left w:val="nil"/>
              <w:bottom w:val="nil"/>
              <w:right w:val="nil"/>
            </w:tcBorders>
            <w:tcMar>
              <w:top w:w="0" w:type="dxa"/>
              <w:left w:w="0" w:type="dxa"/>
              <w:bottom w:w="0" w:type="dxa"/>
              <w:right w:w="0" w:type="dxa"/>
            </w:tcMar>
            <w:hideMark/>
          </w:tcPr>
          <w:p w14:paraId="1B611480" w14:textId="77777777" w:rsidR="00701E44" w:rsidRPr="00701E44" w:rsidRDefault="00701E44" w:rsidP="00701E44">
            <w:pPr>
              <w:jc w:val="both"/>
            </w:pPr>
            <w:r w:rsidRPr="00701E44">
              <w:t>GUAJIRA</w:t>
            </w:r>
          </w:p>
        </w:tc>
        <w:tc>
          <w:tcPr>
            <w:tcW w:w="1900" w:type="pct"/>
            <w:tcBorders>
              <w:top w:val="nil"/>
              <w:left w:val="nil"/>
              <w:bottom w:val="nil"/>
              <w:right w:val="nil"/>
            </w:tcBorders>
            <w:tcMar>
              <w:top w:w="0" w:type="dxa"/>
              <w:left w:w="0" w:type="dxa"/>
              <w:bottom w:w="0" w:type="dxa"/>
              <w:right w:w="0" w:type="dxa"/>
            </w:tcMar>
            <w:hideMark/>
          </w:tcPr>
          <w:p w14:paraId="765C29F2" w14:textId="77777777" w:rsidR="00701E44" w:rsidRPr="00701E44" w:rsidRDefault="00701E44" w:rsidP="00701E44">
            <w:pPr>
              <w:jc w:val="both"/>
            </w:pPr>
            <w:r w:rsidRPr="00701E44">
              <w:t>GRUPO JURIDICO-NUEVA</w:t>
            </w:r>
          </w:p>
        </w:tc>
        <w:tc>
          <w:tcPr>
            <w:tcW w:w="950" w:type="pct"/>
            <w:tcBorders>
              <w:top w:val="nil"/>
              <w:left w:val="nil"/>
              <w:bottom w:val="nil"/>
              <w:right w:val="nil"/>
            </w:tcBorders>
            <w:tcMar>
              <w:top w:w="0" w:type="dxa"/>
              <w:left w:w="0" w:type="dxa"/>
              <w:bottom w:w="0" w:type="dxa"/>
              <w:right w:w="0" w:type="dxa"/>
            </w:tcMar>
            <w:hideMark/>
          </w:tcPr>
          <w:p w14:paraId="48C212A3" w14:textId="77777777" w:rsidR="00701E44" w:rsidRPr="00701E44" w:rsidRDefault="00701E44" w:rsidP="00701E44">
            <w:pPr>
              <w:jc w:val="both"/>
            </w:pPr>
            <w:r w:rsidRPr="00701E44">
              <w:t>$2,025,000.00</w:t>
            </w:r>
          </w:p>
        </w:tc>
      </w:tr>
      <w:tr w:rsidR="00701E44" w:rsidRPr="00701E44" w14:paraId="58DC80BE"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782C419" w14:textId="77777777" w:rsidR="00701E44" w:rsidRPr="00701E44" w:rsidRDefault="00701E44" w:rsidP="00701E44">
            <w:pPr>
              <w:jc w:val="both"/>
            </w:pPr>
            <w:r w:rsidRPr="00701E44">
              <w:t>37</w:t>
            </w:r>
          </w:p>
        </w:tc>
        <w:tc>
          <w:tcPr>
            <w:tcW w:w="1450" w:type="pct"/>
            <w:tcBorders>
              <w:top w:val="nil"/>
              <w:left w:val="nil"/>
              <w:bottom w:val="nil"/>
              <w:right w:val="nil"/>
            </w:tcBorders>
            <w:tcMar>
              <w:top w:w="0" w:type="dxa"/>
              <w:left w:w="0" w:type="dxa"/>
              <w:bottom w:w="0" w:type="dxa"/>
              <w:right w:w="0" w:type="dxa"/>
            </w:tcMar>
            <w:hideMark/>
          </w:tcPr>
          <w:p w14:paraId="4EA9E63F" w14:textId="77777777" w:rsidR="00701E44" w:rsidRPr="00701E44" w:rsidRDefault="00701E44" w:rsidP="00701E44">
            <w:pPr>
              <w:jc w:val="both"/>
            </w:pPr>
            <w:r w:rsidRPr="00701E44">
              <w:t>GUAJIRA</w:t>
            </w:r>
          </w:p>
        </w:tc>
        <w:tc>
          <w:tcPr>
            <w:tcW w:w="1900" w:type="pct"/>
            <w:tcBorders>
              <w:top w:val="nil"/>
              <w:left w:val="nil"/>
              <w:bottom w:val="nil"/>
              <w:right w:val="nil"/>
            </w:tcBorders>
            <w:tcMar>
              <w:top w:w="0" w:type="dxa"/>
              <w:left w:w="0" w:type="dxa"/>
              <w:bottom w:w="0" w:type="dxa"/>
              <w:right w:w="0" w:type="dxa"/>
            </w:tcMar>
            <w:hideMark/>
          </w:tcPr>
          <w:p w14:paraId="66F2DFB1" w14:textId="77777777" w:rsidR="00701E44" w:rsidRPr="00701E44" w:rsidRDefault="00701E44" w:rsidP="00701E44">
            <w:pPr>
              <w:jc w:val="both"/>
            </w:pPr>
            <w:r w:rsidRPr="00701E44">
              <w:t>C.Z. FONSECA</w:t>
            </w:r>
          </w:p>
        </w:tc>
        <w:tc>
          <w:tcPr>
            <w:tcW w:w="950" w:type="pct"/>
            <w:tcBorders>
              <w:top w:val="nil"/>
              <w:left w:val="nil"/>
              <w:bottom w:val="nil"/>
              <w:right w:val="nil"/>
            </w:tcBorders>
            <w:tcMar>
              <w:top w:w="0" w:type="dxa"/>
              <w:left w:w="0" w:type="dxa"/>
              <w:bottom w:w="0" w:type="dxa"/>
              <w:right w:w="0" w:type="dxa"/>
            </w:tcMar>
            <w:hideMark/>
          </w:tcPr>
          <w:p w14:paraId="0E7C7D38" w14:textId="77777777" w:rsidR="00701E44" w:rsidRPr="00701E44" w:rsidRDefault="00701E44" w:rsidP="00701E44">
            <w:pPr>
              <w:jc w:val="both"/>
            </w:pPr>
            <w:r w:rsidRPr="00701E44">
              <w:t>$3,025,000.00</w:t>
            </w:r>
          </w:p>
        </w:tc>
      </w:tr>
      <w:tr w:rsidR="00701E44" w:rsidRPr="00701E44" w14:paraId="286F2C84"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E43EA18" w14:textId="77777777" w:rsidR="00701E44" w:rsidRPr="00701E44" w:rsidRDefault="00701E44" w:rsidP="00701E44">
            <w:pPr>
              <w:jc w:val="both"/>
            </w:pPr>
            <w:r w:rsidRPr="00701E44">
              <w:t>38</w:t>
            </w:r>
          </w:p>
        </w:tc>
        <w:tc>
          <w:tcPr>
            <w:tcW w:w="1450" w:type="pct"/>
            <w:tcBorders>
              <w:top w:val="nil"/>
              <w:left w:val="nil"/>
              <w:bottom w:val="nil"/>
              <w:right w:val="nil"/>
            </w:tcBorders>
            <w:tcMar>
              <w:top w:w="0" w:type="dxa"/>
              <w:left w:w="0" w:type="dxa"/>
              <w:bottom w:w="0" w:type="dxa"/>
              <w:right w:w="0" w:type="dxa"/>
            </w:tcMar>
            <w:hideMark/>
          </w:tcPr>
          <w:p w14:paraId="2E7851DE" w14:textId="77777777" w:rsidR="00701E44" w:rsidRPr="00701E44" w:rsidRDefault="00701E44" w:rsidP="00701E44">
            <w:pPr>
              <w:jc w:val="both"/>
            </w:pPr>
            <w:r w:rsidRPr="00701E44">
              <w:t>GUAJIRA</w:t>
            </w:r>
          </w:p>
        </w:tc>
        <w:tc>
          <w:tcPr>
            <w:tcW w:w="1900" w:type="pct"/>
            <w:tcBorders>
              <w:top w:val="nil"/>
              <w:left w:val="nil"/>
              <w:bottom w:val="nil"/>
              <w:right w:val="nil"/>
            </w:tcBorders>
            <w:tcMar>
              <w:top w:w="0" w:type="dxa"/>
              <w:left w:w="0" w:type="dxa"/>
              <w:bottom w:w="0" w:type="dxa"/>
              <w:right w:w="0" w:type="dxa"/>
            </w:tcMar>
            <w:hideMark/>
          </w:tcPr>
          <w:p w14:paraId="58E97F7F" w14:textId="77777777" w:rsidR="00701E44" w:rsidRPr="00701E44" w:rsidRDefault="00701E44" w:rsidP="00701E44">
            <w:pPr>
              <w:jc w:val="both"/>
            </w:pPr>
            <w:r w:rsidRPr="00701E44">
              <w:t>C.Z. MAICAO</w:t>
            </w:r>
          </w:p>
        </w:tc>
        <w:tc>
          <w:tcPr>
            <w:tcW w:w="950" w:type="pct"/>
            <w:tcBorders>
              <w:top w:val="nil"/>
              <w:left w:val="nil"/>
              <w:bottom w:val="nil"/>
              <w:right w:val="nil"/>
            </w:tcBorders>
            <w:tcMar>
              <w:top w:w="0" w:type="dxa"/>
              <w:left w:w="0" w:type="dxa"/>
              <w:bottom w:w="0" w:type="dxa"/>
              <w:right w:w="0" w:type="dxa"/>
            </w:tcMar>
            <w:hideMark/>
          </w:tcPr>
          <w:p w14:paraId="10CD20C7" w14:textId="77777777" w:rsidR="00701E44" w:rsidRPr="00701E44" w:rsidRDefault="00701E44" w:rsidP="00701E44">
            <w:pPr>
              <w:jc w:val="both"/>
            </w:pPr>
            <w:r w:rsidRPr="00701E44">
              <w:t>$3,025,000.00</w:t>
            </w:r>
          </w:p>
        </w:tc>
      </w:tr>
      <w:tr w:rsidR="00701E44" w:rsidRPr="00701E44" w14:paraId="10DDDDC8"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C0B7C99" w14:textId="77777777" w:rsidR="00701E44" w:rsidRPr="00701E44" w:rsidRDefault="00701E44" w:rsidP="00701E44">
            <w:pPr>
              <w:jc w:val="both"/>
            </w:pPr>
            <w:r w:rsidRPr="00701E44">
              <w:t>39</w:t>
            </w:r>
          </w:p>
        </w:tc>
        <w:tc>
          <w:tcPr>
            <w:tcW w:w="1450" w:type="pct"/>
            <w:tcBorders>
              <w:top w:val="nil"/>
              <w:left w:val="nil"/>
              <w:bottom w:val="nil"/>
              <w:right w:val="nil"/>
            </w:tcBorders>
            <w:tcMar>
              <w:top w:w="0" w:type="dxa"/>
              <w:left w:w="0" w:type="dxa"/>
              <w:bottom w:w="0" w:type="dxa"/>
              <w:right w:w="0" w:type="dxa"/>
            </w:tcMar>
            <w:hideMark/>
          </w:tcPr>
          <w:p w14:paraId="6FB7DFB5" w14:textId="77777777" w:rsidR="00701E44" w:rsidRPr="00701E44" w:rsidRDefault="00701E44" w:rsidP="00701E44">
            <w:pPr>
              <w:jc w:val="both"/>
            </w:pPr>
            <w:r w:rsidRPr="00701E44">
              <w:t>GUAJIRA</w:t>
            </w:r>
          </w:p>
        </w:tc>
        <w:tc>
          <w:tcPr>
            <w:tcW w:w="1900" w:type="pct"/>
            <w:tcBorders>
              <w:top w:val="nil"/>
              <w:left w:val="nil"/>
              <w:bottom w:val="nil"/>
              <w:right w:val="nil"/>
            </w:tcBorders>
            <w:tcMar>
              <w:top w:w="0" w:type="dxa"/>
              <w:left w:w="0" w:type="dxa"/>
              <w:bottom w:w="0" w:type="dxa"/>
              <w:right w:w="0" w:type="dxa"/>
            </w:tcMar>
            <w:hideMark/>
          </w:tcPr>
          <w:p w14:paraId="7C0E12B2" w14:textId="77777777" w:rsidR="00701E44" w:rsidRPr="00701E44" w:rsidRDefault="00701E44" w:rsidP="00701E44">
            <w:pPr>
              <w:jc w:val="both"/>
            </w:pPr>
            <w:r w:rsidRPr="00701E44">
              <w:t>C.Z. MANAURE</w:t>
            </w:r>
          </w:p>
        </w:tc>
        <w:tc>
          <w:tcPr>
            <w:tcW w:w="950" w:type="pct"/>
            <w:tcBorders>
              <w:top w:val="nil"/>
              <w:left w:val="nil"/>
              <w:bottom w:val="nil"/>
              <w:right w:val="nil"/>
            </w:tcBorders>
            <w:tcMar>
              <w:top w:w="0" w:type="dxa"/>
              <w:left w:w="0" w:type="dxa"/>
              <w:bottom w:w="0" w:type="dxa"/>
              <w:right w:w="0" w:type="dxa"/>
            </w:tcMar>
            <w:hideMark/>
          </w:tcPr>
          <w:p w14:paraId="42F01EE4" w14:textId="77777777" w:rsidR="00701E44" w:rsidRPr="00701E44" w:rsidRDefault="00701E44" w:rsidP="00701E44">
            <w:pPr>
              <w:jc w:val="both"/>
            </w:pPr>
            <w:r w:rsidRPr="00701E44">
              <w:t>$3,025,000.00</w:t>
            </w:r>
          </w:p>
        </w:tc>
      </w:tr>
      <w:tr w:rsidR="00701E44" w:rsidRPr="00701E44" w14:paraId="39A8D568"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A920A0A" w14:textId="77777777" w:rsidR="00701E44" w:rsidRPr="00701E44" w:rsidRDefault="00701E44" w:rsidP="00701E44">
            <w:pPr>
              <w:jc w:val="both"/>
            </w:pPr>
            <w:r w:rsidRPr="00701E44">
              <w:t>40</w:t>
            </w:r>
          </w:p>
        </w:tc>
        <w:tc>
          <w:tcPr>
            <w:tcW w:w="1450" w:type="pct"/>
            <w:tcBorders>
              <w:top w:val="nil"/>
              <w:left w:val="nil"/>
              <w:bottom w:val="nil"/>
              <w:right w:val="nil"/>
            </w:tcBorders>
            <w:tcMar>
              <w:top w:w="0" w:type="dxa"/>
              <w:left w:w="0" w:type="dxa"/>
              <w:bottom w:w="0" w:type="dxa"/>
              <w:right w:w="0" w:type="dxa"/>
            </w:tcMar>
            <w:hideMark/>
          </w:tcPr>
          <w:p w14:paraId="3F97E6F1" w14:textId="77777777" w:rsidR="00701E44" w:rsidRPr="00701E44" w:rsidRDefault="00701E44" w:rsidP="00701E44">
            <w:pPr>
              <w:jc w:val="both"/>
            </w:pPr>
            <w:r w:rsidRPr="00701E44">
              <w:t>GUAJIRA</w:t>
            </w:r>
          </w:p>
        </w:tc>
        <w:tc>
          <w:tcPr>
            <w:tcW w:w="1900" w:type="pct"/>
            <w:tcBorders>
              <w:top w:val="nil"/>
              <w:left w:val="nil"/>
              <w:bottom w:val="nil"/>
              <w:right w:val="nil"/>
            </w:tcBorders>
            <w:tcMar>
              <w:top w:w="0" w:type="dxa"/>
              <w:left w:w="0" w:type="dxa"/>
              <w:bottom w:w="0" w:type="dxa"/>
              <w:right w:w="0" w:type="dxa"/>
            </w:tcMar>
            <w:hideMark/>
          </w:tcPr>
          <w:p w14:paraId="41838610" w14:textId="77777777" w:rsidR="00701E44" w:rsidRPr="00701E44" w:rsidRDefault="00701E44" w:rsidP="00701E44">
            <w:pPr>
              <w:jc w:val="both"/>
            </w:pPr>
            <w:r w:rsidRPr="00701E44">
              <w:t>C.Z. RIOHACHA 2</w:t>
            </w:r>
          </w:p>
        </w:tc>
        <w:tc>
          <w:tcPr>
            <w:tcW w:w="950" w:type="pct"/>
            <w:tcBorders>
              <w:top w:val="nil"/>
              <w:left w:val="nil"/>
              <w:bottom w:val="nil"/>
              <w:right w:val="nil"/>
            </w:tcBorders>
            <w:tcMar>
              <w:top w:w="0" w:type="dxa"/>
              <w:left w:w="0" w:type="dxa"/>
              <w:bottom w:w="0" w:type="dxa"/>
              <w:right w:w="0" w:type="dxa"/>
            </w:tcMar>
            <w:hideMark/>
          </w:tcPr>
          <w:p w14:paraId="6DBAFDD5" w14:textId="77777777" w:rsidR="00701E44" w:rsidRPr="00701E44" w:rsidRDefault="00701E44" w:rsidP="00701E44">
            <w:pPr>
              <w:jc w:val="both"/>
            </w:pPr>
            <w:r w:rsidRPr="00701E44">
              <w:t>$3,025,000.00</w:t>
            </w:r>
          </w:p>
        </w:tc>
      </w:tr>
      <w:tr w:rsidR="00701E44" w:rsidRPr="00701E44" w14:paraId="10311086"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1D0FC888" w14:textId="77777777" w:rsidR="00701E44" w:rsidRPr="00701E44" w:rsidRDefault="00701E44" w:rsidP="00701E44">
            <w:pPr>
              <w:jc w:val="both"/>
            </w:pPr>
            <w:proofErr w:type="gramStart"/>
            <w:r w:rsidRPr="00701E44">
              <w:rPr>
                <w:b/>
                <w:bCs/>
              </w:rPr>
              <w:t>Total</w:t>
            </w:r>
            <w:proofErr w:type="gramEnd"/>
            <w:r w:rsidRPr="00701E44">
              <w:rPr>
                <w:b/>
                <w:bCs/>
              </w:rPr>
              <w:t xml:space="preserve"> Guajira</w:t>
            </w:r>
          </w:p>
        </w:tc>
        <w:tc>
          <w:tcPr>
            <w:tcW w:w="2850" w:type="pct"/>
            <w:gridSpan w:val="2"/>
            <w:tcBorders>
              <w:top w:val="nil"/>
              <w:left w:val="nil"/>
              <w:bottom w:val="nil"/>
              <w:right w:val="nil"/>
            </w:tcBorders>
            <w:tcMar>
              <w:top w:w="0" w:type="dxa"/>
              <w:left w:w="0" w:type="dxa"/>
              <w:bottom w:w="0" w:type="dxa"/>
              <w:right w:w="0" w:type="dxa"/>
            </w:tcMar>
            <w:hideMark/>
          </w:tcPr>
          <w:p w14:paraId="018CC368" w14:textId="77777777" w:rsidR="00701E44" w:rsidRPr="00701E44" w:rsidRDefault="00701E44" w:rsidP="00701E44">
            <w:pPr>
              <w:jc w:val="both"/>
            </w:pPr>
            <w:r w:rsidRPr="00701E44">
              <w:rPr>
                <w:b/>
                <w:bCs/>
              </w:rPr>
              <w:t>                                              6</w:t>
            </w:r>
          </w:p>
        </w:tc>
      </w:tr>
      <w:tr w:rsidR="00701E44" w:rsidRPr="00701E44" w14:paraId="2AE5B3D3"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553B0CF" w14:textId="77777777" w:rsidR="00701E44" w:rsidRPr="00701E44" w:rsidRDefault="00701E44" w:rsidP="00701E44">
            <w:pPr>
              <w:jc w:val="both"/>
            </w:pPr>
            <w:r w:rsidRPr="00701E44">
              <w:lastRenderedPageBreak/>
              <w:t>41</w:t>
            </w:r>
          </w:p>
        </w:tc>
        <w:tc>
          <w:tcPr>
            <w:tcW w:w="1450" w:type="pct"/>
            <w:tcBorders>
              <w:top w:val="nil"/>
              <w:left w:val="nil"/>
              <w:bottom w:val="nil"/>
              <w:right w:val="nil"/>
            </w:tcBorders>
            <w:tcMar>
              <w:top w:w="0" w:type="dxa"/>
              <w:left w:w="0" w:type="dxa"/>
              <w:bottom w:w="0" w:type="dxa"/>
              <w:right w:w="0" w:type="dxa"/>
            </w:tcMar>
            <w:hideMark/>
          </w:tcPr>
          <w:p w14:paraId="36B2C928" w14:textId="77777777" w:rsidR="00701E44" w:rsidRPr="00701E44" w:rsidRDefault="00701E44" w:rsidP="00701E44">
            <w:pPr>
              <w:jc w:val="both"/>
            </w:pPr>
            <w:r w:rsidRPr="00701E44">
              <w:t>HUILA</w:t>
            </w:r>
          </w:p>
        </w:tc>
        <w:tc>
          <w:tcPr>
            <w:tcW w:w="1900" w:type="pct"/>
            <w:tcBorders>
              <w:top w:val="nil"/>
              <w:left w:val="nil"/>
              <w:bottom w:val="nil"/>
              <w:right w:val="nil"/>
            </w:tcBorders>
            <w:tcMar>
              <w:top w:w="0" w:type="dxa"/>
              <w:left w:w="0" w:type="dxa"/>
              <w:bottom w:w="0" w:type="dxa"/>
              <w:right w:w="0" w:type="dxa"/>
            </w:tcMar>
            <w:hideMark/>
          </w:tcPr>
          <w:p w14:paraId="03DBDE80" w14:textId="77777777" w:rsidR="00701E44" w:rsidRPr="00701E44" w:rsidRDefault="00701E44" w:rsidP="00701E44">
            <w:pPr>
              <w:jc w:val="both"/>
            </w:pPr>
            <w:r w:rsidRPr="00701E44">
              <w:t>ADMINISTRATIVA</w:t>
            </w:r>
          </w:p>
        </w:tc>
        <w:tc>
          <w:tcPr>
            <w:tcW w:w="950" w:type="pct"/>
            <w:tcBorders>
              <w:top w:val="nil"/>
              <w:left w:val="nil"/>
              <w:bottom w:val="nil"/>
              <w:right w:val="nil"/>
            </w:tcBorders>
            <w:tcMar>
              <w:top w:w="0" w:type="dxa"/>
              <w:left w:w="0" w:type="dxa"/>
              <w:bottom w:w="0" w:type="dxa"/>
              <w:right w:w="0" w:type="dxa"/>
            </w:tcMar>
            <w:hideMark/>
          </w:tcPr>
          <w:p w14:paraId="24F3753F" w14:textId="77777777" w:rsidR="00701E44" w:rsidRPr="00701E44" w:rsidRDefault="00701E44" w:rsidP="00701E44">
            <w:pPr>
              <w:jc w:val="both"/>
            </w:pPr>
            <w:r w:rsidRPr="00701E44">
              <w:t>$2,282,000.00</w:t>
            </w:r>
          </w:p>
        </w:tc>
      </w:tr>
      <w:tr w:rsidR="00701E44" w:rsidRPr="00701E44" w14:paraId="50B4C90B"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930797F" w14:textId="77777777" w:rsidR="00701E44" w:rsidRPr="00701E44" w:rsidRDefault="00701E44" w:rsidP="00701E44">
            <w:pPr>
              <w:jc w:val="both"/>
            </w:pPr>
            <w:r w:rsidRPr="00701E44">
              <w:t>42</w:t>
            </w:r>
          </w:p>
        </w:tc>
        <w:tc>
          <w:tcPr>
            <w:tcW w:w="1450" w:type="pct"/>
            <w:tcBorders>
              <w:top w:val="nil"/>
              <w:left w:val="nil"/>
              <w:bottom w:val="nil"/>
              <w:right w:val="nil"/>
            </w:tcBorders>
            <w:tcMar>
              <w:top w:w="0" w:type="dxa"/>
              <w:left w:w="0" w:type="dxa"/>
              <w:bottom w:w="0" w:type="dxa"/>
              <w:right w:w="0" w:type="dxa"/>
            </w:tcMar>
            <w:hideMark/>
          </w:tcPr>
          <w:p w14:paraId="63B1E0CA" w14:textId="77777777" w:rsidR="00701E44" w:rsidRPr="00701E44" w:rsidRDefault="00701E44" w:rsidP="00701E44">
            <w:pPr>
              <w:jc w:val="both"/>
            </w:pPr>
            <w:r w:rsidRPr="00701E44">
              <w:t>HUILA</w:t>
            </w:r>
          </w:p>
        </w:tc>
        <w:tc>
          <w:tcPr>
            <w:tcW w:w="1900" w:type="pct"/>
            <w:tcBorders>
              <w:top w:val="nil"/>
              <w:left w:val="nil"/>
              <w:bottom w:val="nil"/>
              <w:right w:val="nil"/>
            </w:tcBorders>
            <w:tcMar>
              <w:top w:w="0" w:type="dxa"/>
              <w:left w:w="0" w:type="dxa"/>
              <w:bottom w:w="0" w:type="dxa"/>
              <w:right w:w="0" w:type="dxa"/>
            </w:tcMar>
            <w:hideMark/>
          </w:tcPr>
          <w:p w14:paraId="3A09958D" w14:textId="77777777" w:rsidR="00701E44" w:rsidRPr="00701E44" w:rsidRDefault="00701E44" w:rsidP="00701E44">
            <w:pPr>
              <w:jc w:val="both"/>
            </w:pPr>
            <w:r w:rsidRPr="00701E44">
              <w:t>GRUPO JURIDICO</w:t>
            </w:r>
          </w:p>
        </w:tc>
        <w:tc>
          <w:tcPr>
            <w:tcW w:w="950" w:type="pct"/>
            <w:tcBorders>
              <w:top w:val="nil"/>
              <w:left w:val="nil"/>
              <w:bottom w:val="nil"/>
              <w:right w:val="nil"/>
            </w:tcBorders>
            <w:tcMar>
              <w:top w:w="0" w:type="dxa"/>
              <w:left w:w="0" w:type="dxa"/>
              <w:bottom w:w="0" w:type="dxa"/>
              <w:right w:w="0" w:type="dxa"/>
            </w:tcMar>
            <w:hideMark/>
          </w:tcPr>
          <w:p w14:paraId="1CBB18D8" w14:textId="77777777" w:rsidR="00701E44" w:rsidRPr="00701E44" w:rsidRDefault="00701E44" w:rsidP="00701E44">
            <w:pPr>
              <w:jc w:val="both"/>
            </w:pPr>
            <w:r w:rsidRPr="00701E44">
              <w:t>$2,025,000.00</w:t>
            </w:r>
          </w:p>
        </w:tc>
      </w:tr>
      <w:tr w:rsidR="00701E44" w:rsidRPr="00701E44" w14:paraId="28B97F2B"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2919C23" w14:textId="77777777" w:rsidR="00701E44" w:rsidRPr="00701E44" w:rsidRDefault="00701E44" w:rsidP="00701E44">
            <w:pPr>
              <w:jc w:val="both"/>
            </w:pPr>
            <w:r w:rsidRPr="00701E44">
              <w:t>43</w:t>
            </w:r>
          </w:p>
        </w:tc>
        <w:tc>
          <w:tcPr>
            <w:tcW w:w="1450" w:type="pct"/>
            <w:tcBorders>
              <w:top w:val="nil"/>
              <w:left w:val="nil"/>
              <w:bottom w:val="nil"/>
              <w:right w:val="nil"/>
            </w:tcBorders>
            <w:tcMar>
              <w:top w:w="0" w:type="dxa"/>
              <w:left w:w="0" w:type="dxa"/>
              <w:bottom w:w="0" w:type="dxa"/>
              <w:right w:w="0" w:type="dxa"/>
            </w:tcMar>
            <w:hideMark/>
          </w:tcPr>
          <w:p w14:paraId="671FCF31" w14:textId="77777777" w:rsidR="00701E44" w:rsidRPr="00701E44" w:rsidRDefault="00701E44" w:rsidP="00701E44">
            <w:pPr>
              <w:jc w:val="both"/>
            </w:pPr>
            <w:r w:rsidRPr="00701E44">
              <w:t>HUILA</w:t>
            </w:r>
          </w:p>
        </w:tc>
        <w:tc>
          <w:tcPr>
            <w:tcW w:w="1900" w:type="pct"/>
            <w:tcBorders>
              <w:top w:val="nil"/>
              <w:left w:val="nil"/>
              <w:bottom w:val="nil"/>
              <w:right w:val="nil"/>
            </w:tcBorders>
            <w:tcMar>
              <w:top w:w="0" w:type="dxa"/>
              <w:left w:w="0" w:type="dxa"/>
              <w:bottom w:w="0" w:type="dxa"/>
              <w:right w:w="0" w:type="dxa"/>
            </w:tcMar>
            <w:hideMark/>
          </w:tcPr>
          <w:p w14:paraId="4A5C7AE5" w14:textId="77777777" w:rsidR="00701E44" w:rsidRPr="00701E44" w:rsidRDefault="00701E44" w:rsidP="00701E44">
            <w:pPr>
              <w:jc w:val="both"/>
            </w:pPr>
            <w:r w:rsidRPr="00701E44">
              <w:t>C.Z. GARZON</w:t>
            </w:r>
          </w:p>
        </w:tc>
        <w:tc>
          <w:tcPr>
            <w:tcW w:w="950" w:type="pct"/>
            <w:tcBorders>
              <w:top w:val="nil"/>
              <w:left w:val="nil"/>
              <w:bottom w:val="nil"/>
              <w:right w:val="nil"/>
            </w:tcBorders>
            <w:tcMar>
              <w:top w:w="0" w:type="dxa"/>
              <w:left w:w="0" w:type="dxa"/>
              <w:bottom w:w="0" w:type="dxa"/>
              <w:right w:w="0" w:type="dxa"/>
            </w:tcMar>
            <w:hideMark/>
          </w:tcPr>
          <w:p w14:paraId="58E372D7" w14:textId="77777777" w:rsidR="00701E44" w:rsidRPr="00701E44" w:rsidRDefault="00701E44" w:rsidP="00701E44">
            <w:pPr>
              <w:jc w:val="both"/>
            </w:pPr>
            <w:r w:rsidRPr="00701E44">
              <w:t>$1,009,000.00</w:t>
            </w:r>
          </w:p>
        </w:tc>
      </w:tr>
      <w:tr w:rsidR="00701E44" w:rsidRPr="00701E44" w14:paraId="21C588E5"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F505F06" w14:textId="77777777" w:rsidR="00701E44" w:rsidRPr="00701E44" w:rsidRDefault="00701E44" w:rsidP="00701E44">
            <w:pPr>
              <w:jc w:val="both"/>
            </w:pPr>
            <w:r w:rsidRPr="00701E44">
              <w:t>44</w:t>
            </w:r>
          </w:p>
        </w:tc>
        <w:tc>
          <w:tcPr>
            <w:tcW w:w="1450" w:type="pct"/>
            <w:tcBorders>
              <w:top w:val="nil"/>
              <w:left w:val="nil"/>
              <w:bottom w:val="nil"/>
              <w:right w:val="nil"/>
            </w:tcBorders>
            <w:tcMar>
              <w:top w:w="0" w:type="dxa"/>
              <w:left w:w="0" w:type="dxa"/>
              <w:bottom w:w="0" w:type="dxa"/>
              <w:right w:w="0" w:type="dxa"/>
            </w:tcMar>
            <w:hideMark/>
          </w:tcPr>
          <w:p w14:paraId="795A512D" w14:textId="77777777" w:rsidR="00701E44" w:rsidRPr="00701E44" w:rsidRDefault="00701E44" w:rsidP="00701E44">
            <w:pPr>
              <w:jc w:val="both"/>
            </w:pPr>
            <w:r w:rsidRPr="00701E44">
              <w:t>HUILA</w:t>
            </w:r>
          </w:p>
        </w:tc>
        <w:tc>
          <w:tcPr>
            <w:tcW w:w="1900" w:type="pct"/>
            <w:tcBorders>
              <w:top w:val="nil"/>
              <w:left w:val="nil"/>
              <w:bottom w:val="nil"/>
              <w:right w:val="nil"/>
            </w:tcBorders>
            <w:tcMar>
              <w:top w:w="0" w:type="dxa"/>
              <w:left w:w="0" w:type="dxa"/>
              <w:bottom w:w="0" w:type="dxa"/>
              <w:right w:w="0" w:type="dxa"/>
            </w:tcMar>
            <w:hideMark/>
          </w:tcPr>
          <w:p w14:paraId="18E9300C" w14:textId="77777777" w:rsidR="00701E44" w:rsidRPr="00701E44" w:rsidRDefault="00701E44" w:rsidP="00701E44">
            <w:pPr>
              <w:jc w:val="both"/>
            </w:pPr>
            <w:r w:rsidRPr="00701E44">
              <w:t>C.Z. LA PLATA</w:t>
            </w:r>
          </w:p>
        </w:tc>
        <w:tc>
          <w:tcPr>
            <w:tcW w:w="950" w:type="pct"/>
            <w:tcBorders>
              <w:top w:val="nil"/>
              <w:left w:val="nil"/>
              <w:bottom w:val="nil"/>
              <w:right w:val="nil"/>
            </w:tcBorders>
            <w:tcMar>
              <w:top w:w="0" w:type="dxa"/>
              <w:left w:w="0" w:type="dxa"/>
              <w:bottom w:w="0" w:type="dxa"/>
              <w:right w:w="0" w:type="dxa"/>
            </w:tcMar>
            <w:hideMark/>
          </w:tcPr>
          <w:p w14:paraId="44E50A36" w14:textId="77777777" w:rsidR="00701E44" w:rsidRPr="00701E44" w:rsidRDefault="00701E44" w:rsidP="00701E44">
            <w:pPr>
              <w:jc w:val="both"/>
            </w:pPr>
            <w:r w:rsidRPr="00701E44">
              <w:t>$1,009,000.00</w:t>
            </w:r>
          </w:p>
        </w:tc>
      </w:tr>
      <w:tr w:rsidR="00701E44" w:rsidRPr="00701E44" w14:paraId="47C28A83"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2217369" w14:textId="77777777" w:rsidR="00701E44" w:rsidRPr="00701E44" w:rsidRDefault="00701E44" w:rsidP="00701E44">
            <w:pPr>
              <w:jc w:val="both"/>
            </w:pPr>
            <w:r w:rsidRPr="00701E44">
              <w:t>45</w:t>
            </w:r>
          </w:p>
        </w:tc>
        <w:tc>
          <w:tcPr>
            <w:tcW w:w="1450" w:type="pct"/>
            <w:tcBorders>
              <w:top w:val="nil"/>
              <w:left w:val="nil"/>
              <w:bottom w:val="nil"/>
              <w:right w:val="nil"/>
            </w:tcBorders>
            <w:tcMar>
              <w:top w:w="0" w:type="dxa"/>
              <w:left w:w="0" w:type="dxa"/>
              <w:bottom w:w="0" w:type="dxa"/>
              <w:right w:w="0" w:type="dxa"/>
            </w:tcMar>
            <w:hideMark/>
          </w:tcPr>
          <w:p w14:paraId="48556227" w14:textId="77777777" w:rsidR="00701E44" w:rsidRPr="00701E44" w:rsidRDefault="00701E44" w:rsidP="00701E44">
            <w:pPr>
              <w:jc w:val="both"/>
            </w:pPr>
            <w:r w:rsidRPr="00701E44">
              <w:t>HUILA</w:t>
            </w:r>
          </w:p>
        </w:tc>
        <w:tc>
          <w:tcPr>
            <w:tcW w:w="1900" w:type="pct"/>
            <w:tcBorders>
              <w:top w:val="nil"/>
              <w:left w:val="nil"/>
              <w:bottom w:val="nil"/>
              <w:right w:val="nil"/>
            </w:tcBorders>
            <w:tcMar>
              <w:top w:w="0" w:type="dxa"/>
              <w:left w:w="0" w:type="dxa"/>
              <w:bottom w:w="0" w:type="dxa"/>
              <w:right w:w="0" w:type="dxa"/>
            </w:tcMar>
            <w:hideMark/>
          </w:tcPr>
          <w:p w14:paraId="0EA3584C" w14:textId="77777777" w:rsidR="00701E44" w:rsidRPr="00701E44" w:rsidRDefault="00701E44" w:rsidP="00701E44">
            <w:pPr>
              <w:jc w:val="both"/>
            </w:pPr>
            <w:r w:rsidRPr="00701E44">
              <w:t>C.Z. NEIVA</w:t>
            </w:r>
          </w:p>
        </w:tc>
        <w:tc>
          <w:tcPr>
            <w:tcW w:w="950" w:type="pct"/>
            <w:tcBorders>
              <w:top w:val="nil"/>
              <w:left w:val="nil"/>
              <w:bottom w:val="nil"/>
              <w:right w:val="nil"/>
            </w:tcBorders>
            <w:tcMar>
              <w:top w:w="0" w:type="dxa"/>
              <w:left w:w="0" w:type="dxa"/>
              <w:bottom w:w="0" w:type="dxa"/>
              <w:right w:w="0" w:type="dxa"/>
            </w:tcMar>
            <w:hideMark/>
          </w:tcPr>
          <w:p w14:paraId="2B7F2531" w14:textId="77777777" w:rsidR="00701E44" w:rsidRPr="00701E44" w:rsidRDefault="00701E44" w:rsidP="00701E44">
            <w:pPr>
              <w:jc w:val="both"/>
            </w:pPr>
            <w:r w:rsidRPr="00701E44">
              <w:t>$1,513,000.00</w:t>
            </w:r>
          </w:p>
        </w:tc>
      </w:tr>
      <w:tr w:rsidR="00701E44" w:rsidRPr="00701E44" w14:paraId="5AD4CEF5"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0D48A8E5" w14:textId="77777777" w:rsidR="00701E44" w:rsidRPr="00701E44" w:rsidRDefault="00701E44" w:rsidP="00701E44">
            <w:pPr>
              <w:jc w:val="both"/>
            </w:pPr>
            <w:r w:rsidRPr="00701E44">
              <w:t>46</w:t>
            </w:r>
          </w:p>
        </w:tc>
        <w:tc>
          <w:tcPr>
            <w:tcW w:w="1450" w:type="pct"/>
            <w:tcBorders>
              <w:top w:val="nil"/>
              <w:left w:val="nil"/>
              <w:bottom w:val="nil"/>
              <w:right w:val="nil"/>
            </w:tcBorders>
            <w:tcMar>
              <w:top w:w="0" w:type="dxa"/>
              <w:left w:w="0" w:type="dxa"/>
              <w:bottom w:w="0" w:type="dxa"/>
              <w:right w:w="0" w:type="dxa"/>
            </w:tcMar>
            <w:hideMark/>
          </w:tcPr>
          <w:p w14:paraId="378422D9" w14:textId="77777777" w:rsidR="00701E44" w:rsidRPr="00701E44" w:rsidRDefault="00701E44" w:rsidP="00701E44">
            <w:pPr>
              <w:jc w:val="both"/>
            </w:pPr>
            <w:r w:rsidRPr="00701E44">
              <w:t>HUILA</w:t>
            </w:r>
          </w:p>
        </w:tc>
        <w:tc>
          <w:tcPr>
            <w:tcW w:w="1900" w:type="pct"/>
            <w:tcBorders>
              <w:top w:val="nil"/>
              <w:left w:val="nil"/>
              <w:bottom w:val="nil"/>
              <w:right w:val="nil"/>
            </w:tcBorders>
            <w:tcMar>
              <w:top w:w="0" w:type="dxa"/>
              <w:left w:w="0" w:type="dxa"/>
              <w:bottom w:w="0" w:type="dxa"/>
              <w:right w:w="0" w:type="dxa"/>
            </w:tcMar>
            <w:hideMark/>
          </w:tcPr>
          <w:p w14:paraId="6339A783" w14:textId="77777777" w:rsidR="00701E44" w:rsidRPr="00701E44" w:rsidRDefault="00701E44" w:rsidP="00701E44">
            <w:pPr>
              <w:jc w:val="both"/>
            </w:pPr>
            <w:r w:rsidRPr="00701E44">
              <w:t>C.Z. LA GAITANA</w:t>
            </w:r>
          </w:p>
        </w:tc>
        <w:tc>
          <w:tcPr>
            <w:tcW w:w="950" w:type="pct"/>
            <w:tcBorders>
              <w:top w:val="nil"/>
              <w:left w:val="nil"/>
              <w:bottom w:val="nil"/>
              <w:right w:val="nil"/>
            </w:tcBorders>
            <w:tcMar>
              <w:top w:w="0" w:type="dxa"/>
              <w:left w:w="0" w:type="dxa"/>
              <w:bottom w:w="0" w:type="dxa"/>
              <w:right w:w="0" w:type="dxa"/>
            </w:tcMar>
            <w:hideMark/>
          </w:tcPr>
          <w:p w14:paraId="35DC2DC6" w14:textId="77777777" w:rsidR="00701E44" w:rsidRPr="00701E44" w:rsidRDefault="00701E44" w:rsidP="00701E44">
            <w:pPr>
              <w:jc w:val="both"/>
            </w:pPr>
            <w:r w:rsidRPr="00701E44">
              <w:t>$1,513,000.00</w:t>
            </w:r>
          </w:p>
        </w:tc>
      </w:tr>
      <w:tr w:rsidR="00701E44" w:rsidRPr="00701E44" w14:paraId="0AA69800"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1147887" w14:textId="77777777" w:rsidR="00701E44" w:rsidRPr="00701E44" w:rsidRDefault="00701E44" w:rsidP="00701E44">
            <w:pPr>
              <w:jc w:val="both"/>
            </w:pPr>
            <w:r w:rsidRPr="00701E44">
              <w:t>47</w:t>
            </w:r>
          </w:p>
        </w:tc>
        <w:tc>
          <w:tcPr>
            <w:tcW w:w="1450" w:type="pct"/>
            <w:tcBorders>
              <w:top w:val="nil"/>
              <w:left w:val="nil"/>
              <w:bottom w:val="nil"/>
              <w:right w:val="nil"/>
            </w:tcBorders>
            <w:tcMar>
              <w:top w:w="0" w:type="dxa"/>
              <w:left w:w="0" w:type="dxa"/>
              <w:bottom w:w="0" w:type="dxa"/>
              <w:right w:w="0" w:type="dxa"/>
            </w:tcMar>
            <w:hideMark/>
          </w:tcPr>
          <w:p w14:paraId="79609F9E" w14:textId="77777777" w:rsidR="00701E44" w:rsidRPr="00701E44" w:rsidRDefault="00701E44" w:rsidP="00701E44">
            <w:pPr>
              <w:jc w:val="both"/>
            </w:pPr>
            <w:r w:rsidRPr="00701E44">
              <w:t>HUILA</w:t>
            </w:r>
          </w:p>
        </w:tc>
        <w:tc>
          <w:tcPr>
            <w:tcW w:w="1900" w:type="pct"/>
            <w:tcBorders>
              <w:top w:val="nil"/>
              <w:left w:val="nil"/>
              <w:bottom w:val="nil"/>
              <w:right w:val="nil"/>
            </w:tcBorders>
            <w:tcMar>
              <w:top w:w="0" w:type="dxa"/>
              <w:left w:w="0" w:type="dxa"/>
              <w:bottom w:w="0" w:type="dxa"/>
              <w:right w:w="0" w:type="dxa"/>
            </w:tcMar>
            <w:hideMark/>
          </w:tcPr>
          <w:p w14:paraId="0AD862AB" w14:textId="77777777" w:rsidR="00701E44" w:rsidRPr="00701E44" w:rsidRDefault="00701E44" w:rsidP="00701E44">
            <w:pPr>
              <w:jc w:val="both"/>
            </w:pPr>
            <w:r w:rsidRPr="00701E44">
              <w:t>C.Z. PITALITO</w:t>
            </w:r>
          </w:p>
        </w:tc>
        <w:tc>
          <w:tcPr>
            <w:tcW w:w="950" w:type="pct"/>
            <w:tcBorders>
              <w:top w:val="nil"/>
              <w:left w:val="nil"/>
              <w:bottom w:val="nil"/>
              <w:right w:val="nil"/>
            </w:tcBorders>
            <w:tcMar>
              <w:top w:w="0" w:type="dxa"/>
              <w:left w:w="0" w:type="dxa"/>
              <w:bottom w:w="0" w:type="dxa"/>
              <w:right w:w="0" w:type="dxa"/>
            </w:tcMar>
            <w:hideMark/>
          </w:tcPr>
          <w:p w14:paraId="2A4DEDC0" w14:textId="77777777" w:rsidR="00701E44" w:rsidRPr="00701E44" w:rsidRDefault="00701E44" w:rsidP="00701E44">
            <w:pPr>
              <w:jc w:val="both"/>
            </w:pPr>
            <w:r w:rsidRPr="00701E44">
              <w:t>$1,210,000.00</w:t>
            </w:r>
          </w:p>
        </w:tc>
      </w:tr>
      <w:tr w:rsidR="00701E44" w:rsidRPr="00701E44" w14:paraId="696D8658"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3421E2C9" w14:textId="77777777" w:rsidR="00701E44" w:rsidRPr="00701E44" w:rsidRDefault="00701E44" w:rsidP="00701E44">
            <w:pPr>
              <w:jc w:val="both"/>
            </w:pPr>
            <w:proofErr w:type="gramStart"/>
            <w:r w:rsidRPr="00701E44">
              <w:rPr>
                <w:b/>
                <w:bCs/>
              </w:rPr>
              <w:t>Total</w:t>
            </w:r>
            <w:proofErr w:type="gramEnd"/>
            <w:r w:rsidRPr="00701E44">
              <w:rPr>
                <w:b/>
                <w:bCs/>
              </w:rPr>
              <w:t xml:space="preserve"> Huila</w:t>
            </w:r>
          </w:p>
        </w:tc>
        <w:tc>
          <w:tcPr>
            <w:tcW w:w="2850" w:type="pct"/>
            <w:gridSpan w:val="2"/>
            <w:tcBorders>
              <w:top w:val="nil"/>
              <w:left w:val="nil"/>
              <w:bottom w:val="nil"/>
              <w:right w:val="nil"/>
            </w:tcBorders>
            <w:tcMar>
              <w:top w:w="0" w:type="dxa"/>
              <w:left w:w="0" w:type="dxa"/>
              <w:bottom w:w="0" w:type="dxa"/>
              <w:right w:w="0" w:type="dxa"/>
            </w:tcMar>
            <w:hideMark/>
          </w:tcPr>
          <w:p w14:paraId="130607FF" w14:textId="77777777" w:rsidR="00701E44" w:rsidRPr="00701E44" w:rsidRDefault="00701E44" w:rsidP="00701E44">
            <w:pPr>
              <w:jc w:val="both"/>
            </w:pPr>
            <w:r w:rsidRPr="00701E44">
              <w:t>                                              </w:t>
            </w:r>
            <w:r w:rsidRPr="00701E44">
              <w:rPr>
                <w:b/>
                <w:bCs/>
              </w:rPr>
              <w:t>7</w:t>
            </w:r>
          </w:p>
        </w:tc>
      </w:tr>
      <w:tr w:rsidR="00701E44" w:rsidRPr="00701E44" w14:paraId="5C4E8913"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29C7CD77" w14:textId="77777777" w:rsidR="00701E44" w:rsidRPr="00701E44" w:rsidRDefault="00701E44" w:rsidP="00701E44">
            <w:pPr>
              <w:jc w:val="both"/>
            </w:pPr>
            <w:r w:rsidRPr="00701E44">
              <w:t>48</w:t>
            </w:r>
          </w:p>
        </w:tc>
        <w:tc>
          <w:tcPr>
            <w:tcW w:w="1450" w:type="pct"/>
            <w:tcBorders>
              <w:top w:val="nil"/>
              <w:left w:val="nil"/>
              <w:bottom w:val="nil"/>
              <w:right w:val="nil"/>
            </w:tcBorders>
            <w:tcMar>
              <w:top w:w="0" w:type="dxa"/>
              <w:left w:w="0" w:type="dxa"/>
              <w:bottom w:w="0" w:type="dxa"/>
              <w:right w:w="0" w:type="dxa"/>
            </w:tcMar>
            <w:hideMark/>
          </w:tcPr>
          <w:p w14:paraId="71220C7E" w14:textId="77777777" w:rsidR="00701E44" w:rsidRPr="00701E44" w:rsidRDefault="00701E44" w:rsidP="00701E44">
            <w:pPr>
              <w:jc w:val="both"/>
            </w:pPr>
            <w:r w:rsidRPr="00701E44">
              <w:t>MAGDALENA</w:t>
            </w:r>
          </w:p>
        </w:tc>
        <w:tc>
          <w:tcPr>
            <w:tcW w:w="1900" w:type="pct"/>
            <w:tcBorders>
              <w:top w:val="nil"/>
              <w:left w:val="nil"/>
              <w:bottom w:val="nil"/>
              <w:right w:val="nil"/>
            </w:tcBorders>
            <w:tcMar>
              <w:top w:w="0" w:type="dxa"/>
              <w:left w:w="0" w:type="dxa"/>
              <w:bottom w:w="0" w:type="dxa"/>
              <w:right w:w="0" w:type="dxa"/>
            </w:tcMar>
            <w:hideMark/>
          </w:tcPr>
          <w:p w14:paraId="42463BCE" w14:textId="77777777" w:rsidR="00701E44" w:rsidRPr="00701E44" w:rsidRDefault="00701E44" w:rsidP="00701E44">
            <w:pPr>
              <w:jc w:val="both"/>
            </w:pPr>
            <w:r w:rsidRPr="00701E44">
              <w:t>ADMINISTRATIVA</w:t>
            </w:r>
          </w:p>
        </w:tc>
        <w:tc>
          <w:tcPr>
            <w:tcW w:w="950" w:type="pct"/>
            <w:tcBorders>
              <w:top w:val="nil"/>
              <w:left w:val="nil"/>
              <w:bottom w:val="nil"/>
              <w:right w:val="nil"/>
            </w:tcBorders>
            <w:tcMar>
              <w:top w:w="0" w:type="dxa"/>
              <w:left w:w="0" w:type="dxa"/>
              <w:bottom w:w="0" w:type="dxa"/>
              <w:right w:w="0" w:type="dxa"/>
            </w:tcMar>
            <w:hideMark/>
          </w:tcPr>
          <w:p w14:paraId="1B711565" w14:textId="77777777" w:rsidR="00701E44" w:rsidRPr="00701E44" w:rsidRDefault="00701E44" w:rsidP="00701E44">
            <w:pPr>
              <w:jc w:val="both"/>
            </w:pPr>
            <w:r w:rsidRPr="00701E44">
              <w:t>$2,017,000.00</w:t>
            </w:r>
          </w:p>
        </w:tc>
      </w:tr>
      <w:tr w:rsidR="00701E44" w:rsidRPr="00701E44" w14:paraId="417F07E7"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4BED7F62" w14:textId="77777777" w:rsidR="00701E44" w:rsidRPr="00701E44" w:rsidRDefault="00701E44" w:rsidP="00701E44">
            <w:pPr>
              <w:jc w:val="both"/>
            </w:pPr>
            <w:proofErr w:type="gramStart"/>
            <w:r w:rsidRPr="00701E44">
              <w:rPr>
                <w:b/>
                <w:bCs/>
              </w:rPr>
              <w:t>Total</w:t>
            </w:r>
            <w:proofErr w:type="gramEnd"/>
            <w:r w:rsidRPr="00701E44">
              <w:rPr>
                <w:b/>
                <w:bCs/>
              </w:rPr>
              <w:t xml:space="preserve"> Magdalena</w:t>
            </w:r>
          </w:p>
        </w:tc>
        <w:tc>
          <w:tcPr>
            <w:tcW w:w="2850" w:type="pct"/>
            <w:gridSpan w:val="2"/>
            <w:tcBorders>
              <w:top w:val="nil"/>
              <w:left w:val="nil"/>
              <w:bottom w:val="nil"/>
              <w:right w:val="nil"/>
            </w:tcBorders>
            <w:tcMar>
              <w:top w:w="0" w:type="dxa"/>
              <w:left w:w="0" w:type="dxa"/>
              <w:bottom w:w="0" w:type="dxa"/>
              <w:right w:w="0" w:type="dxa"/>
            </w:tcMar>
            <w:hideMark/>
          </w:tcPr>
          <w:p w14:paraId="713CB880" w14:textId="77777777" w:rsidR="00701E44" w:rsidRPr="00701E44" w:rsidRDefault="00701E44" w:rsidP="00701E44">
            <w:pPr>
              <w:jc w:val="both"/>
            </w:pPr>
            <w:r w:rsidRPr="00701E44">
              <w:rPr>
                <w:b/>
                <w:bCs/>
              </w:rPr>
              <w:t>                                              1</w:t>
            </w:r>
          </w:p>
        </w:tc>
      </w:tr>
      <w:tr w:rsidR="00701E44" w:rsidRPr="00701E44" w14:paraId="18413F7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15EF712" w14:textId="77777777" w:rsidR="00701E44" w:rsidRPr="00701E44" w:rsidRDefault="00701E44" w:rsidP="00701E44">
            <w:pPr>
              <w:jc w:val="both"/>
            </w:pPr>
            <w:r w:rsidRPr="00701E44">
              <w:t>49</w:t>
            </w:r>
          </w:p>
        </w:tc>
        <w:tc>
          <w:tcPr>
            <w:tcW w:w="1450" w:type="pct"/>
            <w:tcBorders>
              <w:top w:val="nil"/>
              <w:left w:val="nil"/>
              <w:bottom w:val="nil"/>
              <w:right w:val="nil"/>
            </w:tcBorders>
            <w:tcMar>
              <w:top w:w="0" w:type="dxa"/>
              <w:left w:w="0" w:type="dxa"/>
              <w:bottom w:w="0" w:type="dxa"/>
              <w:right w:w="0" w:type="dxa"/>
            </w:tcMar>
            <w:hideMark/>
          </w:tcPr>
          <w:p w14:paraId="73393252" w14:textId="77777777" w:rsidR="00701E44" w:rsidRPr="00701E44" w:rsidRDefault="00701E44" w:rsidP="00701E44">
            <w:pPr>
              <w:jc w:val="both"/>
            </w:pPr>
            <w:r w:rsidRPr="00701E44">
              <w:t>Norte S/der</w:t>
            </w:r>
          </w:p>
        </w:tc>
        <w:tc>
          <w:tcPr>
            <w:tcW w:w="1900" w:type="pct"/>
            <w:tcBorders>
              <w:top w:val="nil"/>
              <w:left w:val="nil"/>
              <w:bottom w:val="nil"/>
              <w:right w:val="nil"/>
            </w:tcBorders>
            <w:tcMar>
              <w:top w:w="0" w:type="dxa"/>
              <w:left w:w="0" w:type="dxa"/>
              <w:bottom w:w="0" w:type="dxa"/>
              <w:right w:w="0" w:type="dxa"/>
            </w:tcMar>
            <w:hideMark/>
          </w:tcPr>
          <w:p w14:paraId="744C6A3F" w14:textId="77777777" w:rsidR="00701E44" w:rsidRPr="00701E44" w:rsidRDefault="00701E44" w:rsidP="00701E44">
            <w:pPr>
              <w:jc w:val="both"/>
            </w:pPr>
            <w:r w:rsidRPr="00701E44">
              <w:t>GRUPO JURIDICO-NUEVA</w:t>
            </w:r>
          </w:p>
        </w:tc>
        <w:tc>
          <w:tcPr>
            <w:tcW w:w="950" w:type="pct"/>
            <w:tcBorders>
              <w:top w:val="nil"/>
              <w:left w:val="nil"/>
              <w:bottom w:val="nil"/>
              <w:right w:val="nil"/>
            </w:tcBorders>
            <w:tcMar>
              <w:top w:w="0" w:type="dxa"/>
              <w:left w:w="0" w:type="dxa"/>
              <w:bottom w:w="0" w:type="dxa"/>
              <w:right w:w="0" w:type="dxa"/>
            </w:tcMar>
            <w:hideMark/>
          </w:tcPr>
          <w:p w14:paraId="3294F9D5" w14:textId="77777777" w:rsidR="00701E44" w:rsidRPr="00701E44" w:rsidRDefault="00701E44" w:rsidP="00701E44">
            <w:pPr>
              <w:jc w:val="both"/>
            </w:pPr>
            <w:r w:rsidRPr="00701E44">
              <w:t>$2,017,000.00</w:t>
            </w:r>
          </w:p>
        </w:tc>
      </w:tr>
      <w:tr w:rsidR="00701E44" w:rsidRPr="00701E44" w14:paraId="47F50CE3"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1A2C7EF7" w14:textId="77777777" w:rsidR="00701E44" w:rsidRPr="00701E44" w:rsidRDefault="00701E44" w:rsidP="00701E44">
            <w:pPr>
              <w:jc w:val="both"/>
            </w:pPr>
            <w:proofErr w:type="gramStart"/>
            <w:r w:rsidRPr="00701E44">
              <w:rPr>
                <w:b/>
                <w:bCs/>
              </w:rPr>
              <w:t>Total</w:t>
            </w:r>
            <w:proofErr w:type="gramEnd"/>
            <w:r w:rsidRPr="00701E44">
              <w:rPr>
                <w:b/>
                <w:bCs/>
              </w:rPr>
              <w:t xml:space="preserve"> Norte de Santander</w:t>
            </w:r>
          </w:p>
        </w:tc>
        <w:tc>
          <w:tcPr>
            <w:tcW w:w="2850" w:type="pct"/>
            <w:gridSpan w:val="2"/>
            <w:tcBorders>
              <w:top w:val="nil"/>
              <w:left w:val="nil"/>
              <w:bottom w:val="nil"/>
              <w:right w:val="nil"/>
            </w:tcBorders>
            <w:tcMar>
              <w:top w:w="0" w:type="dxa"/>
              <w:left w:w="0" w:type="dxa"/>
              <w:bottom w:w="0" w:type="dxa"/>
              <w:right w:w="0" w:type="dxa"/>
            </w:tcMar>
            <w:hideMark/>
          </w:tcPr>
          <w:p w14:paraId="380F8F31" w14:textId="77777777" w:rsidR="00701E44" w:rsidRPr="00701E44" w:rsidRDefault="00701E44" w:rsidP="00701E44">
            <w:pPr>
              <w:jc w:val="both"/>
            </w:pPr>
            <w:r w:rsidRPr="00701E44">
              <w:rPr>
                <w:b/>
                <w:bCs/>
              </w:rPr>
              <w:t>                                              1</w:t>
            </w:r>
          </w:p>
        </w:tc>
      </w:tr>
      <w:tr w:rsidR="00701E44" w:rsidRPr="00701E44" w14:paraId="670E777D"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EFC4240" w14:textId="77777777" w:rsidR="00701E44" w:rsidRPr="00701E44" w:rsidRDefault="00701E44" w:rsidP="00701E44">
            <w:pPr>
              <w:jc w:val="both"/>
            </w:pPr>
            <w:r w:rsidRPr="00701E44">
              <w:t>50</w:t>
            </w:r>
          </w:p>
        </w:tc>
        <w:tc>
          <w:tcPr>
            <w:tcW w:w="1450" w:type="pct"/>
            <w:tcBorders>
              <w:top w:val="nil"/>
              <w:left w:val="nil"/>
              <w:bottom w:val="nil"/>
              <w:right w:val="nil"/>
            </w:tcBorders>
            <w:tcMar>
              <w:top w:w="0" w:type="dxa"/>
              <w:left w:w="0" w:type="dxa"/>
              <w:bottom w:w="0" w:type="dxa"/>
              <w:right w:w="0" w:type="dxa"/>
            </w:tcMar>
            <w:hideMark/>
          </w:tcPr>
          <w:p w14:paraId="4E86464C" w14:textId="77777777" w:rsidR="00701E44" w:rsidRPr="00701E44" w:rsidRDefault="00701E44" w:rsidP="00701E44">
            <w:pPr>
              <w:jc w:val="both"/>
            </w:pPr>
            <w:r w:rsidRPr="00701E44">
              <w:t>QUINDIO</w:t>
            </w:r>
          </w:p>
        </w:tc>
        <w:tc>
          <w:tcPr>
            <w:tcW w:w="1900" w:type="pct"/>
            <w:tcBorders>
              <w:top w:val="nil"/>
              <w:left w:val="nil"/>
              <w:bottom w:val="nil"/>
              <w:right w:val="nil"/>
            </w:tcBorders>
            <w:tcMar>
              <w:top w:w="0" w:type="dxa"/>
              <w:left w:w="0" w:type="dxa"/>
              <w:bottom w:w="0" w:type="dxa"/>
              <w:right w:w="0" w:type="dxa"/>
            </w:tcMar>
            <w:hideMark/>
          </w:tcPr>
          <w:p w14:paraId="1043C288" w14:textId="77777777" w:rsidR="00701E44" w:rsidRPr="00701E44" w:rsidRDefault="00701E44" w:rsidP="00701E44">
            <w:pPr>
              <w:jc w:val="both"/>
            </w:pPr>
            <w:r w:rsidRPr="00701E44">
              <w:t>GRUPO ADMINISTRATIVO</w:t>
            </w:r>
          </w:p>
        </w:tc>
        <w:tc>
          <w:tcPr>
            <w:tcW w:w="950" w:type="pct"/>
            <w:tcBorders>
              <w:top w:val="nil"/>
              <w:left w:val="nil"/>
              <w:bottom w:val="nil"/>
              <w:right w:val="nil"/>
            </w:tcBorders>
            <w:tcMar>
              <w:top w:w="0" w:type="dxa"/>
              <w:left w:w="0" w:type="dxa"/>
              <w:bottom w:w="0" w:type="dxa"/>
              <w:right w:w="0" w:type="dxa"/>
            </w:tcMar>
            <w:hideMark/>
          </w:tcPr>
          <w:p w14:paraId="128A849F" w14:textId="77777777" w:rsidR="00701E44" w:rsidRPr="00701E44" w:rsidRDefault="00701E44" w:rsidP="00701E44">
            <w:pPr>
              <w:jc w:val="both"/>
            </w:pPr>
            <w:r w:rsidRPr="00701E44">
              <w:t>$5,911,000.00</w:t>
            </w:r>
          </w:p>
        </w:tc>
      </w:tr>
      <w:tr w:rsidR="00701E44" w:rsidRPr="00701E44" w14:paraId="04C1C73C"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10AEB4D" w14:textId="77777777" w:rsidR="00701E44" w:rsidRPr="00701E44" w:rsidRDefault="00701E44" w:rsidP="00701E44">
            <w:pPr>
              <w:jc w:val="both"/>
            </w:pPr>
            <w:r w:rsidRPr="00701E44">
              <w:t>51</w:t>
            </w:r>
          </w:p>
        </w:tc>
        <w:tc>
          <w:tcPr>
            <w:tcW w:w="1450" w:type="pct"/>
            <w:tcBorders>
              <w:top w:val="nil"/>
              <w:left w:val="nil"/>
              <w:bottom w:val="nil"/>
              <w:right w:val="nil"/>
            </w:tcBorders>
            <w:tcMar>
              <w:top w:w="0" w:type="dxa"/>
              <w:left w:w="0" w:type="dxa"/>
              <w:bottom w:w="0" w:type="dxa"/>
              <w:right w:w="0" w:type="dxa"/>
            </w:tcMar>
            <w:hideMark/>
          </w:tcPr>
          <w:p w14:paraId="0AF1AA3D" w14:textId="77777777" w:rsidR="00701E44" w:rsidRPr="00701E44" w:rsidRDefault="00701E44" w:rsidP="00701E44">
            <w:pPr>
              <w:jc w:val="both"/>
            </w:pPr>
            <w:r w:rsidRPr="00701E44">
              <w:t>QUINDIO</w:t>
            </w:r>
          </w:p>
        </w:tc>
        <w:tc>
          <w:tcPr>
            <w:tcW w:w="1900" w:type="pct"/>
            <w:tcBorders>
              <w:top w:val="nil"/>
              <w:left w:val="nil"/>
              <w:bottom w:val="nil"/>
              <w:right w:val="nil"/>
            </w:tcBorders>
            <w:tcMar>
              <w:top w:w="0" w:type="dxa"/>
              <w:left w:w="0" w:type="dxa"/>
              <w:bottom w:w="0" w:type="dxa"/>
              <w:right w:w="0" w:type="dxa"/>
            </w:tcMar>
            <w:hideMark/>
          </w:tcPr>
          <w:p w14:paraId="741CA1A6" w14:textId="77777777" w:rsidR="00701E44" w:rsidRPr="00701E44" w:rsidRDefault="00701E44" w:rsidP="00701E44">
            <w:pPr>
              <w:jc w:val="both"/>
            </w:pPr>
            <w:r w:rsidRPr="00701E44">
              <w:t>C.Z. ARMENIA SUR</w:t>
            </w:r>
          </w:p>
        </w:tc>
        <w:tc>
          <w:tcPr>
            <w:tcW w:w="950" w:type="pct"/>
            <w:tcBorders>
              <w:top w:val="nil"/>
              <w:left w:val="nil"/>
              <w:bottom w:val="nil"/>
              <w:right w:val="nil"/>
            </w:tcBorders>
            <w:tcMar>
              <w:top w:w="0" w:type="dxa"/>
              <w:left w:w="0" w:type="dxa"/>
              <w:bottom w:w="0" w:type="dxa"/>
              <w:right w:w="0" w:type="dxa"/>
            </w:tcMar>
            <w:hideMark/>
          </w:tcPr>
          <w:p w14:paraId="0972660D" w14:textId="77777777" w:rsidR="00701E44" w:rsidRPr="00701E44" w:rsidRDefault="00701E44" w:rsidP="00701E44">
            <w:pPr>
              <w:jc w:val="both"/>
            </w:pPr>
            <w:r w:rsidRPr="00701E44">
              <w:t>$1,009,000.00</w:t>
            </w:r>
          </w:p>
        </w:tc>
      </w:tr>
      <w:tr w:rsidR="00701E44" w:rsidRPr="00701E44" w14:paraId="482B5E46"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904F95A" w14:textId="77777777" w:rsidR="00701E44" w:rsidRPr="00701E44" w:rsidRDefault="00701E44" w:rsidP="00701E44">
            <w:pPr>
              <w:jc w:val="both"/>
            </w:pPr>
            <w:r w:rsidRPr="00701E44">
              <w:t>52</w:t>
            </w:r>
          </w:p>
        </w:tc>
        <w:tc>
          <w:tcPr>
            <w:tcW w:w="1450" w:type="pct"/>
            <w:tcBorders>
              <w:top w:val="nil"/>
              <w:left w:val="nil"/>
              <w:bottom w:val="nil"/>
              <w:right w:val="nil"/>
            </w:tcBorders>
            <w:tcMar>
              <w:top w:w="0" w:type="dxa"/>
              <w:left w:w="0" w:type="dxa"/>
              <w:bottom w:w="0" w:type="dxa"/>
              <w:right w:w="0" w:type="dxa"/>
            </w:tcMar>
            <w:hideMark/>
          </w:tcPr>
          <w:p w14:paraId="6EDEC025" w14:textId="77777777" w:rsidR="00701E44" w:rsidRPr="00701E44" w:rsidRDefault="00701E44" w:rsidP="00701E44">
            <w:pPr>
              <w:jc w:val="both"/>
            </w:pPr>
            <w:r w:rsidRPr="00701E44">
              <w:t>QUINDIO</w:t>
            </w:r>
          </w:p>
        </w:tc>
        <w:tc>
          <w:tcPr>
            <w:tcW w:w="1900" w:type="pct"/>
            <w:tcBorders>
              <w:top w:val="nil"/>
              <w:left w:val="nil"/>
              <w:bottom w:val="nil"/>
              <w:right w:val="nil"/>
            </w:tcBorders>
            <w:tcMar>
              <w:top w:w="0" w:type="dxa"/>
              <w:left w:w="0" w:type="dxa"/>
              <w:bottom w:w="0" w:type="dxa"/>
              <w:right w:w="0" w:type="dxa"/>
            </w:tcMar>
            <w:hideMark/>
          </w:tcPr>
          <w:p w14:paraId="727E2C19" w14:textId="77777777" w:rsidR="00701E44" w:rsidRPr="00701E44" w:rsidRDefault="00701E44" w:rsidP="00701E44">
            <w:pPr>
              <w:jc w:val="both"/>
            </w:pPr>
            <w:r w:rsidRPr="00701E44">
              <w:t>C.Z. CALARCA</w:t>
            </w:r>
          </w:p>
        </w:tc>
        <w:tc>
          <w:tcPr>
            <w:tcW w:w="950" w:type="pct"/>
            <w:tcBorders>
              <w:top w:val="nil"/>
              <w:left w:val="nil"/>
              <w:bottom w:val="nil"/>
              <w:right w:val="nil"/>
            </w:tcBorders>
            <w:tcMar>
              <w:top w:w="0" w:type="dxa"/>
              <w:left w:w="0" w:type="dxa"/>
              <w:bottom w:w="0" w:type="dxa"/>
              <w:right w:w="0" w:type="dxa"/>
            </w:tcMar>
            <w:hideMark/>
          </w:tcPr>
          <w:p w14:paraId="6D6EA135" w14:textId="77777777" w:rsidR="00701E44" w:rsidRPr="00701E44" w:rsidRDefault="00701E44" w:rsidP="00701E44">
            <w:pPr>
              <w:jc w:val="both"/>
            </w:pPr>
            <w:r w:rsidRPr="00701E44">
              <w:t>$807,000.00</w:t>
            </w:r>
          </w:p>
        </w:tc>
      </w:tr>
      <w:tr w:rsidR="00701E44" w:rsidRPr="00701E44" w14:paraId="4B8D86E6"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2CC6C2F" w14:textId="77777777" w:rsidR="00701E44" w:rsidRPr="00701E44" w:rsidRDefault="00701E44" w:rsidP="00701E44">
            <w:pPr>
              <w:jc w:val="both"/>
            </w:pPr>
            <w:r w:rsidRPr="00701E44">
              <w:t>53</w:t>
            </w:r>
          </w:p>
        </w:tc>
        <w:tc>
          <w:tcPr>
            <w:tcW w:w="1450" w:type="pct"/>
            <w:tcBorders>
              <w:top w:val="nil"/>
              <w:left w:val="nil"/>
              <w:bottom w:val="nil"/>
              <w:right w:val="nil"/>
            </w:tcBorders>
            <w:tcMar>
              <w:top w:w="0" w:type="dxa"/>
              <w:left w:w="0" w:type="dxa"/>
              <w:bottom w:w="0" w:type="dxa"/>
              <w:right w:w="0" w:type="dxa"/>
            </w:tcMar>
            <w:hideMark/>
          </w:tcPr>
          <w:p w14:paraId="375F2F3A" w14:textId="77777777" w:rsidR="00701E44" w:rsidRPr="00701E44" w:rsidRDefault="00701E44" w:rsidP="00701E44">
            <w:pPr>
              <w:jc w:val="both"/>
            </w:pPr>
            <w:r w:rsidRPr="00701E44">
              <w:t>QUINDIO</w:t>
            </w:r>
          </w:p>
        </w:tc>
        <w:tc>
          <w:tcPr>
            <w:tcW w:w="1900" w:type="pct"/>
            <w:tcBorders>
              <w:top w:val="nil"/>
              <w:left w:val="nil"/>
              <w:bottom w:val="nil"/>
              <w:right w:val="nil"/>
            </w:tcBorders>
            <w:tcMar>
              <w:top w:w="0" w:type="dxa"/>
              <w:left w:w="0" w:type="dxa"/>
              <w:bottom w:w="0" w:type="dxa"/>
              <w:right w:w="0" w:type="dxa"/>
            </w:tcMar>
            <w:hideMark/>
          </w:tcPr>
          <w:p w14:paraId="59A389FA" w14:textId="77777777" w:rsidR="00701E44" w:rsidRPr="00701E44" w:rsidRDefault="00701E44" w:rsidP="00701E44">
            <w:pPr>
              <w:jc w:val="both"/>
            </w:pPr>
            <w:r w:rsidRPr="00701E44">
              <w:t>CZ. ARMENIA NORTE</w:t>
            </w:r>
          </w:p>
        </w:tc>
        <w:tc>
          <w:tcPr>
            <w:tcW w:w="950" w:type="pct"/>
            <w:tcBorders>
              <w:top w:val="nil"/>
              <w:left w:val="nil"/>
              <w:bottom w:val="nil"/>
              <w:right w:val="nil"/>
            </w:tcBorders>
            <w:tcMar>
              <w:top w:w="0" w:type="dxa"/>
              <w:left w:w="0" w:type="dxa"/>
              <w:bottom w:w="0" w:type="dxa"/>
              <w:right w:w="0" w:type="dxa"/>
            </w:tcMar>
            <w:hideMark/>
          </w:tcPr>
          <w:p w14:paraId="71F127B7" w14:textId="77777777" w:rsidR="00701E44" w:rsidRPr="00701E44" w:rsidRDefault="00701E44" w:rsidP="00701E44">
            <w:pPr>
              <w:jc w:val="both"/>
            </w:pPr>
            <w:r w:rsidRPr="00701E44">
              <w:t>$1,009,000.00</w:t>
            </w:r>
          </w:p>
        </w:tc>
      </w:tr>
      <w:tr w:rsidR="00701E44" w:rsidRPr="00701E44" w14:paraId="7FEE325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0F7D034B" w14:textId="77777777" w:rsidR="00701E44" w:rsidRPr="00701E44" w:rsidRDefault="00701E44" w:rsidP="00701E44">
            <w:pPr>
              <w:jc w:val="both"/>
            </w:pPr>
            <w:r w:rsidRPr="00701E44">
              <w:rPr>
                <w:b/>
                <w:bCs/>
              </w:rPr>
              <w:t>No.</w:t>
            </w:r>
          </w:p>
        </w:tc>
        <w:tc>
          <w:tcPr>
            <w:tcW w:w="1450" w:type="pct"/>
            <w:tcBorders>
              <w:top w:val="nil"/>
              <w:left w:val="nil"/>
              <w:bottom w:val="nil"/>
              <w:right w:val="nil"/>
            </w:tcBorders>
            <w:tcMar>
              <w:top w:w="0" w:type="dxa"/>
              <w:left w:w="0" w:type="dxa"/>
              <w:bottom w:w="0" w:type="dxa"/>
              <w:right w:w="0" w:type="dxa"/>
            </w:tcMar>
            <w:hideMark/>
          </w:tcPr>
          <w:p w14:paraId="49F410A3" w14:textId="77777777" w:rsidR="00701E44" w:rsidRPr="00701E44" w:rsidRDefault="00701E44" w:rsidP="00701E44">
            <w:pPr>
              <w:jc w:val="both"/>
            </w:pPr>
            <w:r w:rsidRPr="00701E44">
              <w:rPr>
                <w:b/>
                <w:bCs/>
              </w:rPr>
              <w:t>REGIONAL</w:t>
            </w:r>
          </w:p>
        </w:tc>
        <w:tc>
          <w:tcPr>
            <w:tcW w:w="1900" w:type="pct"/>
            <w:tcBorders>
              <w:top w:val="nil"/>
              <w:left w:val="nil"/>
              <w:bottom w:val="nil"/>
              <w:right w:val="nil"/>
            </w:tcBorders>
            <w:tcMar>
              <w:top w:w="0" w:type="dxa"/>
              <w:left w:w="0" w:type="dxa"/>
              <w:bottom w:w="0" w:type="dxa"/>
              <w:right w:w="0" w:type="dxa"/>
            </w:tcMar>
            <w:hideMark/>
          </w:tcPr>
          <w:p w14:paraId="332F267D" w14:textId="77777777" w:rsidR="00701E44" w:rsidRPr="00701E44" w:rsidRDefault="00701E44" w:rsidP="00701E44">
            <w:pPr>
              <w:jc w:val="both"/>
            </w:pPr>
            <w:r w:rsidRPr="00701E44">
              <w:rPr>
                <w:b/>
                <w:bCs/>
              </w:rPr>
              <w:t>CENTRO ZONAL O SEDE REGIONAL</w:t>
            </w:r>
          </w:p>
        </w:tc>
        <w:tc>
          <w:tcPr>
            <w:tcW w:w="950" w:type="pct"/>
            <w:tcBorders>
              <w:top w:val="nil"/>
              <w:left w:val="nil"/>
              <w:bottom w:val="nil"/>
              <w:right w:val="nil"/>
            </w:tcBorders>
            <w:tcMar>
              <w:top w:w="0" w:type="dxa"/>
              <w:left w:w="0" w:type="dxa"/>
              <w:bottom w:w="0" w:type="dxa"/>
              <w:right w:w="0" w:type="dxa"/>
            </w:tcMar>
            <w:hideMark/>
          </w:tcPr>
          <w:p w14:paraId="32E46B1E" w14:textId="77777777" w:rsidR="00701E44" w:rsidRPr="00701E44" w:rsidRDefault="00701E44" w:rsidP="00701E44">
            <w:pPr>
              <w:jc w:val="both"/>
            </w:pPr>
            <w:r w:rsidRPr="00701E44">
              <w:rPr>
                <w:b/>
                <w:bCs/>
              </w:rPr>
              <w:t>VALOR</w:t>
            </w:r>
          </w:p>
        </w:tc>
      </w:tr>
      <w:tr w:rsidR="00701E44" w:rsidRPr="00701E44" w14:paraId="50B62B82"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700E28A4" w14:textId="77777777" w:rsidR="00701E44" w:rsidRPr="00701E44" w:rsidRDefault="00701E44" w:rsidP="00701E44">
            <w:pPr>
              <w:jc w:val="both"/>
            </w:pPr>
            <w:proofErr w:type="gramStart"/>
            <w:r w:rsidRPr="00701E44">
              <w:rPr>
                <w:b/>
                <w:bCs/>
              </w:rPr>
              <w:t>Total</w:t>
            </w:r>
            <w:proofErr w:type="gramEnd"/>
            <w:r w:rsidRPr="00701E44">
              <w:rPr>
                <w:b/>
                <w:bCs/>
              </w:rPr>
              <w:t xml:space="preserve"> Quindío</w:t>
            </w:r>
          </w:p>
        </w:tc>
        <w:tc>
          <w:tcPr>
            <w:tcW w:w="2850" w:type="pct"/>
            <w:gridSpan w:val="2"/>
            <w:tcBorders>
              <w:top w:val="nil"/>
              <w:left w:val="nil"/>
              <w:bottom w:val="nil"/>
              <w:right w:val="nil"/>
            </w:tcBorders>
            <w:tcMar>
              <w:top w:w="0" w:type="dxa"/>
              <w:left w:w="0" w:type="dxa"/>
              <w:bottom w:w="0" w:type="dxa"/>
              <w:right w:w="0" w:type="dxa"/>
            </w:tcMar>
            <w:hideMark/>
          </w:tcPr>
          <w:p w14:paraId="6A3A114A" w14:textId="77777777" w:rsidR="00701E44" w:rsidRPr="00701E44" w:rsidRDefault="00701E44" w:rsidP="00701E44">
            <w:pPr>
              <w:jc w:val="both"/>
            </w:pPr>
            <w:r w:rsidRPr="00701E44">
              <w:t>                                              </w:t>
            </w:r>
            <w:r w:rsidRPr="00701E44">
              <w:rPr>
                <w:b/>
                <w:bCs/>
              </w:rPr>
              <w:t>4</w:t>
            </w:r>
          </w:p>
        </w:tc>
      </w:tr>
      <w:tr w:rsidR="00701E44" w:rsidRPr="00701E44" w14:paraId="784DD5F2"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7AFFC14" w14:textId="77777777" w:rsidR="00701E44" w:rsidRPr="00701E44" w:rsidRDefault="00701E44" w:rsidP="00701E44">
            <w:pPr>
              <w:jc w:val="both"/>
            </w:pPr>
            <w:r w:rsidRPr="00701E44">
              <w:t>54</w:t>
            </w:r>
          </w:p>
        </w:tc>
        <w:tc>
          <w:tcPr>
            <w:tcW w:w="1450" w:type="pct"/>
            <w:tcBorders>
              <w:top w:val="nil"/>
              <w:left w:val="nil"/>
              <w:bottom w:val="nil"/>
              <w:right w:val="nil"/>
            </w:tcBorders>
            <w:tcMar>
              <w:top w:w="0" w:type="dxa"/>
              <w:left w:w="0" w:type="dxa"/>
              <w:bottom w:w="0" w:type="dxa"/>
              <w:right w:w="0" w:type="dxa"/>
            </w:tcMar>
            <w:hideMark/>
          </w:tcPr>
          <w:p w14:paraId="35669403" w14:textId="77777777" w:rsidR="00701E44" w:rsidRPr="00701E44" w:rsidRDefault="00701E44" w:rsidP="00701E44">
            <w:pPr>
              <w:jc w:val="both"/>
            </w:pPr>
            <w:r w:rsidRPr="00701E44">
              <w:t>SANTANDER</w:t>
            </w:r>
          </w:p>
        </w:tc>
        <w:tc>
          <w:tcPr>
            <w:tcW w:w="1900" w:type="pct"/>
            <w:tcBorders>
              <w:top w:val="nil"/>
              <w:left w:val="nil"/>
              <w:bottom w:val="nil"/>
              <w:right w:val="nil"/>
            </w:tcBorders>
            <w:tcMar>
              <w:top w:w="0" w:type="dxa"/>
              <w:left w:w="0" w:type="dxa"/>
              <w:bottom w:w="0" w:type="dxa"/>
              <w:right w:w="0" w:type="dxa"/>
            </w:tcMar>
            <w:hideMark/>
          </w:tcPr>
          <w:p w14:paraId="3B48FD99" w14:textId="77777777" w:rsidR="00701E44" w:rsidRPr="00701E44" w:rsidRDefault="00701E44" w:rsidP="00701E44">
            <w:pPr>
              <w:jc w:val="both"/>
            </w:pPr>
            <w:r w:rsidRPr="00701E44">
              <w:t>GRUPO ADMINISTRATIVO</w:t>
            </w:r>
          </w:p>
        </w:tc>
        <w:tc>
          <w:tcPr>
            <w:tcW w:w="950" w:type="pct"/>
            <w:tcBorders>
              <w:top w:val="nil"/>
              <w:left w:val="nil"/>
              <w:bottom w:val="nil"/>
              <w:right w:val="nil"/>
            </w:tcBorders>
            <w:tcMar>
              <w:top w:w="0" w:type="dxa"/>
              <w:left w:w="0" w:type="dxa"/>
              <w:bottom w:w="0" w:type="dxa"/>
              <w:right w:w="0" w:type="dxa"/>
            </w:tcMar>
            <w:hideMark/>
          </w:tcPr>
          <w:p w14:paraId="7A35AD7F" w14:textId="77777777" w:rsidR="00701E44" w:rsidRPr="00701E44" w:rsidRDefault="00701E44" w:rsidP="00701E44">
            <w:pPr>
              <w:jc w:val="both"/>
            </w:pPr>
            <w:r w:rsidRPr="00701E44">
              <w:t>$6,855,000.00</w:t>
            </w:r>
          </w:p>
        </w:tc>
      </w:tr>
      <w:tr w:rsidR="00701E44" w:rsidRPr="00701E44" w14:paraId="3C48E45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D15AC02" w14:textId="77777777" w:rsidR="00701E44" w:rsidRPr="00701E44" w:rsidRDefault="00701E44" w:rsidP="00701E44">
            <w:pPr>
              <w:jc w:val="both"/>
            </w:pPr>
            <w:r w:rsidRPr="00701E44">
              <w:t>55</w:t>
            </w:r>
          </w:p>
        </w:tc>
        <w:tc>
          <w:tcPr>
            <w:tcW w:w="1450" w:type="pct"/>
            <w:tcBorders>
              <w:top w:val="nil"/>
              <w:left w:val="nil"/>
              <w:bottom w:val="nil"/>
              <w:right w:val="nil"/>
            </w:tcBorders>
            <w:tcMar>
              <w:top w:w="0" w:type="dxa"/>
              <w:left w:w="0" w:type="dxa"/>
              <w:bottom w:w="0" w:type="dxa"/>
              <w:right w:w="0" w:type="dxa"/>
            </w:tcMar>
            <w:hideMark/>
          </w:tcPr>
          <w:p w14:paraId="2374B5C0" w14:textId="77777777" w:rsidR="00701E44" w:rsidRPr="00701E44" w:rsidRDefault="00701E44" w:rsidP="00701E44">
            <w:pPr>
              <w:jc w:val="both"/>
            </w:pPr>
            <w:r w:rsidRPr="00701E44">
              <w:t>SANTANDER</w:t>
            </w:r>
          </w:p>
        </w:tc>
        <w:tc>
          <w:tcPr>
            <w:tcW w:w="1900" w:type="pct"/>
            <w:tcBorders>
              <w:top w:val="nil"/>
              <w:left w:val="nil"/>
              <w:bottom w:val="nil"/>
              <w:right w:val="nil"/>
            </w:tcBorders>
            <w:tcMar>
              <w:top w:w="0" w:type="dxa"/>
              <w:left w:w="0" w:type="dxa"/>
              <w:bottom w:w="0" w:type="dxa"/>
              <w:right w:w="0" w:type="dxa"/>
            </w:tcMar>
            <w:hideMark/>
          </w:tcPr>
          <w:p w14:paraId="4F6D453D" w14:textId="77777777" w:rsidR="00701E44" w:rsidRPr="00701E44" w:rsidRDefault="00701E44" w:rsidP="00701E44">
            <w:pPr>
              <w:jc w:val="both"/>
            </w:pPr>
            <w:r w:rsidRPr="00701E44">
              <w:t>C.Z. LUIS CARLOS GALAN S</w:t>
            </w:r>
          </w:p>
        </w:tc>
        <w:tc>
          <w:tcPr>
            <w:tcW w:w="950" w:type="pct"/>
            <w:tcBorders>
              <w:top w:val="nil"/>
              <w:left w:val="nil"/>
              <w:bottom w:val="nil"/>
              <w:right w:val="nil"/>
            </w:tcBorders>
            <w:tcMar>
              <w:top w:w="0" w:type="dxa"/>
              <w:left w:w="0" w:type="dxa"/>
              <w:bottom w:w="0" w:type="dxa"/>
              <w:right w:w="0" w:type="dxa"/>
            </w:tcMar>
            <w:hideMark/>
          </w:tcPr>
          <w:p w14:paraId="2E0621BC" w14:textId="77777777" w:rsidR="00701E44" w:rsidRPr="00701E44" w:rsidRDefault="00701E44" w:rsidP="00701E44">
            <w:pPr>
              <w:jc w:val="both"/>
            </w:pPr>
            <w:r w:rsidRPr="00701E44">
              <w:t>$2,521,000.00</w:t>
            </w:r>
          </w:p>
        </w:tc>
      </w:tr>
      <w:tr w:rsidR="00701E44" w:rsidRPr="00701E44" w14:paraId="13DE25DD"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36CBC8A" w14:textId="77777777" w:rsidR="00701E44" w:rsidRPr="00701E44" w:rsidRDefault="00701E44" w:rsidP="00701E44">
            <w:pPr>
              <w:jc w:val="both"/>
            </w:pPr>
            <w:r w:rsidRPr="00701E44">
              <w:t>56</w:t>
            </w:r>
          </w:p>
        </w:tc>
        <w:tc>
          <w:tcPr>
            <w:tcW w:w="1450" w:type="pct"/>
            <w:tcBorders>
              <w:top w:val="nil"/>
              <w:left w:val="nil"/>
              <w:bottom w:val="nil"/>
              <w:right w:val="nil"/>
            </w:tcBorders>
            <w:tcMar>
              <w:top w:w="0" w:type="dxa"/>
              <w:left w:w="0" w:type="dxa"/>
              <w:bottom w:w="0" w:type="dxa"/>
              <w:right w:w="0" w:type="dxa"/>
            </w:tcMar>
            <w:hideMark/>
          </w:tcPr>
          <w:p w14:paraId="0D89D94C" w14:textId="77777777" w:rsidR="00701E44" w:rsidRPr="00701E44" w:rsidRDefault="00701E44" w:rsidP="00701E44">
            <w:pPr>
              <w:jc w:val="both"/>
            </w:pPr>
            <w:r w:rsidRPr="00701E44">
              <w:t>SANTANDER</w:t>
            </w:r>
          </w:p>
        </w:tc>
        <w:tc>
          <w:tcPr>
            <w:tcW w:w="1900" w:type="pct"/>
            <w:tcBorders>
              <w:top w:val="nil"/>
              <w:left w:val="nil"/>
              <w:bottom w:val="nil"/>
              <w:right w:val="nil"/>
            </w:tcBorders>
            <w:tcMar>
              <w:top w:w="0" w:type="dxa"/>
              <w:left w:w="0" w:type="dxa"/>
              <w:bottom w:w="0" w:type="dxa"/>
              <w:right w:w="0" w:type="dxa"/>
            </w:tcMar>
            <w:hideMark/>
          </w:tcPr>
          <w:p w14:paraId="7C61DFF2" w14:textId="77777777" w:rsidR="00701E44" w:rsidRPr="00701E44" w:rsidRDefault="00701E44" w:rsidP="00701E44">
            <w:pPr>
              <w:jc w:val="both"/>
            </w:pPr>
            <w:r w:rsidRPr="00701E44">
              <w:t>C.Z. MALAGA</w:t>
            </w:r>
          </w:p>
        </w:tc>
        <w:tc>
          <w:tcPr>
            <w:tcW w:w="950" w:type="pct"/>
            <w:tcBorders>
              <w:top w:val="nil"/>
              <w:left w:val="nil"/>
              <w:bottom w:val="nil"/>
              <w:right w:val="nil"/>
            </w:tcBorders>
            <w:tcMar>
              <w:top w:w="0" w:type="dxa"/>
              <w:left w:w="0" w:type="dxa"/>
              <w:bottom w:w="0" w:type="dxa"/>
              <w:right w:w="0" w:type="dxa"/>
            </w:tcMar>
            <w:hideMark/>
          </w:tcPr>
          <w:p w14:paraId="51D92E9D" w14:textId="77777777" w:rsidR="00701E44" w:rsidRPr="00701E44" w:rsidRDefault="00701E44" w:rsidP="00701E44">
            <w:pPr>
              <w:jc w:val="both"/>
            </w:pPr>
            <w:r w:rsidRPr="00701E44">
              <w:t>$814,000.00</w:t>
            </w:r>
          </w:p>
        </w:tc>
      </w:tr>
      <w:tr w:rsidR="00701E44" w:rsidRPr="00701E44" w14:paraId="56E7E7AB"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C5F472E" w14:textId="77777777" w:rsidR="00701E44" w:rsidRPr="00701E44" w:rsidRDefault="00701E44" w:rsidP="00701E44">
            <w:pPr>
              <w:jc w:val="both"/>
            </w:pPr>
            <w:r w:rsidRPr="00701E44">
              <w:t>57</w:t>
            </w:r>
          </w:p>
        </w:tc>
        <w:tc>
          <w:tcPr>
            <w:tcW w:w="1450" w:type="pct"/>
            <w:tcBorders>
              <w:top w:val="nil"/>
              <w:left w:val="nil"/>
              <w:bottom w:val="nil"/>
              <w:right w:val="nil"/>
            </w:tcBorders>
            <w:tcMar>
              <w:top w:w="0" w:type="dxa"/>
              <w:left w:w="0" w:type="dxa"/>
              <w:bottom w:w="0" w:type="dxa"/>
              <w:right w:w="0" w:type="dxa"/>
            </w:tcMar>
            <w:hideMark/>
          </w:tcPr>
          <w:p w14:paraId="7E3A9CE1" w14:textId="77777777" w:rsidR="00701E44" w:rsidRPr="00701E44" w:rsidRDefault="00701E44" w:rsidP="00701E44">
            <w:pPr>
              <w:jc w:val="both"/>
            </w:pPr>
            <w:r w:rsidRPr="00701E44">
              <w:t>SANTANDER</w:t>
            </w:r>
          </w:p>
        </w:tc>
        <w:tc>
          <w:tcPr>
            <w:tcW w:w="1900" w:type="pct"/>
            <w:tcBorders>
              <w:top w:val="nil"/>
              <w:left w:val="nil"/>
              <w:bottom w:val="nil"/>
              <w:right w:val="nil"/>
            </w:tcBorders>
            <w:tcMar>
              <w:top w:w="0" w:type="dxa"/>
              <w:left w:w="0" w:type="dxa"/>
              <w:bottom w:w="0" w:type="dxa"/>
              <w:right w:w="0" w:type="dxa"/>
            </w:tcMar>
            <w:hideMark/>
          </w:tcPr>
          <w:p w14:paraId="29A15688" w14:textId="77777777" w:rsidR="00701E44" w:rsidRPr="00701E44" w:rsidRDefault="00701E44" w:rsidP="00701E44">
            <w:pPr>
              <w:jc w:val="both"/>
            </w:pPr>
            <w:r w:rsidRPr="00701E44">
              <w:t>C.Z. SAN GIL</w:t>
            </w:r>
          </w:p>
        </w:tc>
        <w:tc>
          <w:tcPr>
            <w:tcW w:w="950" w:type="pct"/>
            <w:tcBorders>
              <w:top w:val="nil"/>
              <w:left w:val="nil"/>
              <w:bottom w:val="nil"/>
              <w:right w:val="nil"/>
            </w:tcBorders>
            <w:tcMar>
              <w:top w:w="0" w:type="dxa"/>
              <w:left w:w="0" w:type="dxa"/>
              <w:bottom w:w="0" w:type="dxa"/>
              <w:right w:w="0" w:type="dxa"/>
            </w:tcMar>
            <w:hideMark/>
          </w:tcPr>
          <w:p w14:paraId="2D815D60" w14:textId="77777777" w:rsidR="00701E44" w:rsidRPr="00701E44" w:rsidRDefault="00701E44" w:rsidP="00701E44">
            <w:pPr>
              <w:jc w:val="both"/>
            </w:pPr>
            <w:r w:rsidRPr="00701E44">
              <w:t>$505,000.00</w:t>
            </w:r>
          </w:p>
        </w:tc>
      </w:tr>
      <w:tr w:rsidR="00701E44" w:rsidRPr="00701E44" w14:paraId="2791B5E3"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9AF6304" w14:textId="77777777" w:rsidR="00701E44" w:rsidRPr="00701E44" w:rsidRDefault="00701E44" w:rsidP="00701E44">
            <w:pPr>
              <w:jc w:val="both"/>
            </w:pPr>
            <w:r w:rsidRPr="00701E44">
              <w:t>58</w:t>
            </w:r>
          </w:p>
        </w:tc>
        <w:tc>
          <w:tcPr>
            <w:tcW w:w="1450" w:type="pct"/>
            <w:tcBorders>
              <w:top w:val="nil"/>
              <w:left w:val="nil"/>
              <w:bottom w:val="nil"/>
              <w:right w:val="nil"/>
            </w:tcBorders>
            <w:tcMar>
              <w:top w:w="0" w:type="dxa"/>
              <w:left w:w="0" w:type="dxa"/>
              <w:bottom w:w="0" w:type="dxa"/>
              <w:right w:w="0" w:type="dxa"/>
            </w:tcMar>
            <w:hideMark/>
          </w:tcPr>
          <w:p w14:paraId="78764666" w14:textId="77777777" w:rsidR="00701E44" w:rsidRPr="00701E44" w:rsidRDefault="00701E44" w:rsidP="00701E44">
            <w:pPr>
              <w:jc w:val="both"/>
            </w:pPr>
            <w:r w:rsidRPr="00701E44">
              <w:t>SANTANDER</w:t>
            </w:r>
          </w:p>
        </w:tc>
        <w:tc>
          <w:tcPr>
            <w:tcW w:w="1900" w:type="pct"/>
            <w:tcBorders>
              <w:top w:val="nil"/>
              <w:left w:val="nil"/>
              <w:bottom w:val="nil"/>
              <w:right w:val="nil"/>
            </w:tcBorders>
            <w:tcMar>
              <w:top w:w="0" w:type="dxa"/>
              <w:left w:w="0" w:type="dxa"/>
              <w:bottom w:w="0" w:type="dxa"/>
              <w:right w:w="0" w:type="dxa"/>
            </w:tcMar>
            <w:hideMark/>
          </w:tcPr>
          <w:p w14:paraId="6C77AEDD" w14:textId="77777777" w:rsidR="00701E44" w:rsidRPr="00701E44" w:rsidRDefault="00701E44" w:rsidP="00701E44">
            <w:pPr>
              <w:jc w:val="both"/>
            </w:pPr>
            <w:r w:rsidRPr="00701E44">
              <w:t>C.Z. SOCORRO</w:t>
            </w:r>
          </w:p>
        </w:tc>
        <w:tc>
          <w:tcPr>
            <w:tcW w:w="950" w:type="pct"/>
            <w:tcBorders>
              <w:top w:val="nil"/>
              <w:left w:val="nil"/>
              <w:bottom w:val="nil"/>
              <w:right w:val="nil"/>
            </w:tcBorders>
            <w:tcMar>
              <w:top w:w="0" w:type="dxa"/>
              <w:left w:w="0" w:type="dxa"/>
              <w:bottom w:w="0" w:type="dxa"/>
              <w:right w:w="0" w:type="dxa"/>
            </w:tcMar>
            <w:hideMark/>
          </w:tcPr>
          <w:p w14:paraId="467C3F35" w14:textId="77777777" w:rsidR="00701E44" w:rsidRPr="00701E44" w:rsidRDefault="00701E44" w:rsidP="00701E44">
            <w:pPr>
              <w:jc w:val="both"/>
            </w:pPr>
            <w:r w:rsidRPr="00701E44">
              <w:t>$706,000.00</w:t>
            </w:r>
          </w:p>
        </w:tc>
      </w:tr>
      <w:tr w:rsidR="00701E44" w:rsidRPr="00701E44" w14:paraId="50EEEF7E"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BFB92F1" w14:textId="77777777" w:rsidR="00701E44" w:rsidRPr="00701E44" w:rsidRDefault="00701E44" w:rsidP="00701E44">
            <w:pPr>
              <w:jc w:val="both"/>
            </w:pPr>
            <w:r w:rsidRPr="00701E44">
              <w:t>59</w:t>
            </w:r>
          </w:p>
        </w:tc>
        <w:tc>
          <w:tcPr>
            <w:tcW w:w="1450" w:type="pct"/>
            <w:tcBorders>
              <w:top w:val="nil"/>
              <w:left w:val="nil"/>
              <w:bottom w:val="nil"/>
              <w:right w:val="nil"/>
            </w:tcBorders>
            <w:tcMar>
              <w:top w:w="0" w:type="dxa"/>
              <w:left w:w="0" w:type="dxa"/>
              <w:bottom w:w="0" w:type="dxa"/>
              <w:right w:w="0" w:type="dxa"/>
            </w:tcMar>
            <w:hideMark/>
          </w:tcPr>
          <w:p w14:paraId="1D40FA59" w14:textId="77777777" w:rsidR="00701E44" w:rsidRPr="00701E44" w:rsidRDefault="00701E44" w:rsidP="00701E44">
            <w:pPr>
              <w:jc w:val="both"/>
            </w:pPr>
            <w:r w:rsidRPr="00701E44">
              <w:t>SANTANDER</w:t>
            </w:r>
          </w:p>
        </w:tc>
        <w:tc>
          <w:tcPr>
            <w:tcW w:w="1900" w:type="pct"/>
            <w:tcBorders>
              <w:top w:val="nil"/>
              <w:left w:val="nil"/>
              <w:bottom w:val="nil"/>
              <w:right w:val="nil"/>
            </w:tcBorders>
            <w:tcMar>
              <w:top w:w="0" w:type="dxa"/>
              <w:left w:w="0" w:type="dxa"/>
              <w:bottom w:w="0" w:type="dxa"/>
              <w:right w:w="0" w:type="dxa"/>
            </w:tcMar>
            <w:hideMark/>
          </w:tcPr>
          <w:p w14:paraId="60D0F728" w14:textId="77777777" w:rsidR="00701E44" w:rsidRPr="00701E44" w:rsidRDefault="00701E44" w:rsidP="00701E44">
            <w:pPr>
              <w:jc w:val="both"/>
            </w:pPr>
            <w:r w:rsidRPr="00701E44">
              <w:t>C.Z. VELEZ</w:t>
            </w:r>
          </w:p>
        </w:tc>
        <w:tc>
          <w:tcPr>
            <w:tcW w:w="950" w:type="pct"/>
            <w:tcBorders>
              <w:top w:val="nil"/>
              <w:left w:val="nil"/>
              <w:bottom w:val="nil"/>
              <w:right w:val="nil"/>
            </w:tcBorders>
            <w:tcMar>
              <w:top w:w="0" w:type="dxa"/>
              <w:left w:w="0" w:type="dxa"/>
              <w:bottom w:w="0" w:type="dxa"/>
              <w:right w:w="0" w:type="dxa"/>
            </w:tcMar>
            <w:hideMark/>
          </w:tcPr>
          <w:p w14:paraId="4BA696AB" w14:textId="77777777" w:rsidR="00701E44" w:rsidRPr="00701E44" w:rsidRDefault="00701E44" w:rsidP="00701E44">
            <w:pPr>
              <w:jc w:val="both"/>
            </w:pPr>
            <w:r w:rsidRPr="00701E44">
              <w:t>$1,009,000.00</w:t>
            </w:r>
          </w:p>
        </w:tc>
      </w:tr>
      <w:tr w:rsidR="00701E44" w:rsidRPr="00701E44" w14:paraId="0FA2DC7F"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796698A6" w14:textId="77777777" w:rsidR="00701E44" w:rsidRPr="00701E44" w:rsidRDefault="00701E44" w:rsidP="00701E44">
            <w:pPr>
              <w:jc w:val="both"/>
            </w:pPr>
            <w:proofErr w:type="gramStart"/>
            <w:r w:rsidRPr="00701E44">
              <w:rPr>
                <w:b/>
                <w:bCs/>
              </w:rPr>
              <w:t>Total</w:t>
            </w:r>
            <w:proofErr w:type="gramEnd"/>
            <w:r w:rsidRPr="00701E44">
              <w:rPr>
                <w:b/>
                <w:bCs/>
              </w:rPr>
              <w:t xml:space="preserve"> Santander</w:t>
            </w:r>
          </w:p>
        </w:tc>
        <w:tc>
          <w:tcPr>
            <w:tcW w:w="2850" w:type="pct"/>
            <w:gridSpan w:val="2"/>
            <w:tcBorders>
              <w:top w:val="nil"/>
              <w:left w:val="nil"/>
              <w:bottom w:val="nil"/>
              <w:right w:val="nil"/>
            </w:tcBorders>
            <w:tcMar>
              <w:top w:w="0" w:type="dxa"/>
              <w:left w:w="0" w:type="dxa"/>
              <w:bottom w:w="0" w:type="dxa"/>
              <w:right w:w="0" w:type="dxa"/>
            </w:tcMar>
            <w:hideMark/>
          </w:tcPr>
          <w:p w14:paraId="6FFB1D60" w14:textId="77777777" w:rsidR="00701E44" w:rsidRPr="00701E44" w:rsidRDefault="00701E44" w:rsidP="00701E44">
            <w:pPr>
              <w:jc w:val="both"/>
            </w:pPr>
            <w:r w:rsidRPr="00701E44">
              <w:rPr>
                <w:b/>
                <w:bCs/>
              </w:rPr>
              <w:t>                                               6</w:t>
            </w:r>
          </w:p>
        </w:tc>
      </w:tr>
      <w:tr w:rsidR="00701E44" w:rsidRPr="00701E44" w14:paraId="163E8222"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5F1A7E9" w14:textId="77777777" w:rsidR="00701E44" w:rsidRPr="00701E44" w:rsidRDefault="00701E44" w:rsidP="00701E44">
            <w:pPr>
              <w:jc w:val="both"/>
            </w:pPr>
            <w:r w:rsidRPr="00701E44">
              <w:t>60</w:t>
            </w:r>
          </w:p>
        </w:tc>
        <w:tc>
          <w:tcPr>
            <w:tcW w:w="1450" w:type="pct"/>
            <w:tcBorders>
              <w:top w:val="nil"/>
              <w:left w:val="nil"/>
              <w:bottom w:val="nil"/>
              <w:right w:val="nil"/>
            </w:tcBorders>
            <w:tcMar>
              <w:top w:w="0" w:type="dxa"/>
              <w:left w:w="0" w:type="dxa"/>
              <w:bottom w:w="0" w:type="dxa"/>
              <w:right w:w="0" w:type="dxa"/>
            </w:tcMar>
            <w:hideMark/>
          </w:tcPr>
          <w:p w14:paraId="52C38330"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318CB7DB" w14:textId="77777777" w:rsidR="00701E44" w:rsidRPr="00701E44" w:rsidRDefault="00701E44" w:rsidP="00701E44">
            <w:pPr>
              <w:jc w:val="both"/>
            </w:pPr>
            <w:r w:rsidRPr="00701E44">
              <w:t>C.Z. CHAPARRAL</w:t>
            </w:r>
          </w:p>
        </w:tc>
        <w:tc>
          <w:tcPr>
            <w:tcW w:w="950" w:type="pct"/>
            <w:tcBorders>
              <w:top w:val="nil"/>
              <w:left w:val="nil"/>
              <w:bottom w:val="nil"/>
              <w:right w:val="nil"/>
            </w:tcBorders>
            <w:tcMar>
              <w:top w:w="0" w:type="dxa"/>
              <w:left w:w="0" w:type="dxa"/>
              <w:bottom w:w="0" w:type="dxa"/>
              <w:right w:w="0" w:type="dxa"/>
            </w:tcMar>
            <w:hideMark/>
          </w:tcPr>
          <w:p w14:paraId="7E762A37" w14:textId="77777777" w:rsidR="00701E44" w:rsidRPr="00701E44" w:rsidRDefault="00701E44" w:rsidP="00701E44">
            <w:pPr>
              <w:jc w:val="both"/>
            </w:pPr>
            <w:r w:rsidRPr="00701E44">
              <w:t>$1,605,000.00</w:t>
            </w:r>
          </w:p>
        </w:tc>
      </w:tr>
      <w:tr w:rsidR="00701E44" w:rsidRPr="00701E44" w14:paraId="4B50C774"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7131975" w14:textId="77777777" w:rsidR="00701E44" w:rsidRPr="00701E44" w:rsidRDefault="00701E44" w:rsidP="00701E44">
            <w:pPr>
              <w:jc w:val="both"/>
            </w:pPr>
            <w:r w:rsidRPr="00701E44">
              <w:lastRenderedPageBreak/>
              <w:t>61</w:t>
            </w:r>
          </w:p>
        </w:tc>
        <w:tc>
          <w:tcPr>
            <w:tcW w:w="1450" w:type="pct"/>
            <w:tcBorders>
              <w:top w:val="nil"/>
              <w:left w:val="nil"/>
              <w:bottom w:val="nil"/>
              <w:right w:val="nil"/>
            </w:tcBorders>
            <w:tcMar>
              <w:top w:w="0" w:type="dxa"/>
              <w:left w:w="0" w:type="dxa"/>
              <w:bottom w:w="0" w:type="dxa"/>
              <w:right w:w="0" w:type="dxa"/>
            </w:tcMar>
            <w:hideMark/>
          </w:tcPr>
          <w:p w14:paraId="32C485CE"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384E03AE" w14:textId="77777777" w:rsidR="00701E44" w:rsidRPr="00701E44" w:rsidRDefault="00701E44" w:rsidP="00701E44">
            <w:pPr>
              <w:jc w:val="both"/>
            </w:pPr>
            <w:r w:rsidRPr="00701E44">
              <w:t>C.Z. ESPINAL</w:t>
            </w:r>
          </w:p>
        </w:tc>
        <w:tc>
          <w:tcPr>
            <w:tcW w:w="950" w:type="pct"/>
            <w:tcBorders>
              <w:top w:val="nil"/>
              <w:left w:val="nil"/>
              <w:bottom w:val="nil"/>
              <w:right w:val="nil"/>
            </w:tcBorders>
            <w:tcMar>
              <w:top w:w="0" w:type="dxa"/>
              <w:left w:w="0" w:type="dxa"/>
              <w:bottom w:w="0" w:type="dxa"/>
              <w:right w:w="0" w:type="dxa"/>
            </w:tcMar>
            <w:hideMark/>
          </w:tcPr>
          <w:p w14:paraId="23F00DDE" w14:textId="77777777" w:rsidR="00701E44" w:rsidRPr="00701E44" w:rsidRDefault="00701E44" w:rsidP="00701E44">
            <w:pPr>
              <w:jc w:val="both"/>
            </w:pPr>
            <w:r w:rsidRPr="00701E44">
              <w:t>$1,009,000.00</w:t>
            </w:r>
          </w:p>
        </w:tc>
      </w:tr>
      <w:tr w:rsidR="00701E44" w:rsidRPr="00701E44" w14:paraId="1233BBA5"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750083C1" w14:textId="77777777" w:rsidR="00701E44" w:rsidRPr="00701E44" w:rsidRDefault="00701E44" w:rsidP="00701E44">
            <w:pPr>
              <w:jc w:val="both"/>
            </w:pPr>
            <w:r w:rsidRPr="00701E44">
              <w:t>62</w:t>
            </w:r>
          </w:p>
        </w:tc>
        <w:tc>
          <w:tcPr>
            <w:tcW w:w="1450" w:type="pct"/>
            <w:tcBorders>
              <w:top w:val="nil"/>
              <w:left w:val="nil"/>
              <w:bottom w:val="nil"/>
              <w:right w:val="nil"/>
            </w:tcBorders>
            <w:tcMar>
              <w:top w:w="0" w:type="dxa"/>
              <w:left w:w="0" w:type="dxa"/>
              <w:bottom w:w="0" w:type="dxa"/>
              <w:right w:w="0" w:type="dxa"/>
            </w:tcMar>
            <w:hideMark/>
          </w:tcPr>
          <w:p w14:paraId="2FCB826B"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2D570DBA" w14:textId="77777777" w:rsidR="00701E44" w:rsidRPr="00701E44" w:rsidRDefault="00701E44" w:rsidP="00701E44">
            <w:pPr>
              <w:jc w:val="both"/>
            </w:pPr>
            <w:r w:rsidRPr="00701E44">
              <w:t>C.Z. HONDA</w:t>
            </w:r>
          </w:p>
        </w:tc>
        <w:tc>
          <w:tcPr>
            <w:tcW w:w="950" w:type="pct"/>
            <w:tcBorders>
              <w:top w:val="nil"/>
              <w:left w:val="nil"/>
              <w:bottom w:val="nil"/>
              <w:right w:val="nil"/>
            </w:tcBorders>
            <w:tcMar>
              <w:top w:w="0" w:type="dxa"/>
              <w:left w:w="0" w:type="dxa"/>
              <w:bottom w:w="0" w:type="dxa"/>
              <w:right w:w="0" w:type="dxa"/>
            </w:tcMar>
            <w:hideMark/>
          </w:tcPr>
          <w:p w14:paraId="7FB65DA7" w14:textId="77777777" w:rsidR="00701E44" w:rsidRPr="00701E44" w:rsidRDefault="00701E44" w:rsidP="00701E44">
            <w:pPr>
              <w:jc w:val="both"/>
            </w:pPr>
            <w:r w:rsidRPr="00701E44">
              <w:t>$1,412,000.00</w:t>
            </w:r>
          </w:p>
        </w:tc>
      </w:tr>
      <w:tr w:rsidR="00701E44" w:rsidRPr="00701E44" w14:paraId="57537115"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5B252AD" w14:textId="77777777" w:rsidR="00701E44" w:rsidRPr="00701E44" w:rsidRDefault="00701E44" w:rsidP="00701E44">
            <w:pPr>
              <w:jc w:val="both"/>
            </w:pPr>
            <w:r w:rsidRPr="00701E44">
              <w:t>63</w:t>
            </w:r>
          </w:p>
        </w:tc>
        <w:tc>
          <w:tcPr>
            <w:tcW w:w="1450" w:type="pct"/>
            <w:tcBorders>
              <w:top w:val="nil"/>
              <w:left w:val="nil"/>
              <w:bottom w:val="nil"/>
              <w:right w:val="nil"/>
            </w:tcBorders>
            <w:tcMar>
              <w:top w:w="0" w:type="dxa"/>
              <w:left w:w="0" w:type="dxa"/>
              <w:bottom w:w="0" w:type="dxa"/>
              <w:right w:w="0" w:type="dxa"/>
            </w:tcMar>
            <w:hideMark/>
          </w:tcPr>
          <w:p w14:paraId="051A975C"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682D5619" w14:textId="77777777" w:rsidR="00701E44" w:rsidRPr="00701E44" w:rsidRDefault="00701E44" w:rsidP="00701E44">
            <w:pPr>
              <w:jc w:val="both"/>
            </w:pPr>
            <w:r w:rsidRPr="00701E44">
              <w:t>C.Z. IBAGUE-GALAN</w:t>
            </w:r>
          </w:p>
        </w:tc>
        <w:tc>
          <w:tcPr>
            <w:tcW w:w="950" w:type="pct"/>
            <w:tcBorders>
              <w:top w:val="nil"/>
              <w:left w:val="nil"/>
              <w:bottom w:val="nil"/>
              <w:right w:val="nil"/>
            </w:tcBorders>
            <w:tcMar>
              <w:top w:w="0" w:type="dxa"/>
              <w:left w:w="0" w:type="dxa"/>
              <w:bottom w:w="0" w:type="dxa"/>
              <w:right w:w="0" w:type="dxa"/>
            </w:tcMar>
            <w:hideMark/>
          </w:tcPr>
          <w:p w14:paraId="2E4CE755" w14:textId="77777777" w:rsidR="00701E44" w:rsidRPr="00701E44" w:rsidRDefault="00701E44" w:rsidP="00701E44">
            <w:pPr>
              <w:jc w:val="both"/>
            </w:pPr>
            <w:r w:rsidRPr="00701E44">
              <w:t>$1,513,000.00</w:t>
            </w:r>
          </w:p>
        </w:tc>
      </w:tr>
      <w:tr w:rsidR="00701E44" w:rsidRPr="00701E44" w14:paraId="23502732"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37261E3A" w14:textId="77777777" w:rsidR="00701E44" w:rsidRPr="00701E44" w:rsidRDefault="00701E44" w:rsidP="00701E44">
            <w:pPr>
              <w:jc w:val="both"/>
            </w:pPr>
            <w:r w:rsidRPr="00701E44">
              <w:t>64</w:t>
            </w:r>
          </w:p>
        </w:tc>
        <w:tc>
          <w:tcPr>
            <w:tcW w:w="1450" w:type="pct"/>
            <w:tcBorders>
              <w:top w:val="nil"/>
              <w:left w:val="nil"/>
              <w:bottom w:val="nil"/>
              <w:right w:val="nil"/>
            </w:tcBorders>
            <w:tcMar>
              <w:top w:w="0" w:type="dxa"/>
              <w:left w:w="0" w:type="dxa"/>
              <w:bottom w:w="0" w:type="dxa"/>
              <w:right w:w="0" w:type="dxa"/>
            </w:tcMar>
            <w:hideMark/>
          </w:tcPr>
          <w:p w14:paraId="4C626A9D"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76A0F72D" w14:textId="77777777" w:rsidR="00701E44" w:rsidRPr="00701E44" w:rsidRDefault="00701E44" w:rsidP="00701E44">
            <w:pPr>
              <w:jc w:val="both"/>
            </w:pPr>
            <w:r w:rsidRPr="00701E44">
              <w:t>C.Z. IBAGUE-JORDAN</w:t>
            </w:r>
          </w:p>
        </w:tc>
        <w:tc>
          <w:tcPr>
            <w:tcW w:w="950" w:type="pct"/>
            <w:tcBorders>
              <w:top w:val="nil"/>
              <w:left w:val="nil"/>
              <w:bottom w:val="nil"/>
              <w:right w:val="nil"/>
            </w:tcBorders>
            <w:tcMar>
              <w:top w:w="0" w:type="dxa"/>
              <w:left w:w="0" w:type="dxa"/>
              <w:bottom w:w="0" w:type="dxa"/>
              <w:right w:w="0" w:type="dxa"/>
            </w:tcMar>
            <w:hideMark/>
          </w:tcPr>
          <w:p w14:paraId="18377A01" w14:textId="77777777" w:rsidR="00701E44" w:rsidRPr="00701E44" w:rsidRDefault="00701E44" w:rsidP="00701E44">
            <w:pPr>
              <w:jc w:val="both"/>
            </w:pPr>
            <w:r w:rsidRPr="00701E44">
              <w:t>$505,000.00</w:t>
            </w:r>
          </w:p>
        </w:tc>
      </w:tr>
      <w:tr w:rsidR="00701E44" w:rsidRPr="00701E44" w14:paraId="4929FA97"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4FC70CB" w14:textId="77777777" w:rsidR="00701E44" w:rsidRPr="00701E44" w:rsidRDefault="00701E44" w:rsidP="00701E44">
            <w:pPr>
              <w:jc w:val="both"/>
            </w:pPr>
            <w:r w:rsidRPr="00701E44">
              <w:t>65</w:t>
            </w:r>
          </w:p>
        </w:tc>
        <w:tc>
          <w:tcPr>
            <w:tcW w:w="1450" w:type="pct"/>
            <w:tcBorders>
              <w:top w:val="nil"/>
              <w:left w:val="nil"/>
              <w:bottom w:val="nil"/>
              <w:right w:val="nil"/>
            </w:tcBorders>
            <w:tcMar>
              <w:top w:w="0" w:type="dxa"/>
              <w:left w:w="0" w:type="dxa"/>
              <w:bottom w:w="0" w:type="dxa"/>
              <w:right w:w="0" w:type="dxa"/>
            </w:tcMar>
            <w:hideMark/>
          </w:tcPr>
          <w:p w14:paraId="73800E75"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12B7A23B" w14:textId="77777777" w:rsidR="00701E44" w:rsidRPr="00701E44" w:rsidRDefault="00701E44" w:rsidP="00701E44">
            <w:pPr>
              <w:jc w:val="both"/>
            </w:pPr>
            <w:r w:rsidRPr="00701E44">
              <w:t>C.Z. LERIDA</w:t>
            </w:r>
          </w:p>
        </w:tc>
        <w:tc>
          <w:tcPr>
            <w:tcW w:w="950" w:type="pct"/>
            <w:tcBorders>
              <w:top w:val="nil"/>
              <w:left w:val="nil"/>
              <w:bottom w:val="nil"/>
              <w:right w:val="nil"/>
            </w:tcBorders>
            <w:tcMar>
              <w:top w:w="0" w:type="dxa"/>
              <w:left w:w="0" w:type="dxa"/>
              <w:bottom w:w="0" w:type="dxa"/>
              <w:right w:w="0" w:type="dxa"/>
            </w:tcMar>
            <w:hideMark/>
          </w:tcPr>
          <w:p w14:paraId="29D77180" w14:textId="77777777" w:rsidR="00701E44" w:rsidRPr="00701E44" w:rsidRDefault="00701E44" w:rsidP="00701E44">
            <w:pPr>
              <w:jc w:val="both"/>
            </w:pPr>
            <w:r w:rsidRPr="00701E44">
              <w:t>$1,009,000.00</w:t>
            </w:r>
          </w:p>
        </w:tc>
      </w:tr>
      <w:tr w:rsidR="00701E44" w:rsidRPr="00701E44" w14:paraId="22844CF3"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6A7F4A72" w14:textId="77777777" w:rsidR="00701E44" w:rsidRPr="00701E44" w:rsidRDefault="00701E44" w:rsidP="00701E44">
            <w:pPr>
              <w:jc w:val="both"/>
            </w:pPr>
            <w:r w:rsidRPr="00701E44">
              <w:t>66</w:t>
            </w:r>
          </w:p>
        </w:tc>
        <w:tc>
          <w:tcPr>
            <w:tcW w:w="1450" w:type="pct"/>
            <w:tcBorders>
              <w:top w:val="nil"/>
              <w:left w:val="nil"/>
              <w:bottom w:val="nil"/>
              <w:right w:val="nil"/>
            </w:tcBorders>
            <w:tcMar>
              <w:top w:w="0" w:type="dxa"/>
              <w:left w:w="0" w:type="dxa"/>
              <w:bottom w:w="0" w:type="dxa"/>
              <w:right w:w="0" w:type="dxa"/>
            </w:tcMar>
            <w:hideMark/>
          </w:tcPr>
          <w:p w14:paraId="3057DE38"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35F4C5EA" w14:textId="77777777" w:rsidR="00701E44" w:rsidRPr="00701E44" w:rsidRDefault="00701E44" w:rsidP="00701E44">
            <w:pPr>
              <w:jc w:val="both"/>
            </w:pPr>
            <w:r w:rsidRPr="00701E44">
              <w:t>C.Z. LIBANO</w:t>
            </w:r>
          </w:p>
        </w:tc>
        <w:tc>
          <w:tcPr>
            <w:tcW w:w="950" w:type="pct"/>
            <w:tcBorders>
              <w:top w:val="nil"/>
              <w:left w:val="nil"/>
              <w:bottom w:val="nil"/>
              <w:right w:val="nil"/>
            </w:tcBorders>
            <w:tcMar>
              <w:top w:w="0" w:type="dxa"/>
              <w:left w:w="0" w:type="dxa"/>
              <w:bottom w:w="0" w:type="dxa"/>
              <w:right w:w="0" w:type="dxa"/>
            </w:tcMar>
            <w:hideMark/>
          </w:tcPr>
          <w:p w14:paraId="0A5964FF" w14:textId="77777777" w:rsidR="00701E44" w:rsidRPr="00701E44" w:rsidRDefault="00701E44" w:rsidP="00701E44">
            <w:pPr>
              <w:jc w:val="both"/>
            </w:pPr>
            <w:r w:rsidRPr="00701E44">
              <w:t>$1,152,000.00</w:t>
            </w:r>
          </w:p>
        </w:tc>
      </w:tr>
      <w:tr w:rsidR="00701E44" w:rsidRPr="00701E44" w14:paraId="03348168"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4888D69A" w14:textId="77777777" w:rsidR="00701E44" w:rsidRPr="00701E44" w:rsidRDefault="00701E44" w:rsidP="00701E44">
            <w:pPr>
              <w:jc w:val="both"/>
            </w:pPr>
            <w:r w:rsidRPr="00701E44">
              <w:t>67</w:t>
            </w:r>
          </w:p>
        </w:tc>
        <w:tc>
          <w:tcPr>
            <w:tcW w:w="1450" w:type="pct"/>
            <w:tcBorders>
              <w:top w:val="nil"/>
              <w:left w:val="nil"/>
              <w:bottom w:val="nil"/>
              <w:right w:val="nil"/>
            </w:tcBorders>
            <w:tcMar>
              <w:top w:w="0" w:type="dxa"/>
              <w:left w:w="0" w:type="dxa"/>
              <w:bottom w:w="0" w:type="dxa"/>
              <w:right w:w="0" w:type="dxa"/>
            </w:tcMar>
            <w:hideMark/>
          </w:tcPr>
          <w:p w14:paraId="449DA0FF"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6E362250" w14:textId="77777777" w:rsidR="00701E44" w:rsidRPr="00701E44" w:rsidRDefault="00701E44" w:rsidP="00701E44">
            <w:pPr>
              <w:jc w:val="both"/>
            </w:pPr>
            <w:r w:rsidRPr="00701E44">
              <w:t>C.Z. MELGAR UNIDAD LOCAL</w:t>
            </w:r>
          </w:p>
        </w:tc>
        <w:tc>
          <w:tcPr>
            <w:tcW w:w="950" w:type="pct"/>
            <w:tcBorders>
              <w:top w:val="nil"/>
              <w:left w:val="nil"/>
              <w:bottom w:val="nil"/>
              <w:right w:val="nil"/>
            </w:tcBorders>
            <w:tcMar>
              <w:top w:w="0" w:type="dxa"/>
              <w:left w:w="0" w:type="dxa"/>
              <w:bottom w:w="0" w:type="dxa"/>
              <w:right w:w="0" w:type="dxa"/>
            </w:tcMar>
            <w:hideMark/>
          </w:tcPr>
          <w:p w14:paraId="2DCF4270" w14:textId="77777777" w:rsidR="00701E44" w:rsidRPr="00701E44" w:rsidRDefault="00701E44" w:rsidP="00701E44">
            <w:pPr>
              <w:jc w:val="both"/>
            </w:pPr>
            <w:r w:rsidRPr="00701E44">
              <w:t>$1,513,000.00</w:t>
            </w:r>
          </w:p>
        </w:tc>
      </w:tr>
      <w:tr w:rsidR="00701E44" w:rsidRPr="00701E44" w14:paraId="009C624B"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10552789" w14:textId="77777777" w:rsidR="00701E44" w:rsidRPr="00701E44" w:rsidRDefault="00701E44" w:rsidP="00701E44">
            <w:pPr>
              <w:jc w:val="both"/>
            </w:pPr>
            <w:r w:rsidRPr="00701E44">
              <w:t>68</w:t>
            </w:r>
          </w:p>
        </w:tc>
        <w:tc>
          <w:tcPr>
            <w:tcW w:w="1450" w:type="pct"/>
            <w:tcBorders>
              <w:top w:val="nil"/>
              <w:left w:val="nil"/>
              <w:bottom w:val="nil"/>
              <w:right w:val="nil"/>
            </w:tcBorders>
            <w:tcMar>
              <w:top w:w="0" w:type="dxa"/>
              <w:left w:w="0" w:type="dxa"/>
              <w:bottom w:w="0" w:type="dxa"/>
              <w:right w:w="0" w:type="dxa"/>
            </w:tcMar>
            <w:hideMark/>
          </w:tcPr>
          <w:p w14:paraId="2DDA6174"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2DD96FD7" w14:textId="77777777" w:rsidR="00701E44" w:rsidRPr="00701E44" w:rsidRDefault="00701E44" w:rsidP="00701E44">
            <w:pPr>
              <w:jc w:val="both"/>
            </w:pPr>
            <w:r w:rsidRPr="00701E44">
              <w:t>C.Z. PURIFICACION</w:t>
            </w:r>
          </w:p>
        </w:tc>
        <w:tc>
          <w:tcPr>
            <w:tcW w:w="950" w:type="pct"/>
            <w:tcBorders>
              <w:top w:val="nil"/>
              <w:left w:val="nil"/>
              <w:bottom w:val="nil"/>
              <w:right w:val="nil"/>
            </w:tcBorders>
            <w:tcMar>
              <w:top w:w="0" w:type="dxa"/>
              <w:left w:w="0" w:type="dxa"/>
              <w:bottom w:w="0" w:type="dxa"/>
              <w:right w:w="0" w:type="dxa"/>
            </w:tcMar>
            <w:hideMark/>
          </w:tcPr>
          <w:p w14:paraId="09A456A3" w14:textId="77777777" w:rsidR="00701E44" w:rsidRPr="00701E44" w:rsidRDefault="00701E44" w:rsidP="00701E44">
            <w:pPr>
              <w:jc w:val="both"/>
            </w:pPr>
            <w:r w:rsidRPr="00701E44">
              <w:t>$1,009,000.00</w:t>
            </w:r>
          </w:p>
        </w:tc>
      </w:tr>
      <w:tr w:rsidR="00701E44" w:rsidRPr="00701E44" w14:paraId="435CA4B5"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0A7377C5" w14:textId="77777777" w:rsidR="00701E44" w:rsidRPr="00701E44" w:rsidRDefault="00701E44" w:rsidP="00701E44">
            <w:pPr>
              <w:jc w:val="both"/>
            </w:pPr>
            <w:r w:rsidRPr="00701E44">
              <w:t>69</w:t>
            </w:r>
          </w:p>
        </w:tc>
        <w:tc>
          <w:tcPr>
            <w:tcW w:w="1450" w:type="pct"/>
            <w:tcBorders>
              <w:top w:val="nil"/>
              <w:left w:val="nil"/>
              <w:bottom w:val="nil"/>
              <w:right w:val="nil"/>
            </w:tcBorders>
            <w:tcMar>
              <w:top w:w="0" w:type="dxa"/>
              <w:left w:w="0" w:type="dxa"/>
              <w:bottom w:w="0" w:type="dxa"/>
              <w:right w:w="0" w:type="dxa"/>
            </w:tcMar>
            <w:hideMark/>
          </w:tcPr>
          <w:p w14:paraId="0AC66D9A"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7967724A" w14:textId="77777777" w:rsidR="00701E44" w:rsidRPr="00701E44" w:rsidRDefault="00701E44" w:rsidP="00701E44">
            <w:pPr>
              <w:jc w:val="both"/>
            </w:pPr>
            <w:r w:rsidRPr="00701E44">
              <w:t>DIRECCION REGIONAL</w:t>
            </w:r>
          </w:p>
        </w:tc>
        <w:tc>
          <w:tcPr>
            <w:tcW w:w="950" w:type="pct"/>
            <w:tcBorders>
              <w:top w:val="nil"/>
              <w:left w:val="nil"/>
              <w:bottom w:val="nil"/>
              <w:right w:val="nil"/>
            </w:tcBorders>
            <w:tcMar>
              <w:top w:w="0" w:type="dxa"/>
              <w:left w:w="0" w:type="dxa"/>
              <w:bottom w:w="0" w:type="dxa"/>
              <w:right w:w="0" w:type="dxa"/>
            </w:tcMar>
            <w:hideMark/>
          </w:tcPr>
          <w:p w14:paraId="10987211" w14:textId="77777777" w:rsidR="00701E44" w:rsidRPr="00701E44" w:rsidRDefault="00701E44" w:rsidP="00701E44">
            <w:pPr>
              <w:jc w:val="both"/>
            </w:pPr>
            <w:r w:rsidRPr="00701E44">
              <w:t>$1,778,000.00</w:t>
            </w:r>
          </w:p>
        </w:tc>
      </w:tr>
      <w:tr w:rsidR="00701E44" w:rsidRPr="00701E44" w14:paraId="52E068C9"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542785E0" w14:textId="77777777" w:rsidR="00701E44" w:rsidRPr="00701E44" w:rsidRDefault="00701E44" w:rsidP="00701E44">
            <w:pPr>
              <w:jc w:val="both"/>
            </w:pPr>
            <w:r w:rsidRPr="00701E44">
              <w:t>70</w:t>
            </w:r>
          </w:p>
        </w:tc>
        <w:tc>
          <w:tcPr>
            <w:tcW w:w="1450" w:type="pct"/>
            <w:tcBorders>
              <w:top w:val="nil"/>
              <w:left w:val="nil"/>
              <w:bottom w:val="nil"/>
              <w:right w:val="nil"/>
            </w:tcBorders>
            <w:tcMar>
              <w:top w:w="0" w:type="dxa"/>
              <w:left w:w="0" w:type="dxa"/>
              <w:bottom w:w="0" w:type="dxa"/>
              <w:right w:w="0" w:type="dxa"/>
            </w:tcMar>
            <w:hideMark/>
          </w:tcPr>
          <w:p w14:paraId="0B47BF37" w14:textId="77777777" w:rsidR="00701E44" w:rsidRPr="00701E44" w:rsidRDefault="00701E44" w:rsidP="00701E44">
            <w:pPr>
              <w:jc w:val="both"/>
            </w:pPr>
            <w:r w:rsidRPr="00701E44">
              <w:t>TOLIMA</w:t>
            </w:r>
          </w:p>
        </w:tc>
        <w:tc>
          <w:tcPr>
            <w:tcW w:w="1900" w:type="pct"/>
            <w:tcBorders>
              <w:top w:val="nil"/>
              <w:left w:val="nil"/>
              <w:bottom w:val="nil"/>
              <w:right w:val="nil"/>
            </w:tcBorders>
            <w:tcMar>
              <w:top w:w="0" w:type="dxa"/>
              <w:left w:w="0" w:type="dxa"/>
              <w:bottom w:w="0" w:type="dxa"/>
              <w:right w:w="0" w:type="dxa"/>
            </w:tcMar>
            <w:hideMark/>
          </w:tcPr>
          <w:p w14:paraId="5A7F567A" w14:textId="77777777" w:rsidR="00701E44" w:rsidRPr="00701E44" w:rsidRDefault="00701E44" w:rsidP="00701E44">
            <w:pPr>
              <w:jc w:val="both"/>
            </w:pPr>
            <w:r w:rsidRPr="00701E44">
              <w:t>DR. GRUPO JURIDICO-NUEVA</w:t>
            </w:r>
          </w:p>
        </w:tc>
        <w:tc>
          <w:tcPr>
            <w:tcW w:w="950" w:type="pct"/>
            <w:tcBorders>
              <w:top w:val="nil"/>
              <w:left w:val="nil"/>
              <w:bottom w:val="nil"/>
              <w:right w:val="nil"/>
            </w:tcBorders>
            <w:tcMar>
              <w:top w:w="0" w:type="dxa"/>
              <w:left w:w="0" w:type="dxa"/>
              <w:bottom w:w="0" w:type="dxa"/>
              <w:right w:w="0" w:type="dxa"/>
            </w:tcMar>
            <w:hideMark/>
          </w:tcPr>
          <w:p w14:paraId="62257AAF" w14:textId="77777777" w:rsidR="00701E44" w:rsidRPr="00701E44" w:rsidRDefault="00701E44" w:rsidP="00701E44">
            <w:pPr>
              <w:jc w:val="both"/>
            </w:pPr>
            <w:r w:rsidRPr="00701E44">
              <w:t>$1,009,000.00</w:t>
            </w:r>
          </w:p>
        </w:tc>
      </w:tr>
      <w:tr w:rsidR="00701E44" w:rsidRPr="00701E44" w14:paraId="66921FCB"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0620BF5D" w14:textId="77777777" w:rsidR="00701E44" w:rsidRPr="00701E44" w:rsidRDefault="00701E44" w:rsidP="00701E44">
            <w:pPr>
              <w:jc w:val="both"/>
            </w:pPr>
            <w:proofErr w:type="gramStart"/>
            <w:r w:rsidRPr="00701E44">
              <w:rPr>
                <w:b/>
                <w:bCs/>
              </w:rPr>
              <w:t>Total</w:t>
            </w:r>
            <w:proofErr w:type="gramEnd"/>
            <w:r w:rsidRPr="00701E44">
              <w:rPr>
                <w:b/>
                <w:bCs/>
              </w:rPr>
              <w:t xml:space="preserve"> Tolima</w:t>
            </w:r>
          </w:p>
        </w:tc>
        <w:tc>
          <w:tcPr>
            <w:tcW w:w="2850" w:type="pct"/>
            <w:gridSpan w:val="2"/>
            <w:tcBorders>
              <w:top w:val="nil"/>
              <w:left w:val="nil"/>
              <w:bottom w:val="nil"/>
              <w:right w:val="nil"/>
            </w:tcBorders>
            <w:tcMar>
              <w:top w:w="0" w:type="dxa"/>
              <w:left w:w="0" w:type="dxa"/>
              <w:bottom w:w="0" w:type="dxa"/>
              <w:right w:w="0" w:type="dxa"/>
            </w:tcMar>
            <w:hideMark/>
          </w:tcPr>
          <w:p w14:paraId="315A0C2E" w14:textId="77777777" w:rsidR="00701E44" w:rsidRPr="00701E44" w:rsidRDefault="00701E44" w:rsidP="00701E44">
            <w:pPr>
              <w:jc w:val="both"/>
            </w:pPr>
            <w:r w:rsidRPr="00701E44">
              <w:rPr>
                <w:b/>
                <w:bCs/>
              </w:rPr>
              <w:t>                                             11</w:t>
            </w:r>
          </w:p>
        </w:tc>
      </w:tr>
      <w:tr w:rsidR="00701E44" w:rsidRPr="00701E44" w14:paraId="42F020BB" w14:textId="77777777" w:rsidTr="00701E44">
        <w:trPr>
          <w:tblCellSpacing w:w="15" w:type="dxa"/>
        </w:trPr>
        <w:tc>
          <w:tcPr>
            <w:tcW w:w="700" w:type="pct"/>
            <w:tcBorders>
              <w:top w:val="nil"/>
              <w:left w:val="nil"/>
              <w:bottom w:val="nil"/>
              <w:right w:val="nil"/>
            </w:tcBorders>
            <w:tcMar>
              <w:top w:w="0" w:type="dxa"/>
              <w:left w:w="0" w:type="dxa"/>
              <w:bottom w:w="0" w:type="dxa"/>
              <w:right w:w="0" w:type="dxa"/>
            </w:tcMar>
            <w:hideMark/>
          </w:tcPr>
          <w:p w14:paraId="0EDA9BD8" w14:textId="77777777" w:rsidR="00701E44" w:rsidRPr="00701E44" w:rsidRDefault="00701E44" w:rsidP="00701E44">
            <w:pPr>
              <w:jc w:val="both"/>
            </w:pPr>
            <w:r w:rsidRPr="00701E44">
              <w:t>71</w:t>
            </w:r>
          </w:p>
        </w:tc>
        <w:tc>
          <w:tcPr>
            <w:tcW w:w="1450" w:type="pct"/>
            <w:tcBorders>
              <w:top w:val="nil"/>
              <w:left w:val="nil"/>
              <w:bottom w:val="nil"/>
              <w:right w:val="nil"/>
            </w:tcBorders>
            <w:tcMar>
              <w:top w:w="0" w:type="dxa"/>
              <w:left w:w="0" w:type="dxa"/>
              <w:bottom w:w="0" w:type="dxa"/>
              <w:right w:w="0" w:type="dxa"/>
            </w:tcMar>
            <w:hideMark/>
          </w:tcPr>
          <w:p w14:paraId="739972ED" w14:textId="77777777" w:rsidR="00701E44" w:rsidRPr="00701E44" w:rsidRDefault="00701E44" w:rsidP="00701E44">
            <w:pPr>
              <w:jc w:val="both"/>
            </w:pPr>
            <w:r w:rsidRPr="00701E44">
              <w:t>Valle</w:t>
            </w:r>
          </w:p>
        </w:tc>
        <w:tc>
          <w:tcPr>
            <w:tcW w:w="1900" w:type="pct"/>
            <w:tcBorders>
              <w:top w:val="nil"/>
              <w:left w:val="nil"/>
              <w:bottom w:val="nil"/>
              <w:right w:val="nil"/>
            </w:tcBorders>
            <w:tcMar>
              <w:top w:w="0" w:type="dxa"/>
              <w:left w:w="0" w:type="dxa"/>
              <w:bottom w:w="0" w:type="dxa"/>
              <w:right w:w="0" w:type="dxa"/>
            </w:tcMar>
            <w:hideMark/>
          </w:tcPr>
          <w:p w14:paraId="60DAD68C" w14:textId="77777777" w:rsidR="00701E44" w:rsidRPr="00701E44" w:rsidRDefault="00701E44" w:rsidP="00701E44">
            <w:pPr>
              <w:jc w:val="both"/>
            </w:pPr>
            <w:r w:rsidRPr="00701E44">
              <w:t>ADMINISTRACION SEDE</w:t>
            </w:r>
          </w:p>
        </w:tc>
        <w:tc>
          <w:tcPr>
            <w:tcW w:w="950" w:type="pct"/>
            <w:tcBorders>
              <w:top w:val="nil"/>
              <w:left w:val="nil"/>
              <w:bottom w:val="nil"/>
              <w:right w:val="nil"/>
            </w:tcBorders>
            <w:tcMar>
              <w:top w:w="0" w:type="dxa"/>
              <w:left w:w="0" w:type="dxa"/>
              <w:bottom w:w="0" w:type="dxa"/>
              <w:right w:w="0" w:type="dxa"/>
            </w:tcMar>
            <w:hideMark/>
          </w:tcPr>
          <w:p w14:paraId="46659ACA" w14:textId="77777777" w:rsidR="00701E44" w:rsidRPr="00701E44" w:rsidRDefault="00701E44" w:rsidP="00701E44">
            <w:pPr>
              <w:jc w:val="both"/>
            </w:pPr>
            <w:r w:rsidRPr="00701E44">
              <w:t>$3,596,000.00</w:t>
            </w:r>
          </w:p>
        </w:tc>
      </w:tr>
      <w:tr w:rsidR="00701E44" w:rsidRPr="00701E44" w14:paraId="3B01F3B0" w14:textId="77777777" w:rsidTr="00701E44">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11248E9D" w14:textId="77777777" w:rsidR="00701E44" w:rsidRPr="00701E44" w:rsidRDefault="00701E44" w:rsidP="00701E44">
            <w:pPr>
              <w:jc w:val="both"/>
            </w:pPr>
            <w:proofErr w:type="gramStart"/>
            <w:r w:rsidRPr="00701E44">
              <w:rPr>
                <w:b/>
                <w:bCs/>
              </w:rPr>
              <w:t>Total</w:t>
            </w:r>
            <w:proofErr w:type="gramEnd"/>
            <w:r w:rsidRPr="00701E44">
              <w:rPr>
                <w:b/>
                <w:bCs/>
              </w:rPr>
              <w:t xml:space="preserve"> Valle</w:t>
            </w:r>
          </w:p>
        </w:tc>
        <w:tc>
          <w:tcPr>
            <w:tcW w:w="2850" w:type="pct"/>
            <w:gridSpan w:val="2"/>
            <w:tcBorders>
              <w:top w:val="nil"/>
              <w:left w:val="nil"/>
              <w:bottom w:val="nil"/>
              <w:right w:val="nil"/>
            </w:tcBorders>
            <w:tcMar>
              <w:top w:w="0" w:type="dxa"/>
              <w:left w:w="0" w:type="dxa"/>
              <w:bottom w:w="0" w:type="dxa"/>
              <w:right w:w="0" w:type="dxa"/>
            </w:tcMar>
            <w:hideMark/>
          </w:tcPr>
          <w:p w14:paraId="427FC6FF" w14:textId="77777777" w:rsidR="00701E44" w:rsidRPr="00701E44" w:rsidRDefault="00701E44" w:rsidP="00701E44">
            <w:pPr>
              <w:jc w:val="both"/>
            </w:pPr>
            <w:r w:rsidRPr="00701E44">
              <w:rPr>
                <w:b/>
                <w:bCs/>
              </w:rPr>
              <w:t>                                               1</w:t>
            </w:r>
          </w:p>
        </w:tc>
      </w:tr>
    </w:tbl>
    <w:p w14:paraId="54EE729D" w14:textId="1EF8B367" w:rsidR="00701E44" w:rsidRPr="00701E44" w:rsidRDefault="00701E44" w:rsidP="00701E44">
      <w:pPr>
        <w:jc w:val="both"/>
      </w:pPr>
      <w:r w:rsidRPr="00701E44">
        <w:t>&lt;Caja menor adicionada por el artículo 1 de la Resolución 5762 de 2014. El nuevo texto es el siguiente:&gt;</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400"/>
        <w:gridCol w:w="1336"/>
        <w:gridCol w:w="1829"/>
        <w:gridCol w:w="1185"/>
      </w:tblGrid>
      <w:tr w:rsidR="00701E44" w:rsidRPr="00701E44" w14:paraId="3F7DEBEB" w14:textId="77777777" w:rsidTr="00701E44">
        <w:trPr>
          <w:tblCellSpacing w:w="15" w:type="dxa"/>
        </w:trPr>
        <w:tc>
          <w:tcPr>
            <w:tcW w:w="350" w:type="pct"/>
            <w:tcBorders>
              <w:top w:val="nil"/>
              <w:left w:val="nil"/>
              <w:bottom w:val="nil"/>
              <w:right w:val="nil"/>
            </w:tcBorders>
            <w:tcMar>
              <w:top w:w="0" w:type="dxa"/>
              <w:left w:w="0" w:type="dxa"/>
              <w:bottom w:w="0" w:type="dxa"/>
              <w:right w:w="0" w:type="dxa"/>
            </w:tcMar>
            <w:hideMark/>
          </w:tcPr>
          <w:p w14:paraId="5AAFDC68" w14:textId="77777777" w:rsidR="00701E44" w:rsidRPr="00701E44" w:rsidRDefault="00701E44" w:rsidP="00701E44">
            <w:pPr>
              <w:jc w:val="both"/>
            </w:pPr>
            <w:r w:rsidRPr="00701E44">
              <w:rPr>
                <w:b/>
                <w:bCs/>
              </w:rPr>
              <w:t>No.</w:t>
            </w:r>
          </w:p>
        </w:tc>
        <w:tc>
          <w:tcPr>
            <w:tcW w:w="1800" w:type="pct"/>
            <w:tcBorders>
              <w:top w:val="nil"/>
              <w:left w:val="nil"/>
              <w:bottom w:val="nil"/>
              <w:right w:val="nil"/>
            </w:tcBorders>
            <w:tcMar>
              <w:top w:w="0" w:type="dxa"/>
              <w:left w:w="0" w:type="dxa"/>
              <w:bottom w:w="0" w:type="dxa"/>
              <w:right w:w="0" w:type="dxa"/>
            </w:tcMar>
            <w:hideMark/>
          </w:tcPr>
          <w:p w14:paraId="27A766C9" w14:textId="77777777" w:rsidR="00701E44" w:rsidRPr="00701E44" w:rsidRDefault="00701E44" w:rsidP="00701E44">
            <w:pPr>
              <w:jc w:val="both"/>
            </w:pPr>
            <w:r w:rsidRPr="00701E44">
              <w:rPr>
                <w:b/>
                <w:bCs/>
              </w:rPr>
              <w:t>REGIONAL</w:t>
            </w:r>
          </w:p>
        </w:tc>
        <w:tc>
          <w:tcPr>
            <w:tcW w:w="1350" w:type="pct"/>
            <w:tcBorders>
              <w:top w:val="nil"/>
              <w:left w:val="nil"/>
              <w:bottom w:val="nil"/>
              <w:right w:val="nil"/>
            </w:tcBorders>
            <w:tcMar>
              <w:top w:w="0" w:type="dxa"/>
              <w:left w:w="0" w:type="dxa"/>
              <w:bottom w:w="0" w:type="dxa"/>
              <w:right w:w="0" w:type="dxa"/>
            </w:tcMar>
            <w:hideMark/>
          </w:tcPr>
          <w:p w14:paraId="5C1F012A" w14:textId="77777777" w:rsidR="00701E44" w:rsidRPr="00701E44" w:rsidRDefault="00701E44" w:rsidP="00701E44">
            <w:pPr>
              <w:jc w:val="both"/>
            </w:pPr>
            <w:r w:rsidRPr="00701E44">
              <w:rPr>
                <w:b/>
                <w:bCs/>
              </w:rPr>
              <w:t>AREA RESPONSABLE</w:t>
            </w:r>
          </w:p>
        </w:tc>
        <w:tc>
          <w:tcPr>
            <w:tcW w:w="1450" w:type="pct"/>
            <w:tcBorders>
              <w:top w:val="nil"/>
              <w:left w:val="nil"/>
              <w:bottom w:val="nil"/>
              <w:right w:val="nil"/>
            </w:tcBorders>
            <w:tcMar>
              <w:top w:w="0" w:type="dxa"/>
              <w:left w:w="0" w:type="dxa"/>
              <w:bottom w:w="0" w:type="dxa"/>
              <w:right w:w="0" w:type="dxa"/>
            </w:tcMar>
            <w:hideMark/>
          </w:tcPr>
          <w:p w14:paraId="2C7C816D" w14:textId="77777777" w:rsidR="00701E44" w:rsidRPr="00701E44" w:rsidRDefault="00701E44" w:rsidP="00701E44">
            <w:pPr>
              <w:jc w:val="both"/>
            </w:pPr>
            <w:r w:rsidRPr="00701E44">
              <w:rPr>
                <w:b/>
                <w:bCs/>
              </w:rPr>
              <w:t>VALOR</w:t>
            </w:r>
          </w:p>
        </w:tc>
      </w:tr>
      <w:tr w:rsidR="00701E44" w:rsidRPr="00701E44" w14:paraId="5CF24B5F" w14:textId="77777777" w:rsidTr="00701E44">
        <w:trPr>
          <w:tblCellSpacing w:w="15" w:type="dxa"/>
        </w:trPr>
        <w:tc>
          <w:tcPr>
            <w:tcW w:w="350" w:type="pct"/>
            <w:tcBorders>
              <w:top w:val="nil"/>
              <w:left w:val="nil"/>
              <w:bottom w:val="nil"/>
              <w:right w:val="nil"/>
            </w:tcBorders>
            <w:tcMar>
              <w:top w:w="0" w:type="dxa"/>
              <w:left w:w="0" w:type="dxa"/>
              <w:bottom w:w="0" w:type="dxa"/>
              <w:right w:w="0" w:type="dxa"/>
            </w:tcMar>
            <w:hideMark/>
          </w:tcPr>
          <w:p w14:paraId="5CD06E7C" w14:textId="77777777" w:rsidR="00701E44" w:rsidRPr="00701E44" w:rsidRDefault="00701E44" w:rsidP="00701E44">
            <w:pPr>
              <w:jc w:val="both"/>
            </w:pPr>
            <w:r w:rsidRPr="00701E44">
              <w:t>72</w:t>
            </w:r>
          </w:p>
        </w:tc>
        <w:tc>
          <w:tcPr>
            <w:tcW w:w="1800" w:type="pct"/>
            <w:tcBorders>
              <w:top w:val="nil"/>
              <w:left w:val="nil"/>
              <w:bottom w:val="nil"/>
              <w:right w:val="nil"/>
            </w:tcBorders>
            <w:tcMar>
              <w:top w:w="0" w:type="dxa"/>
              <w:left w:w="0" w:type="dxa"/>
              <w:bottom w:w="0" w:type="dxa"/>
              <w:right w:w="0" w:type="dxa"/>
            </w:tcMar>
            <w:hideMark/>
          </w:tcPr>
          <w:p w14:paraId="432B7C43" w14:textId="77777777" w:rsidR="00701E44" w:rsidRPr="00701E44" w:rsidRDefault="00701E44" w:rsidP="00701E44">
            <w:pPr>
              <w:jc w:val="both"/>
            </w:pPr>
            <w:r w:rsidRPr="00701E44">
              <w:t>SAN ANDRES</w:t>
            </w:r>
          </w:p>
        </w:tc>
        <w:tc>
          <w:tcPr>
            <w:tcW w:w="1350" w:type="pct"/>
            <w:tcBorders>
              <w:top w:val="nil"/>
              <w:left w:val="nil"/>
              <w:bottom w:val="nil"/>
              <w:right w:val="nil"/>
            </w:tcBorders>
            <w:tcMar>
              <w:top w:w="0" w:type="dxa"/>
              <w:left w:w="0" w:type="dxa"/>
              <w:bottom w:w="0" w:type="dxa"/>
              <w:right w:w="0" w:type="dxa"/>
            </w:tcMar>
            <w:hideMark/>
          </w:tcPr>
          <w:p w14:paraId="764B01C9" w14:textId="77777777" w:rsidR="00701E44" w:rsidRPr="00701E44" w:rsidRDefault="00701E44" w:rsidP="00701E44">
            <w:pPr>
              <w:jc w:val="both"/>
            </w:pPr>
            <w:r w:rsidRPr="00701E44">
              <w:t>GRUPO JURÍDICO</w:t>
            </w:r>
          </w:p>
        </w:tc>
        <w:tc>
          <w:tcPr>
            <w:tcW w:w="1450" w:type="pct"/>
            <w:tcBorders>
              <w:top w:val="nil"/>
              <w:left w:val="nil"/>
              <w:bottom w:val="nil"/>
              <w:right w:val="nil"/>
            </w:tcBorders>
            <w:tcMar>
              <w:top w:w="0" w:type="dxa"/>
              <w:left w:w="0" w:type="dxa"/>
              <w:bottom w:w="0" w:type="dxa"/>
              <w:right w:w="0" w:type="dxa"/>
            </w:tcMar>
            <w:hideMark/>
          </w:tcPr>
          <w:p w14:paraId="369067FE" w14:textId="77777777" w:rsidR="00701E44" w:rsidRPr="00701E44" w:rsidRDefault="00701E44" w:rsidP="00701E44">
            <w:pPr>
              <w:jc w:val="both"/>
            </w:pPr>
            <w:r w:rsidRPr="00701E44">
              <w:t>$ 3.590.400</w:t>
            </w:r>
          </w:p>
        </w:tc>
      </w:tr>
      <w:tr w:rsidR="00701E44" w:rsidRPr="00701E44" w14:paraId="4F8DD2CE" w14:textId="77777777" w:rsidTr="00701E44">
        <w:trPr>
          <w:tblCellSpacing w:w="15" w:type="dxa"/>
        </w:trPr>
        <w:tc>
          <w:tcPr>
            <w:tcW w:w="3550" w:type="pct"/>
            <w:tcBorders>
              <w:top w:val="nil"/>
              <w:left w:val="nil"/>
              <w:bottom w:val="nil"/>
              <w:right w:val="nil"/>
            </w:tcBorders>
            <w:tcMar>
              <w:top w:w="0" w:type="dxa"/>
              <w:left w:w="0" w:type="dxa"/>
              <w:bottom w:w="0" w:type="dxa"/>
              <w:right w:w="0" w:type="dxa"/>
            </w:tcMar>
            <w:hideMark/>
          </w:tcPr>
          <w:p w14:paraId="56425C05" w14:textId="77777777" w:rsidR="00701E44" w:rsidRPr="00701E44" w:rsidRDefault="00701E44" w:rsidP="00701E44">
            <w:pPr>
              <w:jc w:val="both"/>
            </w:pPr>
            <w:proofErr w:type="gramStart"/>
            <w:r w:rsidRPr="00701E44">
              <w:rPr>
                <w:b/>
                <w:bCs/>
              </w:rPr>
              <w:t>TOTAL</w:t>
            </w:r>
            <w:proofErr w:type="gramEnd"/>
            <w:r w:rsidRPr="00701E44">
              <w:rPr>
                <w:b/>
                <w:bCs/>
              </w:rPr>
              <w:t xml:space="preserve"> SAN ANDRES</w:t>
            </w:r>
          </w:p>
        </w:tc>
        <w:tc>
          <w:tcPr>
            <w:tcW w:w="1450" w:type="pct"/>
            <w:gridSpan w:val="3"/>
            <w:tcBorders>
              <w:top w:val="nil"/>
              <w:left w:val="nil"/>
              <w:bottom w:val="nil"/>
              <w:right w:val="nil"/>
            </w:tcBorders>
            <w:tcMar>
              <w:top w:w="0" w:type="dxa"/>
              <w:left w:w="0" w:type="dxa"/>
              <w:bottom w:w="0" w:type="dxa"/>
              <w:right w:w="0" w:type="dxa"/>
            </w:tcMar>
            <w:hideMark/>
          </w:tcPr>
          <w:p w14:paraId="4AD103DB" w14:textId="77777777" w:rsidR="00701E44" w:rsidRPr="00701E44" w:rsidRDefault="00701E44" w:rsidP="00701E44">
            <w:pPr>
              <w:jc w:val="both"/>
            </w:pPr>
            <w:r w:rsidRPr="00701E44">
              <w:rPr>
                <w:b/>
                <w:bCs/>
              </w:rPr>
              <w:t>$ 3.590.400</w:t>
            </w:r>
          </w:p>
        </w:tc>
      </w:tr>
    </w:tbl>
    <w:p w14:paraId="0EDD1868" w14:textId="77777777" w:rsidR="00701E44" w:rsidRPr="00701E44" w:rsidRDefault="00701E44" w:rsidP="00701E44">
      <w:pPr>
        <w:jc w:val="both"/>
      </w:pPr>
      <w:r w:rsidRPr="00701E44">
        <w:rPr>
          <w:b/>
          <w:bCs/>
        </w:rPr>
        <w:t>PARÁGRAFO. </w:t>
      </w:r>
      <w:r w:rsidRPr="00701E44">
        <w:t>La cuantía máxima de cada una de las Cajas Menores incluye el Gravamen a los Movimientos Financieros (GMF), de acuerdo con los identificadores presupuestales contenidos en la estructura presupuestal para la vigencia fiscal 2014.</w:t>
      </w:r>
    </w:p>
    <w:p w14:paraId="52FE1304" w14:textId="77A85227" w:rsidR="00701E44" w:rsidRPr="00701E44" w:rsidRDefault="00701E44" w:rsidP="00701E44">
      <w:pPr>
        <w:jc w:val="both"/>
      </w:pPr>
      <w:bookmarkStart w:id="5" w:name="6"/>
      <w:r w:rsidRPr="00D222E8">
        <w:rPr>
          <w:b/>
          <w:bCs/>
        </w:rPr>
        <w:t>ARTÍCULO SEXTO. DESTINACIÓN</w:t>
      </w:r>
      <w:r w:rsidRPr="00701E44">
        <w:t>.</w:t>
      </w:r>
      <w:bookmarkEnd w:id="5"/>
      <w:r w:rsidRPr="00701E44">
        <w:rPr>
          <w:b/>
          <w:bCs/>
        </w:rPr>
        <w:t> </w:t>
      </w:r>
      <w:r w:rsidRPr="00701E44">
        <w:t>Los recursos de las Cajas Menores deben ser utilizados para sufragar los gastos identificados y definidos en los conceptos del Presupuesto General de la Nación, del Decreto No. 3036 del 27 de diciembre de 2013, “Por el cual se liquida el Presupuesto General de la Nación para la vigencia fiscal de 2014, se detallan las apropiaciones y se clasifican y definen los gastos", que tengan el carácter de </w:t>
      </w:r>
      <w:r w:rsidRPr="00701E44">
        <w:rPr>
          <w:b/>
          <w:bCs/>
        </w:rPr>
        <w:t>urgentes e indispensables, </w:t>
      </w:r>
      <w:r w:rsidRPr="00701E44">
        <w:t xml:space="preserve">que sean para funcionamiento o inversión, de conformidad con el clasificador del gasto y en </w:t>
      </w:r>
      <w:r w:rsidRPr="00701E44">
        <w:lastRenderedPageBreak/>
        <w:t>concordancia con los Lineamientos de Programación y Ejecución de Metas Sociales y Financieras vigentes.</w:t>
      </w:r>
    </w:p>
    <w:p w14:paraId="782C53FF" w14:textId="77777777" w:rsidR="00701E44" w:rsidRPr="00701E44" w:rsidRDefault="00701E44" w:rsidP="00701E44">
      <w:pPr>
        <w:jc w:val="both"/>
      </w:pPr>
      <w:r w:rsidRPr="00701E44">
        <w:rPr>
          <w:b/>
          <w:bCs/>
        </w:rPr>
        <w:t>PARÁGRAFO PRIMERO.</w:t>
      </w:r>
      <w:r w:rsidRPr="00701E44">
        <w:t> Sólo se podrá efectuar el pago de Viáticos y Gastos de Viaje por Caja Menor a servidores públicos de las Direcciones Regionales y Dirección General que deban viajar en comisión de servicios urgentes.</w:t>
      </w:r>
    </w:p>
    <w:p w14:paraId="579F4BC8" w14:textId="77777777" w:rsidR="00701E44" w:rsidRPr="00701E44" w:rsidRDefault="00701E44" w:rsidP="00701E44">
      <w:pPr>
        <w:jc w:val="both"/>
      </w:pPr>
      <w:r w:rsidRPr="00701E44">
        <w:t xml:space="preserve">Para el pago de estos Viáticos y Gastos de Viaje se requiere que las comisiones se hayan autorizado mediante resolución suscrita por el </w:t>
      </w:r>
      <w:proofErr w:type="gramStart"/>
      <w:r w:rsidRPr="00701E44">
        <w:t>Director Regional</w:t>
      </w:r>
      <w:proofErr w:type="gramEnd"/>
      <w:r w:rsidRPr="00701E44">
        <w:t xml:space="preserve"> o Secretaría General. Estos recursos se deben legalizar dentro de los cinco (5) días siguientes al cumplimiento de la comisión.</w:t>
      </w:r>
    </w:p>
    <w:p w14:paraId="152B1219" w14:textId="77777777" w:rsidR="00701E44" w:rsidRPr="00701E44" w:rsidRDefault="00701E44" w:rsidP="00701E44">
      <w:pPr>
        <w:jc w:val="both"/>
      </w:pPr>
      <w:r w:rsidRPr="00701E44">
        <w:rPr>
          <w:b/>
          <w:bCs/>
        </w:rPr>
        <w:t>PARÁGRAFO SEGUNDO.</w:t>
      </w:r>
      <w:r w:rsidRPr="00701E44">
        <w:t xml:space="preserve"> Podrán destinarse recursos de las cajas menores para los gastos de alimentación que sean indispensables con ocasión de reuniones de trabajo requeridas para la atención exclusiva de la Dirección General, siempre que el </w:t>
      </w:r>
      <w:proofErr w:type="gramStart"/>
      <w:r w:rsidRPr="00701E44">
        <w:t>Director</w:t>
      </w:r>
      <w:proofErr w:type="gramEnd"/>
      <w:r w:rsidRPr="00701E44">
        <w:t xml:space="preserve"> asista y autorice el gasto por escrito.</w:t>
      </w:r>
    </w:p>
    <w:p w14:paraId="306205C6" w14:textId="77777777" w:rsidR="00701E44" w:rsidRPr="00701E44" w:rsidRDefault="00701E44" w:rsidP="00701E44">
      <w:pPr>
        <w:jc w:val="both"/>
      </w:pPr>
      <w:r w:rsidRPr="00701E44">
        <w:rPr>
          <w:b/>
          <w:bCs/>
        </w:rPr>
        <w:t>PARÁGRAFO TERCERO.</w:t>
      </w:r>
      <w:r w:rsidRPr="00701E44">
        <w:t> Para efectuar un gasto y su registro se debe tener presente el clasificador del gasto establecido en los Lineamientos de Programación y Ejecución de Metas Sociales y Financieras vigentes, verificando que exista el saldo disponible en cada identificador presupuestal.</w:t>
      </w:r>
    </w:p>
    <w:p w14:paraId="3B845BB7" w14:textId="77777777" w:rsidR="00701E44" w:rsidRPr="00701E44" w:rsidRDefault="00701E44" w:rsidP="00701E44">
      <w:pPr>
        <w:jc w:val="both"/>
      </w:pPr>
      <w:bookmarkStart w:id="6" w:name="7"/>
      <w:r w:rsidRPr="00D222E8">
        <w:rPr>
          <w:b/>
          <w:bCs/>
        </w:rPr>
        <w:t>ARTÍCULO SEPTIMO. PÓLIZA DE MANEJO</w:t>
      </w:r>
      <w:r w:rsidRPr="00701E44">
        <w:t>.</w:t>
      </w:r>
      <w:bookmarkEnd w:id="6"/>
      <w:r w:rsidRPr="00701E44">
        <w:rPr>
          <w:b/>
          <w:bCs/>
        </w:rPr>
        <w:t> </w:t>
      </w:r>
      <w:r w:rsidRPr="00701E44">
        <w:t>Los servidores públicos designados para el manejo de las Cajas Menores están amparados bajo la Póliza de Seguro de Manejo Global para Entidades Oficiales contratada por el ICBF, la cual ampara a todos los servidores públicos de planta.</w:t>
      </w:r>
    </w:p>
    <w:p w14:paraId="5FBF4CB3" w14:textId="77777777" w:rsidR="00701E44" w:rsidRPr="00701E44" w:rsidRDefault="00701E44" w:rsidP="00701E44">
      <w:pPr>
        <w:jc w:val="both"/>
      </w:pPr>
      <w:bookmarkStart w:id="7" w:name="8"/>
      <w:r w:rsidRPr="00D222E8">
        <w:rPr>
          <w:b/>
          <w:bCs/>
        </w:rPr>
        <w:t>ARTÍCULO OCTAVO. PROHIBICIONES</w:t>
      </w:r>
      <w:r w:rsidRPr="00701E44">
        <w:t>.</w:t>
      </w:r>
      <w:bookmarkEnd w:id="7"/>
      <w:r w:rsidRPr="00701E44">
        <w:rPr>
          <w:b/>
          <w:bCs/>
        </w:rPr>
        <w:t> </w:t>
      </w:r>
      <w:r w:rsidRPr="00701E44">
        <w:t>No se podrán realizar con fondos de Cajas Menores las siguientes operaciones:</w:t>
      </w:r>
    </w:p>
    <w:p w14:paraId="48EE6B55" w14:textId="77777777" w:rsidR="00701E44" w:rsidRPr="00701E44" w:rsidRDefault="00701E44" w:rsidP="00701E44">
      <w:pPr>
        <w:jc w:val="both"/>
      </w:pPr>
      <w:r w:rsidRPr="00701E44">
        <w:t>1. Fraccionar compras de un mismo elemento o servicio.</w:t>
      </w:r>
    </w:p>
    <w:p w14:paraId="7D9882D4" w14:textId="77777777" w:rsidR="00701E44" w:rsidRPr="00701E44" w:rsidRDefault="00701E44" w:rsidP="00701E44">
      <w:pPr>
        <w:jc w:val="both"/>
      </w:pPr>
      <w:r w:rsidRPr="00701E44">
        <w:t>2. Realizar desembolsos con destino a gastos de órganos diferentes de su propia organización.</w:t>
      </w:r>
    </w:p>
    <w:p w14:paraId="5EDFEEE2" w14:textId="77777777" w:rsidR="00701E44" w:rsidRPr="00701E44" w:rsidRDefault="00701E44" w:rsidP="00701E44">
      <w:pPr>
        <w:jc w:val="both"/>
      </w:pPr>
      <w:r w:rsidRPr="00701E44">
        <w:t>3. Efectuar pagos de contratos cuando de conformidad con el Estatuto de Contratación Administrativa y normas que lo reglamenten deben constar por escrito.</w:t>
      </w:r>
    </w:p>
    <w:p w14:paraId="4FDC3548" w14:textId="77777777" w:rsidR="00701E44" w:rsidRPr="00701E44" w:rsidRDefault="00701E44" w:rsidP="00701E44">
      <w:pPr>
        <w:jc w:val="both"/>
      </w:pPr>
      <w:r w:rsidRPr="00701E44">
        <w:t>4. Reconocer y pagar gastos por concepto de servicios personales y las contribuciones que establece la ley sobre la nómina, cesantías y pensiones.</w:t>
      </w:r>
    </w:p>
    <w:p w14:paraId="4DF4FB8C" w14:textId="77777777" w:rsidR="00701E44" w:rsidRPr="00701E44" w:rsidRDefault="00701E44" w:rsidP="00701E44">
      <w:pPr>
        <w:jc w:val="both"/>
      </w:pPr>
      <w:r w:rsidRPr="00701E44">
        <w:t>5. Cambiar cheques o efectuar préstamos.</w:t>
      </w:r>
    </w:p>
    <w:p w14:paraId="4A631562" w14:textId="77777777" w:rsidR="00701E44" w:rsidRPr="00701E44" w:rsidRDefault="00701E44" w:rsidP="00701E44">
      <w:pPr>
        <w:jc w:val="both"/>
      </w:pPr>
      <w:r w:rsidRPr="00701E44">
        <w:t>6. Adquirir elementos cuya existencia esté comprobada en el Almacén o en el depósito de la respectiva Dirección Regional o Dirección General.</w:t>
      </w:r>
    </w:p>
    <w:p w14:paraId="56381D2D" w14:textId="77777777" w:rsidR="00701E44" w:rsidRPr="00701E44" w:rsidRDefault="00701E44" w:rsidP="00701E44">
      <w:pPr>
        <w:jc w:val="both"/>
      </w:pPr>
      <w:r w:rsidRPr="00701E44">
        <w:t>7. Efectuar gastos de servicios públicos, salvo que se trate de pagos en las Direcciones Regionales, cuya urgencia y razones se encuentren plenamente sustentadas.</w:t>
      </w:r>
    </w:p>
    <w:p w14:paraId="41C4399D" w14:textId="77777777" w:rsidR="00701E44" w:rsidRPr="00701E44" w:rsidRDefault="00701E44" w:rsidP="00701E44">
      <w:pPr>
        <w:jc w:val="both"/>
      </w:pPr>
      <w:r w:rsidRPr="00701E44">
        <w:lastRenderedPageBreak/>
        <w:t>8. Para gastos que no contengan los documentos soportes exigidos para su legalización, tales como facturas, resoluciones de comisión, recibos de registradora o la elaboración de una planilla de control.</w:t>
      </w:r>
    </w:p>
    <w:p w14:paraId="1FE315F4" w14:textId="77777777" w:rsidR="00701E44" w:rsidRPr="00701E44" w:rsidRDefault="00701E44" w:rsidP="00701E44">
      <w:pPr>
        <w:jc w:val="both"/>
      </w:pPr>
      <w:r w:rsidRPr="00701E44">
        <w:rPr>
          <w:b/>
          <w:bCs/>
        </w:rPr>
        <w:t>PARÁGRAFO.</w:t>
      </w:r>
      <w:r w:rsidRPr="00701E44">
        <w:t> Cuando por cualquier circunstancia una Caja Menor quede inoperante, no se podrá constituir otra o reemplazarla hasta tanto la anterior haya sido legalizada en su totalidad, en el SIIF Nación.</w:t>
      </w:r>
    </w:p>
    <w:p w14:paraId="65CDE3EA" w14:textId="7CBA60F3" w:rsidR="00701E44" w:rsidRPr="00701E44" w:rsidRDefault="00701E44" w:rsidP="00701E44">
      <w:pPr>
        <w:jc w:val="both"/>
      </w:pPr>
      <w:bookmarkStart w:id="8" w:name="9"/>
      <w:r w:rsidRPr="00D222E8">
        <w:rPr>
          <w:b/>
          <w:bCs/>
        </w:rPr>
        <w:t>ARTÍCULO NOVENO. MANEJO DE LOS RECURSOS</w:t>
      </w:r>
      <w:r w:rsidRPr="00701E44">
        <w:t>.</w:t>
      </w:r>
      <w:bookmarkEnd w:id="8"/>
      <w:r w:rsidRPr="00701E44">
        <w:rPr>
          <w:b/>
          <w:bCs/>
        </w:rPr>
        <w:t> </w:t>
      </w:r>
      <w:r w:rsidRPr="00701E44">
        <w:t>El manejo de los recursos de las Cajas Menores en las Direcciones Regionales y en la Dirección General, se hará a través de una Cuenta Corriente según lo estipulado en el artículo 9o del Decreto No 2768 de 2012 del Ministerio de Hacienda y Crédito Púbico. Y de acuerdo con la normatividad vigente expedida por el ICBF.</w:t>
      </w:r>
    </w:p>
    <w:p w14:paraId="26AD83A4" w14:textId="77777777" w:rsidR="00701E44" w:rsidRPr="00701E44" w:rsidRDefault="00701E44" w:rsidP="00701E44">
      <w:pPr>
        <w:jc w:val="both"/>
      </w:pPr>
      <w:r w:rsidRPr="00701E44">
        <w:rPr>
          <w:b/>
          <w:bCs/>
        </w:rPr>
        <w:t>PARÁGRAFO PRIMERO.</w:t>
      </w:r>
      <w:r w:rsidRPr="00701E44">
        <w:t xml:space="preserve"> El </w:t>
      </w:r>
      <w:proofErr w:type="gramStart"/>
      <w:r w:rsidRPr="00701E44">
        <w:t>Responsable</w:t>
      </w:r>
      <w:proofErr w:type="gramEnd"/>
      <w:r w:rsidRPr="00701E44">
        <w:t xml:space="preserve"> de la Caja Menor - Cuentadante -sólo podrá mantener en efectivo y como máximo valor el equivalente al veinte por ciento (20%) del monto total de dicha Caja y será responsable de la custodia y disponibilidad de dichos recursos.</w:t>
      </w:r>
    </w:p>
    <w:p w14:paraId="699FF92D" w14:textId="77777777" w:rsidR="00701E44" w:rsidRPr="00701E44" w:rsidRDefault="00701E44" w:rsidP="00701E44">
      <w:pPr>
        <w:jc w:val="both"/>
      </w:pPr>
      <w:r w:rsidRPr="00701E44">
        <w:rPr>
          <w:b/>
          <w:bCs/>
        </w:rPr>
        <w:t>PARÁGRAFO SEGUNDO.</w:t>
      </w:r>
      <w:r w:rsidRPr="00701E44">
        <w:t>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El vale provisional deberá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en máximo cuatro (4) días calendario.</w:t>
      </w:r>
    </w:p>
    <w:p w14:paraId="392721F1" w14:textId="77777777" w:rsidR="00701E44" w:rsidRPr="00701E44" w:rsidRDefault="00701E44" w:rsidP="00701E44">
      <w:pPr>
        <w:jc w:val="both"/>
      </w:pPr>
      <w:r w:rsidRPr="00701E44">
        <w:rPr>
          <w:b/>
          <w:bCs/>
        </w:rPr>
        <w:t>PARÁGRAFO TERCERO.</w:t>
      </w:r>
      <w:r w:rsidRPr="00701E44">
        <w:t> El servidor público responsable de la Caja Menor no puede ejecutar gastos por un monto superior al disponible en cada ítem presupuestal ni hacer unidad de caja en el momento de efectuar el gasto.</w:t>
      </w:r>
    </w:p>
    <w:p w14:paraId="2D4DF84A" w14:textId="77777777" w:rsidR="00701E44" w:rsidRPr="00701E44" w:rsidRDefault="00701E44" w:rsidP="00701E44">
      <w:pPr>
        <w:jc w:val="both"/>
      </w:pPr>
      <w:bookmarkStart w:id="9" w:name="10"/>
      <w:r w:rsidRPr="00D222E8">
        <w:rPr>
          <w:b/>
          <w:bCs/>
        </w:rPr>
        <w:t>ARTÍCULO DECIMO. REEMPLAZO TEMPORAL DEL RESPONSABLE DE LA CAJA MENOR.</w:t>
      </w:r>
      <w:bookmarkEnd w:id="9"/>
      <w:r w:rsidRPr="00701E44">
        <w:rPr>
          <w:b/>
          <w:bCs/>
        </w:rPr>
        <w:t> </w:t>
      </w:r>
      <w:r w:rsidRPr="00701E44">
        <w:t xml:space="preserve">Cuando el responsable de la Caja Menor deba ausentarse por vacaciones, licencia, comisión o cualquier tipo de permiso, el </w:t>
      </w:r>
      <w:proofErr w:type="gramStart"/>
      <w:r w:rsidRPr="00701E44">
        <w:t>Director Regional</w:t>
      </w:r>
      <w:proofErr w:type="gramEnd"/>
      <w:r w:rsidRPr="00701E44">
        <w:t xml:space="preserve"> y la </w:t>
      </w:r>
      <w:proofErr w:type="gramStart"/>
      <w:r w:rsidRPr="00701E44">
        <w:t>Secretaria General</w:t>
      </w:r>
      <w:proofErr w:type="gramEnd"/>
      <w:r w:rsidRPr="00701E44">
        <w:t>, mediante resolución, deberán encargar a otro servidor público con la debida capacitación que deberá constar en acta. El titular deberá entregar cuando se retire y recibir cuando se reintegre, mediante Acta y con el respectivo arqueo, los fondos existentes, y los documentos que soportan los gastos, los cuales deben ser generado&lt;sic&gt; desde el aplicativo SIIF Nación.</w:t>
      </w:r>
    </w:p>
    <w:p w14:paraId="233AEB47" w14:textId="0780EAF4" w:rsidR="00701E44" w:rsidRPr="00701E44" w:rsidRDefault="00701E44" w:rsidP="00701E44">
      <w:pPr>
        <w:jc w:val="both"/>
      </w:pPr>
      <w:bookmarkStart w:id="10" w:name="11"/>
      <w:r w:rsidRPr="00701E44">
        <w:rPr>
          <w:b/>
          <w:bCs/>
        </w:rPr>
        <w:t>ARTÍCULO DÉCIMO PRIMERO.</w:t>
      </w:r>
      <w:bookmarkEnd w:id="10"/>
      <w:r w:rsidRPr="00701E44">
        <w:t> </w:t>
      </w:r>
      <w:r w:rsidR="00D222E8">
        <w:t>[</w:t>
      </w:r>
      <w:r w:rsidR="006F68E4">
        <w:t xml:space="preserve">Error de numeración - </w:t>
      </w:r>
      <w:r w:rsidR="00D222E8">
        <w:t>No se encuentra en el documento original]</w:t>
      </w:r>
    </w:p>
    <w:p w14:paraId="553B2117" w14:textId="77777777" w:rsidR="006F68E4" w:rsidRPr="00701E44" w:rsidRDefault="00701E44" w:rsidP="006F68E4">
      <w:pPr>
        <w:jc w:val="both"/>
      </w:pPr>
      <w:bookmarkStart w:id="11" w:name="12"/>
      <w:r w:rsidRPr="00701E44">
        <w:rPr>
          <w:b/>
          <w:bCs/>
        </w:rPr>
        <w:lastRenderedPageBreak/>
        <w:t>ARTÍCULO DÉCIMO SEGUNDO.</w:t>
      </w:r>
      <w:bookmarkEnd w:id="11"/>
      <w:r w:rsidRPr="00701E44">
        <w:t> </w:t>
      </w:r>
      <w:bookmarkStart w:id="12" w:name="13"/>
      <w:r w:rsidR="006F68E4">
        <w:t>[Error de numeración - No se encuentra en el documento original]</w:t>
      </w:r>
    </w:p>
    <w:p w14:paraId="2636078B" w14:textId="77777777" w:rsidR="006F68E4" w:rsidRPr="00701E44" w:rsidRDefault="00701E44" w:rsidP="006F68E4">
      <w:pPr>
        <w:jc w:val="both"/>
      </w:pPr>
      <w:r w:rsidRPr="00701E44">
        <w:rPr>
          <w:b/>
          <w:bCs/>
        </w:rPr>
        <w:t>ARTÍCULO DÉCIMO TERCERO.</w:t>
      </w:r>
      <w:bookmarkEnd w:id="12"/>
      <w:r w:rsidRPr="00701E44">
        <w:t> </w:t>
      </w:r>
      <w:bookmarkStart w:id="13" w:name="14"/>
      <w:r w:rsidR="006F68E4">
        <w:t>[Error de numeración - No se encuentra en el documento original]</w:t>
      </w:r>
    </w:p>
    <w:p w14:paraId="480BE2F8" w14:textId="77777777" w:rsidR="006F68E4" w:rsidRPr="00701E44" w:rsidRDefault="00701E44" w:rsidP="006F68E4">
      <w:pPr>
        <w:jc w:val="both"/>
      </w:pPr>
      <w:r w:rsidRPr="00701E44">
        <w:rPr>
          <w:b/>
          <w:bCs/>
        </w:rPr>
        <w:t>ARTÍCULO DÉCIMO CUARTO.</w:t>
      </w:r>
      <w:bookmarkEnd w:id="13"/>
      <w:r w:rsidRPr="00701E44">
        <w:t> </w:t>
      </w:r>
      <w:r w:rsidR="006F68E4">
        <w:t>[Error de numeración - No se encuentra en el documento original]</w:t>
      </w:r>
    </w:p>
    <w:p w14:paraId="42BE3CB8" w14:textId="77777777" w:rsidR="00701E44" w:rsidRPr="00701E44" w:rsidRDefault="00701E44" w:rsidP="00701E44">
      <w:pPr>
        <w:jc w:val="both"/>
      </w:pPr>
      <w:bookmarkStart w:id="14" w:name="15"/>
      <w:r w:rsidRPr="00701E44">
        <w:rPr>
          <w:b/>
          <w:bCs/>
        </w:rPr>
        <w:t>ARTÍCULO DÉCIMO QUINTO. PAGOS POR CAJA MENOR.</w:t>
      </w:r>
      <w:bookmarkEnd w:id="14"/>
      <w:r w:rsidRPr="00701E44">
        <w:t> Los pagos que se efectúen con cargo a la Caja Menor deberán estar soportados con la respectiva factura, en la que debe constar el número de identificación o NIT del beneficiario, la fecha, el concepto del gasto, el valor unitario, el valor total y demás requisitos exigidos en las normas sobre la materia. Al momento de realizar el pago se deberán aplicar los descuentos de ley a que haya lugar, del orden nacional, distrital y territorial de conformidad con lo establecido en las disposiciones legales vigentes.</w:t>
      </w:r>
    </w:p>
    <w:p w14:paraId="172C2E32" w14:textId="77777777" w:rsidR="00701E44" w:rsidRPr="00701E44" w:rsidRDefault="00701E44" w:rsidP="00701E44">
      <w:pPr>
        <w:jc w:val="both"/>
      </w:pPr>
      <w:r w:rsidRPr="00701E44">
        <w:rPr>
          <w:b/>
          <w:bCs/>
        </w:rPr>
        <w:t>PARÁGRAFO PRIMERO.</w:t>
      </w:r>
      <w:r w:rsidRPr="00701E44">
        <w:t xml:space="preserve"> Los </w:t>
      </w:r>
      <w:proofErr w:type="gramStart"/>
      <w:r w:rsidRPr="00701E44">
        <w:t>Directores Regionales</w:t>
      </w:r>
      <w:proofErr w:type="gramEnd"/>
      <w:r w:rsidRPr="00701E44">
        <w:t xml:space="preserve"> y la </w:t>
      </w:r>
      <w:proofErr w:type="gramStart"/>
      <w:r w:rsidRPr="00701E44">
        <w:t>Secretaria General</w:t>
      </w:r>
      <w:proofErr w:type="gramEnd"/>
      <w:r w:rsidRPr="00701E44">
        <w:t xml:space="preserve">, en la Resolución de designación del </w:t>
      </w:r>
      <w:proofErr w:type="gramStart"/>
      <w:r w:rsidRPr="00701E44">
        <w:t>Responsable</w:t>
      </w:r>
      <w:proofErr w:type="gramEnd"/>
      <w:r w:rsidRPr="00701E44">
        <w:t xml:space="preserve"> para el manejo de la Caja Menor, deberá señalar el nombre del banco, el número y tipo de la cuenta en la cual se deben consignar los descuentos efectuados por las retenciones de ley.</w:t>
      </w:r>
    </w:p>
    <w:p w14:paraId="14F4F55B" w14:textId="77777777" w:rsidR="00701E44" w:rsidRPr="00701E44" w:rsidRDefault="00701E44" w:rsidP="00701E44">
      <w:pPr>
        <w:jc w:val="both"/>
      </w:pPr>
      <w:r w:rsidRPr="00701E44">
        <w:rPr>
          <w:b/>
          <w:bCs/>
        </w:rPr>
        <w:t>PARÁGRAFO SEGUNDO.</w:t>
      </w:r>
      <w:r w:rsidRPr="00701E44">
        <w:t xml:space="preserve"> Los </w:t>
      </w:r>
      <w:proofErr w:type="gramStart"/>
      <w:r w:rsidRPr="00701E44">
        <w:t>Responsables</w:t>
      </w:r>
      <w:proofErr w:type="gramEnd"/>
      <w:r w:rsidRPr="00701E44">
        <w:t xml:space="preserve"> del manejo de Caja Menor deberán realizar la consignación en las cuentas señaladas para tal efecto, en el mismo mes en que se efectuó el descuento, y a más tardar el último día hábil del mes enviarán a la Pagaduría de la Dirección Regional y al Grupo Financiero de la Dirección General copia de la consignación, anexando la respectiva relación, en la cual se debe indicar: nombre del sujeto de retención, NIT, concepto, valor y porcentaje de </w:t>
      </w:r>
      <w:proofErr w:type="gramStart"/>
      <w:r w:rsidRPr="00701E44">
        <w:t>la misma</w:t>
      </w:r>
      <w:proofErr w:type="gramEnd"/>
      <w:r w:rsidRPr="00701E44">
        <w:t>.</w:t>
      </w:r>
    </w:p>
    <w:p w14:paraId="14755896" w14:textId="77777777" w:rsidR="00701E44" w:rsidRPr="00701E44" w:rsidRDefault="00701E44" w:rsidP="00701E44">
      <w:pPr>
        <w:jc w:val="both"/>
      </w:pPr>
      <w:r w:rsidRPr="00701E44">
        <w:rPr>
          <w:b/>
          <w:bCs/>
        </w:rPr>
        <w:t>PARÁGRAFO TERCERO.</w:t>
      </w:r>
      <w:r w:rsidRPr="00701E44">
        <w:t> La falta de pago oportuno de la retención en la fuente y demás gravámenes genera intereses de mora y sanciones por parte de la DIAN, los cuales deberán ser asumidos por el servidor público responsable de la Caja Menor que no retuvo o que no consignó oportunamente.</w:t>
      </w:r>
    </w:p>
    <w:p w14:paraId="74D432A1" w14:textId="77777777" w:rsidR="00701E44" w:rsidRPr="00701E44" w:rsidRDefault="00701E44" w:rsidP="00701E44">
      <w:pPr>
        <w:jc w:val="both"/>
      </w:pPr>
      <w:r w:rsidRPr="00701E44">
        <w:rPr>
          <w:b/>
          <w:bCs/>
        </w:rPr>
        <w:t>PARÁGRAFO CUARTO.</w:t>
      </w:r>
      <w:r w:rsidRPr="00701E44">
        <w:t> El servidor público responsable de la Pagaduría en las Direcciones Regionales y el Coordinador del Grupo Financiero de la Dirección General deberán incluir estos valores en la declaración de Retención en la Fuente para ser girados a la DIAN, de acuerdo con el calendario establecido para cada vigencia fiscal.</w:t>
      </w:r>
    </w:p>
    <w:p w14:paraId="0BA736EA" w14:textId="77777777" w:rsidR="00701E44" w:rsidRPr="00701E44" w:rsidRDefault="00701E44" w:rsidP="00701E44">
      <w:pPr>
        <w:jc w:val="both"/>
      </w:pPr>
      <w:bookmarkStart w:id="15" w:name="16"/>
      <w:r w:rsidRPr="00D222E8">
        <w:rPr>
          <w:b/>
          <w:bCs/>
        </w:rPr>
        <w:t>ARTÍCULO DÉCIMO SEXTO. REEMBOLSOS</w:t>
      </w:r>
      <w:r w:rsidRPr="00701E44">
        <w:t>.</w:t>
      </w:r>
      <w:bookmarkEnd w:id="15"/>
      <w:r w:rsidRPr="00701E44">
        <w:rPr>
          <w:b/>
          <w:bCs/>
        </w:rPr>
        <w:t> </w:t>
      </w:r>
      <w:r w:rsidRPr="00701E44">
        <w:t>Los reembolsos se deben hacer </w:t>
      </w:r>
      <w:r w:rsidRPr="00701E44">
        <w:rPr>
          <w:i/>
          <w:iCs/>
        </w:rPr>
        <w:t>en forma mensual</w:t>
      </w:r>
      <w:r w:rsidRPr="00701E44">
        <w:t> en la cuantía de los gastos realizados, sin exceder el monto previsto en el respectivo identificador presupuestal, o cuando se haya consumido más del setenta por ciento (70%) de alguno o todos los valores de los identificadores presupuestales afectados, </w:t>
      </w:r>
      <w:r w:rsidRPr="00701E44">
        <w:rPr>
          <w:i/>
          <w:iCs/>
        </w:rPr>
        <w:t>lo que ocurra primero.</w:t>
      </w:r>
    </w:p>
    <w:p w14:paraId="28F25C31" w14:textId="77777777" w:rsidR="00701E44" w:rsidRPr="00701E44" w:rsidRDefault="00701E44" w:rsidP="00701E44">
      <w:pPr>
        <w:jc w:val="both"/>
      </w:pPr>
      <w:r w:rsidRPr="00701E44">
        <w:lastRenderedPageBreak/>
        <w:t>En el reembolso se deberán reportar los gastos realizados en todos los rubros presupuestales a fin de efectuar un corte de numeración y de fechas.</w:t>
      </w:r>
    </w:p>
    <w:p w14:paraId="74C78B94" w14:textId="77777777" w:rsidR="00701E44" w:rsidRPr="00701E44" w:rsidRDefault="00701E44" w:rsidP="00701E44">
      <w:pPr>
        <w:jc w:val="both"/>
      </w:pPr>
      <w:r w:rsidRPr="00701E44">
        <w:rPr>
          <w:b/>
          <w:bCs/>
        </w:rPr>
        <w:t>PARÁGRAFO PRIMERO.</w:t>
      </w:r>
      <w:r w:rsidRPr="00701E44">
        <w:t> Para efectos del reembolso, se exigirá el cumplimiento de los requisitos que a continuación se indican:</w:t>
      </w:r>
    </w:p>
    <w:p w14:paraId="2642AD6B" w14:textId="77777777" w:rsidR="00701E44" w:rsidRPr="00701E44" w:rsidRDefault="00701E44" w:rsidP="00701E44">
      <w:pPr>
        <w:jc w:val="both"/>
      </w:pPr>
      <w:r w:rsidRPr="00701E44">
        <w:t>1. Que los gastos estén agrupados por identificadores presupuestales, bien sea en el comprobante de pago o en la relación anexa, y que correspondan a los autorizados en la resolución de constitución.</w:t>
      </w:r>
    </w:p>
    <w:p w14:paraId="6703B710" w14:textId="77777777" w:rsidR="00701E44" w:rsidRPr="00701E44" w:rsidRDefault="00701E44" w:rsidP="00701E44">
      <w:pPr>
        <w:jc w:val="both"/>
      </w:pPr>
      <w:r w:rsidRPr="00701E44">
        <w:t>2. Que se registre la solicitud de reembolso en el SIIF Nación.</w:t>
      </w:r>
    </w:p>
    <w:p w14:paraId="1492CECF" w14:textId="77777777" w:rsidR="00701E44" w:rsidRPr="00701E44" w:rsidRDefault="00701E44" w:rsidP="00701E44">
      <w:pPr>
        <w:jc w:val="both"/>
      </w:pPr>
      <w:r w:rsidRPr="00701E44">
        <w:t>3. Que los documentos presentados sean los originales y se encuentren firmados por los acreedores con identificación del nombre o razón social y el número del documento de identidad o NIT, oobjeto &lt;sic&gt; y cuantía.</w:t>
      </w:r>
    </w:p>
    <w:p w14:paraId="5F14A78D" w14:textId="77777777" w:rsidR="00701E44" w:rsidRPr="00701E44" w:rsidRDefault="00701E44" w:rsidP="00701E44">
      <w:pPr>
        <w:jc w:val="both"/>
      </w:pPr>
      <w:r w:rsidRPr="00701E44">
        <w:t>4. Que la fecha del comprobante del gasto corresponda a la vigencia fiscal que se está legalizando.</w:t>
      </w:r>
    </w:p>
    <w:p w14:paraId="366CA996" w14:textId="77777777" w:rsidR="00701E44" w:rsidRPr="00701E44" w:rsidRDefault="00701E44" w:rsidP="00701E44">
      <w:pPr>
        <w:jc w:val="both"/>
      </w:pPr>
      <w:r w:rsidRPr="00701E44">
        <w:t>5. Que el gasto se haya efectuado después de haberse constituido o reembolsado la caja menor según el caso.</w:t>
      </w:r>
    </w:p>
    <w:p w14:paraId="01B29F69" w14:textId="15647729" w:rsidR="00701E44" w:rsidRPr="00701E44" w:rsidRDefault="00701E44" w:rsidP="00701E44">
      <w:pPr>
        <w:jc w:val="both"/>
      </w:pPr>
      <w:r w:rsidRPr="00701E44">
        <w:t>6. Que se haya expedido la resolución de reconocimiento del gasto, teniendo en cuenta lo dispuesto en el artículo 110 del Estatuto Orgánico del Presupuesto.</w:t>
      </w:r>
    </w:p>
    <w:p w14:paraId="3C9A304C" w14:textId="77777777" w:rsidR="00701E44" w:rsidRPr="00701E44" w:rsidRDefault="00701E44" w:rsidP="00701E44">
      <w:pPr>
        <w:jc w:val="both"/>
      </w:pPr>
      <w:r w:rsidRPr="00701E44">
        <w:rPr>
          <w:b/>
          <w:bCs/>
        </w:rPr>
        <w:t>PARÁGRAFO SEGUNDO.</w:t>
      </w:r>
      <w:r w:rsidRPr="00701E44">
        <w:t> El servidor público que no efectúe los reembolsos según lo estipulado en el artículo anterior incurrirá en incumplimiento de la norma lo que conllevara a sanciones disciplinarias.</w:t>
      </w:r>
    </w:p>
    <w:p w14:paraId="023BB373" w14:textId="77777777" w:rsidR="00701E44" w:rsidRPr="00701E44" w:rsidRDefault="00701E44" w:rsidP="00701E44">
      <w:pPr>
        <w:jc w:val="both"/>
      </w:pPr>
      <w:bookmarkStart w:id="16" w:name="17"/>
      <w:r w:rsidRPr="00D222E8">
        <w:rPr>
          <w:b/>
          <w:bCs/>
        </w:rPr>
        <w:t>ARTÍCULO DÉCIMO SÉPTIMO. LEGALIZACIÓN POR CAMBIO DE RESPONSABLE.</w:t>
      </w:r>
      <w:bookmarkEnd w:id="16"/>
      <w:r w:rsidRPr="00701E44">
        <w:rPr>
          <w:b/>
          <w:bCs/>
        </w:rPr>
        <w:t> </w:t>
      </w:r>
      <w:r w:rsidRPr="00701E44">
        <w:t xml:space="preserve">En el evento en que se realice el cambio de responsable del manejo de la Caja Menor, el titular deberá hacer una legalización definitiva, reintegrando en las cuentas recaudadoras Regionales -Otros Ingresos-, el efectivo disponible resultante de la diferencia entre el valor total de la Caja Menor y los gastos efectuados según los soportes. Para la Dirección General, la consignación se hará en la cuenta del Grupo Financiero de la Dirección General -Otros Ingresos-. El </w:t>
      </w:r>
      <w:proofErr w:type="gramStart"/>
      <w:r w:rsidRPr="00701E44">
        <w:t>Director Regional</w:t>
      </w:r>
      <w:proofErr w:type="gramEnd"/>
      <w:r w:rsidRPr="00701E44">
        <w:t xml:space="preserve"> y la </w:t>
      </w:r>
      <w:proofErr w:type="gramStart"/>
      <w:r w:rsidRPr="00701E44">
        <w:t>Secretaria General</w:t>
      </w:r>
      <w:proofErr w:type="gramEnd"/>
      <w:r w:rsidRPr="00701E44">
        <w:t xml:space="preserve"> constituirán nuevamente la Caja Menor designando al nuevo responsable.</w:t>
      </w:r>
    </w:p>
    <w:p w14:paraId="475FF31B" w14:textId="77777777" w:rsidR="00701E44" w:rsidRPr="00701E44" w:rsidRDefault="00701E44" w:rsidP="00701E44">
      <w:pPr>
        <w:jc w:val="both"/>
      </w:pPr>
      <w:bookmarkStart w:id="17" w:name="18"/>
      <w:r w:rsidRPr="00D222E8">
        <w:rPr>
          <w:b/>
          <w:bCs/>
        </w:rPr>
        <w:t>ARTÍCULO DÉCIMO OCTAVO. LEGALIZACIÓN DEFINITIVA AL FINALIZAR LA VIGENCIA.</w:t>
      </w:r>
      <w:bookmarkEnd w:id="17"/>
      <w:r w:rsidRPr="00701E44">
        <w:rPr>
          <w:b/>
          <w:bCs/>
        </w:rPr>
        <w:t> </w:t>
      </w:r>
      <w:r w:rsidRPr="00701E44">
        <w:t>La legalización y cierre de las Cajas Menores constituidas en el ICBF durante la presente vigencia fiscal se hará según cronograma establecido previamente por parte de la Dirección Financiera, fecha en la cual se deberán legalizar y cerrar la totalidad de los gastos efectuados, reintegrando en las cuentas recaudadoras Regionales -Otros Ingresos- el efectivo disponible resultante de la diferencia entre el valor total de la Caja Menor y los gastos efectuados de acuerdo con los soportes. Para la Dirección General, la consignación se hará en la cuenta del Grupo Financiero de la Dirección General -Otros Ingresos-.</w:t>
      </w:r>
    </w:p>
    <w:p w14:paraId="46FE32B8" w14:textId="77777777" w:rsidR="00701E44" w:rsidRPr="00701E44" w:rsidRDefault="00701E44" w:rsidP="00701E44">
      <w:pPr>
        <w:jc w:val="both"/>
      </w:pPr>
      <w:r w:rsidRPr="00701E44">
        <w:rPr>
          <w:b/>
          <w:bCs/>
        </w:rPr>
        <w:lastRenderedPageBreak/>
        <w:t>PARÁGRAFO. </w:t>
      </w:r>
      <w:r w:rsidRPr="00701E44">
        <w:t>El servidor público responsable de la Caja Menor en las Direcciones Regionales y en la Dirección General responderá disciplinariamente por el incumplimiento de su legalización oportuna y por el manejo del dinero que se encuentre a su cargo, sin perjuicio </w:t>
      </w:r>
      <w:r w:rsidRPr="00701E44">
        <w:rPr>
          <w:u w:val="single"/>
        </w:rPr>
        <w:t>de las demás acciones a que hubiere lugar.</w:t>
      </w:r>
    </w:p>
    <w:p w14:paraId="20EC9A82" w14:textId="700988A7" w:rsidR="00701E44" w:rsidRPr="00701E44" w:rsidRDefault="00701E44" w:rsidP="00701E44">
      <w:pPr>
        <w:jc w:val="both"/>
      </w:pPr>
      <w:bookmarkStart w:id="18" w:name="19"/>
      <w:r w:rsidRPr="00D222E8">
        <w:rPr>
          <w:b/>
          <w:bCs/>
        </w:rPr>
        <w:t>ARTÍCULO DÉCIMO NOVENO. RESOLUCIÓN DE RECONOCIMIENTO DEL GASTO.</w:t>
      </w:r>
      <w:bookmarkEnd w:id="18"/>
      <w:r w:rsidRPr="00701E44">
        <w:rPr>
          <w:b/>
          <w:bCs/>
        </w:rPr>
        <w:t> </w:t>
      </w:r>
      <w:r w:rsidRPr="00701E44">
        <w:t xml:space="preserve">La Resolución de Reconocimiento del Gasto de que trata el numeral 6o del parágrafo primero del artículo décimo sexto deberá ser expedida por el </w:t>
      </w:r>
      <w:proofErr w:type="gramStart"/>
      <w:r w:rsidRPr="00701E44">
        <w:t>Director Regional</w:t>
      </w:r>
      <w:proofErr w:type="gramEnd"/>
      <w:r w:rsidRPr="00701E44">
        <w:t xml:space="preserve"> y la </w:t>
      </w:r>
      <w:proofErr w:type="gramStart"/>
      <w:r w:rsidRPr="00701E44">
        <w:t>Secretaria General</w:t>
      </w:r>
      <w:proofErr w:type="gramEnd"/>
      <w:r w:rsidRPr="00701E44">
        <w:t xml:space="preserve"> como Ordenador del Gasto, para cada uno de los reembolsos que efectúe el responsable de la Caja Menor, reconociendo la totalidad de los gastos efectuados.</w:t>
      </w:r>
    </w:p>
    <w:p w14:paraId="2FF022A7" w14:textId="77777777" w:rsidR="00701E44" w:rsidRPr="00701E44" w:rsidRDefault="00701E44" w:rsidP="00701E44">
      <w:pPr>
        <w:jc w:val="both"/>
      </w:pPr>
      <w:bookmarkStart w:id="19" w:name="20"/>
      <w:r w:rsidRPr="00D222E8">
        <w:rPr>
          <w:b/>
          <w:bCs/>
        </w:rPr>
        <w:t>ARTÍCULO VIGÉSIMO. ARQUEO DE LAS CAJAS MENORES.</w:t>
      </w:r>
      <w:bookmarkEnd w:id="19"/>
      <w:r w:rsidRPr="00701E44">
        <w:rPr>
          <w:b/>
          <w:bCs/>
        </w:rPr>
        <w:t> </w:t>
      </w:r>
      <w:r w:rsidRPr="00701E44">
        <w:t xml:space="preserve">El </w:t>
      </w:r>
      <w:proofErr w:type="gramStart"/>
      <w:r w:rsidRPr="00701E44">
        <w:t>Director Regional</w:t>
      </w:r>
      <w:proofErr w:type="gramEnd"/>
      <w:r w:rsidRPr="00701E44">
        <w:t xml:space="preserve"> designará, mediante resolución al responsable o responsables de los arqueos a las Cajas Menores, garantizando que éstos se realicen </w:t>
      </w:r>
      <w:r w:rsidRPr="00701E44">
        <w:rPr>
          <w:b/>
          <w:bCs/>
        </w:rPr>
        <w:t>una vez cada dos (2) meses para las regionales que constituyeron de una (1) a tres (3) cajas menores y cada cuatro (4) meses para aquellas que constituyeron más de tres (3) cajas menores. </w:t>
      </w:r>
      <w:r w:rsidRPr="00701E44">
        <w:t>Los designados pueden ser, en las Direcciones Regionales, el Coordinador Financiero, el servidor público que desempeñe las funciones de Contador o un profesional del Grupo Financiero, dependiendo del número de Cajas Menores constituidas y de su localización. En la Dirección General, el designado debe ser el servidor público que desempeñe las funciones de Contador en el Grupo Financiero de la Dirección General, </w:t>
      </w:r>
      <w:r w:rsidRPr="00701E44">
        <w:rPr>
          <w:b/>
          <w:bCs/>
        </w:rPr>
        <w:t>después de su constitución. </w:t>
      </w:r>
      <w:r w:rsidRPr="00701E44">
        <w:t>En todas las revisiones se debe tener en cuenta que la información oficial es la que se encuentra registrada en el SIIF Nación.</w:t>
      </w:r>
    </w:p>
    <w:p w14:paraId="2A6E27B4" w14:textId="77777777" w:rsidR="00701E44" w:rsidRPr="00701E44" w:rsidRDefault="00701E44" w:rsidP="00701E44">
      <w:pPr>
        <w:jc w:val="both"/>
      </w:pPr>
      <w:r w:rsidRPr="00701E44">
        <w:t>La copia de los arqueos realizados en las Direcciones Regionales y en la Dirección General debe ser enviada al Grupo de Planeación y Seguimiento Financiero y de Gestión de la Dirección Financiera, así como a la Oficina de Control Interno de la Dirección General, a más tardar al quinto día después de realizado dicho arqueo, con el fin de efectuar su correspondiente control y seguimiento.</w:t>
      </w:r>
    </w:p>
    <w:p w14:paraId="5EF5DF5C" w14:textId="77777777" w:rsidR="00701E44" w:rsidRPr="00701E44" w:rsidRDefault="00701E44" w:rsidP="00701E44">
      <w:pPr>
        <w:jc w:val="both"/>
      </w:pPr>
      <w:r w:rsidRPr="00701E44">
        <w:rPr>
          <w:b/>
          <w:bCs/>
        </w:rPr>
        <w:t>PARÁGRAFO PRIMERO.</w:t>
      </w:r>
      <w:r w:rsidRPr="00701E44">
        <w:t> El servidor o servidores públicos responsables del arqueo deberán informar oportunamente al Coordinador Financiero o Administrativo en las Direcciones Regionales y a la Dirección Financiera, en la Dirección General deberá remitirse al Coordinador del Grupo Financiero y a la Dirección Financiera las observaciones o inconsistencias detectadas en el manejo de dichas cajas, para tomar las medidas respectivas.</w:t>
      </w:r>
    </w:p>
    <w:p w14:paraId="1986A464" w14:textId="77777777" w:rsidR="00701E44" w:rsidRPr="00701E44" w:rsidRDefault="00701E44" w:rsidP="00701E44">
      <w:pPr>
        <w:jc w:val="both"/>
      </w:pPr>
      <w:r w:rsidRPr="00701E44">
        <w:rPr>
          <w:b/>
          <w:bCs/>
        </w:rPr>
        <w:t>PARÁGRAFO SEGUNDO. </w:t>
      </w:r>
      <w:r w:rsidRPr="00701E44">
        <w:t>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2014.</w:t>
      </w:r>
    </w:p>
    <w:p w14:paraId="5D5D4D3E" w14:textId="77777777" w:rsidR="00701E44" w:rsidRPr="00701E44" w:rsidRDefault="00701E44" w:rsidP="00701E44">
      <w:pPr>
        <w:jc w:val="both"/>
      </w:pPr>
      <w:bookmarkStart w:id="20" w:name="21"/>
      <w:r w:rsidRPr="00701E44">
        <w:rPr>
          <w:b/>
          <w:bCs/>
        </w:rPr>
        <w:t>ARTÍCULO VIGÉSIMO PRIMERO.</w:t>
      </w:r>
      <w:bookmarkEnd w:id="20"/>
      <w:r w:rsidRPr="00701E44">
        <w:t> &lt;No incluido en el documento&gt;.</w:t>
      </w:r>
    </w:p>
    <w:p w14:paraId="5F693736" w14:textId="4C853E6A" w:rsidR="00701E44" w:rsidRPr="00701E44" w:rsidRDefault="00701E44" w:rsidP="00701E44">
      <w:pPr>
        <w:jc w:val="both"/>
      </w:pPr>
      <w:bookmarkStart w:id="21" w:name="22"/>
      <w:r w:rsidRPr="00701E44">
        <w:lastRenderedPageBreak/>
        <w:t>ARTÍCULO VIGÉSIMO SEGUNDO. RESPONSABILIDAD.</w:t>
      </w:r>
      <w:bookmarkEnd w:id="21"/>
      <w:r w:rsidRPr="00701E44">
        <w:rPr>
          <w:b/>
          <w:bCs/>
        </w:rPr>
        <w:t> </w:t>
      </w:r>
      <w:r w:rsidRPr="00701E44">
        <w:t>Los servidores públicos designados para el manejo de las Cajas Menores serán responsables de la debida aplicación de lo establecido en las normas administrativas y fiscales que rigen su manejo y, en especial, del cumplimiento del Decreto 2768 del 28 de diciembre del 2012 expedido por el Ministerio de Hacienda y Crédito Público, los lineamientos establecidos en la entidad y de lo estipulado en la presente Resolución.</w:t>
      </w:r>
    </w:p>
    <w:p w14:paraId="6277FDD6" w14:textId="77777777" w:rsidR="00701E44" w:rsidRPr="00701E44" w:rsidRDefault="00701E44" w:rsidP="00701E44">
      <w:pPr>
        <w:jc w:val="both"/>
      </w:pPr>
      <w:bookmarkStart w:id="22" w:name="23"/>
      <w:r w:rsidRPr="00D222E8">
        <w:rPr>
          <w:b/>
          <w:bCs/>
        </w:rPr>
        <w:t>ARTÍCULO VIGÉSIMO TERCERO. CANCELACIÓN DE LA CAJA MENOR.</w:t>
      </w:r>
      <w:bookmarkEnd w:id="22"/>
      <w:r w:rsidRPr="00D222E8">
        <w:rPr>
          <w:b/>
          <w:bCs/>
        </w:rPr>
        <w:t> </w:t>
      </w:r>
      <w:r w:rsidRPr="00701E44">
        <w:t>Cuando se decida la cancelación de una caja menor, su titular la legalizará en forma definitiva, reintegrando el saldo de los fondos que recibió. En este caso, se debe saldar la cuenta corriente.</w:t>
      </w:r>
    </w:p>
    <w:p w14:paraId="3051F82C" w14:textId="0AEAFC6B" w:rsidR="00701E44" w:rsidRPr="00701E44" w:rsidRDefault="00701E44" w:rsidP="00701E44">
      <w:pPr>
        <w:jc w:val="both"/>
      </w:pPr>
      <w:bookmarkStart w:id="23" w:name="24"/>
      <w:r w:rsidRPr="00D222E8">
        <w:rPr>
          <w:b/>
          <w:bCs/>
        </w:rPr>
        <w:t>ARTÍCULO VIGÉSIMO CUARTO. VIGILANCIA Y CONTROL.</w:t>
      </w:r>
      <w:bookmarkEnd w:id="23"/>
      <w:r w:rsidRPr="00701E44">
        <w:rPr>
          <w:b/>
          <w:bCs/>
        </w:rPr>
        <w:t> </w:t>
      </w:r>
      <w:r w:rsidRPr="00701E44">
        <w:t>Además de la vigilancia y control que ejerce la Contraloría General de la República, de conformidad con lo estipulado en la Decreto 2768 del 28 de diciembre del 2012, el control sobre las Cajas Menores lo deberá ejercer el respectivo Ordenador del Gasto en cada una de las áreas de la Dirección General y la Dirección Regional.</w:t>
      </w:r>
    </w:p>
    <w:p w14:paraId="53AA8C5F" w14:textId="77777777" w:rsidR="00701E44" w:rsidRPr="00701E44" w:rsidRDefault="00701E44" w:rsidP="00701E44">
      <w:pPr>
        <w:jc w:val="both"/>
      </w:pPr>
      <w:r w:rsidRPr="00701E44">
        <w:t xml:space="preserve">Los </w:t>
      </w:r>
      <w:proofErr w:type="gramStart"/>
      <w:r w:rsidRPr="00701E44">
        <w:t>Responsables</w:t>
      </w:r>
      <w:proofErr w:type="gramEnd"/>
      <w:r w:rsidRPr="00701E44">
        <w:t xml:space="preserve"> de las Cajas Menores deberán adoptar los controles internos que garanticen el adecuado uso y manejo de los recursos, independientemente de las evaluaciones y verificaciones que compete adelantar a la Oficina de Control Interno.</w:t>
      </w:r>
    </w:p>
    <w:p w14:paraId="50D7F0ED" w14:textId="77777777" w:rsidR="00701E44" w:rsidRPr="00701E44" w:rsidRDefault="00701E44" w:rsidP="00701E44">
      <w:pPr>
        <w:jc w:val="both"/>
      </w:pPr>
      <w:bookmarkStart w:id="24" w:name="25"/>
      <w:r w:rsidRPr="00D222E8">
        <w:rPr>
          <w:b/>
          <w:bCs/>
        </w:rPr>
        <w:t>ARTÍCULO VIGÉSIMO QUINTO. VIGENCIA.</w:t>
      </w:r>
      <w:bookmarkEnd w:id="24"/>
      <w:r w:rsidRPr="00701E44">
        <w:rPr>
          <w:b/>
          <w:bCs/>
        </w:rPr>
        <w:t> </w:t>
      </w:r>
      <w:r w:rsidRPr="00701E44">
        <w:t>La presente Resolución rige a partir de la fecha de su expedición y deroga todas las anteriores Resoluciones y las demás disposiciones que le sean contrarias.</w:t>
      </w:r>
    </w:p>
    <w:p w14:paraId="07429AD4" w14:textId="77777777" w:rsidR="00701E44" w:rsidRPr="00D222E8" w:rsidRDefault="00701E44" w:rsidP="00701E44">
      <w:pPr>
        <w:jc w:val="center"/>
        <w:rPr>
          <w:b/>
          <w:bCs/>
        </w:rPr>
      </w:pPr>
      <w:r w:rsidRPr="00D222E8">
        <w:rPr>
          <w:b/>
          <w:bCs/>
        </w:rPr>
        <w:t>CÚMPLASE</w:t>
      </w:r>
    </w:p>
    <w:p w14:paraId="213A6B9E" w14:textId="0018DEFB" w:rsidR="00701E44" w:rsidRPr="00701E44" w:rsidRDefault="00701E44" w:rsidP="00701E44">
      <w:pPr>
        <w:jc w:val="center"/>
      </w:pPr>
      <w:r w:rsidRPr="00701E44">
        <w:t xml:space="preserve">Dada en Bogotá, D. C., </w:t>
      </w:r>
      <w:proofErr w:type="gramStart"/>
      <w:r w:rsidRPr="00701E44">
        <w:t>a los 17</w:t>
      </w:r>
      <w:r>
        <w:t xml:space="preserve"> de febrero de</w:t>
      </w:r>
      <w:r w:rsidRPr="00701E44">
        <w:t xml:space="preserve"> 2014</w:t>
      </w:r>
      <w:proofErr w:type="gramEnd"/>
    </w:p>
    <w:p w14:paraId="593F5381" w14:textId="77777777" w:rsidR="00701E44" w:rsidRPr="00701E44" w:rsidRDefault="00701E44" w:rsidP="00701E44">
      <w:pPr>
        <w:jc w:val="center"/>
      </w:pPr>
      <w:r w:rsidRPr="00701E44">
        <w:rPr>
          <w:b/>
          <w:bCs/>
        </w:rPr>
        <w:t>MARCO AURELIO ZULUAGA GIRALDO</w:t>
      </w:r>
    </w:p>
    <w:p w14:paraId="6D736429" w14:textId="77777777" w:rsidR="00701E44" w:rsidRPr="00701E44" w:rsidRDefault="00701E44" w:rsidP="00701E44">
      <w:pPr>
        <w:jc w:val="center"/>
      </w:pPr>
      <w:r w:rsidRPr="00701E44">
        <w:t>Director General</w:t>
      </w:r>
    </w:p>
    <w:p w14:paraId="3B8C2654" w14:textId="77777777" w:rsidR="00701E44" w:rsidRDefault="00701E44" w:rsidP="00701E44">
      <w:pPr>
        <w:jc w:val="center"/>
      </w:pPr>
    </w:p>
    <w:sectPr w:rsidR="00701E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A4"/>
    <w:rsid w:val="006F68E4"/>
    <w:rsid w:val="00701E44"/>
    <w:rsid w:val="0081255F"/>
    <w:rsid w:val="00CD6262"/>
    <w:rsid w:val="00D222E8"/>
    <w:rsid w:val="00E04AA4"/>
    <w:rsid w:val="00FB16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8C7B"/>
  <w15:chartTrackingRefBased/>
  <w15:docId w15:val="{D9CFB7BD-BC6F-4229-8512-37B82B1B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1E44"/>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01E44"/>
    <w:rPr>
      <w:color w:val="0563C1" w:themeColor="hyperlink"/>
      <w:u w:val="single"/>
    </w:rPr>
  </w:style>
  <w:style w:type="character" w:styleId="Mencinsinresolver">
    <w:name w:val="Unresolved Mention"/>
    <w:basedOn w:val="Fuentedeprrafopredeter"/>
    <w:uiPriority w:val="99"/>
    <w:semiHidden/>
    <w:unhideWhenUsed/>
    <w:rsid w:val="00701E44"/>
    <w:rPr>
      <w:color w:val="605E5C"/>
      <w:shd w:val="clear" w:color="auto" w:fill="E1DFDD"/>
    </w:rPr>
  </w:style>
  <w:style w:type="paragraph" w:styleId="Sinespaciado">
    <w:name w:val="No Spacing"/>
    <w:uiPriority w:val="1"/>
    <w:qFormat/>
    <w:rsid w:val="00D22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68068">
      <w:bodyDiv w:val="1"/>
      <w:marLeft w:val="0"/>
      <w:marRight w:val="0"/>
      <w:marTop w:val="0"/>
      <w:marBottom w:val="0"/>
      <w:divBdr>
        <w:top w:val="none" w:sz="0" w:space="0" w:color="auto"/>
        <w:left w:val="none" w:sz="0" w:space="0" w:color="auto"/>
        <w:bottom w:val="none" w:sz="0" w:space="0" w:color="auto"/>
        <w:right w:val="none" w:sz="0" w:space="0" w:color="auto"/>
      </w:divBdr>
    </w:div>
    <w:div w:id="569342930">
      <w:bodyDiv w:val="1"/>
      <w:marLeft w:val="0"/>
      <w:marRight w:val="0"/>
      <w:marTop w:val="0"/>
      <w:marBottom w:val="0"/>
      <w:divBdr>
        <w:top w:val="none" w:sz="0" w:space="0" w:color="auto"/>
        <w:left w:val="none" w:sz="0" w:space="0" w:color="auto"/>
        <w:bottom w:val="none" w:sz="0" w:space="0" w:color="auto"/>
        <w:right w:val="none" w:sz="0" w:space="0" w:color="auto"/>
      </w:divBdr>
    </w:div>
    <w:div w:id="861943365">
      <w:bodyDiv w:val="1"/>
      <w:marLeft w:val="0"/>
      <w:marRight w:val="0"/>
      <w:marTop w:val="0"/>
      <w:marBottom w:val="0"/>
      <w:divBdr>
        <w:top w:val="none" w:sz="0" w:space="0" w:color="auto"/>
        <w:left w:val="none" w:sz="0" w:space="0" w:color="auto"/>
        <w:bottom w:val="none" w:sz="0" w:space="0" w:color="auto"/>
        <w:right w:val="none" w:sz="0" w:space="0" w:color="auto"/>
      </w:divBdr>
    </w:div>
    <w:div w:id="1243678958">
      <w:bodyDiv w:val="1"/>
      <w:marLeft w:val="0"/>
      <w:marRight w:val="0"/>
      <w:marTop w:val="0"/>
      <w:marBottom w:val="0"/>
      <w:divBdr>
        <w:top w:val="none" w:sz="0" w:space="0" w:color="auto"/>
        <w:left w:val="none" w:sz="0" w:space="0" w:color="auto"/>
        <w:bottom w:val="none" w:sz="0" w:space="0" w:color="auto"/>
        <w:right w:val="none" w:sz="0" w:space="0" w:color="auto"/>
      </w:divBdr>
    </w:div>
    <w:div w:id="1474179394">
      <w:bodyDiv w:val="1"/>
      <w:marLeft w:val="0"/>
      <w:marRight w:val="0"/>
      <w:marTop w:val="0"/>
      <w:marBottom w:val="0"/>
      <w:divBdr>
        <w:top w:val="none" w:sz="0" w:space="0" w:color="auto"/>
        <w:left w:val="none" w:sz="0" w:space="0" w:color="auto"/>
        <w:bottom w:val="none" w:sz="0" w:space="0" w:color="auto"/>
        <w:right w:val="none" w:sz="0" w:space="0" w:color="auto"/>
      </w:divBdr>
    </w:div>
    <w:div w:id="1604459719">
      <w:bodyDiv w:val="1"/>
      <w:marLeft w:val="0"/>
      <w:marRight w:val="0"/>
      <w:marTop w:val="0"/>
      <w:marBottom w:val="0"/>
      <w:divBdr>
        <w:top w:val="none" w:sz="0" w:space="0" w:color="auto"/>
        <w:left w:val="none" w:sz="0" w:space="0" w:color="auto"/>
        <w:bottom w:val="none" w:sz="0" w:space="0" w:color="auto"/>
        <w:right w:val="none" w:sz="0" w:space="0" w:color="auto"/>
      </w:divBdr>
    </w:div>
    <w:div w:id="1853952587">
      <w:bodyDiv w:val="1"/>
      <w:marLeft w:val="0"/>
      <w:marRight w:val="0"/>
      <w:marTop w:val="0"/>
      <w:marBottom w:val="0"/>
      <w:divBdr>
        <w:top w:val="none" w:sz="0" w:space="0" w:color="auto"/>
        <w:left w:val="none" w:sz="0" w:space="0" w:color="auto"/>
        <w:bottom w:val="none" w:sz="0" w:space="0" w:color="auto"/>
        <w:right w:val="none" w:sz="0" w:space="0" w:color="auto"/>
      </w:divBdr>
    </w:div>
    <w:div w:id="19639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CDE28-5A12-4D40-8F3A-CF86B0A87F00}"/>
</file>

<file path=customXml/itemProps2.xml><?xml version="1.0" encoding="utf-8"?>
<ds:datastoreItem xmlns:ds="http://schemas.openxmlformats.org/officeDocument/2006/customXml" ds:itemID="{2E513208-BDF6-4F1C-806C-72B861006BDF}"/>
</file>

<file path=customXml/itemProps3.xml><?xml version="1.0" encoding="utf-8"?>
<ds:datastoreItem xmlns:ds="http://schemas.openxmlformats.org/officeDocument/2006/customXml" ds:itemID="{7B4D32FE-0D1C-40CD-8414-356E57702DF0}"/>
</file>

<file path=docProps/app.xml><?xml version="1.0" encoding="utf-8"?>
<Properties xmlns="http://schemas.openxmlformats.org/officeDocument/2006/extended-properties" xmlns:vt="http://schemas.openxmlformats.org/officeDocument/2006/docPropsVTypes">
  <Template>Normal</Template>
  <TotalTime>7</TotalTime>
  <Pages>1</Pages>
  <Words>3753</Words>
  <Characters>20646</Characters>
  <Application>Microsoft Office Word</Application>
  <DocSecurity>0</DocSecurity>
  <Lines>172</Lines>
  <Paragraphs>48</Paragraphs>
  <ScaleCrop>false</ScaleCrop>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2026-01-14T20:38:00Z</dcterms:created>
  <dcterms:modified xsi:type="dcterms:W3CDTF">2026-01-24T19:19:00Z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