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BB29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  <w:b/>
          <w:bCs/>
        </w:rPr>
        <w:t>RESOLUCIÓN 865 DE 2008</w:t>
      </w:r>
    </w:p>
    <w:p w14:paraId="646D89A3" w14:textId="77777777" w:rsidR="00F8192A" w:rsidRPr="00F8192A" w:rsidRDefault="00F8192A" w:rsidP="00F8192A">
      <w:pPr>
        <w:pStyle w:val="Sinespaciado"/>
        <w:rPr>
          <w:rFonts w:ascii="Verdana" w:hAnsi="Verdana"/>
          <w:sz w:val="18"/>
          <w:szCs w:val="18"/>
        </w:rPr>
      </w:pPr>
      <w:r w:rsidRPr="00F8192A">
        <w:rPr>
          <w:rFonts w:ascii="Verdana" w:hAnsi="Verdana"/>
          <w:sz w:val="18"/>
          <w:szCs w:val="18"/>
        </w:rPr>
        <w:t>Fecha de Expedición: 25 de marzo de 2008</w:t>
      </w:r>
    </w:p>
    <w:p w14:paraId="594619EA" w14:textId="77777777" w:rsidR="00F8192A" w:rsidRPr="00F8192A" w:rsidRDefault="00F8192A" w:rsidP="00F8192A">
      <w:pPr>
        <w:pStyle w:val="Sinespaciado"/>
        <w:rPr>
          <w:rFonts w:ascii="Verdana" w:hAnsi="Verdana"/>
          <w:sz w:val="18"/>
          <w:szCs w:val="18"/>
        </w:rPr>
      </w:pPr>
      <w:r w:rsidRPr="00F8192A">
        <w:rPr>
          <w:rFonts w:ascii="Verdana" w:hAnsi="Verdana"/>
          <w:sz w:val="18"/>
          <w:szCs w:val="18"/>
        </w:rPr>
        <w:t xml:space="preserve">Fecha de </w:t>
      </w:r>
      <w:proofErr w:type="gramStart"/>
      <w:r w:rsidRPr="00F8192A">
        <w:rPr>
          <w:rFonts w:ascii="Verdana" w:hAnsi="Verdana"/>
          <w:sz w:val="18"/>
          <w:szCs w:val="18"/>
        </w:rPr>
        <w:t>entrada en vigencia</w:t>
      </w:r>
      <w:proofErr w:type="gramEnd"/>
      <w:r w:rsidRPr="00F8192A">
        <w:rPr>
          <w:rFonts w:ascii="Verdana" w:hAnsi="Verdana"/>
          <w:sz w:val="18"/>
          <w:szCs w:val="18"/>
        </w:rPr>
        <w:t xml:space="preserve">: 25 de marzo de 2008 </w:t>
      </w:r>
    </w:p>
    <w:p w14:paraId="5AFD2211" w14:textId="0C5A3291" w:rsidR="00F8192A" w:rsidRDefault="00F8192A" w:rsidP="00F8192A">
      <w:pPr>
        <w:pStyle w:val="Sinespaciado"/>
        <w:rPr>
          <w:rFonts w:ascii="Verdana" w:hAnsi="Verdana"/>
          <w:sz w:val="18"/>
          <w:szCs w:val="18"/>
        </w:rPr>
      </w:pPr>
      <w:r w:rsidRPr="00F8192A">
        <w:rPr>
          <w:rFonts w:ascii="Verdana" w:hAnsi="Verdana"/>
          <w:sz w:val="18"/>
          <w:szCs w:val="18"/>
        </w:rPr>
        <w:t>Estado de la vigencia: derogada por el artículo 5 de la Resolución 2500 de 2014</w:t>
      </w:r>
      <w:r w:rsidRPr="00F8192A">
        <w:rPr>
          <w:rFonts w:ascii="Verdana" w:hAnsi="Verdana"/>
          <w:sz w:val="18"/>
          <w:szCs w:val="18"/>
        </w:rPr>
        <w:tab/>
      </w:r>
    </w:p>
    <w:p w14:paraId="6994CBC5" w14:textId="77777777" w:rsidR="00F8192A" w:rsidRDefault="00F8192A" w:rsidP="00F8192A">
      <w:pPr>
        <w:pStyle w:val="Sinespaciado"/>
        <w:rPr>
          <w:rFonts w:ascii="Verdana" w:hAnsi="Verdana"/>
          <w:sz w:val="18"/>
          <w:szCs w:val="18"/>
        </w:rPr>
      </w:pPr>
    </w:p>
    <w:p w14:paraId="1A0EDFA4" w14:textId="3C10BFA4" w:rsidR="00F8192A" w:rsidRPr="00F8192A" w:rsidRDefault="00F8192A" w:rsidP="00F8192A">
      <w:pPr>
        <w:pStyle w:val="Sinespaciado"/>
        <w:rPr>
          <w:rFonts w:ascii="Verdana" w:hAnsi="Verdana"/>
          <w:sz w:val="18"/>
          <w:szCs w:val="18"/>
        </w:rPr>
      </w:pPr>
      <w:r w:rsidRPr="00F8192A">
        <w:rPr>
          <w:rFonts w:ascii="Verdana" w:hAnsi="Verdana"/>
          <w:sz w:val="18"/>
          <w:szCs w:val="18"/>
        </w:rPr>
        <w:t>Fecha de publicación en Diario Oficial: N/A</w:t>
      </w:r>
    </w:p>
    <w:p w14:paraId="3A7D8EAB" w14:textId="47A65D89" w:rsidR="00D74B6C" w:rsidRDefault="00F8192A" w:rsidP="00F8192A">
      <w:pPr>
        <w:pStyle w:val="Sinespaciado"/>
        <w:rPr>
          <w:rFonts w:ascii="Verdana" w:hAnsi="Verdana"/>
          <w:sz w:val="18"/>
          <w:szCs w:val="18"/>
        </w:rPr>
      </w:pPr>
      <w:r w:rsidRPr="00F8192A">
        <w:rPr>
          <w:rFonts w:ascii="Verdana" w:hAnsi="Verdana"/>
          <w:sz w:val="18"/>
          <w:szCs w:val="18"/>
        </w:rPr>
        <w:t>Número del Diario Oficial: N/A</w:t>
      </w:r>
    </w:p>
    <w:p w14:paraId="62069370" w14:textId="77777777" w:rsidR="00F8192A" w:rsidRPr="00F8192A" w:rsidRDefault="00F8192A" w:rsidP="00F8192A">
      <w:pPr>
        <w:pStyle w:val="Sinespaciado"/>
        <w:rPr>
          <w:rFonts w:ascii="Verdana" w:hAnsi="Verdana"/>
          <w:sz w:val="18"/>
          <w:szCs w:val="18"/>
        </w:rPr>
      </w:pPr>
    </w:p>
    <w:p w14:paraId="50C5C088" w14:textId="23B6E50B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  <w:b/>
          <w:bCs/>
        </w:rPr>
        <w:t>RESOLUCIÓN 865 DE 2008</w:t>
      </w:r>
    </w:p>
    <w:p w14:paraId="4D77FFAA" w14:textId="418966F5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</w:rPr>
        <w:t xml:space="preserve">(25 </w:t>
      </w:r>
      <w:r>
        <w:rPr>
          <w:rFonts w:ascii="Verdana" w:hAnsi="Verdana"/>
        </w:rPr>
        <w:t xml:space="preserve">de </w:t>
      </w:r>
      <w:r w:rsidRPr="00E11FAB">
        <w:rPr>
          <w:rFonts w:ascii="Verdana" w:hAnsi="Verdana"/>
        </w:rPr>
        <w:t>marzo)</w:t>
      </w:r>
    </w:p>
    <w:p w14:paraId="0D88C33B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  <w:b/>
          <w:bCs/>
        </w:rPr>
        <w:t>INSTITUTO COLOMBIANO DE BIENESTAR FAMILIAR – ICBF</w:t>
      </w:r>
    </w:p>
    <w:p w14:paraId="04C273FA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</w:rPr>
        <w:t>“Por la cual se delegan unas funciones”</w:t>
      </w:r>
    </w:p>
    <w:p w14:paraId="3066AAE3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  <w:b/>
          <w:bCs/>
        </w:rPr>
        <w:t>LA DIRECTORA GENERAL DEL INSTITUTO COLOMBIANO DE BIENESTAR FAMILIAR</w:t>
      </w:r>
    </w:p>
    <w:p w14:paraId="6DB68C85" w14:textId="1696FA3B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</w:rPr>
        <w:t>En ejercicio de las facultades legales y estatutarias, en especial las previstas en los arts. 9°, 10 y 78 de la Ley 489 de 1998, y</w:t>
      </w:r>
    </w:p>
    <w:p w14:paraId="0F39C427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  <w:b/>
          <w:bCs/>
        </w:rPr>
        <w:t>CONSIDERANDO:</w:t>
      </w:r>
    </w:p>
    <w:p w14:paraId="3626CD22" w14:textId="1690C62A" w:rsidR="00E11FAB" w:rsidRPr="00E11FAB" w:rsidRDefault="00E11FAB" w:rsidP="00E11FAB">
      <w:pPr>
        <w:jc w:val="both"/>
        <w:rPr>
          <w:rFonts w:ascii="Verdana" w:hAnsi="Verdana"/>
        </w:rPr>
      </w:pPr>
      <w:r w:rsidRPr="00E11FAB">
        <w:rPr>
          <w:rFonts w:ascii="Verdana" w:hAnsi="Verdana"/>
        </w:rPr>
        <w:t>Que el artículo 209 de la Constitución Política, dispone que la función administrativa está al servicio de los intereses generales y se debe desarrollar con fundamento en los principios de igualdad, moralidad, eficacia, economía, celeridad, imparcialidad y publicidad.</w:t>
      </w:r>
    </w:p>
    <w:p w14:paraId="09985757" w14:textId="024D4661" w:rsidR="00E11FAB" w:rsidRPr="00E11FAB" w:rsidRDefault="00E11FAB" w:rsidP="00E11FAB">
      <w:pPr>
        <w:jc w:val="both"/>
        <w:rPr>
          <w:rFonts w:ascii="Verdana" w:hAnsi="Verdana"/>
        </w:rPr>
      </w:pPr>
      <w:r w:rsidRPr="00E11FAB">
        <w:rPr>
          <w:rFonts w:ascii="Verdana" w:hAnsi="Verdana"/>
        </w:rPr>
        <w:t>Que el artículo 211 de la Constitución Política, dispone que la ley fijará las condiciones para que las autoridades administrativas puedan delegar en sus subalternos o en otras autoridades las funciones de las cuales son titulares.</w:t>
      </w:r>
    </w:p>
    <w:p w14:paraId="345B4ABF" w14:textId="71018971" w:rsidR="00E11FAB" w:rsidRPr="00E11FAB" w:rsidRDefault="00E11FAB" w:rsidP="00E11FAB">
      <w:pPr>
        <w:jc w:val="both"/>
        <w:rPr>
          <w:rFonts w:ascii="Verdana" w:hAnsi="Verdana"/>
        </w:rPr>
      </w:pPr>
      <w:proofErr w:type="gramStart"/>
      <w:r w:rsidRPr="00E11FAB">
        <w:rPr>
          <w:rFonts w:ascii="Verdana" w:hAnsi="Verdana"/>
        </w:rPr>
        <w:t>Que</w:t>
      </w:r>
      <w:proofErr w:type="gramEnd"/>
      <w:r w:rsidRPr="00E11FAB">
        <w:rPr>
          <w:rFonts w:ascii="Verdana" w:hAnsi="Verdana"/>
        </w:rPr>
        <w:t xml:space="preserve"> respecto de la delegación de funciones, la Corte Constitucional se ha pronunciado en el sentido que, dentro de los elementos constitutivos de la delegación, están “(...) </w:t>
      </w:r>
      <w:r w:rsidRPr="00E11FAB">
        <w:rPr>
          <w:rFonts w:ascii="Verdana" w:hAnsi="Verdana"/>
          <w:i/>
          <w:iCs/>
        </w:rPr>
        <w:t>(</w:t>
      </w:r>
      <w:proofErr w:type="spellStart"/>
      <w:r w:rsidRPr="00E11FAB">
        <w:rPr>
          <w:rFonts w:ascii="Verdana" w:hAnsi="Verdana"/>
          <w:i/>
          <w:iCs/>
        </w:rPr>
        <w:t>ii</w:t>
      </w:r>
      <w:proofErr w:type="spellEnd"/>
      <w:r w:rsidRPr="00E11FAB">
        <w:rPr>
          <w:rFonts w:ascii="Verdana" w:hAnsi="Verdana"/>
          <w:i/>
          <w:iCs/>
        </w:rPr>
        <w:t>) que la transferencia de funciones se realice por el órgano titular de la función; (</w:t>
      </w:r>
      <w:proofErr w:type="spellStart"/>
      <w:r w:rsidRPr="00E11FAB">
        <w:rPr>
          <w:rFonts w:ascii="Verdana" w:hAnsi="Verdana"/>
          <w:i/>
          <w:iCs/>
        </w:rPr>
        <w:t>iii</w:t>
      </w:r>
      <w:proofErr w:type="spellEnd"/>
      <w:r w:rsidRPr="00E11FAB">
        <w:rPr>
          <w:rFonts w:ascii="Verdana" w:hAnsi="Verdana"/>
          <w:i/>
          <w:iCs/>
        </w:rPr>
        <w:t>) que dicha transferencia cuente con una previa autorización legal; (</w:t>
      </w:r>
      <w:proofErr w:type="spellStart"/>
      <w:r w:rsidRPr="00E11FAB">
        <w:rPr>
          <w:rFonts w:ascii="Verdana" w:hAnsi="Verdana"/>
          <w:i/>
          <w:iCs/>
        </w:rPr>
        <w:t>iv</w:t>
      </w:r>
      <w:proofErr w:type="spellEnd"/>
      <w:r w:rsidRPr="00E11FAB">
        <w:rPr>
          <w:rFonts w:ascii="Verdana" w:hAnsi="Verdana"/>
          <w:i/>
          <w:iCs/>
        </w:rPr>
        <w:t>)</w:t>
      </w:r>
      <w:r w:rsidRPr="00E11FAB">
        <w:rPr>
          <w:rFonts w:ascii="Verdana" w:hAnsi="Verdana"/>
          <w:b/>
          <w:bCs/>
          <w:i/>
          <w:iCs/>
        </w:rPr>
        <w:t> </w:t>
      </w:r>
      <w:r w:rsidRPr="00E11FAB">
        <w:rPr>
          <w:rFonts w:ascii="Verdana" w:hAnsi="Verdana"/>
          <w:i/>
          <w:iCs/>
        </w:rPr>
        <w:t>y que el órgano que confiera la delegación pueda siempre y en cualquier momento reasumir la competencia”.</w:t>
      </w:r>
      <w:r w:rsidRPr="00E11FAB">
        <w:rPr>
          <w:rFonts w:ascii="Verdana" w:hAnsi="Verdana"/>
        </w:rPr>
        <w:t> </w:t>
      </w:r>
    </w:p>
    <w:p w14:paraId="2D4F4652" w14:textId="77777777" w:rsidR="00E11FAB" w:rsidRPr="00E11FAB" w:rsidRDefault="00E11FAB" w:rsidP="00E11FAB">
      <w:pPr>
        <w:jc w:val="both"/>
        <w:rPr>
          <w:rFonts w:ascii="Verdana" w:hAnsi="Verdana"/>
        </w:rPr>
      </w:pPr>
      <w:proofErr w:type="gramStart"/>
      <w:r w:rsidRPr="00E11FAB">
        <w:rPr>
          <w:rFonts w:ascii="Verdana" w:hAnsi="Verdana"/>
        </w:rPr>
        <w:t>Que</w:t>
      </w:r>
      <w:proofErr w:type="gramEnd"/>
      <w:r w:rsidRPr="00E11FAB">
        <w:rPr>
          <w:rFonts w:ascii="Verdana" w:hAnsi="Verdana"/>
        </w:rPr>
        <w:t xml:space="preserve"> en mérito de lo expuesto,</w:t>
      </w:r>
    </w:p>
    <w:p w14:paraId="554995D3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D74B6C">
        <w:rPr>
          <w:rFonts w:ascii="Verdana" w:hAnsi="Verdana"/>
          <w:b/>
          <w:bCs/>
        </w:rPr>
        <w:t>RESUELVE</w:t>
      </w:r>
      <w:r w:rsidRPr="00E11FAB">
        <w:rPr>
          <w:rFonts w:ascii="Verdana" w:hAnsi="Verdana"/>
        </w:rPr>
        <w:t>:</w:t>
      </w:r>
    </w:p>
    <w:p w14:paraId="030597EC" w14:textId="289E791F" w:rsidR="00E11FAB" w:rsidRPr="00E11FAB" w:rsidRDefault="00E11FAB" w:rsidP="00F8192A">
      <w:pPr>
        <w:jc w:val="both"/>
        <w:rPr>
          <w:rFonts w:ascii="Verdana" w:hAnsi="Verdana"/>
        </w:rPr>
      </w:pPr>
      <w:bookmarkStart w:id="0" w:name="1"/>
      <w:r w:rsidRPr="00E11FAB">
        <w:rPr>
          <w:rFonts w:ascii="Verdana" w:hAnsi="Verdana"/>
          <w:b/>
          <w:bCs/>
        </w:rPr>
        <w:t>ARTÍCULO 1o.</w:t>
      </w:r>
      <w:bookmarkEnd w:id="0"/>
      <w:r w:rsidRPr="00E11FAB">
        <w:rPr>
          <w:rFonts w:ascii="Verdana" w:hAnsi="Verdana"/>
        </w:rPr>
        <w:t> </w:t>
      </w:r>
      <w:r w:rsidR="00F8192A" w:rsidRPr="00E11FAB">
        <w:rPr>
          <w:rFonts w:ascii="Verdana" w:hAnsi="Verdana"/>
        </w:rPr>
        <w:t xml:space="preserve"> </w:t>
      </w:r>
      <w:r w:rsidRPr="00E11FAB">
        <w:rPr>
          <w:rFonts w:ascii="Verdana" w:hAnsi="Verdana"/>
        </w:rPr>
        <w:t xml:space="preserve">Delegar a partir de la fecha de la presente Resolución, la función de reubicar y trasladar cargos y servidores públicos de la planta Global de personal del ICBF en el </w:t>
      </w:r>
      <w:proofErr w:type="gramStart"/>
      <w:r w:rsidRPr="00E11FAB">
        <w:rPr>
          <w:rFonts w:ascii="Verdana" w:hAnsi="Verdana"/>
        </w:rPr>
        <w:t>Secretario</w:t>
      </w:r>
      <w:proofErr w:type="gramEnd"/>
      <w:r w:rsidRPr="00E11FAB">
        <w:rPr>
          <w:rFonts w:ascii="Verdana" w:hAnsi="Verdana"/>
        </w:rPr>
        <w:t xml:space="preserve"> (a) General de la entidad.</w:t>
      </w:r>
    </w:p>
    <w:p w14:paraId="46C7671A" w14:textId="5EC61ADD" w:rsidR="00E11FAB" w:rsidRPr="00E11FAB" w:rsidRDefault="00E11FAB" w:rsidP="00E11FAB">
      <w:pPr>
        <w:rPr>
          <w:rFonts w:ascii="Verdana" w:hAnsi="Verdana"/>
        </w:rPr>
      </w:pPr>
      <w:r w:rsidRPr="00E11FAB">
        <w:rPr>
          <w:rFonts w:ascii="Verdana" w:hAnsi="Verdana"/>
          <w:b/>
          <w:bCs/>
        </w:rPr>
        <w:t>PARÁGRAFO:</w:t>
      </w:r>
      <w:r w:rsidRPr="00E11FAB">
        <w:rPr>
          <w:rFonts w:ascii="Verdana" w:hAnsi="Verdana"/>
        </w:rPr>
        <w:t> Se derogan las disposiciones anteriores que sean contrarias a lo señalado en el presente artículo.</w:t>
      </w:r>
    </w:p>
    <w:p w14:paraId="6ACB2DCB" w14:textId="20C30A5C" w:rsidR="00E11FAB" w:rsidRPr="00E11FAB" w:rsidRDefault="00E11FAB" w:rsidP="00E11FAB">
      <w:pPr>
        <w:rPr>
          <w:rFonts w:ascii="Verdana" w:hAnsi="Verdana"/>
        </w:rPr>
      </w:pPr>
      <w:bookmarkStart w:id="1" w:name="2"/>
      <w:r w:rsidRPr="00E11FAB">
        <w:rPr>
          <w:rFonts w:ascii="Verdana" w:hAnsi="Verdana"/>
          <w:b/>
          <w:bCs/>
        </w:rPr>
        <w:lastRenderedPageBreak/>
        <w:t>ARTÍCULO 2o.</w:t>
      </w:r>
      <w:bookmarkEnd w:id="1"/>
      <w:r w:rsidRPr="00E11FAB">
        <w:rPr>
          <w:rFonts w:ascii="Verdana" w:hAnsi="Verdana"/>
        </w:rPr>
        <w:t> </w:t>
      </w:r>
      <w:r w:rsidR="00F8192A">
        <w:rPr>
          <w:rFonts w:ascii="Verdana" w:hAnsi="Verdana"/>
        </w:rPr>
        <w:t>[</w:t>
      </w:r>
      <w:r w:rsidRPr="00F8192A">
        <w:rPr>
          <w:rFonts w:ascii="Verdana" w:hAnsi="Verdana"/>
        </w:rPr>
        <w:t>Resolución derogada por el artículo 5 de la Resolución 2500 de 2014</w:t>
      </w:r>
      <w:r w:rsidR="00F8192A">
        <w:rPr>
          <w:rFonts w:ascii="Verdana" w:hAnsi="Verdana"/>
        </w:rPr>
        <w:t>]</w:t>
      </w:r>
      <w:r w:rsidRPr="00E11FAB">
        <w:rPr>
          <w:rFonts w:ascii="Verdana" w:hAnsi="Verdana"/>
          <w:b/>
          <w:bCs/>
        </w:rPr>
        <w:t> </w:t>
      </w:r>
      <w:r w:rsidRPr="00E11FAB">
        <w:rPr>
          <w:rFonts w:ascii="Verdana" w:hAnsi="Verdana"/>
        </w:rPr>
        <w:t>La presente Resolución deroga lo que le sea contrario y rige a partir de la fecha de su expedición.</w:t>
      </w:r>
    </w:p>
    <w:p w14:paraId="0FA8C21B" w14:textId="77777777" w:rsidR="00E11FAB" w:rsidRPr="00D74B6C" w:rsidRDefault="00E11FAB" w:rsidP="00E11FAB">
      <w:pPr>
        <w:jc w:val="center"/>
        <w:rPr>
          <w:rFonts w:ascii="Verdana" w:hAnsi="Verdana"/>
          <w:b/>
          <w:bCs/>
        </w:rPr>
      </w:pPr>
      <w:r w:rsidRPr="00D74B6C">
        <w:rPr>
          <w:rFonts w:ascii="Verdana" w:hAnsi="Verdana"/>
          <w:b/>
          <w:bCs/>
        </w:rPr>
        <w:t>COMUNÍQUESE Y CÚMPLASE</w:t>
      </w:r>
    </w:p>
    <w:p w14:paraId="582B34F0" w14:textId="4EFBB70D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</w:rPr>
        <w:t xml:space="preserve">Dada en Bogotá D. C. </w:t>
      </w:r>
      <w:proofErr w:type="gramStart"/>
      <w:r w:rsidRPr="00E11FAB">
        <w:rPr>
          <w:rFonts w:ascii="Verdana" w:hAnsi="Verdana"/>
        </w:rPr>
        <w:t>a los</w:t>
      </w:r>
      <w:r>
        <w:rPr>
          <w:rFonts w:ascii="Verdana" w:hAnsi="Verdana"/>
        </w:rPr>
        <w:t xml:space="preserve"> 25 de marzo de</w:t>
      </w:r>
      <w:r w:rsidRPr="00E11FAB">
        <w:rPr>
          <w:rFonts w:ascii="Verdana" w:hAnsi="Verdana"/>
        </w:rPr>
        <w:t xml:space="preserve"> 2008</w:t>
      </w:r>
      <w:proofErr w:type="gramEnd"/>
      <w:r w:rsidRPr="00E11FAB">
        <w:rPr>
          <w:rFonts w:ascii="Verdana" w:hAnsi="Verdana"/>
        </w:rPr>
        <w:t>.</w:t>
      </w:r>
    </w:p>
    <w:p w14:paraId="0C9ABEB2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  <w:b/>
          <w:bCs/>
        </w:rPr>
        <w:t>ELVIRA FORERO HERNÁNDEZ</w:t>
      </w:r>
    </w:p>
    <w:p w14:paraId="27926E89" w14:textId="77777777" w:rsidR="00E11FAB" w:rsidRPr="00E11FAB" w:rsidRDefault="00E11FAB" w:rsidP="00E11FAB">
      <w:pPr>
        <w:jc w:val="center"/>
        <w:rPr>
          <w:rFonts w:ascii="Verdana" w:hAnsi="Verdana"/>
        </w:rPr>
      </w:pPr>
      <w:r w:rsidRPr="00E11FAB">
        <w:rPr>
          <w:rFonts w:ascii="Verdana" w:hAnsi="Verdana"/>
        </w:rPr>
        <w:t>Directora General</w:t>
      </w:r>
    </w:p>
    <w:p w14:paraId="08447E1F" w14:textId="77777777" w:rsidR="004648F7" w:rsidRPr="00E11FAB" w:rsidRDefault="004648F7" w:rsidP="00E11FAB">
      <w:pPr>
        <w:jc w:val="center"/>
        <w:rPr>
          <w:rFonts w:ascii="Verdana" w:hAnsi="Verdana"/>
        </w:rPr>
      </w:pPr>
    </w:p>
    <w:sectPr w:rsidR="004648F7" w:rsidRPr="00E11F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9A"/>
    <w:rsid w:val="0038488A"/>
    <w:rsid w:val="003A07BB"/>
    <w:rsid w:val="004648F7"/>
    <w:rsid w:val="00A6159A"/>
    <w:rsid w:val="00D74B6C"/>
    <w:rsid w:val="00E11FAB"/>
    <w:rsid w:val="00F8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6E3C"/>
  <w15:chartTrackingRefBased/>
  <w15:docId w15:val="{A1D0162E-EDBF-404E-9C89-65E38A4D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1FA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11F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1FA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81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34DD4-8CE7-487A-9366-7067D4F19911}"/>
</file>

<file path=customXml/itemProps2.xml><?xml version="1.0" encoding="utf-8"?>
<ds:datastoreItem xmlns:ds="http://schemas.openxmlformats.org/officeDocument/2006/customXml" ds:itemID="{8C24422F-D17B-4471-AF55-479ADBEB558B}"/>
</file>

<file path=customXml/itemProps3.xml><?xml version="1.0" encoding="utf-8"?>
<ds:datastoreItem xmlns:ds="http://schemas.openxmlformats.org/officeDocument/2006/customXml" ds:itemID="{CAAAE716-4F73-4F45-B76B-E651F3E83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1861</Characters>
  <Application>Microsoft Office Word</Application>
  <DocSecurity>0</DocSecurity>
  <Lines>44</Lines>
  <Paragraphs>29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2025-12-04T15:12:00Z</dcterms:created>
  <dcterms:modified xsi:type="dcterms:W3CDTF">2026-01-22T19:52:00Z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