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52EE" w14:textId="77777777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  <w:b/>
          <w:bCs/>
        </w:rPr>
        <w:t>RESOLUCIÓN 746 DE 2015</w:t>
      </w:r>
    </w:p>
    <w:p w14:paraId="6F692AC7" w14:textId="02BDA87B" w:rsidR="00864084" w:rsidRPr="00A85783" w:rsidRDefault="00864084" w:rsidP="00864084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864084">
        <w:rPr>
          <w:rFonts w:ascii="Verdana" w:hAnsi="Verdana"/>
          <w:sz w:val="20"/>
          <w:szCs w:val="20"/>
        </w:rPr>
        <w:t xml:space="preserve">20 de febrero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2015</w:t>
      </w:r>
    </w:p>
    <w:p w14:paraId="309B14B9" w14:textId="4985A6F4" w:rsidR="00864084" w:rsidRPr="00A85783" w:rsidRDefault="00864084" w:rsidP="0086408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864084">
        <w:rPr>
          <w:rFonts w:ascii="Verdana" w:hAnsi="Verdana"/>
          <w:sz w:val="20"/>
          <w:szCs w:val="20"/>
        </w:rPr>
        <w:t xml:space="preserve">20 de febrero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2015</w:t>
      </w:r>
    </w:p>
    <w:p w14:paraId="4876BD92" w14:textId="77777777" w:rsidR="00864084" w:rsidRPr="00A85783" w:rsidRDefault="00864084" w:rsidP="0086408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0E536501" w14:textId="77777777" w:rsidR="00864084" w:rsidRDefault="00864084" w:rsidP="00864084">
      <w:pPr>
        <w:pStyle w:val="Sinespaciado"/>
        <w:rPr>
          <w:rFonts w:ascii="Verdana" w:hAnsi="Verdana"/>
          <w:sz w:val="20"/>
          <w:szCs w:val="20"/>
        </w:rPr>
      </w:pPr>
    </w:p>
    <w:p w14:paraId="30569E79" w14:textId="77777777" w:rsidR="00864084" w:rsidRPr="00A85783" w:rsidRDefault="00864084" w:rsidP="0086408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060A49E6" w14:textId="3602D090" w:rsidR="00864084" w:rsidRDefault="00864084" w:rsidP="0086408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466701F7" w14:textId="77777777" w:rsidR="00C90EF1" w:rsidRDefault="00C90EF1" w:rsidP="00864084">
      <w:pPr>
        <w:pStyle w:val="Sinespaciado"/>
        <w:rPr>
          <w:rFonts w:ascii="Verdana" w:hAnsi="Verdana"/>
          <w:sz w:val="20"/>
          <w:szCs w:val="20"/>
        </w:rPr>
      </w:pPr>
    </w:p>
    <w:p w14:paraId="2507F84F" w14:textId="2D18E82C" w:rsidR="00864084" w:rsidRDefault="00864084" w:rsidP="00864084">
      <w:pPr>
        <w:pStyle w:val="Sinespaciad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Nota: deroga</w:t>
      </w:r>
      <w:r w:rsidRPr="00864084">
        <w:rPr>
          <w:rFonts w:ascii="Verdana" w:hAnsi="Verdana"/>
          <w:sz w:val="20"/>
          <w:szCs w:val="20"/>
        </w:rPr>
        <w:t xml:space="preserve"> la Resolución No. 2655 de 2010</w:t>
      </w:r>
    </w:p>
    <w:p w14:paraId="27BC0CF3" w14:textId="77777777" w:rsidR="00C90EF1" w:rsidRDefault="00C90EF1" w:rsidP="00864084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799951E8" w14:textId="77777777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  <w:b/>
          <w:bCs/>
        </w:rPr>
        <w:t>RESOLUCIÓN 746 DE 2015</w:t>
      </w:r>
    </w:p>
    <w:p w14:paraId="09E834C9" w14:textId="694D020A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</w:rPr>
        <w:t>(20</w:t>
      </w:r>
      <w:r>
        <w:rPr>
          <w:rFonts w:ascii="Verdana" w:hAnsi="Verdana"/>
        </w:rPr>
        <w:t xml:space="preserve"> de</w:t>
      </w:r>
      <w:r w:rsidRPr="00864084">
        <w:rPr>
          <w:rFonts w:ascii="Verdana" w:hAnsi="Verdana"/>
        </w:rPr>
        <w:t xml:space="preserve"> febrero)</w:t>
      </w:r>
    </w:p>
    <w:p w14:paraId="46F43AC6" w14:textId="77777777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  <w:b/>
          <w:bCs/>
        </w:rPr>
        <w:t>INSTITUTO COLOMBIANO DE BIENESTAR FAMILIAR – ICBF</w:t>
      </w:r>
      <w:r w:rsidRPr="00864084">
        <w:rPr>
          <w:rFonts w:ascii="Verdana" w:hAnsi="Verdana"/>
          <w:b/>
          <w:bCs/>
        </w:rPr>
        <w:br/>
      </w:r>
    </w:p>
    <w:p w14:paraId="227FA0B0" w14:textId="77777777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</w:rPr>
        <w:t>Por la cual se deroga una Resolución</w:t>
      </w:r>
    </w:p>
    <w:p w14:paraId="154442DA" w14:textId="77777777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76C56089" w14:textId="2606DA43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</w:rPr>
        <w:t>En uso de sus facultades legales y estatutarias, en especial las conferidas en el artículo 78 de la Ley 489 de 1998 y en el numeral b) del artículo 28 de la Ley 7 de 1979, y</w:t>
      </w:r>
    </w:p>
    <w:p w14:paraId="0D156295" w14:textId="77777777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  <w:b/>
          <w:bCs/>
        </w:rPr>
        <w:t>CONSIDERANDO</w:t>
      </w:r>
    </w:p>
    <w:p w14:paraId="08739685" w14:textId="2982BE45" w:rsidR="00864084" w:rsidRPr="00864084" w:rsidRDefault="00864084" w:rsidP="00864084">
      <w:pPr>
        <w:jc w:val="both"/>
        <w:rPr>
          <w:rFonts w:ascii="Verdana" w:hAnsi="Verdana"/>
        </w:rPr>
      </w:pPr>
      <w:r w:rsidRPr="00864084">
        <w:rPr>
          <w:rFonts w:ascii="Verdana" w:hAnsi="Verdana"/>
        </w:rPr>
        <w:t>Que mediante Resolución No. 2655 de 2010 se estructuró el Comité de Comunicaciones del ICBF y se derogó la Resolución No. 2180 de 2004, con la cual se había creado y adoptado el reglamento para la conformación y funcionamiento de dicho Comité.</w:t>
      </w:r>
    </w:p>
    <w:p w14:paraId="55621C1F" w14:textId="77777777" w:rsidR="00864084" w:rsidRPr="00864084" w:rsidRDefault="00864084" w:rsidP="00864084">
      <w:pPr>
        <w:jc w:val="both"/>
        <w:rPr>
          <w:rFonts w:ascii="Verdana" w:hAnsi="Verdana"/>
        </w:rPr>
      </w:pPr>
      <w:r w:rsidRPr="00864084">
        <w:rPr>
          <w:rFonts w:ascii="Verdana" w:hAnsi="Verdana"/>
        </w:rPr>
        <w:t>Que dentro de las funciones principales del Comité de Comunicaciones se encuentran las de velar por el cumplimiento de la Política de Comunicaciones del ICBF y por el uso óptimo de la imagen institucional, analizar los mecanismos de divulgación de las políticas, planes, estrategias y programas propuestos por la Oficina Asesora de Comunicaciones, implementados por el ICBF y orientados al cumplimiento de su misión, entre otras.</w:t>
      </w:r>
    </w:p>
    <w:p w14:paraId="2FDDA6C2" w14:textId="78051ED8" w:rsidR="00864084" w:rsidRPr="00864084" w:rsidRDefault="00864084" w:rsidP="00864084">
      <w:pPr>
        <w:jc w:val="both"/>
        <w:rPr>
          <w:rFonts w:ascii="Verdana" w:hAnsi="Verdana"/>
        </w:rPr>
      </w:pPr>
      <w:r w:rsidRPr="00864084">
        <w:rPr>
          <w:rFonts w:ascii="Verdana" w:hAnsi="Verdana"/>
        </w:rPr>
        <w:t>Que el Decreto No. 987 de 2012 modificó la estructura del ICBF y determinó las funciones de cada una de sus dependencias, subsumiendo en el artículo 7o, el cual señala las funciones de la Oficina Asesora de Comunicaciones, la función del citado Comité.</w:t>
      </w:r>
    </w:p>
    <w:p w14:paraId="65531D9E" w14:textId="77777777" w:rsidR="00864084" w:rsidRPr="00864084" w:rsidRDefault="00864084" w:rsidP="00864084">
      <w:pPr>
        <w:jc w:val="both"/>
        <w:rPr>
          <w:rFonts w:ascii="Verdana" w:hAnsi="Verdana"/>
        </w:rPr>
      </w:pPr>
      <w:r w:rsidRPr="00864084">
        <w:rPr>
          <w:rFonts w:ascii="Verdana" w:hAnsi="Verdana"/>
        </w:rPr>
        <w:t>Que en aras de garantizar los principios constitucionales de eficacia y de economía, la Dirección General del ICBF implementará nuevas políticas optimizando el uso del tiempo y de los demás recursos, procurando el más alto nivel de calidad en sus actuaciones, por lo que se encuentra necesario suprimir el citado Comité de Comunicaciones.</w:t>
      </w:r>
    </w:p>
    <w:p w14:paraId="40A418A1" w14:textId="77777777" w:rsidR="00864084" w:rsidRPr="00864084" w:rsidRDefault="00864084" w:rsidP="00864084">
      <w:pPr>
        <w:jc w:val="both"/>
        <w:rPr>
          <w:rFonts w:ascii="Verdana" w:hAnsi="Verdana"/>
        </w:rPr>
      </w:pPr>
      <w:proofErr w:type="gramStart"/>
      <w:r w:rsidRPr="00864084">
        <w:rPr>
          <w:rFonts w:ascii="Verdana" w:hAnsi="Verdana"/>
        </w:rPr>
        <w:lastRenderedPageBreak/>
        <w:t>Que</w:t>
      </w:r>
      <w:proofErr w:type="gramEnd"/>
      <w:r w:rsidRPr="00864084">
        <w:rPr>
          <w:rFonts w:ascii="Verdana" w:hAnsi="Verdana"/>
        </w:rPr>
        <w:t xml:space="preserve"> en mérito de lo expuesto,</w:t>
      </w:r>
    </w:p>
    <w:p w14:paraId="7251B758" w14:textId="77777777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  <w:b/>
          <w:bCs/>
        </w:rPr>
        <w:t>RESUELVE</w:t>
      </w:r>
    </w:p>
    <w:p w14:paraId="43F3A986" w14:textId="56668DF3" w:rsidR="00864084" w:rsidRPr="00864084" w:rsidRDefault="00864084" w:rsidP="00864084">
      <w:pPr>
        <w:jc w:val="both"/>
        <w:rPr>
          <w:rFonts w:ascii="Verdana" w:hAnsi="Verdana"/>
        </w:rPr>
      </w:pPr>
      <w:bookmarkStart w:id="1" w:name="1"/>
      <w:r w:rsidRPr="00864084">
        <w:rPr>
          <w:rFonts w:ascii="Verdana" w:hAnsi="Verdana"/>
        </w:rPr>
        <w:t>ARTÍCULO PRIMERO.</w:t>
      </w:r>
      <w:bookmarkEnd w:id="1"/>
      <w:r w:rsidRPr="00864084">
        <w:rPr>
          <w:rFonts w:ascii="Verdana" w:hAnsi="Verdana"/>
          <w:b/>
          <w:bCs/>
        </w:rPr>
        <w:t> </w:t>
      </w:r>
      <w:r w:rsidRPr="00864084">
        <w:rPr>
          <w:rFonts w:ascii="Verdana" w:hAnsi="Verdana"/>
        </w:rPr>
        <w:t>Derogar la Resolución No. 2655 de 2010, de acuerdo con lo expuesto en la parte considerativa de la presente Resolución.</w:t>
      </w:r>
    </w:p>
    <w:p w14:paraId="75BB4B93" w14:textId="77777777" w:rsidR="00864084" w:rsidRPr="00864084" w:rsidRDefault="00864084" w:rsidP="00864084">
      <w:pPr>
        <w:jc w:val="both"/>
        <w:rPr>
          <w:rFonts w:ascii="Verdana" w:hAnsi="Verdana"/>
        </w:rPr>
      </w:pPr>
      <w:bookmarkStart w:id="2" w:name="2"/>
      <w:r w:rsidRPr="00864084">
        <w:rPr>
          <w:rFonts w:ascii="Verdana" w:hAnsi="Verdana"/>
        </w:rPr>
        <w:t>ARTÍCULO SEGUNDO.</w:t>
      </w:r>
      <w:bookmarkEnd w:id="2"/>
      <w:r w:rsidRPr="00864084">
        <w:rPr>
          <w:rFonts w:ascii="Verdana" w:hAnsi="Verdana"/>
          <w:b/>
          <w:bCs/>
        </w:rPr>
        <w:t> </w:t>
      </w:r>
      <w:r w:rsidRPr="00864084">
        <w:rPr>
          <w:rFonts w:ascii="Verdana" w:hAnsi="Verdana"/>
        </w:rPr>
        <w:t>La presente Resolución rige a partir de la fecha de su expedición.</w:t>
      </w:r>
    </w:p>
    <w:p w14:paraId="2D4F34B3" w14:textId="77777777" w:rsidR="00864084" w:rsidRPr="00C90EF1" w:rsidRDefault="00864084" w:rsidP="00864084">
      <w:pPr>
        <w:jc w:val="center"/>
        <w:rPr>
          <w:rFonts w:ascii="Verdana" w:hAnsi="Verdana"/>
          <w:b/>
          <w:bCs/>
        </w:rPr>
      </w:pPr>
      <w:r w:rsidRPr="00C90EF1">
        <w:rPr>
          <w:rFonts w:ascii="Verdana" w:hAnsi="Verdana"/>
          <w:b/>
          <w:bCs/>
        </w:rPr>
        <w:t>COMUNIQUESE Y CÚMPLASE</w:t>
      </w:r>
    </w:p>
    <w:p w14:paraId="52A578E3" w14:textId="391000FE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</w:rPr>
        <w:t xml:space="preserve">Dada en Bogotá, D.C, </w:t>
      </w:r>
      <w:proofErr w:type="gramStart"/>
      <w:r w:rsidRPr="00864084">
        <w:rPr>
          <w:rFonts w:ascii="Verdana" w:hAnsi="Verdana"/>
        </w:rPr>
        <w:t>a los</w:t>
      </w:r>
      <w:r>
        <w:rPr>
          <w:rFonts w:ascii="Verdana" w:hAnsi="Verdana"/>
        </w:rPr>
        <w:t xml:space="preserve"> </w:t>
      </w:r>
      <w:r w:rsidRPr="00864084">
        <w:rPr>
          <w:rFonts w:ascii="Verdana" w:hAnsi="Verdana"/>
        </w:rPr>
        <w:t>20</w:t>
      </w:r>
      <w:r>
        <w:rPr>
          <w:rFonts w:ascii="Verdana" w:hAnsi="Verdana"/>
        </w:rPr>
        <w:t xml:space="preserve"> de</w:t>
      </w:r>
      <w:r w:rsidRPr="00864084">
        <w:rPr>
          <w:rFonts w:ascii="Verdana" w:hAnsi="Verdana"/>
        </w:rPr>
        <w:t xml:space="preserve"> febrero</w:t>
      </w:r>
      <w:r>
        <w:rPr>
          <w:rFonts w:ascii="Verdana" w:hAnsi="Verdana"/>
        </w:rPr>
        <w:t xml:space="preserve"> de </w:t>
      </w:r>
      <w:r w:rsidRPr="00864084">
        <w:rPr>
          <w:rFonts w:ascii="Verdana" w:hAnsi="Verdana"/>
        </w:rPr>
        <w:t>2015</w:t>
      </w:r>
      <w:proofErr w:type="gramEnd"/>
    </w:p>
    <w:p w14:paraId="311B8FB5" w14:textId="77777777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  <w:b/>
          <w:bCs/>
        </w:rPr>
        <w:t>CRISTINA PLAZAS MICHELSEN</w:t>
      </w:r>
    </w:p>
    <w:p w14:paraId="0964D42C" w14:textId="77777777" w:rsidR="00864084" w:rsidRPr="00864084" w:rsidRDefault="00864084" w:rsidP="00864084">
      <w:pPr>
        <w:jc w:val="center"/>
        <w:rPr>
          <w:rFonts w:ascii="Verdana" w:hAnsi="Verdana"/>
        </w:rPr>
      </w:pPr>
      <w:r w:rsidRPr="00864084">
        <w:rPr>
          <w:rFonts w:ascii="Verdana" w:hAnsi="Verdana"/>
        </w:rPr>
        <w:t>Directora General</w:t>
      </w:r>
    </w:p>
    <w:p w14:paraId="1339A90C" w14:textId="44470D88" w:rsidR="00A43640" w:rsidRPr="00864084" w:rsidRDefault="00A43640" w:rsidP="00864084">
      <w:pPr>
        <w:jc w:val="center"/>
        <w:rPr>
          <w:rFonts w:ascii="Verdana" w:hAnsi="Verdana"/>
        </w:rPr>
      </w:pPr>
    </w:p>
    <w:sectPr w:rsidR="00A43640" w:rsidRPr="00864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12"/>
    <w:rsid w:val="00165A12"/>
    <w:rsid w:val="00864084"/>
    <w:rsid w:val="00A43640"/>
    <w:rsid w:val="00C90EF1"/>
    <w:rsid w:val="00EA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4E55"/>
  <w15:chartTrackingRefBased/>
  <w15:docId w15:val="{CB3431C8-B8DB-4856-B3F7-C2C71113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408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8640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D2614-9909-46A7-B13C-14F1B7A0ABFF}"/>
</file>

<file path=customXml/itemProps2.xml><?xml version="1.0" encoding="utf-8"?>
<ds:datastoreItem xmlns:ds="http://schemas.openxmlformats.org/officeDocument/2006/customXml" ds:itemID="{202B1950-33E1-4E3D-86E7-3921C48FDB74}"/>
</file>

<file path=customXml/itemProps3.xml><?xml version="1.0" encoding="utf-8"?>
<ds:datastoreItem xmlns:ds="http://schemas.openxmlformats.org/officeDocument/2006/customXml" ds:itemID="{BB283920-C0DA-495F-B2CD-3997C674B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1948</Characters>
  <Application>Microsoft Office Word</Application>
  <DocSecurity>0</DocSecurity>
  <Lines>47</Lines>
  <Paragraphs>31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</dc:creator>
  <cp:keywords/>
  <dc:description/>
  <cp:lastModifiedBy>Daniel Eduardo Lozano Bocanegra</cp:lastModifiedBy>
  <cp:revision>4</cp:revision>
  <dcterms:created xsi:type="dcterms:W3CDTF">2026-02-02T03:39:00Z</dcterms:created>
  <dcterms:modified xsi:type="dcterms:W3CDTF">2026-02-02T21:44:00Z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