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1053" w14:textId="63A30269" w:rsidR="000B4793" w:rsidRDefault="004468FD" w:rsidP="004468FD">
      <w:pPr>
        <w:jc w:val="center"/>
        <w:rPr>
          <w:rFonts w:ascii="Verdana" w:hAnsi="Verdana"/>
          <w:b/>
          <w:bCs/>
        </w:rPr>
      </w:pPr>
      <w:r w:rsidRPr="004468FD">
        <w:rPr>
          <w:rFonts w:ascii="Verdana" w:hAnsi="Verdana"/>
          <w:b/>
          <w:bCs/>
        </w:rPr>
        <w:t>RESOLUCIÓN 6164 DE 2024</w:t>
      </w:r>
    </w:p>
    <w:p w14:paraId="3B52A34E" w14:textId="4E83E3EC" w:rsidR="004468FD" w:rsidRPr="004468FD" w:rsidRDefault="004468FD" w:rsidP="004468FD">
      <w:pPr>
        <w:rPr>
          <w:rFonts w:ascii="Verdana" w:hAnsi="Verdana"/>
          <w:sz w:val="20"/>
          <w:szCs w:val="20"/>
        </w:rPr>
      </w:pPr>
      <w:r w:rsidRPr="004468FD">
        <w:rPr>
          <w:rFonts w:ascii="Verdana" w:hAnsi="Verdana"/>
          <w:sz w:val="20"/>
          <w:szCs w:val="20"/>
        </w:rPr>
        <w:t xml:space="preserve">Fecha de Expedición: </w:t>
      </w:r>
      <w:r w:rsidR="00732A85">
        <w:rPr>
          <w:rFonts w:ascii="Verdana" w:hAnsi="Verdana"/>
          <w:sz w:val="20"/>
          <w:szCs w:val="20"/>
        </w:rPr>
        <w:t>19</w:t>
      </w:r>
      <w:r w:rsidRPr="004468FD">
        <w:rPr>
          <w:rFonts w:ascii="Verdana" w:hAnsi="Verdana"/>
          <w:sz w:val="20"/>
          <w:szCs w:val="20"/>
        </w:rPr>
        <w:t xml:space="preserve"> de</w:t>
      </w:r>
      <w:r w:rsidR="00732A85">
        <w:rPr>
          <w:rFonts w:ascii="Verdana" w:hAnsi="Verdana"/>
          <w:sz w:val="20"/>
          <w:szCs w:val="20"/>
        </w:rPr>
        <w:t xml:space="preserve"> diciembre</w:t>
      </w:r>
      <w:r w:rsidRPr="004468FD">
        <w:rPr>
          <w:rFonts w:ascii="Verdana" w:hAnsi="Verdana"/>
          <w:sz w:val="20"/>
          <w:szCs w:val="20"/>
        </w:rPr>
        <w:t xml:space="preserve"> de 2024</w:t>
      </w:r>
    </w:p>
    <w:p w14:paraId="6C4FB256" w14:textId="012B92A5" w:rsidR="004468FD" w:rsidRPr="004468FD" w:rsidRDefault="004468FD" w:rsidP="004468FD">
      <w:pPr>
        <w:rPr>
          <w:rFonts w:ascii="Verdana" w:hAnsi="Verdana"/>
          <w:sz w:val="20"/>
          <w:szCs w:val="20"/>
        </w:rPr>
      </w:pPr>
      <w:r w:rsidRPr="004468FD">
        <w:rPr>
          <w:rFonts w:ascii="Verdana" w:hAnsi="Verdana"/>
          <w:sz w:val="20"/>
          <w:szCs w:val="20"/>
        </w:rPr>
        <w:t xml:space="preserve">Fecha de entrada en vigencia: </w:t>
      </w:r>
      <w:r w:rsidR="00732A85">
        <w:rPr>
          <w:rFonts w:ascii="Verdana" w:hAnsi="Verdana"/>
          <w:sz w:val="20"/>
          <w:szCs w:val="20"/>
        </w:rPr>
        <w:t>19</w:t>
      </w:r>
      <w:r w:rsidR="00732A85" w:rsidRPr="004468FD">
        <w:rPr>
          <w:rFonts w:ascii="Verdana" w:hAnsi="Verdana"/>
          <w:sz w:val="20"/>
          <w:szCs w:val="20"/>
        </w:rPr>
        <w:t xml:space="preserve"> de</w:t>
      </w:r>
      <w:r w:rsidR="00732A85">
        <w:rPr>
          <w:rFonts w:ascii="Verdana" w:hAnsi="Verdana"/>
          <w:sz w:val="20"/>
          <w:szCs w:val="20"/>
        </w:rPr>
        <w:t xml:space="preserve"> diciembre</w:t>
      </w:r>
      <w:r w:rsidR="00732A85" w:rsidRPr="004468FD">
        <w:rPr>
          <w:rFonts w:ascii="Verdana" w:hAnsi="Verdana"/>
          <w:sz w:val="20"/>
          <w:szCs w:val="20"/>
        </w:rPr>
        <w:t xml:space="preserve"> de 2024</w:t>
      </w:r>
    </w:p>
    <w:p w14:paraId="487986A0" w14:textId="77777777" w:rsidR="004468FD" w:rsidRPr="004468FD" w:rsidRDefault="004468FD" w:rsidP="004468FD">
      <w:pPr>
        <w:rPr>
          <w:rFonts w:ascii="Verdana" w:hAnsi="Verdana"/>
          <w:sz w:val="20"/>
          <w:szCs w:val="20"/>
        </w:rPr>
      </w:pPr>
      <w:r w:rsidRPr="004468FD">
        <w:rPr>
          <w:rFonts w:ascii="Verdana" w:hAnsi="Verdana"/>
          <w:sz w:val="20"/>
          <w:szCs w:val="20"/>
        </w:rPr>
        <w:t>Estado de la vigencia: Vigente.</w:t>
      </w:r>
    </w:p>
    <w:p w14:paraId="792E8BDA" w14:textId="77777777" w:rsidR="004468FD" w:rsidRPr="004468FD" w:rsidRDefault="004468FD" w:rsidP="004468FD">
      <w:pPr>
        <w:rPr>
          <w:rFonts w:ascii="Verdana" w:hAnsi="Verdana"/>
          <w:sz w:val="20"/>
          <w:szCs w:val="20"/>
        </w:rPr>
      </w:pPr>
      <w:r w:rsidRPr="004468FD">
        <w:rPr>
          <w:rFonts w:ascii="Verdana" w:hAnsi="Verdana"/>
          <w:sz w:val="20"/>
          <w:szCs w:val="20"/>
        </w:rPr>
        <w:t xml:space="preserve"> </w:t>
      </w:r>
    </w:p>
    <w:p w14:paraId="09B82156" w14:textId="77777777" w:rsidR="004468FD" w:rsidRPr="004468FD" w:rsidRDefault="004468FD" w:rsidP="004468FD">
      <w:pPr>
        <w:rPr>
          <w:rFonts w:ascii="Verdana" w:hAnsi="Verdana"/>
          <w:sz w:val="20"/>
          <w:szCs w:val="20"/>
        </w:rPr>
      </w:pPr>
      <w:r w:rsidRPr="004468FD">
        <w:rPr>
          <w:rFonts w:ascii="Verdana" w:hAnsi="Verdana"/>
          <w:sz w:val="20"/>
          <w:szCs w:val="20"/>
        </w:rPr>
        <w:t>Fecha de publicación en Diario Oficial: N/A</w:t>
      </w:r>
    </w:p>
    <w:p w14:paraId="7FA06D5A" w14:textId="6F92D7EE" w:rsidR="004468FD" w:rsidRDefault="004468FD" w:rsidP="004468FD">
      <w:pPr>
        <w:rPr>
          <w:rFonts w:ascii="Verdana" w:hAnsi="Verdana"/>
          <w:sz w:val="20"/>
          <w:szCs w:val="20"/>
        </w:rPr>
      </w:pPr>
      <w:r w:rsidRPr="004468FD">
        <w:rPr>
          <w:rFonts w:ascii="Verdana" w:hAnsi="Verdana"/>
          <w:sz w:val="20"/>
          <w:szCs w:val="20"/>
        </w:rPr>
        <w:t>Número del Diario Oficial: N/A.</w:t>
      </w:r>
    </w:p>
    <w:p w14:paraId="3309E844" w14:textId="77777777" w:rsidR="004468FD" w:rsidRDefault="004468FD" w:rsidP="004468FD">
      <w:pPr>
        <w:jc w:val="center"/>
        <w:rPr>
          <w:rFonts w:ascii="Verdana" w:hAnsi="Verdana"/>
          <w:b/>
          <w:bCs/>
        </w:rPr>
      </w:pPr>
      <w:r w:rsidRPr="004468FD">
        <w:rPr>
          <w:rFonts w:ascii="Verdana" w:hAnsi="Verdana"/>
          <w:b/>
          <w:bCs/>
        </w:rPr>
        <w:t>RESOLUCIÓN 6164 DE 2024</w:t>
      </w:r>
    </w:p>
    <w:p w14:paraId="47ACECEC" w14:textId="3FE19AD7" w:rsidR="002215E4" w:rsidRPr="004468FD" w:rsidRDefault="002215E4" w:rsidP="004468FD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(19 de diciembre)</w:t>
      </w:r>
    </w:p>
    <w:p w14:paraId="6F72AAFC" w14:textId="6168F946" w:rsidR="004468FD" w:rsidRDefault="004468FD" w:rsidP="004468FD">
      <w:pPr>
        <w:jc w:val="center"/>
        <w:rPr>
          <w:rFonts w:ascii="Verdana" w:hAnsi="Verdana"/>
        </w:rPr>
      </w:pPr>
      <w:r w:rsidRPr="004468FD">
        <w:rPr>
          <w:rFonts w:ascii="Verdana" w:hAnsi="Verdana"/>
        </w:rPr>
        <w:t>“Por la cual se modifica parcialmente el artículo 1 de la Resolución 0130 del 19 de enero de 2024, modificada parcialmente por las Resoluciones 1862 de 26 de abril de 2024, Resolución No. 2442 de 7 de junio de 2024, Resolución 3988 de 30 de agosto de 2024, Resolución No. 4708 de 7 de octubre de 2024, modificada parcialmente por la Resolución 4874 de 18 de octubre de 2024 y Resolución 5250 de 14 de noviembre de 2024 respectivamente, por</w:t>
      </w:r>
      <w:r>
        <w:rPr>
          <w:rFonts w:ascii="Verdana" w:hAnsi="Verdana"/>
        </w:rPr>
        <w:t xml:space="preserve"> </w:t>
      </w:r>
      <w:r w:rsidRPr="004468FD">
        <w:rPr>
          <w:rFonts w:ascii="Verdana" w:hAnsi="Verdana"/>
        </w:rPr>
        <w:t>medio de la cual se adoptó los Lineamientos de Programación y Ejecución de Metas</w:t>
      </w:r>
      <w:r>
        <w:rPr>
          <w:rFonts w:ascii="Verdana" w:hAnsi="Verdana"/>
        </w:rPr>
        <w:t xml:space="preserve"> </w:t>
      </w:r>
      <w:r w:rsidRPr="004468FD">
        <w:rPr>
          <w:rFonts w:ascii="Verdana" w:hAnsi="Verdana"/>
        </w:rPr>
        <w:t>Sociales y Financieras - Vigencia 2024”</w:t>
      </w:r>
    </w:p>
    <w:p w14:paraId="5E0DA266" w14:textId="77777777" w:rsidR="004468FD" w:rsidRPr="004468FD" w:rsidRDefault="004468FD" w:rsidP="004468FD">
      <w:pPr>
        <w:jc w:val="center"/>
        <w:rPr>
          <w:rFonts w:ascii="Verdana" w:hAnsi="Verdana"/>
          <w:b/>
          <w:bCs/>
        </w:rPr>
      </w:pPr>
      <w:r w:rsidRPr="004468FD">
        <w:rPr>
          <w:rFonts w:ascii="Verdana" w:hAnsi="Verdana"/>
          <w:b/>
          <w:bCs/>
        </w:rPr>
        <w:t>LA DIRECTORA GENERAL DEL INSTITUTO COLOMBIANO DE BIENESTAR FAMILIAR (ICBF) CECILIA DE LA FUENTE DE LLERAS</w:t>
      </w:r>
    </w:p>
    <w:p w14:paraId="4C1C1C10" w14:textId="77777777" w:rsidR="004468FD" w:rsidRPr="004468FD" w:rsidRDefault="004468FD" w:rsidP="004468FD">
      <w:pPr>
        <w:jc w:val="center"/>
        <w:rPr>
          <w:rFonts w:ascii="Verdana" w:hAnsi="Verdana"/>
        </w:rPr>
      </w:pPr>
      <w:r w:rsidRPr="004468FD">
        <w:rPr>
          <w:rFonts w:ascii="Verdana" w:hAnsi="Verdana"/>
        </w:rPr>
        <w:t>En uso de sus facultades legales y estatutarias, en especial de las que le confieren el artículo 28 de la Ley 7 de 1979, el artículo 78 de la Ley 489 de 1998 y,</w:t>
      </w:r>
    </w:p>
    <w:p w14:paraId="132FE419" w14:textId="1BCA4031" w:rsidR="004468FD" w:rsidRDefault="004468FD" w:rsidP="004468FD">
      <w:pPr>
        <w:jc w:val="center"/>
        <w:rPr>
          <w:rFonts w:ascii="Verdana" w:hAnsi="Verdana"/>
          <w:b/>
          <w:bCs/>
        </w:rPr>
      </w:pPr>
      <w:r w:rsidRPr="004468FD">
        <w:rPr>
          <w:rFonts w:ascii="Verdana" w:hAnsi="Verdana"/>
          <w:b/>
          <w:bCs/>
        </w:rPr>
        <w:t>CONSIDERANDO</w:t>
      </w:r>
    </w:p>
    <w:p w14:paraId="47AED921" w14:textId="77777777" w:rsidR="004468FD" w:rsidRPr="004468FD" w:rsidRDefault="004468FD" w:rsidP="004468FD">
      <w:pPr>
        <w:jc w:val="both"/>
        <w:rPr>
          <w:rFonts w:ascii="Verdana" w:hAnsi="Verdana"/>
        </w:rPr>
      </w:pPr>
      <w:r w:rsidRPr="004468FD">
        <w:rPr>
          <w:rFonts w:ascii="Verdana" w:hAnsi="Verdana"/>
        </w:rPr>
        <w:t>Que mediante Resolución 0130 del 19 de enero de 2024, el Instituto Colombiano de Bienestar Familiar – ICBF adoptó los Lineamientos de Programación y Ejecución de Metas Sociales y Financieras - Vigencia 2024, en 79 fichas con sus correspondientes anexos, establecidas por dependencia de gasto de funcionamiento e inversión y modalidades de atención, registrados en el presupuesto de gastos del ICBF.</w:t>
      </w:r>
    </w:p>
    <w:p w14:paraId="19CCA8B3" w14:textId="77777777" w:rsidR="004468FD" w:rsidRPr="004468FD" w:rsidRDefault="004468FD" w:rsidP="004468FD">
      <w:pPr>
        <w:jc w:val="both"/>
        <w:rPr>
          <w:rFonts w:ascii="Verdana" w:hAnsi="Verdana"/>
        </w:rPr>
      </w:pPr>
      <w:r w:rsidRPr="004468FD">
        <w:rPr>
          <w:rFonts w:ascii="Verdana" w:hAnsi="Verdana"/>
        </w:rPr>
        <w:t xml:space="preserve">Que en virtud de lo establecido en el artículo 3 de la Resolución en cita, cualquier modificación o ajuste a las fichas de Inversión en los Lineamientos de Programación y Ejecución de Metas Sociales y Financieras - Vigencia 2024, debe efectuarse a través de un acto administrativo, cuya solicitud debe estar soportada así: (i) la solicitud y justificación técnica y presupuestal emitida por el responsable del proyecto de inversión o gerente de recurso del rubro; (ii) la ficha de programación que deberá contar con el aval de la Subdirección de </w:t>
      </w:r>
      <w:r w:rsidRPr="004468FD">
        <w:rPr>
          <w:rFonts w:ascii="Verdana" w:hAnsi="Verdana"/>
        </w:rPr>
        <w:lastRenderedPageBreak/>
        <w:t>Programación de la Dirección de Planeación y Control de Gestión; y (iii) control de legalidad por parte de la Oficina Asesora Jurídica.</w:t>
      </w:r>
    </w:p>
    <w:p w14:paraId="5B70891B" w14:textId="77777777" w:rsidR="004468FD" w:rsidRPr="004468FD" w:rsidRDefault="004468FD" w:rsidP="004468FD">
      <w:pPr>
        <w:jc w:val="both"/>
        <w:rPr>
          <w:rFonts w:ascii="Verdana" w:hAnsi="Verdana"/>
        </w:rPr>
      </w:pPr>
      <w:r w:rsidRPr="004468FD">
        <w:rPr>
          <w:rFonts w:ascii="Verdana" w:hAnsi="Verdana"/>
        </w:rPr>
        <w:t>Que dentro de las 79 fichas adoptadas en los Lineamientos de Programación y Ejecución de Metas Sociales y Financieras para la vigencia 2024, se encuentran dos (2) fichas</w:t>
      </w:r>
    </w:p>
    <w:p w14:paraId="390D6880" w14:textId="0DDAE509" w:rsidR="004468FD" w:rsidRDefault="004468FD" w:rsidP="004468FD">
      <w:pPr>
        <w:jc w:val="both"/>
        <w:rPr>
          <w:rFonts w:ascii="Verdana" w:hAnsi="Verdana"/>
        </w:rPr>
      </w:pPr>
      <w:r w:rsidRPr="004468FD">
        <w:rPr>
          <w:rFonts w:ascii="Verdana" w:hAnsi="Verdana"/>
        </w:rPr>
        <w:t>con sus correspondientes anexos, establecidas por dependencia de gasto correspondientes a inversión, las cuales se relacionan a continuación:</w:t>
      </w:r>
    </w:p>
    <w:tbl>
      <w:tblPr>
        <w:tblW w:w="8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3578"/>
        <w:gridCol w:w="3514"/>
      </w:tblGrid>
      <w:tr w:rsidR="004468FD" w:rsidRPr="004468FD" w14:paraId="77271E43" w14:textId="77777777" w:rsidTr="004468FD">
        <w:trPr>
          <w:trHeight w:val="5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6363" w14:textId="77777777" w:rsidR="004468FD" w:rsidRPr="004468FD" w:rsidRDefault="004468FD" w:rsidP="00446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68FD">
              <w:rPr>
                <w:rFonts w:ascii="Calibri" w:eastAsia="Times New Roman" w:hAnsi="Calibri" w:cs="Calibri"/>
                <w:color w:val="000000"/>
                <w:lang w:eastAsia="es-CO"/>
              </w:rPr>
              <w:t>No.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7714" w14:textId="77777777" w:rsidR="004468FD" w:rsidRPr="004468FD" w:rsidRDefault="004468FD" w:rsidP="00446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68FD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F0E3" w14:textId="77777777" w:rsidR="004468FD" w:rsidRPr="004468FD" w:rsidRDefault="004468FD" w:rsidP="00446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68FD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</w:tr>
      <w:tr w:rsidR="004468FD" w:rsidRPr="004468FD" w14:paraId="50D1F9DD" w14:textId="77777777" w:rsidTr="004468FD">
        <w:trPr>
          <w:trHeight w:val="853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DC76" w14:textId="77777777" w:rsidR="004468FD" w:rsidRPr="004468FD" w:rsidRDefault="004468FD" w:rsidP="00446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68FD">
              <w:rPr>
                <w:rFonts w:ascii="Calibri" w:eastAsia="Times New Roman" w:hAnsi="Calibri" w:cs="Calibri"/>
                <w:color w:val="000000"/>
                <w:lang w:eastAsia="es-CO"/>
              </w:rPr>
              <w:t>1.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78E7" w14:textId="77777777" w:rsidR="004468FD" w:rsidRPr="004468FD" w:rsidRDefault="004468FD" w:rsidP="00446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68FD">
              <w:rPr>
                <w:rFonts w:ascii="Calibri" w:eastAsia="Times New Roman" w:hAnsi="Calibri" w:cs="Calibri"/>
                <w:color w:val="000000"/>
                <w:lang w:eastAsia="es-CO"/>
              </w:rPr>
              <w:t>FICHA I- 28 - 161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0E2F" w14:textId="77777777" w:rsidR="004468FD" w:rsidRPr="004468FD" w:rsidRDefault="004468FD" w:rsidP="00446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68FD">
              <w:rPr>
                <w:rFonts w:ascii="Calibri" w:eastAsia="Times New Roman" w:hAnsi="Calibri" w:cs="Calibri"/>
                <w:color w:val="000000"/>
                <w:lang w:eastAsia="es-CO"/>
              </w:rPr>
              <w:t>SERVICIO DE EDUCACIÓN INICIAL A LA PRIMERA INFANCIA</w:t>
            </w:r>
          </w:p>
        </w:tc>
      </w:tr>
      <w:tr w:rsidR="004468FD" w:rsidRPr="004468FD" w14:paraId="7D2A8691" w14:textId="77777777" w:rsidTr="004468FD">
        <w:trPr>
          <w:trHeight w:val="1024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767E" w14:textId="77777777" w:rsidR="004468FD" w:rsidRPr="004468FD" w:rsidRDefault="004468FD" w:rsidP="00446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68FD">
              <w:rPr>
                <w:rFonts w:ascii="Calibri" w:eastAsia="Times New Roman" w:hAnsi="Calibri" w:cs="Calibri"/>
                <w:color w:val="000000"/>
                <w:lang w:eastAsia="es-CO"/>
              </w:rPr>
              <w:t>2.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8622" w14:textId="77777777" w:rsidR="004468FD" w:rsidRPr="004468FD" w:rsidRDefault="004468FD" w:rsidP="00446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68FD">
              <w:rPr>
                <w:rFonts w:ascii="Calibri" w:eastAsia="Times New Roman" w:hAnsi="Calibri" w:cs="Calibri"/>
                <w:color w:val="000000"/>
                <w:lang w:eastAsia="es-CO"/>
              </w:rPr>
              <w:t>FICHA I- 29 - 162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8F56" w14:textId="77777777" w:rsidR="004468FD" w:rsidRPr="004468FD" w:rsidRDefault="004468FD" w:rsidP="00446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68FD">
              <w:rPr>
                <w:rFonts w:ascii="Calibri" w:eastAsia="Times New Roman" w:hAnsi="Calibri" w:cs="Calibri"/>
                <w:color w:val="000000"/>
                <w:lang w:eastAsia="es-CO"/>
              </w:rPr>
              <w:t>SERVICIO DE EDUCACIÓN COMUNITARIO A LA PRIMERA INFANCIA</w:t>
            </w:r>
          </w:p>
        </w:tc>
      </w:tr>
    </w:tbl>
    <w:p w14:paraId="21913D86" w14:textId="7B0AF8EE" w:rsidR="004468FD" w:rsidRDefault="004468FD" w:rsidP="004468FD">
      <w:pPr>
        <w:jc w:val="both"/>
        <w:rPr>
          <w:rFonts w:ascii="Verdana" w:hAnsi="Verdana"/>
          <w:sz w:val="14"/>
          <w:szCs w:val="14"/>
        </w:rPr>
      </w:pPr>
      <w:r w:rsidRPr="004468FD">
        <w:rPr>
          <w:rFonts w:ascii="Verdana" w:hAnsi="Verdana"/>
          <w:sz w:val="14"/>
          <w:szCs w:val="14"/>
        </w:rPr>
        <w:t>Fuente: Elaboración propia Dirección de Planeación y Control de Gestión - De conformidad con la solicitud de la dependencia misional a la Subdirección de Programación.</w:t>
      </w:r>
    </w:p>
    <w:p w14:paraId="0DEBC13D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Que mediante Resolución 1862 del 26 de abril de 2024, se modificó parcialmente el artículo 1 de la Resolución 0130 de 2024, en el sentido de reemplazar 20 fichas y sus correspondientes anexos, de las 79 fichas establecidas por dependencia, asociadas a proyectos de inversión.</w:t>
      </w:r>
    </w:p>
    <w:p w14:paraId="2860F829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Que, asimismo, a través de las Resoluciones 2442 del 7 de junio de 2024, 3988 de 30 de agosto de 2024, 4708 de 7 de octubre de 2024 y 5250 de 14 de noviembre de 2024 se modificó parcialmente el artículo 1 de la Resolución 0130 de 2024.</w:t>
      </w:r>
    </w:p>
    <w:p w14:paraId="5473EE84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Que de conformidad a la previsión contenida en el artículo 28 del Decreto 987 de 2012, son funciones de la Dirección de Primera Infancia del ICBF, entre otras, las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t>siguientes: “(…) 2.</w:t>
      </w:r>
    </w:p>
    <w:p w14:paraId="47D25F75" w14:textId="2B0B593F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Definir los lineamientos que se deben seguir a nivel nacional y regional para llevar a cabo la detección de necesidades asociadas a la Primera Infancia en los programas del Instituto, dentro del marco de las normas vigentes y las políticas del Sector Administrativo de Inclusión Social y Reconciliación. (…)</w:t>
      </w:r>
    </w:p>
    <w:p w14:paraId="6CA4EF3B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7. Definir los lineamientos y políticas generales que deben ser tenidos en cuenta en la implementación de los programas y proyectos de primera infancia. (…) 9. Definir los lineamientos y esquemas de operación de los servicios que garanticen los principios del Buen Gobierno, eficiencia y eficacia en el manejo de recursos y avances en los resultados frente a la atención integral de la primera infancia.”.</w:t>
      </w:r>
    </w:p>
    <w:p w14:paraId="6EFCBBC4" w14:textId="0BBCF189" w:rsidR="004468FD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Que mediante memorando con radicado No.2024216000000168353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t xml:space="preserve">del 16 de diciembre de 2024, la Dirección de Primera Infancia del ICBF solicitó a la Subdirección de Programación de la Dirección de Planeación y Control de Gestión </w:t>
      </w:r>
      <w:r w:rsidRPr="00216968">
        <w:rPr>
          <w:rFonts w:ascii="Verdana" w:hAnsi="Verdana"/>
        </w:rPr>
        <w:lastRenderedPageBreak/>
        <w:t>la modificación de las fichas I- 28 – 161 SERVICIO DE EDUCACIÓN INICIAL A LA PRIMERA INFANCIA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t>y I- 29 – 162 SERVICIO DE EDUCACIÓN COMUNITARIA A LA PRIMERA INFANCIA,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t>de los lineamientos de programación inicialmente adoptados para la vigencia fiscal 2024, argumentando que:</w:t>
      </w:r>
    </w:p>
    <w:p w14:paraId="160A738A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“(…) En</w:t>
      </w:r>
    </w:p>
    <w:p w14:paraId="29FF41B6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atención a las funciones ejecutadas por la Dirección de Primera Infancia y en virtud de lo contemplado en el Artículo 28, numeral 2 del Decreto 987 de 2012, en la que se precisa ““Definir los lineamientos que se deben seguir a nivel nacional y regional para llevar a cabo la detección de necesidades asociadas a la Primera Infancia en los programas del Instituto, dentro del marco de las normas vigentes y las políticas del Sector Administrativo de Inclusión Social y Reconciliación.”, y con el propósito de buscar una gestión eficiente del gasto en términos de lograr resultados positivos que permitan garantizar la atención integral a mujeres gestantes, madres lactantes y niños de primera infancia y teniendo en cuenta la aprobación de la vigencia futura 2025 -2016 se hace necesario realizar el siguiente ajuste a las fichas Ficha I-28 - 161 – Servicio de educación Inicial a la Primera Infancia, FICHA I- 29-162- Servicio de educación comunitario a la Primera Infancia y actualización del anexo 7, de los lineamientos de programación, de la siguiente manera:</w:t>
      </w:r>
    </w:p>
    <w:p w14:paraId="4088AF05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1. Incluir el servicio Desarrollo Infantil En Establecimiento De Reclusión - DIER- A –Institucional, con código SIM 420265.</w:t>
      </w:r>
    </w:p>
    <w:p w14:paraId="56AF2CBB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2. Incluir el servicio: Desarrollo Infantil En Establecimiento De Reclusión - DIER- B –Institucional, con código SIM 420266.</w:t>
      </w:r>
    </w:p>
    <w:p w14:paraId="1953DA94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3. Incluir el servicio: HCB FAMI - Familiar y Comunitaria, con código SIM 420270.</w:t>
      </w:r>
    </w:p>
    <w:p w14:paraId="40F50EAC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4. Incluir el servicio: HCB FAMI Bienvenir - Familiar y Comunitaria, con código SIM 420271.</w:t>
      </w:r>
    </w:p>
    <w:p w14:paraId="1440AB16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5. Incluir el servicio: HCB - A - Familiar y Comunitaria, con código SIM 420267.</w:t>
      </w:r>
    </w:p>
    <w:p w14:paraId="0FF0333A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6. Incluir el servicio: HCB - B - Familiar y Comunitaria, con código SIM 420268.</w:t>
      </w:r>
    </w:p>
    <w:p w14:paraId="6A8ADBA6" w14:textId="0593A4CF" w:rsid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7. Incluir el servicio: Jardín Comunitario - Familiar y Comunitaria, con código SIM 420269.”.</w:t>
      </w:r>
    </w:p>
    <w:p w14:paraId="44AF3586" w14:textId="77777777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Que en atención a lo anterior y de acuerdo con la aprobación del Ministerio de Hacienda de la vigencia futura 2025 -2026 se hace necesario incluir los servicios “Desarrollo Infantil En Establecimiento De Reclusión - DIER- A – Institucional”, “Desarrollo Infantil En Establecimiento De Reclusión - DIER- B – Institucional” , en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t>la FICHA I- 28 – 161 SERVICIO DE EDUCACIÓN INICIAL A LA PRIMERA INFANCIA.</w:t>
      </w:r>
    </w:p>
    <w:p w14:paraId="0C265C1D" w14:textId="3A88D9AF" w:rsid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 xml:space="preserve">Que, asimismo, se requiere incluir los servicios los servicios “HCB FAMI - Familiar y Comunitaria”; “HCB FAMI Bienvenir - Familiar y Comunitaria”, ”HCB - A - Familiar y Comunitaria”; “HCB - B - Familiar y Comunitaria” y “Jardín </w:t>
      </w:r>
      <w:r w:rsidRPr="00216968">
        <w:rPr>
          <w:rFonts w:ascii="Verdana" w:hAnsi="Verdana"/>
        </w:rPr>
        <w:lastRenderedPageBreak/>
        <w:t>Comunitario - Familiar y Comunitaria” en la FICHA I- 29 – 162 SERVICIO DE EDUCACIÓN COMUNITARIA A LA PRIMERA INFANCIA;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t>las cuales quedarán de la siguiente forma:</w:t>
      </w: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3"/>
        <w:gridCol w:w="2940"/>
        <w:gridCol w:w="2997"/>
      </w:tblGrid>
      <w:tr w:rsidR="00216968" w:rsidRPr="00216968" w14:paraId="64747BAB" w14:textId="77777777" w:rsidTr="00216968">
        <w:trPr>
          <w:trHeight w:val="157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A384" w14:textId="77777777" w:rsidR="00216968" w:rsidRPr="00216968" w:rsidRDefault="00216968" w:rsidP="00216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E0BC" w14:textId="77777777" w:rsidR="00216968" w:rsidRPr="00216968" w:rsidRDefault="00216968" w:rsidP="00216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67B6" w14:textId="77777777" w:rsidR="00216968" w:rsidRPr="00216968" w:rsidRDefault="00216968" w:rsidP="00216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t>RUBRO PRESUPUESTAL</w:t>
            </w:r>
          </w:p>
        </w:tc>
      </w:tr>
      <w:tr w:rsidR="00216968" w:rsidRPr="00216968" w14:paraId="1056B472" w14:textId="77777777" w:rsidTr="00216968">
        <w:trPr>
          <w:trHeight w:val="63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450E" w14:textId="77777777" w:rsidR="00216968" w:rsidRPr="00216968" w:rsidRDefault="00216968" w:rsidP="00216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t>FICHA I- 28 - 161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268A" w14:textId="77777777" w:rsidR="00216968" w:rsidRPr="00216968" w:rsidRDefault="00216968" w:rsidP="00216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t>SERVICIO DE EDUCACIÓN INICIAL A LA PRIMERA INFANCIA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7106" w14:textId="77777777" w:rsidR="00216968" w:rsidRPr="00216968" w:rsidRDefault="00216968" w:rsidP="00216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t>C-4602-1500-6-704020-4102001-02-161</w:t>
            </w: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C-4602-1500-9-704020-4602020-02-161</w:t>
            </w: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C-4602-1500-9-704080-4602020-02-161</w:t>
            </w:r>
          </w:p>
        </w:tc>
      </w:tr>
      <w:tr w:rsidR="00216968" w:rsidRPr="00216968" w14:paraId="00BAC1C1" w14:textId="77777777" w:rsidTr="00216968">
        <w:trPr>
          <w:trHeight w:val="63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34E8" w14:textId="77777777" w:rsidR="00216968" w:rsidRPr="00216968" w:rsidRDefault="00216968" w:rsidP="00216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t>FICHA I- 29 - 162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8AAB" w14:textId="77777777" w:rsidR="00216968" w:rsidRPr="00216968" w:rsidRDefault="00216968" w:rsidP="00216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t>SERVICIO DE EDUCACIÓN COMUNITARIO A LA PRIMERA INFANCIA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6230" w14:textId="77777777" w:rsidR="00216968" w:rsidRPr="00216968" w:rsidRDefault="00216968" w:rsidP="00216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t>C-4602-1500-6-704020-4102002-02-162</w:t>
            </w: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C-4602-1500-9-704020-4602020-02-162</w:t>
            </w:r>
            <w:r w:rsidRPr="00216968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C-4602-1500-9-704080-4602020-02-162</w:t>
            </w:r>
          </w:p>
        </w:tc>
      </w:tr>
    </w:tbl>
    <w:p w14:paraId="2F13F0E2" w14:textId="4618190D" w:rsidR="00216968" w:rsidRDefault="00216968" w:rsidP="00216968">
      <w:pPr>
        <w:jc w:val="both"/>
        <w:rPr>
          <w:rFonts w:ascii="Verdana" w:hAnsi="Verdana"/>
          <w:sz w:val="14"/>
          <w:szCs w:val="14"/>
        </w:rPr>
      </w:pPr>
      <w:r w:rsidRPr="00216968">
        <w:rPr>
          <w:rFonts w:ascii="Verdana" w:hAnsi="Verdana"/>
          <w:sz w:val="14"/>
          <w:szCs w:val="14"/>
        </w:rPr>
        <w:t>Fuente: Elaboración propia Dirección de Planeación y Control de Gestión - De conformidad con la solicitud de la dependencia misional a la Subdirección de Programación.</w:t>
      </w:r>
    </w:p>
    <w:p w14:paraId="2E693F0E" w14:textId="75048101" w:rsidR="00216968" w:rsidRP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Que, por otro lado, de conformidad con lo establecido en el artículo 34 del Decreto 987 de 2012, son funciones de la Dirección de Familias y Comunidades, entre otras, las siguientes: “(…) 2. Definir los lineamientos que se deben seguir a nivel nacional y regional para llevar a cabo la detección de necesidades asociadas a la Familia y Comunidad en los programas del Instituto, dentro del marco de las normas vigentes y las políticas del Sector Administrativo de Inclusión Social y Reconciliación. (…) 7. Definir los lineamientos y políticas generales que deben ser tenidos en cuenta en la implementación de los programas y proyectos de familia y comunidad. (…) 11. Diseñar las estrategias de asistencia técnica dirigida a regionales, centros zonales, prestadores de los servicios, para la divulgación y apropiación de lineamientos, estándares de calidad, y rutas de atención de familia y comunidad, medición y control de los avances en la atención, seguimiento y asesoría en la aplicación de los mismos.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t>12. Definir los lineamientos y esquemas de operación de los servicios, que garanticen los principios del Buen Gobierno, eficiencia y eficacia en el manejo de recursos y avances en los resultados frente a la atención de familia y comunidad”.</w:t>
      </w:r>
    </w:p>
    <w:p w14:paraId="7A8B1291" w14:textId="77777777" w:rsid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Que, de acuerdo con lo anterior, la Dirección de Familias y Comunidades del ICBF, mediante memorando con radicado No. 202418000000170253 del 17 de diciembre de 2024, solicitó a la Subdirección de Programación de la Dirección de Planeación y Control de Gestión, la incorporación de la ficha denominada: “Ficha I-74 – 146 y 846 ATENCIÓN INTEGRAL EN TERRITORIOS PRIORIZADOS” de los lineamientos de programación adoptados para la vigencia 2024, argumentando que: “ (…)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t>de otra parte, el PND 2022-2026 “Colombia Potencia Mundial de la vida” 2022-2026, establece que los pueblos indígenas y las comunidades étnicas son parte de los actores diferenciales para el cambio, es por ello, que esto obliga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lastRenderedPageBreak/>
        <w:t>a un rediseño de la oferta, en especial a los territorios priorizados. Dado lo anterior, es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t>indispensable la inclusión dentro de las fichas de inversión de los lineamientos técnicos de Programación, la ficha I-146-ATENCIÓN INTEGRAL EN TERRITORIOS PRIORIZADOS”.</w:t>
      </w:r>
    </w:p>
    <w:p w14:paraId="2585D26E" w14:textId="70677789" w:rsidR="00216968" w:rsidRDefault="00216968" w:rsidP="00216968">
      <w:pPr>
        <w:jc w:val="both"/>
        <w:rPr>
          <w:rFonts w:ascii="Verdana" w:hAnsi="Verdana"/>
        </w:rPr>
      </w:pPr>
      <w:r w:rsidRPr="00216968">
        <w:rPr>
          <w:rFonts w:ascii="Verdana" w:hAnsi="Verdana"/>
        </w:rPr>
        <w:t>Que con base en lo anterior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t>y de acuerdo con la aprobación del Ministerio de Hacienda de la vigencia futura 2025 -2026</w:t>
      </w:r>
      <w:r>
        <w:rPr>
          <w:rFonts w:ascii="Verdana" w:hAnsi="Verdana"/>
        </w:rPr>
        <w:t xml:space="preserve"> </w:t>
      </w:r>
      <w:r w:rsidRPr="00216968">
        <w:rPr>
          <w:rFonts w:ascii="Verdana" w:hAnsi="Verdana"/>
        </w:rPr>
        <w:t>, se hace necesario incluir la Ficha I-74 – 146 y 846 ATENCIÓN INTEGRAL EN TERRITORIOS PRIORIZADOS, la cual deberá incorporarse de la siguiente manera:</w:t>
      </w:r>
    </w:p>
    <w:tbl>
      <w:tblPr>
        <w:tblW w:w="9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5"/>
        <w:gridCol w:w="2896"/>
        <w:gridCol w:w="2947"/>
      </w:tblGrid>
      <w:tr w:rsidR="006A6B4D" w:rsidRPr="006A6B4D" w14:paraId="63537F9F" w14:textId="77777777" w:rsidTr="006A6B4D">
        <w:trPr>
          <w:trHeight w:val="582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E0FA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A4F8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A93D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AJUSTE</w:t>
            </w:r>
          </w:p>
        </w:tc>
      </w:tr>
      <w:tr w:rsidR="006A6B4D" w:rsidRPr="006A6B4D" w14:paraId="083E80A8" w14:textId="77777777" w:rsidTr="006A6B4D">
        <w:trPr>
          <w:trHeight w:val="1358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D746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FICHA I- 74 – 146 - 846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4A1B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ATENCIÓN INTEGRAL EN TERRITORIOS PRIORIZADOS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D80E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Incorporación de Ficha</w:t>
            </w:r>
          </w:p>
        </w:tc>
      </w:tr>
    </w:tbl>
    <w:p w14:paraId="4C61A560" w14:textId="10D02DBB" w:rsidR="00216968" w:rsidRDefault="006A6B4D" w:rsidP="00216968">
      <w:pPr>
        <w:jc w:val="both"/>
        <w:rPr>
          <w:rFonts w:ascii="Verdana" w:hAnsi="Verdana"/>
          <w:sz w:val="14"/>
          <w:szCs w:val="14"/>
        </w:rPr>
      </w:pPr>
      <w:r w:rsidRPr="006A6B4D">
        <w:rPr>
          <w:rFonts w:ascii="Verdana" w:hAnsi="Verdana"/>
          <w:sz w:val="14"/>
          <w:szCs w:val="14"/>
        </w:rPr>
        <w:t>Fuente: Elaboración propia Dirección de Planeación y Control de Gestión - De conformidad con la solicitud de la Subdirección General a la Subdirección de Programación.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1362"/>
        <w:gridCol w:w="3500"/>
      </w:tblGrid>
      <w:tr w:rsidR="006A6B4D" w:rsidRPr="006A6B4D" w14:paraId="63BF52BF" w14:textId="77777777" w:rsidTr="006A6B4D">
        <w:trPr>
          <w:trHeight w:val="86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0DD6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869B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ED87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RUBRO PRESUPUESTAL</w:t>
            </w:r>
          </w:p>
        </w:tc>
      </w:tr>
      <w:tr w:rsidR="006A6B4D" w:rsidRPr="006A6B4D" w14:paraId="1888EBF5" w14:textId="77777777" w:rsidTr="006A6B4D">
        <w:trPr>
          <w:trHeight w:val="51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4938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FICHA I- 74 – 146 - 846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CF65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ATENCIÓN INTEGRAL EN TERRITORIOS PRIORIZADOS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3EAA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C-4602-1500-3-704050-4102024-02-146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C-4602-1500-5-30205b-4102003-02-146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C-4602-1500-5-30205b-4102016-02-146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C-4602-1500-9-704020-4602015-02-146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C-4602-1500-9-704020-4602020-02-146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C-4602-1500-9-704020-4602021-02-146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C-4602-1500-9-704020-4602021-02-846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C-4602-1500-9-704020-4602022-02-146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C-4602-1500-9-704080-4602015-02-146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C-4602-1500-9-704080-4602020-02-146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C-4602-1500-9-704080-4602021-02-146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C-4602-1500-9-704080-4602021-02-846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C-4602-1500-9-704080-4602022-02-146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C-4602-1500-10-704040-4602013-02-146</w:t>
            </w: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C-4602-1500-10-704040-4602014-02-146</w:t>
            </w:r>
          </w:p>
        </w:tc>
      </w:tr>
    </w:tbl>
    <w:p w14:paraId="1D7710FD" w14:textId="2E9DDF5E" w:rsidR="006A6B4D" w:rsidRDefault="006A6B4D" w:rsidP="00216968">
      <w:pPr>
        <w:jc w:val="both"/>
        <w:rPr>
          <w:rFonts w:ascii="Verdana" w:hAnsi="Verdana"/>
          <w:sz w:val="14"/>
          <w:szCs w:val="14"/>
        </w:rPr>
      </w:pPr>
      <w:r w:rsidRPr="006A6B4D">
        <w:rPr>
          <w:rFonts w:ascii="Verdana" w:hAnsi="Verdana"/>
          <w:sz w:val="14"/>
          <w:szCs w:val="14"/>
        </w:rPr>
        <w:lastRenderedPageBreak/>
        <w:t>Fuente: Elaboración propia Dirección de Planeación y Control de Gestión - De conformidad con la solicitud de la Subdirección General.</w:t>
      </w:r>
    </w:p>
    <w:p w14:paraId="466C84F1" w14:textId="1BD2284D" w:rsidR="006A6B4D" w:rsidRPr="006A6B4D" w:rsidRDefault="006A6B4D" w:rsidP="006A6B4D">
      <w:pPr>
        <w:jc w:val="both"/>
        <w:rPr>
          <w:rFonts w:ascii="Verdana" w:hAnsi="Verdana"/>
        </w:rPr>
      </w:pPr>
      <w:r w:rsidRPr="006A6B4D">
        <w:rPr>
          <w:rFonts w:ascii="Verdana" w:hAnsi="Verdana"/>
        </w:rPr>
        <w:t>Que las modificaciones solicitadas por las</w:t>
      </w:r>
      <w:r>
        <w:rPr>
          <w:rFonts w:ascii="Verdana" w:hAnsi="Verdana"/>
        </w:rPr>
        <w:t xml:space="preserve"> </w:t>
      </w:r>
      <w:r w:rsidRPr="006A6B4D">
        <w:rPr>
          <w:rFonts w:ascii="Verdana" w:hAnsi="Verdana"/>
        </w:rPr>
        <w:t>Direcciones de Primera Infancia</w:t>
      </w:r>
      <w:r>
        <w:rPr>
          <w:rFonts w:ascii="Verdana" w:hAnsi="Verdana"/>
        </w:rPr>
        <w:t xml:space="preserve"> </w:t>
      </w:r>
      <w:r w:rsidRPr="006A6B4D">
        <w:rPr>
          <w:rFonts w:ascii="Verdana" w:hAnsi="Verdana"/>
        </w:rPr>
        <w:t>y</w:t>
      </w:r>
      <w:r>
        <w:rPr>
          <w:rFonts w:ascii="Verdana" w:hAnsi="Verdana"/>
        </w:rPr>
        <w:t xml:space="preserve"> </w:t>
      </w:r>
      <w:r w:rsidRPr="006A6B4D">
        <w:rPr>
          <w:rFonts w:ascii="Verdana" w:hAnsi="Verdana"/>
        </w:rPr>
        <w:t>de Familias y Comunidades</w:t>
      </w:r>
      <w:r>
        <w:rPr>
          <w:rFonts w:ascii="Verdana" w:hAnsi="Verdana"/>
        </w:rPr>
        <w:t xml:space="preserve"> </w:t>
      </w:r>
      <w:r w:rsidRPr="006A6B4D">
        <w:rPr>
          <w:rFonts w:ascii="Verdana" w:hAnsi="Verdana"/>
        </w:rPr>
        <w:t>cuentan con el análisis de viabilidad técnica y presupuestal emitido por la Subdirección de Programación y la Dirección de Planeación y Control del Gestión del ICBF.</w:t>
      </w:r>
      <w:r>
        <w:rPr>
          <w:rFonts w:ascii="Verdana" w:hAnsi="Verdana"/>
        </w:rPr>
        <w:t xml:space="preserve"> </w:t>
      </w:r>
      <w:r w:rsidRPr="006A6B4D">
        <w:rPr>
          <w:rFonts w:ascii="Verdana" w:hAnsi="Verdana"/>
        </w:rPr>
        <w:t>En mérito de lo expuesto,</w:t>
      </w:r>
    </w:p>
    <w:p w14:paraId="4C34F4AE" w14:textId="77777777" w:rsidR="006A6B4D" w:rsidRPr="006A6B4D" w:rsidRDefault="006A6B4D" w:rsidP="006A6B4D">
      <w:pPr>
        <w:jc w:val="center"/>
        <w:rPr>
          <w:rFonts w:ascii="Verdana" w:hAnsi="Verdana"/>
          <w:b/>
          <w:bCs/>
        </w:rPr>
      </w:pPr>
      <w:r w:rsidRPr="006A6B4D">
        <w:rPr>
          <w:rFonts w:ascii="Verdana" w:hAnsi="Verdana"/>
          <w:b/>
          <w:bCs/>
        </w:rPr>
        <w:t>RESUELVE:</w:t>
      </w:r>
    </w:p>
    <w:p w14:paraId="798ED264" w14:textId="1EE38362" w:rsidR="006A6B4D" w:rsidRDefault="006A6B4D" w:rsidP="006A6B4D">
      <w:pPr>
        <w:jc w:val="both"/>
        <w:rPr>
          <w:rFonts w:ascii="Verdana" w:hAnsi="Verdana"/>
        </w:rPr>
      </w:pPr>
      <w:r w:rsidRPr="006A6B4D">
        <w:rPr>
          <w:rFonts w:ascii="Verdana" w:hAnsi="Verdana"/>
          <w:b/>
          <w:bCs/>
        </w:rPr>
        <w:t>ARTÍCULO 1o: MODIFICAR</w:t>
      </w:r>
      <w:r w:rsidRPr="006A6B4D">
        <w:rPr>
          <w:rFonts w:ascii="Verdana" w:hAnsi="Verdana"/>
        </w:rPr>
        <w:t xml:space="preserve"> parcialmente el artículo 1 de la Resolución 0130 de 19 de enero de 2024, en el sentido de incluir en las fichas I- 28 – 161 SERVICIO DE EDUCACIÓN INICIAL A LA PRIMERA INFANCIA y I- 29 – 162 SERVICIO DE EDUCACIÓN COMUNITARIA A LA PRIMERA INFANCIA y sus</w:t>
      </w:r>
      <w:r>
        <w:rPr>
          <w:rFonts w:ascii="Verdana" w:hAnsi="Verdana"/>
        </w:rPr>
        <w:t xml:space="preserve"> </w:t>
      </w:r>
      <w:r w:rsidRPr="006A6B4D">
        <w:rPr>
          <w:rFonts w:ascii="Verdana" w:hAnsi="Verdana"/>
        </w:rPr>
        <w:t>correspondientes anexos, los servicios que se relaciona a continuación y las cuales quedarán de la siguiente forma:</w:t>
      </w:r>
    </w:p>
    <w:tbl>
      <w:tblPr>
        <w:tblW w:w="9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1"/>
        <w:gridCol w:w="3663"/>
        <w:gridCol w:w="3598"/>
      </w:tblGrid>
      <w:tr w:rsidR="006A6B4D" w:rsidRPr="006A6B4D" w14:paraId="53E32274" w14:textId="77777777" w:rsidTr="006A6B4D">
        <w:trPr>
          <w:trHeight w:val="121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C98D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No.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00BD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1651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</w:tr>
      <w:tr w:rsidR="006A6B4D" w:rsidRPr="006A6B4D" w14:paraId="6B6C6B9A" w14:textId="77777777" w:rsidTr="006A6B4D">
        <w:trPr>
          <w:trHeight w:val="2029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8DE3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1DD2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FICHA I- 28 - 161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F1C2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SERVICIO DE EDUCACIÓN INICIAL A LA PRIMERA INFANCIA</w:t>
            </w:r>
          </w:p>
        </w:tc>
      </w:tr>
      <w:tr w:rsidR="006A6B4D" w:rsidRPr="006A6B4D" w14:paraId="149F6632" w14:textId="77777777" w:rsidTr="006A6B4D">
        <w:trPr>
          <w:trHeight w:val="2435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E1C4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E88F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FICHA I- 29 - 162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6CF3" w14:textId="77777777" w:rsidR="006A6B4D" w:rsidRPr="006A6B4D" w:rsidRDefault="006A6B4D" w:rsidP="006A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A6B4D">
              <w:rPr>
                <w:rFonts w:ascii="Calibri" w:eastAsia="Times New Roman" w:hAnsi="Calibri" w:cs="Calibri"/>
                <w:color w:val="000000"/>
                <w:lang w:eastAsia="es-CO"/>
              </w:rPr>
              <w:t>SERVICIO DE EDUCACIÓN COMUNITARIO A LA PRIMERA INFANCIA</w:t>
            </w:r>
          </w:p>
        </w:tc>
      </w:tr>
    </w:tbl>
    <w:p w14:paraId="19340BC3" w14:textId="7AA32B00" w:rsidR="006A6B4D" w:rsidRDefault="006A6B4D" w:rsidP="006A6B4D">
      <w:pPr>
        <w:jc w:val="both"/>
        <w:rPr>
          <w:rFonts w:ascii="Verdana" w:hAnsi="Verdana"/>
        </w:rPr>
      </w:pPr>
    </w:p>
    <w:p w14:paraId="60B58DBE" w14:textId="3ADAE1A3" w:rsidR="00732A85" w:rsidRDefault="00732A85" w:rsidP="006A6B4D">
      <w:pPr>
        <w:jc w:val="both"/>
        <w:rPr>
          <w:rFonts w:ascii="Verdana" w:hAnsi="Verdana"/>
        </w:rPr>
      </w:pPr>
      <w:r w:rsidRPr="00732A85">
        <w:rPr>
          <w:rFonts w:ascii="Verdana" w:hAnsi="Verdana"/>
          <w:b/>
          <w:bCs/>
        </w:rPr>
        <w:t>ARTÍCULO 2o: MODIFICAR</w:t>
      </w:r>
      <w:r w:rsidRPr="00732A85">
        <w:rPr>
          <w:rFonts w:ascii="Verdana" w:hAnsi="Verdana"/>
        </w:rPr>
        <w:t xml:space="preserve"> parcialmente el artículo 1 de la Resolución 0130 de 19 de enero de 2024, en el sentido de ADICIONAR una (1) ficha a las inicialmente establecidas por dependencia de gasto de inversión que componen los Lineamientos Técnicos de Programación y Ejecución de Metas Sociales y Financieras adoptados para la vigencia 2024, la cual se adjunta y forma parte integral de la presente Resolución, de la siguiente forma:</w:t>
      </w:r>
    </w:p>
    <w:tbl>
      <w:tblPr>
        <w:tblW w:w="8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9"/>
        <w:gridCol w:w="3608"/>
        <w:gridCol w:w="3250"/>
      </w:tblGrid>
      <w:tr w:rsidR="00732A85" w:rsidRPr="00732A85" w14:paraId="75F3F527" w14:textId="77777777" w:rsidTr="00732A85">
        <w:trPr>
          <w:trHeight w:val="26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727C" w14:textId="77777777" w:rsidR="00732A85" w:rsidRPr="00732A85" w:rsidRDefault="00732A85" w:rsidP="0073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32A85">
              <w:rPr>
                <w:rFonts w:ascii="Calibri" w:eastAsia="Times New Roman" w:hAnsi="Calibri" w:cs="Calibri"/>
                <w:color w:val="000000"/>
                <w:lang w:eastAsia="es-CO"/>
              </w:rPr>
              <w:t>No.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C39B" w14:textId="77777777" w:rsidR="00732A85" w:rsidRPr="00732A85" w:rsidRDefault="00732A85" w:rsidP="0073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32A85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F2DD" w14:textId="77777777" w:rsidR="00732A85" w:rsidRPr="00732A85" w:rsidRDefault="00732A85" w:rsidP="0073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32A85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</w:tr>
      <w:tr w:rsidR="00732A85" w:rsidRPr="00732A85" w14:paraId="74007A8B" w14:textId="77777777" w:rsidTr="00732A85">
        <w:trPr>
          <w:trHeight w:val="616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D673" w14:textId="77777777" w:rsidR="00732A85" w:rsidRPr="00732A85" w:rsidRDefault="00732A85" w:rsidP="0073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32A85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C83A" w14:textId="77777777" w:rsidR="00732A85" w:rsidRPr="00732A85" w:rsidRDefault="00732A85" w:rsidP="0073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32A85">
              <w:rPr>
                <w:rFonts w:ascii="Calibri" w:eastAsia="Times New Roman" w:hAnsi="Calibri" w:cs="Calibri"/>
                <w:color w:val="000000"/>
                <w:lang w:eastAsia="es-CO"/>
              </w:rPr>
              <w:t>FICHA I- 74 – 146 - 846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39BA" w14:textId="77777777" w:rsidR="00732A85" w:rsidRPr="00732A85" w:rsidRDefault="00732A85" w:rsidP="00732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32A85">
              <w:rPr>
                <w:rFonts w:ascii="Calibri" w:eastAsia="Times New Roman" w:hAnsi="Calibri" w:cs="Calibri"/>
                <w:color w:val="000000"/>
                <w:lang w:eastAsia="es-CO"/>
              </w:rPr>
              <w:t>ATENCIÓN INTEGRAL EN TERRITORIOS PRIORIZADOS</w:t>
            </w:r>
          </w:p>
        </w:tc>
      </w:tr>
    </w:tbl>
    <w:p w14:paraId="7A0EFCDC" w14:textId="7EEFBA7C" w:rsidR="00732A85" w:rsidRDefault="00732A85" w:rsidP="006A6B4D">
      <w:pPr>
        <w:jc w:val="both"/>
        <w:rPr>
          <w:rFonts w:ascii="Verdana" w:hAnsi="Verdana"/>
          <w:sz w:val="14"/>
          <w:szCs w:val="14"/>
        </w:rPr>
      </w:pPr>
      <w:r w:rsidRPr="00732A85">
        <w:rPr>
          <w:rFonts w:ascii="Verdana" w:hAnsi="Verdana"/>
          <w:sz w:val="14"/>
          <w:szCs w:val="14"/>
        </w:rPr>
        <w:t>Fuente: Elaboración propia Subdirección de Programación- Dirección de Planeación y Control de Gestión.</w:t>
      </w:r>
    </w:p>
    <w:p w14:paraId="7B2EA618" w14:textId="2756BEEA" w:rsidR="00732A85" w:rsidRPr="00732A85" w:rsidRDefault="00732A85" w:rsidP="00732A85">
      <w:pPr>
        <w:jc w:val="both"/>
        <w:rPr>
          <w:rFonts w:ascii="Verdana" w:hAnsi="Verdana"/>
        </w:rPr>
      </w:pPr>
      <w:r w:rsidRPr="00732A85">
        <w:rPr>
          <w:rFonts w:ascii="Verdana" w:hAnsi="Verdana"/>
          <w:b/>
          <w:bCs/>
        </w:rPr>
        <w:t>ARTÍCULO 3o: COMUNÍQUESE</w:t>
      </w:r>
      <w:r w:rsidRPr="00732A85">
        <w:rPr>
          <w:rFonts w:ascii="Verdana" w:hAnsi="Verdana"/>
        </w:rPr>
        <w:t xml:space="preserve"> el presente acto administrativo a las dependencias involucradas a través de la Dirección de Planeación y Control de Gestión y PUBLÍQUESE en la página web de la entidad.</w:t>
      </w:r>
    </w:p>
    <w:p w14:paraId="4DD21AF6" w14:textId="3A759761" w:rsidR="00732A85" w:rsidRDefault="00732A85" w:rsidP="00732A85">
      <w:pPr>
        <w:jc w:val="both"/>
        <w:rPr>
          <w:rFonts w:ascii="Verdana" w:hAnsi="Verdana"/>
        </w:rPr>
      </w:pPr>
      <w:r w:rsidRPr="00732A85">
        <w:rPr>
          <w:rFonts w:ascii="Verdana" w:hAnsi="Verdana"/>
          <w:b/>
          <w:bCs/>
        </w:rPr>
        <w:t>ARTÍCULO 4o: VIGENCIAS.</w:t>
      </w:r>
      <w:r w:rsidRPr="00732A85">
        <w:rPr>
          <w:rFonts w:ascii="Verdana" w:hAnsi="Verdana"/>
        </w:rPr>
        <w:t xml:space="preserve"> La presente Resolución rige a partir de la fecha de su expedición. Las demás disposiciones contenidas en las Resoluciones en mención, que no fueron objeto de modificación, permanecen incólumes.</w:t>
      </w:r>
    </w:p>
    <w:p w14:paraId="6BA53FDA" w14:textId="77777777" w:rsidR="002215E4" w:rsidRDefault="002215E4" w:rsidP="00732A85">
      <w:pPr>
        <w:jc w:val="both"/>
        <w:rPr>
          <w:rFonts w:ascii="Verdana" w:hAnsi="Verdana"/>
        </w:rPr>
      </w:pPr>
    </w:p>
    <w:p w14:paraId="042694C4" w14:textId="1CBE32A0" w:rsidR="00732A85" w:rsidRPr="00732A85" w:rsidRDefault="00732A85" w:rsidP="00732A85">
      <w:pPr>
        <w:jc w:val="center"/>
        <w:rPr>
          <w:rFonts w:ascii="Verdana" w:hAnsi="Verdana"/>
          <w:b/>
          <w:bCs/>
        </w:rPr>
      </w:pPr>
      <w:r w:rsidRPr="00732A85">
        <w:rPr>
          <w:rFonts w:ascii="Verdana" w:hAnsi="Verdana"/>
          <w:b/>
          <w:bCs/>
        </w:rPr>
        <w:t>COMUNÍQUESE, PUBLIQUESE Y CÚMPLASE</w:t>
      </w:r>
    </w:p>
    <w:p w14:paraId="4C3D2DAB" w14:textId="3E63EC8A" w:rsidR="00732A85" w:rsidRPr="00732A85" w:rsidRDefault="00732A85" w:rsidP="00732A85">
      <w:pPr>
        <w:jc w:val="center"/>
        <w:rPr>
          <w:rFonts w:ascii="Verdana" w:hAnsi="Verdana"/>
        </w:rPr>
      </w:pPr>
      <w:r w:rsidRPr="00732A85">
        <w:rPr>
          <w:rFonts w:ascii="Verdana" w:hAnsi="Verdana"/>
        </w:rPr>
        <w:t>DADA EN BOGOTÁ D.C., A LOS 19 DÍAS DEL MES DE DICIEMBRE DE 2024</w:t>
      </w:r>
    </w:p>
    <w:p w14:paraId="768C14C2" w14:textId="45B01DEA" w:rsidR="00732A85" w:rsidRPr="00732A85" w:rsidRDefault="00732A85" w:rsidP="00732A85">
      <w:pPr>
        <w:jc w:val="center"/>
        <w:rPr>
          <w:rFonts w:ascii="Verdana" w:hAnsi="Verdana"/>
          <w:b/>
          <w:bCs/>
        </w:rPr>
      </w:pPr>
      <w:r w:rsidRPr="00732A85">
        <w:rPr>
          <w:rFonts w:ascii="Verdana" w:hAnsi="Verdana"/>
          <w:b/>
          <w:bCs/>
        </w:rPr>
        <w:t>ASTRID ELIANA CÁCERES CÁRDENAS</w:t>
      </w:r>
    </w:p>
    <w:p w14:paraId="3536BEB5" w14:textId="77CA7FF5" w:rsidR="00732A85" w:rsidRPr="00732A85" w:rsidRDefault="00732A85" w:rsidP="00732A85">
      <w:pPr>
        <w:jc w:val="center"/>
        <w:rPr>
          <w:rFonts w:ascii="Verdana" w:hAnsi="Verdana"/>
        </w:rPr>
      </w:pPr>
      <w:r w:rsidRPr="00732A85">
        <w:rPr>
          <w:rFonts w:ascii="Verdana" w:hAnsi="Verdana"/>
        </w:rPr>
        <w:t>DIRECTORA GENERAL ICBF</w:t>
      </w:r>
    </w:p>
    <w:sectPr w:rsidR="00732A85" w:rsidRPr="00732A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FD"/>
    <w:rsid w:val="000B4793"/>
    <w:rsid w:val="00216968"/>
    <w:rsid w:val="002215E4"/>
    <w:rsid w:val="004468FD"/>
    <w:rsid w:val="004540F1"/>
    <w:rsid w:val="006A6B4D"/>
    <w:rsid w:val="007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3466"/>
  <w15:chartTrackingRefBased/>
  <w15:docId w15:val="{FAAB8BE2-3D9F-42F5-AB65-7F186FBB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020A1-15E6-4AAE-8E74-5A8BF7C025A5}"/>
</file>

<file path=customXml/itemProps2.xml><?xml version="1.0" encoding="utf-8"?>
<ds:datastoreItem xmlns:ds="http://schemas.openxmlformats.org/officeDocument/2006/customXml" ds:itemID="{6CA95B6C-13EA-4625-9089-42F2E277F485}"/>
</file>

<file path=customXml/itemProps3.xml><?xml version="1.0" encoding="utf-8"?>
<ds:datastoreItem xmlns:ds="http://schemas.openxmlformats.org/officeDocument/2006/customXml" ds:itemID="{97D7940C-E53F-4897-869B-913D026ED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2087</Words>
  <Characters>11484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2026-03-19T15:12:00Z</dcterms:created>
  <dcterms:modified xsi:type="dcterms:W3CDTF">2026-03-20T20:45:00Z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