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84E8" w14:textId="20FBDC0B" w:rsidR="000B4793" w:rsidRDefault="002A71EE" w:rsidP="002A71EE">
      <w:pPr>
        <w:jc w:val="center"/>
        <w:rPr>
          <w:rFonts w:ascii="Verdana" w:hAnsi="Verdana"/>
          <w:b/>
          <w:bCs/>
        </w:rPr>
      </w:pPr>
      <w:r w:rsidRPr="002A71EE">
        <w:rPr>
          <w:rFonts w:ascii="Verdana" w:hAnsi="Verdana"/>
          <w:b/>
          <w:bCs/>
        </w:rPr>
        <w:t>RESOLUCIÓN 5858 DE 2024</w:t>
      </w:r>
    </w:p>
    <w:p w14:paraId="3F554F84" w14:textId="5C06B976" w:rsidR="002A71EE" w:rsidRPr="002A71EE" w:rsidRDefault="002A71EE" w:rsidP="002A71EE">
      <w:pPr>
        <w:rPr>
          <w:rFonts w:ascii="Verdana" w:hAnsi="Verdana"/>
          <w:sz w:val="20"/>
          <w:szCs w:val="20"/>
        </w:rPr>
      </w:pPr>
      <w:r w:rsidRPr="002A71EE">
        <w:rPr>
          <w:rFonts w:ascii="Verdana" w:hAnsi="Verdana"/>
          <w:sz w:val="20"/>
          <w:szCs w:val="20"/>
        </w:rPr>
        <w:t xml:space="preserve">Fecha de Expedición: </w:t>
      </w:r>
      <w:r w:rsidR="007344D5">
        <w:rPr>
          <w:rFonts w:ascii="Verdana" w:hAnsi="Verdana"/>
          <w:sz w:val="20"/>
          <w:szCs w:val="20"/>
        </w:rPr>
        <w:t>13</w:t>
      </w:r>
      <w:r w:rsidRPr="002A71EE">
        <w:rPr>
          <w:rFonts w:ascii="Verdana" w:hAnsi="Verdana"/>
          <w:sz w:val="20"/>
          <w:szCs w:val="20"/>
        </w:rPr>
        <w:t xml:space="preserve"> de </w:t>
      </w:r>
      <w:r w:rsidR="007344D5">
        <w:rPr>
          <w:rFonts w:ascii="Verdana" w:hAnsi="Verdana"/>
          <w:sz w:val="20"/>
          <w:szCs w:val="20"/>
        </w:rPr>
        <w:t>diciembre</w:t>
      </w:r>
      <w:r w:rsidRPr="002A71EE">
        <w:rPr>
          <w:rFonts w:ascii="Verdana" w:hAnsi="Verdana"/>
          <w:sz w:val="20"/>
          <w:szCs w:val="20"/>
        </w:rPr>
        <w:t xml:space="preserve"> de 2024</w:t>
      </w:r>
    </w:p>
    <w:p w14:paraId="46D86247" w14:textId="24938246" w:rsidR="002A71EE" w:rsidRPr="002A71EE" w:rsidRDefault="002A71EE" w:rsidP="002A71EE">
      <w:pPr>
        <w:rPr>
          <w:rFonts w:ascii="Verdana" w:hAnsi="Verdana"/>
          <w:sz w:val="20"/>
          <w:szCs w:val="20"/>
        </w:rPr>
      </w:pPr>
      <w:r w:rsidRPr="002A71EE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A71EE">
        <w:rPr>
          <w:rFonts w:ascii="Verdana" w:hAnsi="Verdana"/>
          <w:sz w:val="20"/>
          <w:szCs w:val="20"/>
        </w:rPr>
        <w:t>entrada en vigencia</w:t>
      </w:r>
      <w:proofErr w:type="gramEnd"/>
      <w:r w:rsidRPr="002A71EE">
        <w:rPr>
          <w:rFonts w:ascii="Verdana" w:hAnsi="Verdana"/>
          <w:sz w:val="20"/>
          <w:szCs w:val="20"/>
        </w:rPr>
        <w:t xml:space="preserve">: </w:t>
      </w:r>
      <w:r w:rsidR="007344D5">
        <w:rPr>
          <w:rFonts w:ascii="Verdana" w:hAnsi="Verdana"/>
          <w:sz w:val="20"/>
          <w:szCs w:val="20"/>
        </w:rPr>
        <w:t>13</w:t>
      </w:r>
      <w:r w:rsidRPr="002A71EE">
        <w:rPr>
          <w:rFonts w:ascii="Verdana" w:hAnsi="Verdana"/>
          <w:sz w:val="20"/>
          <w:szCs w:val="20"/>
        </w:rPr>
        <w:t xml:space="preserve"> de </w:t>
      </w:r>
      <w:r w:rsidR="007344D5">
        <w:rPr>
          <w:rFonts w:ascii="Verdana" w:hAnsi="Verdana"/>
          <w:sz w:val="20"/>
          <w:szCs w:val="20"/>
        </w:rPr>
        <w:t xml:space="preserve">diciembre </w:t>
      </w:r>
      <w:r w:rsidRPr="002A71EE">
        <w:rPr>
          <w:rFonts w:ascii="Verdana" w:hAnsi="Verdana"/>
          <w:sz w:val="20"/>
          <w:szCs w:val="20"/>
        </w:rPr>
        <w:t>de 2024</w:t>
      </w:r>
    </w:p>
    <w:p w14:paraId="763F2A23" w14:textId="10EF3710" w:rsidR="002A71EE" w:rsidRPr="002A71EE" w:rsidRDefault="002A71EE" w:rsidP="002A71EE">
      <w:pPr>
        <w:rPr>
          <w:rFonts w:ascii="Verdana" w:hAnsi="Verdana"/>
          <w:sz w:val="20"/>
          <w:szCs w:val="20"/>
        </w:rPr>
      </w:pPr>
      <w:r w:rsidRPr="002A71EE">
        <w:rPr>
          <w:rFonts w:ascii="Verdana" w:hAnsi="Verdana"/>
          <w:sz w:val="20"/>
          <w:szCs w:val="20"/>
        </w:rPr>
        <w:t xml:space="preserve">Estado de la vigencia: </w:t>
      </w:r>
      <w:r w:rsidR="007344D5" w:rsidRPr="007344D5">
        <w:rPr>
          <w:rFonts w:ascii="Verdana" w:hAnsi="Verdana"/>
          <w:sz w:val="20"/>
          <w:szCs w:val="20"/>
        </w:rPr>
        <w:t>Derogada Por El Artículo 28 De La Resolución 4444 De 2025</w:t>
      </w:r>
    </w:p>
    <w:p w14:paraId="70407394" w14:textId="77777777" w:rsidR="002A71EE" w:rsidRPr="002A71EE" w:rsidRDefault="002A71EE" w:rsidP="002A71EE">
      <w:pPr>
        <w:rPr>
          <w:rFonts w:ascii="Verdana" w:hAnsi="Verdana"/>
          <w:sz w:val="20"/>
          <w:szCs w:val="20"/>
        </w:rPr>
      </w:pPr>
      <w:r w:rsidRPr="002A71EE">
        <w:rPr>
          <w:rFonts w:ascii="Verdana" w:hAnsi="Verdana"/>
          <w:sz w:val="20"/>
          <w:szCs w:val="20"/>
        </w:rPr>
        <w:t xml:space="preserve"> </w:t>
      </w:r>
    </w:p>
    <w:p w14:paraId="739EE023" w14:textId="77777777" w:rsidR="002A71EE" w:rsidRPr="002A71EE" w:rsidRDefault="002A71EE" w:rsidP="002A71EE">
      <w:pPr>
        <w:rPr>
          <w:rFonts w:ascii="Verdana" w:hAnsi="Verdana"/>
          <w:sz w:val="20"/>
          <w:szCs w:val="20"/>
        </w:rPr>
      </w:pPr>
      <w:r w:rsidRPr="002A71EE">
        <w:rPr>
          <w:rFonts w:ascii="Verdana" w:hAnsi="Verdana"/>
          <w:sz w:val="20"/>
          <w:szCs w:val="20"/>
        </w:rPr>
        <w:t>Fecha de publicación en Diario Oficial: N/A</w:t>
      </w:r>
    </w:p>
    <w:p w14:paraId="793566E3" w14:textId="5511DDEF" w:rsidR="002A71EE" w:rsidRDefault="002A71EE" w:rsidP="002A71EE">
      <w:pPr>
        <w:rPr>
          <w:rFonts w:ascii="Verdana" w:hAnsi="Verdana"/>
          <w:sz w:val="20"/>
          <w:szCs w:val="20"/>
        </w:rPr>
      </w:pPr>
      <w:r w:rsidRPr="002A71EE">
        <w:rPr>
          <w:rFonts w:ascii="Verdana" w:hAnsi="Verdana"/>
          <w:sz w:val="20"/>
          <w:szCs w:val="20"/>
        </w:rPr>
        <w:t>Número del Diario Oficial: N/A.</w:t>
      </w:r>
    </w:p>
    <w:p w14:paraId="2A084858" w14:textId="77777777" w:rsidR="002A71EE" w:rsidRDefault="002A71EE" w:rsidP="002A71EE">
      <w:pPr>
        <w:jc w:val="center"/>
        <w:rPr>
          <w:rFonts w:ascii="Verdana" w:hAnsi="Verdana"/>
          <w:b/>
          <w:bCs/>
        </w:rPr>
      </w:pPr>
      <w:r w:rsidRPr="002A71EE">
        <w:rPr>
          <w:rFonts w:ascii="Verdana" w:hAnsi="Verdana"/>
          <w:b/>
          <w:bCs/>
        </w:rPr>
        <w:t>RESOLUCIÓN 5858 DE 2024</w:t>
      </w:r>
    </w:p>
    <w:p w14:paraId="484BA57E" w14:textId="7FB459D5" w:rsidR="003C3EF9" w:rsidRPr="002A71EE" w:rsidRDefault="003C3EF9" w:rsidP="002A71E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(13 de diciembre)</w:t>
      </w:r>
    </w:p>
    <w:p w14:paraId="06E39FE1" w14:textId="32D66D18" w:rsidR="002A71EE" w:rsidRPr="002A71EE" w:rsidRDefault="002A71EE" w:rsidP="002A71EE">
      <w:pPr>
        <w:jc w:val="center"/>
        <w:rPr>
          <w:rFonts w:ascii="Verdana" w:hAnsi="Verdana"/>
        </w:rPr>
      </w:pPr>
      <w:r w:rsidRPr="002A71EE">
        <w:rPr>
          <w:rFonts w:ascii="Verdana" w:hAnsi="Verdana"/>
        </w:rPr>
        <w:t>"Por la cual se crea el Centro Zonal Old Providence en la Regional ICBF San Andrés y se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adiciona el artículo séptimo de la Resolución No.1616 de 2006"</w:t>
      </w:r>
    </w:p>
    <w:p w14:paraId="601EB6EC" w14:textId="682DE532" w:rsidR="002A71EE" w:rsidRPr="002A71EE" w:rsidRDefault="002A71EE" w:rsidP="002A71EE">
      <w:pPr>
        <w:jc w:val="center"/>
        <w:rPr>
          <w:rFonts w:ascii="Verdana" w:hAnsi="Verdana"/>
          <w:b/>
          <w:bCs/>
        </w:rPr>
      </w:pPr>
      <w:r w:rsidRPr="002A71EE">
        <w:rPr>
          <w:rFonts w:ascii="Verdana" w:hAnsi="Verdana"/>
          <w:b/>
          <w:bCs/>
        </w:rPr>
        <w:t>LA DIRECTORA GENERAL DEL INSTITUTO COLOMBIANO DE BIENESTAR FAMILIAR CECILIA DE LA FUENTE DE LLERAS - ICBF</w:t>
      </w:r>
    </w:p>
    <w:p w14:paraId="7830F85A" w14:textId="03617659" w:rsidR="002A71EE" w:rsidRPr="002A71EE" w:rsidRDefault="002A71EE" w:rsidP="002A71EE">
      <w:pPr>
        <w:jc w:val="center"/>
        <w:rPr>
          <w:rFonts w:ascii="Verdana" w:hAnsi="Verdana"/>
        </w:rPr>
      </w:pPr>
      <w:r w:rsidRPr="002A71EE">
        <w:rPr>
          <w:rFonts w:ascii="Verdana" w:hAnsi="Verdana"/>
        </w:rPr>
        <w:t>En uso de sus facultades constitucionales, legales y estatutarias y, en especial de las que le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confieren el literal b) del artículo 28 de la Ley 7 de 1979, el artículo 78 de la Ley 489 de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1998, el literal a) del artículo 28 del Acuerdo 102 de 1979 aprobado por el Decreto 334 de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1980, la Resolución 1616 de 2006 del ICBF y las demás normas concordantes y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complementarias y,</w:t>
      </w:r>
    </w:p>
    <w:p w14:paraId="297BF5D6" w14:textId="4D05D9F2" w:rsidR="002A71EE" w:rsidRDefault="002A71EE" w:rsidP="002A71EE">
      <w:pPr>
        <w:jc w:val="center"/>
        <w:rPr>
          <w:rFonts w:ascii="Verdana" w:hAnsi="Verdana"/>
          <w:b/>
          <w:bCs/>
        </w:rPr>
      </w:pPr>
      <w:r w:rsidRPr="002A71EE">
        <w:rPr>
          <w:rFonts w:ascii="Verdana" w:hAnsi="Verdana"/>
          <w:b/>
          <w:bCs/>
        </w:rPr>
        <w:t>CONSIDERANDO</w:t>
      </w:r>
    </w:p>
    <w:p w14:paraId="57F51360" w14:textId="4B5F5715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el artículo 209 de la Constitución Política preceptúa que la función administrativa está al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servicio de los intereses generales y se desarrolla con fundamento en los principios de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igualdad, moralidad, eficacia, economía, celeridad, imparcialidad y publicidad.</w:t>
      </w:r>
    </w:p>
    <w:p w14:paraId="0ECDDD12" w14:textId="2E95D558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el artículo 78 de la Ley 489 de 1998 indica que el director, gerente o presidente será el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representante legal de la correspondiente entidad y celebrará en su nombre los actos y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contratos necesarios para el cumplimiento de sus objetivos y funciones.</w:t>
      </w:r>
      <w:r>
        <w:rPr>
          <w:rFonts w:ascii="Verdana" w:hAnsi="Verdana"/>
        </w:rPr>
        <w:t xml:space="preserve"> </w:t>
      </w:r>
    </w:p>
    <w:p w14:paraId="26D0C7EF" w14:textId="3EEC3200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el Instituto Colombiano de Bienestar Familiar - ICBF es la entidad del Estado colombiano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que trabaja por la prevención y protección integral de la primera infancia, infancia y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adolescencia y el fortalecimiento de los jóvenes y las familias en Colombia, brindando atención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especialmente a aquellos en condiciones de amenaza, inobservancia o vulneración de sus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derechos.</w:t>
      </w:r>
    </w:p>
    <w:p w14:paraId="464CC174" w14:textId="6E905395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mediante Resolución 1616 de 2006 se fijó la estructura del ICBF, en el nivel Regional y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Municipal, estableciendo las funciones de las diferentes dependencias.</w:t>
      </w:r>
    </w:p>
    <w:p w14:paraId="5B8B7D81" w14:textId="3D5CE7FD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el artículo 8 ibidem establece que "El Director Regional podrá solicitar a la Dirección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General la apertura, el traslado o el cierre de Centros Zonales, para lo </w:t>
      </w:r>
      <w:r w:rsidRPr="002A71EE">
        <w:rPr>
          <w:rFonts w:ascii="Verdana" w:hAnsi="Verdana"/>
        </w:rPr>
        <w:lastRenderedPageBreak/>
        <w:t>cual deberá enviar el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requerimiento debidamente justificado a la Secretaria General y a la Subdirección General,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con copia a la Dirección de Servicios y Atención, de acuerdo con lo establecido en la Guía para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Apertura, Traslado y Cierre de Centros Zonales y Equipos de Atención, la cual define, según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el caso, la información que debe contener dicha solicitud.( ... )".</w:t>
      </w:r>
    </w:p>
    <w:p w14:paraId="5236AE2E" w14:textId="52576BF0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en atención a lo anterior, mediante memorandos con radicados 202356000000024973 y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202456000000014791 del 28 de diciembre de 2023 y 9 de septiembre de 2024,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respectivamente, la Directora Regional ICBF San Andrés solicitó a la Secretaria General y a la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Subdirección General del ICBF la creación de un Centro Zonal en el municipio de Providencia,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con el fin de que, entre otros propósitos, i) se brinde una adecuada respuesta a las necesidades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del municipio de Providencia; </w:t>
      </w:r>
      <w:proofErr w:type="spellStart"/>
      <w:r w:rsidRPr="002A71EE">
        <w:rPr>
          <w:rFonts w:ascii="Verdana" w:hAnsi="Verdana"/>
        </w:rPr>
        <w:t>il</w:t>
      </w:r>
      <w:proofErr w:type="spellEnd"/>
      <w:r w:rsidRPr="002A71EE">
        <w:rPr>
          <w:rFonts w:ascii="Verdana" w:hAnsi="Verdana"/>
        </w:rPr>
        <w:t>) exista un mayor y mejor acercamiento con los ciudadanos de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Providencia y Santa Catalina y, </w:t>
      </w:r>
      <w:proofErr w:type="spellStart"/>
      <w:r w:rsidRPr="002A71EE">
        <w:rPr>
          <w:rFonts w:ascii="Verdana" w:hAnsi="Verdana"/>
        </w:rPr>
        <w:t>ill</w:t>
      </w:r>
      <w:proofErr w:type="spellEnd"/>
      <w:r w:rsidRPr="002A71EE">
        <w:rPr>
          <w:rFonts w:ascii="Verdana" w:hAnsi="Verdana"/>
        </w:rPr>
        <w:t>) se adelanten acciones encaminadas a la protección integral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y restablecimiento de derechos a los niños, niñas y adolescentes, así como la prevención de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su amenaza o vulneración, y el fortalecimiento familiar en este territorio.</w:t>
      </w:r>
    </w:p>
    <w:p w14:paraId="4C12520A" w14:textId="466B10E6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teniendo en cuenta que para la creación de un Centro Zonal se debe contar con la revisión,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validación y aprobación de las diferentes dependencias que intervienen a nivel técnico,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financiero y administrativo, la Resolución 1616 de 2006, en el artículo 8 también señala que:</w:t>
      </w:r>
    </w:p>
    <w:p w14:paraId="0DAA3C49" w14:textId="47C5CFAE" w:rsidR="002A71EE" w:rsidRPr="002A71EE" w:rsidRDefault="002A71EE" w:rsidP="002A71EE">
      <w:pPr>
        <w:jc w:val="both"/>
        <w:rPr>
          <w:rFonts w:ascii="Verdana" w:hAnsi="Verdana"/>
        </w:rPr>
      </w:pPr>
      <w:proofErr w:type="gramStart"/>
      <w:r w:rsidRPr="002A71EE">
        <w:rPr>
          <w:rFonts w:ascii="Verdana" w:hAnsi="Verdana"/>
        </w:rPr>
        <w:t>"( ...</w:t>
      </w:r>
      <w:proofErr w:type="gramEnd"/>
      <w:r w:rsidRPr="002A71EE">
        <w:rPr>
          <w:rFonts w:ascii="Verdana" w:hAnsi="Verdana"/>
        </w:rPr>
        <w:t xml:space="preserve"> ) Con fundamento en los conceptos presentados por cada uno de los integrantes, en la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Mesa Técnica se decidirá por la mayoría de sus miembros sobre la conveniencia de abrir o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cerrar un Centro Zonal y se remitirá dicho concepto al </w:t>
      </w:r>
      <w:proofErr w:type="gramStart"/>
      <w:r w:rsidRPr="002A71EE">
        <w:rPr>
          <w:rFonts w:ascii="Verdana" w:hAnsi="Verdana"/>
        </w:rPr>
        <w:t>Director General</w:t>
      </w:r>
      <w:proofErr w:type="gramEnd"/>
      <w:r w:rsidRPr="002A71EE">
        <w:rPr>
          <w:rFonts w:ascii="Verdana" w:hAnsi="Verdana"/>
        </w:rPr>
        <w:t xml:space="preserve"> del ICBF, quien, de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aprobarla emitirá el respectivo acto administrativo </w:t>
      </w:r>
      <w:proofErr w:type="gramStart"/>
      <w:r w:rsidRPr="002A71EE">
        <w:rPr>
          <w:rFonts w:ascii="Verdana" w:hAnsi="Verdana"/>
        </w:rPr>
        <w:t>( ...</w:t>
      </w:r>
      <w:proofErr w:type="gramEnd"/>
      <w:r w:rsidRPr="002A71EE">
        <w:rPr>
          <w:rFonts w:ascii="Verdana" w:hAnsi="Verdana"/>
        </w:rPr>
        <w:t xml:space="preserve"> )".</w:t>
      </w:r>
    </w:p>
    <w:p w14:paraId="4A70387F" w14:textId="42C74A1B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en sesión adelantada el 20 de septiembre de 2024, la Mesa Técnica prevista en la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Resolución 1616 de 2006, para estos eventos, revisó y consideró viable y conveniente la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creación de un nuevo Centro Zonal en municipio de Providencia, en el departamento de San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Andrés, Providencia y Santa Catalina, tal y como consta en el formato de Acta de reunión No.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6 de dicha fecha, el cual hace parte integral del presente acto administrativo.</w:t>
      </w:r>
    </w:p>
    <w:p w14:paraId="0D77135C" w14:textId="17F9978F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Que, asimismo, la Secretaria General emitió concepto de viabilidad para la creación de un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Centro Zonal en el municipio de Providencia en el departamento de San Andrés, Providencia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y Santa Catalina, a </w:t>
      </w:r>
      <w:proofErr w:type="spellStart"/>
      <w:r w:rsidRPr="002A71EE">
        <w:rPr>
          <w:rFonts w:ascii="Verdana" w:hAnsi="Verdana"/>
        </w:rPr>
        <w:t>traves</w:t>
      </w:r>
      <w:proofErr w:type="spellEnd"/>
      <w:r w:rsidRPr="002A71EE">
        <w:rPr>
          <w:rFonts w:ascii="Verdana" w:hAnsi="Verdana"/>
        </w:rPr>
        <w:t xml:space="preserve"> de memorando con radicado 202412000000157113 del 27 de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noviembre de 2024, sustentado en las revisiones y conceptos de viabilidad previamente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emitidos por: la Subdirección General a través de memorando 202411000000128493 del 2 de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octubre de 2024, las Direcciones Administrativa con memorando 202412230000150083 del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18 de noviembre de 2024; de Gestión Humana con memorando 202412110000150883 del 19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de noviembre de 2024; del SNBF con memorando 202415000000142243 del 30 de octubre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de 2024; de Planeación y Gestión de Control con memorando 202413000000134933 del 17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de octubre de </w:t>
      </w:r>
      <w:r w:rsidRPr="002A71EE">
        <w:rPr>
          <w:rFonts w:ascii="Verdana" w:hAnsi="Verdana"/>
        </w:rPr>
        <w:lastRenderedPageBreak/>
        <w:t>2024; de Información y Tecnología con memorando 202414200000124893 del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25 de septiembre de 2024; de Servicios y Atención con memorando No.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202412500000145923 del 7 de noviembre de 2024 y, de la Oficina de Gestión Regional con</w:t>
      </w:r>
      <w:r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correo </w:t>
      </w:r>
      <w:r w:rsidR="00E82CBC" w:rsidRPr="002A71EE">
        <w:rPr>
          <w:rFonts w:ascii="Verdana" w:hAnsi="Verdana"/>
        </w:rPr>
        <w:t>electrónico</w:t>
      </w:r>
      <w:r w:rsidRPr="002A71EE">
        <w:rPr>
          <w:rFonts w:ascii="Verdana" w:hAnsi="Verdana"/>
        </w:rPr>
        <w:t xml:space="preserve"> del 26 de noviembre de 2024.</w:t>
      </w:r>
    </w:p>
    <w:p w14:paraId="36945444" w14:textId="1F960872" w:rsidR="002A71EE" w:rsidRPr="002A71EE" w:rsidRDefault="002A71EE" w:rsidP="002A71EE">
      <w:pPr>
        <w:jc w:val="both"/>
        <w:rPr>
          <w:rFonts w:ascii="Verdana" w:hAnsi="Verdana"/>
        </w:rPr>
      </w:pPr>
      <w:proofErr w:type="gramStart"/>
      <w:r w:rsidRPr="002A71EE">
        <w:rPr>
          <w:rFonts w:ascii="Verdana" w:hAnsi="Verdana"/>
        </w:rPr>
        <w:t>Que</w:t>
      </w:r>
      <w:proofErr w:type="gramEnd"/>
      <w:r w:rsidRPr="002A71EE">
        <w:rPr>
          <w:rFonts w:ascii="Verdana" w:hAnsi="Verdana"/>
        </w:rPr>
        <w:t xml:space="preserve"> de acuerdo con lo anterior, se cuenta con la viabilidad técnica, administrativa y financiera</w:t>
      </w:r>
      <w:r w:rsidR="00E82CBC"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para la creación del Centro Zonal "Old Providence" en el </w:t>
      </w:r>
      <w:r w:rsidR="00E82CBC" w:rsidRPr="002A71EE">
        <w:rPr>
          <w:rFonts w:ascii="Verdana" w:hAnsi="Verdana"/>
        </w:rPr>
        <w:t>municipio</w:t>
      </w:r>
      <w:r w:rsidRPr="002A71EE">
        <w:rPr>
          <w:rFonts w:ascii="Verdana" w:hAnsi="Verdana"/>
        </w:rPr>
        <w:t xml:space="preserve"> de Providencia del</w:t>
      </w:r>
      <w:r w:rsidR="00E82CBC"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departamento de San Andrés, Providencia y Santa Catalina. Lo anterior, en cumplimiento de</w:t>
      </w:r>
      <w:r w:rsidR="00E82CBC"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los requisitos establecidos para el efecto, en el </w:t>
      </w:r>
      <w:r w:rsidR="00E82CBC" w:rsidRPr="002A71EE">
        <w:rPr>
          <w:rFonts w:ascii="Verdana" w:hAnsi="Verdana"/>
        </w:rPr>
        <w:t>artículo</w:t>
      </w:r>
      <w:r w:rsidRPr="002A71EE">
        <w:rPr>
          <w:rFonts w:ascii="Verdana" w:hAnsi="Verdana"/>
        </w:rPr>
        <w:t xml:space="preserve"> 8 de la Resolución 1616 de 2006.</w:t>
      </w:r>
    </w:p>
    <w:p w14:paraId="13B7E304" w14:textId="6433D324" w:rsidR="002A71EE" w:rsidRP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Que teniendo en cuenta las necesidades que se presentan en la Dirección Regional San Andrés,</w:t>
      </w:r>
      <w:r w:rsidR="00E82CBC"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la </w:t>
      </w:r>
      <w:r w:rsidR="00E82CBC" w:rsidRPr="002A71EE">
        <w:rPr>
          <w:rFonts w:ascii="Verdana" w:hAnsi="Verdana"/>
        </w:rPr>
        <w:t>revisión</w:t>
      </w:r>
      <w:r w:rsidRPr="002A71EE">
        <w:rPr>
          <w:rFonts w:ascii="Verdana" w:hAnsi="Verdana"/>
        </w:rPr>
        <w:t xml:space="preserve"> que de la viabilidad </w:t>
      </w:r>
      <w:r w:rsidR="00E82CBC" w:rsidRPr="002A71EE">
        <w:rPr>
          <w:rFonts w:ascii="Verdana" w:hAnsi="Verdana"/>
        </w:rPr>
        <w:t>efectuó</w:t>
      </w:r>
      <w:r w:rsidRPr="002A71EE">
        <w:rPr>
          <w:rFonts w:ascii="Verdana" w:hAnsi="Verdana"/>
        </w:rPr>
        <w:t xml:space="preserve"> la Mesa Técnica para la apertura de un Centro Zonal</w:t>
      </w:r>
      <w:r w:rsidR="00E82CBC"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en el municipio de Providencia del departamento de San Andrés, Providencia y Santa Catalina,</w:t>
      </w:r>
      <w:r w:rsidR="00E82CBC"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 xml:space="preserve">y los conceptos relativos a las viabilidades </w:t>
      </w:r>
      <w:r w:rsidR="00E82CBC" w:rsidRPr="002A71EE">
        <w:rPr>
          <w:rFonts w:ascii="Verdana" w:hAnsi="Verdana"/>
        </w:rPr>
        <w:t>técnicas</w:t>
      </w:r>
      <w:r w:rsidRPr="002A71EE">
        <w:rPr>
          <w:rFonts w:ascii="Verdana" w:hAnsi="Verdana"/>
        </w:rPr>
        <w:t>, financieras y administrativas, se hace</w:t>
      </w:r>
      <w:r w:rsidR="00E82CBC">
        <w:rPr>
          <w:rFonts w:ascii="Verdana" w:hAnsi="Verdana"/>
        </w:rPr>
        <w:t xml:space="preserve"> </w:t>
      </w:r>
      <w:r w:rsidRPr="002A71EE">
        <w:rPr>
          <w:rFonts w:ascii="Verdana" w:hAnsi="Verdana"/>
        </w:rPr>
        <w:t>necesaria la creación de un Centro Zonal en la mencionada Regional, que se denominará "Old</w:t>
      </w:r>
      <w:r w:rsidR="00E82CBC">
        <w:rPr>
          <w:rFonts w:ascii="Verdana" w:hAnsi="Verdana"/>
        </w:rPr>
        <w:t xml:space="preserve"> </w:t>
      </w:r>
      <w:r w:rsidR="00E82CBC" w:rsidRPr="002A71EE">
        <w:rPr>
          <w:rFonts w:ascii="Verdana" w:hAnsi="Verdana"/>
        </w:rPr>
        <w:t>Providence “</w:t>
      </w:r>
      <w:r w:rsidRPr="002A71EE">
        <w:rPr>
          <w:rFonts w:ascii="Verdana" w:hAnsi="Verdana"/>
        </w:rPr>
        <w:t>.</w:t>
      </w:r>
    </w:p>
    <w:p w14:paraId="7486F9CB" w14:textId="3337ECD0" w:rsidR="002A71EE" w:rsidRDefault="002A71EE" w:rsidP="002A71EE">
      <w:pPr>
        <w:jc w:val="both"/>
        <w:rPr>
          <w:rFonts w:ascii="Verdana" w:hAnsi="Verdana"/>
        </w:rPr>
      </w:pPr>
      <w:r w:rsidRPr="002A71EE">
        <w:rPr>
          <w:rFonts w:ascii="Verdana" w:hAnsi="Verdana"/>
        </w:rPr>
        <w:t>En mérito de lo expuesto,</w:t>
      </w:r>
    </w:p>
    <w:p w14:paraId="0384AE26" w14:textId="2629BC93" w:rsidR="00E82CBC" w:rsidRPr="00E82CBC" w:rsidRDefault="00E82CBC" w:rsidP="00E82CBC">
      <w:pPr>
        <w:jc w:val="center"/>
        <w:rPr>
          <w:rFonts w:ascii="Verdana" w:hAnsi="Verdana"/>
          <w:b/>
          <w:bCs/>
        </w:rPr>
      </w:pPr>
      <w:r w:rsidRPr="00E82CBC">
        <w:rPr>
          <w:rFonts w:ascii="Verdana" w:hAnsi="Verdana"/>
          <w:b/>
          <w:bCs/>
        </w:rPr>
        <w:t>RESUELVE:</w:t>
      </w:r>
    </w:p>
    <w:p w14:paraId="288D9E5C" w14:textId="4E2FB1EB" w:rsidR="00E82CBC" w:rsidRPr="00E82CBC" w:rsidRDefault="00E82CBC" w:rsidP="00E82CBC">
      <w:pPr>
        <w:jc w:val="both"/>
        <w:rPr>
          <w:rFonts w:ascii="Verdana" w:hAnsi="Verdana"/>
        </w:rPr>
      </w:pPr>
      <w:r w:rsidRPr="00E82CBC">
        <w:rPr>
          <w:rFonts w:ascii="Verdana" w:hAnsi="Verdana"/>
          <w:b/>
          <w:bCs/>
        </w:rPr>
        <w:t>ARTÍCULO 1º. CREAR</w:t>
      </w:r>
      <w:r w:rsidRPr="00E82CBC">
        <w:rPr>
          <w:rFonts w:ascii="Verdana" w:hAnsi="Verdana"/>
        </w:rPr>
        <w:t xml:space="preserve"> el Centro Zonal "Old Providence" en la Dirección Regional ICBF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>San Andrés, en el municipio de Providencia del departamento de San Andrés, Providencia y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>Santa Catalina.</w:t>
      </w:r>
    </w:p>
    <w:p w14:paraId="77BD5E3D" w14:textId="6FCC6D29" w:rsidR="00E82CBC" w:rsidRPr="00E82CBC" w:rsidRDefault="00E82CBC" w:rsidP="00E82CBC">
      <w:pPr>
        <w:jc w:val="both"/>
        <w:rPr>
          <w:rFonts w:ascii="Verdana" w:hAnsi="Verdana"/>
        </w:rPr>
      </w:pPr>
      <w:r w:rsidRPr="00E82CBC">
        <w:rPr>
          <w:rFonts w:ascii="Verdana" w:hAnsi="Verdana"/>
          <w:b/>
          <w:bCs/>
        </w:rPr>
        <w:t>ARTÍCULO 2o. MODIFICAR</w:t>
      </w:r>
      <w:r w:rsidRPr="00E82CBC">
        <w:rPr>
          <w:rFonts w:ascii="Verdana" w:hAnsi="Verdana"/>
        </w:rPr>
        <w:t xml:space="preserve"> el artículo 7 de la Resolución 1616 de 2006, en el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>sentido de adicionar el Centro Zonal "Old Providence" a la estructura del Nivel Municipal de la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>Regional San Andrés, con sede en el Municipio de Providencia; así:</w:t>
      </w:r>
    </w:p>
    <w:p w14:paraId="2CE96242" w14:textId="26DD1B0F" w:rsidR="00E82CBC" w:rsidRPr="00E82CBC" w:rsidRDefault="00E82CBC" w:rsidP="00E82CBC">
      <w:pPr>
        <w:jc w:val="both"/>
        <w:rPr>
          <w:rFonts w:ascii="Verdana" w:hAnsi="Verdana"/>
        </w:rPr>
      </w:pPr>
      <w:r w:rsidRPr="00E82CBC">
        <w:rPr>
          <w:rFonts w:ascii="Verdana" w:hAnsi="Verdana"/>
          <w:b/>
          <w:bCs/>
        </w:rPr>
        <w:t>ARTÍCULO 7o.</w:t>
      </w:r>
      <w:r w:rsidRPr="00E82CBC">
        <w:rPr>
          <w:rFonts w:ascii="Verdana" w:hAnsi="Verdana"/>
        </w:rPr>
        <w:t xml:space="preserve"> Las funciones del ICBF en el nivel Municipal, Distrital y Local se cumplirán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 xml:space="preserve">mediante los Centros Zonales: </w:t>
      </w:r>
      <w:proofErr w:type="gramStart"/>
      <w:r w:rsidRPr="00E82CBC">
        <w:rPr>
          <w:rFonts w:ascii="Verdana" w:hAnsi="Verdana"/>
        </w:rPr>
        <w:t>"( ...</w:t>
      </w:r>
      <w:proofErr w:type="gramEnd"/>
      <w:r w:rsidRPr="00E82CBC">
        <w:rPr>
          <w:rFonts w:ascii="Verdana" w:hAnsi="Verdana"/>
        </w:rPr>
        <w:t xml:space="preserve"> )</w:t>
      </w:r>
    </w:p>
    <w:p w14:paraId="2A3418B6" w14:textId="0B63DB08" w:rsidR="00E82CBC" w:rsidRDefault="00E82CBC" w:rsidP="00E82CBC">
      <w:pPr>
        <w:jc w:val="both"/>
        <w:rPr>
          <w:rFonts w:ascii="Verdana" w:hAnsi="Verdana"/>
          <w:b/>
          <w:bCs/>
        </w:rPr>
      </w:pPr>
      <w:r w:rsidRPr="00E82CBC">
        <w:rPr>
          <w:rFonts w:ascii="Verdana" w:hAnsi="Verdana"/>
          <w:b/>
          <w:bCs/>
        </w:rPr>
        <w:t>REGIONAL SAN ANDRES</w:t>
      </w:r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5"/>
        <w:gridCol w:w="4525"/>
      </w:tblGrid>
      <w:tr w:rsidR="00E82CBC" w:rsidRPr="00E82CBC" w14:paraId="12FB4B0D" w14:textId="77777777" w:rsidTr="00E82CBC">
        <w:trPr>
          <w:trHeight w:val="545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8941" w14:textId="77777777" w:rsidR="00E82CBC" w:rsidRPr="00E82CBC" w:rsidRDefault="00E82CBC" w:rsidP="00E82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82CBC">
              <w:rPr>
                <w:rFonts w:ascii="Calibri" w:eastAsia="Times New Roman" w:hAnsi="Calibri" w:cs="Calibri"/>
                <w:color w:val="000000"/>
                <w:lang w:eastAsia="es-CO"/>
              </w:rPr>
              <w:t>Nombre del Centro Zonal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8D9C" w14:textId="77777777" w:rsidR="00E82CBC" w:rsidRPr="00E82CBC" w:rsidRDefault="00E82CBC" w:rsidP="00E82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82CBC">
              <w:rPr>
                <w:rFonts w:ascii="Calibri" w:eastAsia="Times New Roman" w:hAnsi="Calibri" w:cs="Calibri"/>
                <w:color w:val="000000"/>
                <w:lang w:eastAsia="es-CO"/>
              </w:rPr>
              <w:t>Municipio Sede</w:t>
            </w:r>
          </w:p>
        </w:tc>
      </w:tr>
      <w:tr w:rsidR="00E82CBC" w:rsidRPr="00E82CBC" w14:paraId="0B54A7AB" w14:textId="77777777" w:rsidTr="00E82CBC">
        <w:trPr>
          <w:trHeight w:val="545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0019" w14:textId="77777777" w:rsidR="00E82CBC" w:rsidRPr="00E82CBC" w:rsidRDefault="00E82CBC" w:rsidP="00E82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82CBC">
              <w:rPr>
                <w:rFonts w:ascii="Calibri" w:eastAsia="Times New Roman" w:hAnsi="Calibri" w:cs="Calibri"/>
                <w:color w:val="000000"/>
                <w:lang w:eastAsia="es-CO"/>
              </w:rPr>
              <w:t>2. Old Providence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8C6" w14:textId="77777777" w:rsidR="00E82CBC" w:rsidRPr="00E82CBC" w:rsidRDefault="00E82CBC" w:rsidP="00E82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82CBC">
              <w:rPr>
                <w:rFonts w:ascii="Calibri" w:eastAsia="Times New Roman" w:hAnsi="Calibri" w:cs="Calibri"/>
                <w:color w:val="000000"/>
                <w:lang w:eastAsia="es-CO"/>
              </w:rPr>
              <w:t>Providencia</w:t>
            </w:r>
          </w:p>
        </w:tc>
      </w:tr>
    </w:tbl>
    <w:p w14:paraId="10D66773" w14:textId="0EF158CB" w:rsidR="00E82CBC" w:rsidRDefault="00E82CBC" w:rsidP="00E82CBC">
      <w:pPr>
        <w:jc w:val="both"/>
        <w:rPr>
          <w:rFonts w:ascii="Verdana" w:hAnsi="Verdana"/>
          <w:b/>
          <w:bCs/>
        </w:rPr>
      </w:pPr>
    </w:p>
    <w:p w14:paraId="5BE82FDD" w14:textId="1FBAF77D" w:rsidR="00E82CBC" w:rsidRDefault="00E82CBC" w:rsidP="00E82CBC">
      <w:pPr>
        <w:jc w:val="both"/>
        <w:rPr>
          <w:rFonts w:ascii="Verdana" w:hAnsi="Verdana"/>
        </w:rPr>
      </w:pPr>
      <w:r w:rsidRPr="00E82CBC">
        <w:rPr>
          <w:rFonts w:ascii="Verdana" w:hAnsi="Verdana"/>
          <w:b/>
          <w:bCs/>
        </w:rPr>
        <w:t>ARTÍCULO 3o:</w:t>
      </w:r>
      <w:r w:rsidRPr="00E82CBC">
        <w:rPr>
          <w:rFonts w:ascii="Verdana" w:hAnsi="Verdana"/>
        </w:rPr>
        <w:t xml:space="preserve"> Comunicar a la </w:t>
      </w:r>
      <w:proofErr w:type="gramStart"/>
      <w:r w:rsidRPr="00E82CBC">
        <w:rPr>
          <w:rFonts w:ascii="Verdana" w:hAnsi="Verdana"/>
        </w:rPr>
        <w:t>Directora</w:t>
      </w:r>
      <w:proofErr w:type="gramEnd"/>
      <w:r w:rsidRPr="00E82CBC">
        <w:rPr>
          <w:rFonts w:ascii="Verdana" w:hAnsi="Verdana"/>
        </w:rPr>
        <w:t xml:space="preserve"> (</w:t>
      </w:r>
      <w:proofErr w:type="spellStart"/>
      <w:r w:rsidRPr="00E82CBC">
        <w:rPr>
          <w:rFonts w:ascii="Verdana" w:hAnsi="Verdana"/>
        </w:rPr>
        <w:t>or</w:t>
      </w:r>
      <w:proofErr w:type="spellEnd"/>
      <w:r w:rsidRPr="00E82CBC">
        <w:rPr>
          <w:rFonts w:ascii="Verdana" w:hAnsi="Verdana"/>
        </w:rPr>
        <w:t>) Regional ICBF San Andrés, la creación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>del Centro Zonal "Old Providence" en el municipio de Providencia del departamento de San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>Andres, Providencia y Santa Catalina y ordenar adelantar en coordinación con las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>Dependencias competentes de la Sede de la Dirección General, todas las gestiones que</w:t>
      </w:r>
      <w:r>
        <w:rPr>
          <w:rFonts w:ascii="Verdana" w:hAnsi="Verdana"/>
        </w:rPr>
        <w:t xml:space="preserve"> </w:t>
      </w:r>
      <w:r w:rsidRPr="00E82CBC">
        <w:rPr>
          <w:rFonts w:ascii="Verdana" w:hAnsi="Verdana"/>
        </w:rPr>
        <w:t>correspondan para su operación.</w:t>
      </w:r>
    </w:p>
    <w:p w14:paraId="014EED52" w14:textId="0EF16261" w:rsidR="007344D5" w:rsidRPr="007344D5" w:rsidRDefault="007344D5" w:rsidP="007344D5">
      <w:pPr>
        <w:jc w:val="both"/>
        <w:rPr>
          <w:rFonts w:ascii="Verdana" w:hAnsi="Verdana"/>
        </w:rPr>
      </w:pPr>
      <w:r w:rsidRPr="007344D5">
        <w:rPr>
          <w:rFonts w:ascii="Verdana" w:hAnsi="Verdana"/>
          <w:b/>
          <w:bCs/>
        </w:rPr>
        <w:lastRenderedPageBreak/>
        <w:t>ARTICULO 4o:</w:t>
      </w:r>
      <w:r w:rsidRPr="007344D5">
        <w:rPr>
          <w:rFonts w:ascii="Verdana" w:hAnsi="Verdana"/>
        </w:rPr>
        <w:t xml:space="preserve"> </w:t>
      </w:r>
      <w:r w:rsidR="00B53EFF">
        <w:rPr>
          <w:rFonts w:ascii="Verdana" w:hAnsi="Verdana"/>
        </w:rPr>
        <w:t>[</w:t>
      </w:r>
      <w:r w:rsidR="00B53EFF" w:rsidRPr="00B53EFF">
        <w:rPr>
          <w:rFonts w:ascii="Verdana" w:hAnsi="Verdana"/>
        </w:rPr>
        <w:t>Derogada Por El Artículo 28 De La Resolución 4444 De 2025</w:t>
      </w:r>
      <w:r w:rsidR="00B53EFF">
        <w:rPr>
          <w:rFonts w:ascii="Verdana" w:hAnsi="Verdana"/>
          <w:sz w:val="20"/>
          <w:szCs w:val="20"/>
        </w:rPr>
        <w:t xml:space="preserve">] </w:t>
      </w:r>
      <w:r w:rsidRPr="007344D5">
        <w:rPr>
          <w:rFonts w:ascii="Verdana" w:hAnsi="Verdana"/>
        </w:rPr>
        <w:t>La presente Resolución rige a partir de la fecha de su expedición.</w:t>
      </w:r>
    </w:p>
    <w:p w14:paraId="4BF31969" w14:textId="65E5BA47" w:rsidR="007344D5" w:rsidRPr="007344D5" w:rsidRDefault="007344D5" w:rsidP="007344D5">
      <w:pPr>
        <w:jc w:val="center"/>
        <w:rPr>
          <w:rFonts w:ascii="Verdana" w:hAnsi="Verdana"/>
          <w:b/>
          <w:bCs/>
        </w:rPr>
      </w:pPr>
      <w:r w:rsidRPr="007344D5">
        <w:rPr>
          <w:rFonts w:ascii="Verdana" w:hAnsi="Verdana"/>
          <w:b/>
          <w:bCs/>
        </w:rPr>
        <w:t>COMUNÍQUESE Y CÚMPLASE</w:t>
      </w:r>
    </w:p>
    <w:p w14:paraId="62B54070" w14:textId="730D33CA" w:rsidR="00E82CBC" w:rsidRPr="007344D5" w:rsidRDefault="007344D5" w:rsidP="007344D5">
      <w:pPr>
        <w:jc w:val="center"/>
        <w:rPr>
          <w:rFonts w:ascii="Verdana" w:hAnsi="Verdana"/>
        </w:rPr>
      </w:pPr>
      <w:r w:rsidRPr="007344D5">
        <w:rPr>
          <w:rFonts w:ascii="Verdana" w:hAnsi="Verdana"/>
        </w:rPr>
        <w:t>DADA EN BOGOTÁ, D.C. A LOS 13 DÍAS DEL MES DE DICIEMBRE DE 2024</w:t>
      </w:r>
    </w:p>
    <w:p w14:paraId="3B5212ED" w14:textId="06657085" w:rsidR="007344D5" w:rsidRPr="007344D5" w:rsidRDefault="007344D5" w:rsidP="007344D5">
      <w:pPr>
        <w:jc w:val="center"/>
        <w:rPr>
          <w:rFonts w:ascii="Verdana" w:hAnsi="Verdana"/>
          <w:b/>
          <w:bCs/>
        </w:rPr>
      </w:pPr>
      <w:r w:rsidRPr="007344D5">
        <w:rPr>
          <w:rFonts w:ascii="Verdana" w:hAnsi="Verdana"/>
          <w:b/>
          <w:bCs/>
        </w:rPr>
        <w:t>ASTRID ELIANA CACERES CARDENAS</w:t>
      </w:r>
    </w:p>
    <w:p w14:paraId="5341A1D2" w14:textId="4782C771" w:rsidR="007344D5" w:rsidRPr="007344D5" w:rsidRDefault="007344D5" w:rsidP="007344D5">
      <w:pPr>
        <w:jc w:val="center"/>
        <w:rPr>
          <w:rFonts w:ascii="Verdana" w:hAnsi="Verdana"/>
        </w:rPr>
      </w:pPr>
      <w:r w:rsidRPr="007344D5">
        <w:rPr>
          <w:rFonts w:ascii="Verdana" w:hAnsi="Verdana"/>
        </w:rPr>
        <w:t>DIRECTORA GENERAL</w:t>
      </w:r>
    </w:p>
    <w:sectPr w:rsidR="007344D5" w:rsidRPr="007344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EE"/>
    <w:rsid w:val="000B4793"/>
    <w:rsid w:val="00260386"/>
    <w:rsid w:val="002A71EE"/>
    <w:rsid w:val="003C3EF9"/>
    <w:rsid w:val="00435023"/>
    <w:rsid w:val="007344D5"/>
    <w:rsid w:val="00B53EFF"/>
    <w:rsid w:val="00E8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B088"/>
  <w15:chartTrackingRefBased/>
  <w15:docId w15:val="{1F900030-7962-4EC0-9442-B92CB0C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1F259-E331-4A1C-A67C-9978DC17D17E}"/>
</file>

<file path=customXml/itemProps2.xml><?xml version="1.0" encoding="utf-8"?>
<ds:datastoreItem xmlns:ds="http://schemas.openxmlformats.org/officeDocument/2006/customXml" ds:itemID="{F61378F5-FA88-426F-9D50-ABE3817976E3}"/>
</file>

<file path=customXml/itemProps3.xml><?xml version="1.0" encoding="utf-8"?>
<ds:datastoreItem xmlns:ds="http://schemas.openxmlformats.org/officeDocument/2006/customXml" ds:itemID="{A7014349-E6B5-4EC8-9F80-7D36D5857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1240</Words>
  <Characters>6391</Characters>
  <Application>Microsoft Office Word</Application>
  <DocSecurity>0</DocSecurity>
  <Lines>122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5</cp:revision>
  <dcterms:created xsi:type="dcterms:W3CDTF">2026-03-19T14:36:00Z</dcterms:created>
  <dcterms:modified xsi:type="dcterms:W3CDTF">2026-03-20T20:44:00Z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