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CAA1" w14:textId="3AE1A6E0" w:rsidR="003D7BC9" w:rsidRPr="00751FE0" w:rsidRDefault="000048CD" w:rsidP="002908F0">
      <w:pPr>
        <w:spacing w:after="0"/>
        <w:jc w:val="center"/>
        <w:rPr>
          <w:rFonts w:ascii="Verdana" w:hAnsi="Verdana"/>
          <w:b/>
          <w:bCs/>
          <w:sz w:val="22"/>
          <w:szCs w:val="22"/>
        </w:rPr>
      </w:pPr>
      <w:r w:rsidRPr="00751FE0">
        <w:rPr>
          <w:rFonts w:ascii="Verdana" w:hAnsi="Verdana"/>
          <w:b/>
          <w:bCs/>
          <w:sz w:val="22"/>
          <w:szCs w:val="22"/>
        </w:rPr>
        <w:t>RESOLUCIÓN 462 DE 1995</w:t>
      </w:r>
    </w:p>
    <w:p w14:paraId="7DCBC14E" w14:textId="77777777" w:rsidR="000048CD" w:rsidRPr="00751FE0" w:rsidRDefault="000048CD" w:rsidP="002908F0">
      <w:pPr>
        <w:spacing w:after="0"/>
        <w:jc w:val="center"/>
        <w:rPr>
          <w:rFonts w:ascii="Verdana" w:hAnsi="Verdana"/>
          <w:b/>
          <w:bCs/>
          <w:sz w:val="22"/>
          <w:szCs w:val="22"/>
        </w:rPr>
      </w:pPr>
    </w:p>
    <w:p w14:paraId="639B4B6D" w14:textId="77777777" w:rsidR="008E0A9C" w:rsidRPr="008E0A9C" w:rsidRDefault="008E0A9C" w:rsidP="008E0A9C">
      <w:pPr>
        <w:pStyle w:val="Sinespaciado"/>
        <w:rPr>
          <w:rFonts w:ascii="Verdana" w:hAnsi="Verdana"/>
          <w:sz w:val="20"/>
          <w:szCs w:val="20"/>
        </w:rPr>
      </w:pPr>
      <w:r w:rsidRPr="008E0A9C">
        <w:rPr>
          <w:rFonts w:ascii="Verdana" w:hAnsi="Verdana"/>
          <w:sz w:val="20"/>
          <w:szCs w:val="20"/>
        </w:rPr>
        <w:t>Fecha de Expedición: 27 de diciembre de 1994</w:t>
      </w:r>
    </w:p>
    <w:p w14:paraId="57A9788D" w14:textId="77777777" w:rsidR="008E0A9C" w:rsidRPr="008E0A9C" w:rsidRDefault="008E0A9C" w:rsidP="008E0A9C">
      <w:pPr>
        <w:pStyle w:val="Sinespaciado"/>
        <w:rPr>
          <w:rFonts w:ascii="Verdana" w:hAnsi="Verdana"/>
          <w:sz w:val="20"/>
          <w:szCs w:val="20"/>
        </w:rPr>
      </w:pPr>
      <w:r w:rsidRPr="008E0A9C">
        <w:rPr>
          <w:rFonts w:ascii="Verdana" w:hAnsi="Verdana"/>
          <w:sz w:val="20"/>
          <w:szCs w:val="20"/>
        </w:rPr>
        <w:t xml:space="preserve">Fecha de </w:t>
      </w:r>
      <w:proofErr w:type="gramStart"/>
      <w:r w:rsidRPr="008E0A9C">
        <w:rPr>
          <w:rFonts w:ascii="Verdana" w:hAnsi="Verdana"/>
          <w:sz w:val="20"/>
          <w:szCs w:val="20"/>
        </w:rPr>
        <w:t>entrada en vigencia</w:t>
      </w:r>
      <w:proofErr w:type="gramEnd"/>
      <w:r w:rsidRPr="008E0A9C">
        <w:rPr>
          <w:rFonts w:ascii="Verdana" w:hAnsi="Verdana"/>
          <w:sz w:val="20"/>
          <w:szCs w:val="20"/>
        </w:rPr>
        <w:t>: 27 de diciembre de 1994</w:t>
      </w:r>
    </w:p>
    <w:p w14:paraId="5B846FCB" w14:textId="77777777" w:rsidR="008E0A9C" w:rsidRDefault="008E0A9C" w:rsidP="008E0A9C">
      <w:pPr>
        <w:pStyle w:val="Sinespaciado"/>
        <w:rPr>
          <w:rFonts w:ascii="Verdana" w:hAnsi="Verdana"/>
          <w:sz w:val="20"/>
          <w:szCs w:val="20"/>
        </w:rPr>
      </w:pPr>
      <w:r w:rsidRPr="008E0A9C">
        <w:rPr>
          <w:rFonts w:ascii="Verdana" w:hAnsi="Verdana"/>
          <w:sz w:val="20"/>
          <w:szCs w:val="20"/>
        </w:rPr>
        <w:t>Estado de la vigencia: Resolución derogada por el artículo 20 de la Resolución 3018 de 1999</w:t>
      </w:r>
      <w:r w:rsidRPr="008E0A9C">
        <w:rPr>
          <w:rFonts w:ascii="Verdana" w:hAnsi="Verdana"/>
          <w:sz w:val="20"/>
          <w:szCs w:val="20"/>
        </w:rPr>
        <w:tab/>
      </w:r>
    </w:p>
    <w:p w14:paraId="5CA20F24" w14:textId="77777777" w:rsidR="008E0A9C" w:rsidRDefault="008E0A9C" w:rsidP="008E0A9C">
      <w:pPr>
        <w:pStyle w:val="Sinespaciado"/>
        <w:rPr>
          <w:rFonts w:ascii="Verdana" w:hAnsi="Verdana"/>
          <w:sz w:val="20"/>
          <w:szCs w:val="20"/>
        </w:rPr>
      </w:pPr>
    </w:p>
    <w:p w14:paraId="1B829EE7" w14:textId="02C1B74F" w:rsidR="008E0A9C" w:rsidRPr="008E0A9C" w:rsidRDefault="008E0A9C" w:rsidP="008E0A9C">
      <w:pPr>
        <w:pStyle w:val="Sinespaciado"/>
        <w:rPr>
          <w:rFonts w:ascii="Verdana" w:hAnsi="Verdana"/>
          <w:sz w:val="20"/>
          <w:szCs w:val="20"/>
        </w:rPr>
      </w:pPr>
      <w:r w:rsidRPr="008E0A9C">
        <w:rPr>
          <w:rFonts w:ascii="Verdana" w:hAnsi="Verdana"/>
          <w:sz w:val="20"/>
          <w:szCs w:val="20"/>
        </w:rPr>
        <w:t>Fecha de publicación en Diario Oficial: N/A</w:t>
      </w:r>
    </w:p>
    <w:p w14:paraId="71F1A559" w14:textId="7D16CA0C" w:rsidR="00D10599" w:rsidRDefault="008E0A9C" w:rsidP="008E0A9C">
      <w:pPr>
        <w:pStyle w:val="Sinespaciado"/>
        <w:rPr>
          <w:rFonts w:ascii="Verdana" w:hAnsi="Verdana"/>
          <w:sz w:val="20"/>
          <w:szCs w:val="20"/>
        </w:rPr>
      </w:pPr>
      <w:r w:rsidRPr="008E0A9C">
        <w:rPr>
          <w:rFonts w:ascii="Verdana" w:hAnsi="Verdana"/>
          <w:sz w:val="20"/>
          <w:szCs w:val="20"/>
        </w:rPr>
        <w:t>Número del Diario Oficial: N/A</w:t>
      </w:r>
    </w:p>
    <w:p w14:paraId="61E81B06" w14:textId="77777777" w:rsidR="008E0A9C" w:rsidRPr="008E0A9C" w:rsidRDefault="008E0A9C" w:rsidP="008E0A9C">
      <w:pPr>
        <w:pStyle w:val="Sinespaciado"/>
        <w:rPr>
          <w:rFonts w:ascii="Verdana" w:hAnsi="Verdana"/>
          <w:sz w:val="20"/>
          <w:szCs w:val="20"/>
        </w:rPr>
      </w:pPr>
    </w:p>
    <w:p w14:paraId="662F01DC" w14:textId="77777777" w:rsidR="000048CD" w:rsidRPr="00751FE0" w:rsidRDefault="000048CD" w:rsidP="000B53C9">
      <w:pPr>
        <w:spacing w:after="0"/>
        <w:jc w:val="center"/>
        <w:rPr>
          <w:rFonts w:ascii="Verdana" w:hAnsi="Verdana"/>
          <w:b/>
          <w:bCs/>
          <w:sz w:val="22"/>
          <w:szCs w:val="22"/>
        </w:rPr>
      </w:pPr>
      <w:r w:rsidRPr="00751FE0">
        <w:rPr>
          <w:rFonts w:ascii="Verdana" w:hAnsi="Verdana"/>
          <w:b/>
          <w:bCs/>
          <w:sz w:val="22"/>
          <w:szCs w:val="22"/>
        </w:rPr>
        <w:t>RESOLUCIÓN 462 DE 1995</w:t>
      </w:r>
    </w:p>
    <w:p w14:paraId="7AA8C1B7" w14:textId="5DD241B1" w:rsidR="00F87192" w:rsidRPr="00751FE0" w:rsidRDefault="009321A7" w:rsidP="000B53C9">
      <w:pPr>
        <w:spacing w:after="0"/>
        <w:jc w:val="center"/>
        <w:rPr>
          <w:rFonts w:ascii="Verdana" w:hAnsi="Verdana"/>
          <w:b/>
          <w:bCs/>
          <w:sz w:val="22"/>
          <w:szCs w:val="22"/>
        </w:rPr>
      </w:pPr>
      <w:r w:rsidRPr="00751FE0">
        <w:rPr>
          <w:rFonts w:ascii="Verdana" w:hAnsi="Verdana"/>
          <w:b/>
          <w:bCs/>
          <w:sz w:val="22"/>
          <w:szCs w:val="22"/>
        </w:rPr>
        <w:t xml:space="preserve"> </w:t>
      </w:r>
    </w:p>
    <w:p w14:paraId="68E4DC83" w14:textId="4A105ABE" w:rsidR="00935C7B" w:rsidRPr="00751FE0" w:rsidRDefault="00005D1B" w:rsidP="00005D1B">
      <w:pPr>
        <w:jc w:val="center"/>
        <w:rPr>
          <w:rFonts w:ascii="Verdana" w:hAnsi="Verdana"/>
          <w:bCs/>
          <w:sz w:val="22"/>
          <w:szCs w:val="22"/>
        </w:rPr>
      </w:pPr>
      <w:r w:rsidRPr="00751FE0">
        <w:rPr>
          <w:rFonts w:ascii="Verdana" w:hAnsi="Verdana"/>
          <w:bCs/>
          <w:sz w:val="22"/>
          <w:szCs w:val="22"/>
        </w:rPr>
        <w:t>(27 diciembre)</w:t>
      </w:r>
    </w:p>
    <w:p w14:paraId="02E23FEE" w14:textId="7017BB86" w:rsidR="00D036A0" w:rsidRPr="00751FE0" w:rsidRDefault="00D036A0" w:rsidP="00005D1B">
      <w:pPr>
        <w:spacing w:after="0"/>
        <w:jc w:val="center"/>
        <w:rPr>
          <w:rFonts w:ascii="Verdana" w:hAnsi="Verdana"/>
          <w:b/>
          <w:bCs/>
          <w:sz w:val="22"/>
          <w:szCs w:val="22"/>
        </w:rPr>
      </w:pPr>
      <w:r w:rsidRPr="00751FE0">
        <w:rPr>
          <w:rFonts w:ascii="Verdana" w:hAnsi="Verdana"/>
          <w:b/>
          <w:bCs/>
          <w:sz w:val="22"/>
          <w:szCs w:val="22"/>
        </w:rPr>
        <w:t>INSTITUTO COLOMBIANO DE BIENESTAR FAMILIAR – ICBF</w:t>
      </w:r>
    </w:p>
    <w:p w14:paraId="5981FDBD" w14:textId="77777777" w:rsidR="00005D1B" w:rsidRPr="00751FE0" w:rsidRDefault="00005D1B" w:rsidP="00005D1B">
      <w:pPr>
        <w:spacing w:after="0"/>
        <w:jc w:val="center"/>
        <w:rPr>
          <w:rFonts w:ascii="Verdana" w:hAnsi="Verdana"/>
          <w:b/>
          <w:bCs/>
          <w:sz w:val="22"/>
          <w:szCs w:val="22"/>
        </w:rPr>
      </w:pPr>
    </w:p>
    <w:p w14:paraId="1F899AF2" w14:textId="6AF01173" w:rsidR="00935C7B" w:rsidRPr="00751FE0" w:rsidRDefault="00005D1B" w:rsidP="00005D1B">
      <w:pPr>
        <w:jc w:val="center"/>
        <w:rPr>
          <w:rFonts w:ascii="Verdana" w:hAnsi="Verdana"/>
          <w:bCs/>
          <w:sz w:val="22"/>
          <w:szCs w:val="22"/>
        </w:rPr>
      </w:pPr>
      <w:r w:rsidRPr="00751FE0">
        <w:rPr>
          <w:rFonts w:ascii="Verdana" w:hAnsi="Verdana"/>
          <w:bCs/>
          <w:sz w:val="22"/>
          <w:szCs w:val="22"/>
        </w:rPr>
        <w:t>“Por medio de la cual se determinan las circunstancias para una función”.</w:t>
      </w:r>
    </w:p>
    <w:p w14:paraId="44E50831" w14:textId="77777777" w:rsidR="00005D1B" w:rsidRPr="00751FE0" w:rsidRDefault="00005D1B" w:rsidP="00005D1B">
      <w:pPr>
        <w:spacing w:after="0"/>
        <w:rPr>
          <w:rFonts w:ascii="Verdana" w:hAnsi="Verdana"/>
          <w:bCs/>
          <w:sz w:val="22"/>
          <w:szCs w:val="22"/>
        </w:rPr>
      </w:pPr>
    </w:p>
    <w:p w14:paraId="5B79BF41" w14:textId="517BEADD" w:rsidR="00005D1B" w:rsidRPr="00751FE0" w:rsidRDefault="00005D1B" w:rsidP="00005D1B">
      <w:pPr>
        <w:spacing w:after="0"/>
        <w:jc w:val="center"/>
        <w:rPr>
          <w:rFonts w:ascii="Verdana" w:hAnsi="Verdana"/>
          <w:b/>
          <w:bCs/>
          <w:sz w:val="22"/>
          <w:szCs w:val="22"/>
        </w:rPr>
      </w:pPr>
      <w:r w:rsidRPr="00751FE0">
        <w:rPr>
          <w:rFonts w:ascii="Verdana" w:hAnsi="Verdana"/>
          <w:b/>
          <w:bCs/>
          <w:sz w:val="22"/>
          <w:szCs w:val="22"/>
        </w:rPr>
        <w:t>LA DIRECTORA GENERAL DEL INSTITUTO COLOMBIANO DE</w:t>
      </w:r>
    </w:p>
    <w:p w14:paraId="59E38C52" w14:textId="454C077A" w:rsidR="00005D1B" w:rsidRPr="00751FE0" w:rsidRDefault="00005D1B" w:rsidP="00005D1B">
      <w:pPr>
        <w:spacing w:after="0"/>
        <w:jc w:val="center"/>
        <w:rPr>
          <w:rFonts w:ascii="Verdana" w:hAnsi="Verdana"/>
          <w:b/>
          <w:bCs/>
          <w:sz w:val="22"/>
          <w:szCs w:val="22"/>
        </w:rPr>
      </w:pPr>
      <w:r w:rsidRPr="00751FE0">
        <w:rPr>
          <w:rFonts w:ascii="Verdana" w:hAnsi="Verdana"/>
          <w:b/>
          <w:bCs/>
          <w:sz w:val="22"/>
          <w:szCs w:val="22"/>
        </w:rPr>
        <w:t>BIENESTAR FAMILIAR</w:t>
      </w:r>
    </w:p>
    <w:p w14:paraId="10C7B900" w14:textId="57402570" w:rsidR="00005D1B" w:rsidRPr="00751FE0" w:rsidRDefault="00005D1B" w:rsidP="00005D1B">
      <w:pPr>
        <w:spacing w:after="0"/>
        <w:jc w:val="center"/>
        <w:rPr>
          <w:rFonts w:ascii="Verdana" w:hAnsi="Verdana"/>
          <w:b/>
          <w:bCs/>
          <w:sz w:val="22"/>
          <w:szCs w:val="22"/>
        </w:rPr>
      </w:pPr>
    </w:p>
    <w:p w14:paraId="52E9189F" w14:textId="1954FBD5" w:rsidR="00005D1B" w:rsidRPr="00751FE0" w:rsidRDefault="00005D1B" w:rsidP="00005D1B">
      <w:pPr>
        <w:spacing w:after="0"/>
        <w:jc w:val="center"/>
        <w:rPr>
          <w:rFonts w:ascii="Verdana" w:hAnsi="Verdana"/>
          <w:bCs/>
          <w:sz w:val="22"/>
          <w:szCs w:val="22"/>
        </w:rPr>
      </w:pPr>
      <w:r w:rsidRPr="00751FE0">
        <w:rPr>
          <w:rFonts w:ascii="Verdana" w:hAnsi="Verdana"/>
          <w:bCs/>
          <w:sz w:val="22"/>
          <w:szCs w:val="22"/>
        </w:rPr>
        <w:t>En uso de sus facultades legales y estatutarias, y en especial la conferida expresamente en el artículo 84 inciso 2° del Decreto 2737 de 1989, y,</w:t>
      </w:r>
    </w:p>
    <w:p w14:paraId="7B7F21C9" w14:textId="77777777" w:rsidR="00005D1B" w:rsidRPr="00751FE0" w:rsidRDefault="00005D1B" w:rsidP="00005D1B">
      <w:pPr>
        <w:spacing w:after="0"/>
        <w:jc w:val="center"/>
        <w:rPr>
          <w:rFonts w:ascii="Verdana" w:hAnsi="Verdana"/>
          <w:b/>
          <w:bCs/>
          <w:sz w:val="22"/>
          <w:szCs w:val="22"/>
        </w:rPr>
      </w:pPr>
    </w:p>
    <w:p w14:paraId="479AE2D3" w14:textId="7F272481" w:rsidR="0037782F" w:rsidRPr="00751FE0" w:rsidRDefault="00005D1B" w:rsidP="0037782F">
      <w:pPr>
        <w:spacing w:after="0"/>
        <w:jc w:val="center"/>
        <w:rPr>
          <w:rFonts w:ascii="Verdana" w:hAnsi="Verdana"/>
          <w:b/>
          <w:bCs/>
          <w:sz w:val="22"/>
          <w:szCs w:val="22"/>
        </w:rPr>
      </w:pPr>
      <w:r w:rsidRPr="00751FE0">
        <w:rPr>
          <w:rFonts w:ascii="Verdana" w:hAnsi="Verdana"/>
          <w:b/>
          <w:bCs/>
          <w:sz w:val="22"/>
          <w:szCs w:val="22"/>
        </w:rPr>
        <w:t>CONSIDERANDO</w:t>
      </w:r>
    </w:p>
    <w:p w14:paraId="1BFC811C" w14:textId="77777777" w:rsidR="0037782F" w:rsidRPr="00751FE0" w:rsidRDefault="0037782F" w:rsidP="0037782F">
      <w:pPr>
        <w:spacing w:after="0"/>
        <w:rPr>
          <w:rFonts w:ascii="Verdana" w:hAnsi="Verdana"/>
          <w:b/>
          <w:bCs/>
          <w:sz w:val="22"/>
          <w:szCs w:val="22"/>
        </w:rPr>
      </w:pPr>
    </w:p>
    <w:p w14:paraId="155D9416" w14:textId="77777777" w:rsidR="00005D1B" w:rsidRPr="00751FE0" w:rsidRDefault="00005D1B" w:rsidP="00005D1B">
      <w:pPr>
        <w:spacing w:after="0"/>
        <w:jc w:val="both"/>
        <w:rPr>
          <w:rFonts w:ascii="Verdana" w:hAnsi="Verdana"/>
          <w:bCs/>
          <w:sz w:val="22"/>
          <w:szCs w:val="22"/>
        </w:rPr>
      </w:pPr>
      <w:r w:rsidRPr="00751FE0">
        <w:rPr>
          <w:rFonts w:ascii="Verdana" w:hAnsi="Verdana"/>
          <w:bCs/>
          <w:sz w:val="22"/>
          <w:szCs w:val="22"/>
        </w:rPr>
        <w:t xml:space="preserve">Que de conformidad con lo dispuesto en el artículo 84 del Código del Menor: “El Defensor de Familia deberá practicar mensualmente visitas a las instituciones y hogares donde sean colocados los menores, con el fin de constatar la situación en que se encuentran dejando constancia de </w:t>
      </w:r>
      <w:proofErr w:type="gramStart"/>
      <w:r w:rsidRPr="00751FE0">
        <w:rPr>
          <w:rFonts w:ascii="Verdana" w:hAnsi="Verdana"/>
          <w:bCs/>
          <w:sz w:val="22"/>
          <w:szCs w:val="22"/>
        </w:rPr>
        <w:t>la misma</w:t>
      </w:r>
      <w:proofErr w:type="gramEnd"/>
      <w:r w:rsidRPr="00751FE0">
        <w:rPr>
          <w:rFonts w:ascii="Verdana" w:hAnsi="Verdana"/>
          <w:bCs/>
          <w:sz w:val="22"/>
          <w:szCs w:val="22"/>
        </w:rPr>
        <w:t xml:space="preserve"> en la historia de menor”.</w:t>
      </w:r>
    </w:p>
    <w:p w14:paraId="4206BEF9" w14:textId="77777777" w:rsidR="00005D1B" w:rsidRPr="00751FE0" w:rsidRDefault="00005D1B" w:rsidP="00005D1B">
      <w:pPr>
        <w:spacing w:after="0"/>
        <w:jc w:val="both"/>
        <w:rPr>
          <w:rFonts w:ascii="Verdana" w:hAnsi="Verdana"/>
          <w:bCs/>
          <w:sz w:val="22"/>
          <w:szCs w:val="22"/>
        </w:rPr>
      </w:pPr>
    </w:p>
    <w:p w14:paraId="17D92C07" w14:textId="77777777" w:rsidR="00005D1B" w:rsidRPr="00751FE0" w:rsidRDefault="00005D1B" w:rsidP="00005D1B">
      <w:pPr>
        <w:spacing w:after="0"/>
        <w:jc w:val="both"/>
        <w:rPr>
          <w:rFonts w:ascii="Verdana" w:hAnsi="Verdana"/>
          <w:bCs/>
          <w:sz w:val="22"/>
          <w:szCs w:val="22"/>
        </w:rPr>
      </w:pPr>
      <w:r w:rsidRPr="00751FE0">
        <w:rPr>
          <w:rFonts w:ascii="Verdana" w:hAnsi="Verdana"/>
          <w:bCs/>
          <w:sz w:val="22"/>
          <w:szCs w:val="22"/>
        </w:rPr>
        <w:t>Que el inciso 2 del artículo anteriormente mencionado indica: “El Instituto Colombiano de Bienestar Familiar determinará las circunstancias en que esta función podrá ser delegada”.</w:t>
      </w:r>
    </w:p>
    <w:p w14:paraId="017ACCA8" w14:textId="77777777" w:rsidR="00005D1B" w:rsidRPr="00751FE0" w:rsidRDefault="00005D1B" w:rsidP="00005D1B">
      <w:pPr>
        <w:spacing w:after="0"/>
        <w:jc w:val="both"/>
        <w:rPr>
          <w:rFonts w:ascii="Verdana" w:hAnsi="Verdana"/>
          <w:bCs/>
          <w:sz w:val="22"/>
          <w:szCs w:val="22"/>
        </w:rPr>
      </w:pPr>
    </w:p>
    <w:p w14:paraId="5F0A00C7" w14:textId="77777777" w:rsidR="00005D1B" w:rsidRPr="00751FE0" w:rsidRDefault="00005D1B" w:rsidP="00005D1B">
      <w:pPr>
        <w:spacing w:after="0"/>
        <w:jc w:val="both"/>
        <w:rPr>
          <w:rFonts w:ascii="Verdana" w:hAnsi="Verdana"/>
          <w:bCs/>
          <w:sz w:val="22"/>
          <w:szCs w:val="22"/>
        </w:rPr>
      </w:pPr>
      <w:r w:rsidRPr="00751FE0">
        <w:rPr>
          <w:rFonts w:ascii="Verdana" w:hAnsi="Verdana"/>
          <w:bCs/>
          <w:sz w:val="22"/>
          <w:szCs w:val="22"/>
        </w:rPr>
        <w:t xml:space="preserve">Que el artículo quinto de la Resolución 1462 del 6 de julio de 1993, dispone que la atención de los usuarios de </w:t>
      </w:r>
      <w:proofErr w:type="gramStart"/>
      <w:r w:rsidRPr="00751FE0">
        <w:rPr>
          <w:rFonts w:ascii="Verdana" w:hAnsi="Verdana"/>
          <w:bCs/>
          <w:sz w:val="22"/>
          <w:szCs w:val="22"/>
        </w:rPr>
        <w:t>protección,</w:t>
      </w:r>
      <w:proofErr w:type="gramEnd"/>
      <w:r w:rsidRPr="00751FE0">
        <w:rPr>
          <w:rFonts w:ascii="Verdana" w:hAnsi="Verdana"/>
          <w:bCs/>
          <w:sz w:val="22"/>
          <w:szCs w:val="22"/>
        </w:rPr>
        <w:t xml:space="preserve"> bien sea en un centro zonal mixto o en un centro zonal de protección, se prestará por Grupos Interdisciplinarios que se constituirán, preferiblemente por Defensor de Familia, trabajador social, sicólogo, nutricionista y personal técnico y administrativo, quienes deberán, además, coordinar con los servicios de salud, la atención de los menores a su cargo.</w:t>
      </w:r>
    </w:p>
    <w:p w14:paraId="1DCCB188" w14:textId="77777777" w:rsidR="00005D1B" w:rsidRPr="00751FE0" w:rsidRDefault="00005D1B" w:rsidP="00005D1B">
      <w:pPr>
        <w:spacing w:after="0"/>
        <w:jc w:val="both"/>
        <w:rPr>
          <w:rFonts w:ascii="Verdana" w:hAnsi="Verdana"/>
          <w:bCs/>
          <w:sz w:val="22"/>
          <w:szCs w:val="22"/>
        </w:rPr>
      </w:pPr>
    </w:p>
    <w:p w14:paraId="50C3682D" w14:textId="77777777" w:rsidR="00005D1B" w:rsidRPr="00751FE0" w:rsidRDefault="00005D1B" w:rsidP="00005D1B">
      <w:pPr>
        <w:spacing w:after="0"/>
        <w:jc w:val="both"/>
        <w:rPr>
          <w:rFonts w:ascii="Verdana" w:hAnsi="Verdana"/>
          <w:bCs/>
          <w:sz w:val="22"/>
          <w:szCs w:val="22"/>
        </w:rPr>
      </w:pPr>
      <w:r w:rsidRPr="00751FE0">
        <w:rPr>
          <w:rFonts w:ascii="Verdana" w:hAnsi="Verdana"/>
          <w:bCs/>
          <w:sz w:val="22"/>
          <w:szCs w:val="22"/>
        </w:rPr>
        <w:lastRenderedPageBreak/>
        <w:t>Que se hace necesario que los otros funcionarios del equipo interdisciplinario asuman en parte el cumplimiento de la función de visitar mensualmente todas las Instituciones y hogares sustitutos, en los cuales se ha ubicado a menores en situación irregular.</w:t>
      </w:r>
    </w:p>
    <w:p w14:paraId="738061E8" w14:textId="77777777" w:rsidR="00005D1B" w:rsidRPr="00751FE0" w:rsidRDefault="00005D1B" w:rsidP="00005D1B">
      <w:pPr>
        <w:spacing w:after="0"/>
        <w:jc w:val="both"/>
        <w:rPr>
          <w:rFonts w:ascii="Verdana" w:hAnsi="Verdana"/>
          <w:bCs/>
          <w:sz w:val="22"/>
          <w:szCs w:val="22"/>
        </w:rPr>
      </w:pPr>
    </w:p>
    <w:p w14:paraId="1F390023" w14:textId="77777777" w:rsidR="00005D1B" w:rsidRPr="00751FE0" w:rsidRDefault="00005D1B" w:rsidP="00005D1B">
      <w:pPr>
        <w:spacing w:after="0"/>
        <w:jc w:val="both"/>
        <w:rPr>
          <w:rFonts w:ascii="Verdana" w:hAnsi="Verdana"/>
          <w:bCs/>
          <w:sz w:val="22"/>
          <w:szCs w:val="22"/>
        </w:rPr>
      </w:pPr>
      <w:proofErr w:type="gramStart"/>
      <w:r w:rsidRPr="00751FE0">
        <w:rPr>
          <w:rFonts w:ascii="Verdana" w:hAnsi="Verdana"/>
          <w:bCs/>
          <w:sz w:val="22"/>
          <w:szCs w:val="22"/>
        </w:rPr>
        <w:t>Que</w:t>
      </w:r>
      <w:proofErr w:type="gramEnd"/>
      <w:r w:rsidRPr="00751FE0">
        <w:rPr>
          <w:rFonts w:ascii="Verdana" w:hAnsi="Verdana"/>
          <w:bCs/>
          <w:sz w:val="22"/>
          <w:szCs w:val="22"/>
        </w:rPr>
        <w:t xml:space="preserve"> por las razones anteriores, se hace necesario establecer las circunstancias en las cuales la función prevista para los Defensores de Familia en el artículo 84 del Código del Menor, podrá ser delegada.</w:t>
      </w:r>
    </w:p>
    <w:p w14:paraId="68C7061F" w14:textId="77777777" w:rsidR="00005D1B" w:rsidRPr="00751FE0" w:rsidRDefault="00005D1B" w:rsidP="00005D1B">
      <w:pPr>
        <w:spacing w:after="0"/>
        <w:jc w:val="both"/>
        <w:rPr>
          <w:rFonts w:ascii="Verdana" w:hAnsi="Verdana"/>
          <w:bCs/>
          <w:sz w:val="22"/>
          <w:szCs w:val="22"/>
        </w:rPr>
      </w:pPr>
    </w:p>
    <w:p w14:paraId="3642B113" w14:textId="77777777" w:rsidR="00005D1B" w:rsidRPr="00751FE0" w:rsidRDefault="00005D1B" w:rsidP="00005D1B">
      <w:pPr>
        <w:spacing w:after="0"/>
        <w:jc w:val="center"/>
        <w:rPr>
          <w:rFonts w:ascii="Verdana" w:hAnsi="Verdana"/>
          <w:b/>
          <w:bCs/>
          <w:sz w:val="22"/>
          <w:szCs w:val="22"/>
        </w:rPr>
      </w:pPr>
      <w:r w:rsidRPr="00751FE0">
        <w:rPr>
          <w:rFonts w:ascii="Verdana" w:hAnsi="Verdana"/>
          <w:b/>
          <w:bCs/>
          <w:sz w:val="22"/>
          <w:szCs w:val="22"/>
        </w:rPr>
        <w:t>RESUELVE</w:t>
      </w:r>
    </w:p>
    <w:p w14:paraId="378FE944" w14:textId="77777777" w:rsidR="00005D1B" w:rsidRPr="00751FE0" w:rsidRDefault="00005D1B" w:rsidP="00005D1B">
      <w:pPr>
        <w:spacing w:after="0"/>
        <w:jc w:val="both"/>
        <w:rPr>
          <w:rFonts w:ascii="Verdana" w:hAnsi="Verdana"/>
          <w:bCs/>
          <w:sz w:val="22"/>
          <w:szCs w:val="22"/>
        </w:rPr>
      </w:pPr>
    </w:p>
    <w:p w14:paraId="26F4947F" w14:textId="502BAFD2" w:rsidR="00005D1B" w:rsidRPr="00751FE0" w:rsidRDefault="00005D1B" w:rsidP="00005D1B">
      <w:pPr>
        <w:spacing w:after="0"/>
        <w:jc w:val="both"/>
        <w:rPr>
          <w:rFonts w:ascii="Verdana" w:hAnsi="Verdana"/>
          <w:bCs/>
          <w:sz w:val="22"/>
          <w:szCs w:val="22"/>
        </w:rPr>
      </w:pPr>
      <w:r w:rsidRPr="00751FE0">
        <w:rPr>
          <w:rFonts w:ascii="Verdana" w:hAnsi="Verdana"/>
          <w:b/>
          <w:bCs/>
          <w:sz w:val="22"/>
          <w:szCs w:val="22"/>
        </w:rPr>
        <w:t>ARTÍCULO 1o.</w:t>
      </w:r>
      <w:r w:rsidRPr="00751FE0">
        <w:rPr>
          <w:rFonts w:ascii="Verdana" w:hAnsi="Verdana"/>
          <w:bCs/>
          <w:sz w:val="22"/>
          <w:szCs w:val="22"/>
        </w:rPr>
        <w:t xml:space="preserve"> Determinar las circunstancias en las que el Defensor de Familia pueda acudir a la delegación de que trata el inciso 2 del artículo 84 del Código del Menor, respecto de su función de practicar visitas mensuales a las instituciones y hogares donde sean colocado los menores, prevista en el citado artículo, así:</w:t>
      </w:r>
    </w:p>
    <w:p w14:paraId="0FF187DC" w14:textId="77777777" w:rsidR="00005D1B" w:rsidRPr="00751FE0" w:rsidRDefault="00005D1B" w:rsidP="00005D1B">
      <w:pPr>
        <w:spacing w:after="0"/>
        <w:jc w:val="both"/>
        <w:rPr>
          <w:rFonts w:ascii="Verdana" w:hAnsi="Verdana"/>
          <w:bCs/>
          <w:sz w:val="22"/>
          <w:szCs w:val="22"/>
        </w:rPr>
      </w:pPr>
    </w:p>
    <w:p w14:paraId="3FF5AD7B" w14:textId="77777777" w:rsidR="00005D1B" w:rsidRPr="00751FE0" w:rsidRDefault="00005D1B" w:rsidP="00005D1B">
      <w:pPr>
        <w:spacing w:after="0"/>
        <w:jc w:val="both"/>
        <w:rPr>
          <w:rFonts w:ascii="Verdana" w:hAnsi="Verdana"/>
          <w:bCs/>
          <w:sz w:val="22"/>
          <w:szCs w:val="22"/>
        </w:rPr>
      </w:pPr>
      <w:r w:rsidRPr="00751FE0">
        <w:rPr>
          <w:rFonts w:ascii="Verdana" w:hAnsi="Verdana"/>
          <w:bCs/>
          <w:sz w:val="22"/>
          <w:szCs w:val="22"/>
        </w:rPr>
        <w:t>a) Cuando en el Centro Zonal el número de Defensores de Familia sea insuficiente, en consideración al número de menores ubicados en las instituciones de protección y rehabilitación y en hogares sustitutos y amigos a cargo de la zona.</w:t>
      </w:r>
    </w:p>
    <w:p w14:paraId="4F0D281E" w14:textId="77777777" w:rsidR="00005D1B" w:rsidRPr="00751FE0" w:rsidRDefault="00005D1B" w:rsidP="00005D1B">
      <w:pPr>
        <w:spacing w:after="0"/>
        <w:jc w:val="both"/>
        <w:rPr>
          <w:rFonts w:ascii="Verdana" w:hAnsi="Verdana"/>
          <w:bCs/>
          <w:sz w:val="22"/>
          <w:szCs w:val="22"/>
        </w:rPr>
      </w:pPr>
    </w:p>
    <w:p w14:paraId="46C8D7F9" w14:textId="77777777" w:rsidR="00005D1B" w:rsidRPr="00751FE0" w:rsidRDefault="00005D1B" w:rsidP="00005D1B">
      <w:pPr>
        <w:spacing w:after="0"/>
        <w:jc w:val="both"/>
        <w:rPr>
          <w:rFonts w:ascii="Verdana" w:hAnsi="Verdana"/>
          <w:bCs/>
          <w:sz w:val="22"/>
          <w:szCs w:val="22"/>
        </w:rPr>
      </w:pPr>
      <w:r w:rsidRPr="00751FE0">
        <w:rPr>
          <w:rFonts w:ascii="Verdana" w:hAnsi="Verdana"/>
          <w:bCs/>
          <w:sz w:val="22"/>
          <w:szCs w:val="22"/>
        </w:rPr>
        <w:t xml:space="preserve">b) Cuando las instituciones u hogares sustitutos o </w:t>
      </w:r>
      <w:proofErr w:type="gramStart"/>
      <w:r w:rsidRPr="00751FE0">
        <w:rPr>
          <w:rFonts w:ascii="Verdana" w:hAnsi="Verdana"/>
          <w:bCs/>
          <w:sz w:val="22"/>
          <w:szCs w:val="22"/>
        </w:rPr>
        <w:t>amigos,</w:t>
      </w:r>
      <w:proofErr w:type="gramEnd"/>
      <w:r w:rsidRPr="00751FE0">
        <w:rPr>
          <w:rFonts w:ascii="Verdana" w:hAnsi="Verdana"/>
          <w:bCs/>
          <w:sz w:val="22"/>
          <w:szCs w:val="22"/>
        </w:rPr>
        <w:t xml:space="preserve"> se encuentren ubicados en municipios diferentes al del lugar sede del Defensor de Familia.</w:t>
      </w:r>
    </w:p>
    <w:p w14:paraId="22123377" w14:textId="77777777" w:rsidR="00005D1B" w:rsidRPr="00751FE0" w:rsidRDefault="00005D1B" w:rsidP="00005D1B">
      <w:pPr>
        <w:spacing w:after="0"/>
        <w:jc w:val="both"/>
        <w:rPr>
          <w:rFonts w:ascii="Verdana" w:hAnsi="Verdana"/>
          <w:bCs/>
          <w:sz w:val="22"/>
          <w:szCs w:val="22"/>
        </w:rPr>
      </w:pPr>
    </w:p>
    <w:p w14:paraId="2F4D2510" w14:textId="77777777" w:rsidR="00005D1B" w:rsidRPr="00751FE0" w:rsidRDefault="00005D1B" w:rsidP="00005D1B">
      <w:pPr>
        <w:spacing w:after="0"/>
        <w:jc w:val="both"/>
        <w:rPr>
          <w:rFonts w:ascii="Verdana" w:hAnsi="Verdana"/>
          <w:bCs/>
          <w:sz w:val="22"/>
          <w:szCs w:val="22"/>
        </w:rPr>
      </w:pPr>
      <w:r w:rsidRPr="00751FE0">
        <w:rPr>
          <w:rFonts w:ascii="Verdana" w:hAnsi="Verdana"/>
          <w:bCs/>
          <w:sz w:val="22"/>
          <w:szCs w:val="22"/>
        </w:rPr>
        <w:t>c) Por ausencia temporal del Defensor de Familia</w:t>
      </w:r>
    </w:p>
    <w:p w14:paraId="3D939F91" w14:textId="77777777" w:rsidR="00005D1B" w:rsidRPr="00751FE0" w:rsidRDefault="00005D1B" w:rsidP="00005D1B">
      <w:pPr>
        <w:spacing w:after="0"/>
        <w:jc w:val="both"/>
        <w:rPr>
          <w:rFonts w:ascii="Verdana" w:hAnsi="Verdana"/>
          <w:bCs/>
          <w:sz w:val="22"/>
          <w:szCs w:val="22"/>
        </w:rPr>
      </w:pPr>
    </w:p>
    <w:p w14:paraId="69BFB8A1" w14:textId="3281A013" w:rsidR="00005D1B" w:rsidRPr="00751FE0" w:rsidRDefault="00005D1B" w:rsidP="00005D1B">
      <w:pPr>
        <w:spacing w:after="0"/>
        <w:jc w:val="both"/>
        <w:rPr>
          <w:rFonts w:ascii="Verdana" w:hAnsi="Verdana"/>
          <w:bCs/>
          <w:sz w:val="22"/>
          <w:szCs w:val="22"/>
        </w:rPr>
      </w:pPr>
      <w:r w:rsidRPr="00751FE0">
        <w:rPr>
          <w:rFonts w:ascii="Verdana" w:hAnsi="Verdana"/>
          <w:b/>
          <w:bCs/>
          <w:sz w:val="22"/>
          <w:szCs w:val="22"/>
        </w:rPr>
        <w:t>PARÁGRAFO.</w:t>
      </w:r>
      <w:r w:rsidRPr="00751FE0">
        <w:rPr>
          <w:rFonts w:ascii="Verdana" w:hAnsi="Verdana"/>
          <w:bCs/>
          <w:sz w:val="22"/>
          <w:szCs w:val="22"/>
        </w:rPr>
        <w:t xml:space="preserve">  La delegación de que trata este </w:t>
      </w:r>
      <w:proofErr w:type="gramStart"/>
      <w:r w:rsidRPr="00751FE0">
        <w:rPr>
          <w:rFonts w:ascii="Verdana" w:hAnsi="Verdana"/>
          <w:bCs/>
          <w:sz w:val="22"/>
          <w:szCs w:val="22"/>
        </w:rPr>
        <w:t>artículo,</w:t>
      </w:r>
      <w:proofErr w:type="gramEnd"/>
      <w:r w:rsidRPr="00751FE0">
        <w:rPr>
          <w:rFonts w:ascii="Verdana" w:hAnsi="Verdana"/>
          <w:bCs/>
          <w:sz w:val="22"/>
          <w:szCs w:val="22"/>
        </w:rPr>
        <w:t xml:space="preserve"> deberá contar con el visto bueno del </w:t>
      </w:r>
      <w:proofErr w:type="gramStart"/>
      <w:r w:rsidRPr="00751FE0">
        <w:rPr>
          <w:rFonts w:ascii="Verdana" w:hAnsi="Verdana"/>
          <w:bCs/>
          <w:sz w:val="22"/>
          <w:szCs w:val="22"/>
        </w:rPr>
        <w:t>Jefe</w:t>
      </w:r>
      <w:proofErr w:type="gramEnd"/>
      <w:r w:rsidRPr="00751FE0">
        <w:rPr>
          <w:rFonts w:ascii="Verdana" w:hAnsi="Verdana"/>
          <w:bCs/>
          <w:sz w:val="22"/>
          <w:szCs w:val="22"/>
        </w:rPr>
        <w:t xml:space="preserve"> de la División Operativa de Prevención y Protección Regional, quien se encargará de verificar si la circunstancia considerada por el Defensor de Familia para la delegación realmente existe y esta se encuentra determinada en el artículo anterior y propenderá por una repartición equitativa entre los funcionarios del grupo anteriormente mencionado.</w:t>
      </w:r>
    </w:p>
    <w:p w14:paraId="31E6D045" w14:textId="7ED0B8F6" w:rsidR="00005D1B" w:rsidRPr="00751FE0" w:rsidRDefault="00005D1B" w:rsidP="00005D1B">
      <w:pPr>
        <w:spacing w:after="0"/>
        <w:jc w:val="both"/>
        <w:rPr>
          <w:rFonts w:ascii="Verdana" w:hAnsi="Verdana"/>
          <w:bCs/>
          <w:sz w:val="22"/>
          <w:szCs w:val="22"/>
        </w:rPr>
      </w:pPr>
    </w:p>
    <w:p w14:paraId="1F2AE041" w14:textId="3704F0AB" w:rsidR="00005D1B" w:rsidRPr="00751FE0" w:rsidRDefault="00005D1B" w:rsidP="00005D1B">
      <w:pPr>
        <w:spacing w:after="0"/>
        <w:jc w:val="both"/>
        <w:rPr>
          <w:rFonts w:ascii="Verdana" w:hAnsi="Verdana"/>
          <w:bCs/>
          <w:sz w:val="22"/>
          <w:szCs w:val="22"/>
        </w:rPr>
      </w:pPr>
      <w:r w:rsidRPr="00751FE0">
        <w:rPr>
          <w:rFonts w:ascii="Verdana" w:hAnsi="Verdana"/>
          <w:b/>
          <w:bCs/>
          <w:sz w:val="22"/>
          <w:szCs w:val="22"/>
        </w:rPr>
        <w:t>ARTÍCULO 2o</w:t>
      </w:r>
      <w:r w:rsidRPr="00751FE0">
        <w:rPr>
          <w:rFonts w:ascii="Verdana" w:hAnsi="Verdana"/>
          <w:bCs/>
          <w:sz w:val="22"/>
          <w:szCs w:val="22"/>
        </w:rPr>
        <w:t>. La delegación que efectúen los Defensores de Familia, recaerá siempre en los funcionarios del Grupo Interdisciplinario del Centro Zonal de Protección y deberá hacerse por auto motivado en el cual determinará las circunstancias que originan la delegación, la periodicidad de las visitas de conformidad con el artículo 84 del Código del Menor, los funcionarios delegados, las Instituciones u Hogares Sustitutos o Amigos a los que deben practicar las visitas y lo que deben verificar en los servicios, que garantice la atención integral de los menores.</w:t>
      </w:r>
    </w:p>
    <w:p w14:paraId="4AE9EADD" w14:textId="77777777" w:rsidR="00005D1B" w:rsidRPr="00751FE0" w:rsidRDefault="00005D1B" w:rsidP="00005D1B">
      <w:pPr>
        <w:spacing w:after="0"/>
        <w:jc w:val="both"/>
        <w:rPr>
          <w:rFonts w:ascii="Verdana" w:hAnsi="Verdana"/>
          <w:bCs/>
          <w:sz w:val="22"/>
          <w:szCs w:val="22"/>
        </w:rPr>
      </w:pPr>
    </w:p>
    <w:p w14:paraId="688EFD52" w14:textId="5391A0BE" w:rsidR="00005D1B" w:rsidRPr="00751FE0" w:rsidRDefault="00005D1B" w:rsidP="00005D1B">
      <w:pPr>
        <w:spacing w:after="0"/>
        <w:jc w:val="both"/>
        <w:rPr>
          <w:rFonts w:ascii="Verdana" w:hAnsi="Verdana"/>
          <w:bCs/>
          <w:sz w:val="22"/>
          <w:szCs w:val="22"/>
        </w:rPr>
      </w:pPr>
      <w:r w:rsidRPr="00751FE0">
        <w:rPr>
          <w:rFonts w:ascii="Verdana" w:hAnsi="Verdana"/>
          <w:b/>
          <w:bCs/>
          <w:sz w:val="22"/>
          <w:szCs w:val="22"/>
        </w:rPr>
        <w:t>ARTÍCULO 3o.</w:t>
      </w:r>
      <w:r w:rsidRPr="00751FE0">
        <w:rPr>
          <w:rFonts w:ascii="Verdana" w:hAnsi="Verdana"/>
          <w:bCs/>
          <w:sz w:val="22"/>
          <w:szCs w:val="22"/>
        </w:rPr>
        <w:t xml:space="preserve"> Los funcionarios delegatarios, serán responsables por que las visitas a las Instituciones y hogares donde sean colocados los </w:t>
      </w:r>
      <w:proofErr w:type="gramStart"/>
      <w:r w:rsidRPr="00751FE0">
        <w:rPr>
          <w:rFonts w:ascii="Verdana" w:hAnsi="Verdana"/>
          <w:bCs/>
          <w:sz w:val="22"/>
          <w:szCs w:val="22"/>
        </w:rPr>
        <w:t>menores,</w:t>
      </w:r>
      <w:proofErr w:type="gramEnd"/>
      <w:r w:rsidRPr="00751FE0">
        <w:rPr>
          <w:rFonts w:ascii="Verdana" w:hAnsi="Verdana"/>
          <w:bCs/>
          <w:sz w:val="22"/>
          <w:szCs w:val="22"/>
        </w:rPr>
        <w:t xml:space="preserve"> se practiquen con el fin de constatar la situación en que se encuentren todos y cada uno de los menores ubicados en el servicio, y especialmente verificarán el cumplimiento de sus derechos fundamentales a la vida, integridad física, salud, seguridad social, alimentación equilibrada, cuidado, amor, cultura y recreación.</w:t>
      </w:r>
    </w:p>
    <w:p w14:paraId="72366D95" w14:textId="77777777" w:rsidR="00005D1B" w:rsidRPr="00751FE0" w:rsidRDefault="00005D1B" w:rsidP="00005D1B">
      <w:pPr>
        <w:spacing w:after="0"/>
        <w:jc w:val="both"/>
        <w:rPr>
          <w:rFonts w:ascii="Verdana" w:hAnsi="Verdana"/>
          <w:bCs/>
          <w:sz w:val="22"/>
          <w:szCs w:val="22"/>
        </w:rPr>
      </w:pPr>
    </w:p>
    <w:p w14:paraId="2B6B531D" w14:textId="101A9027" w:rsidR="00005D1B" w:rsidRPr="00751FE0" w:rsidRDefault="00005D1B" w:rsidP="00005D1B">
      <w:pPr>
        <w:spacing w:after="0"/>
        <w:jc w:val="both"/>
        <w:rPr>
          <w:rFonts w:ascii="Verdana" w:hAnsi="Verdana"/>
          <w:bCs/>
          <w:sz w:val="22"/>
          <w:szCs w:val="22"/>
        </w:rPr>
      </w:pPr>
      <w:r w:rsidRPr="00751FE0">
        <w:rPr>
          <w:rFonts w:ascii="Verdana" w:hAnsi="Verdana"/>
          <w:b/>
          <w:bCs/>
          <w:sz w:val="22"/>
          <w:szCs w:val="22"/>
        </w:rPr>
        <w:t>ARTÍCULO 4o.</w:t>
      </w:r>
      <w:r w:rsidRPr="00751FE0">
        <w:rPr>
          <w:rFonts w:ascii="Verdana" w:hAnsi="Verdana"/>
          <w:bCs/>
          <w:sz w:val="22"/>
          <w:szCs w:val="22"/>
        </w:rPr>
        <w:t xml:space="preserve"> </w:t>
      </w:r>
      <w:r w:rsidR="008E0A9C">
        <w:rPr>
          <w:rFonts w:ascii="Verdana" w:hAnsi="Verdana"/>
          <w:bCs/>
          <w:sz w:val="22"/>
          <w:szCs w:val="22"/>
        </w:rPr>
        <w:t>[</w:t>
      </w:r>
      <w:r w:rsidRPr="00751FE0">
        <w:rPr>
          <w:rFonts w:ascii="Verdana" w:hAnsi="Verdana"/>
          <w:bCs/>
          <w:sz w:val="22"/>
          <w:szCs w:val="22"/>
        </w:rPr>
        <w:t>Resolución derogada por el artículo 20 de la Resolución 3018 de 1999</w:t>
      </w:r>
      <w:r w:rsidR="008E0A9C">
        <w:rPr>
          <w:rFonts w:ascii="Verdana" w:hAnsi="Verdana"/>
          <w:bCs/>
          <w:sz w:val="22"/>
          <w:szCs w:val="22"/>
        </w:rPr>
        <w:t>]</w:t>
      </w:r>
      <w:r w:rsidRPr="00751FE0">
        <w:rPr>
          <w:rFonts w:ascii="Verdana" w:hAnsi="Verdana"/>
          <w:bCs/>
          <w:sz w:val="22"/>
          <w:szCs w:val="22"/>
        </w:rPr>
        <w:t xml:space="preserve"> La presente resolución rige a partir de la fecha de su expedición y deroga las resoluciones que le sean contrarias.</w:t>
      </w:r>
    </w:p>
    <w:p w14:paraId="4F6058A0" w14:textId="77777777" w:rsidR="00005D1B" w:rsidRPr="00751FE0" w:rsidRDefault="00005D1B" w:rsidP="00005D1B">
      <w:pPr>
        <w:spacing w:after="0"/>
        <w:jc w:val="both"/>
        <w:rPr>
          <w:rFonts w:ascii="Verdana" w:hAnsi="Verdana"/>
          <w:bCs/>
          <w:sz w:val="22"/>
          <w:szCs w:val="22"/>
        </w:rPr>
      </w:pPr>
    </w:p>
    <w:p w14:paraId="3E34CAD7" w14:textId="77777777" w:rsidR="00005D1B" w:rsidRPr="00751FE0" w:rsidRDefault="00005D1B" w:rsidP="00005D1B">
      <w:pPr>
        <w:spacing w:after="0"/>
        <w:jc w:val="center"/>
        <w:rPr>
          <w:rFonts w:ascii="Verdana" w:hAnsi="Verdana"/>
          <w:b/>
          <w:sz w:val="22"/>
          <w:szCs w:val="22"/>
        </w:rPr>
      </w:pPr>
      <w:r w:rsidRPr="00751FE0">
        <w:rPr>
          <w:rFonts w:ascii="Verdana" w:hAnsi="Verdana"/>
          <w:b/>
          <w:sz w:val="22"/>
          <w:szCs w:val="22"/>
        </w:rPr>
        <w:t>COMUNÍQUESE Y CÚMPLASE</w:t>
      </w:r>
    </w:p>
    <w:p w14:paraId="0A567659" w14:textId="77777777" w:rsidR="00005D1B" w:rsidRPr="00751FE0" w:rsidRDefault="00005D1B" w:rsidP="00005D1B">
      <w:pPr>
        <w:spacing w:after="0"/>
        <w:jc w:val="center"/>
        <w:rPr>
          <w:rFonts w:ascii="Verdana" w:hAnsi="Verdana"/>
          <w:bCs/>
          <w:sz w:val="22"/>
          <w:szCs w:val="22"/>
        </w:rPr>
      </w:pPr>
    </w:p>
    <w:p w14:paraId="3206D873" w14:textId="77777777" w:rsidR="00005D1B" w:rsidRPr="00751FE0" w:rsidRDefault="00005D1B" w:rsidP="00005D1B">
      <w:pPr>
        <w:spacing w:after="0"/>
        <w:jc w:val="center"/>
        <w:rPr>
          <w:rFonts w:ascii="Verdana" w:hAnsi="Verdana"/>
          <w:bCs/>
          <w:sz w:val="22"/>
          <w:szCs w:val="22"/>
        </w:rPr>
      </w:pPr>
      <w:r w:rsidRPr="00751FE0">
        <w:rPr>
          <w:rFonts w:ascii="Verdana" w:hAnsi="Verdana"/>
          <w:bCs/>
          <w:sz w:val="22"/>
          <w:szCs w:val="22"/>
        </w:rPr>
        <w:t>Dada en Santafé de Bogotá, D. C. a 27 DIC. 1994.</w:t>
      </w:r>
    </w:p>
    <w:p w14:paraId="4BAA7C62" w14:textId="77777777" w:rsidR="00005D1B" w:rsidRPr="00751FE0" w:rsidRDefault="00005D1B" w:rsidP="00005D1B">
      <w:pPr>
        <w:spacing w:after="0"/>
        <w:jc w:val="center"/>
        <w:rPr>
          <w:rFonts w:ascii="Verdana" w:hAnsi="Verdana"/>
          <w:bCs/>
          <w:sz w:val="22"/>
          <w:szCs w:val="22"/>
        </w:rPr>
      </w:pPr>
    </w:p>
    <w:p w14:paraId="667295D0" w14:textId="77777777" w:rsidR="00005D1B" w:rsidRPr="00751FE0" w:rsidRDefault="00005D1B" w:rsidP="00005D1B">
      <w:pPr>
        <w:spacing w:after="0"/>
        <w:jc w:val="center"/>
        <w:rPr>
          <w:rFonts w:ascii="Verdana" w:hAnsi="Verdana"/>
          <w:b/>
          <w:bCs/>
          <w:sz w:val="22"/>
          <w:szCs w:val="22"/>
        </w:rPr>
      </w:pPr>
      <w:r w:rsidRPr="00751FE0">
        <w:rPr>
          <w:rFonts w:ascii="Verdana" w:hAnsi="Verdana"/>
          <w:b/>
          <w:bCs/>
          <w:sz w:val="22"/>
          <w:szCs w:val="22"/>
        </w:rPr>
        <w:t>MARÍA CRISTINA OCAMPO DE HERRAN</w:t>
      </w:r>
    </w:p>
    <w:p w14:paraId="54EA4113" w14:textId="77777777" w:rsidR="00005D1B" w:rsidRPr="00751FE0" w:rsidRDefault="00005D1B" w:rsidP="00005D1B">
      <w:pPr>
        <w:spacing w:after="0"/>
        <w:jc w:val="center"/>
        <w:rPr>
          <w:rFonts w:ascii="Verdana" w:hAnsi="Verdana"/>
          <w:bCs/>
          <w:sz w:val="22"/>
          <w:szCs w:val="22"/>
        </w:rPr>
      </w:pPr>
    </w:p>
    <w:p w14:paraId="39CF610D" w14:textId="77777777" w:rsidR="00005D1B" w:rsidRPr="00751FE0" w:rsidRDefault="00005D1B" w:rsidP="00005D1B">
      <w:pPr>
        <w:spacing w:after="0"/>
        <w:jc w:val="center"/>
        <w:rPr>
          <w:rFonts w:ascii="Verdana" w:hAnsi="Verdana"/>
          <w:bCs/>
          <w:sz w:val="22"/>
          <w:szCs w:val="22"/>
        </w:rPr>
      </w:pPr>
      <w:r w:rsidRPr="00751FE0">
        <w:rPr>
          <w:rFonts w:ascii="Verdana" w:hAnsi="Verdana"/>
          <w:bCs/>
          <w:sz w:val="22"/>
          <w:szCs w:val="22"/>
        </w:rPr>
        <w:t>Directora General</w:t>
      </w:r>
    </w:p>
    <w:p w14:paraId="63CAFFD2" w14:textId="77777777" w:rsidR="00005D1B" w:rsidRPr="00751FE0" w:rsidRDefault="00005D1B" w:rsidP="00005D1B">
      <w:pPr>
        <w:spacing w:after="0"/>
        <w:jc w:val="center"/>
        <w:rPr>
          <w:rFonts w:ascii="Verdana" w:hAnsi="Verdana"/>
          <w:bCs/>
          <w:sz w:val="22"/>
          <w:szCs w:val="22"/>
        </w:rPr>
      </w:pPr>
    </w:p>
    <w:p w14:paraId="7DC4FBCB" w14:textId="77777777" w:rsidR="00005D1B" w:rsidRPr="00751FE0" w:rsidRDefault="00005D1B" w:rsidP="00005D1B">
      <w:pPr>
        <w:spacing w:after="0"/>
        <w:jc w:val="center"/>
        <w:rPr>
          <w:rFonts w:ascii="Verdana" w:hAnsi="Verdana"/>
          <w:b/>
          <w:bCs/>
          <w:sz w:val="22"/>
          <w:szCs w:val="22"/>
        </w:rPr>
      </w:pPr>
      <w:r w:rsidRPr="00751FE0">
        <w:rPr>
          <w:rFonts w:ascii="Verdana" w:hAnsi="Verdana"/>
          <w:b/>
          <w:bCs/>
          <w:sz w:val="22"/>
          <w:szCs w:val="22"/>
        </w:rPr>
        <w:t>FERNANDO ALVAREZ MORALES</w:t>
      </w:r>
    </w:p>
    <w:p w14:paraId="08FC9927" w14:textId="77777777" w:rsidR="00005D1B" w:rsidRPr="00751FE0" w:rsidRDefault="00005D1B" w:rsidP="00005D1B">
      <w:pPr>
        <w:spacing w:after="0"/>
        <w:jc w:val="center"/>
        <w:rPr>
          <w:rFonts w:ascii="Verdana" w:hAnsi="Verdana"/>
          <w:bCs/>
          <w:sz w:val="22"/>
          <w:szCs w:val="22"/>
        </w:rPr>
      </w:pPr>
    </w:p>
    <w:p w14:paraId="4A6801F9" w14:textId="058020C5" w:rsidR="00005D1B" w:rsidRPr="00751FE0" w:rsidRDefault="00005D1B" w:rsidP="00005D1B">
      <w:pPr>
        <w:spacing w:after="0"/>
        <w:jc w:val="center"/>
        <w:rPr>
          <w:rFonts w:ascii="Verdana" w:hAnsi="Verdana"/>
          <w:bCs/>
          <w:sz w:val="22"/>
          <w:szCs w:val="22"/>
        </w:rPr>
      </w:pPr>
      <w:r w:rsidRPr="00751FE0">
        <w:rPr>
          <w:rFonts w:ascii="Verdana" w:hAnsi="Verdana"/>
          <w:bCs/>
          <w:sz w:val="22"/>
          <w:szCs w:val="22"/>
        </w:rPr>
        <w:t>Secretario General</w:t>
      </w:r>
    </w:p>
    <w:sectPr w:rsidR="00005D1B" w:rsidRPr="00751FE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7FA3" w14:textId="77777777" w:rsidR="001143BF" w:rsidRDefault="001143BF" w:rsidP="000332EA">
      <w:pPr>
        <w:spacing w:after="0" w:line="240" w:lineRule="auto"/>
      </w:pPr>
      <w:r>
        <w:separator/>
      </w:r>
    </w:p>
  </w:endnote>
  <w:endnote w:type="continuationSeparator" w:id="0">
    <w:p w14:paraId="56F9951B" w14:textId="77777777" w:rsidR="001143BF" w:rsidRDefault="001143BF" w:rsidP="00033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79A3" w14:textId="77777777" w:rsidR="001143BF" w:rsidRDefault="001143BF" w:rsidP="000332EA">
      <w:pPr>
        <w:spacing w:after="0" w:line="240" w:lineRule="auto"/>
      </w:pPr>
      <w:r>
        <w:separator/>
      </w:r>
    </w:p>
  </w:footnote>
  <w:footnote w:type="continuationSeparator" w:id="0">
    <w:p w14:paraId="261E3332" w14:textId="77777777" w:rsidR="001143BF" w:rsidRDefault="001143BF" w:rsidP="00033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151"/>
    <w:multiLevelType w:val="hybridMultilevel"/>
    <w:tmpl w:val="F6A6DBD8"/>
    <w:lvl w:ilvl="0" w:tplc="7AD2622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43D9"/>
    <w:multiLevelType w:val="hybridMultilevel"/>
    <w:tmpl w:val="F460935E"/>
    <w:lvl w:ilvl="0" w:tplc="158E515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39DD"/>
    <w:multiLevelType w:val="hybridMultilevel"/>
    <w:tmpl w:val="A5DC7596"/>
    <w:lvl w:ilvl="0" w:tplc="3780836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F7D79"/>
    <w:multiLevelType w:val="hybridMultilevel"/>
    <w:tmpl w:val="7B9A319E"/>
    <w:lvl w:ilvl="0" w:tplc="FDD09F36">
      <w:start w:val="2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1E4887"/>
    <w:multiLevelType w:val="hybridMultilevel"/>
    <w:tmpl w:val="7466C786"/>
    <w:lvl w:ilvl="0" w:tplc="0002BCB2">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366523">
    <w:abstractNumId w:val="2"/>
  </w:num>
  <w:num w:numId="2" w16cid:durableId="81415158">
    <w:abstractNumId w:val="5"/>
  </w:num>
  <w:num w:numId="3" w16cid:durableId="2016028132">
    <w:abstractNumId w:val="3"/>
  </w:num>
  <w:num w:numId="4" w16cid:durableId="1711686213">
    <w:abstractNumId w:val="0"/>
  </w:num>
  <w:num w:numId="5" w16cid:durableId="1729302263">
    <w:abstractNumId w:val="1"/>
  </w:num>
  <w:num w:numId="6" w16cid:durableId="444469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048CD"/>
    <w:rsid w:val="00005D1B"/>
    <w:rsid w:val="000124F1"/>
    <w:rsid w:val="000314B6"/>
    <w:rsid w:val="000332EA"/>
    <w:rsid w:val="000439E0"/>
    <w:rsid w:val="00050F65"/>
    <w:rsid w:val="00093D86"/>
    <w:rsid w:val="000B53C9"/>
    <w:rsid w:val="000F55B9"/>
    <w:rsid w:val="001143BF"/>
    <w:rsid w:val="001C4FEE"/>
    <w:rsid w:val="00222EEC"/>
    <w:rsid w:val="0026255C"/>
    <w:rsid w:val="002908F0"/>
    <w:rsid w:val="002B6543"/>
    <w:rsid w:val="003061BD"/>
    <w:rsid w:val="003769CE"/>
    <w:rsid w:val="0037782F"/>
    <w:rsid w:val="00383858"/>
    <w:rsid w:val="003D7BC9"/>
    <w:rsid w:val="003E0F41"/>
    <w:rsid w:val="00420A8D"/>
    <w:rsid w:val="004E5C66"/>
    <w:rsid w:val="00542012"/>
    <w:rsid w:val="00634AD0"/>
    <w:rsid w:val="006436A7"/>
    <w:rsid w:val="0067402C"/>
    <w:rsid w:val="0067542C"/>
    <w:rsid w:val="006C5841"/>
    <w:rsid w:val="0071597C"/>
    <w:rsid w:val="00751FE0"/>
    <w:rsid w:val="00794C8B"/>
    <w:rsid w:val="007C3F2B"/>
    <w:rsid w:val="007E46F5"/>
    <w:rsid w:val="008316FF"/>
    <w:rsid w:val="00874F9A"/>
    <w:rsid w:val="008D0E18"/>
    <w:rsid w:val="008E0A9C"/>
    <w:rsid w:val="008E684C"/>
    <w:rsid w:val="008F74AC"/>
    <w:rsid w:val="0091666A"/>
    <w:rsid w:val="00924210"/>
    <w:rsid w:val="009321A7"/>
    <w:rsid w:val="00935C7B"/>
    <w:rsid w:val="00953C3B"/>
    <w:rsid w:val="009845D9"/>
    <w:rsid w:val="00995D20"/>
    <w:rsid w:val="009B1210"/>
    <w:rsid w:val="009B7AE5"/>
    <w:rsid w:val="009E01AA"/>
    <w:rsid w:val="009E3EAD"/>
    <w:rsid w:val="00A42548"/>
    <w:rsid w:val="00A5496A"/>
    <w:rsid w:val="00A9448A"/>
    <w:rsid w:val="00AB15A8"/>
    <w:rsid w:val="00B05244"/>
    <w:rsid w:val="00B2039F"/>
    <w:rsid w:val="00B3405E"/>
    <w:rsid w:val="00C004D6"/>
    <w:rsid w:val="00C21AF2"/>
    <w:rsid w:val="00CB49B1"/>
    <w:rsid w:val="00CF755D"/>
    <w:rsid w:val="00D036A0"/>
    <w:rsid w:val="00D10599"/>
    <w:rsid w:val="00D23AA8"/>
    <w:rsid w:val="00D86346"/>
    <w:rsid w:val="00D966D2"/>
    <w:rsid w:val="00DD58B4"/>
    <w:rsid w:val="00E56B31"/>
    <w:rsid w:val="00E93D02"/>
    <w:rsid w:val="00F05A28"/>
    <w:rsid w:val="00F20A5B"/>
    <w:rsid w:val="00F87192"/>
    <w:rsid w:val="00F93E8E"/>
    <w:rsid w:val="00FD5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3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2EA"/>
  </w:style>
  <w:style w:type="paragraph" w:styleId="Piedepgina">
    <w:name w:val="footer"/>
    <w:basedOn w:val="Normal"/>
    <w:link w:val="PiedepginaCar"/>
    <w:uiPriority w:val="99"/>
    <w:unhideWhenUsed/>
    <w:rsid w:val="00033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2EA"/>
  </w:style>
  <w:style w:type="paragraph" w:styleId="NormalWeb">
    <w:name w:val="Normal (Web)"/>
    <w:basedOn w:val="Normal"/>
    <w:uiPriority w:val="99"/>
    <w:semiHidden/>
    <w:unhideWhenUsed/>
    <w:rsid w:val="00874F9A"/>
    <w:rPr>
      <w:rFonts w:ascii="Times New Roman" w:hAnsi="Times New Roman" w:cs="Times New Roman"/>
    </w:rPr>
  </w:style>
  <w:style w:type="paragraph" w:styleId="Sinespaciado">
    <w:name w:val="No Spacing"/>
    <w:uiPriority w:val="1"/>
    <w:qFormat/>
    <w:rsid w:val="008E0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35">
      <w:bodyDiv w:val="1"/>
      <w:marLeft w:val="0"/>
      <w:marRight w:val="0"/>
      <w:marTop w:val="0"/>
      <w:marBottom w:val="0"/>
      <w:divBdr>
        <w:top w:val="none" w:sz="0" w:space="0" w:color="auto"/>
        <w:left w:val="none" w:sz="0" w:space="0" w:color="auto"/>
        <w:bottom w:val="none" w:sz="0" w:space="0" w:color="auto"/>
        <w:right w:val="none" w:sz="0" w:space="0" w:color="auto"/>
      </w:divBdr>
    </w:div>
    <w:div w:id="6296831">
      <w:bodyDiv w:val="1"/>
      <w:marLeft w:val="0"/>
      <w:marRight w:val="0"/>
      <w:marTop w:val="0"/>
      <w:marBottom w:val="0"/>
      <w:divBdr>
        <w:top w:val="none" w:sz="0" w:space="0" w:color="auto"/>
        <w:left w:val="none" w:sz="0" w:space="0" w:color="auto"/>
        <w:bottom w:val="none" w:sz="0" w:space="0" w:color="auto"/>
        <w:right w:val="none" w:sz="0" w:space="0" w:color="auto"/>
      </w:divBdr>
    </w:div>
    <w:div w:id="13462556">
      <w:bodyDiv w:val="1"/>
      <w:marLeft w:val="0"/>
      <w:marRight w:val="0"/>
      <w:marTop w:val="0"/>
      <w:marBottom w:val="0"/>
      <w:divBdr>
        <w:top w:val="none" w:sz="0" w:space="0" w:color="auto"/>
        <w:left w:val="none" w:sz="0" w:space="0" w:color="auto"/>
        <w:bottom w:val="none" w:sz="0" w:space="0" w:color="auto"/>
        <w:right w:val="none" w:sz="0" w:space="0" w:color="auto"/>
      </w:divBdr>
    </w:div>
    <w:div w:id="58598236">
      <w:bodyDiv w:val="1"/>
      <w:marLeft w:val="0"/>
      <w:marRight w:val="0"/>
      <w:marTop w:val="0"/>
      <w:marBottom w:val="0"/>
      <w:divBdr>
        <w:top w:val="none" w:sz="0" w:space="0" w:color="auto"/>
        <w:left w:val="none" w:sz="0" w:space="0" w:color="auto"/>
        <w:bottom w:val="none" w:sz="0" w:space="0" w:color="auto"/>
        <w:right w:val="none" w:sz="0" w:space="0" w:color="auto"/>
      </w:divBdr>
    </w:div>
    <w:div w:id="63990339">
      <w:bodyDiv w:val="1"/>
      <w:marLeft w:val="0"/>
      <w:marRight w:val="0"/>
      <w:marTop w:val="0"/>
      <w:marBottom w:val="0"/>
      <w:divBdr>
        <w:top w:val="none" w:sz="0" w:space="0" w:color="auto"/>
        <w:left w:val="none" w:sz="0" w:space="0" w:color="auto"/>
        <w:bottom w:val="none" w:sz="0" w:space="0" w:color="auto"/>
        <w:right w:val="none" w:sz="0" w:space="0" w:color="auto"/>
      </w:divBdr>
    </w:div>
    <w:div w:id="68626544">
      <w:bodyDiv w:val="1"/>
      <w:marLeft w:val="0"/>
      <w:marRight w:val="0"/>
      <w:marTop w:val="0"/>
      <w:marBottom w:val="0"/>
      <w:divBdr>
        <w:top w:val="none" w:sz="0" w:space="0" w:color="auto"/>
        <w:left w:val="none" w:sz="0" w:space="0" w:color="auto"/>
        <w:bottom w:val="none" w:sz="0" w:space="0" w:color="auto"/>
        <w:right w:val="none" w:sz="0" w:space="0" w:color="auto"/>
      </w:divBdr>
    </w:div>
    <w:div w:id="71659699">
      <w:bodyDiv w:val="1"/>
      <w:marLeft w:val="0"/>
      <w:marRight w:val="0"/>
      <w:marTop w:val="0"/>
      <w:marBottom w:val="0"/>
      <w:divBdr>
        <w:top w:val="none" w:sz="0" w:space="0" w:color="auto"/>
        <w:left w:val="none" w:sz="0" w:space="0" w:color="auto"/>
        <w:bottom w:val="none" w:sz="0" w:space="0" w:color="auto"/>
        <w:right w:val="none" w:sz="0" w:space="0" w:color="auto"/>
      </w:divBdr>
    </w:div>
    <w:div w:id="73363263">
      <w:bodyDiv w:val="1"/>
      <w:marLeft w:val="0"/>
      <w:marRight w:val="0"/>
      <w:marTop w:val="0"/>
      <w:marBottom w:val="0"/>
      <w:divBdr>
        <w:top w:val="none" w:sz="0" w:space="0" w:color="auto"/>
        <w:left w:val="none" w:sz="0" w:space="0" w:color="auto"/>
        <w:bottom w:val="none" w:sz="0" w:space="0" w:color="auto"/>
        <w:right w:val="none" w:sz="0" w:space="0" w:color="auto"/>
      </w:divBdr>
    </w:div>
    <w:div w:id="78448182">
      <w:bodyDiv w:val="1"/>
      <w:marLeft w:val="0"/>
      <w:marRight w:val="0"/>
      <w:marTop w:val="0"/>
      <w:marBottom w:val="0"/>
      <w:divBdr>
        <w:top w:val="none" w:sz="0" w:space="0" w:color="auto"/>
        <w:left w:val="none" w:sz="0" w:space="0" w:color="auto"/>
        <w:bottom w:val="none" w:sz="0" w:space="0" w:color="auto"/>
        <w:right w:val="none" w:sz="0" w:space="0" w:color="auto"/>
      </w:divBdr>
    </w:div>
    <w:div w:id="78596670">
      <w:bodyDiv w:val="1"/>
      <w:marLeft w:val="0"/>
      <w:marRight w:val="0"/>
      <w:marTop w:val="0"/>
      <w:marBottom w:val="0"/>
      <w:divBdr>
        <w:top w:val="none" w:sz="0" w:space="0" w:color="auto"/>
        <w:left w:val="none" w:sz="0" w:space="0" w:color="auto"/>
        <w:bottom w:val="none" w:sz="0" w:space="0" w:color="auto"/>
        <w:right w:val="none" w:sz="0" w:space="0" w:color="auto"/>
      </w:divBdr>
    </w:div>
    <w:div w:id="88356534">
      <w:bodyDiv w:val="1"/>
      <w:marLeft w:val="0"/>
      <w:marRight w:val="0"/>
      <w:marTop w:val="0"/>
      <w:marBottom w:val="0"/>
      <w:divBdr>
        <w:top w:val="none" w:sz="0" w:space="0" w:color="auto"/>
        <w:left w:val="none" w:sz="0" w:space="0" w:color="auto"/>
        <w:bottom w:val="none" w:sz="0" w:space="0" w:color="auto"/>
        <w:right w:val="none" w:sz="0" w:space="0" w:color="auto"/>
      </w:divBdr>
    </w:div>
    <w:div w:id="92482902">
      <w:bodyDiv w:val="1"/>
      <w:marLeft w:val="0"/>
      <w:marRight w:val="0"/>
      <w:marTop w:val="0"/>
      <w:marBottom w:val="0"/>
      <w:divBdr>
        <w:top w:val="none" w:sz="0" w:space="0" w:color="auto"/>
        <w:left w:val="none" w:sz="0" w:space="0" w:color="auto"/>
        <w:bottom w:val="none" w:sz="0" w:space="0" w:color="auto"/>
        <w:right w:val="none" w:sz="0" w:space="0" w:color="auto"/>
      </w:divBdr>
    </w:div>
    <w:div w:id="110638871">
      <w:bodyDiv w:val="1"/>
      <w:marLeft w:val="0"/>
      <w:marRight w:val="0"/>
      <w:marTop w:val="0"/>
      <w:marBottom w:val="0"/>
      <w:divBdr>
        <w:top w:val="none" w:sz="0" w:space="0" w:color="auto"/>
        <w:left w:val="none" w:sz="0" w:space="0" w:color="auto"/>
        <w:bottom w:val="none" w:sz="0" w:space="0" w:color="auto"/>
        <w:right w:val="none" w:sz="0" w:space="0" w:color="auto"/>
      </w:divBdr>
    </w:div>
    <w:div w:id="112753010">
      <w:bodyDiv w:val="1"/>
      <w:marLeft w:val="0"/>
      <w:marRight w:val="0"/>
      <w:marTop w:val="0"/>
      <w:marBottom w:val="0"/>
      <w:divBdr>
        <w:top w:val="none" w:sz="0" w:space="0" w:color="auto"/>
        <w:left w:val="none" w:sz="0" w:space="0" w:color="auto"/>
        <w:bottom w:val="none" w:sz="0" w:space="0" w:color="auto"/>
        <w:right w:val="none" w:sz="0" w:space="0" w:color="auto"/>
      </w:divBdr>
    </w:div>
    <w:div w:id="115830804">
      <w:bodyDiv w:val="1"/>
      <w:marLeft w:val="0"/>
      <w:marRight w:val="0"/>
      <w:marTop w:val="0"/>
      <w:marBottom w:val="0"/>
      <w:divBdr>
        <w:top w:val="none" w:sz="0" w:space="0" w:color="auto"/>
        <w:left w:val="none" w:sz="0" w:space="0" w:color="auto"/>
        <w:bottom w:val="none" w:sz="0" w:space="0" w:color="auto"/>
        <w:right w:val="none" w:sz="0" w:space="0" w:color="auto"/>
      </w:divBdr>
    </w:div>
    <w:div w:id="145976600">
      <w:bodyDiv w:val="1"/>
      <w:marLeft w:val="0"/>
      <w:marRight w:val="0"/>
      <w:marTop w:val="0"/>
      <w:marBottom w:val="0"/>
      <w:divBdr>
        <w:top w:val="none" w:sz="0" w:space="0" w:color="auto"/>
        <w:left w:val="none" w:sz="0" w:space="0" w:color="auto"/>
        <w:bottom w:val="none" w:sz="0" w:space="0" w:color="auto"/>
        <w:right w:val="none" w:sz="0" w:space="0" w:color="auto"/>
      </w:divBdr>
    </w:div>
    <w:div w:id="147987805">
      <w:bodyDiv w:val="1"/>
      <w:marLeft w:val="0"/>
      <w:marRight w:val="0"/>
      <w:marTop w:val="0"/>
      <w:marBottom w:val="0"/>
      <w:divBdr>
        <w:top w:val="none" w:sz="0" w:space="0" w:color="auto"/>
        <w:left w:val="none" w:sz="0" w:space="0" w:color="auto"/>
        <w:bottom w:val="none" w:sz="0" w:space="0" w:color="auto"/>
        <w:right w:val="none" w:sz="0" w:space="0" w:color="auto"/>
      </w:divBdr>
    </w:div>
    <w:div w:id="170488063">
      <w:bodyDiv w:val="1"/>
      <w:marLeft w:val="0"/>
      <w:marRight w:val="0"/>
      <w:marTop w:val="0"/>
      <w:marBottom w:val="0"/>
      <w:divBdr>
        <w:top w:val="none" w:sz="0" w:space="0" w:color="auto"/>
        <w:left w:val="none" w:sz="0" w:space="0" w:color="auto"/>
        <w:bottom w:val="none" w:sz="0" w:space="0" w:color="auto"/>
        <w:right w:val="none" w:sz="0" w:space="0" w:color="auto"/>
      </w:divBdr>
    </w:div>
    <w:div w:id="171800134">
      <w:bodyDiv w:val="1"/>
      <w:marLeft w:val="0"/>
      <w:marRight w:val="0"/>
      <w:marTop w:val="0"/>
      <w:marBottom w:val="0"/>
      <w:divBdr>
        <w:top w:val="none" w:sz="0" w:space="0" w:color="auto"/>
        <w:left w:val="none" w:sz="0" w:space="0" w:color="auto"/>
        <w:bottom w:val="none" w:sz="0" w:space="0" w:color="auto"/>
        <w:right w:val="none" w:sz="0" w:space="0" w:color="auto"/>
      </w:divBdr>
    </w:div>
    <w:div w:id="229000052">
      <w:bodyDiv w:val="1"/>
      <w:marLeft w:val="0"/>
      <w:marRight w:val="0"/>
      <w:marTop w:val="0"/>
      <w:marBottom w:val="0"/>
      <w:divBdr>
        <w:top w:val="none" w:sz="0" w:space="0" w:color="auto"/>
        <w:left w:val="none" w:sz="0" w:space="0" w:color="auto"/>
        <w:bottom w:val="none" w:sz="0" w:space="0" w:color="auto"/>
        <w:right w:val="none" w:sz="0" w:space="0" w:color="auto"/>
      </w:divBdr>
    </w:div>
    <w:div w:id="23312963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66429327">
      <w:bodyDiv w:val="1"/>
      <w:marLeft w:val="0"/>
      <w:marRight w:val="0"/>
      <w:marTop w:val="0"/>
      <w:marBottom w:val="0"/>
      <w:divBdr>
        <w:top w:val="none" w:sz="0" w:space="0" w:color="auto"/>
        <w:left w:val="none" w:sz="0" w:space="0" w:color="auto"/>
        <w:bottom w:val="none" w:sz="0" w:space="0" w:color="auto"/>
        <w:right w:val="none" w:sz="0" w:space="0" w:color="auto"/>
      </w:divBdr>
    </w:div>
    <w:div w:id="285163427">
      <w:bodyDiv w:val="1"/>
      <w:marLeft w:val="0"/>
      <w:marRight w:val="0"/>
      <w:marTop w:val="0"/>
      <w:marBottom w:val="0"/>
      <w:divBdr>
        <w:top w:val="none" w:sz="0" w:space="0" w:color="auto"/>
        <w:left w:val="none" w:sz="0" w:space="0" w:color="auto"/>
        <w:bottom w:val="none" w:sz="0" w:space="0" w:color="auto"/>
        <w:right w:val="none" w:sz="0" w:space="0" w:color="auto"/>
      </w:divBdr>
    </w:div>
    <w:div w:id="309331904">
      <w:bodyDiv w:val="1"/>
      <w:marLeft w:val="0"/>
      <w:marRight w:val="0"/>
      <w:marTop w:val="0"/>
      <w:marBottom w:val="0"/>
      <w:divBdr>
        <w:top w:val="none" w:sz="0" w:space="0" w:color="auto"/>
        <w:left w:val="none" w:sz="0" w:space="0" w:color="auto"/>
        <w:bottom w:val="none" w:sz="0" w:space="0" w:color="auto"/>
        <w:right w:val="none" w:sz="0" w:space="0" w:color="auto"/>
      </w:divBdr>
    </w:div>
    <w:div w:id="311562682">
      <w:bodyDiv w:val="1"/>
      <w:marLeft w:val="0"/>
      <w:marRight w:val="0"/>
      <w:marTop w:val="0"/>
      <w:marBottom w:val="0"/>
      <w:divBdr>
        <w:top w:val="none" w:sz="0" w:space="0" w:color="auto"/>
        <w:left w:val="none" w:sz="0" w:space="0" w:color="auto"/>
        <w:bottom w:val="none" w:sz="0" w:space="0" w:color="auto"/>
        <w:right w:val="none" w:sz="0" w:space="0" w:color="auto"/>
      </w:divBdr>
    </w:div>
    <w:div w:id="358046085">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74694780">
      <w:bodyDiv w:val="1"/>
      <w:marLeft w:val="0"/>
      <w:marRight w:val="0"/>
      <w:marTop w:val="0"/>
      <w:marBottom w:val="0"/>
      <w:divBdr>
        <w:top w:val="none" w:sz="0" w:space="0" w:color="auto"/>
        <w:left w:val="none" w:sz="0" w:space="0" w:color="auto"/>
        <w:bottom w:val="none" w:sz="0" w:space="0" w:color="auto"/>
        <w:right w:val="none" w:sz="0" w:space="0" w:color="auto"/>
      </w:divBdr>
    </w:div>
    <w:div w:id="384260459">
      <w:bodyDiv w:val="1"/>
      <w:marLeft w:val="0"/>
      <w:marRight w:val="0"/>
      <w:marTop w:val="0"/>
      <w:marBottom w:val="0"/>
      <w:divBdr>
        <w:top w:val="none" w:sz="0" w:space="0" w:color="auto"/>
        <w:left w:val="none" w:sz="0" w:space="0" w:color="auto"/>
        <w:bottom w:val="none" w:sz="0" w:space="0" w:color="auto"/>
        <w:right w:val="none" w:sz="0" w:space="0" w:color="auto"/>
      </w:divBdr>
    </w:div>
    <w:div w:id="392703369">
      <w:bodyDiv w:val="1"/>
      <w:marLeft w:val="0"/>
      <w:marRight w:val="0"/>
      <w:marTop w:val="0"/>
      <w:marBottom w:val="0"/>
      <w:divBdr>
        <w:top w:val="none" w:sz="0" w:space="0" w:color="auto"/>
        <w:left w:val="none" w:sz="0" w:space="0" w:color="auto"/>
        <w:bottom w:val="none" w:sz="0" w:space="0" w:color="auto"/>
        <w:right w:val="none" w:sz="0" w:space="0" w:color="auto"/>
      </w:divBdr>
    </w:div>
    <w:div w:id="417018061">
      <w:bodyDiv w:val="1"/>
      <w:marLeft w:val="0"/>
      <w:marRight w:val="0"/>
      <w:marTop w:val="0"/>
      <w:marBottom w:val="0"/>
      <w:divBdr>
        <w:top w:val="none" w:sz="0" w:space="0" w:color="auto"/>
        <w:left w:val="none" w:sz="0" w:space="0" w:color="auto"/>
        <w:bottom w:val="none" w:sz="0" w:space="0" w:color="auto"/>
        <w:right w:val="none" w:sz="0" w:space="0" w:color="auto"/>
      </w:divBdr>
    </w:div>
    <w:div w:id="437873538">
      <w:bodyDiv w:val="1"/>
      <w:marLeft w:val="0"/>
      <w:marRight w:val="0"/>
      <w:marTop w:val="0"/>
      <w:marBottom w:val="0"/>
      <w:divBdr>
        <w:top w:val="none" w:sz="0" w:space="0" w:color="auto"/>
        <w:left w:val="none" w:sz="0" w:space="0" w:color="auto"/>
        <w:bottom w:val="none" w:sz="0" w:space="0" w:color="auto"/>
        <w:right w:val="none" w:sz="0" w:space="0" w:color="auto"/>
      </w:divBdr>
    </w:div>
    <w:div w:id="438377404">
      <w:bodyDiv w:val="1"/>
      <w:marLeft w:val="0"/>
      <w:marRight w:val="0"/>
      <w:marTop w:val="0"/>
      <w:marBottom w:val="0"/>
      <w:divBdr>
        <w:top w:val="none" w:sz="0" w:space="0" w:color="auto"/>
        <w:left w:val="none" w:sz="0" w:space="0" w:color="auto"/>
        <w:bottom w:val="none" w:sz="0" w:space="0" w:color="auto"/>
        <w:right w:val="none" w:sz="0" w:space="0" w:color="auto"/>
      </w:divBdr>
    </w:div>
    <w:div w:id="464853883">
      <w:bodyDiv w:val="1"/>
      <w:marLeft w:val="0"/>
      <w:marRight w:val="0"/>
      <w:marTop w:val="0"/>
      <w:marBottom w:val="0"/>
      <w:divBdr>
        <w:top w:val="none" w:sz="0" w:space="0" w:color="auto"/>
        <w:left w:val="none" w:sz="0" w:space="0" w:color="auto"/>
        <w:bottom w:val="none" w:sz="0" w:space="0" w:color="auto"/>
        <w:right w:val="none" w:sz="0" w:space="0" w:color="auto"/>
      </w:divBdr>
    </w:div>
    <w:div w:id="476992303">
      <w:bodyDiv w:val="1"/>
      <w:marLeft w:val="0"/>
      <w:marRight w:val="0"/>
      <w:marTop w:val="0"/>
      <w:marBottom w:val="0"/>
      <w:divBdr>
        <w:top w:val="none" w:sz="0" w:space="0" w:color="auto"/>
        <w:left w:val="none" w:sz="0" w:space="0" w:color="auto"/>
        <w:bottom w:val="none" w:sz="0" w:space="0" w:color="auto"/>
        <w:right w:val="none" w:sz="0" w:space="0" w:color="auto"/>
      </w:divBdr>
    </w:div>
    <w:div w:id="480083161">
      <w:bodyDiv w:val="1"/>
      <w:marLeft w:val="0"/>
      <w:marRight w:val="0"/>
      <w:marTop w:val="0"/>
      <w:marBottom w:val="0"/>
      <w:divBdr>
        <w:top w:val="none" w:sz="0" w:space="0" w:color="auto"/>
        <w:left w:val="none" w:sz="0" w:space="0" w:color="auto"/>
        <w:bottom w:val="none" w:sz="0" w:space="0" w:color="auto"/>
        <w:right w:val="none" w:sz="0" w:space="0" w:color="auto"/>
      </w:divBdr>
    </w:div>
    <w:div w:id="481580030">
      <w:bodyDiv w:val="1"/>
      <w:marLeft w:val="0"/>
      <w:marRight w:val="0"/>
      <w:marTop w:val="0"/>
      <w:marBottom w:val="0"/>
      <w:divBdr>
        <w:top w:val="none" w:sz="0" w:space="0" w:color="auto"/>
        <w:left w:val="none" w:sz="0" w:space="0" w:color="auto"/>
        <w:bottom w:val="none" w:sz="0" w:space="0" w:color="auto"/>
        <w:right w:val="none" w:sz="0" w:space="0" w:color="auto"/>
      </w:divBdr>
    </w:div>
    <w:div w:id="483401443">
      <w:bodyDiv w:val="1"/>
      <w:marLeft w:val="0"/>
      <w:marRight w:val="0"/>
      <w:marTop w:val="0"/>
      <w:marBottom w:val="0"/>
      <w:divBdr>
        <w:top w:val="none" w:sz="0" w:space="0" w:color="auto"/>
        <w:left w:val="none" w:sz="0" w:space="0" w:color="auto"/>
        <w:bottom w:val="none" w:sz="0" w:space="0" w:color="auto"/>
        <w:right w:val="none" w:sz="0" w:space="0" w:color="auto"/>
      </w:divBdr>
    </w:div>
    <w:div w:id="489904277">
      <w:bodyDiv w:val="1"/>
      <w:marLeft w:val="0"/>
      <w:marRight w:val="0"/>
      <w:marTop w:val="0"/>
      <w:marBottom w:val="0"/>
      <w:divBdr>
        <w:top w:val="none" w:sz="0" w:space="0" w:color="auto"/>
        <w:left w:val="none" w:sz="0" w:space="0" w:color="auto"/>
        <w:bottom w:val="none" w:sz="0" w:space="0" w:color="auto"/>
        <w:right w:val="none" w:sz="0" w:space="0" w:color="auto"/>
      </w:divBdr>
    </w:div>
    <w:div w:id="497044707">
      <w:bodyDiv w:val="1"/>
      <w:marLeft w:val="0"/>
      <w:marRight w:val="0"/>
      <w:marTop w:val="0"/>
      <w:marBottom w:val="0"/>
      <w:divBdr>
        <w:top w:val="none" w:sz="0" w:space="0" w:color="auto"/>
        <w:left w:val="none" w:sz="0" w:space="0" w:color="auto"/>
        <w:bottom w:val="none" w:sz="0" w:space="0" w:color="auto"/>
        <w:right w:val="none" w:sz="0" w:space="0" w:color="auto"/>
      </w:divBdr>
    </w:div>
    <w:div w:id="511142995">
      <w:bodyDiv w:val="1"/>
      <w:marLeft w:val="0"/>
      <w:marRight w:val="0"/>
      <w:marTop w:val="0"/>
      <w:marBottom w:val="0"/>
      <w:divBdr>
        <w:top w:val="none" w:sz="0" w:space="0" w:color="auto"/>
        <w:left w:val="none" w:sz="0" w:space="0" w:color="auto"/>
        <w:bottom w:val="none" w:sz="0" w:space="0" w:color="auto"/>
        <w:right w:val="none" w:sz="0" w:space="0" w:color="auto"/>
      </w:divBdr>
    </w:div>
    <w:div w:id="521480325">
      <w:bodyDiv w:val="1"/>
      <w:marLeft w:val="0"/>
      <w:marRight w:val="0"/>
      <w:marTop w:val="0"/>
      <w:marBottom w:val="0"/>
      <w:divBdr>
        <w:top w:val="none" w:sz="0" w:space="0" w:color="auto"/>
        <w:left w:val="none" w:sz="0" w:space="0" w:color="auto"/>
        <w:bottom w:val="none" w:sz="0" w:space="0" w:color="auto"/>
        <w:right w:val="none" w:sz="0" w:space="0" w:color="auto"/>
      </w:divBdr>
    </w:div>
    <w:div w:id="549996547">
      <w:bodyDiv w:val="1"/>
      <w:marLeft w:val="0"/>
      <w:marRight w:val="0"/>
      <w:marTop w:val="0"/>
      <w:marBottom w:val="0"/>
      <w:divBdr>
        <w:top w:val="none" w:sz="0" w:space="0" w:color="auto"/>
        <w:left w:val="none" w:sz="0" w:space="0" w:color="auto"/>
        <w:bottom w:val="none" w:sz="0" w:space="0" w:color="auto"/>
        <w:right w:val="none" w:sz="0" w:space="0" w:color="auto"/>
      </w:divBdr>
    </w:div>
    <w:div w:id="561217488">
      <w:bodyDiv w:val="1"/>
      <w:marLeft w:val="0"/>
      <w:marRight w:val="0"/>
      <w:marTop w:val="0"/>
      <w:marBottom w:val="0"/>
      <w:divBdr>
        <w:top w:val="none" w:sz="0" w:space="0" w:color="auto"/>
        <w:left w:val="none" w:sz="0" w:space="0" w:color="auto"/>
        <w:bottom w:val="none" w:sz="0" w:space="0" w:color="auto"/>
        <w:right w:val="none" w:sz="0" w:space="0" w:color="auto"/>
      </w:divBdr>
    </w:div>
    <w:div w:id="585307032">
      <w:bodyDiv w:val="1"/>
      <w:marLeft w:val="0"/>
      <w:marRight w:val="0"/>
      <w:marTop w:val="0"/>
      <w:marBottom w:val="0"/>
      <w:divBdr>
        <w:top w:val="none" w:sz="0" w:space="0" w:color="auto"/>
        <w:left w:val="none" w:sz="0" w:space="0" w:color="auto"/>
        <w:bottom w:val="none" w:sz="0" w:space="0" w:color="auto"/>
        <w:right w:val="none" w:sz="0" w:space="0" w:color="auto"/>
      </w:divBdr>
    </w:div>
    <w:div w:id="603075375">
      <w:bodyDiv w:val="1"/>
      <w:marLeft w:val="0"/>
      <w:marRight w:val="0"/>
      <w:marTop w:val="0"/>
      <w:marBottom w:val="0"/>
      <w:divBdr>
        <w:top w:val="none" w:sz="0" w:space="0" w:color="auto"/>
        <w:left w:val="none" w:sz="0" w:space="0" w:color="auto"/>
        <w:bottom w:val="none" w:sz="0" w:space="0" w:color="auto"/>
        <w:right w:val="none" w:sz="0" w:space="0" w:color="auto"/>
      </w:divBdr>
    </w:div>
    <w:div w:id="613681912">
      <w:bodyDiv w:val="1"/>
      <w:marLeft w:val="0"/>
      <w:marRight w:val="0"/>
      <w:marTop w:val="0"/>
      <w:marBottom w:val="0"/>
      <w:divBdr>
        <w:top w:val="none" w:sz="0" w:space="0" w:color="auto"/>
        <w:left w:val="none" w:sz="0" w:space="0" w:color="auto"/>
        <w:bottom w:val="none" w:sz="0" w:space="0" w:color="auto"/>
        <w:right w:val="none" w:sz="0" w:space="0" w:color="auto"/>
      </w:divBdr>
    </w:div>
    <w:div w:id="630087548">
      <w:bodyDiv w:val="1"/>
      <w:marLeft w:val="0"/>
      <w:marRight w:val="0"/>
      <w:marTop w:val="0"/>
      <w:marBottom w:val="0"/>
      <w:divBdr>
        <w:top w:val="none" w:sz="0" w:space="0" w:color="auto"/>
        <w:left w:val="none" w:sz="0" w:space="0" w:color="auto"/>
        <w:bottom w:val="none" w:sz="0" w:space="0" w:color="auto"/>
        <w:right w:val="none" w:sz="0" w:space="0" w:color="auto"/>
      </w:divBdr>
    </w:div>
    <w:div w:id="647438473">
      <w:bodyDiv w:val="1"/>
      <w:marLeft w:val="0"/>
      <w:marRight w:val="0"/>
      <w:marTop w:val="0"/>
      <w:marBottom w:val="0"/>
      <w:divBdr>
        <w:top w:val="none" w:sz="0" w:space="0" w:color="auto"/>
        <w:left w:val="none" w:sz="0" w:space="0" w:color="auto"/>
        <w:bottom w:val="none" w:sz="0" w:space="0" w:color="auto"/>
        <w:right w:val="none" w:sz="0" w:space="0" w:color="auto"/>
      </w:divBdr>
    </w:div>
    <w:div w:id="679703932">
      <w:bodyDiv w:val="1"/>
      <w:marLeft w:val="0"/>
      <w:marRight w:val="0"/>
      <w:marTop w:val="0"/>
      <w:marBottom w:val="0"/>
      <w:divBdr>
        <w:top w:val="none" w:sz="0" w:space="0" w:color="auto"/>
        <w:left w:val="none" w:sz="0" w:space="0" w:color="auto"/>
        <w:bottom w:val="none" w:sz="0" w:space="0" w:color="auto"/>
        <w:right w:val="none" w:sz="0" w:space="0" w:color="auto"/>
      </w:divBdr>
    </w:div>
    <w:div w:id="707608606">
      <w:bodyDiv w:val="1"/>
      <w:marLeft w:val="0"/>
      <w:marRight w:val="0"/>
      <w:marTop w:val="0"/>
      <w:marBottom w:val="0"/>
      <w:divBdr>
        <w:top w:val="none" w:sz="0" w:space="0" w:color="auto"/>
        <w:left w:val="none" w:sz="0" w:space="0" w:color="auto"/>
        <w:bottom w:val="none" w:sz="0" w:space="0" w:color="auto"/>
        <w:right w:val="none" w:sz="0" w:space="0" w:color="auto"/>
      </w:divBdr>
    </w:div>
    <w:div w:id="716006004">
      <w:bodyDiv w:val="1"/>
      <w:marLeft w:val="0"/>
      <w:marRight w:val="0"/>
      <w:marTop w:val="0"/>
      <w:marBottom w:val="0"/>
      <w:divBdr>
        <w:top w:val="none" w:sz="0" w:space="0" w:color="auto"/>
        <w:left w:val="none" w:sz="0" w:space="0" w:color="auto"/>
        <w:bottom w:val="none" w:sz="0" w:space="0" w:color="auto"/>
        <w:right w:val="none" w:sz="0" w:space="0" w:color="auto"/>
      </w:divBdr>
    </w:div>
    <w:div w:id="717506952">
      <w:bodyDiv w:val="1"/>
      <w:marLeft w:val="0"/>
      <w:marRight w:val="0"/>
      <w:marTop w:val="0"/>
      <w:marBottom w:val="0"/>
      <w:divBdr>
        <w:top w:val="none" w:sz="0" w:space="0" w:color="auto"/>
        <w:left w:val="none" w:sz="0" w:space="0" w:color="auto"/>
        <w:bottom w:val="none" w:sz="0" w:space="0" w:color="auto"/>
        <w:right w:val="none" w:sz="0" w:space="0" w:color="auto"/>
      </w:divBdr>
    </w:div>
    <w:div w:id="747266484">
      <w:bodyDiv w:val="1"/>
      <w:marLeft w:val="0"/>
      <w:marRight w:val="0"/>
      <w:marTop w:val="0"/>
      <w:marBottom w:val="0"/>
      <w:divBdr>
        <w:top w:val="none" w:sz="0" w:space="0" w:color="auto"/>
        <w:left w:val="none" w:sz="0" w:space="0" w:color="auto"/>
        <w:bottom w:val="none" w:sz="0" w:space="0" w:color="auto"/>
        <w:right w:val="none" w:sz="0" w:space="0" w:color="auto"/>
      </w:divBdr>
    </w:div>
    <w:div w:id="747845332">
      <w:bodyDiv w:val="1"/>
      <w:marLeft w:val="0"/>
      <w:marRight w:val="0"/>
      <w:marTop w:val="0"/>
      <w:marBottom w:val="0"/>
      <w:divBdr>
        <w:top w:val="none" w:sz="0" w:space="0" w:color="auto"/>
        <w:left w:val="none" w:sz="0" w:space="0" w:color="auto"/>
        <w:bottom w:val="none" w:sz="0" w:space="0" w:color="auto"/>
        <w:right w:val="none" w:sz="0" w:space="0" w:color="auto"/>
      </w:divBdr>
    </w:div>
    <w:div w:id="805246139">
      <w:bodyDiv w:val="1"/>
      <w:marLeft w:val="0"/>
      <w:marRight w:val="0"/>
      <w:marTop w:val="0"/>
      <w:marBottom w:val="0"/>
      <w:divBdr>
        <w:top w:val="none" w:sz="0" w:space="0" w:color="auto"/>
        <w:left w:val="none" w:sz="0" w:space="0" w:color="auto"/>
        <w:bottom w:val="none" w:sz="0" w:space="0" w:color="auto"/>
        <w:right w:val="none" w:sz="0" w:space="0" w:color="auto"/>
      </w:divBdr>
    </w:div>
    <w:div w:id="837812315">
      <w:bodyDiv w:val="1"/>
      <w:marLeft w:val="0"/>
      <w:marRight w:val="0"/>
      <w:marTop w:val="0"/>
      <w:marBottom w:val="0"/>
      <w:divBdr>
        <w:top w:val="none" w:sz="0" w:space="0" w:color="auto"/>
        <w:left w:val="none" w:sz="0" w:space="0" w:color="auto"/>
        <w:bottom w:val="none" w:sz="0" w:space="0" w:color="auto"/>
        <w:right w:val="none" w:sz="0" w:space="0" w:color="auto"/>
      </w:divBdr>
    </w:div>
    <w:div w:id="869142641">
      <w:bodyDiv w:val="1"/>
      <w:marLeft w:val="0"/>
      <w:marRight w:val="0"/>
      <w:marTop w:val="0"/>
      <w:marBottom w:val="0"/>
      <w:divBdr>
        <w:top w:val="none" w:sz="0" w:space="0" w:color="auto"/>
        <w:left w:val="none" w:sz="0" w:space="0" w:color="auto"/>
        <w:bottom w:val="none" w:sz="0" w:space="0" w:color="auto"/>
        <w:right w:val="none" w:sz="0" w:space="0" w:color="auto"/>
      </w:divBdr>
    </w:div>
    <w:div w:id="908613556">
      <w:bodyDiv w:val="1"/>
      <w:marLeft w:val="0"/>
      <w:marRight w:val="0"/>
      <w:marTop w:val="0"/>
      <w:marBottom w:val="0"/>
      <w:divBdr>
        <w:top w:val="none" w:sz="0" w:space="0" w:color="auto"/>
        <w:left w:val="none" w:sz="0" w:space="0" w:color="auto"/>
        <w:bottom w:val="none" w:sz="0" w:space="0" w:color="auto"/>
        <w:right w:val="none" w:sz="0" w:space="0" w:color="auto"/>
      </w:divBdr>
    </w:div>
    <w:div w:id="914969129">
      <w:bodyDiv w:val="1"/>
      <w:marLeft w:val="0"/>
      <w:marRight w:val="0"/>
      <w:marTop w:val="0"/>
      <w:marBottom w:val="0"/>
      <w:divBdr>
        <w:top w:val="none" w:sz="0" w:space="0" w:color="auto"/>
        <w:left w:val="none" w:sz="0" w:space="0" w:color="auto"/>
        <w:bottom w:val="none" w:sz="0" w:space="0" w:color="auto"/>
        <w:right w:val="none" w:sz="0" w:space="0" w:color="auto"/>
      </w:divBdr>
    </w:div>
    <w:div w:id="935140089">
      <w:bodyDiv w:val="1"/>
      <w:marLeft w:val="0"/>
      <w:marRight w:val="0"/>
      <w:marTop w:val="0"/>
      <w:marBottom w:val="0"/>
      <w:divBdr>
        <w:top w:val="none" w:sz="0" w:space="0" w:color="auto"/>
        <w:left w:val="none" w:sz="0" w:space="0" w:color="auto"/>
        <w:bottom w:val="none" w:sz="0" w:space="0" w:color="auto"/>
        <w:right w:val="none" w:sz="0" w:space="0" w:color="auto"/>
      </w:divBdr>
    </w:div>
    <w:div w:id="935942311">
      <w:bodyDiv w:val="1"/>
      <w:marLeft w:val="0"/>
      <w:marRight w:val="0"/>
      <w:marTop w:val="0"/>
      <w:marBottom w:val="0"/>
      <w:divBdr>
        <w:top w:val="none" w:sz="0" w:space="0" w:color="auto"/>
        <w:left w:val="none" w:sz="0" w:space="0" w:color="auto"/>
        <w:bottom w:val="none" w:sz="0" w:space="0" w:color="auto"/>
        <w:right w:val="none" w:sz="0" w:space="0" w:color="auto"/>
      </w:divBdr>
    </w:div>
    <w:div w:id="945619237">
      <w:bodyDiv w:val="1"/>
      <w:marLeft w:val="0"/>
      <w:marRight w:val="0"/>
      <w:marTop w:val="0"/>
      <w:marBottom w:val="0"/>
      <w:divBdr>
        <w:top w:val="none" w:sz="0" w:space="0" w:color="auto"/>
        <w:left w:val="none" w:sz="0" w:space="0" w:color="auto"/>
        <w:bottom w:val="none" w:sz="0" w:space="0" w:color="auto"/>
        <w:right w:val="none" w:sz="0" w:space="0" w:color="auto"/>
      </w:divBdr>
    </w:div>
    <w:div w:id="956985358">
      <w:bodyDiv w:val="1"/>
      <w:marLeft w:val="0"/>
      <w:marRight w:val="0"/>
      <w:marTop w:val="0"/>
      <w:marBottom w:val="0"/>
      <w:divBdr>
        <w:top w:val="none" w:sz="0" w:space="0" w:color="auto"/>
        <w:left w:val="none" w:sz="0" w:space="0" w:color="auto"/>
        <w:bottom w:val="none" w:sz="0" w:space="0" w:color="auto"/>
        <w:right w:val="none" w:sz="0" w:space="0" w:color="auto"/>
      </w:divBdr>
    </w:div>
    <w:div w:id="959993836">
      <w:bodyDiv w:val="1"/>
      <w:marLeft w:val="0"/>
      <w:marRight w:val="0"/>
      <w:marTop w:val="0"/>
      <w:marBottom w:val="0"/>
      <w:divBdr>
        <w:top w:val="none" w:sz="0" w:space="0" w:color="auto"/>
        <w:left w:val="none" w:sz="0" w:space="0" w:color="auto"/>
        <w:bottom w:val="none" w:sz="0" w:space="0" w:color="auto"/>
        <w:right w:val="none" w:sz="0" w:space="0" w:color="auto"/>
      </w:divBdr>
    </w:div>
    <w:div w:id="963266500">
      <w:bodyDiv w:val="1"/>
      <w:marLeft w:val="0"/>
      <w:marRight w:val="0"/>
      <w:marTop w:val="0"/>
      <w:marBottom w:val="0"/>
      <w:divBdr>
        <w:top w:val="none" w:sz="0" w:space="0" w:color="auto"/>
        <w:left w:val="none" w:sz="0" w:space="0" w:color="auto"/>
        <w:bottom w:val="none" w:sz="0" w:space="0" w:color="auto"/>
        <w:right w:val="none" w:sz="0" w:space="0" w:color="auto"/>
      </w:divBdr>
    </w:div>
    <w:div w:id="996498177">
      <w:bodyDiv w:val="1"/>
      <w:marLeft w:val="0"/>
      <w:marRight w:val="0"/>
      <w:marTop w:val="0"/>
      <w:marBottom w:val="0"/>
      <w:divBdr>
        <w:top w:val="none" w:sz="0" w:space="0" w:color="auto"/>
        <w:left w:val="none" w:sz="0" w:space="0" w:color="auto"/>
        <w:bottom w:val="none" w:sz="0" w:space="0" w:color="auto"/>
        <w:right w:val="none" w:sz="0" w:space="0" w:color="auto"/>
      </w:divBdr>
    </w:div>
    <w:div w:id="996759825">
      <w:bodyDiv w:val="1"/>
      <w:marLeft w:val="0"/>
      <w:marRight w:val="0"/>
      <w:marTop w:val="0"/>
      <w:marBottom w:val="0"/>
      <w:divBdr>
        <w:top w:val="none" w:sz="0" w:space="0" w:color="auto"/>
        <w:left w:val="none" w:sz="0" w:space="0" w:color="auto"/>
        <w:bottom w:val="none" w:sz="0" w:space="0" w:color="auto"/>
        <w:right w:val="none" w:sz="0" w:space="0" w:color="auto"/>
      </w:divBdr>
    </w:div>
    <w:div w:id="1003242797">
      <w:bodyDiv w:val="1"/>
      <w:marLeft w:val="0"/>
      <w:marRight w:val="0"/>
      <w:marTop w:val="0"/>
      <w:marBottom w:val="0"/>
      <w:divBdr>
        <w:top w:val="none" w:sz="0" w:space="0" w:color="auto"/>
        <w:left w:val="none" w:sz="0" w:space="0" w:color="auto"/>
        <w:bottom w:val="none" w:sz="0" w:space="0" w:color="auto"/>
        <w:right w:val="none" w:sz="0" w:space="0" w:color="auto"/>
      </w:divBdr>
    </w:div>
    <w:div w:id="1040665461">
      <w:bodyDiv w:val="1"/>
      <w:marLeft w:val="0"/>
      <w:marRight w:val="0"/>
      <w:marTop w:val="0"/>
      <w:marBottom w:val="0"/>
      <w:divBdr>
        <w:top w:val="none" w:sz="0" w:space="0" w:color="auto"/>
        <w:left w:val="none" w:sz="0" w:space="0" w:color="auto"/>
        <w:bottom w:val="none" w:sz="0" w:space="0" w:color="auto"/>
        <w:right w:val="none" w:sz="0" w:space="0" w:color="auto"/>
      </w:divBdr>
    </w:div>
    <w:div w:id="1053848538">
      <w:bodyDiv w:val="1"/>
      <w:marLeft w:val="0"/>
      <w:marRight w:val="0"/>
      <w:marTop w:val="0"/>
      <w:marBottom w:val="0"/>
      <w:divBdr>
        <w:top w:val="none" w:sz="0" w:space="0" w:color="auto"/>
        <w:left w:val="none" w:sz="0" w:space="0" w:color="auto"/>
        <w:bottom w:val="none" w:sz="0" w:space="0" w:color="auto"/>
        <w:right w:val="none" w:sz="0" w:space="0" w:color="auto"/>
      </w:divBdr>
    </w:div>
    <w:div w:id="1071927585">
      <w:bodyDiv w:val="1"/>
      <w:marLeft w:val="0"/>
      <w:marRight w:val="0"/>
      <w:marTop w:val="0"/>
      <w:marBottom w:val="0"/>
      <w:divBdr>
        <w:top w:val="none" w:sz="0" w:space="0" w:color="auto"/>
        <w:left w:val="none" w:sz="0" w:space="0" w:color="auto"/>
        <w:bottom w:val="none" w:sz="0" w:space="0" w:color="auto"/>
        <w:right w:val="none" w:sz="0" w:space="0" w:color="auto"/>
      </w:divBdr>
    </w:div>
    <w:div w:id="1083458038">
      <w:bodyDiv w:val="1"/>
      <w:marLeft w:val="0"/>
      <w:marRight w:val="0"/>
      <w:marTop w:val="0"/>
      <w:marBottom w:val="0"/>
      <w:divBdr>
        <w:top w:val="none" w:sz="0" w:space="0" w:color="auto"/>
        <w:left w:val="none" w:sz="0" w:space="0" w:color="auto"/>
        <w:bottom w:val="none" w:sz="0" w:space="0" w:color="auto"/>
        <w:right w:val="none" w:sz="0" w:space="0" w:color="auto"/>
      </w:divBdr>
    </w:div>
    <w:div w:id="1105921372">
      <w:bodyDiv w:val="1"/>
      <w:marLeft w:val="0"/>
      <w:marRight w:val="0"/>
      <w:marTop w:val="0"/>
      <w:marBottom w:val="0"/>
      <w:divBdr>
        <w:top w:val="none" w:sz="0" w:space="0" w:color="auto"/>
        <w:left w:val="none" w:sz="0" w:space="0" w:color="auto"/>
        <w:bottom w:val="none" w:sz="0" w:space="0" w:color="auto"/>
        <w:right w:val="none" w:sz="0" w:space="0" w:color="auto"/>
      </w:divBdr>
    </w:div>
    <w:div w:id="1114440437">
      <w:bodyDiv w:val="1"/>
      <w:marLeft w:val="0"/>
      <w:marRight w:val="0"/>
      <w:marTop w:val="0"/>
      <w:marBottom w:val="0"/>
      <w:divBdr>
        <w:top w:val="none" w:sz="0" w:space="0" w:color="auto"/>
        <w:left w:val="none" w:sz="0" w:space="0" w:color="auto"/>
        <w:bottom w:val="none" w:sz="0" w:space="0" w:color="auto"/>
        <w:right w:val="none" w:sz="0" w:space="0" w:color="auto"/>
      </w:divBdr>
    </w:div>
    <w:div w:id="1124345921">
      <w:bodyDiv w:val="1"/>
      <w:marLeft w:val="0"/>
      <w:marRight w:val="0"/>
      <w:marTop w:val="0"/>
      <w:marBottom w:val="0"/>
      <w:divBdr>
        <w:top w:val="none" w:sz="0" w:space="0" w:color="auto"/>
        <w:left w:val="none" w:sz="0" w:space="0" w:color="auto"/>
        <w:bottom w:val="none" w:sz="0" w:space="0" w:color="auto"/>
        <w:right w:val="none" w:sz="0" w:space="0" w:color="auto"/>
      </w:divBdr>
    </w:div>
    <w:div w:id="1134368359">
      <w:bodyDiv w:val="1"/>
      <w:marLeft w:val="0"/>
      <w:marRight w:val="0"/>
      <w:marTop w:val="0"/>
      <w:marBottom w:val="0"/>
      <w:divBdr>
        <w:top w:val="none" w:sz="0" w:space="0" w:color="auto"/>
        <w:left w:val="none" w:sz="0" w:space="0" w:color="auto"/>
        <w:bottom w:val="none" w:sz="0" w:space="0" w:color="auto"/>
        <w:right w:val="none" w:sz="0" w:space="0" w:color="auto"/>
      </w:divBdr>
    </w:div>
    <w:div w:id="1134910790">
      <w:bodyDiv w:val="1"/>
      <w:marLeft w:val="0"/>
      <w:marRight w:val="0"/>
      <w:marTop w:val="0"/>
      <w:marBottom w:val="0"/>
      <w:divBdr>
        <w:top w:val="none" w:sz="0" w:space="0" w:color="auto"/>
        <w:left w:val="none" w:sz="0" w:space="0" w:color="auto"/>
        <w:bottom w:val="none" w:sz="0" w:space="0" w:color="auto"/>
        <w:right w:val="none" w:sz="0" w:space="0" w:color="auto"/>
      </w:divBdr>
    </w:div>
    <w:div w:id="1135946374">
      <w:bodyDiv w:val="1"/>
      <w:marLeft w:val="0"/>
      <w:marRight w:val="0"/>
      <w:marTop w:val="0"/>
      <w:marBottom w:val="0"/>
      <w:divBdr>
        <w:top w:val="none" w:sz="0" w:space="0" w:color="auto"/>
        <w:left w:val="none" w:sz="0" w:space="0" w:color="auto"/>
        <w:bottom w:val="none" w:sz="0" w:space="0" w:color="auto"/>
        <w:right w:val="none" w:sz="0" w:space="0" w:color="auto"/>
      </w:divBdr>
    </w:div>
    <w:div w:id="1156845576">
      <w:bodyDiv w:val="1"/>
      <w:marLeft w:val="0"/>
      <w:marRight w:val="0"/>
      <w:marTop w:val="0"/>
      <w:marBottom w:val="0"/>
      <w:divBdr>
        <w:top w:val="none" w:sz="0" w:space="0" w:color="auto"/>
        <w:left w:val="none" w:sz="0" w:space="0" w:color="auto"/>
        <w:bottom w:val="none" w:sz="0" w:space="0" w:color="auto"/>
        <w:right w:val="none" w:sz="0" w:space="0" w:color="auto"/>
      </w:divBdr>
    </w:div>
    <w:div w:id="1163158808">
      <w:bodyDiv w:val="1"/>
      <w:marLeft w:val="0"/>
      <w:marRight w:val="0"/>
      <w:marTop w:val="0"/>
      <w:marBottom w:val="0"/>
      <w:divBdr>
        <w:top w:val="none" w:sz="0" w:space="0" w:color="auto"/>
        <w:left w:val="none" w:sz="0" w:space="0" w:color="auto"/>
        <w:bottom w:val="none" w:sz="0" w:space="0" w:color="auto"/>
        <w:right w:val="none" w:sz="0" w:space="0" w:color="auto"/>
      </w:divBdr>
    </w:div>
    <w:div w:id="1163855959">
      <w:bodyDiv w:val="1"/>
      <w:marLeft w:val="0"/>
      <w:marRight w:val="0"/>
      <w:marTop w:val="0"/>
      <w:marBottom w:val="0"/>
      <w:divBdr>
        <w:top w:val="none" w:sz="0" w:space="0" w:color="auto"/>
        <w:left w:val="none" w:sz="0" w:space="0" w:color="auto"/>
        <w:bottom w:val="none" w:sz="0" w:space="0" w:color="auto"/>
        <w:right w:val="none" w:sz="0" w:space="0" w:color="auto"/>
      </w:divBdr>
    </w:div>
    <w:div w:id="1199440194">
      <w:bodyDiv w:val="1"/>
      <w:marLeft w:val="0"/>
      <w:marRight w:val="0"/>
      <w:marTop w:val="0"/>
      <w:marBottom w:val="0"/>
      <w:divBdr>
        <w:top w:val="none" w:sz="0" w:space="0" w:color="auto"/>
        <w:left w:val="none" w:sz="0" w:space="0" w:color="auto"/>
        <w:bottom w:val="none" w:sz="0" w:space="0" w:color="auto"/>
        <w:right w:val="none" w:sz="0" w:space="0" w:color="auto"/>
      </w:divBdr>
    </w:div>
    <w:div w:id="1207984231">
      <w:bodyDiv w:val="1"/>
      <w:marLeft w:val="0"/>
      <w:marRight w:val="0"/>
      <w:marTop w:val="0"/>
      <w:marBottom w:val="0"/>
      <w:divBdr>
        <w:top w:val="none" w:sz="0" w:space="0" w:color="auto"/>
        <w:left w:val="none" w:sz="0" w:space="0" w:color="auto"/>
        <w:bottom w:val="none" w:sz="0" w:space="0" w:color="auto"/>
        <w:right w:val="none" w:sz="0" w:space="0" w:color="auto"/>
      </w:divBdr>
    </w:div>
    <w:div w:id="1231423276">
      <w:bodyDiv w:val="1"/>
      <w:marLeft w:val="0"/>
      <w:marRight w:val="0"/>
      <w:marTop w:val="0"/>
      <w:marBottom w:val="0"/>
      <w:divBdr>
        <w:top w:val="none" w:sz="0" w:space="0" w:color="auto"/>
        <w:left w:val="none" w:sz="0" w:space="0" w:color="auto"/>
        <w:bottom w:val="none" w:sz="0" w:space="0" w:color="auto"/>
        <w:right w:val="none" w:sz="0" w:space="0" w:color="auto"/>
      </w:divBdr>
    </w:div>
    <w:div w:id="1238512750">
      <w:bodyDiv w:val="1"/>
      <w:marLeft w:val="0"/>
      <w:marRight w:val="0"/>
      <w:marTop w:val="0"/>
      <w:marBottom w:val="0"/>
      <w:divBdr>
        <w:top w:val="none" w:sz="0" w:space="0" w:color="auto"/>
        <w:left w:val="none" w:sz="0" w:space="0" w:color="auto"/>
        <w:bottom w:val="none" w:sz="0" w:space="0" w:color="auto"/>
        <w:right w:val="none" w:sz="0" w:space="0" w:color="auto"/>
      </w:divBdr>
    </w:div>
    <w:div w:id="1260523612">
      <w:bodyDiv w:val="1"/>
      <w:marLeft w:val="0"/>
      <w:marRight w:val="0"/>
      <w:marTop w:val="0"/>
      <w:marBottom w:val="0"/>
      <w:divBdr>
        <w:top w:val="none" w:sz="0" w:space="0" w:color="auto"/>
        <w:left w:val="none" w:sz="0" w:space="0" w:color="auto"/>
        <w:bottom w:val="none" w:sz="0" w:space="0" w:color="auto"/>
        <w:right w:val="none" w:sz="0" w:space="0" w:color="auto"/>
      </w:divBdr>
    </w:div>
    <w:div w:id="1265458095">
      <w:bodyDiv w:val="1"/>
      <w:marLeft w:val="0"/>
      <w:marRight w:val="0"/>
      <w:marTop w:val="0"/>
      <w:marBottom w:val="0"/>
      <w:divBdr>
        <w:top w:val="none" w:sz="0" w:space="0" w:color="auto"/>
        <w:left w:val="none" w:sz="0" w:space="0" w:color="auto"/>
        <w:bottom w:val="none" w:sz="0" w:space="0" w:color="auto"/>
        <w:right w:val="none" w:sz="0" w:space="0" w:color="auto"/>
      </w:divBdr>
    </w:div>
    <w:div w:id="1280452932">
      <w:bodyDiv w:val="1"/>
      <w:marLeft w:val="0"/>
      <w:marRight w:val="0"/>
      <w:marTop w:val="0"/>
      <w:marBottom w:val="0"/>
      <w:divBdr>
        <w:top w:val="none" w:sz="0" w:space="0" w:color="auto"/>
        <w:left w:val="none" w:sz="0" w:space="0" w:color="auto"/>
        <w:bottom w:val="none" w:sz="0" w:space="0" w:color="auto"/>
        <w:right w:val="none" w:sz="0" w:space="0" w:color="auto"/>
      </w:divBdr>
    </w:div>
    <w:div w:id="1297638062">
      <w:bodyDiv w:val="1"/>
      <w:marLeft w:val="0"/>
      <w:marRight w:val="0"/>
      <w:marTop w:val="0"/>
      <w:marBottom w:val="0"/>
      <w:divBdr>
        <w:top w:val="none" w:sz="0" w:space="0" w:color="auto"/>
        <w:left w:val="none" w:sz="0" w:space="0" w:color="auto"/>
        <w:bottom w:val="none" w:sz="0" w:space="0" w:color="auto"/>
        <w:right w:val="none" w:sz="0" w:space="0" w:color="auto"/>
      </w:divBdr>
    </w:div>
    <w:div w:id="1298950972">
      <w:bodyDiv w:val="1"/>
      <w:marLeft w:val="0"/>
      <w:marRight w:val="0"/>
      <w:marTop w:val="0"/>
      <w:marBottom w:val="0"/>
      <w:divBdr>
        <w:top w:val="none" w:sz="0" w:space="0" w:color="auto"/>
        <w:left w:val="none" w:sz="0" w:space="0" w:color="auto"/>
        <w:bottom w:val="none" w:sz="0" w:space="0" w:color="auto"/>
        <w:right w:val="none" w:sz="0" w:space="0" w:color="auto"/>
      </w:divBdr>
    </w:div>
    <w:div w:id="1344240977">
      <w:bodyDiv w:val="1"/>
      <w:marLeft w:val="0"/>
      <w:marRight w:val="0"/>
      <w:marTop w:val="0"/>
      <w:marBottom w:val="0"/>
      <w:divBdr>
        <w:top w:val="none" w:sz="0" w:space="0" w:color="auto"/>
        <w:left w:val="none" w:sz="0" w:space="0" w:color="auto"/>
        <w:bottom w:val="none" w:sz="0" w:space="0" w:color="auto"/>
        <w:right w:val="none" w:sz="0" w:space="0" w:color="auto"/>
      </w:divBdr>
    </w:div>
    <w:div w:id="1366054879">
      <w:bodyDiv w:val="1"/>
      <w:marLeft w:val="0"/>
      <w:marRight w:val="0"/>
      <w:marTop w:val="0"/>
      <w:marBottom w:val="0"/>
      <w:divBdr>
        <w:top w:val="none" w:sz="0" w:space="0" w:color="auto"/>
        <w:left w:val="none" w:sz="0" w:space="0" w:color="auto"/>
        <w:bottom w:val="none" w:sz="0" w:space="0" w:color="auto"/>
        <w:right w:val="none" w:sz="0" w:space="0" w:color="auto"/>
      </w:divBdr>
    </w:div>
    <w:div w:id="1373114962">
      <w:bodyDiv w:val="1"/>
      <w:marLeft w:val="0"/>
      <w:marRight w:val="0"/>
      <w:marTop w:val="0"/>
      <w:marBottom w:val="0"/>
      <w:divBdr>
        <w:top w:val="none" w:sz="0" w:space="0" w:color="auto"/>
        <w:left w:val="none" w:sz="0" w:space="0" w:color="auto"/>
        <w:bottom w:val="none" w:sz="0" w:space="0" w:color="auto"/>
        <w:right w:val="none" w:sz="0" w:space="0" w:color="auto"/>
      </w:divBdr>
    </w:div>
    <w:div w:id="1404372466">
      <w:bodyDiv w:val="1"/>
      <w:marLeft w:val="0"/>
      <w:marRight w:val="0"/>
      <w:marTop w:val="0"/>
      <w:marBottom w:val="0"/>
      <w:divBdr>
        <w:top w:val="none" w:sz="0" w:space="0" w:color="auto"/>
        <w:left w:val="none" w:sz="0" w:space="0" w:color="auto"/>
        <w:bottom w:val="none" w:sz="0" w:space="0" w:color="auto"/>
        <w:right w:val="none" w:sz="0" w:space="0" w:color="auto"/>
      </w:divBdr>
    </w:div>
    <w:div w:id="1404453199">
      <w:bodyDiv w:val="1"/>
      <w:marLeft w:val="0"/>
      <w:marRight w:val="0"/>
      <w:marTop w:val="0"/>
      <w:marBottom w:val="0"/>
      <w:divBdr>
        <w:top w:val="none" w:sz="0" w:space="0" w:color="auto"/>
        <w:left w:val="none" w:sz="0" w:space="0" w:color="auto"/>
        <w:bottom w:val="none" w:sz="0" w:space="0" w:color="auto"/>
        <w:right w:val="none" w:sz="0" w:space="0" w:color="auto"/>
      </w:divBdr>
    </w:div>
    <w:div w:id="1426421071">
      <w:bodyDiv w:val="1"/>
      <w:marLeft w:val="0"/>
      <w:marRight w:val="0"/>
      <w:marTop w:val="0"/>
      <w:marBottom w:val="0"/>
      <w:divBdr>
        <w:top w:val="none" w:sz="0" w:space="0" w:color="auto"/>
        <w:left w:val="none" w:sz="0" w:space="0" w:color="auto"/>
        <w:bottom w:val="none" w:sz="0" w:space="0" w:color="auto"/>
        <w:right w:val="none" w:sz="0" w:space="0" w:color="auto"/>
      </w:divBdr>
    </w:div>
    <w:div w:id="1445418198">
      <w:bodyDiv w:val="1"/>
      <w:marLeft w:val="0"/>
      <w:marRight w:val="0"/>
      <w:marTop w:val="0"/>
      <w:marBottom w:val="0"/>
      <w:divBdr>
        <w:top w:val="none" w:sz="0" w:space="0" w:color="auto"/>
        <w:left w:val="none" w:sz="0" w:space="0" w:color="auto"/>
        <w:bottom w:val="none" w:sz="0" w:space="0" w:color="auto"/>
        <w:right w:val="none" w:sz="0" w:space="0" w:color="auto"/>
      </w:divBdr>
    </w:div>
    <w:div w:id="1453406031">
      <w:bodyDiv w:val="1"/>
      <w:marLeft w:val="0"/>
      <w:marRight w:val="0"/>
      <w:marTop w:val="0"/>
      <w:marBottom w:val="0"/>
      <w:divBdr>
        <w:top w:val="none" w:sz="0" w:space="0" w:color="auto"/>
        <w:left w:val="none" w:sz="0" w:space="0" w:color="auto"/>
        <w:bottom w:val="none" w:sz="0" w:space="0" w:color="auto"/>
        <w:right w:val="none" w:sz="0" w:space="0" w:color="auto"/>
      </w:divBdr>
    </w:div>
    <w:div w:id="1473984370">
      <w:bodyDiv w:val="1"/>
      <w:marLeft w:val="0"/>
      <w:marRight w:val="0"/>
      <w:marTop w:val="0"/>
      <w:marBottom w:val="0"/>
      <w:divBdr>
        <w:top w:val="none" w:sz="0" w:space="0" w:color="auto"/>
        <w:left w:val="none" w:sz="0" w:space="0" w:color="auto"/>
        <w:bottom w:val="none" w:sz="0" w:space="0" w:color="auto"/>
        <w:right w:val="none" w:sz="0" w:space="0" w:color="auto"/>
      </w:divBdr>
    </w:div>
    <w:div w:id="1476145540">
      <w:bodyDiv w:val="1"/>
      <w:marLeft w:val="0"/>
      <w:marRight w:val="0"/>
      <w:marTop w:val="0"/>
      <w:marBottom w:val="0"/>
      <w:divBdr>
        <w:top w:val="none" w:sz="0" w:space="0" w:color="auto"/>
        <w:left w:val="none" w:sz="0" w:space="0" w:color="auto"/>
        <w:bottom w:val="none" w:sz="0" w:space="0" w:color="auto"/>
        <w:right w:val="none" w:sz="0" w:space="0" w:color="auto"/>
      </w:divBdr>
    </w:div>
    <w:div w:id="1496652816">
      <w:bodyDiv w:val="1"/>
      <w:marLeft w:val="0"/>
      <w:marRight w:val="0"/>
      <w:marTop w:val="0"/>
      <w:marBottom w:val="0"/>
      <w:divBdr>
        <w:top w:val="none" w:sz="0" w:space="0" w:color="auto"/>
        <w:left w:val="none" w:sz="0" w:space="0" w:color="auto"/>
        <w:bottom w:val="none" w:sz="0" w:space="0" w:color="auto"/>
        <w:right w:val="none" w:sz="0" w:space="0" w:color="auto"/>
      </w:divBdr>
    </w:div>
    <w:div w:id="1502088097">
      <w:bodyDiv w:val="1"/>
      <w:marLeft w:val="0"/>
      <w:marRight w:val="0"/>
      <w:marTop w:val="0"/>
      <w:marBottom w:val="0"/>
      <w:divBdr>
        <w:top w:val="none" w:sz="0" w:space="0" w:color="auto"/>
        <w:left w:val="none" w:sz="0" w:space="0" w:color="auto"/>
        <w:bottom w:val="none" w:sz="0" w:space="0" w:color="auto"/>
        <w:right w:val="none" w:sz="0" w:space="0" w:color="auto"/>
      </w:divBdr>
    </w:div>
    <w:div w:id="1545483011">
      <w:bodyDiv w:val="1"/>
      <w:marLeft w:val="0"/>
      <w:marRight w:val="0"/>
      <w:marTop w:val="0"/>
      <w:marBottom w:val="0"/>
      <w:divBdr>
        <w:top w:val="none" w:sz="0" w:space="0" w:color="auto"/>
        <w:left w:val="none" w:sz="0" w:space="0" w:color="auto"/>
        <w:bottom w:val="none" w:sz="0" w:space="0" w:color="auto"/>
        <w:right w:val="none" w:sz="0" w:space="0" w:color="auto"/>
      </w:divBdr>
    </w:div>
    <w:div w:id="1548835529">
      <w:bodyDiv w:val="1"/>
      <w:marLeft w:val="0"/>
      <w:marRight w:val="0"/>
      <w:marTop w:val="0"/>
      <w:marBottom w:val="0"/>
      <w:divBdr>
        <w:top w:val="none" w:sz="0" w:space="0" w:color="auto"/>
        <w:left w:val="none" w:sz="0" w:space="0" w:color="auto"/>
        <w:bottom w:val="none" w:sz="0" w:space="0" w:color="auto"/>
        <w:right w:val="none" w:sz="0" w:space="0" w:color="auto"/>
      </w:divBdr>
    </w:div>
    <w:div w:id="1592620791">
      <w:bodyDiv w:val="1"/>
      <w:marLeft w:val="0"/>
      <w:marRight w:val="0"/>
      <w:marTop w:val="0"/>
      <w:marBottom w:val="0"/>
      <w:divBdr>
        <w:top w:val="none" w:sz="0" w:space="0" w:color="auto"/>
        <w:left w:val="none" w:sz="0" w:space="0" w:color="auto"/>
        <w:bottom w:val="none" w:sz="0" w:space="0" w:color="auto"/>
        <w:right w:val="none" w:sz="0" w:space="0" w:color="auto"/>
      </w:divBdr>
    </w:div>
    <w:div w:id="1594320779">
      <w:bodyDiv w:val="1"/>
      <w:marLeft w:val="0"/>
      <w:marRight w:val="0"/>
      <w:marTop w:val="0"/>
      <w:marBottom w:val="0"/>
      <w:divBdr>
        <w:top w:val="none" w:sz="0" w:space="0" w:color="auto"/>
        <w:left w:val="none" w:sz="0" w:space="0" w:color="auto"/>
        <w:bottom w:val="none" w:sz="0" w:space="0" w:color="auto"/>
        <w:right w:val="none" w:sz="0" w:space="0" w:color="auto"/>
      </w:divBdr>
    </w:div>
    <w:div w:id="1599875338">
      <w:bodyDiv w:val="1"/>
      <w:marLeft w:val="0"/>
      <w:marRight w:val="0"/>
      <w:marTop w:val="0"/>
      <w:marBottom w:val="0"/>
      <w:divBdr>
        <w:top w:val="none" w:sz="0" w:space="0" w:color="auto"/>
        <w:left w:val="none" w:sz="0" w:space="0" w:color="auto"/>
        <w:bottom w:val="none" w:sz="0" w:space="0" w:color="auto"/>
        <w:right w:val="none" w:sz="0" w:space="0" w:color="auto"/>
      </w:divBdr>
    </w:div>
    <w:div w:id="1601600508">
      <w:bodyDiv w:val="1"/>
      <w:marLeft w:val="0"/>
      <w:marRight w:val="0"/>
      <w:marTop w:val="0"/>
      <w:marBottom w:val="0"/>
      <w:divBdr>
        <w:top w:val="none" w:sz="0" w:space="0" w:color="auto"/>
        <w:left w:val="none" w:sz="0" w:space="0" w:color="auto"/>
        <w:bottom w:val="none" w:sz="0" w:space="0" w:color="auto"/>
        <w:right w:val="none" w:sz="0" w:space="0" w:color="auto"/>
      </w:divBdr>
    </w:div>
    <w:div w:id="1632133650">
      <w:bodyDiv w:val="1"/>
      <w:marLeft w:val="0"/>
      <w:marRight w:val="0"/>
      <w:marTop w:val="0"/>
      <w:marBottom w:val="0"/>
      <w:divBdr>
        <w:top w:val="none" w:sz="0" w:space="0" w:color="auto"/>
        <w:left w:val="none" w:sz="0" w:space="0" w:color="auto"/>
        <w:bottom w:val="none" w:sz="0" w:space="0" w:color="auto"/>
        <w:right w:val="none" w:sz="0" w:space="0" w:color="auto"/>
      </w:divBdr>
    </w:div>
    <w:div w:id="1680155108">
      <w:bodyDiv w:val="1"/>
      <w:marLeft w:val="0"/>
      <w:marRight w:val="0"/>
      <w:marTop w:val="0"/>
      <w:marBottom w:val="0"/>
      <w:divBdr>
        <w:top w:val="none" w:sz="0" w:space="0" w:color="auto"/>
        <w:left w:val="none" w:sz="0" w:space="0" w:color="auto"/>
        <w:bottom w:val="none" w:sz="0" w:space="0" w:color="auto"/>
        <w:right w:val="none" w:sz="0" w:space="0" w:color="auto"/>
      </w:divBdr>
    </w:div>
    <w:div w:id="1687906605">
      <w:bodyDiv w:val="1"/>
      <w:marLeft w:val="0"/>
      <w:marRight w:val="0"/>
      <w:marTop w:val="0"/>
      <w:marBottom w:val="0"/>
      <w:divBdr>
        <w:top w:val="none" w:sz="0" w:space="0" w:color="auto"/>
        <w:left w:val="none" w:sz="0" w:space="0" w:color="auto"/>
        <w:bottom w:val="none" w:sz="0" w:space="0" w:color="auto"/>
        <w:right w:val="none" w:sz="0" w:space="0" w:color="auto"/>
      </w:divBdr>
    </w:div>
    <w:div w:id="1702120664">
      <w:bodyDiv w:val="1"/>
      <w:marLeft w:val="0"/>
      <w:marRight w:val="0"/>
      <w:marTop w:val="0"/>
      <w:marBottom w:val="0"/>
      <w:divBdr>
        <w:top w:val="none" w:sz="0" w:space="0" w:color="auto"/>
        <w:left w:val="none" w:sz="0" w:space="0" w:color="auto"/>
        <w:bottom w:val="none" w:sz="0" w:space="0" w:color="auto"/>
        <w:right w:val="none" w:sz="0" w:space="0" w:color="auto"/>
      </w:divBdr>
    </w:div>
    <w:div w:id="1711103292">
      <w:bodyDiv w:val="1"/>
      <w:marLeft w:val="0"/>
      <w:marRight w:val="0"/>
      <w:marTop w:val="0"/>
      <w:marBottom w:val="0"/>
      <w:divBdr>
        <w:top w:val="none" w:sz="0" w:space="0" w:color="auto"/>
        <w:left w:val="none" w:sz="0" w:space="0" w:color="auto"/>
        <w:bottom w:val="none" w:sz="0" w:space="0" w:color="auto"/>
        <w:right w:val="none" w:sz="0" w:space="0" w:color="auto"/>
      </w:divBdr>
    </w:div>
    <w:div w:id="1715077699">
      <w:bodyDiv w:val="1"/>
      <w:marLeft w:val="0"/>
      <w:marRight w:val="0"/>
      <w:marTop w:val="0"/>
      <w:marBottom w:val="0"/>
      <w:divBdr>
        <w:top w:val="none" w:sz="0" w:space="0" w:color="auto"/>
        <w:left w:val="none" w:sz="0" w:space="0" w:color="auto"/>
        <w:bottom w:val="none" w:sz="0" w:space="0" w:color="auto"/>
        <w:right w:val="none" w:sz="0" w:space="0" w:color="auto"/>
      </w:divBdr>
    </w:div>
    <w:div w:id="1745027444">
      <w:bodyDiv w:val="1"/>
      <w:marLeft w:val="0"/>
      <w:marRight w:val="0"/>
      <w:marTop w:val="0"/>
      <w:marBottom w:val="0"/>
      <w:divBdr>
        <w:top w:val="none" w:sz="0" w:space="0" w:color="auto"/>
        <w:left w:val="none" w:sz="0" w:space="0" w:color="auto"/>
        <w:bottom w:val="none" w:sz="0" w:space="0" w:color="auto"/>
        <w:right w:val="none" w:sz="0" w:space="0" w:color="auto"/>
      </w:divBdr>
    </w:div>
    <w:div w:id="1754623630">
      <w:bodyDiv w:val="1"/>
      <w:marLeft w:val="0"/>
      <w:marRight w:val="0"/>
      <w:marTop w:val="0"/>
      <w:marBottom w:val="0"/>
      <w:divBdr>
        <w:top w:val="none" w:sz="0" w:space="0" w:color="auto"/>
        <w:left w:val="none" w:sz="0" w:space="0" w:color="auto"/>
        <w:bottom w:val="none" w:sz="0" w:space="0" w:color="auto"/>
        <w:right w:val="none" w:sz="0" w:space="0" w:color="auto"/>
      </w:divBdr>
    </w:div>
    <w:div w:id="1776825855">
      <w:bodyDiv w:val="1"/>
      <w:marLeft w:val="0"/>
      <w:marRight w:val="0"/>
      <w:marTop w:val="0"/>
      <w:marBottom w:val="0"/>
      <w:divBdr>
        <w:top w:val="none" w:sz="0" w:space="0" w:color="auto"/>
        <w:left w:val="none" w:sz="0" w:space="0" w:color="auto"/>
        <w:bottom w:val="none" w:sz="0" w:space="0" w:color="auto"/>
        <w:right w:val="none" w:sz="0" w:space="0" w:color="auto"/>
      </w:divBdr>
    </w:div>
    <w:div w:id="1795322091">
      <w:bodyDiv w:val="1"/>
      <w:marLeft w:val="0"/>
      <w:marRight w:val="0"/>
      <w:marTop w:val="0"/>
      <w:marBottom w:val="0"/>
      <w:divBdr>
        <w:top w:val="none" w:sz="0" w:space="0" w:color="auto"/>
        <w:left w:val="none" w:sz="0" w:space="0" w:color="auto"/>
        <w:bottom w:val="none" w:sz="0" w:space="0" w:color="auto"/>
        <w:right w:val="none" w:sz="0" w:space="0" w:color="auto"/>
      </w:divBdr>
    </w:div>
    <w:div w:id="1817604604">
      <w:bodyDiv w:val="1"/>
      <w:marLeft w:val="0"/>
      <w:marRight w:val="0"/>
      <w:marTop w:val="0"/>
      <w:marBottom w:val="0"/>
      <w:divBdr>
        <w:top w:val="none" w:sz="0" w:space="0" w:color="auto"/>
        <w:left w:val="none" w:sz="0" w:space="0" w:color="auto"/>
        <w:bottom w:val="none" w:sz="0" w:space="0" w:color="auto"/>
        <w:right w:val="none" w:sz="0" w:space="0" w:color="auto"/>
      </w:divBdr>
    </w:div>
    <w:div w:id="1829176860">
      <w:bodyDiv w:val="1"/>
      <w:marLeft w:val="0"/>
      <w:marRight w:val="0"/>
      <w:marTop w:val="0"/>
      <w:marBottom w:val="0"/>
      <w:divBdr>
        <w:top w:val="none" w:sz="0" w:space="0" w:color="auto"/>
        <w:left w:val="none" w:sz="0" w:space="0" w:color="auto"/>
        <w:bottom w:val="none" w:sz="0" w:space="0" w:color="auto"/>
        <w:right w:val="none" w:sz="0" w:space="0" w:color="auto"/>
      </w:divBdr>
    </w:div>
    <w:div w:id="1847745600">
      <w:bodyDiv w:val="1"/>
      <w:marLeft w:val="0"/>
      <w:marRight w:val="0"/>
      <w:marTop w:val="0"/>
      <w:marBottom w:val="0"/>
      <w:divBdr>
        <w:top w:val="none" w:sz="0" w:space="0" w:color="auto"/>
        <w:left w:val="none" w:sz="0" w:space="0" w:color="auto"/>
        <w:bottom w:val="none" w:sz="0" w:space="0" w:color="auto"/>
        <w:right w:val="none" w:sz="0" w:space="0" w:color="auto"/>
      </w:divBdr>
    </w:div>
    <w:div w:id="1849172832">
      <w:bodyDiv w:val="1"/>
      <w:marLeft w:val="0"/>
      <w:marRight w:val="0"/>
      <w:marTop w:val="0"/>
      <w:marBottom w:val="0"/>
      <w:divBdr>
        <w:top w:val="none" w:sz="0" w:space="0" w:color="auto"/>
        <w:left w:val="none" w:sz="0" w:space="0" w:color="auto"/>
        <w:bottom w:val="none" w:sz="0" w:space="0" w:color="auto"/>
        <w:right w:val="none" w:sz="0" w:space="0" w:color="auto"/>
      </w:divBdr>
    </w:div>
    <w:div w:id="1855417133">
      <w:bodyDiv w:val="1"/>
      <w:marLeft w:val="0"/>
      <w:marRight w:val="0"/>
      <w:marTop w:val="0"/>
      <w:marBottom w:val="0"/>
      <w:divBdr>
        <w:top w:val="none" w:sz="0" w:space="0" w:color="auto"/>
        <w:left w:val="none" w:sz="0" w:space="0" w:color="auto"/>
        <w:bottom w:val="none" w:sz="0" w:space="0" w:color="auto"/>
        <w:right w:val="none" w:sz="0" w:space="0" w:color="auto"/>
      </w:divBdr>
    </w:div>
    <w:div w:id="1868903174">
      <w:bodyDiv w:val="1"/>
      <w:marLeft w:val="0"/>
      <w:marRight w:val="0"/>
      <w:marTop w:val="0"/>
      <w:marBottom w:val="0"/>
      <w:divBdr>
        <w:top w:val="none" w:sz="0" w:space="0" w:color="auto"/>
        <w:left w:val="none" w:sz="0" w:space="0" w:color="auto"/>
        <w:bottom w:val="none" w:sz="0" w:space="0" w:color="auto"/>
        <w:right w:val="none" w:sz="0" w:space="0" w:color="auto"/>
      </w:divBdr>
    </w:div>
    <w:div w:id="1871184410">
      <w:bodyDiv w:val="1"/>
      <w:marLeft w:val="0"/>
      <w:marRight w:val="0"/>
      <w:marTop w:val="0"/>
      <w:marBottom w:val="0"/>
      <w:divBdr>
        <w:top w:val="none" w:sz="0" w:space="0" w:color="auto"/>
        <w:left w:val="none" w:sz="0" w:space="0" w:color="auto"/>
        <w:bottom w:val="none" w:sz="0" w:space="0" w:color="auto"/>
        <w:right w:val="none" w:sz="0" w:space="0" w:color="auto"/>
      </w:divBdr>
    </w:div>
    <w:div w:id="1901016970">
      <w:bodyDiv w:val="1"/>
      <w:marLeft w:val="0"/>
      <w:marRight w:val="0"/>
      <w:marTop w:val="0"/>
      <w:marBottom w:val="0"/>
      <w:divBdr>
        <w:top w:val="none" w:sz="0" w:space="0" w:color="auto"/>
        <w:left w:val="none" w:sz="0" w:space="0" w:color="auto"/>
        <w:bottom w:val="none" w:sz="0" w:space="0" w:color="auto"/>
        <w:right w:val="none" w:sz="0" w:space="0" w:color="auto"/>
      </w:divBdr>
    </w:div>
    <w:div w:id="1932161245">
      <w:bodyDiv w:val="1"/>
      <w:marLeft w:val="0"/>
      <w:marRight w:val="0"/>
      <w:marTop w:val="0"/>
      <w:marBottom w:val="0"/>
      <w:divBdr>
        <w:top w:val="none" w:sz="0" w:space="0" w:color="auto"/>
        <w:left w:val="none" w:sz="0" w:space="0" w:color="auto"/>
        <w:bottom w:val="none" w:sz="0" w:space="0" w:color="auto"/>
        <w:right w:val="none" w:sz="0" w:space="0" w:color="auto"/>
      </w:divBdr>
    </w:div>
    <w:div w:id="1944650094">
      <w:bodyDiv w:val="1"/>
      <w:marLeft w:val="0"/>
      <w:marRight w:val="0"/>
      <w:marTop w:val="0"/>
      <w:marBottom w:val="0"/>
      <w:divBdr>
        <w:top w:val="none" w:sz="0" w:space="0" w:color="auto"/>
        <w:left w:val="none" w:sz="0" w:space="0" w:color="auto"/>
        <w:bottom w:val="none" w:sz="0" w:space="0" w:color="auto"/>
        <w:right w:val="none" w:sz="0" w:space="0" w:color="auto"/>
      </w:divBdr>
    </w:div>
    <w:div w:id="1979605868">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06743473">
      <w:bodyDiv w:val="1"/>
      <w:marLeft w:val="0"/>
      <w:marRight w:val="0"/>
      <w:marTop w:val="0"/>
      <w:marBottom w:val="0"/>
      <w:divBdr>
        <w:top w:val="none" w:sz="0" w:space="0" w:color="auto"/>
        <w:left w:val="none" w:sz="0" w:space="0" w:color="auto"/>
        <w:bottom w:val="none" w:sz="0" w:space="0" w:color="auto"/>
        <w:right w:val="none" w:sz="0" w:space="0" w:color="auto"/>
      </w:divBdr>
    </w:div>
    <w:div w:id="2011327548">
      <w:bodyDiv w:val="1"/>
      <w:marLeft w:val="0"/>
      <w:marRight w:val="0"/>
      <w:marTop w:val="0"/>
      <w:marBottom w:val="0"/>
      <w:divBdr>
        <w:top w:val="none" w:sz="0" w:space="0" w:color="auto"/>
        <w:left w:val="none" w:sz="0" w:space="0" w:color="auto"/>
        <w:bottom w:val="none" w:sz="0" w:space="0" w:color="auto"/>
        <w:right w:val="none" w:sz="0" w:space="0" w:color="auto"/>
      </w:divBdr>
    </w:div>
    <w:div w:id="2030374471">
      <w:bodyDiv w:val="1"/>
      <w:marLeft w:val="0"/>
      <w:marRight w:val="0"/>
      <w:marTop w:val="0"/>
      <w:marBottom w:val="0"/>
      <w:divBdr>
        <w:top w:val="none" w:sz="0" w:space="0" w:color="auto"/>
        <w:left w:val="none" w:sz="0" w:space="0" w:color="auto"/>
        <w:bottom w:val="none" w:sz="0" w:space="0" w:color="auto"/>
        <w:right w:val="none" w:sz="0" w:space="0" w:color="auto"/>
      </w:divBdr>
    </w:div>
    <w:div w:id="2051028649">
      <w:bodyDiv w:val="1"/>
      <w:marLeft w:val="0"/>
      <w:marRight w:val="0"/>
      <w:marTop w:val="0"/>
      <w:marBottom w:val="0"/>
      <w:divBdr>
        <w:top w:val="none" w:sz="0" w:space="0" w:color="auto"/>
        <w:left w:val="none" w:sz="0" w:space="0" w:color="auto"/>
        <w:bottom w:val="none" w:sz="0" w:space="0" w:color="auto"/>
        <w:right w:val="none" w:sz="0" w:space="0" w:color="auto"/>
      </w:divBdr>
    </w:div>
    <w:div w:id="2088261221">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 w:id="2120754965">
      <w:bodyDiv w:val="1"/>
      <w:marLeft w:val="0"/>
      <w:marRight w:val="0"/>
      <w:marTop w:val="0"/>
      <w:marBottom w:val="0"/>
      <w:divBdr>
        <w:top w:val="none" w:sz="0" w:space="0" w:color="auto"/>
        <w:left w:val="none" w:sz="0" w:space="0" w:color="auto"/>
        <w:bottom w:val="none" w:sz="0" w:space="0" w:color="auto"/>
        <w:right w:val="none" w:sz="0" w:space="0" w:color="auto"/>
      </w:divBdr>
    </w:div>
    <w:div w:id="2126656314">
      <w:bodyDiv w:val="1"/>
      <w:marLeft w:val="0"/>
      <w:marRight w:val="0"/>
      <w:marTop w:val="0"/>
      <w:marBottom w:val="0"/>
      <w:divBdr>
        <w:top w:val="none" w:sz="0" w:space="0" w:color="auto"/>
        <w:left w:val="none" w:sz="0" w:space="0" w:color="auto"/>
        <w:bottom w:val="none" w:sz="0" w:space="0" w:color="auto"/>
        <w:right w:val="none" w:sz="0" w:space="0" w:color="auto"/>
      </w:divBdr>
    </w:div>
    <w:div w:id="21347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598E5-47FE-4812-94E3-7DD57B0ADFA8}"/>
</file>

<file path=customXml/itemProps2.xml><?xml version="1.0" encoding="utf-8"?>
<ds:datastoreItem xmlns:ds="http://schemas.openxmlformats.org/officeDocument/2006/customXml" ds:itemID="{135EB407-BEF2-4811-87F7-47B906E6D544}"/>
</file>

<file path=customXml/itemProps3.xml><?xml version="1.0" encoding="utf-8"?>
<ds:datastoreItem xmlns:ds="http://schemas.openxmlformats.org/officeDocument/2006/customXml" ds:itemID="{28DF6D46-B014-4F05-897F-92B265CF9E64}"/>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3980</Characters>
  <Application>Microsoft Office Word</Application>
  <DocSecurity>0</DocSecurity>
  <Lines>107</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5</cp:revision>
  <dcterms:created xsi:type="dcterms:W3CDTF">2025-11-24T16:37:00Z</dcterms:created>
  <dcterms:modified xsi:type="dcterms:W3CDTF">2026-01-16T20:00:00Z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