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3163A" w14:textId="77777777" w:rsidR="000112F5" w:rsidRDefault="000112F5" w:rsidP="000112F5">
      <w:pPr>
        <w:jc w:val="center"/>
        <w:rPr>
          <w:rFonts w:ascii="Verdana" w:hAnsi="Verdana"/>
          <w:b/>
          <w:bCs/>
        </w:rPr>
      </w:pPr>
      <w:r w:rsidRPr="000112F5">
        <w:rPr>
          <w:rFonts w:ascii="Verdana" w:hAnsi="Verdana"/>
          <w:b/>
          <w:bCs/>
        </w:rPr>
        <w:t>RESOLUCIÓN 4414 DE 2010</w:t>
      </w:r>
    </w:p>
    <w:p w14:paraId="3CDF4DC1" w14:textId="77777777" w:rsidR="00146652" w:rsidRPr="00146652" w:rsidRDefault="00146652" w:rsidP="00146652">
      <w:pPr>
        <w:pStyle w:val="Sinespaciado"/>
        <w:rPr>
          <w:rFonts w:ascii="Verdana" w:hAnsi="Verdana"/>
          <w:sz w:val="20"/>
          <w:szCs w:val="20"/>
        </w:rPr>
      </w:pPr>
      <w:r w:rsidRPr="00146652">
        <w:rPr>
          <w:rFonts w:ascii="Verdana" w:hAnsi="Verdana"/>
          <w:sz w:val="20"/>
          <w:szCs w:val="20"/>
        </w:rPr>
        <w:t>Fecha de Expedición: 1 de octubre de 2010</w:t>
      </w:r>
    </w:p>
    <w:p w14:paraId="5DB6C492" w14:textId="77777777" w:rsidR="00146652" w:rsidRPr="00146652" w:rsidRDefault="00146652" w:rsidP="00146652">
      <w:pPr>
        <w:pStyle w:val="Sinespaciado"/>
        <w:rPr>
          <w:rFonts w:ascii="Verdana" w:hAnsi="Verdana"/>
          <w:sz w:val="20"/>
          <w:szCs w:val="20"/>
        </w:rPr>
      </w:pPr>
      <w:r w:rsidRPr="00146652">
        <w:rPr>
          <w:rFonts w:ascii="Verdana" w:hAnsi="Verdana"/>
          <w:sz w:val="20"/>
          <w:szCs w:val="20"/>
        </w:rPr>
        <w:t xml:space="preserve">Fecha de </w:t>
      </w:r>
      <w:proofErr w:type="gramStart"/>
      <w:r w:rsidRPr="00146652">
        <w:rPr>
          <w:rFonts w:ascii="Verdana" w:hAnsi="Verdana"/>
          <w:sz w:val="20"/>
          <w:szCs w:val="20"/>
        </w:rPr>
        <w:t>entrada en vigencia</w:t>
      </w:r>
      <w:proofErr w:type="gramEnd"/>
      <w:r w:rsidRPr="00146652">
        <w:rPr>
          <w:rFonts w:ascii="Verdana" w:hAnsi="Verdana"/>
          <w:sz w:val="20"/>
          <w:szCs w:val="20"/>
        </w:rPr>
        <w:t xml:space="preserve">: 1 de octubre de 2010 </w:t>
      </w:r>
    </w:p>
    <w:p w14:paraId="479FFE9D" w14:textId="77777777" w:rsidR="00146652" w:rsidRPr="00146652" w:rsidRDefault="00146652" w:rsidP="00146652">
      <w:pPr>
        <w:pStyle w:val="Sinespaciado"/>
        <w:rPr>
          <w:rFonts w:ascii="Verdana" w:hAnsi="Verdana"/>
          <w:sz w:val="20"/>
          <w:szCs w:val="20"/>
        </w:rPr>
      </w:pPr>
      <w:r w:rsidRPr="00146652">
        <w:rPr>
          <w:rFonts w:ascii="Verdana" w:hAnsi="Verdana"/>
          <w:sz w:val="20"/>
          <w:szCs w:val="20"/>
        </w:rPr>
        <w:t>Estado de la vigencia: vigente</w:t>
      </w:r>
    </w:p>
    <w:p w14:paraId="21220EB8" w14:textId="77777777" w:rsidR="00146652" w:rsidRPr="00146652" w:rsidRDefault="00146652" w:rsidP="00146652">
      <w:pPr>
        <w:pStyle w:val="Sinespaciado"/>
        <w:rPr>
          <w:rFonts w:ascii="Verdana" w:hAnsi="Verdana"/>
          <w:sz w:val="20"/>
          <w:szCs w:val="20"/>
        </w:rPr>
      </w:pPr>
      <w:r w:rsidRPr="00146652">
        <w:rPr>
          <w:rFonts w:ascii="Verdana" w:hAnsi="Verdana"/>
          <w:sz w:val="20"/>
          <w:szCs w:val="20"/>
        </w:rPr>
        <w:t>nota: la resolución 177 de 2010 fue derogada por el artículo 23 de la Resolución 292 de 2011.</w:t>
      </w:r>
    </w:p>
    <w:p w14:paraId="0E7EF876" w14:textId="77777777" w:rsidR="00146652" w:rsidRPr="00146652" w:rsidRDefault="00146652" w:rsidP="00146652">
      <w:pPr>
        <w:pStyle w:val="Sinespaciado"/>
        <w:rPr>
          <w:rFonts w:ascii="Verdana" w:hAnsi="Verdana"/>
          <w:sz w:val="20"/>
          <w:szCs w:val="20"/>
        </w:rPr>
      </w:pPr>
    </w:p>
    <w:p w14:paraId="5FF7A440" w14:textId="329B6503" w:rsidR="00146652" w:rsidRPr="00146652" w:rsidRDefault="00146652" w:rsidP="00146652">
      <w:pPr>
        <w:pStyle w:val="Sinespaciado"/>
        <w:rPr>
          <w:rFonts w:ascii="Verdana" w:hAnsi="Verdana"/>
          <w:sz w:val="20"/>
          <w:szCs w:val="20"/>
        </w:rPr>
      </w:pPr>
      <w:r w:rsidRPr="00146652">
        <w:rPr>
          <w:rFonts w:ascii="Verdana" w:hAnsi="Verdana"/>
          <w:sz w:val="20"/>
          <w:szCs w:val="20"/>
        </w:rPr>
        <w:t>Fecha de publicación en Diario Oficial: 7 de octubre de 2010</w:t>
      </w:r>
    </w:p>
    <w:p w14:paraId="4DF8448A" w14:textId="3A651593" w:rsidR="00146652" w:rsidRPr="00146652" w:rsidRDefault="00146652" w:rsidP="00146652">
      <w:pPr>
        <w:pStyle w:val="Sinespaciado"/>
        <w:rPr>
          <w:rFonts w:ascii="Verdana" w:hAnsi="Verdana"/>
          <w:sz w:val="20"/>
          <w:szCs w:val="20"/>
        </w:rPr>
      </w:pPr>
      <w:r w:rsidRPr="00146652">
        <w:rPr>
          <w:rFonts w:ascii="Verdana" w:hAnsi="Verdana"/>
          <w:sz w:val="20"/>
          <w:szCs w:val="20"/>
        </w:rPr>
        <w:t>Número del Diario Oficial: 47.855</w:t>
      </w:r>
    </w:p>
    <w:p w14:paraId="479386E1" w14:textId="77777777" w:rsidR="00146652" w:rsidRPr="00146652" w:rsidRDefault="00146652" w:rsidP="00146652">
      <w:pPr>
        <w:pStyle w:val="Sinespaciado"/>
        <w:rPr>
          <w:rFonts w:ascii="Verdana" w:hAnsi="Verdana"/>
          <w:sz w:val="18"/>
          <w:szCs w:val="18"/>
        </w:rPr>
      </w:pPr>
    </w:p>
    <w:p w14:paraId="5F969926" w14:textId="77777777" w:rsidR="000112F5" w:rsidRPr="000112F5" w:rsidRDefault="000112F5" w:rsidP="000112F5">
      <w:pPr>
        <w:jc w:val="center"/>
        <w:rPr>
          <w:rFonts w:ascii="Verdana" w:hAnsi="Verdana"/>
        </w:rPr>
      </w:pPr>
      <w:r w:rsidRPr="000112F5">
        <w:rPr>
          <w:rFonts w:ascii="Verdana" w:hAnsi="Verdana"/>
          <w:b/>
          <w:bCs/>
        </w:rPr>
        <w:t>RESOLUCIÓN 4414 DE 2010</w:t>
      </w:r>
    </w:p>
    <w:p w14:paraId="2F7E430A" w14:textId="32C7DB3E" w:rsidR="000112F5" w:rsidRPr="000112F5" w:rsidRDefault="000112F5" w:rsidP="000112F5">
      <w:pPr>
        <w:jc w:val="center"/>
        <w:rPr>
          <w:rFonts w:ascii="Verdana" w:hAnsi="Verdana"/>
        </w:rPr>
      </w:pPr>
      <w:r w:rsidRPr="000112F5">
        <w:rPr>
          <w:rFonts w:ascii="Verdana" w:hAnsi="Verdana"/>
        </w:rPr>
        <w:t>(</w:t>
      </w:r>
      <w:r>
        <w:rPr>
          <w:rFonts w:ascii="Verdana" w:hAnsi="Verdana"/>
        </w:rPr>
        <w:t>1 de octubre</w:t>
      </w:r>
      <w:r w:rsidRPr="000112F5">
        <w:rPr>
          <w:rFonts w:ascii="Verdana" w:hAnsi="Verdana"/>
        </w:rPr>
        <w:t>)</w:t>
      </w:r>
    </w:p>
    <w:p w14:paraId="12714091" w14:textId="77777777" w:rsidR="000112F5" w:rsidRPr="000112F5" w:rsidRDefault="000112F5" w:rsidP="000112F5">
      <w:pPr>
        <w:jc w:val="center"/>
        <w:rPr>
          <w:rFonts w:ascii="Verdana" w:hAnsi="Verdana"/>
        </w:rPr>
      </w:pPr>
      <w:r w:rsidRPr="000112F5">
        <w:rPr>
          <w:rFonts w:ascii="Verdana" w:hAnsi="Verdana"/>
          <w:b/>
          <w:bCs/>
        </w:rPr>
        <w:t>INSTITUTO COLOMBIANO DE BIENESTAR FAMILIAR – ICBF</w:t>
      </w:r>
    </w:p>
    <w:p w14:paraId="10D4DC2F" w14:textId="6B0CE623" w:rsidR="000112F5" w:rsidRPr="000112F5" w:rsidRDefault="000112F5" w:rsidP="000112F5">
      <w:pPr>
        <w:jc w:val="center"/>
        <w:rPr>
          <w:rFonts w:ascii="Verdana" w:hAnsi="Verdana"/>
        </w:rPr>
      </w:pPr>
      <w:r w:rsidRPr="000112F5">
        <w:rPr>
          <w:rFonts w:ascii="Verdana" w:hAnsi="Verdana"/>
        </w:rPr>
        <w:t>Por la cual se adiciona la Resolución No. 177 del 20 de enero de 2010</w:t>
      </w:r>
    </w:p>
    <w:p w14:paraId="510FABC0" w14:textId="77777777" w:rsidR="000112F5" w:rsidRPr="000112F5" w:rsidRDefault="000112F5" w:rsidP="000112F5">
      <w:pPr>
        <w:jc w:val="center"/>
        <w:rPr>
          <w:rFonts w:ascii="Verdana" w:hAnsi="Verdana"/>
        </w:rPr>
      </w:pPr>
      <w:r w:rsidRPr="000112F5">
        <w:rPr>
          <w:rFonts w:ascii="Verdana" w:hAnsi="Verdana"/>
          <w:b/>
          <w:bCs/>
        </w:rPr>
        <w:t>LA DIRECTORA GENERAL DEL INSTITUTO COLOMBIANO DE BIENESTAR FAMILIAR CECILIA DE LA FUENTE DE LLERAS</w:t>
      </w:r>
    </w:p>
    <w:p w14:paraId="613CB2D3" w14:textId="77777777" w:rsidR="000112F5" w:rsidRPr="000112F5" w:rsidRDefault="000112F5" w:rsidP="000112F5">
      <w:pPr>
        <w:jc w:val="center"/>
        <w:rPr>
          <w:rFonts w:ascii="Verdana" w:hAnsi="Verdana"/>
        </w:rPr>
      </w:pPr>
      <w:r w:rsidRPr="000112F5">
        <w:rPr>
          <w:rFonts w:ascii="Verdana" w:hAnsi="Verdana"/>
        </w:rPr>
        <w:t>En uso de sus facultades legales y estatutarias y,</w:t>
      </w:r>
    </w:p>
    <w:p w14:paraId="70A52CD4" w14:textId="77777777" w:rsidR="000112F5" w:rsidRPr="000112F5" w:rsidRDefault="000112F5" w:rsidP="000112F5">
      <w:pPr>
        <w:jc w:val="center"/>
        <w:rPr>
          <w:rFonts w:ascii="Verdana" w:hAnsi="Verdana"/>
        </w:rPr>
      </w:pPr>
      <w:r w:rsidRPr="000112F5">
        <w:rPr>
          <w:rFonts w:ascii="Verdana" w:hAnsi="Verdana"/>
          <w:b/>
          <w:bCs/>
        </w:rPr>
        <w:t>CONSIDERANDO</w:t>
      </w:r>
    </w:p>
    <w:p w14:paraId="0BB5BB9A" w14:textId="3129C46C" w:rsidR="000112F5" w:rsidRPr="000112F5" w:rsidRDefault="000112F5" w:rsidP="000112F5">
      <w:pPr>
        <w:jc w:val="both"/>
        <w:rPr>
          <w:rFonts w:ascii="Verdana" w:hAnsi="Verdana"/>
        </w:rPr>
      </w:pPr>
      <w:r w:rsidRPr="000112F5">
        <w:rPr>
          <w:rFonts w:ascii="Verdana" w:hAnsi="Verdana"/>
        </w:rPr>
        <w:t>Que mediante la Resolución No. 001 de 4 de enero de 2010, expedida por el Ministerio de Hacienda y Crédito Público -Dirección General del Presupuesto Público Nacional-, se reglamentó la constitución y funcionamiento de las CAJAS MENORES para la presente vigencia.</w:t>
      </w:r>
    </w:p>
    <w:p w14:paraId="55EABCB7" w14:textId="77777777" w:rsidR="000112F5" w:rsidRPr="000112F5" w:rsidRDefault="000112F5" w:rsidP="000112F5">
      <w:pPr>
        <w:jc w:val="both"/>
        <w:rPr>
          <w:rFonts w:ascii="Verdana" w:hAnsi="Verdana"/>
        </w:rPr>
      </w:pPr>
      <w:proofErr w:type="gramStart"/>
      <w:r w:rsidRPr="000112F5">
        <w:rPr>
          <w:rFonts w:ascii="Verdana" w:hAnsi="Verdana"/>
        </w:rPr>
        <w:t>Que</w:t>
      </w:r>
      <w:proofErr w:type="gramEnd"/>
      <w:r w:rsidRPr="000112F5">
        <w:rPr>
          <w:rFonts w:ascii="Verdana" w:hAnsi="Verdana"/>
        </w:rPr>
        <w:t xml:space="preserve"> en desarrollo de la citada Resolución, el ICBF expidió la Resolución No. 177 de 20 de enero de 2010, mediante la cual delegó una facultad y dictó las normas internas para la constitución, manejo y funcionamiento de las Cajas Menores de la Dirección General y las Direcciones Regionales para la vigencia 2010.</w:t>
      </w:r>
    </w:p>
    <w:p w14:paraId="2956940B" w14:textId="77777777" w:rsidR="000112F5" w:rsidRPr="000112F5" w:rsidRDefault="000112F5" w:rsidP="000112F5">
      <w:pPr>
        <w:jc w:val="both"/>
        <w:rPr>
          <w:rFonts w:ascii="Verdana" w:hAnsi="Verdana"/>
        </w:rPr>
      </w:pPr>
      <w:r w:rsidRPr="000112F5">
        <w:rPr>
          <w:rFonts w:ascii="Verdana" w:hAnsi="Verdana"/>
        </w:rPr>
        <w:t>Que se hace necesario aprobar las cuantías de dos (2) Cajas Menores que no fueron relacionadas en la Resolución No. 177 de 20 de enero de 2010 y autorizar a la Regional Meta para constituirlas.</w:t>
      </w:r>
    </w:p>
    <w:p w14:paraId="797A427C" w14:textId="77777777" w:rsidR="000112F5" w:rsidRPr="000112F5" w:rsidRDefault="000112F5" w:rsidP="000112F5">
      <w:pPr>
        <w:jc w:val="both"/>
        <w:rPr>
          <w:rFonts w:ascii="Verdana" w:hAnsi="Verdana"/>
        </w:rPr>
      </w:pPr>
      <w:proofErr w:type="gramStart"/>
      <w:r w:rsidRPr="000112F5">
        <w:rPr>
          <w:rFonts w:ascii="Verdana" w:hAnsi="Verdana"/>
        </w:rPr>
        <w:t>Que</w:t>
      </w:r>
      <w:proofErr w:type="gramEnd"/>
      <w:r w:rsidRPr="000112F5">
        <w:rPr>
          <w:rFonts w:ascii="Verdana" w:hAnsi="Verdana"/>
        </w:rPr>
        <w:t xml:space="preserve"> en mérito de lo expuesto,</w:t>
      </w:r>
    </w:p>
    <w:p w14:paraId="62557CBD" w14:textId="77777777" w:rsidR="000112F5" w:rsidRPr="000112F5" w:rsidRDefault="000112F5" w:rsidP="000112F5">
      <w:pPr>
        <w:jc w:val="center"/>
        <w:rPr>
          <w:rFonts w:ascii="Verdana" w:hAnsi="Verdana"/>
        </w:rPr>
      </w:pPr>
      <w:r w:rsidRPr="000112F5">
        <w:rPr>
          <w:rFonts w:ascii="Verdana" w:hAnsi="Verdana"/>
          <w:b/>
          <w:bCs/>
        </w:rPr>
        <w:t>RESUELVE</w:t>
      </w:r>
    </w:p>
    <w:p w14:paraId="049F5BDF" w14:textId="380E8E93" w:rsidR="000112F5" w:rsidRPr="000112F5" w:rsidRDefault="000112F5" w:rsidP="000112F5">
      <w:pPr>
        <w:jc w:val="both"/>
        <w:rPr>
          <w:rFonts w:ascii="Verdana" w:hAnsi="Verdana"/>
        </w:rPr>
      </w:pPr>
      <w:bookmarkStart w:id="0" w:name="1"/>
      <w:r w:rsidRPr="000112F5">
        <w:rPr>
          <w:rFonts w:ascii="Verdana" w:hAnsi="Verdana"/>
          <w:b/>
          <w:bCs/>
        </w:rPr>
        <w:t>ARTÍCULO PRIMERO.</w:t>
      </w:r>
      <w:bookmarkEnd w:id="0"/>
      <w:r w:rsidRPr="000112F5">
        <w:rPr>
          <w:rFonts w:ascii="Verdana" w:hAnsi="Verdana"/>
        </w:rPr>
        <w:t>  Adicionar al artículo 5 de la Resolución No. 177 de 20 de enero de 2010 las siguientes cuantías aprobadas para la constitución de las respectivas Cajas Menores:</w:t>
      </w:r>
    </w:p>
    <w:tbl>
      <w:tblPr>
        <w:tblW w:w="465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37"/>
        <w:gridCol w:w="1467"/>
        <w:gridCol w:w="1829"/>
        <w:gridCol w:w="1986"/>
      </w:tblGrid>
      <w:tr w:rsidR="000112F5" w:rsidRPr="000112F5" w14:paraId="6415E92E" w14:textId="77777777" w:rsidTr="000112F5">
        <w:trPr>
          <w:tblCellSpacing w:w="15" w:type="dxa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941B21" w14:textId="77777777" w:rsidR="000112F5" w:rsidRPr="000112F5" w:rsidRDefault="000112F5" w:rsidP="000112F5">
            <w:pPr>
              <w:jc w:val="both"/>
              <w:rPr>
                <w:rFonts w:ascii="Verdana" w:hAnsi="Verdana"/>
              </w:rPr>
            </w:pPr>
            <w:r w:rsidRPr="000112F5">
              <w:rPr>
                <w:rFonts w:ascii="Verdana" w:hAnsi="Verdana"/>
                <w:b/>
                <w:bCs/>
              </w:rPr>
              <w:t>No.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E1A5C3" w14:textId="77777777" w:rsidR="000112F5" w:rsidRPr="000112F5" w:rsidRDefault="000112F5" w:rsidP="000112F5">
            <w:pPr>
              <w:jc w:val="both"/>
              <w:rPr>
                <w:rFonts w:ascii="Verdana" w:hAnsi="Verdana"/>
              </w:rPr>
            </w:pPr>
            <w:r w:rsidRPr="000112F5">
              <w:rPr>
                <w:rFonts w:ascii="Verdana" w:hAnsi="Verdana"/>
                <w:b/>
                <w:bCs/>
              </w:rPr>
              <w:t>DIRECCION REGIONAL</w:t>
            </w:r>
          </w:p>
        </w:tc>
        <w:tc>
          <w:tcPr>
            <w:tcW w:w="20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A135E1" w14:textId="77777777" w:rsidR="000112F5" w:rsidRPr="000112F5" w:rsidRDefault="000112F5" w:rsidP="000112F5">
            <w:pPr>
              <w:jc w:val="both"/>
              <w:rPr>
                <w:rFonts w:ascii="Verdana" w:hAnsi="Verdana"/>
              </w:rPr>
            </w:pPr>
            <w:r w:rsidRPr="000112F5">
              <w:rPr>
                <w:rFonts w:ascii="Verdana" w:hAnsi="Verdana"/>
                <w:b/>
                <w:bCs/>
              </w:rPr>
              <w:t>AREA RESPONSABLE</w:t>
            </w: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9CE54E" w14:textId="77777777" w:rsidR="000112F5" w:rsidRPr="000112F5" w:rsidRDefault="000112F5" w:rsidP="000112F5">
            <w:pPr>
              <w:jc w:val="both"/>
              <w:rPr>
                <w:rFonts w:ascii="Verdana" w:hAnsi="Verdana"/>
              </w:rPr>
            </w:pPr>
            <w:r w:rsidRPr="000112F5">
              <w:rPr>
                <w:rFonts w:ascii="Verdana" w:hAnsi="Verdana"/>
                <w:b/>
                <w:bCs/>
              </w:rPr>
              <w:t>TOPE MÁXIMO DE CONSTITUCIÓN</w:t>
            </w:r>
          </w:p>
        </w:tc>
      </w:tr>
      <w:tr w:rsidR="000112F5" w:rsidRPr="000112F5" w14:paraId="4C6D7989" w14:textId="77777777" w:rsidTr="000112F5">
        <w:trPr>
          <w:tblCellSpacing w:w="15" w:type="dxa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9F6FB0" w14:textId="77777777" w:rsidR="000112F5" w:rsidRPr="000112F5" w:rsidRDefault="000112F5" w:rsidP="000112F5">
            <w:pPr>
              <w:jc w:val="both"/>
              <w:rPr>
                <w:rFonts w:ascii="Verdana" w:hAnsi="Verdana"/>
              </w:rPr>
            </w:pPr>
            <w:r w:rsidRPr="000112F5">
              <w:rPr>
                <w:rFonts w:ascii="Verdana" w:hAnsi="Verdana"/>
              </w:rPr>
              <w:lastRenderedPageBreak/>
              <w:t>1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8C94F1" w14:textId="77777777" w:rsidR="000112F5" w:rsidRPr="000112F5" w:rsidRDefault="000112F5" w:rsidP="000112F5">
            <w:pPr>
              <w:jc w:val="both"/>
              <w:rPr>
                <w:rFonts w:ascii="Verdana" w:hAnsi="Verdana"/>
              </w:rPr>
            </w:pPr>
            <w:r w:rsidRPr="000112F5">
              <w:rPr>
                <w:rFonts w:ascii="Verdana" w:hAnsi="Verdana"/>
              </w:rPr>
              <w:t>Meta</w:t>
            </w:r>
          </w:p>
        </w:tc>
        <w:tc>
          <w:tcPr>
            <w:tcW w:w="20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3AD1DD" w14:textId="77777777" w:rsidR="000112F5" w:rsidRPr="000112F5" w:rsidRDefault="000112F5" w:rsidP="000112F5">
            <w:pPr>
              <w:jc w:val="both"/>
              <w:rPr>
                <w:rFonts w:ascii="Verdana" w:hAnsi="Verdana"/>
              </w:rPr>
            </w:pPr>
            <w:r w:rsidRPr="000112F5">
              <w:rPr>
                <w:rFonts w:ascii="Verdana" w:hAnsi="Verdana"/>
              </w:rPr>
              <w:t>Grupo Administrativo</w:t>
            </w: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921647" w14:textId="77777777" w:rsidR="000112F5" w:rsidRPr="000112F5" w:rsidRDefault="000112F5" w:rsidP="000112F5">
            <w:pPr>
              <w:jc w:val="both"/>
              <w:rPr>
                <w:rFonts w:ascii="Verdana" w:hAnsi="Verdana"/>
              </w:rPr>
            </w:pPr>
            <w:r w:rsidRPr="000112F5">
              <w:rPr>
                <w:rFonts w:ascii="Verdana" w:hAnsi="Verdana"/>
              </w:rPr>
              <w:t>3.307.881</w:t>
            </w:r>
          </w:p>
        </w:tc>
      </w:tr>
      <w:tr w:rsidR="000112F5" w:rsidRPr="000112F5" w14:paraId="446F10AD" w14:textId="77777777" w:rsidTr="000112F5">
        <w:trPr>
          <w:tblCellSpacing w:w="15" w:type="dxa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DC4B26" w14:textId="77777777" w:rsidR="000112F5" w:rsidRPr="000112F5" w:rsidRDefault="000112F5" w:rsidP="000112F5">
            <w:pPr>
              <w:jc w:val="both"/>
              <w:rPr>
                <w:rFonts w:ascii="Verdana" w:hAnsi="Verdana"/>
              </w:rPr>
            </w:pPr>
            <w:r w:rsidRPr="000112F5">
              <w:rPr>
                <w:rFonts w:ascii="Verdana" w:hAnsi="Verdana"/>
              </w:rPr>
              <w:t>2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3BA422" w14:textId="77777777" w:rsidR="000112F5" w:rsidRPr="000112F5" w:rsidRDefault="000112F5" w:rsidP="000112F5">
            <w:pPr>
              <w:jc w:val="both"/>
              <w:rPr>
                <w:rFonts w:ascii="Verdana" w:hAnsi="Verdana"/>
              </w:rPr>
            </w:pPr>
            <w:r w:rsidRPr="000112F5">
              <w:rPr>
                <w:rFonts w:ascii="Verdana" w:hAnsi="Verdana"/>
              </w:rPr>
              <w:t>Meta</w:t>
            </w:r>
          </w:p>
        </w:tc>
        <w:tc>
          <w:tcPr>
            <w:tcW w:w="20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147015" w14:textId="77777777" w:rsidR="000112F5" w:rsidRPr="000112F5" w:rsidRDefault="000112F5" w:rsidP="000112F5">
            <w:pPr>
              <w:jc w:val="both"/>
              <w:rPr>
                <w:rFonts w:ascii="Verdana" w:hAnsi="Verdana"/>
              </w:rPr>
            </w:pPr>
            <w:r w:rsidRPr="000112F5">
              <w:rPr>
                <w:rFonts w:ascii="Verdana" w:hAnsi="Verdana"/>
              </w:rPr>
              <w:t>Grupo de Asistencia Técnica</w:t>
            </w: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E1CDDA0" w14:textId="77777777" w:rsidR="000112F5" w:rsidRPr="000112F5" w:rsidRDefault="000112F5" w:rsidP="000112F5">
            <w:pPr>
              <w:jc w:val="both"/>
              <w:rPr>
                <w:rFonts w:ascii="Verdana" w:hAnsi="Verdana"/>
              </w:rPr>
            </w:pPr>
            <w:r w:rsidRPr="000112F5">
              <w:rPr>
                <w:rFonts w:ascii="Verdana" w:hAnsi="Verdana"/>
              </w:rPr>
              <w:t>3.307.881</w:t>
            </w:r>
          </w:p>
        </w:tc>
      </w:tr>
      <w:tr w:rsidR="000112F5" w:rsidRPr="000112F5" w14:paraId="51AB633F" w14:textId="77777777" w:rsidTr="000112F5">
        <w:trPr>
          <w:tblCellSpacing w:w="15" w:type="dxa"/>
        </w:trPr>
        <w:tc>
          <w:tcPr>
            <w:tcW w:w="33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DF969C" w14:textId="77777777" w:rsidR="000112F5" w:rsidRPr="000112F5" w:rsidRDefault="000112F5" w:rsidP="000112F5">
            <w:pPr>
              <w:jc w:val="both"/>
              <w:rPr>
                <w:rFonts w:ascii="Verdana" w:hAnsi="Verdana"/>
              </w:rPr>
            </w:pPr>
            <w:r w:rsidRPr="000112F5">
              <w:rPr>
                <w:rFonts w:ascii="Verdana" w:hAnsi="Verdana"/>
                <w:b/>
                <w:bCs/>
              </w:rPr>
              <w:t>TOTAL</w:t>
            </w:r>
          </w:p>
        </w:tc>
        <w:tc>
          <w:tcPr>
            <w:tcW w:w="165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A1CFBD" w14:textId="77777777" w:rsidR="000112F5" w:rsidRPr="000112F5" w:rsidRDefault="000112F5" w:rsidP="000112F5">
            <w:pPr>
              <w:jc w:val="both"/>
              <w:rPr>
                <w:rFonts w:ascii="Verdana" w:hAnsi="Verdana"/>
              </w:rPr>
            </w:pPr>
            <w:r w:rsidRPr="000112F5">
              <w:rPr>
                <w:rFonts w:ascii="Verdana" w:hAnsi="Verdana"/>
                <w:b/>
                <w:bCs/>
              </w:rPr>
              <w:t>6.615.762</w:t>
            </w:r>
          </w:p>
        </w:tc>
      </w:tr>
    </w:tbl>
    <w:p w14:paraId="370B3CB5" w14:textId="683F248A" w:rsidR="000112F5" w:rsidRPr="000112F5" w:rsidRDefault="000112F5" w:rsidP="000112F5">
      <w:pPr>
        <w:jc w:val="both"/>
        <w:rPr>
          <w:rFonts w:ascii="Verdana" w:hAnsi="Verdana"/>
        </w:rPr>
      </w:pPr>
      <w:bookmarkStart w:id="1" w:name="2"/>
      <w:r w:rsidRPr="000112F5">
        <w:rPr>
          <w:rFonts w:ascii="Verdana" w:hAnsi="Verdana"/>
          <w:b/>
          <w:bCs/>
        </w:rPr>
        <w:t>ARTÍCULO SEGUNDO.  VIGENCIA.</w:t>
      </w:r>
      <w:bookmarkEnd w:id="1"/>
      <w:r w:rsidRPr="000112F5">
        <w:rPr>
          <w:rFonts w:ascii="Verdana" w:hAnsi="Verdana"/>
        </w:rPr>
        <w:t> </w:t>
      </w:r>
      <w:r w:rsidR="00146652">
        <w:rPr>
          <w:rFonts w:ascii="Verdana" w:hAnsi="Verdana"/>
        </w:rPr>
        <w:t>[</w:t>
      </w:r>
      <w:r w:rsidRPr="000112F5">
        <w:rPr>
          <w:rFonts w:ascii="Verdana" w:hAnsi="Verdana"/>
        </w:rPr>
        <w:t>Resolución 177 de 2010 derogada por el artículo 23 de la Resolución 292 de 2011</w:t>
      </w:r>
      <w:r w:rsidR="00146652">
        <w:rPr>
          <w:rFonts w:ascii="Verdana" w:hAnsi="Verdana"/>
        </w:rPr>
        <w:t>]</w:t>
      </w:r>
      <w:r w:rsidRPr="000112F5">
        <w:rPr>
          <w:rFonts w:ascii="Verdana" w:hAnsi="Verdana"/>
        </w:rPr>
        <w:t xml:space="preserve"> La presente Resolución rige a partir de la fecha de su publicación y adiciona el artículo quinto de la Resolución No. 177 del 20 de enero de 2010.</w:t>
      </w:r>
    </w:p>
    <w:p w14:paraId="4524B6E8" w14:textId="77777777" w:rsidR="000112F5" w:rsidRPr="00146652" w:rsidRDefault="000112F5" w:rsidP="000112F5">
      <w:pPr>
        <w:jc w:val="center"/>
        <w:rPr>
          <w:rFonts w:ascii="Verdana" w:hAnsi="Verdana"/>
          <w:b/>
          <w:bCs/>
        </w:rPr>
      </w:pPr>
      <w:r w:rsidRPr="00146652">
        <w:rPr>
          <w:rFonts w:ascii="Verdana" w:hAnsi="Verdana"/>
          <w:b/>
          <w:bCs/>
        </w:rPr>
        <w:t>PUBLIQUESE Y CÚMPLASE</w:t>
      </w:r>
    </w:p>
    <w:p w14:paraId="2C89C33D" w14:textId="144A237B" w:rsidR="000112F5" w:rsidRPr="000112F5" w:rsidRDefault="000112F5" w:rsidP="000112F5">
      <w:pPr>
        <w:jc w:val="center"/>
        <w:rPr>
          <w:rFonts w:ascii="Verdana" w:hAnsi="Verdana"/>
        </w:rPr>
      </w:pPr>
      <w:r w:rsidRPr="000112F5">
        <w:rPr>
          <w:rFonts w:ascii="Verdana" w:hAnsi="Verdana"/>
        </w:rPr>
        <w:t xml:space="preserve">Dada en Bogotá D.C., </w:t>
      </w:r>
      <w:proofErr w:type="gramStart"/>
      <w:r w:rsidRPr="000112F5">
        <w:rPr>
          <w:rFonts w:ascii="Verdana" w:hAnsi="Verdana"/>
        </w:rPr>
        <w:t xml:space="preserve">a los 1 </w:t>
      </w:r>
      <w:r>
        <w:rPr>
          <w:rFonts w:ascii="Verdana" w:hAnsi="Verdana"/>
        </w:rPr>
        <w:t>de octubre de</w:t>
      </w:r>
      <w:r w:rsidRPr="000112F5">
        <w:rPr>
          <w:rFonts w:ascii="Verdana" w:hAnsi="Verdana"/>
        </w:rPr>
        <w:t xml:space="preserve"> 2010</w:t>
      </w:r>
      <w:proofErr w:type="gramEnd"/>
    </w:p>
    <w:p w14:paraId="3C13D6A6" w14:textId="77777777" w:rsidR="000112F5" w:rsidRPr="000112F5" w:rsidRDefault="000112F5" w:rsidP="000112F5">
      <w:pPr>
        <w:jc w:val="center"/>
        <w:rPr>
          <w:rFonts w:ascii="Verdana" w:hAnsi="Verdana"/>
        </w:rPr>
      </w:pPr>
      <w:r w:rsidRPr="000112F5">
        <w:rPr>
          <w:rFonts w:ascii="Verdana" w:hAnsi="Verdana"/>
          <w:b/>
          <w:bCs/>
        </w:rPr>
        <w:t>ELVIRA FORERO HERNÁNDEZ</w:t>
      </w:r>
    </w:p>
    <w:p w14:paraId="601E6FD3" w14:textId="77777777" w:rsidR="000112F5" w:rsidRPr="000112F5" w:rsidRDefault="000112F5" w:rsidP="000112F5">
      <w:pPr>
        <w:jc w:val="center"/>
        <w:rPr>
          <w:rFonts w:ascii="Verdana" w:hAnsi="Verdana"/>
        </w:rPr>
      </w:pPr>
      <w:r w:rsidRPr="000112F5">
        <w:rPr>
          <w:rFonts w:ascii="Verdana" w:hAnsi="Verdana"/>
        </w:rPr>
        <w:t>Directora General</w:t>
      </w:r>
    </w:p>
    <w:p w14:paraId="0061CDE3" w14:textId="77777777" w:rsidR="00AF6AC0" w:rsidRPr="000112F5" w:rsidRDefault="00AF6AC0" w:rsidP="000112F5">
      <w:pPr>
        <w:jc w:val="center"/>
        <w:rPr>
          <w:rFonts w:ascii="Verdana" w:hAnsi="Verdana"/>
        </w:rPr>
      </w:pPr>
    </w:p>
    <w:sectPr w:rsidR="00AF6AC0" w:rsidRPr="000112F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D98"/>
    <w:rsid w:val="000112F5"/>
    <w:rsid w:val="00146652"/>
    <w:rsid w:val="00235D98"/>
    <w:rsid w:val="00897F9B"/>
    <w:rsid w:val="00AF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D4966"/>
  <w15:chartTrackingRefBased/>
  <w15:docId w15:val="{F8DA4E80-3502-4900-AAD7-2817A896A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112F5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0112F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112F5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14665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5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5D9E8F1-3F8E-4FDD-8A9B-470924F2AA1D}"/>
</file>

<file path=customXml/itemProps2.xml><?xml version="1.0" encoding="utf-8"?>
<ds:datastoreItem xmlns:ds="http://schemas.openxmlformats.org/officeDocument/2006/customXml" ds:itemID="{EAE6AD44-AD62-4AD1-9A2D-843E438BF4AF}"/>
</file>

<file path=customXml/itemProps3.xml><?xml version="1.0" encoding="utf-8"?>
<ds:datastoreItem xmlns:ds="http://schemas.openxmlformats.org/officeDocument/2006/customXml" ds:itemID="{EFE99E6D-6B2A-4F10-865C-AC09743ACE5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369</Words>
  <Characters>1825</Characters>
  <Application>Microsoft Office Word</Application>
  <DocSecurity>0</DocSecurity>
  <Lines>65</Lines>
  <Paragraphs>46</Paragraphs>
  <ScaleCrop>false</ScaleCrop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Jeronimo Guerrero Hoyos</dc:creator>
  <cp:keywords/>
  <dc:description/>
  <cp:lastModifiedBy>Daniel Eduardo Lozano Bocanegra</cp:lastModifiedBy>
  <cp:revision>2</cp:revision>
  <dcterms:created xsi:type="dcterms:W3CDTF">2026-01-21T15:08:00Z</dcterms:created>
  <dcterms:modified xsi:type="dcterms:W3CDTF">2026-01-21T15:08:00Z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