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0A9C6" w14:textId="33EA7160" w:rsidR="0028279C" w:rsidRPr="0028279C" w:rsidRDefault="0028279C" w:rsidP="0028279C">
      <w:pPr>
        <w:jc w:val="center"/>
        <w:rPr>
          <w:rFonts w:ascii="Verdana" w:hAnsi="Verdana"/>
          <w:b/>
          <w:bCs/>
          <w:sz w:val="22"/>
          <w:szCs w:val="22"/>
        </w:rPr>
      </w:pPr>
      <w:r w:rsidRPr="005579BA">
        <w:rPr>
          <w:rFonts w:ascii="Verdana" w:hAnsi="Verdana"/>
          <w:b/>
          <w:bCs/>
          <w:sz w:val="22"/>
          <w:szCs w:val="22"/>
        </w:rPr>
        <w:t>RESOLUCIÓN 3714 DE 2014</w:t>
      </w:r>
    </w:p>
    <w:p w14:paraId="0BE572D1" w14:textId="1ABADBB0" w:rsidR="001075BD" w:rsidRPr="00E00A64" w:rsidRDefault="001075BD" w:rsidP="00F01375">
      <w:pPr>
        <w:rPr>
          <w:rFonts w:ascii="Verdana" w:hAnsi="Verdana"/>
          <w:sz w:val="20"/>
          <w:szCs w:val="20"/>
        </w:rPr>
      </w:pPr>
      <w:r w:rsidRPr="00E00A64">
        <w:rPr>
          <w:rFonts w:ascii="Verdana" w:hAnsi="Verdana"/>
          <w:sz w:val="20"/>
          <w:szCs w:val="20"/>
        </w:rPr>
        <w:t xml:space="preserve">Fecha de Expedición: </w:t>
      </w:r>
      <w:r w:rsidR="00E00A64">
        <w:rPr>
          <w:rFonts w:ascii="Verdana" w:hAnsi="Verdana"/>
          <w:sz w:val="20"/>
          <w:szCs w:val="20"/>
        </w:rPr>
        <w:t>6 de junio de 2014</w:t>
      </w:r>
    </w:p>
    <w:p w14:paraId="7C72601D" w14:textId="722510A4" w:rsidR="001075BD" w:rsidRPr="00E00A64" w:rsidRDefault="001075BD" w:rsidP="00F01375">
      <w:pPr>
        <w:rPr>
          <w:rFonts w:ascii="Verdana" w:hAnsi="Verdana"/>
          <w:sz w:val="20"/>
          <w:szCs w:val="20"/>
        </w:rPr>
      </w:pPr>
      <w:r w:rsidRPr="00E00A64">
        <w:rPr>
          <w:rFonts w:ascii="Verdana" w:hAnsi="Verdana"/>
          <w:sz w:val="20"/>
          <w:szCs w:val="20"/>
        </w:rPr>
        <w:t xml:space="preserve">Fecha de </w:t>
      </w:r>
      <w:proofErr w:type="gramStart"/>
      <w:r w:rsidRPr="00E00A64">
        <w:rPr>
          <w:rFonts w:ascii="Verdana" w:hAnsi="Verdana"/>
          <w:sz w:val="20"/>
          <w:szCs w:val="20"/>
        </w:rPr>
        <w:t>entrada en vigencia</w:t>
      </w:r>
      <w:proofErr w:type="gramEnd"/>
      <w:r w:rsidRPr="00E00A64">
        <w:rPr>
          <w:rFonts w:ascii="Verdana" w:hAnsi="Verdana"/>
          <w:sz w:val="20"/>
          <w:szCs w:val="20"/>
        </w:rPr>
        <w:t xml:space="preserve">: </w:t>
      </w:r>
      <w:r w:rsidR="00E00A64">
        <w:rPr>
          <w:rFonts w:ascii="Verdana" w:hAnsi="Verdana"/>
          <w:sz w:val="20"/>
          <w:szCs w:val="20"/>
        </w:rPr>
        <w:t xml:space="preserve">6 de junio de 2014 </w:t>
      </w:r>
    </w:p>
    <w:p w14:paraId="4ADE2E79" w14:textId="77777777" w:rsidR="001075BD" w:rsidRPr="00E00A64" w:rsidRDefault="001075BD" w:rsidP="00F01375">
      <w:pPr>
        <w:rPr>
          <w:rFonts w:ascii="Verdana" w:hAnsi="Verdana"/>
          <w:sz w:val="20"/>
          <w:szCs w:val="20"/>
        </w:rPr>
      </w:pPr>
      <w:r w:rsidRPr="00E00A64">
        <w:rPr>
          <w:rFonts w:ascii="Verdana" w:hAnsi="Verdana"/>
          <w:sz w:val="20"/>
          <w:szCs w:val="20"/>
        </w:rPr>
        <w:t>Estado de la vigencia: vigente</w:t>
      </w:r>
      <w:r w:rsidRPr="00E00A64">
        <w:rPr>
          <w:rFonts w:ascii="Verdana" w:hAnsi="Verdana"/>
          <w:sz w:val="20"/>
          <w:szCs w:val="20"/>
        </w:rPr>
        <w:tab/>
      </w:r>
    </w:p>
    <w:p w14:paraId="48A9AE33" w14:textId="77777777" w:rsidR="001075BD" w:rsidRPr="00E00A64" w:rsidRDefault="001075BD" w:rsidP="00F01375">
      <w:pPr>
        <w:rPr>
          <w:rFonts w:ascii="Verdana" w:hAnsi="Verdana"/>
          <w:sz w:val="20"/>
          <w:szCs w:val="20"/>
        </w:rPr>
      </w:pPr>
    </w:p>
    <w:p w14:paraId="308CB6FD" w14:textId="77777777" w:rsidR="001075BD" w:rsidRPr="00E00A64" w:rsidRDefault="001075BD" w:rsidP="00F01375">
      <w:pPr>
        <w:rPr>
          <w:rFonts w:ascii="Verdana" w:hAnsi="Verdana"/>
          <w:sz w:val="20"/>
          <w:szCs w:val="20"/>
        </w:rPr>
      </w:pPr>
      <w:r w:rsidRPr="00E00A64">
        <w:rPr>
          <w:rFonts w:ascii="Verdana" w:hAnsi="Verdana"/>
          <w:sz w:val="20"/>
          <w:szCs w:val="20"/>
        </w:rPr>
        <w:t>Fecha de publicación en Diario Oficial: N/A</w:t>
      </w:r>
    </w:p>
    <w:p w14:paraId="2154E74C" w14:textId="77777777" w:rsidR="001075BD" w:rsidRPr="00E00A64" w:rsidRDefault="001075BD" w:rsidP="00F01375">
      <w:pPr>
        <w:rPr>
          <w:rFonts w:ascii="Verdana" w:hAnsi="Verdana"/>
          <w:sz w:val="20"/>
          <w:szCs w:val="20"/>
        </w:rPr>
      </w:pPr>
      <w:r w:rsidRPr="00E00A64">
        <w:rPr>
          <w:rFonts w:ascii="Verdana" w:hAnsi="Verdana"/>
          <w:sz w:val="20"/>
          <w:szCs w:val="20"/>
        </w:rPr>
        <w:t>Número del Diario Oficial: N/A</w:t>
      </w:r>
    </w:p>
    <w:p w14:paraId="7972A42E" w14:textId="633B55A8" w:rsidR="00F01375" w:rsidRPr="005579BA" w:rsidRDefault="00F01375" w:rsidP="005579BA">
      <w:pPr>
        <w:jc w:val="center"/>
        <w:rPr>
          <w:rFonts w:ascii="Verdana" w:hAnsi="Verdana"/>
          <w:b/>
          <w:bCs/>
          <w:sz w:val="22"/>
          <w:szCs w:val="22"/>
        </w:rPr>
      </w:pPr>
      <w:r w:rsidRPr="005579BA">
        <w:rPr>
          <w:rFonts w:ascii="Verdana" w:hAnsi="Verdana"/>
          <w:b/>
          <w:bCs/>
          <w:sz w:val="22"/>
          <w:szCs w:val="22"/>
        </w:rPr>
        <w:t>RESOLUCIÓN 3714 DE 2014</w:t>
      </w:r>
    </w:p>
    <w:p w14:paraId="3E115FAA" w14:textId="437DA16E" w:rsidR="00F01375" w:rsidRPr="005579BA" w:rsidRDefault="00F01375" w:rsidP="005579BA">
      <w:pPr>
        <w:jc w:val="center"/>
        <w:rPr>
          <w:rFonts w:ascii="Verdana" w:hAnsi="Verdana"/>
          <w:b/>
          <w:bCs/>
          <w:sz w:val="22"/>
          <w:szCs w:val="22"/>
        </w:rPr>
      </w:pPr>
      <w:r w:rsidRPr="005579BA">
        <w:rPr>
          <w:rFonts w:ascii="Verdana" w:hAnsi="Verdana"/>
          <w:b/>
          <w:bCs/>
          <w:sz w:val="22"/>
          <w:szCs w:val="22"/>
        </w:rPr>
        <w:t>(</w:t>
      </w:r>
      <w:r w:rsidR="005579BA">
        <w:rPr>
          <w:rFonts w:ascii="Verdana" w:hAnsi="Verdana"/>
          <w:b/>
          <w:bCs/>
          <w:sz w:val="22"/>
          <w:szCs w:val="22"/>
        </w:rPr>
        <w:t xml:space="preserve">6 de </w:t>
      </w:r>
      <w:r w:rsidR="005579BA" w:rsidRPr="005579BA">
        <w:rPr>
          <w:rFonts w:ascii="Verdana" w:hAnsi="Verdana"/>
          <w:b/>
          <w:bCs/>
          <w:sz w:val="22"/>
          <w:szCs w:val="22"/>
        </w:rPr>
        <w:t>junio</w:t>
      </w:r>
      <w:r w:rsidRPr="005579BA">
        <w:rPr>
          <w:rFonts w:ascii="Verdana" w:hAnsi="Verdana"/>
          <w:b/>
          <w:bCs/>
          <w:sz w:val="22"/>
          <w:szCs w:val="22"/>
        </w:rPr>
        <w:t>)</w:t>
      </w:r>
    </w:p>
    <w:p w14:paraId="000458E9" w14:textId="1E7C6516" w:rsidR="00F01375" w:rsidRPr="005579BA" w:rsidRDefault="00F01375" w:rsidP="005579BA">
      <w:pPr>
        <w:jc w:val="center"/>
        <w:rPr>
          <w:rFonts w:ascii="Verdana" w:hAnsi="Verdana"/>
          <w:b/>
          <w:bCs/>
          <w:sz w:val="22"/>
          <w:szCs w:val="22"/>
        </w:rPr>
      </w:pPr>
      <w:r w:rsidRPr="005579BA">
        <w:rPr>
          <w:rFonts w:ascii="Verdana" w:hAnsi="Verdana"/>
          <w:b/>
          <w:bCs/>
          <w:sz w:val="22"/>
          <w:szCs w:val="22"/>
        </w:rPr>
        <w:t>INSTITUTO COLOMBIANO DE BIENESTAR FAMILIAR – ICBF</w:t>
      </w:r>
    </w:p>
    <w:p w14:paraId="6B362BD3" w14:textId="48181AA4" w:rsidR="00F01375" w:rsidRPr="00F01375" w:rsidRDefault="005579BA" w:rsidP="005579BA">
      <w:pPr>
        <w:jc w:val="center"/>
        <w:rPr>
          <w:rFonts w:ascii="Verdana" w:hAnsi="Verdana"/>
          <w:sz w:val="22"/>
          <w:szCs w:val="22"/>
        </w:rPr>
      </w:pPr>
      <w:r>
        <w:rPr>
          <w:rFonts w:ascii="Verdana" w:hAnsi="Verdana"/>
          <w:sz w:val="22"/>
          <w:szCs w:val="22"/>
        </w:rPr>
        <w:t>“</w:t>
      </w:r>
      <w:r w:rsidR="00F01375" w:rsidRPr="00F01375">
        <w:rPr>
          <w:rFonts w:ascii="Verdana" w:hAnsi="Verdana"/>
          <w:sz w:val="22"/>
          <w:szCs w:val="22"/>
        </w:rPr>
        <w:t>Por la cual se hace el reconocimiento a los mejores servidores públicos del ICBF para el periodo de evaluación del desempeño laboral 2013 - 2014, en los diferentes niveles jerárquicos</w:t>
      </w:r>
      <w:r>
        <w:rPr>
          <w:rFonts w:ascii="Verdana" w:hAnsi="Verdana"/>
          <w:sz w:val="22"/>
          <w:szCs w:val="22"/>
        </w:rPr>
        <w:t>”</w:t>
      </w:r>
    </w:p>
    <w:p w14:paraId="5674B677" w14:textId="7B1EDF93" w:rsidR="00F01375" w:rsidRPr="005579BA" w:rsidRDefault="00F01375" w:rsidP="005579BA">
      <w:pPr>
        <w:jc w:val="center"/>
        <w:rPr>
          <w:rFonts w:ascii="Verdana" w:hAnsi="Verdana"/>
          <w:b/>
          <w:bCs/>
          <w:sz w:val="22"/>
          <w:szCs w:val="22"/>
        </w:rPr>
      </w:pPr>
      <w:r w:rsidRPr="005579BA">
        <w:rPr>
          <w:rFonts w:ascii="Verdana" w:hAnsi="Verdana"/>
          <w:b/>
          <w:bCs/>
          <w:sz w:val="22"/>
          <w:szCs w:val="22"/>
        </w:rPr>
        <w:t>EL DIRECTOR GENERAL DEL INSTITUTO COLOMBIANO DE BIENESTAR FAMILIAR CECILIA DE LA FUENTE DE LLERAS</w:t>
      </w:r>
    </w:p>
    <w:p w14:paraId="5A46D0AA" w14:textId="580BD1C1" w:rsidR="00F01375" w:rsidRPr="00F01375" w:rsidRDefault="00F01375" w:rsidP="005579BA">
      <w:pPr>
        <w:jc w:val="center"/>
        <w:rPr>
          <w:rFonts w:ascii="Verdana" w:hAnsi="Verdana"/>
          <w:sz w:val="22"/>
          <w:szCs w:val="22"/>
        </w:rPr>
      </w:pPr>
      <w:r w:rsidRPr="00F01375">
        <w:rPr>
          <w:rFonts w:ascii="Verdana" w:hAnsi="Verdana"/>
          <w:sz w:val="22"/>
          <w:szCs w:val="22"/>
        </w:rPr>
        <w:t>En uso de sus facultades legales y estatutarias, en especial las conferidas por el artículo 34 del Decreto 1567 de 1998 y el artículo 77 del Decreto 1227 de 2005 y</w:t>
      </w:r>
    </w:p>
    <w:p w14:paraId="04CFB0A0" w14:textId="3836FE8D" w:rsidR="00F01375" w:rsidRPr="00914D75" w:rsidRDefault="00F01375" w:rsidP="00914D75">
      <w:pPr>
        <w:jc w:val="center"/>
        <w:rPr>
          <w:rFonts w:ascii="Verdana" w:hAnsi="Verdana"/>
          <w:b/>
          <w:bCs/>
          <w:sz w:val="22"/>
          <w:szCs w:val="22"/>
        </w:rPr>
      </w:pPr>
      <w:r w:rsidRPr="005579BA">
        <w:rPr>
          <w:rFonts w:ascii="Verdana" w:hAnsi="Verdana"/>
          <w:b/>
          <w:bCs/>
          <w:sz w:val="22"/>
          <w:szCs w:val="22"/>
        </w:rPr>
        <w:t>CONSIDERANDO</w:t>
      </w:r>
      <w:r w:rsidR="005579BA" w:rsidRPr="005579BA">
        <w:rPr>
          <w:rFonts w:ascii="Verdana" w:hAnsi="Verdana"/>
          <w:b/>
          <w:bCs/>
          <w:sz w:val="22"/>
          <w:szCs w:val="22"/>
        </w:rPr>
        <w:t>:</w:t>
      </w:r>
    </w:p>
    <w:p w14:paraId="53966098" w14:textId="1CD143E1" w:rsidR="00F01375" w:rsidRPr="00914D75" w:rsidRDefault="00F01375" w:rsidP="00914D75">
      <w:pPr>
        <w:pStyle w:val="Prrafodelista"/>
        <w:numPr>
          <w:ilvl w:val="0"/>
          <w:numId w:val="1"/>
        </w:numPr>
        <w:jc w:val="both"/>
        <w:rPr>
          <w:rFonts w:ascii="Verdana" w:hAnsi="Verdana"/>
          <w:sz w:val="22"/>
          <w:szCs w:val="22"/>
        </w:rPr>
      </w:pPr>
      <w:r w:rsidRPr="00914D75">
        <w:rPr>
          <w:rFonts w:ascii="Verdana" w:hAnsi="Verdana"/>
          <w:sz w:val="22"/>
          <w:szCs w:val="22"/>
        </w:rPr>
        <w:t>Que el artículo 79 del Decreto 1227 de 2005, dispone que cada entidad establecerá el procedimiento para la selección de los mejores empleados de carrera y los criterios a seguir para dirimir los empates; igualmente señala que el mejor empleado de carrera será quien tenga la más alta calificación entre los seleccionados como los mejores de cada nivel.</w:t>
      </w:r>
    </w:p>
    <w:p w14:paraId="0662136D" w14:textId="3EC79F34" w:rsidR="00F01375" w:rsidRPr="00914D75" w:rsidRDefault="00F01375" w:rsidP="00914D75">
      <w:pPr>
        <w:pStyle w:val="Prrafodelista"/>
        <w:numPr>
          <w:ilvl w:val="0"/>
          <w:numId w:val="1"/>
        </w:numPr>
        <w:jc w:val="both"/>
        <w:rPr>
          <w:rFonts w:ascii="Verdana" w:hAnsi="Verdana"/>
          <w:sz w:val="22"/>
          <w:szCs w:val="22"/>
        </w:rPr>
      </w:pPr>
      <w:r w:rsidRPr="00914D75">
        <w:rPr>
          <w:rFonts w:ascii="Verdana" w:hAnsi="Verdana"/>
          <w:sz w:val="22"/>
          <w:szCs w:val="22"/>
        </w:rPr>
        <w:t>Que el artículo 80 del mismo Decreto, consagra que los empleados deberán reunir los siguientes requisitos para participar de los incentivos institucionales. acreditar tiempo de servicios continuo en la respectiva entidad no inferior a un (1) año, no haber sido sancionados disciplinariamente en el año inmediatamente anterior a la fecha de del proceso de selección y acreditar nivel de excelencia en la evaluación del desempeño en firme, correspondiente al año inmediatamente anterior.</w:t>
      </w:r>
    </w:p>
    <w:p w14:paraId="5E3BA094" w14:textId="78CBDF22" w:rsidR="00F01375" w:rsidRPr="00914D75" w:rsidRDefault="00F01375" w:rsidP="00914D75">
      <w:pPr>
        <w:pStyle w:val="Prrafodelista"/>
        <w:numPr>
          <w:ilvl w:val="0"/>
          <w:numId w:val="1"/>
        </w:numPr>
        <w:jc w:val="both"/>
        <w:rPr>
          <w:rFonts w:ascii="Verdana" w:hAnsi="Verdana"/>
          <w:sz w:val="22"/>
          <w:szCs w:val="22"/>
        </w:rPr>
      </w:pPr>
      <w:r w:rsidRPr="00914D75">
        <w:rPr>
          <w:rFonts w:ascii="Verdana" w:hAnsi="Verdana"/>
          <w:sz w:val="22"/>
          <w:szCs w:val="22"/>
        </w:rPr>
        <w:t xml:space="preserve">Que la Dirección de Gestión Humana el día 29 de mayo de 2014, definió el procedimiento para la elección del mejor servidor el cual fue enviado a cada una de las Comisiones de Personal Regional, acompañado del listado de los servidores con derechos de carrera que se encuentran en el nivel sobresaliente, con el 100% del cumplimiento de compromisos laborales </w:t>
      </w:r>
      <w:r w:rsidRPr="00914D75">
        <w:rPr>
          <w:rFonts w:ascii="Verdana" w:hAnsi="Verdana"/>
          <w:sz w:val="22"/>
          <w:szCs w:val="22"/>
        </w:rPr>
        <w:lastRenderedPageBreak/>
        <w:t>más seis (6) factores adicionales, aclarando que de presentarse empate se emplearía el sistema decisorio de las papeletas.</w:t>
      </w:r>
    </w:p>
    <w:p w14:paraId="0E229C9A" w14:textId="7031FF82" w:rsidR="00F01375" w:rsidRPr="00914D75" w:rsidRDefault="00F01375" w:rsidP="00914D75">
      <w:pPr>
        <w:pStyle w:val="Prrafodelista"/>
        <w:numPr>
          <w:ilvl w:val="0"/>
          <w:numId w:val="1"/>
        </w:numPr>
        <w:jc w:val="both"/>
        <w:rPr>
          <w:rFonts w:ascii="Verdana" w:hAnsi="Verdana"/>
          <w:sz w:val="22"/>
          <w:szCs w:val="22"/>
        </w:rPr>
      </w:pPr>
      <w:r w:rsidRPr="00914D75">
        <w:rPr>
          <w:rFonts w:ascii="Verdana" w:hAnsi="Verdana"/>
          <w:sz w:val="22"/>
          <w:szCs w:val="22"/>
        </w:rPr>
        <w:t>Que en el procedimiento se estableció que dichos organismos en sesión ordinaria o extraordinaria del mes de junio debían seleccionar y remitir a la Dirección de Gestión Humana el mejor empleado con derechos de carrera de cada nivel jerárquico {asistencial, técnico y profesional), previa verificación del cumplimiento de los requisitos enunciados en el inciso segundo y tercero de la parte considerativa de esta Resolución.</w:t>
      </w:r>
    </w:p>
    <w:p w14:paraId="516C02FE" w14:textId="43B084C5" w:rsidR="00F01375" w:rsidRPr="00914D75" w:rsidRDefault="00F01375" w:rsidP="00914D75">
      <w:pPr>
        <w:pStyle w:val="Prrafodelista"/>
        <w:numPr>
          <w:ilvl w:val="0"/>
          <w:numId w:val="1"/>
        </w:numPr>
        <w:jc w:val="both"/>
        <w:rPr>
          <w:rFonts w:ascii="Verdana" w:hAnsi="Verdana"/>
          <w:sz w:val="22"/>
          <w:szCs w:val="22"/>
        </w:rPr>
      </w:pPr>
      <w:r w:rsidRPr="00914D75">
        <w:rPr>
          <w:rFonts w:ascii="Verdana" w:hAnsi="Verdana"/>
          <w:sz w:val="22"/>
          <w:szCs w:val="22"/>
        </w:rPr>
        <w:t xml:space="preserve">Que a la fecha de remisión del procedimiento para la elección del mejor servidor del ICBF no se tenía conformada la Comisión de Personal de las Regionales Córdoba, Choco, Magdalena, Nariño, Valle, Arauca, Putumayo, Risaralda y San Andrés, en </w:t>
      </w:r>
      <w:proofErr w:type="gramStart"/>
      <w:r w:rsidRPr="00914D75">
        <w:rPr>
          <w:rFonts w:ascii="Verdana" w:hAnsi="Verdana"/>
          <w:sz w:val="22"/>
          <w:szCs w:val="22"/>
        </w:rPr>
        <w:t>consecuencia</w:t>
      </w:r>
      <w:proofErr w:type="gramEnd"/>
      <w:r w:rsidRPr="00914D75">
        <w:rPr>
          <w:rFonts w:ascii="Verdana" w:hAnsi="Verdana"/>
          <w:sz w:val="22"/>
          <w:szCs w:val="22"/>
        </w:rPr>
        <w:t xml:space="preserve"> no se les remitió el listado de los servidores con derechos de carrera que se encuentran en el nivel sobresaliente.</w:t>
      </w:r>
    </w:p>
    <w:p w14:paraId="3409C46A" w14:textId="24B4E8C9" w:rsidR="00F01375" w:rsidRPr="00914D75" w:rsidRDefault="00F01375" w:rsidP="00914D75">
      <w:pPr>
        <w:pStyle w:val="Prrafodelista"/>
        <w:numPr>
          <w:ilvl w:val="0"/>
          <w:numId w:val="1"/>
        </w:numPr>
        <w:jc w:val="both"/>
        <w:rPr>
          <w:rFonts w:ascii="Verdana" w:hAnsi="Verdana"/>
          <w:sz w:val="22"/>
          <w:szCs w:val="22"/>
        </w:rPr>
      </w:pPr>
      <w:r w:rsidRPr="00914D75">
        <w:rPr>
          <w:rFonts w:ascii="Verdana" w:hAnsi="Verdana"/>
          <w:sz w:val="22"/>
          <w:szCs w:val="22"/>
        </w:rPr>
        <w:t>Que para realizar la elección del mejor servidor para la Dirección General y para las Regionales antes mencionadas, el día 11 de junio de 2014 se reunieron en la Dirección de Gestión Humana un equipo interdisciplinario conformado por. Ana Lucia Charria Colmenares de la Oficina Asesora de Comunicaciones, Clara Jeannethe Arenas Rivera de la Oficina de Control Interno de la Gestión, Luz Edith Ardila Garzón Representante de los empleados Comisión de Personal Regional Bogotá, Rosalba Hernández Ospina, representante del Grupo Administración de la Carrera Administrativa, Dilia Gómez Murcia Coordinadora del Grupo Desarrollo del Talento Humano y Edwin Arturo Ruiz Moreno Director de Gestión Humana, con el fin de elegir a los mejores de cada nivel con base en el registro de los servidores con derechos de carrera que se encuentran en el nivel sobresaliente, con el 100% del cumplimiento de compromisos laborales más seis factores adicionales.</w:t>
      </w:r>
    </w:p>
    <w:p w14:paraId="06A60E70" w14:textId="1DC874CE" w:rsidR="00F01375" w:rsidRPr="00914D75" w:rsidRDefault="00F01375" w:rsidP="00914D75">
      <w:pPr>
        <w:pStyle w:val="Prrafodelista"/>
        <w:numPr>
          <w:ilvl w:val="0"/>
          <w:numId w:val="1"/>
        </w:numPr>
        <w:jc w:val="both"/>
        <w:rPr>
          <w:rFonts w:ascii="Verdana" w:hAnsi="Verdana"/>
          <w:sz w:val="22"/>
          <w:szCs w:val="22"/>
        </w:rPr>
      </w:pPr>
      <w:r w:rsidRPr="00914D75">
        <w:rPr>
          <w:rFonts w:ascii="Verdana" w:hAnsi="Verdana"/>
          <w:sz w:val="22"/>
          <w:szCs w:val="22"/>
        </w:rPr>
        <w:t>Que el mismo día, con los servidores antes mencionados y basados en la información suministrada por las Comisiones de Personal Regional, se seleccionó con el sistema decisorio de las papeletas, al mejor servidor de carrera en cada uno de los niveles jerárquicos (asistencial, técnico y profesional).</w:t>
      </w:r>
    </w:p>
    <w:p w14:paraId="1821A459" w14:textId="2BF0C8A9" w:rsidR="00F01375" w:rsidRPr="00914D75" w:rsidRDefault="00F01375" w:rsidP="00914D75">
      <w:pPr>
        <w:pStyle w:val="Prrafodelista"/>
        <w:numPr>
          <w:ilvl w:val="0"/>
          <w:numId w:val="1"/>
        </w:numPr>
        <w:jc w:val="both"/>
        <w:rPr>
          <w:rFonts w:ascii="Verdana" w:hAnsi="Verdana"/>
          <w:sz w:val="22"/>
          <w:szCs w:val="22"/>
        </w:rPr>
      </w:pPr>
      <w:r w:rsidRPr="00914D75">
        <w:rPr>
          <w:rFonts w:ascii="Verdana" w:hAnsi="Verdana"/>
          <w:sz w:val="22"/>
          <w:szCs w:val="22"/>
        </w:rPr>
        <w:t xml:space="preserve">Que </w:t>
      </w:r>
      <w:proofErr w:type="gramStart"/>
      <w:r w:rsidRPr="00914D75">
        <w:rPr>
          <w:rFonts w:ascii="Verdana" w:hAnsi="Verdana"/>
          <w:sz w:val="22"/>
          <w:szCs w:val="22"/>
        </w:rPr>
        <w:t>de acuerdo a</w:t>
      </w:r>
      <w:proofErr w:type="gramEnd"/>
      <w:r w:rsidRPr="00914D75">
        <w:rPr>
          <w:rFonts w:ascii="Verdana" w:hAnsi="Verdana"/>
          <w:sz w:val="22"/>
          <w:szCs w:val="22"/>
        </w:rPr>
        <w:t xml:space="preserve"> la información antes mencionada y teniendo en cuenta que se presentaba empate entre los tres mejores de cada nivel, se procedió a realizar la elección del mejor empleado de carrera administrativa del ICBF, utilizado el sistema de papeletas.</w:t>
      </w:r>
    </w:p>
    <w:p w14:paraId="74892A79" w14:textId="729AE716" w:rsidR="00F01375" w:rsidRPr="00914D75" w:rsidRDefault="00F01375" w:rsidP="00914D75">
      <w:pPr>
        <w:pStyle w:val="Prrafodelista"/>
        <w:numPr>
          <w:ilvl w:val="0"/>
          <w:numId w:val="1"/>
        </w:numPr>
        <w:jc w:val="both"/>
        <w:rPr>
          <w:rFonts w:ascii="Verdana" w:hAnsi="Verdana"/>
          <w:sz w:val="22"/>
          <w:szCs w:val="22"/>
        </w:rPr>
      </w:pPr>
      <w:r w:rsidRPr="00914D75">
        <w:rPr>
          <w:rFonts w:ascii="Verdana" w:hAnsi="Verdana"/>
          <w:sz w:val="22"/>
          <w:szCs w:val="22"/>
        </w:rPr>
        <w:t>Que los incentivos para los ganadores serán de carácter no pecuniario y que la Dirección de Gestión Humana dejará constancia en un acta de los que sean elegidos por los ganadores, la cual formalizará este proceso y será la que respaldará este acto administrativo.</w:t>
      </w:r>
    </w:p>
    <w:p w14:paraId="2CF75818" w14:textId="7C558577" w:rsidR="00F01375" w:rsidRPr="00914D75" w:rsidRDefault="00F01375" w:rsidP="00914D75">
      <w:pPr>
        <w:pStyle w:val="Prrafodelista"/>
        <w:numPr>
          <w:ilvl w:val="0"/>
          <w:numId w:val="1"/>
        </w:numPr>
        <w:jc w:val="both"/>
        <w:rPr>
          <w:rFonts w:ascii="Verdana" w:hAnsi="Verdana"/>
          <w:sz w:val="22"/>
          <w:szCs w:val="22"/>
        </w:rPr>
      </w:pPr>
      <w:r w:rsidRPr="00914D75">
        <w:rPr>
          <w:rFonts w:ascii="Verdana" w:hAnsi="Verdana"/>
          <w:sz w:val="22"/>
          <w:szCs w:val="22"/>
        </w:rPr>
        <w:lastRenderedPageBreak/>
        <w:t>Que en desarrollo de la Política de Gestión Humana del ICBF se hace necesario resaltar y reconocer el desempeño, compromiso y gestión en el trabajo de quienes han sido seleccionados como los mejores servidores públicos por nivel jerárquico.</w:t>
      </w:r>
    </w:p>
    <w:p w14:paraId="6F6B0D34" w14:textId="72756A0D" w:rsidR="00F01375" w:rsidRPr="00914D75" w:rsidRDefault="00F01375" w:rsidP="00F01375">
      <w:pPr>
        <w:pStyle w:val="Prrafodelista"/>
        <w:numPr>
          <w:ilvl w:val="0"/>
          <w:numId w:val="1"/>
        </w:numPr>
        <w:jc w:val="both"/>
        <w:rPr>
          <w:rFonts w:ascii="Verdana" w:hAnsi="Verdana"/>
          <w:sz w:val="22"/>
          <w:szCs w:val="22"/>
        </w:rPr>
      </w:pPr>
      <w:proofErr w:type="gramStart"/>
      <w:r w:rsidRPr="00914D75">
        <w:rPr>
          <w:rFonts w:ascii="Verdana" w:hAnsi="Verdana"/>
          <w:sz w:val="22"/>
          <w:szCs w:val="22"/>
        </w:rPr>
        <w:t>Que</w:t>
      </w:r>
      <w:proofErr w:type="gramEnd"/>
      <w:r w:rsidRPr="00914D75">
        <w:rPr>
          <w:rFonts w:ascii="Verdana" w:hAnsi="Verdana"/>
          <w:sz w:val="22"/>
          <w:szCs w:val="22"/>
        </w:rPr>
        <w:t xml:space="preserve"> en mérito de lo expuesto,</w:t>
      </w:r>
    </w:p>
    <w:p w14:paraId="78E664FF" w14:textId="3369B614" w:rsidR="00F01375" w:rsidRPr="00914D75" w:rsidRDefault="00F01375" w:rsidP="00914D75">
      <w:pPr>
        <w:jc w:val="center"/>
        <w:rPr>
          <w:rFonts w:ascii="Verdana" w:hAnsi="Verdana"/>
          <w:b/>
          <w:bCs/>
          <w:sz w:val="22"/>
          <w:szCs w:val="22"/>
        </w:rPr>
      </w:pPr>
      <w:r w:rsidRPr="00914D75">
        <w:rPr>
          <w:rFonts w:ascii="Verdana" w:hAnsi="Verdana"/>
          <w:b/>
          <w:bCs/>
          <w:sz w:val="22"/>
          <w:szCs w:val="22"/>
        </w:rPr>
        <w:t>RESUELVE</w:t>
      </w:r>
      <w:r w:rsidR="00914D75" w:rsidRPr="00914D75">
        <w:rPr>
          <w:rFonts w:ascii="Verdana" w:hAnsi="Verdana"/>
          <w:b/>
          <w:bCs/>
          <w:sz w:val="22"/>
          <w:szCs w:val="22"/>
        </w:rPr>
        <w:t>:</w:t>
      </w:r>
    </w:p>
    <w:p w14:paraId="70F56BCA" w14:textId="253B29E4" w:rsidR="00F01375" w:rsidRPr="00F01375" w:rsidRDefault="00F01375" w:rsidP="00F01375">
      <w:pPr>
        <w:rPr>
          <w:rFonts w:ascii="Verdana" w:hAnsi="Verdana"/>
          <w:sz w:val="22"/>
          <w:szCs w:val="22"/>
        </w:rPr>
      </w:pPr>
      <w:r w:rsidRPr="00914D75">
        <w:rPr>
          <w:rFonts w:ascii="Verdana" w:hAnsi="Verdana"/>
          <w:b/>
          <w:bCs/>
          <w:sz w:val="22"/>
          <w:szCs w:val="22"/>
        </w:rPr>
        <w:t xml:space="preserve">ARTÍCULO </w:t>
      </w:r>
      <w:r w:rsidR="00DF6398">
        <w:rPr>
          <w:rFonts w:ascii="Verdana" w:hAnsi="Verdana"/>
          <w:b/>
          <w:bCs/>
          <w:sz w:val="22"/>
          <w:szCs w:val="22"/>
        </w:rPr>
        <w:t>1o</w:t>
      </w:r>
      <w:r w:rsidRPr="00914D75">
        <w:rPr>
          <w:rFonts w:ascii="Verdana" w:hAnsi="Verdana"/>
          <w:b/>
          <w:bCs/>
          <w:sz w:val="22"/>
          <w:szCs w:val="22"/>
        </w:rPr>
        <w:t>.</w:t>
      </w:r>
      <w:r w:rsidRPr="00F01375">
        <w:rPr>
          <w:rFonts w:ascii="Verdana" w:hAnsi="Verdana"/>
          <w:sz w:val="22"/>
          <w:szCs w:val="22"/>
        </w:rPr>
        <w:t xml:space="preserve"> Reconocer el desempeño laboral para el periodo de evaluación 2013- 2014 en los diferentes niveles jerárquicos para cada una de las Regionales seleccionadas, y en consecuencia realizar la entrega de la placa honorifica a los siguientes servidores.</w:t>
      </w:r>
    </w:p>
    <w:tbl>
      <w:tblPr>
        <w:tblStyle w:val="Tablaconcuadrcula"/>
        <w:tblW w:w="5050" w:type="pct"/>
        <w:tblLook w:val="04A0" w:firstRow="1" w:lastRow="0" w:firstColumn="1" w:lastColumn="0" w:noHBand="0" w:noVBand="1"/>
      </w:tblPr>
      <w:tblGrid>
        <w:gridCol w:w="2066"/>
        <w:gridCol w:w="1855"/>
        <w:gridCol w:w="3201"/>
        <w:gridCol w:w="1794"/>
      </w:tblGrid>
      <w:tr w:rsidR="000C0F17" w:rsidRPr="000C0F17" w14:paraId="17F93403" w14:textId="77777777" w:rsidTr="000C0F17">
        <w:tc>
          <w:tcPr>
            <w:tcW w:w="1000" w:type="pct"/>
            <w:hideMark/>
          </w:tcPr>
          <w:p w14:paraId="07BD0753" w14:textId="77777777" w:rsidR="000C0F17" w:rsidRPr="000C0F17" w:rsidRDefault="000C0F17" w:rsidP="000C0F17">
            <w:pPr>
              <w:spacing w:after="160"/>
              <w:rPr>
                <w:rFonts w:ascii="Verdana" w:hAnsi="Verdana"/>
                <w:sz w:val="22"/>
                <w:szCs w:val="22"/>
              </w:rPr>
            </w:pPr>
            <w:r w:rsidRPr="000C0F17">
              <w:rPr>
                <w:rFonts w:ascii="Verdana" w:hAnsi="Verdana"/>
                <w:b/>
                <w:bCs/>
                <w:sz w:val="22"/>
                <w:szCs w:val="22"/>
              </w:rPr>
              <w:t>REGIONAL</w:t>
            </w:r>
          </w:p>
        </w:tc>
        <w:tc>
          <w:tcPr>
            <w:tcW w:w="800" w:type="pct"/>
            <w:hideMark/>
          </w:tcPr>
          <w:p w14:paraId="79CEA57C" w14:textId="77777777" w:rsidR="000C0F17" w:rsidRPr="000C0F17" w:rsidRDefault="000C0F17" w:rsidP="000C0F17">
            <w:pPr>
              <w:spacing w:after="160"/>
              <w:rPr>
                <w:rFonts w:ascii="Verdana" w:hAnsi="Verdana"/>
                <w:sz w:val="22"/>
                <w:szCs w:val="22"/>
              </w:rPr>
            </w:pPr>
            <w:r w:rsidRPr="000C0F17">
              <w:rPr>
                <w:rFonts w:ascii="Verdana" w:hAnsi="Verdana"/>
                <w:b/>
                <w:bCs/>
                <w:sz w:val="22"/>
                <w:szCs w:val="22"/>
              </w:rPr>
              <w:t>CEDULA</w:t>
            </w:r>
          </w:p>
        </w:tc>
        <w:tc>
          <w:tcPr>
            <w:tcW w:w="2400" w:type="pct"/>
            <w:hideMark/>
          </w:tcPr>
          <w:p w14:paraId="07AF77F1" w14:textId="77777777" w:rsidR="000C0F17" w:rsidRPr="000C0F17" w:rsidRDefault="000C0F17" w:rsidP="000C0F17">
            <w:pPr>
              <w:spacing w:after="160"/>
              <w:rPr>
                <w:rFonts w:ascii="Verdana" w:hAnsi="Verdana"/>
                <w:sz w:val="22"/>
                <w:szCs w:val="22"/>
              </w:rPr>
            </w:pPr>
            <w:r w:rsidRPr="000C0F17">
              <w:rPr>
                <w:rFonts w:ascii="Verdana" w:hAnsi="Verdana"/>
                <w:b/>
                <w:bCs/>
                <w:sz w:val="22"/>
                <w:szCs w:val="22"/>
              </w:rPr>
              <w:t>NOMBRE SERVIDOR</w:t>
            </w:r>
          </w:p>
        </w:tc>
        <w:tc>
          <w:tcPr>
            <w:tcW w:w="850" w:type="pct"/>
            <w:hideMark/>
          </w:tcPr>
          <w:p w14:paraId="71990F9F" w14:textId="77777777" w:rsidR="000C0F17" w:rsidRPr="000C0F17" w:rsidRDefault="000C0F17" w:rsidP="000C0F17">
            <w:pPr>
              <w:spacing w:after="160"/>
              <w:rPr>
                <w:rFonts w:ascii="Verdana" w:hAnsi="Verdana"/>
                <w:sz w:val="22"/>
                <w:szCs w:val="22"/>
              </w:rPr>
            </w:pPr>
            <w:r w:rsidRPr="000C0F17">
              <w:rPr>
                <w:rFonts w:ascii="Verdana" w:hAnsi="Verdana"/>
                <w:b/>
                <w:bCs/>
                <w:sz w:val="22"/>
                <w:szCs w:val="22"/>
              </w:rPr>
              <w:t>NIVEL</w:t>
            </w:r>
          </w:p>
        </w:tc>
      </w:tr>
      <w:tr w:rsidR="000C0F17" w:rsidRPr="000C0F17" w14:paraId="12567AF4" w14:textId="77777777" w:rsidTr="000C0F17">
        <w:tc>
          <w:tcPr>
            <w:tcW w:w="1000" w:type="pct"/>
            <w:hideMark/>
          </w:tcPr>
          <w:p w14:paraId="4E4D0445" w14:textId="77777777" w:rsidR="000C0F17" w:rsidRPr="000C0F17" w:rsidRDefault="000C0F17" w:rsidP="000C0F17">
            <w:pPr>
              <w:spacing w:after="160"/>
              <w:rPr>
                <w:rFonts w:ascii="Verdana" w:hAnsi="Verdana"/>
                <w:sz w:val="22"/>
                <w:szCs w:val="22"/>
              </w:rPr>
            </w:pPr>
            <w:r w:rsidRPr="000C0F17">
              <w:rPr>
                <w:rFonts w:ascii="Verdana" w:hAnsi="Verdana"/>
                <w:sz w:val="22"/>
                <w:szCs w:val="22"/>
              </w:rPr>
              <w:t>QUINDIO</w:t>
            </w:r>
          </w:p>
        </w:tc>
        <w:tc>
          <w:tcPr>
            <w:tcW w:w="800" w:type="pct"/>
            <w:hideMark/>
          </w:tcPr>
          <w:p w14:paraId="7BA9B935" w14:textId="77777777" w:rsidR="000C0F17" w:rsidRPr="000C0F17" w:rsidRDefault="000C0F17" w:rsidP="000C0F17">
            <w:pPr>
              <w:spacing w:after="160"/>
              <w:rPr>
                <w:rFonts w:ascii="Verdana" w:hAnsi="Verdana"/>
                <w:sz w:val="22"/>
                <w:szCs w:val="22"/>
              </w:rPr>
            </w:pPr>
            <w:r w:rsidRPr="000C0F17">
              <w:rPr>
                <w:rFonts w:ascii="Verdana" w:hAnsi="Verdana"/>
                <w:sz w:val="22"/>
                <w:szCs w:val="22"/>
              </w:rPr>
              <w:t>7.549.864</w:t>
            </w:r>
          </w:p>
        </w:tc>
        <w:tc>
          <w:tcPr>
            <w:tcW w:w="2400" w:type="pct"/>
            <w:hideMark/>
          </w:tcPr>
          <w:p w14:paraId="393326E8" w14:textId="77777777" w:rsidR="000C0F17" w:rsidRPr="000C0F17" w:rsidRDefault="000C0F17" w:rsidP="000C0F17">
            <w:pPr>
              <w:spacing w:after="160"/>
              <w:rPr>
                <w:rFonts w:ascii="Verdana" w:hAnsi="Verdana"/>
                <w:sz w:val="22"/>
                <w:szCs w:val="22"/>
              </w:rPr>
            </w:pPr>
            <w:r w:rsidRPr="000C0F17">
              <w:rPr>
                <w:rFonts w:ascii="Verdana" w:hAnsi="Verdana"/>
                <w:sz w:val="22"/>
                <w:szCs w:val="22"/>
              </w:rPr>
              <w:t>RAUL GUIZA MORA</w:t>
            </w:r>
          </w:p>
        </w:tc>
        <w:tc>
          <w:tcPr>
            <w:tcW w:w="850" w:type="pct"/>
            <w:hideMark/>
          </w:tcPr>
          <w:p w14:paraId="7A686779" w14:textId="77777777" w:rsidR="000C0F17" w:rsidRPr="000C0F17" w:rsidRDefault="000C0F17" w:rsidP="000C0F17">
            <w:pPr>
              <w:spacing w:after="160"/>
              <w:rPr>
                <w:rFonts w:ascii="Verdana" w:hAnsi="Verdana"/>
                <w:sz w:val="22"/>
                <w:szCs w:val="22"/>
              </w:rPr>
            </w:pPr>
            <w:r w:rsidRPr="000C0F17">
              <w:rPr>
                <w:rFonts w:ascii="Verdana" w:hAnsi="Verdana"/>
                <w:sz w:val="22"/>
                <w:szCs w:val="22"/>
              </w:rPr>
              <w:t>ASISTENCIAL</w:t>
            </w:r>
          </w:p>
        </w:tc>
      </w:tr>
      <w:tr w:rsidR="000C0F17" w:rsidRPr="000C0F17" w14:paraId="32BC9D81" w14:textId="77777777" w:rsidTr="000C0F17">
        <w:tc>
          <w:tcPr>
            <w:tcW w:w="1750" w:type="pct"/>
            <w:gridSpan w:val="2"/>
            <w:hideMark/>
          </w:tcPr>
          <w:p w14:paraId="1AB7AEFF" w14:textId="77777777" w:rsidR="000C0F17" w:rsidRPr="000C0F17" w:rsidRDefault="000C0F17" w:rsidP="000C0F17">
            <w:pPr>
              <w:spacing w:after="160"/>
              <w:rPr>
                <w:rFonts w:ascii="Verdana" w:hAnsi="Verdana"/>
                <w:sz w:val="22"/>
                <w:szCs w:val="22"/>
              </w:rPr>
            </w:pPr>
            <w:r w:rsidRPr="000C0F17">
              <w:rPr>
                <w:rFonts w:ascii="Verdana" w:hAnsi="Verdana"/>
                <w:sz w:val="22"/>
                <w:szCs w:val="22"/>
              </w:rPr>
              <w:t>7.552.684</w:t>
            </w:r>
          </w:p>
        </w:tc>
        <w:tc>
          <w:tcPr>
            <w:tcW w:w="2400" w:type="pct"/>
            <w:hideMark/>
          </w:tcPr>
          <w:p w14:paraId="13C123A3" w14:textId="77777777" w:rsidR="000C0F17" w:rsidRPr="000C0F17" w:rsidRDefault="000C0F17" w:rsidP="000C0F17">
            <w:pPr>
              <w:spacing w:after="160"/>
              <w:rPr>
                <w:rFonts w:ascii="Verdana" w:hAnsi="Verdana"/>
                <w:sz w:val="22"/>
                <w:szCs w:val="22"/>
              </w:rPr>
            </w:pPr>
            <w:r w:rsidRPr="000C0F17">
              <w:rPr>
                <w:rFonts w:ascii="Verdana" w:hAnsi="Verdana"/>
                <w:sz w:val="22"/>
                <w:szCs w:val="22"/>
              </w:rPr>
              <w:t>HENNER HAWGER HANRRYR BARRIOS</w:t>
            </w:r>
          </w:p>
        </w:tc>
        <w:tc>
          <w:tcPr>
            <w:tcW w:w="850" w:type="pct"/>
            <w:hideMark/>
          </w:tcPr>
          <w:p w14:paraId="7380E420" w14:textId="77777777" w:rsidR="000C0F17" w:rsidRPr="000C0F17" w:rsidRDefault="000C0F17" w:rsidP="000C0F17">
            <w:pPr>
              <w:spacing w:after="160"/>
              <w:rPr>
                <w:rFonts w:ascii="Verdana" w:hAnsi="Verdana"/>
                <w:sz w:val="22"/>
                <w:szCs w:val="22"/>
              </w:rPr>
            </w:pPr>
            <w:r w:rsidRPr="000C0F17">
              <w:rPr>
                <w:rFonts w:ascii="Verdana" w:hAnsi="Verdana"/>
                <w:sz w:val="22"/>
                <w:szCs w:val="22"/>
              </w:rPr>
              <w:t>TECNICO</w:t>
            </w:r>
          </w:p>
        </w:tc>
      </w:tr>
      <w:tr w:rsidR="000C0F17" w:rsidRPr="000C0F17" w14:paraId="67A70269" w14:textId="77777777" w:rsidTr="000C0F17">
        <w:tc>
          <w:tcPr>
            <w:tcW w:w="1750" w:type="pct"/>
            <w:gridSpan w:val="2"/>
            <w:hideMark/>
          </w:tcPr>
          <w:p w14:paraId="08F33DB3" w14:textId="77777777" w:rsidR="000C0F17" w:rsidRPr="000C0F17" w:rsidRDefault="000C0F17" w:rsidP="000C0F17">
            <w:pPr>
              <w:spacing w:after="160"/>
              <w:rPr>
                <w:rFonts w:ascii="Verdana" w:hAnsi="Verdana"/>
                <w:sz w:val="22"/>
                <w:szCs w:val="22"/>
              </w:rPr>
            </w:pPr>
            <w:r w:rsidRPr="000C0F17">
              <w:rPr>
                <w:rFonts w:ascii="Verdana" w:hAnsi="Verdana"/>
                <w:sz w:val="22"/>
                <w:szCs w:val="22"/>
              </w:rPr>
              <w:t>24.579.115</w:t>
            </w:r>
          </w:p>
        </w:tc>
        <w:tc>
          <w:tcPr>
            <w:tcW w:w="2400" w:type="pct"/>
            <w:hideMark/>
          </w:tcPr>
          <w:p w14:paraId="7692BBB7" w14:textId="77777777" w:rsidR="000C0F17" w:rsidRPr="000C0F17" w:rsidRDefault="000C0F17" w:rsidP="000C0F17">
            <w:pPr>
              <w:spacing w:after="160"/>
              <w:rPr>
                <w:rFonts w:ascii="Verdana" w:hAnsi="Verdana"/>
                <w:sz w:val="22"/>
                <w:szCs w:val="22"/>
              </w:rPr>
            </w:pPr>
            <w:r w:rsidRPr="000C0F17">
              <w:rPr>
                <w:rFonts w:ascii="Verdana" w:hAnsi="Verdana"/>
                <w:sz w:val="22"/>
                <w:szCs w:val="22"/>
              </w:rPr>
              <w:t>DORA LILIANA GIL VASQUEZ</w:t>
            </w:r>
          </w:p>
        </w:tc>
        <w:tc>
          <w:tcPr>
            <w:tcW w:w="850" w:type="pct"/>
            <w:hideMark/>
          </w:tcPr>
          <w:p w14:paraId="76384474" w14:textId="77777777" w:rsidR="000C0F17" w:rsidRPr="000C0F17" w:rsidRDefault="000C0F17" w:rsidP="000C0F17">
            <w:pPr>
              <w:spacing w:after="160"/>
              <w:rPr>
                <w:rFonts w:ascii="Verdana" w:hAnsi="Verdana"/>
                <w:sz w:val="22"/>
                <w:szCs w:val="22"/>
              </w:rPr>
            </w:pPr>
            <w:r w:rsidRPr="000C0F17">
              <w:rPr>
                <w:rFonts w:ascii="Verdana" w:hAnsi="Verdana"/>
                <w:sz w:val="22"/>
                <w:szCs w:val="22"/>
              </w:rPr>
              <w:t>PROFESIONAL</w:t>
            </w:r>
          </w:p>
        </w:tc>
      </w:tr>
      <w:tr w:rsidR="000C0F17" w:rsidRPr="000C0F17" w14:paraId="5BA396E1" w14:textId="77777777" w:rsidTr="000C0F17">
        <w:tc>
          <w:tcPr>
            <w:tcW w:w="1000" w:type="pct"/>
            <w:hideMark/>
          </w:tcPr>
          <w:p w14:paraId="0D14621F" w14:textId="77777777" w:rsidR="000C0F17" w:rsidRPr="000C0F17" w:rsidRDefault="000C0F17" w:rsidP="000C0F17">
            <w:pPr>
              <w:spacing w:after="160"/>
              <w:rPr>
                <w:rFonts w:ascii="Verdana" w:hAnsi="Verdana"/>
                <w:sz w:val="22"/>
                <w:szCs w:val="22"/>
              </w:rPr>
            </w:pPr>
            <w:r w:rsidRPr="000C0F17">
              <w:rPr>
                <w:rFonts w:ascii="Verdana" w:hAnsi="Verdana"/>
                <w:sz w:val="22"/>
                <w:szCs w:val="22"/>
              </w:rPr>
              <w:t>META</w:t>
            </w:r>
          </w:p>
        </w:tc>
        <w:tc>
          <w:tcPr>
            <w:tcW w:w="800" w:type="pct"/>
            <w:hideMark/>
          </w:tcPr>
          <w:p w14:paraId="6204E8EC" w14:textId="77777777" w:rsidR="000C0F17" w:rsidRPr="000C0F17" w:rsidRDefault="000C0F17" w:rsidP="000C0F17">
            <w:pPr>
              <w:spacing w:after="160"/>
              <w:rPr>
                <w:rFonts w:ascii="Verdana" w:hAnsi="Verdana"/>
                <w:sz w:val="22"/>
                <w:szCs w:val="22"/>
              </w:rPr>
            </w:pPr>
            <w:r w:rsidRPr="000C0F17">
              <w:rPr>
                <w:rFonts w:ascii="Verdana" w:hAnsi="Verdana"/>
                <w:sz w:val="22"/>
                <w:szCs w:val="22"/>
              </w:rPr>
              <w:t>12.129.038</w:t>
            </w:r>
          </w:p>
        </w:tc>
        <w:tc>
          <w:tcPr>
            <w:tcW w:w="2400" w:type="pct"/>
            <w:hideMark/>
          </w:tcPr>
          <w:p w14:paraId="71687F45" w14:textId="77777777" w:rsidR="000C0F17" w:rsidRPr="000C0F17" w:rsidRDefault="000C0F17" w:rsidP="000C0F17">
            <w:pPr>
              <w:spacing w:after="160"/>
              <w:rPr>
                <w:rFonts w:ascii="Verdana" w:hAnsi="Verdana"/>
                <w:sz w:val="22"/>
                <w:szCs w:val="22"/>
              </w:rPr>
            </w:pPr>
            <w:r w:rsidRPr="000C0F17">
              <w:rPr>
                <w:rFonts w:ascii="Verdana" w:hAnsi="Verdana"/>
                <w:sz w:val="22"/>
                <w:szCs w:val="22"/>
              </w:rPr>
              <w:t xml:space="preserve">ALIRIO CRUZ </w:t>
            </w:r>
            <w:proofErr w:type="spellStart"/>
            <w:r w:rsidRPr="000C0F17">
              <w:rPr>
                <w:rFonts w:ascii="Verdana" w:hAnsi="Verdana"/>
                <w:sz w:val="22"/>
                <w:szCs w:val="22"/>
              </w:rPr>
              <w:t>CRUZ</w:t>
            </w:r>
            <w:proofErr w:type="spellEnd"/>
          </w:p>
        </w:tc>
        <w:tc>
          <w:tcPr>
            <w:tcW w:w="850" w:type="pct"/>
            <w:hideMark/>
          </w:tcPr>
          <w:p w14:paraId="50E77C97" w14:textId="77777777" w:rsidR="000C0F17" w:rsidRPr="000C0F17" w:rsidRDefault="000C0F17" w:rsidP="000C0F17">
            <w:pPr>
              <w:spacing w:after="160"/>
              <w:rPr>
                <w:rFonts w:ascii="Verdana" w:hAnsi="Verdana"/>
                <w:sz w:val="22"/>
                <w:szCs w:val="22"/>
              </w:rPr>
            </w:pPr>
            <w:r w:rsidRPr="000C0F17">
              <w:rPr>
                <w:rFonts w:ascii="Verdana" w:hAnsi="Verdana"/>
                <w:sz w:val="22"/>
                <w:szCs w:val="22"/>
              </w:rPr>
              <w:t>ASISTENCIAL</w:t>
            </w:r>
          </w:p>
        </w:tc>
      </w:tr>
      <w:tr w:rsidR="000C0F17" w:rsidRPr="000C0F17" w14:paraId="32FC9BB9" w14:textId="77777777" w:rsidTr="000C0F17">
        <w:tc>
          <w:tcPr>
            <w:tcW w:w="1750" w:type="pct"/>
            <w:gridSpan w:val="2"/>
            <w:hideMark/>
          </w:tcPr>
          <w:p w14:paraId="2DE01067" w14:textId="77777777" w:rsidR="000C0F17" w:rsidRPr="000C0F17" w:rsidRDefault="000C0F17" w:rsidP="000C0F17">
            <w:pPr>
              <w:spacing w:after="160"/>
              <w:rPr>
                <w:rFonts w:ascii="Verdana" w:hAnsi="Verdana"/>
                <w:sz w:val="22"/>
                <w:szCs w:val="22"/>
              </w:rPr>
            </w:pPr>
            <w:r w:rsidRPr="000C0F17">
              <w:rPr>
                <w:rFonts w:ascii="Verdana" w:hAnsi="Verdana"/>
                <w:sz w:val="22"/>
                <w:szCs w:val="22"/>
              </w:rPr>
              <w:t>21.178.566</w:t>
            </w:r>
          </w:p>
        </w:tc>
        <w:tc>
          <w:tcPr>
            <w:tcW w:w="2400" w:type="pct"/>
            <w:hideMark/>
          </w:tcPr>
          <w:p w14:paraId="07E21105" w14:textId="77777777" w:rsidR="000C0F17" w:rsidRPr="000C0F17" w:rsidRDefault="000C0F17" w:rsidP="000C0F17">
            <w:pPr>
              <w:spacing w:after="160"/>
              <w:rPr>
                <w:rFonts w:ascii="Verdana" w:hAnsi="Verdana"/>
                <w:sz w:val="22"/>
                <w:szCs w:val="22"/>
              </w:rPr>
            </w:pPr>
            <w:r w:rsidRPr="000C0F17">
              <w:rPr>
                <w:rFonts w:ascii="Verdana" w:hAnsi="Verdana"/>
                <w:sz w:val="22"/>
                <w:szCs w:val="22"/>
              </w:rPr>
              <w:t>SANDRA YANNETH BORRERO ALMARIO</w:t>
            </w:r>
          </w:p>
        </w:tc>
        <w:tc>
          <w:tcPr>
            <w:tcW w:w="850" w:type="pct"/>
            <w:hideMark/>
          </w:tcPr>
          <w:p w14:paraId="06B398E1" w14:textId="77777777" w:rsidR="000C0F17" w:rsidRPr="000C0F17" w:rsidRDefault="000C0F17" w:rsidP="000C0F17">
            <w:pPr>
              <w:spacing w:after="160"/>
              <w:rPr>
                <w:rFonts w:ascii="Verdana" w:hAnsi="Verdana"/>
                <w:sz w:val="22"/>
                <w:szCs w:val="22"/>
              </w:rPr>
            </w:pPr>
            <w:r w:rsidRPr="000C0F17">
              <w:rPr>
                <w:rFonts w:ascii="Verdana" w:hAnsi="Verdana"/>
                <w:sz w:val="22"/>
                <w:szCs w:val="22"/>
              </w:rPr>
              <w:t>TECNICO</w:t>
            </w:r>
          </w:p>
        </w:tc>
      </w:tr>
      <w:tr w:rsidR="000C0F17" w:rsidRPr="000C0F17" w14:paraId="79CC8EB3" w14:textId="77777777" w:rsidTr="000C0F17">
        <w:tc>
          <w:tcPr>
            <w:tcW w:w="1750" w:type="pct"/>
            <w:gridSpan w:val="2"/>
            <w:hideMark/>
          </w:tcPr>
          <w:p w14:paraId="1FEED396" w14:textId="77777777" w:rsidR="000C0F17" w:rsidRPr="000C0F17" w:rsidRDefault="000C0F17" w:rsidP="000C0F17">
            <w:pPr>
              <w:spacing w:after="160"/>
              <w:rPr>
                <w:rFonts w:ascii="Verdana" w:hAnsi="Verdana"/>
                <w:sz w:val="22"/>
                <w:szCs w:val="22"/>
              </w:rPr>
            </w:pPr>
            <w:r w:rsidRPr="000C0F17">
              <w:rPr>
                <w:rFonts w:ascii="Verdana" w:hAnsi="Verdana"/>
                <w:sz w:val="22"/>
                <w:szCs w:val="22"/>
              </w:rPr>
              <w:t>21.240.842</w:t>
            </w:r>
          </w:p>
        </w:tc>
        <w:tc>
          <w:tcPr>
            <w:tcW w:w="2400" w:type="pct"/>
            <w:hideMark/>
          </w:tcPr>
          <w:p w14:paraId="2837F0FE" w14:textId="77777777" w:rsidR="000C0F17" w:rsidRPr="000C0F17" w:rsidRDefault="000C0F17" w:rsidP="000C0F17">
            <w:pPr>
              <w:spacing w:after="160"/>
              <w:rPr>
                <w:rFonts w:ascii="Verdana" w:hAnsi="Verdana"/>
                <w:sz w:val="22"/>
                <w:szCs w:val="22"/>
              </w:rPr>
            </w:pPr>
            <w:r w:rsidRPr="000C0F17">
              <w:rPr>
                <w:rFonts w:ascii="Verdana" w:hAnsi="Verdana"/>
                <w:sz w:val="22"/>
                <w:szCs w:val="22"/>
              </w:rPr>
              <w:t>LUZ MARY ESLAVA CFUENTES</w:t>
            </w:r>
          </w:p>
        </w:tc>
        <w:tc>
          <w:tcPr>
            <w:tcW w:w="850" w:type="pct"/>
            <w:hideMark/>
          </w:tcPr>
          <w:p w14:paraId="05250F67" w14:textId="77777777" w:rsidR="000C0F17" w:rsidRPr="000C0F17" w:rsidRDefault="000C0F17" w:rsidP="000C0F17">
            <w:pPr>
              <w:spacing w:after="160"/>
              <w:rPr>
                <w:rFonts w:ascii="Verdana" w:hAnsi="Verdana"/>
                <w:sz w:val="22"/>
                <w:szCs w:val="22"/>
              </w:rPr>
            </w:pPr>
            <w:r w:rsidRPr="000C0F17">
              <w:rPr>
                <w:rFonts w:ascii="Verdana" w:hAnsi="Verdana"/>
                <w:sz w:val="22"/>
                <w:szCs w:val="22"/>
              </w:rPr>
              <w:t>PROFESIONAL</w:t>
            </w:r>
          </w:p>
        </w:tc>
      </w:tr>
      <w:tr w:rsidR="000C0F17" w:rsidRPr="000C0F17" w14:paraId="44C22F23" w14:textId="77777777" w:rsidTr="000C0F17">
        <w:tc>
          <w:tcPr>
            <w:tcW w:w="1000" w:type="pct"/>
            <w:hideMark/>
          </w:tcPr>
          <w:p w14:paraId="378B5048" w14:textId="77777777" w:rsidR="000C0F17" w:rsidRPr="000C0F17" w:rsidRDefault="000C0F17" w:rsidP="000C0F17">
            <w:pPr>
              <w:spacing w:after="160"/>
              <w:rPr>
                <w:rFonts w:ascii="Verdana" w:hAnsi="Verdana"/>
                <w:sz w:val="22"/>
                <w:szCs w:val="22"/>
              </w:rPr>
            </w:pPr>
            <w:r w:rsidRPr="000C0F17">
              <w:rPr>
                <w:rFonts w:ascii="Verdana" w:hAnsi="Verdana"/>
                <w:sz w:val="22"/>
                <w:szCs w:val="22"/>
              </w:rPr>
              <w:t>CAUCA</w:t>
            </w:r>
          </w:p>
        </w:tc>
        <w:tc>
          <w:tcPr>
            <w:tcW w:w="800" w:type="pct"/>
            <w:hideMark/>
          </w:tcPr>
          <w:p w14:paraId="76939951" w14:textId="77777777" w:rsidR="000C0F17" w:rsidRPr="000C0F17" w:rsidRDefault="000C0F17" w:rsidP="000C0F17">
            <w:pPr>
              <w:spacing w:after="160"/>
              <w:rPr>
                <w:rFonts w:ascii="Verdana" w:hAnsi="Verdana"/>
                <w:sz w:val="22"/>
                <w:szCs w:val="22"/>
              </w:rPr>
            </w:pPr>
            <w:r w:rsidRPr="000C0F17">
              <w:rPr>
                <w:rFonts w:ascii="Verdana" w:hAnsi="Verdana"/>
                <w:sz w:val="22"/>
                <w:szCs w:val="22"/>
              </w:rPr>
              <w:t>34.541.145</w:t>
            </w:r>
          </w:p>
        </w:tc>
        <w:tc>
          <w:tcPr>
            <w:tcW w:w="2400" w:type="pct"/>
            <w:hideMark/>
          </w:tcPr>
          <w:p w14:paraId="176DBD5A" w14:textId="77777777" w:rsidR="000C0F17" w:rsidRPr="000C0F17" w:rsidRDefault="000C0F17" w:rsidP="000C0F17">
            <w:pPr>
              <w:spacing w:after="160"/>
              <w:rPr>
                <w:rFonts w:ascii="Verdana" w:hAnsi="Verdana"/>
                <w:sz w:val="22"/>
                <w:szCs w:val="22"/>
              </w:rPr>
            </w:pPr>
            <w:r w:rsidRPr="000C0F17">
              <w:rPr>
                <w:rFonts w:ascii="Verdana" w:hAnsi="Verdana"/>
                <w:sz w:val="22"/>
                <w:szCs w:val="22"/>
              </w:rPr>
              <w:t>SOCORRO ELISA GUSTIN SANCHEZ MARIA</w:t>
            </w:r>
          </w:p>
        </w:tc>
        <w:tc>
          <w:tcPr>
            <w:tcW w:w="850" w:type="pct"/>
            <w:hideMark/>
          </w:tcPr>
          <w:p w14:paraId="6805E229" w14:textId="77777777" w:rsidR="000C0F17" w:rsidRPr="000C0F17" w:rsidRDefault="000C0F17" w:rsidP="000C0F17">
            <w:pPr>
              <w:spacing w:after="160"/>
              <w:rPr>
                <w:rFonts w:ascii="Verdana" w:hAnsi="Verdana"/>
                <w:sz w:val="22"/>
                <w:szCs w:val="22"/>
              </w:rPr>
            </w:pPr>
            <w:r w:rsidRPr="000C0F17">
              <w:rPr>
                <w:rFonts w:ascii="Verdana" w:hAnsi="Verdana"/>
                <w:sz w:val="22"/>
                <w:szCs w:val="22"/>
              </w:rPr>
              <w:t>ASISTENCIAL</w:t>
            </w:r>
          </w:p>
        </w:tc>
      </w:tr>
      <w:tr w:rsidR="000C0F17" w:rsidRPr="000C0F17" w14:paraId="2E19AF83" w14:textId="77777777" w:rsidTr="000C0F17">
        <w:tc>
          <w:tcPr>
            <w:tcW w:w="1750" w:type="pct"/>
            <w:gridSpan w:val="2"/>
            <w:hideMark/>
          </w:tcPr>
          <w:p w14:paraId="68972F4C" w14:textId="77777777" w:rsidR="000C0F17" w:rsidRPr="000C0F17" w:rsidRDefault="000C0F17" w:rsidP="000C0F17">
            <w:pPr>
              <w:spacing w:after="160"/>
              <w:rPr>
                <w:rFonts w:ascii="Verdana" w:hAnsi="Verdana"/>
                <w:sz w:val="22"/>
                <w:szCs w:val="22"/>
              </w:rPr>
            </w:pPr>
            <w:r w:rsidRPr="000C0F17">
              <w:rPr>
                <w:rFonts w:ascii="Verdana" w:hAnsi="Verdana"/>
                <w:sz w:val="22"/>
                <w:szCs w:val="22"/>
              </w:rPr>
              <w:t>34.541.248</w:t>
            </w:r>
          </w:p>
        </w:tc>
        <w:tc>
          <w:tcPr>
            <w:tcW w:w="2400" w:type="pct"/>
            <w:hideMark/>
          </w:tcPr>
          <w:p w14:paraId="0AFE71CC" w14:textId="77777777" w:rsidR="000C0F17" w:rsidRPr="000C0F17" w:rsidRDefault="000C0F17" w:rsidP="000C0F17">
            <w:pPr>
              <w:spacing w:after="160"/>
              <w:rPr>
                <w:rFonts w:ascii="Verdana" w:hAnsi="Verdana"/>
                <w:sz w:val="22"/>
                <w:szCs w:val="22"/>
              </w:rPr>
            </w:pPr>
            <w:r w:rsidRPr="000C0F17">
              <w:rPr>
                <w:rFonts w:ascii="Verdana" w:hAnsi="Verdana"/>
                <w:sz w:val="22"/>
                <w:szCs w:val="22"/>
              </w:rPr>
              <w:t>LUZCELY TORO PABON</w:t>
            </w:r>
          </w:p>
        </w:tc>
        <w:tc>
          <w:tcPr>
            <w:tcW w:w="850" w:type="pct"/>
            <w:hideMark/>
          </w:tcPr>
          <w:p w14:paraId="5E6043E6" w14:textId="77777777" w:rsidR="000C0F17" w:rsidRPr="000C0F17" w:rsidRDefault="000C0F17" w:rsidP="000C0F17">
            <w:pPr>
              <w:spacing w:after="160"/>
              <w:rPr>
                <w:rFonts w:ascii="Verdana" w:hAnsi="Verdana"/>
                <w:sz w:val="22"/>
                <w:szCs w:val="22"/>
              </w:rPr>
            </w:pPr>
            <w:r w:rsidRPr="000C0F17">
              <w:rPr>
                <w:rFonts w:ascii="Verdana" w:hAnsi="Verdana"/>
                <w:sz w:val="22"/>
                <w:szCs w:val="22"/>
              </w:rPr>
              <w:t>TECNICO</w:t>
            </w:r>
          </w:p>
        </w:tc>
      </w:tr>
      <w:tr w:rsidR="000C0F17" w:rsidRPr="000C0F17" w14:paraId="42D75836" w14:textId="77777777" w:rsidTr="000C0F17">
        <w:tc>
          <w:tcPr>
            <w:tcW w:w="1750" w:type="pct"/>
            <w:gridSpan w:val="2"/>
            <w:hideMark/>
          </w:tcPr>
          <w:p w14:paraId="2A6F1014" w14:textId="77777777" w:rsidR="000C0F17" w:rsidRPr="000C0F17" w:rsidRDefault="000C0F17" w:rsidP="000C0F17">
            <w:pPr>
              <w:spacing w:after="160"/>
              <w:rPr>
                <w:rFonts w:ascii="Verdana" w:hAnsi="Verdana"/>
                <w:sz w:val="22"/>
                <w:szCs w:val="22"/>
              </w:rPr>
            </w:pPr>
            <w:r w:rsidRPr="000C0F17">
              <w:rPr>
                <w:rFonts w:ascii="Verdana" w:hAnsi="Verdana"/>
                <w:sz w:val="22"/>
                <w:szCs w:val="22"/>
              </w:rPr>
              <w:t>71.624.730</w:t>
            </w:r>
          </w:p>
        </w:tc>
        <w:tc>
          <w:tcPr>
            <w:tcW w:w="2400" w:type="pct"/>
            <w:hideMark/>
          </w:tcPr>
          <w:p w14:paraId="01C8A0CB" w14:textId="77777777" w:rsidR="000C0F17" w:rsidRPr="000C0F17" w:rsidRDefault="000C0F17" w:rsidP="000C0F17">
            <w:pPr>
              <w:spacing w:after="160"/>
              <w:rPr>
                <w:rFonts w:ascii="Verdana" w:hAnsi="Verdana"/>
                <w:sz w:val="22"/>
                <w:szCs w:val="22"/>
              </w:rPr>
            </w:pPr>
            <w:r w:rsidRPr="000C0F17">
              <w:rPr>
                <w:rFonts w:ascii="Verdana" w:hAnsi="Verdana"/>
                <w:sz w:val="22"/>
                <w:szCs w:val="22"/>
              </w:rPr>
              <w:t>LUIS FERNANDO URIBE GUZMAN</w:t>
            </w:r>
          </w:p>
        </w:tc>
        <w:tc>
          <w:tcPr>
            <w:tcW w:w="850" w:type="pct"/>
            <w:hideMark/>
          </w:tcPr>
          <w:p w14:paraId="08CD30D7" w14:textId="77777777" w:rsidR="000C0F17" w:rsidRPr="000C0F17" w:rsidRDefault="000C0F17" w:rsidP="000C0F17">
            <w:pPr>
              <w:spacing w:after="160"/>
              <w:rPr>
                <w:rFonts w:ascii="Verdana" w:hAnsi="Verdana"/>
                <w:sz w:val="22"/>
                <w:szCs w:val="22"/>
              </w:rPr>
            </w:pPr>
            <w:r w:rsidRPr="000C0F17">
              <w:rPr>
                <w:rFonts w:ascii="Verdana" w:hAnsi="Verdana"/>
                <w:sz w:val="22"/>
                <w:szCs w:val="22"/>
              </w:rPr>
              <w:t>PROFESIONAL</w:t>
            </w:r>
          </w:p>
        </w:tc>
      </w:tr>
      <w:tr w:rsidR="000C0F17" w:rsidRPr="000C0F17" w14:paraId="611AF484" w14:textId="77777777" w:rsidTr="000C0F17">
        <w:tc>
          <w:tcPr>
            <w:tcW w:w="1000" w:type="pct"/>
            <w:hideMark/>
          </w:tcPr>
          <w:p w14:paraId="5A5FF19D" w14:textId="77777777" w:rsidR="000C0F17" w:rsidRPr="000C0F17" w:rsidRDefault="000C0F17" w:rsidP="000C0F17">
            <w:pPr>
              <w:spacing w:after="160"/>
              <w:rPr>
                <w:rFonts w:ascii="Verdana" w:hAnsi="Verdana"/>
                <w:sz w:val="22"/>
                <w:szCs w:val="22"/>
              </w:rPr>
            </w:pPr>
            <w:r w:rsidRPr="000C0F17">
              <w:rPr>
                <w:rFonts w:ascii="Verdana" w:hAnsi="Verdana"/>
                <w:sz w:val="22"/>
                <w:szCs w:val="22"/>
              </w:rPr>
              <w:t>ANTIOQUIA</w:t>
            </w:r>
          </w:p>
        </w:tc>
        <w:tc>
          <w:tcPr>
            <w:tcW w:w="800" w:type="pct"/>
            <w:hideMark/>
          </w:tcPr>
          <w:p w14:paraId="2DC4F512" w14:textId="77777777" w:rsidR="000C0F17" w:rsidRPr="000C0F17" w:rsidRDefault="000C0F17" w:rsidP="000C0F17">
            <w:pPr>
              <w:spacing w:after="160"/>
              <w:rPr>
                <w:rFonts w:ascii="Verdana" w:hAnsi="Verdana"/>
                <w:sz w:val="22"/>
                <w:szCs w:val="22"/>
              </w:rPr>
            </w:pPr>
            <w:r w:rsidRPr="000C0F17">
              <w:rPr>
                <w:rFonts w:ascii="Verdana" w:hAnsi="Verdana"/>
                <w:sz w:val="22"/>
                <w:szCs w:val="22"/>
              </w:rPr>
              <w:t>43.485.176</w:t>
            </w:r>
          </w:p>
        </w:tc>
        <w:tc>
          <w:tcPr>
            <w:tcW w:w="2400" w:type="pct"/>
            <w:hideMark/>
          </w:tcPr>
          <w:p w14:paraId="77FA6FA1" w14:textId="77777777" w:rsidR="000C0F17" w:rsidRPr="000C0F17" w:rsidRDefault="000C0F17" w:rsidP="000C0F17">
            <w:pPr>
              <w:spacing w:after="160"/>
              <w:rPr>
                <w:rFonts w:ascii="Verdana" w:hAnsi="Verdana"/>
                <w:sz w:val="22"/>
                <w:szCs w:val="22"/>
              </w:rPr>
            </w:pPr>
            <w:r w:rsidRPr="000C0F17">
              <w:rPr>
                <w:rFonts w:ascii="Verdana" w:hAnsi="Verdana"/>
                <w:sz w:val="22"/>
                <w:szCs w:val="22"/>
              </w:rPr>
              <w:t>CLAUDIA PATRICIA PARRA SALAS</w:t>
            </w:r>
          </w:p>
        </w:tc>
        <w:tc>
          <w:tcPr>
            <w:tcW w:w="850" w:type="pct"/>
            <w:hideMark/>
          </w:tcPr>
          <w:p w14:paraId="5D996740" w14:textId="77777777" w:rsidR="000C0F17" w:rsidRPr="000C0F17" w:rsidRDefault="000C0F17" w:rsidP="000C0F17">
            <w:pPr>
              <w:spacing w:after="160"/>
              <w:rPr>
                <w:rFonts w:ascii="Verdana" w:hAnsi="Verdana"/>
                <w:sz w:val="22"/>
                <w:szCs w:val="22"/>
              </w:rPr>
            </w:pPr>
            <w:r w:rsidRPr="000C0F17">
              <w:rPr>
                <w:rFonts w:ascii="Verdana" w:hAnsi="Verdana"/>
                <w:sz w:val="22"/>
                <w:szCs w:val="22"/>
              </w:rPr>
              <w:t>ASISTENCIAL</w:t>
            </w:r>
          </w:p>
        </w:tc>
      </w:tr>
      <w:tr w:rsidR="000C0F17" w:rsidRPr="000C0F17" w14:paraId="5D0180EB" w14:textId="77777777" w:rsidTr="000C0F17">
        <w:tc>
          <w:tcPr>
            <w:tcW w:w="1750" w:type="pct"/>
            <w:gridSpan w:val="2"/>
            <w:hideMark/>
          </w:tcPr>
          <w:p w14:paraId="622345DE" w14:textId="77777777" w:rsidR="000C0F17" w:rsidRPr="000C0F17" w:rsidRDefault="000C0F17" w:rsidP="000C0F17">
            <w:pPr>
              <w:spacing w:after="160"/>
              <w:rPr>
                <w:rFonts w:ascii="Verdana" w:hAnsi="Verdana"/>
                <w:sz w:val="22"/>
                <w:szCs w:val="22"/>
              </w:rPr>
            </w:pPr>
            <w:r w:rsidRPr="000C0F17">
              <w:rPr>
                <w:rFonts w:ascii="Verdana" w:hAnsi="Verdana"/>
                <w:sz w:val="22"/>
                <w:szCs w:val="22"/>
              </w:rPr>
              <w:t>43.737.398</w:t>
            </w:r>
          </w:p>
        </w:tc>
        <w:tc>
          <w:tcPr>
            <w:tcW w:w="2400" w:type="pct"/>
            <w:hideMark/>
          </w:tcPr>
          <w:p w14:paraId="7E3C2E49" w14:textId="77777777" w:rsidR="000C0F17" w:rsidRPr="000C0F17" w:rsidRDefault="000C0F17" w:rsidP="000C0F17">
            <w:pPr>
              <w:spacing w:after="160"/>
              <w:rPr>
                <w:rFonts w:ascii="Verdana" w:hAnsi="Verdana"/>
                <w:sz w:val="22"/>
                <w:szCs w:val="22"/>
              </w:rPr>
            </w:pPr>
            <w:r w:rsidRPr="000C0F17">
              <w:rPr>
                <w:rFonts w:ascii="Verdana" w:hAnsi="Verdana"/>
                <w:sz w:val="22"/>
                <w:szCs w:val="22"/>
              </w:rPr>
              <w:t>OLGA ELPIDIA ZAPATA CORREA</w:t>
            </w:r>
          </w:p>
        </w:tc>
        <w:tc>
          <w:tcPr>
            <w:tcW w:w="850" w:type="pct"/>
            <w:hideMark/>
          </w:tcPr>
          <w:p w14:paraId="65C8A226" w14:textId="77777777" w:rsidR="000C0F17" w:rsidRPr="000C0F17" w:rsidRDefault="000C0F17" w:rsidP="000C0F17">
            <w:pPr>
              <w:spacing w:after="160"/>
              <w:rPr>
                <w:rFonts w:ascii="Verdana" w:hAnsi="Verdana"/>
                <w:sz w:val="22"/>
                <w:szCs w:val="22"/>
              </w:rPr>
            </w:pPr>
            <w:r w:rsidRPr="000C0F17">
              <w:rPr>
                <w:rFonts w:ascii="Verdana" w:hAnsi="Verdana"/>
                <w:sz w:val="22"/>
                <w:szCs w:val="22"/>
              </w:rPr>
              <w:t>TECNICO</w:t>
            </w:r>
          </w:p>
        </w:tc>
      </w:tr>
      <w:tr w:rsidR="000C0F17" w:rsidRPr="000C0F17" w14:paraId="0A2FE7B9" w14:textId="77777777" w:rsidTr="000C0F17">
        <w:tc>
          <w:tcPr>
            <w:tcW w:w="1750" w:type="pct"/>
            <w:gridSpan w:val="2"/>
            <w:hideMark/>
          </w:tcPr>
          <w:p w14:paraId="1DBB8D8B" w14:textId="77777777" w:rsidR="000C0F17" w:rsidRPr="000C0F17" w:rsidRDefault="000C0F17" w:rsidP="000C0F17">
            <w:pPr>
              <w:spacing w:after="160"/>
              <w:rPr>
                <w:rFonts w:ascii="Verdana" w:hAnsi="Verdana"/>
                <w:sz w:val="22"/>
                <w:szCs w:val="22"/>
              </w:rPr>
            </w:pPr>
            <w:r w:rsidRPr="000C0F17">
              <w:rPr>
                <w:rFonts w:ascii="Verdana" w:hAnsi="Verdana"/>
                <w:sz w:val="22"/>
                <w:szCs w:val="22"/>
              </w:rPr>
              <w:t>21.402.432</w:t>
            </w:r>
          </w:p>
        </w:tc>
        <w:tc>
          <w:tcPr>
            <w:tcW w:w="2400" w:type="pct"/>
            <w:hideMark/>
          </w:tcPr>
          <w:p w14:paraId="3F31BCA0" w14:textId="77777777" w:rsidR="000C0F17" w:rsidRPr="000C0F17" w:rsidRDefault="000C0F17" w:rsidP="000C0F17">
            <w:pPr>
              <w:spacing w:after="160"/>
              <w:rPr>
                <w:rFonts w:ascii="Verdana" w:hAnsi="Verdana"/>
                <w:sz w:val="22"/>
                <w:szCs w:val="22"/>
              </w:rPr>
            </w:pPr>
            <w:r w:rsidRPr="000C0F17">
              <w:rPr>
                <w:rFonts w:ascii="Verdana" w:hAnsi="Verdana"/>
                <w:sz w:val="22"/>
                <w:szCs w:val="22"/>
              </w:rPr>
              <w:t>ELIZABETH MORALES ARISTIZABAL</w:t>
            </w:r>
          </w:p>
        </w:tc>
        <w:tc>
          <w:tcPr>
            <w:tcW w:w="850" w:type="pct"/>
            <w:hideMark/>
          </w:tcPr>
          <w:p w14:paraId="721E29A1" w14:textId="77777777" w:rsidR="000C0F17" w:rsidRPr="000C0F17" w:rsidRDefault="000C0F17" w:rsidP="000C0F17">
            <w:pPr>
              <w:spacing w:after="160"/>
              <w:rPr>
                <w:rFonts w:ascii="Verdana" w:hAnsi="Verdana"/>
                <w:sz w:val="22"/>
                <w:szCs w:val="22"/>
              </w:rPr>
            </w:pPr>
            <w:r w:rsidRPr="000C0F17">
              <w:rPr>
                <w:rFonts w:ascii="Verdana" w:hAnsi="Verdana"/>
                <w:sz w:val="22"/>
                <w:szCs w:val="22"/>
              </w:rPr>
              <w:t>PROFESIONAL</w:t>
            </w:r>
          </w:p>
        </w:tc>
      </w:tr>
      <w:tr w:rsidR="000C0F17" w:rsidRPr="000C0F17" w14:paraId="22B25672" w14:textId="77777777" w:rsidTr="000C0F17">
        <w:tc>
          <w:tcPr>
            <w:tcW w:w="1000" w:type="pct"/>
            <w:hideMark/>
          </w:tcPr>
          <w:p w14:paraId="6AD95CC7" w14:textId="77777777" w:rsidR="000C0F17" w:rsidRPr="000C0F17" w:rsidRDefault="000C0F17" w:rsidP="000C0F17">
            <w:pPr>
              <w:spacing w:after="160"/>
              <w:rPr>
                <w:rFonts w:ascii="Verdana" w:hAnsi="Verdana"/>
                <w:sz w:val="22"/>
                <w:szCs w:val="22"/>
              </w:rPr>
            </w:pPr>
            <w:r w:rsidRPr="000C0F17">
              <w:rPr>
                <w:rFonts w:ascii="Verdana" w:hAnsi="Verdana"/>
                <w:sz w:val="22"/>
                <w:szCs w:val="22"/>
              </w:rPr>
              <w:t>SANTANDER</w:t>
            </w:r>
          </w:p>
        </w:tc>
        <w:tc>
          <w:tcPr>
            <w:tcW w:w="800" w:type="pct"/>
            <w:hideMark/>
          </w:tcPr>
          <w:p w14:paraId="2FC91D74" w14:textId="77777777" w:rsidR="000C0F17" w:rsidRPr="000C0F17" w:rsidRDefault="000C0F17" w:rsidP="000C0F17">
            <w:pPr>
              <w:spacing w:after="160"/>
              <w:rPr>
                <w:rFonts w:ascii="Verdana" w:hAnsi="Verdana"/>
                <w:sz w:val="22"/>
                <w:szCs w:val="22"/>
              </w:rPr>
            </w:pPr>
            <w:r w:rsidRPr="000C0F17">
              <w:rPr>
                <w:rFonts w:ascii="Verdana" w:hAnsi="Verdana"/>
                <w:sz w:val="22"/>
                <w:szCs w:val="22"/>
              </w:rPr>
              <w:t>13.833.118</w:t>
            </w:r>
          </w:p>
        </w:tc>
        <w:tc>
          <w:tcPr>
            <w:tcW w:w="2400" w:type="pct"/>
            <w:hideMark/>
          </w:tcPr>
          <w:p w14:paraId="517BB8FE" w14:textId="77777777" w:rsidR="000C0F17" w:rsidRPr="000C0F17" w:rsidRDefault="000C0F17" w:rsidP="000C0F17">
            <w:pPr>
              <w:spacing w:after="160"/>
              <w:rPr>
                <w:rFonts w:ascii="Verdana" w:hAnsi="Verdana"/>
                <w:sz w:val="22"/>
                <w:szCs w:val="22"/>
              </w:rPr>
            </w:pPr>
            <w:r w:rsidRPr="000C0F17">
              <w:rPr>
                <w:rFonts w:ascii="Verdana" w:hAnsi="Verdana"/>
                <w:sz w:val="22"/>
                <w:szCs w:val="22"/>
              </w:rPr>
              <w:t>ISAAC SANTOS AYALA</w:t>
            </w:r>
          </w:p>
        </w:tc>
        <w:tc>
          <w:tcPr>
            <w:tcW w:w="850" w:type="pct"/>
            <w:hideMark/>
          </w:tcPr>
          <w:p w14:paraId="1274B78D" w14:textId="77777777" w:rsidR="000C0F17" w:rsidRPr="000C0F17" w:rsidRDefault="000C0F17" w:rsidP="000C0F17">
            <w:pPr>
              <w:spacing w:after="160"/>
              <w:rPr>
                <w:rFonts w:ascii="Verdana" w:hAnsi="Verdana"/>
                <w:sz w:val="22"/>
                <w:szCs w:val="22"/>
              </w:rPr>
            </w:pPr>
            <w:r w:rsidRPr="000C0F17">
              <w:rPr>
                <w:rFonts w:ascii="Verdana" w:hAnsi="Verdana"/>
                <w:sz w:val="22"/>
                <w:szCs w:val="22"/>
              </w:rPr>
              <w:t>ASISTENCIAL</w:t>
            </w:r>
          </w:p>
        </w:tc>
      </w:tr>
      <w:tr w:rsidR="000C0F17" w:rsidRPr="000C0F17" w14:paraId="1E641C32" w14:textId="77777777" w:rsidTr="000C0F17">
        <w:tc>
          <w:tcPr>
            <w:tcW w:w="1750" w:type="pct"/>
            <w:gridSpan w:val="2"/>
            <w:hideMark/>
          </w:tcPr>
          <w:p w14:paraId="2EAB0C10" w14:textId="77777777" w:rsidR="000C0F17" w:rsidRPr="000C0F17" w:rsidRDefault="000C0F17" w:rsidP="000C0F17">
            <w:pPr>
              <w:spacing w:after="160"/>
              <w:rPr>
                <w:rFonts w:ascii="Verdana" w:hAnsi="Verdana"/>
                <w:sz w:val="22"/>
                <w:szCs w:val="22"/>
              </w:rPr>
            </w:pPr>
            <w:r w:rsidRPr="000C0F17">
              <w:rPr>
                <w:rFonts w:ascii="Verdana" w:hAnsi="Verdana"/>
                <w:sz w:val="22"/>
                <w:szCs w:val="22"/>
              </w:rPr>
              <w:t>53.298.395</w:t>
            </w:r>
          </w:p>
        </w:tc>
        <w:tc>
          <w:tcPr>
            <w:tcW w:w="2400" w:type="pct"/>
            <w:hideMark/>
          </w:tcPr>
          <w:p w14:paraId="72FA8193" w14:textId="77777777" w:rsidR="000C0F17" w:rsidRPr="000C0F17" w:rsidRDefault="000C0F17" w:rsidP="000C0F17">
            <w:pPr>
              <w:spacing w:after="160"/>
              <w:rPr>
                <w:rFonts w:ascii="Verdana" w:hAnsi="Verdana"/>
                <w:sz w:val="22"/>
                <w:szCs w:val="22"/>
              </w:rPr>
            </w:pPr>
            <w:r w:rsidRPr="000C0F17">
              <w:rPr>
                <w:rFonts w:ascii="Verdana" w:hAnsi="Verdana"/>
                <w:sz w:val="22"/>
                <w:szCs w:val="22"/>
              </w:rPr>
              <w:t>LILIANA MARIA RINCON MANTILLA</w:t>
            </w:r>
          </w:p>
        </w:tc>
        <w:tc>
          <w:tcPr>
            <w:tcW w:w="850" w:type="pct"/>
            <w:hideMark/>
          </w:tcPr>
          <w:p w14:paraId="0F49D459" w14:textId="77777777" w:rsidR="000C0F17" w:rsidRPr="000C0F17" w:rsidRDefault="000C0F17" w:rsidP="000C0F17">
            <w:pPr>
              <w:spacing w:after="160"/>
              <w:rPr>
                <w:rFonts w:ascii="Verdana" w:hAnsi="Verdana"/>
                <w:sz w:val="22"/>
                <w:szCs w:val="22"/>
              </w:rPr>
            </w:pPr>
            <w:r w:rsidRPr="000C0F17">
              <w:rPr>
                <w:rFonts w:ascii="Verdana" w:hAnsi="Verdana"/>
                <w:sz w:val="22"/>
                <w:szCs w:val="22"/>
              </w:rPr>
              <w:t>TECNICO</w:t>
            </w:r>
          </w:p>
        </w:tc>
      </w:tr>
      <w:tr w:rsidR="000C0F17" w:rsidRPr="000C0F17" w14:paraId="3393700B" w14:textId="77777777" w:rsidTr="000C0F17">
        <w:tc>
          <w:tcPr>
            <w:tcW w:w="1750" w:type="pct"/>
            <w:gridSpan w:val="2"/>
            <w:hideMark/>
          </w:tcPr>
          <w:p w14:paraId="019A770B" w14:textId="77777777" w:rsidR="000C0F17" w:rsidRPr="000C0F17" w:rsidRDefault="000C0F17" w:rsidP="000C0F17">
            <w:pPr>
              <w:spacing w:after="160"/>
              <w:rPr>
                <w:rFonts w:ascii="Verdana" w:hAnsi="Verdana"/>
                <w:sz w:val="22"/>
                <w:szCs w:val="22"/>
              </w:rPr>
            </w:pPr>
            <w:r w:rsidRPr="000C0F17">
              <w:rPr>
                <w:rFonts w:ascii="Verdana" w:hAnsi="Verdana"/>
                <w:sz w:val="22"/>
                <w:szCs w:val="22"/>
              </w:rPr>
              <w:lastRenderedPageBreak/>
              <w:t>37.549.245</w:t>
            </w:r>
          </w:p>
        </w:tc>
        <w:tc>
          <w:tcPr>
            <w:tcW w:w="2400" w:type="pct"/>
            <w:hideMark/>
          </w:tcPr>
          <w:p w14:paraId="1DD5A269" w14:textId="77777777" w:rsidR="000C0F17" w:rsidRPr="000C0F17" w:rsidRDefault="000C0F17" w:rsidP="000C0F17">
            <w:pPr>
              <w:spacing w:after="160"/>
              <w:rPr>
                <w:rFonts w:ascii="Verdana" w:hAnsi="Verdana"/>
                <w:sz w:val="22"/>
                <w:szCs w:val="22"/>
              </w:rPr>
            </w:pPr>
            <w:r w:rsidRPr="000C0F17">
              <w:rPr>
                <w:rFonts w:ascii="Verdana" w:hAnsi="Verdana"/>
                <w:sz w:val="22"/>
                <w:szCs w:val="22"/>
              </w:rPr>
              <w:t>ADRIANA MARTINEZ RODRIGUEZ</w:t>
            </w:r>
          </w:p>
        </w:tc>
        <w:tc>
          <w:tcPr>
            <w:tcW w:w="850" w:type="pct"/>
            <w:hideMark/>
          </w:tcPr>
          <w:p w14:paraId="27C45F94" w14:textId="77777777" w:rsidR="000C0F17" w:rsidRPr="000C0F17" w:rsidRDefault="000C0F17" w:rsidP="000C0F17">
            <w:pPr>
              <w:spacing w:after="160"/>
              <w:rPr>
                <w:rFonts w:ascii="Verdana" w:hAnsi="Verdana"/>
                <w:sz w:val="22"/>
                <w:szCs w:val="22"/>
              </w:rPr>
            </w:pPr>
            <w:r w:rsidRPr="000C0F17">
              <w:rPr>
                <w:rFonts w:ascii="Verdana" w:hAnsi="Verdana"/>
                <w:sz w:val="22"/>
                <w:szCs w:val="22"/>
              </w:rPr>
              <w:t>PROFESIONAL</w:t>
            </w:r>
          </w:p>
        </w:tc>
      </w:tr>
      <w:tr w:rsidR="000C0F17" w:rsidRPr="000C0F17" w14:paraId="7C9EA91C" w14:textId="77777777" w:rsidTr="000C0F17">
        <w:tc>
          <w:tcPr>
            <w:tcW w:w="1000" w:type="pct"/>
            <w:hideMark/>
          </w:tcPr>
          <w:p w14:paraId="3A3E2BD4" w14:textId="77777777" w:rsidR="000C0F17" w:rsidRPr="000C0F17" w:rsidRDefault="000C0F17" w:rsidP="000C0F17">
            <w:pPr>
              <w:spacing w:after="160"/>
              <w:rPr>
                <w:rFonts w:ascii="Verdana" w:hAnsi="Verdana"/>
                <w:sz w:val="22"/>
                <w:szCs w:val="22"/>
              </w:rPr>
            </w:pPr>
            <w:r w:rsidRPr="000C0F17">
              <w:rPr>
                <w:rFonts w:ascii="Verdana" w:hAnsi="Verdana"/>
                <w:sz w:val="22"/>
                <w:szCs w:val="22"/>
              </w:rPr>
              <w:t>CALDAS</w:t>
            </w:r>
          </w:p>
        </w:tc>
        <w:tc>
          <w:tcPr>
            <w:tcW w:w="800" w:type="pct"/>
            <w:hideMark/>
          </w:tcPr>
          <w:p w14:paraId="7E242D54" w14:textId="77777777" w:rsidR="000C0F17" w:rsidRPr="000C0F17" w:rsidRDefault="000C0F17" w:rsidP="000C0F17">
            <w:pPr>
              <w:spacing w:after="160"/>
              <w:rPr>
                <w:rFonts w:ascii="Verdana" w:hAnsi="Verdana"/>
                <w:sz w:val="22"/>
                <w:szCs w:val="22"/>
              </w:rPr>
            </w:pPr>
            <w:r w:rsidRPr="000C0F17">
              <w:rPr>
                <w:rFonts w:ascii="Verdana" w:hAnsi="Verdana"/>
                <w:sz w:val="22"/>
                <w:szCs w:val="22"/>
              </w:rPr>
              <w:t>1.018.413.832</w:t>
            </w:r>
          </w:p>
        </w:tc>
        <w:tc>
          <w:tcPr>
            <w:tcW w:w="2400" w:type="pct"/>
            <w:hideMark/>
          </w:tcPr>
          <w:p w14:paraId="4CEBF8C9" w14:textId="77777777" w:rsidR="000C0F17" w:rsidRPr="000C0F17" w:rsidRDefault="000C0F17" w:rsidP="000C0F17">
            <w:pPr>
              <w:spacing w:after="160"/>
              <w:rPr>
                <w:rFonts w:ascii="Verdana" w:hAnsi="Verdana"/>
                <w:sz w:val="22"/>
                <w:szCs w:val="22"/>
              </w:rPr>
            </w:pPr>
            <w:r w:rsidRPr="000C0F17">
              <w:rPr>
                <w:rFonts w:ascii="Verdana" w:hAnsi="Verdana"/>
                <w:sz w:val="22"/>
                <w:szCs w:val="22"/>
              </w:rPr>
              <w:t>JENNIFER LEON QUIJANO</w:t>
            </w:r>
          </w:p>
        </w:tc>
        <w:tc>
          <w:tcPr>
            <w:tcW w:w="850" w:type="pct"/>
            <w:hideMark/>
          </w:tcPr>
          <w:p w14:paraId="13B407DF" w14:textId="77777777" w:rsidR="000C0F17" w:rsidRPr="000C0F17" w:rsidRDefault="000C0F17" w:rsidP="000C0F17">
            <w:pPr>
              <w:spacing w:after="160"/>
              <w:rPr>
                <w:rFonts w:ascii="Verdana" w:hAnsi="Verdana"/>
                <w:sz w:val="22"/>
                <w:szCs w:val="22"/>
              </w:rPr>
            </w:pPr>
            <w:r w:rsidRPr="000C0F17">
              <w:rPr>
                <w:rFonts w:ascii="Verdana" w:hAnsi="Verdana"/>
                <w:sz w:val="22"/>
                <w:szCs w:val="22"/>
              </w:rPr>
              <w:t>ASISTENCIAL</w:t>
            </w:r>
          </w:p>
        </w:tc>
      </w:tr>
      <w:tr w:rsidR="000C0F17" w:rsidRPr="000C0F17" w14:paraId="27530DAB" w14:textId="77777777" w:rsidTr="000C0F17">
        <w:tc>
          <w:tcPr>
            <w:tcW w:w="1750" w:type="pct"/>
            <w:gridSpan w:val="2"/>
            <w:hideMark/>
          </w:tcPr>
          <w:p w14:paraId="6DCA92BA" w14:textId="77777777" w:rsidR="000C0F17" w:rsidRPr="000C0F17" w:rsidRDefault="000C0F17" w:rsidP="000C0F17">
            <w:pPr>
              <w:spacing w:after="160"/>
              <w:rPr>
                <w:rFonts w:ascii="Verdana" w:hAnsi="Verdana"/>
                <w:sz w:val="22"/>
                <w:szCs w:val="22"/>
              </w:rPr>
            </w:pPr>
            <w:r w:rsidRPr="000C0F17">
              <w:rPr>
                <w:rFonts w:ascii="Verdana" w:hAnsi="Verdana"/>
                <w:sz w:val="22"/>
                <w:szCs w:val="22"/>
              </w:rPr>
              <w:t>75.002.574</w:t>
            </w:r>
          </w:p>
        </w:tc>
        <w:tc>
          <w:tcPr>
            <w:tcW w:w="2400" w:type="pct"/>
            <w:hideMark/>
          </w:tcPr>
          <w:p w14:paraId="0F6BD7A5" w14:textId="77777777" w:rsidR="000C0F17" w:rsidRPr="000C0F17" w:rsidRDefault="000C0F17" w:rsidP="000C0F17">
            <w:pPr>
              <w:spacing w:after="160"/>
              <w:rPr>
                <w:rFonts w:ascii="Verdana" w:hAnsi="Verdana"/>
                <w:sz w:val="22"/>
                <w:szCs w:val="22"/>
              </w:rPr>
            </w:pPr>
            <w:r w:rsidRPr="000C0F17">
              <w:rPr>
                <w:rFonts w:ascii="Verdana" w:hAnsi="Verdana"/>
                <w:sz w:val="22"/>
                <w:szCs w:val="22"/>
              </w:rPr>
              <w:t>JOSE GILDARDO MARULANDA QUINTERO</w:t>
            </w:r>
          </w:p>
        </w:tc>
        <w:tc>
          <w:tcPr>
            <w:tcW w:w="850" w:type="pct"/>
            <w:hideMark/>
          </w:tcPr>
          <w:p w14:paraId="373C81F9" w14:textId="77777777" w:rsidR="000C0F17" w:rsidRPr="000C0F17" w:rsidRDefault="000C0F17" w:rsidP="000C0F17">
            <w:pPr>
              <w:spacing w:after="160"/>
              <w:rPr>
                <w:rFonts w:ascii="Verdana" w:hAnsi="Verdana"/>
                <w:sz w:val="22"/>
                <w:szCs w:val="22"/>
              </w:rPr>
            </w:pPr>
            <w:r w:rsidRPr="000C0F17">
              <w:rPr>
                <w:rFonts w:ascii="Verdana" w:hAnsi="Verdana"/>
                <w:sz w:val="22"/>
                <w:szCs w:val="22"/>
              </w:rPr>
              <w:t>TECNICO</w:t>
            </w:r>
          </w:p>
        </w:tc>
      </w:tr>
      <w:tr w:rsidR="000C0F17" w:rsidRPr="000C0F17" w14:paraId="05F45A1D" w14:textId="77777777" w:rsidTr="000C0F17">
        <w:tc>
          <w:tcPr>
            <w:tcW w:w="1750" w:type="pct"/>
            <w:gridSpan w:val="2"/>
            <w:hideMark/>
          </w:tcPr>
          <w:p w14:paraId="3840154A" w14:textId="77777777" w:rsidR="000C0F17" w:rsidRPr="000C0F17" w:rsidRDefault="000C0F17" w:rsidP="000C0F17">
            <w:pPr>
              <w:spacing w:after="160"/>
              <w:rPr>
                <w:rFonts w:ascii="Verdana" w:hAnsi="Verdana"/>
                <w:sz w:val="22"/>
                <w:szCs w:val="22"/>
              </w:rPr>
            </w:pPr>
            <w:r w:rsidRPr="000C0F17">
              <w:rPr>
                <w:rFonts w:ascii="Verdana" w:hAnsi="Verdana"/>
                <w:sz w:val="22"/>
                <w:szCs w:val="22"/>
              </w:rPr>
              <w:t>30.311.150</w:t>
            </w:r>
          </w:p>
        </w:tc>
        <w:tc>
          <w:tcPr>
            <w:tcW w:w="2400" w:type="pct"/>
            <w:hideMark/>
          </w:tcPr>
          <w:p w14:paraId="0D7D8C41" w14:textId="77777777" w:rsidR="000C0F17" w:rsidRPr="000C0F17" w:rsidRDefault="000C0F17" w:rsidP="000C0F17">
            <w:pPr>
              <w:spacing w:after="160"/>
              <w:rPr>
                <w:rFonts w:ascii="Verdana" w:hAnsi="Verdana"/>
                <w:sz w:val="22"/>
                <w:szCs w:val="22"/>
              </w:rPr>
            </w:pPr>
            <w:r w:rsidRPr="000C0F17">
              <w:rPr>
                <w:rFonts w:ascii="Verdana" w:hAnsi="Verdana"/>
                <w:sz w:val="22"/>
                <w:szCs w:val="22"/>
              </w:rPr>
              <w:t>PAULA ANDREA TORRES MUÑOZ</w:t>
            </w:r>
          </w:p>
        </w:tc>
        <w:tc>
          <w:tcPr>
            <w:tcW w:w="850" w:type="pct"/>
            <w:hideMark/>
          </w:tcPr>
          <w:p w14:paraId="247A6152" w14:textId="77777777" w:rsidR="000C0F17" w:rsidRPr="000C0F17" w:rsidRDefault="000C0F17" w:rsidP="000C0F17">
            <w:pPr>
              <w:spacing w:after="160"/>
              <w:rPr>
                <w:rFonts w:ascii="Verdana" w:hAnsi="Verdana"/>
                <w:sz w:val="22"/>
                <w:szCs w:val="22"/>
              </w:rPr>
            </w:pPr>
            <w:r w:rsidRPr="000C0F17">
              <w:rPr>
                <w:rFonts w:ascii="Verdana" w:hAnsi="Verdana"/>
                <w:sz w:val="22"/>
                <w:szCs w:val="22"/>
              </w:rPr>
              <w:t>PROFESIONAL</w:t>
            </w:r>
          </w:p>
        </w:tc>
      </w:tr>
      <w:tr w:rsidR="000C0F17" w:rsidRPr="000C0F17" w14:paraId="4B3CE932" w14:textId="77777777" w:rsidTr="000C0F17">
        <w:tc>
          <w:tcPr>
            <w:tcW w:w="1000" w:type="pct"/>
            <w:hideMark/>
          </w:tcPr>
          <w:p w14:paraId="0A31BD6A" w14:textId="77777777" w:rsidR="000C0F17" w:rsidRPr="000C0F17" w:rsidRDefault="000C0F17" w:rsidP="000C0F17">
            <w:pPr>
              <w:spacing w:after="160"/>
              <w:rPr>
                <w:rFonts w:ascii="Verdana" w:hAnsi="Verdana"/>
                <w:sz w:val="22"/>
                <w:szCs w:val="22"/>
              </w:rPr>
            </w:pPr>
            <w:r w:rsidRPr="000C0F17">
              <w:rPr>
                <w:rFonts w:ascii="Verdana" w:hAnsi="Verdana"/>
                <w:sz w:val="22"/>
                <w:szCs w:val="22"/>
              </w:rPr>
              <w:t>BOLÍVAR</w:t>
            </w:r>
          </w:p>
        </w:tc>
        <w:tc>
          <w:tcPr>
            <w:tcW w:w="800" w:type="pct"/>
            <w:hideMark/>
          </w:tcPr>
          <w:p w14:paraId="313C4BCC" w14:textId="77777777" w:rsidR="000C0F17" w:rsidRPr="000C0F17" w:rsidRDefault="000C0F17" w:rsidP="000C0F17">
            <w:pPr>
              <w:spacing w:after="160"/>
              <w:rPr>
                <w:rFonts w:ascii="Verdana" w:hAnsi="Verdana"/>
                <w:sz w:val="22"/>
                <w:szCs w:val="22"/>
              </w:rPr>
            </w:pPr>
            <w:r w:rsidRPr="000C0F17">
              <w:rPr>
                <w:rFonts w:ascii="Verdana" w:hAnsi="Verdana"/>
                <w:sz w:val="22"/>
                <w:szCs w:val="22"/>
              </w:rPr>
              <w:t>30.761.979</w:t>
            </w:r>
          </w:p>
        </w:tc>
        <w:tc>
          <w:tcPr>
            <w:tcW w:w="2400" w:type="pct"/>
            <w:hideMark/>
          </w:tcPr>
          <w:p w14:paraId="7134A51A" w14:textId="77777777" w:rsidR="000C0F17" w:rsidRPr="000C0F17" w:rsidRDefault="000C0F17" w:rsidP="000C0F17">
            <w:pPr>
              <w:spacing w:after="160"/>
              <w:rPr>
                <w:rFonts w:ascii="Verdana" w:hAnsi="Verdana"/>
                <w:sz w:val="22"/>
                <w:szCs w:val="22"/>
              </w:rPr>
            </w:pPr>
            <w:r w:rsidRPr="000C0F17">
              <w:rPr>
                <w:rFonts w:ascii="Verdana" w:hAnsi="Verdana"/>
                <w:sz w:val="22"/>
                <w:szCs w:val="22"/>
              </w:rPr>
              <w:t>IRIS DEL CARMEN BALCEIRO CARABALLO</w:t>
            </w:r>
          </w:p>
        </w:tc>
        <w:tc>
          <w:tcPr>
            <w:tcW w:w="850" w:type="pct"/>
            <w:hideMark/>
          </w:tcPr>
          <w:p w14:paraId="0BAEC80A" w14:textId="77777777" w:rsidR="000C0F17" w:rsidRPr="000C0F17" w:rsidRDefault="000C0F17" w:rsidP="000C0F17">
            <w:pPr>
              <w:spacing w:after="160"/>
              <w:rPr>
                <w:rFonts w:ascii="Verdana" w:hAnsi="Verdana"/>
                <w:sz w:val="22"/>
                <w:szCs w:val="22"/>
              </w:rPr>
            </w:pPr>
            <w:r w:rsidRPr="000C0F17">
              <w:rPr>
                <w:rFonts w:ascii="Verdana" w:hAnsi="Verdana"/>
                <w:sz w:val="22"/>
                <w:szCs w:val="22"/>
              </w:rPr>
              <w:t>ASISTENCIAL</w:t>
            </w:r>
          </w:p>
        </w:tc>
      </w:tr>
      <w:tr w:rsidR="000C0F17" w:rsidRPr="000C0F17" w14:paraId="78CC7DCC" w14:textId="77777777" w:rsidTr="000C0F17">
        <w:tc>
          <w:tcPr>
            <w:tcW w:w="1750" w:type="pct"/>
            <w:gridSpan w:val="2"/>
            <w:hideMark/>
          </w:tcPr>
          <w:p w14:paraId="7ACAFA87" w14:textId="77777777" w:rsidR="000C0F17" w:rsidRPr="000C0F17" w:rsidRDefault="000C0F17" w:rsidP="000C0F17">
            <w:pPr>
              <w:spacing w:after="160"/>
              <w:rPr>
                <w:rFonts w:ascii="Verdana" w:hAnsi="Verdana"/>
                <w:sz w:val="22"/>
                <w:szCs w:val="22"/>
              </w:rPr>
            </w:pPr>
            <w:r w:rsidRPr="000C0F17">
              <w:rPr>
                <w:rFonts w:ascii="Verdana" w:hAnsi="Verdana"/>
                <w:sz w:val="22"/>
                <w:szCs w:val="22"/>
              </w:rPr>
              <w:t>64.553.049</w:t>
            </w:r>
          </w:p>
        </w:tc>
        <w:tc>
          <w:tcPr>
            <w:tcW w:w="2400" w:type="pct"/>
            <w:hideMark/>
          </w:tcPr>
          <w:p w14:paraId="57FA054D" w14:textId="77777777" w:rsidR="000C0F17" w:rsidRPr="000C0F17" w:rsidRDefault="000C0F17" w:rsidP="000C0F17">
            <w:pPr>
              <w:spacing w:after="160"/>
              <w:rPr>
                <w:rFonts w:ascii="Verdana" w:hAnsi="Verdana"/>
                <w:sz w:val="22"/>
                <w:szCs w:val="22"/>
              </w:rPr>
            </w:pPr>
            <w:r w:rsidRPr="000C0F17">
              <w:rPr>
                <w:rFonts w:ascii="Verdana" w:hAnsi="Verdana"/>
                <w:sz w:val="22"/>
                <w:szCs w:val="22"/>
              </w:rPr>
              <w:t>ANNIS LUZ MONTERROSA RIOS</w:t>
            </w:r>
          </w:p>
        </w:tc>
        <w:tc>
          <w:tcPr>
            <w:tcW w:w="850" w:type="pct"/>
            <w:hideMark/>
          </w:tcPr>
          <w:p w14:paraId="2DAA4958" w14:textId="77777777" w:rsidR="000C0F17" w:rsidRPr="000C0F17" w:rsidRDefault="000C0F17" w:rsidP="000C0F17">
            <w:pPr>
              <w:spacing w:after="160"/>
              <w:rPr>
                <w:rFonts w:ascii="Verdana" w:hAnsi="Verdana"/>
                <w:sz w:val="22"/>
                <w:szCs w:val="22"/>
              </w:rPr>
            </w:pPr>
            <w:r w:rsidRPr="000C0F17">
              <w:rPr>
                <w:rFonts w:ascii="Verdana" w:hAnsi="Verdana"/>
                <w:sz w:val="22"/>
                <w:szCs w:val="22"/>
              </w:rPr>
              <w:t>TECNICO</w:t>
            </w:r>
          </w:p>
        </w:tc>
      </w:tr>
      <w:tr w:rsidR="000C0F17" w:rsidRPr="000C0F17" w14:paraId="43D19FD3" w14:textId="77777777" w:rsidTr="000C0F17">
        <w:tc>
          <w:tcPr>
            <w:tcW w:w="1750" w:type="pct"/>
            <w:gridSpan w:val="2"/>
            <w:hideMark/>
          </w:tcPr>
          <w:p w14:paraId="5802EA3A" w14:textId="77777777" w:rsidR="000C0F17" w:rsidRPr="000C0F17" w:rsidRDefault="000C0F17" w:rsidP="000C0F17">
            <w:pPr>
              <w:spacing w:after="160"/>
              <w:rPr>
                <w:rFonts w:ascii="Verdana" w:hAnsi="Verdana"/>
                <w:sz w:val="22"/>
                <w:szCs w:val="22"/>
              </w:rPr>
            </w:pPr>
            <w:r w:rsidRPr="000C0F17">
              <w:rPr>
                <w:rFonts w:ascii="Verdana" w:hAnsi="Verdana"/>
                <w:sz w:val="22"/>
                <w:szCs w:val="22"/>
              </w:rPr>
              <w:t>45.473.834</w:t>
            </w:r>
          </w:p>
        </w:tc>
        <w:tc>
          <w:tcPr>
            <w:tcW w:w="2400" w:type="pct"/>
            <w:hideMark/>
          </w:tcPr>
          <w:p w14:paraId="02E09B4D" w14:textId="77777777" w:rsidR="000C0F17" w:rsidRPr="000C0F17" w:rsidRDefault="000C0F17" w:rsidP="000C0F17">
            <w:pPr>
              <w:spacing w:after="160"/>
              <w:rPr>
                <w:rFonts w:ascii="Verdana" w:hAnsi="Verdana"/>
                <w:sz w:val="22"/>
                <w:szCs w:val="22"/>
              </w:rPr>
            </w:pPr>
            <w:r w:rsidRPr="000C0F17">
              <w:rPr>
                <w:rFonts w:ascii="Verdana" w:hAnsi="Verdana"/>
                <w:sz w:val="22"/>
                <w:szCs w:val="22"/>
              </w:rPr>
              <w:t>MARTHA LIGIA GARCIA CARO</w:t>
            </w:r>
          </w:p>
        </w:tc>
        <w:tc>
          <w:tcPr>
            <w:tcW w:w="850" w:type="pct"/>
            <w:hideMark/>
          </w:tcPr>
          <w:p w14:paraId="7DB27F7B" w14:textId="77777777" w:rsidR="000C0F17" w:rsidRPr="000C0F17" w:rsidRDefault="000C0F17" w:rsidP="000C0F17">
            <w:pPr>
              <w:spacing w:after="160"/>
              <w:rPr>
                <w:rFonts w:ascii="Verdana" w:hAnsi="Verdana"/>
                <w:sz w:val="22"/>
                <w:szCs w:val="22"/>
              </w:rPr>
            </w:pPr>
            <w:r w:rsidRPr="000C0F17">
              <w:rPr>
                <w:rFonts w:ascii="Verdana" w:hAnsi="Verdana"/>
                <w:sz w:val="22"/>
                <w:szCs w:val="22"/>
              </w:rPr>
              <w:t>PROFESIONAL</w:t>
            </w:r>
          </w:p>
        </w:tc>
      </w:tr>
      <w:tr w:rsidR="000C0F17" w:rsidRPr="000C0F17" w14:paraId="65FB9B09" w14:textId="77777777" w:rsidTr="000C0F17">
        <w:tc>
          <w:tcPr>
            <w:tcW w:w="1000" w:type="pct"/>
            <w:hideMark/>
          </w:tcPr>
          <w:p w14:paraId="5BED4215" w14:textId="77777777" w:rsidR="000C0F17" w:rsidRPr="000C0F17" w:rsidRDefault="000C0F17" w:rsidP="000C0F17">
            <w:pPr>
              <w:spacing w:after="160"/>
              <w:rPr>
                <w:rFonts w:ascii="Verdana" w:hAnsi="Verdana"/>
                <w:sz w:val="22"/>
                <w:szCs w:val="22"/>
              </w:rPr>
            </w:pPr>
            <w:r w:rsidRPr="000C0F17">
              <w:rPr>
                <w:rFonts w:ascii="Verdana" w:hAnsi="Verdana"/>
                <w:sz w:val="22"/>
                <w:szCs w:val="22"/>
              </w:rPr>
              <w:t>ATLANTICO</w:t>
            </w:r>
          </w:p>
        </w:tc>
        <w:tc>
          <w:tcPr>
            <w:tcW w:w="800" w:type="pct"/>
            <w:hideMark/>
          </w:tcPr>
          <w:p w14:paraId="380D1711" w14:textId="77777777" w:rsidR="000C0F17" w:rsidRPr="000C0F17" w:rsidRDefault="000C0F17" w:rsidP="000C0F17">
            <w:pPr>
              <w:spacing w:after="160"/>
              <w:rPr>
                <w:rFonts w:ascii="Verdana" w:hAnsi="Verdana"/>
                <w:sz w:val="22"/>
                <w:szCs w:val="22"/>
              </w:rPr>
            </w:pPr>
            <w:r w:rsidRPr="000C0F17">
              <w:rPr>
                <w:rFonts w:ascii="Verdana" w:hAnsi="Verdana"/>
                <w:sz w:val="22"/>
                <w:szCs w:val="22"/>
              </w:rPr>
              <w:t>32.622.538</w:t>
            </w:r>
          </w:p>
        </w:tc>
        <w:tc>
          <w:tcPr>
            <w:tcW w:w="2400" w:type="pct"/>
            <w:hideMark/>
          </w:tcPr>
          <w:p w14:paraId="693AAF2E" w14:textId="77777777" w:rsidR="000C0F17" w:rsidRPr="000C0F17" w:rsidRDefault="000C0F17" w:rsidP="000C0F17">
            <w:pPr>
              <w:spacing w:after="160"/>
              <w:rPr>
                <w:rFonts w:ascii="Verdana" w:hAnsi="Verdana"/>
                <w:sz w:val="22"/>
                <w:szCs w:val="22"/>
              </w:rPr>
            </w:pPr>
            <w:r w:rsidRPr="000C0F17">
              <w:rPr>
                <w:rFonts w:ascii="Verdana" w:hAnsi="Verdana"/>
                <w:sz w:val="22"/>
                <w:szCs w:val="22"/>
              </w:rPr>
              <w:t>HORTENCIA OROZCO PAUTT</w:t>
            </w:r>
          </w:p>
        </w:tc>
        <w:tc>
          <w:tcPr>
            <w:tcW w:w="850" w:type="pct"/>
            <w:hideMark/>
          </w:tcPr>
          <w:p w14:paraId="0B5F66E8" w14:textId="77777777" w:rsidR="000C0F17" w:rsidRPr="000C0F17" w:rsidRDefault="000C0F17" w:rsidP="000C0F17">
            <w:pPr>
              <w:spacing w:after="160"/>
              <w:rPr>
                <w:rFonts w:ascii="Verdana" w:hAnsi="Verdana"/>
                <w:sz w:val="22"/>
                <w:szCs w:val="22"/>
              </w:rPr>
            </w:pPr>
            <w:r w:rsidRPr="000C0F17">
              <w:rPr>
                <w:rFonts w:ascii="Verdana" w:hAnsi="Verdana"/>
                <w:sz w:val="22"/>
                <w:szCs w:val="22"/>
              </w:rPr>
              <w:t>ASISTENCIAL</w:t>
            </w:r>
          </w:p>
        </w:tc>
      </w:tr>
      <w:tr w:rsidR="000C0F17" w:rsidRPr="000C0F17" w14:paraId="392C885F" w14:textId="77777777" w:rsidTr="000C0F17">
        <w:tc>
          <w:tcPr>
            <w:tcW w:w="1750" w:type="pct"/>
            <w:gridSpan w:val="2"/>
            <w:hideMark/>
          </w:tcPr>
          <w:p w14:paraId="0077906D" w14:textId="77777777" w:rsidR="000C0F17" w:rsidRPr="000C0F17" w:rsidRDefault="000C0F17" w:rsidP="000C0F17">
            <w:pPr>
              <w:spacing w:after="160"/>
              <w:rPr>
                <w:rFonts w:ascii="Verdana" w:hAnsi="Verdana"/>
                <w:sz w:val="22"/>
                <w:szCs w:val="22"/>
              </w:rPr>
            </w:pPr>
            <w:r w:rsidRPr="000C0F17">
              <w:rPr>
                <w:rFonts w:ascii="Verdana" w:hAnsi="Verdana"/>
                <w:sz w:val="22"/>
                <w:szCs w:val="22"/>
              </w:rPr>
              <w:t>22.636.964</w:t>
            </w:r>
          </w:p>
        </w:tc>
        <w:tc>
          <w:tcPr>
            <w:tcW w:w="2400" w:type="pct"/>
            <w:hideMark/>
          </w:tcPr>
          <w:p w14:paraId="05EC4525" w14:textId="77777777" w:rsidR="000C0F17" w:rsidRPr="000C0F17" w:rsidRDefault="000C0F17" w:rsidP="000C0F17">
            <w:pPr>
              <w:spacing w:after="160"/>
              <w:rPr>
                <w:rFonts w:ascii="Verdana" w:hAnsi="Verdana"/>
                <w:sz w:val="22"/>
                <w:szCs w:val="22"/>
              </w:rPr>
            </w:pPr>
            <w:r w:rsidRPr="000C0F17">
              <w:rPr>
                <w:rFonts w:ascii="Verdana" w:hAnsi="Verdana"/>
                <w:sz w:val="22"/>
                <w:szCs w:val="22"/>
              </w:rPr>
              <w:t>MARTHA LUZ INSIGNARES VARGAS</w:t>
            </w:r>
          </w:p>
        </w:tc>
        <w:tc>
          <w:tcPr>
            <w:tcW w:w="850" w:type="pct"/>
            <w:hideMark/>
          </w:tcPr>
          <w:p w14:paraId="542561FA" w14:textId="77777777" w:rsidR="000C0F17" w:rsidRPr="000C0F17" w:rsidRDefault="000C0F17" w:rsidP="000C0F17">
            <w:pPr>
              <w:spacing w:after="160"/>
              <w:rPr>
                <w:rFonts w:ascii="Verdana" w:hAnsi="Verdana"/>
                <w:sz w:val="22"/>
                <w:szCs w:val="22"/>
              </w:rPr>
            </w:pPr>
            <w:r w:rsidRPr="000C0F17">
              <w:rPr>
                <w:rFonts w:ascii="Verdana" w:hAnsi="Verdana"/>
                <w:sz w:val="22"/>
                <w:szCs w:val="22"/>
              </w:rPr>
              <w:t>TECNICO</w:t>
            </w:r>
          </w:p>
        </w:tc>
      </w:tr>
      <w:tr w:rsidR="000C0F17" w:rsidRPr="000C0F17" w14:paraId="21A850A2" w14:textId="77777777" w:rsidTr="000C0F17">
        <w:tc>
          <w:tcPr>
            <w:tcW w:w="1750" w:type="pct"/>
            <w:gridSpan w:val="2"/>
            <w:hideMark/>
          </w:tcPr>
          <w:p w14:paraId="7C788936" w14:textId="77777777" w:rsidR="000C0F17" w:rsidRPr="000C0F17" w:rsidRDefault="000C0F17" w:rsidP="000C0F17">
            <w:pPr>
              <w:spacing w:after="160"/>
              <w:rPr>
                <w:rFonts w:ascii="Verdana" w:hAnsi="Verdana"/>
                <w:sz w:val="22"/>
                <w:szCs w:val="22"/>
              </w:rPr>
            </w:pPr>
            <w:r w:rsidRPr="000C0F17">
              <w:rPr>
                <w:rFonts w:ascii="Verdana" w:hAnsi="Verdana"/>
                <w:sz w:val="22"/>
                <w:szCs w:val="22"/>
              </w:rPr>
              <w:t>49.655.679</w:t>
            </w:r>
          </w:p>
        </w:tc>
        <w:tc>
          <w:tcPr>
            <w:tcW w:w="2400" w:type="pct"/>
            <w:hideMark/>
          </w:tcPr>
          <w:p w14:paraId="3734E19E" w14:textId="77777777" w:rsidR="000C0F17" w:rsidRPr="000C0F17" w:rsidRDefault="000C0F17" w:rsidP="000C0F17">
            <w:pPr>
              <w:spacing w:after="160"/>
              <w:rPr>
                <w:rFonts w:ascii="Verdana" w:hAnsi="Verdana"/>
                <w:sz w:val="22"/>
                <w:szCs w:val="22"/>
              </w:rPr>
            </w:pPr>
            <w:r w:rsidRPr="000C0F17">
              <w:rPr>
                <w:rFonts w:ascii="Verdana" w:hAnsi="Verdana"/>
                <w:sz w:val="22"/>
                <w:szCs w:val="22"/>
              </w:rPr>
              <w:t>CONSUELO LETICIA DIAZ CLAVIJO</w:t>
            </w:r>
          </w:p>
        </w:tc>
        <w:tc>
          <w:tcPr>
            <w:tcW w:w="850" w:type="pct"/>
            <w:hideMark/>
          </w:tcPr>
          <w:p w14:paraId="02C02DC3" w14:textId="77777777" w:rsidR="000C0F17" w:rsidRPr="000C0F17" w:rsidRDefault="000C0F17" w:rsidP="000C0F17">
            <w:pPr>
              <w:spacing w:after="160"/>
              <w:rPr>
                <w:rFonts w:ascii="Verdana" w:hAnsi="Verdana"/>
                <w:sz w:val="22"/>
                <w:szCs w:val="22"/>
              </w:rPr>
            </w:pPr>
            <w:r w:rsidRPr="000C0F17">
              <w:rPr>
                <w:rFonts w:ascii="Verdana" w:hAnsi="Verdana"/>
                <w:sz w:val="22"/>
                <w:szCs w:val="22"/>
              </w:rPr>
              <w:t>PROFESIONAL</w:t>
            </w:r>
          </w:p>
        </w:tc>
      </w:tr>
      <w:tr w:rsidR="000C0F17" w:rsidRPr="000C0F17" w14:paraId="6FEF421D" w14:textId="77777777" w:rsidTr="000C0F17">
        <w:tc>
          <w:tcPr>
            <w:tcW w:w="1000" w:type="pct"/>
            <w:hideMark/>
          </w:tcPr>
          <w:p w14:paraId="512A1292" w14:textId="77777777" w:rsidR="000C0F17" w:rsidRPr="000C0F17" w:rsidRDefault="000C0F17" w:rsidP="000C0F17">
            <w:pPr>
              <w:spacing w:after="160"/>
              <w:rPr>
                <w:rFonts w:ascii="Verdana" w:hAnsi="Verdana"/>
                <w:sz w:val="22"/>
                <w:szCs w:val="22"/>
              </w:rPr>
            </w:pPr>
            <w:r w:rsidRPr="000C0F17">
              <w:rPr>
                <w:rFonts w:ascii="Verdana" w:hAnsi="Verdana"/>
                <w:sz w:val="22"/>
                <w:szCs w:val="22"/>
              </w:rPr>
              <w:t>NORTE DE SANTANDER</w:t>
            </w:r>
          </w:p>
        </w:tc>
        <w:tc>
          <w:tcPr>
            <w:tcW w:w="800" w:type="pct"/>
            <w:hideMark/>
          </w:tcPr>
          <w:p w14:paraId="561752F7" w14:textId="77777777" w:rsidR="000C0F17" w:rsidRPr="000C0F17" w:rsidRDefault="000C0F17" w:rsidP="000C0F17">
            <w:pPr>
              <w:spacing w:after="160"/>
              <w:rPr>
                <w:rFonts w:ascii="Verdana" w:hAnsi="Verdana"/>
                <w:sz w:val="22"/>
                <w:szCs w:val="22"/>
              </w:rPr>
            </w:pPr>
            <w:r w:rsidRPr="000C0F17">
              <w:rPr>
                <w:rFonts w:ascii="Verdana" w:hAnsi="Verdana"/>
                <w:sz w:val="22"/>
                <w:szCs w:val="22"/>
              </w:rPr>
              <w:t>13.237.458</w:t>
            </w:r>
          </w:p>
        </w:tc>
        <w:tc>
          <w:tcPr>
            <w:tcW w:w="2400" w:type="pct"/>
            <w:hideMark/>
          </w:tcPr>
          <w:p w14:paraId="57D6A519" w14:textId="77777777" w:rsidR="000C0F17" w:rsidRPr="000C0F17" w:rsidRDefault="000C0F17" w:rsidP="000C0F17">
            <w:pPr>
              <w:spacing w:after="160"/>
              <w:rPr>
                <w:rFonts w:ascii="Verdana" w:hAnsi="Verdana"/>
                <w:sz w:val="22"/>
                <w:szCs w:val="22"/>
              </w:rPr>
            </w:pPr>
            <w:r w:rsidRPr="000C0F17">
              <w:rPr>
                <w:rFonts w:ascii="Verdana" w:hAnsi="Verdana"/>
                <w:sz w:val="22"/>
                <w:szCs w:val="22"/>
              </w:rPr>
              <w:t>HUGO JOSE DELGADO ROJAS</w:t>
            </w:r>
          </w:p>
        </w:tc>
        <w:tc>
          <w:tcPr>
            <w:tcW w:w="850" w:type="pct"/>
            <w:hideMark/>
          </w:tcPr>
          <w:p w14:paraId="608881FA" w14:textId="77777777" w:rsidR="000C0F17" w:rsidRPr="000C0F17" w:rsidRDefault="000C0F17" w:rsidP="000C0F17">
            <w:pPr>
              <w:spacing w:after="160"/>
              <w:rPr>
                <w:rFonts w:ascii="Verdana" w:hAnsi="Verdana"/>
                <w:sz w:val="22"/>
                <w:szCs w:val="22"/>
              </w:rPr>
            </w:pPr>
            <w:r w:rsidRPr="000C0F17">
              <w:rPr>
                <w:rFonts w:ascii="Verdana" w:hAnsi="Verdana"/>
                <w:sz w:val="22"/>
                <w:szCs w:val="22"/>
              </w:rPr>
              <w:t>ASISTENCIAL</w:t>
            </w:r>
          </w:p>
        </w:tc>
      </w:tr>
      <w:tr w:rsidR="000C0F17" w:rsidRPr="000C0F17" w14:paraId="1F63AA4D" w14:textId="77777777" w:rsidTr="000C0F17">
        <w:tc>
          <w:tcPr>
            <w:tcW w:w="1750" w:type="pct"/>
            <w:gridSpan w:val="2"/>
            <w:hideMark/>
          </w:tcPr>
          <w:p w14:paraId="48C83AC3" w14:textId="77777777" w:rsidR="000C0F17" w:rsidRPr="000C0F17" w:rsidRDefault="000C0F17" w:rsidP="000C0F17">
            <w:pPr>
              <w:spacing w:after="160"/>
              <w:rPr>
                <w:rFonts w:ascii="Verdana" w:hAnsi="Verdana"/>
                <w:sz w:val="22"/>
                <w:szCs w:val="22"/>
              </w:rPr>
            </w:pPr>
            <w:r w:rsidRPr="000C0F17">
              <w:rPr>
                <w:rFonts w:ascii="Verdana" w:hAnsi="Verdana"/>
                <w:sz w:val="22"/>
                <w:szCs w:val="22"/>
              </w:rPr>
              <w:t>5.457.740</w:t>
            </w:r>
          </w:p>
        </w:tc>
        <w:tc>
          <w:tcPr>
            <w:tcW w:w="2400" w:type="pct"/>
            <w:hideMark/>
          </w:tcPr>
          <w:p w14:paraId="448317CB" w14:textId="77777777" w:rsidR="000C0F17" w:rsidRPr="000C0F17" w:rsidRDefault="000C0F17" w:rsidP="000C0F17">
            <w:pPr>
              <w:spacing w:after="160"/>
              <w:rPr>
                <w:rFonts w:ascii="Verdana" w:hAnsi="Verdana"/>
                <w:sz w:val="22"/>
                <w:szCs w:val="22"/>
              </w:rPr>
            </w:pPr>
            <w:r w:rsidRPr="000C0F17">
              <w:rPr>
                <w:rFonts w:ascii="Verdana" w:hAnsi="Verdana"/>
                <w:sz w:val="22"/>
                <w:szCs w:val="22"/>
              </w:rPr>
              <w:t>GERMAN HUMBERTO VALENCIA TORRES</w:t>
            </w:r>
          </w:p>
        </w:tc>
        <w:tc>
          <w:tcPr>
            <w:tcW w:w="850" w:type="pct"/>
            <w:hideMark/>
          </w:tcPr>
          <w:p w14:paraId="74348F20" w14:textId="77777777" w:rsidR="000C0F17" w:rsidRPr="000C0F17" w:rsidRDefault="000C0F17" w:rsidP="000C0F17">
            <w:pPr>
              <w:spacing w:after="160"/>
              <w:rPr>
                <w:rFonts w:ascii="Verdana" w:hAnsi="Verdana"/>
                <w:sz w:val="22"/>
                <w:szCs w:val="22"/>
              </w:rPr>
            </w:pPr>
            <w:r w:rsidRPr="000C0F17">
              <w:rPr>
                <w:rFonts w:ascii="Verdana" w:hAnsi="Verdana"/>
                <w:sz w:val="22"/>
                <w:szCs w:val="22"/>
              </w:rPr>
              <w:t>TECNICO</w:t>
            </w:r>
          </w:p>
        </w:tc>
      </w:tr>
      <w:tr w:rsidR="000C0F17" w:rsidRPr="000C0F17" w14:paraId="723032DF" w14:textId="77777777" w:rsidTr="000C0F17">
        <w:tc>
          <w:tcPr>
            <w:tcW w:w="1750" w:type="pct"/>
            <w:gridSpan w:val="2"/>
            <w:hideMark/>
          </w:tcPr>
          <w:p w14:paraId="4D890032" w14:textId="77777777" w:rsidR="000C0F17" w:rsidRPr="000C0F17" w:rsidRDefault="000C0F17" w:rsidP="000C0F17">
            <w:pPr>
              <w:spacing w:after="160"/>
              <w:rPr>
                <w:rFonts w:ascii="Verdana" w:hAnsi="Verdana"/>
                <w:sz w:val="22"/>
                <w:szCs w:val="22"/>
              </w:rPr>
            </w:pPr>
            <w:r w:rsidRPr="000C0F17">
              <w:rPr>
                <w:rFonts w:ascii="Verdana" w:hAnsi="Verdana"/>
                <w:sz w:val="22"/>
                <w:szCs w:val="22"/>
              </w:rPr>
              <w:t>60.370.325</w:t>
            </w:r>
          </w:p>
        </w:tc>
        <w:tc>
          <w:tcPr>
            <w:tcW w:w="2400" w:type="pct"/>
            <w:hideMark/>
          </w:tcPr>
          <w:p w14:paraId="1BD96F29" w14:textId="77777777" w:rsidR="000C0F17" w:rsidRPr="000C0F17" w:rsidRDefault="000C0F17" w:rsidP="000C0F17">
            <w:pPr>
              <w:spacing w:after="160"/>
              <w:rPr>
                <w:rFonts w:ascii="Verdana" w:hAnsi="Verdana"/>
                <w:sz w:val="22"/>
                <w:szCs w:val="22"/>
              </w:rPr>
            </w:pPr>
            <w:r w:rsidRPr="000C0F17">
              <w:rPr>
                <w:rFonts w:ascii="Verdana" w:hAnsi="Verdana"/>
                <w:sz w:val="22"/>
                <w:szCs w:val="22"/>
              </w:rPr>
              <w:t>HAYDEE GAZCA PEREZ</w:t>
            </w:r>
          </w:p>
        </w:tc>
        <w:tc>
          <w:tcPr>
            <w:tcW w:w="850" w:type="pct"/>
            <w:hideMark/>
          </w:tcPr>
          <w:p w14:paraId="7F8A2812" w14:textId="77777777" w:rsidR="000C0F17" w:rsidRPr="000C0F17" w:rsidRDefault="000C0F17" w:rsidP="000C0F17">
            <w:pPr>
              <w:spacing w:after="160"/>
              <w:rPr>
                <w:rFonts w:ascii="Verdana" w:hAnsi="Verdana"/>
                <w:sz w:val="22"/>
                <w:szCs w:val="22"/>
              </w:rPr>
            </w:pPr>
            <w:r w:rsidRPr="000C0F17">
              <w:rPr>
                <w:rFonts w:ascii="Verdana" w:hAnsi="Verdana"/>
                <w:sz w:val="22"/>
                <w:szCs w:val="22"/>
              </w:rPr>
              <w:t>PROFESIONAL</w:t>
            </w:r>
          </w:p>
        </w:tc>
      </w:tr>
      <w:tr w:rsidR="000C0F17" w:rsidRPr="000C0F17" w14:paraId="08E66CAC" w14:textId="77777777" w:rsidTr="000C0F17">
        <w:tc>
          <w:tcPr>
            <w:tcW w:w="1000" w:type="pct"/>
            <w:hideMark/>
          </w:tcPr>
          <w:p w14:paraId="3E1C8A6D" w14:textId="77777777" w:rsidR="000C0F17" w:rsidRPr="000C0F17" w:rsidRDefault="000C0F17" w:rsidP="000C0F17">
            <w:pPr>
              <w:spacing w:after="160"/>
              <w:rPr>
                <w:rFonts w:ascii="Verdana" w:hAnsi="Verdana"/>
                <w:sz w:val="22"/>
                <w:szCs w:val="22"/>
              </w:rPr>
            </w:pPr>
            <w:r w:rsidRPr="000C0F17">
              <w:rPr>
                <w:rFonts w:ascii="Verdana" w:hAnsi="Verdana"/>
                <w:sz w:val="22"/>
                <w:szCs w:val="22"/>
              </w:rPr>
              <w:t>LA GUAJIRA</w:t>
            </w:r>
          </w:p>
        </w:tc>
        <w:tc>
          <w:tcPr>
            <w:tcW w:w="800" w:type="pct"/>
            <w:hideMark/>
          </w:tcPr>
          <w:p w14:paraId="67F74359" w14:textId="77777777" w:rsidR="000C0F17" w:rsidRPr="000C0F17" w:rsidRDefault="000C0F17" w:rsidP="000C0F17">
            <w:pPr>
              <w:spacing w:after="160"/>
              <w:rPr>
                <w:rFonts w:ascii="Verdana" w:hAnsi="Verdana"/>
                <w:sz w:val="22"/>
                <w:szCs w:val="22"/>
              </w:rPr>
            </w:pPr>
            <w:r w:rsidRPr="000C0F17">
              <w:rPr>
                <w:rFonts w:ascii="Verdana" w:hAnsi="Verdana"/>
                <w:sz w:val="22"/>
                <w:szCs w:val="22"/>
              </w:rPr>
              <w:t>40.912.263</w:t>
            </w:r>
          </w:p>
        </w:tc>
        <w:tc>
          <w:tcPr>
            <w:tcW w:w="2400" w:type="pct"/>
            <w:hideMark/>
          </w:tcPr>
          <w:p w14:paraId="13DF9FAD" w14:textId="77777777" w:rsidR="000C0F17" w:rsidRPr="000C0F17" w:rsidRDefault="000C0F17" w:rsidP="000C0F17">
            <w:pPr>
              <w:spacing w:after="160"/>
              <w:rPr>
                <w:rFonts w:ascii="Verdana" w:hAnsi="Verdana"/>
                <w:sz w:val="22"/>
                <w:szCs w:val="22"/>
              </w:rPr>
            </w:pPr>
            <w:r w:rsidRPr="000C0F17">
              <w:rPr>
                <w:rFonts w:ascii="Verdana" w:hAnsi="Verdana"/>
                <w:sz w:val="22"/>
                <w:szCs w:val="22"/>
              </w:rPr>
              <w:t>NURIS OLIVIA FREYLE RODRIGUEZ</w:t>
            </w:r>
          </w:p>
        </w:tc>
        <w:tc>
          <w:tcPr>
            <w:tcW w:w="850" w:type="pct"/>
            <w:hideMark/>
          </w:tcPr>
          <w:p w14:paraId="04FD6A5F" w14:textId="77777777" w:rsidR="000C0F17" w:rsidRPr="000C0F17" w:rsidRDefault="000C0F17" w:rsidP="000C0F17">
            <w:pPr>
              <w:spacing w:after="160"/>
              <w:rPr>
                <w:rFonts w:ascii="Verdana" w:hAnsi="Verdana"/>
                <w:sz w:val="22"/>
                <w:szCs w:val="22"/>
              </w:rPr>
            </w:pPr>
            <w:r w:rsidRPr="000C0F17">
              <w:rPr>
                <w:rFonts w:ascii="Verdana" w:hAnsi="Verdana"/>
                <w:sz w:val="22"/>
                <w:szCs w:val="22"/>
              </w:rPr>
              <w:t>ASISTENCIAL</w:t>
            </w:r>
          </w:p>
        </w:tc>
      </w:tr>
      <w:tr w:rsidR="000C0F17" w:rsidRPr="000C0F17" w14:paraId="3BD86E0D" w14:textId="77777777" w:rsidTr="000C0F17">
        <w:tc>
          <w:tcPr>
            <w:tcW w:w="1750" w:type="pct"/>
            <w:gridSpan w:val="2"/>
            <w:hideMark/>
          </w:tcPr>
          <w:p w14:paraId="0AE3B1C5" w14:textId="77777777" w:rsidR="000C0F17" w:rsidRPr="000C0F17" w:rsidRDefault="000C0F17" w:rsidP="000C0F17">
            <w:pPr>
              <w:spacing w:after="160"/>
              <w:rPr>
                <w:rFonts w:ascii="Verdana" w:hAnsi="Verdana"/>
                <w:sz w:val="22"/>
                <w:szCs w:val="22"/>
              </w:rPr>
            </w:pPr>
            <w:r w:rsidRPr="000C0F17">
              <w:rPr>
                <w:rFonts w:ascii="Verdana" w:hAnsi="Verdana"/>
                <w:sz w:val="22"/>
                <w:szCs w:val="22"/>
              </w:rPr>
              <w:t>25.994.450</w:t>
            </w:r>
          </w:p>
        </w:tc>
        <w:tc>
          <w:tcPr>
            <w:tcW w:w="2400" w:type="pct"/>
            <w:hideMark/>
          </w:tcPr>
          <w:p w14:paraId="5C277748" w14:textId="77777777" w:rsidR="000C0F17" w:rsidRPr="000C0F17" w:rsidRDefault="000C0F17" w:rsidP="000C0F17">
            <w:pPr>
              <w:spacing w:after="160"/>
              <w:rPr>
                <w:rFonts w:ascii="Verdana" w:hAnsi="Verdana"/>
                <w:sz w:val="22"/>
                <w:szCs w:val="22"/>
              </w:rPr>
            </w:pPr>
            <w:r w:rsidRPr="000C0F17">
              <w:rPr>
                <w:rFonts w:ascii="Verdana" w:hAnsi="Verdana"/>
                <w:sz w:val="22"/>
                <w:szCs w:val="22"/>
              </w:rPr>
              <w:t>LORENZA MARTINEZ VALDEBLANQUEZ</w:t>
            </w:r>
          </w:p>
        </w:tc>
        <w:tc>
          <w:tcPr>
            <w:tcW w:w="850" w:type="pct"/>
            <w:hideMark/>
          </w:tcPr>
          <w:p w14:paraId="7117DF24" w14:textId="77777777" w:rsidR="000C0F17" w:rsidRPr="000C0F17" w:rsidRDefault="000C0F17" w:rsidP="000C0F17">
            <w:pPr>
              <w:spacing w:after="160"/>
              <w:rPr>
                <w:rFonts w:ascii="Verdana" w:hAnsi="Verdana"/>
                <w:sz w:val="22"/>
                <w:szCs w:val="22"/>
              </w:rPr>
            </w:pPr>
            <w:r w:rsidRPr="000C0F17">
              <w:rPr>
                <w:rFonts w:ascii="Verdana" w:hAnsi="Verdana"/>
                <w:sz w:val="22"/>
                <w:szCs w:val="22"/>
              </w:rPr>
              <w:t>TECNICO</w:t>
            </w:r>
          </w:p>
        </w:tc>
      </w:tr>
      <w:tr w:rsidR="000C0F17" w:rsidRPr="000C0F17" w14:paraId="795CF0B4" w14:textId="77777777" w:rsidTr="000C0F17">
        <w:tc>
          <w:tcPr>
            <w:tcW w:w="1750" w:type="pct"/>
            <w:gridSpan w:val="2"/>
            <w:hideMark/>
          </w:tcPr>
          <w:p w14:paraId="7902B9DE" w14:textId="77777777" w:rsidR="000C0F17" w:rsidRPr="000C0F17" w:rsidRDefault="000C0F17" w:rsidP="000C0F17">
            <w:pPr>
              <w:spacing w:after="160"/>
              <w:rPr>
                <w:rFonts w:ascii="Verdana" w:hAnsi="Verdana"/>
                <w:sz w:val="22"/>
                <w:szCs w:val="22"/>
              </w:rPr>
            </w:pPr>
            <w:r w:rsidRPr="000C0F17">
              <w:rPr>
                <w:rFonts w:ascii="Verdana" w:hAnsi="Verdana"/>
                <w:sz w:val="22"/>
                <w:szCs w:val="22"/>
              </w:rPr>
              <w:t>40.912.668</w:t>
            </w:r>
          </w:p>
        </w:tc>
        <w:tc>
          <w:tcPr>
            <w:tcW w:w="2400" w:type="pct"/>
            <w:hideMark/>
          </w:tcPr>
          <w:p w14:paraId="78A16EFC" w14:textId="77777777" w:rsidR="000C0F17" w:rsidRPr="000C0F17" w:rsidRDefault="000C0F17" w:rsidP="000C0F17">
            <w:pPr>
              <w:spacing w:after="160"/>
              <w:rPr>
                <w:rFonts w:ascii="Verdana" w:hAnsi="Verdana"/>
                <w:sz w:val="22"/>
                <w:szCs w:val="22"/>
              </w:rPr>
            </w:pPr>
            <w:r w:rsidRPr="000C0F17">
              <w:rPr>
                <w:rFonts w:ascii="Verdana" w:hAnsi="Verdana"/>
                <w:sz w:val="22"/>
                <w:szCs w:val="22"/>
              </w:rPr>
              <w:t>ADALGISA MARGOT VIDAL PINEDO</w:t>
            </w:r>
          </w:p>
        </w:tc>
        <w:tc>
          <w:tcPr>
            <w:tcW w:w="850" w:type="pct"/>
            <w:hideMark/>
          </w:tcPr>
          <w:p w14:paraId="642BA4C4" w14:textId="77777777" w:rsidR="000C0F17" w:rsidRPr="000C0F17" w:rsidRDefault="000C0F17" w:rsidP="000C0F17">
            <w:pPr>
              <w:spacing w:after="160"/>
              <w:rPr>
                <w:rFonts w:ascii="Verdana" w:hAnsi="Verdana"/>
                <w:sz w:val="22"/>
                <w:szCs w:val="22"/>
              </w:rPr>
            </w:pPr>
            <w:r w:rsidRPr="000C0F17">
              <w:rPr>
                <w:rFonts w:ascii="Verdana" w:hAnsi="Verdana"/>
                <w:sz w:val="22"/>
                <w:szCs w:val="22"/>
              </w:rPr>
              <w:t>PROFESIONAL</w:t>
            </w:r>
          </w:p>
        </w:tc>
      </w:tr>
      <w:tr w:rsidR="000C0F17" w:rsidRPr="000C0F17" w14:paraId="1A574DF4" w14:textId="77777777" w:rsidTr="000C0F17">
        <w:tc>
          <w:tcPr>
            <w:tcW w:w="1000" w:type="pct"/>
            <w:hideMark/>
          </w:tcPr>
          <w:p w14:paraId="7D8B331B" w14:textId="77777777" w:rsidR="000C0F17" w:rsidRPr="000C0F17" w:rsidRDefault="000C0F17" w:rsidP="000C0F17">
            <w:pPr>
              <w:spacing w:after="160"/>
              <w:rPr>
                <w:rFonts w:ascii="Verdana" w:hAnsi="Verdana"/>
                <w:sz w:val="22"/>
                <w:szCs w:val="22"/>
              </w:rPr>
            </w:pPr>
            <w:r w:rsidRPr="000C0F17">
              <w:rPr>
                <w:rFonts w:ascii="Verdana" w:hAnsi="Verdana"/>
                <w:sz w:val="22"/>
                <w:szCs w:val="22"/>
              </w:rPr>
              <w:t>CESAR</w:t>
            </w:r>
          </w:p>
        </w:tc>
        <w:tc>
          <w:tcPr>
            <w:tcW w:w="800" w:type="pct"/>
            <w:hideMark/>
          </w:tcPr>
          <w:p w14:paraId="60348D9D" w14:textId="77777777" w:rsidR="000C0F17" w:rsidRPr="000C0F17" w:rsidRDefault="000C0F17" w:rsidP="000C0F17">
            <w:pPr>
              <w:spacing w:after="160"/>
              <w:rPr>
                <w:rFonts w:ascii="Verdana" w:hAnsi="Verdana"/>
                <w:sz w:val="22"/>
                <w:szCs w:val="22"/>
              </w:rPr>
            </w:pPr>
            <w:r w:rsidRPr="000C0F17">
              <w:rPr>
                <w:rFonts w:ascii="Verdana" w:hAnsi="Verdana"/>
                <w:sz w:val="22"/>
                <w:szCs w:val="22"/>
              </w:rPr>
              <w:t>49.653.734</w:t>
            </w:r>
          </w:p>
        </w:tc>
        <w:tc>
          <w:tcPr>
            <w:tcW w:w="2400" w:type="pct"/>
            <w:hideMark/>
          </w:tcPr>
          <w:p w14:paraId="5B29B526" w14:textId="77777777" w:rsidR="000C0F17" w:rsidRPr="000C0F17" w:rsidRDefault="000C0F17" w:rsidP="000C0F17">
            <w:pPr>
              <w:spacing w:after="160"/>
              <w:rPr>
                <w:rFonts w:ascii="Verdana" w:hAnsi="Verdana"/>
                <w:sz w:val="22"/>
                <w:szCs w:val="22"/>
              </w:rPr>
            </w:pPr>
            <w:r w:rsidRPr="000C0F17">
              <w:rPr>
                <w:rFonts w:ascii="Verdana" w:hAnsi="Verdana"/>
                <w:sz w:val="22"/>
                <w:szCs w:val="22"/>
              </w:rPr>
              <w:t>LUBAR CADAVID SANCHEZ</w:t>
            </w:r>
          </w:p>
        </w:tc>
        <w:tc>
          <w:tcPr>
            <w:tcW w:w="850" w:type="pct"/>
            <w:hideMark/>
          </w:tcPr>
          <w:p w14:paraId="6A1748F8" w14:textId="77777777" w:rsidR="000C0F17" w:rsidRPr="000C0F17" w:rsidRDefault="000C0F17" w:rsidP="000C0F17">
            <w:pPr>
              <w:spacing w:after="160"/>
              <w:rPr>
                <w:rFonts w:ascii="Verdana" w:hAnsi="Verdana"/>
                <w:sz w:val="22"/>
                <w:szCs w:val="22"/>
              </w:rPr>
            </w:pPr>
            <w:r w:rsidRPr="000C0F17">
              <w:rPr>
                <w:rFonts w:ascii="Verdana" w:hAnsi="Verdana"/>
                <w:sz w:val="22"/>
                <w:szCs w:val="22"/>
              </w:rPr>
              <w:t>TECNICO</w:t>
            </w:r>
          </w:p>
        </w:tc>
      </w:tr>
      <w:tr w:rsidR="000C0F17" w:rsidRPr="000C0F17" w14:paraId="52CA4758" w14:textId="77777777" w:rsidTr="000C0F17">
        <w:tc>
          <w:tcPr>
            <w:tcW w:w="1750" w:type="pct"/>
            <w:gridSpan w:val="2"/>
            <w:hideMark/>
          </w:tcPr>
          <w:p w14:paraId="225646C9" w14:textId="77777777" w:rsidR="000C0F17" w:rsidRPr="000C0F17" w:rsidRDefault="000C0F17" w:rsidP="000C0F17">
            <w:pPr>
              <w:spacing w:after="160"/>
              <w:rPr>
                <w:rFonts w:ascii="Verdana" w:hAnsi="Verdana"/>
                <w:sz w:val="22"/>
                <w:szCs w:val="22"/>
              </w:rPr>
            </w:pPr>
            <w:r w:rsidRPr="000C0F17">
              <w:rPr>
                <w:rFonts w:ascii="Verdana" w:hAnsi="Verdana"/>
                <w:sz w:val="22"/>
                <w:szCs w:val="22"/>
              </w:rPr>
              <w:t>49.657.528</w:t>
            </w:r>
          </w:p>
        </w:tc>
        <w:tc>
          <w:tcPr>
            <w:tcW w:w="2400" w:type="pct"/>
            <w:hideMark/>
          </w:tcPr>
          <w:p w14:paraId="62E648E3" w14:textId="77777777" w:rsidR="000C0F17" w:rsidRPr="000C0F17" w:rsidRDefault="000C0F17" w:rsidP="000C0F17">
            <w:pPr>
              <w:spacing w:after="160"/>
              <w:rPr>
                <w:rFonts w:ascii="Verdana" w:hAnsi="Verdana"/>
                <w:sz w:val="22"/>
                <w:szCs w:val="22"/>
              </w:rPr>
            </w:pPr>
            <w:r w:rsidRPr="000C0F17">
              <w:rPr>
                <w:rFonts w:ascii="Verdana" w:hAnsi="Verdana"/>
                <w:sz w:val="22"/>
                <w:szCs w:val="22"/>
              </w:rPr>
              <w:t>YADIRA SANTANA NARVAEZ</w:t>
            </w:r>
          </w:p>
        </w:tc>
        <w:tc>
          <w:tcPr>
            <w:tcW w:w="850" w:type="pct"/>
            <w:hideMark/>
          </w:tcPr>
          <w:p w14:paraId="37870B53" w14:textId="77777777" w:rsidR="000C0F17" w:rsidRPr="000C0F17" w:rsidRDefault="000C0F17" w:rsidP="000C0F17">
            <w:pPr>
              <w:spacing w:after="160"/>
              <w:rPr>
                <w:rFonts w:ascii="Verdana" w:hAnsi="Verdana"/>
                <w:sz w:val="22"/>
                <w:szCs w:val="22"/>
              </w:rPr>
            </w:pPr>
            <w:r w:rsidRPr="000C0F17">
              <w:rPr>
                <w:rFonts w:ascii="Verdana" w:hAnsi="Verdana"/>
                <w:sz w:val="22"/>
                <w:szCs w:val="22"/>
              </w:rPr>
              <w:t>PROFESIONAL</w:t>
            </w:r>
          </w:p>
        </w:tc>
      </w:tr>
      <w:tr w:rsidR="000C0F17" w:rsidRPr="000C0F17" w14:paraId="72165035" w14:textId="77777777" w:rsidTr="000C0F17">
        <w:tc>
          <w:tcPr>
            <w:tcW w:w="1000" w:type="pct"/>
            <w:hideMark/>
          </w:tcPr>
          <w:p w14:paraId="351FCCCB" w14:textId="77777777" w:rsidR="000C0F17" w:rsidRPr="000C0F17" w:rsidRDefault="000C0F17" w:rsidP="000C0F17">
            <w:pPr>
              <w:spacing w:after="160"/>
              <w:rPr>
                <w:rFonts w:ascii="Verdana" w:hAnsi="Verdana"/>
                <w:sz w:val="22"/>
                <w:szCs w:val="22"/>
              </w:rPr>
            </w:pPr>
            <w:r w:rsidRPr="000C0F17">
              <w:rPr>
                <w:rFonts w:ascii="Verdana" w:hAnsi="Verdana"/>
                <w:sz w:val="22"/>
                <w:szCs w:val="22"/>
              </w:rPr>
              <w:t>CUNDINAMARCA</w:t>
            </w:r>
          </w:p>
        </w:tc>
        <w:tc>
          <w:tcPr>
            <w:tcW w:w="800" w:type="pct"/>
            <w:hideMark/>
          </w:tcPr>
          <w:p w14:paraId="200048B6" w14:textId="77777777" w:rsidR="000C0F17" w:rsidRPr="000C0F17" w:rsidRDefault="000C0F17" w:rsidP="000C0F17">
            <w:pPr>
              <w:spacing w:after="160"/>
              <w:rPr>
                <w:rFonts w:ascii="Verdana" w:hAnsi="Verdana"/>
                <w:sz w:val="22"/>
                <w:szCs w:val="22"/>
              </w:rPr>
            </w:pPr>
            <w:r w:rsidRPr="000C0F17">
              <w:rPr>
                <w:rFonts w:ascii="Verdana" w:hAnsi="Verdana"/>
                <w:sz w:val="22"/>
                <w:szCs w:val="22"/>
              </w:rPr>
              <w:t>21.114.443</w:t>
            </w:r>
          </w:p>
        </w:tc>
        <w:tc>
          <w:tcPr>
            <w:tcW w:w="2400" w:type="pct"/>
            <w:hideMark/>
          </w:tcPr>
          <w:p w14:paraId="45F2341A" w14:textId="77777777" w:rsidR="000C0F17" w:rsidRPr="000C0F17" w:rsidRDefault="000C0F17" w:rsidP="000C0F17">
            <w:pPr>
              <w:spacing w:after="160"/>
              <w:rPr>
                <w:rFonts w:ascii="Verdana" w:hAnsi="Verdana"/>
                <w:sz w:val="22"/>
                <w:szCs w:val="22"/>
              </w:rPr>
            </w:pPr>
            <w:r w:rsidRPr="000C0F17">
              <w:rPr>
                <w:rFonts w:ascii="Verdana" w:hAnsi="Verdana"/>
                <w:sz w:val="22"/>
                <w:szCs w:val="22"/>
              </w:rPr>
              <w:t>ANDREA PATRICIA MARTINEZ RINCON</w:t>
            </w:r>
          </w:p>
        </w:tc>
        <w:tc>
          <w:tcPr>
            <w:tcW w:w="850" w:type="pct"/>
            <w:hideMark/>
          </w:tcPr>
          <w:p w14:paraId="77C595F2" w14:textId="77777777" w:rsidR="000C0F17" w:rsidRPr="000C0F17" w:rsidRDefault="000C0F17" w:rsidP="000C0F17">
            <w:pPr>
              <w:spacing w:after="160"/>
              <w:rPr>
                <w:rFonts w:ascii="Verdana" w:hAnsi="Verdana"/>
                <w:sz w:val="22"/>
                <w:szCs w:val="22"/>
              </w:rPr>
            </w:pPr>
            <w:r w:rsidRPr="000C0F17">
              <w:rPr>
                <w:rFonts w:ascii="Verdana" w:hAnsi="Verdana"/>
                <w:sz w:val="22"/>
                <w:szCs w:val="22"/>
              </w:rPr>
              <w:t>ASISTENCIAL</w:t>
            </w:r>
          </w:p>
        </w:tc>
      </w:tr>
      <w:tr w:rsidR="000C0F17" w:rsidRPr="000C0F17" w14:paraId="7F07A021" w14:textId="77777777" w:rsidTr="000C0F17">
        <w:tc>
          <w:tcPr>
            <w:tcW w:w="1750" w:type="pct"/>
            <w:gridSpan w:val="2"/>
            <w:hideMark/>
          </w:tcPr>
          <w:p w14:paraId="5D1005A7" w14:textId="77777777" w:rsidR="000C0F17" w:rsidRPr="000C0F17" w:rsidRDefault="000C0F17" w:rsidP="000C0F17">
            <w:pPr>
              <w:spacing w:after="160"/>
              <w:rPr>
                <w:rFonts w:ascii="Verdana" w:hAnsi="Verdana"/>
                <w:sz w:val="22"/>
                <w:szCs w:val="22"/>
              </w:rPr>
            </w:pPr>
            <w:r w:rsidRPr="000C0F17">
              <w:rPr>
                <w:rFonts w:ascii="Verdana" w:hAnsi="Verdana"/>
                <w:sz w:val="22"/>
                <w:szCs w:val="22"/>
              </w:rPr>
              <w:lastRenderedPageBreak/>
              <w:t>9.525.208</w:t>
            </w:r>
          </w:p>
        </w:tc>
        <w:tc>
          <w:tcPr>
            <w:tcW w:w="2400" w:type="pct"/>
            <w:hideMark/>
          </w:tcPr>
          <w:p w14:paraId="4AB5B002" w14:textId="77777777" w:rsidR="000C0F17" w:rsidRPr="000C0F17" w:rsidRDefault="000C0F17" w:rsidP="000C0F17">
            <w:pPr>
              <w:spacing w:after="160"/>
              <w:rPr>
                <w:rFonts w:ascii="Verdana" w:hAnsi="Verdana"/>
                <w:sz w:val="22"/>
                <w:szCs w:val="22"/>
              </w:rPr>
            </w:pPr>
            <w:r w:rsidRPr="000C0F17">
              <w:rPr>
                <w:rFonts w:ascii="Verdana" w:hAnsi="Verdana"/>
                <w:sz w:val="22"/>
                <w:szCs w:val="22"/>
              </w:rPr>
              <w:t>LUIS ENRIQUE LEGUIZAMON CARDOZO</w:t>
            </w:r>
          </w:p>
        </w:tc>
        <w:tc>
          <w:tcPr>
            <w:tcW w:w="850" w:type="pct"/>
            <w:hideMark/>
          </w:tcPr>
          <w:p w14:paraId="372E1C7C" w14:textId="77777777" w:rsidR="000C0F17" w:rsidRPr="000C0F17" w:rsidRDefault="000C0F17" w:rsidP="000C0F17">
            <w:pPr>
              <w:spacing w:after="160"/>
              <w:rPr>
                <w:rFonts w:ascii="Verdana" w:hAnsi="Verdana"/>
                <w:sz w:val="22"/>
                <w:szCs w:val="22"/>
              </w:rPr>
            </w:pPr>
            <w:r w:rsidRPr="000C0F17">
              <w:rPr>
                <w:rFonts w:ascii="Verdana" w:hAnsi="Verdana"/>
                <w:sz w:val="22"/>
                <w:szCs w:val="22"/>
              </w:rPr>
              <w:t>PROFESIONAL</w:t>
            </w:r>
          </w:p>
        </w:tc>
      </w:tr>
      <w:tr w:rsidR="000C0F17" w:rsidRPr="000C0F17" w14:paraId="426558AF" w14:textId="77777777" w:rsidTr="000C0F17">
        <w:tc>
          <w:tcPr>
            <w:tcW w:w="1000" w:type="pct"/>
            <w:hideMark/>
          </w:tcPr>
          <w:p w14:paraId="6296FF15" w14:textId="77777777" w:rsidR="000C0F17" w:rsidRPr="000C0F17" w:rsidRDefault="000C0F17" w:rsidP="000C0F17">
            <w:pPr>
              <w:spacing w:after="160"/>
              <w:rPr>
                <w:rFonts w:ascii="Verdana" w:hAnsi="Verdana"/>
                <w:sz w:val="22"/>
                <w:szCs w:val="22"/>
              </w:rPr>
            </w:pPr>
            <w:r w:rsidRPr="000C0F17">
              <w:rPr>
                <w:rFonts w:ascii="Verdana" w:hAnsi="Verdana"/>
                <w:sz w:val="22"/>
                <w:szCs w:val="22"/>
              </w:rPr>
              <w:t>SUCRE</w:t>
            </w:r>
          </w:p>
        </w:tc>
        <w:tc>
          <w:tcPr>
            <w:tcW w:w="800" w:type="pct"/>
            <w:hideMark/>
          </w:tcPr>
          <w:p w14:paraId="55C4B473" w14:textId="77777777" w:rsidR="000C0F17" w:rsidRPr="000C0F17" w:rsidRDefault="000C0F17" w:rsidP="000C0F17">
            <w:pPr>
              <w:spacing w:after="160"/>
              <w:rPr>
                <w:rFonts w:ascii="Verdana" w:hAnsi="Verdana"/>
                <w:sz w:val="22"/>
                <w:szCs w:val="22"/>
              </w:rPr>
            </w:pPr>
            <w:r w:rsidRPr="000C0F17">
              <w:rPr>
                <w:rFonts w:ascii="Verdana" w:hAnsi="Verdana"/>
                <w:sz w:val="22"/>
                <w:szCs w:val="22"/>
              </w:rPr>
              <w:t>64.549.560</w:t>
            </w:r>
          </w:p>
        </w:tc>
        <w:tc>
          <w:tcPr>
            <w:tcW w:w="2400" w:type="pct"/>
            <w:hideMark/>
          </w:tcPr>
          <w:p w14:paraId="764B8839" w14:textId="77777777" w:rsidR="000C0F17" w:rsidRPr="000C0F17" w:rsidRDefault="000C0F17" w:rsidP="000C0F17">
            <w:pPr>
              <w:spacing w:after="160"/>
              <w:rPr>
                <w:rFonts w:ascii="Verdana" w:hAnsi="Verdana"/>
                <w:sz w:val="22"/>
                <w:szCs w:val="22"/>
              </w:rPr>
            </w:pPr>
            <w:r w:rsidRPr="000C0F17">
              <w:rPr>
                <w:rFonts w:ascii="Verdana" w:hAnsi="Verdana"/>
                <w:sz w:val="22"/>
                <w:szCs w:val="22"/>
              </w:rPr>
              <w:t>RUBY STELLA PADILLA PATERN1NA</w:t>
            </w:r>
          </w:p>
        </w:tc>
        <w:tc>
          <w:tcPr>
            <w:tcW w:w="850" w:type="pct"/>
            <w:hideMark/>
          </w:tcPr>
          <w:p w14:paraId="4AB5FADA" w14:textId="77777777" w:rsidR="000C0F17" w:rsidRPr="000C0F17" w:rsidRDefault="000C0F17" w:rsidP="000C0F17">
            <w:pPr>
              <w:spacing w:after="160"/>
              <w:rPr>
                <w:rFonts w:ascii="Verdana" w:hAnsi="Verdana"/>
                <w:sz w:val="22"/>
                <w:szCs w:val="22"/>
              </w:rPr>
            </w:pPr>
            <w:r w:rsidRPr="000C0F17">
              <w:rPr>
                <w:rFonts w:ascii="Verdana" w:hAnsi="Verdana"/>
                <w:sz w:val="22"/>
                <w:szCs w:val="22"/>
              </w:rPr>
              <w:t>ASISTENCIAL</w:t>
            </w:r>
          </w:p>
        </w:tc>
      </w:tr>
      <w:tr w:rsidR="000C0F17" w:rsidRPr="000C0F17" w14:paraId="6A877E29" w14:textId="77777777" w:rsidTr="000C0F17">
        <w:tc>
          <w:tcPr>
            <w:tcW w:w="1750" w:type="pct"/>
            <w:gridSpan w:val="2"/>
            <w:hideMark/>
          </w:tcPr>
          <w:p w14:paraId="45080319" w14:textId="77777777" w:rsidR="000C0F17" w:rsidRPr="000C0F17" w:rsidRDefault="000C0F17" w:rsidP="000C0F17">
            <w:pPr>
              <w:spacing w:after="160"/>
              <w:rPr>
                <w:rFonts w:ascii="Verdana" w:hAnsi="Verdana"/>
                <w:sz w:val="22"/>
                <w:szCs w:val="22"/>
              </w:rPr>
            </w:pPr>
            <w:r w:rsidRPr="000C0F17">
              <w:rPr>
                <w:rFonts w:ascii="Verdana" w:hAnsi="Verdana"/>
                <w:sz w:val="22"/>
                <w:szCs w:val="22"/>
              </w:rPr>
              <w:t>45.426.948</w:t>
            </w:r>
          </w:p>
        </w:tc>
        <w:tc>
          <w:tcPr>
            <w:tcW w:w="2400" w:type="pct"/>
            <w:hideMark/>
          </w:tcPr>
          <w:p w14:paraId="5F6BA189" w14:textId="77777777" w:rsidR="000C0F17" w:rsidRPr="000C0F17" w:rsidRDefault="000C0F17" w:rsidP="000C0F17">
            <w:pPr>
              <w:spacing w:after="160"/>
              <w:rPr>
                <w:rFonts w:ascii="Verdana" w:hAnsi="Verdana"/>
                <w:sz w:val="22"/>
                <w:szCs w:val="22"/>
              </w:rPr>
            </w:pPr>
            <w:r w:rsidRPr="000C0F17">
              <w:rPr>
                <w:rFonts w:ascii="Verdana" w:hAnsi="Verdana"/>
                <w:sz w:val="22"/>
                <w:szCs w:val="22"/>
              </w:rPr>
              <w:t>ROSA CARMELA OSORIO GARRIDO</w:t>
            </w:r>
          </w:p>
        </w:tc>
        <w:tc>
          <w:tcPr>
            <w:tcW w:w="850" w:type="pct"/>
            <w:hideMark/>
          </w:tcPr>
          <w:p w14:paraId="3F20DB3D" w14:textId="77777777" w:rsidR="000C0F17" w:rsidRPr="000C0F17" w:rsidRDefault="000C0F17" w:rsidP="000C0F17">
            <w:pPr>
              <w:spacing w:after="160"/>
              <w:rPr>
                <w:rFonts w:ascii="Verdana" w:hAnsi="Verdana"/>
                <w:sz w:val="22"/>
                <w:szCs w:val="22"/>
              </w:rPr>
            </w:pPr>
            <w:r w:rsidRPr="000C0F17">
              <w:rPr>
                <w:rFonts w:ascii="Verdana" w:hAnsi="Verdana"/>
                <w:sz w:val="22"/>
                <w:szCs w:val="22"/>
              </w:rPr>
              <w:t>TECNICO</w:t>
            </w:r>
          </w:p>
        </w:tc>
      </w:tr>
      <w:tr w:rsidR="000C0F17" w:rsidRPr="000C0F17" w14:paraId="2255B896" w14:textId="77777777" w:rsidTr="000C0F17">
        <w:tc>
          <w:tcPr>
            <w:tcW w:w="1750" w:type="pct"/>
            <w:gridSpan w:val="2"/>
            <w:hideMark/>
          </w:tcPr>
          <w:p w14:paraId="6AFFE447" w14:textId="77777777" w:rsidR="000C0F17" w:rsidRPr="000C0F17" w:rsidRDefault="000C0F17" w:rsidP="000C0F17">
            <w:pPr>
              <w:spacing w:after="160"/>
              <w:rPr>
                <w:rFonts w:ascii="Verdana" w:hAnsi="Verdana"/>
                <w:sz w:val="22"/>
                <w:szCs w:val="22"/>
              </w:rPr>
            </w:pPr>
            <w:r w:rsidRPr="000C0F17">
              <w:rPr>
                <w:rFonts w:ascii="Verdana" w:hAnsi="Verdana"/>
                <w:sz w:val="22"/>
                <w:szCs w:val="22"/>
              </w:rPr>
              <w:t>64.548.681</w:t>
            </w:r>
          </w:p>
        </w:tc>
        <w:tc>
          <w:tcPr>
            <w:tcW w:w="2400" w:type="pct"/>
            <w:hideMark/>
          </w:tcPr>
          <w:p w14:paraId="75E55B85" w14:textId="77777777" w:rsidR="000C0F17" w:rsidRPr="000C0F17" w:rsidRDefault="000C0F17" w:rsidP="000C0F17">
            <w:pPr>
              <w:spacing w:after="160"/>
              <w:rPr>
                <w:rFonts w:ascii="Verdana" w:hAnsi="Verdana"/>
                <w:sz w:val="22"/>
                <w:szCs w:val="22"/>
              </w:rPr>
            </w:pPr>
            <w:r w:rsidRPr="000C0F17">
              <w:rPr>
                <w:rFonts w:ascii="Verdana" w:hAnsi="Verdana"/>
                <w:sz w:val="22"/>
                <w:szCs w:val="22"/>
              </w:rPr>
              <w:t>YANETH DEL CARMEN TORRES BALMACEDA</w:t>
            </w:r>
          </w:p>
        </w:tc>
        <w:tc>
          <w:tcPr>
            <w:tcW w:w="850" w:type="pct"/>
            <w:hideMark/>
          </w:tcPr>
          <w:p w14:paraId="7AF4F486" w14:textId="77777777" w:rsidR="000C0F17" w:rsidRPr="000C0F17" w:rsidRDefault="000C0F17" w:rsidP="000C0F17">
            <w:pPr>
              <w:spacing w:after="160"/>
              <w:rPr>
                <w:rFonts w:ascii="Verdana" w:hAnsi="Verdana"/>
                <w:sz w:val="22"/>
                <w:szCs w:val="22"/>
              </w:rPr>
            </w:pPr>
            <w:r w:rsidRPr="000C0F17">
              <w:rPr>
                <w:rFonts w:ascii="Verdana" w:hAnsi="Verdana"/>
                <w:sz w:val="22"/>
                <w:szCs w:val="22"/>
              </w:rPr>
              <w:t>PROFESIONAL</w:t>
            </w:r>
          </w:p>
        </w:tc>
      </w:tr>
      <w:tr w:rsidR="000C0F17" w:rsidRPr="000C0F17" w14:paraId="0B21E1FA" w14:textId="77777777" w:rsidTr="000C0F17">
        <w:tc>
          <w:tcPr>
            <w:tcW w:w="1000" w:type="pct"/>
            <w:hideMark/>
          </w:tcPr>
          <w:p w14:paraId="4D97085D" w14:textId="77777777" w:rsidR="000C0F17" w:rsidRPr="000C0F17" w:rsidRDefault="000C0F17" w:rsidP="000C0F17">
            <w:pPr>
              <w:spacing w:after="160"/>
              <w:rPr>
                <w:rFonts w:ascii="Verdana" w:hAnsi="Verdana"/>
                <w:sz w:val="22"/>
                <w:szCs w:val="22"/>
              </w:rPr>
            </w:pPr>
            <w:r w:rsidRPr="000C0F17">
              <w:rPr>
                <w:rFonts w:ascii="Verdana" w:hAnsi="Verdana"/>
                <w:sz w:val="22"/>
                <w:szCs w:val="22"/>
              </w:rPr>
              <w:t>BOGOTA</w:t>
            </w:r>
          </w:p>
        </w:tc>
        <w:tc>
          <w:tcPr>
            <w:tcW w:w="800" w:type="pct"/>
            <w:hideMark/>
          </w:tcPr>
          <w:p w14:paraId="3628C8A1" w14:textId="77777777" w:rsidR="000C0F17" w:rsidRPr="000C0F17" w:rsidRDefault="000C0F17" w:rsidP="000C0F17">
            <w:pPr>
              <w:spacing w:after="160"/>
              <w:rPr>
                <w:rFonts w:ascii="Verdana" w:hAnsi="Verdana"/>
                <w:sz w:val="22"/>
                <w:szCs w:val="22"/>
              </w:rPr>
            </w:pPr>
            <w:r w:rsidRPr="000C0F17">
              <w:rPr>
                <w:rFonts w:ascii="Verdana" w:hAnsi="Verdana"/>
                <w:sz w:val="22"/>
                <w:szCs w:val="22"/>
              </w:rPr>
              <w:t>20.421,607</w:t>
            </w:r>
          </w:p>
        </w:tc>
        <w:tc>
          <w:tcPr>
            <w:tcW w:w="2400" w:type="pct"/>
            <w:hideMark/>
          </w:tcPr>
          <w:p w14:paraId="55A59118" w14:textId="77777777" w:rsidR="000C0F17" w:rsidRPr="000C0F17" w:rsidRDefault="000C0F17" w:rsidP="000C0F17">
            <w:pPr>
              <w:spacing w:after="160"/>
              <w:rPr>
                <w:rFonts w:ascii="Verdana" w:hAnsi="Verdana"/>
                <w:sz w:val="22"/>
                <w:szCs w:val="22"/>
              </w:rPr>
            </w:pPr>
            <w:r w:rsidRPr="000C0F17">
              <w:rPr>
                <w:rFonts w:ascii="Verdana" w:hAnsi="Verdana"/>
                <w:sz w:val="22"/>
                <w:szCs w:val="22"/>
              </w:rPr>
              <w:t>LILIA SOFIA PUERTO HERNANDEZ</w:t>
            </w:r>
          </w:p>
        </w:tc>
        <w:tc>
          <w:tcPr>
            <w:tcW w:w="850" w:type="pct"/>
            <w:hideMark/>
          </w:tcPr>
          <w:p w14:paraId="4BBC1FEF" w14:textId="77777777" w:rsidR="000C0F17" w:rsidRPr="000C0F17" w:rsidRDefault="000C0F17" w:rsidP="000C0F17">
            <w:pPr>
              <w:spacing w:after="160"/>
              <w:rPr>
                <w:rFonts w:ascii="Verdana" w:hAnsi="Verdana"/>
                <w:sz w:val="22"/>
                <w:szCs w:val="22"/>
              </w:rPr>
            </w:pPr>
            <w:r w:rsidRPr="000C0F17">
              <w:rPr>
                <w:rFonts w:ascii="Verdana" w:hAnsi="Verdana"/>
                <w:sz w:val="22"/>
                <w:szCs w:val="22"/>
              </w:rPr>
              <w:t>ASISTENCIAL</w:t>
            </w:r>
          </w:p>
        </w:tc>
      </w:tr>
      <w:tr w:rsidR="000C0F17" w:rsidRPr="000C0F17" w14:paraId="4DE37EEC" w14:textId="77777777" w:rsidTr="000C0F17">
        <w:tc>
          <w:tcPr>
            <w:tcW w:w="1750" w:type="pct"/>
            <w:gridSpan w:val="2"/>
            <w:hideMark/>
          </w:tcPr>
          <w:p w14:paraId="2DE6F89B" w14:textId="77777777" w:rsidR="000C0F17" w:rsidRPr="000C0F17" w:rsidRDefault="000C0F17" w:rsidP="000C0F17">
            <w:pPr>
              <w:spacing w:after="160"/>
              <w:rPr>
                <w:rFonts w:ascii="Verdana" w:hAnsi="Verdana"/>
                <w:sz w:val="22"/>
                <w:szCs w:val="22"/>
              </w:rPr>
            </w:pPr>
            <w:r w:rsidRPr="000C0F17">
              <w:rPr>
                <w:rFonts w:ascii="Verdana" w:hAnsi="Verdana"/>
                <w:sz w:val="22"/>
                <w:szCs w:val="22"/>
              </w:rPr>
              <w:t>79.360.168</w:t>
            </w:r>
          </w:p>
        </w:tc>
        <w:tc>
          <w:tcPr>
            <w:tcW w:w="2400" w:type="pct"/>
            <w:hideMark/>
          </w:tcPr>
          <w:p w14:paraId="10DC2269" w14:textId="77777777" w:rsidR="000C0F17" w:rsidRPr="000C0F17" w:rsidRDefault="000C0F17" w:rsidP="000C0F17">
            <w:pPr>
              <w:spacing w:after="160"/>
              <w:rPr>
                <w:rFonts w:ascii="Verdana" w:hAnsi="Verdana"/>
                <w:sz w:val="22"/>
                <w:szCs w:val="22"/>
              </w:rPr>
            </w:pPr>
            <w:r w:rsidRPr="000C0F17">
              <w:rPr>
                <w:rFonts w:ascii="Verdana" w:hAnsi="Verdana"/>
                <w:sz w:val="22"/>
                <w:szCs w:val="22"/>
              </w:rPr>
              <w:t>RAFAEL ERNESTO CASTAÑEDA JIMENEZ</w:t>
            </w:r>
          </w:p>
        </w:tc>
        <w:tc>
          <w:tcPr>
            <w:tcW w:w="850" w:type="pct"/>
            <w:hideMark/>
          </w:tcPr>
          <w:p w14:paraId="6820D049" w14:textId="77777777" w:rsidR="000C0F17" w:rsidRPr="000C0F17" w:rsidRDefault="000C0F17" w:rsidP="000C0F17">
            <w:pPr>
              <w:spacing w:after="160"/>
              <w:rPr>
                <w:rFonts w:ascii="Verdana" w:hAnsi="Verdana"/>
                <w:sz w:val="22"/>
                <w:szCs w:val="22"/>
              </w:rPr>
            </w:pPr>
            <w:r w:rsidRPr="000C0F17">
              <w:rPr>
                <w:rFonts w:ascii="Verdana" w:hAnsi="Verdana"/>
                <w:sz w:val="22"/>
                <w:szCs w:val="22"/>
              </w:rPr>
              <w:t>TECNICO</w:t>
            </w:r>
          </w:p>
        </w:tc>
      </w:tr>
      <w:tr w:rsidR="000C0F17" w:rsidRPr="000C0F17" w14:paraId="6C66A3E0" w14:textId="77777777" w:rsidTr="000C0F17">
        <w:tc>
          <w:tcPr>
            <w:tcW w:w="1750" w:type="pct"/>
            <w:gridSpan w:val="2"/>
            <w:hideMark/>
          </w:tcPr>
          <w:p w14:paraId="2B890DFC" w14:textId="77777777" w:rsidR="000C0F17" w:rsidRPr="000C0F17" w:rsidRDefault="000C0F17" w:rsidP="000C0F17">
            <w:pPr>
              <w:spacing w:after="160"/>
              <w:rPr>
                <w:rFonts w:ascii="Verdana" w:hAnsi="Verdana"/>
                <w:sz w:val="22"/>
                <w:szCs w:val="22"/>
              </w:rPr>
            </w:pPr>
            <w:r w:rsidRPr="000C0F17">
              <w:rPr>
                <w:rFonts w:ascii="Verdana" w:hAnsi="Verdana"/>
                <w:sz w:val="22"/>
                <w:szCs w:val="22"/>
              </w:rPr>
              <w:t>45.424.101</w:t>
            </w:r>
          </w:p>
        </w:tc>
        <w:tc>
          <w:tcPr>
            <w:tcW w:w="2400" w:type="pct"/>
            <w:hideMark/>
          </w:tcPr>
          <w:p w14:paraId="43EA45C0" w14:textId="77777777" w:rsidR="000C0F17" w:rsidRPr="000C0F17" w:rsidRDefault="000C0F17" w:rsidP="000C0F17">
            <w:pPr>
              <w:spacing w:after="160"/>
              <w:rPr>
                <w:rFonts w:ascii="Verdana" w:hAnsi="Verdana"/>
                <w:sz w:val="22"/>
                <w:szCs w:val="22"/>
              </w:rPr>
            </w:pPr>
            <w:r w:rsidRPr="000C0F17">
              <w:rPr>
                <w:rFonts w:ascii="Verdana" w:hAnsi="Verdana"/>
                <w:sz w:val="22"/>
                <w:szCs w:val="22"/>
              </w:rPr>
              <w:t>ZOBEYDA ROCHA JARAMILLO</w:t>
            </w:r>
          </w:p>
        </w:tc>
        <w:tc>
          <w:tcPr>
            <w:tcW w:w="850" w:type="pct"/>
            <w:hideMark/>
          </w:tcPr>
          <w:p w14:paraId="0D82C25A" w14:textId="77777777" w:rsidR="000C0F17" w:rsidRPr="000C0F17" w:rsidRDefault="000C0F17" w:rsidP="000C0F17">
            <w:pPr>
              <w:spacing w:after="160"/>
              <w:rPr>
                <w:rFonts w:ascii="Verdana" w:hAnsi="Verdana"/>
                <w:sz w:val="22"/>
                <w:szCs w:val="22"/>
              </w:rPr>
            </w:pPr>
            <w:r w:rsidRPr="000C0F17">
              <w:rPr>
                <w:rFonts w:ascii="Verdana" w:hAnsi="Verdana"/>
                <w:sz w:val="22"/>
                <w:szCs w:val="22"/>
              </w:rPr>
              <w:t>PROFESIONAL</w:t>
            </w:r>
          </w:p>
        </w:tc>
      </w:tr>
      <w:tr w:rsidR="000C0F17" w:rsidRPr="000C0F17" w14:paraId="38527C01" w14:textId="77777777" w:rsidTr="000C0F17">
        <w:tc>
          <w:tcPr>
            <w:tcW w:w="1000" w:type="pct"/>
            <w:hideMark/>
          </w:tcPr>
          <w:p w14:paraId="38A9B685" w14:textId="77777777" w:rsidR="000C0F17" w:rsidRPr="000C0F17" w:rsidRDefault="000C0F17" w:rsidP="000C0F17">
            <w:pPr>
              <w:spacing w:after="160"/>
              <w:rPr>
                <w:rFonts w:ascii="Verdana" w:hAnsi="Verdana"/>
                <w:sz w:val="22"/>
                <w:szCs w:val="22"/>
              </w:rPr>
            </w:pPr>
            <w:r w:rsidRPr="000C0F17">
              <w:rPr>
                <w:rFonts w:ascii="Verdana" w:hAnsi="Verdana"/>
                <w:sz w:val="22"/>
                <w:szCs w:val="22"/>
              </w:rPr>
              <w:t>ARAUCA</w:t>
            </w:r>
          </w:p>
        </w:tc>
        <w:tc>
          <w:tcPr>
            <w:tcW w:w="800" w:type="pct"/>
            <w:hideMark/>
          </w:tcPr>
          <w:p w14:paraId="61CBE6C1" w14:textId="77777777" w:rsidR="000C0F17" w:rsidRPr="000C0F17" w:rsidRDefault="000C0F17" w:rsidP="000C0F17">
            <w:pPr>
              <w:spacing w:after="160"/>
              <w:rPr>
                <w:rFonts w:ascii="Verdana" w:hAnsi="Verdana"/>
                <w:sz w:val="22"/>
                <w:szCs w:val="22"/>
              </w:rPr>
            </w:pPr>
            <w:r w:rsidRPr="000C0F17">
              <w:rPr>
                <w:rFonts w:ascii="Verdana" w:hAnsi="Verdana"/>
                <w:sz w:val="22"/>
                <w:szCs w:val="22"/>
              </w:rPr>
              <w:t>24.143.487</w:t>
            </w:r>
          </w:p>
        </w:tc>
        <w:tc>
          <w:tcPr>
            <w:tcW w:w="2400" w:type="pct"/>
            <w:hideMark/>
          </w:tcPr>
          <w:p w14:paraId="66605D2B" w14:textId="77777777" w:rsidR="000C0F17" w:rsidRPr="000C0F17" w:rsidRDefault="000C0F17" w:rsidP="000C0F17">
            <w:pPr>
              <w:spacing w:after="160"/>
              <w:rPr>
                <w:rFonts w:ascii="Verdana" w:hAnsi="Verdana"/>
                <w:sz w:val="22"/>
                <w:szCs w:val="22"/>
              </w:rPr>
            </w:pPr>
            <w:r w:rsidRPr="000C0F17">
              <w:rPr>
                <w:rFonts w:ascii="Verdana" w:hAnsi="Verdana"/>
                <w:sz w:val="22"/>
                <w:szCs w:val="22"/>
              </w:rPr>
              <w:t>CONCEPCION SALANUEVA</w:t>
            </w:r>
          </w:p>
        </w:tc>
        <w:tc>
          <w:tcPr>
            <w:tcW w:w="850" w:type="pct"/>
            <w:hideMark/>
          </w:tcPr>
          <w:p w14:paraId="19E31968" w14:textId="77777777" w:rsidR="000C0F17" w:rsidRPr="000C0F17" w:rsidRDefault="000C0F17" w:rsidP="000C0F17">
            <w:pPr>
              <w:spacing w:after="160"/>
              <w:rPr>
                <w:rFonts w:ascii="Verdana" w:hAnsi="Verdana"/>
                <w:sz w:val="22"/>
                <w:szCs w:val="22"/>
              </w:rPr>
            </w:pPr>
            <w:r w:rsidRPr="000C0F17">
              <w:rPr>
                <w:rFonts w:ascii="Verdana" w:hAnsi="Verdana"/>
                <w:sz w:val="22"/>
                <w:szCs w:val="22"/>
              </w:rPr>
              <w:t>TECNICO</w:t>
            </w:r>
          </w:p>
        </w:tc>
      </w:tr>
      <w:tr w:rsidR="000C0F17" w:rsidRPr="000C0F17" w14:paraId="184A51D6" w14:textId="77777777" w:rsidTr="000C0F17">
        <w:tc>
          <w:tcPr>
            <w:tcW w:w="1000" w:type="pct"/>
            <w:hideMark/>
          </w:tcPr>
          <w:p w14:paraId="4F6C084E" w14:textId="77777777" w:rsidR="000C0F17" w:rsidRPr="000C0F17" w:rsidRDefault="000C0F17" w:rsidP="000C0F17">
            <w:pPr>
              <w:spacing w:after="160"/>
              <w:rPr>
                <w:rFonts w:ascii="Verdana" w:hAnsi="Verdana"/>
                <w:sz w:val="22"/>
                <w:szCs w:val="22"/>
              </w:rPr>
            </w:pPr>
            <w:r w:rsidRPr="000C0F17">
              <w:rPr>
                <w:rFonts w:ascii="Verdana" w:hAnsi="Verdana"/>
                <w:sz w:val="22"/>
                <w:szCs w:val="22"/>
              </w:rPr>
              <w:t>SAN ANDRES</w:t>
            </w:r>
          </w:p>
        </w:tc>
        <w:tc>
          <w:tcPr>
            <w:tcW w:w="800" w:type="pct"/>
            <w:hideMark/>
          </w:tcPr>
          <w:p w14:paraId="7E877F49" w14:textId="77777777" w:rsidR="000C0F17" w:rsidRPr="000C0F17" w:rsidRDefault="000C0F17" w:rsidP="000C0F17">
            <w:pPr>
              <w:spacing w:after="160"/>
              <w:rPr>
                <w:rFonts w:ascii="Verdana" w:hAnsi="Verdana"/>
                <w:sz w:val="22"/>
                <w:szCs w:val="22"/>
              </w:rPr>
            </w:pPr>
            <w:r w:rsidRPr="000C0F17">
              <w:rPr>
                <w:rFonts w:ascii="Verdana" w:hAnsi="Verdana"/>
                <w:sz w:val="22"/>
                <w:szCs w:val="22"/>
              </w:rPr>
              <w:t>35.870.136</w:t>
            </w:r>
          </w:p>
        </w:tc>
        <w:tc>
          <w:tcPr>
            <w:tcW w:w="2400" w:type="pct"/>
            <w:hideMark/>
          </w:tcPr>
          <w:p w14:paraId="2F2B0364" w14:textId="77777777" w:rsidR="000C0F17" w:rsidRPr="000C0F17" w:rsidRDefault="000C0F17" w:rsidP="000C0F17">
            <w:pPr>
              <w:spacing w:after="160"/>
              <w:rPr>
                <w:rFonts w:ascii="Verdana" w:hAnsi="Verdana"/>
                <w:sz w:val="22"/>
                <w:szCs w:val="22"/>
              </w:rPr>
            </w:pPr>
            <w:r w:rsidRPr="000C0F17">
              <w:rPr>
                <w:rFonts w:ascii="Verdana" w:hAnsi="Verdana"/>
                <w:sz w:val="22"/>
                <w:szCs w:val="22"/>
              </w:rPr>
              <w:t>MARILEXIS PALACIOS MOSQUERA</w:t>
            </w:r>
          </w:p>
        </w:tc>
        <w:tc>
          <w:tcPr>
            <w:tcW w:w="850" w:type="pct"/>
            <w:hideMark/>
          </w:tcPr>
          <w:p w14:paraId="202DCE26" w14:textId="77777777" w:rsidR="000C0F17" w:rsidRPr="000C0F17" w:rsidRDefault="000C0F17" w:rsidP="000C0F17">
            <w:pPr>
              <w:spacing w:after="160"/>
              <w:rPr>
                <w:rFonts w:ascii="Verdana" w:hAnsi="Verdana"/>
                <w:sz w:val="22"/>
                <w:szCs w:val="22"/>
              </w:rPr>
            </w:pPr>
            <w:r w:rsidRPr="000C0F17">
              <w:rPr>
                <w:rFonts w:ascii="Verdana" w:hAnsi="Verdana"/>
                <w:sz w:val="22"/>
                <w:szCs w:val="22"/>
              </w:rPr>
              <w:t>ASISTENCIAL</w:t>
            </w:r>
          </w:p>
        </w:tc>
      </w:tr>
      <w:tr w:rsidR="000C0F17" w:rsidRPr="000C0F17" w14:paraId="6AEBA649" w14:textId="77777777" w:rsidTr="000C0F17">
        <w:tc>
          <w:tcPr>
            <w:tcW w:w="1750" w:type="pct"/>
            <w:gridSpan w:val="2"/>
            <w:hideMark/>
          </w:tcPr>
          <w:p w14:paraId="763243E6" w14:textId="77777777" w:rsidR="000C0F17" w:rsidRPr="000C0F17" w:rsidRDefault="000C0F17" w:rsidP="000C0F17">
            <w:pPr>
              <w:spacing w:after="160"/>
              <w:rPr>
                <w:rFonts w:ascii="Verdana" w:hAnsi="Verdana"/>
                <w:sz w:val="22"/>
                <w:szCs w:val="22"/>
              </w:rPr>
            </w:pPr>
            <w:r w:rsidRPr="000C0F17">
              <w:rPr>
                <w:rFonts w:ascii="Verdana" w:hAnsi="Verdana"/>
                <w:sz w:val="22"/>
                <w:szCs w:val="22"/>
              </w:rPr>
              <w:t>39.152.201</w:t>
            </w:r>
          </w:p>
        </w:tc>
        <w:tc>
          <w:tcPr>
            <w:tcW w:w="2400" w:type="pct"/>
            <w:hideMark/>
          </w:tcPr>
          <w:p w14:paraId="0163C180" w14:textId="77777777" w:rsidR="000C0F17" w:rsidRPr="000C0F17" w:rsidRDefault="000C0F17" w:rsidP="000C0F17">
            <w:pPr>
              <w:spacing w:after="160"/>
              <w:rPr>
                <w:rFonts w:ascii="Verdana" w:hAnsi="Verdana"/>
                <w:sz w:val="22"/>
                <w:szCs w:val="22"/>
              </w:rPr>
            </w:pPr>
            <w:r w:rsidRPr="000C0F17">
              <w:rPr>
                <w:rFonts w:ascii="Verdana" w:hAnsi="Verdana"/>
                <w:sz w:val="22"/>
                <w:szCs w:val="22"/>
              </w:rPr>
              <w:t>YADIRA ASTRID BORJA BERMEJO</w:t>
            </w:r>
          </w:p>
        </w:tc>
        <w:tc>
          <w:tcPr>
            <w:tcW w:w="850" w:type="pct"/>
            <w:hideMark/>
          </w:tcPr>
          <w:p w14:paraId="6B02F130" w14:textId="77777777" w:rsidR="000C0F17" w:rsidRPr="000C0F17" w:rsidRDefault="000C0F17" w:rsidP="000C0F17">
            <w:pPr>
              <w:spacing w:after="160"/>
              <w:rPr>
                <w:rFonts w:ascii="Verdana" w:hAnsi="Verdana"/>
                <w:sz w:val="22"/>
                <w:szCs w:val="22"/>
              </w:rPr>
            </w:pPr>
            <w:r w:rsidRPr="000C0F17">
              <w:rPr>
                <w:rFonts w:ascii="Verdana" w:hAnsi="Verdana"/>
                <w:sz w:val="22"/>
                <w:szCs w:val="22"/>
              </w:rPr>
              <w:t>TECNICO</w:t>
            </w:r>
          </w:p>
        </w:tc>
      </w:tr>
      <w:tr w:rsidR="000C0F17" w:rsidRPr="000C0F17" w14:paraId="4AFF0CA7" w14:textId="77777777" w:rsidTr="000C0F17">
        <w:tc>
          <w:tcPr>
            <w:tcW w:w="1750" w:type="pct"/>
            <w:gridSpan w:val="2"/>
            <w:hideMark/>
          </w:tcPr>
          <w:p w14:paraId="6D5740D1" w14:textId="77777777" w:rsidR="000C0F17" w:rsidRPr="000C0F17" w:rsidRDefault="000C0F17" w:rsidP="000C0F17">
            <w:pPr>
              <w:spacing w:after="160"/>
              <w:rPr>
                <w:rFonts w:ascii="Verdana" w:hAnsi="Verdana"/>
                <w:sz w:val="22"/>
                <w:szCs w:val="22"/>
              </w:rPr>
            </w:pPr>
            <w:r w:rsidRPr="000C0F17">
              <w:rPr>
                <w:rFonts w:ascii="Verdana" w:hAnsi="Verdana"/>
                <w:sz w:val="22"/>
                <w:szCs w:val="22"/>
              </w:rPr>
              <w:t>54.258.264</w:t>
            </w:r>
          </w:p>
        </w:tc>
        <w:tc>
          <w:tcPr>
            <w:tcW w:w="2400" w:type="pct"/>
            <w:hideMark/>
          </w:tcPr>
          <w:p w14:paraId="475E8D55" w14:textId="77777777" w:rsidR="000C0F17" w:rsidRPr="000C0F17" w:rsidRDefault="000C0F17" w:rsidP="000C0F17">
            <w:pPr>
              <w:spacing w:after="160"/>
              <w:rPr>
                <w:rFonts w:ascii="Verdana" w:hAnsi="Verdana"/>
                <w:sz w:val="22"/>
                <w:szCs w:val="22"/>
              </w:rPr>
            </w:pPr>
            <w:r w:rsidRPr="000C0F17">
              <w:rPr>
                <w:rFonts w:ascii="Verdana" w:hAnsi="Verdana"/>
                <w:sz w:val="22"/>
                <w:szCs w:val="22"/>
              </w:rPr>
              <w:t>MARIELITA LOZANO CORDOBA</w:t>
            </w:r>
          </w:p>
        </w:tc>
        <w:tc>
          <w:tcPr>
            <w:tcW w:w="850" w:type="pct"/>
            <w:hideMark/>
          </w:tcPr>
          <w:p w14:paraId="1160D604" w14:textId="77777777" w:rsidR="000C0F17" w:rsidRPr="000C0F17" w:rsidRDefault="000C0F17" w:rsidP="000C0F17">
            <w:pPr>
              <w:spacing w:after="160"/>
              <w:rPr>
                <w:rFonts w:ascii="Verdana" w:hAnsi="Verdana"/>
                <w:sz w:val="22"/>
                <w:szCs w:val="22"/>
              </w:rPr>
            </w:pPr>
            <w:r w:rsidRPr="000C0F17">
              <w:rPr>
                <w:rFonts w:ascii="Verdana" w:hAnsi="Verdana"/>
                <w:sz w:val="22"/>
                <w:szCs w:val="22"/>
              </w:rPr>
              <w:t>PROFESIONAL</w:t>
            </w:r>
          </w:p>
        </w:tc>
      </w:tr>
      <w:tr w:rsidR="000C0F17" w:rsidRPr="000C0F17" w14:paraId="7473DE30" w14:textId="77777777" w:rsidTr="000C0F17">
        <w:tc>
          <w:tcPr>
            <w:tcW w:w="1000" w:type="pct"/>
            <w:hideMark/>
          </w:tcPr>
          <w:p w14:paraId="35953B29" w14:textId="77777777" w:rsidR="000C0F17" w:rsidRPr="000C0F17" w:rsidRDefault="000C0F17" w:rsidP="000C0F17">
            <w:pPr>
              <w:spacing w:after="160"/>
              <w:rPr>
                <w:rFonts w:ascii="Verdana" w:hAnsi="Verdana"/>
                <w:sz w:val="22"/>
                <w:szCs w:val="22"/>
              </w:rPr>
            </w:pPr>
            <w:r w:rsidRPr="000C0F17">
              <w:rPr>
                <w:rFonts w:ascii="Verdana" w:hAnsi="Verdana"/>
                <w:sz w:val="22"/>
                <w:szCs w:val="22"/>
              </w:rPr>
              <w:t>CORDOBA</w:t>
            </w:r>
          </w:p>
        </w:tc>
        <w:tc>
          <w:tcPr>
            <w:tcW w:w="800" w:type="pct"/>
            <w:hideMark/>
          </w:tcPr>
          <w:p w14:paraId="390B5B3A" w14:textId="77777777" w:rsidR="000C0F17" w:rsidRPr="000C0F17" w:rsidRDefault="000C0F17" w:rsidP="000C0F17">
            <w:pPr>
              <w:spacing w:after="160"/>
              <w:rPr>
                <w:rFonts w:ascii="Verdana" w:hAnsi="Verdana"/>
                <w:sz w:val="22"/>
                <w:szCs w:val="22"/>
              </w:rPr>
            </w:pPr>
            <w:r w:rsidRPr="000C0F17">
              <w:rPr>
                <w:rFonts w:ascii="Verdana" w:hAnsi="Verdana"/>
                <w:sz w:val="22"/>
                <w:szCs w:val="22"/>
              </w:rPr>
              <w:t>34.966.569</w:t>
            </w:r>
          </w:p>
        </w:tc>
        <w:tc>
          <w:tcPr>
            <w:tcW w:w="2400" w:type="pct"/>
            <w:hideMark/>
          </w:tcPr>
          <w:p w14:paraId="03B796EB" w14:textId="77777777" w:rsidR="000C0F17" w:rsidRPr="000C0F17" w:rsidRDefault="000C0F17" w:rsidP="000C0F17">
            <w:pPr>
              <w:spacing w:after="160"/>
              <w:rPr>
                <w:rFonts w:ascii="Verdana" w:hAnsi="Verdana"/>
                <w:sz w:val="22"/>
                <w:szCs w:val="22"/>
              </w:rPr>
            </w:pPr>
            <w:r w:rsidRPr="000C0F17">
              <w:rPr>
                <w:rFonts w:ascii="Verdana" w:hAnsi="Verdana"/>
                <w:sz w:val="22"/>
                <w:szCs w:val="22"/>
              </w:rPr>
              <w:t xml:space="preserve">MARIA ISABEL PESTAÑA </w:t>
            </w:r>
            <w:proofErr w:type="spellStart"/>
            <w:r w:rsidRPr="000C0F17">
              <w:rPr>
                <w:rFonts w:ascii="Verdana" w:hAnsi="Verdana"/>
                <w:sz w:val="22"/>
                <w:szCs w:val="22"/>
              </w:rPr>
              <w:t>PESTAÑA</w:t>
            </w:r>
            <w:proofErr w:type="spellEnd"/>
          </w:p>
        </w:tc>
        <w:tc>
          <w:tcPr>
            <w:tcW w:w="850" w:type="pct"/>
            <w:hideMark/>
          </w:tcPr>
          <w:p w14:paraId="3525567E" w14:textId="77777777" w:rsidR="000C0F17" w:rsidRPr="000C0F17" w:rsidRDefault="000C0F17" w:rsidP="000C0F17">
            <w:pPr>
              <w:spacing w:after="160"/>
              <w:rPr>
                <w:rFonts w:ascii="Verdana" w:hAnsi="Verdana"/>
                <w:sz w:val="22"/>
                <w:szCs w:val="22"/>
              </w:rPr>
            </w:pPr>
            <w:r w:rsidRPr="000C0F17">
              <w:rPr>
                <w:rFonts w:ascii="Verdana" w:hAnsi="Verdana"/>
                <w:sz w:val="22"/>
                <w:szCs w:val="22"/>
              </w:rPr>
              <w:t>ASISTENCIAL</w:t>
            </w:r>
          </w:p>
        </w:tc>
      </w:tr>
      <w:tr w:rsidR="000C0F17" w:rsidRPr="000C0F17" w14:paraId="1C9D59D3" w14:textId="77777777" w:rsidTr="000C0F17">
        <w:tc>
          <w:tcPr>
            <w:tcW w:w="1750" w:type="pct"/>
            <w:gridSpan w:val="2"/>
            <w:hideMark/>
          </w:tcPr>
          <w:p w14:paraId="1C1FBD0B" w14:textId="77777777" w:rsidR="000C0F17" w:rsidRPr="000C0F17" w:rsidRDefault="000C0F17" w:rsidP="000C0F17">
            <w:pPr>
              <w:spacing w:after="160"/>
              <w:rPr>
                <w:rFonts w:ascii="Verdana" w:hAnsi="Verdana"/>
                <w:sz w:val="22"/>
                <w:szCs w:val="22"/>
              </w:rPr>
            </w:pPr>
            <w:r w:rsidRPr="000C0F17">
              <w:rPr>
                <w:rFonts w:ascii="Verdana" w:hAnsi="Verdana"/>
                <w:sz w:val="22"/>
                <w:szCs w:val="22"/>
              </w:rPr>
              <w:t>30.571.662</w:t>
            </w:r>
          </w:p>
        </w:tc>
        <w:tc>
          <w:tcPr>
            <w:tcW w:w="2400" w:type="pct"/>
            <w:hideMark/>
          </w:tcPr>
          <w:p w14:paraId="08A40E2A" w14:textId="77777777" w:rsidR="000C0F17" w:rsidRPr="000C0F17" w:rsidRDefault="000C0F17" w:rsidP="000C0F17">
            <w:pPr>
              <w:spacing w:after="160"/>
              <w:rPr>
                <w:rFonts w:ascii="Verdana" w:hAnsi="Verdana"/>
                <w:sz w:val="22"/>
                <w:szCs w:val="22"/>
              </w:rPr>
            </w:pPr>
            <w:r w:rsidRPr="000C0F17">
              <w:rPr>
                <w:rFonts w:ascii="Verdana" w:hAnsi="Verdana"/>
                <w:sz w:val="22"/>
                <w:szCs w:val="22"/>
              </w:rPr>
              <w:t>SANDRA NUÑEZ CALDERA</w:t>
            </w:r>
          </w:p>
        </w:tc>
        <w:tc>
          <w:tcPr>
            <w:tcW w:w="850" w:type="pct"/>
            <w:hideMark/>
          </w:tcPr>
          <w:p w14:paraId="18C01975" w14:textId="77777777" w:rsidR="000C0F17" w:rsidRPr="000C0F17" w:rsidRDefault="000C0F17" w:rsidP="000C0F17">
            <w:pPr>
              <w:spacing w:after="160"/>
              <w:rPr>
                <w:rFonts w:ascii="Verdana" w:hAnsi="Verdana"/>
                <w:sz w:val="22"/>
                <w:szCs w:val="22"/>
              </w:rPr>
            </w:pPr>
            <w:r w:rsidRPr="000C0F17">
              <w:rPr>
                <w:rFonts w:ascii="Verdana" w:hAnsi="Verdana"/>
                <w:sz w:val="22"/>
                <w:szCs w:val="22"/>
              </w:rPr>
              <w:t>TECNICO</w:t>
            </w:r>
          </w:p>
        </w:tc>
      </w:tr>
      <w:tr w:rsidR="000C0F17" w:rsidRPr="000C0F17" w14:paraId="7B5BAE27" w14:textId="77777777" w:rsidTr="000C0F17">
        <w:tc>
          <w:tcPr>
            <w:tcW w:w="1750" w:type="pct"/>
            <w:gridSpan w:val="2"/>
            <w:hideMark/>
          </w:tcPr>
          <w:p w14:paraId="5B8BAF98" w14:textId="77777777" w:rsidR="000C0F17" w:rsidRPr="000C0F17" w:rsidRDefault="000C0F17" w:rsidP="000C0F17">
            <w:pPr>
              <w:spacing w:after="160"/>
              <w:rPr>
                <w:rFonts w:ascii="Verdana" w:hAnsi="Verdana"/>
                <w:sz w:val="22"/>
                <w:szCs w:val="22"/>
              </w:rPr>
            </w:pPr>
            <w:r w:rsidRPr="000C0F17">
              <w:rPr>
                <w:rFonts w:ascii="Verdana" w:hAnsi="Verdana"/>
                <w:sz w:val="22"/>
                <w:szCs w:val="22"/>
              </w:rPr>
              <w:t>26.085.395</w:t>
            </w:r>
          </w:p>
        </w:tc>
        <w:tc>
          <w:tcPr>
            <w:tcW w:w="2400" w:type="pct"/>
            <w:hideMark/>
          </w:tcPr>
          <w:p w14:paraId="18DC400D" w14:textId="77777777" w:rsidR="000C0F17" w:rsidRPr="000C0F17" w:rsidRDefault="000C0F17" w:rsidP="000C0F17">
            <w:pPr>
              <w:spacing w:after="160"/>
              <w:rPr>
                <w:rFonts w:ascii="Verdana" w:hAnsi="Verdana"/>
                <w:sz w:val="22"/>
                <w:szCs w:val="22"/>
              </w:rPr>
            </w:pPr>
            <w:r w:rsidRPr="000C0F17">
              <w:rPr>
                <w:rFonts w:ascii="Verdana" w:hAnsi="Verdana"/>
                <w:sz w:val="22"/>
                <w:szCs w:val="22"/>
              </w:rPr>
              <w:t>MARIA DE LA CONCEPCION GODIN OJEDA</w:t>
            </w:r>
          </w:p>
        </w:tc>
        <w:tc>
          <w:tcPr>
            <w:tcW w:w="850" w:type="pct"/>
            <w:hideMark/>
          </w:tcPr>
          <w:p w14:paraId="5491E06E" w14:textId="77777777" w:rsidR="000C0F17" w:rsidRPr="000C0F17" w:rsidRDefault="000C0F17" w:rsidP="000C0F17">
            <w:pPr>
              <w:spacing w:after="160"/>
              <w:rPr>
                <w:rFonts w:ascii="Verdana" w:hAnsi="Verdana"/>
                <w:sz w:val="22"/>
                <w:szCs w:val="22"/>
              </w:rPr>
            </w:pPr>
            <w:r w:rsidRPr="000C0F17">
              <w:rPr>
                <w:rFonts w:ascii="Verdana" w:hAnsi="Verdana"/>
                <w:sz w:val="22"/>
                <w:szCs w:val="22"/>
              </w:rPr>
              <w:t>PROFESIONAL</w:t>
            </w:r>
          </w:p>
        </w:tc>
      </w:tr>
      <w:tr w:rsidR="000C0F17" w:rsidRPr="000C0F17" w14:paraId="305D2756" w14:textId="77777777" w:rsidTr="000C0F17">
        <w:tc>
          <w:tcPr>
            <w:tcW w:w="1000" w:type="pct"/>
            <w:hideMark/>
          </w:tcPr>
          <w:p w14:paraId="07351857" w14:textId="77777777" w:rsidR="000C0F17" w:rsidRPr="000C0F17" w:rsidRDefault="000C0F17" w:rsidP="000C0F17">
            <w:pPr>
              <w:spacing w:after="160"/>
              <w:rPr>
                <w:rFonts w:ascii="Verdana" w:hAnsi="Verdana"/>
                <w:sz w:val="22"/>
                <w:szCs w:val="22"/>
              </w:rPr>
            </w:pPr>
            <w:r w:rsidRPr="000C0F17">
              <w:rPr>
                <w:rFonts w:ascii="Verdana" w:hAnsi="Verdana"/>
                <w:sz w:val="22"/>
                <w:szCs w:val="22"/>
              </w:rPr>
              <w:t>PUTUMAYO</w:t>
            </w:r>
          </w:p>
        </w:tc>
        <w:tc>
          <w:tcPr>
            <w:tcW w:w="800" w:type="pct"/>
            <w:hideMark/>
          </w:tcPr>
          <w:p w14:paraId="1AF372FC" w14:textId="77777777" w:rsidR="000C0F17" w:rsidRPr="000C0F17" w:rsidRDefault="000C0F17" w:rsidP="000C0F17">
            <w:pPr>
              <w:spacing w:after="160"/>
              <w:rPr>
                <w:rFonts w:ascii="Verdana" w:hAnsi="Verdana"/>
                <w:sz w:val="22"/>
                <w:szCs w:val="22"/>
              </w:rPr>
            </w:pPr>
            <w:r w:rsidRPr="000C0F17">
              <w:rPr>
                <w:rFonts w:ascii="Verdana" w:hAnsi="Verdana"/>
                <w:sz w:val="22"/>
                <w:szCs w:val="22"/>
              </w:rPr>
              <w:t>39.S25.114</w:t>
            </w:r>
          </w:p>
        </w:tc>
        <w:tc>
          <w:tcPr>
            <w:tcW w:w="2400" w:type="pct"/>
            <w:hideMark/>
          </w:tcPr>
          <w:p w14:paraId="088EFBED" w14:textId="77777777" w:rsidR="000C0F17" w:rsidRPr="000C0F17" w:rsidRDefault="000C0F17" w:rsidP="000C0F17">
            <w:pPr>
              <w:spacing w:after="160"/>
              <w:rPr>
                <w:rFonts w:ascii="Verdana" w:hAnsi="Verdana"/>
                <w:sz w:val="22"/>
                <w:szCs w:val="22"/>
              </w:rPr>
            </w:pPr>
            <w:r w:rsidRPr="000C0F17">
              <w:rPr>
                <w:rFonts w:ascii="Verdana" w:hAnsi="Verdana"/>
                <w:sz w:val="22"/>
                <w:szCs w:val="22"/>
              </w:rPr>
              <w:t>LUZ KARIME GARCIA LASSO</w:t>
            </w:r>
          </w:p>
        </w:tc>
        <w:tc>
          <w:tcPr>
            <w:tcW w:w="850" w:type="pct"/>
            <w:hideMark/>
          </w:tcPr>
          <w:p w14:paraId="7063666C" w14:textId="77777777" w:rsidR="000C0F17" w:rsidRPr="000C0F17" w:rsidRDefault="000C0F17" w:rsidP="000C0F17">
            <w:pPr>
              <w:spacing w:after="160"/>
              <w:rPr>
                <w:rFonts w:ascii="Verdana" w:hAnsi="Verdana"/>
                <w:sz w:val="22"/>
                <w:szCs w:val="22"/>
              </w:rPr>
            </w:pPr>
            <w:r w:rsidRPr="000C0F17">
              <w:rPr>
                <w:rFonts w:ascii="Verdana" w:hAnsi="Verdana"/>
                <w:sz w:val="22"/>
                <w:szCs w:val="22"/>
              </w:rPr>
              <w:t>TECNICO</w:t>
            </w:r>
          </w:p>
        </w:tc>
      </w:tr>
      <w:tr w:rsidR="000C0F17" w:rsidRPr="000C0F17" w14:paraId="62D364C8" w14:textId="77777777" w:rsidTr="000C0F17">
        <w:tc>
          <w:tcPr>
            <w:tcW w:w="1750" w:type="pct"/>
            <w:gridSpan w:val="2"/>
            <w:hideMark/>
          </w:tcPr>
          <w:p w14:paraId="00BAC984" w14:textId="77777777" w:rsidR="000C0F17" w:rsidRPr="000C0F17" w:rsidRDefault="000C0F17" w:rsidP="000C0F17">
            <w:pPr>
              <w:spacing w:after="160"/>
              <w:rPr>
                <w:rFonts w:ascii="Verdana" w:hAnsi="Verdana"/>
                <w:sz w:val="22"/>
                <w:szCs w:val="22"/>
              </w:rPr>
            </w:pPr>
            <w:r w:rsidRPr="000C0F17">
              <w:rPr>
                <w:rFonts w:ascii="Verdana" w:hAnsi="Verdana"/>
                <w:sz w:val="22"/>
                <w:szCs w:val="22"/>
              </w:rPr>
              <w:t>51.991.259</w:t>
            </w:r>
          </w:p>
        </w:tc>
        <w:tc>
          <w:tcPr>
            <w:tcW w:w="2400" w:type="pct"/>
            <w:hideMark/>
          </w:tcPr>
          <w:p w14:paraId="18D17412" w14:textId="77777777" w:rsidR="000C0F17" w:rsidRPr="000C0F17" w:rsidRDefault="000C0F17" w:rsidP="000C0F17">
            <w:pPr>
              <w:spacing w:after="160"/>
              <w:rPr>
                <w:rFonts w:ascii="Verdana" w:hAnsi="Verdana"/>
                <w:sz w:val="22"/>
                <w:szCs w:val="22"/>
              </w:rPr>
            </w:pPr>
            <w:r w:rsidRPr="000C0F17">
              <w:rPr>
                <w:rFonts w:ascii="Verdana" w:hAnsi="Verdana"/>
                <w:sz w:val="22"/>
                <w:szCs w:val="22"/>
              </w:rPr>
              <w:t>CLAUDIA ELIZABETH GUEVARA LEYTON</w:t>
            </w:r>
          </w:p>
        </w:tc>
        <w:tc>
          <w:tcPr>
            <w:tcW w:w="850" w:type="pct"/>
            <w:hideMark/>
          </w:tcPr>
          <w:p w14:paraId="365E82F9" w14:textId="77777777" w:rsidR="000C0F17" w:rsidRPr="000C0F17" w:rsidRDefault="000C0F17" w:rsidP="000C0F17">
            <w:pPr>
              <w:spacing w:after="160"/>
              <w:rPr>
                <w:rFonts w:ascii="Verdana" w:hAnsi="Verdana"/>
                <w:sz w:val="22"/>
                <w:szCs w:val="22"/>
              </w:rPr>
            </w:pPr>
            <w:r w:rsidRPr="000C0F17">
              <w:rPr>
                <w:rFonts w:ascii="Verdana" w:hAnsi="Verdana"/>
                <w:sz w:val="22"/>
                <w:szCs w:val="22"/>
              </w:rPr>
              <w:t>PROFESIONAL</w:t>
            </w:r>
          </w:p>
        </w:tc>
      </w:tr>
      <w:tr w:rsidR="000C0F17" w:rsidRPr="000C0F17" w14:paraId="63A7E692" w14:textId="77777777" w:rsidTr="000C0F17">
        <w:tc>
          <w:tcPr>
            <w:tcW w:w="1000" w:type="pct"/>
            <w:hideMark/>
          </w:tcPr>
          <w:p w14:paraId="62CE3867" w14:textId="77777777" w:rsidR="000C0F17" w:rsidRPr="000C0F17" w:rsidRDefault="000C0F17" w:rsidP="000C0F17">
            <w:pPr>
              <w:spacing w:after="160"/>
              <w:rPr>
                <w:rFonts w:ascii="Verdana" w:hAnsi="Verdana"/>
                <w:sz w:val="22"/>
                <w:szCs w:val="22"/>
              </w:rPr>
            </w:pPr>
            <w:r w:rsidRPr="000C0F17">
              <w:rPr>
                <w:rFonts w:ascii="Verdana" w:hAnsi="Verdana"/>
                <w:sz w:val="22"/>
                <w:szCs w:val="22"/>
              </w:rPr>
              <w:t>CHOCO</w:t>
            </w:r>
          </w:p>
        </w:tc>
        <w:tc>
          <w:tcPr>
            <w:tcW w:w="800" w:type="pct"/>
            <w:hideMark/>
          </w:tcPr>
          <w:p w14:paraId="1C56A8E7" w14:textId="77777777" w:rsidR="000C0F17" w:rsidRPr="000C0F17" w:rsidRDefault="000C0F17" w:rsidP="000C0F17">
            <w:pPr>
              <w:spacing w:after="160"/>
              <w:rPr>
                <w:rFonts w:ascii="Verdana" w:hAnsi="Verdana"/>
                <w:sz w:val="22"/>
                <w:szCs w:val="22"/>
              </w:rPr>
            </w:pPr>
            <w:r w:rsidRPr="000C0F17">
              <w:rPr>
                <w:rFonts w:ascii="Verdana" w:hAnsi="Verdana"/>
                <w:sz w:val="22"/>
                <w:szCs w:val="22"/>
              </w:rPr>
              <w:t>51.614.402</w:t>
            </w:r>
          </w:p>
        </w:tc>
        <w:tc>
          <w:tcPr>
            <w:tcW w:w="2400" w:type="pct"/>
            <w:hideMark/>
          </w:tcPr>
          <w:p w14:paraId="439A6575" w14:textId="77777777" w:rsidR="000C0F17" w:rsidRPr="000C0F17" w:rsidRDefault="000C0F17" w:rsidP="000C0F17">
            <w:pPr>
              <w:spacing w:after="160"/>
              <w:rPr>
                <w:rFonts w:ascii="Verdana" w:hAnsi="Verdana"/>
                <w:sz w:val="22"/>
                <w:szCs w:val="22"/>
              </w:rPr>
            </w:pPr>
            <w:r w:rsidRPr="000C0F17">
              <w:rPr>
                <w:rFonts w:ascii="Verdana" w:hAnsi="Verdana"/>
                <w:sz w:val="22"/>
                <w:szCs w:val="22"/>
              </w:rPr>
              <w:t>AYDA LUZ PALACIOS CHAVERRA</w:t>
            </w:r>
          </w:p>
        </w:tc>
        <w:tc>
          <w:tcPr>
            <w:tcW w:w="850" w:type="pct"/>
            <w:hideMark/>
          </w:tcPr>
          <w:p w14:paraId="1533148B" w14:textId="77777777" w:rsidR="000C0F17" w:rsidRPr="000C0F17" w:rsidRDefault="000C0F17" w:rsidP="000C0F17">
            <w:pPr>
              <w:spacing w:after="160"/>
              <w:rPr>
                <w:rFonts w:ascii="Verdana" w:hAnsi="Verdana"/>
                <w:sz w:val="22"/>
                <w:szCs w:val="22"/>
              </w:rPr>
            </w:pPr>
            <w:r w:rsidRPr="000C0F17">
              <w:rPr>
                <w:rFonts w:ascii="Verdana" w:hAnsi="Verdana"/>
                <w:sz w:val="22"/>
                <w:szCs w:val="22"/>
              </w:rPr>
              <w:t>TECNICO</w:t>
            </w:r>
          </w:p>
        </w:tc>
      </w:tr>
      <w:tr w:rsidR="000C0F17" w:rsidRPr="000C0F17" w14:paraId="1B8E4E2F" w14:textId="77777777" w:rsidTr="000C0F17">
        <w:tc>
          <w:tcPr>
            <w:tcW w:w="1000" w:type="pct"/>
            <w:hideMark/>
          </w:tcPr>
          <w:p w14:paraId="3B455338" w14:textId="77777777" w:rsidR="000C0F17" w:rsidRPr="000C0F17" w:rsidRDefault="000C0F17" w:rsidP="000C0F17">
            <w:pPr>
              <w:spacing w:after="160"/>
              <w:rPr>
                <w:rFonts w:ascii="Verdana" w:hAnsi="Verdana"/>
                <w:sz w:val="22"/>
                <w:szCs w:val="22"/>
              </w:rPr>
            </w:pPr>
            <w:r w:rsidRPr="000C0F17">
              <w:rPr>
                <w:rFonts w:ascii="Verdana" w:hAnsi="Verdana"/>
                <w:sz w:val="22"/>
                <w:szCs w:val="22"/>
              </w:rPr>
              <w:t>MAGDALENA</w:t>
            </w:r>
          </w:p>
        </w:tc>
        <w:tc>
          <w:tcPr>
            <w:tcW w:w="800" w:type="pct"/>
            <w:hideMark/>
          </w:tcPr>
          <w:p w14:paraId="6D965F90" w14:textId="77777777" w:rsidR="000C0F17" w:rsidRPr="000C0F17" w:rsidRDefault="000C0F17" w:rsidP="000C0F17">
            <w:pPr>
              <w:spacing w:after="160"/>
              <w:rPr>
                <w:rFonts w:ascii="Verdana" w:hAnsi="Verdana"/>
                <w:sz w:val="22"/>
                <w:szCs w:val="22"/>
              </w:rPr>
            </w:pPr>
            <w:r w:rsidRPr="000C0F17">
              <w:rPr>
                <w:rFonts w:ascii="Verdana" w:hAnsi="Verdana"/>
                <w:sz w:val="22"/>
                <w:szCs w:val="22"/>
              </w:rPr>
              <w:t>57.428.645</w:t>
            </w:r>
          </w:p>
        </w:tc>
        <w:tc>
          <w:tcPr>
            <w:tcW w:w="2400" w:type="pct"/>
            <w:hideMark/>
          </w:tcPr>
          <w:p w14:paraId="3CDCF772" w14:textId="77777777" w:rsidR="000C0F17" w:rsidRPr="000C0F17" w:rsidRDefault="000C0F17" w:rsidP="000C0F17">
            <w:pPr>
              <w:spacing w:after="160"/>
              <w:rPr>
                <w:rFonts w:ascii="Verdana" w:hAnsi="Verdana"/>
                <w:sz w:val="22"/>
                <w:szCs w:val="22"/>
              </w:rPr>
            </w:pPr>
            <w:r w:rsidRPr="000C0F17">
              <w:rPr>
                <w:rFonts w:ascii="Verdana" w:hAnsi="Verdana"/>
                <w:sz w:val="22"/>
                <w:szCs w:val="22"/>
              </w:rPr>
              <w:t>LILIANA ESTHER RITA ALTAMAR RODRIGUEZ</w:t>
            </w:r>
          </w:p>
        </w:tc>
        <w:tc>
          <w:tcPr>
            <w:tcW w:w="850" w:type="pct"/>
            <w:hideMark/>
          </w:tcPr>
          <w:p w14:paraId="040DAC0E" w14:textId="77777777" w:rsidR="000C0F17" w:rsidRPr="000C0F17" w:rsidRDefault="000C0F17" w:rsidP="000C0F17">
            <w:pPr>
              <w:spacing w:after="160"/>
              <w:rPr>
                <w:rFonts w:ascii="Verdana" w:hAnsi="Verdana"/>
                <w:sz w:val="22"/>
                <w:szCs w:val="22"/>
              </w:rPr>
            </w:pPr>
            <w:r w:rsidRPr="000C0F17">
              <w:rPr>
                <w:rFonts w:ascii="Verdana" w:hAnsi="Verdana"/>
                <w:sz w:val="22"/>
                <w:szCs w:val="22"/>
              </w:rPr>
              <w:t>PROFESIONAL</w:t>
            </w:r>
          </w:p>
        </w:tc>
      </w:tr>
      <w:tr w:rsidR="000C0F17" w:rsidRPr="000C0F17" w14:paraId="75347C4C" w14:textId="77777777" w:rsidTr="000C0F17">
        <w:tc>
          <w:tcPr>
            <w:tcW w:w="1000" w:type="pct"/>
            <w:hideMark/>
          </w:tcPr>
          <w:p w14:paraId="3D5A2449" w14:textId="77777777" w:rsidR="000C0F17" w:rsidRPr="000C0F17" w:rsidRDefault="000C0F17" w:rsidP="000C0F17">
            <w:pPr>
              <w:spacing w:after="160"/>
              <w:rPr>
                <w:rFonts w:ascii="Verdana" w:hAnsi="Verdana"/>
                <w:sz w:val="22"/>
                <w:szCs w:val="22"/>
              </w:rPr>
            </w:pPr>
            <w:r w:rsidRPr="000C0F17">
              <w:rPr>
                <w:rFonts w:ascii="Verdana" w:hAnsi="Verdana"/>
                <w:sz w:val="22"/>
                <w:szCs w:val="22"/>
              </w:rPr>
              <w:lastRenderedPageBreak/>
              <w:t>NARIÑO</w:t>
            </w:r>
          </w:p>
        </w:tc>
        <w:tc>
          <w:tcPr>
            <w:tcW w:w="800" w:type="pct"/>
            <w:hideMark/>
          </w:tcPr>
          <w:p w14:paraId="462EDBBC" w14:textId="77777777" w:rsidR="000C0F17" w:rsidRPr="000C0F17" w:rsidRDefault="000C0F17" w:rsidP="000C0F17">
            <w:pPr>
              <w:spacing w:after="160"/>
              <w:rPr>
                <w:rFonts w:ascii="Verdana" w:hAnsi="Verdana"/>
                <w:sz w:val="22"/>
                <w:szCs w:val="22"/>
              </w:rPr>
            </w:pPr>
            <w:r w:rsidRPr="000C0F17">
              <w:rPr>
                <w:rFonts w:ascii="Verdana" w:hAnsi="Verdana"/>
                <w:sz w:val="22"/>
                <w:szCs w:val="22"/>
              </w:rPr>
              <w:t>30.719.436</w:t>
            </w:r>
          </w:p>
        </w:tc>
        <w:tc>
          <w:tcPr>
            <w:tcW w:w="2400" w:type="pct"/>
            <w:hideMark/>
          </w:tcPr>
          <w:p w14:paraId="0EB0A5A0" w14:textId="77777777" w:rsidR="000C0F17" w:rsidRPr="000C0F17" w:rsidRDefault="000C0F17" w:rsidP="000C0F17">
            <w:pPr>
              <w:spacing w:after="160"/>
              <w:rPr>
                <w:rFonts w:ascii="Verdana" w:hAnsi="Verdana"/>
                <w:sz w:val="22"/>
                <w:szCs w:val="22"/>
              </w:rPr>
            </w:pPr>
            <w:r w:rsidRPr="000C0F17">
              <w:rPr>
                <w:rFonts w:ascii="Verdana" w:hAnsi="Verdana"/>
                <w:sz w:val="22"/>
                <w:szCs w:val="22"/>
              </w:rPr>
              <w:t>MIRIAM STELLA RECALDE BURBANO</w:t>
            </w:r>
          </w:p>
        </w:tc>
        <w:tc>
          <w:tcPr>
            <w:tcW w:w="850" w:type="pct"/>
            <w:hideMark/>
          </w:tcPr>
          <w:p w14:paraId="29CE94F0" w14:textId="77777777" w:rsidR="000C0F17" w:rsidRPr="000C0F17" w:rsidRDefault="000C0F17" w:rsidP="000C0F17">
            <w:pPr>
              <w:spacing w:after="160"/>
              <w:rPr>
                <w:rFonts w:ascii="Verdana" w:hAnsi="Verdana"/>
                <w:sz w:val="22"/>
                <w:szCs w:val="22"/>
              </w:rPr>
            </w:pPr>
            <w:r w:rsidRPr="000C0F17">
              <w:rPr>
                <w:rFonts w:ascii="Verdana" w:hAnsi="Verdana"/>
                <w:sz w:val="22"/>
                <w:szCs w:val="22"/>
              </w:rPr>
              <w:t>ASISTENCIAL</w:t>
            </w:r>
          </w:p>
        </w:tc>
      </w:tr>
      <w:tr w:rsidR="000C0F17" w:rsidRPr="000C0F17" w14:paraId="39450A84" w14:textId="77777777" w:rsidTr="000C0F17">
        <w:tc>
          <w:tcPr>
            <w:tcW w:w="1750" w:type="pct"/>
            <w:gridSpan w:val="2"/>
            <w:hideMark/>
          </w:tcPr>
          <w:p w14:paraId="799169E4" w14:textId="77777777" w:rsidR="000C0F17" w:rsidRPr="000C0F17" w:rsidRDefault="000C0F17" w:rsidP="000C0F17">
            <w:pPr>
              <w:spacing w:after="160"/>
              <w:rPr>
                <w:rFonts w:ascii="Verdana" w:hAnsi="Verdana"/>
                <w:sz w:val="22"/>
                <w:szCs w:val="22"/>
              </w:rPr>
            </w:pPr>
            <w:r w:rsidRPr="000C0F17">
              <w:rPr>
                <w:rFonts w:ascii="Verdana" w:hAnsi="Verdana"/>
                <w:sz w:val="22"/>
                <w:szCs w:val="22"/>
              </w:rPr>
              <w:t>37.005.005</w:t>
            </w:r>
          </w:p>
        </w:tc>
        <w:tc>
          <w:tcPr>
            <w:tcW w:w="2400" w:type="pct"/>
            <w:hideMark/>
          </w:tcPr>
          <w:p w14:paraId="5A983A73" w14:textId="77777777" w:rsidR="000C0F17" w:rsidRPr="000C0F17" w:rsidRDefault="000C0F17" w:rsidP="000C0F17">
            <w:pPr>
              <w:spacing w:after="160"/>
              <w:rPr>
                <w:rFonts w:ascii="Verdana" w:hAnsi="Verdana"/>
                <w:sz w:val="22"/>
                <w:szCs w:val="22"/>
              </w:rPr>
            </w:pPr>
            <w:r w:rsidRPr="000C0F17">
              <w:rPr>
                <w:rFonts w:ascii="Verdana" w:hAnsi="Verdana"/>
                <w:sz w:val="22"/>
                <w:szCs w:val="22"/>
              </w:rPr>
              <w:t>FLOR ADRIANA GUERRERO BRAVO</w:t>
            </w:r>
          </w:p>
        </w:tc>
        <w:tc>
          <w:tcPr>
            <w:tcW w:w="850" w:type="pct"/>
            <w:hideMark/>
          </w:tcPr>
          <w:p w14:paraId="1D0739E7" w14:textId="77777777" w:rsidR="000C0F17" w:rsidRPr="000C0F17" w:rsidRDefault="000C0F17" w:rsidP="000C0F17">
            <w:pPr>
              <w:spacing w:after="160"/>
              <w:rPr>
                <w:rFonts w:ascii="Verdana" w:hAnsi="Verdana"/>
                <w:sz w:val="22"/>
                <w:szCs w:val="22"/>
              </w:rPr>
            </w:pPr>
            <w:r w:rsidRPr="000C0F17">
              <w:rPr>
                <w:rFonts w:ascii="Verdana" w:hAnsi="Verdana"/>
                <w:sz w:val="22"/>
                <w:szCs w:val="22"/>
              </w:rPr>
              <w:t>PROFESIONAL</w:t>
            </w:r>
          </w:p>
        </w:tc>
      </w:tr>
      <w:tr w:rsidR="000C0F17" w:rsidRPr="000C0F17" w14:paraId="1E936C5D" w14:textId="77777777" w:rsidTr="000C0F17">
        <w:tc>
          <w:tcPr>
            <w:tcW w:w="1000" w:type="pct"/>
            <w:hideMark/>
          </w:tcPr>
          <w:p w14:paraId="28B13B41" w14:textId="77777777" w:rsidR="000C0F17" w:rsidRPr="000C0F17" w:rsidRDefault="000C0F17" w:rsidP="000C0F17">
            <w:pPr>
              <w:spacing w:after="160"/>
              <w:rPr>
                <w:rFonts w:ascii="Verdana" w:hAnsi="Verdana"/>
                <w:sz w:val="22"/>
                <w:szCs w:val="22"/>
              </w:rPr>
            </w:pPr>
            <w:r w:rsidRPr="000C0F17">
              <w:rPr>
                <w:rFonts w:ascii="Verdana" w:hAnsi="Verdana"/>
                <w:sz w:val="22"/>
                <w:szCs w:val="22"/>
              </w:rPr>
              <w:t>VALLE</w:t>
            </w:r>
          </w:p>
        </w:tc>
        <w:tc>
          <w:tcPr>
            <w:tcW w:w="800" w:type="pct"/>
            <w:hideMark/>
          </w:tcPr>
          <w:p w14:paraId="323AE32A" w14:textId="77777777" w:rsidR="000C0F17" w:rsidRPr="000C0F17" w:rsidRDefault="000C0F17" w:rsidP="000C0F17">
            <w:pPr>
              <w:spacing w:after="160"/>
              <w:rPr>
                <w:rFonts w:ascii="Verdana" w:hAnsi="Verdana"/>
                <w:sz w:val="22"/>
                <w:szCs w:val="22"/>
              </w:rPr>
            </w:pPr>
            <w:r w:rsidRPr="000C0F17">
              <w:rPr>
                <w:rFonts w:ascii="Verdana" w:hAnsi="Verdana"/>
                <w:sz w:val="22"/>
                <w:szCs w:val="22"/>
              </w:rPr>
              <w:t>16.218.802</w:t>
            </w:r>
          </w:p>
        </w:tc>
        <w:tc>
          <w:tcPr>
            <w:tcW w:w="2400" w:type="pct"/>
            <w:hideMark/>
          </w:tcPr>
          <w:p w14:paraId="18297EBA" w14:textId="77777777" w:rsidR="000C0F17" w:rsidRPr="000C0F17" w:rsidRDefault="000C0F17" w:rsidP="000C0F17">
            <w:pPr>
              <w:spacing w:after="160"/>
              <w:rPr>
                <w:rFonts w:ascii="Verdana" w:hAnsi="Verdana"/>
                <w:sz w:val="22"/>
                <w:szCs w:val="22"/>
              </w:rPr>
            </w:pPr>
            <w:r w:rsidRPr="000C0F17">
              <w:rPr>
                <w:rFonts w:ascii="Verdana" w:hAnsi="Verdana"/>
                <w:sz w:val="22"/>
                <w:szCs w:val="22"/>
              </w:rPr>
              <w:t>OSWALDO ABADIA GARCIA</w:t>
            </w:r>
          </w:p>
        </w:tc>
        <w:tc>
          <w:tcPr>
            <w:tcW w:w="850" w:type="pct"/>
            <w:hideMark/>
          </w:tcPr>
          <w:p w14:paraId="0AEF6F74" w14:textId="77777777" w:rsidR="000C0F17" w:rsidRPr="000C0F17" w:rsidRDefault="000C0F17" w:rsidP="000C0F17">
            <w:pPr>
              <w:spacing w:after="160"/>
              <w:rPr>
                <w:rFonts w:ascii="Verdana" w:hAnsi="Verdana"/>
                <w:sz w:val="22"/>
                <w:szCs w:val="22"/>
              </w:rPr>
            </w:pPr>
            <w:r w:rsidRPr="000C0F17">
              <w:rPr>
                <w:rFonts w:ascii="Verdana" w:hAnsi="Verdana"/>
                <w:sz w:val="22"/>
                <w:szCs w:val="22"/>
              </w:rPr>
              <w:t>ASISTENCIAL</w:t>
            </w:r>
          </w:p>
        </w:tc>
      </w:tr>
      <w:tr w:rsidR="000C0F17" w:rsidRPr="000C0F17" w14:paraId="63EE5A23" w14:textId="77777777" w:rsidTr="000C0F17">
        <w:tc>
          <w:tcPr>
            <w:tcW w:w="1750" w:type="pct"/>
            <w:gridSpan w:val="2"/>
            <w:hideMark/>
          </w:tcPr>
          <w:p w14:paraId="18B1009B" w14:textId="77777777" w:rsidR="000C0F17" w:rsidRPr="000C0F17" w:rsidRDefault="000C0F17" w:rsidP="000C0F17">
            <w:pPr>
              <w:spacing w:after="160"/>
              <w:rPr>
                <w:rFonts w:ascii="Verdana" w:hAnsi="Verdana"/>
                <w:sz w:val="22"/>
                <w:szCs w:val="22"/>
              </w:rPr>
            </w:pPr>
            <w:r w:rsidRPr="000C0F17">
              <w:rPr>
                <w:rFonts w:ascii="Verdana" w:hAnsi="Verdana"/>
                <w:sz w:val="22"/>
                <w:szCs w:val="22"/>
              </w:rPr>
              <w:t>87.431.983</w:t>
            </w:r>
          </w:p>
        </w:tc>
        <w:tc>
          <w:tcPr>
            <w:tcW w:w="2400" w:type="pct"/>
            <w:hideMark/>
          </w:tcPr>
          <w:p w14:paraId="59710576" w14:textId="77777777" w:rsidR="000C0F17" w:rsidRPr="000C0F17" w:rsidRDefault="000C0F17" w:rsidP="000C0F17">
            <w:pPr>
              <w:spacing w:after="160"/>
              <w:rPr>
                <w:rFonts w:ascii="Verdana" w:hAnsi="Verdana"/>
                <w:sz w:val="22"/>
                <w:szCs w:val="22"/>
              </w:rPr>
            </w:pPr>
            <w:r w:rsidRPr="000C0F17">
              <w:rPr>
                <w:rFonts w:ascii="Verdana" w:hAnsi="Verdana"/>
                <w:sz w:val="22"/>
                <w:szCs w:val="22"/>
              </w:rPr>
              <w:t>HUBER LENIN ANGULO CABEZAS</w:t>
            </w:r>
          </w:p>
        </w:tc>
        <w:tc>
          <w:tcPr>
            <w:tcW w:w="850" w:type="pct"/>
            <w:hideMark/>
          </w:tcPr>
          <w:p w14:paraId="5FEB60D3" w14:textId="77777777" w:rsidR="000C0F17" w:rsidRPr="000C0F17" w:rsidRDefault="000C0F17" w:rsidP="000C0F17">
            <w:pPr>
              <w:spacing w:after="160"/>
              <w:rPr>
                <w:rFonts w:ascii="Verdana" w:hAnsi="Verdana"/>
                <w:sz w:val="22"/>
                <w:szCs w:val="22"/>
              </w:rPr>
            </w:pPr>
            <w:r w:rsidRPr="000C0F17">
              <w:rPr>
                <w:rFonts w:ascii="Verdana" w:hAnsi="Verdana"/>
                <w:sz w:val="22"/>
                <w:szCs w:val="22"/>
              </w:rPr>
              <w:t>TECNICO</w:t>
            </w:r>
          </w:p>
        </w:tc>
      </w:tr>
      <w:tr w:rsidR="000C0F17" w:rsidRPr="000C0F17" w14:paraId="4C17C1AF" w14:textId="77777777" w:rsidTr="000C0F17">
        <w:tc>
          <w:tcPr>
            <w:tcW w:w="1750" w:type="pct"/>
            <w:gridSpan w:val="2"/>
            <w:hideMark/>
          </w:tcPr>
          <w:p w14:paraId="4A04E89A" w14:textId="77777777" w:rsidR="000C0F17" w:rsidRPr="000C0F17" w:rsidRDefault="000C0F17" w:rsidP="000C0F17">
            <w:pPr>
              <w:spacing w:after="160"/>
              <w:rPr>
                <w:rFonts w:ascii="Verdana" w:hAnsi="Verdana"/>
                <w:sz w:val="22"/>
                <w:szCs w:val="22"/>
              </w:rPr>
            </w:pPr>
            <w:r w:rsidRPr="000C0F17">
              <w:rPr>
                <w:rFonts w:ascii="Verdana" w:hAnsi="Verdana"/>
                <w:sz w:val="22"/>
                <w:szCs w:val="22"/>
              </w:rPr>
              <w:t>34.595.839</w:t>
            </w:r>
          </w:p>
        </w:tc>
        <w:tc>
          <w:tcPr>
            <w:tcW w:w="2400" w:type="pct"/>
            <w:hideMark/>
          </w:tcPr>
          <w:p w14:paraId="395C2766" w14:textId="77777777" w:rsidR="000C0F17" w:rsidRPr="000C0F17" w:rsidRDefault="000C0F17" w:rsidP="000C0F17">
            <w:pPr>
              <w:spacing w:after="160"/>
              <w:rPr>
                <w:rFonts w:ascii="Verdana" w:hAnsi="Verdana"/>
                <w:sz w:val="22"/>
                <w:szCs w:val="22"/>
              </w:rPr>
            </w:pPr>
            <w:r w:rsidRPr="000C0F17">
              <w:rPr>
                <w:rFonts w:ascii="Verdana" w:hAnsi="Verdana"/>
                <w:sz w:val="22"/>
                <w:szCs w:val="22"/>
              </w:rPr>
              <w:t>MARIA RUTH POPO GONZALEZ</w:t>
            </w:r>
          </w:p>
        </w:tc>
        <w:tc>
          <w:tcPr>
            <w:tcW w:w="850" w:type="pct"/>
            <w:hideMark/>
          </w:tcPr>
          <w:p w14:paraId="1F604A86" w14:textId="77777777" w:rsidR="000C0F17" w:rsidRPr="000C0F17" w:rsidRDefault="000C0F17" w:rsidP="000C0F17">
            <w:pPr>
              <w:spacing w:after="160"/>
              <w:rPr>
                <w:rFonts w:ascii="Verdana" w:hAnsi="Verdana"/>
                <w:sz w:val="22"/>
                <w:szCs w:val="22"/>
              </w:rPr>
            </w:pPr>
            <w:r w:rsidRPr="000C0F17">
              <w:rPr>
                <w:rFonts w:ascii="Verdana" w:hAnsi="Verdana"/>
                <w:sz w:val="22"/>
                <w:szCs w:val="22"/>
              </w:rPr>
              <w:t>PROFESIONAL</w:t>
            </w:r>
          </w:p>
        </w:tc>
      </w:tr>
      <w:tr w:rsidR="000C0F17" w:rsidRPr="000C0F17" w14:paraId="4CD7ECBC" w14:textId="77777777" w:rsidTr="000C0F17">
        <w:tc>
          <w:tcPr>
            <w:tcW w:w="1000" w:type="pct"/>
            <w:hideMark/>
          </w:tcPr>
          <w:p w14:paraId="466E2998" w14:textId="77777777" w:rsidR="000C0F17" w:rsidRPr="000C0F17" w:rsidRDefault="000C0F17" w:rsidP="000C0F17">
            <w:pPr>
              <w:spacing w:after="160"/>
              <w:rPr>
                <w:rFonts w:ascii="Verdana" w:hAnsi="Verdana"/>
                <w:sz w:val="22"/>
                <w:szCs w:val="22"/>
              </w:rPr>
            </w:pPr>
            <w:r w:rsidRPr="000C0F17">
              <w:rPr>
                <w:rFonts w:ascii="Verdana" w:hAnsi="Verdana"/>
                <w:sz w:val="22"/>
                <w:szCs w:val="22"/>
              </w:rPr>
              <w:t>RISARALDA</w:t>
            </w:r>
          </w:p>
        </w:tc>
        <w:tc>
          <w:tcPr>
            <w:tcW w:w="800" w:type="pct"/>
            <w:hideMark/>
          </w:tcPr>
          <w:p w14:paraId="0B3E8FF4" w14:textId="77777777" w:rsidR="000C0F17" w:rsidRPr="000C0F17" w:rsidRDefault="000C0F17" w:rsidP="000C0F17">
            <w:pPr>
              <w:spacing w:after="160"/>
              <w:rPr>
                <w:rFonts w:ascii="Verdana" w:hAnsi="Verdana"/>
                <w:sz w:val="22"/>
                <w:szCs w:val="22"/>
              </w:rPr>
            </w:pPr>
            <w:r w:rsidRPr="000C0F17">
              <w:rPr>
                <w:rFonts w:ascii="Verdana" w:hAnsi="Verdana"/>
                <w:sz w:val="22"/>
                <w:szCs w:val="22"/>
              </w:rPr>
              <w:t>16.220.865</w:t>
            </w:r>
          </w:p>
        </w:tc>
        <w:tc>
          <w:tcPr>
            <w:tcW w:w="2400" w:type="pct"/>
            <w:hideMark/>
          </w:tcPr>
          <w:p w14:paraId="7A252E0C" w14:textId="77777777" w:rsidR="000C0F17" w:rsidRPr="000C0F17" w:rsidRDefault="000C0F17" w:rsidP="000C0F17">
            <w:pPr>
              <w:spacing w:after="160"/>
              <w:rPr>
                <w:rFonts w:ascii="Verdana" w:hAnsi="Verdana"/>
                <w:sz w:val="22"/>
                <w:szCs w:val="22"/>
              </w:rPr>
            </w:pPr>
            <w:r w:rsidRPr="000C0F17">
              <w:rPr>
                <w:rFonts w:ascii="Verdana" w:hAnsi="Verdana"/>
                <w:sz w:val="22"/>
                <w:szCs w:val="22"/>
              </w:rPr>
              <w:t>BERNARDO MONTES LOPEZ</w:t>
            </w:r>
          </w:p>
        </w:tc>
        <w:tc>
          <w:tcPr>
            <w:tcW w:w="850" w:type="pct"/>
            <w:hideMark/>
          </w:tcPr>
          <w:p w14:paraId="7F647B37" w14:textId="77777777" w:rsidR="000C0F17" w:rsidRPr="000C0F17" w:rsidRDefault="000C0F17" w:rsidP="000C0F17">
            <w:pPr>
              <w:spacing w:after="160"/>
              <w:rPr>
                <w:rFonts w:ascii="Verdana" w:hAnsi="Verdana"/>
                <w:sz w:val="22"/>
                <w:szCs w:val="22"/>
              </w:rPr>
            </w:pPr>
            <w:r w:rsidRPr="000C0F17">
              <w:rPr>
                <w:rFonts w:ascii="Verdana" w:hAnsi="Verdana"/>
                <w:sz w:val="22"/>
                <w:szCs w:val="22"/>
              </w:rPr>
              <w:t>ASISTENCIAL</w:t>
            </w:r>
          </w:p>
        </w:tc>
      </w:tr>
      <w:tr w:rsidR="000C0F17" w:rsidRPr="000C0F17" w14:paraId="3DF21F0F" w14:textId="77777777" w:rsidTr="000C0F17">
        <w:tc>
          <w:tcPr>
            <w:tcW w:w="1750" w:type="pct"/>
            <w:gridSpan w:val="2"/>
            <w:hideMark/>
          </w:tcPr>
          <w:p w14:paraId="12A1B69A" w14:textId="77777777" w:rsidR="000C0F17" w:rsidRPr="000C0F17" w:rsidRDefault="000C0F17" w:rsidP="000C0F17">
            <w:pPr>
              <w:spacing w:after="160"/>
              <w:rPr>
                <w:rFonts w:ascii="Verdana" w:hAnsi="Verdana"/>
                <w:sz w:val="22"/>
                <w:szCs w:val="22"/>
              </w:rPr>
            </w:pPr>
            <w:r w:rsidRPr="000C0F17">
              <w:rPr>
                <w:rFonts w:ascii="Verdana" w:hAnsi="Verdana"/>
                <w:sz w:val="22"/>
                <w:szCs w:val="22"/>
              </w:rPr>
              <w:t>42.081.854</w:t>
            </w:r>
          </w:p>
        </w:tc>
        <w:tc>
          <w:tcPr>
            <w:tcW w:w="2400" w:type="pct"/>
            <w:hideMark/>
          </w:tcPr>
          <w:p w14:paraId="60E6DE4D" w14:textId="77777777" w:rsidR="000C0F17" w:rsidRPr="000C0F17" w:rsidRDefault="000C0F17" w:rsidP="000C0F17">
            <w:pPr>
              <w:spacing w:after="160"/>
              <w:rPr>
                <w:rFonts w:ascii="Verdana" w:hAnsi="Verdana"/>
                <w:sz w:val="22"/>
                <w:szCs w:val="22"/>
              </w:rPr>
            </w:pPr>
            <w:r w:rsidRPr="000C0F17">
              <w:rPr>
                <w:rFonts w:ascii="Verdana" w:hAnsi="Verdana"/>
                <w:sz w:val="22"/>
                <w:szCs w:val="22"/>
              </w:rPr>
              <w:t>MARTHA ISABEL OSPINA MONTES</w:t>
            </w:r>
          </w:p>
        </w:tc>
        <w:tc>
          <w:tcPr>
            <w:tcW w:w="850" w:type="pct"/>
            <w:hideMark/>
          </w:tcPr>
          <w:p w14:paraId="13EB1E32" w14:textId="77777777" w:rsidR="000C0F17" w:rsidRPr="000C0F17" w:rsidRDefault="000C0F17" w:rsidP="000C0F17">
            <w:pPr>
              <w:spacing w:after="160"/>
              <w:rPr>
                <w:rFonts w:ascii="Verdana" w:hAnsi="Verdana"/>
                <w:sz w:val="22"/>
                <w:szCs w:val="22"/>
              </w:rPr>
            </w:pPr>
            <w:r w:rsidRPr="000C0F17">
              <w:rPr>
                <w:rFonts w:ascii="Verdana" w:hAnsi="Verdana"/>
                <w:sz w:val="22"/>
                <w:szCs w:val="22"/>
              </w:rPr>
              <w:t>TECNICO</w:t>
            </w:r>
          </w:p>
        </w:tc>
      </w:tr>
      <w:tr w:rsidR="000C0F17" w:rsidRPr="000C0F17" w14:paraId="512FE11E" w14:textId="77777777" w:rsidTr="000C0F17">
        <w:tc>
          <w:tcPr>
            <w:tcW w:w="1750" w:type="pct"/>
            <w:gridSpan w:val="2"/>
            <w:hideMark/>
          </w:tcPr>
          <w:p w14:paraId="0C9E5373" w14:textId="77777777" w:rsidR="000C0F17" w:rsidRPr="000C0F17" w:rsidRDefault="000C0F17" w:rsidP="000C0F17">
            <w:pPr>
              <w:spacing w:after="160"/>
              <w:rPr>
                <w:rFonts w:ascii="Verdana" w:hAnsi="Verdana"/>
                <w:sz w:val="22"/>
                <w:szCs w:val="22"/>
              </w:rPr>
            </w:pPr>
            <w:r w:rsidRPr="000C0F17">
              <w:rPr>
                <w:rFonts w:ascii="Verdana" w:hAnsi="Verdana"/>
                <w:sz w:val="22"/>
                <w:szCs w:val="22"/>
              </w:rPr>
              <w:t>30.309.970</w:t>
            </w:r>
          </w:p>
        </w:tc>
        <w:tc>
          <w:tcPr>
            <w:tcW w:w="2400" w:type="pct"/>
            <w:hideMark/>
          </w:tcPr>
          <w:p w14:paraId="30F423D1" w14:textId="77777777" w:rsidR="000C0F17" w:rsidRPr="000C0F17" w:rsidRDefault="000C0F17" w:rsidP="000C0F17">
            <w:pPr>
              <w:spacing w:after="160"/>
              <w:rPr>
                <w:rFonts w:ascii="Verdana" w:hAnsi="Verdana"/>
                <w:sz w:val="22"/>
                <w:szCs w:val="22"/>
              </w:rPr>
            </w:pPr>
            <w:r w:rsidRPr="000C0F17">
              <w:rPr>
                <w:rFonts w:ascii="Verdana" w:hAnsi="Verdana"/>
                <w:sz w:val="22"/>
                <w:szCs w:val="22"/>
              </w:rPr>
              <w:t>CLAUDIA PATRICIA SERNA GALLEGO</w:t>
            </w:r>
          </w:p>
        </w:tc>
        <w:tc>
          <w:tcPr>
            <w:tcW w:w="850" w:type="pct"/>
            <w:hideMark/>
          </w:tcPr>
          <w:p w14:paraId="210ED5E1" w14:textId="77777777" w:rsidR="000C0F17" w:rsidRPr="000C0F17" w:rsidRDefault="000C0F17" w:rsidP="000C0F17">
            <w:pPr>
              <w:spacing w:after="160"/>
              <w:rPr>
                <w:rFonts w:ascii="Verdana" w:hAnsi="Verdana"/>
                <w:sz w:val="22"/>
                <w:szCs w:val="22"/>
              </w:rPr>
            </w:pPr>
            <w:r w:rsidRPr="000C0F17">
              <w:rPr>
                <w:rFonts w:ascii="Verdana" w:hAnsi="Verdana"/>
                <w:sz w:val="22"/>
                <w:szCs w:val="22"/>
              </w:rPr>
              <w:t>PROFESIONAL</w:t>
            </w:r>
          </w:p>
        </w:tc>
      </w:tr>
      <w:tr w:rsidR="000C0F17" w:rsidRPr="000C0F17" w14:paraId="4C6C32B1" w14:textId="77777777" w:rsidTr="000C0F17">
        <w:tc>
          <w:tcPr>
            <w:tcW w:w="1000" w:type="pct"/>
            <w:hideMark/>
          </w:tcPr>
          <w:p w14:paraId="34DC2792" w14:textId="77777777" w:rsidR="000C0F17" w:rsidRPr="000C0F17" w:rsidRDefault="000C0F17" w:rsidP="000C0F17">
            <w:pPr>
              <w:spacing w:after="160"/>
              <w:rPr>
                <w:rFonts w:ascii="Verdana" w:hAnsi="Verdana"/>
                <w:sz w:val="22"/>
                <w:szCs w:val="22"/>
              </w:rPr>
            </w:pPr>
            <w:r w:rsidRPr="000C0F17">
              <w:rPr>
                <w:rFonts w:ascii="Verdana" w:hAnsi="Verdana"/>
                <w:sz w:val="22"/>
                <w:szCs w:val="22"/>
              </w:rPr>
              <w:t>DIRECCION GENERAL</w:t>
            </w:r>
          </w:p>
        </w:tc>
        <w:tc>
          <w:tcPr>
            <w:tcW w:w="800" w:type="pct"/>
            <w:hideMark/>
          </w:tcPr>
          <w:p w14:paraId="7CE6E68D" w14:textId="77777777" w:rsidR="000C0F17" w:rsidRPr="000C0F17" w:rsidRDefault="000C0F17" w:rsidP="000C0F17">
            <w:pPr>
              <w:spacing w:after="160"/>
              <w:rPr>
                <w:rFonts w:ascii="Verdana" w:hAnsi="Verdana"/>
                <w:sz w:val="22"/>
                <w:szCs w:val="22"/>
              </w:rPr>
            </w:pPr>
            <w:r w:rsidRPr="000C0F17">
              <w:rPr>
                <w:rFonts w:ascii="Verdana" w:hAnsi="Verdana"/>
                <w:sz w:val="22"/>
                <w:szCs w:val="22"/>
              </w:rPr>
              <w:t>29.810.390</w:t>
            </w:r>
          </w:p>
        </w:tc>
        <w:tc>
          <w:tcPr>
            <w:tcW w:w="2400" w:type="pct"/>
            <w:hideMark/>
          </w:tcPr>
          <w:p w14:paraId="4127993F" w14:textId="77777777" w:rsidR="000C0F17" w:rsidRPr="000C0F17" w:rsidRDefault="000C0F17" w:rsidP="000C0F17">
            <w:pPr>
              <w:spacing w:after="160"/>
              <w:rPr>
                <w:rFonts w:ascii="Verdana" w:hAnsi="Verdana"/>
                <w:sz w:val="22"/>
                <w:szCs w:val="22"/>
              </w:rPr>
            </w:pPr>
            <w:r w:rsidRPr="000C0F17">
              <w:rPr>
                <w:rFonts w:ascii="Verdana" w:hAnsi="Verdana"/>
                <w:sz w:val="22"/>
                <w:szCs w:val="22"/>
              </w:rPr>
              <w:t>LUZ EDITH GARCES NARANJO</w:t>
            </w:r>
          </w:p>
        </w:tc>
        <w:tc>
          <w:tcPr>
            <w:tcW w:w="850" w:type="pct"/>
            <w:hideMark/>
          </w:tcPr>
          <w:p w14:paraId="272EE0A0" w14:textId="77777777" w:rsidR="000C0F17" w:rsidRPr="000C0F17" w:rsidRDefault="000C0F17" w:rsidP="000C0F17">
            <w:pPr>
              <w:spacing w:after="160"/>
              <w:rPr>
                <w:rFonts w:ascii="Verdana" w:hAnsi="Verdana"/>
                <w:sz w:val="22"/>
                <w:szCs w:val="22"/>
              </w:rPr>
            </w:pPr>
            <w:r w:rsidRPr="000C0F17">
              <w:rPr>
                <w:rFonts w:ascii="Verdana" w:hAnsi="Verdana"/>
                <w:sz w:val="22"/>
                <w:szCs w:val="22"/>
              </w:rPr>
              <w:t>ASISTENCIAL</w:t>
            </w:r>
          </w:p>
        </w:tc>
      </w:tr>
      <w:tr w:rsidR="000C0F17" w:rsidRPr="000C0F17" w14:paraId="3F44CF27" w14:textId="77777777" w:rsidTr="000C0F17">
        <w:tc>
          <w:tcPr>
            <w:tcW w:w="1750" w:type="pct"/>
            <w:gridSpan w:val="2"/>
            <w:hideMark/>
          </w:tcPr>
          <w:p w14:paraId="6DE17E99" w14:textId="77777777" w:rsidR="000C0F17" w:rsidRPr="000C0F17" w:rsidRDefault="000C0F17" w:rsidP="000C0F17">
            <w:pPr>
              <w:spacing w:after="160"/>
              <w:rPr>
                <w:rFonts w:ascii="Verdana" w:hAnsi="Verdana"/>
                <w:sz w:val="22"/>
                <w:szCs w:val="22"/>
              </w:rPr>
            </w:pPr>
            <w:r w:rsidRPr="000C0F17">
              <w:rPr>
                <w:rFonts w:ascii="Verdana" w:hAnsi="Verdana"/>
                <w:sz w:val="22"/>
                <w:szCs w:val="22"/>
              </w:rPr>
              <w:t>26.491.781</w:t>
            </w:r>
          </w:p>
        </w:tc>
        <w:tc>
          <w:tcPr>
            <w:tcW w:w="2400" w:type="pct"/>
            <w:hideMark/>
          </w:tcPr>
          <w:p w14:paraId="7EC2ACAA" w14:textId="77777777" w:rsidR="000C0F17" w:rsidRPr="000C0F17" w:rsidRDefault="000C0F17" w:rsidP="000C0F17">
            <w:pPr>
              <w:spacing w:after="160"/>
              <w:rPr>
                <w:rFonts w:ascii="Verdana" w:hAnsi="Verdana"/>
                <w:sz w:val="22"/>
                <w:szCs w:val="22"/>
              </w:rPr>
            </w:pPr>
            <w:r w:rsidRPr="000C0F17">
              <w:rPr>
                <w:rFonts w:ascii="Verdana" w:hAnsi="Verdana"/>
                <w:sz w:val="22"/>
                <w:szCs w:val="22"/>
              </w:rPr>
              <w:t>MARIA AMPARO TOVAR GARCES</w:t>
            </w:r>
          </w:p>
        </w:tc>
        <w:tc>
          <w:tcPr>
            <w:tcW w:w="850" w:type="pct"/>
            <w:hideMark/>
          </w:tcPr>
          <w:p w14:paraId="0D66E3FB" w14:textId="77777777" w:rsidR="000C0F17" w:rsidRPr="000C0F17" w:rsidRDefault="000C0F17" w:rsidP="000C0F17">
            <w:pPr>
              <w:spacing w:after="160"/>
              <w:rPr>
                <w:rFonts w:ascii="Verdana" w:hAnsi="Verdana"/>
                <w:sz w:val="22"/>
                <w:szCs w:val="22"/>
              </w:rPr>
            </w:pPr>
            <w:r w:rsidRPr="000C0F17">
              <w:rPr>
                <w:rFonts w:ascii="Verdana" w:hAnsi="Verdana"/>
                <w:sz w:val="22"/>
                <w:szCs w:val="22"/>
              </w:rPr>
              <w:t>TECNICO</w:t>
            </w:r>
          </w:p>
        </w:tc>
      </w:tr>
      <w:tr w:rsidR="000C0F17" w:rsidRPr="000C0F17" w14:paraId="2C446F92" w14:textId="77777777" w:rsidTr="000C0F17">
        <w:tc>
          <w:tcPr>
            <w:tcW w:w="1750" w:type="pct"/>
            <w:gridSpan w:val="2"/>
            <w:hideMark/>
          </w:tcPr>
          <w:p w14:paraId="4DCBE322" w14:textId="77777777" w:rsidR="000C0F17" w:rsidRPr="000C0F17" w:rsidRDefault="000C0F17" w:rsidP="000C0F17">
            <w:pPr>
              <w:spacing w:after="160"/>
              <w:rPr>
                <w:rFonts w:ascii="Verdana" w:hAnsi="Verdana"/>
                <w:sz w:val="22"/>
                <w:szCs w:val="22"/>
              </w:rPr>
            </w:pPr>
            <w:r w:rsidRPr="000C0F17">
              <w:rPr>
                <w:rFonts w:ascii="Verdana" w:hAnsi="Verdana"/>
                <w:sz w:val="22"/>
                <w:szCs w:val="22"/>
              </w:rPr>
              <w:t>39.521.892</w:t>
            </w:r>
          </w:p>
        </w:tc>
        <w:tc>
          <w:tcPr>
            <w:tcW w:w="2400" w:type="pct"/>
            <w:hideMark/>
          </w:tcPr>
          <w:p w14:paraId="21D572A2" w14:textId="77777777" w:rsidR="000C0F17" w:rsidRPr="000C0F17" w:rsidRDefault="000C0F17" w:rsidP="000C0F17">
            <w:pPr>
              <w:spacing w:after="160"/>
              <w:rPr>
                <w:rFonts w:ascii="Verdana" w:hAnsi="Verdana"/>
                <w:sz w:val="22"/>
                <w:szCs w:val="22"/>
              </w:rPr>
            </w:pPr>
            <w:r w:rsidRPr="000C0F17">
              <w:rPr>
                <w:rFonts w:ascii="Verdana" w:hAnsi="Verdana"/>
                <w:sz w:val="22"/>
                <w:szCs w:val="22"/>
              </w:rPr>
              <w:t>BETTY BOLIVAR BARAJAS</w:t>
            </w:r>
          </w:p>
        </w:tc>
        <w:tc>
          <w:tcPr>
            <w:tcW w:w="850" w:type="pct"/>
            <w:hideMark/>
          </w:tcPr>
          <w:p w14:paraId="149B7E2E" w14:textId="77777777" w:rsidR="000C0F17" w:rsidRPr="000C0F17" w:rsidRDefault="000C0F17" w:rsidP="000C0F17">
            <w:pPr>
              <w:spacing w:after="160"/>
              <w:rPr>
                <w:rFonts w:ascii="Verdana" w:hAnsi="Verdana"/>
                <w:sz w:val="22"/>
                <w:szCs w:val="22"/>
              </w:rPr>
            </w:pPr>
            <w:r w:rsidRPr="000C0F17">
              <w:rPr>
                <w:rFonts w:ascii="Verdana" w:hAnsi="Verdana"/>
                <w:sz w:val="22"/>
                <w:szCs w:val="22"/>
              </w:rPr>
              <w:t>PROFESIONAL</w:t>
            </w:r>
          </w:p>
        </w:tc>
      </w:tr>
    </w:tbl>
    <w:p w14:paraId="67768244" w14:textId="77777777" w:rsidR="000C0F17" w:rsidRDefault="000C0F17" w:rsidP="00F01375">
      <w:pPr>
        <w:rPr>
          <w:rFonts w:ascii="Verdana" w:hAnsi="Verdana"/>
          <w:sz w:val="22"/>
          <w:szCs w:val="22"/>
        </w:rPr>
      </w:pPr>
    </w:p>
    <w:p w14:paraId="07A7857F" w14:textId="211D9984" w:rsidR="00F01375" w:rsidRPr="00F01375" w:rsidRDefault="00F01375" w:rsidP="00F01375">
      <w:pPr>
        <w:rPr>
          <w:rFonts w:ascii="Verdana" w:hAnsi="Verdana"/>
          <w:sz w:val="22"/>
          <w:szCs w:val="22"/>
        </w:rPr>
      </w:pPr>
      <w:r w:rsidRPr="000C0F17">
        <w:rPr>
          <w:rFonts w:ascii="Verdana" w:hAnsi="Verdana"/>
          <w:b/>
          <w:bCs/>
          <w:sz w:val="22"/>
          <w:szCs w:val="22"/>
        </w:rPr>
        <w:t xml:space="preserve">ARTÍCULO </w:t>
      </w:r>
      <w:r w:rsidR="00DF6398">
        <w:rPr>
          <w:rFonts w:ascii="Verdana" w:hAnsi="Verdana"/>
          <w:b/>
          <w:bCs/>
          <w:sz w:val="22"/>
          <w:szCs w:val="22"/>
        </w:rPr>
        <w:t>2o</w:t>
      </w:r>
      <w:r w:rsidRPr="000C0F17">
        <w:rPr>
          <w:rFonts w:ascii="Verdana" w:hAnsi="Verdana"/>
          <w:b/>
          <w:bCs/>
          <w:sz w:val="22"/>
          <w:szCs w:val="22"/>
        </w:rPr>
        <w:t>.</w:t>
      </w:r>
      <w:r w:rsidRPr="00F01375">
        <w:rPr>
          <w:rFonts w:ascii="Verdana" w:hAnsi="Verdana"/>
          <w:sz w:val="22"/>
          <w:szCs w:val="22"/>
        </w:rPr>
        <w:t xml:space="preserve"> Reconocer como mejores servidores públicos del ICBF, en cada nivel, para el periodo de evaluación del desempeño laboral 2013- 2014, a los siguientes servidores públicos.</w:t>
      </w:r>
    </w:p>
    <w:tbl>
      <w:tblPr>
        <w:tblStyle w:val="Tablaconcuadrcula"/>
        <w:tblW w:w="5000" w:type="pct"/>
        <w:tblLook w:val="04A0" w:firstRow="1" w:lastRow="0" w:firstColumn="1" w:lastColumn="0" w:noHBand="0" w:noVBand="1"/>
      </w:tblPr>
      <w:tblGrid>
        <w:gridCol w:w="3874"/>
        <w:gridCol w:w="1495"/>
        <w:gridCol w:w="1794"/>
        <w:gridCol w:w="1665"/>
      </w:tblGrid>
      <w:tr w:rsidR="0028279C" w:rsidRPr="0028279C" w14:paraId="3DE8B7AA" w14:textId="77777777" w:rsidTr="0028279C">
        <w:tc>
          <w:tcPr>
            <w:tcW w:w="2200" w:type="pct"/>
            <w:hideMark/>
          </w:tcPr>
          <w:p w14:paraId="6E82D558" w14:textId="77777777" w:rsidR="0028279C" w:rsidRPr="0028279C" w:rsidRDefault="0028279C" w:rsidP="0028279C">
            <w:pPr>
              <w:spacing w:after="160"/>
              <w:rPr>
                <w:rFonts w:ascii="Verdana" w:hAnsi="Verdana"/>
                <w:sz w:val="22"/>
                <w:szCs w:val="22"/>
              </w:rPr>
            </w:pPr>
            <w:r w:rsidRPr="0028279C">
              <w:rPr>
                <w:rFonts w:ascii="Verdana" w:hAnsi="Verdana"/>
                <w:b/>
                <w:bCs/>
                <w:sz w:val="22"/>
                <w:szCs w:val="22"/>
              </w:rPr>
              <w:t>APELLIDOS Y NOMBRES</w:t>
            </w:r>
          </w:p>
        </w:tc>
        <w:tc>
          <w:tcPr>
            <w:tcW w:w="850" w:type="pct"/>
            <w:hideMark/>
          </w:tcPr>
          <w:p w14:paraId="2C3F83FC" w14:textId="77777777" w:rsidR="0028279C" w:rsidRPr="0028279C" w:rsidRDefault="0028279C" w:rsidP="0028279C">
            <w:pPr>
              <w:spacing w:after="160"/>
              <w:rPr>
                <w:rFonts w:ascii="Verdana" w:hAnsi="Verdana"/>
                <w:sz w:val="22"/>
                <w:szCs w:val="22"/>
              </w:rPr>
            </w:pPr>
            <w:r w:rsidRPr="0028279C">
              <w:rPr>
                <w:rFonts w:ascii="Verdana" w:hAnsi="Verdana"/>
                <w:b/>
                <w:bCs/>
                <w:sz w:val="22"/>
                <w:szCs w:val="22"/>
              </w:rPr>
              <w:t>CEDULA</w:t>
            </w:r>
          </w:p>
        </w:tc>
        <w:tc>
          <w:tcPr>
            <w:tcW w:w="1000" w:type="pct"/>
            <w:hideMark/>
          </w:tcPr>
          <w:p w14:paraId="1BB72D7F" w14:textId="77777777" w:rsidR="0028279C" w:rsidRPr="0028279C" w:rsidRDefault="0028279C" w:rsidP="0028279C">
            <w:pPr>
              <w:spacing w:after="160"/>
              <w:rPr>
                <w:rFonts w:ascii="Verdana" w:hAnsi="Verdana"/>
                <w:sz w:val="22"/>
                <w:szCs w:val="22"/>
              </w:rPr>
            </w:pPr>
            <w:r w:rsidRPr="0028279C">
              <w:rPr>
                <w:rFonts w:ascii="Verdana" w:hAnsi="Verdana"/>
                <w:b/>
                <w:bCs/>
                <w:sz w:val="22"/>
                <w:szCs w:val="22"/>
              </w:rPr>
              <w:t>NIVEL</w:t>
            </w:r>
          </w:p>
        </w:tc>
        <w:tc>
          <w:tcPr>
            <w:tcW w:w="950" w:type="pct"/>
            <w:hideMark/>
          </w:tcPr>
          <w:p w14:paraId="5D591788" w14:textId="77777777" w:rsidR="0028279C" w:rsidRPr="0028279C" w:rsidRDefault="0028279C" w:rsidP="0028279C">
            <w:pPr>
              <w:spacing w:after="160"/>
              <w:rPr>
                <w:rFonts w:ascii="Verdana" w:hAnsi="Verdana"/>
                <w:sz w:val="22"/>
                <w:szCs w:val="22"/>
              </w:rPr>
            </w:pPr>
            <w:r w:rsidRPr="0028279C">
              <w:rPr>
                <w:rFonts w:ascii="Verdana" w:hAnsi="Verdana"/>
                <w:b/>
                <w:bCs/>
                <w:sz w:val="22"/>
                <w:szCs w:val="22"/>
              </w:rPr>
              <w:t>REGIONAL</w:t>
            </w:r>
          </w:p>
        </w:tc>
      </w:tr>
      <w:tr w:rsidR="0028279C" w:rsidRPr="0028279C" w14:paraId="3BFFE19A" w14:textId="77777777" w:rsidTr="0028279C">
        <w:tc>
          <w:tcPr>
            <w:tcW w:w="2200" w:type="pct"/>
            <w:hideMark/>
          </w:tcPr>
          <w:p w14:paraId="23DAC6E2" w14:textId="77777777" w:rsidR="0028279C" w:rsidRPr="0028279C" w:rsidRDefault="0028279C" w:rsidP="0028279C">
            <w:pPr>
              <w:spacing w:after="160"/>
              <w:rPr>
                <w:rFonts w:ascii="Verdana" w:hAnsi="Verdana"/>
                <w:sz w:val="22"/>
                <w:szCs w:val="22"/>
              </w:rPr>
            </w:pPr>
            <w:r w:rsidRPr="0028279C">
              <w:rPr>
                <w:rFonts w:ascii="Verdana" w:hAnsi="Verdana"/>
                <w:sz w:val="22"/>
                <w:szCs w:val="22"/>
              </w:rPr>
              <w:t xml:space="preserve">ALIRIO CRUZ </w:t>
            </w:r>
            <w:proofErr w:type="spellStart"/>
            <w:r w:rsidRPr="0028279C">
              <w:rPr>
                <w:rFonts w:ascii="Verdana" w:hAnsi="Verdana"/>
                <w:sz w:val="22"/>
                <w:szCs w:val="22"/>
              </w:rPr>
              <w:t>CRUZ</w:t>
            </w:r>
            <w:proofErr w:type="spellEnd"/>
          </w:p>
        </w:tc>
        <w:tc>
          <w:tcPr>
            <w:tcW w:w="850" w:type="pct"/>
            <w:hideMark/>
          </w:tcPr>
          <w:p w14:paraId="1B0C8294" w14:textId="77777777" w:rsidR="0028279C" w:rsidRPr="0028279C" w:rsidRDefault="0028279C" w:rsidP="0028279C">
            <w:pPr>
              <w:spacing w:after="160"/>
              <w:rPr>
                <w:rFonts w:ascii="Verdana" w:hAnsi="Verdana"/>
                <w:sz w:val="22"/>
                <w:szCs w:val="22"/>
              </w:rPr>
            </w:pPr>
            <w:r w:rsidRPr="0028279C">
              <w:rPr>
                <w:rFonts w:ascii="Verdana" w:hAnsi="Verdana"/>
                <w:sz w:val="22"/>
                <w:szCs w:val="22"/>
              </w:rPr>
              <w:t>12.129.038</w:t>
            </w:r>
          </w:p>
        </w:tc>
        <w:tc>
          <w:tcPr>
            <w:tcW w:w="1000" w:type="pct"/>
            <w:hideMark/>
          </w:tcPr>
          <w:p w14:paraId="49FA1D44" w14:textId="77777777" w:rsidR="0028279C" w:rsidRPr="0028279C" w:rsidRDefault="0028279C" w:rsidP="0028279C">
            <w:pPr>
              <w:spacing w:after="160"/>
              <w:rPr>
                <w:rFonts w:ascii="Verdana" w:hAnsi="Verdana"/>
                <w:sz w:val="22"/>
                <w:szCs w:val="22"/>
              </w:rPr>
            </w:pPr>
            <w:r w:rsidRPr="0028279C">
              <w:rPr>
                <w:rFonts w:ascii="Verdana" w:hAnsi="Verdana"/>
                <w:sz w:val="22"/>
                <w:szCs w:val="22"/>
              </w:rPr>
              <w:t>ASISTENCIAL</w:t>
            </w:r>
          </w:p>
        </w:tc>
        <w:tc>
          <w:tcPr>
            <w:tcW w:w="950" w:type="pct"/>
            <w:hideMark/>
          </w:tcPr>
          <w:p w14:paraId="1B4187B5" w14:textId="77777777" w:rsidR="0028279C" w:rsidRPr="0028279C" w:rsidRDefault="0028279C" w:rsidP="0028279C">
            <w:pPr>
              <w:spacing w:after="160"/>
              <w:rPr>
                <w:rFonts w:ascii="Verdana" w:hAnsi="Verdana"/>
                <w:sz w:val="22"/>
                <w:szCs w:val="22"/>
              </w:rPr>
            </w:pPr>
            <w:r w:rsidRPr="0028279C">
              <w:rPr>
                <w:rFonts w:ascii="Verdana" w:hAnsi="Verdana"/>
                <w:sz w:val="22"/>
                <w:szCs w:val="22"/>
              </w:rPr>
              <w:t>META</w:t>
            </w:r>
          </w:p>
        </w:tc>
      </w:tr>
      <w:tr w:rsidR="0028279C" w:rsidRPr="0028279C" w14:paraId="1183C86B" w14:textId="77777777" w:rsidTr="0028279C">
        <w:tc>
          <w:tcPr>
            <w:tcW w:w="2200" w:type="pct"/>
            <w:hideMark/>
          </w:tcPr>
          <w:p w14:paraId="627EA949" w14:textId="77777777" w:rsidR="0028279C" w:rsidRPr="0028279C" w:rsidRDefault="0028279C" w:rsidP="0028279C">
            <w:pPr>
              <w:spacing w:after="160"/>
              <w:rPr>
                <w:rFonts w:ascii="Verdana" w:hAnsi="Verdana"/>
                <w:sz w:val="22"/>
                <w:szCs w:val="22"/>
              </w:rPr>
            </w:pPr>
            <w:r w:rsidRPr="0028279C">
              <w:rPr>
                <w:rFonts w:ascii="Verdana" w:hAnsi="Verdana"/>
                <w:sz w:val="22"/>
                <w:szCs w:val="22"/>
              </w:rPr>
              <w:t>SANDRA NUÑEZ CALDERA</w:t>
            </w:r>
          </w:p>
        </w:tc>
        <w:tc>
          <w:tcPr>
            <w:tcW w:w="850" w:type="pct"/>
            <w:hideMark/>
          </w:tcPr>
          <w:p w14:paraId="30313547" w14:textId="77777777" w:rsidR="0028279C" w:rsidRPr="0028279C" w:rsidRDefault="0028279C" w:rsidP="0028279C">
            <w:pPr>
              <w:spacing w:after="160"/>
              <w:rPr>
                <w:rFonts w:ascii="Verdana" w:hAnsi="Verdana"/>
                <w:sz w:val="22"/>
                <w:szCs w:val="22"/>
              </w:rPr>
            </w:pPr>
            <w:r w:rsidRPr="0028279C">
              <w:rPr>
                <w:rFonts w:ascii="Verdana" w:hAnsi="Verdana"/>
                <w:sz w:val="22"/>
                <w:szCs w:val="22"/>
              </w:rPr>
              <w:t>30.571.662</w:t>
            </w:r>
          </w:p>
        </w:tc>
        <w:tc>
          <w:tcPr>
            <w:tcW w:w="1000" w:type="pct"/>
            <w:hideMark/>
          </w:tcPr>
          <w:p w14:paraId="6AD5C3E0" w14:textId="77777777" w:rsidR="0028279C" w:rsidRPr="0028279C" w:rsidRDefault="0028279C" w:rsidP="0028279C">
            <w:pPr>
              <w:spacing w:after="160"/>
              <w:rPr>
                <w:rFonts w:ascii="Verdana" w:hAnsi="Verdana"/>
                <w:sz w:val="22"/>
                <w:szCs w:val="22"/>
              </w:rPr>
            </w:pPr>
            <w:r w:rsidRPr="0028279C">
              <w:rPr>
                <w:rFonts w:ascii="Verdana" w:hAnsi="Verdana"/>
                <w:sz w:val="22"/>
                <w:szCs w:val="22"/>
              </w:rPr>
              <w:t>TECNICO</w:t>
            </w:r>
          </w:p>
        </w:tc>
        <w:tc>
          <w:tcPr>
            <w:tcW w:w="950" w:type="pct"/>
            <w:hideMark/>
          </w:tcPr>
          <w:p w14:paraId="25C85579" w14:textId="77777777" w:rsidR="0028279C" w:rsidRPr="0028279C" w:rsidRDefault="0028279C" w:rsidP="0028279C">
            <w:pPr>
              <w:spacing w:after="160"/>
              <w:rPr>
                <w:rFonts w:ascii="Verdana" w:hAnsi="Verdana"/>
                <w:sz w:val="22"/>
                <w:szCs w:val="22"/>
              </w:rPr>
            </w:pPr>
            <w:r w:rsidRPr="0028279C">
              <w:rPr>
                <w:rFonts w:ascii="Verdana" w:hAnsi="Verdana"/>
                <w:sz w:val="22"/>
                <w:szCs w:val="22"/>
              </w:rPr>
              <w:t>CORDOBA</w:t>
            </w:r>
          </w:p>
        </w:tc>
      </w:tr>
      <w:tr w:rsidR="0028279C" w:rsidRPr="0028279C" w14:paraId="5C961750" w14:textId="77777777" w:rsidTr="0028279C">
        <w:tc>
          <w:tcPr>
            <w:tcW w:w="2200" w:type="pct"/>
            <w:hideMark/>
          </w:tcPr>
          <w:p w14:paraId="07AC72F6" w14:textId="77777777" w:rsidR="0028279C" w:rsidRPr="0028279C" w:rsidRDefault="0028279C" w:rsidP="0028279C">
            <w:pPr>
              <w:spacing w:after="160"/>
              <w:rPr>
                <w:rFonts w:ascii="Verdana" w:hAnsi="Verdana"/>
                <w:sz w:val="22"/>
                <w:szCs w:val="22"/>
              </w:rPr>
            </w:pPr>
            <w:r w:rsidRPr="0028279C">
              <w:rPr>
                <w:rFonts w:ascii="Verdana" w:hAnsi="Verdana"/>
                <w:sz w:val="22"/>
                <w:szCs w:val="22"/>
              </w:rPr>
              <w:t>ADRIANA MARTINEZ RODRIGUEZ</w:t>
            </w:r>
          </w:p>
        </w:tc>
        <w:tc>
          <w:tcPr>
            <w:tcW w:w="850" w:type="pct"/>
            <w:hideMark/>
          </w:tcPr>
          <w:p w14:paraId="7DC302C8" w14:textId="77777777" w:rsidR="0028279C" w:rsidRPr="0028279C" w:rsidRDefault="0028279C" w:rsidP="0028279C">
            <w:pPr>
              <w:spacing w:after="160"/>
              <w:rPr>
                <w:rFonts w:ascii="Verdana" w:hAnsi="Verdana"/>
                <w:sz w:val="22"/>
                <w:szCs w:val="22"/>
              </w:rPr>
            </w:pPr>
            <w:r w:rsidRPr="0028279C">
              <w:rPr>
                <w:rFonts w:ascii="Verdana" w:hAnsi="Verdana"/>
                <w:sz w:val="22"/>
                <w:szCs w:val="22"/>
              </w:rPr>
              <w:t>37.549.245</w:t>
            </w:r>
          </w:p>
        </w:tc>
        <w:tc>
          <w:tcPr>
            <w:tcW w:w="1000" w:type="pct"/>
            <w:hideMark/>
          </w:tcPr>
          <w:p w14:paraId="3D4EB46F" w14:textId="77777777" w:rsidR="0028279C" w:rsidRPr="0028279C" w:rsidRDefault="0028279C" w:rsidP="0028279C">
            <w:pPr>
              <w:spacing w:after="160"/>
              <w:rPr>
                <w:rFonts w:ascii="Verdana" w:hAnsi="Verdana"/>
                <w:sz w:val="22"/>
                <w:szCs w:val="22"/>
              </w:rPr>
            </w:pPr>
            <w:r w:rsidRPr="0028279C">
              <w:rPr>
                <w:rFonts w:ascii="Verdana" w:hAnsi="Verdana"/>
                <w:sz w:val="22"/>
                <w:szCs w:val="22"/>
              </w:rPr>
              <w:t>PROFESIONAL</w:t>
            </w:r>
          </w:p>
        </w:tc>
        <w:tc>
          <w:tcPr>
            <w:tcW w:w="950" w:type="pct"/>
            <w:hideMark/>
          </w:tcPr>
          <w:p w14:paraId="0F6CD0E2" w14:textId="77777777" w:rsidR="0028279C" w:rsidRPr="0028279C" w:rsidRDefault="0028279C" w:rsidP="0028279C">
            <w:pPr>
              <w:spacing w:after="160"/>
              <w:rPr>
                <w:rFonts w:ascii="Verdana" w:hAnsi="Verdana"/>
                <w:sz w:val="22"/>
                <w:szCs w:val="22"/>
              </w:rPr>
            </w:pPr>
            <w:r w:rsidRPr="0028279C">
              <w:rPr>
                <w:rFonts w:ascii="Verdana" w:hAnsi="Verdana"/>
                <w:sz w:val="22"/>
                <w:szCs w:val="22"/>
              </w:rPr>
              <w:t>SANTANDER</w:t>
            </w:r>
          </w:p>
        </w:tc>
      </w:tr>
    </w:tbl>
    <w:p w14:paraId="4DE867D1" w14:textId="77777777" w:rsidR="0028279C" w:rsidRDefault="0028279C" w:rsidP="00F01375">
      <w:pPr>
        <w:rPr>
          <w:rFonts w:ascii="Verdana" w:hAnsi="Verdana"/>
          <w:sz w:val="22"/>
          <w:szCs w:val="22"/>
        </w:rPr>
      </w:pPr>
    </w:p>
    <w:p w14:paraId="1D21C29A" w14:textId="66C952CF" w:rsidR="00F01375" w:rsidRPr="00F01375" w:rsidRDefault="00F01375" w:rsidP="00F01375">
      <w:pPr>
        <w:rPr>
          <w:rFonts w:ascii="Verdana" w:hAnsi="Verdana"/>
          <w:sz w:val="22"/>
          <w:szCs w:val="22"/>
        </w:rPr>
      </w:pPr>
      <w:r w:rsidRPr="0028279C">
        <w:rPr>
          <w:rFonts w:ascii="Verdana" w:hAnsi="Verdana"/>
          <w:b/>
          <w:bCs/>
          <w:sz w:val="22"/>
          <w:szCs w:val="22"/>
        </w:rPr>
        <w:t xml:space="preserve">ARTÍCULO </w:t>
      </w:r>
      <w:r w:rsidR="00DF6398">
        <w:rPr>
          <w:rFonts w:ascii="Verdana" w:hAnsi="Verdana"/>
          <w:b/>
          <w:bCs/>
          <w:sz w:val="22"/>
          <w:szCs w:val="22"/>
        </w:rPr>
        <w:t>3o</w:t>
      </w:r>
      <w:r w:rsidRPr="00F01375">
        <w:rPr>
          <w:rFonts w:ascii="Verdana" w:hAnsi="Verdana"/>
          <w:sz w:val="22"/>
          <w:szCs w:val="22"/>
        </w:rPr>
        <w:t xml:space="preserve">. Reconocer como el mejor servidor público del país a ALIRIO CRUZ </w:t>
      </w:r>
      <w:proofErr w:type="spellStart"/>
      <w:r w:rsidRPr="00F01375">
        <w:rPr>
          <w:rFonts w:ascii="Verdana" w:hAnsi="Verdana"/>
          <w:sz w:val="22"/>
          <w:szCs w:val="22"/>
        </w:rPr>
        <w:t>CRUZ</w:t>
      </w:r>
      <w:proofErr w:type="spellEnd"/>
      <w:r w:rsidRPr="00F01375">
        <w:rPr>
          <w:rFonts w:ascii="Verdana" w:hAnsi="Verdana"/>
          <w:sz w:val="22"/>
          <w:szCs w:val="22"/>
        </w:rPr>
        <w:t>, identificado con C.C. No. 12.129.038, quien desempeña el empleo Auxiliar Administrativo Código 4064, Grado 09, teniendo en cuenta las consideraciones antes mencionadas y el procedimiento de elección establecido por la Dirección de Gestión Humana del ICBF.</w:t>
      </w:r>
    </w:p>
    <w:p w14:paraId="4AC4714F" w14:textId="13209FA1" w:rsidR="00F01375" w:rsidRPr="00F01375" w:rsidRDefault="00F01375" w:rsidP="0028279C">
      <w:pPr>
        <w:rPr>
          <w:rFonts w:ascii="Verdana" w:hAnsi="Verdana"/>
          <w:sz w:val="22"/>
          <w:szCs w:val="22"/>
        </w:rPr>
      </w:pPr>
      <w:r w:rsidRPr="0028279C">
        <w:rPr>
          <w:rFonts w:ascii="Verdana" w:hAnsi="Verdana"/>
          <w:b/>
          <w:bCs/>
          <w:sz w:val="22"/>
          <w:szCs w:val="22"/>
        </w:rPr>
        <w:lastRenderedPageBreak/>
        <w:t xml:space="preserve">ARTÍCULO </w:t>
      </w:r>
      <w:r w:rsidR="00DF6398">
        <w:rPr>
          <w:rFonts w:ascii="Verdana" w:hAnsi="Verdana"/>
          <w:b/>
          <w:bCs/>
          <w:sz w:val="22"/>
          <w:szCs w:val="22"/>
        </w:rPr>
        <w:t>4o</w:t>
      </w:r>
      <w:r w:rsidRPr="0028279C">
        <w:rPr>
          <w:rFonts w:ascii="Verdana" w:hAnsi="Verdana"/>
          <w:b/>
          <w:bCs/>
          <w:sz w:val="22"/>
          <w:szCs w:val="22"/>
        </w:rPr>
        <w:t>.</w:t>
      </w:r>
      <w:r w:rsidRPr="00F01375">
        <w:rPr>
          <w:rFonts w:ascii="Verdana" w:hAnsi="Verdana"/>
          <w:sz w:val="22"/>
          <w:szCs w:val="22"/>
        </w:rPr>
        <w:t xml:space="preserve"> Copia de la presente Resolución reposará en la hoja de vida de cada servidor galardonado.</w:t>
      </w:r>
    </w:p>
    <w:p w14:paraId="2805A741" w14:textId="2FC116B4" w:rsidR="00F01375" w:rsidRPr="0028279C" w:rsidRDefault="00F01375" w:rsidP="0028279C">
      <w:pPr>
        <w:jc w:val="center"/>
        <w:rPr>
          <w:rFonts w:ascii="Verdana" w:hAnsi="Verdana"/>
          <w:b/>
          <w:bCs/>
          <w:sz w:val="22"/>
          <w:szCs w:val="22"/>
        </w:rPr>
      </w:pPr>
      <w:r w:rsidRPr="0028279C">
        <w:rPr>
          <w:rFonts w:ascii="Verdana" w:hAnsi="Verdana"/>
          <w:b/>
          <w:bCs/>
          <w:sz w:val="22"/>
          <w:szCs w:val="22"/>
        </w:rPr>
        <w:t>COMUNÍQUESE Y CÚMPLASE</w:t>
      </w:r>
      <w:r w:rsidR="0028279C">
        <w:rPr>
          <w:rFonts w:ascii="Verdana" w:hAnsi="Verdana"/>
          <w:b/>
          <w:bCs/>
          <w:sz w:val="22"/>
          <w:szCs w:val="22"/>
        </w:rPr>
        <w:t>,</w:t>
      </w:r>
    </w:p>
    <w:p w14:paraId="7CC34177" w14:textId="44517C36" w:rsidR="00F01375" w:rsidRPr="00F01375" w:rsidRDefault="00F01375" w:rsidP="0028279C">
      <w:pPr>
        <w:jc w:val="center"/>
        <w:rPr>
          <w:rFonts w:ascii="Verdana" w:hAnsi="Verdana"/>
          <w:sz w:val="22"/>
          <w:szCs w:val="22"/>
        </w:rPr>
      </w:pPr>
      <w:r w:rsidRPr="00F01375">
        <w:rPr>
          <w:rFonts w:ascii="Verdana" w:hAnsi="Verdana"/>
          <w:sz w:val="22"/>
          <w:szCs w:val="22"/>
        </w:rPr>
        <w:t>Dada en Bogotá, D.C., a los 26</w:t>
      </w:r>
      <w:r w:rsidR="0028279C">
        <w:rPr>
          <w:rFonts w:ascii="Verdana" w:hAnsi="Verdana"/>
          <w:sz w:val="22"/>
          <w:szCs w:val="22"/>
        </w:rPr>
        <w:t xml:space="preserve"> días del mes de junio de </w:t>
      </w:r>
      <w:r w:rsidRPr="00F01375">
        <w:rPr>
          <w:rFonts w:ascii="Verdana" w:hAnsi="Verdana"/>
          <w:sz w:val="22"/>
          <w:szCs w:val="22"/>
        </w:rPr>
        <w:t>2014</w:t>
      </w:r>
    </w:p>
    <w:p w14:paraId="261148DD" w14:textId="2AF50CD5" w:rsidR="00F01375" w:rsidRPr="0028279C" w:rsidRDefault="00F01375" w:rsidP="0028279C">
      <w:pPr>
        <w:jc w:val="center"/>
        <w:rPr>
          <w:rFonts w:ascii="Verdana" w:hAnsi="Verdana"/>
          <w:b/>
          <w:bCs/>
          <w:sz w:val="22"/>
          <w:szCs w:val="22"/>
        </w:rPr>
      </w:pPr>
      <w:r w:rsidRPr="0028279C">
        <w:rPr>
          <w:rFonts w:ascii="Verdana" w:hAnsi="Verdana"/>
          <w:b/>
          <w:bCs/>
          <w:sz w:val="22"/>
          <w:szCs w:val="22"/>
        </w:rPr>
        <w:t>MARCO AURELIO ZULUAGA GIRALDO</w:t>
      </w:r>
    </w:p>
    <w:p w14:paraId="00250EF8" w14:textId="5E599F6C" w:rsidR="00F01375" w:rsidRPr="00F01375" w:rsidRDefault="0028279C" w:rsidP="0028279C">
      <w:pPr>
        <w:jc w:val="center"/>
        <w:rPr>
          <w:rFonts w:ascii="Verdana" w:hAnsi="Verdana"/>
          <w:sz w:val="22"/>
          <w:szCs w:val="22"/>
        </w:rPr>
      </w:pPr>
      <w:r w:rsidRPr="00F01375">
        <w:rPr>
          <w:rFonts w:ascii="Verdana" w:hAnsi="Verdana"/>
          <w:sz w:val="22"/>
          <w:szCs w:val="22"/>
        </w:rPr>
        <w:t>DIRECTOR GENERAL</w:t>
      </w:r>
    </w:p>
    <w:p w14:paraId="189392B8" w14:textId="77777777" w:rsidR="00A724C4" w:rsidRPr="00F01375" w:rsidRDefault="00A724C4" w:rsidP="00F01375">
      <w:pPr>
        <w:rPr>
          <w:rFonts w:ascii="Verdana" w:hAnsi="Verdana"/>
          <w:sz w:val="22"/>
          <w:szCs w:val="22"/>
        </w:rPr>
      </w:pPr>
    </w:p>
    <w:sectPr w:rsidR="00A724C4" w:rsidRPr="00F013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D17BC"/>
    <w:multiLevelType w:val="hybridMultilevel"/>
    <w:tmpl w:val="9392B3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12021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F05"/>
    <w:rsid w:val="000C0F17"/>
    <w:rsid w:val="001075BD"/>
    <w:rsid w:val="00243CB4"/>
    <w:rsid w:val="0028279C"/>
    <w:rsid w:val="005579BA"/>
    <w:rsid w:val="006F1F05"/>
    <w:rsid w:val="00914D75"/>
    <w:rsid w:val="00960AB0"/>
    <w:rsid w:val="00A724C4"/>
    <w:rsid w:val="00AB654E"/>
    <w:rsid w:val="00AB7590"/>
    <w:rsid w:val="00DE2251"/>
    <w:rsid w:val="00DF6398"/>
    <w:rsid w:val="00E00A64"/>
    <w:rsid w:val="00F013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4EBD0"/>
  <w15:chartTrackingRefBased/>
  <w15:docId w15:val="{A3495406-CC77-4A59-9FF7-051D09D8B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5BD"/>
    <w:pPr>
      <w:spacing w:line="240" w:lineRule="auto"/>
      <w:jc w:val="both"/>
    </w:pPr>
    <w:rPr>
      <w:rFonts w:ascii="Arial" w:hAnsi="Arial" w:cs="Arial"/>
    </w:rPr>
  </w:style>
  <w:style w:type="paragraph" w:styleId="Ttulo1">
    <w:name w:val="heading 1"/>
    <w:basedOn w:val="Normal"/>
    <w:next w:val="Normal"/>
    <w:link w:val="Ttulo1Car"/>
    <w:uiPriority w:val="9"/>
    <w:qFormat/>
    <w:rsid w:val="006F1F05"/>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F1F05"/>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F1F05"/>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F1F05"/>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6F1F05"/>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6F1F05"/>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6F1F05"/>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6F1F05"/>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6F1F05"/>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F1F0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F1F0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F1F0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F1F0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F1F0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F1F0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F1F0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F1F0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F1F05"/>
    <w:rPr>
      <w:rFonts w:eastAsiaTheme="majorEastAsia" w:cstheme="majorBidi"/>
      <w:color w:val="272727" w:themeColor="text1" w:themeTint="D8"/>
    </w:rPr>
  </w:style>
  <w:style w:type="paragraph" w:styleId="Ttulo">
    <w:name w:val="Title"/>
    <w:basedOn w:val="Normal"/>
    <w:next w:val="Normal"/>
    <w:link w:val="TtuloCar"/>
    <w:uiPriority w:val="10"/>
    <w:qFormat/>
    <w:rsid w:val="006F1F05"/>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F1F0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F1F05"/>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F1F0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F1F05"/>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6F1F05"/>
    <w:rPr>
      <w:i/>
      <w:iCs/>
      <w:color w:val="404040" w:themeColor="text1" w:themeTint="BF"/>
    </w:rPr>
  </w:style>
  <w:style w:type="paragraph" w:styleId="Prrafodelista">
    <w:name w:val="List Paragraph"/>
    <w:basedOn w:val="Normal"/>
    <w:uiPriority w:val="34"/>
    <w:qFormat/>
    <w:rsid w:val="006F1F05"/>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6F1F05"/>
    <w:rPr>
      <w:i/>
      <w:iCs/>
      <w:color w:val="0F4761" w:themeColor="accent1" w:themeShade="BF"/>
    </w:rPr>
  </w:style>
  <w:style w:type="paragraph" w:styleId="Citadestacada">
    <w:name w:val="Intense Quote"/>
    <w:basedOn w:val="Normal"/>
    <w:next w:val="Normal"/>
    <w:link w:val="CitadestacadaCar"/>
    <w:uiPriority w:val="30"/>
    <w:qFormat/>
    <w:rsid w:val="006F1F0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6F1F05"/>
    <w:rPr>
      <w:i/>
      <w:iCs/>
      <w:color w:val="0F4761" w:themeColor="accent1" w:themeShade="BF"/>
    </w:rPr>
  </w:style>
  <w:style w:type="character" w:styleId="Referenciaintensa">
    <w:name w:val="Intense Reference"/>
    <w:basedOn w:val="Fuentedeprrafopredeter"/>
    <w:uiPriority w:val="32"/>
    <w:qFormat/>
    <w:rsid w:val="006F1F05"/>
    <w:rPr>
      <w:b/>
      <w:bCs/>
      <w:smallCaps/>
      <w:color w:val="0F4761" w:themeColor="accent1" w:themeShade="BF"/>
      <w:spacing w:val="5"/>
    </w:rPr>
  </w:style>
  <w:style w:type="table" w:styleId="Tablaconcuadrcula">
    <w:name w:val="Table Grid"/>
    <w:basedOn w:val="Tablanormal"/>
    <w:uiPriority w:val="39"/>
    <w:rsid w:val="000C0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DA731C-DFF4-406F-A22B-FA4200BA49B3}"/>
</file>

<file path=customXml/itemProps2.xml><?xml version="1.0" encoding="utf-8"?>
<ds:datastoreItem xmlns:ds="http://schemas.openxmlformats.org/officeDocument/2006/customXml" ds:itemID="{2FED8E51-51FE-4B9C-B927-3F6875E331E8}"/>
</file>

<file path=customXml/itemProps3.xml><?xml version="1.0" encoding="utf-8"?>
<ds:datastoreItem xmlns:ds="http://schemas.openxmlformats.org/officeDocument/2006/customXml" ds:itemID="{3BAE4FCD-8440-48E9-9852-462C9FCD3323}"/>
</file>

<file path=docProps/app.xml><?xml version="1.0" encoding="utf-8"?>
<Properties xmlns="http://schemas.openxmlformats.org/officeDocument/2006/extended-properties" xmlns:vt="http://schemas.openxmlformats.org/officeDocument/2006/docPropsVTypes">
  <Template>Normal</Template>
  <TotalTime>1</TotalTime>
  <Pages>7</Pages>
  <Words>1460</Words>
  <Characters>8035</Characters>
  <Application>Microsoft Office Word</Application>
  <DocSecurity>0</DocSecurity>
  <Lines>66</Lines>
  <Paragraphs>18</Paragraphs>
  <ScaleCrop>false</ScaleCrop>
  <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cp:revision>
  <dcterms:created xsi:type="dcterms:W3CDTF">2026-01-27T19:41:00Z</dcterms:created>
  <dcterms:modified xsi:type="dcterms:W3CDTF">2026-01-27T19:41:00Z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