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9DCCC" w14:textId="54791ACB" w:rsidR="00D701A2" w:rsidRDefault="5D526179" w:rsidP="3394E603">
      <w:pPr>
        <w:jc w:val="center"/>
        <w:rPr>
          <w:rFonts w:ascii="Verdana" w:eastAsia="Verdana" w:hAnsi="Verdana" w:cs="Verdana"/>
          <w:b/>
          <w:bCs/>
          <w:color w:val="000000" w:themeColor="text1"/>
          <w:sz w:val="22"/>
          <w:szCs w:val="22"/>
        </w:rPr>
      </w:pPr>
      <w:r w:rsidRPr="3394E603">
        <w:rPr>
          <w:rFonts w:ascii="Verdana" w:eastAsia="Verdana" w:hAnsi="Verdana" w:cs="Verdana"/>
          <w:b/>
          <w:bCs/>
          <w:color w:val="000000" w:themeColor="text1"/>
          <w:sz w:val="22"/>
          <w:szCs w:val="22"/>
        </w:rPr>
        <w:t>RESOLUCIÓN 331 DE 1988</w:t>
      </w:r>
    </w:p>
    <w:p w14:paraId="5CCFE1B8" w14:textId="2CDB5B0C" w:rsidR="00927D9E" w:rsidRPr="00927D9E" w:rsidRDefault="00927D9E" w:rsidP="00927D9E">
      <w:pPr>
        <w:pStyle w:val="Sinespaciado"/>
        <w:rPr>
          <w:rFonts w:ascii="Verdana" w:hAnsi="Verdana"/>
          <w:sz w:val="20"/>
          <w:szCs w:val="20"/>
        </w:rPr>
      </w:pPr>
      <w:r w:rsidRPr="00927D9E">
        <w:rPr>
          <w:rFonts w:ascii="Verdana" w:hAnsi="Verdana"/>
          <w:sz w:val="20"/>
          <w:szCs w:val="20"/>
        </w:rPr>
        <w:t>Fecha de Expedición: 27 de febrero de 1988</w:t>
      </w:r>
    </w:p>
    <w:p w14:paraId="339FA8CE" w14:textId="34A158E0" w:rsidR="00927D9E" w:rsidRPr="00927D9E" w:rsidRDefault="00927D9E" w:rsidP="00927D9E">
      <w:pPr>
        <w:pStyle w:val="Sinespaciado"/>
        <w:rPr>
          <w:rFonts w:ascii="Verdana" w:hAnsi="Verdana"/>
          <w:sz w:val="20"/>
          <w:szCs w:val="20"/>
        </w:rPr>
      </w:pPr>
      <w:r w:rsidRPr="00927D9E">
        <w:rPr>
          <w:rFonts w:ascii="Verdana" w:hAnsi="Verdana"/>
          <w:sz w:val="20"/>
          <w:szCs w:val="20"/>
        </w:rPr>
        <w:t xml:space="preserve">Fecha de entrada en vigencia: 27 de febrero de 1988 </w:t>
      </w:r>
    </w:p>
    <w:p w14:paraId="578C9F4F" w14:textId="77777777" w:rsidR="00927D9E" w:rsidRDefault="00927D9E" w:rsidP="00927D9E">
      <w:pPr>
        <w:pStyle w:val="Sinespaciado"/>
        <w:rPr>
          <w:rFonts w:ascii="Verdana" w:hAnsi="Verdana"/>
          <w:sz w:val="20"/>
          <w:szCs w:val="20"/>
        </w:rPr>
      </w:pPr>
      <w:r w:rsidRPr="00927D9E">
        <w:rPr>
          <w:rFonts w:ascii="Verdana" w:hAnsi="Verdana"/>
          <w:sz w:val="20"/>
          <w:szCs w:val="20"/>
        </w:rPr>
        <w:t>Estado de la vigencia: derogada por el artículo 5 de la Resolución 4545 de 1999</w:t>
      </w:r>
      <w:r w:rsidRPr="00927D9E">
        <w:rPr>
          <w:rFonts w:ascii="Verdana" w:hAnsi="Verdana"/>
          <w:sz w:val="20"/>
          <w:szCs w:val="20"/>
        </w:rPr>
        <w:tab/>
      </w:r>
    </w:p>
    <w:p w14:paraId="4BE013FF" w14:textId="77777777" w:rsidR="00927D9E" w:rsidRDefault="00927D9E" w:rsidP="00927D9E">
      <w:pPr>
        <w:pStyle w:val="Sinespaciado"/>
        <w:rPr>
          <w:rFonts w:ascii="Verdana" w:hAnsi="Verdana"/>
          <w:sz w:val="20"/>
          <w:szCs w:val="20"/>
        </w:rPr>
      </w:pPr>
    </w:p>
    <w:p w14:paraId="0F1BA2EF" w14:textId="48C86BE5" w:rsidR="00927D9E" w:rsidRPr="00927D9E" w:rsidRDefault="00927D9E" w:rsidP="00927D9E">
      <w:pPr>
        <w:pStyle w:val="Sinespaciado"/>
        <w:rPr>
          <w:rFonts w:ascii="Verdana" w:hAnsi="Verdana"/>
          <w:sz w:val="20"/>
          <w:szCs w:val="20"/>
        </w:rPr>
      </w:pPr>
      <w:r w:rsidRPr="00927D9E">
        <w:rPr>
          <w:rFonts w:ascii="Verdana" w:hAnsi="Verdana"/>
          <w:sz w:val="20"/>
          <w:szCs w:val="20"/>
        </w:rPr>
        <w:t>Fecha de publicación en Diario Oficial: N/A</w:t>
      </w:r>
    </w:p>
    <w:p w14:paraId="5C1A07E2" w14:textId="324651DD" w:rsidR="00D701A2" w:rsidRDefault="00927D9E" w:rsidP="00927D9E">
      <w:pPr>
        <w:pStyle w:val="Sinespaciado"/>
        <w:rPr>
          <w:rFonts w:ascii="Verdana" w:hAnsi="Verdana"/>
          <w:sz w:val="20"/>
          <w:szCs w:val="20"/>
        </w:rPr>
      </w:pPr>
      <w:r w:rsidRPr="00927D9E">
        <w:rPr>
          <w:rFonts w:ascii="Verdana" w:hAnsi="Verdana"/>
          <w:sz w:val="20"/>
          <w:szCs w:val="20"/>
        </w:rPr>
        <w:t>Número del Diario Oficial: N/A</w:t>
      </w:r>
    </w:p>
    <w:p w14:paraId="1D7DC67C" w14:textId="77777777" w:rsidR="00927D9E" w:rsidRPr="00927D9E" w:rsidRDefault="00927D9E" w:rsidP="00927D9E">
      <w:pPr>
        <w:pStyle w:val="Sinespaciado"/>
        <w:rPr>
          <w:rFonts w:ascii="Verdana" w:hAnsi="Verdana"/>
          <w:sz w:val="20"/>
          <w:szCs w:val="20"/>
        </w:rPr>
      </w:pPr>
    </w:p>
    <w:p w14:paraId="0BC3316C" w14:textId="27C3ACDA" w:rsidR="2016D48C" w:rsidRDefault="2016D48C" w:rsidP="3394E603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3394E603">
        <w:rPr>
          <w:rFonts w:ascii="Verdana" w:eastAsia="Verdana" w:hAnsi="Verdana" w:cs="Verdana"/>
          <w:b/>
          <w:bCs/>
          <w:sz w:val="22"/>
          <w:szCs w:val="22"/>
        </w:rPr>
        <w:t>RESOLUCIÓN 331 DE 1988</w:t>
      </w:r>
    </w:p>
    <w:p w14:paraId="32849044" w14:textId="4785FDB0" w:rsidR="2016D48C" w:rsidRDefault="2016D48C" w:rsidP="3394E603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3394E603">
        <w:rPr>
          <w:rFonts w:ascii="Verdana" w:eastAsia="Verdana" w:hAnsi="Verdana" w:cs="Verdana"/>
          <w:b/>
          <w:bCs/>
          <w:sz w:val="22"/>
          <w:szCs w:val="22"/>
        </w:rPr>
        <w:t xml:space="preserve">(27 </w:t>
      </w:r>
      <w:r w:rsidR="4BCE090B" w:rsidRPr="3394E603">
        <w:rPr>
          <w:rFonts w:ascii="Verdana" w:eastAsia="Verdana" w:hAnsi="Verdana" w:cs="Verdana"/>
          <w:b/>
          <w:bCs/>
          <w:sz w:val="22"/>
          <w:szCs w:val="22"/>
        </w:rPr>
        <w:t xml:space="preserve">de </w:t>
      </w:r>
      <w:r w:rsidRPr="3394E603">
        <w:rPr>
          <w:rFonts w:ascii="Verdana" w:eastAsia="Verdana" w:hAnsi="Verdana" w:cs="Verdana"/>
          <w:b/>
          <w:bCs/>
          <w:sz w:val="22"/>
          <w:szCs w:val="22"/>
        </w:rPr>
        <w:t>febrero)</w:t>
      </w:r>
    </w:p>
    <w:p w14:paraId="2301F0B8" w14:textId="38EEF91A" w:rsidR="2016D48C" w:rsidRDefault="2016D48C" w:rsidP="3394E603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3394E603">
        <w:rPr>
          <w:rFonts w:ascii="Verdana" w:eastAsia="Verdana" w:hAnsi="Verdana" w:cs="Verdana"/>
          <w:b/>
          <w:bCs/>
          <w:sz w:val="22"/>
          <w:szCs w:val="22"/>
        </w:rPr>
        <w:t>INSTITUTO COLOMBIANO DE BIENESTAR FAMILIAR</w:t>
      </w:r>
    </w:p>
    <w:p w14:paraId="0EBF6B7D" w14:textId="6156E41F" w:rsidR="395F69AF" w:rsidRDefault="395F69AF" w:rsidP="3394E603">
      <w:pPr>
        <w:jc w:val="center"/>
        <w:rPr>
          <w:rFonts w:ascii="Verdana" w:eastAsia="Verdana" w:hAnsi="Verdana" w:cs="Verdana"/>
          <w:sz w:val="22"/>
          <w:szCs w:val="22"/>
        </w:rPr>
      </w:pPr>
      <w:r w:rsidRPr="3394E603">
        <w:rPr>
          <w:rFonts w:ascii="Verdana" w:eastAsia="Verdana" w:hAnsi="Verdana" w:cs="Verdana"/>
          <w:sz w:val="22"/>
          <w:szCs w:val="22"/>
        </w:rPr>
        <w:t>“</w:t>
      </w:r>
      <w:r w:rsidR="2016D48C" w:rsidRPr="3394E603">
        <w:rPr>
          <w:rFonts w:ascii="Verdana" w:eastAsia="Verdana" w:hAnsi="Verdana" w:cs="Verdana"/>
          <w:sz w:val="22"/>
          <w:szCs w:val="22"/>
        </w:rPr>
        <w:t>Por la cual se delegan unas funciones en el Subdirector Jurídico del ICBF y se revoca una Resolución</w:t>
      </w:r>
      <w:r w:rsidR="026A1A02" w:rsidRPr="3394E603">
        <w:rPr>
          <w:rFonts w:ascii="Verdana" w:eastAsia="Verdana" w:hAnsi="Verdana" w:cs="Verdana"/>
          <w:sz w:val="22"/>
          <w:szCs w:val="22"/>
        </w:rPr>
        <w:t>”</w:t>
      </w:r>
    </w:p>
    <w:p w14:paraId="08EEFF48" w14:textId="44FA9788" w:rsidR="2016D48C" w:rsidRDefault="2016D48C" w:rsidP="3394E603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3394E603">
        <w:rPr>
          <w:rFonts w:ascii="Verdana" w:eastAsia="Verdana" w:hAnsi="Verdana" w:cs="Verdana"/>
          <w:b/>
          <w:bCs/>
          <w:sz w:val="22"/>
          <w:szCs w:val="22"/>
        </w:rPr>
        <w:t>EL DIRECTOR GENERAL DEL INSTITUTO COLOMBIANO DE BIENESTAR FAMILIAR</w:t>
      </w:r>
    </w:p>
    <w:p w14:paraId="1AFB0C97" w14:textId="2EB85A82" w:rsidR="2016D48C" w:rsidRDefault="2016D48C" w:rsidP="3394E603">
      <w:pPr>
        <w:jc w:val="center"/>
        <w:rPr>
          <w:rFonts w:ascii="Verdana" w:eastAsia="Verdana" w:hAnsi="Verdana" w:cs="Verdana"/>
          <w:sz w:val="22"/>
          <w:szCs w:val="22"/>
        </w:rPr>
      </w:pPr>
      <w:r w:rsidRPr="3394E603">
        <w:rPr>
          <w:rFonts w:ascii="Verdana" w:eastAsia="Verdana" w:hAnsi="Verdana" w:cs="Verdana"/>
          <w:sz w:val="22"/>
          <w:szCs w:val="22"/>
        </w:rPr>
        <w:t>En uso de sus facultades legales y estatutarias, y en especial, las conferidas por el artículo 23 del Decreto Ley 3130 de 1968, artículo 150 y 151 del Código Contencioso Administrativo, modificado por el Decreto No. 2304 de 1989, literal C del artículo 28 del Acuerdo No. 102 de 1979, aprobado mediante Decreto No. 334 de 1980 y artículo 64 del Código de Procedimiento Civil.</w:t>
      </w:r>
    </w:p>
    <w:p w14:paraId="575218FB" w14:textId="5E771051" w:rsidR="2016D48C" w:rsidRDefault="2016D48C" w:rsidP="3394E603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3394E603">
        <w:rPr>
          <w:rFonts w:ascii="Verdana" w:eastAsia="Verdana" w:hAnsi="Verdana" w:cs="Verdana"/>
          <w:b/>
          <w:bCs/>
          <w:sz w:val="22"/>
          <w:szCs w:val="22"/>
        </w:rPr>
        <w:t>RESUELVE:</w:t>
      </w:r>
    </w:p>
    <w:p w14:paraId="7A2AB6DB" w14:textId="356CD475" w:rsidR="2016D48C" w:rsidRDefault="2016D48C" w:rsidP="3394E603">
      <w:pPr>
        <w:jc w:val="both"/>
        <w:rPr>
          <w:rFonts w:ascii="Verdana" w:eastAsia="Verdana" w:hAnsi="Verdana" w:cs="Verdana"/>
          <w:sz w:val="22"/>
          <w:szCs w:val="22"/>
        </w:rPr>
      </w:pPr>
      <w:r w:rsidRPr="3394E603">
        <w:rPr>
          <w:rFonts w:ascii="Verdana" w:eastAsia="Verdana" w:hAnsi="Verdana" w:cs="Verdana"/>
          <w:b/>
          <w:bCs/>
          <w:sz w:val="22"/>
          <w:szCs w:val="22"/>
        </w:rPr>
        <w:t xml:space="preserve">ARTÍCULO 1o. </w:t>
      </w:r>
      <w:r w:rsidR="4D031A9F" w:rsidRPr="3394E603">
        <w:rPr>
          <w:rFonts w:ascii="Verdana" w:eastAsia="Verdana" w:hAnsi="Verdana" w:cs="Verdana"/>
          <w:sz w:val="22"/>
          <w:szCs w:val="22"/>
        </w:rPr>
        <w:t>[</w:t>
      </w:r>
      <w:r w:rsidRPr="3394E603">
        <w:rPr>
          <w:rFonts w:ascii="Verdana" w:eastAsia="Verdana" w:hAnsi="Verdana" w:cs="Verdana"/>
          <w:sz w:val="22"/>
          <w:szCs w:val="22"/>
        </w:rPr>
        <w:t>Resolución derogada por el artículo 5 de la Resolución 4545 de 1999</w:t>
      </w:r>
      <w:r w:rsidR="0B19CE14" w:rsidRPr="3394E603">
        <w:rPr>
          <w:rFonts w:ascii="Verdana" w:eastAsia="Verdana" w:hAnsi="Verdana" w:cs="Verdana"/>
          <w:sz w:val="22"/>
          <w:szCs w:val="22"/>
        </w:rPr>
        <w:t>]</w:t>
      </w:r>
      <w:r w:rsidRPr="3394E603">
        <w:rPr>
          <w:rFonts w:ascii="Verdana" w:eastAsia="Verdana" w:hAnsi="Verdana" w:cs="Verdana"/>
          <w:sz w:val="22"/>
          <w:szCs w:val="22"/>
        </w:rPr>
        <w:t xml:space="preserve"> Delegar en el Subdirector Jurídico del Instituto Colombiano de Bienestar Familiar las siguientes funciones:</w:t>
      </w:r>
    </w:p>
    <w:p w14:paraId="0ABE3446" w14:textId="204D287D" w:rsidR="2016D48C" w:rsidRDefault="2016D48C" w:rsidP="3394E603">
      <w:pPr>
        <w:pStyle w:val="Prrafodelista"/>
        <w:numPr>
          <w:ilvl w:val="0"/>
          <w:numId w:val="1"/>
        </w:numPr>
        <w:jc w:val="both"/>
        <w:rPr>
          <w:rFonts w:ascii="Verdana" w:eastAsia="Verdana" w:hAnsi="Verdana" w:cs="Verdana"/>
          <w:sz w:val="22"/>
          <w:szCs w:val="22"/>
        </w:rPr>
      </w:pPr>
      <w:r w:rsidRPr="3394E603">
        <w:rPr>
          <w:rFonts w:ascii="Verdana" w:eastAsia="Verdana" w:hAnsi="Verdana" w:cs="Verdana"/>
          <w:sz w:val="22"/>
          <w:szCs w:val="22"/>
        </w:rPr>
        <w:t>Notificarse personalmente de los autos admisorios de demandas instauradas contra el ICBF, proferidos por los órganos jurisdiccionales en lo Contencioso Administrativo, Civil, Laboral, Penal y Aduanero, así como de todos aquellos actos que deban notificarse, dictados por las distintas entidades administrativas del país. De igual manera se notificará de todas aquellas providencias judiciales o administrativas, expedidas por las autoridades antes citadas, cuando el ICBF comparezca como demandante o peticionario.</w:t>
      </w:r>
    </w:p>
    <w:p w14:paraId="6D2E5CDF" w14:textId="44A3C548" w:rsidR="2016D48C" w:rsidRDefault="2016D48C" w:rsidP="3394E603">
      <w:pPr>
        <w:pStyle w:val="Prrafodelista"/>
        <w:numPr>
          <w:ilvl w:val="0"/>
          <w:numId w:val="1"/>
        </w:numPr>
        <w:jc w:val="both"/>
        <w:rPr>
          <w:rFonts w:ascii="Verdana" w:eastAsia="Verdana" w:hAnsi="Verdana" w:cs="Verdana"/>
          <w:sz w:val="22"/>
          <w:szCs w:val="22"/>
        </w:rPr>
      </w:pPr>
      <w:r w:rsidRPr="3394E603">
        <w:rPr>
          <w:rFonts w:ascii="Verdana" w:eastAsia="Verdana" w:hAnsi="Verdana" w:cs="Verdana"/>
          <w:sz w:val="22"/>
          <w:szCs w:val="22"/>
        </w:rPr>
        <w:t>Conferir poderes para la adecuada representación judicial y administrativa del Instituto Colombiano de Bienestar Familiar, en aquellos procesos en los que la entidad actúe como demandante o demandada o cuando deba ser representada ante las distintas entidades administrativas del país.</w:t>
      </w:r>
    </w:p>
    <w:p w14:paraId="56482968" w14:textId="17B60820" w:rsidR="2016D48C" w:rsidRDefault="2016D48C" w:rsidP="3394E603">
      <w:pPr>
        <w:pStyle w:val="Prrafodelista"/>
        <w:numPr>
          <w:ilvl w:val="0"/>
          <w:numId w:val="1"/>
        </w:numPr>
        <w:jc w:val="both"/>
        <w:rPr>
          <w:rFonts w:ascii="Verdana" w:eastAsia="Verdana" w:hAnsi="Verdana" w:cs="Verdana"/>
          <w:sz w:val="22"/>
          <w:szCs w:val="22"/>
        </w:rPr>
      </w:pPr>
      <w:r w:rsidRPr="3394E603">
        <w:rPr>
          <w:rFonts w:ascii="Verdana" w:eastAsia="Verdana" w:hAnsi="Verdana" w:cs="Verdana"/>
          <w:sz w:val="22"/>
          <w:szCs w:val="22"/>
        </w:rPr>
        <w:t>Reconocer o no la calidad de denunciante mediante Resolución motivado por denunciadas de bienes bacantes, mostrencos o vocaciones hereditarias, presentadas ante la Sede Nacional del ICBF, así como proferir los actos administrativos inherentes a estas denuncias y necesarios para el normal trámite de las mismas.</w:t>
      </w:r>
    </w:p>
    <w:p w14:paraId="0AD84BE0" w14:textId="50B35A58" w:rsidR="2016D48C" w:rsidRDefault="2016D48C" w:rsidP="3394E603">
      <w:pPr>
        <w:pStyle w:val="Prrafodelista"/>
        <w:numPr>
          <w:ilvl w:val="0"/>
          <w:numId w:val="1"/>
        </w:numPr>
        <w:jc w:val="both"/>
        <w:rPr>
          <w:rFonts w:ascii="Verdana" w:eastAsia="Verdana" w:hAnsi="Verdana" w:cs="Verdana"/>
          <w:sz w:val="22"/>
          <w:szCs w:val="22"/>
        </w:rPr>
      </w:pPr>
      <w:r w:rsidRPr="3394E603">
        <w:rPr>
          <w:rFonts w:ascii="Verdana" w:eastAsia="Verdana" w:hAnsi="Verdana" w:cs="Verdana"/>
          <w:sz w:val="22"/>
          <w:szCs w:val="22"/>
        </w:rPr>
        <w:lastRenderedPageBreak/>
        <w:t>Resolver los recursos de la vía gubernativa de competencia de la Dirección General, expidiendo los actos administrativos correspondientes.</w:t>
      </w:r>
    </w:p>
    <w:p w14:paraId="1EFFD47D" w14:textId="6BF8C256" w:rsidR="2016D48C" w:rsidRDefault="2016D48C" w:rsidP="3394E603">
      <w:pPr>
        <w:pStyle w:val="Prrafodelista"/>
        <w:numPr>
          <w:ilvl w:val="0"/>
          <w:numId w:val="1"/>
        </w:numPr>
        <w:jc w:val="both"/>
        <w:rPr>
          <w:rFonts w:ascii="Verdana" w:eastAsia="Verdana" w:hAnsi="Verdana" w:cs="Verdana"/>
          <w:sz w:val="22"/>
          <w:szCs w:val="22"/>
        </w:rPr>
      </w:pPr>
      <w:r w:rsidRPr="3394E603">
        <w:rPr>
          <w:rFonts w:ascii="Verdana" w:eastAsia="Verdana" w:hAnsi="Verdana" w:cs="Verdana"/>
          <w:sz w:val="22"/>
          <w:szCs w:val="22"/>
        </w:rPr>
        <w:t>Asistir ante los despachos judiciales y administrativos a las audiencias de conciliación consagradas en la Ley en materia civil, laboral, contencioso-administrativa y de policía, en los cuales el ICBF comparezca como demandante, demandado o interesado.</w:t>
      </w:r>
    </w:p>
    <w:p w14:paraId="6BDEB92A" w14:textId="5E985E90" w:rsidR="2016D48C" w:rsidRDefault="2016D48C" w:rsidP="3394E603">
      <w:pPr>
        <w:jc w:val="both"/>
        <w:rPr>
          <w:rFonts w:ascii="Verdana" w:eastAsia="Verdana" w:hAnsi="Verdana" w:cs="Verdana"/>
          <w:sz w:val="22"/>
          <w:szCs w:val="22"/>
        </w:rPr>
      </w:pPr>
      <w:r w:rsidRPr="3394E603">
        <w:rPr>
          <w:rFonts w:ascii="Verdana" w:eastAsia="Verdana" w:hAnsi="Verdana" w:cs="Verdana"/>
          <w:b/>
          <w:bCs/>
          <w:sz w:val="22"/>
          <w:szCs w:val="22"/>
        </w:rPr>
        <w:t>ARTÍCULO 2o</w:t>
      </w:r>
      <w:r w:rsidRPr="3394E603">
        <w:rPr>
          <w:rFonts w:ascii="Verdana" w:eastAsia="Verdana" w:hAnsi="Verdana" w:cs="Verdana"/>
          <w:sz w:val="22"/>
          <w:szCs w:val="22"/>
        </w:rPr>
        <w:t xml:space="preserve">. </w:t>
      </w:r>
      <w:r w:rsidR="4D031A9F" w:rsidRPr="3394E603">
        <w:rPr>
          <w:rFonts w:ascii="Verdana" w:eastAsia="Verdana" w:hAnsi="Verdana" w:cs="Verdana"/>
          <w:sz w:val="22"/>
          <w:szCs w:val="22"/>
        </w:rPr>
        <w:t>[</w:t>
      </w:r>
      <w:r w:rsidRPr="3394E603">
        <w:rPr>
          <w:rFonts w:ascii="Verdana" w:eastAsia="Verdana" w:hAnsi="Verdana" w:cs="Verdana"/>
          <w:sz w:val="22"/>
          <w:szCs w:val="22"/>
        </w:rPr>
        <w:t>Resolución derogada por el artículo 5 de la Resolución 4545 de 1999</w:t>
      </w:r>
      <w:r w:rsidR="0B19CE14" w:rsidRPr="3394E603">
        <w:rPr>
          <w:rFonts w:ascii="Verdana" w:eastAsia="Verdana" w:hAnsi="Verdana" w:cs="Verdana"/>
          <w:sz w:val="22"/>
          <w:szCs w:val="22"/>
        </w:rPr>
        <w:t>]</w:t>
      </w:r>
      <w:r w:rsidRPr="3394E603">
        <w:rPr>
          <w:rFonts w:ascii="Verdana" w:eastAsia="Verdana" w:hAnsi="Verdana" w:cs="Verdana"/>
          <w:sz w:val="22"/>
          <w:szCs w:val="22"/>
        </w:rPr>
        <w:t xml:space="preserve"> En los actos administrativos que expida la Subdirección Jurídica en cumplimiento de la presente delegación, actuará como Secretario el Jefe de la División Jurídica.</w:t>
      </w:r>
    </w:p>
    <w:p w14:paraId="48156194" w14:textId="012603D6" w:rsidR="2016D48C" w:rsidRDefault="2016D48C" w:rsidP="3394E603">
      <w:pPr>
        <w:jc w:val="both"/>
        <w:rPr>
          <w:rFonts w:ascii="Verdana" w:eastAsia="Verdana" w:hAnsi="Verdana" w:cs="Verdana"/>
          <w:sz w:val="22"/>
          <w:szCs w:val="22"/>
        </w:rPr>
      </w:pPr>
      <w:r w:rsidRPr="3394E603">
        <w:rPr>
          <w:rFonts w:ascii="Verdana" w:eastAsia="Verdana" w:hAnsi="Verdana" w:cs="Verdana"/>
          <w:b/>
          <w:bCs/>
          <w:sz w:val="22"/>
          <w:szCs w:val="22"/>
        </w:rPr>
        <w:t>ARTÍCULO 3o.</w:t>
      </w:r>
      <w:r w:rsidRPr="3394E603">
        <w:rPr>
          <w:rFonts w:ascii="Verdana" w:eastAsia="Verdana" w:hAnsi="Verdana" w:cs="Verdana"/>
          <w:sz w:val="22"/>
          <w:szCs w:val="22"/>
        </w:rPr>
        <w:t xml:space="preserve"> </w:t>
      </w:r>
      <w:r w:rsidR="4D031A9F" w:rsidRPr="3394E603">
        <w:rPr>
          <w:rFonts w:ascii="Verdana" w:eastAsia="Verdana" w:hAnsi="Verdana" w:cs="Verdana"/>
          <w:sz w:val="22"/>
          <w:szCs w:val="22"/>
        </w:rPr>
        <w:t>[</w:t>
      </w:r>
      <w:r w:rsidRPr="3394E603">
        <w:rPr>
          <w:rFonts w:ascii="Verdana" w:eastAsia="Verdana" w:hAnsi="Verdana" w:cs="Verdana"/>
          <w:sz w:val="22"/>
          <w:szCs w:val="22"/>
        </w:rPr>
        <w:t>Resolución derogada por el artículo 5 de la Resolución 4545 de 1999</w:t>
      </w:r>
      <w:r w:rsidR="0B19CE14" w:rsidRPr="3394E603">
        <w:rPr>
          <w:rFonts w:ascii="Verdana" w:eastAsia="Verdana" w:hAnsi="Verdana" w:cs="Verdana"/>
          <w:sz w:val="22"/>
          <w:szCs w:val="22"/>
        </w:rPr>
        <w:t>]</w:t>
      </w:r>
      <w:r w:rsidRPr="3394E603">
        <w:rPr>
          <w:rFonts w:ascii="Verdana" w:eastAsia="Verdana" w:hAnsi="Verdana" w:cs="Verdana"/>
          <w:sz w:val="22"/>
          <w:szCs w:val="22"/>
        </w:rPr>
        <w:t xml:space="preserve"> La presente Resolución revoca la No. 0260 del 24 de febrero de 1989 proferida por esta Dirección.</w:t>
      </w:r>
    </w:p>
    <w:p w14:paraId="0382CC0A" w14:textId="0C0FB541" w:rsidR="2016D48C" w:rsidRDefault="2016D48C" w:rsidP="3394E603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3394E603">
        <w:rPr>
          <w:rFonts w:ascii="Verdana" w:eastAsia="Verdana" w:hAnsi="Verdana" w:cs="Verdana"/>
          <w:b/>
          <w:bCs/>
          <w:sz w:val="22"/>
          <w:szCs w:val="22"/>
        </w:rPr>
        <w:t>PUBLÍQUESE Y CÚMPLASE</w:t>
      </w:r>
      <w:r w:rsidR="12248160" w:rsidRPr="3394E603">
        <w:rPr>
          <w:rFonts w:ascii="Verdana" w:eastAsia="Verdana" w:hAnsi="Verdana" w:cs="Verdana"/>
          <w:b/>
          <w:bCs/>
          <w:sz w:val="22"/>
          <w:szCs w:val="22"/>
        </w:rPr>
        <w:t>,</w:t>
      </w:r>
    </w:p>
    <w:p w14:paraId="2CE089D1" w14:textId="760737E7" w:rsidR="2016D48C" w:rsidRDefault="2016D48C" w:rsidP="3394E603">
      <w:pPr>
        <w:jc w:val="center"/>
        <w:rPr>
          <w:rFonts w:ascii="Verdana" w:eastAsia="Verdana" w:hAnsi="Verdana" w:cs="Verdana"/>
          <w:sz w:val="22"/>
          <w:szCs w:val="22"/>
        </w:rPr>
      </w:pPr>
      <w:r w:rsidRPr="3394E603">
        <w:rPr>
          <w:rFonts w:ascii="Verdana" w:eastAsia="Verdana" w:hAnsi="Verdana" w:cs="Verdana"/>
          <w:sz w:val="22"/>
          <w:szCs w:val="22"/>
        </w:rPr>
        <w:t>Dada en Bogotá, D. E., a los</w:t>
      </w:r>
      <w:r w:rsidR="36DE8716" w:rsidRPr="3394E603">
        <w:rPr>
          <w:rFonts w:ascii="Verdana" w:eastAsia="Verdana" w:hAnsi="Verdana" w:cs="Verdana"/>
          <w:sz w:val="22"/>
          <w:szCs w:val="22"/>
        </w:rPr>
        <w:t xml:space="preserve"> 27 días del mes de febrero de 1988</w:t>
      </w:r>
    </w:p>
    <w:p w14:paraId="2877E14B" w14:textId="6059CBA2" w:rsidR="2016D48C" w:rsidRDefault="2016D48C" w:rsidP="3394E603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3394E603">
        <w:rPr>
          <w:rFonts w:ascii="Verdana" w:eastAsia="Verdana" w:hAnsi="Verdana" w:cs="Verdana"/>
          <w:b/>
          <w:bCs/>
          <w:sz w:val="22"/>
          <w:szCs w:val="22"/>
        </w:rPr>
        <w:t>EDUARDO VERGARA WIESNER</w:t>
      </w:r>
    </w:p>
    <w:p w14:paraId="14DB5B10" w14:textId="18A1833D" w:rsidR="489A299E" w:rsidRDefault="489A299E" w:rsidP="3394E603">
      <w:pPr>
        <w:jc w:val="center"/>
      </w:pPr>
      <w:r w:rsidRPr="3394E603">
        <w:rPr>
          <w:rFonts w:ascii="Verdana" w:eastAsia="Verdana" w:hAnsi="Verdana" w:cs="Verdana"/>
          <w:sz w:val="22"/>
          <w:szCs w:val="22"/>
        </w:rPr>
        <w:t>DIRECTOR GENERAL</w:t>
      </w:r>
    </w:p>
    <w:p w14:paraId="751971C8" w14:textId="4E3C6A33" w:rsidR="2016D48C" w:rsidRDefault="2016D48C" w:rsidP="3394E603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3394E603">
        <w:rPr>
          <w:rFonts w:ascii="Verdana" w:eastAsia="Verdana" w:hAnsi="Verdana" w:cs="Verdana"/>
          <w:b/>
          <w:bCs/>
          <w:sz w:val="22"/>
          <w:szCs w:val="22"/>
        </w:rPr>
        <w:t>MARTHA C. BUSTAMANTE B.</w:t>
      </w:r>
    </w:p>
    <w:p w14:paraId="36DD5AFF" w14:textId="31EC7B16" w:rsidR="27C77BC8" w:rsidRDefault="27C77BC8" w:rsidP="3394E603">
      <w:pPr>
        <w:jc w:val="center"/>
      </w:pPr>
      <w:r w:rsidRPr="3394E603">
        <w:rPr>
          <w:rFonts w:ascii="Verdana" w:eastAsia="Verdana" w:hAnsi="Verdana" w:cs="Verdana"/>
          <w:sz w:val="22"/>
          <w:szCs w:val="22"/>
        </w:rPr>
        <w:t>SECRETARIA GENERAL</w:t>
      </w:r>
    </w:p>
    <w:p w14:paraId="61EDF610" w14:textId="5099D542" w:rsidR="3394E603" w:rsidRDefault="3394E603" w:rsidP="3394E603">
      <w:pPr>
        <w:jc w:val="both"/>
        <w:rPr>
          <w:rFonts w:ascii="Verdana" w:eastAsia="Verdana" w:hAnsi="Verdana" w:cs="Verdana"/>
          <w:sz w:val="22"/>
          <w:szCs w:val="22"/>
        </w:rPr>
      </w:pPr>
    </w:p>
    <w:p w14:paraId="1F893A7B" w14:textId="3A4121DC" w:rsidR="3394E603" w:rsidRDefault="3394E603" w:rsidP="3394E603">
      <w:pPr>
        <w:jc w:val="both"/>
        <w:rPr>
          <w:rFonts w:ascii="Verdana" w:eastAsia="Verdana" w:hAnsi="Verdana" w:cs="Verdana"/>
          <w:sz w:val="22"/>
          <w:szCs w:val="22"/>
        </w:rPr>
      </w:pPr>
    </w:p>
    <w:sectPr w:rsidR="3394E60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A9C58"/>
    <w:multiLevelType w:val="hybridMultilevel"/>
    <w:tmpl w:val="4EE2CC6E"/>
    <w:lvl w:ilvl="0" w:tplc="11949CC0">
      <w:start w:val="1"/>
      <w:numFmt w:val="lowerLetter"/>
      <w:lvlText w:val="%1."/>
      <w:lvlJc w:val="left"/>
      <w:pPr>
        <w:ind w:left="720" w:hanging="360"/>
      </w:pPr>
    </w:lvl>
    <w:lvl w:ilvl="1" w:tplc="EE585212">
      <w:start w:val="1"/>
      <w:numFmt w:val="lowerLetter"/>
      <w:lvlText w:val="%2."/>
      <w:lvlJc w:val="left"/>
      <w:pPr>
        <w:ind w:left="1440" w:hanging="360"/>
      </w:pPr>
    </w:lvl>
    <w:lvl w:ilvl="2" w:tplc="E69EE562">
      <w:start w:val="1"/>
      <w:numFmt w:val="lowerRoman"/>
      <w:lvlText w:val="%3."/>
      <w:lvlJc w:val="right"/>
      <w:pPr>
        <w:ind w:left="2160" w:hanging="180"/>
      </w:pPr>
    </w:lvl>
    <w:lvl w:ilvl="3" w:tplc="604824E6">
      <w:start w:val="1"/>
      <w:numFmt w:val="decimal"/>
      <w:lvlText w:val="%4."/>
      <w:lvlJc w:val="left"/>
      <w:pPr>
        <w:ind w:left="2880" w:hanging="360"/>
      </w:pPr>
    </w:lvl>
    <w:lvl w:ilvl="4" w:tplc="CCC8D25C">
      <w:start w:val="1"/>
      <w:numFmt w:val="lowerLetter"/>
      <w:lvlText w:val="%5."/>
      <w:lvlJc w:val="left"/>
      <w:pPr>
        <w:ind w:left="3600" w:hanging="360"/>
      </w:pPr>
    </w:lvl>
    <w:lvl w:ilvl="5" w:tplc="B2A01F1A">
      <w:start w:val="1"/>
      <w:numFmt w:val="lowerRoman"/>
      <w:lvlText w:val="%6."/>
      <w:lvlJc w:val="right"/>
      <w:pPr>
        <w:ind w:left="4320" w:hanging="180"/>
      </w:pPr>
    </w:lvl>
    <w:lvl w:ilvl="6" w:tplc="8E6061C6">
      <w:start w:val="1"/>
      <w:numFmt w:val="decimal"/>
      <w:lvlText w:val="%7."/>
      <w:lvlJc w:val="left"/>
      <w:pPr>
        <w:ind w:left="5040" w:hanging="360"/>
      </w:pPr>
    </w:lvl>
    <w:lvl w:ilvl="7" w:tplc="6FB84BFC">
      <w:start w:val="1"/>
      <w:numFmt w:val="lowerLetter"/>
      <w:lvlText w:val="%8."/>
      <w:lvlJc w:val="left"/>
      <w:pPr>
        <w:ind w:left="5760" w:hanging="360"/>
      </w:pPr>
    </w:lvl>
    <w:lvl w:ilvl="8" w:tplc="51C69442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351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25A93C4"/>
    <w:rsid w:val="000A1EAB"/>
    <w:rsid w:val="00927D9E"/>
    <w:rsid w:val="00953296"/>
    <w:rsid w:val="00D701A2"/>
    <w:rsid w:val="00D95625"/>
    <w:rsid w:val="026A1A02"/>
    <w:rsid w:val="0AF31C80"/>
    <w:rsid w:val="0B19CE14"/>
    <w:rsid w:val="12248160"/>
    <w:rsid w:val="17628C6F"/>
    <w:rsid w:val="2016D48C"/>
    <w:rsid w:val="204D71CF"/>
    <w:rsid w:val="2116915F"/>
    <w:rsid w:val="21BA5601"/>
    <w:rsid w:val="258F3BBD"/>
    <w:rsid w:val="27C77BC8"/>
    <w:rsid w:val="3394E603"/>
    <w:rsid w:val="36DE8716"/>
    <w:rsid w:val="395F69AF"/>
    <w:rsid w:val="489A299E"/>
    <w:rsid w:val="4BCE090B"/>
    <w:rsid w:val="4D031A9F"/>
    <w:rsid w:val="4E3CE5CA"/>
    <w:rsid w:val="5D526179"/>
    <w:rsid w:val="625A93C4"/>
    <w:rsid w:val="6BA9F749"/>
    <w:rsid w:val="7262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A93C4"/>
  <w15:chartTrackingRefBased/>
  <w15:docId w15:val="{B6788478-25E4-467D-89D0-F10B4BC80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3394E603"/>
    <w:pPr>
      <w:ind w:left="720"/>
      <w:contextualSpacing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927D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ADD8BC-03DB-41AE-B61A-AD4868EA6495}"/>
</file>

<file path=customXml/itemProps2.xml><?xml version="1.0" encoding="utf-8"?>
<ds:datastoreItem xmlns:ds="http://schemas.openxmlformats.org/officeDocument/2006/customXml" ds:itemID="{5AB65E19-422A-4B2E-9527-07BC41B7376B}"/>
</file>

<file path=customXml/itemProps3.xml><?xml version="1.0" encoding="utf-8"?>
<ds:datastoreItem xmlns:ds="http://schemas.openxmlformats.org/officeDocument/2006/customXml" ds:itemID="{56EA990B-5847-40A9-8191-A7647A29F1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494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Alejandra Caicedo Guerrero</dc:creator>
  <cp:keywords/>
  <dc:description/>
  <cp:lastModifiedBy>Daniel Eduardo Lozano Bocanegra</cp:lastModifiedBy>
  <cp:revision>4</cp:revision>
  <dcterms:created xsi:type="dcterms:W3CDTF">2025-11-21T19:35:00Z</dcterms:created>
  <dcterms:modified xsi:type="dcterms:W3CDTF">2026-01-15T20:15:00Z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