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852BD" w14:textId="34070D8E" w:rsidR="00E776DA" w:rsidRDefault="69CA2839" w:rsidP="5A497D7F">
      <w:pPr>
        <w:jc w:val="center"/>
        <w:rPr>
          <w:rFonts w:ascii="Verdana" w:eastAsia="Verdana" w:hAnsi="Verdana" w:cs="Verdana"/>
          <w:color w:val="000000" w:themeColor="text1"/>
          <w:sz w:val="22"/>
          <w:szCs w:val="22"/>
        </w:rPr>
      </w:pPr>
      <w:r w:rsidRPr="5A497D7F">
        <w:rPr>
          <w:rFonts w:ascii="Verdana" w:eastAsia="Verdana" w:hAnsi="Verdana" w:cs="Verdana"/>
          <w:b/>
          <w:bCs/>
          <w:color w:val="000000" w:themeColor="text1"/>
          <w:sz w:val="22"/>
          <w:szCs w:val="22"/>
        </w:rPr>
        <w:t xml:space="preserve">RESOLUCIÓN 323 DE 2001  </w:t>
      </w:r>
      <w:r w:rsidR="2A360407" w:rsidRPr="5A497D7F">
        <w:rPr>
          <w:rFonts w:ascii="Verdana" w:eastAsia="Verdana" w:hAnsi="Verdana" w:cs="Verdana"/>
          <w:b/>
          <w:bCs/>
          <w:color w:val="000000" w:themeColor="text1"/>
          <w:sz w:val="22"/>
          <w:szCs w:val="22"/>
        </w:rPr>
        <w:t xml:space="preserve">  </w:t>
      </w:r>
    </w:p>
    <w:p w14:paraId="08A59FB5" w14:textId="4DD1E6D5" w:rsidR="000A03F7" w:rsidRPr="000A03F7" w:rsidRDefault="000A03F7" w:rsidP="000A03F7">
      <w:pPr>
        <w:pStyle w:val="Sinespaciado"/>
        <w:jc w:val="both"/>
        <w:rPr>
          <w:rFonts w:ascii="Verdana" w:hAnsi="Verdana"/>
          <w:sz w:val="20"/>
          <w:szCs w:val="20"/>
        </w:rPr>
      </w:pPr>
      <w:r w:rsidRPr="000A03F7">
        <w:rPr>
          <w:rFonts w:ascii="Verdana" w:hAnsi="Verdana"/>
          <w:sz w:val="20"/>
          <w:szCs w:val="20"/>
        </w:rPr>
        <w:t xml:space="preserve">Fecha de Expedición: 23 de febrero de 2001  </w:t>
      </w:r>
    </w:p>
    <w:p w14:paraId="52F19819" w14:textId="1964DF29" w:rsidR="000A03F7" w:rsidRDefault="000A03F7" w:rsidP="000A03F7">
      <w:pPr>
        <w:pStyle w:val="Sinespaciado"/>
        <w:jc w:val="both"/>
        <w:rPr>
          <w:rFonts w:ascii="Verdana" w:hAnsi="Verdana"/>
          <w:sz w:val="20"/>
          <w:szCs w:val="20"/>
        </w:rPr>
      </w:pPr>
      <w:r w:rsidRPr="000A03F7">
        <w:rPr>
          <w:rFonts w:ascii="Verdana" w:hAnsi="Verdana"/>
          <w:sz w:val="20"/>
          <w:szCs w:val="20"/>
        </w:rPr>
        <w:t xml:space="preserve">Fecha de entrada en vigencia: 23 de febrero de 2001  </w:t>
      </w:r>
    </w:p>
    <w:p w14:paraId="69A2D4A2" w14:textId="26277649" w:rsidR="000A03F7" w:rsidRDefault="000A03F7" w:rsidP="000A03F7">
      <w:pPr>
        <w:pStyle w:val="Sinespaciado"/>
        <w:jc w:val="both"/>
        <w:rPr>
          <w:rFonts w:ascii="Verdana" w:hAnsi="Verdana"/>
          <w:sz w:val="20"/>
          <w:szCs w:val="20"/>
        </w:rPr>
      </w:pPr>
      <w:r w:rsidRPr="000A03F7">
        <w:rPr>
          <w:rFonts w:ascii="Verdana" w:hAnsi="Verdana"/>
          <w:sz w:val="20"/>
          <w:szCs w:val="20"/>
        </w:rPr>
        <w:t>Estado de la vigencia: revocada por el artículo 64 de la Resolución 2385 de 2007</w:t>
      </w:r>
      <w:r w:rsidRPr="000A03F7">
        <w:rPr>
          <w:rFonts w:ascii="Verdana" w:hAnsi="Verdana"/>
          <w:sz w:val="20"/>
          <w:szCs w:val="20"/>
        </w:rPr>
        <w:tab/>
      </w:r>
    </w:p>
    <w:p w14:paraId="51EADBFE" w14:textId="77777777" w:rsidR="000A03F7" w:rsidRDefault="000A03F7" w:rsidP="000A03F7">
      <w:pPr>
        <w:pStyle w:val="Sinespaciado"/>
        <w:jc w:val="both"/>
        <w:rPr>
          <w:rFonts w:ascii="Verdana" w:hAnsi="Verdana"/>
          <w:sz w:val="20"/>
          <w:szCs w:val="20"/>
        </w:rPr>
      </w:pPr>
    </w:p>
    <w:p w14:paraId="5D5B0800" w14:textId="26C4407E" w:rsidR="000A03F7" w:rsidRPr="000A03F7" w:rsidRDefault="000A03F7" w:rsidP="000A03F7">
      <w:pPr>
        <w:pStyle w:val="Sinespaciado"/>
        <w:jc w:val="both"/>
        <w:rPr>
          <w:rFonts w:ascii="Verdana" w:hAnsi="Verdana"/>
          <w:sz w:val="20"/>
          <w:szCs w:val="20"/>
        </w:rPr>
      </w:pPr>
      <w:r w:rsidRPr="000A03F7">
        <w:rPr>
          <w:rFonts w:ascii="Verdana" w:hAnsi="Verdana"/>
          <w:sz w:val="20"/>
          <w:szCs w:val="20"/>
        </w:rPr>
        <w:t>Fecha de publicación en Diario Oficial: N/A</w:t>
      </w:r>
    </w:p>
    <w:p w14:paraId="5C1A07E2" w14:textId="084EDBEB" w:rsidR="00E776DA" w:rsidRPr="000A03F7" w:rsidRDefault="000A03F7" w:rsidP="000A03F7">
      <w:pPr>
        <w:pStyle w:val="Sinespaciado"/>
        <w:jc w:val="both"/>
        <w:rPr>
          <w:rFonts w:ascii="Verdana" w:hAnsi="Verdana"/>
          <w:sz w:val="20"/>
          <w:szCs w:val="20"/>
        </w:rPr>
      </w:pPr>
      <w:r w:rsidRPr="000A03F7">
        <w:rPr>
          <w:rFonts w:ascii="Verdana" w:hAnsi="Verdana"/>
          <w:sz w:val="20"/>
          <w:szCs w:val="20"/>
        </w:rPr>
        <w:t>Número del Diario Oficial: N/A</w:t>
      </w:r>
    </w:p>
    <w:p w14:paraId="3AE76BA2" w14:textId="77777777" w:rsidR="000A03F7" w:rsidRDefault="000A03F7" w:rsidP="000A03F7">
      <w:pPr>
        <w:pStyle w:val="Sinespaciado"/>
      </w:pPr>
    </w:p>
    <w:p w14:paraId="0825C445" w14:textId="2F74B044" w:rsidR="0E177BEB" w:rsidRDefault="0E177BEB" w:rsidP="5A497D7F">
      <w:pPr>
        <w:jc w:val="center"/>
        <w:rPr>
          <w:rFonts w:ascii="Verdana" w:eastAsia="Verdana" w:hAnsi="Verdana" w:cs="Verdana"/>
          <w:b/>
          <w:bCs/>
          <w:sz w:val="22"/>
          <w:szCs w:val="22"/>
        </w:rPr>
      </w:pPr>
      <w:r w:rsidRPr="5A497D7F">
        <w:rPr>
          <w:rFonts w:ascii="Verdana" w:eastAsia="Verdana" w:hAnsi="Verdana" w:cs="Verdana"/>
          <w:b/>
          <w:bCs/>
          <w:sz w:val="22"/>
          <w:szCs w:val="22"/>
        </w:rPr>
        <w:t>RESOLUCIÓN 323 DE 2001</w:t>
      </w:r>
    </w:p>
    <w:p w14:paraId="1FA3CC51" w14:textId="3547C874" w:rsidR="0E177BEB" w:rsidRDefault="0E177BEB" w:rsidP="5A497D7F">
      <w:pPr>
        <w:jc w:val="center"/>
        <w:rPr>
          <w:rFonts w:ascii="Verdana" w:eastAsia="Verdana" w:hAnsi="Verdana" w:cs="Verdana"/>
          <w:b/>
          <w:bCs/>
          <w:sz w:val="22"/>
          <w:szCs w:val="22"/>
        </w:rPr>
      </w:pPr>
      <w:r w:rsidRPr="5A497D7F">
        <w:rPr>
          <w:rFonts w:ascii="Verdana" w:eastAsia="Verdana" w:hAnsi="Verdana" w:cs="Verdana"/>
          <w:b/>
          <w:bCs/>
          <w:sz w:val="22"/>
          <w:szCs w:val="22"/>
        </w:rPr>
        <w:t xml:space="preserve">(23 </w:t>
      </w:r>
      <w:r w:rsidR="2BDBC50D" w:rsidRPr="5A497D7F">
        <w:rPr>
          <w:rFonts w:ascii="Verdana" w:eastAsia="Verdana" w:hAnsi="Verdana" w:cs="Verdana"/>
          <w:b/>
          <w:bCs/>
          <w:sz w:val="22"/>
          <w:szCs w:val="22"/>
        </w:rPr>
        <w:t xml:space="preserve">de </w:t>
      </w:r>
      <w:r w:rsidRPr="5A497D7F">
        <w:rPr>
          <w:rFonts w:ascii="Verdana" w:eastAsia="Verdana" w:hAnsi="Verdana" w:cs="Verdana"/>
          <w:b/>
          <w:bCs/>
          <w:sz w:val="22"/>
          <w:szCs w:val="22"/>
        </w:rPr>
        <w:t>febrero)</w:t>
      </w:r>
    </w:p>
    <w:p w14:paraId="14A82C3D" w14:textId="288F0EC9" w:rsidR="0E177BEB" w:rsidRDefault="0E177BEB" w:rsidP="5A497D7F">
      <w:pPr>
        <w:jc w:val="center"/>
        <w:rPr>
          <w:rFonts w:ascii="Verdana" w:eastAsia="Verdana" w:hAnsi="Verdana" w:cs="Verdana"/>
          <w:b/>
          <w:bCs/>
          <w:sz w:val="22"/>
          <w:szCs w:val="22"/>
        </w:rPr>
      </w:pPr>
      <w:r w:rsidRPr="5A497D7F">
        <w:rPr>
          <w:rFonts w:ascii="Verdana" w:eastAsia="Verdana" w:hAnsi="Verdana" w:cs="Verdana"/>
          <w:b/>
          <w:bCs/>
          <w:sz w:val="22"/>
          <w:szCs w:val="22"/>
        </w:rPr>
        <w:t>INSTITUTO COLOMBIANO DE BIENESTAR FAMILIAR - ICBF</w:t>
      </w:r>
    </w:p>
    <w:p w14:paraId="7590C025" w14:textId="2F254C7F" w:rsidR="0E177BEB" w:rsidRDefault="0E177BEB" w:rsidP="5A497D7F">
      <w:pPr>
        <w:jc w:val="center"/>
        <w:rPr>
          <w:rFonts w:ascii="Verdana" w:eastAsia="Verdana" w:hAnsi="Verdana" w:cs="Verdana"/>
          <w:sz w:val="22"/>
          <w:szCs w:val="22"/>
        </w:rPr>
      </w:pPr>
      <w:r w:rsidRPr="5A497D7F">
        <w:rPr>
          <w:rFonts w:ascii="Verdana" w:eastAsia="Verdana" w:hAnsi="Verdana" w:cs="Verdana"/>
          <w:sz w:val="22"/>
          <w:szCs w:val="22"/>
        </w:rPr>
        <w:t>“Por medio de la cual se delegan algunas funciones en materia de cobro coactivo y se reglamenta su ejercicio y aplicación”</w:t>
      </w:r>
    </w:p>
    <w:p w14:paraId="46CA9360" w14:textId="4A37FAD3" w:rsidR="0E177BEB" w:rsidRDefault="0E177BEB" w:rsidP="5A497D7F">
      <w:pPr>
        <w:jc w:val="center"/>
        <w:rPr>
          <w:rFonts w:ascii="Verdana" w:eastAsia="Verdana" w:hAnsi="Verdana" w:cs="Verdana"/>
          <w:b/>
          <w:bCs/>
          <w:sz w:val="22"/>
          <w:szCs w:val="22"/>
        </w:rPr>
      </w:pPr>
      <w:r w:rsidRPr="5A497D7F">
        <w:rPr>
          <w:rFonts w:ascii="Verdana" w:eastAsia="Verdana" w:hAnsi="Verdana" w:cs="Verdana"/>
          <w:b/>
          <w:bCs/>
          <w:sz w:val="22"/>
          <w:szCs w:val="22"/>
        </w:rPr>
        <w:t>EL DIRECTOR DEL INSTITUTO COLOMBIANO DE BIENESTAR FAMILIAR</w:t>
      </w:r>
    </w:p>
    <w:p w14:paraId="3AE26A48" w14:textId="7C302559" w:rsidR="0E177BEB" w:rsidRDefault="0E177BEB" w:rsidP="62A5F1BC">
      <w:pPr>
        <w:jc w:val="center"/>
        <w:rPr>
          <w:rFonts w:ascii="Verdana" w:eastAsia="Verdana" w:hAnsi="Verdana" w:cs="Verdana"/>
          <w:sz w:val="22"/>
          <w:szCs w:val="22"/>
        </w:rPr>
      </w:pPr>
      <w:r w:rsidRPr="62A5F1BC">
        <w:rPr>
          <w:rFonts w:ascii="Verdana" w:eastAsia="Verdana" w:hAnsi="Verdana" w:cs="Verdana"/>
          <w:sz w:val="22"/>
          <w:szCs w:val="22"/>
        </w:rPr>
        <w:t xml:space="preserve">En uso de sus facultades legales y en especial las que las conferidas por el literal b) artículo 28 Ley 7a de 1.979, artículo 78 Ley 489 de 1.998, Ley 6a de 1.992, Decreto Reglamentario No. 2174 de 1.992 y la Resolución No </w:t>
      </w:r>
      <w:r w:rsidR="2E97CEEE" w:rsidRPr="62A5F1BC">
        <w:rPr>
          <w:rFonts w:ascii="Verdana" w:eastAsia="Verdana" w:hAnsi="Verdana" w:cs="Verdana"/>
          <w:sz w:val="22"/>
          <w:szCs w:val="22"/>
        </w:rPr>
        <w:t>&lt;</w:t>
      </w:r>
      <w:r w:rsidRPr="62A5F1BC">
        <w:rPr>
          <w:rFonts w:ascii="Verdana" w:eastAsia="Verdana" w:hAnsi="Verdana" w:cs="Verdana"/>
          <w:sz w:val="22"/>
          <w:szCs w:val="22"/>
        </w:rPr>
        <w:t>sic</w:t>
      </w:r>
      <w:r w:rsidR="09345808" w:rsidRPr="62A5F1BC">
        <w:rPr>
          <w:rFonts w:ascii="Verdana" w:eastAsia="Verdana" w:hAnsi="Verdana" w:cs="Verdana"/>
          <w:sz w:val="22"/>
          <w:szCs w:val="22"/>
        </w:rPr>
        <w:t>&gt;</w:t>
      </w:r>
    </w:p>
    <w:p w14:paraId="7478CF88" w14:textId="11B7667E" w:rsidR="0E177BEB" w:rsidRDefault="0E177BEB" w:rsidP="5A497D7F">
      <w:pPr>
        <w:jc w:val="center"/>
        <w:rPr>
          <w:rFonts w:ascii="Verdana" w:eastAsia="Verdana" w:hAnsi="Verdana" w:cs="Verdana"/>
          <w:b/>
          <w:bCs/>
          <w:sz w:val="22"/>
          <w:szCs w:val="22"/>
        </w:rPr>
      </w:pPr>
      <w:r w:rsidRPr="5A497D7F">
        <w:rPr>
          <w:rFonts w:ascii="Verdana" w:eastAsia="Verdana" w:hAnsi="Verdana" w:cs="Verdana"/>
          <w:b/>
          <w:bCs/>
          <w:sz w:val="22"/>
          <w:szCs w:val="22"/>
        </w:rPr>
        <w:t>CONSIDERANDO:</w:t>
      </w:r>
    </w:p>
    <w:p w14:paraId="1332EEC5" w14:textId="04E94413" w:rsidR="0E177BEB" w:rsidRDefault="0E177BEB" w:rsidP="5A497D7F">
      <w:pPr>
        <w:pStyle w:val="Prrafodelista"/>
        <w:numPr>
          <w:ilvl w:val="0"/>
          <w:numId w:val="1"/>
        </w:numPr>
        <w:jc w:val="both"/>
        <w:rPr>
          <w:rFonts w:ascii="Verdana" w:eastAsia="Verdana" w:hAnsi="Verdana" w:cs="Verdana"/>
          <w:sz w:val="22"/>
          <w:szCs w:val="22"/>
        </w:rPr>
      </w:pPr>
      <w:r w:rsidRPr="5A497D7F">
        <w:rPr>
          <w:rFonts w:ascii="Verdana" w:eastAsia="Verdana" w:hAnsi="Verdana" w:cs="Verdana"/>
          <w:sz w:val="22"/>
          <w:szCs w:val="22"/>
        </w:rPr>
        <w:t>Que el Decreto 01 de 1.984, o Código Contencioso Administrativo, en su artículo 68, define los actos que prestan mérito ejecutivo ante la Jurisdicción Coactiva señalando entre ellos los actos administrativos ejecutoriados, las liquidaciones de impuestos contenidas en providencias ejecutoriadas, pólizas de seguros y las demás garantías que otorguen los contratistas a favor de la Entidad Pública, que integran título ejecutivo con el acto administrativo de liquidación final del contrato, o con la resolución ejecutoriada que decrete la caducidad y en general los demás documentos que provengan del deudor.</w:t>
      </w:r>
    </w:p>
    <w:p w14:paraId="74187C84" w14:textId="2A9E91C3" w:rsidR="0E177BEB" w:rsidRDefault="0E177BEB" w:rsidP="5A497D7F">
      <w:pPr>
        <w:pStyle w:val="Prrafodelista"/>
        <w:numPr>
          <w:ilvl w:val="0"/>
          <w:numId w:val="1"/>
        </w:numPr>
        <w:jc w:val="both"/>
        <w:rPr>
          <w:rFonts w:ascii="Verdana" w:eastAsia="Verdana" w:hAnsi="Verdana" w:cs="Verdana"/>
          <w:sz w:val="22"/>
          <w:szCs w:val="22"/>
        </w:rPr>
      </w:pPr>
      <w:r w:rsidRPr="5A497D7F">
        <w:rPr>
          <w:rFonts w:ascii="Verdana" w:eastAsia="Verdana" w:hAnsi="Verdana" w:cs="Verdana"/>
          <w:sz w:val="22"/>
          <w:szCs w:val="22"/>
        </w:rPr>
        <w:t>Que el artículo 79 del Código Contencioso Administrativo, establece la facultad de hacer efectivos los créditos en favor de las entidades públicas por medio de la jurisdicción coactiva.</w:t>
      </w:r>
    </w:p>
    <w:p w14:paraId="48DBE5C6" w14:textId="36F07C7E" w:rsidR="0E177BEB" w:rsidRDefault="0E177BEB" w:rsidP="5A497D7F">
      <w:pPr>
        <w:pStyle w:val="Prrafodelista"/>
        <w:numPr>
          <w:ilvl w:val="0"/>
          <w:numId w:val="1"/>
        </w:numPr>
        <w:jc w:val="both"/>
        <w:rPr>
          <w:rFonts w:ascii="Verdana" w:eastAsia="Verdana" w:hAnsi="Verdana" w:cs="Verdana"/>
          <w:sz w:val="22"/>
          <w:szCs w:val="22"/>
        </w:rPr>
      </w:pPr>
      <w:r w:rsidRPr="5A497D7F">
        <w:rPr>
          <w:rFonts w:ascii="Verdana" w:eastAsia="Verdana" w:hAnsi="Verdana" w:cs="Verdana"/>
          <w:sz w:val="22"/>
          <w:szCs w:val="22"/>
        </w:rPr>
        <w:t>Que de conformidad con el artículo 112 de la Ley 6a de 1.992, se faculta a las entidades públicas del orden nacional y específicamente al I.C.B.F., para hacer exigible mediante el Cobro Coactivo todas las obligaciones, que a su favor consten en títulos que presten mérito ejecutivo.</w:t>
      </w:r>
    </w:p>
    <w:p w14:paraId="62B41D67" w14:textId="491BFE49" w:rsidR="0E177BEB" w:rsidRDefault="0E177BEB" w:rsidP="5A497D7F">
      <w:pPr>
        <w:pStyle w:val="Prrafodelista"/>
        <w:numPr>
          <w:ilvl w:val="0"/>
          <w:numId w:val="1"/>
        </w:numPr>
        <w:jc w:val="both"/>
        <w:rPr>
          <w:rFonts w:ascii="Verdana" w:eastAsia="Verdana" w:hAnsi="Verdana" w:cs="Verdana"/>
          <w:sz w:val="22"/>
          <w:szCs w:val="22"/>
        </w:rPr>
      </w:pPr>
      <w:r w:rsidRPr="5A497D7F">
        <w:rPr>
          <w:rFonts w:ascii="Verdana" w:eastAsia="Verdana" w:hAnsi="Verdana" w:cs="Verdana"/>
          <w:sz w:val="22"/>
          <w:szCs w:val="22"/>
        </w:rPr>
        <w:t>Que de manera complementaria, el Decreto Reglamentario No. 2174 de 1.992, desarrollando el artículo 112 de la Ley 6a de 1.992, establece la posibilidad de organizar, dentro de cada entidad, grupos de trabajo para el cobro coactivo o en su defecto asignar tales funciones en cabeza de la Oficina Jurídica de la respectiva entidad.</w:t>
      </w:r>
    </w:p>
    <w:p w14:paraId="36E9889C" w14:textId="45C1E642" w:rsidR="0E177BEB" w:rsidRDefault="0E177BEB" w:rsidP="5A497D7F">
      <w:pPr>
        <w:pStyle w:val="Prrafodelista"/>
        <w:numPr>
          <w:ilvl w:val="0"/>
          <w:numId w:val="1"/>
        </w:numPr>
        <w:jc w:val="both"/>
        <w:rPr>
          <w:rFonts w:ascii="Verdana" w:eastAsia="Verdana" w:hAnsi="Verdana" w:cs="Verdana"/>
          <w:sz w:val="22"/>
          <w:szCs w:val="22"/>
        </w:rPr>
      </w:pPr>
      <w:r w:rsidRPr="5A497D7F">
        <w:rPr>
          <w:rFonts w:ascii="Verdana" w:eastAsia="Verdana" w:hAnsi="Verdana" w:cs="Verdana"/>
          <w:sz w:val="22"/>
          <w:szCs w:val="22"/>
        </w:rPr>
        <w:t xml:space="preserve">Que igualmente el parágrafo del artículo 1o. del Decreto Reglamentario 2174 de 1.992, atribuye al Director General del I.C.B.F. la facultad de </w:t>
      </w:r>
      <w:r w:rsidRPr="5A497D7F">
        <w:rPr>
          <w:rFonts w:ascii="Verdana" w:eastAsia="Verdana" w:hAnsi="Verdana" w:cs="Verdana"/>
          <w:sz w:val="22"/>
          <w:szCs w:val="22"/>
        </w:rPr>
        <w:lastRenderedPageBreak/>
        <w:t>delegar el otorgamiento de poderes a la Oficina Jurídica o dependencia que asigne para tal fin.</w:t>
      </w:r>
    </w:p>
    <w:p w14:paraId="2658309E" w14:textId="4602676D" w:rsidR="0E177BEB" w:rsidRDefault="0E177BEB" w:rsidP="5A497D7F">
      <w:pPr>
        <w:pStyle w:val="Prrafodelista"/>
        <w:numPr>
          <w:ilvl w:val="0"/>
          <w:numId w:val="1"/>
        </w:numPr>
        <w:jc w:val="both"/>
        <w:rPr>
          <w:rFonts w:ascii="Verdana" w:eastAsia="Verdana" w:hAnsi="Verdana" w:cs="Verdana"/>
          <w:sz w:val="22"/>
          <w:szCs w:val="22"/>
        </w:rPr>
      </w:pPr>
      <w:r w:rsidRPr="5A497D7F">
        <w:rPr>
          <w:rFonts w:ascii="Verdana" w:eastAsia="Verdana" w:hAnsi="Verdana" w:cs="Verdana"/>
          <w:sz w:val="22"/>
          <w:szCs w:val="22"/>
        </w:rPr>
        <w:t>Que el Director General del Instituto a través de la Resolución No. 0200 de Febrero 8 del 2001, delegó en el Subdirector Financiero del SNBF, en la Sede Nacional y en los Directores Regionales y Seccionales de Agencias del Instituto Colombiano de Bienestar Familiar dentro de la órbita de su competencia territorial, la facultad de conferir los poderes necesarios para el cobro de las obligaciones y/o créditos por Jurisdicción Coactiva, designando los funcionarios ejecutores, en sus respectivos grupos administrativos y/o financieros y/o de recaudo.</w:t>
      </w:r>
    </w:p>
    <w:p w14:paraId="76C483D6" w14:textId="5DF2A5BF" w:rsidR="0E177BEB" w:rsidRDefault="0E177BEB" w:rsidP="5A497D7F">
      <w:pPr>
        <w:pStyle w:val="Prrafodelista"/>
        <w:numPr>
          <w:ilvl w:val="0"/>
          <w:numId w:val="1"/>
        </w:numPr>
        <w:jc w:val="both"/>
        <w:rPr>
          <w:rFonts w:ascii="Verdana" w:eastAsia="Verdana" w:hAnsi="Verdana" w:cs="Verdana"/>
          <w:sz w:val="22"/>
          <w:szCs w:val="22"/>
        </w:rPr>
      </w:pPr>
      <w:r w:rsidRPr="5A497D7F">
        <w:rPr>
          <w:rFonts w:ascii="Verdana" w:eastAsia="Verdana" w:hAnsi="Verdana" w:cs="Verdana"/>
          <w:sz w:val="22"/>
          <w:szCs w:val="22"/>
        </w:rPr>
        <w:t>Que en mérito a lo expuesto:</w:t>
      </w:r>
    </w:p>
    <w:p w14:paraId="71F70B1E" w14:textId="6E033EBE" w:rsidR="0E177BEB" w:rsidRDefault="0E177BEB" w:rsidP="5A497D7F">
      <w:pPr>
        <w:jc w:val="center"/>
        <w:rPr>
          <w:rFonts w:ascii="Verdana" w:eastAsia="Verdana" w:hAnsi="Verdana" w:cs="Verdana"/>
          <w:b/>
          <w:bCs/>
          <w:sz w:val="22"/>
          <w:szCs w:val="22"/>
        </w:rPr>
      </w:pPr>
      <w:r w:rsidRPr="5A497D7F">
        <w:rPr>
          <w:rFonts w:ascii="Verdana" w:eastAsia="Verdana" w:hAnsi="Verdana" w:cs="Verdana"/>
          <w:b/>
          <w:bCs/>
          <w:sz w:val="22"/>
          <w:szCs w:val="22"/>
        </w:rPr>
        <w:t>RESUELVE:</w:t>
      </w:r>
    </w:p>
    <w:p w14:paraId="2DBD22EA" w14:textId="08916967" w:rsidR="0E177BEB" w:rsidRDefault="0E177BEB" w:rsidP="5A497D7F">
      <w:pPr>
        <w:jc w:val="both"/>
        <w:rPr>
          <w:rFonts w:ascii="Verdana" w:eastAsia="Verdana" w:hAnsi="Verdana" w:cs="Verdana"/>
          <w:sz w:val="22"/>
          <w:szCs w:val="22"/>
        </w:rPr>
      </w:pPr>
      <w:r w:rsidRPr="5A497D7F">
        <w:rPr>
          <w:rFonts w:ascii="Verdana" w:eastAsia="Verdana" w:hAnsi="Verdana" w:cs="Verdana"/>
          <w:b/>
          <w:bCs/>
          <w:sz w:val="22"/>
          <w:szCs w:val="22"/>
        </w:rPr>
        <w:t xml:space="preserve">ARTÍCULO 1o. </w:t>
      </w:r>
      <w:r w:rsidRPr="5A497D7F">
        <w:rPr>
          <w:rFonts w:ascii="Verdana" w:eastAsia="Verdana" w:hAnsi="Verdana" w:cs="Verdana"/>
          <w:sz w:val="22"/>
          <w:szCs w:val="22"/>
        </w:rPr>
        <w:t>Asignar a la Subdirección Financiera del Sistema Nacional de Bienestar Familiar de la Dirección de Gestión Territorial, la coordinación nacional de las funciones de cobro coactivo del Instituto Colombiano de Bienestar Familiar, correspondiente a la cartera del 3% de aportes parafiscales.</w:t>
      </w:r>
    </w:p>
    <w:p w14:paraId="067FF4C1" w14:textId="4D8536BC" w:rsidR="0E177BEB" w:rsidRDefault="0E177BEB" w:rsidP="5A497D7F">
      <w:pPr>
        <w:jc w:val="both"/>
        <w:rPr>
          <w:rFonts w:ascii="Verdana" w:eastAsia="Verdana" w:hAnsi="Verdana" w:cs="Verdana"/>
          <w:sz w:val="22"/>
          <w:szCs w:val="22"/>
        </w:rPr>
      </w:pPr>
      <w:r w:rsidRPr="5A497D7F">
        <w:rPr>
          <w:rFonts w:ascii="Verdana" w:eastAsia="Verdana" w:hAnsi="Verdana" w:cs="Verdana"/>
          <w:b/>
          <w:bCs/>
          <w:sz w:val="22"/>
          <w:szCs w:val="22"/>
        </w:rPr>
        <w:t xml:space="preserve">ARTÍCULO 2o. </w:t>
      </w:r>
      <w:r w:rsidRPr="5A497D7F">
        <w:rPr>
          <w:rFonts w:ascii="Verdana" w:eastAsia="Verdana" w:hAnsi="Verdana" w:cs="Verdana"/>
          <w:sz w:val="22"/>
          <w:szCs w:val="22"/>
        </w:rPr>
        <w:t>Mediante el ejercicio de las funciones de cobro coactivo en el nivel nacional se cobrarán todos las obligaciones y/o créditos a favor del Instituto que estén contenidos en títulos ejecutivos y Resoluciones que presten mérito ejecutivo generados por las dependencias del nivel Nacional, Regional y Seccional de Agencia del Instituto Colombiano de Bienestar Familiar.</w:t>
      </w:r>
    </w:p>
    <w:p w14:paraId="7234C047" w14:textId="0A91AB7C" w:rsidR="0E177BEB" w:rsidRDefault="0E177BEB" w:rsidP="5A497D7F">
      <w:pPr>
        <w:jc w:val="both"/>
        <w:rPr>
          <w:rFonts w:ascii="Verdana" w:eastAsia="Verdana" w:hAnsi="Verdana" w:cs="Verdana"/>
          <w:sz w:val="22"/>
          <w:szCs w:val="22"/>
        </w:rPr>
      </w:pPr>
      <w:r w:rsidRPr="5A497D7F">
        <w:rPr>
          <w:rFonts w:ascii="Verdana" w:eastAsia="Verdana" w:hAnsi="Verdana" w:cs="Verdana"/>
          <w:b/>
          <w:bCs/>
          <w:sz w:val="22"/>
          <w:szCs w:val="22"/>
        </w:rPr>
        <w:t>ARTÍCULO 3o.</w:t>
      </w:r>
      <w:r w:rsidRPr="5A497D7F">
        <w:rPr>
          <w:rFonts w:ascii="Verdana" w:eastAsia="Verdana" w:hAnsi="Verdana" w:cs="Verdana"/>
          <w:sz w:val="22"/>
          <w:szCs w:val="22"/>
        </w:rPr>
        <w:t xml:space="preserve"> La Subdirección Financiera del Sistema Nacional de Bienestar Familiar adelantará la coordinación nacional de la jurisdicción coactiva, para lo cual asumirá las siguientes funciones:</w:t>
      </w:r>
    </w:p>
    <w:p w14:paraId="7BB5C169" w14:textId="79A94634" w:rsidR="0E177BEB" w:rsidRDefault="0E177BEB" w:rsidP="5A497D7F">
      <w:pPr>
        <w:pStyle w:val="Prrafodelista"/>
        <w:numPr>
          <w:ilvl w:val="0"/>
          <w:numId w:val="2"/>
        </w:numPr>
        <w:jc w:val="both"/>
        <w:rPr>
          <w:rFonts w:ascii="Verdana" w:eastAsia="Verdana" w:hAnsi="Verdana" w:cs="Verdana"/>
          <w:sz w:val="22"/>
          <w:szCs w:val="22"/>
        </w:rPr>
      </w:pPr>
      <w:r w:rsidRPr="5A497D7F">
        <w:rPr>
          <w:rFonts w:ascii="Verdana" w:eastAsia="Verdana" w:hAnsi="Verdana" w:cs="Verdana"/>
          <w:sz w:val="22"/>
          <w:szCs w:val="22"/>
        </w:rPr>
        <w:t>Presentar para la firma del Director General del Instituto, proyectos de reglamentación del cobro coactivo en sus diferentes etapas.</w:t>
      </w:r>
    </w:p>
    <w:p w14:paraId="5004FF0B" w14:textId="3B4D72FA" w:rsidR="0E177BEB" w:rsidRDefault="0E177BEB" w:rsidP="5A497D7F">
      <w:pPr>
        <w:pStyle w:val="Prrafodelista"/>
        <w:numPr>
          <w:ilvl w:val="0"/>
          <w:numId w:val="2"/>
        </w:numPr>
        <w:jc w:val="both"/>
        <w:rPr>
          <w:rFonts w:ascii="Verdana" w:eastAsia="Verdana" w:hAnsi="Verdana" w:cs="Verdana"/>
          <w:sz w:val="22"/>
          <w:szCs w:val="22"/>
        </w:rPr>
      </w:pPr>
      <w:r w:rsidRPr="5A497D7F">
        <w:rPr>
          <w:rFonts w:ascii="Verdana" w:eastAsia="Verdana" w:hAnsi="Verdana" w:cs="Verdana"/>
          <w:sz w:val="22"/>
          <w:szCs w:val="22"/>
        </w:rPr>
        <w:t>Tramitar, mediante la aplicación del procedimiento del cobro coactivo, las acciones que sean necesarias para obtener el pago de las obligaciones y/o créditos insolutos a favor del Instituto, por concepto del 3% de aportes parafiscales.</w:t>
      </w:r>
    </w:p>
    <w:p w14:paraId="302B0428" w14:textId="0ECB5DCE" w:rsidR="0E177BEB" w:rsidRDefault="0E177BEB" w:rsidP="5A497D7F">
      <w:pPr>
        <w:pStyle w:val="Prrafodelista"/>
        <w:numPr>
          <w:ilvl w:val="0"/>
          <w:numId w:val="2"/>
        </w:numPr>
        <w:jc w:val="both"/>
        <w:rPr>
          <w:rFonts w:ascii="Verdana" w:eastAsia="Verdana" w:hAnsi="Verdana" w:cs="Verdana"/>
          <w:sz w:val="22"/>
          <w:szCs w:val="22"/>
        </w:rPr>
      </w:pPr>
      <w:r w:rsidRPr="5A497D7F">
        <w:rPr>
          <w:rFonts w:ascii="Verdana" w:eastAsia="Verdana" w:hAnsi="Verdana" w:cs="Verdana"/>
          <w:sz w:val="22"/>
          <w:szCs w:val="22"/>
        </w:rPr>
        <w:t>Compilar y mantener actualizadas las normas del cobro coactivo y hacerlas conocer en forma oportuna a las Regionales y Seccionales de Agencia.</w:t>
      </w:r>
    </w:p>
    <w:p w14:paraId="55E04ACA" w14:textId="300729E7" w:rsidR="0E177BEB" w:rsidRDefault="0E177BEB" w:rsidP="5A497D7F">
      <w:pPr>
        <w:pStyle w:val="Prrafodelista"/>
        <w:numPr>
          <w:ilvl w:val="0"/>
          <w:numId w:val="2"/>
        </w:numPr>
        <w:jc w:val="both"/>
        <w:rPr>
          <w:rFonts w:ascii="Verdana" w:eastAsia="Verdana" w:hAnsi="Verdana" w:cs="Verdana"/>
          <w:sz w:val="22"/>
          <w:szCs w:val="22"/>
        </w:rPr>
      </w:pPr>
      <w:r w:rsidRPr="5A497D7F">
        <w:rPr>
          <w:rFonts w:ascii="Verdana" w:eastAsia="Verdana" w:hAnsi="Verdana" w:cs="Verdana"/>
          <w:sz w:val="22"/>
          <w:szCs w:val="22"/>
        </w:rPr>
        <w:t>Rendir los informes que le sean solicitados por la Dirección de Gestión Territorial y/o Dirección General del ICBF para facilitar el conocimiento y evaluación del proceso.</w:t>
      </w:r>
    </w:p>
    <w:p w14:paraId="55F18577" w14:textId="5D577CB1" w:rsidR="0E177BEB" w:rsidRDefault="0E177BEB" w:rsidP="5A497D7F">
      <w:pPr>
        <w:pStyle w:val="Prrafodelista"/>
        <w:numPr>
          <w:ilvl w:val="0"/>
          <w:numId w:val="2"/>
        </w:numPr>
        <w:jc w:val="both"/>
        <w:rPr>
          <w:rFonts w:ascii="Verdana" w:eastAsia="Verdana" w:hAnsi="Verdana" w:cs="Verdana"/>
          <w:sz w:val="22"/>
          <w:szCs w:val="22"/>
        </w:rPr>
      </w:pPr>
      <w:r w:rsidRPr="5A497D7F">
        <w:rPr>
          <w:rFonts w:ascii="Verdana" w:eastAsia="Verdana" w:hAnsi="Verdana" w:cs="Verdana"/>
          <w:sz w:val="22"/>
          <w:szCs w:val="22"/>
        </w:rPr>
        <w:t>Coordinar y evaluar la gestión del cobro por jurisdicción coactiva en todos los niveles, estableciendo planes de acción de acuerdo a los resultados y logros estableciendo cronogramas de cumplimiento.</w:t>
      </w:r>
    </w:p>
    <w:p w14:paraId="32E83DF7" w14:textId="7E2C2DF7" w:rsidR="0E177BEB" w:rsidRDefault="0E177BEB" w:rsidP="5A497D7F">
      <w:pPr>
        <w:pStyle w:val="Prrafodelista"/>
        <w:numPr>
          <w:ilvl w:val="0"/>
          <w:numId w:val="2"/>
        </w:numPr>
        <w:jc w:val="both"/>
        <w:rPr>
          <w:rFonts w:ascii="Verdana" w:eastAsia="Verdana" w:hAnsi="Verdana" w:cs="Verdana"/>
          <w:sz w:val="22"/>
          <w:szCs w:val="22"/>
        </w:rPr>
      </w:pPr>
      <w:r w:rsidRPr="5A497D7F">
        <w:rPr>
          <w:rFonts w:ascii="Verdana" w:eastAsia="Verdana" w:hAnsi="Verdana" w:cs="Verdana"/>
          <w:sz w:val="22"/>
          <w:szCs w:val="22"/>
        </w:rPr>
        <w:t>Definir, promover y controlar los procedimientos del área y su aplicación.</w:t>
      </w:r>
    </w:p>
    <w:p w14:paraId="31E24B15" w14:textId="47030FAC" w:rsidR="0E177BEB" w:rsidRDefault="0E177BEB" w:rsidP="5A497D7F">
      <w:pPr>
        <w:pStyle w:val="Prrafodelista"/>
        <w:numPr>
          <w:ilvl w:val="0"/>
          <w:numId w:val="2"/>
        </w:numPr>
        <w:jc w:val="both"/>
        <w:rPr>
          <w:rFonts w:ascii="Verdana" w:eastAsia="Verdana" w:hAnsi="Verdana" w:cs="Verdana"/>
          <w:sz w:val="22"/>
          <w:szCs w:val="22"/>
        </w:rPr>
      </w:pPr>
      <w:r w:rsidRPr="5A497D7F">
        <w:rPr>
          <w:rFonts w:ascii="Verdana" w:eastAsia="Verdana" w:hAnsi="Verdana" w:cs="Verdana"/>
          <w:sz w:val="22"/>
          <w:szCs w:val="22"/>
        </w:rPr>
        <w:t>Resolver los problemas jurídicos que se presenten en los procesos de jurisdicción coactiva en coordinación con las Regionales y Seccionales de Agencia del Instituto, cuando el nivel de complejidad del mismo lo amerite.</w:t>
      </w:r>
    </w:p>
    <w:p w14:paraId="1B98ED86" w14:textId="58694B79" w:rsidR="0E177BEB" w:rsidRDefault="0E177BEB" w:rsidP="5A497D7F">
      <w:pPr>
        <w:pStyle w:val="Prrafodelista"/>
        <w:numPr>
          <w:ilvl w:val="0"/>
          <w:numId w:val="2"/>
        </w:numPr>
        <w:jc w:val="both"/>
        <w:rPr>
          <w:rFonts w:ascii="Verdana" w:eastAsia="Verdana" w:hAnsi="Verdana" w:cs="Verdana"/>
          <w:sz w:val="22"/>
          <w:szCs w:val="22"/>
        </w:rPr>
      </w:pPr>
      <w:r w:rsidRPr="5A497D7F">
        <w:rPr>
          <w:rFonts w:ascii="Verdana" w:eastAsia="Verdana" w:hAnsi="Verdana" w:cs="Verdana"/>
          <w:sz w:val="22"/>
          <w:szCs w:val="22"/>
        </w:rPr>
        <w:lastRenderedPageBreak/>
        <w:t>Coordinar con la Oficina Jurídica, los aspectos necesarios para el buen funcionamiento de los procesos por Jurisdicción Coactiva.</w:t>
      </w:r>
    </w:p>
    <w:p w14:paraId="51B84DB6" w14:textId="73F6B0ED" w:rsidR="0E177BEB" w:rsidRDefault="0E177BEB" w:rsidP="5A497D7F">
      <w:pPr>
        <w:pStyle w:val="Prrafodelista"/>
        <w:numPr>
          <w:ilvl w:val="0"/>
          <w:numId w:val="2"/>
        </w:numPr>
        <w:jc w:val="both"/>
        <w:rPr>
          <w:rFonts w:ascii="Verdana" w:eastAsia="Verdana" w:hAnsi="Verdana" w:cs="Verdana"/>
          <w:sz w:val="22"/>
          <w:szCs w:val="22"/>
        </w:rPr>
      </w:pPr>
      <w:r w:rsidRPr="5A497D7F">
        <w:rPr>
          <w:rFonts w:ascii="Verdana" w:eastAsia="Verdana" w:hAnsi="Verdana" w:cs="Verdana"/>
          <w:sz w:val="22"/>
          <w:szCs w:val="22"/>
        </w:rPr>
        <w:t>Las demás que le asigne el Director General del Instituto, y los reglamentos.</w:t>
      </w:r>
    </w:p>
    <w:p w14:paraId="60DE95F8" w14:textId="116C57B7" w:rsidR="0E177BEB" w:rsidRDefault="0E177BEB" w:rsidP="5A497D7F">
      <w:pPr>
        <w:jc w:val="both"/>
        <w:rPr>
          <w:rFonts w:ascii="Verdana" w:eastAsia="Verdana" w:hAnsi="Verdana" w:cs="Verdana"/>
          <w:sz w:val="22"/>
          <w:szCs w:val="22"/>
        </w:rPr>
      </w:pPr>
      <w:r w:rsidRPr="5A497D7F">
        <w:rPr>
          <w:rFonts w:ascii="Verdana" w:eastAsia="Verdana" w:hAnsi="Verdana" w:cs="Verdana"/>
          <w:b/>
          <w:bCs/>
          <w:sz w:val="22"/>
          <w:szCs w:val="22"/>
        </w:rPr>
        <w:t xml:space="preserve">ARTÍCULO 4o. </w:t>
      </w:r>
      <w:r w:rsidRPr="5A497D7F">
        <w:rPr>
          <w:rFonts w:ascii="Verdana" w:eastAsia="Verdana" w:hAnsi="Verdana" w:cs="Verdana"/>
          <w:sz w:val="22"/>
          <w:szCs w:val="22"/>
        </w:rPr>
        <w:t>El Director General del Instituto, asignará dentro de la planta de personal los funcionarios que sean requeridos para el desarrollo de la Jurisdicción Coactiva, por parte de la Subdirección Financiera del Sistema Nacional de Bienestar Familiar.</w:t>
      </w:r>
    </w:p>
    <w:p w14:paraId="594EED2F" w14:textId="046DCCA5" w:rsidR="0E177BEB" w:rsidRDefault="0E177BEB" w:rsidP="5A497D7F">
      <w:pPr>
        <w:jc w:val="both"/>
        <w:rPr>
          <w:rFonts w:ascii="Verdana" w:eastAsia="Verdana" w:hAnsi="Verdana" w:cs="Verdana"/>
          <w:sz w:val="22"/>
          <w:szCs w:val="22"/>
        </w:rPr>
      </w:pPr>
      <w:r w:rsidRPr="5A497D7F">
        <w:rPr>
          <w:rFonts w:ascii="Verdana" w:eastAsia="Verdana" w:hAnsi="Verdana" w:cs="Verdana"/>
          <w:b/>
          <w:bCs/>
          <w:sz w:val="22"/>
          <w:szCs w:val="22"/>
        </w:rPr>
        <w:t xml:space="preserve">ARTÍCULO 5o. </w:t>
      </w:r>
      <w:r w:rsidRPr="5A497D7F">
        <w:rPr>
          <w:rFonts w:ascii="Verdana" w:eastAsia="Verdana" w:hAnsi="Verdana" w:cs="Verdana"/>
          <w:sz w:val="22"/>
          <w:szCs w:val="22"/>
        </w:rPr>
        <w:t>Para ejercer la Jurisdicción Coactiva a nivel nacional se asignarán los siguientes funcionarios a la Subdirección Financiera del SNBF, Grupo de Fiscalización y cobro:</w:t>
      </w:r>
    </w:p>
    <w:p w14:paraId="043C05A1" w14:textId="09EB8680" w:rsidR="0E177BEB" w:rsidRDefault="0E177BEB" w:rsidP="5A497D7F">
      <w:pPr>
        <w:pStyle w:val="Prrafodelista"/>
        <w:numPr>
          <w:ilvl w:val="0"/>
          <w:numId w:val="7"/>
        </w:numPr>
        <w:jc w:val="both"/>
        <w:rPr>
          <w:rFonts w:ascii="Verdana" w:eastAsia="Verdana" w:hAnsi="Verdana" w:cs="Verdana"/>
          <w:sz w:val="22"/>
          <w:szCs w:val="22"/>
        </w:rPr>
      </w:pPr>
      <w:r w:rsidRPr="5A497D7F">
        <w:rPr>
          <w:rFonts w:ascii="Verdana" w:eastAsia="Verdana" w:hAnsi="Verdana" w:cs="Verdana"/>
          <w:sz w:val="22"/>
          <w:szCs w:val="22"/>
        </w:rPr>
        <w:t>Abogado Ejecutor Nacional, el cual tendrá las siguientes funciones:</w:t>
      </w:r>
    </w:p>
    <w:p w14:paraId="75960117" w14:textId="6C3BAE51" w:rsidR="494D8AFE" w:rsidRDefault="494D8AFE" w:rsidP="5A497D7F">
      <w:pPr>
        <w:pStyle w:val="Prrafodelista"/>
        <w:numPr>
          <w:ilvl w:val="0"/>
          <w:numId w:val="5"/>
        </w:numPr>
        <w:jc w:val="both"/>
        <w:rPr>
          <w:rFonts w:ascii="Verdana" w:eastAsia="Verdana" w:hAnsi="Verdana" w:cs="Verdana"/>
          <w:sz w:val="22"/>
          <w:szCs w:val="22"/>
        </w:rPr>
      </w:pPr>
      <w:r w:rsidRPr="5A497D7F">
        <w:rPr>
          <w:rFonts w:ascii="Verdana" w:eastAsia="Verdana" w:hAnsi="Verdana" w:cs="Verdana"/>
          <w:sz w:val="22"/>
          <w:szCs w:val="22"/>
        </w:rPr>
        <w:t xml:space="preserve">Fijar los criterios administrativos para la Jurisdicción Coactiva. </w:t>
      </w:r>
    </w:p>
    <w:p w14:paraId="0E96D514" w14:textId="62D84A7B" w:rsidR="494D8AFE" w:rsidRDefault="494D8AFE" w:rsidP="5A497D7F">
      <w:pPr>
        <w:pStyle w:val="Prrafodelista"/>
        <w:numPr>
          <w:ilvl w:val="0"/>
          <w:numId w:val="5"/>
        </w:numPr>
        <w:jc w:val="both"/>
        <w:rPr>
          <w:rFonts w:ascii="Verdana" w:eastAsia="Verdana" w:hAnsi="Verdana" w:cs="Verdana"/>
          <w:sz w:val="22"/>
          <w:szCs w:val="22"/>
        </w:rPr>
      </w:pPr>
      <w:r w:rsidRPr="5A497D7F">
        <w:rPr>
          <w:rFonts w:ascii="Verdana" w:eastAsia="Verdana" w:hAnsi="Verdana" w:cs="Verdana"/>
          <w:sz w:val="22"/>
          <w:szCs w:val="22"/>
        </w:rPr>
        <w:t xml:space="preserve">Recibir para su cobro los títulos ejecutivos generados en el nivel nacional. </w:t>
      </w:r>
    </w:p>
    <w:p w14:paraId="7B83D872" w14:textId="080BC6E8" w:rsidR="494D8AFE" w:rsidRDefault="494D8AFE" w:rsidP="5A497D7F">
      <w:pPr>
        <w:pStyle w:val="Prrafodelista"/>
        <w:numPr>
          <w:ilvl w:val="0"/>
          <w:numId w:val="5"/>
        </w:numPr>
        <w:jc w:val="both"/>
        <w:rPr>
          <w:rFonts w:ascii="Verdana" w:eastAsia="Verdana" w:hAnsi="Verdana" w:cs="Verdana"/>
          <w:sz w:val="22"/>
          <w:szCs w:val="22"/>
        </w:rPr>
      </w:pPr>
      <w:r w:rsidRPr="5A497D7F">
        <w:rPr>
          <w:rFonts w:ascii="Verdana" w:eastAsia="Verdana" w:hAnsi="Verdana" w:cs="Verdana"/>
          <w:sz w:val="22"/>
          <w:szCs w:val="22"/>
        </w:rPr>
        <w:t xml:space="preserve">Efectuar el reparto de los títulos ejecutivos, a los Abogados Ejecutores del Grupo de Fiscalización y Cobro de la Subdirección Financiera del Sistema Nacional de Bienestar Familiar, que adelantará el respectivo proceso de cobro coactivo. </w:t>
      </w:r>
    </w:p>
    <w:p w14:paraId="719EDF4B" w14:textId="2F945742" w:rsidR="494D8AFE" w:rsidRDefault="494D8AFE" w:rsidP="5A497D7F">
      <w:pPr>
        <w:pStyle w:val="Prrafodelista"/>
        <w:numPr>
          <w:ilvl w:val="0"/>
          <w:numId w:val="5"/>
        </w:numPr>
        <w:jc w:val="both"/>
        <w:rPr>
          <w:rFonts w:ascii="Verdana" w:eastAsia="Verdana" w:hAnsi="Verdana" w:cs="Verdana"/>
          <w:sz w:val="22"/>
          <w:szCs w:val="22"/>
        </w:rPr>
      </w:pPr>
      <w:r w:rsidRPr="5A497D7F">
        <w:rPr>
          <w:rFonts w:ascii="Verdana" w:eastAsia="Verdana" w:hAnsi="Verdana" w:cs="Verdana"/>
          <w:sz w:val="22"/>
          <w:szCs w:val="22"/>
        </w:rPr>
        <w:t xml:space="preserve">Dictar todos los autos y providencias tendientes a la ejecución para el cobro de las obligaciones y/o créditos de conformidad con lo dispuesto en los artículos 561 y siguientes del Código de Procedimiento Civil. </w:t>
      </w:r>
    </w:p>
    <w:p w14:paraId="770369CB" w14:textId="6384CF31" w:rsidR="494D8AFE" w:rsidRDefault="494D8AFE" w:rsidP="5A497D7F">
      <w:pPr>
        <w:pStyle w:val="Prrafodelista"/>
        <w:numPr>
          <w:ilvl w:val="0"/>
          <w:numId w:val="5"/>
        </w:numPr>
        <w:jc w:val="both"/>
        <w:rPr>
          <w:rFonts w:ascii="Verdana" w:eastAsia="Verdana" w:hAnsi="Verdana" w:cs="Verdana"/>
          <w:sz w:val="22"/>
          <w:szCs w:val="22"/>
        </w:rPr>
      </w:pPr>
      <w:r w:rsidRPr="5A497D7F">
        <w:rPr>
          <w:rFonts w:ascii="Verdana" w:eastAsia="Verdana" w:hAnsi="Verdana" w:cs="Verdana"/>
          <w:sz w:val="22"/>
          <w:szCs w:val="22"/>
        </w:rPr>
        <w:t xml:space="preserve">Ordenar la notificación de los autos y providencias proferidos en desarrollo de la labor de cobro coactivo. </w:t>
      </w:r>
    </w:p>
    <w:p w14:paraId="7BECA0ED" w14:textId="376DB2EC" w:rsidR="494D8AFE" w:rsidRDefault="494D8AFE" w:rsidP="5A497D7F">
      <w:pPr>
        <w:pStyle w:val="Prrafodelista"/>
        <w:numPr>
          <w:ilvl w:val="0"/>
          <w:numId w:val="5"/>
        </w:numPr>
        <w:jc w:val="both"/>
        <w:rPr>
          <w:rFonts w:ascii="Verdana" w:eastAsia="Verdana" w:hAnsi="Verdana" w:cs="Verdana"/>
          <w:sz w:val="22"/>
          <w:szCs w:val="22"/>
        </w:rPr>
      </w:pPr>
      <w:r w:rsidRPr="5A497D7F">
        <w:rPr>
          <w:rFonts w:ascii="Verdana" w:eastAsia="Verdana" w:hAnsi="Verdana" w:cs="Verdana"/>
          <w:sz w:val="22"/>
          <w:szCs w:val="22"/>
        </w:rPr>
        <w:t xml:space="preserve">Fijar las cauciones correspondientes. </w:t>
      </w:r>
    </w:p>
    <w:p w14:paraId="549EDDF9" w14:textId="4968A824" w:rsidR="494D8AFE" w:rsidRDefault="494D8AFE" w:rsidP="5A497D7F">
      <w:pPr>
        <w:pStyle w:val="Prrafodelista"/>
        <w:numPr>
          <w:ilvl w:val="0"/>
          <w:numId w:val="5"/>
        </w:numPr>
        <w:jc w:val="both"/>
        <w:rPr>
          <w:rFonts w:ascii="Verdana" w:eastAsia="Verdana" w:hAnsi="Verdana" w:cs="Verdana"/>
          <w:sz w:val="22"/>
          <w:szCs w:val="22"/>
        </w:rPr>
      </w:pPr>
      <w:r w:rsidRPr="5A497D7F">
        <w:rPr>
          <w:rFonts w:ascii="Verdana" w:eastAsia="Verdana" w:hAnsi="Verdana" w:cs="Verdana"/>
          <w:sz w:val="22"/>
          <w:szCs w:val="22"/>
        </w:rPr>
        <w:t xml:space="preserve">Designar curadores cuando se requiera. </w:t>
      </w:r>
    </w:p>
    <w:p w14:paraId="4982D8AA" w14:textId="17ECA2E2" w:rsidR="494D8AFE" w:rsidRDefault="494D8AFE" w:rsidP="5A497D7F">
      <w:pPr>
        <w:pStyle w:val="Prrafodelista"/>
        <w:numPr>
          <w:ilvl w:val="0"/>
          <w:numId w:val="5"/>
        </w:numPr>
        <w:jc w:val="both"/>
        <w:rPr>
          <w:rFonts w:ascii="Verdana" w:eastAsia="Verdana" w:hAnsi="Verdana" w:cs="Verdana"/>
          <w:sz w:val="22"/>
          <w:szCs w:val="22"/>
        </w:rPr>
      </w:pPr>
      <w:r w:rsidRPr="5A497D7F">
        <w:rPr>
          <w:rFonts w:ascii="Verdana" w:eastAsia="Verdana" w:hAnsi="Verdana" w:cs="Verdana"/>
          <w:sz w:val="22"/>
          <w:szCs w:val="22"/>
        </w:rPr>
        <w:t xml:space="preserve">Decretar las medidas cautelares pertinentes. </w:t>
      </w:r>
    </w:p>
    <w:p w14:paraId="0449D04A" w14:textId="32EED55F" w:rsidR="494D8AFE" w:rsidRDefault="494D8AFE" w:rsidP="5A497D7F">
      <w:pPr>
        <w:pStyle w:val="Prrafodelista"/>
        <w:numPr>
          <w:ilvl w:val="0"/>
          <w:numId w:val="5"/>
        </w:numPr>
        <w:jc w:val="both"/>
        <w:rPr>
          <w:rFonts w:ascii="Verdana" w:eastAsia="Verdana" w:hAnsi="Verdana" w:cs="Verdana"/>
          <w:sz w:val="22"/>
          <w:szCs w:val="22"/>
        </w:rPr>
      </w:pPr>
      <w:r w:rsidRPr="5A497D7F">
        <w:rPr>
          <w:rFonts w:ascii="Verdana" w:eastAsia="Verdana" w:hAnsi="Verdana" w:cs="Verdana"/>
          <w:sz w:val="22"/>
          <w:szCs w:val="22"/>
        </w:rPr>
        <w:t xml:space="preserve">Resolver los recursos de reposición interpuestos contra los actos proferidos dentro del proceso coactivo, conceder los recursos de apelación y el trámite de las excepciones propuestas, ante el Tribunal de lo Contencioso Administrativo o el Consejo de Estado, según la cuantía determinada. </w:t>
      </w:r>
    </w:p>
    <w:p w14:paraId="611B5E13" w14:textId="5598A18D" w:rsidR="494D8AFE" w:rsidRDefault="494D8AFE" w:rsidP="5A497D7F">
      <w:pPr>
        <w:pStyle w:val="Prrafodelista"/>
        <w:numPr>
          <w:ilvl w:val="0"/>
          <w:numId w:val="5"/>
        </w:numPr>
        <w:jc w:val="both"/>
        <w:rPr>
          <w:rFonts w:ascii="Verdana" w:eastAsia="Verdana" w:hAnsi="Verdana" w:cs="Verdana"/>
          <w:sz w:val="22"/>
          <w:szCs w:val="22"/>
        </w:rPr>
      </w:pPr>
      <w:r w:rsidRPr="5A497D7F">
        <w:rPr>
          <w:rFonts w:ascii="Verdana" w:eastAsia="Verdana" w:hAnsi="Verdana" w:cs="Verdana"/>
          <w:sz w:val="22"/>
          <w:szCs w:val="22"/>
        </w:rPr>
        <w:t xml:space="preserve">Decretar la suspensión del proceso de cobro coactivo cuando hubiere lugar a ello. </w:t>
      </w:r>
    </w:p>
    <w:p w14:paraId="21F159B0" w14:textId="755907E7" w:rsidR="494D8AFE" w:rsidRDefault="494D8AFE" w:rsidP="5A497D7F">
      <w:pPr>
        <w:pStyle w:val="Prrafodelista"/>
        <w:numPr>
          <w:ilvl w:val="0"/>
          <w:numId w:val="5"/>
        </w:numPr>
        <w:jc w:val="both"/>
        <w:rPr>
          <w:rFonts w:ascii="Verdana" w:eastAsia="Verdana" w:hAnsi="Verdana" w:cs="Verdana"/>
          <w:sz w:val="22"/>
          <w:szCs w:val="22"/>
        </w:rPr>
      </w:pPr>
      <w:r w:rsidRPr="5A497D7F">
        <w:rPr>
          <w:rFonts w:ascii="Verdana" w:eastAsia="Verdana" w:hAnsi="Verdana" w:cs="Verdana"/>
          <w:sz w:val="22"/>
          <w:szCs w:val="22"/>
        </w:rPr>
        <w:t xml:space="preserve">Liquidar las costas y aprobar la liquidación de los créditos efectuada por el Departamento Financiero correspondiente. </w:t>
      </w:r>
    </w:p>
    <w:p w14:paraId="644EA333" w14:textId="58260001" w:rsidR="494D8AFE" w:rsidRDefault="494D8AFE" w:rsidP="5A497D7F">
      <w:pPr>
        <w:pStyle w:val="Prrafodelista"/>
        <w:numPr>
          <w:ilvl w:val="0"/>
          <w:numId w:val="5"/>
        </w:numPr>
        <w:jc w:val="both"/>
        <w:rPr>
          <w:rFonts w:ascii="Verdana" w:eastAsia="Verdana" w:hAnsi="Verdana" w:cs="Verdana"/>
          <w:sz w:val="22"/>
          <w:szCs w:val="22"/>
        </w:rPr>
      </w:pPr>
      <w:r w:rsidRPr="5A497D7F">
        <w:rPr>
          <w:rFonts w:ascii="Verdana" w:eastAsia="Verdana" w:hAnsi="Verdana" w:cs="Verdana"/>
          <w:sz w:val="22"/>
          <w:szCs w:val="22"/>
        </w:rPr>
        <w:t xml:space="preserve">Organizar los </w:t>
      </w:r>
      <w:r w:rsidR="1056D660" w:rsidRPr="5A497D7F">
        <w:rPr>
          <w:rFonts w:ascii="Verdana" w:eastAsia="Verdana" w:hAnsi="Verdana" w:cs="Verdana"/>
          <w:sz w:val="22"/>
          <w:szCs w:val="22"/>
        </w:rPr>
        <w:t>libros diario</w:t>
      </w:r>
      <w:r w:rsidRPr="5A497D7F">
        <w:rPr>
          <w:rFonts w:ascii="Verdana" w:eastAsia="Verdana" w:hAnsi="Verdana" w:cs="Verdana"/>
          <w:sz w:val="22"/>
          <w:szCs w:val="22"/>
        </w:rPr>
        <w:t xml:space="preserve">, radicador y de valores en custodia. </w:t>
      </w:r>
    </w:p>
    <w:p w14:paraId="056ED4DC" w14:textId="4830A32F" w:rsidR="494D8AFE" w:rsidRDefault="494D8AFE" w:rsidP="5A497D7F">
      <w:pPr>
        <w:pStyle w:val="Prrafodelista"/>
        <w:numPr>
          <w:ilvl w:val="0"/>
          <w:numId w:val="5"/>
        </w:numPr>
        <w:jc w:val="both"/>
        <w:rPr>
          <w:rFonts w:ascii="Verdana" w:eastAsia="Verdana" w:hAnsi="Verdana" w:cs="Verdana"/>
          <w:sz w:val="22"/>
          <w:szCs w:val="22"/>
        </w:rPr>
      </w:pPr>
      <w:r w:rsidRPr="5A497D7F">
        <w:rPr>
          <w:rFonts w:ascii="Verdana" w:eastAsia="Verdana" w:hAnsi="Verdana" w:cs="Verdana"/>
          <w:sz w:val="22"/>
          <w:szCs w:val="22"/>
        </w:rPr>
        <w:t xml:space="preserve">Informar a la Superintendencia Bancaria con la periodicidad que ésta disponga, con carácter general, el estado de cada uno de los procesos indicando por lo menos los siguientes aspectos: Nombre del deudor; valor de la deuda, incluida la sanción moratoria; etapa del proceso; fecha de prescripción y posibilidades de pago del crédito. </w:t>
      </w:r>
    </w:p>
    <w:p w14:paraId="35C47D63" w14:textId="3D9FE06D" w:rsidR="494D8AFE" w:rsidRDefault="494D8AFE" w:rsidP="5A497D7F">
      <w:pPr>
        <w:pStyle w:val="Prrafodelista"/>
        <w:numPr>
          <w:ilvl w:val="0"/>
          <w:numId w:val="5"/>
        </w:numPr>
        <w:jc w:val="both"/>
        <w:rPr>
          <w:rFonts w:ascii="Verdana" w:eastAsia="Verdana" w:hAnsi="Verdana" w:cs="Verdana"/>
          <w:sz w:val="22"/>
          <w:szCs w:val="22"/>
        </w:rPr>
      </w:pPr>
      <w:r w:rsidRPr="5A497D7F">
        <w:rPr>
          <w:rFonts w:ascii="Verdana" w:eastAsia="Verdana" w:hAnsi="Verdana" w:cs="Verdana"/>
          <w:sz w:val="22"/>
          <w:szCs w:val="22"/>
        </w:rPr>
        <w:t>Las demás que sean necesarias para el desarrollo de la jurisdicción coactiva.</w:t>
      </w:r>
    </w:p>
    <w:p w14:paraId="2C46D012" w14:textId="2F9ACDF3" w:rsidR="0E177BEB" w:rsidRDefault="0E177BEB" w:rsidP="5A497D7F">
      <w:pPr>
        <w:pStyle w:val="Prrafodelista"/>
        <w:numPr>
          <w:ilvl w:val="0"/>
          <w:numId w:val="7"/>
        </w:numPr>
        <w:jc w:val="both"/>
        <w:rPr>
          <w:rFonts w:ascii="Verdana" w:eastAsia="Verdana" w:hAnsi="Verdana" w:cs="Verdana"/>
          <w:sz w:val="22"/>
          <w:szCs w:val="22"/>
        </w:rPr>
      </w:pPr>
      <w:r w:rsidRPr="5A497D7F">
        <w:rPr>
          <w:rFonts w:ascii="Verdana" w:eastAsia="Verdana" w:hAnsi="Verdana" w:cs="Verdana"/>
          <w:sz w:val="22"/>
          <w:szCs w:val="22"/>
        </w:rPr>
        <w:lastRenderedPageBreak/>
        <w:t>Secretario de Cobro Coactivo, el cual tendrá las siguientes funciones:</w:t>
      </w:r>
    </w:p>
    <w:p w14:paraId="4242B987" w14:textId="2A3FDF69" w:rsidR="01DB0BC8" w:rsidRDefault="01DB0BC8" w:rsidP="5A497D7F">
      <w:pPr>
        <w:pStyle w:val="Prrafodelista"/>
        <w:numPr>
          <w:ilvl w:val="0"/>
          <w:numId w:val="4"/>
        </w:numPr>
        <w:jc w:val="both"/>
        <w:rPr>
          <w:rFonts w:ascii="Verdana" w:eastAsia="Verdana" w:hAnsi="Verdana" w:cs="Verdana"/>
          <w:sz w:val="22"/>
          <w:szCs w:val="22"/>
        </w:rPr>
      </w:pPr>
      <w:r w:rsidRPr="5A497D7F">
        <w:rPr>
          <w:rFonts w:ascii="Verdana" w:eastAsia="Verdana" w:hAnsi="Verdana" w:cs="Verdana"/>
          <w:sz w:val="22"/>
          <w:szCs w:val="22"/>
        </w:rPr>
        <w:t>Efectuar las notificaciones, citaciones y emplazamientos.</w:t>
      </w:r>
    </w:p>
    <w:p w14:paraId="3B8D4019" w14:textId="53B92D3B" w:rsidR="01DB0BC8" w:rsidRDefault="01DB0BC8" w:rsidP="5A497D7F">
      <w:pPr>
        <w:pStyle w:val="Prrafodelista"/>
        <w:numPr>
          <w:ilvl w:val="0"/>
          <w:numId w:val="4"/>
        </w:numPr>
        <w:jc w:val="both"/>
        <w:rPr>
          <w:rFonts w:ascii="Verdana" w:eastAsia="Verdana" w:hAnsi="Verdana" w:cs="Verdana"/>
          <w:sz w:val="22"/>
          <w:szCs w:val="22"/>
        </w:rPr>
      </w:pPr>
      <w:r w:rsidRPr="5A497D7F">
        <w:rPr>
          <w:rFonts w:ascii="Verdana" w:eastAsia="Verdana" w:hAnsi="Verdana" w:cs="Verdana"/>
          <w:sz w:val="22"/>
          <w:szCs w:val="22"/>
        </w:rPr>
        <w:t>Pasar oportunamente al despacho del Funcionario Ejecutor los asuntos en que deba dictarse providencia.</w:t>
      </w:r>
    </w:p>
    <w:p w14:paraId="3B1A8581" w14:textId="3FC7E6DD" w:rsidR="01DB0BC8" w:rsidRDefault="01DB0BC8" w:rsidP="5A497D7F">
      <w:pPr>
        <w:pStyle w:val="Prrafodelista"/>
        <w:numPr>
          <w:ilvl w:val="0"/>
          <w:numId w:val="4"/>
        </w:numPr>
        <w:jc w:val="both"/>
        <w:rPr>
          <w:rFonts w:ascii="Verdana" w:eastAsia="Verdana" w:hAnsi="Verdana" w:cs="Verdana"/>
          <w:sz w:val="22"/>
          <w:szCs w:val="22"/>
        </w:rPr>
      </w:pPr>
      <w:r w:rsidRPr="5A497D7F">
        <w:rPr>
          <w:rFonts w:ascii="Verdana" w:eastAsia="Verdana" w:hAnsi="Verdana" w:cs="Verdana"/>
          <w:sz w:val="22"/>
          <w:szCs w:val="22"/>
        </w:rPr>
        <w:t>Proyectar para la firma del funcionario ejecutor las providencias que deban dictarse en desarrollo del proceso.</w:t>
      </w:r>
    </w:p>
    <w:p w14:paraId="68EC16C5" w14:textId="31E049DF" w:rsidR="01DB0BC8" w:rsidRDefault="01DB0BC8" w:rsidP="5A497D7F">
      <w:pPr>
        <w:pStyle w:val="Prrafodelista"/>
        <w:numPr>
          <w:ilvl w:val="0"/>
          <w:numId w:val="4"/>
        </w:numPr>
        <w:jc w:val="both"/>
        <w:rPr>
          <w:rFonts w:ascii="Verdana" w:eastAsia="Verdana" w:hAnsi="Verdana" w:cs="Verdana"/>
          <w:sz w:val="22"/>
          <w:szCs w:val="22"/>
        </w:rPr>
      </w:pPr>
      <w:r w:rsidRPr="5A497D7F">
        <w:rPr>
          <w:rFonts w:ascii="Verdana" w:eastAsia="Verdana" w:hAnsi="Verdana" w:cs="Verdana"/>
          <w:sz w:val="22"/>
          <w:szCs w:val="22"/>
        </w:rPr>
        <w:t>Dar los informes que la Ley ordene o que el Funcionario Ejecutor solicite.</w:t>
      </w:r>
    </w:p>
    <w:p w14:paraId="2F90F033" w14:textId="785B5720" w:rsidR="01DB0BC8" w:rsidRDefault="01DB0BC8" w:rsidP="5A497D7F">
      <w:pPr>
        <w:pStyle w:val="Prrafodelista"/>
        <w:numPr>
          <w:ilvl w:val="0"/>
          <w:numId w:val="4"/>
        </w:numPr>
        <w:jc w:val="both"/>
        <w:rPr>
          <w:rFonts w:ascii="Verdana" w:eastAsia="Verdana" w:hAnsi="Verdana" w:cs="Verdana"/>
          <w:sz w:val="22"/>
          <w:szCs w:val="22"/>
        </w:rPr>
      </w:pPr>
      <w:r w:rsidRPr="5A497D7F">
        <w:rPr>
          <w:rFonts w:ascii="Verdana" w:eastAsia="Verdana" w:hAnsi="Verdana" w:cs="Verdana"/>
          <w:sz w:val="22"/>
          <w:szCs w:val="22"/>
        </w:rPr>
        <w:t>Mostrar los expedientes a quien legalmente pueda examinarlos.</w:t>
      </w:r>
    </w:p>
    <w:p w14:paraId="4DFBF80A" w14:textId="1953B695" w:rsidR="01DB0BC8" w:rsidRDefault="01DB0BC8" w:rsidP="5A497D7F">
      <w:pPr>
        <w:pStyle w:val="Prrafodelista"/>
        <w:numPr>
          <w:ilvl w:val="0"/>
          <w:numId w:val="4"/>
        </w:numPr>
        <w:jc w:val="both"/>
        <w:rPr>
          <w:rFonts w:ascii="Verdana" w:eastAsia="Verdana" w:hAnsi="Verdana" w:cs="Verdana"/>
          <w:sz w:val="22"/>
          <w:szCs w:val="22"/>
        </w:rPr>
      </w:pPr>
      <w:r w:rsidRPr="5A497D7F">
        <w:rPr>
          <w:rFonts w:ascii="Verdana" w:eastAsia="Verdana" w:hAnsi="Verdana" w:cs="Verdana"/>
          <w:sz w:val="22"/>
          <w:szCs w:val="22"/>
        </w:rPr>
        <w:t>Custodiar y mantener en orden el archivo de la Jurisdicción Coactiva.</w:t>
      </w:r>
    </w:p>
    <w:p w14:paraId="264C3F51" w14:textId="0EC5211E" w:rsidR="01DB0BC8" w:rsidRDefault="01DB0BC8" w:rsidP="5A497D7F">
      <w:pPr>
        <w:pStyle w:val="Prrafodelista"/>
        <w:numPr>
          <w:ilvl w:val="0"/>
          <w:numId w:val="4"/>
        </w:numPr>
        <w:jc w:val="both"/>
        <w:rPr>
          <w:rFonts w:ascii="Verdana" w:eastAsia="Verdana" w:hAnsi="Verdana" w:cs="Verdana"/>
          <w:sz w:val="22"/>
          <w:szCs w:val="22"/>
        </w:rPr>
      </w:pPr>
      <w:r w:rsidRPr="5A497D7F">
        <w:rPr>
          <w:rFonts w:ascii="Verdana" w:eastAsia="Verdana" w:hAnsi="Verdana" w:cs="Verdana"/>
          <w:sz w:val="22"/>
          <w:szCs w:val="22"/>
        </w:rPr>
        <w:t>Llevar el Libro Diario, el Libro Radicador y el Libro de Valores en Custodia.</w:t>
      </w:r>
    </w:p>
    <w:p w14:paraId="07407A22" w14:textId="2EB4264B" w:rsidR="01DB0BC8" w:rsidRDefault="01DB0BC8" w:rsidP="5A497D7F">
      <w:pPr>
        <w:pStyle w:val="Prrafodelista"/>
        <w:numPr>
          <w:ilvl w:val="0"/>
          <w:numId w:val="4"/>
        </w:numPr>
        <w:jc w:val="both"/>
        <w:rPr>
          <w:rFonts w:ascii="Verdana" w:eastAsia="Verdana" w:hAnsi="Verdana" w:cs="Verdana"/>
          <w:sz w:val="22"/>
          <w:szCs w:val="22"/>
        </w:rPr>
      </w:pPr>
      <w:r w:rsidRPr="5A497D7F">
        <w:rPr>
          <w:rFonts w:ascii="Verdana" w:eastAsia="Verdana" w:hAnsi="Verdana" w:cs="Verdana"/>
          <w:sz w:val="22"/>
          <w:szCs w:val="22"/>
        </w:rPr>
        <w:t>Llevar un control de la correspondencia que salga o se reciba y archivar en el expediente correspondiente la documentación requerida.</w:t>
      </w:r>
    </w:p>
    <w:p w14:paraId="59015F09" w14:textId="58DEDA07" w:rsidR="01DB0BC8" w:rsidRDefault="01DB0BC8" w:rsidP="5A497D7F">
      <w:pPr>
        <w:pStyle w:val="Prrafodelista"/>
        <w:numPr>
          <w:ilvl w:val="0"/>
          <w:numId w:val="4"/>
        </w:numPr>
        <w:jc w:val="both"/>
        <w:rPr>
          <w:rFonts w:ascii="Verdana" w:eastAsia="Verdana" w:hAnsi="Verdana" w:cs="Verdana"/>
          <w:sz w:val="22"/>
          <w:szCs w:val="22"/>
        </w:rPr>
      </w:pPr>
      <w:r w:rsidRPr="5A497D7F">
        <w:rPr>
          <w:rFonts w:ascii="Verdana" w:eastAsia="Verdana" w:hAnsi="Verdana" w:cs="Verdana"/>
          <w:sz w:val="22"/>
          <w:szCs w:val="22"/>
        </w:rPr>
        <w:t>Numerar, foliar, ubicar físicamente todos los títulos ejecutivos recibidos, abrirles el expediente correspondiente y radicarlos en el libro respectivo.</w:t>
      </w:r>
    </w:p>
    <w:p w14:paraId="1F5C7842" w14:textId="1AC2422A" w:rsidR="01DB0BC8" w:rsidRDefault="01DB0BC8" w:rsidP="5A497D7F">
      <w:pPr>
        <w:pStyle w:val="Prrafodelista"/>
        <w:numPr>
          <w:ilvl w:val="0"/>
          <w:numId w:val="4"/>
        </w:numPr>
        <w:jc w:val="both"/>
        <w:rPr>
          <w:rFonts w:ascii="Verdana" w:eastAsia="Verdana" w:hAnsi="Verdana" w:cs="Verdana"/>
          <w:sz w:val="22"/>
          <w:szCs w:val="22"/>
        </w:rPr>
      </w:pPr>
      <w:r w:rsidRPr="5A497D7F">
        <w:rPr>
          <w:rFonts w:ascii="Verdana" w:eastAsia="Verdana" w:hAnsi="Verdana" w:cs="Verdana"/>
          <w:sz w:val="22"/>
          <w:szCs w:val="22"/>
        </w:rPr>
        <w:t>Autorizar con su firma todas las providencias del proceso y las actas de las audiencias y diligencias, los certificados que se expidan y los despachos y oficios que se libren.</w:t>
      </w:r>
    </w:p>
    <w:p w14:paraId="52328CB5" w14:textId="32D9A0A8" w:rsidR="01DB0BC8" w:rsidRDefault="01DB0BC8" w:rsidP="5A497D7F">
      <w:pPr>
        <w:pStyle w:val="Prrafodelista"/>
        <w:numPr>
          <w:ilvl w:val="0"/>
          <w:numId w:val="4"/>
        </w:numPr>
        <w:jc w:val="both"/>
        <w:rPr>
          <w:rFonts w:ascii="Verdana" w:eastAsia="Verdana" w:hAnsi="Verdana" w:cs="Verdana"/>
          <w:sz w:val="22"/>
          <w:szCs w:val="22"/>
        </w:rPr>
      </w:pPr>
      <w:r w:rsidRPr="5A497D7F">
        <w:rPr>
          <w:rFonts w:ascii="Verdana" w:eastAsia="Verdana" w:hAnsi="Verdana" w:cs="Verdana"/>
          <w:sz w:val="22"/>
          <w:szCs w:val="22"/>
        </w:rPr>
        <w:t>Dejar constancia sobre la fecha en la cual llegan a secretaría los escritos o memoriales, así como de su presentación personal cuando a ello hubiere lugar, debiendo pasarlos al despacho a más tardar el día hábil siguiente.</w:t>
      </w:r>
    </w:p>
    <w:p w14:paraId="0F2AE5EF" w14:textId="7622532C" w:rsidR="01DB0BC8" w:rsidRDefault="01DB0BC8" w:rsidP="5A497D7F">
      <w:pPr>
        <w:pStyle w:val="Prrafodelista"/>
        <w:numPr>
          <w:ilvl w:val="0"/>
          <w:numId w:val="4"/>
        </w:numPr>
        <w:jc w:val="both"/>
        <w:rPr>
          <w:rFonts w:ascii="Verdana" w:eastAsia="Verdana" w:hAnsi="Verdana" w:cs="Verdana"/>
          <w:sz w:val="22"/>
          <w:szCs w:val="22"/>
        </w:rPr>
      </w:pPr>
      <w:r w:rsidRPr="5A497D7F">
        <w:rPr>
          <w:rFonts w:ascii="Verdana" w:eastAsia="Verdana" w:hAnsi="Verdana" w:cs="Verdana"/>
          <w:sz w:val="22"/>
          <w:szCs w:val="22"/>
        </w:rPr>
        <w:t>Vigilar el envío o remisión de expedientes a otras dependencias, para lo cual llevará un libro de control.</w:t>
      </w:r>
    </w:p>
    <w:p w14:paraId="7B72C78C" w14:textId="522BB97B" w:rsidR="01DB0BC8" w:rsidRDefault="01DB0BC8" w:rsidP="5A497D7F">
      <w:pPr>
        <w:pStyle w:val="Prrafodelista"/>
        <w:numPr>
          <w:ilvl w:val="0"/>
          <w:numId w:val="4"/>
        </w:numPr>
        <w:jc w:val="both"/>
        <w:rPr>
          <w:rFonts w:ascii="Verdana" w:eastAsia="Verdana" w:hAnsi="Verdana" w:cs="Verdana"/>
          <w:sz w:val="22"/>
          <w:szCs w:val="22"/>
        </w:rPr>
      </w:pPr>
      <w:r w:rsidRPr="5A497D7F">
        <w:rPr>
          <w:rFonts w:ascii="Verdana" w:eastAsia="Verdana" w:hAnsi="Verdana" w:cs="Verdana"/>
          <w:sz w:val="22"/>
          <w:szCs w:val="22"/>
        </w:rPr>
        <w:t>Atender al público en forma personal.</w:t>
      </w:r>
    </w:p>
    <w:p w14:paraId="4406F318" w14:textId="2FB72B7A" w:rsidR="01DB0BC8" w:rsidRDefault="01DB0BC8" w:rsidP="5A497D7F">
      <w:pPr>
        <w:pStyle w:val="Prrafodelista"/>
        <w:numPr>
          <w:ilvl w:val="0"/>
          <w:numId w:val="4"/>
        </w:numPr>
        <w:jc w:val="both"/>
        <w:rPr>
          <w:rFonts w:ascii="Verdana" w:eastAsia="Verdana" w:hAnsi="Verdana" w:cs="Verdana"/>
          <w:sz w:val="22"/>
          <w:szCs w:val="22"/>
        </w:rPr>
      </w:pPr>
      <w:r w:rsidRPr="5A497D7F">
        <w:rPr>
          <w:rFonts w:ascii="Verdana" w:eastAsia="Verdana" w:hAnsi="Verdana" w:cs="Verdana"/>
          <w:sz w:val="22"/>
          <w:szCs w:val="22"/>
        </w:rPr>
        <w:t>Proyectar, radicar y controlar la respuesta de la correspondencia de la dependencia.</w:t>
      </w:r>
    </w:p>
    <w:p w14:paraId="1DDCD0FD" w14:textId="04D21C98" w:rsidR="01DB0BC8" w:rsidRDefault="01DB0BC8" w:rsidP="5A497D7F">
      <w:pPr>
        <w:pStyle w:val="Prrafodelista"/>
        <w:numPr>
          <w:ilvl w:val="0"/>
          <w:numId w:val="4"/>
        </w:numPr>
        <w:jc w:val="both"/>
        <w:rPr>
          <w:rFonts w:ascii="Verdana" w:eastAsia="Verdana" w:hAnsi="Verdana" w:cs="Verdana"/>
          <w:sz w:val="22"/>
          <w:szCs w:val="22"/>
        </w:rPr>
      </w:pPr>
      <w:r w:rsidRPr="5A497D7F">
        <w:rPr>
          <w:rFonts w:ascii="Verdana" w:eastAsia="Verdana" w:hAnsi="Verdana" w:cs="Verdana"/>
          <w:sz w:val="22"/>
          <w:szCs w:val="22"/>
        </w:rPr>
        <w:t>Fijar los estados, los traslados y los edictos.</w:t>
      </w:r>
    </w:p>
    <w:p w14:paraId="3CD8C103" w14:textId="4E3D3EE2" w:rsidR="0E177BEB" w:rsidRDefault="0E177BEB" w:rsidP="5A497D7F">
      <w:pPr>
        <w:pStyle w:val="Prrafodelista"/>
        <w:numPr>
          <w:ilvl w:val="0"/>
          <w:numId w:val="7"/>
        </w:numPr>
        <w:jc w:val="both"/>
        <w:rPr>
          <w:rFonts w:ascii="Verdana" w:eastAsia="Verdana" w:hAnsi="Verdana" w:cs="Verdana"/>
          <w:sz w:val="22"/>
          <w:szCs w:val="22"/>
        </w:rPr>
      </w:pPr>
      <w:r w:rsidRPr="5A497D7F">
        <w:rPr>
          <w:rFonts w:ascii="Verdana" w:eastAsia="Verdana" w:hAnsi="Verdana" w:cs="Verdana"/>
          <w:sz w:val="22"/>
          <w:szCs w:val="22"/>
        </w:rPr>
        <w:t>Dos Abogados Ejecutantes, los cuales tendrán las siguientes funciones:</w:t>
      </w:r>
    </w:p>
    <w:p w14:paraId="05EAD8BD" w14:textId="38E47127" w:rsidR="0D3A1832" w:rsidRDefault="0D3A1832" w:rsidP="5A497D7F">
      <w:pPr>
        <w:pStyle w:val="Prrafodelista"/>
        <w:numPr>
          <w:ilvl w:val="0"/>
          <w:numId w:val="3"/>
        </w:numPr>
        <w:jc w:val="both"/>
        <w:rPr>
          <w:rFonts w:ascii="Verdana" w:eastAsia="Verdana" w:hAnsi="Verdana" w:cs="Verdana"/>
          <w:sz w:val="22"/>
          <w:szCs w:val="22"/>
        </w:rPr>
      </w:pPr>
      <w:r w:rsidRPr="5A497D7F">
        <w:rPr>
          <w:rFonts w:ascii="Verdana" w:eastAsia="Verdana" w:hAnsi="Verdana" w:cs="Verdana"/>
          <w:sz w:val="22"/>
          <w:szCs w:val="22"/>
        </w:rPr>
        <w:t xml:space="preserve">Recibir los documentos de reparto que contengan obligaciones y/o créditos a favor del Instituto correspondientes al 3% de aportes parafiscales y presten mérito ejecutivo. </w:t>
      </w:r>
    </w:p>
    <w:p w14:paraId="46366E85" w14:textId="519BC72E" w:rsidR="0D3A1832" w:rsidRDefault="0D3A1832" w:rsidP="5A497D7F">
      <w:pPr>
        <w:pStyle w:val="Prrafodelista"/>
        <w:numPr>
          <w:ilvl w:val="0"/>
          <w:numId w:val="3"/>
        </w:numPr>
        <w:jc w:val="both"/>
        <w:rPr>
          <w:rFonts w:ascii="Verdana" w:eastAsia="Verdana" w:hAnsi="Verdana" w:cs="Verdana"/>
          <w:sz w:val="22"/>
          <w:szCs w:val="22"/>
        </w:rPr>
      </w:pPr>
      <w:r w:rsidRPr="5A497D7F">
        <w:rPr>
          <w:rFonts w:ascii="Verdana" w:eastAsia="Verdana" w:hAnsi="Verdana" w:cs="Verdana"/>
          <w:sz w:val="22"/>
          <w:szCs w:val="22"/>
        </w:rPr>
        <w:t xml:space="preserve">Elaborar y presentar las correspondientes demandas de cobro coactivo. </w:t>
      </w:r>
    </w:p>
    <w:p w14:paraId="52F9EFCC" w14:textId="0967892F" w:rsidR="0D3A1832" w:rsidRDefault="0D3A1832" w:rsidP="5A497D7F">
      <w:pPr>
        <w:pStyle w:val="Prrafodelista"/>
        <w:numPr>
          <w:ilvl w:val="0"/>
          <w:numId w:val="3"/>
        </w:numPr>
        <w:jc w:val="both"/>
        <w:rPr>
          <w:rFonts w:ascii="Verdana" w:eastAsia="Verdana" w:hAnsi="Verdana" w:cs="Verdana"/>
          <w:sz w:val="22"/>
          <w:szCs w:val="22"/>
        </w:rPr>
      </w:pPr>
      <w:r w:rsidRPr="5A497D7F">
        <w:rPr>
          <w:rFonts w:ascii="Verdana" w:eastAsia="Verdana" w:hAnsi="Verdana" w:cs="Verdana"/>
          <w:sz w:val="22"/>
          <w:szCs w:val="22"/>
        </w:rPr>
        <w:t xml:space="preserve">Impulsar los procesos de cobro coactivo en los que actúen como apoderados del Instituto. </w:t>
      </w:r>
    </w:p>
    <w:p w14:paraId="10E6E3E7" w14:textId="447C9622" w:rsidR="0D3A1832" w:rsidRDefault="0D3A1832" w:rsidP="5A497D7F">
      <w:pPr>
        <w:pStyle w:val="Prrafodelista"/>
        <w:numPr>
          <w:ilvl w:val="0"/>
          <w:numId w:val="3"/>
        </w:numPr>
        <w:jc w:val="both"/>
        <w:rPr>
          <w:rFonts w:ascii="Verdana" w:eastAsia="Verdana" w:hAnsi="Verdana" w:cs="Verdana"/>
          <w:sz w:val="22"/>
          <w:szCs w:val="22"/>
        </w:rPr>
      </w:pPr>
      <w:r w:rsidRPr="5A497D7F">
        <w:rPr>
          <w:rFonts w:ascii="Verdana" w:eastAsia="Verdana" w:hAnsi="Verdana" w:cs="Verdana"/>
          <w:sz w:val="22"/>
          <w:szCs w:val="22"/>
        </w:rPr>
        <w:t xml:space="preserve">Librar los oficios e iniciar las averiguaciones que correspondan a efectos de solicitar las medidas cautelares sobre los bienes de los ejecutados. </w:t>
      </w:r>
    </w:p>
    <w:p w14:paraId="1672A364" w14:textId="31883374" w:rsidR="0D3A1832" w:rsidRDefault="0D3A1832" w:rsidP="5A497D7F">
      <w:pPr>
        <w:pStyle w:val="Prrafodelista"/>
        <w:numPr>
          <w:ilvl w:val="0"/>
          <w:numId w:val="3"/>
        </w:numPr>
        <w:jc w:val="both"/>
        <w:rPr>
          <w:rFonts w:ascii="Verdana" w:eastAsia="Verdana" w:hAnsi="Verdana" w:cs="Verdana"/>
          <w:sz w:val="22"/>
          <w:szCs w:val="22"/>
        </w:rPr>
      </w:pPr>
      <w:r w:rsidRPr="5A497D7F">
        <w:rPr>
          <w:rFonts w:ascii="Verdana" w:eastAsia="Verdana" w:hAnsi="Verdana" w:cs="Verdana"/>
          <w:sz w:val="22"/>
          <w:szCs w:val="22"/>
        </w:rPr>
        <w:t>Presentar mensualmente informe al funcionario coordinador de cada uno de los procesos iniciados.</w:t>
      </w:r>
    </w:p>
    <w:p w14:paraId="38C4C66C" w14:textId="4DE3F8E3" w:rsidR="0E177BEB" w:rsidRDefault="0E177BEB" w:rsidP="5A497D7F">
      <w:pPr>
        <w:pStyle w:val="Prrafodelista"/>
        <w:numPr>
          <w:ilvl w:val="0"/>
          <w:numId w:val="7"/>
        </w:numPr>
        <w:jc w:val="both"/>
        <w:rPr>
          <w:rFonts w:ascii="Verdana" w:eastAsia="Verdana" w:hAnsi="Verdana" w:cs="Verdana"/>
          <w:sz w:val="22"/>
          <w:szCs w:val="22"/>
        </w:rPr>
      </w:pPr>
      <w:r w:rsidRPr="5A497D7F">
        <w:rPr>
          <w:rFonts w:ascii="Verdana" w:eastAsia="Verdana" w:hAnsi="Verdana" w:cs="Verdana"/>
          <w:sz w:val="22"/>
          <w:szCs w:val="22"/>
        </w:rPr>
        <w:t>Abogados ejecutores externos:</w:t>
      </w:r>
    </w:p>
    <w:p w14:paraId="61374EB7" w14:textId="38272CD4" w:rsidR="40915515" w:rsidRDefault="40915515" w:rsidP="5A497D7F">
      <w:pPr>
        <w:jc w:val="both"/>
        <w:rPr>
          <w:rFonts w:ascii="Verdana" w:eastAsia="Verdana" w:hAnsi="Verdana" w:cs="Verdana"/>
          <w:sz w:val="22"/>
          <w:szCs w:val="22"/>
        </w:rPr>
      </w:pPr>
      <w:r w:rsidRPr="5A497D7F">
        <w:rPr>
          <w:rFonts w:ascii="Verdana" w:eastAsia="Verdana" w:hAnsi="Verdana" w:cs="Verdana"/>
          <w:sz w:val="22"/>
          <w:szCs w:val="22"/>
        </w:rPr>
        <w:t xml:space="preserve">Podrá designarse como apoderado del Instituto por el Subdirector Financiero del Sistema Nacional de Bienestar Familiar cualquier abogado que tenga suscrito con el Instituto un contrato de prestación de servicios, el cual deberá presentar la demanda ejecutiva correspondiente ante el funcionario ejecutor y cumplir con </w:t>
      </w:r>
      <w:r w:rsidRPr="5A497D7F">
        <w:rPr>
          <w:rFonts w:ascii="Verdana" w:eastAsia="Verdana" w:hAnsi="Verdana" w:cs="Verdana"/>
          <w:sz w:val="22"/>
          <w:szCs w:val="22"/>
        </w:rPr>
        <w:lastRenderedPageBreak/>
        <w:t>todas las funciones propias de los abogados ejecutores internos; o podrán contratarse con firmas especializadas el cobro de las obligaciones y/o créditos a favor del Instituto, con el fin de agilizar el cobro y la recuperación de la cartera por concepto de parafiscales.</w:t>
      </w:r>
    </w:p>
    <w:p w14:paraId="7DB0A895" w14:textId="049EA368" w:rsidR="0E177BEB" w:rsidRDefault="0E177BEB" w:rsidP="5A497D7F">
      <w:pPr>
        <w:pStyle w:val="Prrafodelista"/>
        <w:numPr>
          <w:ilvl w:val="0"/>
          <w:numId w:val="7"/>
        </w:numPr>
        <w:jc w:val="both"/>
        <w:rPr>
          <w:rFonts w:ascii="Verdana" w:eastAsia="Verdana" w:hAnsi="Verdana" w:cs="Verdana"/>
          <w:sz w:val="22"/>
          <w:szCs w:val="22"/>
        </w:rPr>
      </w:pPr>
      <w:r w:rsidRPr="5A497D7F">
        <w:rPr>
          <w:rFonts w:ascii="Verdana" w:eastAsia="Verdana" w:hAnsi="Verdana" w:cs="Verdana"/>
          <w:sz w:val="22"/>
          <w:szCs w:val="22"/>
        </w:rPr>
        <w:t>Dos Auxiliares Administrativos que cumplan con las siguientes funciones:</w:t>
      </w:r>
    </w:p>
    <w:p w14:paraId="6C6E9F7D" w14:textId="2C3D62ED" w:rsidR="0E177BEB" w:rsidRDefault="0E177BEB" w:rsidP="5A497D7F">
      <w:pPr>
        <w:pStyle w:val="Prrafodelista"/>
        <w:numPr>
          <w:ilvl w:val="0"/>
          <w:numId w:val="10"/>
        </w:numPr>
        <w:jc w:val="both"/>
        <w:rPr>
          <w:rFonts w:ascii="Verdana" w:eastAsia="Verdana" w:hAnsi="Verdana" w:cs="Verdana"/>
          <w:sz w:val="22"/>
          <w:szCs w:val="22"/>
        </w:rPr>
      </w:pPr>
      <w:r w:rsidRPr="5A497D7F">
        <w:rPr>
          <w:rFonts w:ascii="Verdana" w:eastAsia="Verdana" w:hAnsi="Verdana" w:cs="Verdana"/>
          <w:sz w:val="22"/>
          <w:szCs w:val="22"/>
        </w:rPr>
        <w:t>Colaborar con el abogado ejecutor en las actividades requeridas para la iniciación trámite de los expedientes a cargo de éste.</w:t>
      </w:r>
    </w:p>
    <w:p w14:paraId="6E43D14F" w14:textId="0FD207C7" w:rsidR="0E177BEB" w:rsidRDefault="0E177BEB" w:rsidP="5A497D7F">
      <w:pPr>
        <w:pStyle w:val="Prrafodelista"/>
        <w:numPr>
          <w:ilvl w:val="0"/>
          <w:numId w:val="10"/>
        </w:numPr>
        <w:jc w:val="both"/>
        <w:rPr>
          <w:rFonts w:ascii="Verdana" w:eastAsia="Verdana" w:hAnsi="Verdana" w:cs="Verdana"/>
          <w:sz w:val="22"/>
          <w:szCs w:val="22"/>
        </w:rPr>
      </w:pPr>
      <w:r w:rsidRPr="5A497D7F">
        <w:rPr>
          <w:rFonts w:ascii="Verdana" w:eastAsia="Verdana" w:hAnsi="Verdana" w:cs="Verdana"/>
          <w:sz w:val="22"/>
          <w:szCs w:val="22"/>
        </w:rPr>
        <w:t>Las demás contempladas en el Manual de Procedimiento de la Jurisdicción Coactiva.</w:t>
      </w:r>
    </w:p>
    <w:p w14:paraId="28392868" w14:textId="788FA592" w:rsidR="0E177BEB" w:rsidRDefault="0E177BEB" w:rsidP="5A497D7F">
      <w:pPr>
        <w:pStyle w:val="Prrafodelista"/>
        <w:numPr>
          <w:ilvl w:val="0"/>
          <w:numId w:val="10"/>
        </w:numPr>
        <w:jc w:val="both"/>
        <w:rPr>
          <w:rFonts w:ascii="Verdana" w:eastAsia="Verdana" w:hAnsi="Verdana" w:cs="Verdana"/>
          <w:sz w:val="22"/>
          <w:szCs w:val="22"/>
        </w:rPr>
      </w:pPr>
      <w:r w:rsidRPr="5A497D7F">
        <w:rPr>
          <w:rFonts w:ascii="Verdana" w:eastAsia="Verdana" w:hAnsi="Verdana" w:cs="Verdana"/>
          <w:sz w:val="22"/>
          <w:szCs w:val="22"/>
        </w:rPr>
        <w:t>Hacer las distintas citaciones y notificaciones que se requieran dentro de los procesos de cobro coactivo, debiendo elaborar los informes pertinentes.</w:t>
      </w:r>
    </w:p>
    <w:p w14:paraId="78EC9594" w14:textId="2192CFD3" w:rsidR="0E177BEB" w:rsidRDefault="0E177BEB" w:rsidP="5A497D7F">
      <w:pPr>
        <w:pStyle w:val="Prrafodelista"/>
        <w:numPr>
          <w:ilvl w:val="0"/>
          <w:numId w:val="10"/>
        </w:numPr>
        <w:jc w:val="both"/>
        <w:rPr>
          <w:rFonts w:ascii="Verdana" w:eastAsia="Verdana" w:hAnsi="Verdana" w:cs="Verdana"/>
          <w:sz w:val="22"/>
          <w:szCs w:val="22"/>
        </w:rPr>
      </w:pPr>
      <w:r w:rsidRPr="5A497D7F">
        <w:rPr>
          <w:rFonts w:ascii="Verdana" w:eastAsia="Verdana" w:hAnsi="Verdana" w:cs="Verdana"/>
          <w:sz w:val="22"/>
          <w:szCs w:val="22"/>
        </w:rPr>
        <w:t>Hacer entrega o remitir en forma oportuna los Despachos Comisorios, Oficios y demás correspondencia.</w:t>
      </w:r>
    </w:p>
    <w:p w14:paraId="68550C25" w14:textId="6973D1D7" w:rsidR="0E177BEB" w:rsidRDefault="0E177BEB" w:rsidP="5A497D7F">
      <w:pPr>
        <w:pStyle w:val="Prrafodelista"/>
        <w:numPr>
          <w:ilvl w:val="0"/>
          <w:numId w:val="10"/>
        </w:numPr>
        <w:jc w:val="both"/>
        <w:rPr>
          <w:rFonts w:ascii="Verdana" w:eastAsia="Verdana" w:hAnsi="Verdana" w:cs="Verdana"/>
          <w:sz w:val="22"/>
          <w:szCs w:val="22"/>
        </w:rPr>
      </w:pPr>
      <w:r w:rsidRPr="5A497D7F">
        <w:rPr>
          <w:rFonts w:ascii="Verdana" w:eastAsia="Verdana" w:hAnsi="Verdana" w:cs="Verdana"/>
          <w:sz w:val="22"/>
          <w:szCs w:val="22"/>
        </w:rPr>
        <w:t>Responder por los libros en donde se registre la llegada y el envío de correspondencia.</w:t>
      </w:r>
    </w:p>
    <w:p w14:paraId="7B6DD497" w14:textId="5FC35F00" w:rsidR="0E177BEB" w:rsidRDefault="0E177BEB" w:rsidP="5A497D7F">
      <w:pPr>
        <w:pStyle w:val="Prrafodelista"/>
        <w:numPr>
          <w:ilvl w:val="0"/>
          <w:numId w:val="10"/>
        </w:numPr>
        <w:jc w:val="both"/>
        <w:rPr>
          <w:rFonts w:ascii="Verdana" w:eastAsia="Verdana" w:hAnsi="Verdana" w:cs="Verdana"/>
          <w:sz w:val="22"/>
          <w:szCs w:val="22"/>
        </w:rPr>
      </w:pPr>
      <w:r w:rsidRPr="5A497D7F">
        <w:rPr>
          <w:rFonts w:ascii="Verdana" w:eastAsia="Verdana" w:hAnsi="Verdana" w:cs="Verdana"/>
          <w:sz w:val="22"/>
          <w:szCs w:val="22"/>
        </w:rPr>
        <w:t>Las demás que asigne el Coordinador Nacional de Jurisdicción Coactiva.</w:t>
      </w:r>
    </w:p>
    <w:p w14:paraId="31C56F46" w14:textId="44AA3A3E" w:rsidR="0E177BEB" w:rsidRDefault="0E177BEB" w:rsidP="5A497D7F">
      <w:pPr>
        <w:jc w:val="both"/>
        <w:rPr>
          <w:rFonts w:ascii="Verdana" w:eastAsia="Verdana" w:hAnsi="Verdana" w:cs="Verdana"/>
          <w:sz w:val="22"/>
          <w:szCs w:val="22"/>
        </w:rPr>
      </w:pPr>
      <w:r w:rsidRPr="5A497D7F">
        <w:rPr>
          <w:rFonts w:ascii="Verdana" w:eastAsia="Verdana" w:hAnsi="Verdana" w:cs="Verdana"/>
          <w:b/>
          <w:bCs/>
          <w:sz w:val="22"/>
          <w:szCs w:val="22"/>
        </w:rPr>
        <w:t xml:space="preserve">ARTÍCULO 6o. </w:t>
      </w:r>
      <w:r w:rsidRPr="5A497D7F">
        <w:rPr>
          <w:rFonts w:ascii="Verdana" w:eastAsia="Verdana" w:hAnsi="Verdana" w:cs="Verdana"/>
          <w:sz w:val="22"/>
          <w:szCs w:val="22"/>
        </w:rPr>
        <w:t>Asignar a los Directores Regionales a través del Grupo Financiero de las Regionales de Antioquia y Valle la coordinación de las funciones de cobro coactivo en su respectiva jurisdicción, bajo el control de la coordinación nacional.</w:t>
      </w:r>
    </w:p>
    <w:p w14:paraId="416E9821" w14:textId="518925CD" w:rsidR="0E177BEB" w:rsidRDefault="0E177BEB" w:rsidP="5A497D7F">
      <w:pPr>
        <w:jc w:val="both"/>
        <w:rPr>
          <w:rFonts w:ascii="Verdana" w:eastAsia="Verdana" w:hAnsi="Verdana" w:cs="Verdana"/>
          <w:sz w:val="22"/>
          <w:szCs w:val="22"/>
        </w:rPr>
      </w:pPr>
      <w:r w:rsidRPr="5A497D7F">
        <w:rPr>
          <w:rFonts w:ascii="Verdana" w:eastAsia="Verdana" w:hAnsi="Verdana" w:cs="Verdana"/>
          <w:b/>
          <w:bCs/>
          <w:sz w:val="22"/>
          <w:szCs w:val="22"/>
        </w:rPr>
        <w:t>ARTÍCULO 7o.</w:t>
      </w:r>
      <w:r w:rsidRPr="5A497D7F">
        <w:rPr>
          <w:rFonts w:ascii="Verdana" w:eastAsia="Verdana" w:hAnsi="Verdana" w:cs="Verdana"/>
          <w:sz w:val="22"/>
          <w:szCs w:val="22"/>
        </w:rPr>
        <w:t xml:space="preserve"> Asignar en el Director Regional a través del Coordinador del Grupo de Recaudo de la Regional Bogotá las funciones de cobro coactivo en su respectiva jurisdicción, bajo el control de la coordinación nacional.</w:t>
      </w:r>
    </w:p>
    <w:p w14:paraId="0163866F" w14:textId="157C1C0A" w:rsidR="0E177BEB" w:rsidRDefault="0E177BEB" w:rsidP="5A497D7F">
      <w:pPr>
        <w:jc w:val="both"/>
        <w:rPr>
          <w:rFonts w:ascii="Verdana" w:eastAsia="Verdana" w:hAnsi="Verdana" w:cs="Verdana"/>
          <w:sz w:val="22"/>
          <w:szCs w:val="22"/>
        </w:rPr>
      </w:pPr>
      <w:r w:rsidRPr="5A497D7F">
        <w:rPr>
          <w:rFonts w:ascii="Verdana" w:eastAsia="Verdana" w:hAnsi="Verdana" w:cs="Verdana"/>
          <w:b/>
          <w:bCs/>
          <w:sz w:val="22"/>
          <w:szCs w:val="22"/>
        </w:rPr>
        <w:t>ARTÍCULO 8o.</w:t>
      </w:r>
      <w:r w:rsidRPr="5A497D7F">
        <w:rPr>
          <w:rFonts w:ascii="Verdana" w:eastAsia="Verdana" w:hAnsi="Verdana" w:cs="Verdana"/>
          <w:sz w:val="22"/>
          <w:szCs w:val="22"/>
        </w:rPr>
        <w:t xml:space="preserve"> Asignar en los Directores Regionales y Seccionales a través del Coordinador del Grupo Administrativo y Financiero de las Regionales y Seccionales de Arauca, Atlántico, Bolívar, Boyacá, Caldas, Casanare, Cauca, Caquetá, Cesar, Córdoba, Cundinamarca, Chocó, Huila, Guajira, Magdalena, Meta, Nariño, Norte de Santander Putumayo, Quindío, Risaralda, Santander, San Andrés, Sucre y Tolima, las funciones de cobro coactivo en su respectiva jurisdicción, en control de la coordinación nacional.</w:t>
      </w:r>
    </w:p>
    <w:p w14:paraId="59C1DF55" w14:textId="554C7B0E" w:rsidR="0E177BEB" w:rsidRDefault="0E177BEB" w:rsidP="5A497D7F">
      <w:pPr>
        <w:jc w:val="both"/>
        <w:rPr>
          <w:rFonts w:ascii="Verdana" w:eastAsia="Verdana" w:hAnsi="Verdana" w:cs="Verdana"/>
          <w:sz w:val="22"/>
          <w:szCs w:val="22"/>
        </w:rPr>
      </w:pPr>
      <w:r w:rsidRPr="5A497D7F">
        <w:rPr>
          <w:rFonts w:ascii="Verdana" w:eastAsia="Verdana" w:hAnsi="Verdana" w:cs="Verdana"/>
          <w:b/>
          <w:bCs/>
          <w:sz w:val="22"/>
          <w:szCs w:val="22"/>
        </w:rPr>
        <w:t>ARTÍCULO 9o.</w:t>
      </w:r>
      <w:r w:rsidRPr="5A497D7F">
        <w:rPr>
          <w:rFonts w:ascii="Verdana" w:eastAsia="Verdana" w:hAnsi="Verdana" w:cs="Verdana"/>
          <w:sz w:val="22"/>
          <w:szCs w:val="22"/>
        </w:rPr>
        <w:t xml:space="preserve"> Asignar en los Directores Seccionales de las Agencias de Amazonas, Guainía, Guaviare, Vaupés y Vichada o en el funcionario que este asigne para tal fin, las funciones de cobro coactivo en su respectiva jurisdicción, bajo el control de la coordinación nacional.</w:t>
      </w:r>
    </w:p>
    <w:p w14:paraId="23B8DE97" w14:textId="7219B69A" w:rsidR="0E177BEB" w:rsidRDefault="0E177BEB" w:rsidP="5A497D7F">
      <w:pPr>
        <w:jc w:val="both"/>
        <w:rPr>
          <w:rFonts w:ascii="Verdana" w:eastAsia="Verdana" w:hAnsi="Verdana" w:cs="Verdana"/>
          <w:sz w:val="22"/>
          <w:szCs w:val="22"/>
        </w:rPr>
      </w:pPr>
      <w:r w:rsidRPr="5A497D7F">
        <w:rPr>
          <w:rFonts w:ascii="Verdana" w:eastAsia="Verdana" w:hAnsi="Verdana" w:cs="Verdana"/>
          <w:b/>
          <w:bCs/>
          <w:sz w:val="22"/>
          <w:szCs w:val="22"/>
        </w:rPr>
        <w:t>ARTÍCULO 10</w:t>
      </w:r>
      <w:r w:rsidR="5A1C6EBC" w:rsidRPr="5A497D7F">
        <w:rPr>
          <w:rFonts w:ascii="Verdana" w:eastAsia="Verdana" w:hAnsi="Verdana" w:cs="Verdana"/>
          <w:b/>
          <w:bCs/>
          <w:sz w:val="22"/>
          <w:szCs w:val="22"/>
        </w:rPr>
        <w:t>o</w:t>
      </w:r>
      <w:r w:rsidRPr="5A497D7F">
        <w:rPr>
          <w:rFonts w:ascii="Verdana" w:eastAsia="Verdana" w:hAnsi="Verdana" w:cs="Verdana"/>
          <w:b/>
          <w:bCs/>
          <w:sz w:val="22"/>
          <w:szCs w:val="22"/>
        </w:rPr>
        <w:t>.</w:t>
      </w:r>
      <w:r w:rsidRPr="5A497D7F">
        <w:rPr>
          <w:rFonts w:ascii="Verdana" w:eastAsia="Verdana" w:hAnsi="Verdana" w:cs="Verdana"/>
          <w:sz w:val="22"/>
          <w:szCs w:val="22"/>
        </w:rPr>
        <w:t xml:space="preserve"> Mediante las funciones de cobro por jurisdicción coactiva en el nivel Regional y Seccional se recaudarán las obligaciones y/o créditos por concepto del 3% de los aportes, que a favor del Instituto que estén contenidos en títulos ejecutivos generados en la respectiva jurisdicción.</w:t>
      </w:r>
    </w:p>
    <w:p w14:paraId="3484A31A" w14:textId="03507C29" w:rsidR="0E177BEB" w:rsidRDefault="0E177BEB" w:rsidP="5A497D7F">
      <w:pPr>
        <w:jc w:val="both"/>
        <w:rPr>
          <w:rFonts w:ascii="Verdana" w:eastAsia="Verdana" w:hAnsi="Verdana" w:cs="Verdana"/>
          <w:sz w:val="22"/>
          <w:szCs w:val="22"/>
        </w:rPr>
      </w:pPr>
      <w:r w:rsidRPr="5A497D7F">
        <w:rPr>
          <w:rFonts w:ascii="Verdana" w:eastAsia="Verdana" w:hAnsi="Verdana" w:cs="Verdana"/>
          <w:b/>
          <w:bCs/>
          <w:sz w:val="22"/>
          <w:szCs w:val="22"/>
        </w:rPr>
        <w:t>ARTÍCULO 11</w:t>
      </w:r>
      <w:r w:rsidR="472EA32C" w:rsidRPr="5A497D7F">
        <w:rPr>
          <w:rFonts w:ascii="Verdana" w:eastAsia="Verdana" w:hAnsi="Verdana" w:cs="Verdana"/>
          <w:b/>
          <w:bCs/>
          <w:sz w:val="22"/>
          <w:szCs w:val="22"/>
        </w:rPr>
        <w:t>o</w:t>
      </w:r>
      <w:r w:rsidRPr="5A497D7F">
        <w:rPr>
          <w:rFonts w:ascii="Verdana" w:eastAsia="Verdana" w:hAnsi="Verdana" w:cs="Verdana"/>
          <w:b/>
          <w:bCs/>
          <w:sz w:val="22"/>
          <w:szCs w:val="22"/>
        </w:rPr>
        <w:t>.</w:t>
      </w:r>
      <w:r w:rsidRPr="5A497D7F">
        <w:rPr>
          <w:rFonts w:ascii="Verdana" w:eastAsia="Verdana" w:hAnsi="Verdana" w:cs="Verdana"/>
          <w:sz w:val="22"/>
          <w:szCs w:val="22"/>
        </w:rPr>
        <w:t xml:space="preserve"> Delegar en los Directores de las Regionales y Seccionales de Agencia, la facultad de designar con destino a cada Grupo Financiero, </w:t>
      </w:r>
      <w:r w:rsidRPr="5A497D7F">
        <w:rPr>
          <w:rFonts w:ascii="Verdana" w:eastAsia="Verdana" w:hAnsi="Verdana" w:cs="Verdana"/>
          <w:sz w:val="22"/>
          <w:szCs w:val="22"/>
        </w:rPr>
        <w:lastRenderedPageBreak/>
        <w:t>Administrativo y Financiero y de Recaudo, los asistentes administrativos que cumplirán las funciones de secretario de jurisdicción coactiva.</w:t>
      </w:r>
    </w:p>
    <w:p w14:paraId="09EA15B7" w14:textId="41B7D66F" w:rsidR="0E177BEB" w:rsidRDefault="0E177BEB" w:rsidP="5A497D7F">
      <w:pPr>
        <w:jc w:val="both"/>
        <w:rPr>
          <w:rFonts w:ascii="Verdana" w:eastAsia="Verdana" w:hAnsi="Verdana" w:cs="Verdana"/>
          <w:sz w:val="22"/>
          <w:szCs w:val="22"/>
        </w:rPr>
      </w:pPr>
      <w:r w:rsidRPr="5A497D7F">
        <w:rPr>
          <w:rFonts w:ascii="Verdana" w:eastAsia="Verdana" w:hAnsi="Verdana" w:cs="Verdana"/>
          <w:b/>
          <w:bCs/>
          <w:sz w:val="22"/>
          <w:szCs w:val="22"/>
        </w:rPr>
        <w:t>ARTÍCULO 12</w:t>
      </w:r>
      <w:r w:rsidR="25A26466" w:rsidRPr="5A497D7F">
        <w:rPr>
          <w:rFonts w:ascii="Verdana" w:eastAsia="Verdana" w:hAnsi="Verdana" w:cs="Verdana"/>
          <w:b/>
          <w:bCs/>
          <w:sz w:val="22"/>
          <w:szCs w:val="22"/>
        </w:rPr>
        <w:t>o</w:t>
      </w:r>
      <w:r w:rsidRPr="5A497D7F">
        <w:rPr>
          <w:rFonts w:ascii="Verdana" w:eastAsia="Verdana" w:hAnsi="Verdana" w:cs="Verdana"/>
          <w:b/>
          <w:bCs/>
          <w:sz w:val="22"/>
          <w:szCs w:val="22"/>
        </w:rPr>
        <w:t xml:space="preserve">. </w:t>
      </w:r>
      <w:r w:rsidRPr="5A497D7F">
        <w:rPr>
          <w:rFonts w:ascii="Verdana" w:eastAsia="Verdana" w:hAnsi="Verdana" w:cs="Verdana"/>
          <w:sz w:val="22"/>
          <w:szCs w:val="22"/>
        </w:rPr>
        <w:t>Los funcionarios ejecutores del nivel Regional y ejercerán las siguientes funciones:</w:t>
      </w:r>
    </w:p>
    <w:p w14:paraId="51989C3C" w14:textId="0B2BA9F2" w:rsidR="0E177BEB" w:rsidRDefault="0E177BEB" w:rsidP="5A497D7F">
      <w:pPr>
        <w:pStyle w:val="Prrafodelista"/>
        <w:numPr>
          <w:ilvl w:val="0"/>
          <w:numId w:val="11"/>
        </w:numPr>
        <w:jc w:val="both"/>
        <w:rPr>
          <w:rFonts w:ascii="Verdana" w:eastAsia="Verdana" w:hAnsi="Verdana" w:cs="Verdana"/>
          <w:sz w:val="22"/>
          <w:szCs w:val="22"/>
        </w:rPr>
      </w:pPr>
      <w:r w:rsidRPr="5A497D7F">
        <w:rPr>
          <w:rFonts w:ascii="Verdana" w:eastAsia="Verdana" w:hAnsi="Verdana" w:cs="Verdana"/>
          <w:sz w:val="22"/>
          <w:szCs w:val="22"/>
        </w:rPr>
        <w:t>Recibir para su cobro los títulos ejecutivos generados en su correspondiente nivel.</w:t>
      </w:r>
    </w:p>
    <w:p w14:paraId="3C60799B" w14:textId="61EE4AE1" w:rsidR="0E177BEB" w:rsidRDefault="0E177BEB" w:rsidP="5A497D7F">
      <w:pPr>
        <w:pStyle w:val="Prrafodelista"/>
        <w:numPr>
          <w:ilvl w:val="0"/>
          <w:numId w:val="11"/>
        </w:numPr>
        <w:jc w:val="both"/>
        <w:rPr>
          <w:rFonts w:ascii="Verdana" w:eastAsia="Verdana" w:hAnsi="Verdana" w:cs="Verdana"/>
          <w:sz w:val="22"/>
          <w:szCs w:val="22"/>
        </w:rPr>
      </w:pPr>
      <w:r w:rsidRPr="5A497D7F">
        <w:rPr>
          <w:rFonts w:ascii="Verdana" w:eastAsia="Verdana" w:hAnsi="Verdana" w:cs="Verdana"/>
          <w:sz w:val="22"/>
          <w:szCs w:val="22"/>
        </w:rPr>
        <w:t>Efectuar el reparto de los títulos ejecutivos al cobro de los Abogados Ejecutores de los Grupos Administrativos y Financieros, Financiero y de Recaudo, que adelantarán el respectivo proceso de cobro coactivo.</w:t>
      </w:r>
    </w:p>
    <w:p w14:paraId="6B701F09" w14:textId="6BF260B9" w:rsidR="0E177BEB" w:rsidRDefault="0E177BEB" w:rsidP="5A497D7F">
      <w:pPr>
        <w:pStyle w:val="Prrafodelista"/>
        <w:numPr>
          <w:ilvl w:val="0"/>
          <w:numId w:val="11"/>
        </w:numPr>
        <w:jc w:val="both"/>
        <w:rPr>
          <w:rFonts w:ascii="Verdana" w:eastAsia="Verdana" w:hAnsi="Verdana" w:cs="Verdana"/>
          <w:sz w:val="22"/>
          <w:szCs w:val="22"/>
        </w:rPr>
      </w:pPr>
      <w:r w:rsidRPr="5A497D7F">
        <w:rPr>
          <w:rFonts w:ascii="Verdana" w:eastAsia="Verdana" w:hAnsi="Verdana" w:cs="Verdana"/>
          <w:sz w:val="22"/>
          <w:szCs w:val="22"/>
        </w:rPr>
        <w:t>Dictar todos los autos y providencias tendientes a la ejecución para el cobro de dichas obligaciones y/o créditos de conformidad con lo dispuesto en los artículos 561 y siguientes del Código de Procedimiento Civil.</w:t>
      </w:r>
    </w:p>
    <w:p w14:paraId="3A44E17F" w14:textId="417B1D1A" w:rsidR="0E177BEB" w:rsidRDefault="0E177BEB" w:rsidP="5A497D7F">
      <w:pPr>
        <w:pStyle w:val="Prrafodelista"/>
        <w:numPr>
          <w:ilvl w:val="0"/>
          <w:numId w:val="11"/>
        </w:numPr>
        <w:jc w:val="both"/>
        <w:rPr>
          <w:rFonts w:ascii="Verdana" w:eastAsia="Verdana" w:hAnsi="Verdana" w:cs="Verdana"/>
          <w:sz w:val="22"/>
          <w:szCs w:val="22"/>
        </w:rPr>
      </w:pPr>
      <w:r w:rsidRPr="5A497D7F">
        <w:rPr>
          <w:rFonts w:ascii="Verdana" w:eastAsia="Verdana" w:hAnsi="Verdana" w:cs="Verdana"/>
          <w:sz w:val="22"/>
          <w:szCs w:val="22"/>
        </w:rPr>
        <w:t>Ordenar la notificación de los autos y providencias proferidos en desarrollo de la labor de cobro coactivo.</w:t>
      </w:r>
    </w:p>
    <w:p w14:paraId="54A19080" w14:textId="1A228458" w:rsidR="0E177BEB" w:rsidRDefault="0E177BEB" w:rsidP="5A497D7F">
      <w:pPr>
        <w:pStyle w:val="Prrafodelista"/>
        <w:numPr>
          <w:ilvl w:val="0"/>
          <w:numId w:val="11"/>
        </w:numPr>
        <w:jc w:val="both"/>
        <w:rPr>
          <w:rFonts w:ascii="Verdana" w:eastAsia="Verdana" w:hAnsi="Verdana" w:cs="Verdana"/>
          <w:sz w:val="22"/>
          <w:szCs w:val="22"/>
        </w:rPr>
      </w:pPr>
      <w:r w:rsidRPr="5A497D7F">
        <w:rPr>
          <w:rFonts w:ascii="Verdana" w:eastAsia="Verdana" w:hAnsi="Verdana" w:cs="Verdana"/>
          <w:sz w:val="22"/>
          <w:szCs w:val="22"/>
        </w:rPr>
        <w:t>Fijar las cauciones correspondientes.</w:t>
      </w:r>
    </w:p>
    <w:p w14:paraId="44481264" w14:textId="38B47786" w:rsidR="0E177BEB" w:rsidRDefault="0E177BEB" w:rsidP="5A497D7F">
      <w:pPr>
        <w:pStyle w:val="Prrafodelista"/>
        <w:numPr>
          <w:ilvl w:val="0"/>
          <w:numId w:val="11"/>
        </w:numPr>
        <w:jc w:val="both"/>
        <w:rPr>
          <w:rFonts w:ascii="Verdana" w:eastAsia="Verdana" w:hAnsi="Verdana" w:cs="Verdana"/>
          <w:sz w:val="22"/>
          <w:szCs w:val="22"/>
        </w:rPr>
      </w:pPr>
      <w:r w:rsidRPr="5A497D7F">
        <w:rPr>
          <w:rFonts w:ascii="Verdana" w:eastAsia="Verdana" w:hAnsi="Verdana" w:cs="Verdana"/>
          <w:sz w:val="22"/>
          <w:szCs w:val="22"/>
        </w:rPr>
        <w:t>Designar curadores cuando se requiera.</w:t>
      </w:r>
    </w:p>
    <w:p w14:paraId="1556A491" w14:textId="24B2912F" w:rsidR="0E177BEB" w:rsidRDefault="0E177BEB" w:rsidP="5A497D7F">
      <w:pPr>
        <w:pStyle w:val="Prrafodelista"/>
        <w:numPr>
          <w:ilvl w:val="0"/>
          <w:numId w:val="11"/>
        </w:numPr>
        <w:jc w:val="both"/>
        <w:rPr>
          <w:rFonts w:ascii="Verdana" w:eastAsia="Verdana" w:hAnsi="Verdana" w:cs="Verdana"/>
          <w:sz w:val="22"/>
          <w:szCs w:val="22"/>
        </w:rPr>
      </w:pPr>
      <w:r w:rsidRPr="5A497D7F">
        <w:rPr>
          <w:rFonts w:ascii="Verdana" w:eastAsia="Verdana" w:hAnsi="Verdana" w:cs="Verdana"/>
          <w:sz w:val="22"/>
          <w:szCs w:val="22"/>
        </w:rPr>
        <w:t>Decretar las medidas cautelares pertinentes.</w:t>
      </w:r>
    </w:p>
    <w:p w14:paraId="715CEAD2" w14:textId="5B056F97" w:rsidR="0E177BEB" w:rsidRDefault="0E177BEB" w:rsidP="5A497D7F">
      <w:pPr>
        <w:pStyle w:val="Prrafodelista"/>
        <w:numPr>
          <w:ilvl w:val="0"/>
          <w:numId w:val="11"/>
        </w:numPr>
        <w:jc w:val="both"/>
        <w:rPr>
          <w:rFonts w:ascii="Verdana" w:eastAsia="Verdana" w:hAnsi="Verdana" w:cs="Verdana"/>
          <w:sz w:val="22"/>
          <w:szCs w:val="22"/>
        </w:rPr>
      </w:pPr>
      <w:r w:rsidRPr="5A497D7F">
        <w:rPr>
          <w:rFonts w:ascii="Verdana" w:eastAsia="Verdana" w:hAnsi="Verdana" w:cs="Verdana"/>
          <w:sz w:val="22"/>
          <w:szCs w:val="22"/>
        </w:rPr>
        <w:t>Resolver los recursos de reposición interpuestos contra los actos proferidos, conceder los recursos de apelación y el trámite de las excepciones propuestas, ante el Tribunal de lo Contencioso Administrativo o el Consejo de Estado, según la cuantía determinada.</w:t>
      </w:r>
    </w:p>
    <w:p w14:paraId="564DC23C" w14:textId="51B9E30E" w:rsidR="0E177BEB" w:rsidRDefault="0E177BEB" w:rsidP="5A497D7F">
      <w:pPr>
        <w:pStyle w:val="Prrafodelista"/>
        <w:numPr>
          <w:ilvl w:val="0"/>
          <w:numId w:val="11"/>
        </w:numPr>
        <w:jc w:val="both"/>
        <w:rPr>
          <w:rFonts w:ascii="Verdana" w:eastAsia="Verdana" w:hAnsi="Verdana" w:cs="Verdana"/>
          <w:sz w:val="22"/>
          <w:szCs w:val="22"/>
        </w:rPr>
      </w:pPr>
      <w:r w:rsidRPr="5A497D7F">
        <w:rPr>
          <w:rFonts w:ascii="Verdana" w:eastAsia="Verdana" w:hAnsi="Verdana" w:cs="Verdana"/>
          <w:sz w:val="22"/>
          <w:szCs w:val="22"/>
        </w:rPr>
        <w:t>Decretar la suspensión del proceso de cobro coactivo cuando hubiere lugar a ello.</w:t>
      </w:r>
    </w:p>
    <w:p w14:paraId="74F0E285" w14:textId="252ADD16" w:rsidR="0E177BEB" w:rsidRDefault="0E177BEB" w:rsidP="5A497D7F">
      <w:pPr>
        <w:pStyle w:val="Prrafodelista"/>
        <w:numPr>
          <w:ilvl w:val="0"/>
          <w:numId w:val="11"/>
        </w:numPr>
        <w:jc w:val="both"/>
        <w:rPr>
          <w:rFonts w:ascii="Verdana" w:eastAsia="Verdana" w:hAnsi="Verdana" w:cs="Verdana"/>
          <w:sz w:val="22"/>
          <w:szCs w:val="22"/>
        </w:rPr>
      </w:pPr>
      <w:r w:rsidRPr="5A497D7F">
        <w:rPr>
          <w:rFonts w:ascii="Verdana" w:eastAsia="Verdana" w:hAnsi="Verdana" w:cs="Verdana"/>
          <w:sz w:val="22"/>
          <w:szCs w:val="22"/>
        </w:rPr>
        <w:t>Liquidar las costas y aprobar la liquidación de los créditos efectuada por el Departamento Financiero correspondiente.</w:t>
      </w:r>
    </w:p>
    <w:p w14:paraId="64DA50DB" w14:textId="0A463CB4" w:rsidR="0E177BEB" w:rsidRDefault="0E177BEB" w:rsidP="5A497D7F">
      <w:pPr>
        <w:pStyle w:val="Prrafodelista"/>
        <w:numPr>
          <w:ilvl w:val="0"/>
          <w:numId w:val="11"/>
        </w:numPr>
        <w:jc w:val="both"/>
        <w:rPr>
          <w:rFonts w:ascii="Verdana" w:eastAsia="Verdana" w:hAnsi="Verdana" w:cs="Verdana"/>
          <w:sz w:val="22"/>
          <w:szCs w:val="22"/>
        </w:rPr>
      </w:pPr>
      <w:r w:rsidRPr="5A497D7F">
        <w:rPr>
          <w:rFonts w:ascii="Verdana" w:eastAsia="Verdana" w:hAnsi="Verdana" w:cs="Verdana"/>
          <w:sz w:val="22"/>
          <w:szCs w:val="22"/>
        </w:rPr>
        <w:t xml:space="preserve">Organizar los </w:t>
      </w:r>
      <w:r w:rsidR="24865F30" w:rsidRPr="5A497D7F">
        <w:rPr>
          <w:rFonts w:ascii="Verdana" w:eastAsia="Verdana" w:hAnsi="Verdana" w:cs="Verdana"/>
          <w:sz w:val="22"/>
          <w:szCs w:val="22"/>
        </w:rPr>
        <w:t>libros diarios</w:t>
      </w:r>
      <w:r w:rsidRPr="5A497D7F">
        <w:rPr>
          <w:rFonts w:ascii="Verdana" w:eastAsia="Verdana" w:hAnsi="Verdana" w:cs="Verdana"/>
          <w:sz w:val="22"/>
          <w:szCs w:val="22"/>
        </w:rPr>
        <w:t>, radicador, y de valores en custodia.</w:t>
      </w:r>
    </w:p>
    <w:p w14:paraId="09A970C7" w14:textId="5F7F2F13" w:rsidR="0E177BEB" w:rsidRDefault="0E177BEB" w:rsidP="5A497D7F">
      <w:pPr>
        <w:jc w:val="both"/>
        <w:rPr>
          <w:rFonts w:ascii="Verdana" w:eastAsia="Verdana" w:hAnsi="Verdana" w:cs="Verdana"/>
          <w:sz w:val="22"/>
          <w:szCs w:val="22"/>
        </w:rPr>
      </w:pPr>
      <w:r w:rsidRPr="5A497D7F">
        <w:rPr>
          <w:rFonts w:ascii="Verdana" w:eastAsia="Verdana" w:hAnsi="Verdana" w:cs="Verdana"/>
          <w:b/>
          <w:bCs/>
          <w:sz w:val="22"/>
          <w:szCs w:val="22"/>
        </w:rPr>
        <w:t>ARTÍCULO 13</w:t>
      </w:r>
      <w:r w:rsidR="47123DE7" w:rsidRPr="5A497D7F">
        <w:rPr>
          <w:rFonts w:ascii="Verdana" w:eastAsia="Verdana" w:hAnsi="Verdana" w:cs="Verdana"/>
          <w:b/>
          <w:bCs/>
          <w:sz w:val="22"/>
          <w:szCs w:val="22"/>
        </w:rPr>
        <w:t>o</w:t>
      </w:r>
      <w:r w:rsidRPr="5A497D7F">
        <w:rPr>
          <w:rFonts w:ascii="Verdana" w:eastAsia="Verdana" w:hAnsi="Verdana" w:cs="Verdana"/>
          <w:b/>
          <w:bCs/>
          <w:sz w:val="22"/>
          <w:szCs w:val="22"/>
        </w:rPr>
        <w:t>.</w:t>
      </w:r>
      <w:r w:rsidRPr="5A497D7F">
        <w:rPr>
          <w:rFonts w:ascii="Verdana" w:eastAsia="Verdana" w:hAnsi="Verdana" w:cs="Verdana"/>
          <w:sz w:val="22"/>
          <w:szCs w:val="22"/>
        </w:rPr>
        <w:t xml:space="preserve"> En cada uno de los Grupos Financieros de las Regionales de Antioquia y Valle; y en el Grupo de Recaudo de Aportes Parafiscales de la Regional Bogotá se designará un Asistente Administrativo que asumirá las siguientes funciones de secretario de Jurisdicción Coactiva.</w:t>
      </w:r>
    </w:p>
    <w:p w14:paraId="718CA778" w14:textId="6495C555" w:rsidR="0E177BEB" w:rsidRDefault="0E177BEB" w:rsidP="5A497D7F">
      <w:pPr>
        <w:pStyle w:val="Prrafodelista"/>
        <w:numPr>
          <w:ilvl w:val="0"/>
          <w:numId w:val="12"/>
        </w:numPr>
        <w:jc w:val="both"/>
        <w:rPr>
          <w:rFonts w:ascii="Verdana" w:eastAsia="Verdana" w:hAnsi="Verdana" w:cs="Verdana"/>
          <w:sz w:val="22"/>
          <w:szCs w:val="22"/>
        </w:rPr>
      </w:pPr>
      <w:r w:rsidRPr="5A497D7F">
        <w:rPr>
          <w:rFonts w:ascii="Verdana" w:eastAsia="Verdana" w:hAnsi="Verdana" w:cs="Verdana"/>
          <w:sz w:val="22"/>
          <w:szCs w:val="22"/>
        </w:rPr>
        <w:t>Hacer las notificaciones, citaciones y emplazamientos.</w:t>
      </w:r>
    </w:p>
    <w:p w14:paraId="0EC5B342" w14:textId="60B79015" w:rsidR="0E177BEB" w:rsidRDefault="0E177BEB" w:rsidP="5A497D7F">
      <w:pPr>
        <w:pStyle w:val="Prrafodelista"/>
        <w:numPr>
          <w:ilvl w:val="0"/>
          <w:numId w:val="12"/>
        </w:numPr>
        <w:jc w:val="both"/>
        <w:rPr>
          <w:rFonts w:ascii="Verdana" w:eastAsia="Verdana" w:hAnsi="Verdana" w:cs="Verdana"/>
          <w:sz w:val="22"/>
          <w:szCs w:val="22"/>
        </w:rPr>
      </w:pPr>
      <w:r w:rsidRPr="5A497D7F">
        <w:rPr>
          <w:rFonts w:ascii="Verdana" w:eastAsia="Verdana" w:hAnsi="Verdana" w:cs="Verdana"/>
          <w:sz w:val="22"/>
          <w:szCs w:val="22"/>
        </w:rPr>
        <w:t>Pasar oportunamente al despacho del Funcionario Ejecutor los expedientes en los cuales deba surtirse algún trámite.</w:t>
      </w:r>
    </w:p>
    <w:p w14:paraId="396D26BC" w14:textId="48FC2DDC" w:rsidR="0E177BEB" w:rsidRDefault="0E177BEB" w:rsidP="5A497D7F">
      <w:pPr>
        <w:pStyle w:val="Prrafodelista"/>
        <w:numPr>
          <w:ilvl w:val="0"/>
          <w:numId w:val="12"/>
        </w:numPr>
        <w:jc w:val="both"/>
        <w:rPr>
          <w:rFonts w:ascii="Verdana" w:eastAsia="Verdana" w:hAnsi="Verdana" w:cs="Verdana"/>
          <w:sz w:val="22"/>
          <w:szCs w:val="22"/>
        </w:rPr>
      </w:pPr>
      <w:r w:rsidRPr="5A497D7F">
        <w:rPr>
          <w:rFonts w:ascii="Verdana" w:eastAsia="Verdana" w:hAnsi="Verdana" w:cs="Verdana"/>
          <w:sz w:val="22"/>
          <w:szCs w:val="22"/>
        </w:rPr>
        <w:t>Dar los informes que la Ley ordene o que el Funcionario Ejecutor solicite.</w:t>
      </w:r>
    </w:p>
    <w:p w14:paraId="2722C1CA" w14:textId="35C5106C" w:rsidR="0E177BEB" w:rsidRDefault="0E177BEB" w:rsidP="5A497D7F">
      <w:pPr>
        <w:pStyle w:val="Prrafodelista"/>
        <w:numPr>
          <w:ilvl w:val="0"/>
          <w:numId w:val="12"/>
        </w:numPr>
        <w:jc w:val="both"/>
        <w:rPr>
          <w:rFonts w:ascii="Verdana" w:eastAsia="Verdana" w:hAnsi="Verdana" w:cs="Verdana"/>
          <w:sz w:val="22"/>
          <w:szCs w:val="22"/>
        </w:rPr>
      </w:pPr>
      <w:r w:rsidRPr="5A497D7F">
        <w:rPr>
          <w:rFonts w:ascii="Verdana" w:eastAsia="Verdana" w:hAnsi="Verdana" w:cs="Verdana"/>
          <w:sz w:val="22"/>
          <w:szCs w:val="22"/>
        </w:rPr>
        <w:t>Mostrar los expedientes a quienes legalmente puedan examinarlos</w:t>
      </w:r>
    </w:p>
    <w:p w14:paraId="4D8E4EFB" w14:textId="68325545" w:rsidR="0E177BEB" w:rsidRDefault="0E177BEB" w:rsidP="5A497D7F">
      <w:pPr>
        <w:pStyle w:val="Prrafodelista"/>
        <w:numPr>
          <w:ilvl w:val="0"/>
          <w:numId w:val="12"/>
        </w:numPr>
        <w:jc w:val="both"/>
        <w:rPr>
          <w:rFonts w:ascii="Verdana" w:eastAsia="Verdana" w:hAnsi="Verdana" w:cs="Verdana"/>
          <w:sz w:val="22"/>
          <w:szCs w:val="22"/>
        </w:rPr>
      </w:pPr>
      <w:r w:rsidRPr="5A497D7F">
        <w:rPr>
          <w:rFonts w:ascii="Verdana" w:eastAsia="Verdana" w:hAnsi="Verdana" w:cs="Verdana"/>
          <w:sz w:val="22"/>
          <w:szCs w:val="22"/>
        </w:rPr>
        <w:t>Custodiar y mantener en orden el archivo de la Jurisdicción Coactiva.</w:t>
      </w:r>
    </w:p>
    <w:p w14:paraId="17D70D34" w14:textId="32609F19" w:rsidR="0E177BEB" w:rsidRDefault="0E177BEB" w:rsidP="5A497D7F">
      <w:pPr>
        <w:pStyle w:val="Prrafodelista"/>
        <w:numPr>
          <w:ilvl w:val="0"/>
          <w:numId w:val="12"/>
        </w:numPr>
        <w:jc w:val="both"/>
        <w:rPr>
          <w:rFonts w:ascii="Verdana" w:eastAsia="Verdana" w:hAnsi="Verdana" w:cs="Verdana"/>
          <w:sz w:val="22"/>
          <w:szCs w:val="22"/>
        </w:rPr>
      </w:pPr>
      <w:r w:rsidRPr="5A497D7F">
        <w:rPr>
          <w:rFonts w:ascii="Verdana" w:eastAsia="Verdana" w:hAnsi="Verdana" w:cs="Verdana"/>
          <w:sz w:val="22"/>
          <w:szCs w:val="22"/>
        </w:rPr>
        <w:t>Llevar el Libro Diario, el Libro Radicador y el Libro de Valores en Custodia.</w:t>
      </w:r>
    </w:p>
    <w:p w14:paraId="1F181357" w14:textId="4AC2F0F8" w:rsidR="0E177BEB" w:rsidRDefault="0E177BEB" w:rsidP="5A497D7F">
      <w:pPr>
        <w:pStyle w:val="Prrafodelista"/>
        <w:numPr>
          <w:ilvl w:val="0"/>
          <w:numId w:val="12"/>
        </w:numPr>
        <w:jc w:val="both"/>
        <w:rPr>
          <w:rFonts w:ascii="Verdana" w:eastAsia="Verdana" w:hAnsi="Verdana" w:cs="Verdana"/>
          <w:sz w:val="22"/>
          <w:szCs w:val="22"/>
        </w:rPr>
      </w:pPr>
      <w:r w:rsidRPr="5A497D7F">
        <w:rPr>
          <w:rFonts w:ascii="Verdana" w:eastAsia="Verdana" w:hAnsi="Verdana" w:cs="Verdana"/>
          <w:sz w:val="22"/>
          <w:szCs w:val="22"/>
        </w:rPr>
        <w:t>Llevar un control de la correspondencia que salga o se reciba y archivar en el expediente correspondiente la documentación recibida.</w:t>
      </w:r>
    </w:p>
    <w:p w14:paraId="62B8F000" w14:textId="507B1639" w:rsidR="0E177BEB" w:rsidRDefault="0E177BEB" w:rsidP="5A497D7F">
      <w:pPr>
        <w:pStyle w:val="Prrafodelista"/>
        <w:numPr>
          <w:ilvl w:val="0"/>
          <w:numId w:val="12"/>
        </w:numPr>
        <w:jc w:val="both"/>
        <w:rPr>
          <w:rFonts w:ascii="Verdana" w:eastAsia="Verdana" w:hAnsi="Verdana" w:cs="Verdana"/>
          <w:sz w:val="22"/>
          <w:szCs w:val="22"/>
        </w:rPr>
      </w:pPr>
      <w:r w:rsidRPr="5A497D7F">
        <w:rPr>
          <w:rFonts w:ascii="Verdana" w:eastAsia="Verdana" w:hAnsi="Verdana" w:cs="Verdana"/>
          <w:sz w:val="22"/>
          <w:szCs w:val="22"/>
        </w:rPr>
        <w:t>Numerar, foliar, ubicar físicamente todos los títulos ejecutivos recibidos, abrirles el expediente correspondiente y radicarlos en el libro respectivo.</w:t>
      </w:r>
    </w:p>
    <w:p w14:paraId="19185BF7" w14:textId="54D8F91B" w:rsidR="0E177BEB" w:rsidRDefault="0E177BEB" w:rsidP="5A497D7F">
      <w:pPr>
        <w:pStyle w:val="Prrafodelista"/>
        <w:numPr>
          <w:ilvl w:val="0"/>
          <w:numId w:val="12"/>
        </w:numPr>
        <w:jc w:val="both"/>
        <w:rPr>
          <w:rFonts w:ascii="Verdana" w:eastAsia="Verdana" w:hAnsi="Verdana" w:cs="Verdana"/>
          <w:sz w:val="22"/>
          <w:szCs w:val="22"/>
        </w:rPr>
      </w:pPr>
      <w:r w:rsidRPr="5A497D7F">
        <w:rPr>
          <w:rFonts w:ascii="Verdana" w:eastAsia="Verdana" w:hAnsi="Verdana" w:cs="Verdana"/>
          <w:sz w:val="22"/>
          <w:szCs w:val="22"/>
        </w:rPr>
        <w:lastRenderedPageBreak/>
        <w:t>Autorizar con su firma todas las providencias del proceso y las actas de las audiencias y diligencias, los certificados que se expidan y los despachos y oficios que se libren.</w:t>
      </w:r>
    </w:p>
    <w:p w14:paraId="4F647CFB" w14:textId="2D3DD2EE" w:rsidR="0E177BEB" w:rsidRDefault="0E177BEB" w:rsidP="5A497D7F">
      <w:pPr>
        <w:jc w:val="both"/>
        <w:rPr>
          <w:rFonts w:ascii="Verdana" w:eastAsia="Verdana" w:hAnsi="Verdana" w:cs="Verdana"/>
          <w:sz w:val="22"/>
          <w:szCs w:val="22"/>
        </w:rPr>
      </w:pPr>
      <w:r w:rsidRPr="5A497D7F">
        <w:rPr>
          <w:rFonts w:ascii="Verdana" w:eastAsia="Verdana" w:hAnsi="Verdana" w:cs="Verdana"/>
          <w:b/>
          <w:bCs/>
          <w:sz w:val="22"/>
          <w:szCs w:val="22"/>
        </w:rPr>
        <w:t>ARTÍCULO 14</w:t>
      </w:r>
      <w:r w:rsidR="1003AFBC" w:rsidRPr="5A497D7F">
        <w:rPr>
          <w:rFonts w:ascii="Verdana" w:eastAsia="Verdana" w:hAnsi="Verdana" w:cs="Verdana"/>
          <w:b/>
          <w:bCs/>
          <w:sz w:val="22"/>
          <w:szCs w:val="22"/>
        </w:rPr>
        <w:t>o</w:t>
      </w:r>
      <w:r w:rsidRPr="5A497D7F">
        <w:rPr>
          <w:rFonts w:ascii="Verdana" w:eastAsia="Verdana" w:hAnsi="Verdana" w:cs="Verdana"/>
          <w:b/>
          <w:bCs/>
          <w:sz w:val="22"/>
          <w:szCs w:val="22"/>
        </w:rPr>
        <w:t>.</w:t>
      </w:r>
      <w:r w:rsidRPr="5A497D7F">
        <w:rPr>
          <w:rFonts w:ascii="Verdana" w:eastAsia="Verdana" w:hAnsi="Verdana" w:cs="Verdana"/>
          <w:sz w:val="22"/>
          <w:szCs w:val="22"/>
        </w:rPr>
        <w:t xml:space="preserve"> En cada uno de los Grupos Administrativo y Financiero de las Regionales y Seccionales de Agencia de Arauca, Atlántico, Bolívar, Boyacá, Caldas, Casanare, Cauca, Caquetá, Cesar, Córdoba, Cundinamarca, Chocó, Huila, Guajira, Magdalena, Meta, Nariño, Norte de Santander, Putumayo, Quindío, Risaralda, Santander, San Andrés, Sucre y Tolima, designarán un Asistente Administrativo que asumirá las siguientes funciones de secretario de jurisdicción coactiva:</w:t>
      </w:r>
    </w:p>
    <w:p w14:paraId="01EC61D7" w14:textId="659AC7A4" w:rsidR="0E177BEB" w:rsidRDefault="0E177BEB" w:rsidP="5A497D7F">
      <w:pPr>
        <w:pStyle w:val="Prrafodelista"/>
        <w:numPr>
          <w:ilvl w:val="0"/>
          <w:numId w:val="13"/>
        </w:numPr>
        <w:jc w:val="both"/>
        <w:rPr>
          <w:rFonts w:ascii="Verdana" w:eastAsia="Verdana" w:hAnsi="Verdana" w:cs="Verdana"/>
          <w:sz w:val="22"/>
          <w:szCs w:val="22"/>
        </w:rPr>
      </w:pPr>
      <w:r w:rsidRPr="5A497D7F">
        <w:rPr>
          <w:rFonts w:ascii="Verdana" w:eastAsia="Verdana" w:hAnsi="Verdana" w:cs="Verdana"/>
          <w:sz w:val="22"/>
          <w:szCs w:val="22"/>
        </w:rPr>
        <w:t>Hacer las notificaciones, citaciones y emplazamientos.</w:t>
      </w:r>
    </w:p>
    <w:p w14:paraId="61557A6D" w14:textId="3AB8FD7B" w:rsidR="0E177BEB" w:rsidRDefault="0E177BEB" w:rsidP="5A497D7F">
      <w:pPr>
        <w:pStyle w:val="Prrafodelista"/>
        <w:numPr>
          <w:ilvl w:val="0"/>
          <w:numId w:val="13"/>
        </w:numPr>
        <w:jc w:val="both"/>
        <w:rPr>
          <w:rFonts w:ascii="Verdana" w:eastAsia="Verdana" w:hAnsi="Verdana" w:cs="Verdana"/>
          <w:sz w:val="22"/>
          <w:szCs w:val="22"/>
        </w:rPr>
      </w:pPr>
      <w:r w:rsidRPr="5A497D7F">
        <w:rPr>
          <w:rFonts w:ascii="Verdana" w:eastAsia="Verdana" w:hAnsi="Verdana" w:cs="Verdana"/>
          <w:sz w:val="22"/>
          <w:szCs w:val="22"/>
        </w:rPr>
        <w:t>Pasar oportunamente al despacho del Funcionario Ejecutor los asuntos en</w:t>
      </w:r>
      <w:r w:rsidR="3703D2B4" w:rsidRPr="5A497D7F">
        <w:rPr>
          <w:rFonts w:ascii="Verdana" w:eastAsia="Verdana" w:hAnsi="Verdana" w:cs="Verdana"/>
          <w:sz w:val="22"/>
          <w:szCs w:val="22"/>
        </w:rPr>
        <w:t xml:space="preserve"> </w:t>
      </w:r>
      <w:r w:rsidRPr="5A497D7F">
        <w:rPr>
          <w:rFonts w:ascii="Verdana" w:eastAsia="Verdana" w:hAnsi="Verdana" w:cs="Verdana"/>
          <w:sz w:val="22"/>
          <w:szCs w:val="22"/>
        </w:rPr>
        <w:t>que deba.</w:t>
      </w:r>
    </w:p>
    <w:p w14:paraId="4D85DEBF" w14:textId="6BB32B15" w:rsidR="0E177BEB" w:rsidRDefault="0E177BEB" w:rsidP="5A497D7F">
      <w:pPr>
        <w:pStyle w:val="Prrafodelista"/>
        <w:numPr>
          <w:ilvl w:val="0"/>
          <w:numId w:val="13"/>
        </w:numPr>
        <w:jc w:val="both"/>
        <w:rPr>
          <w:rFonts w:ascii="Verdana" w:eastAsia="Verdana" w:hAnsi="Verdana" w:cs="Verdana"/>
          <w:sz w:val="22"/>
          <w:szCs w:val="22"/>
        </w:rPr>
      </w:pPr>
      <w:r w:rsidRPr="5A497D7F">
        <w:rPr>
          <w:rFonts w:ascii="Verdana" w:eastAsia="Verdana" w:hAnsi="Verdana" w:cs="Verdana"/>
          <w:sz w:val="22"/>
          <w:szCs w:val="22"/>
        </w:rPr>
        <w:t>Dictarse providencia</w:t>
      </w:r>
    </w:p>
    <w:p w14:paraId="492F4274" w14:textId="61A767B0" w:rsidR="0E177BEB" w:rsidRDefault="0E177BEB" w:rsidP="5A497D7F">
      <w:pPr>
        <w:pStyle w:val="Prrafodelista"/>
        <w:numPr>
          <w:ilvl w:val="0"/>
          <w:numId w:val="13"/>
        </w:numPr>
        <w:jc w:val="both"/>
        <w:rPr>
          <w:rFonts w:ascii="Verdana" w:eastAsia="Verdana" w:hAnsi="Verdana" w:cs="Verdana"/>
          <w:sz w:val="22"/>
          <w:szCs w:val="22"/>
        </w:rPr>
      </w:pPr>
      <w:r w:rsidRPr="5A497D7F">
        <w:rPr>
          <w:rFonts w:ascii="Verdana" w:eastAsia="Verdana" w:hAnsi="Verdana" w:cs="Verdana"/>
          <w:sz w:val="22"/>
          <w:szCs w:val="22"/>
        </w:rPr>
        <w:t>Dar los informes que la Ley ordene o que el Funcionario Ejecutor solicite.</w:t>
      </w:r>
    </w:p>
    <w:p w14:paraId="6F20795D" w14:textId="0BE7845F" w:rsidR="0E177BEB" w:rsidRDefault="0E177BEB" w:rsidP="5A497D7F">
      <w:pPr>
        <w:pStyle w:val="Prrafodelista"/>
        <w:numPr>
          <w:ilvl w:val="0"/>
          <w:numId w:val="13"/>
        </w:numPr>
        <w:jc w:val="both"/>
        <w:rPr>
          <w:rFonts w:ascii="Verdana" w:eastAsia="Verdana" w:hAnsi="Verdana" w:cs="Verdana"/>
          <w:sz w:val="22"/>
          <w:szCs w:val="22"/>
        </w:rPr>
      </w:pPr>
      <w:r w:rsidRPr="5A497D7F">
        <w:rPr>
          <w:rFonts w:ascii="Verdana" w:eastAsia="Verdana" w:hAnsi="Verdana" w:cs="Verdana"/>
          <w:sz w:val="22"/>
          <w:szCs w:val="22"/>
        </w:rPr>
        <w:t>Mostrar los expedientes a quienes legalmente puedan examinarlos.</w:t>
      </w:r>
    </w:p>
    <w:p w14:paraId="21141BFC" w14:textId="011230A4" w:rsidR="0E177BEB" w:rsidRDefault="0E177BEB" w:rsidP="5A497D7F">
      <w:pPr>
        <w:pStyle w:val="Prrafodelista"/>
        <w:numPr>
          <w:ilvl w:val="0"/>
          <w:numId w:val="13"/>
        </w:numPr>
        <w:jc w:val="both"/>
        <w:rPr>
          <w:rFonts w:ascii="Verdana" w:eastAsia="Verdana" w:hAnsi="Verdana" w:cs="Verdana"/>
          <w:sz w:val="22"/>
          <w:szCs w:val="22"/>
        </w:rPr>
      </w:pPr>
      <w:r w:rsidRPr="5A497D7F">
        <w:rPr>
          <w:rFonts w:ascii="Verdana" w:eastAsia="Verdana" w:hAnsi="Verdana" w:cs="Verdana"/>
          <w:sz w:val="22"/>
          <w:szCs w:val="22"/>
        </w:rPr>
        <w:t>Custodiar y mantener en orden el archivo de la Jurisdicción Coactiva.</w:t>
      </w:r>
    </w:p>
    <w:p w14:paraId="3ED72291" w14:textId="0DA9697C" w:rsidR="0E177BEB" w:rsidRDefault="0E177BEB" w:rsidP="5A497D7F">
      <w:pPr>
        <w:pStyle w:val="Prrafodelista"/>
        <w:numPr>
          <w:ilvl w:val="0"/>
          <w:numId w:val="13"/>
        </w:numPr>
        <w:jc w:val="both"/>
        <w:rPr>
          <w:rFonts w:ascii="Verdana" w:eastAsia="Verdana" w:hAnsi="Verdana" w:cs="Verdana"/>
          <w:sz w:val="22"/>
          <w:szCs w:val="22"/>
        </w:rPr>
      </w:pPr>
      <w:r w:rsidRPr="5A497D7F">
        <w:rPr>
          <w:rFonts w:ascii="Verdana" w:eastAsia="Verdana" w:hAnsi="Verdana" w:cs="Verdana"/>
          <w:sz w:val="22"/>
          <w:szCs w:val="22"/>
        </w:rPr>
        <w:t>Llevar el Libro Diario, el Libro Radicador, y el Libro de Valores en Custodia.</w:t>
      </w:r>
    </w:p>
    <w:p w14:paraId="4D883F47" w14:textId="65034E66" w:rsidR="0E177BEB" w:rsidRDefault="0E177BEB" w:rsidP="5A497D7F">
      <w:pPr>
        <w:pStyle w:val="Prrafodelista"/>
        <w:numPr>
          <w:ilvl w:val="0"/>
          <w:numId w:val="13"/>
        </w:numPr>
        <w:jc w:val="both"/>
        <w:rPr>
          <w:rFonts w:ascii="Verdana" w:eastAsia="Verdana" w:hAnsi="Verdana" w:cs="Verdana"/>
          <w:sz w:val="22"/>
          <w:szCs w:val="22"/>
        </w:rPr>
      </w:pPr>
      <w:r w:rsidRPr="5A497D7F">
        <w:rPr>
          <w:rFonts w:ascii="Verdana" w:eastAsia="Verdana" w:hAnsi="Verdana" w:cs="Verdana"/>
          <w:sz w:val="22"/>
          <w:szCs w:val="22"/>
        </w:rPr>
        <w:t>Llevar un control de la correspondencia que salga o se reciba y archivar en el expediente correspondiente la documentación recibida.</w:t>
      </w:r>
    </w:p>
    <w:p w14:paraId="448B608A" w14:textId="2F7082A6" w:rsidR="0E177BEB" w:rsidRDefault="0E177BEB" w:rsidP="5A497D7F">
      <w:pPr>
        <w:pStyle w:val="Prrafodelista"/>
        <w:numPr>
          <w:ilvl w:val="0"/>
          <w:numId w:val="13"/>
        </w:numPr>
        <w:jc w:val="both"/>
        <w:rPr>
          <w:rFonts w:ascii="Verdana" w:eastAsia="Verdana" w:hAnsi="Verdana" w:cs="Verdana"/>
          <w:sz w:val="22"/>
          <w:szCs w:val="22"/>
        </w:rPr>
      </w:pPr>
      <w:r w:rsidRPr="5A497D7F">
        <w:rPr>
          <w:rFonts w:ascii="Verdana" w:eastAsia="Verdana" w:hAnsi="Verdana" w:cs="Verdana"/>
          <w:sz w:val="22"/>
          <w:szCs w:val="22"/>
        </w:rPr>
        <w:t xml:space="preserve">Numerar, foliar, ubicar físicamente todos </w:t>
      </w:r>
      <w:r w:rsidR="243A6AAD" w:rsidRPr="5A497D7F">
        <w:rPr>
          <w:rFonts w:ascii="Verdana" w:eastAsia="Verdana" w:hAnsi="Verdana" w:cs="Verdana"/>
          <w:sz w:val="22"/>
          <w:szCs w:val="22"/>
        </w:rPr>
        <w:t>los</w:t>
      </w:r>
      <w:r w:rsidRPr="5A497D7F">
        <w:rPr>
          <w:rFonts w:ascii="Verdana" w:eastAsia="Verdana" w:hAnsi="Verdana" w:cs="Verdana"/>
          <w:sz w:val="22"/>
          <w:szCs w:val="22"/>
        </w:rPr>
        <w:t xml:space="preserve"> títulos ejecutivos recibidos, abrirles el expediente correspondiente y radicarlos en el libro respectivo.</w:t>
      </w:r>
    </w:p>
    <w:p w14:paraId="28D714BB" w14:textId="37D1C4EF" w:rsidR="0E177BEB" w:rsidRDefault="0E177BEB" w:rsidP="5A497D7F">
      <w:pPr>
        <w:jc w:val="both"/>
        <w:rPr>
          <w:rFonts w:ascii="Verdana" w:eastAsia="Verdana" w:hAnsi="Verdana" w:cs="Verdana"/>
          <w:sz w:val="22"/>
          <w:szCs w:val="22"/>
        </w:rPr>
      </w:pPr>
      <w:r w:rsidRPr="5A497D7F">
        <w:rPr>
          <w:rFonts w:ascii="Verdana" w:eastAsia="Verdana" w:hAnsi="Verdana" w:cs="Verdana"/>
          <w:b/>
          <w:bCs/>
          <w:sz w:val="22"/>
          <w:szCs w:val="22"/>
        </w:rPr>
        <w:t>ARTÍCULO 15</w:t>
      </w:r>
      <w:r w:rsidR="0E53BFB4" w:rsidRPr="5A497D7F">
        <w:rPr>
          <w:rFonts w:ascii="Verdana" w:eastAsia="Verdana" w:hAnsi="Verdana" w:cs="Verdana"/>
          <w:b/>
          <w:bCs/>
          <w:sz w:val="22"/>
          <w:szCs w:val="22"/>
        </w:rPr>
        <w:t>o</w:t>
      </w:r>
      <w:r w:rsidRPr="5A497D7F">
        <w:rPr>
          <w:rFonts w:ascii="Verdana" w:eastAsia="Verdana" w:hAnsi="Verdana" w:cs="Verdana"/>
          <w:b/>
          <w:bCs/>
          <w:sz w:val="22"/>
          <w:szCs w:val="22"/>
        </w:rPr>
        <w:t>.</w:t>
      </w:r>
      <w:r w:rsidRPr="5A497D7F">
        <w:rPr>
          <w:rFonts w:ascii="Verdana" w:eastAsia="Verdana" w:hAnsi="Verdana" w:cs="Verdana"/>
          <w:sz w:val="22"/>
          <w:szCs w:val="22"/>
        </w:rPr>
        <w:t xml:space="preserve"> El cobro de las obligaciones y/o créditos por el procedimiento de jurisdicción coactiva por concepto de aportes parafiscales y Resoluciones que presten mérito ejecutivo, se sujetará a lo contemplado en la Ley 6a de 1.992, y su Decreto Reglamentario 2174 de 1.992 y demás normas que los modifiquen, adicionen o reemplacen.</w:t>
      </w:r>
    </w:p>
    <w:p w14:paraId="5678C6CC" w14:textId="057CE1D0" w:rsidR="0E177BEB" w:rsidRDefault="0E177BEB" w:rsidP="5A497D7F">
      <w:pPr>
        <w:jc w:val="both"/>
        <w:rPr>
          <w:rFonts w:ascii="Verdana" w:eastAsia="Verdana" w:hAnsi="Verdana" w:cs="Verdana"/>
          <w:sz w:val="22"/>
          <w:szCs w:val="22"/>
        </w:rPr>
      </w:pPr>
      <w:r w:rsidRPr="5A497D7F">
        <w:rPr>
          <w:rFonts w:ascii="Verdana" w:eastAsia="Verdana" w:hAnsi="Verdana" w:cs="Verdana"/>
          <w:b/>
          <w:bCs/>
          <w:sz w:val="22"/>
          <w:szCs w:val="22"/>
        </w:rPr>
        <w:t>ARTÍCULO 16</w:t>
      </w:r>
      <w:r w:rsidR="4464A7C7" w:rsidRPr="5A497D7F">
        <w:rPr>
          <w:rFonts w:ascii="Verdana" w:eastAsia="Verdana" w:hAnsi="Verdana" w:cs="Verdana"/>
          <w:b/>
          <w:bCs/>
          <w:sz w:val="22"/>
          <w:szCs w:val="22"/>
        </w:rPr>
        <w:t>o</w:t>
      </w:r>
      <w:r w:rsidRPr="5A497D7F">
        <w:rPr>
          <w:rFonts w:ascii="Verdana" w:eastAsia="Verdana" w:hAnsi="Verdana" w:cs="Verdana"/>
          <w:b/>
          <w:bCs/>
          <w:sz w:val="22"/>
          <w:szCs w:val="22"/>
        </w:rPr>
        <w:t xml:space="preserve">. </w:t>
      </w:r>
      <w:r w:rsidRPr="5A497D7F">
        <w:rPr>
          <w:rFonts w:ascii="Verdana" w:eastAsia="Verdana" w:hAnsi="Verdana" w:cs="Verdana"/>
          <w:sz w:val="22"/>
          <w:szCs w:val="22"/>
        </w:rPr>
        <w:t>Para el ejercicio de la facultad de cobro coactivo del Instituto de Bienestar Familiar se adopta el Manual para el Cobro por Jurisdicción Coactiva expedido por la Dirección General del Instituto Colombiano de Bienestar Familiar, el cuál será aplicado en todos los Grupos Financieros, Grupos de Recaudo y Grupos Administrativos y Financieros donde se implemente la Jurisdicción Coactiva.</w:t>
      </w:r>
    </w:p>
    <w:p w14:paraId="79C1EDE7" w14:textId="74C60F78" w:rsidR="0E177BEB" w:rsidRDefault="0E177BEB" w:rsidP="5A497D7F">
      <w:pPr>
        <w:jc w:val="both"/>
        <w:rPr>
          <w:rFonts w:ascii="Verdana" w:eastAsia="Verdana" w:hAnsi="Verdana" w:cs="Verdana"/>
          <w:sz w:val="22"/>
          <w:szCs w:val="22"/>
        </w:rPr>
      </w:pPr>
      <w:r w:rsidRPr="5A497D7F">
        <w:rPr>
          <w:rFonts w:ascii="Verdana" w:eastAsia="Verdana" w:hAnsi="Verdana" w:cs="Verdana"/>
          <w:b/>
          <w:bCs/>
          <w:sz w:val="22"/>
          <w:szCs w:val="22"/>
        </w:rPr>
        <w:t>ARTÍCULO 17</w:t>
      </w:r>
      <w:r w:rsidR="57538520" w:rsidRPr="5A497D7F">
        <w:rPr>
          <w:rFonts w:ascii="Verdana" w:eastAsia="Verdana" w:hAnsi="Verdana" w:cs="Verdana"/>
          <w:b/>
          <w:bCs/>
          <w:sz w:val="22"/>
          <w:szCs w:val="22"/>
        </w:rPr>
        <w:t>o</w:t>
      </w:r>
      <w:r w:rsidRPr="5A497D7F">
        <w:rPr>
          <w:rFonts w:ascii="Verdana" w:eastAsia="Verdana" w:hAnsi="Verdana" w:cs="Verdana"/>
          <w:b/>
          <w:bCs/>
          <w:sz w:val="22"/>
          <w:szCs w:val="22"/>
        </w:rPr>
        <w:t>.</w:t>
      </w:r>
      <w:r w:rsidRPr="5A497D7F">
        <w:rPr>
          <w:rFonts w:ascii="Verdana" w:eastAsia="Verdana" w:hAnsi="Verdana" w:cs="Verdana"/>
          <w:sz w:val="22"/>
          <w:szCs w:val="22"/>
        </w:rPr>
        <w:t xml:space="preserve"> </w:t>
      </w:r>
      <w:r w:rsidR="1E2D006E" w:rsidRPr="5A497D7F">
        <w:rPr>
          <w:rFonts w:ascii="Verdana" w:eastAsia="Verdana" w:hAnsi="Verdana" w:cs="Verdana"/>
          <w:sz w:val="22"/>
          <w:szCs w:val="22"/>
        </w:rPr>
        <w:t>[</w:t>
      </w:r>
      <w:r w:rsidRPr="5A497D7F">
        <w:rPr>
          <w:rFonts w:ascii="Verdana" w:eastAsia="Verdana" w:hAnsi="Verdana" w:cs="Verdana"/>
          <w:sz w:val="22"/>
          <w:szCs w:val="22"/>
        </w:rPr>
        <w:t>Resolución revocada por el artículo 64 de la Resolución 2385 de 2007</w:t>
      </w:r>
      <w:r w:rsidR="17D5D40E" w:rsidRPr="5A497D7F">
        <w:rPr>
          <w:rFonts w:ascii="Verdana" w:eastAsia="Verdana" w:hAnsi="Verdana" w:cs="Verdana"/>
          <w:sz w:val="22"/>
          <w:szCs w:val="22"/>
        </w:rPr>
        <w:t>]</w:t>
      </w:r>
      <w:r w:rsidRPr="5A497D7F">
        <w:rPr>
          <w:rFonts w:ascii="Verdana" w:eastAsia="Verdana" w:hAnsi="Verdana" w:cs="Verdana"/>
          <w:sz w:val="22"/>
          <w:szCs w:val="22"/>
        </w:rPr>
        <w:t xml:space="preserve"> La presente resolución rige a partir de la fecha de su publicación y deroga todas aquellas disposiciones que le sean contrarias.</w:t>
      </w:r>
    </w:p>
    <w:p w14:paraId="10D9978B" w14:textId="3F2879AE" w:rsidR="0E177BEB" w:rsidRDefault="0E177BEB" w:rsidP="5A497D7F">
      <w:pPr>
        <w:jc w:val="center"/>
        <w:rPr>
          <w:rFonts w:ascii="Verdana" w:eastAsia="Verdana" w:hAnsi="Verdana" w:cs="Verdana"/>
          <w:b/>
          <w:bCs/>
          <w:sz w:val="22"/>
          <w:szCs w:val="22"/>
        </w:rPr>
      </w:pPr>
      <w:r w:rsidRPr="5A497D7F">
        <w:rPr>
          <w:rFonts w:ascii="Verdana" w:eastAsia="Verdana" w:hAnsi="Verdana" w:cs="Verdana"/>
          <w:b/>
          <w:bCs/>
          <w:sz w:val="22"/>
          <w:szCs w:val="22"/>
        </w:rPr>
        <w:t>COMUNIQUESE Y CUMPLASE,</w:t>
      </w:r>
    </w:p>
    <w:p w14:paraId="5B80620E" w14:textId="29CFABE5" w:rsidR="0E177BEB" w:rsidRDefault="0E177BEB" w:rsidP="5A497D7F">
      <w:pPr>
        <w:jc w:val="center"/>
        <w:rPr>
          <w:rFonts w:ascii="Verdana" w:eastAsia="Verdana" w:hAnsi="Verdana" w:cs="Verdana"/>
          <w:sz w:val="22"/>
          <w:szCs w:val="22"/>
        </w:rPr>
      </w:pPr>
      <w:r w:rsidRPr="5A497D7F">
        <w:rPr>
          <w:rFonts w:ascii="Verdana" w:eastAsia="Verdana" w:hAnsi="Verdana" w:cs="Verdana"/>
          <w:sz w:val="22"/>
          <w:szCs w:val="22"/>
        </w:rPr>
        <w:t xml:space="preserve">Dada en Bogotá D.C., a los 23 </w:t>
      </w:r>
      <w:r w:rsidR="4AF0351B" w:rsidRPr="5A497D7F">
        <w:rPr>
          <w:rFonts w:ascii="Verdana" w:eastAsia="Verdana" w:hAnsi="Verdana" w:cs="Verdana"/>
          <w:sz w:val="22"/>
          <w:szCs w:val="22"/>
        </w:rPr>
        <w:t xml:space="preserve">días del mes de febrero de </w:t>
      </w:r>
      <w:r w:rsidRPr="5A497D7F">
        <w:rPr>
          <w:rFonts w:ascii="Verdana" w:eastAsia="Verdana" w:hAnsi="Verdana" w:cs="Verdana"/>
          <w:sz w:val="22"/>
          <w:szCs w:val="22"/>
        </w:rPr>
        <w:t>2001.</w:t>
      </w:r>
    </w:p>
    <w:p w14:paraId="3C178317" w14:textId="6763E8D1" w:rsidR="0E177BEB" w:rsidRDefault="0E177BEB" w:rsidP="5A497D7F">
      <w:pPr>
        <w:jc w:val="center"/>
        <w:rPr>
          <w:rFonts w:ascii="Verdana" w:eastAsia="Verdana" w:hAnsi="Verdana" w:cs="Verdana"/>
          <w:b/>
          <w:bCs/>
          <w:sz w:val="22"/>
          <w:szCs w:val="22"/>
        </w:rPr>
      </w:pPr>
      <w:r w:rsidRPr="5A497D7F">
        <w:rPr>
          <w:rFonts w:ascii="Verdana" w:eastAsia="Verdana" w:hAnsi="Verdana" w:cs="Verdana"/>
          <w:b/>
          <w:bCs/>
          <w:sz w:val="22"/>
          <w:szCs w:val="22"/>
        </w:rPr>
        <w:t>JUAN MANUEL URRUTIA VALENZUELA</w:t>
      </w:r>
    </w:p>
    <w:p w14:paraId="35312661" w14:textId="006E2506" w:rsidR="0E177BEB" w:rsidRDefault="0E177BEB" w:rsidP="5A497D7F">
      <w:pPr>
        <w:jc w:val="center"/>
        <w:rPr>
          <w:rFonts w:ascii="Verdana" w:eastAsia="Verdana" w:hAnsi="Verdana" w:cs="Verdana"/>
          <w:sz w:val="22"/>
          <w:szCs w:val="22"/>
        </w:rPr>
      </w:pPr>
      <w:r w:rsidRPr="5A497D7F">
        <w:rPr>
          <w:rFonts w:ascii="Verdana" w:eastAsia="Verdana" w:hAnsi="Verdana" w:cs="Verdana"/>
          <w:sz w:val="22"/>
          <w:szCs w:val="22"/>
        </w:rPr>
        <w:t>DIRECTOR ICBF</w:t>
      </w:r>
    </w:p>
    <w:p w14:paraId="73137241" w14:textId="09DF65D6" w:rsidR="5A497D7F" w:rsidRDefault="5A497D7F" w:rsidP="5A497D7F">
      <w:pPr>
        <w:jc w:val="both"/>
        <w:rPr>
          <w:rFonts w:ascii="Verdana" w:eastAsia="Verdana" w:hAnsi="Verdana" w:cs="Verdana"/>
          <w:sz w:val="22"/>
          <w:szCs w:val="22"/>
        </w:rPr>
      </w:pPr>
    </w:p>
    <w:sectPr w:rsidR="5A497D7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7A5A"/>
    <w:multiLevelType w:val="hybridMultilevel"/>
    <w:tmpl w:val="F81AB04A"/>
    <w:lvl w:ilvl="0" w:tplc="B068F682">
      <w:start w:val="1"/>
      <w:numFmt w:val="lowerLetter"/>
      <w:lvlText w:val="%1)"/>
      <w:lvlJc w:val="left"/>
      <w:pPr>
        <w:ind w:left="720" w:hanging="360"/>
      </w:pPr>
    </w:lvl>
    <w:lvl w:ilvl="1" w:tplc="90EACD1A">
      <w:start w:val="1"/>
      <w:numFmt w:val="lowerLetter"/>
      <w:lvlText w:val="%2."/>
      <w:lvlJc w:val="left"/>
      <w:pPr>
        <w:ind w:left="1440" w:hanging="360"/>
      </w:pPr>
    </w:lvl>
    <w:lvl w:ilvl="2" w:tplc="F95CE6EE">
      <w:start w:val="1"/>
      <w:numFmt w:val="lowerRoman"/>
      <w:lvlText w:val="%3."/>
      <w:lvlJc w:val="right"/>
      <w:pPr>
        <w:ind w:left="2160" w:hanging="180"/>
      </w:pPr>
    </w:lvl>
    <w:lvl w:ilvl="3" w:tplc="B53065D4">
      <w:start w:val="1"/>
      <w:numFmt w:val="decimal"/>
      <w:lvlText w:val="%4."/>
      <w:lvlJc w:val="left"/>
      <w:pPr>
        <w:ind w:left="2880" w:hanging="360"/>
      </w:pPr>
    </w:lvl>
    <w:lvl w:ilvl="4" w:tplc="F7CE546A">
      <w:start w:val="1"/>
      <w:numFmt w:val="lowerLetter"/>
      <w:lvlText w:val="%5."/>
      <w:lvlJc w:val="left"/>
      <w:pPr>
        <w:ind w:left="3600" w:hanging="360"/>
      </w:pPr>
    </w:lvl>
    <w:lvl w:ilvl="5" w:tplc="EE50FB70">
      <w:start w:val="1"/>
      <w:numFmt w:val="lowerRoman"/>
      <w:lvlText w:val="%6."/>
      <w:lvlJc w:val="right"/>
      <w:pPr>
        <w:ind w:left="4320" w:hanging="180"/>
      </w:pPr>
    </w:lvl>
    <w:lvl w:ilvl="6" w:tplc="B81A4D54">
      <w:start w:val="1"/>
      <w:numFmt w:val="decimal"/>
      <w:lvlText w:val="%7."/>
      <w:lvlJc w:val="left"/>
      <w:pPr>
        <w:ind w:left="5040" w:hanging="360"/>
      </w:pPr>
    </w:lvl>
    <w:lvl w:ilvl="7" w:tplc="F186237E">
      <w:start w:val="1"/>
      <w:numFmt w:val="lowerLetter"/>
      <w:lvlText w:val="%8."/>
      <w:lvlJc w:val="left"/>
      <w:pPr>
        <w:ind w:left="5760" w:hanging="360"/>
      </w:pPr>
    </w:lvl>
    <w:lvl w:ilvl="8" w:tplc="1710265E">
      <w:start w:val="1"/>
      <w:numFmt w:val="lowerRoman"/>
      <w:lvlText w:val="%9."/>
      <w:lvlJc w:val="right"/>
      <w:pPr>
        <w:ind w:left="6480" w:hanging="180"/>
      </w:pPr>
    </w:lvl>
  </w:abstractNum>
  <w:abstractNum w:abstractNumId="1" w15:restartNumberingAfterBreak="0">
    <w:nsid w:val="1E86CFC5"/>
    <w:multiLevelType w:val="hybridMultilevel"/>
    <w:tmpl w:val="842067F0"/>
    <w:lvl w:ilvl="0" w:tplc="E6805E38">
      <w:start w:val="1"/>
      <w:numFmt w:val="lowerLetter"/>
      <w:lvlText w:val="%1)"/>
      <w:lvlJc w:val="left"/>
      <w:pPr>
        <w:ind w:left="1068" w:hanging="360"/>
      </w:pPr>
    </w:lvl>
    <w:lvl w:ilvl="1" w:tplc="208E4358">
      <w:start w:val="1"/>
      <w:numFmt w:val="lowerLetter"/>
      <w:lvlText w:val="%2."/>
      <w:lvlJc w:val="left"/>
      <w:pPr>
        <w:ind w:left="1788" w:hanging="360"/>
      </w:pPr>
    </w:lvl>
    <w:lvl w:ilvl="2" w:tplc="0F42BA74">
      <w:start w:val="1"/>
      <w:numFmt w:val="lowerRoman"/>
      <w:lvlText w:val="%3."/>
      <w:lvlJc w:val="right"/>
      <w:pPr>
        <w:ind w:left="2508" w:hanging="180"/>
      </w:pPr>
    </w:lvl>
    <w:lvl w:ilvl="3" w:tplc="9370DBF8">
      <w:start w:val="1"/>
      <w:numFmt w:val="decimal"/>
      <w:lvlText w:val="%4."/>
      <w:lvlJc w:val="left"/>
      <w:pPr>
        <w:ind w:left="3228" w:hanging="360"/>
      </w:pPr>
    </w:lvl>
    <w:lvl w:ilvl="4" w:tplc="5CB28020">
      <w:start w:val="1"/>
      <w:numFmt w:val="lowerLetter"/>
      <w:lvlText w:val="%5."/>
      <w:lvlJc w:val="left"/>
      <w:pPr>
        <w:ind w:left="3948" w:hanging="360"/>
      </w:pPr>
    </w:lvl>
    <w:lvl w:ilvl="5" w:tplc="B79C5016">
      <w:start w:val="1"/>
      <w:numFmt w:val="lowerRoman"/>
      <w:lvlText w:val="%6."/>
      <w:lvlJc w:val="right"/>
      <w:pPr>
        <w:ind w:left="4668" w:hanging="180"/>
      </w:pPr>
    </w:lvl>
    <w:lvl w:ilvl="6" w:tplc="D6DA147A">
      <w:start w:val="1"/>
      <w:numFmt w:val="decimal"/>
      <w:lvlText w:val="%7."/>
      <w:lvlJc w:val="left"/>
      <w:pPr>
        <w:ind w:left="5388" w:hanging="360"/>
      </w:pPr>
    </w:lvl>
    <w:lvl w:ilvl="7" w:tplc="CB66879A">
      <w:start w:val="1"/>
      <w:numFmt w:val="lowerLetter"/>
      <w:lvlText w:val="%8."/>
      <w:lvlJc w:val="left"/>
      <w:pPr>
        <w:ind w:left="6108" w:hanging="360"/>
      </w:pPr>
    </w:lvl>
    <w:lvl w:ilvl="8" w:tplc="A4FABC42">
      <w:start w:val="1"/>
      <w:numFmt w:val="lowerRoman"/>
      <w:lvlText w:val="%9."/>
      <w:lvlJc w:val="right"/>
      <w:pPr>
        <w:ind w:left="6828" w:hanging="180"/>
      </w:pPr>
    </w:lvl>
  </w:abstractNum>
  <w:abstractNum w:abstractNumId="2" w15:restartNumberingAfterBreak="0">
    <w:nsid w:val="24E15952"/>
    <w:multiLevelType w:val="hybridMultilevel"/>
    <w:tmpl w:val="F364E106"/>
    <w:lvl w:ilvl="0" w:tplc="54F827EC">
      <w:start w:val="1"/>
      <w:numFmt w:val="decimal"/>
      <w:lvlText w:val="%1."/>
      <w:lvlJc w:val="left"/>
      <w:pPr>
        <w:ind w:left="720" w:hanging="360"/>
      </w:pPr>
    </w:lvl>
    <w:lvl w:ilvl="1" w:tplc="DC1EF19A">
      <w:start w:val="1"/>
      <w:numFmt w:val="lowerLetter"/>
      <w:lvlText w:val="%2."/>
      <w:lvlJc w:val="left"/>
      <w:pPr>
        <w:ind w:left="1440" w:hanging="360"/>
      </w:pPr>
    </w:lvl>
    <w:lvl w:ilvl="2" w:tplc="2ED2B48C">
      <w:start w:val="1"/>
      <w:numFmt w:val="lowerRoman"/>
      <w:lvlText w:val="%3."/>
      <w:lvlJc w:val="right"/>
      <w:pPr>
        <w:ind w:left="2160" w:hanging="180"/>
      </w:pPr>
    </w:lvl>
    <w:lvl w:ilvl="3" w:tplc="F50C628A">
      <w:start w:val="1"/>
      <w:numFmt w:val="decimal"/>
      <w:lvlText w:val="%4."/>
      <w:lvlJc w:val="left"/>
      <w:pPr>
        <w:ind w:left="2880" w:hanging="360"/>
      </w:pPr>
    </w:lvl>
    <w:lvl w:ilvl="4" w:tplc="AAECC882">
      <w:start w:val="1"/>
      <w:numFmt w:val="lowerLetter"/>
      <w:lvlText w:val="%5."/>
      <w:lvlJc w:val="left"/>
      <w:pPr>
        <w:ind w:left="3600" w:hanging="360"/>
      </w:pPr>
    </w:lvl>
    <w:lvl w:ilvl="5" w:tplc="ACF23EB4">
      <w:start w:val="1"/>
      <w:numFmt w:val="lowerRoman"/>
      <w:lvlText w:val="%6."/>
      <w:lvlJc w:val="right"/>
      <w:pPr>
        <w:ind w:left="4320" w:hanging="180"/>
      </w:pPr>
    </w:lvl>
    <w:lvl w:ilvl="6" w:tplc="0DB4EFA0">
      <w:start w:val="1"/>
      <w:numFmt w:val="decimal"/>
      <w:lvlText w:val="%7."/>
      <w:lvlJc w:val="left"/>
      <w:pPr>
        <w:ind w:left="5040" w:hanging="360"/>
      </w:pPr>
    </w:lvl>
    <w:lvl w:ilvl="7" w:tplc="757805DE">
      <w:start w:val="1"/>
      <w:numFmt w:val="lowerLetter"/>
      <w:lvlText w:val="%8."/>
      <w:lvlJc w:val="left"/>
      <w:pPr>
        <w:ind w:left="5760" w:hanging="360"/>
      </w:pPr>
    </w:lvl>
    <w:lvl w:ilvl="8" w:tplc="73121200">
      <w:start w:val="1"/>
      <w:numFmt w:val="lowerRoman"/>
      <w:lvlText w:val="%9."/>
      <w:lvlJc w:val="right"/>
      <w:pPr>
        <w:ind w:left="6480" w:hanging="180"/>
      </w:pPr>
    </w:lvl>
  </w:abstractNum>
  <w:abstractNum w:abstractNumId="3" w15:restartNumberingAfterBreak="0">
    <w:nsid w:val="2BD63BBD"/>
    <w:multiLevelType w:val="hybridMultilevel"/>
    <w:tmpl w:val="BDB8D5F6"/>
    <w:lvl w:ilvl="0" w:tplc="C43A7B30">
      <w:start w:val="1"/>
      <w:numFmt w:val="decimal"/>
      <w:lvlText w:val="%1."/>
      <w:lvlJc w:val="left"/>
      <w:pPr>
        <w:ind w:left="720" w:hanging="360"/>
      </w:pPr>
    </w:lvl>
    <w:lvl w:ilvl="1" w:tplc="3E34AC70">
      <w:start w:val="1"/>
      <w:numFmt w:val="lowerLetter"/>
      <w:lvlText w:val="%2."/>
      <w:lvlJc w:val="left"/>
      <w:pPr>
        <w:ind w:left="1440" w:hanging="360"/>
      </w:pPr>
    </w:lvl>
    <w:lvl w:ilvl="2" w:tplc="B5A404EA">
      <w:start w:val="1"/>
      <w:numFmt w:val="lowerRoman"/>
      <w:lvlText w:val="%3."/>
      <w:lvlJc w:val="right"/>
      <w:pPr>
        <w:ind w:left="2160" w:hanging="180"/>
      </w:pPr>
    </w:lvl>
    <w:lvl w:ilvl="3" w:tplc="E67A7CC4">
      <w:start w:val="1"/>
      <w:numFmt w:val="decimal"/>
      <w:lvlText w:val="%4."/>
      <w:lvlJc w:val="left"/>
      <w:pPr>
        <w:ind w:left="2880" w:hanging="360"/>
      </w:pPr>
    </w:lvl>
    <w:lvl w:ilvl="4" w:tplc="115A2280">
      <w:start w:val="1"/>
      <w:numFmt w:val="lowerLetter"/>
      <w:lvlText w:val="%5."/>
      <w:lvlJc w:val="left"/>
      <w:pPr>
        <w:ind w:left="3600" w:hanging="360"/>
      </w:pPr>
    </w:lvl>
    <w:lvl w:ilvl="5" w:tplc="EF809E62">
      <w:start w:val="1"/>
      <w:numFmt w:val="lowerRoman"/>
      <w:lvlText w:val="%6."/>
      <w:lvlJc w:val="right"/>
      <w:pPr>
        <w:ind w:left="4320" w:hanging="180"/>
      </w:pPr>
    </w:lvl>
    <w:lvl w:ilvl="6" w:tplc="88C45716">
      <w:start w:val="1"/>
      <w:numFmt w:val="decimal"/>
      <w:lvlText w:val="%7."/>
      <w:lvlJc w:val="left"/>
      <w:pPr>
        <w:ind w:left="5040" w:hanging="360"/>
      </w:pPr>
    </w:lvl>
    <w:lvl w:ilvl="7" w:tplc="7A34A018">
      <w:start w:val="1"/>
      <w:numFmt w:val="lowerLetter"/>
      <w:lvlText w:val="%8."/>
      <w:lvlJc w:val="left"/>
      <w:pPr>
        <w:ind w:left="5760" w:hanging="360"/>
      </w:pPr>
    </w:lvl>
    <w:lvl w:ilvl="8" w:tplc="4C1EA0E0">
      <w:start w:val="1"/>
      <w:numFmt w:val="lowerRoman"/>
      <w:lvlText w:val="%9."/>
      <w:lvlJc w:val="right"/>
      <w:pPr>
        <w:ind w:left="6480" w:hanging="180"/>
      </w:pPr>
    </w:lvl>
  </w:abstractNum>
  <w:abstractNum w:abstractNumId="4" w15:restartNumberingAfterBreak="0">
    <w:nsid w:val="2C82587A"/>
    <w:multiLevelType w:val="hybridMultilevel"/>
    <w:tmpl w:val="70D033A8"/>
    <w:lvl w:ilvl="0" w:tplc="276CE126">
      <w:start w:val="1"/>
      <w:numFmt w:val="lowerLetter"/>
      <w:lvlText w:val="%1)"/>
      <w:lvlJc w:val="left"/>
      <w:pPr>
        <w:ind w:left="720" w:hanging="360"/>
      </w:pPr>
    </w:lvl>
    <w:lvl w:ilvl="1" w:tplc="FA2E5638">
      <w:start w:val="1"/>
      <w:numFmt w:val="lowerLetter"/>
      <w:lvlText w:val="%2."/>
      <w:lvlJc w:val="left"/>
      <w:pPr>
        <w:ind w:left="1440" w:hanging="360"/>
      </w:pPr>
    </w:lvl>
    <w:lvl w:ilvl="2" w:tplc="FF088800">
      <w:start w:val="1"/>
      <w:numFmt w:val="lowerRoman"/>
      <w:lvlText w:val="%3."/>
      <w:lvlJc w:val="right"/>
      <w:pPr>
        <w:ind w:left="2160" w:hanging="180"/>
      </w:pPr>
    </w:lvl>
    <w:lvl w:ilvl="3" w:tplc="CEA2BC6E">
      <w:start w:val="1"/>
      <w:numFmt w:val="decimal"/>
      <w:lvlText w:val="%4."/>
      <w:lvlJc w:val="left"/>
      <w:pPr>
        <w:ind w:left="2880" w:hanging="360"/>
      </w:pPr>
    </w:lvl>
    <w:lvl w:ilvl="4" w:tplc="662C3AAE">
      <w:start w:val="1"/>
      <w:numFmt w:val="lowerLetter"/>
      <w:lvlText w:val="%5."/>
      <w:lvlJc w:val="left"/>
      <w:pPr>
        <w:ind w:left="3600" w:hanging="360"/>
      </w:pPr>
    </w:lvl>
    <w:lvl w:ilvl="5" w:tplc="8AFAFA34">
      <w:start w:val="1"/>
      <w:numFmt w:val="lowerRoman"/>
      <w:lvlText w:val="%6."/>
      <w:lvlJc w:val="right"/>
      <w:pPr>
        <w:ind w:left="4320" w:hanging="180"/>
      </w:pPr>
    </w:lvl>
    <w:lvl w:ilvl="6" w:tplc="60480A1A">
      <w:start w:val="1"/>
      <w:numFmt w:val="decimal"/>
      <w:lvlText w:val="%7."/>
      <w:lvlJc w:val="left"/>
      <w:pPr>
        <w:ind w:left="5040" w:hanging="360"/>
      </w:pPr>
    </w:lvl>
    <w:lvl w:ilvl="7" w:tplc="D44ABDF0">
      <w:start w:val="1"/>
      <w:numFmt w:val="lowerLetter"/>
      <w:lvlText w:val="%8."/>
      <w:lvlJc w:val="left"/>
      <w:pPr>
        <w:ind w:left="5760" w:hanging="360"/>
      </w:pPr>
    </w:lvl>
    <w:lvl w:ilvl="8" w:tplc="2FA05FCC">
      <w:start w:val="1"/>
      <w:numFmt w:val="lowerRoman"/>
      <w:lvlText w:val="%9."/>
      <w:lvlJc w:val="right"/>
      <w:pPr>
        <w:ind w:left="6480" w:hanging="180"/>
      </w:pPr>
    </w:lvl>
  </w:abstractNum>
  <w:abstractNum w:abstractNumId="5" w15:restartNumberingAfterBreak="0">
    <w:nsid w:val="43784E70"/>
    <w:multiLevelType w:val="hybridMultilevel"/>
    <w:tmpl w:val="FD345D20"/>
    <w:lvl w:ilvl="0" w:tplc="3014D2A4">
      <w:start w:val="1"/>
      <w:numFmt w:val="lowerLetter"/>
      <w:lvlText w:val="%1)"/>
      <w:lvlJc w:val="left"/>
      <w:pPr>
        <w:ind w:left="1068" w:hanging="360"/>
      </w:pPr>
    </w:lvl>
    <w:lvl w:ilvl="1" w:tplc="60F06236">
      <w:start w:val="1"/>
      <w:numFmt w:val="lowerLetter"/>
      <w:lvlText w:val="%2."/>
      <w:lvlJc w:val="left"/>
      <w:pPr>
        <w:ind w:left="1788" w:hanging="360"/>
      </w:pPr>
    </w:lvl>
    <w:lvl w:ilvl="2" w:tplc="27C2AB6E">
      <w:start w:val="1"/>
      <w:numFmt w:val="lowerRoman"/>
      <w:lvlText w:val="%3."/>
      <w:lvlJc w:val="right"/>
      <w:pPr>
        <w:ind w:left="2508" w:hanging="180"/>
      </w:pPr>
    </w:lvl>
    <w:lvl w:ilvl="3" w:tplc="4D8EA0A2">
      <w:start w:val="1"/>
      <w:numFmt w:val="decimal"/>
      <w:lvlText w:val="%4."/>
      <w:lvlJc w:val="left"/>
      <w:pPr>
        <w:ind w:left="3228" w:hanging="360"/>
      </w:pPr>
    </w:lvl>
    <w:lvl w:ilvl="4" w:tplc="E4960B6C">
      <w:start w:val="1"/>
      <w:numFmt w:val="lowerLetter"/>
      <w:lvlText w:val="%5."/>
      <w:lvlJc w:val="left"/>
      <w:pPr>
        <w:ind w:left="3948" w:hanging="360"/>
      </w:pPr>
    </w:lvl>
    <w:lvl w:ilvl="5" w:tplc="98663118">
      <w:start w:val="1"/>
      <w:numFmt w:val="lowerRoman"/>
      <w:lvlText w:val="%6."/>
      <w:lvlJc w:val="right"/>
      <w:pPr>
        <w:ind w:left="4668" w:hanging="180"/>
      </w:pPr>
    </w:lvl>
    <w:lvl w:ilvl="6" w:tplc="B5ACFC98">
      <w:start w:val="1"/>
      <w:numFmt w:val="decimal"/>
      <w:lvlText w:val="%7."/>
      <w:lvlJc w:val="left"/>
      <w:pPr>
        <w:ind w:left="5388" w:hanging="360"/>
      </w:pPr>
    </w:lvl>
    <w:lvl w:ilvl="7" w:tplc="DFC40304">
      <w:start w:val="1"/>
      <w:numFmt w:val="lowerLetter"/>
      <w:lvlText w:val="%8."/>
      <w:lvlJc w:val="left"/>
      <w:pPr>
        <w:ind w:left="6108" w:hanging="360"/>
      </w:pPr>
    </w:lvl>
    <w:lvl w:ilvl="8" w:tplc="EC4251F4">
      <w:start w:val="1"/>
      <w:numFmt w:val="lowerRoman"/>
      <w:lvlText w:val="%9."/>
      <w:lvlJc w:val="right"/>
      <w:pPr>
        <w:ind w:left="6828" w:hanging="180"/>
      </w:pPr>
    </w:lvl>
  </w:abstractNum>
  <w:abstractNum w:abstractNumId="6" w15:restartNumberingAfterBreak="0">
    <w:nsid w:val="462C302D"/>
    <w:multiLevelType w:val="hybridMultilevel"/>
    <w:tmpl w:val="61BA8256"/>
    <w:lvl w:ilvl="0" w:tplc="9B884B80">
      <w:start w:val="1"/>
      <w:numFmt w:val="decimal"/>
      <w:lvlText w:val="%1."/>
      <w:lvlJc w:val="left"/>
      <w:pPr>
        <w:ind w:left="720" w:hanging="360"/>
      </w:pPr>
    </w:lvl>
    <w:lvl w:ilvl="1" w:tplc="E8326F96">
      <w:start w:val="1"/>
      <w:numFmt w:val="lowerLetter"/>
      <w:lvlText w:val="%2."/>
      <w:lvlJc w:val="left"/>
      <w:pPr>
        <w:ind w:left="1440" w:hanging="360"/>
      </w:pPr>
    </w:lvl>
    <w:lvl w:ilvl="2" w:tplc="65C49BB2">
      <w:start w:val="1"/>
      <w:numFmt w:val="lowerRoman"/>
      <w:lvlText w:val="%3."/>
      <w:lvlJc w:val="right"/>
      <w:pPr>
        <w:ind w:left="2160" w:hanging="180"/>
      </w:pPr>
    </w:lvl>
    <w:lvl w:ilvl="3" w:tplc="71CE5536">
      <w:start w:val="1"/>
      <w:numFmt w:val="decimal"/>
      <w:lvlText w:val="%4."/>
      <w:lvlJc w:val="left"/>
      <w:pPr>
        <w:ind w:left="2880" w:hanging="360"/>
      </w:pPr>
    </w:lvl>
    <w:lvl w:ilvl="4" w:tplc="8CC0313E">
      <w:start w:val="1"/>
      <w:numFmt w:val="lowerLetter"/>
      <w:lvlText w:val="%5."/>
      <w:lvlJc w:val="left"/>
      <w:pPr>
        <w:ind w:left="3600" w:hanging="360"/>
      </w:pPr>
    </w:lvl>
    <w:lvl w:ilvl="5" w:tplc="9C0C058E">
      <w:start w:val="1"/>
      <w:numFmt w:val="lowerRoman"/>
      <w:lvlText w:val="%6."/>
      <w:lvlJc w:val="right"/>
      <w:pPr>
        <w:ind w:left="4320" w:hanging="180"/>
      </w:pPr>
    </w:lvl>
    <w:lvl w:ilvl="6" w:tplc="6A825718">
      <w:start w:val="1"/>
      <w:numFmt w:val="decimal"/>
      <w:lvlText w:val="%7."/>
      <w:lvlJc w:val="left"/>
      <w:pPr>
        <w:ind w:left="5040" w:hanging="360"/>
      </w:pPr>
    </w:lvl>
    <w:lvl w:ilvl="7" w:tplc="932A250C">
      <w:start w:val="1"/>
      <w:numFmt w:val="lowerLetter"/>
      <w:lvlText w:val="%8."/>
      <w:lvlJc w:val="left"/>
      <w:pPr>
        <w:ind w:left="5760" w:hanging="360"/>
      </w:pPr>
    </w:lvl>
    <w:lvl w:ilvl="8" w:tplc="A5BCC2A6">
      <w:start w:val="1"/>
      <w:numFmt w:val="lowerRoman"/>
      <w:lvlText w:val="%9."/>
      <w:lvlJc w:val="right"/>
      <w:pPr>
        <w:ind w:left="6480" w:hanging="180"/>
      </w:pPr>
    </w:lvl>
  </w:abstractNum>
  <w:abstractNum w:abstractNumId="7" w15:restartNumberingAfterBreak="0">
    <w:nsid w:val="5087550F"/>
    <w:multiLevelType w:val="hybridMultilevel"/>
    <w:tmpl w:val="7856DBE0"/>
    <w:lvl w:ilvl="0" w:tplc="C76AA704">
      <w:start w:val="1"/>
      <w:numFmt w:val="lowerLetter"/>
      <w:lvlText w:val="%1)"/>
      <w:lvlJc w:val="left"/>
      <w:pPr>
        <w:ind w:left="720" w:hanging="360"/>
      </w:pPr>
    </w:lvl>
    <w:lvl w:ilvl="1" w:tplc="E2C40610">
      <w:start w:val="1"/>
      <w:numFmt w:val="lowerLetter"/>
      <w:lvlText w:val="%2."/>
      <w:lvlJc w:val="left"/>
      <w:pPr>
        <w:ind w:left="1440" w:hanging="360"/>
      </w:pPr>
    </w:lvl>
    <w:lvl w:ilvl="2" w:tplc="15744B56">
      <w:start w:val="1"/>
      <w:numFmt w:val="lowerRoman"/>
      <w:lvlText w:val="%3."/>
      <w:lvlJc w:val="right"/>
      <w:pPr>
        <w:ind w:left="2160" w:hanging="180"/>
      </w:pPr>
    </w:lvl>
    <w:lvl w:ilvl="3" w:tplc="8314161A">
      <w:start w:val="1"/>
      <w:numFmt w:val="decimal"/>
      <w:lvlText w:val="%4."/>
      <w:lvlJc w:val="left"/>
      <w:pPr>
        <w:ind w:left="2880" w:hanging="360"/>
      </w:pPr>
    </w:lvl>
    <w:lvl w:ilvl="4" w:tplc="550884F0">
      <w:start w:val="1"/>
      <w:numFmt w:val="lowerLetter"/>
      <w:lvlText w:val="%5."/>
      <w:lvlJc w:val="left"/>
      <w:pPr>
        <w:ind w:left="3600" w:hanging="360"/>
      </w:pPr>
    </w:lvl>
    <w:lvl w:ilvl="5" w:tplc="8F483C96">
      <w:start w:val="1"/>
      <w:numFmt w:val="lowerRoman"/>
      <w:lvlText w:val="%6."/>
      <w:lvlJc w:val="right"/>
      <w:pPr>
        <w:ind w:left="4320" w:hanging="180"/>
      </w:pPr>
    </w:lvl>
    <w:lvl w:ilvl="6" w:tplc="93A0C94A">
      <w:start w:val="1"/>
      <w:numFmt w:val="decimal"/>
      <w:lvlText w:val="%7."/>
      <w:lvlJc w:val="left"/>
      <w:pPr>
        <w:ind w:left="5040" w:hanging="360"/>
      </w:pPr>
    </w:lvl>
    <w:lvl w:ilvl="7" w:tplc="CED42788">
      <w:start w:val="1"/>
      <w:numFmt w:val="lowerLetter"/>
      <w:lvlText w:val="%8."/>
      <w:lvlJc w:val="left"/>
      <w:pPr>
        <w:ind w:left="5760" w:hanging="360"/>
      </w:pPr>
    </w:lvl>
    <w:lvl w:ilvl="8" w:tplc="E0547618">
      <w:start w:val="1"/>
      <w:numFmt w:val="lowerRoman"/>
      <w:lvlText w:val="%9."/>
      <w:lvlJc w:val="right"/>
      <w:pPr>
        <w:ind w:left="6480" w:hanging="180"/>
      </w:pPr>
    </w:lvl>
  </w:abstractNum>
  <w:abstractNum w:abstractNumId="8" w15:restartNumberingAfterBreak="0">
    <w:nsid w:val="5F35FD75"/>
    <w:multiLevelType w:val="hybridMultilevel"/>
    <w:tmpl w:val="5C129620"/>
    <w:lvl w:ilvl="0" w:tplc="D9DAFCB0">
      <w:start w:val="1"/>
      <w:numFmt w:val="lowerLetter"/>
      <w:lvlText w:val="%1)"/>
      <w:lvlJc w:val="left"/>
      <w:pPr>
        <w:ind w:left="1068" w:hanging="360"/>
      </w:pPr>
    </w:lvl>
    <w:lvl w:ilvl="1" w:tplc="A440A1DA">
      <w:start w:val="1"/>
      <w:numFmt w:val="lowerLetter"/>
      <w:lvlText w:val="%2."/>
      <w:lvlJc w:val="left"/>
      <w:pPr>
        <w:ind w:left="1788" w:hanging="360"/>
      </w:pPr>
    </w:lvl>
    <w:lvl w:ilvl="2" w:tplc="D13A3100">
      <w:start w:val="1"/>
      <w:numFmt w:val="lowerRoman"/>
      <w:lvlText w:val="%3."/>
      <w:lvlJc w:val="right"/>
      <w:pPr>
        <w:ind w:left="2508" w:hanging="180"/>
      </w:pPr>
    </w:lvl>
    <w:lvl w:ilvl="3" w:tplc="524E1488">
      <w:start w:val="1"/>
      <w:numFmt w:val="decimal"/>
      <w:lvlText w:val="%4."/>
      <w:lvlJc w:val="left"/>
      <w:pPr>
        <w:ind w:left="3228" w:hanging="360"/>
      </w:pPr>
    </w:lvl>
    <w:lvl w:ilvl="4" w:tplc="0934768A">
      <w:start w:val="1"/>
      <w:numFmt w:val="lowerLetter"/>
      <w:lvlText w:val="%5."/>
      <w:lvlJc w:val="left"/>
      <w:pPr>
        <w:ind w:left="3948" w:hanging="360"/>
      </w:pPr>
    </w:lvl>
    <w:lvl w:ilvl="5" w:tplc="25E63498">
      <w:start w:val="1"/>
      <w:numFmt w:val="lowerRoman"/>
      <w:lvlText w:val="%6."/>
      <w:lvlJc w:val="right"/>
      <w:pPr>
        <w:ind w:left="4668" w:hanging="180"/>
      </w:pPr>
    </w:lvl>
    <w:lvl w:ilvl="6" w:tplc="058AC4D2">
      <w:start w:val="1"/>
      <w:numFmt w:val="decimal"/>
      <w:lvlText w:val="%7."/>
      <w:lvlJc w:val="left"/>
      <w:pPr>
        <w:ind w:left="5388" w:hanging="360"/>
      </w:pPr>
    </w:lvl>
    <w:lvl w:ilvl="7" w:tplc="3C5E6348">
      <w:start w:val="1"/>
      <w:numFmt w:val="lowerLetter"/>
      <w:lvlText w:val="%8."/>
      <w:lvlJc w:val="left"/>
      <w:pPr>
        <w:ind w:left="6108" w:hanging="360"/>
      </w:pPr>
    </w:lvl>
    <w:lvl w:ilvl="8" w:tplc="4BC88AB6">
      <w:start w:val="1"/>
      <w:numFmt w:val="lowerRoman"/>
      <w:lvlText w:val="%9."/>
      <w:lvlJc w:val="right"/>
      <w:pPr>
        <w:ind w:left="6828" w:hanging="180"/>
      </w:pPr>
    </w:lvl>
  </w:abstractNum>
  <w:abstractNum w:abstractNumId="9" w15:restartNumberingAfterBreak="0">
    <w:nsid w:val="66CD4D95"/>
    <w:multiLevelType w:val="hybridMultilevel"/>
    <w:tmpl w:val="FF260608"/>
    <w:lvl w:ilvl="0" w:tplc="C910DE5A">
      <w:start w:val="1"/>
      <w:numFmt w:val="decimal"/>
      <w:lvlText w:val="%1."/>
      <w:lvlJc w:val="left"/>
      <w:pPr>
        <w:ind w:left="720" w:hanging="360"/>
      </w:pPr>
    </w:lvl>
    <w:lvl w:ilvl="1" w:tplc="BAE45DDC">
      <w:start w:val="1"/>
      <w:numFmt w:val="lowerLetter"/>
      <w:lvlText w:val="%2."/>
      <w:lvlJc w:val="left"/>
      <w:pPr>
        <w:ind w:left="1440" w:hanging="360"/>
      </w:pPr>
    </w:lvl>
    <w:lvl w:ilvl="2" w:tplc="1C3EFF4A">
      <w:start w:val="1"/>
      <w:numFmt w:val="lowerRoman"/>
      <w:lvlText w:val="%3."/>
      <w:lvlJc w:val="right"/>
      <w:pPr>
        <w:ind w:left="2160" w:hanging="180"/>
      </w:pPr>
    </w:lvl>
    <w:lvl w:ilvl="3" w:tplc="7534B0C0">
      <w:start w:val="1"/>
      <w:numFmt w:val="decimal"/>
      <w:lvlText w:val="%4."/>
      <w:lvlJc w:val="left"/>
      <w:pPr>
        <w:ind w:left="2880" w:hanging="360"/>
      </w:pPr>
    </w:lvl>
    <w:lvl w:ilvl="4" w:tplc="4CCEF220">
      <w:start w:val="1"/>
      <w:numFmt w:val="lowerLetter"/>
      <w:lvlText w:val="%5."/>
      <w:lvlJc w:val="left"/>
      <w:pPr>
        <w:ind w:left="3600" w:hanging="360"/>
      </w:pPr>
    </w:lvl>
    <w:lvl w:ilvl="5" w:tplc="6BCC092C">
      <w:start w:val="1"/>
      <w:numFmt w:val="lowerRoman"/>
      <w:lvlText w:val="%6."/>
      <w:lvlJc w:val="right"/>
      <w:pPr>
        <w:ind w:left="4320" w:hanging="180"/>
      </w:pPr>
    </w:lvl>
    <w:lvl w:ilvl="6" w:tplc="1662F970">
      <w:start w:val="1"/>
      <w:numFmt w:val="decimal"/>
      <w:lvlText w:val="%7."/>
      <w:lvlJc w:val="left"/>
      <w:pPr>
        <w:ind w:left="5040" w:hanging="360"/>
      </w:pPr>
    </w:lvl>
    <w:lvl w:ilvl="7" w:tplc="DD90746A">
      <w:start w:val="1"/>
      <w:numFmt w:val="lowerLetter"/>
      <w:lvlText w:val="%8."/>
      <w:lvlJc w:val="left"/>
      <w:pPr>
        <w:ind w:left="5760" w:hanging="360"/>
      </w:pPr>
    </w:lvl>
    <w:lvl w:ilvl="8" w:tplc="67327B1C">
      <w:start w:val="1"/>
      <w:numFmt w:val="lowerRoman"/>
      <w:lvlText w:val="%9."/>
      <w:lvlJc w:val="right"/>
      <w:pPr>
        <w:ind w:left="6480" w:hanging="180"/>
      </w:pPr>
    </w:lvl>
  </w:abstractNum>
  <w:abstractNum w:abstractNumId="10" w15:restartNumberingAfterBreak="0">
    <w:nsid w:val="6B550657"/>
    <w:multiLevelType w:val="hybridMultilevel"/>
    <w:tmpl w:val="E766CF88"/>
    <w:lvl w:ilvl="0" w:tplc="36C2196C">
      <w:start w:val="1"/>
      <w:numFmt w:val="lowerLetter"/>
      <w:lvlText w:val="%1)"/>
      <w:lvlJc w:val="left"/>
      <w:pPr>
        <w:ind w:left="1068" w:hanging="360"/>
      </w:pPr>
    </w:lvl>
    <w:lvl w:ilvl="1" w:tplc="A6AC9474">
      <w:start w:val="1"/>
      <w:numFmt w:val="lowerLetter"/>
      <w:lvlText w:val="%2."/>
      <w:lvlJc w:val="left"/>
      <w:pPr>
        <w:ind w:left="1788" w:hanging="360"/>
      </w:pPr>
    </w:lvl>
    <w:lvl w:ilvl="2" w:tplc="B6962856">
      <w:start w:val="1"/>
      <w:numFmt w:val="lowerRoman"/>
      <w:lvlText w:val="%3."/>
      <w:lvlJc w:val="right"/>
      <w:pPr>
        <w:ind w:left="2508" w:hanging="180"/>
      </w:pPr>
    </w:lvl>
    <w:lvl w:ilvl="3" w:tplc="AF783102">
      <w:start w:val="1"/>
      <w:numFmt w:val="decimal"/>
      <w:lvlText w:val="%4."/>
      <w:lvlJc w:val="left"/>
      <w:pPr>
        <w:ind w:left="3228" w:hanging="360"/>
      </w:pPr>
    </w:lvl>
    <w:lvl w:ilvl="4" w:tplc="68E486E6">
      <w:start w:val="1"/>
      <w:numFmt w:val="lowerLetter"/>
      <w:lvlText w:val="%5."/>
      <w:lvlJc w:val="left"/>
      <w:pPr>
        <w:ind w:left="3948" w:hanging="360"/>
      </w:pPr>
    </w:lvl>
    <w:lvl w:ilvl="5" w:tplc="A8D43B20">
      <w:start w:val="1"/>
      <w:numFmt w:val="lowerRoman"/>
      <w:lvlText w:val="%6."/>
      <w:lvlJc w:val="right"/>
      <w:pPr>
        <w:ind w:left="4668" w:hanging="180"/>
      </w:pPr>
    </w:lvl>
    <w:lvl w:ilvl="6" w:tplc="CE66D91E">
      <w:start w:val="1"/>
      <w:numFmt w:val="decimal"/>
      <w:lvlText w:val="%7."/>
      <w:lvlJc w:val="left"/>
      <w:pPr>
        <w:ind w:left="5388" w:hanging="360"/>
      </w:pPr>
    </w:lvl>
    <w:lvl w:ilvl="7" w:tplc="D3AC2D2E">
      <w:start w:val="1"/>
      <w:numFmt w:val="lowerLetter"/>
      <w:lvlText w:val="%8."/>
      <w:lvlJc w:val="left"/>
      <w:pPr>
        <w:ind w:left="6108" w:hanging="360"/>
      </w:pPr>
    </w:lvl>
    <w:lvl w:ilvl="8" w:tplc="CAA6F946">
      <w:start w:val="1"/>
      <w:numFmt w:val="lowerRoman"/>
      <w:lvlText w:val="%9."/>
      <w:lvlJc w:val="right"/>
      <w:pPr>
        <w:ind w:left="6828" w:hanging="180"/>
      </w:pPr>
    </w:lvl>
  </w:abstractNum>
  <w:abstractNum w:abstractNumId="11" w15:restartNumberingAfterBreak="0">
    <w:nsid w:val="6FE1D0A5"/>
    <w:multiLevelType w:val="multilevel"/>
    <w:tmpl w:val="0C4C318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78F08D28"/>
    <w:multiLevelType w:val="hybridMultilevel"/>
    <w:tmpl w:val="6B58666C"/>
    <w:lvl w:ilvl="0" w:tplc="9986215A">
      <w:start w:val="1"/>
      <w:numFmt w:val="lowerLetter"/>
      <w:lvlText w:val="%1)"/>
      <w:lvlJc w:val="left"/>
      <w:pPr>
        <w:ind w:left="720" w:hanging="360"/>
      </w:pPr>
    </w:lvl>
    <w:lvl w:ilvl="1" w:tplc="FA68267E">
      <w:start w:val="1"/>
      <w:numFmt w:val="lowerLetter"/>
      <w:lvlText w:val="%2."/>
      <w:lvlJc w:val="left"/>
      <w:pPr>
        <w:ind w:left="1440" w:hanging="360"/>
      </w:pPr>
    </w:lvl>
    <w:lvl w:ilvl="2" w:tplc="0EE01BBA">
      <w:start w:val="1"/>
      <w:numFmt w:val="lowerRoman"/>
      <w:lvlText w:val="%3."/>
      <w:lvlJc w:val="right"/>
      <w:pPr>
        <w:ind w:left="2160" w:hanging="180"/>
      </w:pPr>
    </w:lvl>
    <w:lvl w:ilvl="3" w:tplc="F32C6FAE">
      <w:start w:val="1"/>
      <w:numFmt w:val="decimal"/>
      <w:lvlText w:val="%4."/>
      <w:lvlJc w:val="left"/>
      <w:pPr>
        <w:ind w:left="2880" w:hanging="360"/>
      </w:pPr>
    </w:lvl>
    <w:lvl w:ilvl="4" w:tplc="DFA0BFC2">
      <w:start w:val="1"/>
      <w:numFmt w:val="lowerLetter"/>
      <w:lvlText w:val="%5."/>
      <w:lvlJc w:val="left"/>
      <w:pPr>
        <w:ind w:left="3600" w:hanging="360"/>
      </w:pPr>
    </w:lvl>
    <w:lvl w:ilvl="5" w:tplc="E718158E">
      <w:start w:val="1"/>
      <w:numFmt w:val="lowerRoman"/>
      <w:lvlText w:val="%6."/>
      <w:lvlJc w:val="right"/>
      <w:pPr>
        <w:ind w:left="4320" w:hanging="180"/>
      </w:pPr>
    </w:lvl>
    <w:lvl w:ilvl="6" w:tplc="65061B78">
      <w:start w:val="1"/>
      <w:numFmt w:val="decimal"/>
      <w:lvlText w:val="%7."/>
      <w:lvlJc w:val="left"/>
      <w:pPr>
        <w:ind w:left="5040" w:hanging="360"/>
      </w:pPr>
    </w:lvl>
    <w:lvl w:ilvl="7" w:tplc="116E0D1C">
      <w:start w:val="1"/>
      <w:numFmt w:val="lowerLetter"/>
      <w:lvlText w:val="%8."/>
      <w:lvlJc w:val="left"/>
      <w:pPr>
        <w:ind w:left="5760" w:hanging="360"/>
      </w:pPr>
    </w:lvl>
    <w:lvl w:ilvl="8" w:tplc="5A6C724E">
      <w:start w:val="1"/>
      <w:numFmt w:val="lowerRoman"/>
      <w:lvlText w:val="%9."/>
      <w:lvlJc w:val="right"/>
      <w:pPr>
        <w:ind w:left="6480" w:hanging="180"/>
      </w:pPr>
    </w:lvl>
  </w:abstractNum>
  <w:num w:numId="1" w16cid:durableId="1532962862">
    <w:abstractNumId w:val="3"/>
  </w:num>
  <w:num w:numId="2" w16cid:durableId="1656912744">
    <w:abstractNumId w:val="0"/>
  </w:num>
  <w:num w:numId="3" w16cid:durableId="1158184747">
    <w:abstractNumId w:val="1"/>
  </w:num>
  <w:num w:numId="4" w16cid:durableId="1515682180">
    <w:abstractNumId w:val="10"/>
  </w:num>
  <w:num w:numId="5" w16cid:durableId="51781737">
    <w:abstractNumId w:val="5"/>
  </w:num>
  <w:num w:numId="6" w16cid:durableId="363210040">
    <w:abstractNumId w:val="2"/>
  </w:num>
  <w:num w:numId="7" w16cid:durableId="1664968524">
    <w:abstractNumId w:val="6"/>
  </w:num>
  <w:num w:numId="8" w16cid:durableId="2013020695">
    <w:abstractNumId w:val="9"/>
  </w:num>
  <w:num w:numId="9" w16cid:durableId="946422630">
    <w:abstractNumId w:val="11"/>
  </w:num>
  <w:num w:numId="10" w16cid:durableId="1474251965">
    <w:abstractNumId w:val="8"/>
  </w:num>
  <w:num w:numId="11" w16cid:durableId="1697273567">
    <w:abstractNumId w:val="12"/>
  </w:num>
  <w:num w:numId="12" w16cid:durableId="1578399552">
    <w:abstractNumId w:val="7"/>
  </w:num>
  <w:num w:numId="13" w16cid:durableId="137114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9CE2B0"/>
    <w:rsid w:val="000A03F7"/>
    <w:rsid w:val="009A5DED"/>
    <w:rsid w:val="00E776DA"/>
    <w:rsid w:val="01DB0BC8"/>
    <w:rsid w:val="044ACD23"/>
    <w:rsid w:val="074DDEE5"/>
    <w:rsid w:val="09345808"/>
    <w:rsid w:val="0A5FFFA0"/>
    <w:rsid w:val="0C6E935D"/>
    <w:rsid w:val="0CAF1B96"/>
    <w:rsid w:val="0D3A1832"/>
    <w:rsid w:val="0E177BEB"/>
    <w:rsid w:val="0E53BFB4"/>
    <w:rsid w:val="1003AFBC"/>
    <w:rsid w:val="1056D660"/>
    <w:rsid w:val="112875D8"/>
    <w:rsid w:val="14B86FC4"/>
    <w:rsid w:val="1553AB18"/>
    <w:rsid w:val="164EE334"/>
    <w:rsid w:val="17D5D40E"/>
    <w:rsid w:val="1DEED4AC"/>
    <w:rsid w:val="1E2D006E"/>
    <w:rsid w:val="2231CA6F"/>
    <w:rsid w:val="22B5B4F4"/>
    <w:rsid w:val="243A6AAD"/>
    <w:rsid w:val="24865F30"/>
    <w:rsid w:val="25A26466"/>
    <w:rsid w:val="265DFF95"/>
    <w:rsid w:val="2A360407"/>
    <w:rsid w:val="2BDBC50D"/>
    <w:rsid w:val="2D3DB8C1"/>
    <w:rsid w:val="2D6641AF"/>
    <w:rsid w:val="2E97CEEE"/>
    <w:rsid w:val="33444753"/>
    <w:rsid w:val="3422E9D8"/>
    <w:rsid w:val="34787832"/>
    <w:rsid w:val="349CE2B0"/>
    <w:rsid w:val="3703D2B4"/>
    <w:rsid w:val="3BCD4396"/>
    <w:rsid w:val="3C94B7E0"/>
    <w:rsid w:val="3DCC4732"/>
    <w:rsid w:val="40915515"/>
    <w:rsid w:val="4176E2F7"/>
    <w:rsid w:val="437301CA"/>
    <w:rsid w:val="4464A7C7"/>
    <w:rsid w:val="462EBDFB"/>
    <w:rsid w:val="46CC1D15"/>
    <w:rsid w:val="47123DE7"/>
    <w:rsid w:val="472EA32C"/>
    <w:rsid w:val="494D8AFE"/>
    <w:rsid w:val="4AF0351B"/>
    <w:rsid w:val="5695043B"/>
    <w:rsid w:val="56FF6D28"/>
    <w:rsid w:val="57538520"/>
    <w:rsid w:val="57C77080"/>
    <w:rsid w:val="585F1874"/>
    <w:rsid w:val="5A1C6EBC"/>
    <w:rsid w:val="5A497D7F"/>
    <w:rsid w:val="5E5BBAFD"/>
    <w:rsid w:val="5F3D7154"/>
    <w:rsid w:val="5F8BAA39"/>
    <w:rsid w:val="62A5F1BC"/>
    <w:rsid w:val="667213C3"/>
    <w:rsid w:val="69CA2839"/>
    <w:rsid w:val="6CAFF717"/>
    <w:rsid w:val="6D04FD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605AD"/>
  <w15:chartTrackingRefBased/>
  <w15:docId w15:val="{55094CDB-0EB2-4E8C-9D17-391CD3385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5A497D7F"/>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0A03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DF4AE6-7DEB-4402-972E-CAF0B3328182}"/>
</file>

<file path=customXml/itemProps2.xml><?xml version="1.0" encoding="utf-8"?>
<ds:datastoreItem xmlns:ds="http://schemas.openxmlformats.org/officeDocument/2006/customXml" ds:itemID="{9D5B31E8-A220-4334-97DA-F2F07368A6ED}"/>
</file>

<file path=customXml/itemProps3.xml><?xml version="1.0" encoding="utf-8"?>
<ds:datastoreItem xmlns:ds="http://schemas.openxmlformats.org/officeDocument/2006/customXml" ds:itemID="{EB8B2F21-8039-42C5-964A-5CBBF1B8D84E}"/>
</file>

<file path=docProps/app.xml><?xml version="1.0" encoding="utf-8"?>
<Properties xmlns="http://schemas.openxmlformats.org/officeDocument/2006/extended-properties" xmlns:vt="http://schemas.openxmlformats.org/officeDocument/2006/docPropsVTypes">
  <Template>Normal</Template>
  <TotalTime>3</TotalTime>
  <Pages>1</Pages>
  <Words>2743</Words>
  <Characters>15089</Characters>
  <Application>Microsoft Office Word</Application>
  <DocSecurity>0</DocSecurity>
  <Lines>125</Lines>
  <Paragraphs>35</Paragraphs>
  <ScaleCrop>false</ScaleCrop>
  <Company/>
  <LinksUpToDate>false</LinksUpToDate>
  <CharactersWithSpaces>17797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3</cp:revision>
  <dcterms:created xsi:type="dcterms:W3CDTF">2025-11-18T14:57:00Z</dcterms:created>
  <dcterms:modified xsi:type="dcterms:W3CDTF">2026-01-19T20:02:00Z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