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13950" w14:textId="73F8EEB1" w:rsidR="00AB1EAC" w:rsidRPr="00AB1EAC" w:rsidRDefault="00AB1EAC" w:rsidP="00AB1EAC">
      <w:pPr>
        <w:jc w:val="center"/>
        <w:rPr>
          <w:rFonts w:ascii="Verdana" w:hAnsi="Verdana"/>
          <w:b/>
          <w:bCs/>
        </w:rPr>
      </w:pPr>
      <w:r w:rsidRPr="00AB1EAC">
        <w:rPr>
          <w:rFonts w:ascii="Verdana" w:hAnsi="Verdana"/>
          <w:b/>
          <w:bCs/>
        </w:rPr>
        <w:t>RESOLUCIÓN 3200 DE 2026</w:t>
      </w:r>
    </w:p>
    <w:p w14:paraId="4944FE0D" w14:textId="3A693541" w:rsidR="00AB1EAC" w:rsidRPr="00467318" w:rsidRDefault="00AB1EAC" w:rsidP="00AB1EAC">
      <w:pPr>
        <w:pStyle w:val="TableParagraph"/>
        <w:jc w:val="both"/>
        <w:rPr>
          <w:sz w:val="20"/>
          <w:szCs w:val="20"/>
        </w:rPr>
      </w:pPr>
      <w:r w:rsidRPr="00467318">
        <w:rPr>
          <w:sz w:val="20"/>
          <w:szCs w:val="20"/>
        </w:rPr>
        <w:t xml:space="preserve">Fecha de Expedición: </w:t>
      </w:r>
      <w:r>
        <w:rPr>
          <w:sz w:val="20"/>
          <w:szCs w:val="20"/>
        </w:rPr>
        <w:t>12</w:t>
      </w:r>
      <w:r w:rsidRPr="00467318">
        <w:rPr>
          <w:sz w:val="20"/>
          <w:szCs w:val="20"/>
        </w:rPr>
        <w:t xml:space="preserve"> de </w:t>
      </w:r>
      <w:r>
        <w:rPr>
          <w:sz w:val="20"/>
          <w:szCs w:val="20"/>
        </w:rPr>
        <w:t>junio</w:t>
      </w:r>
      <w:r w:rsidRPr="00467318">
        <w:rPr>
          <w:sz w:val="20"/>
          <w:szCs w:val="20"/>
        </w:rPr>
        <w:t xml:space="preserve"> de 2026</w:t>
      </w:r>
    </w:p>
    <w:p w14:paraId="76D32272" w14:textId="59507DA2" w:rsidR="00AB1EAC" w:rsidRPr="00467318" w:rsidRDefault="00AB1EAC" w:rsidP="00AB1EAC">
      <w:pPr>
        <w:pStyle w:val="TableParagraph"/>
        <w:jc w:val="both"/>
        <w:rPr>
          <w:sz w:val="20"/>
          <w:szCs w:val="20"/>
        </w:rPr>
      </w:pPr>
      <w:r w:rsidRPr="00467318">
        <w:rPr>
          <w:sz w:val="20"/>
          <w:szCs w:val="20"/>
        </w:rPr>
        <w:t xml:space="preserve">Fecha de </w:t>
      </w:r>
      <w:proofErr w:type="gramStart"/>
      <w:r w:rsidRPr="00467318">
        <w:rPr>
          <w:sz w:val="20"/>
          <w:szCs w:val="20"/>
        </w:rPr>
        <w:t>entrada en vigencia</w:t>
      </w:r>
      <w:proofErr w:type="gramEnd"/>
      <w:r w:rsidRPr="00467318">
        <w:rPr>
          <w:sz w:val="20"/>
          <w:szCs w:val="20"/>
        </w:rPr>
        <w:t xml:space="preserve">: </w:t>
      </w:r>
      <w:r>
        <w:rPr>
          <w:sz w:val="20"/>
          <w:szCs w:val="20"/>
        </w:rPr>
        <w:t>12</w:t>
      </w:r>
      <w:r w:rsidRPr="00467318">
        <w:rPr>
          <w:sz w:val="20"/>
          <w:szCs w:val="20"/>
        </w:rPr>
        <w:t xml:space="preserve"> de </w:t>
      </w:r>
      <w:r>
        <w:rPr>
          <w:sz w:val="20"/>
          <w:szCs w:val="20"/>
        </w:rPr>
        <w:t>junio</w:t>
      </w:r>
      <w:r w:rsidRPr="00467318">
        <w:rPr>
          <w:sz w:val="20"/>
          <w:szCs w:val="20"/>
        </w:rPr>
        <w:t xml:space="preserve"> de 2026</w:t>
      </w:r>
    </w:p>
    <w:p w14:paraId="1CDD5492" w14:textId="77777777" w:rsidR="00AB1EAC" w:rsidRPr="00467318" w:rsidRDefault="00AB1EAC" w:rsidP="00AB1EAC">
      <w:pPr>
        <w:pStyle w:val="TableParagraph"/>
        <w:jc w:val="both"/>
        <w:rPr>
          <w:sz w:val="20"/>
          <w:szCs w:val="20"/>
        </w:rPr>
      </w:pPr>
      <w:r w:rsidRPr="00467318">
        <w:rPr>
          <w:sz w:val="20"/>
          <w:szCs w:val="20"/>
        </w:rPr>
        <w:t>Estado de la vigencia: Vigente</w:t>
      </w:r>
    </w:p>
    <w:p w14:paraId="720220E7" w14:textId="77777777" w:rsidR="00AB1EAC" w:rsidRPr="00467318" w:rsidRDefault="00AB1EAC" w:rsidP="00AB1EAC">
      <w:pPr>
        <w:pStyle w:val="TableParagraph"/>
        <w:jc w:val="both"/>
        <w:rPr>
          <w:sz w:val="20"/>
          <w:szCs w:val="20"/>
        </w:rPr>
      </w:pPr>
    </w:p>
    <w:p w14:paraId="56B54324" w14:textId="77777777" w:rsidR="00AB1EAC" w:rsidRPr="00467318" w:rsidRDefault="00AB1EAC" w:rsidP="00AB1EAC">
      <w:pPr>
        <w:pStyle w:val="TableParagraph"/>
        <w:jc w:val="both"/>
        <w:rPr>
          <w:sz w:val="20"/>
          <w:szCs w:val="20"/>
        </w:rPr>
      </w:pPr>
      <w:r w:rsidRPr="00467318">
        <w:rPr>
          <w:sz w:val="20"/>
          <w:szCs w:val="20"/>
        </w:rPr>
        <w:t xml:space="preserve">Fecha de publicación en Diario Oficial: N/A </w:t>
      </w:r>
    </w:p>
    <w:p w14:paraId="02DD946C" w14:textId="77777777" w:rsidR="00AB1EAC" w:rsidRPr="00467318" w:rsidRDefault="00AB1EAC" w:rsidP="00AB1EAC">
      <w:pPr>
        <w:pStyle w:val="TableParagraph"/>
        <w:jc w:val="both"/>
        <w:rPr>
          <w:sz w:val="20"/>
          <w:szCs w:val="20"/>
        </w:rPr>
      </w:pPr>
      <w:r w:rsidRPr="00467318">
        <w:rPr>
          <w:sz w:val="20"/>
          <w:szCs w:val="20"/>
        </w:rPr>
        <w:t>Número del Diario Oficial: N/A</w:t>
      </w:r>
    </w:p>
    <w:p w14:paraId="0993ACA2" w14:textId="77777777" w:rsidR="00AB1EAC" w:rsidRDefault="00AB1EAC" w:rsidP="00AB1EAC">
      <w:pPr>
        <w:pStyle w:val="TableParagraph"/>
        <w:jc w:val="both"/>
        <w:rPr>
          <w:sz w:val="20"/>
          <w:szCs w:val="20"/>
        </w:rPr>
      </w:pPr>
    </w:p>
    <w:p w14:paraId="28342DB6" w14:textId="77777777" w:rsidR="00AB1EAC" w:rsidRPr="00AB1EAC" w:rsidRDefault="00AB1EAC" w:rsidP="00AB1EAC">
      <w:pPr>
        <w:jc w:val="center"/>
        <w:rPr>
          <w:rFonts w:ascii="Verdana" w:hAnsi="Verdana"/>
          <w:b/>
          <w:bCs/>
        </w:rPr>
      </w:pPr>
      <w:r w:rsidRPr="00AB1EAC">
        <w:rPr>
          <w:rFonts w:ascii="Verdana" w:hAnsi="Verdana"/>
          <w:b/>
          <w:bCs/>
        </w:rPr>
        <w:t>RESOLUCIÓN 3200 DE 2026</w:t>
      </w:r>
    </w:p>
    <w:p w14:paraId="57FD541B" w14:textId="24F894E3" w:rsidR="00AB1EAC" w:rsidRPr="00E04191" w:rsidRDefault="00AB1EAC" w:rsidP="00AB1EAC">
      <w:pPr>
        <w:jc w:val="center"/>
        <w:rPr>
          <w:rFonts w:ascii="Verdana" w:hAnsi="Verdana"/>
        </w:rPr>
      </w:pPr>
      <w:r w:rsidRPr="00E04191">
        <w:rPr>
          <w:rFonts w:ascii="Verdana" w:hAnsi="Verdana"/>
        </w:rPr>
        <w:t>(</w:t>
      </w:r>
      <w:r>
        <w:rPr>
          <w:rFonts w:ascii="Verdana" w:hAnsi="Verdana"/>
        </w:rPr>
        <w:t>12 de junio</w:t>
      </w:r>
      <w:r w:rsidRPr="00E04191">
        <w:rPr>
          <w:rFonts w:ascii="Verdana" w:hAnsi="Verdana"/>
        </w:rPr>
        <w:t>)</w:t>
      </w:r>
    </w:p>
    <w:p w14:paraId="59040A2D" w14:textId="77777777" w:rsidR="00A93E87" w:rsidRPr="00F5055A" w:rsidRDefault="00A93E87" w:rsidP="00E050F4">
      <w:pPr>
        <w:keepNext/>
        <w:widowControl w:val="0"/>
        <w:autoSpaceDE w:val="0"/>
        <w:autoSpaceDN w:val="0"/>
        <w:spacing w:after="0" w:line="240" w:lineRule="auto"/>
        <w:outlineLvl w:val="3"/>
        <w:rPr>
          <w:rFonts w:ascii="Verdana" w:eastAsia="Times New Roman" w:hAnsi="Verdana" w:cs="Arial"/>
          <w:b/>
          <w:spacing w:val="-3"/>
          <w:lang w:eastAsia="es-ES"/>
        </w:rPr>
      </w:pPr>
    </w:p>
    <w:p w14:paraId="5F42A536" w14:textId="0E5342DA" w:rsidR="00AB1EAC" w:rsidRPr="00AB1EAC" w:rsidRDefault="00AB1EAC" w:rsidP="006A10E6">
      <w:pPr>
        <w:autoSpaceDE w:val="0"/>
        <w:autoSpaceDN w:val="0"/>
        <w:adjustRightInd w:val="0"/>
        <w:spacing w:after="0" w:line="240" w:lineRule="auto"/>
        <w:jc w:val="center"/>
        <w:rPr>
          <w:rFonts w:ascii="Verdana" w:eastAsia="Times New Roman" w:hAnsi="Verdana" w:cs="Arial"/>
          <w:iCs/>
          <w:color w:val="000000" w:themeColor="text1"/>
          <w:lang w:val="es-CO" w:eastAsia="es-CO"/>
        </w:rPr>
      </w:pPr>
      <w:r w:rsidRPr="00AB1EAC">
        <w:rPr>
          <w:rFonts w:ascii="Verdana" w:eastAsia="Times New Roman" w:hAnsi="Verdana" w:cs="Arial"/>
          <w:iCs/>
          <w:color w:val="000000"/>
          <w:lang w:eastAsia="es-CO"/>
        </w:rPr>
        <w:t>“</w:t>
      </w:r>
      <w:r w:rsidRPr="00AB1EAC">
        <w:rPr>
          <w:rFonts w:ascii="Verdana" w:eastAsia="Times New Roman" w:hAnsi="Verdana" w:cs="Arial"/>
          <w:iCs/>
          <w:color w:val="000000" w:themeColor="text1"/>
          <w:lang w:val="es-CO" w:eastAsia="es-CO"/>
        </w:rPr>
        <w:t>Por la cual se modifica parcialmente el artículo 1° de la Resolución 0002 del 2 de enero de 2026, en el sentido de reemplazar el literal “A. FUNCIONAMIENTO” de la estructura presupuestal del ICBF, se designan los correspondientes Gerentes de Recursos y delegación de la Ordenación de gasto para la vigencia 2026</w:t>
      </w:r>
      <w:r w:rsidRPr="00AB1EAC">
        <w:rPr>
          <w:rFonts w:ascii="Verdana" w:hAnsi="Verdana" w:cs="Arial"/>
          <w:iCs/>
        </w:rPr>
        <w:t>”.</w:t>
      </w:r>
    </w:p>
    <w:p w14:paraId="543F02F4" w14:textId="77777777" w:rsidR="00AB1EAC" w:rsidRPr="00AB1EAC" w:rsidRDefault="00AB1EAC" w:rsidP="006A10E6">
      <w:pPr>
        <w:keepNext/>
        <w:widowControl w:val="0"/>
        <w:autoSpaceDE w:val="0"/>
        <w:autoSpaceDN w:val="0"/>
        <w:spacing w:after="0" w:line="240" w:lineRule="auto"/>
        <w:jc w:val="center"/>
        <w:outlineLvl w:val="3"/>
        <w:rPr>
          <w:rFonts w:ascii="Verdana" w:eastAsia="Times New Roman" w:hAnsi="Verdana" w:cs="Arial"/>
          <w:b/>
          <w:spacing w:val="-3"/>
          <w:lang w:val="es-CO" w:eastAsia="es-ES"/>
        </w:rPr>
      </w:pPr>
    </w:p>
    <w:p w14:paraId="0B073638" w14:textId="3C639B06" w:rsidR="000C3BFF" w:rsidRPr="00E050F4" w:rsidRDefault="000C3BFF" w:rsidP="00E050F4">
      <w:pPr>
        <w:keepNext/>
        <w:widowControl w:val="0"/>
        <w:autoSpaceDE w:val="0"/>
        <w:autoSpaceDN w:val="0"/>
        <w:spacing w:after="0" w:line="240" w:lineRule="auto"/>
        <w:jc w:val="center"/>
        <w:outlineLvl w:val="3"/>
        <w:rPr>
          <w:rFonts w:ascii="Verdana" w:hAnsi="Verdana" w:cs="Arial"/>
          <w:i/>
          <w:iCs/>
        </w:rPr>
      </w:pPr>
      <w:r w:rsidRPr="00F5055A">
        <w:rPr>
          <w:rFonts w:ascii="Verdana" w:eastAsia="Times New Roman" w:hAnsi="Verdana" w:cs="Arial"/>
          <w:b/>
          <w:spacing w:val="-3"/>
          <w:lang w:eastAsia="es-ES"/>
        </w:rPr>
        <w:t>LA DIRECTORA GENERAL</w:t>
      </w:r>
      <w:r w:rsidR="006E50AD">
        <w:rPr>
          <w:rFonts w:ascii="Verdana" w:eastAsia="Times New Roman" w:hAnsi="Verdana" w:cs="Arial"/>
          <w:b/>
          <w:spacing w:val="-3"/>
          <w:lang w:eastAsia="es-ES"/>
        </w:rPr>
        <w:t xml:space="preserve"> </w:t>
      </w:r>
      <w:r w:rsidR="00F5055A" w:rsidRPr="00F5055A">
        <w:rPr>
          <w:rFonts w:ascii="Verdana" w:eastAsia="Times New Roman" w:hAnsi="Verdana" w:cs="Arial"/>
          <w:b/>
          <w:spacing w:val="-3"/>
          <w:lang w:eastAsia="es-ES"/>
        </w:rPr>
        <w:t>DEL</w:t>
      </w:r>
      <w:r w:rsidRPr="00F5055A">
        <w:rPr>
          <w:rFonts w:ascii="Verdana" w:eastAsia="Times New Roman" w:hAnsi="Verdana" w:cs="Arial"/>
          <w:b/>
          <w:spacing w:val="-3"/>
          <w:lang w:eastAsia="es-ES"/>
        </w:rPr>
        <w:t xml:space="preserve"> INSTITUTO COLOMBIANO DE BIENESTAR FAMILIAR (ICBF) </w:t>
      </w:r>
      <w:r w:rsidR="00832AF0" w:rsidRPr="00E050F4">
        <w:rPr>
          <w:rFonts w:ascii="Verdana" w:eastAsia="Times New Roman" w:hAnsi="Verdana" w:cs="Arial"/>
          <w:b/>
          <w:i/>
          <w:iCs/>
          <w:spacing w:val="-3"/>
          <w:lang w:eastAsia="es-ES"/>
        </w:rPr>
        <w:t>“</w:t>
      </w:r>
      <w:r w:rsidRPr="00E050F4">
        <w:rPr>
          <w:rFonts w:ascii="Verdana" w:eastAsia="Times New Roman" w:hAnsi="Verdana" w:cs="Arial"/>
          <w:b/>
          <w:i/>
          <w:iCs/>
          <w:spacing w:val="-3"/>
          <w:lang w:eastAsia="es-ES"/>
        </w:rPr>
        <w:t>CECILIA DE LA FUENTE DE LLERAS</w:t>
      </w:r>
      <w:r w:rsidR="00832AF0" w:rsidRPr="00E050F4">
        <w:rPr>
          <w:rFonts w:ascii="Verdana" w:eastAsia="Times New Roman" w:hAnsi="Verdana" w:cs="Arial"/>
          <w:b/>
          <w:i/>
          <w:iCs/>
          <w:spacing w:val="-3"/>
          <w:lang w:eastAsia="es-ES"/>
        </w:rPr>
        <w:t>”</w:t>
      </w:r>
    </w:p>
    <w:p w14:paraId="2EB7BBF7" w14:textId="77777777" w:rsidR="000C3BFF" w:rsidRPr="00E050F4" w:rsidRDefault="000C3BFF" w:rsidP="00E050F4">
      <w:pPr>
        <w:spacing w:after="0" w:line="240" w:lineRule="auto"/>
        <w:jc w:val="both"/>
        <w:rPr>
          <w:rFonts w:ascii="Verdana" w:hAnsi="Verdana" w:cs="Arial"/>
          <w:i/>
          <w:iCs/>
        </w:rPr>
      </w:pPr>
    </w:p>
    <w:p w14:paraId="59B2C05B" w14:textId="2446C011" w:rsidR="000C3BFF" w:rsidRPr="00F5055A" w:rsidRDefault="000C3BFF" w:rsidP="00E050F4">
      <w:pPr>
        <w:spacing w:after="0" w:line="240" w:lineRule="auto"/>
        <w:jc w:val="center"/>
        <w:rPr>
          <w:rFonts w:ascii="Verdana" w:hAnsi="Verdana" w:cs="Arial"/>
        </w:rPr>
      </w:pPr>
      <w:r w:rsidRPr="00F5055A">
        <w:rPr>
          <w:rFonts w:ascii="Verdana" w:hAnsi="Verdana" w:cs="Arial"/>
        </w:rPr>
        <w:t>En uso de sus facultades legales y estatutarias</w:t>
      </w:r>
      <w:r w:rsidR="00173986" w:rsidRPr="00F5055A">
        <w:rPr>
          <w:rFonts w:ascii="Verdana" w:hAnsi="Verdana" w:cs="Arial"/>
        </w:rPr>
        <w:t>,</w:t>
      </w:r>
      <w:r w:rsidRPr="00F5055A">
        <w:rPr>
          <w:rFonts w:ascii="Verdana" w:hAnsi="Verdana" w:cs="Arial"/>
        </w:rPr>
        <w:t xml:space="preserve"> en especial </w:t>
      </w:r>
      <w:r w:rsidR="00173986" w:rsidRPr="00F5055A">
        <w:rPr>
          <w:rFonts w:ascii="Verdana" w:hAnsi="Verdana" w:cs="Arial"/>
        </w:rPr>
        <w:t xml:space="preserve">de las que le confieren </w:t>
      </w:r>
      <w:r w:rsidR="00596345" w:rsidRPr="00F5055A">
        <w:rPr>
          <w:rFonts w:ascii="Verdana" w:hAnsi="Verdana" w:cs="Arial"/>
        </w:rPr>
        <w:t xml:space="preserve">el </w:t>
      </w:r>
      <w:r w:rsidR="00450385">
        <w:rPr>
          <w:rFonts w:ascii="Verdana" w:hAnsi="Verdana" w:cs="Arial"/>
        </w:rPr>
        <w:t xml:space="preserve">literal b) del </w:t>
      </w:r>
      <w:r w:rsidR="00596345" w:rsidRPr="00F5055A">
        <w:rPr>
          <w:rFonts w:ascii="Verdana" w:hAnsi="Verdana" w:cs="Arial"/>
        </w:rPr>
        <w:t xml:space="preserve">artículo </w:t>
      </w:r>
      <w:r w:rsidRPr="00F5055A">
        <w:rPr>
          <w:rFonts w:ascii="Verdana" w:hAnsi="Verdana" w:cs="Arial"/>
        </w:rPr>
        <w:t>28 de la Ley 7</w:t>
      </w:r>
      <w:r w:rsidR="00D76CCE" w:rsidRPr="00F5055A">
        <w:rPr>
          <w:rFonts w:ascii="Verdana" w:hAnsi="Verdana" w:cs="Arial"/>
        </w:rPr>
        <w:t xml:space="preserve">ª </w:t>
      </w:r>
      <w:r w:rsidRPr="00F5055A">
        <w:rPr>
          <w:rFonts w:ascii="Verdana" w:hAnsi="Verdana" w:cs="Arial"/>
        </w:rPr>
        <w:t xml:space="preserve">de 1979 y </w:t>
      </w:r>
      <w:r w:rsidR="00596345" w:rsidRPr="00F5055A">
        <w:rPr>
          <w:rFonts w:ascii="Verdana" w:hAnsi="Verdana" w:cs="Arial"/>
        </w:rPr>
        <w:t xml:space="preserve">el artículo </w:t>
      </w:r>
      <w:r w:rsidRPr="00F5055A">
        <w:rPr>
          <w:rFonts w:ascii="Verdana" w:hAnsi="Verdana" w:cs="Arial"/>
        </w:rPr>
        <w:t>78 de la Ley 489 de 1998</w:t>
      </w:r>
      <w:r w:rsidR="00450385">
        <w:rPr>
          <w:rFonts w:ascii="Verdana" w:hAnsi="Verdana" w:cs="Arial"/>
        </w:rPr>
        <w:t xml:space="preserve"> </w:t>
      </w:r>
      <w:r w:rsidRPr="00F5055A">
        <w:rPr>
          <w:rFonts w:ascii="Verdana" w:hAnsi="Verdana" w:cs="Arial"/>
        </w:rPr>
        <w:t>y</w:t>
      </w:r>
      <w:r w:rsidR="00FA4023" w:rsidRPr="00F5055A">
        <w:rPr>
          <w:rFonts w:ascii="Verdana" w:hAnsi="Verdana" w:cs="Arial"/>
        </w:rPr>
        <w:t>,</w:t>
      </w:r>
    </w:p>
    <w:p w14:paraId="398A43CB" w14:textId="77777777" w:rsidR="000C3BFF" w:rsidRPr="00F5055A" w:rsidRDefault="000C3BFF" w:rsidP="00E050F4">
      <w:pPr>
        <w:spacing w:after="0" w:line="240" w:lineRule="auto"/>
        <w:jc w:val="both"/>
        <w:rPr>
          <w:rFonts w:ascii="Verdana" w:hAnsi="Verdana" w:cs="Arial"/>
        </w:rPr>
      </w:pPr>
      <w:r w:rsidRPr="00F5055A">
        <w:rPr>
          <w:rFonts w:ascii="Verdana" w:hAnsi="Verdana" w:cs="Arial"/>
        </w:rPr>
        <w:t xml:space="preserve">                                      </w:t>
      </w:r>
    </w:p>
    <w:p w14:paraId="213C3967" w14:textId="71618D02" w:rsidR="000C3BFF" w:rsidRPr="00F5055A" w:rsidRDefault="000C3BFF" w:rsidP="00E050F4">
      <w:pPr>
        <w:spacing w:after="0" w:line="240" w:lineRule="auto"/>
        <w:jc w:val="center"/>
        <w:rPr>
          <w:rFonts w:ascii="Verdana" w:hAnsi="Verdana" w:cs="Arial"/>
          <w:b/>
        </w:rPr>
      </w:pPr>
      <w:r w:rsidRPr="00F5055A">
        <w:rPr>
          <w:rFonts w:ascii="Verdana" w:hAnsi="Verdana" w:cs="Arial"/>
          <w:b/>
        </w:rPr>
        <w:t>CONSIDERANDO</w:t>
      </w:r>
      <w:r w:rsidR="00832AF0" w:rsidRPr="00F5055A">
        <w:rPr>
          <w:rFonts w:ascii="Verdana" w:hAnsi="Verdana" w:cs="Arial"/>
          <w:b/>
        </w:rPr>
        <w:t>:</w:t>
      </w:r>
    </w:p>
    <w:p w14:paraId="1E72EEC0" w14:textId="77777777" w:rsidR="000C5179" w:rsidRDefault="000C5179" w:rsidP="00E050F4">
      <w:pPr>
        <w:spacing w:after="0" w:line="240" w:lineRule="auto"/>
        <w:ind w:right="107"/>
        <w:jc w:val="both"/>
        <w:rPr>
          <w:rFonts w:ascii="Verdana" w:hAnsi="Verdana" w:cs="ArialMT"/>
          <w:highlight w:val="green"/>
          <w:lang w:val="es-CO" w:eastAsia="es-CO"/>
        </w:rPr>
      </w:pPr>
    </w:p>
    <w:p w14:paraId="212A7B1C" w14:textId="517EAFB0" w:rsidR="00776DF8" w:rsidRPr="00776DF8" w:rsidRDefault="00776DF8" w:rsidP="00E050F4">
      <w:pPr>
        <w:spacing w:after="0" w:line="240" w:lineRule="auto"/>
        <w:jc w:val="both"/>
        <w:rPr>
          <w:rFonts w:ascii="Verdana" w:hAnsi="Verdana" w:cs="Arial"/>
        </w:rPr>
      </w:pPr>
      <w:r w:rsidRPr="00776DF8">
        <w:rPr>
          <w:rFonts w:ascii="Verdana" w:hAnsi="Verdana" w:cs="Arial"/>
        </w:rPr>
        <w:t>Que de conformidad a la previsión contenida en el artículo 209 de la Constitución</w:t>
      </w:r>
      <w:r>
        <w:rPr>
          <w:rFonts w:ascii="Verdana" w:hAnsi="Verdana" w:cs="Arial"/>
        </w:rPr>
        <w:t xml:space="preserve"> </w:t>
      </w:r>
      <w:r w:rsidRPr="00776DF8">
        <w:rPr>
          <w:rFonts w:ascii="Verdana" w:hAnsi="Verdana" w:cs="Arial"/>
        </w:rPr>
        <w:t>Política de Colombia, la función administrativa está al servicio de los intereses</w:t>
      </w:r>
      <w:r>
        <w:rPr>
          <w:rFonts w:ascii="Verdana" w:hAnsi="Verdana" w:cs="Arial"/>
        </w:rPr>
        <w:t xml:space="preserve"> </w:t>
      </w:r>
      <w:r w:rsidRPr="00776DF8">
        <w:rPr>
          <w:rFonts w:ascii="Verdana" w:hAnsi="Verdana" w:cs="Arial"/>
        </w:rPr>
        <w:t>generales y se desarrolla con fundamento en los principios de igualdad, moralidad,</w:t>
      </w:r>
      <w:r>
        <w:rPr>
          <w:rFonts w:ascii="Verdana" w:hAnsi="Verdana" w:cs="Arial"/>
        </w:rPr>
        <w:t xml:space="preserve"> </w:t>
      </w:r>
      <w:r w:rsidRPr="00776DF8">
        <w:rPr>
          <w:rFonts w:ascii="Verdana" w:hAnsi="Verdana" w:cs="Arial"/>
        </w:rPr>
        <w:t>eficiencia, economía, celeridad, imparcialidad y publicidad, mediante la</w:t>
      </w:r>
      <w:r>
        <w:rPr>
          <w:rFonts w:ascii="Verdana" w:hAnsi="Verdana" w:cs="Arial"/>
        </w:rPr>
        <w:t xml:space="preserve"> </w:t>
      </w:r>
      <w:r w:rsidRPr="00776DF8">
        <w:rPr>
          <w:rFonts w:ascii="Verdana" w:hAnsi="Verdana" w:cs="Arial"/>
        </w:rPr>
        <w:t>descentralización, la delegación y la desconcentración de funciones</w:t>
      </w:r>
      <w:r w:rsidRPr="00776DF8">
        <w:rPr>
          <w:rFonts w:ascii="Verdana" w:hAnsi="Verdana" w:cs="Arial"/>
          <w:i/>
          <w:iCs/>
          <w:lang w:val="es-CO"/>
        </w:rPr>
        <w:t>.</w:t>
      </w:r>
    </w:p>
    <w:p w14:paraId="38A5FA39" w14:textId="77777777" w:rsidR="00776DF8" w:rsidRPr="00776DF8" w:rsidRDefault="00776DF8" w:rsidP="00E050F4">
      <w:pPr>
        <w:spacing w:after="0" w:line="240" w:lineRule="auto"/>
        <w:jc w:val="both"/>
        <w:rPr>
          <w:rFonts w:ascii="Verdana" w:hAnsi="Verdana" w:cs="Arial"/>
          <w:i/>
          <w:iCs/>
          <w:lang w:val="es-CO"/>
        </w:rPr>
      </w:pPr>
    </w:p>
    <w:p w14:paraId="390B4A14" w14:textId="33A16F1A" w:rsidR="00EF0E07" w:rsidRPr="00776DF8" w:rsidRDefault="00776DF8" w:rsidP="00E050F4">
      <w:pPr>
        <w:spacing w:after="0" w:line="240" w:lineRule="auto"/>
        <w:jc w:val="both"/>
        <w:rPr>
          <w:rFonts w:ascii="Verdana" w:hAnsi="Verdana" w:cs="Arial"/>
        </w:rPr>
      </w:pPr>
      <w:r w:rsidRPr="00776DF8">
        <w:rPr>
          <w:rFonts w:ascii="Verdana" w:hAnsi="Verdana" w:cs="Arial"/>
        </w:rPr>
        <w:t xml:space="preserve">Que acorde a lo descrito, el articulo 211 </w:t>
      </w:r>
      <w:proofErr w:type="spellStart"/>
      <w:r w:rsidRPr="00776DF8">
        <w:rPr>
          <w:rFonts w:ascii="Verdana" w:hAnsi="Verdana" w:cs="Arial"/>
        </w:rPr>
        <w:t>ibídem</w:t>
      </w:r>
      <w:proofErr w:type="spellEnd"/>
      <w:r w:rsidRPr="00776DF8">
        <w:rPr>
          <w:rFonts w:ascii="Verdana" w:hAnsi="Verdana" w:cs="Arial"/>
        </w:rPr>
        <w:t>, establece que la Ley fijará las</w:t>
      </w:r>
      <w:r>
        <w:rPr>
          <w:rFonts w:ascii="Verdana" w:hAnsi="Verdana" w:cs="Arial"/>
        </w:rPr>
        <w:t xml:space="preserve"> </w:t>
      </w:r>
      <w:r w:rsidRPr="00776DF8">
        <w:rPr>
          <w:rFonts w:ascii="Verdana" w:hAnsi="Verdana" w:cs="Arial"/>
        </w:rPr>
        <w:t>condiciones para que las autoridades administrativas puedan delegar en sus</w:t>
      </w:r>
      <w:r>
        <w:rPr>
          <w:rFonts w:ascii="Verdana" w:hAnsi="Verdana" w:cs="Arial"/>
        </w:rPr>
        <w:t xml:space="preserve"> </w:t>
      </w:r>
      <w:r w:rsidRPr="00776DF8">
        <w:rPr>
          <w:rFonts w:ascii="Verdana" w:hAnsi="Verdana" w:cs="Arial"/>
        </w:rPr>
        <w:t>subalternos o en otras autoridades el ejercicio de sus funciones.</w:t>
      </w:r>
    </w:p>
    <w:p w14:paraId="37E8E1FB" w14:textId="77777777" w:rsidR="00776DF8" w:rsidRDefault="00776DF8" w:rsidP="00E050F4">
      <w:pPr>
        <w:spacing w:after="0" w:line="240" w:lineRule="auto"/>
        <w:jc w:val="both"/>
        <w:rPr>
          <w:rFonts w:ascii="Verdana" w:hAnsi="Verdana" w:cs="Arial"/>
          <w:i/>
          <w:iCs/>
        </w:rPr>
      </w:pPr>
    </w:p>
    <w:p w14:paraId="0125A41B" w14:textId="77777777" w:rsidR="00EF0E07" w:rsidRPr="008D26B1" w:rsidRDefault="00EF0E07" w:rsidP="00E050F4">
      <w:pPr>
        <w:spacing w:after="0" w:line="240" w:lineRule="auto"/>
        <w:jc w:val="both"/>
        <w:rPr>
          <w:rFonts w:ascii="Verdana" w:hAnsi="Verdana" w:cs="Arial"/>
          <w:color w:val="000000" w:themeColor="text1"/>
        </w:rPr>
      </w:pPr>
      <w:r w:rsidRPr="008D26B1">
        <w:rPr>
          <w:rFonts w:ascii="Verdana" w:hAnsi="Verdana" w:cs="Arial"/>
          <w:color w:val="000000" w:themeColor="text1"/>
        </w:rPr>
        <w:t>Que mediante la expedición de la Ley 2559 de 22 de diciembre 202</w:t>
      </w:r>
      <w:r w:rsidRPr="008D26B1">
        <w:rPr>
          <w:rFonts w:ascii="Verdana" w:hAnsi="Verdana" w:cs="Arial"/>
        </w:rPr>
        <w:t>5</w:t>
      </w:r>
      <w:r w:rsidRPr="008D26B1">
        <w:rPr>
          <w:rFonts w:ascii="Verdana" w:hAnsi="Verdana" w:cs="Arial"/>
          <w:b/>
        </w:rPr>
        <w:t>,</w:t>
      </w:r>
      <w:r w:rsidRPr="008D26B1">
        <w:rPr>
          <w:rFonts w:ascii="Verdana" w:hAnsi="Verdana" w:cs="Arial"/>
        </w:rPr>
        <w:t xml:space="preserve"> </w:t>
      </w:r>
      <w:r w:rsidRPr="008D26B1">
        <w:rPr>
          <w:rFonts w:ascii="Verdana" w:hAnsi="Verdana" w:cs="Arial"/>
          <w:color w:val="000000" w:themeColor="text1"/>
        </w:rPr>
        <w:t>el Ministerio de Hacienda y Crédito Público estableció el presupuesto de rentas y recursos de capital y el presupuesto de gastos para la vigencia fiscal del 1 de enero al 31 de diciembre de 2026.</w:t>
      </w:r>
    </w:p>
    <w:p w14:paraId="1C155430" w14:textId="77777777" w:rsidR="00EF0E07" w:rsidRPr="008D26B1" w:rsidRDefault="00EF0E07" w:rsidP="00E050F4">
      <w:pPr>
        <w:spacing w:after="0" w:line="240" w:lineRule="auto"/>
        <w:jc w:val="both"/>
        <w:rPr>
          <w:rFonts w:ascii="Verdana" w:hAnsi="Verdana" w:cs="Arial"/>
        </w:rPr>
      </w:pPr>
    </w:p>
    <w:p w14:paraId="794B67A3" w14:textId="49431801" w:rsidR="00EF0E07" w:rsidRPr="008D26B1" w:rsidRDefault="00EF0E07" w:rsidP="00E050F4">
      <w:pPr>
        <w:spacing w:after="0" w:line="240" w:lineRule="auto"/>
        <w:jc w:val="both"/>
        <w:rPr>
          <w:rFonts w:ascii="Verdana" w:hAnsi="Verdana" w:cs="Arial"/>
        </w:rPr>
      </w:pPr>
      <w:r w:rsidRPr="008D26B1">
        <w:rPr>
          <w:rFonts w:ascii="Verdana" w:hAnsi="Verdana" w:cs="Arial"/>
        </w:rPr>
        <w:t xml:space="preserve">Que en virtud de lo dispuesto en el Decreto 1430 del 24 de diciembre de 2025, se modificó la estructura orgánica del Instituto Colombiano de Bienestar Familiar </w:t>
      </w:r>
      <w:r w:rsidR="00450385">
        <w:rPr>
          <w:rFonts w:ascii="Verdana" w:hAnsi="Verdana" w:cs="Arial"/>
        </w:rPr>
        <w:t>– (ICBF).</w:t>
      </w:r>
    </w:p>
    <w:p w14:paraId="5CD3D861" w14:textId="522B0076" w:rsidR="00EF0E07" w:rsidRPr="008D26B1" w:rsidRDefault="00EF0E07" w:rsidP="00E050F4">
      <w:pPr>
        <w:spacing w:after="0" w:line="240" w:lineRule="auto"/>
        <w:jc w:val="both"/>
        <w:rPr>
          <w:rFonts w:ascii="Verdana" w:hAnsi="Verdana" w:cs="Arial"/>
        </w:rPr>
      </w:pPr>
      <w:r w:rsidRPr="008D26B1">
        <w:rPr>
          <w:rFonts w:ascii="Verdana" w:hAnsi="Verdana" w:cs="Arial"/>
        </w:rPr>
        <w:cr/>
        <w:t>Que, a través del Decreto 1477 del 30 de diciembre de 2025, el Ministerio de Hacienda y Crédito Público liquidó el Presupuesto General de la Nación para la vigencia fiscal de 2026 detallando las apropiaciones, clasificando y definiendo los gastos. Este Decreto incluye el presupuesto del ICBF para la vigencia fiscal 2026.</w:t>
      </w:r>
    </w:p>
    <w:p w14:paraId="4620E2B8" w14:textId="77777777" w:rsidR="00EF0E07" w:rsidRPr="008D26B1" w:rsidRDefault="00EF0E07" w:rsidP="00E050F4">
      <w:pPr>
        <w:spacing w:after="0" w:line="240" w:lineRule="auto"/>
        <w:jc w:val="both"/>
        <w:rPr>
          <w:rFonts w:ascii="Verdana" w:hAnsi="Verdana" w:cs="Arial"/>
        </w:rPr>
      </w:pPr>
    </w:p>
    <w:p w14:paraId="76A692BE" w14:textId="77777777" w:rsidR="00EF0E07" w:rsidRPr="008D26B1" w:rsidRDefault="00EF0E07" w:rsidP="00E050F4">
      <w:pPr>
        <w:spacing w:after="0" w:line="240" w:lineRule="auto"/>
        <w:jc w:val="both"/>
        <w:rPr>
          <w:rFonts w:ascii="Verdana" w:hAnsi="Verdana" w:cs="Arial"/>
        </w:rPr>
      </w:pPr>
      <w:r w:rsidRPr="008D26B1">
        <w:rPr>
          <w:rFonts w:ascii="Verdana" w:hAnsi="Verdana" w:cs="Arial"/>
        </w:rPr>
        <w:t>Que, en consideración a lo anterior, el ICBF mediante la Resolución No. 8300 del 31 de diciembre de 2025, consolidó el presupuesto de ingresos y desagregó, distribuyó, asignó y ordenó comunicar la asignación del presupuesto de gastos del ICBF a nivel de la unidad ejecutora, regionales y sede de la Dirección General, para la vigencia fiscal del 2026.</w:t>
      </w:r>
    </w:p>
    <w:p w14:paraId="6F58846C" w14:textId="77777777" w:rsidR="00EF0E07" w:rsidRPr="008D26B1" w:rsidRDefault="00EF0E07" w:rsidP="00E050F4">
      <w:pPr>
        <w:spacing w:after="0" w:line="240" w:lineRule="auto"/>
        <w:jc w:val="both"/>
        <w:rPr>
          <w:rFonts w:ascii="Verdana" w:hAnsi="Verdana" w:cs="Arial"/>
        </w:rPr>
      </w:pPr>
    </w:p>
    <w:p w14:paraId="31DD17C0" w14:textId="77777777" w:rsidR="00EF0E07" w:rsidRDefault="00EF0E07" w:rsidP="00E050F4">
      <w:pPr>
        <w:spacing w:after="0" w:line="240" w:lineRule="auto"/>
        <w:jc w:val="both"/>
        <w:rPr>
          <w:rFonts w:ascii="Verdana" w:hAnsi="Verdana" w:cs="Arial"/>
        </w:rPr>
      </w:pPr>
      <w:r w:rsidRPr="008D26B1">
        <w:rPr>
          <w:rFonts w:ascii="Verdana" w:hAnsi="Verdana" w:cs="Arial"/>
        </w:rPr>
        <w:t>Que el ICBF, mediante el artículo 2</w:t>
      </w:r>
      <w:r>
        <w:rPr>
          <w:rFonts w:ascii="Verdana" w:hAnsi="Verdana" w:cs="Arial"/>
        </w:rPr>
        <w:t>°</w:t>
      </w:r>
      <w:r w:rsidRPr="008D26B1">
        <w:rPr>
          <w:rFonts w:ascii="Verdana" w:hAnsi="Verdana" w:cs="Arial"/>
        </w:rPr>
        <w:t xml:space="preserve"> de la Resolución No. </w:t>
      </w:r>
      <w:r>
        <w:rPr>
          <w:rFonts w:ascii="Verdana" w:hAnsi="Verdana" w:cs="Arial"/>
        </w:rPr>
        <w:t>000</w:t>
      </w:r>
      <w:r w:rsidRPr="008D26B1">
        <w:rPr>
          <w:rFonts w:ascii="Verdana" w:hAnsi="Verdana" w:cs="Arial"/>
        </w:rPr>
        <w:t>1 de 2 de enero de 2026, adoptó los lineamientos de programación y ejecución de Metas Sociales y Financieras</w:t>
      </w:r>
      <w:r>
        <w:rPr>
          <w:rFonts w:ascii="Verdana" w:hAnsi="Verdana" w:cs="Arial"/>
        </w:rPr>
        <w:t xml:space="preserve"> </w:t>
      </w:r>
      <w:r w:rsidRPr="008D26B1">
        <w:rPr>
          <w:rFonts w:ascii="Verdana" w:hAnsi="Verdana" w:cs="Arial"/>
        </w:rPr>
        <w:t>para la vigencia 2026, en setenta y nueve (79) fichas técnicas, por Dependencia del Gasto - Centros de Costos, registrados en el presupuesto de gastos del ICBF, con sus respectivos anexos.</w:t>
      </w:r>
    </w:p>
    <w:p w14:paraId="09E4E59D" w14:textId="77777777" w:rsidR="00EF0E07" w:rsidRDefault="00EF0E07" w:rsidP="00E050F4">
      <w:pPr>
        <w:spacing w:after="0" w:line="240" w:lineRule="auto"/>
        <w:jc w:val="both"/>
        <w:rPr>
          <w:rFonts w:ascii="Verdana" w:hAnsi="Verdana" w:cs="Arial"/>
        </w:rPr>
      </w:pPr>
    </w:p>
    <w:p w14:paraId="2D4968BD" w14:textId="0114DF19" w:rsidR="00EF0E07" w:rsidRPr="005565A9" w:rsidRDefault="00EF0E07" w:rsidP="00E050F4">
      <w:pPr>
        <w:spacing w:after="0" w:line="240" w:lineRule="auto"/>
        <w:jc w:val="both"/>
        <w:rPr>
          <w:rFonts w:ascii="Verdana" w:hAnsi="Verdana" w:cs="Arial"/>
          <w:lang w:val="es-CO"/>
        </w:rPr>
      </w:pPr>
      <w:r w:rsidRPr="005565A9">
        <w:rPr>
          <w:rFonts w:ascii="Verdana" w:hAnsi="Verdana" w:cs="Arial"/>
          <w:lang w:val="es-CO"/>
        </w:rPr>
        <w:t>Que, en el mismo sentido, mediante Resolución No. 0002 del 2°</w:t>
      </w:r>
      <w:r w:rsidR="00450385">
        <w:rPr>
          <w:rFonts w:ascii="Verdana" w:hAnsi="Verdana" w:cs="Arial"/>
          <w:lang w:val="es-CO"/>
        </w:rPr>
        <w:t xml:space="preserve"> </w:t>
      </w:r>
      <w:r w:rsidRPr="005565A9">
        <w:rPr>
          <w:rFonts w:ascii="Verdana" w:hAnsi="Verdana" w:cs="Arial"/>
          <w:lang w:val="es-CO"/>
        </w:rPr>
        <w:t>de enero de 202</w:t>
      </w:r>
      <w:r>
        <w:rPr>
          <w:rFonts w:ascii="Verdana" w:hAnsi="Verdana" w:cs="Arial"/>
          <w:lang w:val="es-CO"/>
        </w:rPr>
        <w:t>6</w:t>
      </w:r>
      <w:r w:rsidRPr="005565A9">
        <w:rPr>
          <w:rFonts w:ascii="Verdana" w:hAnsi="Verdana" w:cs="Arial"/>
          <w:lang w:val="es-CO"/>
        </w:rPr>
        <w:t xml:space="preserve"> se</w:t>
      </w:r>
    </w:p>
    <w:p w14:paraId="7443F70B" w14:textId="77777777" w:rsidR="00EF0E07" w:rsidRPr="005565A9" w:rsidRDefault="00EF0E07" w:rsidP="00E050F4">
      <w:pPr>
        <w:spacing w:after="0" w:line="240" w:lineRule="auto"/>
        <w:jc w:val="both"/>
        <w:rPr>
          <w:rFonts w:ascii="Verdana" w:hAnsi="Verdana" w:cs="Arial"/>
          <w:lang w:val="es-CO"/>
        </w:rPr>
      </w:pPr>
      <w:r w:rsidRPr="005565A9">
        <w:rPr>
          <w:rFonts w:ascii="Verdana" w:hAnsi="Verdana" w:cs="Arial"/>
          <w:lang w:val="es-CO"/>
        </w:rPr>
        <w:lastRenderedPageBreak/>
        <w:t>adoptó la estructura presupuestal, se designaron los Gerentes de Recursos, Gerentes</w:t>
      </w:r>
    </w:p>
    <w:p w14:paraId="6E695FC6" w14:textId="77777777" w:rsidR="00EF0E07" w:rsidRDefault="00EF0E07" w:rsidP="00E050F4">
      <w:pPr>
        <w:spacing w:after="0" w:line="240" w:lineRule="auto"/>
        <w:jc w:val="both"/>
        <w:rPr>
          <w:rFonts w:ascii="Verdana" w:hAnsi="Verdana" w:cs="Arial"/>
          <w:lang w:val="es-CO"/>
        </w:rPr>
      </w:pPr>
      <w:r w:rsidRPr="005565A9">
        <w:rPr>
          <w:rFonts w:ascii="Verdana" w:hAnsi="Verdana" w:cs="Arial"/>
          <w:lang w:val="es-CO"/>
        </w:rPr>
        <w:t>de Proyecto y se delegó la Ordenación de gasto del ICBF para la vigencia 202</w:t>
      </w:r>
      <w:r>
        <w:rPr>
          <w:rFonts w:ascii="Verdana" w:hAnsi="Verdana" w:cs="Arial"/>
          <w:lang w:val="es-CO"/>
        </w:rPr>
        <w:t>6</w:t>
      </w:r>
      <w:r w:rsidRPr="005565A9">
        <w:rPr>
          <w:rFonts w:ascii="Verdana" w:hAnsi="Verdana" w:cs="Arial"/>
          <w:lang w:val="es-CO"/>
        </w:rPr>
        <w:t>.</w:t>
      </w:r>
    </w:p>
    <w:p w14:paraId="5B8C15A8" w14:textId="77777777" w:rsidR="00EF0E07" w:rsidRDefault="00EF0E07" w:rsidP="00E050F4">
      <w:pPr>
        <w:spacing w:after="0" w:line="240" w:lineRule="auto"/>
        <w:jc w:val="both"/>
        <w:rPr>
          <w:rFonts w:ascii="Verdana" w:hAnsi="Verdana" w:cs="Arial"/>
          <w:lang w:val="es-CO"/>
        </w:rPr>
      </w:pPr>
    </w:p>
    <w:p w14:paraId="2827A912" w14:textId="77777777" w:rsidR="00EF0E07" w:rsidRPr="00557547" w:rsidRDefault="00EF0E07" w:rsidP="00E050F4">
      <w:pPr>
        <w:spacing w:after="0" w:line="240" w:lineRule="auto"/>
        <w:jc w:val="both"/>
        <w:rPr>
          <w:rFonts w:ascii="Verdana" w:hAnsi="Verdana" w:cs="Arial"/>
          <w:lang w:val="es-CO"/>
        </w:rPr>
      </w:pPr>
      <w:r w:rsidRPr="00557547">
        <w:rPr>
          <w:rFonts w:ascii="Verdana" w:hAnsi="Verdana" w:cs="Arial"/>
          <w:lang w:val="es-CO"/>
        </w:rPr>
        <w:t xml:space="preserve">Que, mediante memorando 202612100000067993 del 25 de mayo de 2026, la </w:t>
      </w:r>
      <w:proofErr w:type="gramStart"/>
      <w:r w:rsidRPr="00557547">
        <w:rPr>
          <w:rFonts w:ascii="Verdana" w:hAnsi="Verdana" w:cs="Arial"/>
          <w:lang w:val="es-CO"/>
        </w:rPr>
        <w:t>Directora</w:t>
      </w:r>
      <w:proofErr w:type="gramEnd"/>
      <w:r w:rsidRPr="00557547">
        <w:rPr>
          <w:rFonts w:ascii="Verdana" w:hAnsi="Verdana" w:cs="Arial"/>
          <w:lang w:val="es-CO"/>
        </w:rPr>
        <w:t xml:space="preserve"> de Talento Humano (E) solicitó a la </w:t>
      </w:r>
      <w:proofErr w:type="gramStart"/>
      <w:r w:rsidRPr="00557547">
        <w:rPr>
          <w:rFonts w:ascii="Verdana" w:hAnsi="Verdana" w:cs="Arial"/>
          <w:lang w:val="es-CO"/>
        </w:rPr>
        <w:t>Subdirectora</w:t>
      </w:r>
      <w:proofErr w:type="gramEnd"/>
      <w:r w:rsidRPr="00557547">
        <w:rPr>
          <w:rFonts w:ascii="Verdana" w:hAnsi="Verdana" w:cs="Arial"/>
          <w:lang w:val="es-CO"/>
        </w:rPr>
        <w:t xml:space="preserve"> de Programación del ICBF la modificación de la ficha F-01 del Lineamiento Técnico de Programación denominada: Gastos de Personal, la cual hace parte integral de los lineamientos de programación inicialmente adoptados para la vigencia fiscal 2026. Esta modificación se justifica considerando que:</w:t>
      </w:r>
    </w:p>
    <w:p w14:paraId="148DE59E" w14:textId="77777777" w:rsidR="00EF0E07" w:rsidRPr="00E909A5" w:rsidRDefault="00EF0E07" w:rsidP="006077EF">
      <w:pPr>
        <w:pStyle w:val="Default"/>
        <w:ind w:left="360"/>
        <w:rPr>
          <w:rFonts w:ascii="Verdana" w:hAnsi="Verdana"/>
          <w:i/>
          <w:iCs/>
          <w:color w:val="000000" w:themeColor="text1"/>
          <w:sz w:val="20"/>
          <w:szCs w:val="20"/>
        </w:rPr>
      </w:pPr>
    </w:p>
    <w:p w14:paraId="22AE9C37" w14:textId="77777777" w:rsidR="00EF0E07" w:rsidRPr="00E050F4" w:rsidRDefault="00EF0E07" w:rsidP="00E050F4">
      <w:pPr>
        <w:pStyle w:val="Default"/>
        <w:ind w:left="708"/>
        <w:jc w:val="both"/>
        <w:rPr>
          <w:rFonts w:ascii="Verdana" w:hAnsi="Verdana"/>
          <w:i/>
          <w:iCs/>
          <w:color w:val="000000" w:themeColor="text1"/>
          <w:sz w:val="20"/>
          <w:szCs w:val="20"/>
        </w:rPr>
      </w:pPr>
      <w:r w:rsidRPr="00E050F4">
        <w:rPr>
          <w:rFonts w:ascii="Verdana" w:hAnsi="Verdana"/>
          <w:i/>
          <w:iCs/>
          <w:color w:val="000000" w:themeColor="text1"/>
          <w:sz w:val="20"/>
          <w:szCs w:val="20"/>
        </w:rPr>
        <w:t>“(…) De manera atenta, le solicito modificar la Resolución de los Lineamientos de Programación y Ejecución de Metas Sociales y Financieras - Vigencia 2026 del Instituto Colombiano de Bienestar Familiar - Cecilia De la Fuente de Lleras - ICBF. y la Resolución de Gerentes de Recursos, incluyendo el rubro presupuestal A-01-01-01-001-006 PRIMA DE SERVICIO y A-01-01-01-001-009 PRIMA DE NAVIDAD de gastos de funcionamiento y en la dependencia de gastos 301- DIRECCION DE GESTIÓN HUMANA.</w:t>
      </w:r>
    </w:p>
    <w:p w14:paraId="1FABBE34" w14:textId="77777777" w:rsidR="00EF0E07" w:rsidRPr="00E050F4" w:rsidRDefault="00EF0E07" w:rsidP="00E050F4">
      <w:pPr>
        <w:pStyle w:val="Default"/>
        <w:ind w:left="708"/>
        <w:jc w:val="both"/>
        <w:rPr>
          <w:rFonts w:ascii="Verdana" w:hAnsi="Verdana"/>
          <w:i/>
          <w:iCs/>
          <w:color w:val="000000" w:themeColor="text1"/>
          <w:sz w:val="20"/>
          <w:szCs w:val="20"/>
        </w:rPr>
      </w:pPr>
    </w:p>
    <w:p w14:paraId="1AAC8AAA" w14:textId="77777777" w:rsidR="00EF0E07" w:rsidRPr="00E050F4" w:rsidRDefault="00EF0E07" w:rsidP="00E050F4">
      <w:pPr>
        <w:pStyle w:val="Default"/>
        <w:ind w:left="708"/>
        <w:jc w:val="both"/>
        <w:rPr>
          <w:rFonts w:ascii="Verdana" w:hAnsi="Verdana"/>
          <w:i/>
          <w:iCs/>
          <w:color w:val="000000" w:themeColor="text1"/>
          <w:sz w:val="20"/>
          <w:szCs w:val="20"/>
        </w:rPr>
      </w:pPr>
      <w:r w:rsidRPr="00450385">
        <w:rPr>
          <w:rFonts w:ascii="Verdana" w:hAnsi="Verdana"/>
          <w:i/>
          <w:iCs/>
          <w:noProof/>
          <w:color w:val="000000" w:themeColor="text1"/>
          <w:sz w:val="20"/>
          <w:szCs w:val="20"/>
        </w:rPr>
        <w:drawing>
          <wp:inline distT="0" distB="0" distL="0" distR="0" wp14:anchorId="789BBA74" wp14:editId="094CED4E">
            <wp:extent cx="5972175" cy="234950"/>
            <wp:effectExtent l="0" t="0" r="0" b="6350"/>
            <wp:docPr id="17931622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162236" name=""/>
                    <pic:cNvPicPr/>
                  </pic:nvPicPr>
                  <pic:blipFill>
                    <a:blip r:embed="rId11"/>
                    <a:stretch>
                      <a:fillRect/>
                    </a:stretch>
                  </pic:blipFill>
                  <pic:spPr>
                    <a:xfrm>
                      <a:off x="0" y="0"/>
                      <a:ext cx="5972175" cy="234950"/>
                    </a:xfrm>
                    <a:prstGeom prst="rect">
                      <a:avLst/>
                    </a:prstGeom>
                  </pic:spPr>
                </pic:pic>
              </a:graphicData>
            </a:graphic>
          </wp:inline>
        </w:drawing>
      </w:r>
    </w:p>
    <w:p w14:paraId="685050F4" w14:textId="77777777" w:rsidR="00EF0E07" w:rsidRPr="00E050F4" w:rsidRDefault="00EF0E07" w:rsidP="00E050F4">
      <w:pPr>
        <w:spacing w:after="0" w:line="240" w:lineRule="auto"/>
        <w:ind w:left="708"/>
        <w:jc w:val="both"/>
        <w:rPr>
          <w:rFonts w:ascii="Verdana" w:hAnsi="Verdana" w:cs="Arial"/>
          <w:sz w:val="20"/>
          <w:szCs w:val="20"/>
          <w:highlight w:val="yellow"/>
        </w:rPr>
      </w:pPr>
      <w:r w:rsidRPr="00450385">
        <w:rPr>
          <w:rFonts w:ascii="Verdana" w:hAnsi="Verdana"/>
          <w:i/>
          <w:iCs/>
          <w:noProof/>
          <w:color w:val="000000" w:themeColor="text1"/>
          <w:sz w:val="20"/>
          <w:szCs w:val="20"/>
        </w:rPr>
        <w:drawing>
          <wp:inline distT="0" distB="0" distL="0" distR="0" wp14:anchorId="673871DF" wp14:editId="3C31B1B2">
            <wp:extent cx="5967733" cy="937260"/>
            <wp:effectExtent l="0" t="0" r="0" b="0"/>
            <wp:docPr id="20026735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673595" name=""/>
                    <pic:cNvPicPr/>
                  </pic:nvPicPr>
                  <pic:blipFill rotWithShape="1">
                    <a:blip r:embed="rId12"/>
                    <a:srcRect b="41640"/>
                    <a:stretch>
                      <a:fillRect/>
                    </a:stretch>
                  </pic:blipFill>
                  <pic:spPr bwMode="auto">
                    <a:xfrm>
                      <a:off x="0" y="0"/>
                      <a:ext cx="5999944" cy="942319"/>
                    </a:xfrm>
                    <a:prstGeom prst="rect">
                      <a:avLst/>
                    </a:prstGeom>
                    <a:ln>
                      <a:noFill/>
                    </a:ln>
                    <a:extLst>
                      <a:ext uri="{53640926-AAD7-44D8-BBD7-CCE9431645EC}">
                        <a14:shadowObscured xmlns:a14="http://schemas.microsoft.com/office/drawing/2010/main"/>
                      </a:ext>
                    </a:extLst>
                  </pic:spPr>
                </pic:pic>
              </a:graphicData>
            </a:graphic>
          </wp:inline>
        </w:drawing>
      </w:r>
    </w:p>
    <w:p w14:paraId="6C3E9F7E" w14:textId="77777777" w:rsidR="00EF0E07" w:rsidRPr="00E050F4" w:rsidRDefault="00EF0E07" w:rsidP="00E050F4">
      <w:pPr>
        <w:spacing w:after="0" w:line="240" w:lineRule="auto"/>
        <w:ind w:left="708"/>
        <w:jc w:val="both"/>
        <w:rPr>
          <w:rFonts w:ascii="Verdana" w:hAnsi="Verdana" w:cs="Arial"/>
          <w:sz w:val="20"/>
          <w:szCs w:val="20"/>
          <w:highlight w:val="yellow"/>
        </w:rPr>
      </w:pPr>
    </w:p>
    <w:p w14:paraId="39799278" w14:textId="70713FEE" w:rsidR="00EF0E07" w:rsidRPr="00E050F4" w:rsidRDefault="00EF0E07" w:rsidP="00E050F4">
      <w:pPr>
        <w:spacing w:line="240" w:lineRule="auto"/>
        <w:ind w:left="708"/>
        <w:jc w:val="both"/>
        <w:rPr>
          <w:sz w:val="20"/>
          <w:szCs w:val="20"/>
        </w:rPr>
      </w:pPr>
      <w:r w:rsidRPr="00450385">
        <w:rPr>
          <w:rFonts w:ascii="Verdana" w:hAnsi="Verdana"/>
          <w:i/>
          <w:iCs/>
          <w:color w:val="000000" w:themeColor="text1"/>
          <w:sz w:val="20"/>
          <w:szCs w:val="20"/>
        </w:rPr>
        <w:t>Lo anterior, teniendo en cuenta que no se encuentra en los citados lineamientos y se requiere para el pago de la prima de servicios y prima de navidad teniendo en cu</w:t>
      </w:r>
      <w:r w:rsidR="003C24A5" w:rsidRPr="00450385">
        <w:rPr>
          <w:rFonts w:ascii="Verdana" w:hAnsi="Verdana"/>
          <w:i/>
          <w:iCs/>
          <w:color w:val="000000" w:themeColor="text1"/>
          <w:sz w:val="20"/>
          <w:szCs w:val="20"/>
        </w:rPr>
        <w:t>e</w:t>
      </w:r>
      <w:r w:rsidRPr="00450385">
        <w:rPr>
          <w:rFonts w:ascii="Verdana" w:hAnsi="Verdana"/>
          <w:i/>
          <w:iCs/>
          <w:color w:val="000000" w:themeColor="text1"/>
          <w:sz w:val="20"/>
          <w:szCs w:val="20"/>
        </w:rPr>
        <w:t xml:space="preserve">nta que a través del Decreto 1398 de 2025, se crearon 2.353 cargos de trabajadores oficiales para la planta de personal del ICBF, teniendo en cuenta la formalización laboral de las madres comunitarias y trabajadores (as) de hogares infantiles disponiendo que dicha vinculación se realice bajo la figura de trabajadores oficiales, en cumplimiento con lo establecido en el </w:t>
      </w:r>
      <w:r w:rsidR="00007DAC" w:rsidRPr="00450385">
        <w:rPr>
          <w:rFonts w:ascii="Verdana" w:hAnsi="Verdana"/>
          <w:i/>
          <w:iCs/>
          <w:color w:val="000000" w:themeColor="text1"/>
          <w:sz w:val="20"/>
          <w:szCs w:val="20"/>
        </w:rPr>
        <w:t>artículo</w:t>
      </w:r>
      <w:r w:rsidRPr="00450385">
        <w:rPr>
          <w:rFonts w:ascii="Verdana" w:hAnsi="Verdana"/>
          <w:i/>
          <w:iCs/>
          <w:color w:val="000000" w:themeColor="text1"/>
          <w:sz w:val="20"/>
          <w:szCs w:val="20"/>
        </w:rPr>
        <w:t xml:space="preserve"> 68 de la Ley 2466 de 2025.</w:t>
      </w:r>
      <w:r w:rsidRPr="00450385" w:rsidDel="00017324">
        <w:rPr>
          <w:rFonts w:ascii="Verdana" w:hAnsi="Verdana"/>
          <w:i/>
          <w:iCs/>
          <w:color w:val="000000" w:themeColor="text1"/>
          <w:sz w:val="20"/>
          <w:szCs w:val="20"/>
        </w:rPr>
        <w:t xml:space="preserve"> </w:t>
      </w:r>
      <w:r w:rsidRPr="00450385">
        <w:rPr>
          <w:rFonts w:ascii="Verdana" w:hAnsi="Verdana"/>
          <w:i/>
          <w:iCs/>
          <w:color w:val="000000" w:themeColor="text1"/>
          <w:sz w:val="20"/>
          <w:szCs w:val="20"/>
        </w:rPr>
        <w:t>(..)”</w:t>
      </w:r>
    </w:p>
    <w:p w14:paraId="3DD76A01" w14:textId="009A0150" w:rsidR="00557547" w:rsidRDefault="00EF0E07" w:rsidP="006077EF">
      <w:pPr>
        <w:pStyle w:val="Default"/>
        <w:jc w:val="both"/>
        <w:rPr>
          <w:rFonts w:ascii="Verdana" w:hAnsi="Verdana"/>
          <w:color w:val="auto"/>
          <w:sz w:val="22"/>
          <w:szCs w:val="22"/>
        </w:rPr>
      </w:pPr>
      <w:bookmarkStart w:id="0" w:name="OLE_LINK2"/>
      <w:r w:rsidRPr="00007DAC">
        <w:rPr>
          <w:rFonts w:ascii="Verdana" w:hAnsi="Verdana"/>
        </w:rPr>
        <w:t xml:space="preserve">Que, la Subdirección de Programación de la Dirección de Planeación y Control de Gestión del ICBF, en concordancia a lo previsto en el artículo 3º, de la Resolución </w:t>
      </w:r>
      <w:r w:rsidR="00007DAC">
        <w:rPr>
          <w:rFonts w:ascii="Verdana" w:hAnsi="Verdana"/>
        </w:rPr>
        <w:t>000</w:t>
      </w:r>
      <w:r w:rsidRPr="00007DAC">
        <w:rPr>
          <w:rFonts w:ascii="Verdana" w:hAnsi="Verdana"/>
        </w:rPr>
        <w:t>1 del 2 enero de 2026, y en el marco de las funciones y competencias conferidas por el artículo 18 del Decreto 1430 de</w:t>
      </w:r>
      <w:r w:rsidR="00450385">
        <w:rPr>
          <w:rFonts w:ascii="Verdana" w:hAnsi="Verdana"/>
        </w:rPr>
        <w:t>l</w:t>
      </w:r>
      <w:r w:rsidRPr="00007DAC">
        <w:rPr>
          <w:rFonts w:ascii="Verdana" w:hAnsi="Verdana"/>
        </w:rPr>
        <w:t xml:space="preserve"> 2025</w:t>
      </w:r>
      <w:r w:rsidR="00450385">
        <w:rPr>
          <w:rFonts w:ascii="Verdana" w:hAnsi="Verdana"/>
        </w:rPr>
        <w:t>;</w:t>
      </w:r>
      <w:r w:rsidRPr="00007DAC">
        <w:rPr>
          <w:rFonts w:ascii="Verdana" w:hAnsi="Verdana"/>
        </w:rPr>
        <w:t xml:space="preserve"> el </w:t>
      </w:r>
      <w:r w:rsidR="00450385">
        <w:rPr>
          <w:rFonts w:ascii="Verdana" w:hAnsi="Verdana"/>
        </w:rPr>
        <w:t xml:space="preserve">día </w:t>
      </w:r>
      <w:r w:rsidRPr="00007DAC">
        <w:rPr>
          <w:rFonts w:ascii="Verdana" w:hAnsi="Verdana"/>
        </w:rPr>
        <w:t xml:space="preserve">26 de mayo de 2026, emitió </w:t>
      </w:r>
      <w:r w:rsidRPr="00E050F4">
        <w:rPr>
          <w:rFonts w:ascii="Verdana" w:hAnsi="Verdana"/>
          <w:b/>
          <w:bCs/>
        </w:rPr>
        <w:t>CONCEPTO FAVORABLE</w:t>
      </w:r>
      <w:r w:rsidR="00EB728D">
        <w:rPr>
          <w:rFonts w:ascii="Verdana" w:hAnsi="Verdana"/>
          <w:b/>
          <w:bCs/>
        </w:rPr>
        <w:t xml:space="preserve">, </w:t>
      </w:r>
      <w:r w:rsidRPr="00007DAC">
        <w:rPr>
          <w:rFonts w:ascii="Verdana" w:hAnsi="Verdana"/>
        </w:rPr>
        <w:t>frente a la solicitud de modificación a los Lineamientos de Programación y Ejecución de Metas Sociales y Financieras – Vigencia 2026, realizada por la Dirección de Talento Humano, de la siguiente forma:</w:t>
      </w:r>
      <w:bookmarkEnd w:id="0"/>
    </w:p>
    <w:p w14:paraId="01DD6267" w14:textId="77777777" w:rsidR="00EF0E07" w:rsidRDefault="00EF0E07" w:rsidP="00E050F4">
      <w:pPr>
        <w:spacing w:after="0" w:line="240" w:lineRule="auto"/>
        <w:jc w:val="center"/>
        <w:rPr>
          <w:rFonts w:ascii="Verdana" w:eastAsia="Times New Roman" w:hAnsi="Verdana" w:cs="Calibri"/>
          <w:b/>
          <w:bCs/>
          <w:lang w:eastAsia="es-CO"/>
        </w:rPr>
      </w:pPr>
    </w:p>
    <w:p w14:paraId="2514C8A9" w14:textId="6698F5E4" w:rsidR="00EF0E07" w:rsidRPr="00E050F4" w:rsidRDefault="00EF0E07" w:rsidP="00E050F4">
      <w:pPr>
        <w:spacing w:after="0" w:line="240" w:lineRule="auto"/>
        <w:jc w:val="center"/>
        <w:rPr>
          <w:rFonts w:ascii="Verdana" w:eastAsia="Times New Roman" w:hAnsi="Verdana" w:cs="Calibri"/>
          <w:b/>
          <w:bCs/>
          <w:sz w:val="20"/>
          <w:szCs w:val="20"/>
          <w:lang w:eastAsia="es-CO"/>
        </w:rPr>
      </w:pPr>
      <w:r w:rsidRPr="00E050F4">
        <w:rPr>
          <w:rFonts w:ascii="Verdana" w:eastAsia="Times New Roman" w:hAnsi="Verdana" w:cs="Calibri"/>
          <w:b/>
          <w:bCs/>
          <w:sz w:val="20"/>
          <w:szCs w:val="20"/>
          <w:lang w:eastAsia="es-CO"/>
        </w:rPr>
        <w:t xml:space="preserve">Tabla No. </w:t>
      </w:r>
      <w:r w:rsidR="00007DAC" w:rsidRPr="00E050F4">
        <w:rPr>
          <w:rFonts w:ascii="Verdana" w:eastAsia="Times New Roman" w:hAnsi="Verdana" w:cs="Calibri"/>
          <w:b/>
          <w:bCs/>
          <w:sz w:val="20"/>
          <w:szCs w:val="20"/>
          <w:lang w:eastAsia="es-CO"/>
        </w:rPr>
        <w:t>1</w:t>
      </w:r>
    </w:p>
    <w:p w14:paraId="2962BA90" w14:textId="77777777" w:rsidR="00EF0E07" w:rsidRPr="00E050F4" w:rsidRDefault="00EF0E07" w:rsidP="00E050F4">
      <w:pPr>
        <w:spacing w:after="0" w:line="240" w:lineRule="auto"/>
        <w:jc w:val="center"/>
        <w:rPr>
          <w:rFonts w:ascii="Verdana" w:eastAsia="Times New Roman" w:hAnsi="Verdana" w:cs="Calibri"/>
          <w:sz w:val="20"/>
          <w:szCs w:val="20"/>
          <w:lang w:eastAsia="es-CO"/>
        </w:rPr>
      </w:pPr>
      <w:r w:rsidRPr="00E050F4">
        <w:rPr>
          <w:rFonts w:ascii="Verdana" w:eastAsia="Times New Roman" w:hAnsi="Verdana" w:cs="Calibri"/>
          <w:sz w:val="20"/>
          <w:szCs w:val="20"/>
          <w:lang w:eastAsia="es-CO"/>
        </w:rPr>
        <w:t>Descripción de modificaciones a los lineamientos técnicos de programación 2026</w:t>
      </w:r>
    </w:p>
    <w:tbl>
      <w:tblPr>
        <w:tblpPr w:leftFromText="141" w:rightFromText="141" w:vertAnchor="text" w:tblpXSpec="right" w:tblpY="1"/>
        <w:tblOverlap w:val="never"/>
        <w:tblW w:w="9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75"/>
        <w:gridCol w:w="1350"/>
        <w:gridCol w:w="1703"/>
        <w:gridCol w:w="2833"/>
        <w:gridCol w:w="3035"/>
      </w:tblGrid>
      <w:tr w:rsidR="00EF0E07" w:rsidRPr="008D26B1" w14:paraId="45ADA065" w14:textId="77777777" w:rsidTr="00E050F4">
        <w:trPr>
          <w:trHeight w:val="20"/>
          <w:tblHeader/>
        </w:trPr>
        <w:tc>
          <w:tcPr>
            <w:tcW w:w="575" w:type="dxa"/>
            <w:shd w:val="clear" w:color="000000" w:fill="D9D9D9"/>
            <w:vAlign w:val="center"/>
          </w:tcPr>
          <w:p w14:paraId="4B9BF583" w14:textId="77777777" w:rsidR="00EF0E07" w:rsidRPr="008D26B1" w:rsidRDefault="00EF0E07" w:rsidP="00E050F4">
            <w:pPr>
              <w:spacing w:after="0" w:line="240" w:lineRule="auto"/>
              <w:jc w:val="center"/>
              <w:rPr>
                <w:rFonts w:ascii="Verdana" w:eastAsia="Times New Roman" w:hAnsi="Verdana"/>
                <w:b/>
                <w:bCs/>
                <w:i/>
                <w:iCs/>
                <w:color w:val="000000"/>
                <w:sz w:val="12"/>
                <w:szCs w:val="12"/>
                <w:lang w:val="es-ES_tradnl" w:eastAsia="es-ES"/>
              </w:rPr>
            </w:pPr>
            <w:r w:rsidRPr="008D26B1">
              <w:rPr>
                <w:rFonts w:ascii="Verdana" w:eastAsia="Times New Roman" w:hAnsi="Verdana"/>
                <w:b/>
                <w:bCs/>
                <w:i/>
                <w:iCs/>
                <w:color w:val="000000"/>
                <w:sz w:val="12"/>
                <w:szCs w:val="12"/>
                <w:lang w:val="es-ES_tradnl" w:eastAsia="es-ES"/>
              </w:rPr>
              <w:t>No</w:t>
            </w:r>
          </w:p>
        </w:tc>
        <w:tc>
          <w:tcPr>
            <w:tcW w:w="1350" w:type="dxa"/>
            <w:shd w:val="clear" w:color="000000" w:fill="D9D9D9"/>
            <w:vAlign w:val="center"/>
            <w:hideMark/>
          </w:tcPr>
          <w:p w14:paraId="39267C34" w14:textId="050F3DC8" w:rsidR="00EF0E07" w:rsidRPr="00E10D18" w:rsidRDefault="00EF0E07" w:rsidP="00E050F4">
            <w:pPr>
              <w:spacing w:after="0" w:line="240" w:lineRule="auto"/>
              <w:jc w:val="center"/>
              <w:rPr>
                <w:rFonts w:ascii="Verdana" w:eastAsia="Times New Roman" w:hAnsi="Verdana"/>
                <w:b/>
                <w:bCs/>
                <w:i/>
                <w:iCs/>
                <w:color w:val="000000"/>
                <w:sz w:val="12"/>
                <w:szCs w:val="12"/>
                <w:lang w:val="es-ES_tradnl" w:eastAsia="es-ES"/>
              </w:rPr>
            </w:pPr>
            <w:r w:rsidRPr="00E10D18">
              <w:rPr>
                <w:rFonts w:ascii="Verdana" w:eastAsia="Times New Roman" w:hAnsi="Verdana"/>
                <w:b/>
                <w:bCs/>
                <w:i/>
                <w:iCs/>
                <w:color w:val="000000"/>
                <w:sz w:val="12"/>
                <w:szCs w:val="12"/>
                <w:lang w:val="es-ES_tradnl" w:eastAsia="es-ES"/>
              </w:rPr>
              <w:t>FICHA DE LINEAMIENTOS</w:t>
            </w:r>
          </w:p>
        </w:tc>
        <w:tc>
          <w:tcPr>
            <w:tcW w:w="1703" w:type="dxa"/>
            <w:shd w:val="clear" w:color="000000" w:fill="D9D9D9"/>
            <w:vAlign w:val="center"/>
            <w:hideMark/>
          </w:tcPr>
          <w:p w14:paraId="1477BA06" w14:textId="34C1C386" w:rsidR="00EF0E07" w:rsidRPr="00E10D18" w:rsidRDefault="00EF0E07" w:rsidP="00E050F4">
            <w:pPr>
              <w:spacing w:after="0" w:line="240" w:lineRule="auto"/>
              <w:jc w:val="center"/>
              <w:rPr>
                <w:rFonts w:ascii="Verdana" w:eastAsia="Times New Roman" w:hAnsi="Verdana"/>
                <w:b/>
                <w:bCs/>
                <w:i/>
                <w:iCs/>
                <w:color w:val="000000"/>
                <w:sz w:val="12"/>
                <w:szCs w:val="12"/>
                <w:lang w:val="es-ES_tradnl" w:eastAsia="es-ES"/>
              </w:rPr>
            </w:pPr>
            <w:r w:rsidRPr="00E10D18">
              <w:rPr>
                <w:rFonts w:ascii="Verdana" w:eastAsia="Times New Roman" w:hAnsi="Verdana"/>
                <w:b/>
                <w:bCs/>
                <w:i/>
                <w:iCs/>
                <w:color w:val="000000"/>
                <w:sz w:val="12"/>
                <w:szCs w:val="12"/>
                <w:lang w:val="es-ES_tradnl" w:eastAsia="es-ES"/>
              </w:rPr>
              <w:t>DESCRIPCIÓN</w:t>
            </w:r>
          </w:p>
        </w:tc>
        <w:tc>
          <w:tcPr>
            <w:tcW w:w="2833" w:type="dxa"/>
            <w:shd w:val="clear" w:color="000000" w:fill="D9D9D9"/>
            <w:vAlign w:val="center"/>
          </w:tcPr>
          <w:p w14:paraId="50283792" w14:textId="77777777" w:rsidR="00EF0E07" w:rsidRPr="00E10D18" w:rsidRDefault="00EF0E07" w:rsidP="00E050F4">
            <w:pPr>
              <w:spacing w:after="0" w:line="240" w:lineRule="auto"/>
              <w:jc w:val="center"/>
              <w:rPr>
                <w:rFonts w:ascii="Verdana" w:eastAsia="Times New Roman" w:hAnsi="Verdana"/>
                <w:b/>
                <w:bCs/>
                <w:i/>
                <w:iCs/>
                <w:color w:val="000000"/>
                <w:sz w:val="12"/>
                <w:szCs w:val="12"/>
                <w:lang w:val="es-ES_tradnl" w:eastAsia="es-ES"/>
              </w:rPr>
            </w:pPr>
            <w:r w:rsidRPr="00E10D18">
              <w:rPr>
                <w:rFonts w:ascii="Verdana" w:eastAsia="Times New Roman" w:hAnsi="Verdana"/>
                <w:b/>
                <w:bCs/>
                <w:i/>
                <w:iCs/>
                <w:color w:val="000000"/>
                <w:sz w:val="12"/>
                <w:szCs w:val="12"/>
                <w:lang w:val="es-ES_tradnl" w:eastAsia="es-ES"/>
              </w:rPr>
              <w:t>RUBRO</w:t>
            </w:r>
          </w:p>
        </w:tc>
        <w:tc>
          <w:tcPr>
            <w:tcW w:w="3035" w:type="dxa"/>
            <w:shd w:val="clear" w:color="000000" w:fill="D9D9D9"/>
            <w:vAlign w:val="center"/>
            <w:hideMark/>
          </w:tcPr>
          <w:p w14:paraId="31E8A924" w14:textId="77777777" w:rsidR="00EF0E07" w:rsidRPr="00E10D18" w:rsidRDefault="00EF0E07" w:rsidP="00E050F4">
            <w:pPr>
              <w:spacing w:after="0" w:line="240" w:lineRule="auto"/>
              <w:jc w:val="center"/>
              <w:rPr>
                <w:rFonts w:ascii="Verdana" w:eastAsia="Times New Roman" w:hAnsi="Verdana"/>
                <w:b/>
                <w:bCs/>
                <w:i/>
                <w:iCs/>
                <w:color w:val="000000"/>
                <w:sz w:val="12"/>
                <w:szCs w:val="12"/>
                <w:lang w:val="es-ES_tradnl" w:eastAsia="es-ES"/>
              </w:rPr>
            </w:pPr>
            <w:r w:rsidRPr="00E10D18">
              <w:rPr>
                <w:rFonts w:ascii="Verdana" w:eastAsia="Times New Roman" w:hAnsi="Verdana"/>
                <w:b/>
                <w:bCs/>
                <w:i/>
                <w:iCs/>
                <w:color w:val="000000"/>
                <w:sz w:val="12"/>
                <w:szCs w:val="12"/>
                <w:lang w:val="es-ES_tradnl" w:eastAsia="es-ES"/>
              </w:rPr>
              <w:t>AJUSTES REQUERIDOS</w:t>
            </w:r>
          </w:p>
        </w:tc>
      </w:tr>
      <w:tr w:rsidR="00EF0E07" w:rsidRPr="008D26B1" w14:paraId="618E3FEF" w14:textId="77777777" w:rsidTr="00E050F4">
        <w:trPr>
          <w:trHeight w:val="20"/>
        </w:trPr>
        <w:tc>
          <w:tcPr>
            <w:tcW w:w="575" w:type="dxa"/>
            <w:vAlign w:val="center"/>
          </w:tcPr>
          <w:p w14:paraId="30EF261F" w14:textId="77777777" w:rsidR="00EF0E07" w:rsidRPr="00007DAC" w:rsidRDefault="00EF0E07" w:rsidP="00E050F4">
            <w:pPr>
              <w:spacing w:after="0" w:line="240" w:lineRule="auto"/>
              <w:jc w:val="center"/>
              <w:rPr>
                <w:rFonts w:ascii="Verdana" w:eastAsia="Times New Roman" w:hAnsi="Verdana"/>
                <w:color w:val="000000"/>
                <w:sz w:val="14"/>
                <w:szCs w:val="14"/>
                <w:highlight w:val="cyan"/>
                <w:lang w:val="es-ES_tradnl" w:eastAsia="es-ES"/>
              </w:rPr>
            </w:pPr>
            <w:r w:rsidRPr="00007DAC">
              <w:rPr>
                <w:rFonts w:ascii="Verdana" w:eastAsia="Times New Roman" w:hAnsi="Verdana"/>
                <w:color w:val="000000"/>
                <w:sz w:val="14"/>
                <w:szCs w:val="14"/>
                <w:lang w:val="es-ES_tradnl" w:eastAsia="es-ES"/>
              </w:rPr>
              <w:t>1</w:t>
            </w:r>
          </w:p>
        </w:tc>
        <w:tc>
          <w:tcPr>
            <w:tcW w:w="1350" w:type="dxa"/>
            <w:vAlign w:val="center"/>
          </w:tcPr>
          <w:p w14:paraId="61964E86" w14:textId="0876C96B" w:rsidR="00EF0E07" w:rsidRPr="00007DAC" w:rsidRDefault="00EF0E07" w:rsidP="00E050F4">
            <w:pPr>
              <w:spacing w:after="0" w:line="240" w:lineRule="auto"/>
              <w:jc w:val="center"/>
              <w:rPr>
                <w:rFonts w:ascii="Verdana" w:eastAsia="Times New Roman" w:hAnsi="Verdana"/>
                <w:color w:val="000000"/>
                <w:sz w:val="14"/>
                <w:szCs w:val="14"/>
                <w:lang w:val="es-ES_tradnl" w:eastAsia="es-ES"/>
              </w:rPr>
            </w:pPr>
            <w:r w:rsidRPr="00007DAC">
              <w:rPr>
                <w:rFonts w:ascii="Verdana" w:eastAsia="Times New Roman" w:hAnsi="Verdana"/>
                <w:color w:val="000000"/>
                <w:sz w:val="14"/>
                <w:szCs w:val="14"/>
                <w:lang w:val="es-ES_tradnl" w:eastAsia="es-ES"/>
              </w:rPr>
              <w:t>FICHA 01</w:t>
            </w:r>
          </w:p>
          <w:p w14:paraId="5E4F4DA9" w14:textId="77777777" w:rsidR="00EF0E07" w:rsidRPr="00007DAC" w:rsidRDefault="00EF0E07" w:rsidP="00E050F4">
            <w:pPr>
              <w:spacing w:after="0" w:line="240" w:lineRule="auto"/>
              <w:jc w:val="center"/>
              <w:rPr>
                <w:rFonts w:ascii="Verdana" w:eastAsia="Times New Roman" w:hAnsi="Verdana"/>
                <w:color w:val="000000"/>
                <w:sz w:val="14"/>
                <w:szCs w:val="14"/>
                <w:lang w:val="es-ES_tradnl" w:eastAsia="es-ES"/>
              </w:rPr>
            </w:pPr>
          </w:p>
        </w:tc>
        <w:tc>
          <w:tcPr>
            <w:tcW w:w="1703" w:type="dxa"/>
            <w:vAlign w:val="center"/>
          </w:tcPr>
          <w:p w14:paraId="23632436" w14:textId="77777777" w:rsidR="00EF0E07" w:rsidRPr="00007DAC" w:rsidRDefault="00EF0E07" w:rsidP="00E050F4">
            <w:pPr>
              <w:spacing w:after="0" w:line="240" w:lineRule="auto"/>
              <w:jc w:val="center"/>
              <w:rPr>
                <w:rFonts w:ascii="Verdana" w:eastAsia="Times New Roman" w:hAnsi="Verdana"/>
                <w:color w:val="000000"/>
                <w:sz w:val="14"/>
                <w:szCs w:val="14"/>
                <w:lang w:val="es-ES_tradnl" w:eastAsia="es-ES"/>
              </w:rPr>
            </w:pPr>
            <w:r w:rsidRPr="00007DAC">
              <w:rPr>
                <w:rFonts w:ascii="Verdana" w:eastAsia="Times New Roman" w:hAnsi="Verdana"/>
                <w:color w:val="000000"/>
                <w:sz w:val="14"/>
                <w:szCs w:val="14"/>
                <w:lang w:val="es-ES_tradnl" w:eastAsia="es-ES"/>
              </w:rPr>
              <w:t>GASTOS DE PERSONAL</w:t>
            </w:r>
          </w:p>
          <w:p w14:paraId="2D7100F6" w14:textId="77777777" w:rsidR="00EF0E07" w:rsidRPr="00007DAC" w:rsidRDefault="00EF0E07" w:rsidP="00E050F4">
            <w:pPr>
              <w:spacing w:after="0" w:line="240" w:lineRule="auto"/>
              <w:jc w:val="center"/>
              <w:rPr>
                <w:rFonts w:ascii="Verdana" w:eastAsia="Times New Roman" w:hAnsi="Verdana"/>
                <w:color w:val="000000"/>
                <w:sz w:val="14"/>
                <w:szCs w:val="14"/>
                <w:lang w:val="es-ES_tradnl" w:eastAsia="es-ES"/>
              </w:rPr>
            </w:pPr>
          </w:p>
        </w:tc>
        <w:tc>
          <w:tcPr>
            <w:tcW w:w="2833" w:type="dxa"/>
            <w:vAlign w:val="center"/>
          </w:tcPr>
          <w:p w14:paraId="633EB2EF" w14:textId="77777777" w:rsidR="00EF0E07" w:rsidRPr="00007DAC" w:rsidRDefault="00EF0E07" w:rsidP="00E050F4">
            <w:pPr>
              <w:spacing w:after="0" w:line="240" w:lineRule="auto"/>
              <w:jc w:val="center"/>
              <w:rPr>
                <w:rFonts w:ascii="Verdana" w:hAnsi="Verdana" w:cs="Arial"/>
                <w:b/>
                <w:bCs/>
                <w:spacing w:val="-2"/>
                <w:sz w:val="14"/>
                <w:szCs w:val="14"/>
              </w:rPr>
            </w:pPr>
            <w:r w:rsidRPr="00007DAC">
              <w:rPr>
                <w:rFonts w:ascii="Verdana" w:hAnsi="Verdana" w:cs="Arial"/>
                <w:spacing w:val="-2"/>
                <w:sz w:val="14"/>
                <w:szCs w:val="14"/>
              </w:rPr>
              <w:t>A-01-01-01 Salario</w:t>
            </w:r>
          </w:p>
          <w:p w14:paraId="7763654B" w14:textId="77777777" w:rsidR="00EF0E07" w:rsidRPr="00007DAC" w:rsidRDefault="00EF0E07" w:rsidP="00E050F4">
            <w:pPr>
              <w:spacing w:after="0" w:line="240" w:lineRule="auto"/>
              <w:jc w:val="center"/>
              <w:rPr>
                <w:rFonts w:ascii="Verdana" w:hAnsi="Verdana" w:cs="Arial"/>
                <w:spacing w:val="-2"/>
                <w:sz w:val="14"/>
                <w:szCs w:val="14"/>
                <w:lang w:val="en-US"/>
              </w:rPr>
            </w:pPr>
          </w:p>
        </w:tc>
        <w:tc>
          <w:tcPr>
            <w:tcW w:w="3035" w:type="dxa"/>
            <w:vAlign w:val="center"/>
          </w:tcPr>
          <w:p w14:paraId="06395C15" w14:textId="04DFDD7B" w:rsidR="00EF0E07" w:rsidRPr="0093022A" w:rsidRDefault="00EF0E07" w:rsidP="00E050F4">
            <w:pPr>
              <w:spacing w:line="240" w:lineRule="auto"/>
              <w:jc w:val="both"/>
              <w:rPr>
                <w:rFonts w:ascii="Verdana" w:eastAsia="Times New Roman" w:hAnsi="Verdana"/>
                <w:sz w:val="12"/>
                <w:szCs w:val="12"/>
                <w:lang w:eastAsia="es-ES"/>
              </w:rPr>
            </w:pPr>
            <w:r w:rsidRPr="0093022A">
              <w:rPr>
                <w:rFonts w:ascii="Verdana" w:eastAsia="Times New Roman" w:hAnsi="Verdana"/>
                <w:sz w:val="12"/>
                <w:szCs w:val="12"/>
                <w:lang w:eastAsia="es-ES"/>
              </w:rPr>
              <w:t xml:space="preserve">La inclusión de los rubros </w:t>
            </w:r>
            <w:r w:rsidRPr="0093022A">
              <w:rPr>
                <w:rFonts w:ascii="Verdana" w:eastAsia="Times New Roman" w:hAnsi="Verdana"/>
                <w:b/>
                <w:bCs/>
                <w:sz w:val="12"/>
                <w:szCs w:val="12"/>
                <w:lang w:eastAsia="es-ES"/>
              </w:rPr>
              <w:t>A-01-01-01-001-006 Prima de Servicio</w:t>
            </w:r>
            <w:r w:rsidRPr="0093022A">
              <w:rPr>
                <w:rFonts w:ascii="Verdana" w:eastAsia="Times New Roman" w:hAnsi="Verdana"/>
                <w:sz w:val="12"/>
                <w:szCs w:val="12"/>
                <w:lang w:eastAsia="es-ES"/>
              </w:rPr>
              <w:t xml:space="preserve"> y </w:t>
            </w:r>
            <w:r w:rsidRPr="0093022A">
              <w:rPr>
                <w:rFonts w:ascii="Verdana" w:eastAsia="Times New Roman" w:hAnsi="Verdana"/>
                <w:b/>
                <w:bCs/>
                <w:sz w:val="12"/>
                <w:szCs w:val="12"/>
                <w:lang w:eastAsia="es-ES"/>
              </w:rPr>
              <w:t>A-01-01-01-001-009 Prima de Navidad</w:t>
            </w:r>
            <w:r w:rsidRPr="0093022A">
              <w:rPr>
                <w:rFonts w:ascii="Verdana" w:eastAsia="Times New Roman" w:hAnsi="Verdana"/>
                <w:sz w:val="12"/>
                <w:szCs w:val="12"/>
                <w:lang w:eastAsia="es-ES"/>
              </w:rPr>
              <w:t>, no previstos en los lineamientos actuales, resulta indispensable para garantizar el pago de dichas prestaciones a los 2.353 cargos de trabajadores oficiales en la planta de personal del ICBF, lo anterior, en el marco del proceso de formalización laboral de las madres comunitarias y de los trabajadores(as) de hogares infantiles, cuya vinculación se dispone bajo la figura de trabajadores oficiales en cumplimiento de lo establecido en el artículo 68 de la Ley 2466 de 2025.</w:t>
            </w:r>
          </w:p>
        </w:tc>
      </w:tr>
    </w:tbl>
    <w:p w14:paraId="29379768" w14:textId="1B357FDD" w:rsidR="00EF0E07" w:rsidRPr="00E050F4" w:rsidRDefault="00EB728D" w:rsidP="00E050F4">
      <w:pPr>
        <w:spacing w:after="0" w:line="240" w:lineRule="auto"/>
        <w:jc w:val="center"/>
        <w:rPr>
          <w:rFonts w:ascii="Verdana" w:hAnsi="Verdana" w:cs="Arial"/>
          <w:i/>
          <w:iCs/>
          <w:lang w:eastAsia="es-CO"/>
        </w:rPr>
      </w:pPr>
      <w:r>
        <w:rPr>
          <w:rFonts w:ascii="Verdana" w:hAnsi="Verdana" w:cs="Arial"/>
          <w:b/>
          <w:bCs/>
          <w:i/>
          <w:iCs/>
          <w:sz w:val="16"/>
          <w:szCs w:val="16"/>
        </w:rPr>
        <w:br w:type="textWrapping" w:clear="all"/>
      </w:r>
      <w:r w:rsidR="00EF0E07" w:rsidRPr="00E050F4">
        <w:rPr>
          <w:rFonts w:ascii="Verdana" w:hAnsi="Verdana" w:cs="Arial"/>
          <w:b/>
          <w:bCs/>
          <w:i/>
          <w:iCs/>
          <w:sz w:val="16"/>
          <w:szCs w:val="16"/>
        </w:rPr>
        <w:t>Fuente:</w:t>
      </w:r>
      <w:r w:rsidR="00EF0E07" w:rsidRPr="00E050F4">
        <w:rPr>
          <w:rFonts w:ascii="Verdana" w:hAnsi="Verdana" w:cs="Arial"/>
          <w:i/>
          <w:iCs/>
          <w:sz w:val="16"/>
          <w:szCs w:val="16"/>
        </w:rPr>
        <w:t xml:space="preserve"> Lineamientos Técnicos de Programación – DPCG - Subdirección de Programación, Vigencia 2026.</w:t>
      </w:r>
    </w:p>
    <w:p w14:paraId="54B8339E" w14:textId="77777777" w:rsidR="00EF0E07" w:rsidRDefault="00EF0E07" w:rsidP="006077EF">
      <w:pPr>
        <w:pStyle w:val="Default"/>
        <w:jc w:val="both"/>
        <w:rPr>
          <w:rFonts w:ascii="Verdana" w:hAnsi="Verdana"/>
          <w:color w:val="auto"/>
          <w:sz w:val="22"/>
          <w:szCs w:val="22"/>
        </w:rPr>
      </w:pPr>
    </w:p>
    <w:p w14:paraId="39A10F23" w14:textId="77777777" w:rsidR="00EF0E07" w:rsidRDefault="00EF0E07" w:rsidP="006077EF">
      <w:pPr>
        <w:pStyle w:val="Default"/>
        <w:jc w:val="both"/>
        <w:rPr>
          <w:rFonts w:ascii="Verdana" w:hAnsi="Verdana"/>
          <w:color w:val="auto"/>
          <w:sz w:val="22"/>
          <w:szCs w:val="22"/>
          <w:lang w:eastAsia="en-US"/>
        </w:rPr>
      </w:pPr>
      <w:r w:rsidRPr="008D26B1">
        <w:rPr>
          <w:rFonts w:ascii="Verdana" w:hAnsi="Verdana"/>
          <w:color w:val="auto"/>
          <w:sz w:val="22"/>
          <w:szCs w:val="22"/>
          <w:lang w:eastAsia="en-US"/>
        </w:rPr>
        <w:t>Que, de acuerdo con los argumentos planteados, la</w:t>
      </w:r>
      <w:r>
        <w:rPr>
          <w:rFonts w:ascii="Verdana" w:hAnsi="Verdana"/>
          <w:color w:val="auto"/>
          <w:sz w:val="22"/>
          <w:szCs w:val="22"/>
          <w:lang w:eastAsia="en-US"/>
        </w:rPr>
        <w:t>s</w:t>
      </w:r>
      <w:r w:rsidRPr="008D26B1">
        <w:rPr>
          <w:rFonts w:ascii="Verdana" w:hAnsi="Verdana"/>
          <w:color w:val="auto"/>
          <w:sz w:val="22"/>
          <w:szCs w:val="22"/>
          <w:lang w:eastAsia="en-US"/>
        </w:rPr>
        <w:t xml:space="preserve"> modificaci</w:t>
      </w:r>
      <w:r>
        <w:rPr>
          <w:rFonts w:ascii="Verdana" w:hAnsi="Verdana"/>
          <w:color w:val="auto"/>
          <w:sz w:val="22"/>
          <w:szCs w:val="22"/>
          <w:lang w:eastAsia="en-US"/>
        </w:rPr>
        <w:t>o</w:t>
      </w:r>
      <w:r w:rsidRPr="008D26B1">
        <w:rPr>
          <w:rFonts w:ascii="Verdana" w:hAnsi="Verdana"/>
          <w:color w:val="auto"/>
          <w:sz w:val="22"/>
          <w:szCs w:val="22"/>
          <w:lang w:eastAsia="en-US"/>
        </w:rPr>
        <w:t>n</w:t>
      </w:r>
      <w:r>
        <w:rPr>
          <w:rFonts w:ascii="Verdana" w:hAnsi="Verdana"/>
          <w:color w:val="auto"/>
          <w:sz w:val="22"/>
          <w:szCs w:val="22"/>
          <w:lang w:eastAsia="en-US"/>
        </w:rPr>
        <w:t>es</w:t>
      </w:r>
      <w:r w:rsidRPr="008D26B1">
        <w:rPr>
          <w:rFonts w:ascii="Verdana" w:hAnsi="Verdana"/>
          <w:color w:val="auto"/>
          <w:sz w:val="22"/>
          <w:szCs w:val="22"/>
          <w:lang w:eastAsia="en-US"/>
        </w:rPr>
        <w:t xml:space="preserve"> propuesta</w:t>
      </w:r>
      <w:r>
        <w:rPr>
          <w:rFonts w:ascii="Verdana" w:hAnsi="Verdana"/>
          <w:color w:val="auto"/>
          <w:sz w:val="22"/>
          <w:szCs w:val="22"/>
          <w:lang w:eastAsia="en-US"/>
        </w:rPr>
        <w:t>s</w:t>
      </w:r>
      <w:r w:rsidRPr="008D26B1">
        <w:rPr>
          <w:rFonts w:ascii="Verdana" w:hAnsi="Verdana"/>
          <w:color w:val="auto"/>
          <w:sz w:val="22"/>
          <w:szCs w:val="22"/>
          <w:lang w:eastAsia="en-US"/>
        </w:rPr>
        <w:t xml:space="preserve"> resulta</w:t>
      </w:r>
      <w:r>
        <w:rPr>
          <w:rFonts w:ascii="Verdana" w:hAnsi="Verdana"/>
          <w:color w:val="auto"/>
          <w:sz w:val="22"/>
          <w:szCs w:val="22"/>
          <w:lang w:eastAsia="en-US"/>
        </w:rPr>
        <w:t>n</w:t>
      </w:r>
      <w:r w:rsidRPr="008D26B1">
        <w:rPr>
          <w:rFonts w:ascii="Verdana" w:hAnsi="Verdana"/>
          <w:color w:val="auto"/>
          <w:sz w:val="22"/>
          <w:szCs w:val="22"/>
          <w:lang w:eastAsia="en-US"/>
        </w:rPr>
        <w:t xml:space="preserve"> necesaria</w:t>
      </w:r>
      <w:r>
        <w:rPr>
          <w:rFonts w:ascii="Verdana" w:hAnsi="Verdana"/>
          <w:color w:val="auto"/>
          <w:sz w:val="22"/>
          <w:szCs w:val="22"/>
          <w:lang w:eastAsia="en-US"/>
        </w:rPr>
        <w:t>s</w:t>
      </w:r>
      <w:r w:rsidRPr="008D26B1">
        <w:rPr>
          <w:rFonts w:ascii="Verdana" w:hAnsi="Verdana"/>
          <w:color w:val="auto"/>
          <w:sz w:val="22"/>
          <w:szCs w:val="22"/>
          <w:lang w:eastAsia="en-US"/>
        </w:rPr>
        <w:t xml:space="preserve"> para garantizar la adecuada ejecución de los Lineamientos de Programación y Ejecución de Metas Sociales y Financieras para la vigencia 2026, así como el fortalecimiento de la capacidad institucional del ICBF, para asegurar la continuidad en la prestación de los servicios, el cumplimiento oportuno de las obligaciones contractuales y legales, así como la adecuada administración y control de los recursos asignados a la planta física, evitando posibles suspensiones del servicio, reprocesos administrativos o contingencias financieras para la entidad. </w:t>
      </w:r>
    </w:p>
    <w:p w14:paraId="3E750438" w14:textId="77777777" w:rsidR="00EF0E07" w:rsidRPr="00F5055A" w:rsidRDefault="00EF0E07" w:rsidP="00E050F4">
      <w:pPr>
        <w:spacing w:after="0" w:line="240" w:lineRule="auto"/>
        <w:ind w:right="107"/>
        <w:jc w:val="both"/>
        <w:rPr>
          <w:rFonts w:ascii="Verdana" w:hAnsi="Verdana" w:cs="ArialMT"/>
          <w:highlight w:val="green"/>
          <w:lang w:val="es-CO" w:eastAsia="es-CO"/>
        </w:rPr>
      </w:pPr>
    </w:p>
    <w:p w14:paraId="242362D4" w14:textId="5E926E5D" w:rsidR="000C5179" w:rsidRPr="00007DAC" w:rsidRDefault="000C5179" w:rsidP="00E050F4">
      <w:pPr>
        <w:spacing w:after="0" w:line="240" w:lineRule="auto"/>
        <w:jc w:val="both"/>
        <w:rPr>
          <w:rFonts w:ascii="Verdana" w:hAnsi="Verdana" w:cs="Arial"/>
          <w:lang w:val="es-CO"/>
        </w:rPr>
      </w:pPr>
      <w:r w:rsidRPr="00007DAC">
        <w:rPr>
          <w:rFonts w:ascii="Verdana" w:hAnsi="Verdana" w:cs="Arial"/>
          <w:lang w:val="es-CO"/>
        </w:rPr>
        <w:t>En mérito de lo expuesto</w:t>
      </w:r>
      <w:r w:rsidR="00EB728D">
        <w:rPr>
          <w:rFonts w:ascii="Verdana" w:hAnsi="Verdana" w:cs="Arial"/>
          <w:lang w:val="es-CO"/>
        </w:rPr>
        <w:t>,</w:t>
      </w:r>
    </w:p>
    <w:p w14:paraId="7C932213" w14:textId="77777777" w:rsidR="00F906EE" w:rsidRPr="00F5055A" w:rsidRDefault="00F906EE" w:rsidP="00E050F4">
      <w:pPr>
        <w:spacing w:after="0" w:line="240" w:lineRule="auto"/>
        <w:jc w:val="both"/>
        <w:rPr>
          <w:rFonts w:ascii="Verdana" w:hAnsi="Verdana" w:cs="Arial"/>
        </w:rPr>
      </w:pPr>
    </w:p>
    <w:p w14:paraId="338F228C" w14:textId="77777777" w:rsidR="000C5179" w:rsidRPr="00F5055A" w:rsidRDefault="000C5179" w:rsidP="00E050F4">
      <w:pPr>
        <w:autoSpaceDE w:val="0"/>
        <w:autoSpaceDN w:val="0"/>
        <w:adjustRightInd w:val="0"/>
        <w:spacing w:after="0" w:line="240" w:lineRule="auto"/>
        <w:jc w:val="center"/>
        <w:outlineLvl w:val="0"/>
        <w:rPr>
          <w:rFonts w:ascii="Verdana" w:hAnsi="Verdana" w:cs="Arial"/>
          <w:b/>
          <w:bCs/>
          <w:lang w:eastAsia="es-ES"/>
        </w:rPr>
      </w:pPr>
      <w:r w:rsidRPr="00F5055A">
        <w:rPr>
          <w:rFonts w:ascii="Verdana" w:hAnsi="Verdana" w:cs="Arial"/>
          <w:b/>
          <w:bCs/>
          <w:lang w:eastAsia="es-ES"/>
        </w:rPr>
        <w:t>RESUELVE:</w:t>
      </w:r>
    </w:p>
    <w:p w14:paraId="152D2137" w14:textId="77777777" w:rsidR="000C5179" w:rsidRPr="00F5055A" w:rsidRDefault="000C5179" w:rsidP="00E050F4">
      <w:pPr>
        <w:autoSpaceDE w:val="0"/>
        <w:autoSpaceDN w:val="0"/>
        <w:adjustRightInd w:val="0"/>
        <w:spacing w:after="0" w:line="240" w:lineRule="auto"/>
        <w:outlineLvl w:val="0"/>
        <w:rPr>
          <w:rFonts w:ascii="Verdana" w:hAnsi="Verdana" w:cs="Arial"/>
          <w:b/>
          <w:lang w:eastAsia="es-ES"/>
        </w:rPr>
      </w:pPr>
    </w:p>
    <w:p w14:paraId="7F5FF1F9" w14:textId="3C44C90B" w:rsidR="000C5179" w:rsidRPr="00F5055A" w:rsidRDefault="000C5179" w:rsidP="00E050F4">
      <w:pPr>
        <w:autoSpaceDE w:val="0"/>
        <w:autoSpaceDN w:val="0"/>
        <w:adjustRightInd w:val="0"/>
        <w:spacing w:after="0" w:line="240" w:lineRule="auto"/>
        <w:jc w:val="both"/>
        <w:outlineLvl w:val="0"/>
        <w:rPr>
          <w:rFonts w:ascii="Verdana" w:hAnsi="Verdana" w:cs="Arial"/>
          <w:lang w:eastAsia="es-ES"/>
        </w:rPr>
      </w:pPr>
      <w:r w:rsidRPr="00F5055A">
        <w:rPr>
          <w:rFonts w:ascii="Verdana" w:hAnsi="Verdana" w:cs="Arial"/>
          <w:b/>
          <w:bCs/>
          <w:lang w:eastAsia="es-ES"/>
        </w:rPr>
        <w:t>ARTÍCULO</w:t>
      </w:r>
      <w:r w:rsidR="00F906EE" w:rsidRPr="00F5055A">
        <w:rPr>
          <w:rFonts w:ascii="Verdana" w:hAnsi="Verdana" w:cs="Arial"/>
          <w:b/>
          <w:bCs/>
          <w:lang w:eastAsia="es-ES"/>
        </w:rPr>
        <w:t xml:space="preserve"> </w:t>
      </w:r>
      <w:r w:rsidR="00336917">
        <w:rPr>
          <w:rFonts w:ascii="Verdana" w:hAnsi="Verdana" w:cs="Arial"/>
          <w:b/>
          <w:bCs/>
          <w:lang w:eastAsia="es-ES"/>
        </w:rPr>
        <w:t>1°.</w:t>
      </w:r>
      <w:r w:rsidR="00F906EE" w:rsidRPr="00F5055A">
        <w:rPr>
          <w:rFonts w:ascii="Verdana" w:hAnsi="Verdana" w:cs="Arial"/>
          <w:b/>
          <w:bCs/>
          <w:lang w:eastAsia="es-ES"/>
        </w:rPr>
        <w:t xml:space="preserve"> </w:t>
      </w:r>
      <w:r w:rsidR="00EB728D" w:rsidRPr="00EB728D">
        <w:rPr>
          <w:rFonts w:ascii="Verdana" w:hAnsi="Verdana" w:cs="Arial"/>
          <w:lang w:eastAsia="es-ES"/>
        </w:rPr>
        <w:t>Modifíquese parcialmente</w:t>
      </w:r>
      <w:r w:rsidR="00EB728D" w:rsidRPr="00E050F4">
        <w:rPr>
          <w:rFonts w:ascii="Verdana" w:hAnsi="Verdana" w:cs="Arial"/>
          <w:lang w:eastAsia="es-ES"/>
        </w:rPr>
        <w:t xml:space="preserve"> el artículo 1° de la Resolución 0002 del 2 de enero de 2026, en el sentido de reemplazar el literal “A. FUNCIONAMIENTO” de la estructura presupuestal del ICBF, el cual quedará así</w:t>
      </w:r>
      <w:r w:rsidRPr="00EB728D">
        <w:rPr>
          <w:rFonts w:ascii="Verdana" w:hAnsi="Verdana" w:cs="Arial"/>
          <w:lang w:eastAsia="es-ES"/>
        </w:rPr>
        <w:t>:</w:t>
      </w:r>
    </w:p>
    <w:p w14:paraId="1ED2EA1A" w14:textId="77777777" w:rsidR="000C5179" w:rsidRPr="00F5055A" w:rsidRDefault="000C5179" w:rsidP="00E050F4">
      <w:pPr>
        <w:autoSpaceDE w:val="0"/>
        <w:autoSpaceDN w:val="0"/>
        <w:adjustRightInd w:val="0"/>
        <w:spacing w:after="0" w:line="240" w:lineRule="auto"/>
        <w:jc w:val="both"/>
        <w:outlineLvl w:val="0"/>
        <w:rPr>
          <w:rFonts w:ascii="Verdana" w:hAnsi="Verdana" w:cs="Arial"/>
          <w:lang w:eastAsia="es-ES"/>
        </w:rPr>
      </w:pPr>
      <w:r w:rsidRPr="00F5055A">
        <w:rPr>
          <w:rFonts w:ascii="Verdana" w:hAnsi="Verdana" w:cs="Arial"/>
          <w:lang w:eastAsia="es-ES"/>
        </w:rPr>
        <w:t xml:space="preserve"> </w:t>
      </w:r>
    </w:p>
    <w:p w14:paraId="1C6B98AD" w14:textId="14F8C9BD" w:rsidR="000C5179" w:rsidRPr="00F5055A" w:rsidRDefault="000C5179" w:rsidP="00E050F4">
      <w:pPr>
        <w:numPr>
          <w:ilvl w:val="0"/>
          <w:numId w:val="23"/>
        </w:numPr>
        <w:autoSpaceDE w:val="0"/>
        <w:autoSpaceDN w:val="0"/>
        <w:adjustRightInd w:val="0"/>
        <w:spacing w:after="0" w:line="240" w:lineRule="auto"/>
        <w:outlineLvl w:val="0"/>
        <w:rPr>
          <w:rFonts w:ascii="Verdana" w:hAnsi="Verdana" w:cs="Arial"/>
          <w:b/>
          <w:bCs/>
          <w:lang w:eastAsia="es-ES"/>
        </w:rPr>
      </w:pPr>
      <w:r w:rsidRPr="00F5055A">
        <w:rPr>
          <w:rFonts w:ascii="Verdana" w:hAnsi="Verdana" w:cs="Arial"/>
          <w:b/>
          <w:bCs/>
          <w:lang w:eastAsia="es-ES"/>
        </w:rPr>
        <w:t>FUNCIONAMIENTO</w:t>
      </w:r>
    </w:p>
    <w:p w14:paraId="66CCE549" w14:textId="77777777" w:rsidR="00F906EE" w:rsidRPr="00F5055A" w:rsidRDefault="00F906EE" w:rsidP="00E050F4">
      <w:pPr>
        <w:autoSpaceDE w:val="0"/>
        <w:autoSpaceDN w:val="0"/>
        <w:adjustRightInd w:val="0"/>
        <w:spacing w:after="0" w:line="240" w:lineRule="auto"/>
        <w:jc w:val="center"/>
        <w:outlineLvl w:val="0"/>
        <w:rPr>
          <w:rFonts w:ascii="Verdana" w:hAnsi="Verdana" w:cs="Arial"/>
          <w:b/>
          <w:bCs/>
          <w:lang w:eastAsia="es-ES"/>
        </w:rPr>
      </w:pP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95"/>
        <w:gridCol w:w="432"/>
        <w:gridCol w:w="2278"/>
        <w:gridCol w:w="1585"/>
        <w:gridCol w:w="1544"/>
        <w:gridCol w:w="1381"/>
      </w:tblGrid>
      <w:tr w:rsidR="0061623F" w:rsidRPr="00197EB4" w14:paraId="2D9A44C9" w14:textId="77777777" w:rsidTr="00007DAC">
        <w:trPr>
          <w:cantSplit/>
          <w:trHeight w:val="1204"/>
          <w:tblHeader/>
        </w:trPr>
        <w:tc>
          <w:tcPr>
            <w:tcW w:w="0" w:type="auto"/>
            <w:shd w:val="clear" w:color="156082" w:fill="A6A6A6"/>
            <w:vAlign w:val="center"/>
            <w:hideMark/>
          </w:tcPr>
          <w:p w14:paraId="5D850373" w14:textId="77777777" w:rsidR="0061623F" w:rsidRPr="00197EB4" w:rsidRDefault="0061623F"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RUBRO</w:t>
            </w:r>
          </w:p>
        </w:tc>
        <w:tc>
          <w:tcPr>
            <w:tcW w:w="656" w:type="dxa"/>
            <w:shd w:val="clear" w:color="156082" w:fill="A6A6A6"/>
            <w:textDirection w:val="btLr"/>
            <w:vAlign w:val="center"/>
            <w:hideMark/>
          </w:tcPr>
          <w:p w14:paraId="52E23C20" w14:textId="77777777" w:rsidR="0061623F" w:rsidRPr="00007DAC" w:rsidRDefault="0061623F" w:rsidP="006077EF">
            <w:pPr>
              <w:spacing w:after="0" w:line="240" w:lineRule="auto"/>
              <w:jc w:val="center"/>
              <w:rPr>
                <w:rFonts w:ascii="Verdana" w:eastAsia="Times New Roman" w:hAnsi="Verdana"/>
                <w:b/>
                <w:bCs/>
                <w:sz w:val="10"/>
                <w:szCs w:val="10"/>
                <w:lang w:val="es-CO" w:eastAsia="es-CO"/>
              </w:rPr>
            </w:pPr>
            <w:r w:rsidRPr="00007DAC">
              <w:rPr>
                <w:rFonts w:ascii="Verdana" w:eastAsia="Times New Roman" w:hAnsi="Verdana"/>
                <w:b/>
                <w:bCs/>
                <w:sz w:val="10"/>
                <w:szCs w:val="10"/>
                <w:lang w:val="es-CO" w:eastAsia="es-CO"/>
              </w:rPr>
              <w:t xml:space="preserve">CENTRO DE COSTOS / </w:t>
            </w:r>
            <w:r w:rsidRPr="00007DAC">
              <w:rPr>
                <w:rFonts w:ascii="Verdana" w:eastAsia="Times New Roman" w:hAnsi="Verdana"/>
                <w:b/>
                <w:bCs/>
                <w:sz w:val="10"/>
                <w:szCs w:val="10"/>
                <w:lang w:val="es-CO" w:eastAsia="es-CO"/>
              </w:rPr>
              <w:br/>
              <w:t>DEPENDENCIA</w:t>
            </w:r>
          </w:p>
        </w:tc>
        <w:tc>
          <w:tcPr>
            <w:tcW w:w="2058" w:type="dxa"/>
            <w:shd w:val="clear" w:color="156082" w:fill="A6A6A6"/>
            <w:vAlign w:val="center"/>
            <w:hideMark/>
          </w:tcPr>
          <w:p w14:paraId="4C29804D" w14:textId="77777777" w:rsidR="0061623F" w:rsidRPr="00007DAC" w:rsidRDefault="0061623F" w:rsidP="006077EF">
            <w:pPr>
              <w:spacing w:after="0" w:line="240" w:lineRule="auto"/>
              <w:jc w:val="center"/>
              <w:rPr>
                <w:rFonts w:ascii="Verdana" w:eastAsia="Times New Roman" w:hAnsi="Verdana"/>
                <w:b/>
                <w:bCs/>
                <w:sz w:val="14"/>
                <w:szCs w:val="14"/>
                <w:lang w:val="es-CO" w:eastAsia="es-CO"/>
              </w:rPr>
            </w:pPr>
            <w:r w:rsidRPr="00007DAC">
              <w:rPr>
                <w:rFonts w:ascii="Verdana" w:eastAsia="Times New Roman" w:hAnsi="Verdana"/>
                <w:b/>
                <w:bCs/>
                <w:sz w:val="14"/>
                <w:szCs w:val="14"/>
                <w:lang w:val="es-CO" w:eastAsia="es-CO"/>
              </w:rPr>
              <w:t>DESCRIPCIÓN</w:t>
            </w:r>
          </w:p>
        </w:tc>
        <w:tc>
          <w:tcPr>
            <w:tcW w:w="0" w:type="auto"/>
            <w:shd w:val="clear" w:color="156082" w:fill="A6A6A6"/>
            <w:noWrap/>
            <w:vAlign w:val="center"/>
            <w:hideMark/>
          </w:tcPr>
          <w:p w14:paraId="6F2BDA4B" w14:textId="77777777" w:rsidR="0061623F" w:rsidRPr="00197EB4" w:rsidRDefault="0061623F"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CLASIFICACIÓN</w:t>
            </w:r>
          </w:p>
        </w:tc>
        <w:tc>
          <w:tcPr>
            <w:tcW w:w="0" w:type="auto"/>
            <w:shd w:val="clear" w:color="156082" w:fill="A6A6A6"/>
            <w:vAlign w:val="center"/>
            <w:hideMark/>
          </w:tcPr>
          <w:p w14:paraId="006264AA" w14:textId="77777777" w:rsidR="0061623F" w:rsidRPr="00197EB4" w:rsidRDefault="0061623F"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GERENTE DEL RECURSO</w:t>
            </w:r>
          </w:p>
        </w:tc>
        <w:tc>
          <w:tcPr>
            <w:tcW w:w="0" w:type="auto"/>
            <w:shd w:val="clear" w:color="156082" w:fill="A6A6A6"/>
            <w:vAlign w:val="center"/>
            <w:hideMark/>
          </w:tcPr>
          <w:p w14:paraId="59BC7325" w14:textId="77777777" w:rsidR="0061623F" w:rsidRPr="00197EB4" w:rsidRDefault="0061623F"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ORDENADOR DEL GASTO</w:t>
            </w:r>
          </w:p>
        </w:tc>
      </w:tr>
      <w:tr w:rsidR="0061623F" w:rsidRPr="00197EB4" w14:paraId="6462DA9A" w14:textId="77777777" w:rsidTr="00007DAC">
        <w:trPr>
          <w:cantSplit/>
          <w:trHeight w:val="20"/>
        </w:trPr>
        <w:tc>
          <w:tcPr>
            <w:tcW w:w="0" w:type="auto"/>
            <w:shd w:val="clear" w:color="000000" w:fill="BFBFBF"/>
            <w:noWrap/>
            <w:vAlign w:val="center"/>
            <w:hideMark/>
          </w:tcPr>
          <w:p w14:paraId="124D9BEE"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w:t>
            </w:r>
          </w:p>
        </w:tc>
        <w:tc>
          <w:tcPr>
            <w:tcW w:w="0" w:type="auto"/>
            <w:shd w:val="clear" w:color="000000" w:fill="BFBFBF"/>
            <w:noWrap/>
            <w:vAlign w:val="center"/>
            <w:hideMark/>
          </w:tcPr>
          <w:p w14:paraId="4663A2D2" w14:textId="77777777" w:rsidR="0061623F" w:rsidRPr="00197EB4" w:rsidRDefault="0061623F"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BFBFBF"/>
            <w:vAlign w:val="center"/>
            <w:hideMark/>
          </w:tcPr>
          <w:p w14:paraId="776A3651"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xml:space="preserve">FUNCIONAMIENTO </w:t>
            </w:r>
          </w:p>
        </w:tc>
        <w:tc>
          <w:tcPr>
            <w:tcW w:w="0" w:type="auto"/>
            <w:shd w:val="clear" w:color="000000" w:fill="BFBFBF"/>
            <w:noWrap/>
            <w:vAlign w:val="center"/>
            <w:hideMark/>
          </w:tcPr>
          <w:p w14:paraId="40B2AE12"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BFBFBF"/>
            <w:vAlign w:val="center"/>
            <w:hideMark/>
          </w:tcPr>
          <w:p w14:paraId="21CCD111"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BFBFBF"/>
            <w:vAlign w:val="center"/>
            <w:hideMark/>
          </w:tcPr>
          <w:p w14:paraId="497D3B90"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61623F" w:rsidRPr="00197EB4" w14:paraId="72B66338" w14:textId="77777777" w:rsidTr="00007DAC">
        <w:trPr>
          <w:cantSplit/>
          <w:trHeight w:val="20"/>
        </w:trPr>
        <w:tc>
          <w:tcPr>
            <w:tcW w:w="0" w:type="auto"/>
            <w:shd w:val="clear" w:color="000000" w:fill="D9D9D9"/>
            <w:noWrap/>
            <w:vAlign w:val="center"/>
            <w:hideMark/>
          </w:tcPr>
          <w:p w14:paraId="3F69373D"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w:t>
            </w:r>
          </w:p>
        </w:tc>
        <w:tc>
          <w:tcPr>
            <w:tcW w:w="0" w:type="auto"/>
            <w:shd w:val="clear" w:color="000000" w:fill="D9D9D9"/>
            <w:noWrap/>
            <w:vAlign w:val="center"/>
            <w:hideMark/>
          </w:tcPr>
          <w:p w14:paraId="4278EB36" w14:textId="77777777" w:rsidR="0061623F" w:rsidRPr="00197EB4" w:rsidRDefault="0061623F"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9D9D9"/>
            <w:vAlign w:val="center"/>
            <w:hideMark/>
          </w:tcPr>
          <w:p w14:paraId="33E45E78"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GASTOS DE PERSONAL</w:t>
            </w:r>
          </w:p>
        </w:tc>
        <w:tc>
          <w:tcPr>
            <w:tcW w:w="0" w:type="auto"/>
            <w:shd w:val="clear" w:color="000000" w:fill="D9D9D9"/>
            <w:noWrap/>
            <w:vAlign w:val="center"/>
            <w:hideMark/>
          </w:tcPr>
          <w:p w14:paraId="5B08F1FE"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CUENTA</w:t>
            </w:r>
          </w:p>
        </w:tc>
        <w:tc>
          <w:tcPr>
            <w:tcW w:w="0" w:type="auto"/>
            <w:shd w:val="clear" w:color="000000" w:fill="D9D9D9"/>
            <w:vAlign w:val="center"/>
            <w:hideMark/>
          </w:tcPr>
          <w:p w14:paraId="0138734C"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9D9D9"/>
            <w:vAlign w:val="center"/>
            <w:hideMark/>
          </w:tcPr>
          <w:p w14:paraId="6DABCBCD"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61623F" w:rsidRPr="00197EB4" w14:paraId="6480D448" w14:textId="77777777" w:rsidTr="00007DAC">
        <w:trPr>
          <w:cantSplit/>
          <w:trHeight w:val="20"/>
        </w:trPr>
        <w:tc>
          <w:tcPr>
            <w:tcW w:w="0" w:type="auto"/>
            <w:shd w:val="clear" w:color="000000" w:fill="F2F2F2"/>
            <w:noWrap/>
            <w:vAlign w:val="center"/>
            <w:hideMark/>
          </w:tcPr>
          <w:p w14:paraId="5A09485D"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A-01-01</w:t>
            </w:r>
          </w:p>
        </w:tc>
        <w:tc>
          <w:tcPr>
            <w:tcW w:w="0" w:type="auto"/>
            <w:shd w:val="clear" w:color="000000" w:fill="F2F2F2"/>
            <w:noWrap/>
            <w:vAlign w:val="center"/>
            <w:hideMark/>
          </w:tcPr>
          <w:p w14:paraId="3129FCB7" w14:textId="77777777" w:rsidR="0061623F" w:rsidRPr="00197EB4" w:rsidRDefault="0061623F"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F2F2F2"/>
            <w:vAlign w:val="center"/>
            <w:hideMark/>
          </w:tcPr>
          <w:p w14:paraId="32D0C5A8"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PLANTA DE PERSONAL PERMANENTE</w:t>
            </w:r>
          </w:p>
        </w:tc>
        <w:tc>
          <w:tcPr>
            <w:tcW w:w="0" w:type="auto"/>
            <w:shd w:val="clear" w:color="000000" w:fill="F2F2F2"/>
            <w:noWrap/>
            <w:vAlign w:val="center"/>
            <w:hideMark/>
          </w:tcPr>
          <w:p w14:paraId="0E3B9B52" w14:textId="77777777" w:rsidR="0061623F" w:rsidRPr="00197EB4" w:rsidRDefault="0061623F" w:rsidP="006077EF">
            <w:pPr>
              <w:spacing w:after="0" w:line="240" w:lineRule="auto"/>
              <w:rPr>
                <w:rFonts w:ascii="Verdana" w:eastAsia="Times New Roman" w:hAnsi="Verdana"/>
                <w:b/>
                <w:bCs/>
                <w:sz w:val="14"/>
                <w:szCs w:val="14"/>
                <w:lang w:val="es-CO" w:eastAsia="es-CO"/>
              </w:rPr>
            </w:pPr>
            <w:proofErr w:type="gramStart"/>
            <w:r w:rsidRPr="00197EB4">
              <w:rPr>
                <w:rFonts w:ascii="Verdana" w:eastAsia="Times New Roman" w:hAnsi="Verdana"/>
                <w:b/>
                <w:bCs/>
                <w:sz w:val="14"/>
                <w:szCs w:val="14"/>
                <w:lang w:val="es-CO" w:eastAsia="es-CO"/>
              </w:rPr>
              <w:t>SUB CUENTA</w:t>
            </w:r>
            <w:proofErr w:type="gramEnd"/>
          </w:p>
        </w:tc>
        <w:tc>
          <w:tcPr>
            <w:tcW w:w="0" w:type="auto"/>
            <w:shd w:val="clear" w:color="000000" w:fill="F2F2F2"/>
            <w:vAlign w:val="center"/>
            <w:hideMark/>
          </w:tcPr>
          <w:p w14:paraId="1FC251BD"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F2F2F2"/>
            <w:vAlign w:val="center"/>
            <w:hideMark/>
          </w:tcPr>
          <w:p w14:paraId="7CC674EE"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61623F" w:rsidRPr="00197EB4" w14:paraId="5B08C0E4" w14:textId="77777777" w:rsidTr="00007DAC">
        <w:trPr>
          <w:cantSplit/>
          <w:trHeight w:val="20"/>
        </w:trPr>
        <w:tc>
          <w:tcPr>
            <w:tcW w:w="0" w:type="auto"/>
            <w:shd w:val="clear" w:color="000000" w:fill="D0D0D0"/>
            <w:noWrap/>
            <w:vAlign w:val="center"/>
            <w:hideMark/>
          </w:tcPr>
          <w:p w14:paraId="3D5CB7E1"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A-01-01-01</w:t>
            </w:r>
          </w:p>
        </w:tc>
        <w:tc>
          <w:tcPr>
            <w:tcW w:w="0" w:type="auto"/>
            <w:shd w:val="clear" w:color="000000" w:fill="D0D0D0"/>
            <w:noWrap/>
            <w:vAlign w:val="center"/>
            <w:hideMark/>
          </w:tcPr>
          <w:p w14:paraId="290717E5" w14:textId="77777777" w:rsidR="0061623F" w:rsidRPr="00197EB4" w:rsidRDefault="0061623F"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102C67EA"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SALARIO</w:t>
            </w:r>
          </w:p>
        </w:tc>
        <w:tc>
          <w:tcPr>
            <w:tcW w:w="0" w:type="auto"/>
            <w:shd w:val="clear" w:color="000000" w:fill="D0D0D0"/>
            <w:noWrap/>
            <w:vAlign w:val="center"/>
            <w:hideMark/>
          </w:tcPr>
          <w:p w14:paraId="129B2692"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OBJETO</w:t>
            </w:r>
          </w:p>
        </w:tc>
        <w:tc>
          <w:tcPr>
            <w:tcW w:w="0" w:type="auto"/>
            <w:shd w:val="clear" w:color="000000" w:fill="D0D0D0"/>
            <w:vAlign w:val="center"/>
            <w:hideMark/>
          </w:tcPr>
          <w:p w14:paraId="6523691B"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1A84283F"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61623F" w:rsidRPr="00197EB4" w14:paraId="6FC1D034" w14:textId="77777777" w:rsidTr="00007DAC">
        <w:trPr>
          <w:cantSplit/>
          <w:trHeight w:val="20"/>
        </w:trPr>
        <w:tc>
          <w:tcPr>
            <w:tcW w:w="0" w:type="auto"/>
            <w:shd w:val="clear" w:color="000000" w:fill="E8E8E8"/>
            <w:noWrap/>
            <w:vAlign w:val="center"/>
            <w:hideMark/>
          </w:tcPr>
          <w:p w14:paraId="79DCDA05"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A-01-01-01-001</w:t>
            </w:r>
          </w:p>
        </w:tc>
        <w:tc>
          <w:tcPr>
            <w:tcW w:w="0" w:type="auto"/>
            <w:shd w:val="clear" w:color="000000" w:fill="E8E8E8"/>
            <w:noWrap/>
            <w:vAlign w:val="center"/>
            <w:hideMark/>
          </w:tcPr>
          <w:p w14:paraId="28A4E0F0" w14:textId="77777777" w:rsidR="0061623F" w:rsidRPr="00197EB4" w:rsidRDefault="0061623F"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5856190C"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FACTORES SALARIALES COMUNES</w:t>
            </w:r>
          </w:p>
        </w:tc>
        <w:tc>
          <w:tcPr>
            <w:tcW w:w="0" w:type="auto"/>
            <w:shd w:val="clear" w:color="000000" w:fill="E8E8E8"/>
            <w:noWrap/>
            <w:vAlign w:val="center"/>
            <w:hideMark/>
          </w:tcPr>
          <w:p w14:paraId="7A0BD499"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32E7D95C"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038A67EE"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61623F" w:rsidRPr="00197EB4" w14:paraId="79CF58E8" w14:textId="77777777" w:rsidTr="00007DAC">
        <w:trPr>
          <w:cantSplit/>
          <w:trHeight w:val="20"/>
        </w:trPr>
        <w:tc>
          <w:tcPr>
            <w:tcW w:w="0" w:type="auto"/>
            <w:noWrap/>
            <w:vAlign w:val="center"/>
            <w:hideMark/>
          </w:tcPr>
          <w:p w14:paraId="795D4450"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A-01-01-01-001-001</w:t>
            </w:r>
          </w:p>
        </w:tc>
        <w:tc>
          <w:tcPr>
            <w:tcW w:w="0" w:type="auto"/>
            <w:noWrap/>
            <w:vAlign w:val="center"/>
            <w:hideMark/>
          </w:tcPr>
          <w:p w14:paraId="0A12A0C9" w14:textId="77777777" w:rsidR="0061623F" w:rsidRPr="00197EB4" w:rsidRDefault="0061623F"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07AEEBE8"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SUELDO BÁSICO</w:t>
            </w:r>
          </w:p>
        </w:tc>
        <w:tc>
          <w:tcPr>
            <w:tcW w:w="0" w:type="auto"/>
            <w:noWrap/>
            <w:vAlign w:val="center"/>
            <w:hideMark/>
          </w:tcPr>
          <w:p w14:paraId="5C9CCF30"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06C54F37"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5A7C9E3C"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61623F" w:rsidRPr="00197EB4" w14:paraId="0A248F02" w14:textId="77777777" w:rsidTr="00007DAC">
        <w:trPr>
          <w:cantSplit/>
          <w:trHeight w:val="20"/>
        </w:trPr>
        <w:tc>
          <w:tcPr>
            <w:tcW w:w="0" w:type="auto"/>
            <w:noWrap/>
            <w:vAlign w:val="center"/>
            <w:hideMark/>
          </w:tcPr>
          <w:p w14:paraId="2292B8D0" w14:textId="77777777" w:rsidR="0061623F" w:rsidRPr="00197EB4" w:rsidRDefault="0061623F"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A-01-01-01-001-001-301</w:t>
            </w:r>
          </w:p>
        </w:tc>
        <w:tc>
          <w:tcPr>
            <w:tcW w:w="0" w:type="auto"/>
            <w:noWrap/>
            <w:vAlign w:val="center"/>
            <w:hideMark/>
          </w:tcPr>
          <w:p w14:paraId="71C8D934" w14:textId="77777777" w:rsidR="0061623F" w:rsidRPr="00197EB4" w:rsidRDefault="0061623F"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41419155" w14:textId="77777777" w:rsidR="0061623F" w:rsidRPr="00197EB4" w:rsidRDefault="0061623F"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SUELDO BASICO - DIRECCIÓN DE GESTIÓN HUMANA</w:t>
            </w:r>
          </w:p>
        </w:tc>
        <w:tc>
          <w:tcPr>
            <w:tcW w:w="0" w:type="auto"/>
            <w:noWrap/>
            <w:vAlign w:val="center"/>
            <w:hideMark/>
          </w:tcPr>
          <w:p w14:paraId="0B714405" w14:textId="77777777" w:rsidR="0061623F" w:rsidRPr="00197EB4" w:rsidRDefault="0061623F"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134B3B00" w14:textId="77777777" w:rsidR="0061623F" w:rsidRPr="00197EB4" w:rsidRDefault="0061623F"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482337E8" w14:textId="77777777" w:rsidR="0061623F" w:rsidRPr="00197EB4" w:rsidRDefault="0061623F"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61623F" w:rsidRPr="00197EB4" w14:paraId="6B6D1D54" w14:textId="77777777" w:rsidTr="00007DAC">
        <w:trPr>
          <w:cantSplit/>
          <w:trHeight w:val="20"/>
        </w:trPr>
        <w:tc>
          <w:tcPr>
            <w:tcW w:w="0" w:type="auto"/>
            <w:noWrap/>
            <w:vAlign w:val="center"/>
            <w:hideMark/>
          </w:tcPr>
          <w:p w14:paraId="378EFD65"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A-01-01-01-001-003</w:t>
            </w:r>
          </w:p>
        </w:tc>
        <w:tc>
          <w:tcPr>
            <w:tcW w:w="0" w:type="auto"/>
            <w:noWrap/>
            <w:vAlign w:val="center"/>
            <w:hideMark/>
          </w:tcPr>
          <w:p w14:paraId="039BD1FA" w14:textId="77777777" w:rsidR="0061623F" w:rsidRPr="00197EB4" w:rsidRDefault="0061623F"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0BD325D6"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PRIMA TÉCNICA SALARIAL</w:t>
            </w:r>
          </w:p>
        </w:tc>
        <w:tc>
          <w:tcPr>
            <w:tcW w:w="0" w:type="auto"/>
            <w:noWrap/>
            <w:vAlign w:val="center"/>
            <w:hideMark/>
          </w:tcPr>
          <w:p w14:paraId="3E5F3731"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65D53255"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3EF8D76C"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61623F" w:rsidRPr="00197EB4" w14:paraId="090334E4" w14:textId="77777777" w:rsidTr="00007DAC">
        <w:trPr>
          <w:cantSplit/>
          <w:trHeight w:val="20"/>
        </w:trPr>
        <w:tc>
          <w:tcPr>
            <w:tcW w:w="0" w:type="auto"/>
            <w:noWrap/>
            <w:vAlign w:val="center"/>
            <w:hideMark/>
          </w:tcPr>
          <w:p w14:paraId="540B0A36" w14:textId="77777777" w:rsidR="0061623F" w:rsidRPr="00197EB4" w:rsidRDefault="0061623F"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A-01-01-01-001-003-301</w:t>
            </w:r>
          </w:p>
        </w:tc>
        <w:tc>
          <w:tcPr>
            <w:tcW w:w="0" w:type="auto"/>
            <w:noWrap/>
            <w:vAlign w:val="center"/>
            <w:hideMark/>
          </w:tcPr>
          <w:p w14:paraId="4693ACA2" w14:textId="77777777" w:rsidR="0061623F" w:rsidRPr="00197EB4" w:rsidRDefault="0061623F"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2A5295B9" w14:textId="77777777" w:rsidR="0061623F" w:rsidRPr="00197EB4" w:rsidRDefault="0061623F"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PRIMA TECNICA SALARIAL - DIRECCIÓN DE GESTIÓN HUMANA</w:t>
            </w:r>
          </w:p>
        </w:tc>
        <w:tc>
          <w:tcPr>
            <w:tcW w:w="0" w:type="auto"/>
            <w:noWrap/>
            <w:vAlign w:val="center"/>
            <w:hideMark/>
          </w:tcPr>
          <w:p w14:paraId="3D46B000" w14:textId="77777777" w:rsidR="0061623F" w:rsidRPr="00197EB4" w:rsidRDefault="0061623F"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5BDAC903" w14:textId="77777777" w:rsidR="0061623F" w:rsidRPr="00197EB4" w:rsidRDefault="0061623F"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735E7032" w14:textId="77777777" w:rsidR="0061623F" w:rsidRPr="00197EB4" w:rsidRDefault="0061623F"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61623F" w:rsidRPr="00197EB4" w14:paraId="47FF41BC" w14:textId="77777777" w:rsidTr="00007DAC">
        <w:trPr>
          <w:cantSplit/>
          <w:trHeight w:val="20"/>
        </w:trPr>
        <w:tc>
          <w:tcPr>
            <w:tcW w:w="0" w:type="auto"/>
            <w:noWrap/>
            <w:vAlign w:val="center"/>
            <w:hideMark/>
          </w:tcPr>
          <w:p w14:paraId="5B10B2B8"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A-01-01-01-001-004</w:t>
            </w:r>
          </w:p>
        </w:tc>
        <w:tc>
          <w:tcPr>
            <w:tcW w:w="0" w:type="auto"/>
            <w:noWrap/>
            <w:vAlign w:val="center"/>
            <w:hideMark/>
          </w:tcPr>
          <w:p w14:paraId="2AA516E9" w14:textId="77777777" w:rsidR="0061623F" w:rsidRPr="00197EB4" w:rsidRDefault="0061623F"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1A6CA8DC"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SUBSIDIO DE ALIMENTACIÓN</w:t>
            </w:r>
          </w:p>
        </w:tc>
        <w:tc>
          <w:tcPr>
            <w:tcW w:w="0" w:type="auto"/>
            <w:noWrap/>
            <w:vAlign w:val="center"/>
            <w:hideMark/>
          </w:tcPr>
          <w:p w14:paraId="5596CCF2"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154155A1"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067EC2AE"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61623F" w:rsidRPr="00197EB4" w14:paraId="29B240C5" w14:textId="77777777" w:rsidTr="00007DAC">
        <w:trPr>
          <w:cantSplit/>
          <w:trHeight w:val="20"/>
        </w:trPr>
        <w:tc>
          <w:tcPr>
            <w:tcW w:w="0" w:type="auto"/>
            <w:noWrap/>
            <w:vAlign w:val="center"/>
            <w:hideMark/>
          </w:tcPr>
          <w:p w14:paraId="2689AFCD" w14:textId="77777777" w:rsidR="0061623F" w:rsidRPr="00197EB4" w:rsidRDefault="0061623F"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A-01-01-01-001-004-301</w:t>
            </w:r>
          </w:p>
        </w:tc>
        <w:tc>
          <w:tcPr>
            <w:tcW w:w="0" w:type="auto"/>
            <w:noWrap/>
            <w:vAlign w:val="center"/>
            <w:hideMark/>
          </w:tcPr>
          <w:p w14:paraId="0B2A1189" w14:textId="77777777" w:rsidR="0061623F" w:rsidRPr="00197EB4" w:rsidRDefault="0061623F"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67EF61E0" w14:textId="77777777" w:rsidR="0061623F" w:rsidRPr="00197EB4" w:rsidRDefault="0061623F"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SUBSIDIO DE ALIMENTACION - DIRECCIÓN DE GESTIÓN HUMANA</w:t>
            </w:r>
          </w:p>
        </w:tc>
        <w:tc>
          <w:tcPr>
            <w:tcW w:w="0" w:type="auto"/>
            <w:noWrap/>
            <w:vAlign w:val="center"/>
            <w:hideMark/>
          </w:tcPr>
          <w:p w14:paraId="658AB58D" w14:textId="77777777" w:rsidR="0061623F" w:rsidRPr="00197EB4" w:rsidRDefault="0061623F"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1563C0A3" w14:textId="77777777" w:rsidR="0061623F" w:rsidRPr="00197EB4" w:rsidRDefault="0061623F"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2EE1DB99" w14:textId="77777777" w:rsidR="0061623F" w:rsidRPr="00197EB4" w:rsidRDefault="0061623F"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61623F" w:rsidRPr="00197EB4" w14:paraId="138A617E" w14:textId="77777777" w:rsidTr="00007DAC">
        <w:trPr>
          <w:cantSplit/>
          <w:trHeight w:val="20"/>
        </w:trPr>
        <w:tc>
          <w:tcPr>
            <w:tcW w:w="0" w:type="auto"/>
            <w:noWrap/>
            <w:vAlign w:val="center"/>
            <w:hideMark/>
          </w:tcPr>
          <w:p w14:paraId="366B8448"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A-01-01-01-001-005</w:t>
            </w:r>
          </w:p>
        </w:tc>
        <w:tc>
          <w:tcPr>
            <w:tcW w:w="0" w:type="auto"/>
            <w:noWrap/>
            <w:vAlign w:val="center"/>
            <w:hideMark/>
          </w:tcPr>
          <w:p w14:paraId="55BE9945" w14:textId="77777777" w:rsidR="0061623F" w:rsidRPr="00197EB4" w:rsidRDefault="0061623F"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0C0AC11D"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AUXILIO DE TRANSPORTE</w:t>
            </w:r>
          </w:p>
        </w:tc>
        <w:tc>
          <w:tcPr>
            <w:tcW w:w="0" w:type="auto"/>
            <w:noWrap/>
            <w:vAlign w:val="center"/>
            <w:hideMark/>
          </w:tcPr>
          <w:p w14:paraId="139F2F3C"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5CE3BF07"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28244C28" w14:textId="77777777" w:rsidR="0061623F" w:rsidRPr="00197EB4" w:rsidRDefault="0061623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61623F" w:rsidRPr="00197EB4" w14:paraId="34B949E0" w14:textId="77777777" w:rsidTr="00007DAC">
        <w:trPr>
          <w:cantSplit/>
          <w:trHeight w:val="20"/>
        </w:trPr>
        <w:tc>
          <w:tcPr>
            <w:tcW w:w="0" w:type="auto"/>
            <w:noWrap/>
            <w:vAlign w:val="center"/>
            <w:hideMark/>
          </w:tcPr>
          <w:p w14:paraId="3ECAD2C6" w14:textId="77777777" w:rsidR="0061623F" w:rsidRPr="00197EB4" w:rsidRDefault="0061623F"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A-01-01-01-001-005-301</w:t>
            </w:r>
          </w:p>
        </w:tc>
        <w:tc>
          <w:tcPr>
            <w:tcW w:w="0" w:type="auto"/>
            <w:noWrap/>
            <w:vAlign w:val="center"/>
            <w:hideMark/>
          </w:tcPr>
          <w:p w14:paraId="0604D205" w14:textId="77777777" w:rsidR="0061623F" w:rsidRPr="00197EB4" w:rsidRDefault="0061623F"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01F9C65D" w14:textId="1599BB65" w:rsidR="0061623F" w:rsidRPr="00197EB4" w:rsidRDefault="0061623F"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 xml:space="preserve">AUXILIO DE </w:t>
            </w:r>
            <w:r w:rsidR="00007DAC" w:rsidRPr="00197EB4">
              <w:rPr>
                <w:rFonts w:ascii="Verdana" w:eastAsia="Times New Roman" w:hAnsi="Verdana"/>
                <w:sz w:val="14"/>
                <w:szCs w:val="14"/>
                <w:lang w:val="es-CO" w:eastAsia="es-CO"/>
              </w:rPr>
              <w:t>TRANSPORTE -</w:t>
            </w:r>
            <w:r w:rsidRPr="00197EB4">
              <w:rPr>
                <w:rFonts w:ascii="Verdana" w:eastAsia="Times New Roman" w:hAnsi="Verdana"/>
                <w:sz w:val="14"/>
                <w:szCs w:val="14"/>
                <w:lang w:val="es-CO" w:eastAsia="es-CO"/>
              </w:rPr>
              <w:t xml:space="preserve"> DIRECCIÓN DE GESTIÓN HUMANA</w:t>
            </w:r>
          </w:p>
        </w:tc>
        <w:tc>
          <w:tcPr>
            <w:tcW w:w="0" w:type="auto"/>
            <w:noWrap/>
            <w:vAlign w:val="center"/>
            <w:hideMark/>
          </w:tcPr>
          <w:p w14:paraId="663B8844" w14:textId="77777777" w:rsidR="0061623F" w:rsidRPr="00197EB4" w:rsidRDefault="0061623F"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14E79889" w14:textId="77777777" w:rsidR="0061623F" w:rsidRPr="00197EB4" w:rsidRDefault="0061623F"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13D3859B" w14:textId="77777777" w:rsidR="0061623F" w:rsidRPr="00197EB4" w:rsidRDefault="0061623F"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0C131F" w:rsidRPr="00197EB4" w14:paraId="42B69134" w14:textId="77777777" w:rsidTr="00007DAC">
        <w:trPr>
          <w:cantSplit/>
          <w:trHeight w:val="20"/>
        </w:trPr>
        <w:tc>
          <w:tcPr>
            <w:tcW w:w="0" w:type="auto"/>
            <w:noWrap/>
            <w:vAlign w:val="center"/>
          </w:tcPr>
          <w:p w14:paraId="013C4C86" w14:textId="49B1DC6A" w:rsidR="000C131F" w:rsidRPr="00197EB4" w:rsidRDefault="000C131F" w:rsidP="006077EF">
            <w:pPr>
              <w:spacing w:after="0" w:line="240" w:lineRule="auto"/>
              <w:rPr>
                <w:rFonts w:ascii="Verdana" w:eastAsia="Times New Roman" w:hAnsi="Verdana"/>
                <w:sz w:val="14"/>
                <w:szCs w:val="14"/>
                <w:lang w:val="es-CO" w:eastAsia="es-CO"/>
              </w:rPr>
            </w:pPr>
            <w:r w:rsidRPr="00197EB4">
              <w:rPr>
                <w:rFonts w:ascii="Verdana" w:eastAsia="Times New Roman" w:hAnsi="Verdana"/>
                <w:b/>
                <w:bCs/>
                <w:sz w:val="14"/>
                <w:szCs w:val="14"/>
                <w:lang w:val="es-CO" w:eastAsia="es-CO"/>
              </w:rPr>
              <w:t>A-01-01-01-001-00</w:t>
            </w:r>
            <w:r>
              <w:rPr>
                <w:rFonts w:ascii="Verdana" w:eastAsia="Times New Roman" w:hAnsi="Verdana"/>
                <w:b/>
                <w:bCs/>
                <w:sz w:val="14"/>
                <w:szCs w:val="14"/>
                <w:lang w:val="es-CO" w:eastAsia="es-CO"/>
              </w:rPr>
              <w:t>6</w:t>
            </w:r>
          </w:p>
        </w:tc>
        <w:tc>
          <w:tcPr>
            <w:tcW w:w="0" w:type="auto"/>
            <w:noWrap/>
            <w:vAlign w:val="center"/>
          </w:tcPr>
          <w:p w14:paraId="01506595" w14:textId="6599352D" w:rsidR="000C131F" w:rsidRPr="00197EB4" w:rsidRDefault="000C131F"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tcPr>
          <w:p w14:paraId="0455C1C0" w14:textId="22C8BB0B" w:rsidR="000C131F" w:rsidRPr="00197EB4" w:rsidRDefault="000C131F" w:rsidP="006077EF">
            <w:pPr>
              <w:spacing w:after="0" w:line="240" w:lineRule="auto"/>
              <w:rPr>
                <w:rFonts w:ascii="Verdana" w:eastAsia="Times New Roman" w:hAnsi="Verdana"/>
                <w:sz w:val="14"/>
                <w:szCs w:val="14"/>
                <w:lang w:val="es-CO" w:eastAsia="es-CO"/>
              </w:rPr>
            </w:pPr>
            <w:r>
              <w:rPr>
                <w:rFonts w:ascii="Verdana" w:eastAsia="Times New Roman" w:hAnsi="Verdana"/>
                <w:b/>
                <w:bCs/>
                <w:sz w:val="14"/>
                <w:szCs w:val="14"/>
                <w:lang w:val="es-CO" w:eastAsia="es-CO"/>
              </w:rPr>
              <w:t>PRIMA DE SERVICIO</w:t>
            </w:r>
          </w:p>
        </w:tc>
        <w:tc>
          <w:tcPr>
            <w:tcW w:w="0" w:type="auto"/>
            <w:noWrap/>
            <w:vAlign w:val="center"/>
          </w:tcPr>
          <w:p w14:paraId="68F69FB3" w14:textId="481C41DD" w:rsidR="000C131F" w:rsidRPr="00197EB4" w:rsidRDefault="000C131F" w:rsidP="006077EF">
            <w:pPr>
              <w:spacing w:after="0" w:line="240" w:lineRule="auto"/>
              <w:rPr>
                <w:rFonts w:ascii="Verdana" w:eastAsia="Times New Roman" w:hAnsi="Verdana"/>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tcPr>
          <w:p w14:paraId="58598963" w14:textId="77777777" w:rsidR="000C131F" w:rsidRPr="00197EB4" w:rsidRDefault="000C131F" w:rsidP="006077EF">
            <w:pPr>
              <w:spacing w:after="0" w:line="240" w:lineRule="auto"/>
              <w:rPr>
                <w:rFonts w:ascii="Verdana" w:eastAsia="Times New Roman" w:hAnsi="Verdana"/>
                <w:sz w:val="14"/>
                <w:szCs w:val="14"/>
                <w:lang w:val="es-CO" w:eastAsia="es-CO"/>
              </w:rPr>
            </w:pPr>
          </w:p>
        </w:tc>
        <w:tc>
          <w:tcPr>
            <w:tcW w:w="0" w:type="auto"/>
            <w:vAlign w:val="center"/>
          </w:tcPr>
          <w:p w14:paraId="7DF88941" w14:textId="77777777" w:rsidR="000C131F" w:rsidRPr="00197EB4" w:rsidRDefault="000C131F" w:rsidP="006077EF">
            <w:pPr>
              <w:spacing w:after="0" w:line="240" w:lineRule="auto"/>
              <w:rPr>
                <w:rFonts w:ascii="Verdana" w:eastAsia="Times New Roman" w:hAnsi="Verdana"/>
                <w:sz w:val="14"/>
                <w:szCs w:val="14"/>
                <w:lang w:val="es-CO" w:eastAsia="es-CO"/>
              </w:rPr>
            </w:pPr>
          </w:p>
        </w:tc>
      </w:tr>
      <w:tr w:rsidR="000C131F" w:rsidRPr="00197EB4" w14:paraId="641B56DB" w14:textId="77777777" w:rsidTr="00007DAC">
        <w:trPr>
          <w:cantSplit/>
          <w:trHeight w:val="20"/>
        </w:trPr>
        <w:tc>
          <w:tcPr>
            <w:tcW w:w="0" w:type="auto"/>
            <w:noWrap/>
            <w:vAlign w:val="center"/>
          </w:tcPr>
          <w:p w14:paraId="5ADF87AD" w14:textId="34E0E184" w:rsidR="000C131F" w:rsidRPr="00197EB4" w:rsidRDefault="000C131F"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A-01-01-01-001-00</w:t>
            </w:r>
            <w:r>
              <w:rPr>
                <w:rFonts w:ascii="Verdana" w:eastAsia="Times New Roman" w:hAnsi="Verdana"/>
                <w:sz w:val="14"/>
                <w:szCs w:val="14"/>
                <w:lang w:val="es-CO" w:eastAsia="es-CO"/>
              </w:rPr>
              <w:t>6</w:t>
            </w:r>
            <w:r w:rsidRPr="00197EB4">
              <w:rPr>
                <w:rFonts w:ascii="Verdana" w:eastAsia="Times New Roman" w:hAnsi="Verdana"/>
                <w:sz w:val="14"/>
                <w:szCs w:val="14"/>
                <w:lang w:val="es-CO" w:eastAsia="es-CO"/>
              </w:rPr>
              <w:t>-301</w:t>
            </w:r>
          </w:p>
        </w:tc>
        <w:tc>
          <w:tcPr>
            <w:tcW w:w="0" w:type="auto"/>
            <w:noWrap/>
            <w:vAlign w:val="center"/>
          </w:tcPr>
          <w:p w14:paraId="4C64EDC9" w14:textId="4C96534E" w:rsidR="000C131F" w:rsidRPr="00197EB4" w:rsidRDefault="000C131F"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tcPr>
          <w:p w14:paraId="57030E1C" w14:textId="64EBD240" w:rsidR="000C131F" w:rsidRPr="00197EB4" w:rsidRDefault="000C131F" w:rsidP="006077EF">
            <w:pPr>
              <w:spacing w:after="0" w:line="240" w:lineRule="auto"/>
              <w:rPr>
                <w:rFonts w:ascii="Verdana" w:eastAsia="Times New Roman" w:hAnsi="Verdana"/>
                <w:sz w:val="14"/>
                <w:szCs w:val="14"/>
                <w:lang w:val="es-CO" w:eastAsia="es-CO"/>
              </w:rPr>
            </w:pPr>
            <w:r>
              <w:rPr>
                <w:rFonts w:ascii="Verdana" w:eastAsia="Times New Roman" w:hAnsi="Verdana"/>
                <w:sz w:val="14"/>
                <w:szCs w:val="14"/>
                <w:lang w:val="es-CO" w:eastAsia="es-CO"/>
              </w:rPr>
              <w:t>PRIMA DE SERVICIO</w:t>
            </w:r>
            <w:r w:rsidRPr="00197EB4">
              <w:rPr>
                <w:rFonts w:ascii="Verdana" w:eastAsia="Times New Roman" w:hAnsi="Verdana"/>
                <w:sz w:val="14"/>
                <w:szCs w:val="14"/>
                <w:lang w:val="es-CO" w:eastAsia="es-CO"/>
              </w:rPr>
              <w:t xml:space="preserve"> - DIRECCIÓN DE GESTIÓN HUMANA</w:t>
            </w:r>
          </w:p>
        </w:tc>
        <w:tc>
          <w:tcPr>
            <w:tcW w:w="0" w:type="auto"/>
            <w:noWrap/>
            <w:vAlign w:val="center"/>
          </w:tcPr>
          <w:p w14:paraId="2B413D10" w14:textId="20C528A9" w:rsidR="000C131F" w:rsidRPr="00197EB4" w:rsidRDefault="000C131F"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tcPr>
          <w:p w14:paraId="00D05014" w14:textId="46B5A80C" w:rsidR="000C131F" w:rsidRPr="00197EB4" w:rsidRDefault="000C131F"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tcPr>
          <w:p w14:paraId="529CCAC2" w14:textId="41FCA73B" w:rsidR="000C131F" w:rsidRPr="00197EB4" w:rsidRDefault="000C131F"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0C131F" w:rsidRPr="00197EB4" w14:paraId="52125383" w14:textId="77777777" w:rsidTr="00007DAC">
        <w:trPr>
          <w:cantSplit/>
          <w:trHeight w:val="20"/>
        </w:trPr>
        <w:tc>
          <w:tcPr>
            <w:tcW w:w="0" w:type="auto"/>
            <w:noWrap/>
            <w:vAlign w:val="center"/>
            <w:hideMark/>
          </w:tcPr>
          <w:p w14:paraId="4353E38D" w14:textId="77777777" w:rsidR="000C131F" w:rsidRPr="00197EB4" w:rsidRDefault="000C131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A-01-01-01-001-007</w:t>
            </w:r>
          </w:p>
        </w:tc>
        <w:tc>
          <w:tcPr>
            <w:tcW w:w="0" w:type="auto"/>
            <w:noWrap/>
            <w:vAlign w:val="center"/>
            <w:hideMark/>
          </w:tcPr>
          <w:p w14:paraId="044D7583" w14:textId="77777777" w:rsidR="000C131F" w:rsidRPr="00197EB4" w:rsidRDefault="000C131F"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2AA1DB89" w14:textId="77777777" w:rsidR="000C131F" w:rsidRPr="00197EB4" w:rsidRDefault="000C131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BONIFICACIÓN POR SERVICIOS PRESTADOS</w:t>
            </w:r>
          </w:p>
        </w:tc>
        <w:tc>
          <w:tcPr>
            <w:tcW w:w="0" w:type="auto"/>
            <w:noWrap/>
            <w:vAlign w:val="center"/>
            <w:hideMark/>
          </w:tcPr>
          <w:p w14:paraId="1E6FF269" w14:textId="77777777" w:rsidR="000C131F" w:rsidRPr="00197EB4" w:rsidRDefault="000C131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47B35F3D" w14:textId="77777777" w:rsidR="000C131F" w:rsidRPr="00197EB4" w:rsidRDefault="000C131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475990BC" w14:textId="77777777" w:rsidR="000C131F" w:rsidRPr="00197EB4" w:rsidRDefault="000C131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0C131F" w:rsidRPr="00197EB4" w14:paraId="276166F8" w14:textId="77777777" w:rsidTr="00007DAC">
        <w:trPr>
          <w:cantSplit/>
          <w:trHeight w:val="20"/>
        </w:trPr>
        <w:tc>
          <w:tcPr>
            <w:tcW w:w="0" w:type="auto"/>
            <w:noWrap/>
            <w:vAlign w:val="center"/>
            <w:hideMark/>
          </w:tcPr>
          <w:p w14:paraId="241AB2EA" w14:textId="77777777" w:rsidR="000C131F" w:rsidRPr="00197EB4" w:rsidRDefault="000C131F"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A-01-01-01-001-007-301</w:t>
            </w:r>
          </w:p>
        </w:tc>
        <w:tc>
          <w:tcPr>
            <w:tcW w:w="0" w:type="auto"/>
            <w:noWrap/>
            <w:vAlign w:val="center"/>
            <w:hideMark/>
          </w:tcPr>
          <w:p w14:paraId="2F4E8B2F" w14:textId="77777777" w:rsidR="000C131F" w:rsidRPr="00197EB4" w:rsidRDefault="000C131F"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733E4B2F" w14:textId="77777777" w:rsidR="000C131F" w:rsidRPr="00197EB4" w:rsidRDefault="000C131F"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BONIFICACION POR SERVICIOS PRESTADOS - DIRECCIÓN DE GESTIÓN HUMANA</w:t>
            </w:r>
          </w:p>
        </w:tc>
        <w:tc>
          <w:tcPr>
            <w:tcW w:w="0" w:type="auto"/>
            <w:noWrap/>
            <w:vAlign w:val="center"/>
            <w:hideMark/>
          </w:tcPr>
          <w:p w14:paraId="37D7445C" w14:textId="77777777" w:rsidR="000C131F" w:rsidRPr="00197EB4" w:rsidRDefault="000C131F"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586641AE" w14:textId="77777777" w:rsidR="000C131F" w:rsidRPr="00197EB4" w:rsidRDefault="000C131F"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65F29C41" w14:textId="77777777" w:rsidR="000C131F" w:rsidRPr="00197EB4" w:rsidRDefault="000C131F"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0C131F" w:rsidRPr="00197EB4" w14:paraId="61C1AF79" w14:textId="77777777" w:rsidTr="00007DAC">
        <w:trPr>
          <w:cantSplit/>
          <w:trHeight w:val="20"/>
        </w:trPr>
        <w:tc>
          <w:tcPr>
            <w:tcW w:w="0" w:type="auto"/>
            <w:noWrap/>
            <w:vAlign w:val="center"/>
            <w:hideMark/>
          </w:tcPr>
          <w:p w14:paraId="5EB80D83" w14:textId="77777777" w:rsidR="000C131F" w:rsidRPr="00197EB4" w:rsidRDefault="000C131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A-01-01-01-001-008</w:t>
            </w:r>
          </w:p>
        </w:tc>
        <w:tc>
          <w:tcPr>
            <w:tcW w:w="0" w:type="auto"/>
            <w:noWrap/>
            <w:vAlign w:val="center"/>
            <w:hideMark/>
          </w:tcPr>
          <w:p w14:paraId="55EB3720" w14:textId="77777777" w:rsidR="000C131F" w:rsidRPr="00197EB4" w:rsidRDefault="000C131F"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3BAEACFA" w14:textId="77777777" w:rsidR="000C131F" w:rsidRPr="00197EB4" w:rsidRDefault="000C131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HORAS EXTRAS, DOMINICALES, FESTIVOS Y RECARGOS</w:t>
            </w:r>
          </w:p>
        </w:tc>
        <w:tc>
          <w:tcPr>
            <w:tcW w:w="0" w:type="auto"/>
            <w:noWrap/>
            <w:vAlign w:val="center"/>
            <w:hideMark/>
          </w:tcPr>
          <w:p w14:paraId="372ED14E" w14:textId="77777777" w:rsidR="000C131F" w:rsidRPr="00197EB4" w:rsidRDefault="000C131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1A20790D" w14:textId="77777777" w:rsidR="000C131F" w:rsidRPr="00197EB4" w:rsidRDefault="000C131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6AD0A7C9" w14:textId="77777777" w:rsidR="000C131F" w:rsidRPr="00197EB4" w:rsidRDefault="000C131F"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0C131F" w:rsidRPr="00197EB4" w14:paraId="330D95B7" w14:textId="77777777" w:rsidTr="00007DAC">
        <w:trPr>
          <w:cantSplit/>
          <w:trHeight w:val="20"/>
        </w:trPr>
        <w:tc>
          <w:tcPr>
            <w:tcW w:w="0" w:type="auto"/>
            <w:noWrap/>
            <w:vAlign w:val="center"/>
            <w:hideMark/>
          </w:tcPr>
          <w:p w14:paraId="5E758CB2" w14:textId="77777777" w:rsidR="000C131F" w:rsidRPr="00197EB4" w:rsidRDefault="000C131F"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A-01-01-01-001-008-301</w:t>
            </w:r>
          </w:p>
        </w:tc>
        <w:tc>
          <w:tcPr>
            <w:tcW w:w="0" w:type="auto"/>
            <w:noWrap/>
            <w:vAlign w:val="center"/>
            <w:hideMark/>
          </w:tcPr>
          <w:p w14:paraId="5EA37D67" w14:textId="77777777" w:rsidR="000C131F" w:rsidRPr="00197EB4" w:rsidRDefault="000C131F"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410EB21B" w14:textId="77777777" w:rsidR="000C131F" w:rsidRPr="00197EB4" w:rsidRDefault="000C131F"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HORAS EXTRAS, DOMINICALES, FESTIVOS Y RECARGOS - DIRECCIÓN DE GESTIÓN HUMANA</w:t>
            </w:r>
          </w:p>
        </w:tc>
        <w:tc>
          <w:tcPr>
            <w:tcW w:w="0" w:type="auto"/>
            <w:noWrap/>
            <w:vAlign w:val="center"/>
            <w:hideMark/>
          </w:tcPr>
          <w:p w14:paraId="6BD39FE8" w14:textId="77777777" w:rsidR="000C131F" w:rsidRPr="00197EB4" w:rsidRDefault="000C131F"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30AA68EA" w14:textId="77777777" w:rsidR="000C131F" w:rsidRPr="00197EB4" w:rsidRDefault="000C131F"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1487A690" w14:textId="77777777" w:rsidR="000C131F" w:rsidRPr="00197EB4" w:rsidRDefault="000C131F"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24A007DE" w14:textId="77777777" w:rsidTr="00007DAC">
        <w:trPr>
          <w:cantSplit/>
          <w:trHeight w:val="20"/>
        </w:trPr>
        <w:tc>
          <w:tcPr>
            <w:tcW w:w="0" w:type="auto"/>
            <w:noWrap/>
            <w:vAlign w:val="center"/>
          </w:tcPr>
          <w:p w14:paraId="79F34D36" w14:textId="5F651BC1"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b/>
                <w:bCs/>
                <w:sz w:val="14"/>
                <w:szCs w:val="14"/>
                <w:lang w:val="es-CO" w:eastAsia="es-CO"/>
              </w:rPr>
              <w:t>A-01-01-01-001-00</w:t>
            </w:r>
            <w:r>
              <w:rPr>
                <w:rFonts w:ascii="Verdana" w:eastAsia="Times New Roman" w:hAnsi="Verdana"/>
                <w:b/>
                <w:bCs/>
                <w:sz w:val="14"/>
                <w:szCs w:val="14"/>
                <w:lang w:val="es-CO" w:eastAsia="es-CO"/>
              </w:rPr>
              <w:t>9</w:t>
            </w:r>
          </w:p>
        </w:tc>
        <w:tc>
          <w:tcPr>
            <w:tcW w:w="0" w:type="auto"/>
            <w:noWrap/>
            <w:vAlign w:val="center"/>
          </w:tcPr>
          <w:p w14:paraId="05E617DE" w14:textId="73B145A2"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tcPr>
          <w:p w14:paraId="672E4DE1" w14:textId="161B7513" w:rsidR="002E64A7" w:rsidRPr="00197EB4" w:rsidRDefault="002E64A7" w:rsidP="006077EF">
            <w:pPr>
              <w:spacing w:after="0" w:line="240" w:lineRule="auto"/>
              <w:rPr>
                <w:rFonts w:ascii="Verdana" w:eastAsia="Times New Roman" w:hAnsi="Verdana"/>
                <w:sz w:val="14"/>
                <w:szCs w:val="14"/>
                <w:lang w:val="es-CO" w:eastAsia="es-CO"/>
              </w:rPr>
            </w:pPr>
            <w:r>
              <w:rPr>
                <w:rFonts w:ascii="Verdana" w:eastAsia="Times New Roman" w:hAnsi="Verdana"/>
                <w:b/>
                <w:bCs/>
                <w:sz w:val="14"/>
                <w:szCs w:val="14"/>
                <w:lang w:val="es-CO" w:eastAsia="es-CO"/>
              </w:rPr>
              <w:t>PRIMA DE NAVIDAD</w:t>
            </w:r>
          </w:p>
        </w:tc>
        <w:tc>
          <w:tcPr>
            <w:tcW w:w="0" w:type="auto"/>
            <w:noWrap/>
            <w:vAlign w:val="center"/>
          </w:tcPr>
          <w:p w14:paraId="766E8D59" w14:textId="2E80C2A6"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tcPr>
          <w:p w14:paraId="0A317CA8" w14:textId="77777777" w:rsidR="002E64A7" w:rsidRPr="00197EB4" w:rsidRDefault="002E64A7" w:rsidP="006077EF">
            <w:pPr>
              <w:spacing w:after="0" w:line="240" w:lineRule="auto"/>
              <w:rPr>
                <w:rFonts w:ascii="Verdana" w:eastAsia="Times New Roman" w:hAnsi="Verdana"/>
                <w:sz w:val="14"/>
                <w:szCs w:val="14"/>
                <w:lang w:val="es-CO" w:eastAsia="es-CO"/>
              </w:rPr>
            </w:pPr>
          </w:p>
        </w:tc>
        <w:tc>
          <w:tcPr>
            <w:tcW w:w="0" w:type="auto"/>
            <w:vAlign w:val="center"/>
          </w:tcPr>
          <w:p w14:paraId="2787ED1C" w14:textId="77777777" w:rsidR="002E64A7" w:rsidRPr="00197EB4" w:rsidRDefault="002E64A7" w:rsidP="006077EF">
            <w:pPr>
              <w:spacing w:after="0" w:line="240" w:lineRule="auto"/>
              <w:rPr>
                <w:rFonts w:ascii="Verdana" w:eastAsia="Times New Roman" w:hAnsi="Verdana"/>
                <w:sz w:val="14"/>
                <w:szCs w:val="14"/>
                <w:lang w:val="es-CO" w:eastAsia="es-CO"/>
              </w:rPr>
            </w:pPr>
          </w:p>
        </w:tc>
      </w:tr>
      <w:tr w:rsidR="002E64A7" w:rsidRPr="00197EB4" w14:paraId="3F74171F" w14:textId="77777777" w:rsidTr="00007DAC">
        <w:trPr>
          <w:cantSplit/>
          <w:trHeight w:val="20"/>
        </w:trPr>
        <w:tc>
          <w:tcPr>
            <w:tcW w:w="0" w:type="auto"/>
            <w:noWrap/>
            <w:vAlign w:val="center"/>
          </w:tcPr>
          <w:p w14:paraId="3779B0C5" w14:textId="5480F7B3"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A-01-01-01-001-00</w:t>
            </w:r>
            <w:r>
              <w:rPr>
                <w:rFonts w:ascii="Verdana" w:eastAsia="Times New Roman" w:hAnsi="Verdana"/>
                <w:sz w:val="14"/>
                <w:szCs w:val="14"/>
                <w:lang w:val="es-CO" w:eastAsia="es-CO"/>
              </w:rPr>
              <w:t>9</w:t>
            </w:r>
            <w:r w:rsidRPr="00197EB4">
              <w:rPr>
                <w:rFonts w:ascii="Verdana" w:eastAsia="Times New Roman" w:hAnsi="Verdana"/>
                <w:sz w:val="14"/>
                <w:szCs w:val="14"/>
                <w:lang w:val="es-CO" w:eastAsia="es-CO"/>
              </w:rPr>
              <w:t>-301</w:t>
            </w:r>
          </w:p>
        </w:tc>
        <w:tc>
          <w:tcPr>
            <w:tcW w:w="0" w:type="auto"/>
            <w:noWrap/>
            <w:vAlign w:val="center"/>
          </w:tcPr>
          <w:p w14:paraId="527F3B53" w14:textId="5649C63A"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tcPr>
          <w:p w14:paraId="7613BD1C" w14:textId="53731065" w:rsidR="002E64A7" w:rsidRPr="00197EB4" w:rsidRDefault="002E64A7" w:rsidP="006077EF">
            <w:pPr>
              <w:spacing w:after="0" w:line="240" w:lineRule="auto"/>
              <w:rPr>
                <w:rFonts w:ascii="Verdana" w:eastAsia="Times New Roman" w:hAnsi="Verdana"/>
                <w:sz w:val="14"/>
                <w:szCs w:val="14"/>
                <w:lang w:val="es-CO" w:eastAsia="es-CO"/>
              </w:rPr>
            </w:pPr>
            <w:r>
              <w:rPr>
                <w:rFonts w:ascii="Verdana" w:eastAsia="Times New Roman" w:hAnsi="Verdana"/>
                <w:sz w:val="14"/>
                <w:szCs w:val="14"/>
                <w:lang w:val="es-CO" w:eastAsia="es-CO"/>
              </w:rPr>
              <w:t>PRIMA DE NAVIDAD</w:t>
            </w:r>
            <w:r w:rsidRPr="00197EB4">
              <w:rPr>
                <w:rFonts w:ascii="Verdana" w:eastAsia="Times New Roman" w:hAnsi="Verdana"/>
                <w:sz w:val="14"/>
                <w:szCs w:val="14"/>
                <w:lang w:val="es-CO" w:eastAsia="es-CO"/>
              </w:rPr>
              <w:t xml:space="preserve"> - DIRECCIÓN DE GESTIÓN HUMANA</w:t>
            </w:r>
          </w:p>
        </w:tc>
        <w:tc>
          <w:tcPr>
            <w:tcW w:w="0" w:type="auto"/>
            <w:noWrap/>
            <w:vAlign w:val="center"/>
          </w:tcPr>
          <w:p w14:paraId="6E4AD2D4" w14:textId="16CCE67B"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tcPr>
          <w:p w14:paraId="4787125D" w14:textId="4DB2C31E"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tcPr>
          <w:p w14:paraId="23D863A9" w14:textId="5DF425D8"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2F37200E" w14:textId="77777777" w:rsidTr="00007DAC">
        <w:trPr>
          <w:cantSplit/>
          <w:trHeight w:val="20"/>
        </w:trPr>
        <w:tc>
          <w:tcPr>
            <w:tcW w:w="0" w:type="auto"/>
            <w:noWrap/>
            <w:vAlign w:val="center"/>
            <w:hideMark/>
          </w:tcPr>
          <w:p w14:paraId="2B35583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A-01-01-01-001-010</w:t>
            </w:r>
          </w:p>
        </w:tc>
        <w:tc>
          <w:tcPr>
            <w:tcW w:w="0" w:type="auto"/>
            <w:noWrap/>
            <w:vAlign w:val="center"/>
            <w:hideMark/>
          </w:tcPr>
          <w:p w14:paraId="3884E096"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5CA8A85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PRIMA DE VACACIONES</w:t>
            </w:r>
          </w:p>
        </w:tc>
        <w:tc>
          <w:tcPr>
            <w:tcW w:w="0" w:type="auto"/>
            <w:noWrap/>
            <w:vAlign w:val="center"/>
            <w:hideMark/>
          </w:tcPr>
          <w:p w14:paraId="4D4F073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6BD5B61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00B808D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07DE5104" w14:textId="77777777" w:rsidTr="00007DAC">
        <w:trPr>
          <w:cantSplit/>
          <w:trHeight w:val="20"/>
        </w:trPr>
        <w:tc>
          <w:tcPr>
            <w:tcW w:w="0" w:type="auto"/>
            <w:noWrap/>
            <w:vAlign w:val="center"/>
            <w:hideMark/>
          </w:tcPr>
          <w:p w14:paraId="70D582A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A-01-01-01-001-010-301</w:t>
            </w:r>
          </w:p>
        </w:tc>
        <w:tc>
          <w:tcPr>
            <w:tcW w:w="0" w:type="auto"/>
            <w:noWrap/>
            <w:vAlign w:val="center"/>
            <w:hideMark/>
          </w:tcPr>
          <w:p w14:paraId="4A02A756"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62DA5BF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PRIMA DE VACACIONES - DIRECCIÓN DE GESTIÓN HUMANA</w:t>
            </w:r>
          </w:p>
        </w:tc>
        <w:tc>
          <w:tcPr>
            <w:tcW w:w="0" w:type="auto"/>
            <w:noWrap/>
            <w:vAlign w:val="center"/>
            <w:hideMark/>
          </w:tcPr>
          <w:p w14:paraId="6E06144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7A43C41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14C5EB3D"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3AB871F3" w14:textId="77777777" w:rsidTr="00007DAC">
        <w:trPr>
          <w:cantSplit/>
          <w:trHeight w:val="20"/>
        </w:trPr>
        <w:tc>
          <w:tcPr>
            <w:tcW w:w="0" w:type="auto"/>
            <w:noWrap/>
            <w:vAlign w:val="center"/>
            <w:hideMark/>
          </w:tcPr>
          <w:p w14:paraId="76D6AF5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A-01-01-01-001-011</w:t>
            </w:r>
          </w:p>
        </w:tc>
        <w:tc>
          <w:tcPr>
            <w:tcW w:w="0" w:type="auto"/>
            <w:noWrap/>
            <w:vAlign w:val="center"/>
            <w:hideMark/>
          </w:tcPr>
          <w:p w14:paraId="2512635F"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4D7AEC3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VIÁTICOS DE LOS FUNCIONARIOS EN COMISIÓN</w:t>
            </w:r>
          </w:p>
        </w:tc>
        <w:tc>
          <w:tcPr>
            <w:tcW w:w="0" w:type="auto"/>
            <w:noWrap/>
            <w:vAlign w:val="center"/>
            <w:hideMark/>
          </w:tcPr>
          <w:p w14:paraId="7FC5808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56E0A6D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036E54D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09CFCEED" w14:textId="77777777" w:rsidTr="00007DAC">
        <w:trPr>
          <w:cantSplit/>
          <w:trHeight w:val="20"/>
        </w:trPr>
        <w:tc>
          <w:tcPr>
            <w:tcW w:w="0" w:type="auto"/>
            <w:noWrap/>
            <w:vAlign w:val="center"/>
            <w:hideMark/>
          </w:tcPr>
          <w:p w14:paraId="50F84E9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A-01-01-01-001-011-301</w:t>
            </w:r>
          </w:p>
        </w:tc>
        <w:tc>
          <w:tcPr>
            <w:tcW w:w="0" w:type="auto"/>
            <w:noWrap/>
            <w:vAlign w:val="center"/>
            <w:hideMark/>
          </w:tcPr>
          <w:p w14:paraId="60EB01F7"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32B75326"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VIATICOS DE LOS FUNCIONARIOS EN COMISIÓN - DIRECCIÓN DE GESTIÓN HUMANA</w:t>
            </w:r>
          </w:p>
        </w:tc>
        <w:tc>
          <w:tcPr>
            <w:tcW w:w="0" w:type="auto"/>
            <w:noWrap/>
            <w:vAlign w:val="center"/>
            <w:hideMark/>
          </w:tcPr>
          <w:p w14:paraId="3DFD9A4B"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4514FFA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51A032F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5B0C3084" w14:textId="77777777" w:rsidTr="00007DAC">
        <w:trPr>
          <w:cantSplit/>
          <w:trHeight w:val="20"/>
        </w:trPr>
        <w:tc>
          <w:tcPr>
            <w:tcW w:w="0" w:type="auto"/>
            <w:noWrap/>
            <w:vAlign w:val="center"/>
            <w:hideMark/>
          </w:tcPr>
          <w:p w14:paraId="04421F7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A-01-01-01-001-012</w:t>
            </w:r>
          </w:p>
        </w:tc>
        <w:tc>
          <w:tcPr>
            <w:tcW w:w="0" w:type="auto"/>
            <w:noWrap/>
            <w:vAlign w:val="center"/>
            <w:hideMark/>
          </w:tcPr>
          <w:p w14:paraId="77BE932A"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6520982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xml:space="preserve">AUXILIO DE CONECTIVIDAD DIGITAL </w:t>
            </w:r>
          </w:p>
        </w:tc>
        <w:tc>
          <w:tcPr>
            <w:tcW w:w="0" w:type="auto"/>
            <w:noWrap/>
            <w:vAlign w:val="center"/>
            <w:hideMark/>
          </w:tcPr>
          <w:p w14:paraId="2E7A37E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21C099E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74DCF0B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2F5C44B7" w14:textId="77777777" w:rsidTr="00007DAC">
        <w:trPr>
          <w:cantSplit/>
          <w:trHeight w:val="20"/>
        </w:trPr>
        <w:tc>
          <w:tcPr>
            <w:tcW w:w="0" w:type="auto"/>
            <w:noWrap/>
            <w:vAlign w:val="center"/>
            <w:hideMark/>
          </w:tcPr>
          <w:p w14:paraId="7DAE181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A-01-01-01-001-012-301</w:t>
            </w:r>
          </w:p>
        </w:tc>
        <w:tc>
          <w:tcPr>
            <w:tcW w:w="0" w:type="auto"/>
            <w:noWrap/>
            <w:vAlign w:val="center"/>
            <w:hideMark/>
          </w:tcPr>
          <w:p w14:paraId="1ADEDF8F"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7333233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AUXILIO DE CONECTIVIDAD DIGITAL - DIRECCIÓN DE GESTIÓN HUMANA</w:t>
            </w:r>
          </w:p>
        </w:tc>
        <w:tc>
          <w:tcPr>
            <w:tcW w:w="0" w:type="auto"/>
            <w:noWrap/>
            <w:vAlign w:val="center"/>
            <w:hideMark/>
          </w:tcPr>
          <w:p w14:paraId="0BDB3D58"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74CD015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77B9D63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00AD2A3C" w14:textId="77777777" w:rsidTr="00007DAC">
        <w:trPr>
          <w:cantSplit/>
          <w:trHeight w:val="20"/>
        </w:trPr>
        <w:tc>
          <w:tcPr>
            <w:tcW w:w="0" w:type="auto"/>
            <w:shd w:val="clear" w:color="000000" w:fill="E8E8E8"/>
            <w:noWrap/>
            <w:vAlign w:val="center"/>
            <w:hideMark/>
          </w:tcPr>
          <w:p w14:paraId="01C4EBA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A-01-01-01-002</w:t>
            </w:r>
          </w:p>
        </w:tc>
        <w:tc>
          <w:tcPr>
            <w:tcW w:w="0" w:type="auto"/>
            <w:shd w:val="clear" w:color="000000" w:fill="E8E8E8"/>
            <w:noWrap/>
            <w:vAlign w:val="center"/>
            <w:hideMark/>
          </w:tcPr>
          <w:p w14:paraId="7A9086CE"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15908EB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FACTORES SALARIALES ESPECIALES</w:t>
            </w:r>
          </w:p>
        </w:tc>
        <w:tc>
          <w:tcPr>
            <w:tcW w:w="0" w:type="auto"/>
            <w:shd w:val="clear" w:color="000000" w:fill="E8E8E8"/>
            <w:noWrap/>
            <w:vAlign w:val="center"/>
            <w:hideMark/>
          </w:tcPr>
          <w:p w14:paraId="65BEDE7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66693D9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6E6DADB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14AFD8E8" w14:textId="77777777" w:rsidTr="00007DAC">
        <w:trPr>
          <w:cantSplit/>
          <w:trHeight w:val="20"/>
        </w:trPr>
        <w:tc>
          <w:tcPr>
            <w:tcW w:w="0" w:type="auto"/>
            <w:noWrap/>
            <w:vAlign w:val="center"/>
            <w:hideMark/>
          </w:tcPr>
          <w:p w14:paraId="0E39E57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A-01-01-01-002-004</w:t>
            </w:r>
          </w:p>
        </w:tc>
        <w:tc>
          <w:tcPr>
            <w:tcW w:w="0" w:type="auto"/>
            <w:noWrap/>
            <w:vAlign w:val="center"/>
            <w:hideMark/>
          </w:tcPr>
          <w:p w14:paraId="5E25ADE6"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668D2C7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PRIMA SEMESTRAL</w:t>
            </w:r>
          </w:p>
        </w:tc>
        <w:tc>
          <w:tcPr>
            <w:tcW w:w="0" w:type="auto"/>
            <w:noWrap/>
            <w:vAlign w:val="center"/>
            <w:hideMark/>
          </w:tcPr>
          <w:p w14:paraId="50EF42D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05E4371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1F22CA1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7F01EBAC" w14:textId="77777777" w:rsidTr="00007DAC">
        <w:trPr>
          <w:cantSplit/>
          <w:trHeight w:val="20"/>
        </w:trPr>
        <w:tc>
          <w:tcPr>
            <w:tcW w:w="0" w:type="auto"/>
            <w:noWrap/>
            <w:vAlign w:val="center"/>
            <w:hideMark/>
          </w:tcPr>
          <w:p w14:paraId="3920FC1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A-01-01-01-002-004-301</w:t>
            </w:r>
          </w:p>
        </w:tc>
        <w:tc>
          <w:tcPr>
            <w:tcW w:w="0" w:type="auto"/>
            <w:noWrap/>
            <w:vAlign w:val="center"/>
            <w:hideMark/>
          </w:tcPr>
          <w:p w14:paraId="417501CF"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40D3462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PRIMA SEMESTRAL - DIRECCIÓN DE GESTIÓN HUMANA</w:t>
            </w:r>
          </w:p>
        </w:tc>
        <w:tc>
          <w:tcPr>
            <w:tcW w:w="0" w:type="auto"/>
            <w:noWrap/>
            <w:vAlign w:val="center"/>
            <w:hideMark/>
          </w:tcPr>
          <w:p w14:paraId="04372BD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5399E9F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52B1832B"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53E88389" w14:textId="77777777" w:rsidTr="00007DAC">
        <w:trPr>
          <w:cantSplit/>
          <w:trHeight w:val="20"/>
        </w:trPr>
        <w:tc>
          <w:tcPr>
            <w:tcW w:w="0" w:type="auto"/>
            <w:shd w:val="clear" w:color="000000" w:fill="D0D0D0"/>
            <w:noWrap/>
            <w:vAlign w:val="center"/>
            <w:hideMark/>
          </w:tcPr>
          <w:p w14:paraId="07BB2AA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A-01-01-02</w:t>
            </w:r>
          </w:p>
        </w:tc>
        <w:tc>
          <w:tcPr>
            <w:tcW w:w="0" w:type="auto"/>
            <w:shd w:val="clear" w:color="000000" w:fill="D0D0D0"/>
            <w:noWrap/>
            <w:vAlign w:val="center"/>
            <w:hideMark/>
          </w:tcPr>
          <w:p w14:paraId="325F5A26"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0F1240B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CONTRIBUCIONES INHERENTES A LA NÓMINA</w:t>
            </w:r>
          </w:p>
        </w:tc>
        <w:tc>
          <w:tcPr>
            <w:tcW w:w="0" w:type="auto"/>
            <w:shd w:val="clear" w:color="000000" w:fill="D0D0D0"/>
            <w:noWrap/>
            <w:vAlign w:val="center"/>
            <w:hideMark/>
          </w:tcPr>
          <w:p w14:paraId="4A498F5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OBJETO</w:t>
            </w:r>
          </w:p>
        </w:tc>
        <w:tc>
          <w:tcPr>
            <w:tcW w:w="0" w:type="auto"/>
            <w:shd w:val="clear" w:color="000000" w:fill="D0D0D0"/>
            <w:vAlign w:val="center"/>
            <w:hideMark/>
          </w:tcPr>
          <w:p w14:paraId="030BB9F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73E9302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730420C7" w14:textId="77777777" w:rsidTr="00007DAC">
        <w:trPr>
          <w:cantSplit/>
          <w:trHeight w:val="20"/>
        </w:trPr>
        <w:tc>
          <w:tcPr>
            <w:tcW w:w="0" w:type="auto"/>
            <w:shd w:val="clear" w:color="000000" w:fill="E8E8E8"/>
            <w:noWrap/>
            <w:vAlign w:val="center"/>
            <w:hideMark/>
          </w:tcPr>
          <w:p w14:paraId="1A0B010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A-01-01-02-001</w:t>
            </w:r>
          </w:p>
        </w:tc>
        <w:tc>
          <w:tcPr>
            <w:tcW w:w="0" w:type="auto"/>
            <w:shd w:val="clear" w:color="000000" w:fill="E8E8E8"/>
            <w:noWrap/>
            <w:vAlign w:val="center"/>
            <w:hideMark/>
          </w:tcPr>
          <w:p w14:paraId="33323BDC"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292F3F1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APORTES A LA SEGURIDAD SOCIAL EN PENSIONES</w:t>
            </w:r>
          </w:p>
        </w:tc>
        <w:tc>
          <w:tcPr>
            <w:tcW w:w="0" w:type="auto"/>
            <w:shd w:val="clear" w:color="000000" w:fill="E8E8E8"/>
            <w:noWrap/>
            <w:vAlign w:val="center"/>
            <w:hideMark/>
          </w:tcPr>
          <w:p w14:paraId="14950D5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352E436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4ADBF2F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1F48B184" w14:textId="77777777" w:rsidTr="00007DAC">
        <w:trPr>
          <w:cantSplit/>
          <w:trHeight w:val="20"/>
        </w:trPr>
        <w:tc>
          <w:tcPr>
            <w:tcW w:w="0" w:type="auto"/>
            <w:noWrap/>
            <w:vAlign w:val="center"/>
            <w:hideMark/>
          </w:tcPr>
          <w:p w14:paraId="006A5D98"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A-01-01-02-001-301</w:t>
            </w:r>
          </w:p>
        </w:tc>
        <w:tc>
          <w:tcPr>
            <w:tcW w:w="0" w:type="auto"/>
            <w:noWrap/>
            <w:vAlign w:val="center"/>
            <w:hideMark/>
          </w:tcPr>
          <w:p w14:paraId="0B9547E5"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78F3CE1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PENSIONES - DIRECCIÓN DE GESTIÓN HUMANA</w:t>
            </w:r>
          </w:p>
        </w:tc>
        <w:tc>
          <w:tcPr>
            <w:tcW w:w="0" w:type="auto"/>
            <w:noWrap/>
            <w:vAlign w:val="center"/>
            <w:hideMark/>
          </w:tcPr>
          <w:p w14:paraId="3C365303"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0B1B65B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35191BB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35F37D8F" w14:textId="77777777" w:rsidTr="00007DAC">
        <w:trPr>
          <w:cantSplit/>
          <w:trHeight w:val="20"/>
        </w:trPr>
        <w:tc>
          <w:tcPr>
            <w:tcW w:w="0" w:type="auto"/>
            <w:shd w:val="clear" w:color="000000" w:fill="E8E8E8"/>
            <w:noWrap/>
            <w:vAlign w:val="center"/>
            <w:hideMark/>
          </w:tcPr>
          <w:p w14:paraId="42CEE8B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A-01-01-02-002</w:t>
            </w:r>
          </w:p>
        </w:tc>
        <w:tc>
          <w:tcPr>
            <w:tcW w:w="0" w:type="auto"/>
            <w:shd w:val="clear" w:color="000000" w:fill="E8E8E8"/>
            <w:noWrap/>
            <w:vAlign w:val="center"/>
            <w:hideMark/>
          </w:tcPr>
          <w:p w14:paraId="16C2DDE5"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4CC7681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APORTES A LA SEGURIDAD SOCIAL EN SALUD</w:t>
            </w:r>
          </w:p>
        </w:tc>
        <w:tc>
          <w:tcPr>
            <w:tcW w:w="0" w:type="auto"/>
            <w:shd w:val="clear" w:color="000000" w:fill="E8E8E8"/>
            <w:noWrap/>
            <w:vAlign w:val="center"/>
            <w:hideMark/>
          </w:tcPr>
          <w:p w14:paraId="18F21D2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1B54CA8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1EEAEF8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21E9BF44" w14:textId="77777777" w:rsidTr="00007DAC">
        <w:trPr>
          <w:cantSplit/>
          <w:trHeight w:val="20"/>
        </w:trPr>
        <w:tc>
          <w:tcPr>
            <w:tcW w:w="0" w:type="auto"/>
            <w:noWrap/>
            <w:vAlign w:val="center"/>
            <w:hideMark/>
          </w:tcPr>
          <w:p w14:paraId="5924B24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lastRenderedPageBreak/>
              <w:t>A-01-01-02-002-301</w:t>
            </w:r>
          </w:p>
        </w:tc>
        <w:tc>
          <w:tcPr>
            <w:tcW w:w="0" w:type="auto"/>
            <w:noWrap/>
            <w:vAlign w:val="center"/>
            <w:hideMark/>
          </w:tcPr>
          <w:p w14:paraId="6FD88477"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605EC34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APORTES A LA SEGURIDAD SOCIAL EN SALUD - DIRECCIÓN DE GESTIÓN HUMANA</w:t>
            </w:r>
          </w:p>
        </w:tc>
        <w:tc>
          <w:tcPr>
            <w:tcW w:w="0" w:type="auto"/>
            <w:noWrap/>
            <w:vAlign w:val="center"/>
            <w:hideMark/>
          </w:tcPr>
          <w:p w14:paraId="2E76C3AD"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1D3D9CDD"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5FB79C08"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1782BE0A" w14:textId="77777777" w:rsidTr="00007DAC">
        <w:trPr>
          <w:cantSplit/>
          <w:trHeight w:val="20"/>
        </w:trPr>
        <w:tc>
          <w:tcPr>
            <w:tcW w:w="0" w:type="auto"/>
            <w:shd w:val="clear" w:color="000000" w:fill="E8E8E8"/>
            <w:noWrap/>
            <w:vAlign w:val="center"/>
            <w:hideMark/>
          </w:tcPr>
          <w:p w14:paraId="1F5B5DC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A-01-01-02-003</w:t>
            </w:r>
          </w:p>
        </w:tc>
        <w:tc>
          <w:tcPr>
            <w:tcW w:w="0" w:type="auto"/>
            <w:shd w:val="clear" w:color="000000" w:fill="E8E8E8"/>
            <w:noWrap/>
            <w:vAlign w:val="center"/>
            <w:hideMark/>
          </w:tcPr>
          <w:p w14:paraId="0F2A9A54"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706F50F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xml:space="preserve">AUXILIO DE CESANTÍAS </w:t>
            </w:r>
          </w:p>
        </w:tc>
        <w:tc>
          <w:tcPr>
            <w:tcW w:w="0" w:type="auto"/>
            <w:shd w:val="clear" w:color="000000" w:fill="E8E8E8"/>
            <w:noWrap/>
            <w:vAlign w:val="center"/>
            <w:hideMark/>
          </w:tcPr>
          <w:p w14:paraId="79822CB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11FAFED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650F502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6A49F64D" w14:textId="77777777" w:rsidTr="00007DAC">
        <w:trPr>
          <w:cantSplit/>
          <w:trHeight w:val="20"/>
        </w:trPr>
        <w:tc>
          <w:tcPr>
            <w:tcW w:w="0" w:type="auto"/>
            <w:noWrap/>
            <w:vAlign w:val="center"/>
            <w:hideMark/>
          </w:tcPr>
          <w:p w14:paraId="0DC13F4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A-01-01-02-003-301</w:t>
            </w:r>
          </w:p>
        </w:tc>
        <w:tc>
          <w:tcPr>
            <w:tcW w:w="0" w:type="auto"/>
            <w:noWrap/>
            <w:vAlign w:val="center"/>
            <w:hideMark/>
          </w:tcPr>
          <w:p w14:paraId="49A46E3D"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4425FAE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AUXILIO DE CESANTIAS - DIRECCIÓN DE GESTIÓN HUMANA</w:t>
            </w:r>
          </w:p>
        </w:tc>
        <w:tc>
          <w:tcPr>
            <w:tcW w:w="0" w:type="auto"/>
            <w:noWrap/>
            <w:vAlign w:val="center"/>
            <w:hideMark/>
          </w:tcPr>
          <w:p w14:paraId="0016E9C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0A132ED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1CF7D24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0396FBBE" w14:textId="77777777" w:rsidTr="00007DAC">
        <w:trPr>
          <w:cantSplit/>
          <w:trHeight w:val="20"/>
        </w:trPr>
        <w:tc>
          <w:tcPr>
            <w:tcW w:w="0" w:type="auto"/>
            <w:shd w:val="clear" w:color="000000" w:fill="E8E8E8"/>
            <w:noWrap/>
            <w:vAlign w:val="center"/>
            <w:hideMark/>
          </w:tcPr>
          <w:p w14:paraId="327AC4C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A-01-01-02-004</w:t>
            </w:r>
          </w:p>
        </w:tc>
        <w:tc>
          <w:tcPr>
            <w:tcW w:w="0" w:type="auto"/>
            <w:shd w:val="clear" w:color="000000" w:fill="E8E8E8"/>
            <w:noWrap/>
            <w:vAlign w:val="center"/>
            <w:hideMark/>
          </w:tcPr>
          <w:p w14:paraId="2ADD1510"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7E7DD4C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APORTES A CAJAS DE COMPENSACIÓN FAMILIAR</w:t>
            </w:r>
          </w:p>
        </w:tc>
        <w:tc>
          <w:tcPr>
            <w:tcW w:w="0" w:type="auto"/>
            <w:shd w:val="clear" w:color="000000" w:fill="E8E8E8"/>
            <w:noWrap/>
            <w:vAlign w:val="center"/>
            <w:hideMark/>
          </w:tcPr>
          <w:p w14:paraId="3C5A0CC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65A8E04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1AB096D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2EAC905C" w14:textId="77777777" w:rsidTr="00007DAC">
        <w:trPr>
          <w:cantSplit/>
          <w:trHeight w:val="20"/>
        </w:trPr>
        <w:tc>
          <w:tcPr>
            <w:tcW w:w="0" w:type="auto"/>
            <w:noWrap/>
            <w:vAlign w:val="center"/>
            <w:hideMark/>
          </w:tcPr>
          <w:p w14:paraId="5244486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A-01-01-02-004-301</w:t>
            </w:r>
          </w:p>
        </w:tc>
        <w:tc>
          <w:tcPr>
            <w:tcW w:w="0" w:type="auto"/>
            <w:noWrap/>
            <w:vAlign w:val="center"/>
            <w:hideMark/>
          </w:tcPr>
          <w:p w14:paraId="209A1027"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516A6A4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CAJAS DE COMPENSACION FAMILIAR - DIRECCIÓN DE GESTIÓN HUMANA</w:t>
            </w:r>
          </w:p>
        </w:tc>
        <w:tc>
          <w:tcPr>
            <w:tcW w:w="0" w:type="auto"/>
            <w:noWrap/>
            <w:vAlign w:val="center"/>
            <w:hideMark/>
          </w:tcPr>
          <w:p w14:paraId="7A7B216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60BCFB1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4CFA055D"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366CB211" w14:textId="77777777" w:rsidTr="00007DAC">
        <w:trPr>
          <w:cantSplit/>
          <w:trHeight w:val="20"/>
        </w:trPr>
        <w:tc>
          <w:tcPr>
            <w:tcW w:w="0" w:type="auto"/>
            <w:shd w:val="clear" w:color="000000" w:fill="E8E8E8"/>
            <w:noWrap/>
            <w:vAlign w:val="center"/>
            <w:hideMark/>
          </w:tcPr>
          <w:p w14:paraId="2D2AEF8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A-01-01-02-005</w:t>
            </w:r>
          </w:p>
        </w:tc>
        <w:tc>
          <w:tcPr>
            <w:tcW w:w="0" w:type="auto"/>
            <w:shd w:val="clear" w:color="000000" w:fill="E8E8E8"/>
            <w:noWrap/>
            <w:vAlign w:val="center"/>
            <w:hideMark/>
          </w:tcPr>
          <w:p w14:paraId="6333697A"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466254F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APORTES GENERALES AL SISTEMA DE RIESGOS LABORALES</w:t>
            </w:r>
          </w:p>
        </w:tc>
        <w:tc>
          <w:tcPr>
            <w:tcW w:w="0" w:type="auto"/>
            <w:shd w:val="clear" w:color="000000" w:fill="E8E8E8"/>
            <w:noWrap/>
            <w:vAlign w:val="center"/>
            <w:hideMark/>
          </w:tcPr>
          <w:p w14:paraId="4561A9C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4EBACCF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6F554CB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6CE8B5EB" w14:textId="77777777" w:rsidTr="00007DAC">
        <w:trPr>
          <w:cantSplit/>
          <w:trHeight w:val="20"/>
        </w:trPr>
        <w:tc>
          <w:tcPr>
            <w:tcW w:w="0" w:type="auto"/>
            <w:noWrap/>
            <w:vAlign w:val="center"/>
            <w:hideMark/>
          </w:tcPr>
          <w:p w14:paraId="02F808D3"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A-01-01-02-005-301</w:t>
            </w:r>
          </w:p>
        </w:tc>
        <w:tc>
          <w:tcPr>
            <w:tcW w:w="0" w:type="auto"/>
            <w:noWrap/>
            <w:vAlign w:val="center"/>
            <w:hideMark/>
          </w:tcPr>
          <w:p w14:paraId="0077478B"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7B005E83"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APORTES GENERALES AL SISTEMA DE RIESGOS LABORALES - DIRECCIÓN DE GESTIÓN HUMANA</w:t>
            </w:r>
          </w:p>
        </w:tc>
        <w:tc>
          <w:tcPr>
            <w:tcW w:w="0" w:type="auto"/>
            <w:noWrap/>
            <w:vAlign w:val="center"/>
            <w:hideMark/>
          </w:tcPr>
          <w:p w14:paraId="5836AF3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44EC795E"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3EF8E15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2593A398" w14:textId="77777777" w:rsidTr="00007DAC">
        <w:trPr>
          <w:cantSplit/>
          <w:trHeight w:val="20"/>
        </w:trPr>
        <w:tc>
          <w:tcPr>
            <w:tcW w:w="0" w:type="auto"/>
            <w:shd w:val="clear" w:color="000000" w:fill="E8E8E8"/>
            <w:noWrap/>
            <w:vAlign w:val="center"/>
            <w:hideMark/>
          </w:tcPr>
          <w:p w14:paraId="3697DBE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A-01-01-02-007</w:t>
            </w:r>
          </w:p>
        </w:tc>
        <w:tc>
          <w:tcPr>
            <w:tcW w:w="0" w:type="auto"/>
            <w:shd w:val="clear" w:color="000000" w:fill="E8E8E8"/>
            <w:noWrap/>
            <w:vAlign w:val="center"/>
            <w:hideMark/>
          </w:tcPr>
          <w:p w14:paraId="7ADB029A"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3EFFD32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APORTES AL SENA</w:t>
            </w:r>
          </w:p>
        </w:tc>
        <w:tc>
          <w:tcPr>
            <w:tcW w:w="0" w:type="auto"/>
            <w:shd w:val="clear" w:color="000000" w:fill="E8E8E8"/>
            <w:noWrap/>
            <w:vAlign w:val="center"/>
            <w:hideMark/>
          </w:tcPr>
          <w:p w14:paraId="7754F0F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10ACED2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5511C3D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616796B5" w14:textId="77777777" w:rsidTr="00007DAC">
        <w:trPr>
          <w:cantSplit/>
          <w:trHeight w:val="20"/>
        </w:trPr>
        <w:tc>
          <w:tcPr>
            <w:tcW w:w="0" w:type="auto"/>
            <w:noWrap/>
            <w:vAlign w:val="center"/>
            <w:hideMark/>
          </w:tcPr>
          <w:p w14:paraId="2BF7BB7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A-01-01-02-007-301</w:t>
            </w:r>
          </w:p>
        </w:tc>
        <w:tc>
          <w:tcPr>
            <w:tcW w:w="0" w:type="auto"/>
            <w:noWrap/>
            <w:vAlign w:val="center"/>
            <w:hideMark/>
          </w:tcPr>
          <w:p w14:paraId="59DE7A86"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470F416B"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APORTES AL SENA - DIRECCIÓN DE GESTIÓN HUMANA</w:t>
            </w:r>
          </w:p>
        </w:tc>
        <w:tc>
          <w:tcPr>
            <w:tcW w:w="0" w:type="auto"/>
            <w:noWrap/>
            <w:vAlign w:val="center"/>
            <w:hideMark/>
          </w:tcPr>
          <w:p w14:paraId="2F4D7E7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4AF85CFD"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351428A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1593EF46" w14:textId="77777777" w:rsidTr="00007DAC">
        <w:trPr>
          <w:cantSplit/>
          <w:trHeight w:val="20"/>
        </w:trPr>
        <w:tc>
          <w:tcPr>
            <w:tcW w:w="0" w:type="auto"/>
            <w:shd w:val="clear" w:color="000000" w:fill="D0D0D0"/>
            <w:noWrap/>
            <w:vAlign w:val="center"/>
            <w:hideMark/>
          </w:tcPr>
          <w:p w14:paraId="5E0D7F0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A-01-01-03</w:t>
            </w:r>
          </w:p>
        </w:tc>
        <w:tc>
          <w:tcPr>
            <w:tcW w:w="0" w:type="auto"/>
            <w:shd w:val="clear" w:color="000000" w:fill="D0D0D0"/>
            <w:noWrap/>
            <w:vAlign w:val="center"/>
            <w:hideMark/>
          </w:tcPr>
          <w:p w14:paraId="46CE6716"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77559E64" w14:textId="77777777" w:rsidR="002E64A7" w:rsidRPr="003C24A5" w:rsidRDefault="002E64A7" w:rsidP="006077EF">
            <w:pPr>
              <w:spacing w:after="0" w:line="240" w:lineRule="auto"/>
              <w:rPr>
                <w:rFonts w:ascii="Verdana" w:eastAsia="Times New Roman" w:hAnsi="Verdana"/>
                <w:b/>
                <w:bCs/>
                <w:sz w:val="14"/>
                <w:szCs w:val="14"/>
                <w:lang w:val="pt-PT" w:eastAsia="es-CO"/>
              </w:rPr>
            </w:pPr>
            <w:r w:rsidRPr="003C24A5">
              <w:rPr>
                <w:rFonts w:ascii="Verdana" w:eastAsia="Times New Roman" w:hAnsi="Verdana"/>
                <w:b/>
                <w:bCs/>
                <w:sz w:val="14"/>
                <w:szCs w:val="14"/>
                <w:lang w:val="pt-PT" w:eastAsia="es-CO"/>
              </w:rPr>
              <w:t>REMUNERACIONES NO CONSTITUTIVAS DE FACTOR SALARIAL</w:t>
            </w:r>
          </w:p>
        </w:tc>
        <w:tc>
          <w:tcPr>
            <w:tcW w:w="0" w:type="auto"/>
            <w:shd w:val="clear" w:color="000000" w:fill="D0D0D0"/>
            <w:noWrap/>
            <w:vAlign w:val="center"/>
            <w:hideMark/>
          </w:tcPr>
          <w:p w14:paraId="2AAA55A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OBJETO</w:t>
            </w:r>
          </w:p>
        </w:tc>
        <w:tc>
          <w:tcPr>
            <w:tcW w:w="0" w:type="auto"/>
            <w:shd w:val="clear" w:color="000000" w:fill="D0D0D0"/>
            <w:vAlign w:val="center"/>
            <w:hideMark/>
          </w:tcPr>
          <w:p w14:paraId="63A4636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34860C5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0C6F35EE" w14:textId="77777777" w:rsidTr="00007DAC">
        <w:trPr>
          <w:cantSplit/>
          <w:trHeight w:val="20"/>
        </w:trPr>
        <w:tc>
          <w:tcPr>
            <w:tcW w:w="0" w:type="auto"/>
            <w:shd w:val="clear" w:color="000000" w:fill="E8E8E8"/>
            <w:noWrap/>
            <w:vAlign w:val="center"/>
            <w:hideMark/>
          </w:tcPr>
          <w:p w14:paraId="674F147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A-01-01-03-001</w:t>
            </w:r>
          </w:p>
        </w:tc>
        <w:tc>
          <w:tcPr>
            <w:tcW w:w="0" w:type="auto"/>
            <w:shd w:val="clear" w:color="000000" w:fill="E8E8E8"/>
            <w:noWrap/>
            <w:vAlign w:val="center"/>
            <w:hideMark/>
          </w:tcPr>
          <w:p w14:paraId="5FD0F05F"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6DA24FD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PRESTACIONES SOCIALES SEGÚN DEFINICIÓN LEGAL</w:t>
            </w:r>
          </w:p>
        </w:tc>
        <w:tc>
          <w:tcPr>
            <w:tcW w:w="0" w:type="auto"/>
            <w:shd w:val="clear" w:color="000000" w:fill="E8E8E8"/>
            <w:noWrap/>
            <w:vAlign w:val="center"/>
            <w:hideMark/>
          </w:tcPr>
          <w:p w14:paraId="06DECBF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2C42C3B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185B94F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3B1CF034" w14:textId="77777777" w:rsidTr="00007DAC">
        <w:trPr>
          <w:cantSplit/>
          <w:trHeight w:val="20"/>
        </w:trPr>
        <w:tc>
          <w:tcPr>
            <w:tcW w:w="0" w:type="auto"/>
            <w:noWrap/>
            <w:vAlign w:val="center"/>
            <w:hideMark/>
          </w:tcPr>
          <w:p w14:paraId="2174AFA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A-01-01-03-001-001</w:t>
            </w:r>
          </w:p>
        </w:tc>
        <w:tc>
          <w:tcPr>
            <w:tcW w:w="0" w:type="auto"/>
            <w:noWrap/>
            <w:vAlign w:val="center"/>
            <w:hideMark/>
          </w:tcPr>
          <w:p w14:paraId="14833206"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0822C4E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VACACIONES</w:t>
            </w:r>
          </w:p>
        </w:tc>
        <w:tc>
          <w:tcPr>
            <w:tcW w:w="0" w:type="auto"/>
            <w:noWrap/>
            <w:vAlign w:val="center"/>
            <w:hideMark/>
          </w:tcPr>
          <w:p w14:paraId="38E9B38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78983BE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033FA15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5804A260" w14:textId="77777777" w:rsidTr="00007DAC">
        <w:trPr>
          <w:cantSplit/>
          <w:trHeight w:val="20"/>
        </w:trPr>
        <w:tc>
          <w:tcPr>
            <w:tcW w:w="0" w:type="auto"/>
            <w:noWrap/>
            <w:vAlign w:val="center"/>
            <w:hideMark/>
          </w:tcPr>
          <w:p w14:paraId="6037C8D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A-01-01-03-001-001-301</w:t>
            </w:r>
          </w:p>
        </w:tc>
        <w:tc>
          <w:tcPr>
            <w:tcW w:w="0" w:type="auto"/>
            <w:noWrap/>
            <w:vAlign w:val="center"/>
            <w:hideMark/>
          </w:tcPr>
          <w:p w14:paraId="571FE72C"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7DF4566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SUELDO DE VACACIONES - DIRECCIÓN DE GESTIÓN HUMANA</w:t>
            </w:r>
          </w:p>
        </w:tc>
        <w:tc>
          <w:tcPr>
            <w:tcW w:w="0" w:type="auto"/>
            <w:noWrap/>
            <w:vAlign w:val="center"/>
            <w:hideMark/>
          </w:tcPr>
          <w:p w14:paraId="21A2A773"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77FEA2F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7EBDF248"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0C5DFF91" w14:textId="77777777" w:rsidTr="00007DAC">
        <w:trPr>
          <w:cantSplit/>
          <w:trHeight w:val="20"/>
        </w:trPr>
        <w:tc>
          <w:tcPr>
            <w:tcW w:w="0" w:type="auto"/>
            <w:noWrap/>
            <w:vAlign w:val="center"/>
            <w:hideMark/>
          </w:tcPr>
          <w:p w14:paraId="44D61E3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A-01-01-03-001-002</w:t>
            </w:r>
          </w:p>
        </w:tc>
        <w:tc>
          <w:tcPr>
            <w:tcW w:w="0" w:type="auto"/>
            <w:noWrap/>
            <w:vAlign w:val="center"/>
            <w:hideMark/>
          </w:tcPr>
          <w:p w14:paraId="6551AF38"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09BBDAA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INDEMNIZACIÓN POR VACACIONES</w:t>
            </w:r>
          </w:p>
        </w:tc>
        <w:tc>
          <w:tcPr>
            <w:tcW w:w="0" w:type="auto"/>
            <w:noWrap/>
            <w:vAlign w:val="center"/>
            <w:hideMark/>
          </w:tcPr>
          <w:p w14:paraId="06BEF97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67749BF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7F91831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7B35F24A" w14:textId="77777777" w:rsidTr="00007DAC">
        <w:trPr>
          <w:cantSplit/>
          <w:trHeight w:val="20"/>
        </w:trPr>
        <w:tc>
          <w:tcPr>
            <w:tcW w:w="0" w:type="auto"/>
            <w:noWrap/>
            <w:vAlign w:val="center"/>
            <w:hideMark/>
          </w:tcPr>
          <w:p w14:paraId="0D220FCE"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A-01-01-03-001-002-301</w:t>
            </w:r>
          </w:p>
        </w:tc>
        <w:tc>
          <w:tcPr>
            <w:tcW w:w="0" w:type="auto"/>
            <w:noWrap/>
            <w:vAlign w:val="center"/>
            <w:hideMark/>
          </w:tcPr>
          <w:p w14:paraId="6EC5192A"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1A635D7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INDEMNIZACIÓN POR VACACIONES - DIRECCIÓN DE GESTIÓN HUMANA</w:t>
            </w:r>
          </w:p>
        </w:tc>
        <w:tc>
          <w:tcPr>
            <w:tcW w:w="0" w:type="auto"/>
            <w:noWrap/>
            <w:vAlign w:val="center"/>
            <w:hideMark/>
          </w:tcPr>
          <w:p w14:paraId="710565C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771EBBC3"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71162FD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73DE464C" w14:textId="77777777" w:rsidTr="00007DAC">
        <w:trPr>
          <w:cantSplit/>
          <w:trHeight w:val="20"/>
        </w:trPr>
        <w:tc>
          <w:tcPr>
            <w:tcW w:w="0" w:type="auto"/>
            <w:noWrap/>
            <w:vAlign w:val="center"/>
            <w:hideMark/>
          </w:tcPr>
          <w:p w14:paraId="5F9D011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A-01-01-03-001-003</w:t>
            </w:r>
          </w:p>
        </w:tc>
        <w:tc>
          <w:tcPr>
            <w:tcW w:w="0" w:type="auto"/>
            <w:noWrap/>
            <w:vAlign w:val="center"/>
            <w:hideMark/>
          </w:tcPr>
          <w:p w14:paraId="253F7ABE"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0F54850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BONIFICACIÓN ESPECIAL DE RECREACIÓN</w:t>
            </w:r>
          </w:p>
        </w:tc>
        <w:tc>
          <w:tcPr>
            <w:tcW w:w="0" w:type="auto"/>
            <w:noWrap/>
            <w:vAlign w:val="center"/>
            <w:hideMark/>
          </w:tcPr>
          <w:p w14:paraId="387FDAE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1BFE5BD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0816F5B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6F25AB3F" w14:textId="77777777" w:rsidTr="00007DAC">
        <w:trPr>
          <w:cantSplit/>
          <w:trHeight w:val="20"/>
        </w:trPr>
        <w:tc>
          <w:tcPr>
            <w:tcW w:w="0" w:type="auto"/>
            <w:noWrap/>
            <w:vAlign w:val="center"/>
            <w:hideMark/>
          </w:tcPr>
          <w:p w14:paraId="313BCE5E"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A-01-01-03-001-003-301</w:t>
            </w:r>
          </w:p>
        </w:tc>
        <w:tc>
          <w:tcPr>
            <w:tcW w:w="0" w:type="auto"/>
            <w:noWrap/>
            <w:vAlign w:val="center"/>
            <w:hideMark/>
          </w:tcPr>
          <w:p w14:paraId="5E68B042"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713EB21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BONIFICACION ESPECIAL DE RECREACION - DIRECCIÓN DE GESTIÓN HUMANA</w:t>
            </w:r>
          </w:p>
        </w:tc>
        <w:tc>
          <w:tcPr>
            <w:tcW w:w="0" w:type="auto"/>
            <w:noWrap/>
            <w:vAlign w:val="center"/>
            <w:hideMark/>
          </w:tcPr>
          <w:p w14:paraId="0D42D53B"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57FAE6D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4F75A41C"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12AF2D87" w14:textId="77777777" w:rsidTr="00007DAC">
        <w:trPr>
          <w:cantSplit/>
          <w:trHeight w:val="20"/>
        </w:trPr>
        <w:tc>
          <w:tcPr>
            <w:tcW w:w="0" w:type="auto"/>
            <w:shd w:val="clear" w:color="000000" w:fill="E8E8E8"/>
            <w:noWrap/>
            <w:vAlign w:val="center"/>
            <w:hideMark/>
          </w:tcPr>
          <w:p w14:paraId="1327915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A-01-01-03-002</w:t>
            </w:r>
          </w:p>
        </w:tc>
        <w:tc>
          <w:tcPr>
            <w:tcW w:w="0" w:type="auto"/>
            <w:shd w:val="clear" w:color="000000" w:fill="E8E8E8"/>
            <w:noWrap/>
            <w:vAlign w:val="center"/>
            <w:hideMark/>
          </w:tcPr>
          <w:p w14:paraId="700071D3"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5C1BB21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PRIMA TÉCNICA NO SALARIAL</w:t>
            </w:r>
          </w:p>
        </w:tc>
        <w:tc>
          <w:tcPr>
            <w:tcW w:w="0" w:type="auto"/>
            <w:shd w:val="clear" w:color="000000" w:fill="E8E8E8"/>
            <w:noWrap/>
            <w:vAlign w:val="center"/>
            <w:hideMark/>
          </w:tcPr>
          <w:p w14:paraId="2D8B57A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55AE3F7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18C6837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504D5AA0" w14:textId="77777777" w:rsidTr="00007DAC">
        <w:trPr>
          <w:cantSplit/>
          <w:trHeight w:val="20"/>
        </w:trPr>
        <w:tc>
          <w:tcPr>
            <w:tcW w:w="0" w:type="auto"/>
            <w:noWrap/>
            <w:vAlign w:val="center"/>
            <w:hideMark/>
          </w:tcPr>
          <w:p w14:paraId="657242B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A-01-01-03-002-301</w:t>
            </w:r>
          </w:p>
        </w:tc>
        <w:tc>
          <w:tcPr>
            <w:tcW w:w="0" w:type="auto"/>
            <w:noWrap/>
            <w:vAlign w:val="center"/>
            <w:hideMark/>
          </w:tcPr>
          <w:p w14:paraId="6B769343"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3EFC6C4C"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PRIMA TECNICA NO SALARIAL - DIRECCIÓN DE GESTIÓN HUMANA</w:t>
            </w:r>
          </w:p>
        </w:tc>
        <w:tc>
          <w:tcPr>
            <w:tcW w:w="0" w:type="auto"/>
            <w:noWrap/>
            <w:vAlign w:val="center"/>
            <w:hideMark/>
          </w:tcPr>
          <w:p w14:paraId="74D37C4B"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70543D88"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6AC9870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6CB3E750" w14:textId="77777777" w:rsidTr="00007DAC">
        <w:trPr>
          <w:cantSplit/>
          <w:trHeight w:val="20"/>
        </w:trPr>
        <w:tc>
          <w:tcPr>
            <w:tcW w:w="0" w:type="auto"/>
            <w:shd w:val="clear" w:color="000000" w:fill="E8E8E8"/>
            <w:noWrap/>
            <w:vAlign w:val="center"/>
            <w:hideMark/>
          </w:tcPr>
          <w:p w14:paraId="429A928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A-01-01-03-016</w:t>
            </w:r>
          </w:p>
        </w:tc>
        <w:tc>
          <w:tcPr>
            <w:tcW w:w="0" w:type="auto"/>
            <w:shd w:val="clear" w:color="000000" w:fill="E8E8E8"/>
            <w:noWrap/>
            <w:vAlign w:val="center"/>
            <w:hideMark/>
          </w:tcPr>
          <w:p w14:paraId="3EF510AD"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5A8D947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PRIMA DE COORDINACIÓN</w:t>
            </w:r>
          </w:p>
        </w:tc>
        <w:tc>
          <w:tcPr>
            <w:tcW w:w="0" w:type="auto"/>
            <w:shd w:val="clear" w:color="000000" w:fill="E8E8E8"/>
            <w:noWrap/>
            <w:vAlign w:val="center"/>
            <w:hideMark/>
          </w:tcPr>
          <w:p w14:paraId="0484737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684F645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48C946F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431EA358" w14:textId="77777777" w:rsidTr="00007DAC">
        <w:trPr>
          <w:cantSplit/>
          <w:trHeight w:val="20"/>
        </w:trPr>
        <w:tc>
          <w:tcPr>
            <w:tcW w:w="0" w:type="auto"/>
            <w:noWrap/>
            <w:vAlign w:val="center"/>
            <w:hideMark/>
          </w:tcPr>
          <w:p w14:paraId="4CBDDEC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A-01-01-03-016-301</w:t>
            </w:r>
          </w:p>
        </w:tc>
        <w:tc>
          <w:tcPr>
            <w:tcW w:w="0" w:type="auto"/>
            <w:noWrap/>
            <w:vAlign w:val="center"/>
            <w:hideMark/>
          </w:tcPr>
          <w:p w14:paraId="2B173ACD"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3537962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PRIMA DE COORDINACION - DIRECCIÓN DE GESTIÓN HUMANA</w:t>
            </w:r>
          </w:p>
        </w:tc>
        <w:tc>
          <w:tcPr>
            <w:tcW w:w="0" w:type="auto"/>
            <w:noWrap/>
            <w:vAlign w:val="center"/>
            <w:hideMark/>
          </w:tcPr>
          <w:p w14:paraId="30881B2E"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7087725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173ABAD8"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20D450C4" w14:textId="77777777" w:rsidTr="00007DAC">
        <w:trPr>
          <w:cantSplit/>
          <w:trHeight w:val="20"/>
        </w:trPr>
        <w:tc>
          <w:tcPr>
            <w:tcW w:w="0" w:type="auto"/>
            <w:shd w:val="clear" w:color="000000" w:fill="E8E8E8"/>
            <w:noWrap/>
            <w:vAlign w:val="center"/>
            <w:hideMark/>
          </w:tcPr>
          <w:p w14:paraId="096D4DA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A-01-01-03-030</w:t>
            </w:r>
          </w:p>
        </w:tc>
        <w:tc>
          <w:tcPr>
            <w:tcW w:w="0" w:type="auto"/>
            <w:shd w:val="clear" w:color="000000" w:fill="E8E8E8"/>
            <w:noWrap/>
            <w:vAlign w:val="center"/>
            <w:hideMark/>
          </w:tcPr>
          <w:p w14:paraId="4147A0C2"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73EEFDB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BONIFICACIÓN DE DIRECCIÓN</w:t>
            </w:r>
          </w:p>
        </w:tc>
        <w:tc>
          <w:tcPr>
            <w:tcW w:w="0" w:type="auto"/>
            <w:shd w:val="clear" w:color="000000" w:fill="E8E8E8"/>
            <w:noWrap/>
            <w:vAlign w:val="center"/>
            <w:hideMark/>
          </w:tcPr>
          <w:p w14:paraId="3287CA5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1E695CD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4B1C898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522D4A12" w14:textId="77777777" w:rsidTr="00007DAC">
        <w:trPr>
          <w:cantSplit/>
          <w:trHeight w:val="20"/>
        </w:trPr>
        <w:tc>
          <w:tcPr>
            <w:tcW w:w="0" w:type="auto"/>
            <w:noWrap/>
            <w:vAlign w:val="center"/>
            <w:hideMark/>
          </w:tcPr>
          <w:p w14:paraId="0C2B317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A-01-01-03-030-301</w:t>
            </w:r>
          </w:p>
        </w:tc>
        <w:tc>
          <w:tcPr>
            <w:tcW w:w="0" w:type="auto"/>
            <w:noWrap/>
            <w:vAlign w:val="center"/>
            <w:hideMark/>
          </w:tcPr>
          <w:p w14:paraId="70148567"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noWrap/>
            <w:vAlign w:val="center"/>
            <w:hideMark/>
          </w:tcPr>
          <w:p w14:paraId="5E4EB9F3"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BONIFICACIÓN DE DIRECCIÓN</w:t>
            </w:r>
          </w:p>
        </w:tc>
        <w:tc>
          <w:tcPr>
            <w:tcW w:w="0" w:type="auto"/>
            <w:noWrap/>
            <w:vAlign w:val="center"/>
            <w:hideMark/>
          </w:tcPr>
          <w:p w14:paraId="0D40911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010B1C3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2245287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4F7C5D79" w14:textId="77777777" w:rsidTr="00007DAC">
        <w:trPr>
          <w:cantSplit/>
          <w:trHeight w:val="20"/>
        </w:trPr>
        <w:tc>
          <w:tcPr>
            <w:tcW w:w="0" w:type="auto"/>
            <w:shd w:val="clear" w:color="000000" w:fill="D0D0D0"/>
            <w:noWrap/>
            <w:vAlign w:val="center"/>
            <w:hideMark/>
          </w:tcPr>
          <w:p w14:paraId="2E7F83C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A-01-01-04</w:t>
            </w:r>
          </w:p>
        </w:tc>
        <w:tc>
          <w:tcPr>
            <w:tcW w:w="0" w:type="auto"/>
            <w:shd w:val="clear" w:color="000000" w:fill="D0D0D0"/>
            <w:noWrap/>
            <w:vAlign w:val="center"/>
            <w:hideMark/>
          </w:tcPr>
          <w:p w14:paraId="6CEEFC06"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27475BC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OTROS GASTOS DE PERSONAL - DISTRIBUCIÓN PREVIO CONCEPTO DGPPN</w:t>
            </w:r>
          </w:p>
        </w:tc>
        <w:tc>
          <w:tcPr>
            <w:tcW w:w="0" w:type="auto"/>
            <w:shd w:val="clear" w:color="000000" w:fill="D0D0D0"/>
            <w:noWrap/>
            <w:vAlign w:val="center"/>
            <w:hideMark/>
          </w:tcPr>
          <w:p w14:paraId="7797D26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OBJETO</w:t>
            </w:r>
          </w:p>
        </w:tc>
        <w:tc>
          <w:tcPr>
            <w:tcW w:w="0" w:type="auto"/>
            <w:shd w:val="clear" w:color="000000" w:fill="D0D0D0"/>
            <w:vAlign w:val="center"/>
            <w:hideMark/>
          </w:tcPr>
          <w:p w14:paraId="166FAAB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54F4D42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0DA8407E" w14:textId="77777777" w:rsidTr="00007DAC">
        <w:trPr>
          <w:cantSplit/>
          <w:trHeight w:val="20"/>
        </w:trPr>
        <w:tc>
          <w:tcPr>
            <w:tcW w:w="0" w:type="auto"/>
            <w:noWrap/>
            <w:vAlign w:val="center"/>
            <w:hideMark/>
          </w:tcPr>
          <w:p w14:paraId="711ABB5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A-01-01-04-301</w:t>
            </w:r>
          </w:p>
        </w:tc>
        <w:tc>
          <w:tcPr>
            <w:tcW w:w="0" w:type="auto"/>
            <w:noWrap/>
            <w:vAlign w:val="center"/>
            <w:hideMark/>
          </w:tcPr>
          <w:p w14:paraId="29926814"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70AF8ED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OTROS GASTOS DE PERSONAL - DISTRIBUCIÓN PREVIO CONCEPTO DGPPN - DIRECCION DE GESTIÓN HUMANA</w:t>
            </w:r>
          </w:p>
        </w:tc>
        <w:tc>
          <w:tcPr>
            <w:tcW w:w="0" w:type="auto"/>
            <w:noWrap/>
            <w:vAlign w:val="center"/>
            <w:hideMark/>
          </w:tcPr>
          <w:p w14:paraId="1A06FA0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18B30CE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2802C76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630F904A" w14:textId="77777777" w:rsidTr="00007DAC">
        <w:trPr>
          <w:cantSplit/>
          <w:trHeight w:val="20"/>
        </w:trPr>
        <w:tc>
          <w:tcPr>
            <w:tcW w:w="0" w:type="auto"/>
            <w:shd w:val="clear" w:color="000000" w:fill="F2F2F2"/>
            <w:noWrap/>
            <w:vAlign w:val="center"/>
            <w:hideMark/>
          </w:tcPr>
          <w:p w14:paraId="0ABECA3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A-01-02</w:t>
            </w:r>
          </w:p>
        </w:tc>
        <w:tc>
          <w:tcPr>
            <w:tcW w:w="0" w:type="auto"/>
            <w:shd w:val="clear" w:color="000000" w:fill="F2F2F2"/>
            <w:noWrap/>
            <w:vAlign w:val="center"/>
            <w:hideMark/>
          </w:tcPr>
          <w:p w14:paraId="54613CEF"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F2F2F2"/>
            <w:vAlign w:val="center"/>
            <w:hideMark/>
          </w:tcPr>
          <w:p w14:paraId="316B6E3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PERSONAL SUPERNUMERARIO Y PLANTA TEMPORAL</w:t>
            </w:r>
          </w:p>
        </w:tc>
        <w:tc>
          <w:tcPr>
            <w:tcW w:w="0" w:type="auto"/>
            <w:shd w:val="clear" w:color="000000" w:fill="F2F2F2"/>
            <w:noWrap/>
            <w:vAlign w:val="center"/>
            <w:hideMark/>
          </w:tcPr>
          <w:p w14:paraId="016F580C" w14:textId="77777777" w:rsidR="002E64A7" w:rsidRPr="00197EB4" w:rsidRDefault="002E64A7" w:rsidP="006077EF">
            <w:pPr>
              <w:spacing w:after="0" w:line="240" w:lineRule="auto"/>
              <w:rPr>
                <w:rFonts w:ascii="Verdana" w:eastAsia="Times New Roman" w:hAnsi="Verdana"/>
                <w:b/>
                <w:bCs/>
                <w:sz w:val="14"/>
                <w:szCs w:val="14"/>
                <w:lang w:val="es-CO" w:eastAsia="es-CO"/>
              </w:rPr>
            </w:pPr>
            <w:proofErr w:type="gramStart"/>
            <w:r w:rsidRPr="00197EB4">
              <w:rPr>
                <w:rFonts w:ascii="Verdana" w:eastAsia="Times New Roman" w:hAnsi="Verdana"/>
                <w:b/>
                <w:bCs/>
                <w:sz w:val="14"/>
                <w:szCs w:val="14"/>
                <w:lang w:val="es-CO" w:eastAsia="es-CO"/>
              </w:rPr>
              <w:t>SUB CUENTA</w:t>
            </w:r>
            <w:proofErr w:type="gramEnd"/>
          </w:p>
        </w:tc>
        <w:tc>
          <w:tcPr>
            <w:tcW w:w="0" w:type="auto"/>
            <w:shd w:val="clear" w:color="000000" w:fill="F2F2F2"/>
            <w:vAlign w:val="center"/>
            <w:hideMark/>
          </w:tcPr>
          <w:p w14:paraId="27917CB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F2F2F2"/>
            <w:vAlign w:val="center"/>
            <w:hideMark/>
          </w:tcPr>
          <w:p w14:paraId="1369F60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0CEA0418" w14:textId="77777777" w:rsidTr="00007DAC">
        <w:trPr>
          <w:cantSplit/>
          <w:trHeight w:val="20"/>
        </w:trPr>
        <w:tc>
          <w:tcPr>
            <w:tcW w:w="0" w:type="auto"/>
            <w:shd w:val="clear" w:color="000000" w:fill="D0D0D0"/>
            <w:noWrap/>
            <w:vAlign w:val="center"/>
            <w:hideMark/>
          </w:tcPr>
          <w:p w14:paraId="671F5C1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A-01-02-01</w:t>
            </w:r>
          </w:p>
        </w:tc>
        <w:tc>
          <w:tcPr>
            <w:tcW w:w="0" w:type="auto"/>
            <w:shd w:val="clear" w:color="000000" w:fill="D0D0D0"/>
            <w:noWrap/>
            <w:vAlign w:val="center"/>
            <w:hideMark/>
          </w:tcPr>
          <w:p w14:paraId="391D6BA6"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38B7921A"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SALARIO</w:t>
            </w:r>
          </w:p>
        </w:tc>
        <w:tc>
          <w:tcPr>
            <w:tcW w:w="0" w:type="auto"/>
            <w:shd w:val="clear" w:color="000000" w:fill="D0D0D0"/>
            <w:noWrap/>
            <w:vAlign w:val="center"/>
            <w:hideMark/>
          </w:tcPr>
          <w:p w14:paraId="756CBE4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OBJETO</w:t>
            </w:r>
          </w:p>
        </w:tc>
        <w:tc>
          <w:tcPr>
            <w:tcW w:w="0" w:type="auto"/>
            <w:shd w:val="clear" w:color="000000" w:fill="D0D0D0"/>
            <w:vAlign w:val="center"/>
            <w:hideMark/>
          </w:tcPr>
          <w:p w14:paraId="67CC3A3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20E1AE5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118AEEAD" w14:textId="77777777" w:rsidTr="00007DAC">
        <w:trPr>
          <w:cantSplit/>
          <w:trHeight w:val="20"/>
        </w:trPr>
        <w:tc>
          <w:tcPr>
            <w:tcW w:w="0" w:type="auto"/>
            <w:shd w:val="clear" w:color="000000" w:fill="E8E8E8"/>
            <w:noWrap/>
            <w:vAlign w:val="center"/>
            <w:hideMark/>
          </w:tcPr>
          <w:p w14:paraId="08ABC0F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A-01-02-01-001</w:t>
            </w:r>
          </w:p>
        </w:tc>
        <w:tc>
          <w:tcPr>
            <w:tcW w:w="0" w:type="auto"/>
            <w:shd w:val="clear" w:color="000000" w:fill="E8E8E8"/>
            <w:noWrap/>
            <w:vAlign w:val="center"/>
            <w:hideMark/>
          </w:tcPr>
          <w:p w14:paraId="4015CE8B"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1FA1810A"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FACTORES SALARIALES COMUNES</w:t>
            </w:r>
          </w:p>
        </w:tc>
        <w:tc>
          <w:tcPr>
            <w:tcW w:w="0" w:type="auto"/>
            <w:shd w:val="clear" w:color="000000" w:fill="E8E8E8"/>
            <w:noWrap/>
            <w:vAlign w:val="center"/>
            <w:hideMark/>
          </w:tcPr>
          <w:p w14:paraId="11E02E9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6068BF3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2D7C385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4816FBE5" w14:textId="77777777" w:rsidTr="00007DAC">
        <w:trPr>
          <w:cantSplit/>
          <w:trHeight w:val="20"/>
        </w:trPr>
        <w:tc>
          <w:tcPr>
            <w:tcW w:w="0" w:type="auto"/>
            <w:noWrap/>
            <w:vAlign w:val="center"/>
            <w:hideMark/>
          </w:tcPr>
          <w:p w14:paraId="19F320B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A-01-02-01-001-001</w:t>
            </w:r>
          </w:p>
        </w:tc>
        <w:tc>
          <w:tcPr>
            <w:tcW w:w="0" w:type="auto"/>
            <w:noWrap/>
            <w:vAlign w:val="center"/>
            <w:hideMark/>
          </w:tcPr>
          <w:p w14:paraId="1F3BCDDA"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5454D9D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SUELDO BÁSICO</w:t>
            </w:r>
          </w:p>
        </w:tc>
        <w:tc>
          <w:tcPr>
            <w:tcW w:w="0" w:type="auto"/>
            <w:noWrap/>
            <w:vAlign w:val="center"/>
            <w:hideMark/>
          </w:tcPr>
          <w:p w14:paraId="56360F6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72F9DDB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76BCE7D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771AE67C" w14:textId="77777777" w:rsidTr="00007DAC">
        <w:trPr>
          <w:cantSplit/>
          <w:trHeight w:val="20"/>
        </w:trPr>
        <w:tc>
          <w:tcPr>
            <w:tcW w:w="0" w:type="auto"/>
            <w:noWrap/>
            <w:vAlign w:val="center"/>
            <w:hideMark/>
          </w:tcPr>
          <w:p w14:paraId="34CA637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A-01-02-01-001-001-301</w:t>
            </w:r>
          </w:p>
        </w:tc>
        <w:tc>
          <w:tcPr>
            <w:tcW w:w="0" w:type="auto"/>
            <w:noWrap/>
            <w:vAlign w:val="center"/>
            <w:hideMark/>
          </w:tcPr>
          <w:p w14:paraId="5356E648"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47CD436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SUELDO BASICO - DIRECCIÓN DE GESTIÓN HUMANA</w:t>
            </w:r>
          </w:p>
        </w:tc>
        <w:tc>
          <w:tcPr>
            <w:tcW w:w="0" w:type="auto"/>
            <w:noWrap/>
            <w:vAlign w:val="center"/>
            <w:hideMark/>
          </w:tcPr>
          <w:p w14:paraId="289EB74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6BEB07B8"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32941CA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4CE88B63" w14:textId="77777777" w:rsidTr="00007DAC">
        <w:trPr>
          <w:cantSplit/>
          <w:trHeight w:val="20"/>
        </w:trPr>
        <w:tc>
          <w:tcPr>
            <w:tcW w:w="0" w:type="auto"/>
            <w:noWrap/>
            <w:vAlign w:val="center"/>
            <w:hideMark/>
          </w:tcPr>
          <w:p w14:paraId="5E09245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A-01-02-01-001-003</w:t>
            </w:r>
          </w:p>
        </w:tc>
        <w:tc>
          <w:tcPr>
            <w:tcW w:w="0" w:type="auto"/>
            <w:noWrap/>
            <w:vAlign w:val="center"/>
            <w:hideMark/>
          </w:tcPr>
          <w:p w14:paraId="1FC53E22"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6CED6E3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PRIMA TÉCNICA SALARIAL</w:t>
            </w:r>
          </w:p>
        </w:tc>
        <w:tc>
          <w:tcPr>
            <w:tcW w:w="0" w:type="auto"/>
            <w:noWrap/>
            <w:vAlign w:val="center"/>
            <w:hideMark/>
          </w:tcPr>
          <w:p w14:paraId="6BAA72A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04FE14F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2277118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1B63F883" w14:textId="77777777" w:rsidTr="00007DAC">
        <w:trPr>
          <w:cantSplit/>
          <w:trHeight w:val="20"/>
        </w:trPr>
        <w:tc>
          <w:tcPr>
            <w:tcW w:w="0" w:type="auto"/>
            <w:noWrap/>
            <w:vAlign w:val="center"/>
            <w:hideMark/>
          </w:tcPr>
          <w:p w14:paraId="10382DE8"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A-01-02-01-001-003-301</w:t>
            </w:r>
          </w:p>
        </w:tc>
        <w:tc>
          <w:tcPr>
            <w:tcW w:w="0" w:type="auto"/>
            <w:noWrap/>
            <w:vAlign w:val="center"/>
            <w:hideMark/>
          </w:tcPr>
          <w:p w14:paraId="5645E80F"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52E46BED"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PRIMA TECNICA SALARIAL - DIRECCIÓN DE GESTIÓN HUMANA</w:t>
            </w:r>
          </w:p>
        </w:tc>
        <w:tc>
          <w:tcPr>
            <w:tcW w:w="0" w:type="auto"/>
            <w:noWrap/>
            <w:vAlign w:val="center"/>
            <w:hideMark/>
          </w:tcPr>
          <w:p w14:paraId="200D533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3A3D4E73"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5CF76ED6"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4BFB5C19" w14:textId="77777777" w:rsidTr="00007DAC">
        <w:trPr>
          <w:cantSplit/>
          <w:trHeight w:val="20"/>
        </w:trPr>
        <w:tc>
          <w:tcPr>
            <w:tcW w:w="0" w:type="auto"/>
            <w:noWrap/>
            <w:vAlign w:val="center"/>
            <w:hideMark/>
          </w:tcPr>
          <w:p w14:paraId="65417B3A"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A-01-02-01-001-004</w:t>
            </w:r>
          </w:p>
        </w:tc>
        <w:tc>
          <w:tcPr>
            <w:tcW w:w="0" w:type="auto"/>
            <w:noWrap/>
            <w:vAlign w:val="center"/>
            <w:hideMark/>
          </w:tcPr>
          <w:p w14:paraId="1C213E68"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4263E98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SUBSIDIO DE ALIMENTACIÓN</w:t>
            </w:r>
          </w:p>
        </w:tc>
        <w:tc>
          <w:tcPr>
            <w:tcW w:w="0" w:type="auto"/>
            <w:noWrap/>
            <w:vAlign w:val="center"/>
            <w:hideMark/>
          </w:tcPr>
          <w:p w14:paraId="0E03DB4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44FF315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0D13CF1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7F03CC3F" w14:textId="77777777" w:rsidTr="00007DAC">
        <w:trPr>
          <w:cantSplit/>
          <w:trHeight w:val="20"/>
        </w:trPr>
        <w:tc>
          <w:tcPr>
            <w:tcW w:w="0" w:type="auto"/>
            <w:noWrap/>
            <w:vAlign w:val="center"/>
            <w:hideMark/>
          </w:tcPr>
          <w:p w14:paraId="0509094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A-01-02-01-001-004-301</w:t>
            </w:r>
          </w:p>
        </w:tc>
        <w:tc>
          <w:tcPr>
            <w:tcW w:w="0" w:type="auto"/>
            <w:noWrap/>
            <w:vAlign w:val="center"/>
            <w:hideMark/>
          </w:tcPr>
          <w:p w14:paraId="46B55BE8"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3693A3D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SUBSIDIO DE ALIMENTACION - DIRECCIÓN DE GESTIÓN HUMANA</w:t>
            </w:r>
          </w:p>
        </w:tc>
        <w:tc>
          <w:tcPr>
            <w:tcW w:w="0" w:type="auto"/>
            <w:noWrap/>
            <w:vAlign w:val="center"/>
            <w:hideMark/>
          </w:tcPr>
          <w:p w14:paraId="5900DFF8"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119D12C6"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51E5FC1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6CE2584D" w14:textId="77777777" w:rsidTr="00007DAC">
        <w:trPr>
          <w:cantSplit/>
          <w:trHeight w:val="20"/>
        </w:trPr>
        <w:tc>
          <w:tcPr>
            <w:tcW w:w="0" w:type="auto"/>
            <w:noWrap/>
            <w:vAlign w:val="center"/>
            <w:hideMark/>
          </w:tcPr>
          <w:p w14:paraId="4FBF964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A-01-02-01-001-005</w:t>
            </w:r>
          </w:p>
        </w:tc>
        <w:tc>
          <w:tcPr>
            <w:tcW w:w="0" w:type="auto"/>
            <w:noWrap/>
            <w:vAlign w:val="center"/>
            <w:hideMark/>
          </w:tcPr>
          <w:p w14:paraId="03F60D46"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1167EF3A"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AUXILIO DE TRANSPORTE</w:t>
            </w:r>
          </w:p>
        </w:tc>
        <w:tc>
          <w:tcPr>
            <w:tcW w:w="0" w:type="auto"/>
            <w:noWrap/>
            <w:vAlign w:val="center"/>
            <w:hideMark/>
          </w:tcPr>
          <w:p w14:paraId="5B5151C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59BADA4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70544B8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4E906A9F" w14:textId="77777777" w:rsidTr="00007DAC">
        <w:trPr>
          <w:cantSplit/>
          <w:trHeight w:val="20"/>
        </w:trPr>
        <w:tc>
          <w:tcPr>
            <w:tcW w:w="0" w:type="auto"/>
            <w:noWrap/>
            <w:vAlign w:val="center"/>
            <w:hideMark/>
          </w:tcPr>
          <w:p w14:paraId="42626F4B"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A-01-02-01-001-005-301</w:t>
            </w:r>
          </w:p>
        </w:tc>
        <w:tc>
          <w:tcPr>
            <w:tcW w:w="0" w:type="auto"/>
            <w:noWrap/>
            <w:vAlign w:val="center"/>
            <w:hideMark/>
          </w:tcPr>
          <w:p w14:paraId="55546AAF"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228D9EA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AUXILIO DE TRANSPORTE - DIRECCIÓN DE GESTIÓN HUMANA</w:t>
            </w:r>
          </w:p>
        </w:tc>
        <w:tc>
          <w:tcPr>
            <w:tcW w:w="0" w:type="auto"/>
            <w:noWrap/>
            <w:vAlign w:val="center"/>
            <w:hideMark/>
          </w:tcPr>
          <w:p w14:paraId="2E0B6546"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0638FFA8"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53B47F9C"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64DA7BB1" w14:textId="77777777" w:rsidTr="00007DAC">
        <w:trPr>
          <w:cantSplit/>
          <w:trHeight w:val="20"/>
        </w:trPr>
        <w:tc>
          <w:tcPr>
            <w:tcW w:w="0" w:type="auto"/>
            <w:noWrap/>
            <w:vAlign w:val="center"/>
            <w:hideMark/>
          </w:tcPr>
          <w:p w14:paraId="155745A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A-01-02-01-001-006</w:t>
            </w:r>
          </w:p>
        </w:tc>
        <w:tc>
          <w:tcPr>
            <w:tcW w:w="0" w:type="auto"/>
            <w:noWrap/>
            <w:vAlign w:val="center"/>
            <w:hideMark/>
          </w:tcPr>
          <w:p w14:paraId="50171298"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20313AA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PRIMA DE SERVICIO</w:t>
            </w:r>
          </w:p>
        </w:tc>
        <w:tc>
          <w:tcPr>
            <w:tcW w:w="0" w:type="auto"/>
            <w:noWrap/>
            <w:vAlign w:val="center"/>
            <w:hideMark/>
          </w:tcPr>
          <w:p w14:paraId="1BA3953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6DA077E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4024F51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188B4B83" w14:textId="77777777" w:rsidTr="00007DAC">
        <w:trPr>
          <w:cantSplit/>
          <w:trHeight w:val="20"/>
        </w:trPr>
        <w:tc>
          <w:tcPr>
            <w:tcW w:w="0" w:type="auto"/>
            <w:noWrap/>
            <w:vAlign w:val="center"/>
            <w:hideMark/>
          </w:tcPr>
          <w:p w14:paraId="2CC8326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A-01-02-01-001-006-301</w:t>
            </w:r>
          </w:p>
        </w:tc>
        <w:tc>
          <w:tcPr>
            <w:tcW w:w="0" w:type="auto"/>
            <w:noWrap/>
            <w:vAlign w:val="center"/>
            <w:hideMark/>
          </w:tcPr>
          <w:p w14:paraId="17438CD7"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157ED6A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PRIMA DE SERVICIO - DIRECCIÓN DE GESTIÓN HUMANA</w:t>
            </w:r>
          </w:p>
        </w:tc>
        <w:tc>
          <w:tcPr>
            <w:tcW w:w="0" w:type="auto"/>
            <w:noWrap/>
            <w:vAlign w:val="center"/>
            <w:hideMark/>
          </w:tcPr>
          <w:p w14:paraId="3DFD36C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362C65E3"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604D824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24B86388" w14:textId="77777777" w:rsidTr="00007DAC">
        <w:trPr>
          <w:cantSplit/>
          <w:trHeight w:val="20"/>
        </w:trPr>
        <w:tc>
          <w:tcPr>
            <w:tcW w:w="0" w:type="auto"/>
            <w:noWrap/>
            <w:vAlign w:val="center"/>
            <w:hideMark/>
          </w:tcPr>
          <w:p w14:paraId="32DCAE2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lastRenderedPageBreak/>
              <w:t>A-01-02-01-001-007</w:t>
            </w:r>
          </w:p>
        </w:tc>
        <w:tc>
          <w:tcPr>
            <w:tcW w:w="0" w:type="auto"/>
            <w:noWrap/>
            <w:vAlign w:val="center"/>
            <w:hideMark/>
          </w:tcPr>
          <w:p w14:paraId="571174D7"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53BC4D2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BONIFICACIÓN POR SERVICIOS PRESTADOS</w:t>
            </w:r>
          </w:p>
        </w:tc>
        <w:tc>
          <w:tcPr>
            <w:tcW w:w="0" w:type="auto"/>
            <w:noWrap/>
            <w:vAlign w:val="center"/>
            <w:hideMark/>
          </w:tcPr>
          <w:p w14:paraId="79E96E7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0B40CBF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4FDE784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25CC2743" w14:textId="77777777" w:rsidTr="00007DAC">
        <w:trPr>
          <w:cantSplit/>
          <w:trHeight w:val="20"/>
        </w:trPr>
        <w:tc>
          <w:tcPr>
            <w:tcW w:w="0" w:type="auto"/>
            <w:noWrap/>
            <w:vAlign w:val="center"/>
            <w:hideMark/>
          </w:tcPr>
          <w:p w14:paraId="50CF0CEE"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A-01-02-01-001-007-301</w:t>
            </w:r>
          </w:p>
        </w:tc>
        <w:tc>
          <w:tcPr>
            <w:tcW w:w="0" w:type="auto"/>
            <w:noWrap/>
            <w:vAlign w:val="center"/>
            <w:hideMark/>
          </w:tcPr>
          <w:p w14:paraId="322FECF7"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73A285C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BONIFICACION POR SERVICIOS PRESTADOS - DIRECCIÓN DE GESTIÓN HUMANA</w:t>
            </w:r>
          </w:p>
        </w:tc>
        <w:tc>
          <w:tcPr>
            <w:tcW w:w="0" w:type="auto"/>
            <w:noWrap/>
            <w:vAlign w:val="center"/>
            <w:hideMark/>
          </w:tcPr>
          <w:p w14:paraId="3CF369D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6130B78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24FD55A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148578A6" w14:textId="77777777" w:rsidTr="00007DAC">
        <w:trPr>
          <w:cantSplit/>
          <w:trHeight w:val="20"/>
        </w:trPr>
        <w:tc>
          <w:tcPr>
            <w:tcW w:w="0" w:type="auto"/>
            <w:noWrap/>
            <w:vAlign w:val="center"/>
            <w:hideMark/>
          </w:tcPr>
          <w:p w14:paraId="240AFA4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A-01-02-01-001-008</w:t>
            </w:r>
          </w:p>
        </w:tc>
        <w:tc>
          <w:tcPr>
            <w:tcW w:w="0" w:type="auto"/>
            <w:noWrap/>
            <w:vAlign w:val="center"/>
            <w:hideMark/>
          </w:tcPr>
          <w:p w14:paraId="54302D77"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574D067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HORAS EXTRAS, DOMINICALES, FESTIVOS Y RECARGOS</w:t>
            </w:r>
          </w:p>
        </w:tc>
        <w:tc>
          <w:tcPr>
            <w:tcW w:w="0" w:type="auto"/>
            <w:noWrap/>
            <w:vAlign w:val="center"/>
            <w:hideMark/>
          </w:tcPr>
          <w:p w14:paraId="40FF0EE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13EC7D4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728FDFB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2535C89A" w14:textId="77777777" w:rsidTr="00007DAC">
        <w:trPr>
          <w:cantSplit/>
          <w:trHeight w:val="20"/>
        </w:trPr>
        <w:tc>
          <w:tcPr>
            <w:tcW w:w="0" w:type="auto"/>
            <w:noWrap/>
            <w:vAlign w:val="center"/>
            <w:hideMark/>
          </w:tcPr>
          <w:p w14:paraId="5F7228C8"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A-01-02-01-001-008-301</w:t>
            </w:r>
          </w:p>
        </w:tc>
        <w:tc>
          <w:tcPr>
            <w:tcW w:w="0" w:type="auto"/>
            <w:noWrap/>
            <w:vAlign w:val="center"/>
            <w:hideMark/>
          </w:tcPr>
          <w:p w14:paraId="39936E80"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6803094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HORAS EXTRAS, DOMINICALES, FESTIVOS Y RECARGOS - DIRECCIÓN DE GESTIÓN HUMANA</w:t>
            </w:r>
          </w:p>
        </w:tc>
        <w:tc>
          <w:tcPr>
            <w:tcW w:w="0" w:type="auto"/>
            <w:noWrap/>
            <w:vAlign w:val="center"/>
            <w:hideMark/>
          </w:tcPr>
          <w:p w14:paraId="5787CE6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1005DE3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4C2AE8E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10581BA8" w14:textId="77777777" w:rsidTr="00007DAC">
        <w:trPr>
          <w:cantSplit/>
          <w:trHeight w:val="20"/>
        </w:trPr>
        <w:tc>
          <w:tcPr>
            <w:tcW w:w="0" w:type="auto"/>
            <w:noWrap/>
            <w:vAlign w:val="center"/>
            <w:hideMark/>
          </w:tcPr>
          <w:p w14:paraId="1B5D77E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A-01-02-01-001-009</w:t>
            </w:r>
          </w:p>
        </w:tc>
        <w:tc>
          <w:tcPr>
            <w:tcW w:w="0" w:type="auto"/>
            <w:noWrap/>
            <w:vAlign w:val="center"/>
            <w:hideMark/>
          </w:tcPr>
          <w:p w14:paraId="6BCD254A"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381C825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PRIMA DE NAVIDAD</w:t>
            </w:r>
          </w:p>
        </w:tc>
        <w:tc>
          <w:tcPr>
            <w:tcW w:w="0" w:type="auto"/>
            <w:noWrap/>
            <w:vAlign w:val="center"/>
            <w:hideMark/>
          </w:tcPr>
          <w:p w14:paraId="38C02FC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3FF58A4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49C7C83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3440BD1D" w14:textId="77777777" w:rsidTr="00007DAC">
        <w:trPr>
          <w:cantSplit/>
          <w:trHeight w:val="20"/>
        </w:trPr>
        <w:tc>
          <w:tcPr>
            <w:tcW w:w="0" w:type="auto"/>
            <w:noWrap/>
            <w:vAlign w:val="center"/>
            <w:hideMark/>
          </w:tcPr>
          <w:p w14:paraId="1F29A85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A-01-02-01-001-009-301</w:t>
            </w:r>
          </w:p>
        </w:tc>
        <w:tc>
          <w:tcPr>
            <w:tcW w:w="0" w:type="auto"/>
            <w:noWrap/>
            <w:vAlign w:val="center"/>
            <w:hideMark/>
          </w:tcPr>
          <w:p w14:paraId="1C2AEC51"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35B89E7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PRIMA DE NAVIDAD - DIRECCIÓN DE GESTIÓN HUMANA</w:t>
            </w:r>
          </w:p>
        </w:tc>
        <w:tc>
          <w:tcPr>
            <w:tcW w:w="0" w:type="auto"/>
            <w:noWrap/>
            <w:vAlign w:val="center"/>
            <w:hideMark/>
          </w:tcPr>
          <w:p w14:paraId="06A325AD"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3BE92268"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79D9D156"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73DCEEC0" w14:textId="77777777" w:rsidTr="00007DAC">
        <w:trPr>
          <w:cantSplit/>
          <w:trHeight w:val="20"/>
        </w:trPr>
        <w:tc>
          <w:tcPr>
            <w:tcW w:w="0" w:type="auto"/>
            <w:noWrap/>
            <w:vAlign w:val="center"/>
            <w:hideMark/>
          </w:tcPr>
          <w:p w14:paraId="32A3D88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A-01-02-01-001-010</w:t>
            </w:r>
          </w:p>
        </w:tc>
        <w:tc>
          <w:tcPr>
            <w:tcW w:w="0" w:type="auto"/>
            <w:noWrap/>
            <w:vAlign w:val="center"/>
            <w:hideMark/>
          </w:tcPr>
          <w:p w14:paraId="52B68876"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3F9DF36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PRIMA DE VACACIONES</w:t>
            </w:r>
          </w:p>
        </w:tc>
        <w:tc>
          <w:tcPr>
            <w:tcW w:w="0" w:type="auto"/>
            <w:noWrap/>
            <w:vAlign w:val="center"/>
            <w:hideMark/>
          </w:tcPr>
          <w:p w14:paraId="298F9CC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057E100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503A9E6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2D90891E" w14:textId="77777777" w:rsidTr="00007DAC">
        <w:trPr>
          <w:cantSplit/>
          <w:trHeight w:val="20"/>
        </w:trPr>
        <w:tc>
          <w:tcPr>
            <w:tcW w:w="0" w:type="auto"/>
            <w:noWrap/>
            <w:vAlign w:val="center"/>
            <w:hideMark/>
          </w:tcPr>
          <w:p w14:paraId="7DC02133"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A-01-02-01-001-010-301</w:t>
            </w:r>
          </w:p>
        </w:tc>
        <w:tc>
          <w:tcPr>
            <w:tcW w:w="0" w:type="auto"/>
            <w:noWrap/>
            <w:vAlign w:val="center"/>
            <w:hideMark/>
          </w:tcPr>
          <w:p w14:paraId="4EC69FA2"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34E6D84D"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PRIMA DE VACACIONES - DIRECCIÓN DE GESTIÓN HUMANA</w:t>
            </w:r>
          </w:p>
        </w:tc>
        <w:tc>
          <w:tcPr>
            <w:tcW w:w="0" w:type="auto"/>
            <w:noWrap/>
            <w:vAlign w:val="center"/>
            <w:hideMark/>
          </w:tcPr>
          <w:p w14:paraId="1704E2A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31772078"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4225573D"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0D0886B6" w14:textId="77777777" w:rsidTr="00007DAC">
        <w:trPr>
          <w:cantSplit/>
          <w:trHeight w:val="20"/>
        </w:trPr>
        <w:tc>
          <w:tcPr>
            <w:tcW w:w="0" w:type="auto"/>
            <w:noWrap/>
            <w:vAlign w:val="center"/>
            <w:hideMark/>
          </w:tcPr>
          <w:p w14:paraId="1CE9021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A-01-02-01-001-011</w:t>
            </w:r>
          </w:p>
        </w:tc>
        <w:tc>
          <w:tcPr>
            <w:tcW w:w="0" w:type="auto"/>
            <w:noWrap/>
            <w:vAlign w:val="center"/>
            <w:hideMark/>
          </w:tcPr>
          <w:p w14:paraId="3201FD0E"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1155CD9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VIÁTICOS DE LOS FUNCIONARIOS EN COMISIÓN</w:t>
            </w:r>
          </w:p>
        </w:tc>
        <w:tc>
          <w:tcPr>
            <w:tcW w:w="0" w:type="auto"/>
            <w:noWrap/>
            <w:vAlign w:val="center"/>
            <w:hideMark/>
          </w:tcPr>
          <w:p w14:paraId="23BDDD7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45E631D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2B12D88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11F1F802" w14:textId="77777777" w:rsidTr="00007DAC">
        <w:trPr>
          <w:cantSplit/>
          <w:trHeight w:val="20"/>
        </w:trPr>
        <w:tc>
          <w:tcPr>
            <w:tcW w:w="0" w:type="auto"/>
            <w:noWrap/>
            <w:vAlign w:val="center"/>
            <w:hideMark/>
          </w:tcPr>
          <w:p w14:paraId="1B24B04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A-01-02-01-001-011-301</w:t>
            </w:r>
          </w:p>
        </w:tc>
        <w:tc>
          <w:tcPr>
            <w:tcW w:w="0" w:type="auto"/>
            <w:noWrap/>
            <w:vAlign w:val="center"/>
            <w:hideMark/>
          </w:tcPr>
          <w:p w14:paraId="698BB4E3"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2FA7568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VIATICOS DE LOS FUNCIONARIOS EN COMISIÓN - DIRECCIÓN DE GESTIÓN HUMANA</w:t>
            </w:r>
          </w:p>
        </w:tc>
        <w:tc>
          <w:tcPr>
            <w:tcW w:w="0" w:type="auto"/>
            <w:noWrap/>
            <w:vAlign w:val="center"/>
            <w:hideMark/>
          </w:tcPr>
          <w:p w14:paraId="41AF991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0890E09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39050DD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78599649" w14:textId="77777777" w:rsidTr="00007DAC">
        <w:trPr>
          <w:cantSplit/>
          <w:trHeight w:val="20"/>
        </w:trPr>
        <w:tc>
          <w:tcPr>
            <w:tcW w:w="0" w:type="auto"/>
            <w:noWrap/>
            <w:vAlign w:val="center"/>
            <w:hideMark/>
          </w:tcPr>
          <w:p w14:paraId="0AC42FF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A-01-02-01-001-012</w:t>
            </w:r>
          </w:p>
        </w:tc>
        <w:tc>
          <w:tcPr>
            <w:tcW w:w="0" w:type="auto"/>
            <w:noWrap/>
            <w:vAlign w:val="center"/>
            <w:hideMark/>
          </w:tcPr>
          <w:p w14:paraId="23708B91"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2FA7110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xml:space="preserve">AUXILIO DE CONECTIVIDAD DIGITAL </w:t>
            </w:r>
          </w:p>
        </w:tc>
        <w:tc>
          <w:tcPr>
            <w:tcW w:w="0" w:type="auto"/>
            <w:noWrap/>
            <w:vAlign w:val="center"/>
            <w:hideMark/>
          </w:tcPr>
          <w:p w14:paraId="3745A4E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05D3AD2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24A5667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517F789B" w14:textId="77777777" w:rsidTr="00007DAC">
        <w:trPr>
          <w:cantSplit/>
          <w:trHeight w:val="20"/>
        </w:trPr>
        <w:tc>
          <w:tcPr>
            <w:tcW w:w="0" w:type="auto"/>
            <w:noWrap/>
            <w:vAlign w:val="center"/>
            <w:hideMark/>
          </w:tcPr>
          <w:p w14:paraId="1FE7564C"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A-01-02-01-001-012-301</w:t>
            </w:r>
          </w:p>
        </w:tc>
        <w:tc>
          <w:tcPr>
            <w:tcW w:w="0" w:type="auto"/>
            <w:noWrap/>
            <w:vAlign w:val="center"/>
            <w:hideMark/>
          </w:tcPr>
          <w:p w14:paraId="08E66B1E"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0AA818A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AUXILIO DE CONECTIVIDAD DIGITAL - DIRECCIÓN DE GESTIÓN HUMANA</w:t>
            </w:r>
          </w:p>
        </w:tc>
        <w:tc>
          <w:tcPr>
            <w:tcW w:w="0" w:type="auto"/>
            <w:noWrap/>
            <w:vAlign w:val="center"/>
            <w:hideMark/>
          </w:tcPr>
          <w:p w14:paraId="6DC6350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67EC30A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6B12F64B"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34527A5A" w14:textId="77777777" w:rsidTr="00007DAC">
        <w:trPr>
          <w:cantSplit/>
          <w:trHeight w:val="20"/>
        </w:trPr>
        <w:tc>
          <w:tcPr>
            <w:tcW w:w="0" w:type="auto"/>
            <w:shd w:val="clear" w:color="000000" w:fill="E8E8E8"/>
            <w:noWrap/>
            <w:vAlign w:val="center"/>
            <w:hideMark/>
          </w:tcPr>
          <w:p w14:paraId="2242B8B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A-01-02-01-002</w:t>
            </w:r>
          </w:p>
        </w:tc>
        <w:tc>
          <w:tcPr>
            <w:tcW w:w="0" w:type="auto"/>
            <w:shd w:val="clear" w:color="000000" w:fill="E8E8E8"/>
            <w:noWrap/>
            <w:vAlign w:val="center"/>
            <w:hideMark/>
          </w:tcPr>
          <w:p w14:paraId="74B5E9BF"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01D5425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FACTORES SALARIALES ESPECIALES</w:t>
            </w:r>
          </w:p>
        </w:tc>
        <w:tc>
          <w:tcPr>
            <w:tcW w:w="0" w:type="auto"/>
            <w:shd w:val="clear" w:color="000000" w:fill="E8E8E8"/>
            <w:noWrap/>
            <w:vAlign w:val="center"/>
            <w:hideMark/>
          </w:tcPr>
          <w:p w14:paraId="6D5EEA7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6D56599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24B7A57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6C70645B" w14:textId="77777777" w:rsidTr="00007DAC">
        <w:trPr>
          <w:cantSplit/>
          <w:trHeight w:val="20"/>
        </w:trPr>
        <w:tc>
          <w:tcPr>
            <w:tcW w:w="0" w:type="auto"/>
            <w:noWrap/>
            <w:vAlign w:val="center"/>
            <w:hideMark/>
          </w:tcPr>
          <w:p w14:paraId="5B2C9F2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A-01-02-01-002-006</w:t>
            </w:r>
          </w:p>
        </w:tc>
        <w:tc>
          <w:tcPr>
            <w:tcW w:w="0" w:type="auto"/>
            <w:noWrap/>
            <w:vAlign w:val="center"/>
            <w:hideMark/>
          </w:tcPr>
          <w:p w14:paraId="59E3119B"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7727511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PRIMAS EXTRAORDINARIAS</w:t>
            </w:r>
          </w:p>
        </w:tc>
        <w:tc>
          <w:tcPr>
            <w:tcW w:w="0" w:type="auto"/>
            <w:noWrap/>
            <w:vAlign w:val="center"/>
            <w:hideMark/>
          </w:tcPr>
          <w:p w14:paraId="3A5F64E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78AFDC7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0DAACC6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2D78448F" w14:textId="77777777" w:rsidTr="00007DAC">
        <w:trPr>
          <w:cantSplit/>
          <w:trHeight w:val="20"/>
        </w:trPr>
        <w:tc>
          <w:tcPr>
            <w:tcW w:w="0" w:type="auto"/>
            <w:noWrap/>
            <w:vAlign w:val="center"/>
            <w:hideMark/>
          </w:tcPr>
          <w:p w14:paraId="2EC6E83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A-01-02-01-002-006-301</w:t>
            </w:r>
          </w:p>
        </w:tc>
        <w:tc>
          <w:tcPr>
            <w:tcW w:w="0" w:type="auto"/>
            <w:noWrap/>
            <w:vAlign w:val="center"/>
            <w:hideMark/>
          </w:tcPr>
          <w:p w14:paraId="1FC6D129"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2952C333"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PRIMAS EXTRAORDINARIAS - DIRECCIÓN DE GESTIÓN HUMANA</w:t>
            </w:r>
          </w:p>
        </w:tc>
        <w:tc>
          <w:tcPr>
            <w:tcW w:w="0" w:type="auto"/>
            <w:noWrap/>
            <w:vAlign w:val="center"/>
            <w:hideMark/>
          </w:tcPr>
          <w:p w14:paraId="671742E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026FA8A3"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10A5389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7EC61B98" w14:textId="77777777" w:rsidTr="00007DAC">
        <w:trPr>
          <w:cantSplit/>
          <w:trHeight w:val="20"/>
        </w:trPr>
        <w:tc>
          <w:tcPr>
            <w:tcW w:w="0" w:type="auto"/>
            <w:shd w:val="clear" w:color="000000" w:fill="D0D0D0"/>
            <w:noWrap/>
            <w:vAlign w:val="center"/>
            <w:hideMark/>
          </w:tcPr>
          <w:p w14:paraId="79EAF4A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A-01-02-02</w:t>
            </w:r>
          </w:p>
        </w:tc>
        <w:tc>
          <w:tcPr>
            <w:tcW w:w="0" w:type="auto"/>
            <w:shd w:val="clear" w:color="000000" w:fill="D0D0D0"/>
            <w:noWrap/>
            <w:vAlign w:val="center"/>
            <w:hideMark/>
          </w:tcPr>
          <w:p w14:paraId="45B93257"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6CCD14E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CONTRIBUCIONES INHERENTES A LA NÓMINA</w:t>
            </w:r>
          </w:p>
        </w:tc>
        <w:tc>
          <w:tcPr>
            <w:tcW w:w="0" w:type="auto"/>
            <w:shd w:val="clear" w:color="000000" w:fill="D0D0D0"/>
            <w:noWrap/>
            <w:vAlign w:val="center"/>
            <w:hideMark/>
          </w:tcPr>
          <w:p w14:paraId="12A9132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OBJETO</w:t>
            </w:r>
          </w:p>
        </w:tc>
        <w:tc>
          <w:tcPr>
            <w:tcW w:w="0" w:type="auto"/>
            <w:shd w:val="clear" w:color="000000" w:fill="D0D0D0"/>
            <w:vAlign w:val="center"/>
            <w:hideMark/>
          </w:tcPr>
          <w:p w14:paraId="7B50A29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5F7AA2D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0900C10F" w14:textId="77777777" w:rsidTr="00007DAC">
        <w:trPr>
          <w:cantSplit/>
          <w:trHeight w:val="20"/>
        </w:trPr>
        <w:tc>
          <w:tcPr>
            <w:tcW w:w="0" w:type="auto"/>
            <w:shd w:val="clear" w:color="000000" w:fill="E8E8E8"/>
            <w:noWrap/>
            <w:vAlign w:val="center"/>
            <w:hideMark/>
          </w:tcPr>
          <w:p w14:paraId="111DA25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A-01-02-02-001</w:t>
            </w:r>
          </w:p>
        </w:tc>
        <w:tc>
          <w:tcPr>
            <w:tcW w:w="0" w:type="auto"/>
            <w:shd w:val="clear" w:color="000000" w:fill="E8E8E8"/>
            <w:noWrap/>
            <w:vAlign w:val="center"/>
            <w:hideMark/>
          </w:tcPr>
          <w:p w14:paraId="38E98A7E"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7272E80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APORTES A LA SEGURIDAD SOCIAL EN PENSIONES</w:t>
            </w:r>
          </w:p>
        </w:tc>
        <w:tc>
          <w:tcPr>
            <w:tcW w:w="0" w:type="auto"/>
            <w:shd w:val="clear" w:color="000000" w:fill="E8E8E8"/>
            <w:noWrap/>
            <w:vAlign w:val="center"/>
            <w:hideMark/>
          </w:tcPr>
          <w:p w14:paraId="3D3C2FB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48FFF50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1E67A3B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1EA23CFD" w14:textId="77777777" w:rsidTr="00007DAC">
        <w:trPr>
          <w:cantSplit/>
          <w:trHeight w:val="20"/>
        </w:trPr>
        <w:tc>
          <w:tcPr>
            <w:tcW w:w="0" w:type="auto"/>
            <w:noWrap/>
            <w:vAlign w:val="center"/>
            <w:hideMark/>
          </w:tcPr>
          <w:p w14:paraId="7CFB0F8C"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A-01-02-02-001-301</w:t>
            </w:r>
          </w:p>
        </w:tc>
        <w:tc>
          <w:tcPr>
            <w:tcW w:w="0" w:type="auto"/>
            <w:noWrap/>
            <w:vAlign w:val="center"/>
            <w:hideMark/>
          </w:tcPr>
          <w:p w14:paraId="4690696B"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2D28F59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PENSIONES - DIRECCIÓN DE GESTIÓN HUMANA</w:t>
            </w:r>
          </w:p>
        </w:tc>
        <w:tc>
          <w:tcPr>
            <w:tcW w:w="0" w:type="auto"/>
            <w:noWrap/>
            <w:vAlign w:val="center"/>
            <w:hideMark/>
          </w:tcPr>
          <w:p w14:paraId="1762021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25F6DF3C"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0ADEC11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1898B3E1" w14:textId="77777777" w:rsidTr="00007DAC">
        <w:trPr>
          <w:cantSplit/>
          <w:trHeight w:val="20"/>
        </w:trPr>
        <w:tc>
          <w:tcPr>
            <w:tcW w:w="0" w:type="auto"/>
            <w:shd w:val="clear" w:color="000000" w:fill="E8E8E8"/>
            <w:noWrap/>
            <w:vAlign w:val="center"/>
            <w:hideMark/>
          </w:tcPr>
          <w:p w14:paraId="510A812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A-01-02-02-002</w:t>
            </w:r>
          </w:p>
        </w:tc>
        <w:tc>
          <w:tcPr>
            <w:tcW w:w="0" w:type="auto"/>
            <w:shd w:val="clear" w:color="000000" w:fill="E8E8E8"/>
            <w:noWrap/>
            <w:vAlign w:val="center"/>
            <w:hideMark/>
          </w:tcPr>
          <w:p w14:paraId="1B0903A5"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43DD81F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APORTES A LA SEGURIDAD SOCIAL EN SALUD</w:t>
            </w:r>
          </w:p>
        </w:tc>
        <w:tc>
          <w:tcPr>
            <w:tcW w:w="0" w:type="auto"/>
            <w:shd w:val="clear" w:color="000000" w:fill="E8E8E8"/>
            <w:noWrap/>
            <w:vAlign w:val="center"/>
            <w:hideMark/>
          </w:tcPr>
          <w:p w14:paraId="23CEF2D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5545DD7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744F12F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1C584CDC" w14:textId="77777777" w:rsidTr="00007DAC">
        <w:trPr>
          <w:cantSplit/>
          <w:trHeight w:val="20"/>
        </w:trPr>
        <w:tc>
          <w:tcPr>
            <w:tcW w:w="0" w:type="auto"/>
            <w:noWrap/>
            <w:vAlign w:val="center"/>
            <w:hideMark/>
          </w:tcPr>
          <w:p w14:paraId="3539804D"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A-01-02-02-002-301</w:t>
            </w:r>
          </w:p>
        </w:tc>
        <w:tc>
          <w:tcPr>
            <w:tcW w:w="0" w:type="auto"/>
            <w:noWrap/>
            <w:vAlign w:val="center"/>
            <w:hideMark/>
          </w:tcPr>
          <w:p w14:paraId="79FBE156"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4F00988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APORTES A LA SEGURIDAD SOCIAL EN SALUD - DIRECCIÓN DE GESTIÓN HUMANA</w:t>
            </w:r>
          </w:p>
        </w:tc>
        <w:tc>
          <w:tcPr>
            <w:tcW w:w="0" w:type="auto"/>
            <w:noWrap/>
            <w:vAlign w:val="center"/>
            <w:hideMark/>
          </w:tcPr>
          <w:p w14:paraId="64E754DE"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19AFB7D8"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052CA23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0FB0B588" w14:textId="77777777" w:rsidTr="00007DAC">
        <w:trPr>
          <w:cantSplit/>
          <w:trHeight w:val="20"/>
        </w:trPr>
        <w:tc>
          <w:tcPr>
            <w:tcW w:w="0" w:type="auto"/>
            <w:shd w:val="clear" w:color="000000" w:fill="E8E8E8"/>
            <w:noWrap/>
            <w:vAlign w:val="center"/>
            <w:hideMark/>
          </w:tcPr>
          <w:p w14:paraId="028959D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A-01-02-02-003</w:t>
            </w:r>
          </w:p>
        </w:tc>
        <w:tc>
          <w:tcPr>
            <w:tcW w:w="0" w:type="auto"/>
            <w:shd w:val="clear" w:color="000000" w:fill="E8E8E8"/>
            <w:noWrap/>
            <w:vAlign w:val="center"/>
            <w:hideMark/>
          </w:tcPr>
          <w:p w14:paraId="6A4805E9"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6817AB1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xml:space="preserve">AUXILIO DE CESANTÍAS </w:t>
            </w:r>
          </w:p>
        </w:tc>
        <w:tc>
          <w:tcPr>
            <w:tcW w:w="0" w:type="auto"/>
            <w:shd w:val="clear" w:color="000000" w:fill="E8E8E8"/>
            <w:noWrap/>
            <w:vAlign w:val="center"/>
            <w:hideMark/>
          </w:tcPr>
          <w:p w14:paraId="6F0A797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7FE3100A"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44EB3DDA"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70C2C787" w14:textId="77777777" w:rsidTr="00007DAC">
        <w:trPr>
          <w:cantSplit/>
          <w:trHeight w:val="20"/>
        </w:trPr>
        <w:tc>
          <w:tcPr>
            <w:tcW w:w="0" w:type="auto"/>
            <w:noWrap/>
            <w:vAlign w:val="center"/>
            <w:hideMark/>
          </w:tcPr>
          <w:p w14:paraId="0930D403"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A-01-02-02-003-301</w:t>
            </w:r>
          </w:p>
        </w:tc>
        <w:tc>
          <w:tcPr>
            <w:tcW w:w="0" w:type="auto"/>
            <w:noWrap/>
            <w:vAlign w:val="center"/>
            <w:hideMark/>
          </w:tcPr>
          <w:p w14:paraId="31423402"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53D1FE0D"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AUXILIO DE CESANTIAS - DIRECCIÓN DE GESTIÓN HUMANA</w:t>
            </w:r>
          </w:p>
        </w:tc>
        <w:tc>
          <w:tcPr>
            <w:tcW w:w="0" w:type="auto"/>
            <w:noWrap/>
            <w:vAlign w:val="center"/>
            <w:hideMark/>
          </w:tcPr>
          <w:p w14:paraId="3A0C23F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7ECBD1F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6C43669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3269C8AE" w14:textId="77777777" w:rsidTr="00007DAC">
        <w:trPr>
          <w:cantSplit/>
          <w:trHeight w:val="20"/>
        </w:trPr>
        <w:tc>
          <w:tcPr>
            <w:tcW w:w="0" w:type="auto"/>
            <w:shd w:val="clear" w:color="000000" w:fill="E8E8E8"/>
            <w:noWrap/>
            <w:vAlign w:val="center"/>
            <w:hideMark/>
          </w:tcPr>
          <w:p w14:paraId="7B6D73C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A-01-02-02-004</w:t>
            </w:r>
          </w:p>
        </w:tc>
        <w:tc>
          <w:tcPr>
            <w:tcW w:w="0" w:type="auto"/>
            <w:shd w:val="clear" w:color="000000" w:fill="E8E8E8"/>
            <w:noWrap/>
            <w:vAlign w:val="center"/>
            <w:hideMark/>
          </w:tcPr>
          <w:p w14:paraId="3100D073"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0749962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APORTES A CAJAS DE COMPENSACIÓN FAMILIAR</w:t>
            </w:r>
          </w:p>
        </w:tc>
        <w:tc>
          <w:tcPr>
            <w:tcW w:w="0" w:type="auto"/>
            <w:shd w:val="clear" w:color="000000" w:fill="E8E8E8"/>
            <w:noWrap/>
            <w:vAlign w:val="center"/>
            <w:hideMark/>
          </w:tcPr>
          <w:p w14:paraId="2D134AB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5826067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45D25DE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4BA1ADD4" w14:textId="77777777" w:rsidTr="00007DAC">
        <w:trPr>
          <w:cantSplit/>
          <w:trHeight w:val="20"/>
        </w:trPr>
        <w:tc>
          <w:tcPr>
            <w:tcW w:w="0" w:type="auto"/>
            <w:noWrap/>
            <w:vAlign w:val="center"/>
            <w:hideMark/>
          </w:tcPr>
          <w:p w14:paraId="1F44798E"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A-01-02-02-004-301</w:t>
            </w:r>
          </w:p>
        </w:tc>
        <w:tc>
          <w:tcPr>
            <w:tcW w:w="0" w:type="auto"/>
            <w:noWrap/>
            <w:vAlign w:val="center"/>
            <w:hideMark/>
          </w:tcPr>
          <w:p w14:paraId="20F7F4DC"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63795F3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CAJAS DE COMPENSACION FAMILIAR - DIRECCIÓN DE GESTIÓN HUMANA</w:t>
            </w:r>
          </w:p>
        </w:tc>
        <w:tc>
          <w:tcPr>
            <w:tcW w:w="0" w:type="auto"/>
            <w:noWrap/>
            <w:vAlign w:val="center"/>
            <w:hideMark/>
          </w:tcPr>
          <w:p w14:paraId="4246527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1ED578E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7E8B935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28F2158D" w14:textId="77777777" w:rsidTr="00007DAC">
        <w:trPr>
          <w:cantSplit/>
          <w:trHeight w:val="20"/>
        </w:trPr>
        <w:tc>
          <w:tcPr>
            <w:tcW w:w="0" w:type="auto"/>
            <w:shd w:val="clear" w:color="000000" w:fill="E8E8E8"/>
            <w:noWrap/>
            <w:vAlign w:val="center"/>
            <w:hideMark/>
          </w:tcPr>
          <w:p w14:paraId="149683D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A-01-02-02-005</w:t>
            </w:r>
          </w:p>
        </w:tc>
        <w:tc>
          <w:tcPr>
            <w:tcW w:w="0" w:type="auto"/>
            <w:shd w:val="clear" w:color="000000" w:fill="E8E8E8"/>
            <w:noWrap/>
            <w:vAlign w:val="center"/>
            <w:hideMark/>
          </w:tcPr>
          <w:p w14:paraId="6D4CC989"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35DC855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APORTES GENERALES AL SISTEMA DE RIESGOS LABORALES</w:t>
            </w:r>
          </w:p>
        </w:tc>
        <w:tc>
          <w:tcPr>
            <w:tcW w:w="0" w:type="auto"/>
            <w:shd w:val="clear" w:color="000000" w:fill="E8E8E8"/>
            <w:noWrap/>
            <w:vAlign w:val="center"/>
            <w:hideMark/>
          </w:tcPr>
          <w:p w14:paraId="67F3CB6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0ECEC06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2CB7F9A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400F90FC" w14:textId="77777777" w:rsidTr="00007DAC">
        <w:trPr>
          <w:cantSplit/>
          <w:trHeight w:val="20"/>
        </w:trPr>
        <w:tc>
          <w:tcPr>
            <w:tcW w:w="0" w:type="auto"/>
            <w:noWrap/>
            <w:vAlign w:val="center"/>
            <w:hideMark/>
          </w:tcPr>
          <w:p w14:paraId="6A31826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A-01-02-02-005-301</w:t>
            </w:r>
          </w:p>
        </w:tc>
        <w:tc>
          <w:tcPr>
            <w:tcW w:w="0" w:type="auto"/>
            <w:noWrap/>
            <w:vAlign w:val="center"/>
            <w:hideMark/>
          </w:tcPr>
          <w:p w14:paraId="0865CFB8"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44DE6ED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APORTES GENERALES AL SISTEMA DE RIESGOS LABORALES - DIRECCIÓN DE GESTIÓN HUMANA</w:t>
            </w:r>
          </w:p>
        </w:tc>
        <w:tc>
          <w:tcPr>
            <w:tcW w:w="0" w:type="auto"/>
            <w:noWrap/>
            <w:vAlign w:val="center"/>
            <w:hideMark/>
          </w:tcPr>
          <w:p w14:paraId="244EA29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77BF6F9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0627CDD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4CE6D9C9" w14:textId="77777777" w:rsidTr="00007DAC">
        <w:trPr>
          <w:cantSplit/>
          <w:trHeight w:val="20"/>
        </w:trPr>
        <w:tc>
          <w:tcPr>
            <w:tcW w:w="0" w:type="auto"/>
            <w:shd w:val="clear" w:color="000000" w:fill="E8E8E8"/>
            <w:noWrap/>
            <w:vAlign w:val="center"/>
            <w:hideMark/>
          </w:tcPr>
          <w:p w14:paraId="3039E70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A-01-02-02-007</w:t>
            </w:r>
          </w:p>
        </w:tc>
        <w:tc>
          <w:tcPr>
            <w:tcW w:w="0" w:type="auto"/>
            <w:shd w:val="clear" w:color="000000" w:fill="E8E8E8"/>
            <w:noWrap/>
            <w:vAlign w:val="center"/>
            <w:hideMark/>
          </w:tcPr>
          <w:p w14:paraId="38606BA1"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660DDDE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APORTES AL SENA</w:t>
            </w:r>
          </w:p>
        </w:tc>
        <w:tc>
          <w:tcPr>
            <w:tcW w:w="0" w:type="auto"/>
            <w:shd w:val="clear" w:color="000000" w:fill="E8E8E8"/>
            <w:noWrap/>
            <w:vAlign w:val="center"/>
            <w:hideMark/>
          </w:tcPr>
          <w:p w14:paraId="3D06954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409A6F2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7FA7369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1E3AD8D9" w14:textId="77777777" w:rsidTr="00007DAC">
        <w:trPr>
          <w:cantSplit/>
          <w:trHeight w:val="20"/>
        </w:trPr>
        <w:tc>
          <w:tcPr>
            <w:tcW w:w="0" w:type="auto"/>
            <w:noWrap/>
            <w:vAlign w:val="center"/>
            <w:hideMark/>
          </w:tcPr>
          <w:p w14:paraId="4F3DC91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A-01-02-02-007-301</w:t>
            </w:r>
          </w:p>
        </w:tc>
        <w:tc>
          <w:tcPr>
            <w:tcW w:w="0" w:type="auto"/>
            <w:noWrap/>
            <w:vAlign w:val="center"/>
            <w:hideMark/>
          </w:tcPr>
          <w:p w14:paraId="10574AE0"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7FE0219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APORTES AL SENA - DIRECCIÓN DE GESTIÓN HUMANA</w:t>
            </w:r>
          </w:p>
        </w:tc>
        <w:tc>
          <w:tcPr>
            <w:tcW w:w="0" w:type="auto"/>
            <w:noWrap/>
            <w:vAlign w:val="center"/>
            <w:hideMark/>
          </w:tcPr>
          <w:p w14:paraId="547613EB"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50E70BB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4AB85FA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165342A7" w14:textId="77777777" w:rsidTr="00007DAC">
        <w:trPr>
          <w:cantSplit/>
          <w:trHeight w:val="20"/>
        </w:trPr>
        <w:tc>
          <w:tcPr>
            <w:tcW w:w="0" w:type="auto"/>
            <w:shd w:val="clear" w:color="000000" w:fill="D0D0D0"/>
            <w:noWrap/>
            <w:vAlign w:val="center"/>
            <w:hideMark/>
          </w:tcPr>
          <w:p w14:paraId="529DB96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A-01-02-03</w:t>
            </w:r>
          </w:p>
        </w:tc>
        <w:tc>
          <w:tcPr>
            <w:tcW w:w="0" w:type="auto"/>
            <w:shd w:val="clear" w:color="000000" w:fill="D0D0D0"/>
            <w:noWrap/>
            <w:vAlign w:val="center"/>
            <w:hideMark/>
          </w:tcPr>
          <w:p w14:paraId="07DD68BA"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54075AAC" w14:textId="77777777" w:rsidR="002E64A7" w:rsidRPr="003C24A5" w:rsidRDefault="002E64A7" w:rsidP="006077EF">
            <w:pPr>
              <w:spacing w:after="0" w:line="240" w:lineRule="auto"/>
              <w:rPr>
                <w:rFonts w:ascii="Verdana" w:eastAsia="Times New Roman" w:hAnsi="Verdana"/>
                <w:b/>
                <w:bCs/>
                <w:sz w:val="14"/>
                <w:szCs w:val="14"/>
                <w:lang w:val="pt-PT" w:eastAsia="es-CO"/>
              </w:rPr>
            </w:pPr>
            <w:r w:rsidRPr="003C24A5">
              <w:rPr>
                <w:rFonts w:ascii="Verdana" w:eastAsia="Times New Roman" w:hAnsi="Verdana"/>
                <w:b/>
                <w:bCs/>
                <w:sz w:val="14"/>
                <w:szCs w:val="14"/>
                <w:lang w:val="pt-PT" w:eastAsia="es-CO"/>
              </w:rPr>
              <w:t>REMUNERACIONES NO CONSTITUTIVAS DE FACTOR SALARIAL</w:t>
            </w:r>
          </w:p>
        </w:tc>
        <w:tc>
          <w:tcPr>
            <w:tcW w:w="0" w:type="auto"/>
            <w:shd w:val="clear" w:color="000000" w:fill="D0D0D0"/>
            <w:noWrap/>
            <w:vAlign w:val="center"/>
            <w:hideMark/>
          </w:tcPr>
          <w:p w14:paraId="392E4DA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OBJETO</w:t>
            </w:r>
          </w:p>
        </w:tc>
        <w:tc>
          <w:tcPr>
            <w:tcW w:w="0" w:type="auto"/>
            <w:shd w:val="clear" w:color="000000" w:fill="D0D0D0"/>
            <w:vAlign w:val="center"/>
            <w:hideMark/>
          </w:tcPr>
          <w:p w14:paraId="4066D3D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43D9D1D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5D2D1D47" w14:textId="77777777" w:rsidTr="00007DAC">
        <w:trPr>
          <w:cantSplit/>
          <w:trHeight w:val="20"/>
        </w:trPr>
        <w:tc>
          <w:tcPr>
            <w:tcW w:w="0" w:type="auto"/>
            <w:shd w:val="clear" w:color="000000" w:fill="E8E8E8"/>
            <w:noWrap/>
            <w:vAlign w:val="center"/>
            <w:hideMark/>
          </w:tcPr>
          <w:p w14:paraId="1330C09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A-01-02-03-001</w:t>
            </w:r>
          </w:p>
        </w:tc>
        <w:tc>
          <w:tcPr>
            <w:tcW w:w="0" w:type="auto"/>
            <w:shd w:val="clear" w:color="000000" w:fill="E8E8E8"/>
            <w:noWrap/>
            <w:vAlign w:val="center"/>
            <w:hideMark/>
          </w:tcPr>
          <w:p w14:paraId="5058EBA5"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7E54F8C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PRESTACIONES SOCIALES SEGÚN DEFINICIÓN LEGAL</w:t>
            </w:r>
          </w:p>
        </w:tc>
        <w:tc>
          <w:tcPr>
            <w:tcW w:w="0" w:type="auto"/>
            <w:shd w:val="clear" w:color="000000" w:fill="E8E8E8"/>
            <w:noWrap/>
            <w:vAlign w:val="center"/>
            <w:hideMark/>
          </w:tcPr>
          <w:p w14:paraId="1CD8A9F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3EFDEB4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2E39097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0C9F4498" w14:textId="77777777" w:rsidTr="00007DAC">
        <w:trPr>
          <w:cantSplit/>
          <w:trHeight w:val="20"/>
        </w:trPr>
        <w:tc>
          <w:tcPr>
            <w:tcW w:w="0" w:type="auto"/>
            <w:noWrap/>
            <w:vAlign w:val="center"/>
            <w:hideMark/>
          </w:tcPr>
          <w:p w14:paraId="26C9211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A-01-02-03-001-001</w:t>
            </w:r>
          </w:p>
        </w:tc>
        <w:tc>
          <w:tcPr>
            <w:tcW w:w="0" w:type="auto"/>
            <w:noWrap/>
            <w:vAlign w:val="center"/>
            <w:hideMark/>
          </w:tcPr>
          <w:p w14:paraId="0D06F8E0"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5F865F7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VACACIONES</w:t>
            </w:r>
          </w:p>
        </w:tc>
        <w:tc>
          <w:tcPr>
            <w:tcW w:w="0" w:type="auto"/>
            <w:noWrap/>
            <w:vAlign w:val="center"/>
            <w:hideMark/>
          </w:tcPr>
          <w:p w14:paraId="4109845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2526E03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5F7452F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0227FB2B" w14:textId="77777777" w:rsidTr="00007DAC">
        <w:trPr>
          <w:cantSplit/>
          <w:trHeight w:val="20"/>
        </w:trPr>
        <w:tc>
          <w:tcPr>
            <w:tcW w:w="0" w:type="auto"/>
            <w:noWrap/>
            <w:vAlign w:val="center"/>
            <w:hideMark/>
          </w:tcPr>
          <w:p w14:paraId="5517288D"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A-01-02-03-001-001-301</w:t>
            </w:r>
          </w:p>
        </w:tc>
        <w:tc>
          <w:tcPr>
            <w:tcW w:w="0" w:type="auto"/>
            <w:noWrap/>
            <w:vAlign w:val="center"/>
            <w:hideMark/>
          </w:tcPr>
          <w:p w14:paraId="747B7EF0"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40C1B59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SUELDO DE VACACIONES - DIRECCIÓN DE GESTIÓN HUMANA</w:t>
            </w:r>
          </w:p>
        </w:tc>
        <w:tc>
          <w:tcPr>
            <w:tcW w:w="0" w:type="auto"/>
            <w:noWrap/>
            <w:vAlign w:val="center"/>
            <w:hideMark/>
          </w:tcPr>
          <w:p w14:paraId="62608486"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2BC8EFA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569DE35B"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0853B4D7" w14:textId="77777777" w:rsidTr="00007DAC">
        <w:trPr>
          <w:cantSplit/>
          <w:trHeight w:val="20"/>
        </w:trPr>
        <w:tc>
          <w:tcPr>
            <w:tcW w:w="0" w:type="auto"/>
            <w:noWrap/>
            <w:vAlign w:val="center"/>
            <w:hideMark/>
          </w:tcPr>
          <w:p w14:paraId="52DB63A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A-01-02-03-001-002</w:t>
            </w:r>
          </w:p>
        </w:tc>
        <w:tc>
          <w:tcPr>
            <w:tcW w:w="0" w:type="auto"/>
            <w:noWrap/>
            <w:vAlign w:val="center"/>
            <w:hideMark/>
          </w:tcPr>
          <w:p w14:paraId="458BF9DB"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25FD29C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INDEMNIZACIÓN POR VACACIONES</w:t>
            </w:r>
          </w:p>
        </w:tc>
        <w:tc>
          <w:tcPr>
            <w:tcW w:w="0" w:type="auto"/>
            <w:noWrap/>
            <w:vAlign w:val="center"/>
            <w:hideMark/>
          </w:tcPr>
          <w:p w14:paraId="7C380A8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0CF9FF4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6DC3B71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1E73D49B" w14:textId="77777777" w:rsidTr="00007DAC">
        <w:trPr>
          <w:cantSplit/>
          <w:trHeight w:val="20"/>
        </w:trPr>
        <w:tc>
          <w:tcPr>
            <w:tcW w:w="0" w:type="auto"/>
            <w:noWrap/>
            <w:vAlign w:val="center"/>
            <w:hideMark/>
          </w:tcPr>
          <w:p w14:paraId="0E4D5AAD"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A-01-02-03-001-002-301</w:t>
            </w:r>
          </w:p>
        </w:tc>
        <w:tc>
          <w:tcPr>
            <w:tcW w:w="0" w:type="auto"/>
            <w:noWrap/>
            <w:vAlign w:val="center"/>
            <w:hideMark/>
          </w:tcPr>
          <w:p w14:paraId="489C45A9"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2E2941A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INDEMNIZACION POR VACACIONES - DIRECCIÓN DE GESTIÓN HUMANA</w:t>
            </w:r>
          </w:p>
        </w:tc>
        <w:tc>
          <w:tcPr>
            <w:tcW w:w="0" w:type="auto"/>
            <w:noWrap/>
            <w:vAlign w:val="center"/>
            <w:hideMark/>
          </w:tcPr>
          <w:p w14:paraId="7FC98F8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7293BCF3"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28C4BC2D"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68203556" w14:textId="77777777" w:rsidTr="00007DAC">
        <w:trPr>
          <w:cantSplit/>
          <w:trHeight w:val="20"/>
        </w:trPr>
        <w:tc>
          <w:tcPr>
            <w:tcW w:w="0" w:type="auto"/>
            <w:noWrap/>
            <w:vAlign w:val="center"/>
            <w:hideMark/>
          </w:tcPr>
          <w:p w14:paraId="5CAFF20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A-01-02-03-001-003</w:t>
            </w:r>
          </w:p>
        </w:tc>
        <w:tc>
          <w:tcPr>
            <w:tcW w:w="0" w:type="auto"/>
            <w:noWrap/>
            <w:vAlign w:val="center"/>
            <w:hideMark/>
          </w:tcPr>
          <w:p w14:paraId="64E41D4D"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1E45065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BONIFICACIÓN ESPECIAL DE RECREACIÓN</w:t>
            </w:r>
          </w:p>
        </w:tc>
        <w:tc>
          <w:tcPr>
            <w:tcW w:w="0" w:type="auto"/>
            <w:noWrap/>
            <w:vAlign w:val="center"/>
            <w:hideMark/>
          </w:tcPr>
          <w:p w14:paraId="5911ED2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1FC318E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1A9F30C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69FA0E99" w14:textId="77777777" w:rsidTr="00007DAC">
        <w:trPr>
          <w:cantSplit/>
          <w:trHeight w:val="20"/>
        </w:trPr>
        <w:tc>
          <w:tcPr>
            <w:tcW w:w="0" w:type="auto"/>
            <w:noWrap/>
            <w:vAlign w:val="center"/>
            <w:hideMark/>
          </w:tcPr>
          <w:p w14:paraId="36AB10A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A-01-02-03-001-003-301</w:t>
            </w:r>
          </w:p>
        </w:tc>
        <w:tc>
          <w:tcPr>
            <w:tcW w:w="0" w:type="auto"/>
            <w:noWrap/>
            <w:vAlign w:val="center"/>
            <w:hideMark/>
          </w:tcPr>
          <w:p w14:paraId="5BAB1D3A"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4E8D213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BONIFICACION ESPECIAL DE RECREACION - DIRECCIÓN DE GESTIÓN HUMANA</w:t>
            </w:r>
          </w:p>
        </w:tc>
        <w:tc>
          <w:tcPr>
            <w:tcW w:w="0" w:type="auto"/>
            <w:noWrap/>
            <w:vAlign w:val="center"/>
            <w:hideMark/>
          </w:tcPr>
          <w:p w14:paraId="17414C4D"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3F18D45B"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36976B3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412B7980" w14:textId="77777777" w:rsidTr="00007DAC">
        <w:trPr>
          <w:cantSplit/>
          <w:trHeight w:val="20"/>
        </w:trPr>
        <w:tc>
          <w:tcPr>
            <w:tcW w:w="0" w:type="auto"/>
            <w:shd w:val="clear" w:color="000000" w:fill="E8E8E8"/>
            <w:noWrap/>
            <w:vAlign w:val="center"/>
            <w:hideMark/>
          </w:tcPr>
          <w:p w14:paraId="390F050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lastRenderedPageBreak/>
              <w:t>A-01-02-03-002</w:t>
            </w:r>
          </w:p>
        </w:tc>
        <w:tc>
          <w:tcPr>
            <w:tcW w:w="0" w:type="auto"/>
            <w:shd w:val="clear" w:color="000000" w:fill="E8E8E8"/>
            <w:noWrap/>
            <w:vAlign w:val="center"/>
            <w:hideMark/>
          </w:tcPr>
          <w:p w14:paraId="1041E57F"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4B0DF2D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PRIMA TÉCNICA NO SALARIAL</w:t>
            </w:r>
          </w:p>
        </w:tc>
        <w:tc>
          <w:tcPr>
            <w:tcW w:w="0" w:type="auto"/>
            <w:shd w:val="clear" w:color="000000" w:fill="E8E8E8"/>
            <w:noWrap/>
            <w:vAlign w:val="center"/>
            <w:hideMark/>
          </w:tcPr>
          <w:p w14:paraId="7129A9F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666A921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2172838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3143FA60" w14:textId="77777777" w:rsidTr="00007DAC">
        <w:trPr>
          <w:cantSplit/>
          <w:trHeight w:val="20"/>
        </w:trPr>
        <w:tc>
          <w:tcPr>
            <w:tcW w:w="0" w:type="auto"/>
            <w:noWrap/>
            <w:vAlign w:val="center"/>
            <w:hideMark/>
          </w:tcPr>
          <w:p w14:paraId="3BE0FF96"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A-01-02-03-002-301</w:t>
            </w:r>
          </w:p>
        </w:tc>
        <w:tc>
          <w:tcPr>
            <w:tcW w:w="0" w:type="auto"/>
            <w:noWrap/>
            <w:vAlign w:val="center"/>
            <w:hideMark/>
          </w:tcPr>
          <w:p w14:paraId="41BA0066"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17AE19E8"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PRIMA TÉCNICA NO SALARIAL - DIRECCIÓN DE GESTIÓN HUMANA</w:t>
            </w:r>
          </w:p>
        </w:tc>
        <w:tc>
          <w:tcPr>
            <w:tcW w:w="0" w:type="auto"/>
            <w:noWrap/>
            <w:vAlign w:val="center"/>
            <w:hideMark/>
          </w:tcPr>
          <w:p w14:paraId="0D248C63"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4E2A60CB"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4AD039BE"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5DB2D96A" w14:textId="77777777" w:rsidTr="00007DAC">
        <w:trPr>
          <w:cantSplit/>
          <w:trHeight w:val="20"/>
        </w:trPr>
        <w:tc>
          <w:tcPr>
            <w:tcW w:w="0" w:type="auto"/>
            <w:shd w:val="clear" w:color="000000" w:fill="E8E8E8"/>
            <w:noWrap/>
            <w:vAlign w:val="center"/>
            <w:hideMark/>
          </w:tcPr>
          <w:p w14:paraId="17E9123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A-01-02-03-016</w:t>
            </w:r>
          </w:p>
        </w:tc>
        <w:tc>
          <w:tcPr>
            <w:tcW w:w="0" w:type="auto"/>
            <w:shd w:val="clear" w:color="000000" w:fill="E8E8E8"/>
            <w:noWrap/>
            <w:vAlign w:val="center"/>
            <w:hideMark/>
          </w:tcPr>
          <w:p w14:paraId="636D6E12"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7824A66A"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PRIMA DE COORDINACIÓN</w:t>
            </w:r>
          </w:p>
        </w:tc>
        <w:tc>
          <w:tcPr>
            <w:tcW w:w="0" w:type="auto"/>
            <w:shd w:val="clear" w:color="000000" w:fill="E8E8E8"/>
            <w:noWrap/>
            <w:vAlign w:val="center"/>
            <w:hideMark/>
          </w:tcPr>
          <w:p w14:paraId="311136B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7C6C7D8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691820E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4E03FE4C" w14:textId="77777777" w:rsidTr="00007DAC">
        <w:trPr>
          <w:cantSplit/>
          <w:trHeight w:val="20"/>
        </w:trPr>
        <w:tc>
          <w:tcPr>
            <w:tcW w:w="0" w:type="auto"/>
            <w:noWrap/>
            <w:vAlign w:val="center"/>
            <w:hideMark/>
          </w:tcPr>
          <w:p w14:paraId="314BAAC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A-01-02-03-016-301</w:t>
            </w:r>
          </w:p>
        </w:tc>
        <w:tc>
          <w:tcPr>
            <w:tcW w:w="0" w:type="auto"/>
            <w:noWrap/>
            <w:vAlign w:val="center"/>
            <w:hideMark/>
          </w:tcPr>
          <w:p w14:paraId="3EE2492A"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0A1D99B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PRIMA DE COORDINACIÓN - DIRECCIÓN DE GESTIÓN HUMANA</w:t>
            </w:r>
          </w:p>
        </w:tc>
        <w:tc>
          <w:tcPr>
            <w:tcW w:w="0" w:type="auto"/>
            <w:noWrap/>
            <w:vAlign w:val="center"/>
            <w:hideMark/>
          </w:tcPr>
          <w:p w14:paraId="2C9DCF1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3D1DF973"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41F779A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1899637C" w14:textId="77777777" w:rsidTr="00007DAC">
        <w:trPr>
          <w:cantSplit/>
          <w:trHeight w:val="20"/>
        </w:trPr>
        <w:tc>
          <w:tcPr>
            <w:tcW w:w="0" w:type="auto"/>
            <w:shd w:val="clear" w:color="000000" w:fill="E8E8E8"/>
            <w:noWrap/>
            <w:vAlign w:val="center"/>
            <w:hideMark/>
          </w:tcPr>
          <w:p w14:paraId="0A3F8DA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A-01-02-03-030</w:t>
            </w:r>
          </w:p>
        </w:tc>
        <w:tc>
          <w:tcPr>
            <w:tcW w:w="0" w:type="auto"/>
            <w:shd w:val="clear" w:color="000000" w:fill="E8E8E8"/>
            <w:noWrap/>
            <w:vAlign w:val="center"/>
            <w:hideMark/>
          </w:tcPr>
          <w:p w14:paraId="432992DC"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2CF3EA4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BONIFICACIÓN DE DIRECCIÓN</w:t>
            </w:r>
          </w:p>
        </w:tc>
        <w:tc>
          <w:tcPr>
            <w:tcW w:w="0" w:type="auto"/>
            <w:shd w:val="clear" w:color="000000" w:fill="E8E8E8"/>
            <w:noWrap/>
            <w:vAlign w:val="center"/>
            <w:hideMark/>
          </w:tcPr>
          <w:p w14:paraId="2470406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01644EC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002EA5C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177B15EB" w14:textId="77777777" w:rsidTr="00007DAC">
        <w:trPr>
          <w:cantSplit/>
          <w:trHeight w:val="20"/>
        </w:trPr>
        <w:tc>
          <w:tcPr>
            <w:tcW w:w="0" w:type="auto"/>
            <w:noWrap/>
            <w:vAlign w:val="center"/>
            <w:hideMark/>
          </w:tcPr>
          <w:p w14:paraId="4F8A5BE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A-01-02-03-030-301</w:t>
            </w:r>
          </w:p>
        </w:tc>
        <w:tc>
          <w:tcPr>
            <w:tcW w:w="0" w:type="auto"/>
            <w:noWrap/>
            <w:vAlign w:val="center"/>
            <w:hideMark/>
          </w:tcPr>
          <w:p w14:paraId="09F3B449"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65581D6C"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BONIFICACIÓN DE DIRECCIÓN - DIRECCIÓN DE GESTIÓN HUMANA</w:t>
            </w:r>
          </w:p>
        </w:tc>
        <w:tc>
          <w:tcPr>
            <w:tcW w:w="0" w:type="auto"/>
            <w:noWrap/>
            <w:vAlign w:val="center"/>
            <w:hideMark/>
          </w:tcPr>
          <w:p w14:paraId="006DAE53"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0AC563D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5193359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03D94A9D" w14:textId="77777777" w:rsidTr="00007DAC">
        <w:trPr>
          <w:cantSplit/>
          <w:trHeight w:val="20"/>
        </w:trPr>
        <w:tc>
          <w:tcPr>
            <w:tcW w:w="0" w:type="auto"/>
            <w:shd w:val="clear" w:color="000000" w:fill="D9D9D9"/>
            <w:noWrap/>
            <w:vAlign w:val="center"/>
            <w:hideMark/>
          </w:tcPr>
          <w:p w14:paraId="68049B8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w:t>
            </w:r>
          </w:p>
        </w:tc>
        <w:tc>
          <w:tcPr>
            <w:tcW w:w="0" w:type="auto"/>
            <w:shd w:val="clear" w:color="000000" w:fill="D9D9D9"/>
            <w:noWrap/>
            <w:vAlign w:val="center"/>
            <w:hideMark/>
          </w:tcPr>
          <w:p w14:paraId="13CE9A7A"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9D9D9"/>
            <w:vAlign w:val="center"/>
            <w:hideMark/>
          </w:tcPr>
          <w:p w14:paraId="7809026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xml:space="preserve">ADQUISICIÓN DE </w:t>
            </w:r>
            <w:proofErr w:type="gramStart"/>
            <w:r w:rsidRPr="00197EB4">
              <w:rPr>
                <w:rFonts w:ascii="Verdana" w:eastAsia="Times New Roman" w:hAnsi="Verdana"/>
                <w:b/>
                <w:bCs/>
                <w:sz w:val="14"/>
                <w:szCs w:val="14"/>
                <w:lang w:val="es-CO" w:eastAsia="es-CO"/>
              </w:rPr>
              <w:t>BIENES  Y</w:t>
            </w:r>
            <w:proofErr w:type="gramEnd"/>
            <w:r w:rsidRPr="00197EB4">
              <w:rPr>
                <w:rFonts w:ascii="Verdana" w:eastAsia="Times New Roman" w:hAnsi="Verdana"/>
                <w:b/>
                <w:bCs/>
                <w:sz w:val="14"/>
                <w:szCs w:val="14"/>
                <w:lang w:val="es-CO" w:eastAsia="es-CO"/>
              </w:rPr>
              <w:t xml:space="preserve"> SERVICIOS</w:t>
            </w:r>
          </w:p>
        </w:tc>
        <w:tc>
          <w:tcPr>
            <w:tcW w:w="0" w:type="auto"/>
            <w:shd w:val="clear" w:color="000000" w:fill="D9D9D9"/>
            <w:noWrap/>
            <w:vAlign w:val="center"/>
            <w:hideMark/>
          </w:tcPr>
          <w:p w14:paraId="0CADF93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CUENTA</w:t>
            </w:r>
          </w:p>
        </w:tc>
        <w:tc>
          <w:tcPr>
            <w:tcW w:w="0" w:type="auto"/>
            <w:shd w:val="clear" w:color="000000" w:fill="D9D9D9"/>
            <w:vAlign w:val="center"/>
            <w:hideMark/>
          </w:tcPr>
          <w:p w14:paraId="093E9E0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9D9D9"/>
            <w:vAlign w:val="center"/>
            <w:hideMark/>
          </w:tcPr>
          <w:p w14:paraId="4242483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678EC652" w14:textId="77777777" w:rsidTr="00007DAC">
        <w:trPr>
          <w:cantSplit/>
          <w:trHeight w:val="20"/>
        </w:trPr>
        <w:tc>
          <w:tcPr>
            <w:tcW w:w="0" w:type="auto"/>
            <w:shd w:val="clear" w:color="000000" w:fill="F2F2F2"/>
            <w:noWrap/>
            <w:vAlign w:val="center"/>
            <w:hideMark/>
          </w:tcPr>
          <w:p w14:paraId="42101A5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A-02-01</w:t>
            </w:r>
          </w:p>
        </w:tc>
        <w:tc>
          <w:tcPr>
            <w:tcW w:w="0" w:type="auto"/>
            <w:shd w:val="clear" w:color="000000" w:fill="F2F2F2"/>
            <w:noWrap/>
            <w:vAlign w:val="center"/>
            <w:hideMark/>
          </w:tcPr>
          <w:p w14:paraId="7ECF4302"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F2F2F2"/>
            <w:vAlign w:val="center"/>
            <w:hideMark/>
          </w:tcPr>
          <w:p w14:paraId="704AA7E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ADQUISICIÓN DE ACTIVOS NO FINANCIEROS</w:t>
            </w:r>
          </w:p>
        </w:tc>
        <w:tc>
          <w:tcPr>
            <w:tcW w:w="0" w:type="auto"/>
            <w:shd w:val="clear" w:color="000000" w:fill="F2F2F2"/>
            <w:noWrap/>
            <w:vAlign w:val="center"/>
            <w:hideMark/>
          </w:tcPr>
          <w:p w14:paraId="7B180C46" w14:textId="77777777" w:rsidR="002E64A7" w:rsidRPr="00197EB4" w:rsidRDefault="002E64A7" w:rsidP="006077EF">
            <w:pPr>
              <w:spacing w:after="0" w:line="240" w:lineRule="auto"/>
              <w:rPr>
                <w:rFonts w:ascii="Verdana" w:eastAsia="Times New Roman" w:hAnsi="Verdana"/>
                <w:b/>
                <w:bCs/>
                <w:sz w:val="14"/>
                <w:szCs w:val="14"/>
                <w:lang w:val="es-CO" w:eastAsia="es-CO"/>
              </w:rPr>
            </w:pPr>
            <w:proofErr w:type="gramStart"/>
            <w:r w:rsidRPr="00197EB4">
              <w:rPr>
                <w:rFonts w:ascii="Verdana" w:eastAsia="Times New Roman" w:hAnsi="Verdana"/>
                <w:b/>
                <w:bCs/>
                <w:sz w:val="14"/>
                <w:szCs w:val="14"/>
                <w:lang w:val="es-CO" w:eastAsia="es-CO"/>
              </w:rPr>
              <w:t>SUB CUENTA</w:t>
            </w:r>
            <w:proofErr w:type="gramEnd"/>
          </w:p>
        </w:tc>
        <w:tc>
          <w:tcPr>
            <w:tcW w:w="0" w:type="auto"/>
            <w:shd w:val="clear" w:color="000000" w:fill="F2F2F2"/>
            <w:vAlign w:val="center"/>
            <w:hideMark/>
          </w:tcPr>
          <w:p w14:paraId="649BE50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F2F2F2"/>
            <w:vAlign w:val="center"/>
            <w:hideMark/>
          </w:tcPr>
          <w:p w14:paraId="4BADD9F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5FC416D7" w14:textId="77777777" w:rsidTr="00007DAC">
        <w:trPr>
          <w:cantSplit/>
          <w:trHeight w:val="20"/>
        </w:trPr>
        <w:tc>
          <w:tcPr>
            <w:tcW w:w="0" w:type="auto"/>
            <w:shd w:val="clear" w:color="000000" w:fill="D0D0D0"/>
            <w:noWrap/>
            <w:vAlign w:val="center"/>
            <w:hideMark/>
          </w:tcPr>
          <w:p w14:paraId="6B5B147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A-02-01-01</w:t>
            </w:r>
          </w:p>
        </w:tc>
        <w:tc>
          <w:tcPr>
            <w:tcW w:w="0" w:type="auto"/>
            <w:shd w:val="clear" w:color="000000" w:fill="D0D0D0"/>
            <w:noWrap/>
            <w:vAlign w:val="center"/>
            <w:hideMark/>
          </w:tcPr>
          <w:p w14:paraId="202D5A3F"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06EBF92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ACTIVOS FIJOS</w:t>
            </w:r>
          </w:p>
        </w:tc>
        <w:tc>
          <w:tcPr>
            <w:tcW w:w="0" w:type="auto"/>
            <w:shd w:val="clear" w:color="000000" w:fill="D0D0D0"/>
            <w:noWrap/>
            <w:vAlign w:val="center"/>
            <w:hideMark/>
          </w:tcPr>
          <w:p w14:paraId="25C1437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OBJETO</w:t>
            </w:r>
          </w:p>
        </w:tc>
        <w:tc>
          <w:tcPr>
            <w:tcW w:w="0" w:type="auto"/>
            <w:shd w:val="clear" w:color="000000" w:fill="D0D0D0"/>
            <w:vAlign w:val="center"/>
            <w:hideMark/>
          </w:tcPr>
          <w:p w14:paraId="0245722A"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3D39718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0379CF84" w14:textId="77777777" w:rsidTr="00007DAC">
        <w:trPr>
          <w:cantSplit/>
          <w:trHeight w:val="20"/>
        </w:trPr>
        <w:tc>
          <w:tcPr>
            <w:tcW w:w="0" w:type="auto"/>
            <w:shd w:val="clear" w:color="000000" w:fill="E8E8E8"/>
            <w:noWrap/>
            <w:vAlign w:val="center"/>
            <w:hideMark/>
          </w:tcPr>
          <w:p w14:paraId="00AD10B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A-02-01-01-003</w:t>
            </w:r>
          </w:p>
        </w:tc>
        <w:tc>
          <w:tcPr>
            <w:tcW w:w="0" w:type="auto"/>
            <w:shd w:val="clear" w:color="000000" w:fill="E8E8E8"/>
            <w:noWrap/>
            <w:vAlign w:val="center"/>
            <w:hideMark/>
          </w:tcPr>
          <w:p w14:paraId="0A66474C"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10C9DEC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ACTIVOS FIJOS NO CLASIFICADOS COMO MAQUINARIA Y EQUIPO</w:t>
            </w:r>
          </w:p>
        </w:tc>
        <w:tc>
          <w:tcPr>
            <w:tcW w:w="0" w:type="auto"/>
            <w:shd w:val="clear" w:color="000000" w:fill="E8E8E8"/>
            <w:noWrap/>
            <w:vAlign w:val="center"/>
            <w:hideMark/>
          </w:tcPr>
          <w:p w14:paraId="2B74C8D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3A4A571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50FC8B5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6747D08D" w14:textId="77777777" w:rsidTr="00007DAC">
        <w:trPr>
          <w:cantSplit/>
          <w:trHeight w:val="20"/>
        </w:trPr>
        <w:tc>
          <w:tcPr>
            <w:tcW w:w="0" w:type="auto"/>
            <w:noWrap/>
            <w:vAlign w:val="center"/>
            <w:hideMark/>
          </w:tcPr>
          <w:p w14:paraId="731A9EB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A-02-01-01-003-008</w:t>
            </w:r>
          </w:p>
        </w:tc>
        <w:tc>
          <w:tcPr>
            <w:tcW w:w="0" w:type="auto"/>
            <w:noWrap/>
            <w:vAlign w:val="center"/>
            <w:hideMark/>
          </w:tcPr>
          <w:p w14:paraId="5F46DECA"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3CDDDA3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MUEBLES, INSTRUMENTOS MUSICALES, ARTÍCULOS DE DEPORTE Y ANTIGÜEDADES</w:t>
            </w:r>
          </w:p>
        </w:tc>
        <w:tc>
          <w:tcPr>
            <w:tcW w:w="0" w:type="auto"/>
            <w:noWrap/>
            <w:vAlign w:val="center"/>
            <w:hideMark/>
          </w:tcPr>
          <w:p w14:paraId="2608C92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3A1A4D0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1E09567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4ED6B02A" w14:textId="77777777" w:rsidTr="00007DAC">
        <w:trPr>
          <w:cantSplit/>
          <w:trHeight w:val="20"/>
        </w:trPr>
        <w:tc>
          <w:tcPr>
            <w:tcW w:w="0" w:type="auto"/>
            <w:noWrap/>
            <w:vAlign w:val="center"/>
            <w:hideMark/>
          </w:tcPr>
          <w:p w14:paraId="4918949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A-02-01-01-003-008-302</w:t>
            </w:r>
          </w:p>
        </w:tc>
        <w:tc>
          <w:tcPr>
            <w:tcW w:w="0" w:type="auto"/>
            <w:noWrap/>
            <w:vAlign w:val="center"/>
            <w:hideMark/>
          </w:tcPr>
          <w:p w14:paraId="4F08C60F"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1EA3148E"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MUEBLES, INSTRUMENTOS MUSICALES, ARTÍCULOS DE DEPORTE Y ANTIGÜEDADES -DIRECCION ADMINISTATIVA</w:t>
            </w:r>
          </w:p>
        </w:tc>
        <w:tc>
          <w:tcPr>
            <w:tcW w:w="0" w:type="auto"/>
            <w:noWrap/>
            <w:vAlign w:val="center"/>
            <w:hideMark/>
          </w:tcPr>
          <w:p w14:paraId="71583CA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611C1E9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0ECFA41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68B8820D" w14:textId="77777777" w:rsidTr="00007DAC">
        <w:trPr>
          <w:cantSplit/>
          <w:trHeight w:val="20"/>
        </w:trPr>
        <w:tc>
          <w:tcPr>
            <w:tcW w:w="0" w:type="auto"/>
            <w:shd w:val="clear" w:color="000000" w:fill="E8E8E8"/>
            <w:noWrap/>
            <w:vAlign w:val="center"/>
            <w:hideMark/>
          </w:tcPr>
          <w:p w14:paraId="1D3122B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A-02-01-01-004</w:t>
            </w:r>
          </w:p>
        </w:tc>
        <w:tc>
          <w:tcPr>
            <w:tcW w:w="0" w:type="auto"/>
            <w:shd w:val="clear" w:color="000000" w:fill="E8E8E8"/>
            <w:noWrap/>
            <w:vAlign w:val="center"/>
            <w:hideMark/>
          </w:tcPr>
          <w:p w14:paraId="010E5A39"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1EA7DA9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MAQUINARIA Y EQUIPO</w:t>
            </w:r>
          </w:p>
        </w:tc>
        <w:tc>
          <w:tcPr>
            <w:tcW w:w="0" w:type="auto"/>
            <w:shd w:val="clear" w:color="000000" w:fill="E8E8E8"/>
            <w:noWrap/>
            <w:vAlign w:val="center"/>
            <w:hideMark/>
          </w:tcPr>
          <w:p w14:paraId="287A31F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72DCBFC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19B5A64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4CCE98AC" w14:textId="77777777" w:rsidTr="00007DAC">
        <w:trPr>
          <w:cantSplit/>
          <w:trHeight w:val="20"/>
        </w:trPr>
        <w:tc>
          <w:tcPr>
            <w:tcW w:w="0" w:type="auto"/>
            <w:noWrap/>
            <w:vAlign w:val="center"/>
            <w:hideMark/>
          </w:tcPr>
          <w:p w14:paraId="0962168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A-02-01-01-004-003</w:t>
            </w:r>
          </w:p>
        </w:tc>
        <w:tc>
          <w:tcPr>
            <w:tcW w:w="0" w:type="auto"/>
            <w:noWrap/>
            <w:vAlign w:val="center"/>
            <w:hideMark/>
          </w:tcPr>
          <w:p w14:paraId="1306D871"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08AA1EA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MAQUINARIA PARA USO GENERAL</w:t>
            </w:r>
          </w:p>
        </w:tc>
        <w:tc>
          <w:tcPr>
            <w:tcW w:w="0" w:type="auto"/>
            <w:noWrap/>
            <w:vAlign w:val="center"/>
            <w:hideMark/>
          </w:tcPr>
          <w:p w14:paraId="0166979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57D2CBD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4CE3736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4A36CF9F" w14:textId="77777777" w:rsidTr="00007DAC">
        <w:trPr>
          <w:cantSplit/>
          <w:trHeight w:val="20"/>
        </w:trPr>
        <w:tc>
          <w:tcPr>
            <w:tcW w:w="0" w:type="auto"/>
            <w:noWrap/>
            <w:vAlign w:val="center"/>
            <w:hideMark/>
          </w:tcPr>
          <w:p w14:paraId="2CC3D40E"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A-02-01-01-004-003-302</w:t>
            </w:r>
          </w:p>
        </w:tc>
        <w:tc>
          <w:tcPr>
            <w:tcW w:w="0" w:type="auto"/>
            <w:noWrap/>
            <w:vAlign w:val="center"/>
            <w:hideMark/>
          </w:tcPr>
          <w:p w14:paraId="6FAAE131"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098E194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MAQUINARIA PARA USO GENERAL-DIRECCION ADMNISTRATIVA</w:t>
            </w:r>
          </w:p>
        </w:tc>
        <w:tc>
          <w:tcPr>
            <w:tcW w:w="0" w:type="auto"/>
            <w:noWrap/>
            <w:vAlign w:val="center"/>
            <w:hideMark/>
          </w:tcPr>
          <w:p w14:paraId="2B6C71A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7A515B6C"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1E2D482E"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0459E782" w14:textId="77777777" w:rsidTr="00007DAC">
        <w:trPr>
          <w:cantSplit/>
          <w:trHeight w:val="20"/>
        </w:trPr>
        <w:tc>
          <w:tcPr>
            <w:tcW w:w="0" w:type="auto"/>
            <w:noWrap/>
            <w:vAlign w:val="center"/>
            <w:hideMark/>
          </w:tcPr>
          <w:p w14:paraId="33C7E87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A-02-01-01-004-006</w:t>
            </w:r>
          </w:p>
        </w:tc>
        <w:tc>
          <w:tcPr>
            <w:tcW w:w="0" w:type="auto"/>
            <w:noWrap/>
            <w:vAlign w:val="center"/>
            <w:hideMark/>
          </w:tcPr>
          <w:p w14:paraId="172E180A"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5E5D064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MAQUINARIA Y APARATOS ELÉCTRICOS</w:t>
            </w:r>
          </w:p>
        </w:tc>
        <w:tc>
          <w:tcPr>
            <w:tcW w:w="0" w:type="auto"/>
            <w:noWrap/>
            <w:vAlign w:val="center"/>
            <w:hideMark/>
          </w:tcPr>
          <w:p w14:paraId="31C7D3E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5A18F82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0AF56CC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094F3092" w14:textId="77777777" w:rsidTr="00007DAC">
        <w:trPr>
          <w:cantSplit/>
          <w:trHeight w:val="20"/>
        </w:trPr>
        <w:tc>
          <w:tcPr>
            <w:tcW w:w="0" w:type="auto"/>
            <w:noWrap/>
            <w:vAlign w:val="center"/>
            <w:hideMark/>
          </w:tcPr>
          <w:p w14:paraId="08130CF8"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A-02-01-01-004-006-302</w:t>
            </w:r>
          </w:p>
        </w:tc>
        <w:tc>
          <w:tcPr>
            <w:tcW w:w="0" w:type="auto"/>
            <w:noWrap/>
            <w:vAlign w:val="center"/>
            <w:hideMark/>
          </w:tcPr>
          <w:p w14:paraId="5DE5360C"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3D574DC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MAQUINARIA Y APARATOS ELECTRICOS-DIRECCION ADMINISTRATIVA</w:t>
            </w:r>
          </w:p>
        </w:tc>
        <w:tc>
          <w:tcPr>
            <w:tcW w:w="0" w:type="auto"/>
            <w:noWrap/>
            <w:vAlign w:val="center"/>
            <w:hideMark/>
          </w:tcPr>
          <w:p w14:paraId="595019A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70F4B1EB"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765A828C"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0A37B07D" w14:textId="77777777" w:rsidTr="00007DAC">
        <w:trPr>
          <w:cantSplit/>
          <w:trHeight w:val="20"/>
        </w:trPr>
        <w:tc>
          <w:tcPr>
            <w:tcW w:w="0" w:type="auto"/>
            <w:noWrap/>
            <w:vAlign w:val="center"/>
            <w:hideMark/>
          </w:tcPr>
          <w:p w14:paraId="3E07005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A-02-01-01-004-007</w:t>
            </w:r>
          </w:p>
        </w:tc>
        <w:tc>
          <w:tcPr>
            <w:tcW w:w="0" w:type="auto"/>
            <w:noWrap/>
            <w:vAlign w:val="center"/>
            <w:hideMark/>
          </w:tcPr>
          <w:p w14:paraId="2DA414DE"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0AC162A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EQUIPO Y APARATOS DE RADIO, TELEVISIÓN Y COMUNICACIONES</w:t>
            </w:r>
          </w:p>
        </w:tc>
        <w:tc>
          <w:tcPr>
            <w:tcW w:w="0" w:type="auto"/>
            <w:noWrap/>
            <w:vAlign w:val="center"/>
            <w:hideMark/>
          </w:tcPr>
          <w:p w14:paraId="37F1E6D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5630FDC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3085707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543AA920" w14:textId="77777777" w:rsidTr="00007DAC">
        <w:trPr>
          <w:cantSplit/>
          <w:trHeight w:val="20"/>
        </w:trPr>
        <w:tc>
          <w:tcPr>
            <w:tcW w:w="0" w:type="auto"/>
            <w:noWrap/>
            <w:vAlign w:val="center"/>
            <w:hideMark/>
          </w:tcPr>
          <w:p w14:paraId="157A748B"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A-02-01-01-004-007-302</w:t>
            </w:r>
          </w:p>
        </w:tc>
        <w:tc>
          <w:tcPr>
            <w:tcW w:w="0" w:type="auto"/>
            <w:noWrap/>
            <w:vAlign w:val="center"/>
            <w:hideMark/>
          </w:tcPr>
          <w:p w14:paraId="15D5B6C4"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42D12E8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EQUIPO Y APARATOS DE RADIO, TELEVISIÓN Y COMUNICACIONES-DIRECCION ADMINISTRATIVA</w:t>
            </w:r>
          </w:p>
        </w:tc>
        <w:tc>
          <w:tcPr>
            <w:tcW w:w="0" w:type="auto"/>
            <w:noWrap/>
            <w:vAlign w:val="center"/>
            <w:hideMark/>
          </w:tcPr>
          <w:p w14:paraId="6DF1F8A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76DC3CA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7A10091D"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094FDD61" w14:textId="77777777" w:rsidTr="00007DAC">
        <w:trPr>
          <w:cantSplit/>
          <w:trHeight w:val="20"/>
        </w:trPr>
        <w:tc>
          <w:tcPr>
            <w:tcW w:w="0" w:type="auto"/>
            <w:noWrap/>
            <w:vAlign w:val="center"/>
            <w:hideMark/>
          </w:tcPr>
          <w:p w14:paraId="697719B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A-02-01-01-004-009</w:t>
            </w:r>
          </w:p>
        </w:tc>
        <w:tc>
          <w:tcPr>
            <w:tcW w:w="0" w:type="auto"/>
            <w:noWrap/>
            <w:vAlign w:val="center"/>
            <w:hideMark/>
          </w:tcPr>
          <w:p w14:paraId="1923AE86"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08EB010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EQUIPO DE TRANSPORTE</w:t>
            </w:r>
          </w:p>
        </w:tc>
        <w:tc>
          <w:tcPr>
            <w:tcW w:w="0" w:type="auto"/>
            <w:noWrap/>
            <w:vAlign w:val="center"/>
            <w:hideMark/>
          </w:tcPr>
          <w:p w14:paraId="3A92514A"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1A455A2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719F5A1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76345957" w14:textId="77777777" w:rsidTr="00007DAC">
        <w:trPr>
          <w:cantSplit/>
          <w:trHeight w:val="20"/>
        </w:trPr>
        <w:tc>
          <w:tcPr>
            <w:tcW w:w="0" w:type="auto"/>
            <w:noWrap/>
            <w:vAlign w:val="center"/>
            <w:hideMark/>
          </w:tcPr>
          <w:p w14:paraId="57EC8E8E"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A-02-01-01-004-009-302</w:t>
            </w:r>
          </w:p>
        </w:tc>
        <w:tc>
          <w:tcPr>
            <w:tcW w:w="0" w:type="auto"/>
            <w:noWrap/>
            <w:vAlign w:val="center"/>
            <w:hideMark/>
          </w:tcPr>
          <w:p w14:paraId="2925BFE5"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283F73A8"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EQUIPO DE TRANSPORTE - DIRECCIÓN ADMINISTRATIVA</w:t>
            </w:r>
          </w:p>
        </w:tc>
        <w:tc>
          <w:tcPr>
            <w:tcW w:w="0" w:type="auto"/>
            <w:noWrap/>
            <w:vAlign w:val="center"/>
            <w:hideMark/>
          </w:tcPr>
          <w:p w14:paraId="2544C81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5ABD5FA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2E0AFA6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610928A4" w14:textId="77777777" w:rsidTr="00007DAC">
        <w:trPr>
          <w:cantSplit/>
          <w:trHeight w:val="20"/>
        </w:trPr>
        <w:tc>
          <w:tcPr>
            <w:tcW w:w="0" w:type="auto"/>
            <w:shd w:val="clear" w:color="000000" w:fill="F2F2F2"/>
            <w:noWrap/>
            <w:vAlign w:val="center"/>
            <w:hideMark/>
          </w:tcPr>
          <w:p w14:paraId="5154535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w:t>
            </w:r>
          </w:p>
        </w:tc>
        <w:tc>
          <w:tcPr>
            <w:tcW w:w="0" w:type="auto"/>
            <w:shd w:val="clear" w:color="000000" w:fill="F2F2F2"/>
            <w:noWrap/>
            <w:vAlign w:val="center"/>
            <w:hideMark/>
          </w:tcPr>
          <w:p w14:paraId="2B0E30CF"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F2F2F2"/>
            <w:vAlign w:val="center"/>
            <w:hideMark/>
          </w:tcPr>
          <w:p w14:paraId="5A7346D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ADQUISICIONES DIFERENTES DE ACTIVOS</w:t>
            </w:r>
          </w:p>
        </w:tc>
        <w:tc>
          <w:tcPr>
            <w:tcW w:w="0" w:type="auto"/>
            <w:shd w:val="clear" w:color="000000" w:fill="F2F2F2"/>
            <w:noWrap/>
            <w:vAlign w:val="center"/>
            <w:hideMark/>
          </w:tcPr>
          <w:p w14:paraId="1372B267" w14:textId="77777777" w:rsidR="002E64A7" w:rsidRPr="00197EB4" w:rsidRDefault="002E64A7" w:rsidP="006077EF">
            <w:pPr>
              <w:spacing w:after="0" w:line="240" w:lineRule="auto"/>
              <w:rPr>
                <w:rFonts w:ascii="Verdana" w:eastAsia="Times New Roman" w:hAnsi="Verdana"/>
                <w:b/>
                <w:bCs/>
                <w:sz w:val="14"/>
                <w:szCs w:val="14"/>
                <w:lang w:val="es-CO" w:eastAsia="es-CO"/>
              </w:rPr>
            </w:pPr>
            <w:proofErr w:type="gramStart"/>
            <w:r w:rsidRPr="00197EB4">
              <w:rPr>
                <w:rFonts w:ascii="Verdana" w:eastAsia="Times New Roman" w:hAnsi="Verdana"/>
                <w:b/>
                <w:bCs/>
                <w:sz w:val="14"/>
                <w:szCs w:val="14"/>
                <w:lang w:val="es-CO" w:eastAsia="es-CO"/>
              </w:rPr>
              <w:t>SUB CUENTA</w:t>
            </w:r>
            <w:proofErr w:type="gramEnd"/>
          </w:p>
        </w:tc>
        <w:tc>
          <w:tcPr>
            <w:tcW w:w="0" w:type="auto"/>
            <w:shd w:val="clear" w:color="000000" w:fill="F2F2F2"/>
            <w:vAlign w:val="center"/>
            <w:hideMark/>
          </w:tcPr>
          <w:p w14:paraId="3232E7A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F2F2F2"/>
            <w:vAlign w:val="center"/>
            <w:hideMark/>
          </w:tcPr>
          <w:p w14:paraId="65ED70B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52B25E29" w14:textId="77777777" w:rsidTr="00007DAC">
        <w:trPr>
          <w:cantSplit/>
          <w:trHeight w:val="20"/>
        </w:trPr>
        <w:tc>
          <w:tcPr>
            <w:tcW w:w="0" w:type="auto"/>
            <w:shd w:val="clear" w:color="000000" w:fill="D0D0D0"/>
            <w:noWrap/>
            <w:vAlign w:val="center"/>
            <w:hideMark/>
          </w:tcPr>
          <w:p w14:paraId="3768FC7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A-02-02-01</w:t>
            </w:r>
          </w:p>
        </w:tc>
        <w:tc>
          <w:tcPr>
            <w:tcW w:w="0" w:type="auto"/>
            <w:shd w:val="clear" w:color="000000" w:fill="D0D0D0"/>
            <w:noWrap/>
            <w:vAlign w:val="center"/>
            <w:hideMark/>
          </w:tcPr>
          <w:p w14:paraId="51AA0F63"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041D1E9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MATERIALES Y SUMINISTROS</w:t>
            </w:r>
          </w:p>
        </w:tc>
        <w:tc>
          <w:tcPr>
            <w:tcW w:w="0" w:type="auto"/>
            <w:shd w:val="clear" w:color="000000" w:fill="D0D0D0"/>
            <w:noWrap/>
            <w:vAlign w:val="center"/>
            <w:hideMark/>
          </w:tcPr>
          <w:p w14:paraId="6C2C11B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OBJETO</w:t>
            </w:r>
          </w:p>
        </w:tc>
        <w:tc>
          <w:tcPr>
            <w:tcW w:w="0" w:type="auto"/>
            <w:shd w:val="clear" w:color="000000" w:fill="D0D0D0"/>
            <w:vAlign w:val="center"/>
            <w:hideMark/>
          </w:tcPr>
          <w:p w14:paraId="71B1CCB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4D084E5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68828C55" w14:textId="77777777" w:rsidTr="00007DAC">
        <w:trPr>
          <w:cantSplit/>
          <w:trHeight w:val="20"/>
        </w:trPr>
        <w:tc>
          <w:tcPr>
            <w:tcW w:w="0" w:type="auto"/>
            <w:shd w:val="clear" w:color="000000" w:fill="E8E8E8"/>
            <w:noWrap/>
            <w:vAlign w:val="center"/>
            <w:hideMark/>
          </w:tcPr>
          <w:p w14:paraId="1FD31CB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A-02-02-01-002</w:t>
            </w:r>
          </w:p>
        </w:tc>
        <w:tc>
          <w:tcPr>
            <w:tcW w:w="0" w:type="auto"/>
            <w:shd w:val="clear" w:color="000000" w:fill="E8E8E8"/>
            <w:noWrap/>
            <w:vAlign w:val="center"/>
            <w:hideMark/>
          </w:tcPr>
          <w:p w14:paraId="01017FD0"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3190EE2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PRODUCTOS ALIMENTICIOS, BEBIDAS Y TABACO; TEXTILES, PRENDAS DE VESTIR Y PRODUCTOS DE CUERO</w:t>
            </w:r>
          </w:p>
        </w:tc>
        <w:tc>
          <w:tcPr>
            <w:tcW w:w="0" w:type="auto"/>
            <w:shd w:val="clear" w:color="000000" w:fill="E8E8E8"/>
            <w:noWrap/>
            <w:vAlign w:val="center"/>
            <w:hideMark/>
          </w:tcPr>
          <w:p w14:paraId="200E4D9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5FC2F73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55924C3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55264FD7" w14:textId="77777777" w:rsidTr="00007DAC">
        <w:trPr>
          <w:cantSplit/>
          <w:trHeight w:val="20"/>
        </w:trPr>
        <w:tc>
          <w:tcPr>
            <w:tcW w:w="0" w:type="auto"/>
            <w:noWrap/>
            <w:vAlign w:val="center"/>
            <w:hideMark/>
          </w:tcPr>
          <w:p w14:paraId="734E751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A-02-02-01-002-004</w:t>
            </w:r>
          </w:p>
        </w:tc>
        <w:tc>
          <w:tcPr>
            <w:tcW w:w="0" w:type="auto"/>
            <w:noWrap/>
            <w:vAlign w:val="center"/>
            <w:hideMark/>
          </w:tcPr>
          <w:p w14:paraId="23EFCA61"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4133B3F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BEBIDAS</w:t>
            </w:r>
          </w:p>
        </w:tc>
        <w:tc>
          <w:tcPr>
            <w:tcW w:w="0" w:type="auto"/>
            <w:noWrap/>
            <w:vAlign w:val="center"/>
            <w:hideMark/>
          </w:tcPr>
          <w:p w14:paraId="778CFF6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772FBE8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7DAC46D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305971C8" w14:textId="77777777" w:rsidTr="00007DAC">
        <w:trPr>
          <w:cantSplit/>
          <w:trHeight w:val="20"/>
        </w:trPr>
        <w:tc>
          <w:tcPr>
            <w:tcW w:w="0" w:type="auto"/>
            <w:noWrap/>
            <w:vAlign w:val="center"/>
            <w:hideMark/>
          </w:tcPr>
          <w:p w14:paraId="39D1CBB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A-02-02-01-002-004-302</w:t>
            </w:r>
          </w:p>
        </w:tc>
        <w:tc>
          <w:tcPr>
            <w:tcW w:w="0" w:type="auto"/>
            <w:noWrap/>
            <w:vAlign w:val="center"/>
            <w:hideMark/>
          </w:tcPr>
          <w:p w14:paraId="407FFDF2"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093E130C"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BEBIDAS - DIRECCIÓN ADMINISTRATIVA</w:t>
            </w:r>
          </w:p>
        </w:tc>
        <w:tc>
          <w:tcPr>
            <w:tcW w:w="0" w:type="auto"/>
            <w:noWrap/>
            <w:vAlign w:val="center"/>
            <w:hideMark/>
          </w:tcPr>
          <w:p w14:paraId="2D6D569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569F2D7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33A086A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2C49FFA6" w14:textId="77777777" w:rsidTr="00007DAC">
        <w:trPr>
          <w:cantSplit/>
          <w:trHeight w:val="20"/>
        </w:trPr>
        <w:tc>
          <w:tcPr>
            <w:tcW w:w="0" w:type="auto"/>
            <w:noWrap/>
            <w:vAlign w:val="center"/>
            <w:hideMark/>
          </w:tcPr>
          <w:p w14:paraId="726ECE5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A-02-02-01-002-007</w:t>
            </w:r>
          </w:p>
        </w:tc>
        <w:tc>
          <w:tcPr>
            <w:tcW w:w="0" w:type="auto"/>
            <w:noWrap/>
            <w:vAlign w:val="center"/>
            <w:hideMark/>
          </w:tcPr>
          <w:p w14:paraId="1FEE9A6D"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1FA711B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ARTÍCULOS TEXTILES (EXCEPTO PRENDAS DE VESTIR)</w:t>
            </w:r>
          </w:p>
        </w:tc>
        <w:tc>
          <w:tcPr>
            <w:tcW w:w="0" w:type="auto"/>
            <w:noWrap/>
            <w:vAlign w:val="center"/>
            <w:hideMark/>
          </w:tcPr>
          <w:p w14:paraId="675EF28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408AA0C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2146983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3A25C3EA" w14:textId="77777777" w:rsidTr="00007DAC">
        <w:trPr>
          <w:cantSplit/>
          <w:trHeight w:val="20"/>
        </w:trPr>
        <w:tc>
          <w:tcPr>
            <w:tcW w:w="0" w:type="auto"/>
            <w:noWrap/>
            <w:vAlign w:val="center"/>
            <w:hideMark/>
          </w:tcPr>
          <w:p w14:paraId="2DE1475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A-02-02-01-002-007-301</w:t>
            </w:r>
          </w:p>
        </w:tc>
        <w:tc>
          <w:tcPr>
            <w:tcW w:w="0" w:type="auto"/>
            <w:noWrap/>
            <w:vAlign w:val="center"/>
            <w:hideMark/>
          </w:tcPr>
          <w:p w14:paraId="367AABBF"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1B1BA1B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ARTÍCULOS TEXTILES (EXCEPTO PRENDAS DE VESTIR) - DIRECCIÓN DE GESTIÓN HUMANA</w:t>
            </w:r>
          </w:p>
        </w:tc>
        <w:tc>
          <w:tcPr>
            <w:tcW w:w="0" w:type="auto"/>
            <w:noWrap/>
            <w:vAlign w:val="center"/>
            <w:hideMark/>
          </w:tcPr>
          <w:p w14:paraId="0E18CA5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68166C86"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3F4E4E7C"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437F9907" w14:textId="77777777" w:rsidTr="00007DAC">
        <w:trPr>
          <w:cantSplit/>
          <w:trHeight w:val="20"/>
        </w:trPr>
        <w:tc>
          <w:tcPr>
            <w:tcW w:w="0" w:type="auto"/>
            <w:noWrap/>
            <w:vAlign w:val="center"/>
            <w:hideMark/>
          </w:tcPr>
          <w:p w14:paraId="55D9ABD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A-02-02-01-002-007-302</w:t>
            </w:r>
          </w:p>
        </w:tc>
        <w:tc>
          <w:tcPr>
            <w:tcW w:w="0" w:type="auto"/>
            <w:noWrap/>
            <w:vAlign w:val="center"/>
            <w:hideMark/>
          </w:tcPr>
          <w:p w14:paraId="1AA15987"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3AF45966"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ARTÍCULOS TEXTILES (EXCEPTO PRENDAS DE VESTIR) - DIRECCIÓN ADMINISTRATIVA</w:t>
            </w:r>
          </w:p>
        </w:tc>
        <w:tc>
          <w:tcPr>
            <w:tcW w:w="0" w:type="auto"/>
            <w:noWrap/>
            <w:vAlign w:val="center"/>
            <w:hideMark/>
          </w:tcPr>
          <w:p w14:paraId="4B16713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3702896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775CF06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39DE853E" w14:textId="77777777" w:rsidTr="00007DAC">
        <w:trPr>
          <w:cantSplit/>
          <w:trHeight w:val="20"/>
        </w:trPr>
        <w:tc>
          <w:tcPr>
            <w:tcW w:w="0" w:type="auto"/>
            <w:noWrap/>
            <w:vAlign w:val="center"/>
            <w:hideMark/>
          </w:tcPr>
          <w:p w14:paraId="111E73E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A-02-02-01-002-008</w:t>
            </w:r>
          </w:p>
        </w:tc>
        <w:tc>
          <w:tcPr>
            <w:tcW w:w="0" w:type="auto"/>
            <w:noWrap/>
            <w:vAlign w:val="center"/>
            <w:hideMark/>
          </w:tcPr>
          <w:p w14:paraId="5850BD34"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2C7769C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DOTACIÓN (PRENDAS DE VESTIR Y CALZADO)</w:t>
            </w:r>
          </w:p>
        </w:tc>
        <w:tc>
          <w:tcPr>
            <w:tcW w:w="0" w:type="auto"/>
            <w:noWrap/>
            <w:vAlign w:val="center"/>
            <w:hideMark/>
          </w:tcPr>
          <w:p w14:paraId="7C20E03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144756C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0FDA042A"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24B772D6" w14:textId="77777777" w:rsidTr="00007DAC">
        <w:trPr>
          <w:cantSplit/>
          <w:trHeight w:val="20"/>
        </w:trPr>
        <w:tc>
          <w:tcPr>
            <w:tcW w:w="0" w:type="auto"/>
            <w:noWrap/>
            <w:vAlign w:val="center"/>
            <w:hideMark/>
          </w:tcPr>
          <w:p w14:paraId="28AA680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A-02-02-01-002-008-301</w:t>
            </w:r>
          </w:p>
        </w:tc>
        <w:tc>
          <w:tcPr>
            <w:tcW w:w="0" w:type="auto"/>
            <w:noWrap/>
            <w:vAlign w:val="center"/>
            <w:hideMark/>
          </w:tcPr>
          <w:p w14:paraId="2C65997B"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50BDBB5B"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DOTACIÓN (PRENDAS DE VESTIR Y CALZADO) - DIRECCION DE GESTION HUMANA</w:t>
            </w:r>
          </w:p>
        </w:tc>
        <w:tc>
          <w:tcPr>
            <w:tcW w:w="0" w:type="auto"/>
            <w:noWrap/>
            <w:vAlign w:val="center"/>
            <w:hideMark/>
          </w:tcPr>
          <w:p w14:paraId="19C96A5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5F00CAF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3C7662C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6505911E" w14:textId="77777777" w:rsidTr="00007DAC">
        <w:trPr>
          <w:cantSplit/>
          <w:trHeight w:val="20"/>
        </w:trPr>
        <w:tc>
          <w:tcPr>
            <w:tcW w:w="0" w:type="auto"/>
            <w:shd w:val="clear" w:color="000000" w:fill="E8E8E8"/>
            <w:noWrap/>
            <w:vAlign w:val="center"/>
            <w:hideMark/>
          </w:tcPr>
          <w:p w14:paraId="2CBD44B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A-02-02-01-003</w:t>
            </w:r>
          </w:p>
        </w:tc>
        <w:tc>
          <w:tcPr>
            <w:tcW w:w="0" w:type="auto"/>
            <w:shd w:val="clear" w:color="000000" w:fill="E8E8E8"/>
            <w:noWrap/>
            <w:vAlign w:val="center"/>
            <w:hideMark/>
          </w:tcPr>
          <w:p w14:paraId="740243E5"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15F3AE7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OTROS BIENES TRANSPORTABLES (EXCEPTO PRODUCTOS METÁLICOS, MAQUINARIA Y EQUIPO)</w:t>
            </w:r>
          </w:p>
        </w:tc>
        <w:tc>
          <w:tcPr>
            <w:tcW w:w="0" w:type="auto"/>
            <w:shd w:val="clear" w:color="000000" w:fill="E8E8E8"/>
            <w:noWrap/>
            <w:vAlign w:val="center"/>
            <w:hideMark/>
          </w:tcPr>
          <w:p w14:paraId="4078D1E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7618D65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31E2CE0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76566A75" w14:textId="77777777" w:rsidTr="00007DAC">
        <w:trPr>
          <w:cantSplit/>
          <w:trHeight w:val="20"/>
        </w:trPr>
        <w:tc>
          <w:tcPr>
            <w:tcW w:w="0" w:type="auto"/>
            <w:noWrap/>
            <w:vAlign w:val="center"/>
            <w:hideMark/>
          </w:tcPr>
          <w:p w14:paraId="219D11C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A-02-02-01-003-002</w:t>
            </w:r>
          </w:p>
        </w:tc>
        <w:tc>
          <w:tcPr>
            <w:tcW w:w="0" w:type="auto"/>
            <w:noWrap/>
            <w:vAlign w:val="center"/>
            <w:hideMark/>
          </w:tcPr>
          <w:p w14:paraId="21C0C083"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7AA62FA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PASTA O PULPA, PAPEL Y PRODUCTOS DE PAPEL; IMPRESOS Y ARTÍCULOS SIMILARES</w:t>
            </w:r>
          </w:p>
        </w:tc>
        <w:tc>
          <w:tcPr>
            <w:tcW w:w="0" w:type="auto"/>
            <w:noWrap/>
            <w:vAlign w:val="center"/>
            <w:hideMark/>
          </w:tcPr>
          <w:p w14:paraId="547F70F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381C7B7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37BA04C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1A16BF19" w14:textId="77777777" w:rsidTr="00007DAC">
        <w:trPr>
          <w:cantSplit/>
          <w:trHeight w:val="20"/>
        </w:trPr>
        <w:tc>
          <w:tcPr>
            <w:tcW w:w="0" w:type="auto"/>
            <w:noWrap/>
            <w:vAlign w:val="center"/>
            <w:hideMark/>
          </w:tcPr>
          <w:p w14:paraId="6C3F09BB"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lastRenderedPageBreak/>
              <w:t>A-02-02-01-003-002-302</w:t>
            </w:r>
          </w:p>
        </w:tc>
        <w:tc>
          <w:tcPr>
            <w:tcW w:w="0" w:type="auto"/>
            <w:noWrap/>
            <w:vAlign w:val="center"/>
            <w:hideMark/>
          </w:tcPr>
          <w:p w14:paraId="49653542"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4AB8F53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PASTA O PULPA, PAPEL Y PRODUCTOS DE PAPEL; IMPRESOS Y ARTÍCULOS SIMILARES - DIRECCIÓN ADMINISTRATIVA</w:t>
            </w:r>
          </w:p>
        </w:tc>
        <w:tc>
          <w:tcPr>
            <w:tcW w:w="0" w:type="auto"/>
            <w:noWrap/>
            <w:vAlign w:val="center"/>
            <w:hideMark/>
          </w:tcPr>
          <w:p w14:paraId="34A47A2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24EEF9F8"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7EF863B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0413E0D8" w14:textId="77777777" w:rsidTr="00007DAC">
        <w:trPr>
          <w:cantSplit/>
          <w:trHeight w:val="20"/>
        </w:trPr>
        <w:tc>
          <w:tcPr>
            <w:tcW w:w="0" w:type="auto"/>
            <w:noWrap/>
            <w:vAlign w:val="center"/>
            <w:hideMark/>
          </w:tcPr>
          <w:p w14:paraId="75ADE48A"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A-02-02-01-003-003</w:t>
            </w:r>
          </w:p>
        </w:tc>
        <w:tc>
          <w:tcPr>
            <w:tcW w:w="0" w:type="auto"/>
            <w:noWrap/>
            <w:vAlign w:val="center"/>
            <w:hideMark/>
          </w:tcPr>
          <w:p w14:paraId="2B2586C2"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59AF876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PRODUCTOS DE HORNOS DE COQUE; PRODUCTOS DE REFINACIÓN DE PETRÓLEO Y COMBUSTIBLE NUCLEAR</w:t>
            </w:r>
          </w:p>
        </w:tc>
        <w:tc>
          <w:tcPr>
            <w:tcW w:w="0" w:type="auto"/>
            <w:noWrap/>
            <w:vAlign w:val="center"/>
            <w:hideMark/>
          </w:tcPr>
          <w:p w14:paraId="3DEB87B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0FC1470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04CE941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2CE7C7D9" w14:textId="77777777" w:rsidTr="00007DAC">
        <w:trPr>
          <w:cantSplit/>
          <w:trHeight w:val="20"/>
        </w:trPr>
        <w:tc>
          <w:tcPr>
            <w:tcW w:w="0" w:type="auto"/>
            <w:noWrap/>
            <w:vAlign w:val="center"/>
            <w:hideMark/>
          </w:tcPr>
          <w:p w14:paraId="09A57193"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A-02-02-01-003-003-302</w:t>
            </w:r>
          </w:p>
        </w:tc>
        <w:tc>
          <w:tcPr>
            <w:tcW w:w="0" w:type="auto"/>
            <w:noWrap/>
            <w:vAlign w:val="center"/>
            <w:hideMark/>
          </w:tcPr>
          <w:p w14:paraId="2B02C33C"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24089C6E"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PRODUCTOS DE HORNOS DE COQUE; PRODUCTOS DE REFINACIÓN DE PETRÓLEO Y COMBUSTIBLE NUCLEAR - DIRECCION ADMINISTRATIVA</w:t>
            </w:r>
          </w:p>
        </w:tc>
        <w:tc>
          <w:tcPr>
            <w:tcW w:w="0" w:type="auto"/>
            <w:noWrap/>
            <w:vAlign w:val="center"/>
            <w:hideMark/>
          </w:tcPr>
          <w:p w14:paraId="7965F44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575A7E6C"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45B0DBA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3886D569" w14:textId="77777777" w:rsidTr="00007DAC">
        <w:trPr>
          <w:cantSplit/>
          <w:trHeight w:val="20"/>
        </w:trPr>
        <w:tc>
          <w:tcPr>
            <w:tcW w:w="0" w:type="auto"/>
            <w:noWrap/>
            <w:vAlign w:val="center"/>
            <w:hideMark/>
          </w:tcPr>
          <w:p w14:paraId="52EAA76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A-02-02-01-003-004</w:t>
            </w:r>
          </w:p>
        </w:tc>
        <w:tc>
          <w:tcPr>
            <w:tcW w:w="0" w:type="auto"/>
            <w:noWrap/>
            <w:vAlign w:val="center"/>
            <w:hideMark/>
          </w:tcPr>
          <w:p w14:paraId="0F25C10A"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366B583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QUÍMICOS BÁSICOS</w:t>
            </w:r>
          </w:p>
        </w:tc>
        <w:tc>
          <w:tcPr>
            <w:tcW w:w="0" w:type="auto"/>
            <w:noWrap/>
            <w:vAlign w:val="center"/>
            <w:hideMark/>
          </w:tcPr>
          <w:p w14:paraId="4F2385E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20D3CB0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7821820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22F3C9D2" w14:textId="77777777" w:rsidTr="00007DAC">
        <w:trPr>
          <w:cantSplit/>
          <w:trHeight w:val="20"/>
        </w:trPr>
        <w:tc>
          <w:tcPr>
            <w:tcW w:w="0" w:type="auto"/>
            <w:noWrap/>
            <w:vAlign w:val="center"/>
            <w:hideMark/>
          </w:tcPr>
          <w:p w14:paraId="27B5E8E6"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A-02-02-01-003-004-302</w:t>
            </w:r>
          </w:p>
        </w:tc>
        <w:tc>
          <w:tcPr>
            <w:tcW w:w="0" w:type="auto"/>
            <w:noWrap/>
            <w:vAlign w:val="center"/>
            <w:hideMark/>
          </w:tcPr>
          <w:p w14:paraId="08B48B89"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1159C14B"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QUÍMICOS BÁSICOS - DIRECCIÓN ADMINISTRATIVA</w:t>
            </w:r>
          </w:p>
        </w:tc>
        <w:tc>
          <w:tcPr>
            <w:tcW w:w="0" w:type="auto"/>
            <w:noWrap/>
            <w:vAlign w:val="center"/>
            <w:hideMark/>
          </w:tcPr>
          <w:p w14:paraId="3B59086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61A42D0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726189E3"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402BE7A3" w14:textId="77777777" w:rsidTr="00007DAC">
        <w:trPr>
          <w:cantSplit/>
          <w:trHeight w:val="20"/>
        </w:trPr>
        <w:tc>
          <w:tcPr>
            <w:tcW w:w="0" w:type="auto"/>
            <w:noWrap/>
            <w:vAlign w:val="center"/>
            <w:hideMark/>
          </w:tcPr>
          <w:p w14:paraId="7D92369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A-02-02-01-003-005</w:t>
            </w:r>
          </w:p>
        </w:tc>
        <w:tc>
          <w:tcPr>
            <w:tcW w:w="0" w:type="auto"/>
            <w:noWrap/>
            <w:vAlign w:val="center"/>
            <w:hideMark/>
          </w:tcPr>
          <w:p w14:paraId="6D45D6C9"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2B4DCE3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OTROS PRODUCTOS QUÍMICOS; FIBRAS ARTIFICIALES (O FIBRAS INDUSTRIALES HECHAS POR EL HOMBRE)</w:t>
            </w:r>
          </w:p>
        </w:tc>
        <w:tc>
          <w:tcPr>
            <w:tcW w:w="0" w:type="auto"/>
            <w:noWrap/>
            <w:vAlign w:val="center"/>
            <w:hideMark/>
          </w:tcPr>
          <w:p w14:paraId="62EDBF5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55D1795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6029D70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5DC3702D" w14:textId="77777777" w:rsidTr="00007DAC">
        <w:trPr>
          <w:cantSplit/>
          <w:trHeight w:val="20"/>
        </w:trPr>
        <w:tc>
          <w:tcPr>
            <w:tcW w:w="0" w:type="auto"/>
            <w:noWrap/>
            <w:vAlign w:val="center"/>
            <w:hideMark/>
          </w:tcPr>
          <w:p w14:paraId="6F6230D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A-02-02-01-003-005-302</w:t>
            </w:r>
          </w:p>
        </w:tc>
        <w:tc>
          <w:tcPr>
            <w:tcW w:w="0" w:type="auto"/>
            <w:noWrap/>
            <w:vAlign w:val="center"/>
            <w:hideMark/>
          </w:tcPr>
          <w:p w14:paraId="24F916D4"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02ED91C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OTROS PRODUCTOS QUÍMICOS; FIBRAS ARTIFICIALES (O FIBRAS INDUSTRIALES HECHAS POR EL HOMBRE) - DIRECCION ADMINISTRATIVA</w:t>
            </w:r>
          </w:p>
        </w:tc>
        <w:tc>
          <w:tcPr>
            <w:tcW w:w="0" w:type="auto"/>
            <w:noWrap/>
            <w:vAlign w:val="center"/>
            <w:hideMark/>
          </w:tcPr>
          <w:p w14:paraId="6EFDE25E"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1CE22C0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2BBF1CD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6ACB74C2" w14:textId="77777777" w:rsidTr="00007DAC">
        <w:trPr>
          <w:cantSplit/>
          <w:trHeight w:val="20"/>
        </w:trPr>
        <w:tc>
          <w:tcPr>
            <w:tcW w:w="0" w:type="auto"/>
            <w:noWrap/>
            <w:vAlign w:val="center"/>
            <w:hideMark/>
          </w:tcPr>
          <w:p w14:paraId="2DB34E0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A-02-02-01-003-006</w:t>
            </w:r>
          </w:p>
        </w:tc>
        <w:tc>
          <w:tcPr>
            <w:tcW w:w="0" w:type="auto"/>
            <w:noWrap/>
            <w:vAlign w:val="center"/>
            <w:hideMark/>
          </w:tcPr>
          <w:p w14:paraId="52C56105"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7927EE0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PRODUCTOS DE CAUCHO Y PLÁSTICO</w:t>
            </w:r>
          </w:p>
        </w:tc>
        <w:tc>
          <w:tcPr>
            <w:tcW w:w="0" w:type="auto"/>
            <w:noWrap/>
            <w:vAlign w:val="center"/>
            <w:hideMark/>
          </w:tcPr>
          <w:p w14:paraId="0BE3945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34BF2CD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25272BE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20518593" w14:textId="77777777" w:rsidTr="00007DAC">
        <w:trPr>
          <w:cantSplit/>
          <w:trHeight w:val="20"/>
        </w:trPr>
        <w:tc>
          <w:tcPr>
            <w:tcW w:w="0" w:type="auto"/>
            <w:noWrap/>
            <w:vAlign w:val="center"/>
            <w:hideMark/>
          </w:tcPr>
          <w:p w14:paraId="1A4B39C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A-02-02-01-003-006-301</w:t>
            </w:r>
          </w:p>
        </w:tc>
        <w:tc>
          <w:tcPr>
            <w:tcW w:w="0" w:type="auto"/>
            <w:noWrap/>
            <w:vAlign w:val="center"/>
            <w:hideMark/>
          </w:tcPr>
          <w:p w14:paraId="52F35D94"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5D59E70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PRODUCTOS DE CAUCHO Y PLÁSTICO - DIRECCION DE GESTION HUMANA</w:t>
            </w:r>
          </w:p>
        </w:tc>
        <w:tc>
          <w:tcPr>
            <w:tcW w:w="0" w:type="auto"/>
            <w:noWrap/>
            <w:vAlign w:val="center"/>
            <w:hideMark/>
          </w:tcPr>
          <w:p w14:paraId="5D00155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673E72E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61CA134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4F76849E" w14:textId="77777777" w:rsidTr="00007DAC">
        <w:trPr>
          <w:cantSplit/>
          <w:trHeight w:val="20"/>
        </w:trPr>
        <w:tc>
          <w:tcPr>
            <w:tcW w:w="0" w:type="auto"/>
            <w:noWrap/>
            <w:vAlign w:val="center"/>
            <w:hideMark/>
          </w:tcPr>
          <w:p w14:paraId="727E0D86"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A-02-02-01-003-006-302</w:t>
            </w:r>
          </w:p>
        </w:tc>
        <w:tc>
          <w:tcPr>
            <w:tcW w:w="0" w:type="auto"/>
            <w:noWrap/>
            <w:vAlign w:val="center"/>
            <w:hideMark/>
          </w:tcPr>
          <w:p w14:paraId="68D9C590"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057D172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PRODUCTOS DE CAUCHO Y PLÁSTICO - DIRECCION ADMINISTRATIVA</w:t>
            </w:r>
          </w:p>
        </w:tc>
        <w:tc>
          <w:tcPr>
            <w:tcW w:w="0" w:type="auto"/>
            <w:noWrap/>
            <w:vAlign w:val="center"/>
            <w:hideMark/>
          </w:tcPr>
          <w:p w14:paraId="2AED237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66760A8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597DF03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499CCE83" w14:textId="77777777" w:rsidTr="00007DAC">
        <w:trPr>
          <w:cantSplit/>
          <w:trHeight w:val="20"/>
        </w:trPr>
        <w:tc>
          <w:tcPr>
            <w:tcW w:w="0" w:type="auto"/>
            <w:noWrap/>
            <w:vAlign w:val="center"/>
            <w:hideMark/>
          </w:tcPr>
          <w:p w14:paraId="10CA722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A-02-02-01-003-008</w:t>
            </w:r>
          </w:p>
        </w:tc>
        <w:tc>
          <w:tcPr>
            <w:tcW w:w="0" w:type="auto"/>
            <w:noWrap/>
            <w:vAlign w:val="center"/>
            <w:hideMark/>
          </w:tcPr>
          <w:p w14:paraId="418AD47B"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06064C0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OTROS BIENES TRANSPORTABLES N.C.P.</w:t>
            </w:r>
          </w:p>
        </w:tc>
        <w:tc>
          <w:tcPr>
            <w:tcW w:w="0" w:type="auto"/>
            <w:noWrap/>
            <w:vAlign w:val="center"/>
            <w:hideMark/>
          </w:tcPr>
          <w:p w14:paraId="3A9E634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6952AAD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237138C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00667B80" w14:textId="77777777" w:rsidTr="00007DAC">
        <w:trPr>
          <w:cantSplit/>
          <w:trHeight w:val="20"/>
        </w:trPr>
        <w:tc>
          <w:tcPr>
            <w:tcW w:w="0" w:type="auto"/>
            <w:noWrap/>
            <w:vAlign w:val="center"/>
            <w:hideMark/>
          </w:tcPr>
          <w:p w14:paraId="1FAB60B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A-02-02-01-003-008-302</w:t>
            </w:r>
          </w:p>
        </w:tc>
        <w:tc>
          <w:tcPr>
            <w:tcW w:w="0" w:type="auto"/>
            <w:noWrap/>
            <w:vAlign w:val="center"/>
            <w:hideMark/>
          </w:tcPr>
          <w:p w14:paraId="0CAA2041"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75A413E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OTROS BIENES TRANSPORTABLES N.C.P. - DIRECCION ADMINISTRATIVA</w:t>
            </w:r>
          </w:p>
        </w:tc>
        <w:tc>
          <w:tcPr>
            <w:tcW w:w="0" w:type="auto"/>
            <w:noWrap/>
            <w:vAlign w:val="center"/>
            <w:hideMark/>
          </w:tcPr>
          <w:p w14:paraId="329DAC1D"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65E0AAC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770470C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268F23D4" w14:textId="77777777" w:rsidTr="00007DAC">
        <w:trPr>
          <w:cantSplit/>
          <w:trHeight w:val="20"/>
        </w:trPr>
        <w:tc>
          <w:tcPr>
            <w:tcW w:w="0" w:type="auto"/>
            <w:shd w:val="clear" w:color="000000" w:fill="E8E8E8"/>
            <w:noWrap/>
            <w:vAlign w:val="center"/>
            <w:hideMark/>
          </w:tcPr>
          <w:p w14:paraId="769C99D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A-02-02-01-004</w:t>
            </w:r>
          </w:p>
        </w:tc>
        <w:tc>
          <w:tcPr>
            <w:tcW w:w="0" w:type="auto"/>
            <w:shd w:val="clear" w:color="000000" w:fill="E8E8E8"/>
            <w:noWrap/>
            <w:vAlign w:val="center"/>
            <w:hideMark/>
          </w:tcPr>
          <w:p w14:paraId="70C5C93B"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6EC5D0A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PRODUCTOS METÁLICOS Y PAQUETES DE SOFTWARE</w:t>
            </w:r>
          </w:p>
        </w:tc>
        <w:tc>
          <w:tcPr>
            <w:tcW w:w="0" w:type="auto"/>
            <w:shd w:val="clear" w:color="000000" w:fill="E8E8E8"/>
            <w:noWrap/>
            <w:vAlign w:val="center"/>
            <w:hideMark/>
          </w:tcPr>
          <w:p w14:paraId="35E23FA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43B0D14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715A0C1A"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6AA8B2C8" w14:textId="77777777" w:rsidTr="00007DAC">
        <w:trPr>
          <w:cantSplit/>
          <w:trHeight w:val="20"/>
        </w:trPr>
        <w:tc>
          <w:tcPr>
            <w:tcW w:w="0" w:type="auto"/>
            <w:noWrap/>
            <w:vAlign w:val="center"/>
            <w:hideMark/>
          </w:tcPr>
          <w:p w14:paraId="5C5E428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A-02-02-01-004-002</w:t>
            </w:r>
          </w:p>
        </w:tc>
        <w:tc>
          <w:tcPr>
            <w:tcW w:w="0" w:type="auto"/>
            <w:noWrap/>
            <w:vAlign w:val="center"/>
            <w:hideMark/>
          </w:tcPr>
          <w:p w14:paraId="272AE599"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33B6ED0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PRODUCTOS METÁLICOS ELABORADOS (EXCEPTO MAQUINARIA Y EQUIPO)</w:t>
            </w:r>
          </w:p>
        </w:tc>
        <w:tc>
          <w:tcPr>
            <w:tcW w:w="0" w:type="auto"/>
            <w:noWrap/>
            <w:vAlign w:val="center"/>
            <w:hideMark/>
          </w:tcPr>
          <w:p w14:paraId="0BB02C9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00AA764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2688D6E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696A1D31" w14:textId="77777777" w:rsidTr="00007DAC">
        <w:trPr>
          <w:cantSplit/>
          <w:trHeight w:val="20"/>
        </w:trPr>
        <w:tc>
          <w:tcPr>
            <w:tcW w:w="0" w:type="auto"/>
            <w:noWrap/>
            <w:vAlign w:val="center"/>
            <w:hideMark/>
          </w:tcPr>
          <w:p w14:paraId="64DF92B6"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A-02-02-01-004-002-302</w:t>
            </w:r>
          </w:p>
        </w:tc>
        <w:tc>
          <w:tcPr>
            <w:tcW w:w="0" w:type="auto"/>
            <w:noWrap/>
            <w:vAlign w:val="center"/>
            <w:hideMark/>
          </w:tcPr>
          <w:p w14:paraId="700C2F6C"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1E84443D"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PRODUCTOS METÁLICOS ELABORADOS (EXCEPTO MAQUINARIA Y EQUIPO) - DIRECCION ADMINISTRATIVA</w:t>
            </w:r>
          </w:p>
        </w:tc>
        <w:tc>
          <w:tcPr>
            <w:tcW w:w="0" w:type="auto"/>
            <w:noWrap/>
            <w:vAlign w:val="center"/>
            <w:hideMark/>
          </w:tcPr>
          <w:p w14:paraId="533A915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08E6341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0267F68C"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75DAF26F" w14:textId="77777777" w:rsidTr="00007DAC">
        <w:trPr>
          <w:cantSplit/>
          <w:trHeight w:val="20"/>
        </w:trPr>
        <w:tc>
          <w:tcPr>
            <w:tcW w:w="0" w:type="auto"/>
            <w:noWrap/>
            <w:vAlign w:val="center"/>
            <w:hideMark/>
          </w:tcPr>
          <w:p w14:paraId="26EED3D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A-02-02-01-004-003</w:t>
            </w:r>
          </w:p>
        </w:tc>
        <w:tc>
          <w:tcPr>
            <w:tcW w:w="0" w:type="auto"/>
            <w:noWrap/>
            <w:vAlign w:val="center"/>
            <w:hideMark/>
          </w:tcPr>
          <w:p w14:paraId="3340E2CD"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5B499F3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MAQUINARIA PARA USO GENERAL</w:t>
            </w:r>
          </w:p>
        </w:tc>
        <w:tc>
          <w:tcPr>
            <w:tcW w:w="0" w:type="auto"/>
            <w:noWrap/>
            <w:vAlign w:val="center"/>
            <w:hideMark/>
          </w:tcPr>
          <w:p w14:paraId="326D415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247184D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320145A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11566EAB" w14:textId="77777777" w:rsidTr="00007DAC">
        <w:trPr>
          <w:cantSplit/>
          <w:trHeight w:val="20"/>
        </w:trPr>
        <w:tc>
          <w:tcPr>
            <w:tcW w:w="0" w:type="auto"/>
            <w:noWrap/>
            <w:vAlign w:val="center"/>
            <w:hideMark/>
          </w:tcPr>
          <w:p w14:paraId="6B937E7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A-02-02-01-004-003-302</w:t>
            </w:r>
          </w:p>
        </w:tc>
        <w:tc>
          <w:tcPr>
            <w:tcW w:w="0" w:type="auto"/>
            <w:noWrap/>
            <w:vAlign w:val="center"/>
            <w:hideMark/>
          </w:tcPr>
          <w:p w14:paraId="1466811B"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3B73AA5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MAQUINARIA PARA USO GENERAL - DIRECCION ADMINISTRATIVA</w:t>
            </w:r>
          </w:p>
        </w:tc>
        <w:tc>
          <w:tcPr>
            <w:tcW w:w="0" w:type="auto"/>
            <w:noWrap/>
            <w:vAlign w:val="center"/>
            <w:hideMark/>
          </w:tcPr>
          <w:p w14:paraId="5F5BD5E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6128EAA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79BE372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60959C92" w14:textId="77777777" w:rsidTr="00007DAC">
        <w:trPr>
          <w:cantSplit/>
          <w:trHeight w:val="20"/>
        </w:trPr>
        <w:tc>
          <w:tcPr>
            <w:tcW w:w="0" w:type="auto"/>
            <w:noWrap/>
            <w:vAlign w:val="center"/>
            <w:hideMark/>
          </w:tcPr>
          <w:p w14:paraId="3BE0631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A-02-02-01-004-004</w:t>
            </w:r>
          </w:p>
        </w:tc>
        <w:tc>
          <w:tcPr>
            <w:tcW w:w="0" w:type="auto"/>
            <w:noWrap/>
            <w:vAlign w:val="center"/>
            <w:hideMark/>
          </w:tcPr>
          <w:p w14:paraId="2A459849"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4AEFEDD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MAQUINARIA PARA USOS ESPECIALES</w:t>
            </w:r>
          </w:p>
        </w:tc>
        <w:tc>
          <w:tcPr>
            <w:tcW w:w="0" w:type="auto"/>
            <w:noWrap/>
            <w:vAlign w:val="center"/>
            <w:hideMark/>
          </w:tcPr>
          <w:p w14:paraId="7183B88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654AFD1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08DB4FE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23619B84" w14:textId="77777777" w:rsidTr="00007DAC">
        <w:trPr>
          <w:cantSplit/>
          <w:trHeight w:val="20"/>
        </w:trPr>
        <w:tc>
          <w:tcPr>
            <w:tcW w:w="0" w:type="auto"/>
            <w:noWrap/>
            <w:vAlign w:val="center"/>
            <w:hideMark/>
          </w:tcPr>
          <w:p w14:paraId="66A481B3"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A-02-02-01-004-004-302</w:t>
            </w:r>
          </w:p>
        </w:tc>
        <w:tc>
          <w:tcPr>
            <w:tcW w:w="0" w:type="auto"/>
            <w:noWrap/>
            <w:vAlign w:val="center"/>
            <w:hideMark/>
          </w:tcPr>
          <w:p w14:paraId="5010A91C"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2A34856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MAQUINARIA PARA USOS ESPECIALES - DIRECCION ADMINISTRATIVA</w:t>
            </w:r>
          </w:p>
        </w:tc>
        <w:tc>
          <w:tcPr>
            <w:tcW w:w="0" w:type="auto"/>
            <w:noWrap/>
            <w:vAlign w:val="center"/>
            <w:hideMark/>
          </w:tcPr>
          <w:p w14:paraId="3BEE2E96"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3B7E017E"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6C0BFFC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303906FA" w14:textId="77777777" w:rsidTr="00007DAC">
        <w:trPr>
          <w:cantSplit/>
          <w:trHeight w:val="20"/>
        </w:trPr>
        <w:tc>
          <w:tcPr>
            <w:tcW w:w="0" w:type="auto"/>
            <w:noWrap/>
            <w:vAlign w:val="center"/>
            <w:hideMark/>
          </w:tcPr>
          <w:p w14:paraId="7297DF6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A-02-02-01-004-005</w:t>
            </w:r>
          </w:p>
        </w:tc>
        <w:tc>
          <w:tcPr>
            <w:tcW w:w="0" w:type="auto"/>
            <w:noWrap/>
            <w:vAlign w:val="center"/>
            <w:hideMark/>
          </w:tcPr>
          <w:p w14:paraId="47628B6C"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2A8B84C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MAQUINARIA DE OFICINA, CONTABILIDAD E INFORMÁTICA</w:t>
            </w:r>
          </w:p>
        </w:tc>
        <w:tc>
          <w:tcPr>
            <w:tcW w:w="0" w:type="auto"/>
            <w:noWrap/>
            <w:vAlign w:val="center"/>
            <w:hideMark/>
          </w:tcPr>
          <w:p w14:paraId="4571984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31EB379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27C0F30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015EBD24" w14:textId="77777777" w:rsidTr="00007DAC">
        <w:trPr>
          <w:cantSplit/>
          <w:trHeight w:val="20"/>
        </w:trPr>
        <w:tc>
          <w:tcPr>
            <w:tcW w:w="0" w:type="auto"/>
            <w:noWrap/>
            <w:vAlign w:val="center"/>
            <w:hideMark/>
          </w:tcPr>
          <w:p w14:paraId="16CD62B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A-02-02-01-004-005-302</w:t>
            </w:r>
          </w:p>
        </w:tc>
        <w:tc>
          <w:tcPr>
            <w:tcW w:w="0" w:type="auto"/>
            <w:noWrap/>
            <w:vAlign w:val="center"/>
            <w:hideMark/>
          </w:tcPr>
          <w:p w14:paraId="6050BB4E"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142E7B5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MAQUINARIA DE OFICINA, CONTABILIDAD E INFORMÁTICA - DIRECCION ADMINISTRATIVA</w:t>
            </w:r>
          </w:p>
        </w:tc>
        <w:tc>
          <w:tcPr>
            <w:tcW w:w="0" w:type="auto"/>
            <w:noWrap/>
            <w:vAlign w:val="center"/>
            <w:hideMark/>
          </w:tcPr>
          <w:p w14:paraId="563EE14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4554E90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657CD75B"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2372773C" w14:textId="77777777" w:rsidTr="00007DAC">
        <w:trPr>
          <w:cantSplit/>
          <w:trHeight w:val="20"/>
        </w:trPr>
        <w:tc>
          <w:tcPr>
            <w:tcW w:w="0" w:type="auto"/>
            <w:noWrap/>
            <w:vAlign w:val="center"/>
            <w:hideMark/>
          </w:tcPr>
          <w:p w14:paraId="2A8AC3F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A-02-02-01-004-006</w:t>
            </w:r>
          </w:p>
        </w:tc>
        <w:tc>
          <w:tcPr>
            <w:tcW w:w="0" w:type="auto"/>
            <w:noWrap/>
            <w:vAlign w:val="center"/>
            <w:hideMark/>
          </w:tcPr>
          <w:p w14:paraId="288C321F"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256BA35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MAQUINARIA Y APARATOS ELÉCTRICOS</w:t>
            </w:r>
          </w:p>
        </w:tc>
        <w:tc>
          <w:tcPr>
            <w:tcW w:w="0" w:type="auto"/>
            <w:noWrap/>
            <w:vAlign w:val="center"/>
            <w:hideMark/>
          </w:tcPr>
          <w:p w14:paraId="2D67360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6B8FDFA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0983E19A"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070F330B" w14:textId="77777777" w:rsidTr="00007DAC">
        <w:trPr>
          <w:cantSplit/>
          <w:trHeight w:val="20"/>
        </w:trPr>
        <w:tc>
          <w:tcPr>
            <w:tcW w:w="0" w:type="auto"/>
            <w:noWrap/>
            <w:vAlign w:val="center"/>
            <w:hideMark/>
          </w:tcPr>
          <w:p w14:paraId="79550BA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A-02-02-01-004-006-302</w:t>
            </w:r>
          </w:p>
        </w:tc>
        <w:tc>
          <w:tcPr>
            <w:tcW w:w="0" w:type="auto"/>
            <w:noWrap/>
            <w:vAlign w:val="center"/>
            <w:hideMark/>
          </w:tcPr>
          <w:p w14:paraId="4EAD74EA"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6F6B0E18"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MAQUINARIA Y APARATOS ELÉCTRICOS - DIRECCION ADMINISTRATIVA</w:t>
            </w:r>
          </w:p>
        </w:tc>
        <w:tc>
          <w:tcPr>
            <w:tcW w:w="0" w:type="auto"/>
            <w:noWrap/>
            <w:vAlign w:val="center"/>
            <w:hideMark/>
          </w:tcPr>
          <w:p w14:paraId="7908ADCB"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5D004758"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6EBDEBE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1F22EB63" w14:textId="77777777" w:rsidTr="00007DAC">
        <w:trPr>
          <w:cantSplit/>
          <w:trHeight w:val="20"/>
        </w:trPr>
        <w:tc>
          <w:tcPr>
            <w:tcW w:w="0" w:type="auto"/>
            <w:noWrap/>
            <w:vAlign w:val="center"/>
            <w:hideMark/>
          </w:tcPr>
          <w:p w14:paraId="6D25DCD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A-02-02-01-004-007</w:t>
            </w:r>
          </w:p>
        </w:tc>
        <w:tc>
          <w:tcPr>
            <w:tcW w:w="0" w:type="auto"/>
            <w:noWrap/>
            <w:vAlign w:val="center"/>
            <w:hideMark/>
          </w:tcPr>
          <w:p w14:paraId="609759D6"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295E464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EQUIPO Y APARATOS DE RADIO, TELEVISIÓN Y COMUNICACIONES</w:t>
            </w:r>
          </w:p>
        </w:tc>
        <w:tc>
          <w:tcPr>
            <w:tcW w:w="0" w:type="auto"/>
            <w:noWrap/>
            <w:vAlign w:val="center"/>
            <w:hideMark/>
          </w:tcPr>
          <w:p w14:paraId="20BADBF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3B95B28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78EFB5E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6751CC27" w14:textId="77777777" w:rsidTr="00007DAC">
        <w:trPr>
          <w:cantSplit/>
          <w:trHeight w:val="20"/>
        </w:trPr>
        <w:tc>
          <w:tcPr>
            <w:tcW w:w="0" w:type="auto"/>
            <w:noWrap/>
            <w:vAlign w:val="center"/>
            <w:hideMark/>
          </w:tcPr>
          <w:p w14:paraId="19AD07E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A-02-02-01-004-007-302</w:t>
            </w:r>
          </w:p>
        </w:tc>
        <w:tc>
          <w:tcPr>
            <w:tcW w:w="0" w:type="auto"/>
            <w:noWrap/>
            <w:vAlign w:val="center"/>
            <w:hideMark/>
          </w:tcPr>
          <w:p w14:paraId="1E155268"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330734AD"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EQUIPO Y APARATOS DE RADIO, TELEVISIÓN Y COMUNICACIONES - DIRECCION ADMINISTRATIVA</w:t>
            </w:r>
          </w:p>
        </w:tc>
        <w:tc>
          <w:tcPr>
            <w:tcW w:w="0" w:type="auto"/>
            <w:noWrap/>
            <w:vAlign w:val="center"/>
            <w:hideMark/>
          </w:tcPr>
          <w:p w14:paraId="367CA2F8"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6684E0EE"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12B5E653"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753A2DCB" w14:textId="77777777" w:rsidTr="00007DAC">
        <w:trPr>
          <w:cantSplit/>
          <w:trHeight w:val="20"/>
        </w:trPr>
        <w:tc>
          <w:tcPr>
            <w:tcW w:w="0" w:type="auto"/>
            <w:noWrap/>
            <w:vAlign w:val="center"/>
            <w:hideMark/>
          </w:tcPr>
          <w:p w14:paraId="4811D16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A-02-02-01-004-008</w:t>
            </w:r>
          </w:p>
        </w:tc>
        <w:tc>
          <w:tcPr>
            <w:tcW w:w="0" w:type="auto"/>
            <w:noWrap/>
            <w:vAlign w:val="center"/>
            <w:hideMark/>
          </w:tcPr>
          <w:p w14:paraId="6E9A4E94"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30C5638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APARATOS MÉDICOS, INSTRUMENTOS ÓPTICOS Y DE PRECISIÓN, RELOJES</w:t>
            </w:r>
          </w:p>
        </w:tc>
        <w:tc>
          <w:tcPr>
            <w:tcW w:w="0" w:type="auto"/>
            <w:noWrap/>
            <w:vAlign w:val="center"/>
            <w:hideMark/>
          </w:tcPr>
          <w:p w14:paraId="1F87EAEA"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3C4BE7A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4703BB6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7D1AF14E" w14:textId="77777777" w:rsidTr="00007DAC">
        <w:trPr>
          <w:cantSplit/>
          <w:trHeight w:val="20"/>
        </w:trPr>
        <w:tc>
          <w:tcPr>
            <w:tcW w:w="0" w:type="auto"/>
            <w:noWrap/>
            <w:vAlign w:val="center"/>
            <w:hideMark/>
          </w:tcPr>
          <w:p w14:paraId="53FBC5D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A-02-02-01-004-008-301</w:t>
            </w:r>
          </w:p>
        </w:tc>
        <w:tc>
          <w:tcPr>
            <w:tcW w:w="0" w:type="auto"/>
            <w:noWrap/>
            <w:vAlign w:val="center"/>
            <w:hideMark/>
          </w:tcPr>
          <w:p w14:paraId="7CE1EE78"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02866D3B"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APARATOS MÉDICOS, INSTRUMENTOS ÓPTICOS Y DE PRECISIÓN, RELOJES - DIRECCION GESTION HUMANA</w:t>
            </w:r>
          </w:p>
        </w:tc>
        <w:tc>
          <w:tcPr>
            <w:tcW w:w="0" w:type="auto"/>
            <w:noWrap/>
            <w:vAlign w:val="center"/>
            <w:hideMark/>
          </w:tcPr>
          <w:p w14:paraId="7A1918D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2FDA0676"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5A36A313"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1DDC7822" w14:textId="77777777" w:rsidTr="00007DAC">
        <w:trPr>
          <w:cantSplit/>
          <w:trHeight w:val="20"/>
        </w:trPr>
        <w:tc>
          <w:tcPr>
            <w:tcW w:w="0" w:type="auto"/>
            <w:noWrap/>
            <w:vAlign w:val="center"/>
            <w:hideMark/>
          </w:tcPr>
          <w:p w14:paraId="0DA842A3"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A-02-02-01-004-008-302</w:t>
            </w:r>
          </w:p>
        </w:tc>
        <w:tc>
          <w:tcPr>
            <w:tcW w:w="0" w:type="auto"/>
            <w:noWrap/>
            <w:vAlign w:val="center"/>
            <w:hideMark/>
          </w:tcPr>
          <w:p w14:paraId="0B112017"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2B08C0A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APARATOS MÉDICOS, INSTRUMENTOS ÓPTICOS Y DE PRECISIÓN, RELOJES - DIRECCION ADMINISTRATIVA</w:t>
            </w:r>
          </w:p>
        </w:tc>
        <w:tc>
          <w:tcPr>
            <w:tcW w:w="0" w:type="auto"/>
            <w:noWrap/>
            <w:vAlign w:val="center"/>
            <w:hideMark/>
          </w:tcPr>
          <w:p w14:paraId="09D3F6F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23B697A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2EE4E2C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3672BF3F" w14:textId="77777777" w:rsidTr="00007DAC">
        <w:trPr>
          <w:cantSplit/>
          <w:trHeight w:val="20"/>
        </w:trPr>
        <w:tc>
          <w:tcPr>
            <w:tcW w:w="0" w:type="auto"/>
            <w:shd w:val="clear" w:color="000000" w:fill="D0D0D0"/>
            <w:noWrap/>
            <w:vAlign w:val="center"/>
            <w:hideMark/>
          </w:tcPr>
          <w:p w14:paraId="2DF97EA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lastRenderedPageBreak/>
              <w:t>A-02-02-02</w:t>
            </w:r>
          </w:p>
        </w:tc>
        <w:tc>
          <w:tcPr>
            <w:tcW w:w="0" w:type="auto"/>
            <w:shd w:val="clear" w:color="000000" w:fill="D0D0D0"/>
            <w:noWrap/>
            <w:vAlign w:val="center"/>
            <w:hideMark/>
          </w:tcPr>
          <w:p w14:paraId="577C9F63"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62FB872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ADQUISICIÓN DE SERVICIOS</w:t>
            </w:r>
          </w:p>
        </w:tc>
        <w:tc>
          <w:tcPr>
            <w:tcW w:w="0" w:type="auto"/>
            <w:shd w:val="clear" w:color="000000" w:fill="D0D0D0"/>
            <w:noWrap/>
            <w:vAlign w:val="center"/>
            <w:hideMark/>
          </w:tcPr>
          <w:p w14:paraId="667DF75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OBJETO</w:t>
            </w:r>
          </w:p>
        </w:tc>
        <w:tc>
          <w:tcPr>
            <w:tcW w:w="0" w:type="auto"/>
            <w:shd w:val="clear" w:color="000000" w:fill="D0D0D0"/>
            <w:vAlign w:val="center"/>
            <w:hideMark/>
          </w:tcPr>
          <w:p w14:paraId="098648E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7FA6A0C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5B27AA50" w14:textId="77777777" w:rsidTr="00007DAC">
        <w:trPr>
          <w:cantSplit/>
          <w:trHeight w:val="20"/>
        </w:trPr>
        <w:tc>
          <w:tcPr>
            <w:tcW w:w="0" w:type="auto"/>
            <w:shd w:val="clear" w:color="000000" w:fill="E8E8E8"/>
            <w:noWrap/>
            <w:vAlign w:val="center"/>
            <w:hideMark/>
          </w:tcPr>
          <w:p w14:paraId="6B1F9C5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A-02-02-02-005</w:t>
            </w:r>
          </w:p>
        </w:tc>
        <w:tc>
          <w:tcPr>
            <w:tcW w:w="0" w:type="auto"/>
            <w:shd w:val="clear" w:color="000000" w:fill="E8E8E8"/>
            <w:noWrap/>
            <w:vAlign w:val="center"/>
            <w:hideMark/>
          </w:tcPr>
          <w:p w14:paraId="36BDA83F"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24EC4F6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SERVICIOS DE LA CONSTRUCCIÓN</w:t>
            </w:r>
          </w:p>
        </w:tc>
        <w:tc>
          <w:tcPr>
            <w:tcW w:w="0" w:type="auto"/>
            <w:shd w:val="clear" w:color="000000" w:fill="E8E8E8"/>
            <w:noWrap/>
            <w:vAlign w:val="center"/>
            <w:hideMark/>
          </w:tcPr>
          <w:p w14:paraId="18B000E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33209FBA"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059C605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45D9FC46" w14:textId="77777777" w:rsidTr="00007DAC">
        <w:trPr>
          <w:cantSplit/>
          <w:trHeight w:val="20"/>
        </w:trPr>
        <w:tc>
          <w:tcPr>
            <w:tcW w:w="0" w:type="auto"/>
            <w:noWrap/>
            <w:vAlign w:val="center"/>
            <w:hideMark/>
          </w:tcPr>
          <w:p w14:paraId="1BBDA35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A-02-02-02-005-004</w:t>
            </w:r>
          </w:p>
        </w:tc>
        <w:tc>
          <w:tcPr>
            <w:tcW w:w="0" w:type="auto"/>
            <w:noWrap/>
            <w:vAlign w:val="center"/>
            <w:hideMark/>
          </w:tcPr>
          <w:p w14:paraId="552F359D"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0F28A40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SERVICIOS DE CONSTRUCCIÓN</w:t>
            </w:r>
          </w:p>
        </w:tc>
        <w:tc>
          <w:tcPr>
            <w:tcW w:w="0" w:type="auto"/>
            <w:noWrap/>
            <w:vAlign w:val="center"/>
            <w:hideMark/>
          </w:tcPr>
          <w:p w14:paraId="252A3C4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6058049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2BB47AD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7D194EED" w14:textId="77777777" w:rsidTr="00007DAC">
        <w:trPr>
          <w:cantSplit/>
          <w:trHeight w:val="20"/>
        </w:trPr>
        <w:tc>
          <w:tcPr>
            <w:tcW w:w="0" w:type="auto"/>
            <w:noWrap/>
            <w:vAlign w:val="center"/>
            <w:hideMark/>
          </w:tcPr>
          <w:p w14:paraId="56AFE5AA"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A-02-02-02-005-004-302</w:t>
            </w:r>
          </w:p>
        </w:tc>
        <w:tc>
          <w:tcPr>
            <w:tcW w:w="0" w:type="auto"/>
            <w:noWrap/>
            <w:vAlign w:val="center"/>
            <w:hideMark/>
          </w:tcPr>
          <w:p w14:paraId="350A9B9A"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302</w:t>
            </w:r>
          </w:p>
        </w:tc>
        <w:tc>
          <w:tcPr>
            <w:tcW w:w="0" w:type="auto"/>
            <w:vAlign w:val="center"/>
            <w:hideMark/>
          </w:tcPr>
          <w:p w14:paraId="73002B8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DIRECCIÓN ADMINISTRATIVA - SERVICIOS DE CONSTRUCCIÓN</w:t>
            </w:r>
          </w:p>
        </w:tc>
        <w:tc>
          <w:tcPr>
            <w:tcW w:w="0" w:type="auto"/>
            <w:noWrap/>
            <w:vAlign w:val="center"/>
            <w:hideMark/>
          </w:tcPr>
          <w:p w14:paraId="68939A6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CENTRO DE COSTO</w:t>
            </w:r>
          </w:p>
        </w:tc>
        <w:tc>
          <w:tcPr>
            <w:tcW w:w="0" w:type="auto"/>
            <w:vAlign w:val="center"/>
            <w:hideMark/>
          </w:tcPr>
          <w:p w14:paraId="019888D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DIRECTOR(A) ADMINISTRATIVO</w:t>
            </w:r>
          </w:p>
        </w:tc>
        <w:tc>
          <w:tcPr>
            <w:tcW w:w="0" w:type="auto"/>
            <w:vAlign w:val="center"/>
            <w:hideMark/>
          </w:tcPr>
          <w:p w14:paraId="53C664E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SECRETARIO(A) GENERAL</w:t>
            </w:r>
          </w:p>
        </w:tc>
      </w:tr>
      <w:tr w:rsidR="002E64A7" w:rsidRPr="00197EB4" w14:paraId="61BE42B5" w14:textId="77777777" w:rsidTr="00007DAC">
        <w:trPr>
          <w:cantSplit/>
          <w:trHeight w:val="20"/>
        </w:trPr>
        <w:tc>
          <w:tcPr>
            <w:tcW w:w="0" w:type="auto"/>
            <w:shd w:val="clear" w:color="000000" w:fill="E8E8E8"/>
            <w:noWrap/>
            <w:vAlign w:val="center"/>
            <w:hideMark/>
          </w:tcPr>
          <w:p w14:paraId="4EF5C61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A-02-02-02-006</w:t>
            </w:r>
          </w:p>
        </w:tc>
        <w:tc>
          <w:tcPr>
            <w:tcW w:w="0" w:type="auto"/>
            <w:shd w:val="clear" w:color="000000" w:fill="E8E8E8"/>
            <w:noWrap/>
            <w:vAlign w:val="center"/>
            <w:hideMark/>
          </w:tcPr>
          <w:p w14:paraId="45BC70A3"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6939FDB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COMERCIO Y DISTRIBUCIÓN; ALOJAMIENTO; SERVICIOS DE SUMINISTRO DE COMIDAS Y BEBIDAS; SERVICIOS DE TRANSPORTE; Y SERVICIOS DE DISTRIBUCIÓN DE ELECTRICIDAD, GAS Y AGUA</w:t>
            </w:r>
          </w:p>
        </w:tc>
        <w:tc>
          <w:tcPr>
            <w:tcW w:w="0" w:type="auto"/>
            <w:shd w:val="clear" w:color="000000" w:fill="E8E8E8"/>
            <w:noWrap/>
            <w:vAlign w:val="center"/>
            <w:hideMark/>
          </w:tcPr>
          <w:p w14:paraId="70C77A3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2FA9AD2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1B63E11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383E0335" w14:textId="77777777" w:rsidTr="00007DAC">
        <w:trPr>
          <w:cantSplit/>
          <w:trHeight w:val="20"/>
        </w:trPr>
        <w:tc>
          <w:tcPr>
            <w:tcW w:w="0" w:type="auto"/>
            <w:noWrap/>
            <w:vAlign w:val="center"/>
            <w:hideMark/>
          </w:tcPr>
          <w:p w14:paraId="5B120B6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A-02-02-02-006-003</w:t>
            </w:r>
          </w:p>
        </w:tc>
        <w:tc>
          <w:tcPr>
            <w:tcW w:w="0" w:type="auto"/>
            <w:noWrap/>
            <w:vAlign w:val="center"/>
            <w:hideMark/>
          </w:tcPr>
          <w:p w14:paraId="5E4CF6C3"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49A3907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ALOJAMIENTO; SERVICIOS DE SUMINISTROS DE COMIDAS Y BEBIDAS</w:t>
            </w:r>
          </w:p>
        </w:tc>
        <w:tc>
          <w:tcPr>
            <w:tcW w:w="0" w:type="auto"/>
            <w:noWrap/>
            <w:vAlign w:val="center"/>
            <w:hideMark/>
          </w:tcPr>
          <w:p w14:paraId="22E95E0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6DC9DD2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743534F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0575952E" w14:textId="77777777" w:rsidTr="00007DAC">
        <w:trPr>
          <w:cantSplit/>
          <w:trHeight w:val="20"/>
        </w:trPr>
        <w:tc>
          <w:tcPr>
            <w:tcW w:w="0" w:type="auto"/>
            <w:noWrap/>
            <w:vAlign w:val="center"/>
            <w:hideMark/>
          </w:tcPr>
          <w:p w14:paraId="3E0DDE7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A-02-02-02-006-003-301</w:t>
            </w:r>
          </w:p>
        </w:tc>
        <w:tc>
          <w:tcPr>
            <w:tcW w:w="0" w:type="auto"/>
            <w:noWrap/>
            <w:vAlign w:val="center"/>
            <w:hideMark/>
          </w:tcPr>
          <w:p w14:paraId="351D8A99"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495AEEF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ALOJAMIENTO; SERVICIOS DE SUMINISTROS DE COMIDAS Y BEBIDAS - DIRECCION GESTION HUMANA</w:t>
            </w:r>
          </w:p>
        </w:tc>
        <w:tc>
          <w:tcPr>
            <w:tcW w:w="0" w:type="auto"/>
            <w:noWrap/>
            <w:vAlign w:val="center"/>
            <w:hideMark/>
          </w:tcPr>
          <w:p w14:paraId="408E5C56"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30792A9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336359B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577ED583" w14:textId="77777777" w:rsidTr="00007DAC">
        <w:trPr>
          <w:cantSplit/>
          <w:trHeight w:val="20"/>
        </w:trPr>
        <w:tc>
          <w:tcPr>
            <w:tcW w:w="0" w:type="auto"/>
            <w:noWrap/>
            <w:vAlign w:val="center"/>
            <w:hideMark/>
          </w:tcPr>
          <w:p w14:paraId="0AE8B51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A-02-02-02-006-003-302</w:t>
            </w:r>
          </w:p>
        </w:tc>
        <w:tc>
          <w:tcPr>
            <w:tcW w:w="0" w:type="auto"/>
            <w:noWrap/>
            <w:vAlign w:val="center"/>
            <w:hideMark/>
          </w:tcPr>
          <w:p w14:paraId="1C771F3A"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20F5A39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ALOJAMIENTO; SERVICIOS DE SUMINISTROS DE COMIDAS Y BEBIDAS - DIRECCION ADMINISTRATIVA</w:t>
            </w:r>
          </w:p>
        </w:tc>
        <w:tc>
          <w:tcPr>
            <w:tcW w:w="0" w:type="auto"/>
            <w:noWrap/>
            <w:vAlign w:val="center"/>
            <w:hideMark/>
          </w:tcPr>
          <w:p w14:paraId="0A911E6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7C478996"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5F764696"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7C7B45B1" w14:textId="77777777" w:rsidTr="00007DAC">
        <w:trPr>
          <w:cantSplit/>
          <w:trHeight w:val="20"/>
        </w:trPr>
        <w:tc>
          <w:tcPr>
            <w:tcW w:w="0" w:type="auto"/>
            <w:noWrap/>
            <w:vAlign w:val="center"/>
            <w:hideMark/>
          </w:tcPr>
          <w:p w14:paraId="37D1E77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A-02-02-02-006-004</w:t>
            </w:r>
          </w:p>
        </w:tc>
        <w:tc>
          <w:tcPr>
            <w:tcW w:w="0" w:type="auto"/>
            <w:noWrap/>
            <w:vAlign w:val="center"/>
            <w:hideMark/>
          </w:tcPr>
          <w:p w14:paraId="0AA8C6A0"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07D8A32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SERVICIOS DE TRANSPORTE DE PASAJEROS</w:t>
            </w:r>
          </w:p>
        </w:tc>
        <w:tc>
          <w:tcPr>
            <w:tcW w:w="0" w:type="auto"/>
            <w:noWrap/>
            <w:vAlign w:val="center"/>
            <w:hideMark/>
          </w:tcPr>
          <w:p w14:paraId="1CF8878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057531C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7C023A1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12C72074" w14:textId="77777777" w:rsidTr="00007DAC">
        <w:trPr>
          <w:cantSplit/>
          <w:trHeight w:val="20"/>
        </w:trPr>
        <w:tc>
          <w:tcPr>
            <w:tcW w:w="0" w:type="auto"/>
            <w:noWrap/>
            <w:vAlign w:val="center"/>
            <w:hideMark/>
          </w:tcPr>
          <w:p w14:paraId="202D802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A-02-02-02-006-004-302</w:t>
            </w:r>
          </w:p>
        </w:tc>
        <w:tc>
          <w:tcPr>
            <w:tcW w:w="0" w:type="auto"/>
            <w:noWrap/>
            <w:vAlign w:val="center"/>
            <w:hideMark/>
          </w:tcPr>
          <w:p w14:paraId="0C9929F7"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6AEB902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SERVICIOS DE TRANSPORTE DE PASAJEROS - DIRECCION ADMINISTRATIVA</w:t>
            </w:r>
          </w:p>
        </w:tc>
        <w:tc>
          <w:tcPr>
            <w:tcW w:w="0" w:type="auto"/>
            <w:noWrap/>
            <w:vAlign w:val="center"/>
            <w:hideMark/>
          </w:tcPr>
          <w:p w14:paraId="6A05A3B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7567BB2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27841FDD"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345B45C7" w14:textId="77777777" w:rsidTr="00007DAC">
        <w:trPr>
          <w:cantSplit/>
          <w:trHeight w:val="20"/>
        </w:trPr>
        <w:tc>
          <w:tcPr>
            <w:tcW w:w="0" w:type="auto"/>
            <w:noWrap/>
            <w:vAlign w:val="center"/>
            <w:hideMark/>
          </w:tcPr>
          <w:p w14:paraId="7C34BA5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A-02-02-02-006-005</w:t>
            </w:r>
          </w:p>
        </w:tc>
        <w:tc>
          <w:tcPr>
            <w:tcW w:w="0" w:type="auto"/>
            <w:noWrap/>
            <w:vAlign w:val="center"/>
            <w:hideMark/>
          </w:tcPr>
          <w:p w14:paraId="0DDD57ED"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7F82DB1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SERVICIOS DE TRANSPORTE DE CARGA</w:t>
            </w:r>
          </w:p>
        </w:tc>
        <w:tc>
          <w:tcPr>
            <w:tcW w:w="0" w:type="auto"/>
            <w:noWrap/>
            <w:vAlign w:val="center"/>
            <w:hideMark/>
          </w:tcPr>
          <w:p w14:paraId="5A1CD45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1F0A90D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7362E79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47D071EB" w14:textId="77777777" w:rsidTr="00007DAC">
        <w:trPr>
          <w:cantSplit/>
          <w:trHeight w:val="20"/>
        </w:trPr>
        <w:tc>
          <w:tcPr>
            <w:tcW w:w="0" w:type="auto"/>
            <w:noWrap/>
            <w:vAlign w:val="center"/>
            <w:hideMark/>
          </w:tcPr>
          <w:p w14:paraId="2C90A68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A-02-02-02-006-005-302</w:t>
            </w:r>
          </w:p>
        </w:tc>
        <w:tc>
          <w:tcPr>
            <w:tcW w:w="0" w:type="auto"/>
            <w:noWrap/>
            <w:vAlign w:val="center"/>
            <w:hideMark/>
          </w:tcPr>
          <w:p w14:paraId="44507A14"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5E683B96"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SERVICIOS DE TRANSPORTE DE CARGA - DIRECCION ADMINISTRATIVA</w:t>
            </w:r>
          </w:p>
        </w:tc>
        <w:tc>
          <w:tcPr>
            <w:tcW w:w="0" w:type="auto"/>
            <w:noWrap/>
            <w:vAlign w:val="center"/>
            <w:hideMark/>
          </w:tcPr>
          <w:p w14:paraId="5FC2E00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5219540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30B917BD"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6639410D" w14:textId="77777777" w:rsidTr="00007DAC">
        <w:trPr>
          <w:cantSplit/>
          <w:trHeight w:val="20"/>
        </w:trPr>
        <w:tc>
          <w:tcPr>
            <w:tcW w:w="0" w:type="auto"/>
            <w:noWrap/>
            <w:vAlign w:val="center"/>
            <w:hideMark/>
          </w:tcPr>
          <w:p w14:paraId="22AF306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A-02-02-02-006-007</w:t>
            </w:r>
          </w:p>
        </w:tc>
        <w:tc>
          <w:tcPr>
            <w:tcW w:w="0" w:type="auto"/>
            <w:noWrap/>
            <w:vAlign w:val="center"/>
            <w:hideMark/>
          </w:tcPr>
          <w:p w14:paraId="35E14FDD"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1FC1A6B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SERVICIOS DE APOYO AL TRANSPORTE</w:t>
            </w:r>
          </w:p>
        </w:tc>
        <w:tc>
          <w:tcPr>
            <w:tcW w:w="0" w:type="auto"/>
            <w:noWrap/>
            <w:vAlign w:val="center"/>
            <w:hideMark/>
          </w:tcPr>
          <w:p w14:paraId="632523E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22E0217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0B70174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30A97142" w14:textId="77777777" w:rsidTr="00007DAC">
        <w:trPr>
          <w:cantSplit/>
          <w:trHeight w:val="20"/>
        </w:trPr>
        <w:tc>
          <w:tcPr>
            <w:tcW w:w="0" w:type="auto"/>
            <w:noWrap/>
            <w:vAlign w:val="center"/>
            <w:hideMark/>
          </w:tcPr>
          <w:p w14:paraId="3D817626"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A-02-02-02-006-007-302</w:t>
            </w:r>
          </w:p>
        </w:tc>
        <w:tc>
          <w:tcPr>
            <w:tcW w:w="0" w:type="auto"/>
            <w:noWrap/>
            <w:vAlign w:val="center"/>
            <w:hideMark/>
          </w:tcPr>
          <w:p w14:paraId="2A9E7542"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1C053C9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SERVICIOS DE APOYO AL TRANSPORTE - DIRECCION ADMINISTRATIVA</w:t>
            </w:r>
          </w:p>
        </w:tc>
        <w:tc>
          <w:tcPr>
            <w:tcW w:w="0" w:type="auto"/>
            <w:noWrap/>
            <w:vAlign w:val="center"/>
            <w:hideMark/>
          </w:tcPr>
          <w:p w14:paraId="0FF16D7B"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3C01C34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2AAC579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37417A9D" w14:textId="77777777" w:rsidTr="00007DAC">
        <w:trPr>
          <w:cantSplit/>
          <w:trHeight w:val="20"/>
        </w:trPr>
        <w:tc>
          <w:tcPr>
            <w:tcW w:w="0" w:type="auto"/>
            <w:noWrap/>
            <w:vAlign w:val="center"/>
            <w:hideMark/>
          </w:tcPr>
          <w:p w14:paraId="6F6AC14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A-02-02-02-006-008</w:t>
            </w:r>
          </w:p>
        </w:tc>
        <w:tc>
          <w:tcPr>
            <w:tcW w:w="0" w:type="auto"/>
            <w:noWrap/>
            <w:vAlign w:val="center"/>
            <w:hideMark/>
          </w:tcPr>
          <w:p w14:paraId="6D867605"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5A6A8FE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SERVICIOS POSTALES Y DE MENSAJERÍA</w:t>
            </w:r>
          </w:p>
        </w:tc>
        <w:tc>
          <w:tcPr>
            <w:tcW w:w="0" w:type="auto"/>
            <w:noWrap/>
            <w:vAlign w:val="center"/>
            <w:hideMark/>
          </w:tcPr>
          <w:p w14:paraId="45208FE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0D3C6C3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6210BD7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22B45A6F" w14:textId="77777777" w:rsidTr="00007DAC">
        <w:trPr>
          <w:cantSplit/>
          <w:trHeight w:val="20"/>
        </w:trPr>
        <w:tc>
          <w:tcPr>
            <w:tcW w:w="0" w:type="auto"/>
            <w:noWrap/>
            <w:vAlign w:val="center"/>
            <w:hideMark/>
          </w:tcPr>
          <w:p w14:paraId="6609A09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A-02-02-02-006-008-302</w:t>
            </w:r>
          </w:p>
        </w:tc>
        <w:tc>
          <w:tcPr>
            <w:tcW w:w="0" w:type="auto"/>
            <w:noWrap/>
            <w:vAlign w:val="center"/>
            <w:hideMark/>
          </w:tcPr>
          <w:p w14:paraId="1A62AC9B"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5684716D"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SERVICIOS POSTALES Y DE MENSAJERÍA - DIRECCION ADMINISTRATIVA</w:t>
            </w:r>
          </w:p>
        </w:tc>
        <w:tc>
          <w:tcPr>
            <w:tcW w:w="0" w:type="auto"/>
            <w:noWrap/>
            <w:vAlign w:val="center"/>
            <w:hideMark/>
          </w:tcPr>
          <w:p w14:paraId="3200488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4FEA318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667B493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38863622" w14:textId="77777777" w:rsidTr="00007DAC">
        <w:trPr>
          <w:cantSplit/>
          <w:trHeight w:val="20"/>
        </w:trPr>
        <w:tc>
          <w:tcPr>
            <w:tcW w:w="0" w:type="auto"/>
            <w:noWrap/>
            <w:vAlign w:val="center"/>
            <w:hideMark/>
          </w:tcPr>
          <w:p w14:paraId="7BFE288A"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A-02-02-02-006-009</w:t>
            </w:r>
          </w:p>
        </w:tc>
        <w:tc>
          <w:tcPr>
            <w:tcW w:w="0" w:type="auto"/>
            <w:noWrap/>
            <w:vAlign w:val="center"/>
            <w:hideMark/>
          </w:tcPr>
          <w:p w14:paraId="60663CA1"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4D30C82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SERVICIOS DE DISTRIBUCIÓN DE ELECTRICIDAD, GAS Y AGUA (POR CUENTA PROPIA)</w:t>
            </w:r>
          </w:p>
        </w:tc>
        <w:tc>
          <w:tcPr>
            <w:tcW w:w="0" w:type="auto"/>
            <w:noWrap/>
            <w:vAlign w:val="center"/>
            <w:hideMark/>
          </w:tcPr>
          <w:p w14:paraId="637A531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66D2363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2976401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4D08191B" w14:textId="77777777" w:rsidTr="00007DAC">
        <w:trPr>
          <w:cantSplit/>
          <w:trHeight w:val="20"/>
        </w:trPr>
        <w:tc>
          <w:tcPr>
            <w:tcW w:w="0" w:type="auto"/>
            <w:noWrap/>
            <w:vAlign w:val="center"/>
            <w:hideMark/>
          </w:tcPr>
          <w:p w14:paraId="0FD7868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A-02-02-02-006-009-302</w:t>
            </w:r>
          </w:p>
        </w:tc>
        <w:tc>
          <w:tcPr>
            <w:tcW w:w="0" w:type="auto"/>
            <w:noWrap/>
            <w:vAlign w:val="center"/>
            <w:hideMark/>
          </w:tcPr>
          <w:p w14:paraId="5A50AA28"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639C9473"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SERVICIOS DE DISTRIBUCIÓN DE ELECTRICIDAD, GAS Y AGUA (POR CUENTA PROPIA) - DIRECCION ADMINISTRATIVA</w:t>
            </w:r>
          </w:p>
        </w:tc>
        <w:tc>
          <w:tcPr>
            <w:tcW w:w="0" w:type="auto"/>
            <w:noWrap/>
            <w:vAlign w:val="center"/>
            <w:hideMark/>
          </w:tcPr>
          <w:p w14:paraId="08F7EA6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29E8371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4C96B77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429A6804" w14:textId="77777777" w:rsidTr="00007DAC">
        <w:trPr>
          <w:cantSplit/>
          <w:trHeight w:val="20"/>
        </w:trPr>
        <w:tc>
          <w:tcPr>
            <w:tcW w:w="0" w:type="auto"/>
            <w:shd w:val="clear" w:color="000000" w:fill="E8E8E8"/>
            <w:noWrap/>
            <w:vAlign w:val="center"/>
            <w:hideMark/>
          </w:tcPr>
          <w:p w14:paraId="4AB7FD5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A-02-02-02-007</w:t>
            </w:r>
          </w:p>
        </w:tc>
        <w:tc>
          <w:tcPr>
            <w:tcW w:w="0" w:type="auto"/>
            <w:shd w:val="clear" w:color="000000" w:fill="E8E8E8"/>
            <w:noWrap/>
            <w:vAlign w:val="center"/>
            <w:hideMark/>
          </w:tcPr>
          <w:p w14:paraId="0F7EFF53"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1615CB4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SERVICIOS FINANCIEROS Y SERVICIOS CONEXOS, SERVICIOS INMOBILIARIOS Y SERVICIOS DE ARRENDAMIENTO Y LEASING</w:t>
            </w:r>
          </w:p>
        </w:tc>
        <w:tc>
          <w:tcPr>
            <w:tcW w:w="0" w:type="auto"/>
            <w:shd w:val="clear" w:color="000000" w:fill="E8E8E8"/>
            <w:noWrap/>
            <w:vAlign w:val="center"/>
            <w:hideMark/>
          </w:tcPr>
          <w:p w14:paraId="5D24182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4CBF038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56F6515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318F9D5E" w14:textId="77777777" w:rsidTr="00007DAC">
        <w:trPr>
          <w:cantSplit/>
          <w:trHeight w:val="20"/>
        </w:trPr>
        <w:tc>
          <w:tcPr>
            <w:tcW w:w="0" w:type="auto"/>
            <w:noWrap/>
            <w:vAlign w:val="center"/>
            <w:hideMark/>
          </w:tcPr>
          <w:p w14:paraId="3895484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A-02-02-02-007-001</w:t>
            </w:r>
          </w:p>
        </w:tc>
        <w:tc>
          <w:tcPr>
            <w:tcW w:w="0" w:type="auto"/>
            <w:noWrap/>
            <w:vAlign w:val="center"/>
            <w:hideMark/>
          </w:tcPr>
          <w:p w14:paraId="5201C78B"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295108D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SERVICIOS FINANCIEROS Y SERVICIOS CONEXOS</w:t>
            </w:r>
          </w:p>
        </w:tc>
        <w:tc>
          <w:tcPr>
            <w:tcW w:w="0" w:type="auto"/>
            <w:noWrap/>
            <w:vAlign w:val="center"/>
            <w:hideMark/>
          </w:tcPr>
          <w:p w14:paraId="24CD2F2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6E966EC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1C24244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75BFE3BF" w14:textId="77777777" w:rsidTr="00007DAC">
        <w:trPr>
          <w:cantSplit/>
          <w:trHeight w:val="20"/>
        </w:trPr>
        <w:tc>
          <w:tcPr>
            <w:tcW w:w="0" w:type="auto"/>
            <w:noWrap/>
            <w:vAlign w:val="center"/>
            <w:hideMark/>
          </w:tcPr>
          <w:p w14:paraId="6D94EB2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A-02-02-02-007-001-302</w:t>
            </w:r>
          </w:p>
        </w:tc>
        <w:tc>
          <w:tcPr>
            <w:tcW w:w="0" w:type="auto"/>
            <w:noWrap/>
            <w:vAlign w:val="center"/>
            <w:hideMark/>
          </w:tcPr>
          <w:p w14:paraId="050D0B83"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607F4ED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SERVICIOS FINANCIEROS Y SERVICIOS CONEXOS - DIRECCION ADMINISTRATIVA</w:t>
            </w:r>
          </w:p>
        </w:tc>
        <w:tc>
          <w:tcPr>
            <w:tcW w:w="0" w:type="auto"/>
            <w:noWrap/>
            <w:vAlign w:val="center"/>
            <w:hideMark/>
          </w:tcPr>
          <w:p w14:paraId="0EFFAAE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014C26E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617C39BD"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1CE78B24" w14:textId="77777777" w:rsidTr="00007DAC">
        <w:trPr>
          <w:cantSplit/>
          <w:trHeight w:val="20"/>
        </w:trPr>
        <w:tc>
          <w:tcPr>
            <w:tcW w:w="0" w:type="auto"/>
            <w:noWrap/>
            <w:vAlign w:val="center"/>
            <w:hideMark/>
          </w:tcPr>
          <w:p w14:paraId="5D9104C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A-02-02-02-007-001-303</w:t>
            </w:r>
          </w:p>
        </w:tc>
        <w:tc>
          <w:tcPr>
            <w:tcW w:w="0" w:type="auto"/>
            <w:noWrap/>
            <w:vAlign w:val="center"/>
            <w:hideMark/>
          </w:tcPr>
          <w:p w14:paraId="1F704F62"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303</w:t>
            </w:r>
          </w:p>
        </w:tc>
        <w:tc>
          <w:tcPr>
            <w:tcW w:w="0" w:type="auto"/>
            <w:vAlign w:val="center"/>
            <w:hideMark/>
          </w:tcPr>
          <w:p w14:paraId="32A2325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SERVICIOS FINANCIEROS Y SERVICIOS CONEXOS - DIRECCION FINANCIERA</w:t>
            </w:r>
          </w:p>
        </w:tc>
        <w:tc>
          <w:tcPr>
            <w:tcW w:w="0" w:type="auto"/>
            <w:noWrap/>
            <w:vAlign w:val="center"/>
            <w:hideMark/>
          </w:tcPr>
          <w:p w14:paraId="13717E2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0402975C"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FINANCIERA</w:t>
            </w:r>
          </w:p>
        </w:tc>
        <w:tc>
          <w:tcPr>
            <w:tcW w:w="0" w:type="auto"/>
            <w:vAlign w:val="center"/>
            <w:hideMark/>
          </w:tcPr>
          <w:p w14:paraId="7275666E"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5BEB56CB" w14:textId="77777777" w:rsidTr="00007DAC">
        <w:trPr>
          <w:cantSplit/>
          <w:trHeight w:val="20"/>
        </w:trPr>
        <w:tc>
          <w:tcPr>
            <w:tcW w:w="0" w:type="auto"/>
            <w:noWrap/>
            <w:vAlign w:val="center"/>
            <w:hideMark/>
          </w:tcPr>
          <w:p w14:paraId="79D19D3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A-02-02-02-007-002</w:t>
            </w:r>
          </w:p>
        </w:tc>
        <w:tc>
          <w:tcPr>
            <w:tcW w:w="0" w:type="auto"/>
            <w:noWrap/>
            <w:vAlign w:val="center"/>
            <w:hideMark/>
          </w:tcPr>
          <w:p w14:paraId="798A6A6D"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4E21D13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SERVICIOS INMOBILIARIOS</w:t>
            </w:r>
          </w:p>
        </w:tc>
        <w:tc>
          <w:tcPr>
            <w:tcW w:w="0" w:type="auto"/>
            <w:noWrap/>
            <w:vAlign w:val="center"/>
            <w:hideMark/>
          </w:tcPr>
          <w:p w14:paraId="0263B09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457ACF5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137072A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33335708" w14:textId="77777777" w:rsidTr="00007DAC">
        <w:trPr>
          <w:cantSplit/>
          <w:trHeight w:val="20"/>
        </w:trPr>
        <w:tc>
          <w:tcPr>
            <w:tcW w:w="0" w:type="auto"/>
            <w:noWrap/>
            <w:vAlign w:val="center"/>
            <w:hideMark/>
          </w:tcPr>
          <w:p w14:paraId="6E6D99B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A-02-02-02-007-002-302</w:t>
            </w:r>
          </w:p>
        </w:tc>
        <w:tc>
          <w:tcPr>
            <w:tcW w:w="0" w:type="auto"/>
            <w:noWrap/>
            <w:vAlign w:val="center"/>
            <w:hideMark/>
          </w:tcPr>
          <w:p w14:paraId="7DADDD02"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1204A17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SERVICIOS INMOBILIARIOS - DIRECCION ADMINISTRATIVA</w:t>
            </w:r>
          </w:p>
        </w:tc>
        <w:tc>
          <w:tcPr>
            <w:tcW w:w="0" w:type="auto"/>
            <w:noWrap/>
            <w:vAlign w:val="center"/>
            <w:hideMark/>
          </w:tcPr>
          <w:p w14:paraId="56B3494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370F8DC6"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6ABEC25D"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1C6BE066" w14:textId="77777777" w:rsidTr="00007DAC">
        <w:trPr>
          <w:cantSplit/>
          <w:trHeight w:val="20"/>
        </w:trPr>
        <w:tc>
          <w:tcPr>
            <w:tcW w:w="0" w:type="auto"/>
            <w:shd w:val="clear" w:color="000000" w:fill="E8E8E8"/>
            <w:noWrap/>
            <w:vAlign w:val="center"/>
            <w:hideMark/>
          </w:tcPr>
          <w:p w14:paraId="539EA14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A-02-02-02-008</w:t>
            </w:r>
          </w:p>
        </w:tc>
        <w:tc>
          <w:tcPr>
            <w:tcW w:w="0" w:type="auto"/>
            <w:shd w:val="clear" w:color="000000" w:fill="E8E8E8"/>
            <w:noWrap/>
            <w:vAlign w:val="center"/>
            <w:hideMark/>
          </w:tcPr>
          <w:p w14:paraId="079EE72F"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7617B23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SERVICIOS PRESTADOS A LAS EMPRESAS Y SERVICIOS DE PRODUCCIÓN</w:t>
            </w:r>
          </w:p>
        </w:tc>
        <w:tc>
          <w:tcPr>
            <w:tcW w:w="0" w:type="auto"/>
            <w:shd w:val="clear" w:color="000000" w:fill="E8E8E8"/>
            <w:noWrap/>
            <w:vAlign w:val="center"/>
            <w:hideMark/>
          </w:tcPr>
          <w:p w14:paraId="061DC8E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3FB0C10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7AEACA9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411F2DA3" w14:textId="77777777" w:rsidTr="00007DAC">
        <w:trPr>
          <w:cantSplit/>
          <w:trHeight w:val="20"/>
        </w:trPr>
        <w:tc>
          <w:tcPr>
            <w:tcW w:w="0" w:type="auto"/>
            <w:noWrap/>
            <w:vAlign w:val="center"/>
            <w:hideMark/>
          </w:tcPr>
          <w:p w14:paraId="718C6A2A"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A-02-02-02-008-002</w:t>
            </w:r>
          </w:p>
        </w:tc>
        <w:tc>
          <w:tcPr>
            <w:tcW w:w="0" w:type="auto"/>
            <w:noWrap/>
            <w:vAlign w:val="center"/>
            <w:hideMark/>
          </w:tcPr>
          <w:p w14:paraId="32D1C78B"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34E0E3C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SERVICIOS JURÍDICOS Y CONTABLES</w:t>
            </w:r>
          </w:p>
        </w:tc>
        <w:tc>
          <w:tcPr>
            <w:tcW w:w="0" w:type="auto"/>
            <w:noWrap/>
            <w:vAlign w:val="center"/>
            <w:hideMark/>
          </w:tcPr>
          <w:p w14:paraId="328E4F2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187FAEE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75650FE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6A88238F" w14:textId="77777777" w:rsidTr="00007DAC">
        <w:trPr>
          <w:cantSplit/>
          <w:trHeight w:val="20"/>
        </w:trPr>
        <w:tc>
          <w:tcPr>
            <w:tcW w:w="0" w:type="auto"/>
            <w:noWrap/>
            <w:vAlign w:val="center"/>
            <w:hideMark/>
          </w:tcPr>
          <w:p w14:paraId="6426ACA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A-02-02-02-008-002-302</w:t>
            </w:r>
          </w:p>
        </w:tc>
        <w:tc>
          <w:tcPr>
            <w:tcW w:w="0" w:type="auto"/>
            <w:noWrap/>
            <w:vAlign w:val="center"/>
            <w:hideMark/>
          </w:tcPr>
          <w:p w14:paraId="3AB9F508"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0AFA0B8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SERVICIOS JURÍDICOS Y CONTABLES - DIRECCION ADMINISTRATIVA</w:t>
            </w:r>
          </w:p>
        </w:tc>
        <w:tc>
          <w:tcPr>
            <w:tcW w:w="0" w:type="auto"/>
            <w:noWrap/>
            <w:vAlign w:val="center"/>
            <w:hideMark/>
          </w:tcPr>
          <w:p w14:paraId="3597EDF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208FF21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4D48523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4A9F0570" w14:textId="77777777" w:rsidTr="00007DAC">
        <w:trPr>
          <w:cantSplit/>
          <w:trHeight w:val="20"/>
        </w:trPr>
        <w:tc>
          <w:tcPr>
            <w:tcW w:w="0" w:type="auto"/>
            <w:noWrap/>
            <w:vAlign w:val="center"/>
            <w:hideMark/>
          </w:tcPr>
          <w:p w14:paraId="03C91BA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lastRenderedPageBreak/>
              <w:t>A-02-02-02-008-002-304</w:t>
            </w:r>
          </w:p>
        </w:tc>
        <w:tc>
          <w:tcPr>
            <w:tcW w:w="0" w:type="auto"/>
            <w:noWrap/>
            <w:vAlign w:val="center"/>
            <w:hideMark/>
          </w:tcPr>
          <w:p w14:paraId="55360B43"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304</w:t>
            </w:r>
          </w:p>
        </w:tc>
        <w:tc>
          <w:tcPr>
            <w:tcW w:w="0" w:type="auto"/>
            <w:vAlign w:val="center"/>
            <w:hideMark/>
          </w:tcPr>
          <w:p w14:paraId="155AFB6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SERVICIOS JURÍDICOS Y CONTABLES - OFICINA ASESORA JURIDICA</w:t>
            </w:r>
          </w:p>
        </w:tc>
        <w:tc>
          <w:tcPr>
            <w:tcW w:w="0" w:type="auto"/>
            <w:noWrap/>
            <w:vAlign w:val="center"/>
            <w:hideMark/>
          </w:tcPr>
          <w:p w14:paraId="5E6AA39C"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3C137CAD"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JEFE(A) OFICINA JURÍDICA</w:t>
            </w:r>
          </w:p>
        </w:tc>
        <w:tc>
          <w:tcPr>
            <w:tcW w:w="0" w:type="auto"/>
            <w:vAlign w:val="center"/>
            <w:hideMark/>
          </w:tcPr>
          <w:p w14:paraId="52A2CCFE"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1BD18C7B" w14:textId="77777777" w:rsidTr="00007DAC">
        <w:trPr>
          <w:cantSplit/>
          <w:trHeight w:val="20"/>
        </w:trPr>
        <w:tc>
          <w:tcPr>
            <w:tcW w:w="0" w:type="auto"/>
            <w:noWrap/>
            <w:vAlign w:val="center"/>
            <w:hideMark/>
          </w:tcPr>
          <w:p w14:paraId="51A0795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A-02-02-02-008-003</w:t>
            </w:r>
          </w:p>
        </w:tc>
        <w:tc>
          <w:tcPr>
            <w:tcW w:w="0" w:type="auto"/>
            <w:noWrap/>
            <w:vAlign w:val="center"/>
            <w:hideMark/>
          </w:tcPr>
          <w:p w14:paraId="145D09A1"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5047305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SERVICIOS PROFESIONALES, CIENTÍFICOS Y TÉCNICOS (EXCEPTO LOS SERVICIOS DE INVESTIGACION, URBANISMO, JURÍDICOS Y DE CONTABILIDAD)</w:t>
            </w:r>
          </w:p>
        </w:tc>
        <w:tc>
          <w:tcPr>
            <w:tcW w:w="0" w:type="auto"/>
            <w:noWrap/>
            <w:vAlign w:val="center"/>
            <w:hideMark/>
          </w:tcPr>
          <w:p w14:paraId="5616650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342F8FB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1FA86FB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62D36F09" w14:textId="77777777" w:rsidTr="00007DAC">
        <w:trPr>
          <w:cantSplit/>
          <w:trHeight w:val="20"/>
        </w:trPr>
        <w:tc>
          <w:tcPr>
            <w:tcW w:w="0" w:type="auto"/>
            <w:noWrap/>
            <w:vAlign w:val="center"/>
            <w:hideMark/>
          </w:tcPr>
          <w:p w14:paraId="5107007B"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A-02-02-02-008-003-302</w:t>
            </w:r>
          </w:p>
        </w:tc>
        <w:tc>
          <w:tcPr>
            <w:tcW w:w="0" w:type="auto"/>
            <w:noWrap/>
            <w:vAlign w:val="center"/>
            <w:hideMark/>
          </w:tcPr>
          <w:p w14:paraId="14AA588F"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661432AC"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SERVICIOS PROFESIONALES, CIENTÍFICOS Y TÉCNICOS (EXCEPTO LOS SERVICIOS DE INVESTIGACION, URBANISMO, JURÍDICOS Y DE CONTABILIDAD)</w:t>
            </w:r>
          </w:p>
        </w:tc>
        <w:tc>
          <w:tcPr>
            <w:tcW w:w="0" w:type="auto"/>
            <w:noWrap/>
            <w:vAlign w:val="center"/>
            <w:hideMark/>
          </w:tcPr>
          <w:p w14:paraId="2FE8F0B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1666619D"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70BB770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58251306" w14:textId="77777777" w:rsidTr="00007DAC">
        <w:trPr>
          <w:cantSplit/>
          <w:trHeight w:val="20"/>
        </w:trPr>
        <w:tc>
          <w:tcPr>
            <w:tcW w:w="0" w:type="auto"/>
            <w:noWrap/>
            <w:vAlign w:val="center"/>
            <w:hideMark/>
          </w:tcPr>
          <w:p w14:paraId="64579E6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A-02-02-02-008-003-303</w:t>
            </w:r>
          </w:p>
        </w:tc>
        <w:tc>
          <w:tcPr>
            <w:tcW w:w="0" w:type="auto"/>
            <w:noWrap/>
            <w:vAlign w:val="center"/>
            <w:hideMark/>
          </w:tcPr>
          <w:p w14:paraId="106407F2"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303</w:t>
            </w:r>
          </w:p>
        </w:tc>
        <w:tc>
          <w:tcPr>
            <w:tcW w:w="0" w:type="auto"/>
            <w:vAlign w:val="center"/>
            <w:hideMark/>
          </w:tcPr>
          <w:p w14:paraId="6891896E"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SERVICIOS PROFESIONALES, CIENTÍFICOS Y TÉCNICOS (EXCEPTO LOS SERVICIOS DE INVESTIGACION, URBANISMO, JURÍDICOS Y DE CONTABILIDAD)</w:t>
            </w:r>
          </w:p>
        </w:tc>
        <w:tc>
          <w:tcPr>
            <w:tcW w:w="0" w:type="auto"/>
            <w:noWrap/>
            <w:vAlign w:val="center"/>
            <w:hideMark/>
          </w:tcPr>
          <w:p w14:paraId="32523BD8"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17CEA31D"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FINANCIERA</w:t>
            </w:r>
          </w:p>
        </w:tc>
        <w:tc>
          <w:tcPr>
            <w:tcW w:w="0" w:type="auto"/>
            <w:vAlign w:val="center"/>
            <w:hideMark/>
          </w:tcPr>
          <w:p w14:paraId="6D545A9C"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6701F3C8" w14:textId="77777777" w:rsidTr="00007DAC">
        <w:trPr>
          <w:cantSplit/>
          <w:trHeight w:val="20"/>
        </w:trPr>
        <w:tc>
          <w:tcPr>
            <w:tcW w:w="0" w:type="auto"/>
            <w:noWrap/>
            <w:vAlign w:val="center"/>
            <w:hideMark/>
          </w:tcPr>
          <w:p w14:paraId="2157ACD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A-02-02-02-008-004</w:t>
            </w:r>
          </w:p>
        </w:tc>
        <w:tc>
          <w:tcPr>
            <w:tcW w:w="0" w:type="auto"/>
            <w:noWrap/>
            <w:vAlign w:val="center"/>
            <w:hideMark/>
          </w:tcPr>
          <w:p w14:paraId="3B8F7267"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0924A44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SERVICIOS DE TELECOMUNICACIONES, TRANSMISIÓN Y SUMINISTRO DE INFORMACIÓN</w:t>
            </w:r>
          </w:p>
        </w:tc>
        <w:tc>
          <w:tcPr>
            <w:tcW w:w="0" w:type="auto"/>
            <w:noWrap/>
            <w:vAlign w:val="center"/>
            <w:hideMark/>
          </w:tcPr>
          <w:p w14:paraId="5DBED68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7D384B8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73B7A35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210E0ACC" w14:textId="77777777" w:rsidTr="00007DAC">
        <w:trPr>
          <w:cantSplit/>
          <w:trHeight w:val="20"/>
        </w:trPr>
        <w:tc>
          <w:tcPr>
            <w:tcW w:w="0" w:type="auto"/>
            <w:noWrap/>
            <w:vAlign w:val="center"/>
            <w:hideMark/>
          </w:tcPr>
          <w:p w14:paraId="50F21BE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A-02-02-02-008-004-302</w:t>
            </w:r>
          </w:p>
        </w:tc>
        <w:tc>
          <w:tcPr>
            <w:tcW w:w="0" w:type="auto"/>
            <w:noWrap/>
            <w:vAlign w:val="center"/>
            <w:hideMark/>
          </w:tcPr>
          <w:p w14:paraId="7324EAAB"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6A4B9116"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SERVICIOS DE TELECOMUNICACIONES, TRANSMISIÓN Y SUMINISTRO DE INFORMACIÓN - DIRECCION ADMINISTRATIVA</w:t>
            </w:r>
          </w:p>
        </w:tc>
        <w:tc>
          <w:tcPr>
            <w:tcW w:w="0" w:type="auto"/>
            <w:noWrap/>
            <w:vAlign w:val="center"/>
            <w:hideMark/>
          </w:tcPr>
          <w:p w14:paraId="7009F9A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49BB040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26979A7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672BEC40" w14:textId="77777777" w:rsidTr="00007DAC">
        <w:trPr>
          <w:cantSplit/>
          <w:trHeight w:val="20"/>
        </w:trPr>
        <w:tc>
          <w:tcPr>
            <w:tcW w:w="0" w:type="auto"/>
            <w:noWrap/>
            <w:vAlign w:val="center"/>
            <w:hideMark/>
          </w:tcPr>
          <w:p w14:paraId="32C0EAB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A-02-02-02-008-005</w:t>
            </w:r>
          </w:p>
        </w:tc>
        <w:tc>
          <w:tcPr>
            <w:tcW w:w="0" w:type="auto"/>
            <w:noWrap/>
            <w:vAlign w:val="center"/>
            <w:hideMark/>
          </w:tcPr>
          <w:p w14:paraId="2DF9F1BC"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68BB7F0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SERVICIOS DE SOPORTE</w:t>
            </w:r>
          </w:p>
        </w:tc>
        <w:tc>
          <w:tcPr>
            <w:tcW w:w="0" w:type="auto"/>
            <w:noWrap/>
            <w:vAlign w:val="center"/>
            <w:hideMark/>
          </w:tcPr>
          <w:p w14:paraId="7C061A0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11220FA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62BF7D0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760F452D" w14:textId="77777777" w:rsidTr="00007DAC">
        <w:trPr>
          <w:cantSplit/>
          <w:trHeight w:val="20"/>
        </w:trPr>
        <w:tc>
          <w:tcPr>
            <w:tcW w:w="0" w:type="auto"/>
            <w:noWrap/>
            <w:vAlign w:val="center"/>
            <w:hideMark/>
          </w:tcPr>
          <w:p w14:paraId="1B133F6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A-02-02-02-008-005-301</w:t>
            </w:r>
          </w:p>
        </w:tc>
        <w:tc>
          <w:tcPr>
            <w:tcW w:w="0" w:type="auto"/>
            <w:noWrap/>
            <w:vAlign w:val="center"/>
            <w:hideMark/>
          </w:tcPr>
          <w:p w14:paraId="4C72FD79"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7272DC4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SERVICIOS DE SOPORTE - DIRECCION DE GESTION HUMANA</w:t>
            </w:r>
          </w:p>
        </w:tc>
        <w:tc>
          <w:tcPr>
            <w:tcW w:w="0" w:type="auto"/>
            <w:noWrap/>
            <w:vAlign w:val="center"/>
            <w:hideMark/>
          </w:tcPr>
          <w:p w14:paraId="3B788686"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19CDA583"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01535C7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7375D241" w14:textId="77777777" w:rsidTr="00007DAC">
        <w:trPr>
          <w:cantSplit/>
          <w:trHeight w:val="20"/>
        </w:trPr>
        <w:tc>
          <w:tcPr>
            <w:tcW w:w="0" w:type="auto"/>
            <w:noWrap/>
            <w:vAlign w:val="center"/>
            <w:hideMark/>
          </w:tcPr>
          <w:p w14:paraId="42DDCA88"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A-02-02-02-008-005-302</w:t>
            </w:r>
          </w:p>
        </w:tc>
        <w:tc>
          <w:tcPr>
            <w:tcW w:w="0" w:type="auto"/>
            <w:noWrap/>
            <w:vAlign w:val="center"/>
            <w:hideMark/>
          </w:tcPr>
          <w:p w14:paraId="51AF9A19"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58B790FD"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SERVICIOS DE SOPORTE - DIRECCION ADMINISTRATIVA</w:t>
            </w:r>
          </w:p>
        </w:tc>
        <w:tc>
          <w:tcPr>
            <w:tcW w:w="0" w:type="auto"/>
            <w:noWrap/>
            <w:vAlign w:val="center"/>
            <w:hideMark/>
          </w:tcPr>
          <w:p w14:paraId="154226E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25DC5D5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11F4B2A3"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433BE911" w14:textId="77777777" w:rsidTr="00007DAC">
        <w:trPr>
          <w:cantSplit/>
          <w:trHeight w:val="20"/>
        </w:trPr>
        <w:tc>
          <w:tcPr>
            <w:tcW w:w="0" w:type="auto"/>
            <w:noWrap/>
            <w:vAlign w:val="center"/>
            <w:hideMark/>
          </w:tcPr>
          <w:p w14:paraId="0A100CEA"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A-02-02-02-008-007</w:t>
            </w:r>
          </w:p>
        </w:tc>
        <w:tc>
          <w:tcPr>
            <w:tcW w:w="0" w:type="auto"/>
            <w:noWrap/>
            <w:vAlign w:val="center"/>
            <w:hideMark/>
          </w:tcPr>
          <w:p w14:paraId="24CC25E1"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46D5FD6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SERVICIOS DE MANTENIMIENTO, REPARACIÓN E INSTALACIÓN (EXCEPTO SERVICIOS DE CONSTRUCCIÓN)</w:t>
            </w:r>
          </w:p>
        </w:tc>
        <w:tc>
          <w:tcPr>
            <w:tcW w:w="0" w:type="auto"/>
            <w:noWrap/>
            <w:vAlign w:val="center"/>
            <w:hideMark/>
          </w:tcPr>
          <w:p w14:paraId="1A67625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0B354CA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16C94A8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562D97A1" w14:textId="77777777" w:rsidTr="00007DAC">
        <w:trPr>
          <w:cantSplit/>
          <w:trHeight w:val="20"/>
        </w:trPr>
        <w:tc>
          <w:tcPr>
            <w:tcW w:w="0" w:type="auto"/>
            <w:noWrap/>
            <w:vAlign w:val="center"/>
            <w:hideMark/>
          </w:tcPr>
          <w:p w14:paraId="6C68FF7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A-02-02-02-008-007-302</w:t>
            </w:r>
          </w:p>
        </w:tc>
        <w:tc>
          <w:tcPr>
            <w:tcW w:w="0" w:type="auto"/>
            <w:noWrap/>
            <w:vAlign w:val="center"/>
            <w:hideMark/>
          </w:tcPr>
          <w:p w14:paraId="131DBE0B"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771073D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SERVICIOS DE MANTENIMIENTO, REPARACIÓN E INSTALACIÓN (EXCEPTO SERVICIOS DE CONSTRUCCIÓN) - DIRECCION ADMINISTRATIVA</w:t>
            </w:r>
          </w:p>
        </w:tc>
        <w:tc>
          <w:tcPr>
            <w:tcW w:w="0" w:type="auto"/>
            <w:noWrap/>
            <w:vAlign w:val="center"/>
            <w:hideMark/>
          </w:tcPr>
          <w:p w14:paraId="4D39537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2B435A4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51EB97DB"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77D3AA7D" w14:textId="77777777" w:rsidTr="00007DAC">
        <w:trPr>
          <w:cantSplit/>
          <w:trHeight w:val="20"/>
        </w:trPr>
        <w:tc>
          <w:tcPr>
            <w:tcW w:w="0" w:type="auto"/>
            <w:noWrap/>
            <w:vAlign w:val="center"/>
            <w:hideMark/>
          </w:tcPr>
          <w:p w14:paraId="2E1EEAF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A-02-02-02-008-009</w:t>
            </w:r>
          </w:p>
        </w:tc>
        <w:tc>
          <w:tcPr>
            <w:tcW w:w="0" w:type="auto"/>
            <w:noWrap/>
            <w:vAlign w:val="center"/>
            <w:hideMark/>
          </w:tcPr>
          <w:p w14:paraId="732983CF"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1AB29A3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OTROS SERVICIOS DE FABRICACIÓN; SERVICIOS DE EDICIÓN, IMPRESIÓN Y REPRODUCCIÓN; SERVICIOS DE RECUPERACIÓN DE MATERIALES</w:t>
            </w:r>
          </w:p>
        </w:tc>
        <w:tc>
          <w:tcPr>
            <w:tcW w:w="0" w:type="auto"/>
            <w:noWrap/>
            <w:vAlign w:val="center"/>
            <w:hideMark/>
          </w:tcPr>
          <w:p w14:paraId="50D390F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5F6E25A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1FA77F8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4E7221F4" w14:textId="77777777" w:rsidTr="00007DAC">
        <w:trPr>
          <w:cantSplit/>
          <w:trHeight w:val="20"/>
        </w:trPr>
        <w:tc>
          <w:tcPr>
            <w:tcW w:w="0" w:type="auto"/>
            <w:noWrap/>
            <w:vAlign w:val="center"/>
            <w:hideMark/>
          </w:tcPr>
          <w:p w14:paraId="0E407ED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A-02-02-02-008-009-302</w:t>
            </w:r>
          </w:p>
        </w:tc>
        <w:tc>
          <w:tcPr>
            <w:tcW w:w="0" w:type="auto"/>
            <w:noWrap/>
            <w:vAlign w:val="center"/>
            <w:hideMark/>
          </w:tcPr>
          <w:p w14:paraId="5B4DBFB6"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50C0944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OTROS SERVICIOS DE FABRICACIÓN; SERVICIOS DE</w:t>
            </w:r>
            <w:r w:rsidRPr="00197EB4">
              <w:rPr>
                <w:rFonts w:ascii="Verdana" w:eastAsia="Times New Roman" w:hAnsi="Verdana"/>
                <w:b/>
                <w:bCs/>
                <w:sz w:val="14"/>
                <w:szCs w:val="14"/>
                <w:lang w:val="es-CO" w:eastAsia="es-CO"/>
              </w:rPr>
              <w:t xml:space="preserve"> EDICIÓN</w:t>
            </w:r>
            <w:r w:rsidRPr="00197EB4">
              <w:rPr>
                <w:rFonts w:ascii="Verdana" w:eastAsia="Times New Roman" w:hAnsi="Verdana"/>
                <w:sz w:val="14"/>
                <w:szCs w:val="14"/>
                <w:lang w:val="es-CO" w:eastAsia="es-CO"/>
              </w:rPr>
              <w:t>, IMPRESIÓN Y REPRODUCCIÓN; SERVICIOS DE RECUPERACIÓN DE MATERIALES - DIRECCION ADMINISTRATIVA</w:t>
            </w:r>
          </w:p>
        </w:tc>
        <w:tc>
          <w:tcPr>
            <w:tcW w:w="0" w:type="auto"/>
            <w:noWrap/>
            <w:vAlign w:val="center"/>
            <w:hideMark/>
          </w:tcPr>
          <w:p w14:paraId="0704C4CE"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5CFECCFB"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360A913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651EC00C" w14:textId="77777777" w:rsidTr="00007DAC">
        <w:trPr>
          <w:cantSplit/>
          <w:trHeight w:val="20"/>
        </w:trPr>
        <w:tc>
          <w:tcPr>
            <w:tcW w:w="0" w:type="auto"/>
            <w:shd w:val="clear" w:color="000000" w:fill="E8E8E8"/>
            <w:noWrap/>
            <w:vAlign w:val="center"/>
            <w:hideMark/>
          </w:tcPr>
          <w:p w14:paraId="0B8D7D3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A-02-02-02-009</w:t>
            </w:r>
          </w:p>
        </w:tc>
        <w:tc>
          <w:tcPr>
            <w:tcW w:w="0" w:type="auto"/>
            <w:shd w:val="clear" w:color="000000" w:fill="E8E8E8"/>
            <w:noWrap/>
            <w:vAlign w:val="center"/>
            <w:hideMark/>
          </w:tcPr>
          <w:p w14:paraId="4E0945DA"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54C98FB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SERVICIOS PARA LA COMUNIDAD, SOCIALES Y PERSONALES</w:t>
            </w:r>
          </w:p>
        </w:tc>
        <w:tc>
          <w:tcPr>
            <w:tcW w:w="0" w:type="auto"/>
            <w:shd w:val="clear" w:color="000000" w:fill="E8E8E8"/>
            <w:noWrap/>
            <w:vAlign w:val="center"/>
            <w:hideMark/>
          </w:tcPr>
          <w:p w14:paraId="539C33C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2A7C402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7BB4E0B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0B4EFF5D" w14:textId="77777777" w:rsidTr="00007DAC">
        <w:trPr>
          <w:cantSplit/>
          <w:trHeight w:val="20"/>
        </w:trPr>
        <w:tc>
          <w:tcPr>
            <w:tcW w:w="0" w:type="auto"/>
            <w:noWrap/>
            <w:vAlign w:val="center"/>
            <w:hideMark/>
          </w:tcPr>
          <w:p w14:paraId="67BA834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A-02-02-02-009-002</w:t>
            </w:r>
          </w:p>
        </w:tc>
        <w:tc>
          <w:tcPr>
            <w:tcW w:w="0" w:type="auto"/>
            <w:noWrap/>
            <w:vAlign w:val="center"/>
            <w:hideMark/>
          </w:tcPr>
          <w:p w14:paraId="794AD204"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4667EF7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SERVICIOS DE EDUCACIÓN</w:t>
            </w:r>
          </w:p>
        </w:tc>
        <w:tc>
          <w:tcPr>
            <w:tcW w:w="0" w:type="auto"/>
            <w:noWrap/>
            <w:vAlign w:val="center"/>
            <w:hideMark/>
          </w:tcPr>
          <w:p w14:paraId="1C5BA15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02498E6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5AE7D7C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13FCD657" w14:textId="77777777" w:rsidTr="00007DAC">
        <w:trPr>
          <w:cantSplit/>
          <w:trHeight w:val="20"/>
        </w:trPr>
        <w:tc>
          <w:tcPr>
            <w:tcW w:w="0" w:type="auto"/>
            <w:noWrap/>
            <w:vAlign w:val="center"/>
            <w:hideMark/>
          </w:tcPr>
          <w:p w14:paraId="70A7511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A-02-02-02-009-002-301</w:t>
            </w:r>
          </w:p>
        </w:tc>
        <w:tc>
          <w:tcPr>
            <w:tcW w:w="0" w:type="auto"/>
            <w:noWrap/>
            <w:vAlign w:val="center"/>
            <w:hideMark/>
          </w:tcPr>
          <w:p w14:paraId="5DE01742"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78E928B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SERVICIOS DE EDUCACIÓN - DIRECCION DE GESTION HUMANA</w:t>
            </w:r>
          </w:p>
        </w:tc>
        <w:tc>
          <w:tcPr>
            <w:tcW w:w="0" w:type="auto"/>
            <w:noWrap/>
            <w:vAlign w:val="center"/>
            <w:hideMark/>
          </w:tcPr>
          <w:p w14:paraId="23CB402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476A06F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49992A6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6AFBCCC4" w14:textId="77777777" w:rsidTr="00007DAC">
        <w:trPr>
          <w:cantSplit/>
          <w:trHeight w:val="20"/>
        </w:trPr>
        <w:tc>
          <w:tcPr>
            <w:tcW w:w="0" w:type="auto"/>
            <w:noWrap/>
            <w:vAlign w:val="center"/>
            <w:hideMark/>
          </w:tcPr>
          <w:p w14:paraId="65B7731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A-02-02-02-009-003</w:t>
            </w:r>
          </w:p>
        </w:tc>
        <w:tc>
          <w:tcPr>
            <w:tcW w:w="0" w:type="auto"/>
            <w:noWrap/>
            <w:vAlign w:val="center"/>
            <w:hideMark/>
          </w:tcPr>
          <w:p w14:paraId="49C61423"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 </w:t>
            </w:r>
          </w:p>
        </w:tc>
        <w:tc>
          <w:tcPr>
            <w:tcW w:w="0" w:type="auto"/>
            <w:vAlign w:val="center"/>
            <w:hideMark/>
          </w:tcPr>
          <w:p w14:paraId="4EFF6F1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SERVICIOS PARA EL CUIDADO DE LA SALUD HUMANA Y SERVICIOS SOCIALES</w:t>
            </w:r>
          </w:p>
        </w:tc>
        <w:tc>
          <w:tcPr>
            <w:tcW w:w="0" w:type="auto"/>
            <w:noWrap/>
            <w:vAlign w:val="center"/>
            <w:hideMark/>
          </w:tcPr>
          <w:p w14:paraId="3854855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SUBORDINAL</w:t>
            </w:r>
          </w:p>
        </w:tc>
        <w:tc>
          <w:tcPr>
            <w:tcW w:w="0" w:type="auto"/>
            <w:vAlign w:val="center"/>
            <w:hideMark/>
          </w:tcPr>
          <w:p w14:paraId="1D8B395D"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 </w:t>
            </w:r>
          </w:p>
        </w:tc>
        <w:tc>
          <w:tcPr>
            <w:tcW w:w="0" w:type="auto"/>
            <w:vAlign w:val="center"/>
            <w:hideMark/>
          </w:tcPr>
          <w:p w14:paraId="01245C76"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 </w:t>
            </w:r>
          </w:p>
        </w:tc>
      </w:tr>
      <w:tr w:rsidR="002E64A7" w:rsidRPr="00197EB4" w14:paraId="46E695D0" w14:textId="77777777" w:rsidTr="00007DAC">
        <w:trPr>
          <w:cantSplit/>
          <w:trHeight w:val="20"/>
        </w:trPr>
        <w:tc>
          <w:tcPr>
            <w:tcW w:w="0" w:type="auto"/>
            <w:noWrap/>
            <w:vAlign w:val="center"/>
            <w:hideMark/>
          </w:tcPr>
          <w:p w14:paraId="58EB7A5B"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A-02-02-02-009-003-301</w:t>
            </w:r>
          </w:p>
        </w:tc>
        <w:tc>
          <w:tcPr>
            <w:tcW w:w="0" w:type="auto"/>
            <w:noWrap/>
            <w:vAlign w:val="center"/>
            <w:hideMark/>
          </w:tcPr>
          <w:p w14:paraId="5CC1E3E0"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154FFB0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SERVICIOS PARA EL CUIDADO DE LA SALUD HUMANA Y SERVICIOS SOCIALES - DIRECCION DE GESTION HUMANA</w:t>
            </w:r>
          </w:p>
        </w:tc>
        <w:tc>
          <w:tcPr>
            <w:tcW w:w="0" w:type="auto"/>
            <w:noWrap/>
            <w:vAlign w:val="center"/>
            <w:hideMark/>
          </w:tcPr>
          <w:p w14:paraId="385D9ED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7AA3AEDD"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747851C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108A7B66" w14:textId="77777777" w:rsidTr="00007DAC">
        <w:trPr>
          <w:cantSplit/>
          <w:trHeight w:val="20"/>
        </w:trPr>
        <w:tc>
          <w:tcPr>
            <w:tcW w:w="0" w:type="auto"/>
            <w:noWrap/>
            <w:vAlign w:val="center"/>
            <w:hideMark/>
          </w:tcPr>
          <w:p w14:paraId="170E27E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A-02-02-02-009-004</w:t>
            </w:r>
          </w:p>
        </w:tc>
        <w:tc>
          <w:tcPr>
            <w:tcW w:w="0" w:type="auto"/>
            <w:noWrap/>
            <w:vAlign w:val="center"/>
            <w:hideMark/>
          </w:tcPr>
          <w:p w14:paraId="151D8C82"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29A4048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SERVICIOS DE ALCANTARILLADO, RECOLECCIÓN, TRATAMIENTO Y DISPOSICIÓN DE DESECHOS Y OTROS SERVICIOS DE SANEAMIENTO AMBIENTAL</w:t>
            </w:r>
          </w:p>
        </w:tc>
        <w:tc>
          <w:tcPr>
            <w:tcW w:w="0" w:type="auto"/>
            <w:noWrap/>
            <w:vAlign w:val="center"/>
            <w:hideMark/>
          </w:tcPr>
          <w:p w14:paraId="144FB7A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5145ED2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02A8607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2D250B93" w14:textId="77777777" w:rsidTr="00007DAC">
        <w:trPr>
          <w:cantSplit/>
          <w:trHeight w:val="20"/>
        </w:trPr>
        <w:tc>
          <w:tcPr>
            <w:tcW w:w="0" w:type="auto"/>
            <w:noWrap/>
            <w:vAlign w:val="center"/>
            <w:hideMark/>
          </w:tcPr>
          <w:p w14:paraId="2BAC9F5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lastRenderedPageBreak/>
              <w:t>A-02-02-02-009-004-302</w:t>
            </w:r>
          </w:p>
        </w:tc>
        <w:tc>
          <w:tcPr>
            <w:tcW w:w="0" w:type="auto"/>
            <w:noWrap/>
            <w:vAlign w:val="center"/>
            <w:hideMark/>
          </w:tcPr>
          <w:p w14:paraId="1868DE2A"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0A1FAEC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SERVICIOS DE ALCANTARILLADO, RECOLECCIÓN, TRATAMIENTO Y DISPOSICIÓN DE DESECHOS Y OTROS SERVICIOS DE SANEAMIENTO AMBIENTAL - DIRECCION ADMINISTRATIVA</w:t>
            </w:r>
          </w:p>
        </w:tc>
        <w:tc>
          <w:tcPr>
            <w:tcW w:w="0" w:type="auto"/>
            <w:noWrap/>
            <w:vAlign w:val="center"/>
            <w:hideMark/>
          </w:tcPr>
          <w:p w14:paraId="7C80C0A3"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726B1DD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12644E8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387FC5E7" w14:textId="77777777" w:rsidTr="00007DAC">
        <w:trPr>
          <w:cantSplit/>
          <w:trHeight w:val="20"/>
        </w:trPr>
        <w:tc>
          <w:tcPr>
            <w:tcW w:w="0" w:type="auto"/>
            <w:noWrap/>
            <w:vAlign w:val="center"/>
            <w:hideMark/>
          </w:tcPr>
          <w:p w14:paraId="0139D64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A-02-02-02-009-006</w:t>
            </w:r>
          </w:p>
        </w:tc>
        <w:tc>
          <w:tcPr>
            <w:tcW w:w="0" w:type="auto"/>
            <w:noWrap/>
            <w:vAlign w:val="center"/>
            <w:hideMark/>
          </w:tcPr>
          <w:p w14:paraId="22DE2D66"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4080601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SERVICIOS RECREATIVOS, CULTURALES Y DEPORTIVOS</w:t>
            </w:r>
          </w:p>
        </w:tc>
        <w:tc>
          <w:tcPr>
            <w:tcW w:w="0" w:type="auto"/>
            <w:noWrap/>
            <w:vAlign w:val="center"/>
            <w:hideMark/>
          </w:tcPr>
          <w:p w14:paraId="17F36D5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70B6AB6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2ADB420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3FE84358" w14:textId="77777777" w:rsidTr="00007DAC">
        <w:trPr>
          <w:cantSplit/>
          <w:trHeight w:val="20"/>
        </w:trPr>
        <w:tc>
          <w:tcPr>
            <w:tcW w:w="0" w:type="auto"/>
            <w:noWrap/>
            <w:vAlign w:val="center"/>
            <w:hideMark/>
          </w:tcPr>
          <w:p w14:paraId="18D808D6"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A-02-02-02-009-006-301</w:t>
            </w:r>
          </w:p>
        </w:tc>
        <w:tc>
          <w:tcPr>
            <w:tcW w:w="0" w:type="auto"/>
            <w:noWrap/>
            <w:vAlign w:val="center"/>
            <w:hideMark/>
          </w:tcPr>
          <w:p w14:paraId="32D7AC05"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16EF1116"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SERVICIOS RECREATIVOS, CULTURALES Y DEPORTIVOS - DIRECCION DE GESTION HUMANA</w:t>
            </w:r>
          </w:p>
        </w:tc>
        <w:tc>
          <w:tcPr>
            <w:tcW w:w="0" w:type="auto"/>
            <w:noWrap/>
            <w:vAlign w:val="center"/>
            <w:hideMark/>
          </w:tcPr>
          <w:p w14:paraId="6C6F479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041A5A7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020CCB8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548928F6" w14:textId="77777777" w:rsidTr="00007DAC">
        <w:trPr>
          <w:cantSplit/>
          <w:trHeight w:val="20"/>
        </w:trPr>
        <w:tc>
          <w:tcPr>
            <w:tcW w:w="0" w:type="auto"/>
            <w:noWrap/>
            <w:vAlign w:val="center"/>
            <w:hideMark/>
          </w:tcPr>
          <w:p w14:paraId="4C6C703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A-02-02-02-009-007</w:t>
            </w:r>
          </w:p>
        </w:tc>
        <w:tc>
          <w:tcPr>
            <w:tcW w:w="0" w:type="auto"/>
            <w:noWrap/>
            <w:vAlign w:val="center"/>
            <w:hideMark/>
          </w:tcPr>
          <w:p w14:paraId="771AF33B"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5FF2102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OTROS SERVICIOS</w:t>
            </w:r>
          </w:p>
        </w:tc>
        <w:tc>
          <w:tcPr>
            <w:tcW w:w="0" w:type="auto"/>
            <w:noWrap/>
            <w:vAlign w:val="center"/>
            <w:hideMark/>
          </w:tcPr>
          <w:p w14:paraId="64635DF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5319DCB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2234896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3E874DB0" w14:textId="77777777" w:rsidTr="00007DAC">
        <w:trPr>
          <w:cantSplit/>
          <w:trHeight w:val="20"/>
        </w:trPr>
        <w:tc>
          <w:tcPr>
            <w:tcW w:w="0" w:type="auto"/>
            <w:noWrap/>
            <w:vAlign w:val="center"/>
            <w:hideMark/>
          </w:tcPr>
          <w:p w14:paraId="2CF543B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A-02-02-02-009-007-301</w:t>
            </w:r>
          </w:p>
        </w:tc>
        <w:tc>
          <w:tcPr>
            <w:tcW w:w="0" w:type="auto"/>
            <w:noWrap/>
            <w:vAlign w:val="center"/>
            <w:hideMark/>
          </w:tcPr>
          <w:p w14:paraId="58331E2A"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3C191FED"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OTROS SERVICIOS - DIRECCION DE GESTION HUMANA</w:t>
            </w:r>
          </w:p>
        </w:tc>
        <w:tc>
          <w:tcPr>
            <w:tcW w:w="0" w:type="auto"/>
            <w:noWrap/>
            <w:vAlign w:val="center"/>
            <w:hideMark/>
          </w:tcPr>
          <w:p w14:paraId="2AEAABCE"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07CDB61C"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79D0137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7D051387" w14:textId="77777777" w:rsidTr="00007DAC">
        <w:trPr>
          <w:cantSplit/>
          <w:trHeight w:val="20"/>
        </w:trPr>
        <w:tc>
          <w:tcPr>
            <w:tcW w:w="0" w:type="auto"/>
            <w:shd w:val="clear" w:color="000000" w:fill="E8E8E8"/>
            <w:noWrap/>
            <w:vAlign w:val="center"/>
            <w:hideMark/>
          </w:tcPr>
          <w:p w14:paraId="67BC3F3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A-02-02-02-010</w:t>
            </w:r>
          </w:p>
        </w:tc>
        <w:tc>
          <w:tcPr>
            <w:tcW w:w="0" w:type="auto"/>
            <w:shd w:val="clear" w:color="000000" w:fill="E8E8E8"/>
            <w:noWrap/>
            <w:vAlign w:val="center"/>
            <w:hideMark/>
          </w:tcPr>
          <w:p w14:paraId="3BD1F87F"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0136FFF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VIÁTICOS DE LOS FUNCIONARIOS EN COMISIÓN</w:t>
            </w:r>
          </w:p>
        </w:tc>
        <w:tc>
          <w:tcPr>
            <w:tcW w:w="0" w:type="auto"/>
            <w:shd w:val="clear" w:color="000000" w:fill="E8E8E8"/>
            <w:noWrap/>
            <w:vAlign w:val="center"/>
            <w:hideMark/>
          </w:tcPr>
          <w:p w14:paraId="3606B32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3A137B6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1872892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20F0863F" w14:textId="77777777" w:rsidTr="00007DAC">
        <w:trPr>
          <w:cantSplit/>
          <w:trHeight w:val="20"/>
        </w:trPr>
        <w:tc>
          <w:tcPr>
            <w:tcW w:w="0" w:type="auto"/>
            <w:noWrap/>
            <w:vAlign w:val="center"/>
            <w:hideMark/>
          </w:tcPr>
          <w:p w14:paraId="46CB2B3D"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A-02-02-02-010-301</w:t>
            </w:r>
          </w:p>
        </w:tc>
        <w:tc>
          <w:tcPr>
            <w:tcW w:w="0" w:type="auto"/>
            <w:noWrap/>
            <w:vAlign w:val="center"/>
            <w:hideMark/>
          </w:tcPr>
          <w:p w14:paraId="7B468D1C"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5CA07616"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VIATICOS DE LOS FUNCIONARIOS EN COMISION - DIRECCIÓN DE GESTIÓN HUMANA</w:t>
            </w:r>
          </w:p>
        </w:tc>
        <w:tc>
          <w:tcPr>
            <w:tcW w:w="0" w:type="auto"/>
            <w:noWrap/>
            <w:vAlign w:val="center"/>
            <w:hideMark/>
          </w:tcPr>
          <w:p w14:paraId="12DF213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1509A15C"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2D7FF54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5AD7569B" w14:textId="77777777" w:rsidTr="00007DAC">
        <w:trPr>
          <w:cantSplit/>
          <w:trHeight w:val="20"/>
        </w:trPr>
        <w:tc>
          <w:tcPr>
            <w:tcW w:w="0" w:type="auto"/>
            <w:shd w:val="clear" w:color="000000" w:fill="D9D9D9"/>
            <w:noWrap/>
            <w:vAlign w:val="center"/>
            <w:hideMark/>
          </w:tcPr>
          <w:p w14:paraId="465AEB3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A-03</w:t>
            </w:r>
          </w:p>
        </w:tc>
        <w:tc>
          <w:tcPr>
            <w:tcW w:w="0" w:type="auto"/>
            <w:shd w:val="clear" w:color="000000" w:fill="D9D9D9"/>
            <w:noWrap/>
            <w:vAlign w:val="center"/>
            <w:hideMark/>
          </w:tcPr>
          <w:p w14:paraId="28FF6086"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9D9D9"/>
            <w:vAlign w:val="center"/>
            <w:hideMark/>
          </w:tcPr>
          <w:p w14:paraId="6826B49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TRANSFERENCIAS CORRIENTES</w:t>
            </w:r>
          </w:p>
        </w:tc>
        <w:tc>
          <w:tcPr>
            <w:tcW w:w="0" w:type="auto"/>
            <w:shd w:val="clear" w:color="000000" w:fill="D9D9D9"/>
            <w:noWrap/>
            <w:vAlign w:val="center"/>
            <w:hideMark/>
          </w:tcPr>
          <w:p w14:paraId="2FEB02B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CUENTA</w:t>
            </w:r>
          </w:p>
        </w:tc>
        <w:tc>
          <w:tcPr>
            <w:tcW w:w="0" w:type="auto"/>
            <w:shd w:val="clear" w:color="000000" w:fill="D9D9D9"/>
            <w:vAlign w:val="center"/>
            <w:hideMark/>
          </w:tcPr>
          <w:p w14:paraId="65D4C62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9D9D9"/>
            <w:vAlign w:val="center"/>
            <w:hideMark/>
          </w:tcPr>
          <w:p w14:paraId="2EC1C60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02CC3DB1" w14:textId="77777777" w:rsidTr="00007DAC">
        <w:trPr>
          <w:cantSplit/>
          <w:trHeight w:val="20"/>
        </w:trPr>
        <w:tc>
          <w:tcPr>
            <w:tcW w:w="0" w:type="auto"/>
            <w:shd w:val="clear" w:color="000000" w:fill="F2F2F2"/>
            <w:noWrap/>
            <w:vAlign w:val="center"/>
            <w:hideMark/>
          </w:tcPr>
          <w:p w14:paraId="1222648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A-03-03</w:t>
            </w:r>
          </w:p>
        </w:tc>
        <w:tc>
          <w:tcPr>
            <w:tcW w:w="0" w:type="auto"/>
            <w:shd w:val="clear" w:color="000000" w:fill="F2F2F2"/>
            <w:noWrap/>
            <w:vAlign w:val="center"/>
            <w:hideMark/>
          </w:tcPr>
          <w:p w14:paraId="4C768DCB"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F2F2F2"/>
            <w:vAlign w:val="center"/>
            <w:hideMark/>
          </w:tcPr>
          <w:p w14:paraId="7B2A71E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 ENTIDADES DEL GOBIERNO</w:t>
            </w:r>
          </w:p>
        </w:tc>
        <w:tc>
          <w:tcPr>
            <w:tcW w:w="0" w:type="auto"/>
            <w:shd w:val="clear" w:color="000000" w:fill="F2F2F2"/>
            <w:noWrap/>
            <w:vAlign w:val="center"/>
            <w:hideMark/>
          </w:tcPr>
          <w:p w14:paraId="26614806" w14:textId="77777777" w:rsidR="002E64A7" w:rsidRPr="00197EB4" w:rsidRDefault="002E64A7" w:rsidP="006077EF">
            <w:pPr>
              <w:spacing w:after="0" w:line="240" w:lineRule="auto"/>
              <w:rPr>
                <w:rFonts w:ascii="Verdana" w:eastAsia="Times New Roman" w:hAnsi="Verdana"/>
                <w:b/>
                <w:bCs/>
                <w:sz w:val="14"/>
                <w:szCs w:val="14"/>
                <w:lang w:val="es-CO" w:eastAsia="es-CO"/>
              </w:rPr>
            </w:pPr>
            <w:proofErr w:type="gramStart"/>
            <w:r w:rsidRPr="00197EB4">
              <w:rPr>
                <w:rFonts w:ascii="Verdana" w:eastAsia="Times New Roman" w:hAnsi="Verdana"/>
                <w:b/>
                <w:bCs/>
                <w:sz w:val="14"/>
                <w:szCs w:val="14"/>
                <w:lang w:val="es-CO" w:eastAsia="es-CO"/>
              </w:rPr>
              <w:t>SUB CUENTA</w:t>
            </w:r>
            <w:proofErr w:type="gramEnd"/>
          </w:p>
        </w:tc>
        <w:tc>
          <w:tcPr>
            <w:tcW w:w="0" w:type="auto"/>
            <w:shd w:val="clear" w:color="000000" w:fill="F2F2F2"/>
            <w:vAlign w:val="center"/>
            <w:hideMark/>
          </w:tcPr>
          <w:p w14:paraId="7D14C73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F2F2F2"/>
            <w:vAlign w:val="center"/>
            <w:hideMark/>
          </w:tcPr>
          <w:p w14:paraId="212AD22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5CE0052B" w14:textId="77777777" w:rsidTr="00007DAC">
        <w:trPr>
          <w:cantSplit/>
          <w:trHeight w:val="20"/>
        </w:trPr>
        <w:tc>
          <w:tcPr>
            <w:tcW w:w="0" w:type="auto"/>
            <w:shd w:val="clear" w:color="000000" w:fill="D0D0D0"/>
            <w:noWrap/>
            <w:vAlign w:val="center"/>
            <w:hideMark/>
          </w:tcPr>
          <w:p w14:paraId="706772E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A-03-03-01</w:t>
            </w:r>
          </w:p>
        </w:tc>
        <w:tc>
          <w:tcPr>
            <w:tcW w:w="0" w:type="auto"/>
            <w:shd w:val="clear" w:color="000000" w:fill="D0D0D0"/>
            <w:noWrap/>
            <w:vAlign w:val="center"/>
            <w:hideMark/>
          </w:tcPr>
          <w:p w14:paraId="4BAF4229"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1D8A0B9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 ÓRGANOS DEL PGN</w:t>
            </w:r>
          </w:p>
        </w:tc>
        <w:tc>
          <w:tcPr>
            <w:tcW w:w="0" w:type="auto"/>
            <w:shd w:val="clear" w:color="000000" w:fill="D0D0D0"/>
            <w:noWrap/>
            <w:vAlign w:val="center"/>
            <w:hideMark/>
          </w:tcPr>
          <w:p w14:paraId="53EC756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OBJETO</w:t>
            </w:r>
          </w:p>
        </w:tc>
        <w:tc>
          <w:tcPr>
            <w:tcW w:w="0" w:type="auto"/>
            <w:shd w:val="clear" w:color="000000" w:fill="D0D0D0"/>
            <w:vAlign w:val="center"/>
            <w:hideMark/>
          </w:tcPr>
          <w:p w14:paraId="315FE0E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4644EA5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2729068D" w14:textId="77777777" w:rsidTr="00007DAC">
        <w:trPr>
          <w:cantSplit/>
          <w:trHeight w:val="20"/>
        </w:trPr>
        <w:tc>
          <w:tcPr>
            <w:tcW w:w="0" w:type="auto"/>
            <w:shd w:val="clear" w:color="000000" w:fill="E8E8E8"/>
            <w:noWrap/>
            <w:vAlign w:val="center"/>
            <w:hideMark/>
          </w:tcPr>
          <w:p w14:paraId="1933277A"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A-03-03-01-015</w:t>
            </w:r>
          </w:p>
        </w:tc>
        <w:tc>
          <w:tcPr>
            <w:tcW w:w="0" w:type="auto"/>
            <w:shd w:val="clear" w:color="000000" w:fill="E8E8E8"/>
            <w:noWrap/>
            <w:vAlign w:val="center"/>
            <w:hideMark/>
          </w:tcPr>
          <w:p w14:paraId="5A7E3987"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3771D17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ADJUDICACIÓN Y LIBERACIÓN JUDICIAL</w:t>
            </w:r>
          </w:p>
        </w:tc>
        <w:tc>
          <w:tcPr>
            <w:tcW w:w="0" w:type="auto"/>
            <w:shd w:val="clear" w:color="000000" w:fill="E8E8E8"/>
            <w:noWrap/>
            <w:vAlign w:val="center"/>
            <w:hideMark/>
          </w:tcPr>
          <w:p w14:paraId="247D07B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6B9DB04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1B80617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76FA7CC8" w14:textId="77777777" w:rsidTr="00007DAC">
        <w:trPr>
          <w:cantSplit/>
          <w:trHeight w:val="20"/>
        </w:trPr>
        <w:tc>
          <w:tcPr>
            <w:tcW w:w="0" w:type="auto"/>
            <w:noWrap/>
            <w:vAlign w:val="center"/>
            <w:hideMark/>
          </w:tcPr>
          <w:p w14:paraId="6BED18A6"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A-03-03-01-015-302</w:t>
            </w:r>
          </w:p>
        </w:tc>
        <w:tc>
          <w:tcPr>
            <w:tcW w:w="0" w:type="auto"/>
            <w:noWrap/>
            <w:vAlign w:val="center"/>
            <w:hideMark/>
          </w:tcPr>
          <w:p w14:paraId="01D798D0"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470E047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ADJUDICACION Y LIBERACION JUDICIAL - DIRECCIÓN ADMINISTRATIVA</w:t>
            </w:r>
          </w:p>
        </w:tc>
        <w:tc>
          <w:tcPr>
            <w:tcW w:w="0" w:type="auto"/>
            <w:noWrap/>
            <w:vAlign w:val="center"/>
            <w:hideMark/>
          </w:tcPr>
          <w:p w14:paraId="7FCDCC6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152687D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023644C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40D7FF89" w14:textId="77777777" w:rsidTr="00007DAC">
        <w:trPr>
          <w:cantSplit/>
          <w:trHeight w:val="20"/>
        </w:trPr>
        <w:tc>
          <w:tcPr>
            <w:tcW w:w="0" w:type="auto"/>
            <w:shd w:val="clear" w:color="000000" w:fill="E8E8E8"/>
            <w:noWrap/>
            <w:vAlign w:val="center"/>
            <w:hideMark/>
          </w:tcPr>
          <w:p w14:paraId="0291FEB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A-03-03-01-999</w:t>
            </w:r>
          </w:p>
        </w:tc>
        <w:tc>
          <w:tcPr>
            <w:tcW w:w="0" w:type="auto"/>
            <w:shd w:val="clear" w:color="000000" w:fill="E8E8E8"/>
            <w:noWrap/>
            <w:vAlign w:val="center"/>
            <w:hideMark/>
          </w:tcPr>
          <w:p w14:paraId="35E59F34"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451956E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OTRAS TRANSFERENCIAS - DISTRIBUCIÓN PREVIO CONCEPTO DGPPN</w:t>
            </w:r>
          </w:p>
        </w:tc>
        <w:tc>
          <w:tcPr>
            <w:tcW w:w="0" w:type="auto"/>
            <w:shd w:val="clear" w:color="000000" w:fill="E8E8E8"/>
            <w:noWrap/>
            <w:vAlign w:val="center"/>
            <w:hideMark/>
          </w:tcPr>
          <w:p w14:paraId="782696B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7B70749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2435D92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31AD5957" w14:textId="77777777" w:rsidTr="00007DAC">
        <w:trPr>
          <w:cantSplit/>
          <w:trHeight w:val="20"/>
        </w:trPr>
        <w:tc>
          <w:tcPr>
            <w:tcW w:w="0" w:type="auto"/>
            <w:noWrap/>
            <w:vAlign w:val="center"/>
            <w:hideMark/>
          </w:tcPr>
          <w:p w14:paraId="39731338"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A-03-03-01-999-301</w:t>
            </w:r>
          </w:p>
        </w:tc>
        <w:tc>
          <w:tcPr>
            <w:tcW w:w="0" w:type="auto"/>
            <w:noWrap/>
            <w:vAlign w:val="center"/>
            <w:hideMark/>
          </w:tcPr>
          <w:p w14:paraId="0EB52D21"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5791000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OTRAS TRANSFERENCIAS - DISTRIBUCIÓN PREVIO CONCEPTO DGPPN - DIRECCION DE GESTIÓN HUMANA</w:t>
            </w:r>
          </w:p>
        </w:tc>
        <w:tc>
          <w:tcPr>
            <w:tcW w:w="0" w:type="auto"/>
            <w:noWrap/>
            <w:vAlign w:val="center"/>
            <w:hideMark/>
          </w:tcPr>
          <w:p w14:paraId="70BB4A2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5C19E303"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6826C05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020FB6D0" w14:textId="77777777" w:rsidTr="00007DAC">
        <w:trPr>
          <w:cantSplit/>
          <w:trHeight w:val="20"/>
        </w:trPr>
        <w:tc>
          <w:tcPr>
            <w:tcW w:w="0" w:type="auto"/>
            <w:shd w:val="clear" w:color="000000" w:fill="F2F2F2"/>
            <w:noWrap/>
            <w:vAlign w:val="center"/>
            <w:hideMark/>
          </w:tcPr>
          <w:p w14:paraId="62493DF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A-03-04</w:t>
            </w:r>
          </w:p>
        </w:tc>
        <w:tc>
          <w:tcPr>
            <w:tcW w:w="0" w:type="auto"/>
            <w:shd w:val="clear" w:color="000000" w:fill="F2F2F2"/>
            <w:noWrap/>
            <w:vAlign w:val="center"/>
            <w:hideMark/>
          </w:tcPr>
          <w:p w14:paraId="2EDBF584"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F2F2F2"/>
            <w:vAlign w:val="center"/>
            <w:hideMark/>
          </w:tcPr>
          <w:p w14:paraId="4766A44A"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PRESTACIONES PARA CUBRIR RIESGOS SOCIALES</w:t>
            </w:r>
          </w:p>
        </w:tc>
        <w:tc>
          <w:tcPr>
            <w:tcW w:w="0" w:type="auto"/>
            <w:shd w:val="clear" w:color="000000" w:fill="F2F2F2"/>
            <w:noWrap/>
            <w:vAlign w:val="center"/>
            <w:hideMark/>
          </w:tcPr>
          <w:p w14:paraId="47B994D5" w14:textId="77777777" w:rsidR="002E64A7" w:rsidRPr="00197EB4" w:rsidRDefault="002E64A7" w:rsidP="006077EF">
            <w:pPr>
              <w:spacing w:after="0" w:line="240" w:lineRule="auto"/>
              <w:rPr>
                <w:rFonts w:ascii="Verdana" w:eastAsia="Times New Roman" w:hAnsi="Verdana"/>
                <w:b/>
                <w:bCs/>
                <w:sz w:val="14"/>
                <w:szCs w:val="14"/>
                <w:lang w:val="es-CO" w:eastAsia="es-CO"/>
              </w:rPr>
            </w:pPr>
            <w:proofErr w:type="gramStart"/>
            <w:r w:rsidRPr="00197EB4">
              <w:rPr>
                <w:rFonts w:ascii="Verdana" w:eastAsia="Times New Roman" w:hAnsi="Verdana"/>
                <w:b/>
                <w:bCs/>
                <w:sz w:val="14"/>
                <w:szCs w:val="14"/>
                <w:lang w:val="es-CO" w:eastAsia="es-CO"/>
              </w:rPr>
              <w:t>SUB CUENTA</w:t>
            </w:r>
            <w:proofErr w:type="gramEnd"/>
          </w:p>
        </w:tc>
        <w:tc>
          <w:tcPr>
            <w:tcW w:w="0" w:type="auto"/>
            <w:shd w:val="clear" w:color="000000" w:fill="F2F2F2"/>
            <w:vAlign w:val="center"/>
            <w:hideMark/>
          </w:tcPr>
          <w:p w14:paraId="358F831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F2F2F2"/>
            <w:vAlign w:val="center"/>
            <w:hideMark/>
          </w:tcPr>
          <w:p w14:paraId="5DA4459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4FDCAC85" w14:textId="77777777" w:rsidTr="00007DAC">
        <w:trPr>
          <w:cantSplit/>
          <w:trHeight w:val="20"/>
        </w:trPr>
        <w:tc>
          <w:tcPr>
            <w:tcW w:w="0" w:type="auto"/>
            <w:shd w:val="clear" w:color="000000" w:fill="D0D0D0"/>
            <w:noWrap/>
            <w:vAlign w:val="center"/>
            <w:hideMark/>
          </w:tcPr>
          <w:p w14:paraId="2FE4F91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A-03-04-02</w:t>
            </w:r>
          </w:p>
        </w:tc>
        <w:tc>
          <w:tcPr>
            <w:tcW w:w="0" w:type="auto"/>
            <w:shd w:val="clear" w:color="000000" w:fill="D0D0D0"/>
            <w:noWrap/>
            <w:vAlign w:val="center"/>
            <w:hideMark/>
          </w:tcPr>
          <w:p w14:paraId="7E33E128"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2751C68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PRESTACIONES SOCIALES RELACIONADAS CON EL EMPLEO</w:t>
            </w:r>
          </w:p>
        </w:tc>
        <w:tc>
          <w:tcPr>
            <w:tcW w:w="0" w:type="auto"/>
            <w:shd w:val="clear" w:color="000000" w:fill="D0D0D0"/>
            <w:noWrap/>
            <w:vAlign w:val="center"/>
            <w:hideMark/>
          </w:tcPr>
          <w:p w14:paraId="0739DA6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OBJETO</w:t>
            </w:r>
          </w:p>
        </w:tc>
        <w:tc>
          <w:tcPr>
            <w:tcW w:w="0" w:type="auto"/>
            <w:shd w:val="clear" w:color="000000" w:fill="D0D0D0"/>
            <w:vAlign w:val="center"/>
            <w:hideMark/>
          </w:tcPr>
          <w:p w14:paraId="517D2F9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4A984D5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780B4036" w14:textId="77777777" w:rsidTr="00007DAC">
        <w:trPr>
          <w:cantSplit/>
          <w:trHeight w:val="20"/>
        </w:trPr>
        <w:tc>
          <w:tcPr>
            <w:tcW w:w="0" w:type="auto"/>
            <w:shd w:val="clear" w:color="000000" w:fill="E8E8E8"/>
            <w:noWrap/>
            <w:vAlign w:val="center"/>
            <w:hideMark/>
          </w:tcPr>
          <w:p w14:paraId="5FD34BF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A-03-04-02-001</w:t>
            </w:r>
          </w:p>
        </w:tc>
        <w:tc>
          <w:tcPr>
            <w:tcW w:w="0" w:type="auto"/>
            <w:shd w:val="clear" w:color="000000" w:fill="E8E8E8"/>
            <w:noWrap/>
            <w:vAlign w:val="center"/>
            <w:hideMark/>
          </w:tcPr>
          <w:p w14:paraId="481576C1"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7A799CE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MESADAS PENSIONALES (DE PENSIONES)</w:t>
            </w:r>
          </w:p>
        </w:tc>
        <w:tc>
          <w:tcPr>
            <w:tcW w:w="0" w:type="auto"/>
            <w:shd w:val="clear" w:color="000000" w:fill="E8E8E8"/>
            <w:noWrap/>
            <w:vAlign w:val="center"/>
            <w:hideMark/>
          </w:tcPr>
          <w:p w14:paraId="2685657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669289BA"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1EBA9C4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2C8E6FAF" w14:textId="77777777" w:rsidTr="00007DAC">
        <w:trPr>
          <w:cantSplit/>
          <w:trHeight w:val="20"/>
        </w:trPr>
        <w:tc>
          <w:tcPr>
            <w:tcW w:w="0" w:type="auto"/>
            <w:noWrap/>
            <w:vAlign w:val="center"/>
            <w:hideMark/>
          </w:tcPr>
          <w:p w14:paraId="62AB5CB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A-03-04-02-001-002</w:t>
            </w:r>
          </w:p>
        </w:tc>
        <w:tc>
          <w:tcPr>
            <w:tcW w:w="0" w:type="auto"/>
            <w:noWrap/>
            <w:vAlign w:val="center"/>
            <w:hideMark/>
          </w:tcPr>
          <w:p w14:paraId="630FBC8E"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6DC16DA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MESADAS PENSIONALES A CARGO DE LA ENTIDAD (DE PENSIONES)</w:t>
            </w:r>
          </w:p>
        </w:tc>
        <w:tc>
          <w:tcPr>
            <w:tcW w:w="0" w:type="auto"/>
            <w:noWrap/>
            <w:vAlign w:val="center"/>
            <w:hideMark/>
          </w:tcPr>
          <w:p w14:paraId="30985FE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60A32E3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6F30573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674CDA6C" w14:textId="77777777" w:rsidTr="00007DAC">
        <w:trPr>
          <w:cantSplit/>
          <w:trHeight w:val="20"/>
        </w:trPr>
        <w:tc>
          <w:tcPr>
            <w:tcW w:w="0" w:type="auto"/>
            <w:noWrap/>
            <w:vAlign w:val="center"/>
            <w:hideMark/>
          </w:tcPr>
          <w:p w14:paraId="6F5F67E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A-03-04-02-001-002-301</w:t>
            </w:r>
          </w:p>
        </w:tc>
        <w:tc>
          <w:tcPr>
            <w:tcW w:w="0" w:type="auto"/>
            <w:noWrap/>
            <w:vAlign w:val="center"/>
            <w:hideMark/>
          </w:tcPr>
          <w:p w14:paraId="3A223F98"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4EEE7E1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MESADAS PENSIONALES A CARGO DE LA ENTIDAD (DE PENSIONES) - DIRECCIÓN DE GESTIÓN HUMANA</w:t>
            </w:r>
          </w:p>
        </w:tc>
        <w:tc>
          <w:tcPr>
            <w:tcW w:w="0" w:type="auto"/>
            <w:noWrap/>
            <w:vAlign w:val="center"/>
            <w:hideMark/>
          </w:tcPr>
          <w:p w14:paraId="2E670F78"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42C93866"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3C8577AC"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7AB66CE0" w14:textId="77777777" w:rsidTr="00007DAC">
        <w:trPr>
          <w:cantSplit/>
          <w:trHeight w:val="20"/>
        </w:trPr>
        <w:tc>
          <w:tcPr>
            <w:tcW w:w="0" w:type="auto"/>
            <w:shd w:val="clear" w:color="000000" w:fill="E8E8E8"/>
            <w:noWrap/>
            <w:vAlign w:val="center"/>
            <w:hideMark/>
          </w:tcPr>
          <w:p w14:paraId="0A64526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A-03-04-02-012</w:t>
            </w:r>
          </w:p>
        </w:tc>
        <w:tc>
          <w:tcPr>
            <w:tcW w:w="0" w:type="auto"/>
            <w:shd w:val="clear" w:color="000000" w:fill="E8E8E8"/>
            <w:noWrap/>
            <w:vAlign w:val="center"/>
            <w:hideMark/>
          </w:tcPr>
          <w:p w14:paraId="45B9115B"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67DB99C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INCAPACIDADES Y LICENCIAS DE MATERNIDAD Y PATERNIDAD (NO DE PENSIONES)</w:t>
            </w:r>
          </w:p>
        </w:tc>
        <w:tc>
          <w:tcPr>
            <w:tcW w:w="0" w:type="auto"/>
            <w:shd w:val="clear" w:color="000000" w:fill="E8E8E8"/>
            <w:noWrap/>
            <w:vAlign w:val="center"/>
            <w:hideMark/>
          </w:tcPr>
          <w:p w14:paraId="6EA7AA0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3132D1F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05ADE1A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447580C6" w14:textId="77777777" w:rsidTr="00007DAC">
        <w:trPr>
          <w:cantSplit/>
          <w:trHeight w:val="20"/>
        </w:trPr>
        <w:tc>
          <w:tcPr>
            <w:tcW w:w="0" w:type="auto"/>
            <w:noWrap/>
            <w:vAlign w:val="center"/>
            <w:hideMark/>
          </w:tcPr>
          <w:p w14:paraId="437BC9D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A-03-04-02-012-001</w:t>
            </w:r>
          </w:p>
        </w:tc>
        <w:tc>
          <w:tcPr>
            <w:tcW w:w="0" w:type="auto"/>
            <w:noWrap/>
            <w:vAlign w:val="center"/>
            <w:hideMark/>
          </w:tcPr>
          <w:p w14:paraId="7EFABEFA"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747D6B6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INCAPACIDADES (NO DE PENSIONES)</w:t>
            </w:r>
          </w:p>
        </w:tc>
        <w:tc>
          <w:tcPr>
            <w:tcW w:w="0" w:type="auto"/>
            <w:noWrap/>
            <w:vAlign w:val="center"/>
            <w:hideMark/>
          </w:tcPr>
          <w:p w14:paraId="0A8E9F3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1C7FF05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73349CE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7FCD1E49" w14:textId="77777777" w:rsidTr="00007DAC">
        <w:trPr>
          <w:cantSplit/>
          <w:trHeight w:val="20"/>
        </w:trPr>
        <w:tc>
          <w:tcPr>
            <w:tcW w:w="0" w:type="auto"/>
            <w:noWrap/>
            <w:vAlign w:val="center"/>
            <w:hideMark/>
          </w:tcPr>
          <w:p w14:paraId="6ADA00D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A-03-04-02-012-001-301</w:t>
            </w:r>
          </w:p>
        </w:tc>
        <w:tc>
          <w:tcPr>
            <w:tcW w:w="0" w:type="auto"/>
            <w:noWrap/>
            <w:vAlign w:val="center"/>
            <w:hideMark/>
          </w:tcPr>
          <w:p w14:paraId="485E70C6"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6A1938C3"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INCAPACIDADES (NO DE PENSIONES) - DIRECCIÓN DE GESTIÓN HUMANA</w:t>
            </w:r>
          </w:p>
        </w:tc>
        <w:tc>
          <w:tcPr>
            <w:tcW w:w="0" w:type="auto"/>
            <w:noWrap/>
            <w:vAlign w:val="center"/>
            <w:hideMark/>
          </w:tcPr>
          <w:p w14:paraId="64A3931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724DC12C"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2BF8B88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7853CD79" w14:textId="77777777" w:rsidTr="00007DAC">
        <w:trPr>
          <w:cantSplit/>
          <w:trHeight w:val="20"/>
        </w:trPr>
        <w:tc>
          <w:tcPr>
            <w:tcW w:w="0" w:type="auto"/>
            <w:noWrap/>
            <w:vAlign w:val="center"/>
            <w:hideMark/>
          </w:tcPr>
          <w:p w14:paraId="7B0FDCA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A-03-04-02-012-002</w:t>
            </w:r>
          </w:p>
        </w:tc>
        <w:tc>
          <w:tcPr>
            <w:tcW w:w="0" w:type="auto"/>
            <w:noWrap/>
            <w:vAlign w:val="center"/>
            <w:hideMark/>
          </w:tcPr>
          <w:p w14:paraId="2A905ED0"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7F92264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LICENCIAS DE MATERNIDAD Y PATERNIDAD (NO DE PENSIONES)</w:t>
            </w:r>
          </w:p>
        </w:tc>
        <w:tc>
          <w:tcPr>
            <w:tcW w:w="0" w:type="auto"/>
            <w:noWrap/>
            <w:vAlign w:val="center"/>
            <w:hideMark/>
          </w:tcPr>
          <w:p w14:paraId="24D468E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SUBORDINAL</w:t>
            </w:r>
          </w:p>
        </w:tc>
        <w:tc>
          <w:tcPr>
            <w:tcW w:w="0" w:type="auto"/>
            <w:vAlign w:val="center"/>
            <w:hideMark/>
          </w:tcPr>
          <w:p w14:paraId="03C88B5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vAlign w:val="center"/>
            <w:hideMark/>
          </w:tcPr>
          <w:p w14:paraId="3F95FE9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7A984D9C" w14:textId="77777777" w:rsidTr="00007DAC">
        <w:trPr>
          <w:cantSplit/>
          <w:trHeight w:val="20"/>
        </w:trPr>
        <w:tc>
          <w:tcPr>
            <w:tcW w:w="0" w:type="auto"/>
            <w:noWrap/>
            <w:vAlign w:val="center"/>
            <w:hideMark/>
          </w:tcPr>
          <w:p w14:paraId="41FEA22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A-03-04-02-012-002-301</w:t>
            </w:r>
          </w:p>
        </w:tc>
        <w:tc>
          <w:tcPr>
            <w:tcW w:w="0" w:type="auto"/>
            <w:noWrap/>
            <w:vAlign w:val="center"/>
            <w:hideMark/>
          </w:tcPr>
          <w:p w14:paraId="609E998A"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3F751CE6"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LICENCIAS DE MATERNIDAD Y PATERNIDAD (NO DE PENSIONES) - DIRECCIÓN DE GESTIÓN HUMANA</w:t>
            </w:r>
          </w:p>
        </w:tc>
        <w:tc>
          <w:tcPr>
            <w:tcW w:w="0" w:type="auto"/>
            <w:noWrap/>
            <w:vAlign w:val="center"/>
            <w:hideMark/>
          </w:tcPr>
          <w:p w14:paraId="0AE26E43"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2BACB77D"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1C080443"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5169A001" w14:textId="77777777" w:rsidTr="00007DAC">
        <w:trPr>
          <w:cantSplit/>
          <w:trHeight w:val="20"/>
        </w:trPr>
        <w:tc>
          <w:tcPr>
            <w:tcW w:w="0" w:type="auto"/>
            <w:shd w:val="clear" w:color="000000" w:fill="F2F2F2"/>
            <w:noWrap/>
            <w:vAlign w:val="center"/>
            <w:hideMark/>
          </w:tcPr>
          <w:p w14:paraId="3FE6609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A-03-10</w:t>
            </w:r>
          </w:p>
        </w:tc>
        <w:tc>
          <w:tcPr>
            <w:tcW w:w="0" w:type="auto"/>
            <w:shd w:val="clear" w:color="000000" w:fill="F2F2F2"/>
            <w:noWrap/>
            <w:vAlign w:val="center"/>
            <w:hideMark/>
          </w:tcPr>
          <w:p w14:paraId="04156C7D"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F2F2F2"/>
            <w:vAlign w:val="center"/>
            <w:hideMark/>
          </w:tcPr>
          <w:p w14:paraId="44EF97C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SENTENCIAS Y CONCILIACIONES</w:t>
            </w:r>
          </w:p>
        </w:tc>
        <w:tc>
          <w:tcPr>
            <w:tcW w:w="0" w:type="auto"/>
            <w:shd w:val="clear" w:color="000000" w:fill="F2F2F2"/>
            <w:noWrap/>
            <w:vAlign w:val="center"/>
            <w:hideMark/>
          </w:tcPr>
          <w:p w14:paraId="369E991E" w14:textId="77777777" w:rsidR="002E64A7" w:rsidRPr="00197EB4" w:rsidRDefault="002E64A7" w:rsidP="006077EF">
            <w:pPr>
              <w:spacing w:after="0" w:line="240" w:lineRule="auto"/>
              <w:rPr>
                <w:rFonts w:ascii="Verdana" w:eastAsia="Times New Roman" w:hAnsi="Verdana"/>
                <w:b/>
                <w:bCs/>
                <w:sz w:val="14"/>
                <w:szCs w:val="14"/>
                <w:lang w:val="es-CO" w:eastAsia="es-CO"/>
              </w:rPr>
            </w:pPr>
            <w:proofErr w:type="gramStart"/>
            <w:r w:rsidRPr="00197EB4">
              <w:rPr>
                <w:rFonts w:ascii="Verdana" w:eastAsia="Times New Roman" w:hAnsi="Verdana"/>
                <w:b/>
                <w:bCs/>
                <w:sz w:val="14"/>
                <w:szCs w:val="14"/>
                <w:lang w:val="es-CO" w:eastAsia="es-CO"/>
              </w:rPr>
              <w:t>SUB CUENTA</w:t>
            </w:r>
            <w:proofErr w:type="gramEnd"/>
          </w:p>
        </w:tc>
        <w:tc>
          <w:tcPr>
            <w:tcW w:w="0" w:type="auto"/>
            <w:shd w:val="clear" w:color="000000" w:fill="F2F2F2"/>
            <w:vAlign w:val="center"/>
            <w:hideMark/>
          </w:tcPr>
          <w:p w14:paraId="7D64D5F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F2F2F2"/>
            <w:vAlign w:val="center"/>
            <w:hideMark/>
          </w:tcPr>
          <w:p w14:paraId="2072065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56C3947A" w14:textId="77777777" w:rsidTr="00007DAC">
        <w:trPr>
          <w:cantSplit/>
          <w:trHeight w:val="20"/>
        </w:trPr>
        <w:tc>
          <w:tcPr>
            <w:tcW w:w="0" w:type="auto"/>
            <w:shd w:val="clear" w:color="000000" w:fill="D0D0D0"/>
            <w:noWrap/>
            <w:vAlign w:val="center"/>
            <w:hideMark/>
          </w:tcPr>
          <w:p w14:paraId="5C2C17E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A-03-10-01</w:t>
            </w:r>
          </w:p>
        </w:tc>
        <w:tc>
          <w:tcPr>
            <w:tcW w:w="0" w:type="auto"/>
            <w:shd w:val="clear" w:color="000000" w:fill="D0D0D0"/>
            <w:noWrap/>
            <w:vAlign w:val="center"/>
            <w:hideMark/>
          </w:tcPr>
          <w:p w14:paraId="229D2AEB"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02844FD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FALLOS NACIONALES</w:t>
            </w:r>
          </w:p>
        </w:tc>
        <w:tc>
          <w:tcPr>
            <w:tcW w:w="0" w:type="auto"/>
            <w:shd w:val="clear" w:color="000000" w:fill="D0D0D0"/>
            <w:noWrap/>
            <w:vAlign w:val="center"/>
            <w:hideMark/>
          </w:tcPr>
          <w:p w14:paraId="28F7B61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OBJETO</w:t>
            </w:r>
          </w:p>
        </w:tc>
        <w:tc>
          <w:tcPr>
            <w:tcW w:w="0" w:type="auto"/>
            <w:shd w:val="clear" w:color="000000" w:fill="D0D0D0"/>
            <w:vAlign w:val="center"/>
            <w:hideMark/>
          </w:tcPr>
          <w:p w14:paraId="4212233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4CDD098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6C06813E" w14:textId="77777777" w:rsidTr="00007DAC">
        <w:trPr>
          <w:cantSplit/>
          <w:trHeight w:val="20"/>
        </w:trPr>
        <w:tc>
          <w:tcPr>
            <w:tcW w:w="0" w:type="auto"/>
            <w:shd w:val="clear" w:color="000000" w:fill="E8E8E8"/>
            <w:noWrap/>
            <w:vAlign w:val="center"/>
            <w:hideMark/>
          </w:tcPr>
          <w:p w14:paraId="2823DFA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A-03-10-01-001</w:t>
            </w:r>
          </w:p>
        </w:tc>
        <w:tc>
          <w:tcPr>
            <w:tcW w:w="0" w:type="auto"/>
            <w:shd w:val="clear" w:color="000000" w:fill="E8E8E8"/>
            <w:noWrap/>
            <w:vAlign w:val="center"/>
            <w:hideMark/>
          </w:tcPr>
          <w:p w14:paraId="03476FD2"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66998B9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SENTENCIAS</w:t>
            </w:r>
          </w:p>
        </w:tc>
        <w:tc>
          <w:tcPr>
            <w:tcW w:w="0" w:type="auto"/>
            <w:shd w:val="clear" w:color="000000" w:fill="E8E8E8"/>
            <w:noWrap/>
            <w:vAlign w:val="center"/>
            <w:hideMark/>
          </w:tcPr>
          <w:p w14:paraId="2B8C80C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48349B1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252DE06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6504B8E1" w14:textId="77777777" w:rsidTr="00007DAC">
        <w:trPr>
          <w:cantSplit/>
          <w:trHeight w:val="20"/>
        </w:trPr>
        <w:tc>
          <w:tcPr>
            <w:tcW w:w="0" w:type="auto"/>
            <w:noWrap/>
            <w:vAlign w:val="center"/>
            <w:hideMark/>
          </w:tcPr>
          <w:p w14:paraId="50991FB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A-03-10-01-001-304</w:t>
            </w:r>
          </w:p>
        </w:tc>
        <w:tc>
          <w:tcPr>
            <w:tcW w:w="0" w:type="auto"/>
            <w:noWrap/>
            <w:vAlign w:val="center"/>
            <w:hideMark/>
          </w:tcPr>
          <w:p w14:paraId="1D624A15"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304</w:t>
            </w:r>
          </w:p>
        </w:tc>
        <w:tc>
          <w:tcPr>
            <w:tcW w:w="0" w:type="auto"/>
            <w:vAlign w:val="center"/>
            <w:hideMark/>
          </w:tcPr>
          <w:p w14:paraId="5EC0CD9C"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SENTENCIAS - OFICINA ASESORA JURÍDICA</w:t>
            </w:r>
          </w:p>
        </w:tc>
        <w:tc>
          <w:tcPr>
            <w:tcW w:w="0" w:type="auto"/>
            <w:noWrap/>
            <w:vAlign w:val="center"/>
            <w:hideMark/>
          </w:tcPr>
          <w:p w14:paraId="259CCC8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0B5F8F1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JEFE(A) OFICINA JURÍDICA</w:t>
            </w:r>
          </w:p>
        </w:tc>
        <w:tc>
          <w:tcPr>
            <w:tcW w:w="0" w:type="auto"/>
            <w:vAlign w:val="center"/>
            <w:hideMark/>
          </w:tcPr>
          <w:p w14:paraId="6C005D3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5D78342C" w14:textId="77777777" w:rsidTr="00007DAC">
        <w:trPr>
          <w:cantSplit/>
          <w:trHeight w:val="20"/>
        </w:trPr>
        <w:tc>
          <w:tcPr>
            <w:tcW w:w="0" w:type="auto"/>
            <w:shd w:val="clear" w:color="000000" w:fill="E8E8E8"/>
            <w:noWrap/>
            <w:vAlign w:val="center"/>
            <w:hideMark/>
          </w:tcPr>
          <w:p w14:paraId="01358F0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A-03-10-01-002</w:t>
            </w:r>
          </w:p>
        </w:tc>
        <w:tc>
          <w:tcPr>
            <w:tcW w:w="0" w:type="auto"/>
            <w:shd w:val="clear" w:color="000000" w:fill="E8E8E8"/>
            <w:noWrap/>
            <w:vAlign w:val="center"/>
            <w:hideMark/>
          </w:tcPr>
          <w:p w14:paraId="7EBD63C5"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42A9876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CONCILIACIONES</w:t>
            </w:r>
          </w:p>
        </w:tc>
        <w:tc>
          <w:tcPr>
            <w:tcW w:w="0" w:type="auto"/>
            <w:shd w:val="clear" w:color="000000" w:fill="E8E8E8"/>
            <w:noWrap/>
            <w:vAlign w:val="center"/>
            <w:hideMark/>
          </w:tcPr>
          <w:p w14:paraId="7CBC9C7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6ACC3CFA"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384C2D7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18312259" w14:textId="77777777" w:rsidTr="00007DAC">
        <w:trPr>
          <w:cantSplit/>
          <w:trHeight w:val="20"/>
        </w:trPr>
        <w:tc>
          <w:tcPr>
            <w:tcW w:w="0" w:type="auto"/>
            <w:noWrap/>
            <w:vAlign w:val="center"/>
            <w:hideMark/>
          </w:tcPr>
          <w:p w14:paraId="677659F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A-03-10-01-002-304</w:t>
            </w:r>
          </w:p>
        </w:tc>
        <w:tc>
          <w:tcPr>
            <w:tcW w:w="0" w:type="auto"/>
            <w:noWrap/>
            <w:vAlign w:val="center"/>
            <w:hideMark/>
          </w:tcPr>
          <w:p w14:paraId="42656A36"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304</w:t>
            </w:r>
          </w:p>
        </w:tc>
        <w:tc>
          <w:tcPr>
            <w:tcW w:w="0" w:type="auto"/>
            <w:vAlign w:val="center"/>
            <w:hideMark/>
          </w:tcPr>
          <w:p w14:paraId="47A8768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CONCILIACIONES - OFICINA ASESORA JURÍDICA</w:t>
            </w:r>
          </w:p>
        </w:tc>
        <w:tc>
          <w:tcPr>
            <w:tcW w:w="0" w:type="auto"/>
            <w:noWrap/>
            <w:vAlign w:val="center"/>
            <w:hideMark/>
          </w:tcPr>
          <w:p w14:paraId="24D7FBE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0CE68A4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JEFE(A) OFICINA JURÍDICA</w:t>
            </w:r>
          </w:p>
        </w:tc>
        <w:tc>
          <w:tcPr>
            <w:tcW w:w="0" w:type="auto"/>
            <w:vAlign w:val="center"/>
            <w:hideMark/>
          </w:tcPr>
          <w:p w14:paraId="0352BD3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6BA6649E" w14:textId="77777777" w:rsidTr="00007DAC">
        <w:trPr>
          <w:cantSplit/>
          <w:trHeight w:val="20"/>
        </w:trPr>
        <w:tc>
          <w:tcPr>
            <w:tcW w:w="0" w:type="auto"/>
            <w:shd w:val="clear" w:color="000000" w:fill="E8E8E8"/>
            <w:noWrap/>
            <w:vAlign w:val="center"/>
            <w:hideMark/>
          </w:tcPr>
          <w:p w14:paraId="2FFF7B7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A-03-10-01-003</w:t>
            </w:r>
          </w:p>
        </w:tc>
        <w:tc>
          <w:tcPr>
            <w:tcW w:w="0" w:type="auto"/>
            <w:shd w:val="clear" w:color="000000" w:fill="E8E8E8"/>
            <w:noWrap/>
            <w:vAlign w:val="center"/>
            <w:hideMark/>
          </w:tcPr>
          <w:p w14:paraId="77313C01"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36D7EB2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LAUDOS ARBITRALES</w:t>
            </w:r>
          </w:p>
        </w:tc>
        <w:tc>
          <w:tcPr>
            <w:tcW w:w="0" w:type="auto"/>
            <w:shd w:val="clear" w:color="000000" w:fill="E8E8E8"/>
            <w:noWrap/>
            <w:vAlign w:val="center"/>
            <w:hideMark/>
          </w:tcPr>
          <w:p w14:paraId="1464E32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7D6B1A8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10E63C5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330179B7" w14:textId="77777777" w:rsidTr="00007DAC">
        <w:trPr>
          <w:cantSplit/>
          <w:trHeight w:val="20"/>
        </w:trPr>
        <w:tc>
          <w:tcPr>
            <w:tcW w:w="0" w:type="auto"/>
            <w:noWrap/>
            <w:vAlign w:val="center"/>
            <w:hideMark/>
          </w:tcPr>
          <w:p w14:paraId="696F016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A-03-10-01-003-304</w:t>
            </w:r>
          </w:p>
        </w:tc>
        <w:tc>
          <w:tcPr>
            <w:tcW w:w="0" w:type="auto"/>
            <w:noWrap/>
            <w:vAlign w:val="center"/>
            <w:hideMark/>
          </w:tcPr>
          <w:p w14:paraId="6294A301"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304</w:t>
            </w:r>
          </w:p>
        </w:tc>
        <w:tc>
          <w:tcPr>
            <w:tcW w:w="0" w:type="auto"/>
            <w:vAlign w:val="center"/>
            <w:hideMark/>
          </w:tcPr>
          <w:p w14:paraId="7B3E431D"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LAUDOS ARBITRALES - OFICINA ASESORA JURÍDICA</w:t>
            </w:r>
          </w:p>
        </w:tc>
        <w:tc>
          <w:tcPr>
            <w:tcW w:w="0" w:type="auto"/>
            <w:noWrap/>
            <w:vAlign w:val="center"/>
            <w:hideMark/>
          </w:tcPr>
          <w:p w14:paraId="1EA1A30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39F70D6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JEFE(A) OFICINA JURÍDICA</w:t>
            </w:r>
          </w:p>
        </w:tc>
        <w:tc>
          <w:tcPr>
            <w:tcW w:w="0" w:type="auto"/>
            <w:vAlign w:val="center"/>
            <w:hideMark/>
          </w:tcPr>
          <w:p w14:paraId="55C99FB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6405E1AD" w14:textId="77777777" w:rsidTr="00007DAC">
        <w:trPr>
          <w:cantSplit/>
          <w:trHeight w:val="20"/>
        </w:trPr>
        <w:tc>
          <w:tcPr>
            <w:tcW w:w="0" w:type="auto"/>
            <w:shd w:val="clear" w:color="000000" w:fill="D9D9D9"/>
            <w:noWrap/>
            <w:vAlign w:val="center"/>
            <w:hideMark/>
          </w:tcPr>
          <w:p w14:paraId="5AA71E7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A-06</w:t>
            </w:r>
          </w:p>
        </w:tc>
        <w:tc>
          <w:tcPr>
            <w:tcW w:w="0" w:type="auto"/>
            <w:shd w:val="clear" w:color="000000" w:fill="D9D9D9"/>
            <w:noWrap/>
            <w:vAlign w:val="center"/>
            <w:hideMark/>
          </w:tcPr>
          <w:p w14:paraId="5848DC40"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9D9D9"/>
            <w:vAlign w:val="center"/>
            <w:hideMark/>
          </w:tcPr>
          <w:p w14:paraId="7E366A5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ADQUISICIÓN DE ACTIVOS FINANCIEROS</w:t>
            </w:r>
          </w:p>
        </w:tc>
        <w:tc>
          <w:tcPr>
            <w:tcW w:w="0" w:type="auto"/>
            <w:shd w:val="clear" w:color="000000" w:fill="D9D9D9"/>
            <w:noWrap/>
            <w:vAlign w:val="center"/>
            <w:hideMark/>
          </w:tcPr>
          <w:p w14:paraId="089AD62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CUENTA</w:t>
            </w:r>
          </w:p>
        </w:tc>
        <w:tc>
          <w:tcPr>
            <w:tcW w:w="0" w:type="auto"/>
            <w:shd w:val="clear" w:color="000000" w:fill="D9D9D9"/>
            <w:vAlign w:val="center"/>
            <w:hideMark/>
          </w:tcPr>
          <w:p w14:paraId="3715D5A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9D9D9"/>
            <w:vAlign w:val="center"/>
            <w:hideMark/>
          </w:tcPr>
          <w:p w14:paraId="5BB258C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241172B7" w14:textId="77777777" w:rsidTr="00007DAC">
        <w:trPr>
          <w:cantSplit/>
          <w:trHeight w:val="20"/>
        </w:trPr>
        <w:tc>
          <w:tcPr>
            <w:tcW w:w="0" w:type="auto"/>
            <w:shd w:val="clear" w:color="000000" w:fill="F2F2F2"/>
            <w:noWrap/>
            <w:vAlign w:val="center"/>
            <w:hideMark/>
          </w:tcPr>
          <w:p w14:paraId="50AF99F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A-06-01</w:t>
            </w:r>
          </w:p>
        </w:tc>
        <w:tc>
          <w:tcPr>
            <w:tcW w:w="0" w:type="auto"/>
            <w:shd w:val="clear" w:color="000000" w:fill="F2F2F2"/>
            <w:noWrap/>
            <w:vAlign w:val="center"/>
            <w:hideMark/>
          </w:tcPr>
          <w:p w14:paraId="7BB18232"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F2F2F2"/>
            <w:vAlign w:val="center"/>
            <w:hideMark/>
          </w:tcPr>
          <w:p w14:paraId="63DCBB9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CONCESIÓN DE PRÉSTAMOS</w:t>
            </w:r>
          </w:p>
        </w:tc>
        <w:tc>
          <w:tcPr>
            <w:tcW w:w="0" w:type="auto"/>
            <w:shd w:val="clear" w:color="000000" w:fill="F2F2F2"/>
            <w:noWrap/>
            <w:vAlign w:val="center"/>
            <w:hideMark/>
          </w:tcPr>
          <w:p w14:paraId="26155A69" w14:textId="77777777" w:rsidR="002E64A7" w:rsidRPr="00197EB4" w:rsidRDefault="002E64A7" w:rsidP="006077EF">
            <w:pPr>
              <w:spacing w:after="0" w:line="240" w:lineRule="auto"/>
              <w:rPr>
                <w:rFonts w:ascii="Verdana" w:eastAsia="Times New Roman" w:hAnsi="Verdana"/>
                <w:b/>
                <w:bCs/>
                <w:sz w:val="14"/>
                <w:szCs w:val="14"/>
                <w:lang w:val="es-CO" w:eastAsia="es-CO"/>
              </w:rPr>
            </w:pPr>
            <w:proofErr w:type="gramStart"/>
            <w:r w:rsidRPr="00197EB4">
              <w:rPr>
                <w:rFonts w:ascii="Verdana" w:eastAsia="Times New Roman" w:hAnsi="Verdana"/>
                <w:b/>
                <w:bCs/>
                <w:sz w:val="14"/>
                <w:szCs w:val="14"/>
                <w:lang w:val="es-CO" w:eastAsia="es-CO"/>
              </w:rPr>
              <w:t>SUB CUENTA</w:t>
            </w:r>
            <w:proofErr w:type="gramEnd"/>
          </w:p>
        </w:tc>
        <w:tc>
          <w:tcPr>
            <w:tcW w:w="0" w:type="auto"/>
            <w:shd w:val="clear" w:color="000000" w:fill="F2F2F2"/>
            <w:vAlign w:val="center"/>
            <w:hideMark/>
          </w:tcPr>
          <w:p w14:paraId="1C3A3DB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F2F2F2"/>
            <w:vAlign w:val="center"/>
            <w:hideMark/>
          </w:tcPr>
          <w:p w14:paraId="015E91F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65CBC9EF" w14:textId="77777777" w:rsidTr="00007DAC">
        <w:trPr>
          <w:cantSplit/>
          <w:trHeight w:val="20"/>
        </w:trPr>
        <w:tc>
          <w:tcPr>
            <w:tcW w:w="0" w:type="auto"/>
            <w:shd w:val="clear" w:color="000000" w:fill="D0D0D0"/>
            <w:noWrap/>
            <w:vAlign w:val="center"/>
            <w:hideMark/>
          </w:tcPr>
          <w:p w14:paraId="4C6A97B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lastRenderedPageBreak/>
              <w:t>A-06-01-04</w:t>
            </w:r>
          </w:p>
        </w:tc>
        <w:tc>
          <w:tcPr>
            <w:tcW w:w="0" w:type="auto"/>
            <w:shd w:val="clear" w:color="000000" w:fill="D0D0D0"/>
            <w:noWrap/>
            <w:vAlign w:val="center"/>
            <w:hideMark/>
          </w:tcPr>
          <w:p w14:paraId="304C4162"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7875173A"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 PERSONAS NATURALES</w:t>
            </w:r>
          </w:p>
        </w:tc>
        <w:tc>
          <w:tcPr>
            <w:tcW w:w="0" w:type="auto"/>
            <w:shd w:val="clear" w:color="000000" w:fill="D0D0D0"/>
            <w:noWrap/>
            <w:vAlign w:val="center"/>
            <w:hideMark/>
          </w:tcPr>
          <w:p w14:paraId="3F0908FA"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OBJETO</w:t>
            </w:r>
          </w:p>
        </w:tc>
        <w:tc>
          <w:tcPr>
            <w:tcW w:w="0" w:type="auto"/>
            <w:shd w:val="clear" w:color="000000" w:fill="D0D0D0"/>
            <w:vAlign w:val="center"/>
            <w:hideMark/>
          </w:tcPr>
          <w:p w14:paraId="58AA30D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14218A8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76DEAFA4" w14:textId="77777777" w:rsidTr="00007DAC">
        <w:trPr>
          <w:cantSplit/>
          <w:trHeight w:val="20"/>
        </w:trPr>
        <w:tc>
          <w:tcPr>
            <w:tcW w:w="0" w:type="auto"/>
            <w:shd w:val="clear" w:color="000000" w:fill="E8E8E8"/>
            <w:noWrap/>
            <w:vAlign w:val="center"/>
            <w:hideMark/>
          </w:tcPr>
          <w:p w14:paraId="560EC9D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A-06-01-04-003</w:t>
            </w:r>
          </w:p>
        </w:tc>
        <w:tc>
          <w:tcPr>
            <w:tcW w:w="0" w:type="auto"/>
            <w:shd w:val="clear" w:color="000000" w:fill="E8E8E8"/>
            <w:noWrap/>
            <w:vAlign w:val="center"/>
            <w:hideMark/>
          </w:tcPr>
          <w:p w14:paraId="1061114C"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76E1573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FONDO DE PRÉSTAMOS</w:t>
            </w:r>
          </w:p>
        </w:tc>
        <w:tc>
          <w:tcPr>
            <w:tcW w:w="0" w:type="auto"/>
            <w:shd w:val="clear" w:color="000000" w:fill="E8E8E8"/>
            <w:noWrap/>
            <w:vAlign w:val="center"/>
            <w:hideMark/>
          </w:tcPr>
          <w:p w14:paraId="3DDAD0B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0E84BA5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14ED839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227DFEB9" w14:textId="77777777" w:rsidTr="00007DAC">
        <w:trPr>
          <w:cantSplit/>
          <w:trHeight w:val="20"/>
        </w:trPr>
        <w:tc>
          <w:tcPr>
            <w:tcW w:w="0" w:type="auto"/>
            <w:noWrap/>
            <w:vAlign w:val="center"/>
            <w:hideMark/>
          </w:tcPr>
          <w:p w14:paraId="58051AB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A-06-01-04-003-301</w:t>
            </w:r>
          </w:p>
        </w:tc>
        <w:tc>
          <w:tcPr>
            <w:tcW w:w="0" w:type="auto"/>
            <w:noWrap/>
            <w:vAlign w:val="center"/>
            <w:hideMark/>
          </w:tcPr>
          <w:p w14:paraId="56DECD4C"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3C76CF4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FONDO DE PRÉSTAMOS - DIRECCIÓN DE GESTIÓN HUMANA</w:t>
            </w:r>
          </w:p>
        </w:tc>
        <w:tc>
          <w:tcPr>
            <w:tcW w:w="0" w:type="auto"/>
            <w:noWrap/>
            <w:vAlign w:val="center"/>
            <w:hideMark/>
          </w:tcPr>
          <w:p w14:paraId="34F9A0A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67949DF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4B7D56F6"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613A4EDB" w14:textId="77777777" w:rsidTr="00007DAC">
        <w:trPr>
          <w:cantSplit/>
          <w:trHeight w:val="20"/>
        </w:trPr>
        <w:tc>
          <w:tcPr>
            <w:tcW w:w="0" w:type="auto"/>
            <w:shd w:val="clear" w:color="000000" w:fill="E8E8E8"/>
            <w:noWrap/>
            <w:vAlign w:val="center"/>
            <w:hideMark/>
          </w:tcPr>
          <w:p w14:paraId="56A1D38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A-06-01-04-004</w:t>
            </w:r>
          </w:p>
        </w:tc>
        <w:tc>
          <w:tcPr>
            <w:tcW w:w="0" w:type="auto"/>
            <w:shd w:val="clear" w:color="000000" w:fill="E8E8E8"/>
            <w:noWrap/>
            <w:vAlign w:val="center"/>
            <w:hideMark/>
          </w:tcPr>
          <w:p w14:paraId="193BBC9B"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23BF376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PRÉSTAMOS POR CALAMIDAD DOMÉSTICA</w:t>
            </w:r>
          </w:p>
        </w:tc>
        <w:tc>
          <w:tcPr>
            <w:tcW w:w="0" w:type="auto"/>
            <w:shd w:val="clear" w:color="000000" w:fill="E8E8E8"/>
            <w:noWrap/>
            <w:vAlign w:val="center"/>
            <w:hideMark/>
          </w:tcPr>
          <w:p w14:paraId="79BCA9D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55CC143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112F5E1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283B23EB" w14:textId="77777777" w:rsidTr="00007DAC">
        <w:trPr>
          <w:cantSplit/>
          <w:trHeight w:val="20"/>
        </w:trPr>
        <w:tc>
          <w:tcPr>
            <w:tcW w:w="0" w:type="auto"/>
            <w:noWrap/>
            <w:vAlign w:val="center"/>
            <w:hideMark/>
          </w:tcPr>
          <w:p w14:paraId="14F01CF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A-06-01-04-004-301</w:t>
            </w:r>
          </w:p>
        </w:tc>
        <w:tc>
          <w:tcPr>
            <w:tcW w:w="0" w:type="auto"/>
            <w:noWrap/>
            <w:vAlign w:val="center"/>
            <w:hideMark/>
          </w:tcPr>
          <w:p w14:paraId="5A944822"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301</w:t>
            </w:r>
          </w:p>
        </w:tc>
        <w:tc>
          <w:tcPr>
            <w:tcW w:w="0" w:type="auto"/>
            <w:vAlign w:val="center"/>
            <w:hideMark/>
          </w:tcPr>
          <w:p w14:paraId="05A02BB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PRÉSTAMOS POR CALAMIDAD DOMÉSTICA - DIRECCIÓN DE GESTIÓN HUMANA</w:t>
            </w:r>
          </w:p>
        </w:tc>
        <w:tc>
          <w:tcPr>
            <w:tcW w:w="0" w:type="auto"/>
            <w:noWrap/>
            <w:vAlign w:val="center"/>
            <w:hideMark/>
          </w:tcPr>
          <w:p w14:paraId="6CBA3D3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3FCB14C3"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DE TALENTO HUMANO</w:t>
            </w:r>
          </w:p>
        </w:tc>
        <w:tc>
          <w:tcPr>
            <w:tcW w:w="0" w:type="auto"/>
            <w:vAlign w:val="center"/>
            <w:hideMark/>
          </w:tcPr>
          <w:p w14:paraId="6CE8561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6D9A68B8" w14:textId="77777777" w:rsidTr="00007DAC">
        <w:trPr>
          <w:cantSplit/>
          <w:trHeight w:val="20"/>
        </w:trPr>
        <w:tc>
          <w:tcPr>
            <w:tcW w:w="0" w:type="auto"/>
            <w:shd w:val="clear" w:color="000000" w:fill="D9D9D9"/>
            <w:noWrap/>
            <w:vAlign w:val="center"/>
            <w:hideMark/>
          </w:tcPr>
          <w:p w14:paraId="7FDDC28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A-08</w:t>
            </w:r>
          </w:p>
        </w:tc>
        <w:tc>
          <w:tcPr>
            <w:tcW w:w="0" w:type="auto"/>
            <w:shd w:val="clear" w:color="000000" w:fill="D9D9D9"/>
            <w:noWrap/>
            <w:vAlign w:val="center"/>
            <w:hideMark/>
          </w:tcPr>
          <w:p w14:paraId="797C1B1D"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9D9D9"/>
            <w:vAlign w:val="center"/>
            <w:hideMark/>
          </w:tcPr>
          <w:p w14:paraId="29292DB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GASTOS POR TRIBUTOS, MULTAS, SANCIONES E INTERESES DE MORA</w:t>
            </w:r>
          </w:p>
        </w:tc>
        <w:tc>
          <w:tcPr>
            <w:tcW w:w="0" w:type="auto"/>
            <w:shd w:val="clear" w:color="000000" w:fill="D9D9D9"/>
            <w:noWrap/>
            <w:vAlign w:val="center"/>
            <w:hideMark/>
          </w:tcPr>
          <w:p w14:paraId="2BCC451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CUENTA</w:t>
            </w:r>
          </w:p>
        </w:tc>
        <w:tc>
          <w:tcPr>
            <w:tcW w:w="0" w:type="auto"/>
            <w:shd w:val="clear" w:color="000000" w:fill="D9D9D9"/>
            <w:vAlign w:val="center"/>
            <w:hideMark/>
          </w:tcPr>
          <w:p w14:paraId="5682406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9D9D9"/>
            <w:vAlign w:val="center"/>
            <w:hideMark/>
          </w:tcPr>
          <w:p w14:paraId="5DED246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53DF0A1C" w14:textId="77777777" w:rsidTr="00007DAC">
        <w:trPr>
          <w:cantSplit/>
          <w:trHeight w:val="20"/>
        </w:trPr>
        <w:tc>
          <w:tcPr>
            <w:tcW w:w="0" w:type="auto"/>
            <w:shd w:val="clear" w:color="000000" w:fill="F2F2F2"/>
            <w:noWrap/>
            <w:vAlign w:val="center"/>
            <w:hideMark/>
          </w:tcPr>
          <w:p w14:paraId="57B04AD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A-08-01</w:t>
            </w:r>
          </w:p>
        </w:tc>
        <w:tc>
          <w:tcPr>
            <w:tcW w:w="0" w:type="auto"/>
            <w:shd w:val="clear" w:color="000000" w:fill="F2F2F2"/>
            <w:noWrap/>
            <w:vAlign w:val="center"/>
            <w:hideMark/>
          </w:tcPr>
          <w:p w14:paraId="2134C90B"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F2F2F2"/>
            <w:vAlign w:val="center"/>
            <w:hideMark/>
          </w:tcPr>
          <w:p w14:paraId="01116CCA"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IMPUESTOS</w:t>
            </w:r>
          </w:p>
        </w:tc>
        <w:tc>
          <w:tcPr>
            <w:tcW w:w="0" w:type="auto"/>
            <w:shd w:val="clear" w:color="000000" w:fill="F2F2F2"/>
            <w:noWrap/>
            <w:vAlign w:val="center"/>
            <w:hideMark/>
          </w:tcPr>
          <w:p w14:paraId="148720EE" w14:textId="77777777" w:rsidR="002E64A7" w:rsidRPr="00197EB4" w:rsidRDefault="002E64A7" w:rsidP="006077EF">
            <w:pPr>
              <w:spacing w:after="0" w:line="240" w:lineRule="auto"/>
              <w:rPr>
                <w:rFonts w:ascii="Verdana" w:eastAsia="Times New Roman" w:hAnsi="Verdana"/>
                <w:b/>
                <w:bCs/>
                <w:sz w:val="14"/>
                <w:szCs w:val="14"/>
                <w:lang w:val="es-CO" w:eastAsia="es-CO"/>
              </w:rPr>
            </w:pPr>
            <w:proofErr w:type="gramStart"/>
            <w:r w:rsidRPr="00197EB4">
              <w:rPr>
                <w:rFonts w:ascii="Verdana" w:eastAsia="Times New Roman" w:hAnsi="Verdana"/>
                <w:b/>
                <w:bCs/>
                <w:sz w:val="14"/>
                <w:szCs w:val="14"/>
                <w:lang w:val="es-CO" w:eastAsia="es-CO"/>
              </w:rPr>
              <w:t>SUB CUENTA</w:t>
            </w:r>
            <w:proofErr w:type="gramEnd"/>
          </w:p>
        </w:tc>
        <w:tc>
          <w:tcPr>
            <w:tcW w:w="0" w:type="auto"/>
            <w:shd w:val="clear" w:color="000000" w:fill="F2F2F2"/>
            <w:vAlign w:val="center"/>
            <w:hideMark/>
          </w:tcPr>
          <w:p w14:paraId="1F070FF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F2F2F2"/>
            <w:vAlign w:val="center"/>
            <w:hideMark/>
          </w:tcPr>
          <w:p w14:paraId="6CFD7E31"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6714CBC2" w14:textId="77777777" w:rsidTr="00007DAC">
        <w:trPr>
          <w:cantSplit/>
          <w:trHeight w:val="20"/>
        </w:trPr>
        <w:tc>
          <w:tcPr>
            <w:tcW w:w="0" w:type="auto"/>
            <w:shd w:val="clear" w:color="000000" w:fill="D0D0D0"/>
            <w:noWrap/>
            <w:vAlign w:val="center"/>
            <w:hideMark/>
          </w:tcPr>
          <w:p w14:paraId="2E93B06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A-08-01-01</w:t>
            </w:r>
          </w:p>
        </w:tc>
        <w:tc>
          <w:tcPr>
            <w:tcW w:w="0" w:type="auto"/>
            <w:shd w:val="clear" w:color="000000" w:fill="D0D0D0"/>
            <w:noWrap/>
            <w:vAlign w:val="center"/>
            <w:hideMark/>
          </w:tcPr>
          <w:p w14:paraId="72E3769F"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1B4AA0B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IMPUESTOS NACIONALES</w:t>
            </w:r>
          </w:p>
        </w:tc>
        <w:tc>
          <w:tcPr>
            <w:tcW w:w="0" w:type="auto"/>
            <w:shd w:val="clear" w:color="000000" w:fill="D0D0D0"/>
            <w:noWrap/>
            <w:vAlign w:val="center"/>
            <w:hideMark/>
          </w:tcPr>
          <w:p w14:paraId="1905003A"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OBJETO</w:t>
            </w:r>
          </w:p>
        </w:tc>
        <w:tc>
          <w:tcPr>
            <w:tcW w:w="0" w:type="auto"/>
            <w:shd w:val="clear" w:color="000000" w:fill="D0D0D0"/>
            <w:vAlign w:val="center"/>
            <w:hideMark/>
          </w:tcPr>
          <w:p w14:paraId="6FE65FD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73F708A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7AADF85D" w14:textId="77777777" w:rsidTr="00007DAC">
        <w:trPr>
          <w:cantSplit/>
          <w:trHeight w:val="20"/>
        </w:trPr>
        <w:tc>
          <w:tcPr>
            <w:tcW w:w="0" w:type="auto"/>
            <w:shd w:val="clear" w:color="000000" w:fill="E8E8E8"/>
            <w:noWrap/>
            <w:vAlign w:val="center"/>
            <w:hideMark/>
          </w:tcPr>
          <w:p w14:paraId="23D9B58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A-08-01-01-001</w:t>
            </w:r>
          </w:p>
        </w:tc>
        <w:tc>
          <w:tcPr>
            <w:tcW w:w="0" w:type="auto"/>
            <w:shd w:val="clear" w:color="000000" w:fill="E8E8E8"/>
            <w:noWrap/>
            <w:vAlign w:val="center"/>
            <w:hideMark/>
          </w:tcPr>
          <w:p w14:paraId="72150282"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2B0E1D9A"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IMPUESTO NACIONAL AL CONSUMO</w:t>
            </w:r>
          </w:p>
        </w:tc>
        <w:tc>
          <w:tcPr>
            <w:tcW w:w="0" w:type="auto"/>
            <w:shd w:val="clear" w:color="000000" w:fill="E8E8E8"/>
            <w:noWrap/>
            <w:vAlign w:val="center"/>
            <w:hideMark/>
          </w:tcPr>
          <w:p w14:paraId="579277D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290C0CE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4E57002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78A4C6C9" w14:textId="77777777" w:rsidTr="00007DAC">
        <w:trPr>
          <w:cantSplit/>
          <w:trHeight w:val="20"/>
        </w:trPr>
        <w:tc>
          <w:tcPr>
            <w:tcW w:w="0" w:type="auto"/>
            <w:noWrap/>
            <w:vAlign w:val="center"/>
            <w:hideMark/>
          </w:tcPr>
          <w:p w14:paraId="7F1DEEF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A-08-01-01-001-302</w:t>
            </w:r>
          </w:p>
        </w:tc>
        <w:tc>
          <w:tcPr>
            <w:tcW w:w="0" w:type="auto"/>
            <w:noWrap/>
            <w:vAlign w:val="center"/>
            <w:hideMark/>
          </w:tcPr>
          <w:p w14:paraId="3A6531DA"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573653FB"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IMPUESTO NACIONAL AL CONSUMO - DIRECCIÓN ADMINISTRATIVA</w:t>
            </w:r>
          </w:p>
        </w:tc>
        <w:tc>
          <w:tcPr>
            <w:tcW w:w="0" w:type="auto"/>
            <w:noWrap/>
            <w:vAlign w:val="center"/>
            <w:hideMark/>
          </w:tcPr>
          <w:p w14:paraId="5A40B19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7EE95C18"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597F030C"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79920BF6" w14:textId="77777777" w:rsidTr="00007DAC">
        <w:trPr>
          <w:cantSplit/>
          <w:trHeight w:val="20"/>
        </w:trPr>
        <w:tc>
          <w:tcPr>
            <w:tcW w:w="0" w:type="auto"/>
            <w:shd w:val="clear" w:color="000000" w:fill="D0D0D0"/>
            <w:noWrap/>
            <w:vAlign w:val="center"/>
            <w:hideMark/>
          </w:tcPr>
          <w:p w14:paraId="646B0EA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A-08-01-02</w:t>
            </w:r>
          </w:p>
        </w:tc>
        <w:tc>
          <w:tcPr>
            <w:tcW w:w="0" w:type="auto"/>
            <w:shd w:val="clear" w:color="000000" w:fill="D0D0D0"/>
            <w:noWrap/>
            <w:vAlign w:val="center"/>
            <w:hideMark/>
          </w:tcPr>
          <w:p w14:paraId="7A1DB311"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606B9F4A"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IMPUESTOS TERRITORIALES</w:t>
            </w:r>
          </w:p>
        </w:tc>
        <w:tc>
          <w:tcPr>
            <w:tcW w:w="0" w:type="auto"/>
            <w:shd w:val="clear" w:color="000000" w:fill="D0D0D0"/>
            <w:noWrap/>
            <w:vAlign w:val="center"/>
            <w:hideMark/>
          </w:tcPr>
          <w:p w14:paraId="1BCACD8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OBJETO</w:t>
            </w:r>
          </w:p>
        </w:tc>
        <w:tc>
          <w:tcPr>
            <w:tcW w:w="0" w:type="auto"/>
            <w:shd w:val="clear" w:color="000000" w:fill="D0D0D0"/>
            <w:vAlign w:val="center"/>
            <w:hideMark/>
          </w:tcPr>
          <w:p w14:paraId="4E3A656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3150888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1C4130FA" w14:textId="77777777" w:rsidTr="00007DAC">
        <w:trPr>
          <w:cantSplit/>
          <w:trHeight w:val="20"/>
        </w:trPr>
        <w:tc>
          <w:tcPr>
            <w:tcW w:w="0" w:type="auto"/>
            <w:shd w:val="clear" w:color="000000" w:fill="E8E8E8"/>
            <w:noWrap/>
            <w:vAlign w:val="center"/>
            <w:hideMark/>
          </w:tcPr>
          <w:p w14:paraId="72E1DEAA"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A-08-01-02-001</w:t>
            </w:r>
          </w:p>
        </w:tc>
        <w:tc>
          <w:tcPr>
            <w:tcW w:w="0" w:type="auto"/>
            <w:shd w:val="clear" w:color="000000" w:fill="E8E8E8"/>
            <w:noWrap/>
            <w:vAlign w:val="center"/>
            <w:hideMark/>
          </w:tcPr>
          <w:p w14:paraId="5E281B2A"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43A6FA6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IMPUESTO PREDIAL Y SOBRETASA AMBIENTAL</w:t>
            </w:r>
          </w:p>
        </w:tc>
        <w:tc>
          <w:tcPr>
            <w:tcW w:w="0" w:type="auto"/>
            <w:shd w:val="clear" w:color="000000" w:fill="E8E8E8"/>
            <w:noWrap/>
            <w:vAlign w:val="center"/>
            <w:hideMark/>
          </w:tcPr>
          <w:p w14:paraId="77E0A9E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00E2685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08C8D93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11B8FD2E" w14:textId="77777777" w:rsidTr="00007DAC">
        <w:trPr>
          <w:cantSplit/>
          <w:trHeight w:val="20"/>
        </w:trPr>
        <w:tc>
          <w:tcPr>
            <w:tcW w:w="0" w:type="auto"/>
            <w:noWrap/>
            <w:vAlign w:val="center"/>
            <w:hideMark/>
          </w:tcPr>
          <w:p w14:paraId="0C00B5B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A-08-01-02-001-302</w:t>
            </w:r>
          </w:p>
        </w:tc>
        <w:tc>
          <w:tcPr>
            <w:tcW w:w="0" w:type="auto"/>
            <w:noWrap/>
            <w:vAlign w:val="center"/>
            <w:hideMark/>
          </w:tcPr>
          <w:p w14:paraId="1246C804"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4073FD9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IMPUESTO PREDIAL Y SOBRETASA AMBIENTAL - DIRECCIÓN ADMINISTRATIVA</w:t>
            </w:r>
          </w:p>
        </w:tc>
        <w:tc>
          <w:tcPr>
            <w:tcW w:w="0" w:type="auto"/>
            <w:noWrap/>
            <w:vAlign w:val="center"/>
            <w:hideMark/>
          </w:tcPr>
          <w:p w14:paraId="3CD4213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310A581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74E1B3BB"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1AE99026" w14:textId="77777777" w:rsidTr="00007DAC">
        <w:trPr>
          <w:cantSplit/>
          <w:trHeight w:val="20"/>
        </w:trPr>
        <w:tc>
          <w:tcPr>
            <w:tcW w:w="0" w:type="auto"/>
            <w:shd w:val="clear" w:color="000000" w:fill="E8E8E8"/>
            <w:noWrap/>
            <w:vAlign w:val="center"/>
            <w:hideMark/>
          </w:tcPr>
          <w:p w14:paraId="00D5851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A-08-01-02-002</w:t>
            </w:r>
          </w:p>
        </w:tc>
        <w:tc>
          <w:tcPr>
            <w:tcW w:w="0" w:type="auto"/>
            <w:shd w:val="clear" w:color="000000" w:fill="E8E8E8"/>
            <w:noWrap/>
            <w:vAlign w:val="center"/>
            <w:hideMark/>
          </w:tcPr>
          <w:p w14:paraId="1A5F5963"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56F4EDE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IMPUESTO DE DELINEACIÓN URBANA</w:t>
            </w:r>
          </w:p>
        </w:tc>
        <w:tc>
          <w:tcPr>
            <w:tcW w:w="0" w:type="auto"/>
            <w:shd w:val="clear" w:color="000000" w:fill="E8E8E8"/>
            <w:noWrap/>
            <w:vAlign w:val="center"/>
            <w:hideMark/>
          </w:tcPr>
          <w:p w14:paraId="0D56979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4E02122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408073D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09B33440" w14:textId="77777777" w:rsidTr="00007DAC">
        <w:trPr>
          <w:cantSplit/>
          <w:trHeight w:val="20"/>
        </w:trPr>
        <w:tc>
          <w:tcPr>
            <w:tcW w:w="0" w:type="auto"/>
            <w:noWrap/>
            <w:vAlign w:val="center"/>
            <w:hideMark/>
          </w:tcPr>
          <w:p w14:paraId="0D4BB163"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A-08-01-02-002-302</w:t>
            </w:r>
          </w:p>
        </w:tc>
        <w:tc>
          <w:tcPr>
            <w:tcW w:w="0" w:type="auto"/>
            <w:noWrap/>
            <w:vAlign w:val="center"/>
            <w:hideMark/>
          </w:tcPr>
          <w:p w14:paraId="2BE0E38E"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6D86881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IMPUESTO DE DELINEACION URBANA - DIRECCIÓN ADMINISTRATIVA</w:t>
            </w:r>
          </w:p>
        </w:tc>
        <w:tc>
          <w:tcPr>
            <w:tcW w:w="0" w:type="auto"/>
            <w:noWrap/>
            <w:vAlign w:val="center"/>
            <w:hideMark/>
          </w:tcPr>
          <w:p w14:paraId="5D1FBB76"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2567874B"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0FBE118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436D0359" w14:textId="77777777" w:rsidTr="00007DAC">
        <w:trPr>
          <w:cantSplit/>
          <w:trHeight w:val="20"/>
        </w:trPr>
        <w:tc>
          <w:tcPr>
            <w:tcW w:w="0" w:type="auto"/>
            <w:shd w:val="clear" w:color="000000" w:fill="E8E8E8"/>
            <w:noWrap/>
            <w:vAlign w:val="center"/>
            <w:hideMark/>
          </w:tcPr>
          <w:p w14:paraId="3AE8245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A-08-01-02-003</w:t>
            </w:r>
          </w:p>
        </w:tc>
        <w:tc>
          <w:tcPr>
            <w:tcW w:w="0" w:type="auto"/>
            <w:shd w:val="clear" w:color="000000" w:fill="E8E8E8"/>
            <w:noWrap/>
            <w:vAlign w:val="center"/>
            <w:hideMark/>
          </w:tcPr>
          <w:p w14:paraId="76C5D937"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1F2B101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IMPUESTO DE INDUSTRIA Y COMERCIO</w:t>
            </w:r>
          </w:p>
        </w:tc>
        <w:tc>
          <w:tcPr>
            <w:tcW w:w="0" w:type="auto"/>
            <w:shd w:val="clear" w:color="000000" w:fill="E8E8E8"/>
            <w:noWrap/>
            <w:vAlign w:val="center"/>
            <w:hideMark/>
          </w:tcPr>
          <w:p w14:paraId="5215E93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2DA01A0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72124EF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04D2E25B" w14:textId="77777777" w:rsidTr="00007DAC">
        <w:trPr>
          <w:cantSplit/>
          <w:trHeight w:val="20"/>
        </w:trPr>
        <w:tc>
          <w:tcPr>
            <w:tcW w:w="0" w:type="auto"/>
            <w:noWrap/>
            <w:vAlign w:val="center"/>
            <w:hideMark/>
          </w:tcPr>
          <w:p w14:paraId="4826331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A-08-01-02-003-302</w:t>
            </w:r>
          </w:p>
        </w:tc>
        <w:tc>
          <w:tcPr>
            <w:tcW w:w="0" w:type="auto"/>
            <w:noWrap/>
            <w:vAlign w:val="center"/>
            <w:hideMark/>
          </w:tcPr>
          <w:p w14:paraId="7C82D750"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428B0FB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IMPUESTO DE INDUSTRIA Y COMERCIO - DIRECCIÓN ADMINISTRATIVA</w:t>
            </w:r>
          </w:p>
        </w:tc>
        <w:tc>
          <w:tcPr>
            <w:tcW w:w="0" w:type="auto"/>
            <w:noWrap/>
            <w:vAlign w:val="center"/>
            <w:hideMark/>
          </w:tcPr>
          <w:p w14:paraId="6BE7093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1958869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743087B3"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7C249486" w14:textId="77777777" w:rsidTr="00007DAC">
        <w:trPr>
          <w:cantSplit/>
          <w:trHeight w:val="20"/>
        </w:trPr>
        <w:tc>
          <w:tcPr>
            <w:tcW w:w="0" w:type="auto"/>
            <w:shd w:val="clear" w:color="000000" w:fill="E8E8E8"/>
            <w:noWrap/>
            <w:vAlign w:val="center"/>
            <w:hideMark/>
          </w:tcPr>
          <w:p w14:paraId="2942682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A-08-01-02-004</w:t>
            </w:r>
          </w:p>
        </w:tc>
        <w:tc>
          <w:tcPr>
            <w:tcW w:w="0" w:type="auto"/>
            <w:shd w:val="clear" w:color="000000" w:fill="E8E8E8"/>
            <w:noWrap/>
            <w:vAlign w:val="center"/>
            <w:hideMark/>
          </w:tcPr>
          <w:p w14:paraId="73A217EC"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2C7CB9B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IMPUESTO DE ALUMBRADO PÚBLICO</w:t>
            </w:r>
          </w:p>
        </w:tc>
        <w:tc>
          <w:tcPr>
            <w:tcW w:w="0" w:type="auto"/>
            <w:shd w:val="clear" w:color="000000" w:fill="E8E8E8"/>
            <w:noWrap/>
            <w:vAlign w:val="center"/>
            <w:hideMark/>
          </w:tcPr>
          <w:p w14:paraId="47EC5FA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521DF41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6229E43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2ACDA720" w14:textId="77777777" w:rsidTr="00007DAC">
        <w:trPr>
          <w:cantSplit/>
          <w:trHeight w:val="20"/>
        </w:trPr>
        <w:tc>
          <w:tcPr>
            <w:tcW w:w="0" w:type="auto"/>
            <w:noWrap/>
            <w:vAlign w:val="center"/>
            <w:hideMark/>
          </w:tcPr>
          <w:p w14:paraId="2262DFA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A-08-01-02-004-302</w:t>
            </w:r>
          </w:p>
        </w:tc>
        <w:tc>
          <w:tcPr>
            <w:tcW w:w="0" w:type="auto"/>
            <w:noWrap/>
            <w:vAlign w:val="center"/>
            <w:hideMark/>
          </w:tcPr>
          <w:p w14:paraId="4629DC35"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4EF1CA5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IMPUESTO DE ALUMBRADO PUBLICO - DIRECCIÓN ADMINISTRATIVA</w:t>
            </w:r>
          </w:p>
        </w:tc>
        <w:tc>
          <w:tcPr>
            <w:tcW w:w="0" w:type="auto"/>
            <w:noWrap/>
            <w:vAlign w:val="center"/>
            <w:hideMark/>
          </w:tcPr>
          <w:p w14:paraId="2CECA428"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0D62549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1055132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56AE745B" w14:textId="77777777" w:rsidTr="00007DAC">
        <w:trPr>
          <w:cantSplit/>
          <w:trHeight w:val="20"/>
        </w:trPr>
        <w:tc>
          <w:tcPr>
            <w:tcW w:w="0" w:type="auto"/>
            <w:shd w:val="clear" w:color="000000" w:fill="E8E8E8"/>
            <w:noWrap/>
            <w:vAlign w:val="center"/>
            <w:hideMark/>
          </w:tcPr>
          <w:p w14:paraId="2E91412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A-08-01-02-005</w:t>
            </w:r>
          </w:p>
        </w:tc>
        <w:tc>
          <w:tcPr>
            <w:tcW w:w="0" w:type="auto"/>
            <w:shd w:val="clear" w:color="000000" w:fill="E8E8E8"/>
            <w:noWrap/>
            <w:vAlign w:val="center"/>
            <w:hideMark/>
          </w:tcPr>
          <w:p w14:paraId="157E514A"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2A01339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IMPUESTO DE REGISTRO</w:t>
            </w:r>
          </w:p>
        </w:tc>
        <w:tc>
          <w:tcPr>
            <w:tcW w:w="0" w:type="auto"/>
            <w:shd w:val="clear" w:color="000000" w:fill="E8E8E8"/>
            <w:noWrap/>
            <w:vAlign w:val="center"/>
            <w:hideMark/>
          </w:tcPr>
          <w:p w14:paraId="0B25DC9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468B419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675F864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7B2D3F51" w14:textId="77777777" w:rsidTr="00007DAC">
        <w:trPr>
          <w:cantSplit/>
          <w:trHeight w:val="20"/>
        </w:trPr>
        <w:tc>
          <w:tcPr>
            <w:tcW w:w="0" w:type="auto"/>
            <w:noWrap/>
            <w:vAlign w:val="center"/>
            <w:hideMark/>
          </w:tcPr>
          <w:p w14:paraId="7DB2B3D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A-08-01-02-005-302</w:t>
            </w:r>
          </w:p>
        </w:tc>
        <w:tc>
          <w:tcPr>
            <w:tcW w:w="0" w:type="auto"/>
            <w:noWrap/>
            <w:vAlign w:val="center"/>
            <w:hideMark/>
          </w:tcPr>
          <w:p w14:paraId="4BAAA882"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6D0F55D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IMPUESTO DE REGISTRO - DIRECCIÓN ADMINISTRATIVA</w:t>
            </w:r>
          </w:p>
        </w:tc>
        <w:tc>
          <w:tcPr>
            <w:tcW w:w="0" w:type="auto"/>
            <w:noWrap/>
            <w:vAlign w:val="center"/>
            <w:hideMark/>
          </w:tcPr>
          <w:p w14:paraId="005E334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38E176DE"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3C9A0136"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2CFF458A" w14:textId="77777777" w:rsidTr="00007DAC">
        <w:trPr>
          <w:cantSplit/>
          <w:trHeight w:val="20"/>
        </w:trPr>
        <w:tc>
          <w:tcPr>
            <w:tcW w:w="0" w:type="auto"/>
            <w:shd w:val="clear" w:color="000000" w:fill="E8E8E8"/>
            <w:noWrap/>
            <w:vAlign w:val="center"/>
            <w:hideMark/>
          </w:tcPr>
          <w:p w14:paraId="11E30A4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A-08-01-02-006</w:t>
            </w:r>
          </w:p>
        </w:tc>
        <w:tc>
          <w:tcPr>
            <w:tcW w:w="0" w:type="auto"/>
            <w:shd w:val="clear" w:color="000000" w:fill="E8E8E8"/>
            <w:noWrap/>
            <w:vAlign w:val="center"/>
            <w:hideMark/>
          </w:tcPr>
          <w:p w14:paraId="4E0EF9D3"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2F92E2E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IMPUESTO SOBRE VEHÍCULOS AUTOMOTORES</w:t>
            </w:r>
          </w:p>
        </w:tc>
        <w:tc>
          <w:tcPr>
            <w:tcW w:w="0" w:type="auto"/>
            <w:shd w:val="clear" w:color="000000" w:fill="E8E8E8"/>
            <w:noWrap/>
            <w:vAlign w:val="center"/>
            <w:hideMark/>
          </w:tcPr>
          <w:p w14:paraId="31187EA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13C0B83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6368227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481296D4" w14:textId="77777777" w:rsidTr="00007DAC">
        <w:trPr>
          <w:cantSplit/>
          <w:trHeight w:val="20"/>
        </w:trPr>
        <w:tc>
          <w:tcPr>
            <w:tcW w:w="0" w:type="auto"/>
            <w:noWrap/>
            <w:vAlign w:val="center"/>
            <w:hideMark/>
          </w:tcPr>
          <w:p w14:paraId="581B80D8"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A-08-01-02-006-302</w:t>
            </w:r>
          </w:p>
        </w:tc>
        <w:tc>
          <w:tcPr>
            <w:tcW w:w="0" w:type="auto"/>
            <w:noWrap/>
            <w:vAlign w:val="center"/>
            <w:hideMark/>
          </w:tcPr>
          <w:p w14:paraId="322AC3C6"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2DA54C96"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IMPUESTO SOBRE VEHICULOS AUTOMOTORES - DIRECCIÓN ADMINISTRATIVA</w:t>
            </w:r>
          </w:p>
        </w:tc>
        <w:tc>
          <w:tcPr>
            <w:tcW w:w="0" w:type="auto"/>
            <w:noWrap/>
            <w:vAlign w:val="center"/>
            <w:hideMark/>
          </w:tcPr>
          <w:p w14:paraId="3977DF2C"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46B97C2B"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54DD47A6"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2C7EEE4B" w14:textId="77777777" w:rsidTr="00007DAC">
        <w:trPr>
          <w:cantSplit/>
          <w:trHeight w:val="20"/>
        </w:trPr>
        <w:tc>
          <w:tcPr>
            <w:tcW w:w="0" w:type="auto"/>
            <w:shd w:val="clear" w:color="000000" w:fill="F2F2F2"/>
            <w:noWrap/>
            <w:vAlign w:val="center"/>
            <w:hideMark/>
          </w:tcPr>
          <w:p w14:paraId="0C310F9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A-08-04</w:t>
            </w:r>
          </w:p>
        </w:tc>
        <w:tc>
          <w:tcPr>
            <w:tcW w:w="0" w:type="auto"/>
            <w:shd w:val="clear" w:color="000000" w:fill="F2F2F2"/>
            <w:noWrap/>
            <w:vAlign w:val="center"/>
            <w:hideMark/>
          </w:tcPr>
          <w:p w14:paraId="5130061F"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F2F2F2"/>
            <w:vAlign w:val="center"/>
            <w:hideMark/>
          </w:tcPr>
          <w:p w14:paraId="3A67AD2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CONTRIBUCIONES</w:t>
            </w:r>
          </w:p>
        </w:tc>
        <w:tc>
          <w:tcPr>
            <w:tcW w:w="0" w:type="auto"/>
            <w:shd w:val="clear" w:color="000000" w:fill="F2F2F2"/>
            <w:noWrap/>
            <w:vAlign w:val="center"/>
            <w:hideMark/>
          </w:tcPr>
          <w:p w14:paraId="366B6FFD" w14:textId="77777777" w:rsidR="002E64A7" w:rsidRPr="00197EB4" w:rsidRDefault="002E64A7" w:rsidP="006077EF">
            <w:pPr>
              <w:spacing w:after="0" w:line="240" w:lineRule="auto"/>
              <w:rPr>
                <w:rFonts w:ascii="Verdana" w:eastAsia="Times New Roman" w:hAnsi="Verdana"/>
                <w:b/>
                <w:bCs/>
                <w:sz w:val="14"/>
                <w:szCs w:val="14"/>
                <w:lang w:val="es-CO" w:eastAsia="es-CO"/>
              </w:rPr>
            </w:pPr>
            <w:proofErr w:type="gramStart"/>
            <w:r w:rsidRPr="00197EB4">
              <w:rPr>
                <w:rFonts w:ascii="Verdana" w:eastAsia="Times New Roman" w:hAnsi="Verdana"/>
                <w:b/>
                <w:bCs/>
                <w:sz w:val="14"/>
                <w:szCs w:val="14"/>
                <w:lang w:val="es-CO" w:eastAsia="es-CO"/>
              </w:rPr>
              <w:t>SUB CUENTA</w:t>
            </w:r>
            <w:proofErr w:type="gramEnd"/>
          </w:p>
        </w:tc>
        <w:tc>
          <w:tcPr>
            <w:tcW w:w="0" w:type="auto"/>
            <w:shd w:val="clear" w:color="000000" w:fill="F2F2F2"/>
            <w:vAlign w:val="center"/>
            <w:hideMark/>
          </w:tcPr>
          <w:p w14:paraId="52B4122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F2F2F2"/>
            <w:vAlign w:val="center"/>
            <w:hideMark/>
          </w:tcPr>
          <w:p w14:paraId="612A3D4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3C6FB793" w14:textId="77777777" w:rsidTr="00007DAC">
        <w:trPr>
          <w:cantSplit/>
          <w:trHeight w:val="20"/>
        </w:trPr>
        <w:tc>
          <w:tcPr>
            <w:tcW w:w="0" w:type="auto"/>
            <w:shd w:val="clear" w:color="000000" w:fill="D0D0D0"/>
            <w:noWrap/>
            <w:vAlign w:val="center"/>
            <w:hideMark/>
          </w:tcPr>
          <w:p w14:paraId="1C8890FC"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A-08-04-01</w:t>
            </w:r>
          </w:p>
        </w:tc>
        <w:tc>
          <w:tcPr>
            <w:tcW w:w="0" w:type="auto"/>
            <w:shd w:val="clear" w:color="000000" w:fill="D0D0D0"/>
            <w:noWrap/>
            <w:vAlign w:val="center"/>
            <w:hideMark/>
          </w:tcPr>
          <w:p w14:paraId="3E2ECFF1"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24EC137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CUOTA DE FISCALIZACIÓN Y AUDITAJE</w:t>
            </w:r>
          </w:p>
        </w:tc>
        <w:tc>
          <w:tcPr>
            <w:tcW w:w="0" w:type="auto"/>
            <w:shd w:val="clear" w:color="000000" w:fill="D0D0D0"/>
            <w:noWrap/>
            <w:vAlign w:val="center"/>
            <w:hideMark/>
          </w:tcPr>
          <w:p w14:paraId="0FB3779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OBJETO</w:t>
            </w:r>
          </w:p>
        </w:tc>
        <w:tc>
          <w:tcPr>
            <w:tcW w:w="0" w:type="auto"/>
            <w:shd w:val="clear" w:color="000000" w:fill="D0D0D0"/>
            <w:vAlign w:val="center"/>
            <w:hideMark/>
          </w:tcPr>
          <w:p w14:paraId="72FF16D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3F1C518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00EBC692" w14:textId="77777777" w:rsidTr="00007DAC">
        <w:trPr>
          <w:cantSplit/>
          <w:trHeight w:val="20"/>
        </w:trPr>
        <w:tc>
          <w:tcPr>
            <w:tcW w:w="0" w:type="auto"/>
            <w:noWrap/>
            <w:vAlign w:val="center"/>
            <w:hideMark/>
          </w:tcPr>
          <w:p w14:paraId="24E269F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A-08-04-01-303</w:t>
            </w:r>
          </w:p>
        </w:tc>
        <w:tc>
          <w:tcPr>
            <w:tcW w:w="0" w:type="auto"/>
            <w:noWrap/>
            <w:vAlign w:val="center"/>
            <w:hideMark/>
          </w:tcPr>
          <w:p w14:paraId="1D079088"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303</w:t>
            </w:r>
          </w:p>
        </w:tc>
        <w:tc>
          <w:tcPr>
            <w:tcW w:w="0" w:type="auto"/>
            <w:vAlign w:val="center"/>
            <w:hideMark/>
          </w:tcPr>
          <w:p w14:paraId="4640718B"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CUOTA DE FISCALIZACIÓN Y AUDITAJE - DIRECCION FINANCIERA</w:t>
            </w:r>
          </w:p>
        </w:tc>
        <w:tc>
          <w:tcPr>
            <w:tcW w:w="0" w:type="auto"/>
            <w:noWrap/>
            <w:vAlign w:val="center"/>
            <w:hideMark/>
          </w:tcPr>
          <w:p w14:paraId="3150CDEB"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03F883D8"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FINANCIERA</w:t>
            </w:r>
          </w:p>
        </w:tc>
        <w:tc>
          <w:tcPr>
            <w:tcW w:w="0" w:type="auto"/>
            <w:vAlign w:val="center"/>
            <w:hideMark/>
          </w:tcPr>
          <w:p w14:paraId="6FE6B64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64256B54" w14:textId="77777777" w:rsidTr="00007DAC">
        <w:trPr>
          <w:cantSplit/>
          <w:trHeight w:val="20"/>
        </w:trPr>
        <w:tc>
          <w:tcPr>
            <w:tcW w:w="0" w:type="auto"/>
            <w:shd w:val="clear" w:color="000000" w:fill="D0D0D0"/>
            <w:noWrap/>
            <w:vAlign w:val="center"/>
            <w:hideMark/>
          </w:tcPr>
          <w:p w14:paraId="702D7D6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A-08-04-03</w:t>
            </w:r>
          </w:p>
        </w:tc>
        <w:tc>
          <w:tcPr>
            <w:tcW w:w="0" w:type="auto"/>
            <w:shd w:val="clear" w:color="000000" w:fill="D0D0D0"/>
            <w:noWrap/>
            <w:vAlign w:val="center"/>
            <w:hideMark/>
          </w:tcPr>
          <w:p w14:paraId="1C315C6C"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2CB3657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CONTRIBUCIÓN NACIONAL DE VALORIZACIÓN</w:t>
            </w:r>
          </w:p>
        </w:tc>
        <w:tc>
          <w:tcPr>
            <w:tcW w:w="0" w:type="auto"/>
            <w:shd w:val="clear" w:color="000000" w:fill="D0D0D0"/>
            <w:noWrap/>
            <w:vAlign w:val="center"/>
            <w:hideMark/>
          </w:tcPr>
          <w:p w14:paraId="7949467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OBJETO</w:t>
            </w:r>
          </w:p>
        </w:tc>
        <w:tc>
          <w:tcPr>
            <w:tcW w:w="0" w:type="auto"/>
            <w:shd w:val="clear" w:color="000000" w:fill="D0D0D0"/>
            <w:vAlign w:val="center"/>
            <w:hideMark/>
          </w:tcPr>
          <w:p w14:paraId="0B21768A"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1DCD32E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2D59ABDA" w14:textId="77777777" w:rsidTr="00007DAC">
        <w:trPr>
          <w:cantSplit/>
          <w:trHeight w:val="20"/>
        </w:trPr>
        <w:tc>
          <w:tcPr>
            <w:tcW w:w="0" w:type="auto"/>
            <w:noWrap/>
            <w:vAlign w:val="center"/>
            <w:hideMark/>
          </w:tcPr>
          <w:p w14:paraId="0A9358F3"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A-08-04-03-302</w:t>
            </w:r>
          </w:p>
        </w:tc>
        <w:tc>
          <w:tcPr>
            <w:tcW w:w="0" w:type="auto"/>
            <w:noWrap/>
            <w:vAlign w:val="center"/>
            <w:hideMark/>
          </w:tcPr>
          <w:p w14:paraId="51C8172D"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042DFC5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CONTRIBUCION NACIONAL DE VALORIZACION - DIRECCIÓN ADMINISTRATIVA</w:t>
            </w:r>
          </w:p>
        </w:tc>
        <w:tc>
          <w:tcPr>
            <w:tcW w:w="0" w:type="auto"/>
            <w:noWrap/>
            <w:vAlign w:val="center"/>
            <w:hideMark/>
          </w:tcPr>
          <w:p w14:paraId="7335FA5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78D16438"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13FEB45A"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6EA2C69B" w14:textId="77777777" w:rsidTr="00007DAC">
        <w:trPr>
          <w:cantSplit/>
          <w:trHeight w:val="20"/>
        </w:trPr>
        <w:tc>
          <w:tcPr>
            <w:tcW w:w="0" w:type="auto"/>
            <w:shd w:val="clear" w:color="000000" w:fill="D0D0D0"/>
            <w:noWrap/>
            <w:vAlign w:val="center"/>
            <w:hideMark/>
          </w:tcPr>
          <w:p w14:paraId="642284CA"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A-08-04-04</w:t>
            </w:r>
          </w:p>
        </w:tc>
        <w:tc>
          <w:tcPr>
            <w:tcW w:w="0" w:type="auto"/>
            <w:shd w:val="clear" w:color="000000" w:fill="D0D0D0"/>
            <w:noWrap/>
            <w:vAlign w:val="center"/>
            <w:hideMark/>
          </w:tcPr>
          <w:p w14:paraId="1B4D14DF"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7726808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CONTRIBUCIÓN DE VALORIZACIÓN MUNICIPAL</w:t>
            </w:r>
          </w:p>
        </w:tc>
        <w:tc>
          <w:tcPr>
            <w:tcW w:w="0" w:type="auto"/>
            <w:shd w:val="clear" w:color="000000" w:fill="D0D0D0"/>
            <w:noWrap/>
            <w:vAlign w:val="center"/>
            <w:hideMark/>
          </w:tcPr>
          <w:p w14:paraId="1B1DD33A"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OBJETO</w:t>
            </w:r>
          </w:p>
        </w:tc>
        <w:tc>
          <w:tcPr>
            <w:tcW w:w="0" w:type="auto"/>
            <w:shd w:val="clear" w:color="000000" w:fill="D0D0D0"/>
            <w:vAlign w:val="center"/>
            <w:hideMark/>
          </w:tcPr>
          <w:p w14:paraId="623D083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5A72513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15A5CA7D" w14:textId="77777777" w:rsidTr="00007DAC">
        <w:trPr>
          <w:cantSplit/>
          <w:trHeight w:val="20"/>
        </w:trPr>
        <w:tc>
          <w:tcPr>
            <w:tcW w:w="0" w:type="auto"/>
            <w:noWrap/>
            <w:vAlign w:val="center"/>
            <w:hideMark/>
          </w:tcPr>
          <w:p w14:paraId="75AA0C6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A-08-04-04-302</w:t>
            </w:r>
          </w:p>
        </w:tc>
        <w:tc>
          <w:tcPr>
            <w:tcW w:w="0" w:type="auto"/>
            <w:noWrap/>
            <w:vAlign w:val="center"/>
            <w:hideMark/>
          </w:tcPr>
          <w:p w14:paraId="17AB0BC3"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17EEF5CF"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CONTRIBUCION DE VALORIZACION MUNICIPAL - DIRECCIÓN ADMINISTRATIVA</w:t>
            </w:r>
          </w:p>
        </w:tc>
        <w:tc>
          <w:tcPr>
            <w:tcW w:w="0" w:type="auto"/>
            <w:noWrap/>
            <w:vAlign w:val="center"/>
            <w:hideMark/>
          </w:tcPr>
          <w:p w14:paraId="4558C1FE"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7917052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032DF893"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41E47DC1" w14:textId="77777777" w:rsidTr="00007DAC">
        <w:trPr>
          <w:cantSplit/>
          <w:trHeight w:val="20"/>
        </w:trPr>
        <w:tc>
          <w:tcPr>
            <w:tcW w:w="0" w:type="auto"/>
            <w:shd w:val="clear" w:color="000000" w:fill="D0D0D0"/>
            <w:noWrap/>
            <w:vAlign w:val="center"/>
            <w:hideMark/>
          </w:tcPr>
          <w:p w14:paraId="1455E1E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A-08-04-05</w:t>
            </w:r>
          </w:p>
        </w:tc>
        <w:tc>
          <w:tcPr>
            <w:tcW w:w="0" w:type="auto"/>
            <w:shd w:val="clear" w:color="000000" w:fill="D0D0D0"/>
            <w:noWrap/>
            <w:vAlign w:val="center"/>
            <w:hideMark/>
          </w:tcPr>
          <w:p w14:paraId="3DC7FFC8"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3CAC839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xml:space="preserve">CONTRIBUCION DE VALORIZACION DEPARTAMENTAL </w:t>
            </w:r>
          </w:p>
        </w:tc>
        <w:tc>
          <w:tcPr>
            <w:tcW w:w="0" w:type="auto"/>
            <w:shd w:val="clear" w:color="000000" w:fill="D0D0D0"/>
            <w:noWrap/>
            <w:vAlign w:val="center"/>
            <w:hideMark/>
          </w:tcPr>
          <w:p w14:paraId="4140C27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OBJETO</w:t>
            </w:r>
          </w:p>
        </w:tc>
        <w:tc>
          <w:tcPr>
            <w:tcW w:w="0" w:type="auto"/>
            <w:shd w:val="clear" w:color="000000" w:fill="D0D0D0"/>
            <w:vAlign w:val="center"/>
            <w:hideMark/>
          </w:tcPr>
          <w:p w14:paraId="6C72540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790EA53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5123723F" w14:textId="77777777" w:rsidTr="00007DAC">
        <w:trPr>
          <w:cantSplit/>
          <w:trHeight w:val="20"/>
        </w:trPr>
        <w:tc>
          <w:tcPr>
            <w:tcW w:w="0" w:type="auto"/>
            <w:noWrap/>
            <w:vAlign w:val="center"/>
            <w:hideMark/>
          </w:tcPr>
          <w:p w14:paraId="75B92210"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A-08-04-05-302</w:t>
            </w:r>
          </w:p>
        </w:tc>
        <w:tc>
          <w:tcPr>
            <w:tcW w:w="0" w:type="auto"/>
            <w:noWrap/>
            <w:vAlign w:val="center"/>
            <w:hideMark/>
          </w:tcPr>
          <w:p w14:paraId="5A5CAE8E"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30A1696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CONTRIBUCION DE VALORIZACION DEPARTAMENTAL - DIRECCIÓN ADMINISTRATIVA</w:t>
            </w:r>
          </w:p>
        </w:tc>
        <w:tc>
          <w:tcPr>
            <w:tcW w:w="0" w:type="auto"/>
            <w:noWrap/>
            <w:vAlign w:val="center"/>
            <w:hideMark/>
          </w:tcPr>
          <w:p w14:paraId="3B55A33B"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5F63F037"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1803496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3254F953" w14:textId="77777777" w:rsidTr="00007DAC">
        <w:trPr>
          <w:cantSplit/>
          <w:trHeight w:val="20"/>
        </w:trPr>
        <w:tc>
          <w:tcPr>
            <w:tcW w:w="0" w:type="auto"/>
            <w:shd w:val="clear" w:color="000000" w:fill="F2F2F2"/>
            <w:noWrap/>
            <w:vAlign w:val="center"/>
            <w:hideMark/>
          </w:tcPr>
          <w:p w14:paraId="57E2AA76"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A-08-05</w:t>
            </w:r>
          </w:p>
        </w:tc>
        <w:tc>
          <w:tcPr>
            <w:tcW w:w="0" w:type="auto"/>
            <w:shd w:val="clear" w:color="000000" w:fill="F2F2F2"/>
            <w:noWrap/>
            <w:vAlign w:val="center"/>
            <w:hideMark/>
          </w:tcPr>
          <w:p w14:paraId="2DB246F6"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F2F2F2"/>
            <w:vAlign w:val="center"/>
            <w:hideMark/>
          </w:tcPr>
          <w:p w14:paraId="2B5919E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MULTAS, SANCIONES E INTERESES DE MORA</w:t>
            </w:r>
          </w:p>
        </w:tc>
        <w:tc>
          <w:tcPr>
            <w:tcW w:w="0" w:type="auto"/>
            <w:shd w:val="clear" w:color="000000" w:fill="F2F2F2"/>
            <w:noWrap/>
            <w:vAlign w:val="center"/>
            <w:hideMark/>
          </w:tcPr>
          <w:p w14:paraId="14432775" w14:textId="77777777" w:rsidR="002E64A7" w:rsidRPr="00197EB4" w:rsidRDefault="002E64A7" w:rsidP="006077EF">
            <w:pPr>
              <w:spacing w:after="0" w:line="240" w:lineRule="auto"/>
              <w:rPr>
                <w:rFonts w:ascii="Verdana" w:eastAsia="Times New Roman" w:hAnsi="Verdana"/>
                <w:b/>
                <w:bCs/>
                <w:sz w:val="14"/>
                <w:szCs w:val="14"/>
                <w:lang w:val="es-CO" w:eastAsia="es-CO"/>
              </w:rPr>
            </w:pPr>
            <w:proofErr w:type="gramStart"/>
            <w:r w:rsidRPr="00197EB4">
              <w:rPr>
                <w:rFonts w:ascii="Verdana" w:eastAsia="Times New Roman" w:hAnsi="Verdana"/>
                <w:b/>
                <w:bCs/>
                <w:sz w:val="14"/>
                <w:szCs w:val="14"/>
                <w:lang w:val="es-CO" w:eastAsia="es-CO"/>
              </w:rPr>
              <w:t>SUB CUENTA</w:t>
            </w:r>
            <w:proofErr w:type="gramEnd"/>
          </w:p>
        </w:tc>
        <w:tc>
          <w:tcPr>
            <w:tcW w:w="0" w:type="auto"/>
            <w:shd w:val="clear" w:color="000000" w:fill="F2F2F2"/>
            <w:vAlign w:val="center"/>
            <w:hideMark/>
          </w:tcPr>
          <w:p w14:paraId="6F4D6EFF"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F2F2F2"/>
            <w:vAlign w:val="center"/>
            <w:hideMark/>
          </w:tcPr>
          <w:p w14:paraId="08A80F05"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48A1B80D" w14:textId="77777777" w:rsidTr="00007DAC">
        <w:trPr>
          <w:cantSplit/>
          <w:trHeight w:val="20"/>
        </w:trPr>
        <w:tc>
          <w:tcPr>
            <w:tcW w:w="0" w:type="auto"/>
            <w:shd w:val="clear" w:color="000000" w:fill="D0D0D0"/>
            <w:noWrap/>
            <w:vAlign w:val="center"/>
            <w:hideMark/>
          </w:tcPr>
          <w:p w14:paraId="00EDBC1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A-08-05-01</w:t>
            </w:r>
          </w:p>
        </w:tc>
        <w:tc>
          <w:tcPr>
            <w:tcW w:w="0" w:type="auto"/>
            <w:shd w:val="clear" w:color="000000" w:fill="D0D0D0"/>
            <w:noWrap/>
            <w:vAlign w:val="center"/>
            <w:hideMark/>
          </w:tcPr>
          <w:p w14:paraId="3B54CCFD"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3F48E69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MULTAS Y SANCIONES</w:t>
            </w:r>
          </w:p>
        </w:tc>
        <w:tc>
          <w:tcPr>
            <w:tcW w:w="0" w:type="auto"/>
            <w:shd w:val="clear" w:color="000000" w:fill="D0D0D0"/>
            <w:noWrap/>
            <w:vAlign w:val="center"/>
            <w:hideMark/>
          </w:tcPr>
          <w:p w14:paraId="6AC23A1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OBJETO</w:t>
            </w:r>
          </w:p>
        </w:tc>
        <w:tc>
          <w:tcPr>
            <w:tcW w:w="0" w:type="auto"/>
            <w:shd w:val="clear" w:color="000000" w:fill="D0D0D0"/>
            <w:vAlign w:val="center"/>
            <w:hideMark/>
          </w:tcPr>
          <w:p w14:paraId="383C6AE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D0D0D0"/>
            <w:vAlign w:val="center"/>
            <w:hideMark/>
          </w:tcPr>
          <w:p w14:paraId="00DD6614"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55F4EF56" w14:textId="77777777" w:rsidTr="00007DAC">
        <w:trPr>
          <w:cantSplit/>
          <w:trHeight w:val="20"/>
        </w:trPr>
        <w:tc>
          <w:tcPr>
            <w:tcW w:w="0" w:type="auto"/>
            <w:shd w:val="clear" w:color="000000" w:fill="E8E8E8"/>
            <w:noWrap/>
            <w:vAlign w:val="center"/>
            <w:hideMark/>
          </w:tcPr>
          <w:p w14:paraId="7F1E99B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A-08-05-01-001</w:t>
            </w:r>
          </w:p>
        </w:tc>
        <w:tc>
          <w:tcPr>
            <w:tcW w:w="0" w:type="auto"/>
            <w:shd w:val="clear" w:color="000000" w:fill="E8E8E8"/>
            <w:noWrap/>
            <w:vAlign w:val="center"/>
            <w:hideMark/>
          </w:tcPr>
          <w:p w14:paraId="53FB3833"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67A7E42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MULTAS SUPERINTENDENCIAS</w:t>
            </w:r>
          </w:p>
        </w:tc>
        <w:tc>
          <w:tcPr>
            <w:tcW w:w="0" w:type="auto"/>
            <w:shd w:val="clear" w:color="000000" w:fill="E8E8E8"/>
            <w:noWrap/>
            <w:vAlign w:val="center"/>
            <w:hideMark/>
          </w:tcPr>
          <w:p w14:paraId="2EE88E0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2A9D5E9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724180BE"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2DF11B78" w14:textId="77777777" w:rsidTr="00007DAC">
        <w:trPr>
          <w:cantSplit/>
          <w:trHeight w:val="20"/>
        </w:trPr>
        <w:tc>
          <w:tcPr>
            <w:tcW w:w="0" w:type="auto"/>
            <w:noWrap/>
            <w:vAlign w:val="center"/>
            <w:hideMark/>
          </w:tcPr>
          <w:p w14:paraId="308E88E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A-08-05-01-001-302</w:t>
            </w:r>
          </w:p>
        </w:tc>
        <w:tc>
          <w:tcPr>
            <w:tcW w:w="0" w:type="auto"/>
            <w:noWrap/>
            <w:vAlign w:val="center"/>
            <w:hideMark/>
          </w:tcPr>
          <w:p w14:paraId="672653B7"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446678DC"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MULTAS SUPERINTENDENCIAS - DIRECCIÓN ADMINISTRATIVA</w:t>
            </w:r>
          </w:p>
        </w:tc>
        <w:tc>
          <w:tcPr>
            <w:tcW w:w="0" w:type="auto"/>
            <w:noWrap/>
            <w:vAlign w:val="center"/>
            <w:hideMark/>
          </w:tcPr>
          <w:p w14:paraId="2A37608C"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297F9F6C"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2013AD6E"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21DE0110" w14:textId="77777777" w:rsidTr="00007DAC">
        <w:trPr>
          <w:cantSplit/>
          <w:trHeight w:val="20"/>
        </w:trPr>
        <w:tc>
          <w:tcPr>
            <w:tcW w:w="0" w:type="auto"/>
            <w:shd w:val="clear" w:color="000000" w:fill="E8E8E8"/>
            <w:noWrap/>
            <w:vAlign w:val="center"/>
            <w:hideMark/>
          </w:tcPr>
          <w:p w14:paraId="15B7A183"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A-08-05-01-002</w:t>
            </w:r>
          </w:p>
        </w:tc>
        <w:tc>
          <w:tcPr>
            <w:tcW w:w="0" w:type="auto"/>
            <w:shd w:val="clear" w:color="000000" w:fill="E8E8E8"/>
            <w:noWrap/>
            <w:vAlign w:val="center"/>
            <w:hideMark/>
          </w:tcPr>
          <w:p w14:paraId="40BBED0A"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0481794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SANCIONES CONTRACTUALES</w:t>
            </w:r>
          </w:p>
        </w:tc>
        <w:tc>
          <w:tcPr>
            <w:tcW w:w="0" w:type="auto"/>
            <w:shd w:val="clear" w:color="000000" w:fill="E8E8E8"/>
            <w:noWrap/>
            <w:vAlign w:val="center"/>
            <w:hideMark/>
          </w:tcPr>
          <w:p w14:paraId="7616F1DB"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694966ED"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3FFE826A"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6CFF2BCD" w14:textId="77777777" w:rsidTr="00007DAC">
        <w:trPr>
          <w:cantSplit/>
          <w:trHeight w:val="20"/>
        </w:trPr>
        <w:tc>
          <w:tcPr>
            <w:tcW w:w="0" w:type="auto"/>
            <w:noWrap/>
            <w:vAlign w:val="center"/>
            <w:hideMark/>
          </w:tcPr>
          <w:p w14:paraId="5CDB938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A-08-05-01-002-302</w:t>
            </w:r>
          </w:p>
        </w:tc>
        <w:tc>
          <w:tcPr>
            <w:tcW w:w="0" w:type="auto"/>
            <w:noWrap/>
            <w:vAlign w:val="center"/>
            <w:hideMark/>
          </w:tcPr>
          <w:p w14:paraId="6EB6D41D"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76F4605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SANCIONES CONTRACTUALES - DIRECCIÓN ADMINISTRATIVA</w:t>
            </w:r>
          </w:p>
        </w:tc>
        <w:tc>
          <w:tcPr>
            <w:tcW w:w="0" w:type="auto"/>
            <w:noWrap/>
            <w:vAlign w:val="center"/>
            <w:hideMark/>
          </w:tcPr>
          <w:p w14:paraId="18208A34"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3362A0F8"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69C606C9"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4A57D2D0" w14:textId="77777777" w:rsidTr="00007DAC">
        <w:trPr>
          <w:cantSplit/>
          <w:trHeight w:val="20"/>
        </w:trPr>
        <w:tc>
          <w:tcPr>
            <w:tcW w:w="0" w:type="auto"/>
            <w:shd w:val="clear" w:color="000000" w:fill="E8E8E8"/>
            <w:noWrap/>
            <w:vAlign w:val="center"/>
            <w:hideMark/>
          </w:tcPr>
          <w:p w14:paraId="14404F10"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A-08-05-01-003</w:t>
            </w:r>
          </w:p>
        </w:tc>
        <w:tc>
          <w:tcPr>
            <w:tcW w:w="0" w:type="auto"/>
            <w:shd w:val="clear" w:color="000000" w:fill="E8E8E8"/>
            <w:noWrap/>
            <w:vAlign w:val="center"/>
            <w:hideMark/>
          </w:tcPr>
          <w:p w14:paraId="0225C865" w14:textId="77777777" w:rsidR="002E64A7" w:rsidRPr="00197EB4" w:rsidRDefault="002E64A7" w:rsidP="006077EF">
            <w:pPr>
              <w:spacing w:after="0" w:line="240" w:lineRule="auto"/>
              <w:jc w:val="center"/>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7E858B47"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SANCIONES ADMINISTRATIVAS</w:t>
            </w:r>
          </w:p>
        </w:tc>
        <w:tc>
          <w:tcPr>
            <w:tcW w:w="0" w:type="auto"/>
            <w:shd w:val="clear" w:color="000000" w:fill="E8E8E8"/>
            <w:noWrap/>
            <w:vAlign w:val="center"/>
            <w:hideMark/>
          </w:tcPr>
          <w:p w14:paraId="643D12A9"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ORDINAL</w:t>
            </w:r>
          </w:p>
        </w:tc>
        <w:tc>
          <w:tcPr>
            <w:tcW w:w="0" w:type="auto"/>
            <w:shd w:val="clear" w:color="000000" w:fill="E8E8E8"/>
            <w:vAlign w:val="center"/>
            <w:hideMark/>
          </w:tcPr>
          <w:p w14:paraId="1601D582"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c>
          <w:tcPr>
            <w:tcW w:w="0" w:type="auto"/>
            <w:shd w:val="clear" w:color="000000" w:fill="E8E8E8"/>
            <w:vAlign w:val="center"/>
            <w:hideMark/>
          </w:tcPr>
          <w:p w14:paraId="5F689638" w14:textId="77777777" w:rsidR="002E64A7" w:rsidRPr="00197EB4" w:rsidRDefault="002E64A7" w:rsidP="006077EF">
            <w:pPr>
              <w:spacing w:after="0" w:line="240" w:lineRule="auto"/>
              <w:rPr>
                <w:rFonts w:ascii="Verdana" w:eastAsia="Times New Roman" w:hAnsi="Verdana"/>
                <w:b/>
                <w:bCs/>
                <w:sz w:val="14"/>
                <w:szCs w:val="14"/>
                <w:lang w:val="es-CO" w:eastAsia="es-CO"/>
              </w:rPr>
            </w:pPr>
            <w:r w:rsidRPr="00197EB4">
              <w:rPr>
                <w:rFonts w:ascii="Verdana" w:eastAsia="Times New Roman" w:hAnsi="Verdana"/>
                <w:b/>
                <w:bCs/>
                <w:sz w:val="14"/>
                <w:szCs w:val="14"/>
                <w:lang w:val="es-CO" w:eastAsia="es-CO"/>
              </w:rPr>
              <w:t> </w:t>
            </w:r>
          </w:p>
        </w:tc>
      </w:tr>
      <w:tr w:rsidR="002E64A7" w:rsidRPr="00197EB4" w14:paraId="31331D0A" w14:textId="77777777" w:rsidTr="00007DAC">
        <w:trPr>
          <w:cantSplit/>
          <w:trHeight w:val="20"/>
        </w:trPr>
        <w:tc>
          <w:tcPr>
            <w:tcW w:w="0" w:type="auto"/>
            <w:noWrap/>
            <w:vAlign w:val="center"/>
            <w:hideMark/>
          </w:tcPr>
          <w:p w14:paraId="263F41B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lastRenderedPageBreak/>
              <w:t>A-08-05-01-003-302</w:t>
            </w:r>
          </w:p>
        </w:tc>
        <w:tc>
          <w:tcPr>
            <w:tcW w:w="0" w:type="auto"/>
            <w:noWrap/>
            <w:vAlign w:val="center"/>
            <w:hideMark/>
          </w:tcPr>
          <w:p w14:paraId="63C7EBC1"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302</w:t>
            </w:r>
          </w:p>
        </w:tc>
        <w:tc>
          <w:tcPr>
            <w:tcW w:w="0" w:type="auto"/>
            <w:vAlign w:val="center"/>
            <w:hideMark/>
          </w:tcPr>
          <w:p w14:paraId="07AC3DC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SANCIONES ADMINISTRATIVAS - DIRECCIÓN ADMINISTRATIVA</w:t>
            </w:r>
          </w:p>
        </w:tc>
        <w:tc>
          <w:tcPr>
            <w:tcW w:w="0" w:type="auto"/>
            <w:noWrap/>
            <w:vAlign w:val="center"/>
            <w:hideMark/>
          </w:tcPr>
          <w:p w14:paraId="75C9EB81"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5E5C9E43"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ADMINISTRATIVO</w:t>
            </w:r>
          </w:p>
        </w:tc>
        <w:tc>
          <w:tcPr>
            <w:tcW w:w="0" w:type="auto"/>
            <w:vAlign w:val="center"/>
            <w:hideMark/>
          </w:tcPr>
          <w:p w14:paraId="2230477C"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r w:rsidR="002E64A7" w:rsidRPr="00197EB4" w14:paraId="1BEDEAA2" w14:textId="77777777" w:rsidTr="00007DAC">
        <w:trPr>
          <w:cantSplit/>
          <w:trHeight w:val="20"/>
        </w:trPr>
        <w:tc>
          <w:tcPr>
            <w:tcW w:w="0" w:type="auto"/>
            <w:noWrap/>
            <w:vAlign w:val="center"/>
            <w:hideMark/>
          </w:tcPr>
          <w:p w14:paraId="10EDDCEE"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A-08-05-01-003-303</w:t>
            </w:r>
          </w:p>
        </w:tc>
        <w:tc>
          <w:tcPr>
            <w:tcW w:w="0" w:type="auto"/>
            <w:noWrap/>
            <w:vAlign w:val="center"/>
            <w:hideMark/>
          </w:tcPr>
          <w:p w14:paraId="10415734" w14:textId="77777777" w:rsidR="002E64A7" w:rsidRPr="00197EB4" w:rsidRDefault="002E64A7" w:rsidP="006077EF">
            <w:pPr>
              <w:spacing w:after="0" w:line="240" w:lineRule="auto"/>
              <w:jc w:val="center"/>
              <w:rPr>
                <w:rFonts w:ascii="Verdana" w:eastAsia="Times New Roman" w:hAnsi="Verdana"/>
                <w:sz w:val="14"/>
                <w:szCs w:val="14"/>
                <w:lang w:val="es-CO" w:eastAsia="es-CO"/>
              </w:rPr>
            </w:pPr>
            <w:r w:rsidRPr="00197EB4">
              <w:rPr>
                <w:rFonts w:ascii="Verdana" w:eastAsia="Times New Roman" w:hAnsi="Verdana"/>
                <w:sz w:val="14"/>
                <w:szCs w:val="14"/>
                <w:lang w:val="es-CO" w:eastAsia="es-CO"/>
              </w:rPr>
              <w:t>303</w:t>
            </w:r>
          </w:p>
        </w:tc>
        <w:tc>
          <w:tcPr>
            <w:tcW w:w="0" w:type="auto"/>
            <w:vAlign w:val="center"/>
            <w:hideMark/>
          </w:tcPr>
          <w:p w14:paraId="35BB16F8"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SANCIONES ADMINISTRATIVAS - DIRECCIÓN FINANCIERA</w:t>
            </w:r>
          </w:p>
        </w:tc>
        <w:tc>
          <w:tcPr>
            <w:tcW w:w="0" w:type="auto"/>
            <w:noWrap/>
            <w:vAlign w:val="center"/>
            <w:hideMark/>
          </w:tcPr>
          <w:p w14:paraId="656D00F5"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CENTRO DE COSTO</w:t>
            </w:r>
          </w:p>
        </w:tc>
        <w:tc>
          <w:tcPr>
            <w:tcW w:w="0" w:type="auto"/>
            <w:vAlign w:val="center"/>
            <w:hideMark/>
          </w:tcPr>
          <w:p w14:paraId="21CAA12E"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DIRECTOR(A) FINANCIERA</w:t>
            </w:r>
          </w:p>
        </w:tc>
        <w:tc>
          <w:tcPr>
            <w:tcW w:w="0" w:type="auto"/>
            <w:vAlign w:val="center"/>
            <w:hideMark/>
          </w:tcPr>
          <w:p w14:paraId="759623F2" w14:textId="77777777" w:rsidR="002E64A7" w:rsidRPr="00197EB4" w:rsidRDefault="002E64A7" w:rsidP="006077EF">
            <w:pPr>
              <w:spacing w:after="0" w:line="240" w:lineRule="auto"/>
              <w:rPr>
                <w:rFonts w:ascii="Verdana" w:eastAsia="Times New Roman" w:hAnsi="Verdana"/>
                <w:sz w:val="14"/>
                <w:szCs w:val="14"/>
                <w:lang w:val="es-CO" w:eastAsia="es-CO"/>
              </w:rPr>
            </w:pPr>
            <w:r w:rsidRPr="00197EB4">
              <w:rPr>
                <w:rFonts w:ascii="Verdana" w:eastAsia="Times New Roman" w:hAnsi="Verdana"/>
                <w:sz w:val="14"/>
                <w:szCs w:val="14"/>
                <w:lang w:val="es-CO" w:eastAsia="es-CO"/>
              </w:rPr>
              <w:t>SECRETARIO(A) GENERAL</w:t>
            </w:r>
          </w:p>
        </w:tc>
      </w:tr>
    </w:tbl>
    <w:p w14:paraId="114F1C1A" w14:textId="77777777" w:rsidR="00A93E87" w:rsidRPr="00F5055A" w:rsidRDefault="00A93E87" w:rsidP="00E050F4">
      <w:pPr>
        <w:autoSpaceDE w:val="0"/>
        <w:autoSpaceDN w:val="0"/>
        <w:adjustRightInd w:val="0"/>
        <w:spacing w:after="0" w:line="240" w:lineRule="auto"/>
        <w:jc w:val="center"/>
        <w:outlineLvl w:val="0"/>
        <w:rPr>
          <w:rFonts w:ascii="Verdana" w:hAnsi="Verdana" w:cs="Arial"/>
          <w:b/>
          <w:bCs/>
          <w:lang w:eastAsia="es-ES"/>
        </w:rPr>
      </w:pPr>
    </w:p>
    <w:p w14:paraId="0DB29A03" w14:textId="77777777" w:rsidR="000C5179" w:rsidRPr="00F5055A" w:rsidRDefault="000C5179" w:rsidP="00E050F4">
      <w:pPr>
        <w:spacing w:after="0" w:line="240" w:lineRule="auto"/>
        <w:jc w:val="both"/>
        <w:rPr>
          <w:rFonts w:ascii="Verdana" w:hAnsi="Verdana" w:cs="Arial"/>
          <w:b/>
          <w:lang w:eastAsia="es-ES"/>
        </w:rPr>
      </w:pPr>
    </w:p>
    <w:p w14:paraId="17CB1A37" w14:textId="5AE52C6E" w:rsidR="000C5179" w:rsidRDefault="000C5179" w:rsidP="00E050F4">
      <w:pPr>
        <w:spacing w:after="0" w:line="240" w:lineRule="auto"/>
        <w:jc w:val="both"/>
        <w:rPr>
          <w:rFonts w:ascii="Verdana" w:hAnsi="Verdana" w:cs="Arial"/>
          <w:lang w:eastAsia="es-ES"/>
        </w:rPr>
      </w:pPr>
      <w:r w:rsidRPr="00F5055A">
        <w:rPr>
          <w:rFonts w:ascii="Verdana" w:hAnsi="Verdana" w:cs="Arial"/>
          <w:b/>
          <w:lang w:eastAsia="es-ES"/>
        </w:rPr>
        <w:t xml:space="preserve">ARTÍCULO </w:t>
      </w:r>
      <w:r w:rsidR="001A2ED9">
        <w:rPr>
          <w:rFonts w:ascii="Verdana" w:hAnsi="Verdana" w:cs="Arial"/>
          <w:b/>
          <w:lang w:eastAsia="es-ES"/>
        </w:rPr>
        <w:t>2</w:t>
      </w:r>
      <w:r w:rsidR="0018479D">
        <w:rPr>
          <w:rFonts w:ascii="Verdana" w:hAnsi="Verdana" w:cs="Arial"/>
          <w:b/>
          <w:lang w:eastAsia="es-ES"/>
        </w:rPr>
        <w:t>°</w:t>
      </w:r>
      <w:r w:rsidR="00F906EE" w:rsidRPr="00F5055A">
        <w:rPr>
          <w:rFonts w:ascii="Verdana" w:hAnsi="Verdana" w:cs="Arial"/>
          <w:b/>
          <w:lang w:eastAsia="es-ES"/>
        </w:rPr>
        <w:t xml:space="preserve">. </w:t>
      </w:r>
      <w:r w:rsidRPr="00F5055A">
        <w:rPr>
          <w:rFonts w:ascii="Verdana" w:hAnsi="Verdana" w:cs="Arial"/>
          <w:b/>
          <w:bCs/>
          <w:lang w:eastAsia="es-ES"/>
        </w:rPr>
        <w:t>COMUNÍQUESE</w:t>
      </w:r>
      <w:r w:rsidRPr="00F5055A">
        <w:rPr>
          <w:rFonts w:ascii="Verdana" w:hAnsi="Verdana" w:cs="Arial"/>
          <w:lang w:eastAsia="es-ES"/>
        </w:rPr>
        <w:t xml:space="preserve"> el contenido del presente acto administrativo a los servidores</w:t>
      </w:r>
      <w:r w:rsidR="00F906EE" w:rsidRPr="00F5055A">
        <w:rPr>
          <w:rFonts w:ascii="Verdana" w:hAnsi="Verdana" w:cs="Arial"/>
          <w:lang w:eastAsia="es-ES"/>
        </w:rPr>
        <w:t xml:space="preserve"> públicos </w:t>
      </w:r>
      <w:r w:rsidRPr="00F5055A">
        <w:rPr>
          <w:rFonts w:ascii="Verdana" w:hAnsi="Verdana" w:cs="Arial"/>
          <w:lang w:eastAsia="es-ES"/>
        </w:rPr>
        <w:t xml:space="preserve">designados como </w:t>
      </w:r>
      <w:r w:rsidR="003F5ADC">
        <w:rPr>
          <w:rFonts w:ascii="Verdana" w:hAnsi="Verdana" w:cs="Arial"/>
          <w:lang w:eastAsia="es-ES"/>
        </w:rPr>
        <w:t>G</w:t>
      </w:r>
      <w:r w:rsidRPr="00F5055A">
        <w:rPr>
          <w:rFonts w:ascii="Verdana" w:hAnsi="Verdana" w:cs="Arial"/>
          <w:lang w:eastAsia="es-ES"/>
        </w:rPr>
        <w:t xml:space="preserve">erentes de </w:t>
      </w:r>
      <w:r w:rsidR="003F5ADC">
        <w:rPr>
          <w:rFonts w:ascii="Verdana" w:hAnsi="Verdana" w:cs="Arial"/>
          <w:lang w:eastAsia="es-ES"/>
        </w:rPr>
        <w:t>R</w:t>
      </w:r>
      <w:r w:rsidRPr="00F5055A">
        <w:rPr>
          <w:rFonts w:ascii="Verdana" w:hAnsi="Verdana" w:cs="Arial"/>
          <w:lang w:eastAsia="es-ES"/>
        </w:rPr>
        <w:t xml:space="preserve">ecursos, </w:t>
      </w:r>
      <w:r w:rsidR="003F5ADC">
        <w:rPr>
          <w:rFonts w:ascii="Verdana" w:hAnsi="Verdana" w:cs="Arial"/>
          <w:lang w:eastAsia="es-ES"/>
        </w:rPr>
        <w:t>G</w:t>
      </w:r>
      <w:r w:rsidRPr="00F5055A">
        <w:rPr>
          <w:rFonts w:ascii="Verdana" w:hAnsi="Verdana" w:cs="Arial"/>
          <w:lang w:eastAsia="es-ES"/>
        </w:rPr>
        <w:t xml:space="preserve">erentes de </w:t>
      </w:r>
      <w:r w:rsidR="003F5ADC">
        <w:rPr>
          <w:rFonts w:ascii="Verdana" w:hAnsi="Verdana" w:cs="Arial"/>
          <w:lang w:eastAsia="es-ES"/>
        </w:rPr>
        <w:t>P</w:t>
      </w:r>
      <w:r w:rsidRPr="00F5055A">
        <w:rPr>
          <w:rFonts w:ascii="Verdana" w:hAnsi="Verdana" w:cs="Arial"/>
          <w:lang w:eastAsia="es-ES"/>
        </w:rPr>
        <w:t xml:space="preserve">royectos, </w:t>
      </w:r>
      <w:r w:rsidR="003F5ADC">
        <w:rPr>
          <w:rFonts w:ascii="Verdana" w:hAnsi="Verdana" w:cs="Arial"/>
          <w:lang w:eastAsia="es-ES"/>
        </w:rPr>
        <w:t>O</w:t>
      </w:r>
      <w:r w:rsidRPr="00F5055A">
        <w:rPr>
          <w:rFonts w:ascii="Verdana" w:hAnsi="Verdana" w:cs="Arial"/>
          <w:lang w:eastAsia="es-ES"/>
        </w:rPr>
        <w:t xml:space="preserve">rdenadores del </w:t>
      </w:r>
      <w:r w:rsidR="003F5ADC">
        <w:rPr>
          <w:rFonts w:ascii="Verdana" w:hAnsi="Verdana" w:cs="Arial"/>
          <w:lang w:eastAsia="es-ES"/>
        </w:rPr>
        <w:t>G</w:t>
      </w:r>
      <w:r w:rsidRPr="00F5055A">
        <w:rPr>
          <w:rFonts w:ascii="Verdana" w:hAnsi="Verdana" w:cs="Arial"/>
          <w:lang w:eastAsia="es-ES"/>
        </w:rPr>
        <w:t xml:space="preserve">asto y al </w:t>
      </w:r>
      <w:proofErr w:type="gramStart"/>
      <w:r w:rsidRPr="00F5055A">
        <w:rPr>
          <w:rFonts w:ascii="Verdana" w:hAnsi="Verdana" w:cs="Arial"/>
          <w:lang w:eastAsia="es-ES"/>
        </w:rPr>
        <w:t>Director</w:t>
      </w:r>
      <w:proofErr w:type="gramEnd"/>
      <w:r w:rsidRPr="00F5055A">
        <w:rPr>
          <w:rFonts w:ascii="Verdana" w:hAnsi="Verdana" w:cs="Arial"/>
          <w:lang w:eastAsia="es-ES"/>
        </w:rPr>
        <w:t xml:space="preserve"> (a) de Contratación del ICBF</w:t>
      </w:r>
      <w:r w:rsidR="00F906EE" w:rsidRPr="00F5055A">
        <w:rPr>
          <w:rFonts w:ascii="Verdana" w:hAnsi="Verdana" w:cs="Arial"/>
          <w:lang w:eastAsia="es-ES"/>
        </w:rPr>
        <w:t>, conforme lo dispuesto en la parte resolutiva del presente acto administrativo</w:t>
      </w:r>
      <w:r w:rsidRPr="00F5055A">
        <w:rPr>
          <w:rFonts w:ascii="Verdana" w:hAnsi="Verdana" w:cs="Arial"/>
          <w:lang w:eastAsia="es-ES"/>
        </w:rPr>
        <w:t>.</w:t>
      </w:r>
    </w:p>
    <w:p w14:paraId="3C85C7C5" w14:textId="77777777" w:rsidR="0018479D" w:rsidRPr="004D4D17" w:rsidRDefault="0018479D" w:rsidP="00E050F4">
      <w:pPr>
        <w:spacing w:after="0" w:line="240" w:lineRule="auto"/>
        <w:jc w:val="both"/>
        <w:rPr>
          <w:rFonts w:ascii="Verdana" w:hAnsi="Verdana" w:cs="Arial"/>
          <w:iCs/>
          <w:lang w:eastAsia="es-ES"/>
        </w:rPr>
      </w:pPr>
    </w:p>
    <w:p w14:paraId="17F36B6E" w14:textId="06EED8A5" w:rsidR="003F5ADC" w:rsidRDefault="0018479D" w:rsidP="00E050F4">
      <w:pPr>
        <w:spacing w:after="0" w:line="240" w:lineRule="auto"/>
        <w:jc w:val="both"/>
        <w:rPr>
          <w:rFonts w:ascii="Verdana" w:hAnsi="Verdana" w:cs="Arial"/>
          <w:b/>
          <w:bCs/>
          <w:lang w:val="es-CO"/>
        </w:rPr>
      </w:pPr>
      <w:r w:rsidRPr="004D4D17">
        <w:rPr>
          <w:rFonts w:ascii="Verdana" w:hAnsi="Verdana" w:cs="Arial"/>
          <w:b/>
          <w:lang w:eastAsia="es-ES"/>
        </w:rPr>
        <w:t xml:space="preserve">ARTÍCULO </w:t>
      </w:r>
      <w:r w:rsidR="001A2ED9">
        <w:rPr>
          <w:rFonts w:ascii="Verdana" w:hAnsi="Verdana" w:cs="Arial"/>
          <w:b/>
          <w:lang w:eastAsia="es-ES"/>
        </w:rPr>
        <w:t>3</w:t>
      </w:r>
      <w:r>
        <w:rPr>
          <w:rFonts w:ascii="Verdana" w:hAnsi="Verdana" w:cs="Arial"/>
          <w:b/>
          <w:lang w:eastAsia="es-ES"/>
        </w:rPr>
        <w:t>°.</w:t>
      </w:r>
      <w:r>
        <w:rPr>
          <w:rFonts w:ascii="Verdana" w:hAnsi="Verdana" w:cs="Arial"/>
          <w:b/>
          <w:bCs/>
        </w:rPr>
        <w:t xml:space="preserve"> </w:t>
      </w:r>
      <w:r w:rsidR="003F5ADC" w:rsidRPr="00E050F4">
        <w:rPr>
          <w:rFonts w:ascii="Verdana" w:hAnsi="Verdana" w:cs="Arial"/>
          <w:lang w:val="es-CO"/>
        </w:rPr>
        <w:t xml:space="preserve">A través de la Subdirección de Mejoramiento Organizacional del ICBF, </w:t>
      </w:r>
      <w:r w:rsidR="003F5ADC" w:rsidRPr="003F5ADC">
        <w:rPr>
          <w:rFonts w:ascii="Verdana" w:hAnsi="Verdana" w:cs="Arial"/>
          <w:b/>
          <w:bCs/>
          <w:lang w:val="es-CO"/>
        </w:rPr>
        <w:t>PUBLÍQUESE</w:t>
      </w:r>
      <w:r w:rsidR="003F5ADC" w:rsidRPr="00E050F4">
        <w:rPr>
          <w:rFonts w:ascii="Verdana" w:hAnsi="Verdana" w:cs="Arial"/>
          <w:lang w:val="es-CO"/>
        </w:rPr>
        <w:t xml:space="preserve"> el presente acto administrativo en la página web de la entidad. </w:t>
      </w:r>
    </w:p>
    <w:p w14:paraId="1FF6B3A0" w14:textId="77777777" w:rsidR="003F5ADC" w:rsidRDefault="003F5ADC" w:rsidP="00E050F4">
      <w:pPr>
        <w:spacing w:after="0" w:line="240" w:lineRule="auto"/>
        <w:jc w:val="both"/>
        <w:rPr>
          <w:rFonts w:ascii="Verdana" w:hAnsi="Verdana" w:cs="Arial"/>
          <w:lang w:eastAsia="es-ES"/>
        </w:rPr>
      </w:pPr>
    </w:p>
    <w:p w14:paraId="18A9FD52" w14:textId="490C7503" w:rsidR="000C5179" w:rsidRDefault="0018479D" w:rsidP="00E050F4">
      <w:pPr>
        <w:spacing w:after="0" w:line="240" w:lineRule="auto"/>
        <w:jc w:val="both"/>
        <w:rPr>
          <w:rFonts w:ascii="Verdana" w:hAnsi="Verdana" w:cs="Arial"/>
          <w:lang w:eastAsia="es-ES"/>
        </w:rPr>
      </w:pPr>
      <w:r w:rsidRPr="004D4D17">
        <w:rPr>
          <w:rFonts w:ascii="Verdana" w:hAnsi="Verdana" w:cs="Arial"/>
          <w:b/>
          <w:lang w:eastAsia="es-ES"/>
        </w:rPr>
        <w:t xml:space="preserve">ARTÍCULO </w:t>
      </w:r>
      <w:r w:rsidR="001A2ED9">
        <w:rPr>
          <w:rFonts w:ascii="Verdana" w:hAnsi="Verdana" w:cs="Arial"/>
          <w:b/>
          <w:lang w:eastAsia="es-ES"/>
        </w:rPr>
        <w:t>4</w:t>
      </w:r>
      <w:r>
        <w:rPr>
          <w:rFonts w:ascii="Verdana" w:hAnsi="Verdana" w:cs="Arial"/>
          <w:b/>
          <w:lang w:eastAsia="es-ES"/>
        </w:rPr>
        <w:t xml:space="preserve">°. </w:t>
      </w:r>
      <w:r w:rsidR="000C5179" w:rsidRPr="00F5055A">
        <w:rPr>
          <w:rFonts w:ascii="Verdana" w:hAnsi="Verdana" w:cs="Arial"/>
          <w:b/>
        </w:rPr>
        <w:t>VIGENCIA.</w:t>
      </w:r>
      <w:r w:rsidR="000C5179" w:rsidRPr="00F5055A">
        <w:rPr>
          <w:rFonts w:ascii="Verdana" w:hAnsi="Verdana" w:cs="Arial"/>
          <w:lang w:eastAsia="es-ES"/>
        </w:rPr>
        <w:t xml:space="preserve"> La presente Resolución rige a partir de la fecha de su expedición</w:t>
      </w:r>
      <w:r w:rsidR="000C5179" w:rsidRPr="00AB1EAC">
        <w:rPr>
          <w:rFonts w:ascii="Verdana" w:hAnsi="Verdana" w:cs="Arial"/>
          <w:bCs/>
        </w:rPr>
        <w:t>.</w:t>
      </w:r>
      <w:r w:rsidR="000C5179" w:rsidRPr="00AB1EAC">
        <w:rPr>
          <w:rFonts w:ascii="Verdana" w:hAnsi="Verdana" w:cs="Arial"/>
          <w:bCs/>
          <w:lang w:eastAsia="es-ES"/>
        </w:rPr>
        <w:t xml:space="preserve"> </w:t>
      </w:r>
      <w:r w:rsidR="00230823" w:rsidRPr="00230823">
        <w:rPr>
          <w:rFonts w:ascii="Verdana" w:hAnsi="Verdana" w:cs="Arial"/>
          <w:lang w:val="es-CO" w:eastAsia="es-ES"/>
        </w:rPr>
        <w:t>Las demás disposiciones contenidas en la Resolución No. 0002 del 2 de enero de 2025 que no fueron objeto de la presente modificación, continua incólumes.</w:t>
      </w:r>
    </w:p>
    <w:p w14:paraId="7D491591" w14:textId="77777777" w:rsidR="00007DAC" w:rsidRDefault="00007DAC" w:rsidP="00E050F4">
      <w:pPr>
        <w:spacing w:after="0" w:line="240" w:lineRule="auto"/>
        <w:jc w:val="both"/>
        <w:rPr>
          <w:rFonts w:ascii="Verdana" w:hAnsi="Verdana" w:cs="Arial"/>
          <w:lang w:eastAsia="es-ES"/>
        </w:rPr>
      </w:pPr>
    </w:p>
    <w:p w14:paraId="6F06CC9B" w14:textId="1F1A244F" w:rsidR="009F2D15" w:rsidRDefault="000C3BFF" w:rsidP="00E050F4">
      <w:pPr>
        <w:pStyle w:val="Ttulo1"/>
        <w:spacing w:line="240" w:lineRule="auto"/>
        <w:ind w:right="51"/>
        <w:rPr>
          <w:rFonts w:ascii="Verdana" w:hAnsi="Verdana"/>
          <w:sz w:val="22"/>
          <w:szCs w:val="22"/>
        </w:rPr>
      </w:pPr>
      <w:r w:rsidRPr="00F5055A">
        <w:rPr>
          <w:rFonts w:ascii="Verdana" w:hAnsi="Verdana"/>
          <w:sz w:val="22"/>
          <w:szCs w:val="22"/>
        </w:rPr>
        <w:t>COMUNÍQUESE</w:t>
      </w:r>
      <w:r w:rsidR="009F2D15" w:rsidRPr="00F5055A">
        <w:rPr>
          <w:rFonts w:ascii="Verdana" w:hAnsi="Verdana"/>
          <w:sz w:val="22"/>
          <w:szCs w:val="22"/>
        </w:rPr>
        <w:t xml:space="preserve">, </w:t>
      </w:r>
      <w:r w:rsidR="003F5ADC" w:rsidRPr="00F5055A">
        <w:rPr>
          <w:rFonts w:ascii="Verdana" w:hAnsi="Verdana"/>
          <w:sz w:val="22"/>
          <w:szCs w:val="22"/>
        </w:rPr>
        <w:t>PUBLÍQUESE</w:t>
      </w:r>
      <w:r w:rsidR="009F2D15" w:rsidRPr="00F5055A">
        <w:rPr>
          <w:rFonts w:ascii="Verdana" w:hAnsi="Verdana"/>
          <w:sz w:val="22"/>
          <w:szCs w:val="22"/>
        </w:rPr>
        <w:t xml:space="preserve"> </w:t>
      </w:r>
      <w:r w:rsidRPr="00F5055A">
        <w:rPr>
          <w:rFonts w:ascii="Verdana" w:hAnsi="Verdana"/>
          <w:sz w:val="22"/>
          <w:szCs w:val="22"/>
        </w:rPr>
        <w:t>Y</w:t>
      </w:r>
      <w:r w:rsidRPr="00F5055A">
        <w:rPr>
          <w:rFonts w:ascii="Verdana" w:hAnsi="Verdana"/>
          <w:spacing w:val="-6"/>
          <w:sz w:val="22"/>
          <w:szCs w:val="22"/>
        </w:rPr>
        <w:t xml:space="preserve"> </w:t>
      </w:r>
      <w:r w:rsidRPr="00F5055A">
        <w:rPr>
          <w:rFonts w:ascii="Verdana" w:hAnsi="Verdana"/>
          <w:sz w:val="22"/>
          <w:szCs w:val="22"/>
        </w:rPr>
        <w:t>CÚMPLASE</w:t>
      </w:r>
    </w:p>
    <w:p w14:paraId="657311E6" w14:textId="77777777" w:rsidR="00AB1EAC" w:rsidRPr="00F5055A" w:rsidRDefault="00AB1EAC" w:rsidP="00E050F4">
      <w:pPr>
        <w:pStyle w:val="Ttulo1"/>
        <w:spacing w:line="240" w:lineRule="auto"/>
        <w:ind w:right="51"/>
      </w:pPr>
    </w:p>
    <w:p w14:paraId="72E44F2A" w14:textId="162DC696" w:rsidR="000C3BFF" w:rsidRPr="00F5055A" w:rsidRDefault="000C3BFF" w:rsidP="00E050F4">
      <w:pPr>
        <w:pStyle w:val="Textoindependiente"/>
        <w:ind w:right="51"/>
        <w:jc w:val="center"/>
        <w:rPr>
          <w:rFonts w:ascii="Verdana" w:hAnsi="Verdana" w:cs="Arial"/>
          <w:sz w:val="22"/>
          <w:szCs w:val="22"/>
        </w:rPr>
      </w:pPr>
      <w:r w:rsidRPr="00F5055A">
        <w:rPr>
          <w:rFonts w:ascii="Verdana" w:hAnsi="Verdana" w:cs="Arial"/>
          <w:sz w:val="22"/>
          <w:szCs w:val="22"/>
        </w:rPr>
        <w:t>Dada</w:t>
      </w:r>
      <w:r w:rsidRPr="00F5055A">
        <w:rPr>
          <w:rFonts w:ascii="Verdana" w:hAnsi="Verdana" w:cs="Arial"/>
          <w:spacing w:val="-1"/>
          <w:sz w:val="22"/>
          <w:szCs w:val="22"/>
        </w:rPr>
        <w:t xml:space="preserve"> </w:t>
      </w:r>
      <w:r w:rsidRPr="00F5055A">
        <w:rPr>
          <w:rFonts w:ascii="Verdana" w:hAnsi="Verdana" w:cs="Arial"/>
          <w:sz w:val="22"/>
          <w:szCs w:val="22"/>
        </w:rPr>
        <w:t>en</w:t>
      </w:r>
      <w:r w:rsidRPr="00F5055A">
        <w:rPr>
          <w:rFonts w:ascii="Verdana" w:hAnsi="Verdana" w:cs="Arial"/>
          <w:spacing w:val="-1"/>
          <w:sz w:val="22"/>
          <w:szCs w:val="22"/>
        </w:rPr>
        <w:t xml:space="preserve"> </w:t>
      </w:r>
      <w:r w:rsidRPr="00F5055A">
        <w:rPr>
          <w:rFonts w:ascii="Verdana" w:hAnsi="Verdana" w:cs="Arial"/>
          <w:sz w:val="22"/>
          <w:szCs w:val="22"/>
        </w:rPr>
        <w:t>Bogotá</w:t>
      </w:r>
      <w:r w:rsidRPr="00F5055A">
        <w:rPr>
          <w:rFonts w:ascii="Verdana" w:hAnsi="Verdana" w:cs="Arial"/>
          <w:spacing w:val="-4"/>
          <w:sz w:val="22"/>
          <w:szCs w:val="22"/>
        </w:rPr>
        <w:t xml:space="preserve"> </w:t>
      </w:r>
      <w:r w:rsidRPr="00F5055A">
        <w:rPr>
          <w:rFonts w:ascii="Verdana" w:hAnsi="Verdana" w:cs="Arial"/>
          <w:sz w:val="22"/>
          <w:szCs w:val="22"/>
        </w:rPr>
        <w:t>D.C.,</w:t>
      </w:r>
      <w:r w:rsidRPr="00F5055A">
        <w:rPr>
          <w:rFonts w:ascii="Verdana" w:hAnsi="Verdana" w:cs="Arial"/>
          <w:spacing w:val="-2"/>
          <w:sz w:val="22"/>
          <w:szCs w:val="22"/>
        </w:rPr>
        <w:t xml:space="preserve"> </w:t>
      </w:r>
      <w:r w:rsidRPr="00F5055A">
        <w:rPr>
          <w:rFonts w:ascii="Verdana" w:hAnsi="Verdana" w:cs="Arial"/>
          <w:sz w:val="22"/>
          <w:szCs w:val="22"/>
        </w:rPr>
        <w:t>a</w:t>
      </w:r>
      <w:r w:rsidRPr="00F5055A">
        <w:rPr>
          <w:rFonts w:ascii="Verdana" w:hAnsi="Verdana" w:cs="Arial"/>
          <w:spacing w:val="-1"/>
          <w:sz w:val="22"/>
          <w:szCs w:val="22"/>
        </w:rPr>
        <w:t xml:space="preserve"> </w:t>
      </w:r>
      <w:r w:rsidRPr="00F5055A">
        <w:rPr>
          <w:rFonts w:ascii="Verdana" w:hAnsi="Verdana" w:cs="Arial"/>
          <w:sz w:val="22"/>
          <w:szCs w:val="22"/>
        </w:rPr>
        <w:t>los,</w:t>
      </w:r>
      <w:r w:rsidR="00AB1EAC">
        <w:rPr>
          <w:rFonts w:ascii="Verdana" w:hAnsi="Verdana" w:cs="Arial"/>
          <w:sz w:val="22"/>
          <w:szCs w:val="22"/>
        </w:rPr>
        <w:t xml:space="preserve"> 12 días del mes de junio de 2026</w:t>
      </w:r>
    </w:p>
    <w:p w14:paraId="3BBDFE03" w14:textId="77777777" w:rsidR="000C3BFF" w:rsidRPr="00F5055A" w:rsidRDefault="000C3BFF" w:rsidP="00E050F4">
      <w:pPr>
        <w:pStyle w:val="Textoindependiente"/>
        <w:rPr>
          <w:rFonts w:ascii="Verdana" w:hAnsi="Verdana" w:cs="Arial"/>
          <w:sz w:val="22"/>
          <w:szCs w:val="22"/>
        </w:rPr>
      </w:pPr>
    </w:p>
    <w:p w14:paraId="5C5ACDBD" w14:textId="77777777" w:rsidR="00EC411E" w:rsidRPr="00F5055A" w:rsidRDefault="00EC411E" w:rsidP="00E050F4">
      <w:pPr>
        <w:pStyle w:val="Textoindependiente"/>
        <w:rPr>
          <w:rFonts w:ascii="Verdana" w:hAnsi="Verdana" w:cs="Arial"/>
          <w:sz w:val="22"/>
          <w:szCs w:val="22"/>
        </w:rPr>
      </w:pPr>
    </w:p>
    <w:p w14:paraId="0D6DEC96" w14:textId="77777777" w:rsidR="00A93E87" w:rsidRPr="00F5055A" w:rsidRDefault="00A93E87" w:rsidP="00E050F4">
      <w:pPr>
        <w:pStyle w:val="Textoindependiente"/>
        <w:rPr>
          <w:rFonts w:ascii="Verdana" w:hAnsi="Verdana" w:cs="Arial"/>
          <w:sz w:val="22"/>
          <w:szCs w:val="22"/>
        </w:rPr>
      </w:pPr>
    </w:p>
    <w:p w14:paraId="4D19E206" w14:textId="48EFAA17" w:rsidR="00A93E87" w:rsidRPr="00F5055A" w:rsidRDefault="003F5ADC" w:rsidP="00E050F4">
      <w:pPr>
        <w:pStyle w:val="Ttulo1"/>
        <w:spacing w:line="240" w:lineRule="auto"/>
        <w:ind w:right="12"/>
        <w:rPr>
          <w:rFonts w:ascii="Verdana" w:hAnsi="Verdana"/>
          <w:sz w:val="22"/>
          <w:szCs w:val="22"/>
        </w:rPr>
      </w:pPr>
      <w:r>
        <w:rPr>
          <w:rFonts w:ascii="Verdana" w:hAnsi="Verdana"/>
          <w:sz w:val="22"/>
          <w:szCs w:val="22"/>
        </w:rPr>
        <w:t>ASTRID ELIANA CÁCERES CÁRDENAS</w:t>
      </w:r>
    </w:p>
    <w:p w14:paraId="7500EE79" w14:textId="2D5D0175" w:rsidR="00A93E87" w:rsidRPr="00F5055A" w:rsidRDefault="00CC2A08" w:rsidP="00E050F4">
      <w:pPr>
        <w:pStyle w:val="Textoindependiente"/>
        <w:ind w:right="8"/>
        <w:jc w:val="center"/>
        <w:rPr>
          <w:rFonts w:ascii="Verdana" w:hAnsi="Verdana" w:cs="Arial"/>
          <w:sz w:val="22"/>
          <w:szCs w:val="22"/>
        </w:rPr>
      </w:pPr>
      <w:r>
        <w:rPr>
          <w:rFonts w:ascii="Verdana" w:hAnsi="Verdana"/>
          <w:noProof/>
          <w:sz w:val="22"/>
          <w:szCs w:val="22"/>
        </w:rPr>
        <mc:AlternateContent>
          <mc:Choice Requires="wps">
            <w:drawing>
              <wp:anchor distT="0" distB="0" distL="114300" distR="114300" simplePos="0" relativeHeight="251657728" behindDoc="0" locked="0" layoutInCell="1" allowOverlap="1" wp14:anchorId="7F84E686" wp14:editId="34435CF8">
                <wp:simplePos x="0" y="0"/>
                <wp:positionH relativeFrom="page">
                  <wp:posOffset>13776960</wp:posOffset>
                </wp:positionH>
                <wp:positionV relativeFrom="paragraph">
                  <wp:posOffset>4833620</wp:posOffset>
                </wp:positionV>
                <wp:extent cx="137795" cy="188595"/>
                <wp:effectExtent l="51435" t="17145" r="10795" b="32385"/>
                <wp:wrapNone/>
                <wp:docPr id="2047241768"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37795" cy="188595"/>
                        </a:xfrm>
                        <a:custGeom>
                          <a:avLst/>
                          <a:gdLst>
                            <a:gd name="T0" fmla="*/ 136525 w 217"/>
                            <a:gd name="T1" fmla="*/ 1209675 h 297"/>
                            <a:gd name="T2" fmla="*/ 133985 w 217"/>
                            <a:gd name="T3" fmla="*/ 1214755 h 297"/>
                            <a:gd name="T4" fmla="*/ 130810 w 217"/>
                            <a:gd name="T5" fmla="*/ 1221105 h 297"/>
                            <a:gd name="T6" fmla="*/ 123190 w 217"/>
                            <a:gd name="T7" fmla="*/ 1264285 h 297"/>
                            <a:gd name="T8" fmla="*/ 123825 w 217"/>
                            <a:gd name="T9" fmla="*/ 1270000 h 297"/>
                            <a:gd name="T10" fmla="*/ 123190 w 217"/>
                            <a:gd name="T11" fmla="*/ 1274445 h 297"/>
                            <a:gd name="T12" fmla="*/ 122555 w 217"/>
                            <a:gd name="T13" fmla="*/ 1278255 h 297"/>
                            <a:gd name="T14" fmla="*/ 121920 w 217"/>
                            <a:gd name="T15" fmla="*/ 1282065 h 297"/>
                            <a:gd name="T16" fmla="*/ 120650 w 217"/>
                            <a:gd name="T17" fmla="*/ 1285240 h 297"/>
                            <a:gd name="T18" fmla="*/ 119380 w 217"/>
                            <a:gd name="T19" fmla="*/ 1287145 h 297"/>
                            <a:gd name="T20" fmla="*/ 117475 w 217"/>
                            <a:gd name="T21" fmla="*/ 1289685 h 297"/>
                            <a:gd name="T22" fmla="*/ 116205 w 217"/>
                            <a:gd name="T23" fmla="*/ 1292225 h 297"/>
                            <a:gd name="T24" fmla="*/ 114935 w 217"/>
                            <a:gd name="T25" fmla="*/ 1296035 h 297"/>
                            <a:gd name="T26" fmla="*/ 114300 w 217"/>
                            <a:gd name="T27" fmla="*/ 1301115 h 297"/>
                            <a:gd name="T28" fmla="*/ 114300 w 217"/>
                            <a:gd name="T29" fmla="*/ 1309370 h 297"/>
                            <a:gd name="T30" fmla="*/ 115570 w 217"/>
                            <a:gd name="T31" fmla="*/ 1319530 h 297"/>
                            <a:gd name="T32" fmla="*/ 116840 w 217"/>
                            <a:gd name="T33" fmla="*/ 1331595 h 297"/>
                            <a:gd name="T34" fmla="*/ 118745 w 217"/>
                            <a:gd name="T35" fmla="*/ 1344295 h 297"/>
                            <a:gd name="T36" fmla="*/ 121285 w 217"/>
                            <a:gd name="T37" fmla="*/ 1357630 h 297"/>
                            <a:gd name="T38" fmla="*/ 123825 w 217"/>
                            <a:gd name="T39" fmla="*/ 1370330 h 297"/>
                            <a:gd name="T40" fmla="*/ 125730 w 217"/>
                            <a:gd name="T41" fmla="*/ 1382395 h 297"/>
                            <a:gd name="T42" fmla="*/ 127000 w 217"/>
                            <a:gd name="T43" fmla="*/ 1393190 h 297"/>
                            <a:gd name="T44" fmla="*/ 125730 w 217"/>
                            <a:gd name="T45" fmla="*/ 1397000 h 297"/>
                            <a:gd name="T46" fmla="*/ 121920 w 217"/>
                            <a:gd name="T47" fmla="*/ 1397000 h 297"/>
                            <a:gd name="T48" fmla="*/ 116840 w 217"/>
                            <a:gd name="T49" fmla="*/ 1392555 h 297"/>
                            <a:gd name="T50" fmla="*/ 111125 w 217"/>
                            <a:gd name="T51" fmla="*/ 1386840 h 297"/>
                            <a:gd name="T52" fmla="*/ 105410 w 217"/>
                            <a:gd name="T53" fmla="*/ 1379855 h 297"/>
                            <a:gd name="T54" fmla="*/ 100330 w 217"/>
                            <a:gd name="T55" fmla="*/ 1370965 h 297"/>
                            <a:gd name="T56" fmla="*/ 95885 w 217"/>
                            <a:gd name="T57" fmla="*/ 1363345 h 297"/>
                            <a:gd name="T58" fmla="*/ 85090 w 217"/>
                            <a:gd name="T59" fmla="*/ 1341120 h 297"/>
                            <a:gd name="T60" fmla="*/ 67310 w 217"/>
                            <a:gd name="T61" fmla="*/ 1321435 h 297"/>
                            <a:gd name="T62" fmla="*/ 33655 w 217"/>
                            <a:gd name="T63" fmla="*/ 1347470 h 297"/>
                            <a:gd name="T64" fmla="*/ 20955 w 217"/>
                            <a:gd name="T65" fmla="*/ 1361440 h 297"/>
                            <a:gd name="T66" fmla="*/ 1270 w 217"/>
                            <a:gd name="T67" fmla="*/ 1386840 h 297"/>
                            <a:gd name="T68" fmla="*/ 39370 w 217"/>
                            <a:gd name="T69" fmla="*/ 1348105 h 297"/>
                            <a:gd name="T70" fmla="*/ 77470 w 217"/>
                            <a:gd name="T71" fmla="*/ 1310005 h 297"/>
                            <a:gd name="T72" fmla="*/ 130810 w 217"/>
                            <a:gd name="T73" fmla="*/ 1256665 h 297"/>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217" h="297">
                              <a:moveTo>
                                <a:pt x="216" y="0"/>
                              </a:moveTo>
                              <a:lnTo>
                                <a:pt x="215" y="2"/>
                              </a:lnTo>
                              <a:lnTo>
                                <a:pt x="213" y="6"/>
                              </a:lnTo>
                              <a:lnTo>
                                <a:pt x="211" y="10"/>
                              </a:lnTo>
                              <a:lnTo>
                                <a:pt x="209" y="15"/>
                              </a:lnTo>
                              <a:lnTo>
                                <a:pt x="206" y="20"/>
                              </a:lnTo>
                              <a:lnTo>
                                <a:pt x="204" y="26"/>
                              </a:lnTo>
                              <a:lnTo>
                                <a:pt x="194" y="88"/>
                              </a:lnTo>
                              <a:lnTo>
                                <a:pt x="194" y="92"/>
                              </a:lnTo>
                              <a:lnTo>
                                <a:pt x="195" y="97"/>
                              </a:lnTo>
                              <a:lnTo>
                                <a:pt x="194" y="100"/>
                              </a:lnTo>
                              <a:lnTo>
                                <a:pt x="194" y="104"/>
                              </a:lnTo>
                              <a:lnTo>
                                <a:pt x="193" y="107"/>
                              </a:lnTo>
                              <a:lnTo>
                                <a:pt x="193" y="110"/>
                              </a:lnTo>
                              <a:lnTo>
                                <a:pt x="192" y="113"/>
                              </a:lnTo>
                              <a:lnTo>
                                <a:pt x="192" y="116"/>
                              </a:lnTo>
                              <a:lnTo>
                                <a:pt x="191" y="118"/>
                              </a:lnTo>
                              <a:lnTo>
                                <a:pt x="190" y="121"/>
                              </a:lnTo>
                              <a:lnTo>
                                <a:pt x="189" y="122"/>
                              </a:lnTo>
                              <a:lnTo>
                                <a:pt x="188" y="124"/>
                              </a:lnTo>
                              <a:lnTo>
                                <a:pt x="186" y="126"/>
                              </a:lnTo>
                              <a:lnTo>
                                <a:pt x="185" y="128"/>
                              </a:lnTo>
                              <a:lnTo>
                                <a:pt x="184" y="130"/>
                              </a:lnTo>
                              <a:lnTo>
                                <a:pt x="183" y="132"/>
                              </a:lnTo>
                              <a:lnTo>
                                <a:pt x="181" y="134"/>
                              </a:lnTo>
                              <a:lnTo>
                                <a:pt x="181" y="138"/>
                              </a:lnTo>
                              <a:lnTo>
                                <a:pt x="180" y="142"/>
                              </a:lnTo>
                              <a:lnTo>
                                <a:pt x="180" y="146"/>
                              </a:lnTo>
                              <a:lnTo>
                                <a:pt x="180" y="153"/>
                              </a:lnTo>
                              <a:lnTo>
                                <a:pt x="180" y="159"/>
                              </a:lnTo>
                              <a:lnTo>
                                <a:pt x="181" y="166"/>
                              </a:lnTo>
                              <a:lnTo>
                                <a:pt x="182" y="175"/>
                              </a:lnTo>
                              <a:lnTo>
                                <a:pt x="183" y="183"/>
                              </a:lnTo>
                              <a:lnTo>
                                <a:pt x="184" y="194"/>
                              </a:lnTo>
                              <a:lnTo>
                                <a:pt x="186" y="204"/>
                              </a:lnTo>
                              <a:lnTo>
                                <a:pt x="187" y="214"/>
                              </a:lnTo>
                              <a:lnTo>
                                <a:pt x="189" y="225"/>
                              </a:lnTo>
                              <a:lnTo>
                                <a:pt x="191" y="235"/>
                              </a:lnTo>
                              <a:lnTo>
                                <a:pt x="193" y="245"/>
                              </a:lnTo>
                              <a:lnTo>
                                <a:pt x="195" y="255"/>
                              </a:lnTo>
                              <a:lnTo>
                                <a:pt x="196" y="265"/>
                              </a:lnTo>
                              <a:lnTo>
                                <a:pt x="198" y="274"/>
                              </a:lnTo>
                              <a:lnTo>
                                <a:pt x="201" y="285"/>
                              </a:lnTo>
                              <a:lnTo>
                                <a:pt x="200" y="291"/>
                              </a:lnTo>
                              <a:lnTo>
                                <a:pt x="200" y="296"/>
                              </a:lnTo>
                              <a:lnTo>
                                <a:pt x="198" y="297"/>
                              </a:lnTo>
                              <a:lnTo>
                                <a:pt x="195" y="297"/>
                              </a:lnTo>
                              <a:lnTo>
                                <a:pt x="192" y="297"/>
                              </a:lnTo>
                              <a:lnTo>
                                <a:pt x="188" y="294"/>
                              </a:lnTo>
                              <a:lnTo>
                                <a:pt x="184" y="290"/>
                              </a:lnTo>
                              <a:lnTo>
                                <a:pt x="180" y="287"/>
                              </a:lnTo>
                              <a:lnTo>
                                <a:pt x="175" y="281"/>
                              </a:lnTo>
                              <a:lnTo>
                                <a:pt x="170" y="275"/>
                              </a:lnTo>
                              <a:lnTo>
                                <a:pt x="166" y="270"/>
                              </a:lnTo>
                              <a:lnTo>
                                <a:pt x="161" y="263"/>
                              </a:lnTo>
                              <a:lnTo>
                                <a:pt x="158" y="256"/>
                              </a:lnTo>
                              <a:lnTo>
                                <a:pt x="154" y="250"/>
                              </a:lnTo>
                              <a:lnTo>
                                <a:pt x="151" y="244"/>
                              </a:lnTo>
                              <a:lnTo>
                                <a:pt x="148" y="238"/>
                              </a:lnTo>
                              <a:lnTo>
                                <a:pt x="134" y="209"/>
                              </a:lnTo>
                              <a:lnTo>
                                <a:pt x="132" y="205"/>
                              </a:lnTo>
                              <a:lnTo>
                                <a:pt x="106" y="178"/>
                              </a:lnTo>
                              <a:lnTo>
                                <a:pt x="103" y="179"/>
                              </a:lnTo>
                              <a:lnTo>
                                <a:pt x="53" y="219"/>
                              </a:lnTo>
                              <a:lnTo>
                                <a:pt x="39" y="234"/>
                              </a:lnTo>
                              <a:lnTo>
                                <a:pt x="33" y="241"/>
                              </a:lnTo>
                              <a:lnTo>
                                <a:pt x="0" y="282"/>
                              </a:lnTo>
                              <a:lnTo>
                                <a:pt x="2" y="281"/>
                              </a:lnTo>
                              <a:lnTo>
                                <a:pt x="50" y="232"/>
                              </a:lnTo>
                              <a:lnTo>
                                <a:pt x="62" y="220"/>
                              </a:lnTo>
                              <a:lnTo>
                                <a:pt x="76" y="206"/>
                              </a:lnTo>
                              <a:lnTo>
                                <a:pt x="122" y="160"/>
                              </a:lnTo>
                              <a:lnTo>
                                <a:pt x="172" y="110"/>
                              </a:lnTo>
                              <a:lnTo>
                                <a:pt x="206" y="76"/>
                              </a:lnTo>
                              <a:lnTo>
                                <a:pt x="217" y="66"/>
                              </a:lnTo>
                            </a:path>
                          </a:pathLst>
                        </a:custGeom>
                        <a:noFill/>
                        <a:ln w="19050">
                          <a:solidFill>
                            <a:srgbClr val="004DE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5D296ED" id="Freeform 1"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095.6pt,380.6pt,1095.55pt,380.7pt,1095.45pt,380.9pt,1095.35pt,381.1pt,1095.25pt,381.35pt,1095.1pt,381.6pt,1095pt,381.9pt,1094.5pt,385pt,1094.5pt,385.2pt,1094.55pt,385.45pt,1094.5pt,385.6pt,1094.5pt,385.8pt,1094.45pt,385.95pt,1094.45pt,386.1pt,1094.4pt,386.25pt,1094.4pt,386.4pt,1094.35pt,386.5pt,1094.3pt,386.65pt,1094.25pt,386.7pt,1094.2pt,386.8pt,1094.1pt,386.9pt,1094.05pt,387pt,1094pt,387.1pt,1093.95pt,387.2pt,1093.85pt,387.3pt,1093.85pt,387.5pt,1093.8pt,387.7pt,1093.8pt,387.9pt,1093.8pt,388.25pt,1093.8pt,388.55pt,1093.85pt,388.9pt,1093.9pt,389.35pt,1093.95pt,389.75pt,1094pt,390.3pt,1094.1pt,390.8pt,1094.15pt,391.3pt,1094.25pt,391.85pt,1094.35pt,392.35pt,1094.45pt,392.85pt,1094.55pt,393.35pt,1094.6pt,393.85pt,1094.7pt,394.3pt,1094.85pt,394.85pt,1094.8pt,395.15pt,1094.8pt,395.4pt,1094.7pt,395.45pt,1094.55pt,395.45pt,1094.4pt,395.45pt,1094.2pt,395.3pt,1094pt,395.1pt,1093.8pt,394.95pt,1093.55pt,394.65pt,1093.3pt,394.35pt,1093.1pt,394.1pt,1092.85pt,393.75pt,1092.7pt,393.4pt,1092.5pt,393.1pt,1092.35pt,392.8pt,1092.2pt,392.5pt,1091.5pt,391.05pt,1091.4pt,390.85pt,1090.1pt,389.5pt,1089.95pt,389.55pt,1087.45pt,391.55pt,1086.75pt,392.3pt,1086.45pt,392.65pt,1084.8pt,394.7pt,1084.9pt,394.65pt,1087.3pt,392.2pt,1087.9pt,391.6pt,1088.6pt,390.9pt,1090.9pt,388.6pt,1093.4pt,386.1pt,1095.1pt,384.4pt,1095.65pt,383.9pt" coordsize="217,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" filled="f" strokecolor="#004de6" strokeweight="1.5pt">
                <v:path arrowok="t" o:connecttype="custom" o:connectlocs="86693375,768143625;85080475,771369425;83064350,775401675;78225650,802820975;78628875,806450000;78225650,809272575;77822425,811691925;77419200,814111275;76612750,816127400;75806300,817337075;74596625,818949975;73790175,820562875;72983725,822982225;72580500,826208025;72580500,831449950;73386950,837901550;74193400,845562825;75403075,853627325;77015975,862095050;78628875,870159550;79838550,877820825;80645000,884675650;79838550,887095000;77419200,887095000;74193400,884272425;70564375,880643400;66935350,876207925;63709550,870562775;60886975,865724075;54032150,851611200;42741850,839111225;21370925,855643450;13306425,864514400;806450,880643400;24999950,856046675;49193450,831853175;83064350,797982275" o:connectangles="0,0,0,0,0,0,0,0,0,0,0,0,0,0,0,0,0,0,0,0,0,0,0,0,0,0,0,0,0,0,0,0,0,0,0,0,0"/>
                <o:lock v:ext="edit" verticies="t"/>
                <w10:wrap anchorx="page"/>
              </v:polyline>
            </w:pict>
          </mc:Fallback>
        </mc:AlternateContent>
      </w:r>
      <w:r w:rsidR="00A93E87" w:rsidRPr="00F5055A">
        <w:rPr>
          <w:rFonts w:ascii="Verdana" w:hAnsi="Verdana" w:cs="Arial"/>
          <w:sz w:val="22"/>
          <w:szCs w:val="22"/>
        </w:rPr>
        <w:t>Directora</w:t>
      </w:r>
      <w:r w:rsidR="00A93E87" w:rsidRPr="00F5055A">
        <w:rPr>
          <w:rFonts w:ascii="Verdana" w:hAnsi="Verdana" w:cs="Arial"/>
          <w:spacing w:val="-3"/>
          <w:sz w:val="22"/>
          <w:szCs w:val="22"/>
        </w:rPr>
        <w:t xml:space="preserve"> </w:t>
      </w:r>
      <w:r w:rsidR="00A93E87" w:rsidRPr="00F5055A">
        <w:rPr>
          <w:rFonts w:ascii="Verdana" w:hAnsi="Verdana" w:cs="Arial"/>
          <w:sz w:val="22"/>
          <w:szCs w:val="22"/>
        </w:rPr>
        <w:t>General</w:t>
      </w:r>
      <w:r w:rsidR="00A93E87" w:rsidRPr="00F5055A">
        <w:rPr>
          <w:rFonts w:ascii="Verdana" w:hAnsi="Verdana" w:cs="Arial"/>
          <w:spacing w:val="-2"/>
          <w:sz w:val="22"/>
          <w:szCs w:val="22"/>
        </w:rPr>
        <w:t xml:space="preserve"> </w:t>
      </w:r>
      <w:r w:rsidR="00A93E87" w:rsidRPr="00F5055A">
        <w:rPr>
          <w:rFonts w:ascii="Verdana" w:hAnsi="Verdana" w:cs="Arial"/>
          <w:sz w:val="22"/>
          <w:szCs w:val="22"/>
        </w:rPr>
        <w:t xml:space="preserve">ICBF </w:t>
      </w:r>
      <w:r w:rsidR="003F5ADC" w:rsidRPr="00F5055A" w:rsidDel="003F5ADC">
        <w:rPr>
          <w:rFonts w:ascii="Verdana" w:hAnsi="Verdana" w:cs="Arial"/>
          <w:sz w:val="22"/>
          <w:szCs w:val="22"/>
        </w:rPr>
        <w:t xml:space="preserve"> </w:t>
      </w:r>
    </w:p>
    <w:p w14:paraId="3FC9802F" w14:textId="77777777" w:rsidR="00A93E87" w:rsidRPr="00F5055A" w:rsidRDefault="00A93E87" w:rsidP="00E050F4">
      <w:pPr>
        <w:pStyle w:val="Textoindependiente"/>
        <w:ind w:right="8"/>
        <w:jc w:val="center"/>
        <w:rPr>
          <w:rFonts w:ascii="Verdana" w:hAnsi="Verdana" w:cs="Arial"/>
          <w:sz w:val="22"/>
          <w:szCs w:val="22"/>
        </w:rPr>
      </w:pPr>
    </w:p>
    <w:p w14:paraId="61867D61" w14:textId="77777777" w:rsidR="000C3BFF" w:rsidRPr="00F5055A" w:rsidRDefault="000C3BFF" w:rsidP="00832AF0">
      <w:pPr>
        <w:spacing w:after="120"/>
        <w:rPr>
          <w:rFonts w:ascii="Verdana" w:hAnsi="Verdana"/>
        </w:rPr>
      </w:pPr>
    </w:p>
    <w:sectPr w:rsidR="000C3BFF" w:rsidRPr="00F5055A" w:rsidSect="00AB1EAC">
      <w:pgSz w:w="12240" w:h="20160" w:code="5"/>
      <w:pgMar w:top="1136" w:right="1134" w:bottom="1560" w:left="1701" w:header="1191"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BBFB9" w14:textId="77777777" w:rsidR="00BA3E30" w:rsidRDefault="00BA3E30" w:rsidP="00B92FB1">
      <w:pPr>
        <w:spacing w:after="0" w:line="240" w:lineRule="auto"/>
      </w:pPr>
      <w:r>
        <w:separator/>
      </w:r>
    </w:p>
  </w:endnote>
  <w:endnote w:type="continuationSeparator" w:id="0">
    <w:p w14:paraId="18164EEA" w14:textId="77777777" w:rsidR="00BA3E30" w:rsidRDefault="00BA3E30" w:rsidP="00B92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MT">
    <w:altName w:val="Arial"/>
    <w:panose1 w:val="00000000000000000000"/>
    <w:charset w:val="00"/>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548D5" w14:textId="77777777" w:rsidR="00BA3E30" w:rsidRDefault="00BA3E30" w:rsidP="00B92FB1">
      <w:pPr>
        <w:spacing w:after="0" w:line="240" w:lineRule="auto"/>
      </w:pPr>
      <w:r>
        <w:separator/>
      </w:r>
    </w:p>
  </w:footnote>
  <w:footnote w:type="continuationSeparator" w:id="0">
    <w:p w14:paraId="3A610DB9" w14:textId="77777777" w:rsidR="00BA3E30" w:rsidRDefault="00BA3E30" w:rsidP="00B92F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1500D"/>
    <w:multiLevelType w:val="hybridMultilevel"/>
    <w:tmpl w:val="885CB538"/>
    <w:lvl w:ilvl="0" w:tplc="240A000F">
      <w:start w:val="1"/>
      <w:numFmt w:val="decimal"/>
      <w:lvlText w:val="%1."/>
      <w:lvlJc w:val="left"/>
      <w:pPr>
        <w:ind w:left="436" w:hanging="360"/>
      </w:pPr>
    </w:lvl>
    <w:lvl w:ilvl="1" w:tplc="240A0019" w:tentative="1">
      <w:start w:val="1"/>
      <w:numFmt w:val="lowerLetter"/>
      <w:lvlText w:val="%2."/>
      <w:lvlJc w:val="left"/>
      <w:pPr>
        <w:ind w:left="1156" w:hanging="360"/>
      </w:pPr>
    </w:lvl>
    <w:lvl w:ilvl="2" w:tplc="240A001B" w:tentative="1">
      <w:start w:val="1"/>
      <w:numFmt w:val="lowerRoman"/>
      <w:lvlText w:val="%3."/>
      <w:lvlJc w:val="right"/>
      <w:pPr>
        <w:ind w:left="1876" w:hanging="180"/>
      </w:pPr>
    </w:lvl>
    <w:lvl w:ilvl="3" w:tplc="240A000F" w:tentative="1">
      <w:start w:val="1"/>
      <w:numFmt w:val="decimal"/>
      <w:lvlText w:val="%4."/>
      <w:lvlJc w:val="left"/>
      <w:pPr>
        <w:ind w:left="2596" w:hanging="360"/>
      </w:pPr>
    </w:lvl>
    <w:lvl w:ilvl="4" w:tplc="240A0019" w:tentative="1">
      <w:start w:val="1"/>
      <w:numFmt w:val="lowerLetter"/>
      <w:lvlText w:val="%5."/>
      <w:lvlJc w:val="left"/>
      <w:pPr>
        <w:ind w:left="3316" w:hanging="360"/>
      </w:pPr>
    </w:lvl>
    <w:lvl w:ilvl="5" w:tplc="240A001B" w:tentative="1">
      <w:start w:val="1"/>
      <w:numFmt w:val="lowerRoman"/>
      <w:lvlText w:val="%6."/>
      <w:lvlJc w:val="right"/>
      <w:pPr>
        <w:ind w:left="4036" w:hanging="180"/>
      </w:pPr>
    </w:lvl>
    <w:lvl w:ilvl="6" w:tplc="240A000F" w:tentative="1">
      <w:start w:val="1"/>
      <w:numFmt w:val="decimal"/>
      <w:lvlText w:val="%7."/>
      <w:lvlJc w:val="left"/>
      <w:pPr>
        <w:ind w:left="4756" w:hanging="360"/>
      </w:pPr>
    </w:lvl>
    <w:lvl w:ilvl="7" w:tplc="240A0019" w:tentative="1">
      <w:start w:val="1"/>
      <w:numFmt w:val="lowerLetter"/>
      <w:lvlText w:val="%8."/>
      <w:lvlJc w:val="left"/>
      <w:pPr>
        <w:ind w:left="5476" w:hanging="360"/>
      </w:pPr>
    </w:lvl>
    <w:lvl w:ilvl="8" w:tplc="240A001B" w:tentative="1">
      <w:start w:val="1"/>
      <w:numFmt w:val="lowerRoman"/>
      <w:lvlText w:val="%9."/>
      <w:lvlJc w:val="right"/>
      <w:pPr>
        <w:ind w:left="6196" w:hanging="180"/>
      </w:pPr>
    </w:lvl>
  </w:abstractNum>
  <w:abstractNum w:abstractNumId="1" w15:restartNumberingAfterBreak="0">
    <w:nsid w:val="11523144"/>
    <w:multiLevelType w:val="hybridMultilevel"/>
    <w:tmpl w:val="476A4004"/>
    <w:lvl w:ilvl="0" w:tplc="240A000F">
      <w:start w:val="1"/>
      <w:numFmt w:val="decimal"/>
      <w:lvlText w:val="%1."/>
      <w:lvlJc w:val="left"/>
      <w:pPr>
        <w:ind w:left="0" w:hanging="360"/>
      </w:pPr>
      <w:rPr>
        <w:rFonts w:hint="default"/>
      </w:rPr>
    </w:lvl>
    <w:lvl w:ilvl="1" w:tplc="240A0019" w:tentative="1">
      <w:start w:val="1"/>
      <w:numFmt w:val="lowerLetter"/>
      <w:lvlText w:val="%2."/>
      <w:lvlJc w:val="left"/>
      <w:pPr>
        <w:ind w:left="720" w:hanging="360"/>
      </w:pPr>
    </w:lvl>
    <w:lvl w:ilvl="2" w:tplc="240A001B" w:tentative="1">
      <w:start w:val="1"/>
      <w:numFmt w:val="lowerRoman"/>
      <w:lvlText w:val="%3."/>
      <w:lvlJc w:val="right"/>
      <w:pPr>
        <w:ind w:left="1440" w:hanging="180"/>
      </w:pPr>
    </w:lvl>
    <w:lvl w:ilvl="3" w:tplc="240A000F" w:tentative="1">
      <w:start w:val="1"/>
      <w:numFmt w:val="decimal"/>
      <w:lvlText w:val="%4."/>
      <w:lvlJc w:val="left"/>
      <w:pPr>
        <w:ind w:left="2160" w:hanging="360"/>
      </w:pPr>
    </w:lvl>
    <w:lvl w:ilvl="4" w:tplc="240A0019" w:tentative="1">
      <w:start w:val="1"/>
      <w:numFmt w:val="lowerLetter"/>
      <w:lvlText w:val="%5."/>
      <w:lvlJc w:val="left"/>
      <w:pPr>
        <w:ind w:left="2880" w:hanging="360"/>
      </w:pPr>
    </w:lvl>
    <w:lvl w:ilvl="5" w:tplc="240A001B" w:tentative="1">
      <w:start w:val="1"/>
      <w:numFmt w:val="lowerRoman"/>
      <w:lvlText w:val="%6."/>
      <w:lvlJc w:val="right"/>
      <w:pPr>
        <w:ind w:left="3600" w:hanging="180"/>
      </w:pPr>
    </w:lvl>
    <w:lvl w:ilvl="6" w:tplc="240A000F" w:tentative="1">
      <w:start w:val="1"/>
      <w:numFmt w:val="decimal"/>
      <w:lvlText w:val="%7."/>
      <w:lvlJc w:val="left"/>
      <w:pPr>
        <w:ind w:left="4320" w:hanging="360"/>
      </w:pPr>
    </w:lvl>
    <w:lvl w:ilvl="7" w:tplc="240A0019" w:tentative="1">
      <w:start w:val="1"/>
      <w:numFmt w:val="lowerLetter"/>
      <w:lvlText w:val="%8."/>
      <w:lvlJc w:val="left"/>
      <w:pPr>
        <w:ind w:left="5040" w:hanging="360"/>
      </w:pPr>
    </w:lvl>
    <w:lvl w:ilvl="8" w:tplc="240A001B" w:tentative="1">
      <w:start w:val="1"/>
      <w:numFmt w:val="lowerRoman"/>
      <w:lvlText w:val="%9."/>
      <w:lvlJc w:val="right"/>
      <w:pPr>
        <w:ind w:left="5760" w:hanging="180"/>
      </w:pPr>
    </w:lvl>
  </w:abstractNum>
  <w:abstractNum w:abstractNumId="2" w15:restartNumberingAfterBreak="0">
    <w:nsid w:val="1452372E"/>
    <w:multiLevelType w:val="hybridMultilevel"/>
    <w:tmpl w:val="0F06A9E8"/>
    <w:lvl w:ilvl="0" w:tplc="1102BF72">
      <w:numFmt w:val="bullet"/>
      <w:lvlText w:val="-"/>
      <w:lvlJc w:val="left"/>
      <w:pPr>
        <w:ind w:left="720" w:hanging="360"/>
      </w:pPr>
      <w:rPr>
        <w:rFonts w:ascii="Verdana" w:eastAsia="Calibri" w:hAnsi="Verdana" w:cs="Arial" w:hint="default"/>
        <w:b/>
        <w:i/>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EF251CC"/>
    <w:multiLevelType w:val="hybridMultilevel"/>
    <w:tmpl w:val="78305E6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15:restartNumberingAfterBreak="0">
    <w:nsid w:val="1F7E6220"/>
    <w:multiLevelType w:val="hybridMultilevel"/>
    <w:tmpl w:val="65306754"/>
    <w:lvl w:ilvl="0" w:tplc="04090001">
      <w:start w:val="1"/>
      <w:numFmt w:val="bullet"/>
      <w:lvlText w:val=""/>
      <w:lvlJc w:val="left"/>
      <w:pPr>
        <w:ind w:left="857" w:hanging="360"/>
      </w:pPr>
      <w:rPr>
        <w:rFonts w:ascii="Symbol" w:hAnsi="Symbol" w:hint="default"/>
      </w:rPr>
    </w:lvl>
    <w:lvl w:ilvl="1" w:tplc="240A0003" w:tentative="1">
      <w:start w:val="1"/>
      <w:numFmt w:val="bullet"/>
      <w:lvlText w:val="o"/>
      <w:lvlJc w:val="left"/>
      <w:pPr>
        <w:ind w:left="1577" w:hanging="360"/>
      </w:pPr>
      <w:rPr>
        <w:rFonts w:ascii="Courier New" w:hAnsi="Courier New" w:cs="Courier New" w:hint="default"/>
      </w:rPr>
    </w:lvl>
    <w:lvl w:ilvl="2" w:tplc="240A0005" w:tentative="1">
      <w:start w:val="1"/>
      <w:numFmt w:val="bullet"/>
      <w:lvlText w:val=""/>
      <w:lvlJc w:val="left"/>
      <w:pPr>
        <w:ind w:left="2297" w:hanging="360"/>
      </w:pPr>
      <w:rPr>
        <w:rFonts w:ascii="Wingdings" w:hAnsi="Wingdings" w:hint="default"/>
      </w:rPr>
    </w:lvl>
    <w:lvl w:ilvl="3" w:tplc="240A0001" w:tentative="1">
      <w:start w:val="1"/>
      <w:numFmt w:val="bullet"/>
      <w:lvlText w:val=""/>
      <w:lvlJc w:val="left"/>
      <w:pPr>
        <w:ind w:left="3017" w:hanging="360"/>
      </w:pPr>
      <w:rPr>
        <w:rFonts w:ascii="Symbol" w:hAnsi="Symbol" w:hint="default"/>
      </w:rPr>
    </w:lvl>
    <w:lvl w:ilvl="4" w:tplc="240A0003" w:tentative="1">
      <w:start w:val="1"/>
      <w:numFmt w:val="bullet"/>
      <w:lvlText w:val="o"/>
      <w:lvlJc w:val="left"/>
      <w:pPr>
        <w:ind w:left="3737" w:hanging="360"/>
      </w:pPr>
      <w:rPr>
        <w:rFonts w:ascii="Courier New" w:hAnsi="Courier New" w:cs="Courier New" w:hint="default"/>
      </w:rPr>
    </w:lvl>
    <w:lvl w:ilvl="5" w:tplc="240A0005" w:tentative="1">
      <w:start w:val="1"/>
      <w:numFmt w:val="bullet"/>
      <w:lvlText w:val=""/>
      <w:lvlJc w:val="left"/>
      <w:pPr>
        <w:ind w:left="4457" w:hanging="360"/>
      </w:pPr>
      <w:rPr>
        <w:rFonts w:ascii="Wingdings" w:hAnsi="Wingdings" w:hint="default"/>
      </w:rPr>
    </w:lvl>
    <w:lvl w:ilvl="6" w:tplc="240A0001" w:tentative="1">
      <w:start w:val="1"/>
      <w:numFmt w:val="bullet"/>
      <w:lvlText w:val=""/>
      <w:lvlJc w:val="left"/>
      <w:pPr>
        <w:ind w:left="5177" w:hanging="360"/>
      </w:pPr>
      <w:rPr>
        <w:rFonts w:ascii="Symbol" w:hAnsi="Symbol" w:hint="default"/>
      </w:rPr>
    </w:lvl>
    <w:lvl w:ilvl="7" w:tplc="240A0003" w:tentative="1">
      <w:start w:val="1"/>
      <w:numFmt w:val="bullet"/>
      <w:lvlText w:val="o"/>
      <w:lvlJc w:val="left"/>
      <w:pPr>
        <w:ind w:left="5897" w:hanging="360"/>
      </w:pPr>
      <w:rPr>
        <w:rFonts w:ascii="Courier New" w:hAnsi="Courier New" w:cs="Courier New" w:hint="default"/>
      </w:rPr>
    </w:lvl>
    <w:lvl w:ilvl="8" w:tplc="240A0005" w:tentative="1">
      <w:start w:val="1"/>
      <w:numFmt w:val="bullet"/>
      <w:lvlText w:val=""/>
      <w:lvlJc w:val="left"/>
      <w:pPr>
        <w:ind w:left="6617" w:hanging="360"/>
      </w:pPr>
      <w:rPr>
        <w:rFonts w:ascii="Wingdings" w:hAnsi="Wingdings" w:hint="default"/>
      </w:rPr>
    </w:lvl>
  </w:abstractNum>
  <w:abstractNum w:abstractNumId="5" w15:restartNumberingAfterBreak="0">
    <w:nsid w:val="20D079B8"/>
    <w:multiLevelType w:val="hybridMultilevel"/>
    <w:tmpl w:val="944004C8"/>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5073FC3"/>
    <w:multiLevelType w:val="hybridMultilevel"/>
    <w:tmpl w:val="A5F64AF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AC74C04"/>
    <w:multiLevelType w:val="hybridMultilevel"/>
    <w:tmpl w:val="0F8A8304"/>
    <w:lvl w:ilvl="0" w:tplc="240A0001">
      <w:start w:val="1"/>
      <w:numFmt w:val="bullet"/>
      <w:lvlText w:val=""/>
      <w:lvlJc w:val="left"/>
      <w:pPr>
        <w:ind w:left="789" w:hanging="360"/>
      </w:pPr>
      <w:rPr>
        <w:rFonts w:ascii="Symbol" w:hAnsi="Symbol" w:hint="default"/>
      </w:rPr>
    </w:lvl>
    <w:lvl w:ilvl="1" w:tplc="240A0003" w:tentative="1">
      <w:start w:val="1"/>
      <w:numFmt w:val="bullet"/>
      <w:lvlText w:val="o"/>
      <w:lvlJc w:val="left"/>
      <w:pPr>
        <w:ind w:left="1509" w:hanging="360"/>
      </w:pPr>
      <w:rPr>
        <w:rFonts w:ascii="Courier New" w:hAnsi="Courier New" w:cs="Courier New" w:hint="default"/>
      </w:rPr>
    </w:lvl>
    <w:lvl w:ilvl="2" w:tplc="240A0005" w:tentative="1">
      <w:start w:val="1"/>
      <w:numFmt w:val="bullet"/>
      <w:lvlText w:val=""/>
      <w:lvlJc w:val="left"/>
      <w:pPr>
        <w:ind w:left="2229" w:hanging="360"/>
      </w:pPr>
      <w:rPr>
        <w:rFonts w:ascii="Wingdings" w:hAnsi="Wingdings" w:hint="default"/>
      </w:rPr>
    </w:lvl>
    <w:lvl w:ilvl="3" w:tplc="240A0001" w:tentative="1">
      <w:start w:val="1"/>
      <w:numFmt w:val="bullet"/>
      <w:lvlText w:val=""/>
      <w:lvlJc w:val="left"/>
      <w:pPr>
        <w:ind w:left="2949" w:hanging="360"/>
      </w:pPr>
      <w:rPr>
        <w:rFonts w:ascii="Symbol" w:hAnsi="Symbol" w:hint="default"/>
      </w:rPr>
    </w:lvl>
    <w:lvl w:ilvl="4" w:tplc="240A0003" w:tentative="1">
      <w:start w:val="1"/>
      <w:numFmt w:val="bullet"/>
      <w:lvlText w:val="o"/>
      <w:lvlJc w:val="left"/>
      <w:pPr>
        <w:ind w:left="3669" w:hanging="360"/>
      </w:pPr>
      <w:rPr>
        <w:rFonts w:ascii="Courier New" w:hAnsi="Courier New" w:cs="Courier New" w:hint="default"/>
      </w:rPr>
    </w:lvl>
    <w:lvl w:ilvl="5" w:tplc="240A0005" w:tentative="1">
      <w:start w:val="1"/>
      <w:numFmt w:val="bullet"/>
      <w:lvlText w:val=""/>
      <w:lvlJc w:val="left"/>
      <w:pPr>
        <w:ind w:left="4389" w:hanging="360"/>
      </w:pPr>
      <w:rPr>
        <w:rFonts w:ascii="Wingdings" w:hAnsi="Wingdings" w:hint="default"/>
      </w:rPr>
    </w:lvl>
    <w:lvl w:ilvl="6" w:tplc="240A0001" w:tentative="1">
      <w:start w:val="1"/>
      <w:numFmt w:val="bullet"/>
      <w:lvlText w:val=""/>
      <w:lvlJc w:val="left"/>
      <w:pPr>
        <w:ind w:left="5109" w:hanging="360"/>
      </w:pPr>
      <w:rPr>
        <w:rFonts w:ascii="Symbol" w:hAnsi="Symbol" w:hint="default"/>
      </w:rPr>
    </w:lvl>
    <w:lvl w:ilvl="7" w:tplc="240A0003" w:tentative="1">
      <w:start w:val="1"/>
      <w:numFmt w:val="bullet"/>
      <w:lvlText w:val="o"/>
      <w:lvlJc w:val="left"/>
      <w:pPr>
        <w:ind w:left="5829" w:hanging="360"/>
      </w:pPr>
      <w:rPr>
        <w:rFonts w:ascii="Courier New" w:hAnsi="Courier New" w:cs="Courier New" w:hint="default"/>
      </w:rPr>
    </w:lvl>
    <w:lvl w:ilvl="8" w:tplc="240A0005" w:tentative="1">
      <w:start w:val="1"/>
      <w:numFmt w:val="bullet"/>
      <w:lvlText w:val=""/>
      <w:lvlJc w:val="left"/>
      <w:pPr>
        <w:ind w:left="6549" w:hanging="360"/>
      </w:pPr>
      <w:rPr>
        <w:rFonts w:ascii="Wingdings" w:hAnsi="Wingdings" w:hint="default"/>
      </w:rPr>
    </w:lvl>
  </w:abstractNum>
  <w:abstractNum w:abstractNumId="8" w15:restartNumberingAfterBreak="0">
    <w:nsid w:val="2C6305C1"/>
    <w:multiLevelType w:val="hybridMultilevel"/>
    <w:tmpl w:val="D574668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9" w15:restartNumberingAfterBreak="0">
    <w:nsid w:val="34282896"/>
    <w:multiLevelType w:val="hybridMultilevel"/>
    <w:tmpl w:val="7D9C26D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0" w15:restartNumberingAfterBreak="0">
    <w:nsid w:val="35774DF8"/>
    <w:multiLevelType w:val="hybridMultilevel"/>
    <w:tmpl w:val="3284396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9610401"/>
    <w:multiLevelType w:val="hybridMultilevel"/>
    <w:tmpl w:val="B8A28CDC"/>
    <w:lvl w:ilvl="0" w:tplc="C9D2321A">
      <w:start w:val="14"/>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55216FA"/>
    <w:multiLevelType w:val="hybridMultilevel"/>
    <w:tmpl w:val="D6448AC4"/>
    <w:lvl w:ilvl="0" w:tplc="1A14D1AE">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467E0F56"/>
    <w:multiLevelType w:val="hybridMultilevel"/>
    <w:tmpl w:val="08CE473C"/>
    <w:lvl w:ilvl="0" w:tplc="95EC1092">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4" w15:restartNumberingAfterBreak="0">
    <w:nsid w:val="46FE37F1"/>
    <w:multiLevelType w:val="multilevel"/>
    <w:tmpl w:val="CC5EB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78E6366"/>
    <w:multiLevelType w:val="multilevel"/>
    <w:tmpl w:val="70666F1E"/>
    <w:lvl w:ilvl="0">
      <w:start w:val="1"/>
      <w:numFmt w:val="decimal"/>
      <w:lvlText w:val="%1"/>
      <w:lvlJc w:val="left"/>
      <w:pPr>
        <w:ind w:left="360" w:hanging="360"/>
      </w:pPr>
      <w:rPr>
        <w:rFonts w:hint="default"/>
      </w:rPr>
    </w:lvl>
    <w:lvl w:ilvl="1">
      <w:start w:val="1"/>
      <w:numFmt w:val="decimal"/>
      <w:pStyle w:val="Ttulo4"/>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9AD3C85"/>
    <w:multiLevelType w:val="hybridMultilevel"/>
    <w:tmpl w:val="A8C4E0B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4E9A26CF"/>
    <w:multiLevelType w:val="hybridMultilevel"/>
    <w:tmpl w:val="3FF02FC8"/>
    <w:lvl w:ilvl="0" w:tplc="240A0001">
      <w:start w:val="1"/>
      <w:numFmt w:val="bullet"/>
      <w:lvlText w:val=""/>
      <w:lvlJc w:val="left"/>
      <w:pPr>
        <w:ind w:left="801" w:hanging="360"/>
      </w:pPr>
      <w:rPr>
        <w:rFonts w:ascii="Symbol" w:hAnsi="Symbol" w:hint="default"/>
      </w:rPr>
    </w:lvl>
    <w:lvl w:ilvl="1" w:tplc="240A0003" w:tentative="1">
      <w:start w:val="1"/>
      <w:numFmt w:val="bullet"/>
      <w:lvlText w:val="o"/>
      <w:lvlJc w:val="left"/>
      <w:pPr>
        <w:ind w:left="1521" w:hanging="360"/>
      </w:pPr>
      <w:rPr>
        <w:rFonts w:ascii="Courier New" w:hAnsi="Courier New" w:cs="Courier New" w:hint="default"/>
      </w:rPr>
    </w:lvl>
    <w:lvl w:ilvl="2" w:tplc="240A0005" w:tentative="1">
      <w:start w:val="1"/>
      <w:numFmt w:val="bullet"/>
      <w:lvlText w:val=""/>
      <w:lvlJc w:val="left"/>
      <w:pPr>
        <w:ind w:left="2241" w:hanging="360"/>
      </w:pPr>
      <w:rPr>
        <w:rFonts w:ascii="Wingdings" w:hAnsi="Wingdings" w:hint="default"/>
      </w:rPr>
    </w:lvl>
    <w:lvl w:ilvl="3" w:tplc="240A0001" w:tentative="1">
      <w:start w:val="1"/>
      <w:numFmt w:val="bullet"/>
      <w:lvlText w:val=""/>
      <w:lvlJc w:val="left"/>
      <w:pPr>
        <w:ind w:left="2961" w:hanging="360"/>
      </w:pPr>
      <w:rPr>
        <w:rFonts w:ascii="Symbol" w:hAnsi="Symbol" w:hint="default"/>
      </w:rPr>
    </w:lvl>
    <w:lvl w:ilvl="4" w:tplc="240A0003" w:tentative="1">
      <w:start w:val="1"/>
      <w:numFmt w:val="bullet"/>
      <w:lvlText w:val="o"/>
      <w:lvlJc w:val="left"/>
      <w:pPr>
        <w:ind w:left="3681" w:hanging="360"/>
      </w:pPr>
      <w:rPr>
        <w:rFonts w:ascii="Courier New" w:hAnsi="Courier New" w:cs="Courier New" w:hint="default"/>
      </w:rPr>
    </w:lvl>
    <w:lvl w:ilvl="5" w:tplc="240A0005" w:tentative="1">
      <w:start w:val="1"/>
      <w:numFmt w:val="bullet"/>
      <w:lvlText w:val=""/>
      <w:lvlJc w:val="left"/>
      <w:pPr>
        <w:ind w:left="4401" w:hanging="360"/>
      </w:pPr>
      <w:rPr>
        <w:rFonts w:ascii="Wingdings" w:hAnsi="Wingdings" w:hint="default"/>
      </w:rPr>
    </w:lvl>
    <w:lvl w:ilvl="6" w:tplc="240A0001" w:tentative="1">
      <w:start w:val="1"/>
      <w:numFmt w:val="bullet"/>
      <w:lvlText w:val=""/>
      <w:lvlJc w:val="left"/>
      <w:pPr>
        <w:ind w:left="5121" w:hanging="360"/>
      </w:pPr>
      <w:rPr>
        <w:rFonts w:ascii="Symbol" w:hAnsi="Symbol" w:hint="default"/>
      </w:rPr>
    </w:lvl>
    <w:lvl w:ilvl="7" w:tplc="240A0003" w:tentative="1">
      <w:start w:val="1"/>
      <w:numFmt w:val="bullet"/>
      <w:lvlText w:val="o"/>
      <w:lvlJc w:val="left"/>
      <w:pPr>
        <w:ind w:left="5841" w:hanging="360"/>
      </w:pPr>
      <w:rPr>
        <w:rFonts w:ascii="Courier New" w:hAnsi="Courier New" w:cs="Courier New" w:hint="default"/>
      </w:rPr>
    </w:lvl>
    <w:lvl w:ilvl="8" w:tplc="240A0005" w:tentative="1">
      <w:start w:val="1"/>
      <w:numFmt w:val="bullet"/>
      <w:lvlText w:val=""/>
      <w:lvlJc w:val="left"/>
      <w:pPr>
        <w:ind w:left="6561" w:hanging="360"/>
      </w:pPr>
      <w:rPr>
        <w:rFonts w:ascii="Wingdings" w:hAnsi="Wingdings" w:hint="default"/>
      </w:rPr>
    </w:lvl>
  </w:abstractNum>
  <w:abstractNum w:abstractNumId="18" w15:restartNumberingAfterBreak="0">
    <w:nsid w:val="50DA7C35"/>
    <w:multiLevelType w:val="hybridMultilevel"/>
    <w:tmpl w:val="42D433A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5A2201DC"/>
    <w:multiLevelType w:val="hybridMultilevel"/>
    <w:tmpl w:val="1C042C52"/>
    <w:lvl w:ilvl="0" w:tplc="C9D2321A">
      <w:start w:val="14"/>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5CBC6B15"/>
    <w:multiLevelType w:val="hybridMultilevel"/>
    <w:tmpl w:val="9D46224E"/>
    <w:lvl w:ilvl="0" w:tplc="9380F7F6">
      <w:start w:val="1"/>
      <w:numFmt w:val="upperLetter"/>
      <w:lvlText w:val="%1."/>
      <w:lvlJc w:val="left"/>
      <w:pPr>
        <w:ind w:left="473" w:hanging="360"/>
      </w:pPr>
      <w:rPr>
        <w:rFonts w:hint="default"/>
        <w:b/>
        <w:bCs/>
        <w:spacing w:val="0"/>
        <w:w w:val="100"/>
        <w:sz w:val="22"/>
        <w:szCs w:val="22"/>
        <w:lang w:val="es-ES" w:eastAsia="en-US" w:bidi="ar-SA"/>
      </w:rPr>
    </w:lvl>
    <w:lvl w:ilvl="1" w:tplc="FFFFFFFF">
      <w:numFmt w:val="bullet"/>
      <w:lvlText w:val="•"/>
      <w:lvlJc w:val="left"/>
      <w:pPr>
        <w:ind w:left="1452" w:hanging="360"/>
      </w:pPr>
      <w:rPr>
        <w:lang w:val="es-ES" w:eastAsia="en-US" w:bidi="ar-SA"/>
      </w:rPr>
    </w:lvl>
    <w:lvl w:ilvl="2" w:tplc="FFFFFFFF">
      <w:numFmt w:val="bullet"/>
      <w:lvlText w:val="•"/>
      <w:lvlJc w:val="left"/>
      <w:pPr>
        <w:ind w:left="2424" w:hanging="360"/>
      </w:pPr>
      <w:rPr>
        <w:lang w:val="es-ES" w:eastAsia="en-US" w:bidi="ar-SA"/>
      </w:rPr>
    </w:lvl>
    <w:lvl w:ilvl="3" w:tplc="FFFFFFFF">
      <w:numFmt w:val="bullet"/>
      <w:lvlText w:val="•"/>
      <w:lvlJc w:val="left"/>
      <w:pPr>
        <w:ind w:left="3396" w:hanging="360"/>
      </w:pPr>
      <w:rPr>
        <w:lang w:val="es-ES" w:eastAsia="en-US" w:bidi="ar-SA"/>
      </w:rPr>
    </w:lvl>
    <w:lvl w:ilvl="4" w:tplc="FFFFFFFF">
      <w:numFmt w:val="bullet"/>
      <w:lvlText w:val="•"/>
      <w:lvlJc w:val="left"/>
      <w:pPr>
        <w:ind w:left="4368" w:hanging="360"/>
      </w:pPr>
      <w:rPr>
        <w:lang w:val="es-ES" w:eastAsia="en-US" w:bidi="ar-SA"/>
      </w:rPr>
    </w:lvl>
    <w:lvl w:ilvl="5" w:tplc="FFFFFFFF">
      <w:numFmt w:val="bullet"/>
      <w:lvlText w:val="•"/>
      <w:lvlJc w:val="left"/>
      <w:pPr>
        <w:ind w:left="5340" w:hanging="360"/>
      </w:pPr>
      <w:rPr>
        <w:lang w:val="es-ES" w:eastAsia="en-US" w:bidi="ar-SA"/>
      </w:rPr>
    </w:lvl>
    <w:lvl w:ilvl="6" w:tplc="FFFFFFFF">
      <w:numFmt w:val="bullet"/>
      <w:lvlText w:val="•"/>
      <w:lvlJc w:val="left"/>
      <w:pPr>
        <w:ind w:left="6312" w:hanging="360"/>
      </w:pPr>
      <w:rPr>
        <w:lang w:val="es-ES" w:eastAsia="en-US" w:bidi="ar-SA"/>
      </w:rPr>
    </w:lvl>
    <w:lvl w:ilvl="7" w:tplc="FFFFFFFF">
      <w:numFmt w:val="bullet"/>
      <w:lvlText w:val="•"/>
      <w:lvlJc w:val="left"/>
      <w:pPr>
        <w:ind w:left="7284" w:hanging="360"/>
      </w:pPr>
      <w:rPr>
        <w:lang w:val="es-ES" w:eastAsia="en-US" w:bidi="ar-SA"/>
      </w:rPr>
    </w:lvl>
    <w:lvl w:ilvl="8" w:tplc="FFFFFFFF">
      <w:numFmt w:val="bullet"/>
      <w:lvlText w:val="•"/>
      <w:lvlJc w:val="left"/>
      <w:pPr>
        <w:ind w:left="8256" w:hanging="360"/>
      </w:pPr>
      <w:rPr>
        <w:lang w:val="es-ES" w:eastAsia="en-US" w:bidi="ar-SA"/>
      </w:rPr>
    </w:lvl>
  </w:abstractNum>
  <w:abstractNum w:abstractNumId="21" w15:restartNumberingAfterBreak="0">
    <w:nsid w:val="5D857CAE"/>
    <w:multiLevelType w:val="multilevel"/>
    <w:tmpl w:val="C8AC29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67265E57"/>
    <w:multiLevelType w:val="hybridMultilevel"/>
    <w:tmpl w:val="715C4560"/>
    <w:lvl w:ilvl="0" w:tplc="CA92F0F0">
      <w:start w:val="1"/>
      <w:numFmt w:val="upp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69E83307"/>
    <w:multiLevelType w:val="hybridMultilevel"/>
    <w:tmpl w:val="AEB4A10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6DD27382"/>
    <w:multiLevelType w:val="hybridMultilevel"/>
    <w:tmpl w:val="4976BF80"/>
    <w:lvl w:ilvl="0" w:tplc="240A0001">
      <w:start w:val="1"/>
      <w:numFmt w:val="bullet"/>
      <w:lvlText w:val=""/>
      <w:lvlJc w:val="left"/>
      <w:pPr>
        <w:ind w:left="801" w:hanging="360"/>
      </w:pPr>
      <w:rPr>
        <w:rFonts w:ascii="Symbol" w:hAnsi="Symbol" w:hint="default"/>
      </w:rPr>
    </w:lvl>
    <w:lvl w:ilvl="1" w:tplc="240A0003" w:tentative="1">
      <w:start w:val="1"/>
      <w:numFmt w:val="bullet"/>
      <w:lvlText w:val="o"/>
      <w:lvlJc w:val="left"/>
      <w:pPr>
        <w:ind w:left="1521" w:hanging="360"/>
      </w:pPr>
      <w:rPr>
        <w:rFonts w:ascii="Courier New" w:hAnsi="Courier New" w:cs="Courier New" w:hint="default"/>
      </w:rPr>
    </w:lvl>
    <w:lvl w:ilvl="2" w:tplc="240A0005" w:tentative="1">
      <w:start w:val="1"/>
      <w:numFmt w:val="bullet"/>
      <w:lvlText w:val=""/>
      <w:lvlJc w:val="left"/>
      <w:pPr>
        <w:ind w:left="2241" w:hanging="360"/>
      </w:pPr>
      <w:rPr>
        <w:rFonts w:ascii="Wingdings" w:hAnsi="Wingdings" w:hint="default"/>
      </w:rPr>
    </w:lvl>
    <w:lvl w:ilvl="3" w:tplc="240A0001" w:tentative="1">
      <w:start w:val="1"/>
      <w:numFmt w:val="bullet"/>
      <w:lvlText w:val=""/>
      <w:lvlJc w:val="left"/>
      <w:pPr>
        <w:ind w:left="2961" w:hanging="360"/>
      </w:pPr>
      <w:rPr>
        <w:rFonts w:ascii="Symbol" w:hAnsi="Symbol" w:hint="default"/>
      </w:rPr>
    </w:lvl>
    <w:lvl w:ilvl="4" w:tplc="240A0003" w:tentative="1">
      <w:start w:val="1"/>
      <w:numFmt w:val="bullet"/>
      <w:lvlText w:val="o"/>
      <w:lvlJc w:val="left"/>
      <w:pPr>
        <w:ind w:left="3681" w:hanging="360"/>
      </w:pPr>
      <w:rPr>
        <w:rFonts w:ascii="Courier New" w:hAnsi="Courier New" w:cs="Courier New" w:hint="default"/>
      </w:rPr>
    </w:lvl>
    <w:lvl w:ilvl="5" w:tplc="240A0005" w:tentative="1">
      <w:start w:val="1"/>
      <w:numFmt w:val="bullet"/>
      <w:lvlText w:val=""/>
      <w:lvlJc w:val="left"/>
      <w:pPr>
        <w:ind w:left="4401" w:hanging="360"/>
      </w:pPr>
      <w:rPr>
        <w:rFonts w:ascii="Wingdings" w:hAnsi="Wingdings" w:hint="default"/>
      </w:rPr>
    </w:lvl>
    <w:lvl w:ilvl="6" w:tplc="240A0001" w:tentative="1">
      <w:start w:val="1"/>
      <w:numFmt w:val="bullet"/>
      <w:lvlText w:val=""/>
      <w:lvlJc w:val="left"/>
      <w:pPr>
        <w:ind w:left="5121" w:hanging="360"/>
      </w:pPr>
      <w:rPr>
        <w:rFonts w:ascii="Symbol" w:hAnsi="Symbol" w:hint="default"/>
      </w:rPr>
    </w:lvl>
    <w:lvl w:ilvl="7" w:tplc="240A0003" w:tentative="1">
      <w:start w:val="1"/>
      <w:numFmt w:val="bullet"/>
      <w:lvlText w:val="o"/>
      <w:lvlJc w:val="left"/>
      <w:pPr>
        <w:ind w:left="5841" w:hanging="360"/>
      </w:pPr>
      <w:rPr>
        <w:rFonts w:ascii="Courier New" w:hAnsi="Courier New" w:cs="Courier New" w:hint="default"/>
      </w:rPr>
    </w:lvl>
    <w:lvl w:ilvl="8" w:tplc="240A0005" w:tentative="1">
      <w:start w:val="1"/>
      <w:numFmt w:val="bullet"/>
      <w:lvlText w:val=""/>
      <w:lvlJc w:val="left"/>
      <w:pPr>
        <w:ind w:left="6561" w:hanging="360"/>
      </w:pPr>
      <w:rPr>
        <w:rFonts w:ascii="Wingdings" w:hAnsi="Wingdings" w:hint="default"/>
      </w:rPr>
    </w:lvl>
  </w:abstractNum>
  <w:abstractNum w:abstractNumId="25" w15:restartNumberingAfterBreak="0">
    <w:nsid w:val="6F5322FF"/>
    <w:multiLevelType w:val="hybridMultilevel"/>
    <w:tmpl w:val="071ABF9A"/>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6" w15:restartNumberingAfterBreak="0">
    <w:nsid w:val="6F881239"/>
    <w:multiLevelType w:val="hybridMultilevel"/>
    <w:tmpl w:val="8F04159C"/>
    <w:lvl w:ilvl="0" w:tplc="59C0AA66">
      <w:start w:val="1"/>
      <w:numFmt w:val="decimal"/>
      <w:lvlText w:val="%1."/>
      <w:lvlJc w:val="left"/>
      <w:pPr>
        <w:ind w:left="473" w:hanging="360"/>
      </w:pPr>
      <w:rPr>
        <w:rFonts w:ascii="Arial MT" w:eastAsia="Arial MT" w:hAnsi="Arial MT" w:cs="Arial MT" w:hint="default"/>
        <w:spacing w:val="0"/>
        <w:w w:val="100"/>
        <w:sz w:val="22"/>
        <w:szCs w:val="22"/>
        <w:lang w:val="es-ES" w:eastAsia="en-US" w:bidi="ar-SA"/>
      </w:rPr>
    </w:lvl>
    <w:lvl w:ilvl="1" w:tplc="7A4AF2EC">
      <w:numFmt w:val="bullet"/>
      <w:lvlText w:val="•"/>
      <w:lvlJc w:val="left"/>
      <w:pPr>
        <w:ind w:left="1452" w:hanging="360"/>
      </w:pPr>
      <w:rPr>
        <w:lang w:val="es-ES" w:eastAsia="en-US" w:bidi="ar-SA"/>
      </w:rPr>
    </w:lvl>
    <w:lvl w:ilvl="2" w:tplc="05B080FA">
      <w:numFmt w:val="bullet"/>
      <w:lvlText w:val="•"/>
      <w:lvlJc w:val="left"/>
      <w:pPr>
        <w:ind w:left="2424" w:hanging="360"/>
      </w:pPr>
      <w:rPr>
        <w:lang w:val="es-ES" w:eastAsia="en-US" w:bidi="ar-SA"/>
      </w:rPr>
    </w:lvl>
    <w:lvl w:ilvl="3" w:tplc="6266479A">
      <w:numFmt w:val="bullet"/>
      <w:lvlText w:val="•"/>
      <w:lvlJc w:val="left"/>
      <w:pPr>
        <w:ind w:left="3396" w:hanging="360"/>
      </w:pPr>
      <w:rPr>
        <w:lang w:val="es-ES" w:eastAsia="en-US" w:bidi="ar-SA"/>
      </w:rPr>
    </w:lvl>
    <w:lvl w:ilvl="4" w:tplc="2F820592">
      <w:numFmt w:val="bullet"/>
      <w:lvlText w:val="•"/>
      <w:lvlJc w:val="left"/>
      <w:pPr>
        <w:ind w:left="4368" w:hanging="360"/>
      </w:pPr>
      <w:rPr>
        <w:lang w:val="es-ES" w:eastAsia="en-US" w:bidi="ar-SA"/>
      </w:rPr>
    </w:lvl>
    <w:lvl w:ilvl="5" w:tplc="F768DBD6">
      <w:numFmt w:val="bullet"/>
      <w:lvlText w:val="•"/>
      <w:lvlJc w:val="left"/>
      <w:pPr>
        <w:ind w:left="5340" w:hanging="360"/>
      </w:pPr>
      <w:rPr>
        <w:lang w:val="es-ES" w:eastAsia="en-US" w:bidi="ar-SA"/>
      </w:rPr>
    </w:lvl>
    <w:lvl w:ilvl="6" w:tplc="654C696C">
      <w:numFmt w:val="bullet"/>
      <w:lvlText w:val="•"/>
      <w:lvlJc w:val="left"/>
      <w:pPr>
        <w:ind w:left="6312" w:hanging="360"/>
      </w:pPr>
      <w:rPr>
        <w:lang w:val="es-ES" w:eastAsia="en-US" w:bidi="ar-SA"/>
      </w:rPr>
    </w:lvl>
    <w:lvl w:ilvl="7" w:tplc="E0885A2E">
      <w:numFmt w:val="bullet"/>
      <w:lvlText w:val="•"/>
      <w:lvlJc w:val="left"/>
      <w:pPr>
        <w:ind w:left="7284" w:hanging="360"/>
      </w:pPr>
      <w:rPr>
        <w:lang w:val="es-ES" w:eastAsia="en-US" w:bidi="ar-SA"/>
      </w:rPr>
    </w:lvl>
    <w:lvl w:ilvl="8" w:tplc="FBBE502A">
      <w:numFmt w:val="bullet"/>
      <w:lvlText w:val="•"/>
      <w:lvlJc w:val="left"/>
      <w:pPr>
        <w:ind w:left="8256" w:hanging="360"/>
      </w:pPr>
      <w:rPr>
        <w:lang w:val="es-ES" w:eastAsia="en-US" w:bidi="ar-SA"/>
      </w:rPr>
    </w:lvl>
  </w:abstractNum>
  <w:abstractNum w:abstractNumId="27" w15:restartNumberingAfterBreak="0">
    <w:nsid w:val="73205282"/>
    <w:multiLevelType w:val="hybridMultilevel"/>
    <w:tmpl w:val="158CE942"/>
    <w:lvl w:ilvl="0" w:tplc="D4A4209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777C1D22"/>
    <w:multiLevelType w:val="hybridMultilevel"/>
    <w:tmpl w:val="248EA052"/>
    <w:lvl w:ilvl="0" w:tplc="E8DE43C8">
      <w:start w:val="1"/>
      <w:numFmt w:val="upperLetter"/>
      <w:lvlText w:val="%1."/>
      <w:lvlJc w:val="left"/>
      <w:pPr>
        <w:ind w:left="1211" w:hanging="360"/>
      </w:pPr>
      <w:rPr>
        <w:rFonts w:hint="default"/>
        <w:b/>
        <w:bCs/>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num w:numId="1" w16cid:durableId="1694918597">
    <w:abstractNumId w:val="24"/>
  </w:num>
  <w:num w:numId="2" w16cid:durableId="763842437">
    <w:abstractNumId w:val="17"/>
  </w:num>
  <w:num w:numId="3" w16cid:durableId="1439832563">
    <w:abstractNumId w:val="2"/>
  </w:num>
  <w:num w:numId="4" w16cid:durableId="1059668609">
    <w:abstractNumId w:val="11"/>
  </w:num>
  <w:num w:numId="5" w16cid:durableId="374741736">
    <w:abstractNumId w:val="19"/>
  </w:num>
  <w:num w:numId="6" w16cid:durableId="1584417010">
    <w:abstractNumId w:val="4"/>
  </w:num>
  <w:num w:numId="7" w16cid:durableId="715200396">
    <w:abstractNumId w:val="8"/>
  </w:num>
  <w:num w:numId="8" w16cid:durableId="216936916">
    <w:abstractNumId w:val="3"/>
  </w:num>
  <w:num w:numId="9" w16cid:durableId="1199665710">
    <w:abstractNumId w:val="9"/>
  </w:num>
  <w:num w:numId="10" w16cid:durableId="730613992">
    <w:abstractNumId w:val="10"/>
  </w:num>
  <w:num w:numId="11" w16cid:durableId="831533022">
    <w:abstractNumId w:val="15"/>
  </w:num>
  <w:num w:numId="12" w16cid:durableId="539560181">
    <w:abstractNumId w:val="1"/>
  </w:num>
  <w:num w:numId="13" w16cid:durableId="1623416798">
    <w:abstractNumId w:val="25"/>
  </w:num>
  <w:num w:numId="14" w16cid:durableId="69423545">
    <w:abstractNumId w:val="0"/>
  </w:num>
  <w:num w:numId="15" w16cid:durableId="160314290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81090974">
    <w:abstractNumId w:val="14"/>
  </w:num>
  <w:num w:numId="17" w16cid:durableId="1546790246">
    <w:abstractNumId w:val="23"/>
  </w:num>
  <w:num w:numId="18" w16cid:durableId="4942167">
    <w:abstractNumId w:val="16"/>
  </w:num>
  <w:num w:numId="19" w16cid:durableId="1954434464">
    <w:abstractNumId w:val="7"/>
  </w:num>
  <w:num w:numId="20" w16cid:durableId="890194050">
    <w:abstractNumId w:val="26"/>
    <w:lvlOverride w:ilvl="0">
      <w:startOverride w:val="1"/>
    </w:lvlOverride>
    <w:lvlOverride w:ilvl="1"/>
    <w:lvlOverride w:ilvl="2"/>
    <w:lvlOverride w:ilvl="3"/>
    <w:lvlOverride w:ilvl="4"/>
    <w:lvlOverride w:ilvl="5"/>
    <w:lvlOverride w:ilvl="6"/>
    <w:lvlOverride w:ilvl="7"/>
    <w:lvlOverride w:ilvl="8"/>
  </w:num>
  <w:num w:numId="21" w16cid:durableId="1868832397">
    <w:abstractNumId w:val="18"/>
  </w:num>
  <w:num w:numId="22" w16cid:durableId="785083893">
    <w:abstractNumId w:val="13"/>
  </w:num>
  <w:num w:numId="23" w16cid:durableId="1072585612">
    <w:abstractNumId w:val="22"/>
  </w:num>
  <w:num w:numId="24" w16cid:durableId="1367216679">
    <w:abstractNumId w:val="6"/>
  </w:num>
  <w:num w:numId="25" w16cid:durableId="804010837">
    <w:abstractNumId w:val="27"/>
  </w:num>
  <w:num w:numId="26" w16cid:durableId="624852416">
    <w:abstractNumId w:val="26"/>
  </w:num>
  <w:num w:numId="27" w16cid:durableId="1636834604">
    <w:abstractNumId w:val="20"/>
  </w:num>
  <w:num w:numId="28" w16cid:durableId="1262375264">
    <w:abstractNumId w:val="5"/>
  </w:num>
  <w:num w:numId="29" w16cid:durableId="732044891">
    <w:abstractNumId w:val="12"/>
  </w:num>
  <w:num w:numId="30" w16cid:durableId="127193537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507"/>
    <w:rsid w:val="00003039"/>
    <w:rsid w:val="000036F4"/>
    <w:rsid w:val="00003BC5"/>
    <w:rsid w:val="000042EE"/>
    <w:rsid w:val="000056F5"/>
    <w:rsid w:val="00007DAC"/>
    <w:rsid w:val="00010AF4"/>
    <w:rsid w:val="00012ED2"/>
    <w:rsid w:val="00015A3A"/>
    <w:rsid w:val="000175CC"/>
    <w:rsid w:val="00017871"/>
    <w:rsid w:val="00020CA7"/>
    <w:rsid w:val="00022511"/>
    <w:rsid w:val="00022591"/>
    <w:rsid w:val="00023AE2"/>
    <w:rsid w:val="0003682A"/>
    <w:rsid w:val="000371BE"/>
    <w:rsid w:val="00037AA3"/>
    <w:rsid w:val="000403B9"/>
    <w:rsid w:val="00040F52"/>
    <w:rsid w:val="000417C2"/>
    <w:rsid w:val="00041D6F"/>
    <w:rsid w:val="000439F0"/>
    <w:rsid w:val="00043C16"/>
    <w:rsid w:val="0004538D"/>
    <w:rsid w:val="0004583C"/>
    <w:rsid w:val="00045B75"/>
    <w:rsid w:val="000466A6"/>
    <w:rsid w:val="00047CB3"/>
    <w:rsid w:val="00052023"/>
    <w:rsid w:val="00053AAF"/>
    <w:rsid w:val="00055669"/>
    <w:rsid w:val="0005575F"/>
    <w:rsid w:val="0005691D"/>
    <w:rsid w:val="00056CD1"/>
    <w:rsid w:val="00061599"/>
    <w:rsid w:val="00061C2C"/>
    <w:rsid w:val="00062060"/>
    <w:rsid w:val="00063268"/>
    <w:rsid w:val="00064E51"/>
    <w:rsid w:val="000652B3"/>
    <w:rsid w:val="00065427"/>
    <w:rsid w:val="000755AA"/>
    <w:rsid w:val="000762C7"/>
    <w:rsid w:val="00076D64"/>
    <w:rsid w:val="0008395A"/>
    <w:rsid w:val="00084D97"/>
    <w:rsid w:val="00086583"/>
    <w:rsid w:val="00090641"/>
    <w:rsid w:val="0009096A"/>
    <w:rsid w:val="000944EF"/>
    <w:rsid w:val="0009527D"/>
    <w:rsid w:val="000972DC"/>
    <w:rsid w:val="000A545A"/>
    <w:rsid w:val="000A6EC4"/>
    <w:rsid w:val="000B1C70"/>
    <w:rsid w:val="000B1E33"/>
    <w:rsid w:val="000C131F"/>
    <w:rsid w:val="000C33DF"/>
    <w:rsid w:val="000C3BFF"/>
    <w:rsid w:val="000C3EA3"/>
    <w:rsid w:val="000C5179"/>
    <w:rsid w:val="000C78F8"/>
    <w:rsid w:val="000D1A65"/>
    <w:rsid w:val="000D3184"/>
    <w:rsid w:val="000E55BA"/>
    <w:rsid w:val="000F1E57"/>
    <w:rsid w:val="000F5F37"/>
    <w:rsid w:val="000F721A"/>
    <w:rsid w:val="00100206"/>
    <w:rsid w:val="001021C4"/>
    <w:rsid w:val="00104B57"/>
    <w:rsid w:val="00111C48"/>
    <w:rsid w:val="00113B3F"/>
    <w:rsid w:val="00116BB0"/>
    <w:rsid w:val="00121534"/>
    <w:rsid w:val="00121D58"/>
    <w:rsid w:val="00123A3F"/>
    <w:rsid w:val="001241B1"/>
    <w:rsid w:val="001251D8"/>
    <w:rsid w:val="00125A13"/>
    <w:rsid w:val="0012658E"/>
    <w:rsid w:val="00127160"/>
    <w:rsid w:val="001276F8"/>
    <w:rsid w:val="00127AA5"/>
    <w:rsid w:val="00133FE8"/>
    <w:rsid w:val="00137920"/>
    <w:rsid w:val="001420B5"/>
    <w:rsid w:val="00144DFE"/>
    <w:rsid w:val="0014737D"/>
    <w:rsid w:val="00152D93"/>
    <w:rsid w:val="001564C3"/>
    <w:rsid w:val="00156A2C"/>
    <w:rsid w:val="001570C4"/>
    <w:rsid w:val="00160160"/>
    <w:rsid w:val="00160E4B"/>
    <w:rsid w:val="00161F72"/>
    <w:rsid w:val="00164227"/>
    <w:rsid w:val="00165C3B"/>
    <w:rsid w:val="00173986"/>
    <w:rsid w:val="0017437F"/>
    <w:rsid w:val="0018297B"/>
    <w:rsid w:val="0018479D"/>
    <w:rsid w:val="001863F8"/>
    <w:rsid w:val="00186505"/>
    <w:rsid w:val="00197661"/>
    <w:rsid w:val="00197EB4"/>
    <w:rsid w:val="001A1069"/>
    <w:rsid w:val="001A1B33"/>
    <w:rsid w:val="001A2A86"/>
    <w:rsid w:val="001A2ED9"/>
    <w:rsid w:val="001A367B"/>
    <w:rsid w:val="001A3D4E"/>
    <w:rsid w:val="001A6713"/>
    <w:rsid w:val="001A6BF6"/>
    <w:rsid w:val="001A6EF8"/>
    <w:rsid w:val="001A7D03"/>
    <w:rsid w:val="001B1A84"/>
    <w:rsid w:val="001B4521"/>
    <w:rsid w:val="001B691F"/>
    <w:rsid w:val="001B6EF9"/>
    <w:rsid w:val="001C1CEA"/>
    <w:rsid w:val="001C242B"/>
    <w:rsid w:val="001C567D"/>
    <w:rsid w:val="001C7A7D"/>
    <w:rsid w:val="001D3215"/>
    <w:rsid w:val="001D37AC"/>
    <w:rsid w:val="001D5A64"/>
    <w:rsid w:val="001D7101"/>
    <w:rsid w:val="001E194F"/>
    <w:rsid w:val="001E5DAD"/>
    <w:rsid w:val="001E6AF1"/>
    <w:rsid w:val="001F1F60"/>
    <w:rsid w:val="001F4178"/>
    <w:rsid w:val="001F560C"/>
    <w:rsid w:val="001F5D46"/>
    <w:rsid w:val="001F6633"/>
    <w:rsid w:val="001F7B22"/>
    <w:rsid w:val="00202403"/>
    <w:rsid w:val="00203AD4"/>
    <w:rsid w:val="00206A63"/>
    <w:rsid w:val="00207A55"/>
    <w:rsid w:val="0021026A"/>
    <w:rsid w:val="0021102C"/>
    <w:rsid w:val="00211117"/>
    <w:rsid w:val="002156D5"/>
    <w:rsid w:val="00215A07"/>
    <w:rsid w:val="00220648"/>
    <w:rsid w:val="00220742"/>
    <w:rsid w:val="002217D9"/>
    <w:rsid w:val="00221DF7"/>
    <w:rsid w:val="002223A1"/>
    <w:rsid w:val="002224E6"/>
    <w:rsid w:val="00223E7E"/>
    <w:rsid w:val="00226670"/>
    <w:rsid w:val="00230823"/>
    <w:rsid w:val="002322D8"/>
    <w:rsid w:val="0023242E"/>
    <w:rsid w:val="002340A3"/>
    <w:rsid w:val="00234509"/>
    <w:rsid w:val="002349FA"/>
    <w:rsid w:val="0023555A"/>
    <w:rsid w:val="00235787"/>
    <w:rsid w:val="002402FA"/>
    <w:rsid w:val="00240C58"/>
    <w:rsid w:val="00244195"/>
    <w:rsid w:val="00245EC7"/>
    <w:rsid w:val="00251B37"/>
    <w:rsid w:val="00252964"/>
    <w:rsid w:val="00256B66"/>
    <w:rsid w:val="002573C4"/>
    <w:rsid w:val="00257931"/>
    <w:rsid w:val="00261996"/>
    <w:rsid w:val="00266FA4"/>
    <w:rsid w:val="002731C8"/>
    <w:rsid w:val="00277F79"/>
    <w:rsid w:val="0028107A"/>
    <w:rsid w:val="00286426"/>
    <w:rsid w:val="002900CC"/>
    <w:rsid w:val="00293199"/>
    <w:rsid w:val="002A3B04"/>
    <w:rsid w:val="002A53B8"/>
    <w:rsid w:val="002A55DD"/>
    <w:rsid w:val="002B122E"/>
    <w:rsid w:val="002B2529"/>
    <w:rsid w:val="002B7757"/>
    <w:rsid w:val="002C0ABC"/>
    <w:rsid w:val="002C2D4F"/>
    <w:rsid w:val="002C2F1D"/>
    <w:rsid w:val="002C6FA5"/>
    <w:rsid w:val="002C792B"/>
    <w:rsid w:val="002D1013"/>
    <w:rsid w:val="002D3BD3"/>
    <w:rsid w:val="002D7B84"/>
    <w:rsid w:val="002E2E1D"/>
    <w:rsid w:val="002E347B"/>
    <w:rsid w:val="002E64A7"/>
    <w:rsid w:val="002E69D4"/>
    <w:rsid w:val="002F4C79"/>
    <w:rsid w:val="002F4DF1"/>
    <w:rsid w:val="002F73F4"/>
    <w:rsid w:val="002F7926"/>
    <w:rsid w:val="0030425D"/>
    <w:rsid w:val="0030442B"/>
    <w:rsid w:val="0030442C"/>
    <w:rsid w:val="003054BA"/>
    <w:rsid w:val="0030579E"/>
    <w:rsid w:val="0031419E"/>
    <w:rsid w:val="0031603A"/>
    <w:rsid w:val="003179DB"/>
    <w:rsid w:val="003211F1"/>
    <w:rsid w:val="00321D8E"/>
    <w:rsid w:val="00334281"/>
    <w:rsid w:val="0033514A"/>
    <w:rsid w:val="00336917"/>
    <w:rsid w:val="00336CA1"/>
    <w:rsid w:val="003375A2"/>
    <w:rsid w:val="00350CFC"/>
    <w:rsid w:val="00351BA6"/>
    <w:rsid w:val="00352EEC"/>
    <w:rsid w:val="003674DD"/>
    <w:rsid w:val="00371CB5"/>
    <w:rsid w:val="003819F3"/>
    <w:rsid w:val="00382A87"/>
    <w:rsid w:val="00385BC5"/>
    <w:rsid w:val="00385D5D"/>
    <w:rsid w:val="0038750B"/>
    <w:rsid w:val="00390F8F"/>
    <w:rsid w:val="0039259D"/>
    <w:rsid w:val="00393267"/>
    <w:rsid w:val="003943EF"/>
    <w:rsid w:val="003963D2"/>
    <w:rsid w:val="003975C0"/>
    <w:rsid w:val="003A0516"/>
    <w:rsid w:val="003A2928"/>
    <w:rsid w:val="003A496D"/>
    <w:rsid w:val="003A49AA"/>
    <w:rsid w:val="003A4CE0"/>
    <w:rsid w:val="003A5B13"/>
    <w:rsid w:val="003A5C8B"/>
    <w:rsid w:val="003A793B"/>
    <w:rsid w:val="003B10D4"/>
    <w:rsid w:val="003B6E5B"/>
    <w:rsid w:val="003C0BA8"/>
    <w:rsid w:val="003C1A64"/>
    <w:rsid w:val="003C24A5"/>
    <w:rsid w:val="003C2C40"/>
    <w:rsid w:val="003C3A81"/>
    <w:rsid w:val="003C4E72"/>
    <w:rsid w:val="003D0ABD"/>
    <w:rsid w:val="003D290F"/>
    <w:rsid w:val="003D4AEC"/>
    <w:rsid w:val="003D6B1C"/>
    <w:rsid w:val="003E289D"/>
    <w:rsid w:val="003E54E1"/>
    <w:rsid w:val="003F230A"/>
    <w:rsid w:val="003F2C40"/>
    <w:rsid w:val="003F5ADC"/>
    <w:rsid w:val="003F5C96"/>
    <w:rsid w:val="003F5D5E"/>
    <w:rsid w:val="003F7664"/>
    <w:rsid w:val="00404F59"/>
    <w:rsid w:val="004052CD"/>
    <w:rsid w:val="00407227"/>
    <w:rsid w:val="004110AC"/>
    <w:rsid w:val="0041194C"/>
    <w:rsid w:val="00411F5D"/>
    <w:rsid w:val="00412E81"/>
    <w:rsid w:val="00413921"/>
    <w:rsid w:val="0042434C"/>
    <w:rsid w:val="0042437C"/>
    <w:rsid w:val="00427E17"/>
    <w:rsid w:val="004301CA"/>
    <w:rsid w:val="0044112F"/>
    <w:rsid w:val="0044117A"/>
    <w:rsid w:val="004427D8"/>
    <w:rsid w:val="00447C21"/>
    <w:rsid w:val="00450385"/>
    <w:rsid w:val="00450C9A"/>
    <w:rsid w:val="004554AF"/>
    <w:rsid w:val="004565F4"/>
    <w:rsid w:val="00456CA8"/>
    <w:rsid w:val="00460FC3"/>
    <w:rsid w:val="00463220"/>
    <w:rsid w:val="00467907"/>
    <w:rsid w:val="00476636"/>
    <w:rsid w:val="0047666F"/>
    <w:rsid w:val="004851FA"/>
    <w:rsid w:val="00487E9C"/>
    <w:rsid w:val="00490F50"/>
    <w:rsid w:val="0049700E"/>
    <w:rsid w:val="00497338"/>
    <w:rsid w:val="004A01E4"/>
    <w:rsid w:val="004A1531"/>
    <w:rsid w:val="004A18B4"/>
    <w:rsid w:val="004A5FF4"/>
    <w:rsid w:val="004A7664"/>
    <w:rsid w:val="004B56BC"/>
    <w:rsid w:val="004C01E2"/>
    <w:rsid w:val="004C1317"/>
    <w:rsid w:val="004C642D"/>
    <w:rsid w:val="004D551A"/>
    <w:rsid w:val="004D57DB"/>
    <w:rsid w:val="004E1D03"/>
    <w:rsid w:val="004E49D4"/>
    <w:rsid w:val="004E5577"/>
    <w:rsid w:val="004E5855"/>
    <w:rsid w:val="004F6B16"/>
    <w:rsid w:val="0050111C"/>
    <w:rsid w:val="00512E0F"/>
    <w:rsid w:val="00513AB9"/>
    <w:rsid w:val="00515C6B"/>
    <w:rsid w:val="00516D8F"/>
    <w:rsid w:val="00517B9C"/>
    <w:rsid w:val="00522116"/>
    <w:rsid w:val="00527554"/>
    <w:rsid w:val="00530B9B"/>
    <w:rsid w:val="005321B4"/>
    <w:rsid w:val="00535C0C"/>
    <w:rsid w:val="00536135"/>
    <w:rsid w:val="005369F9"/>
    <w:rsid w:val="00537AF3"/>
    <w:rsid w:val="005412C2"/>
    <w:rsid w:val="005423EA"/>
    <w:rsid w:val="0054482D"/>
    <w:rsid w:val="00544BF3"/>
    <w:rsid w:val="005461DB"/>
    <w:rsid w:val="005469CF"/>
    <w:rsid w:val="005543E1"/>
    <w:rsid w:val="005549EC"/>
    <w:rsid w:val="005552BA"/>
    <w:rsid w:val="00556F6C"/>
    <w:rsid w:val="00557547"/>
    <w:rsid w:val="00561DA8"/>
    <w:rsid w:val="005633CF"/>
    <w:rsid w:val="00571954"/>
    <w:rsid w:val="00571B20"/>
    <w:rsid w:val="00571C60"/>
    <w:rsid w:val="0057226A"/>
    <w:rsid w:val="00572401"/>
    <w:rsid w:val="005750FD"/>
    <w:rsid w:val="005809A1"/>
    <w:rsid w:val="00580F1C"/>
    <w:rsid w:val="00582BC6"/>
    <w:rsid w:val="00585EA0"/>
    <w:rsid w:val="00586A5B"/>
    <w:rsid w:val="00586E8E"/>
    <w:rsid w:val="00587461"/>
    <w:rsid w:val="005904FC"/>
    <w:rsid w:val="00592DFB"/>
    <w:rsid w:val="00593067"/>
    <w:rsid w:val="00593B81"/>
    <w:rsid w:val="00595222"/>
    <w:rsid w:val="00596345"/>
    <w:rsid w:val="005A04BC"/>
    <w:rsid w:val="005A0A41"/>
    <w:rsid w:val="005A2CE7"/>
    <w:rsid w:val="005A5035"/>
    <w:rsid w:val="005A7572"/>
    <w:rsid w:val="005B6C3B"/>
    <w:rsid w:val="005B74D6"/>
    <w:rsid w:val="005B7531"/>
    <w:rsid w:val="005C0BD1"/>
    <w:rsid w:val="005C4B56"/>
    <w:rsid w:val="005C510A"/>
    <w:rsid w:val="005C5EF8"/>
    <w:rsid w:val="005C63F4"/>
    <w:rsid w:val="005C7976"/>
    <w:rsid w:val="005D2307"/>
    <w:rsid w:val="005D4C82"/>
    <w:rsid w:val="005D695C"/>
    <w:rsid w:val="005D7D30"/>
    <w:rsid w:val="005E58E1"/>
    <w:rsid w:val="005E5FE1"/>
    <w:rsid w:val="005E6136"/>
    <w:rsid w:val="005F526F"/>
    <w:rsid w:val="005F6983"/>
    <w:rsid w:val="0060229E"/>
    <w:rsid w:val="00602D95"/>
    <w:rsid w:val="00603403"/>
    <w:rsid w:val="006042E6"/>
    <w:rsid w:val="00605864"/>
    <w:rsid w:val="00605966"/>
    <w:rsid w:val="006077EF"/>
    <w:rsid w:val="00615DB0"/>
    <w:rsid w:val="0061623F"/>
    <w:rsid w:val="00617628"/>
    <w:rsid w:val="00620921"/>
    <w:rsid w:val="00620BBF"/>
    <w:rsid w:val="00620E16"/>
    <w:rsid w:val="006270FC"/>
    <w:rsid w:val="00627EEF"/>
    <w:rsid w:val="006307BF"/>
    <w:rsid w:val="00630ACA"/>
    <w:rsid w:val="00631646"/>
    <w:rsid w:val="00632B3B"/>
    <w:rsid w:val="006342FE"/>
    <w:rsid w:val="006345E6"/>
    <w:rsid w:val="0063706A"/>
    <w:rsid w:val="00642233"/>
    <w:rsid w:val="00644165"/>
    <w:rsid w:val="00644569"/>
    <w:rsid w:val="00651F77"/>
    <w:rsid w:val="0065391F"/>
    <w:rsid w:val="00655EB9"/>
    <w:rsid w:val="006624CD"/>
    <w:rsid w:val="00673118"/>
    <w:rsid w:val="00673B17"/>
    <w:rsid w:val="00680939"/>
    <w:rsid w:val="00682EA5"/>
    <w:rsid w:val="00686409"/>
    <w:rsid w:val="00690E35"/>
    <w:rsid w:val="00692C11"/>
    <w:rsid w:val="00694EAC"/>
    <w:rsid w:val="00695552"/>
    <w:rsid w:val="006A10E6"/>
    <w:rsid w:val="006A55CB"/>
    <w:rsid w:val="006B1159"/>
    <w:rsid w:val="006C091F"/>
    <w:rsid w:val="006C183F"/>
    <w:rsid w:val="006C2123"/>
    <w:rsid w:val="006C21FF"/>
    <w:rsid w:val="006C28E4"/>
    <w:rsid w:val="006C47BD"/>
    <w:rsid w:val="006C7934"/>
    <w:rsid w:val="006D1873"/>
    <w:rsid w:val="006D78BD"/>
    <w:rsid w:val="006E2710"/>
    <w:rsid w:val="006E375D"/>
    <w:rsid w:val="006E3B46"/>
    <w:rsid w:val="006E50AD"/>
    <w:rsid w:val="006E68D3"/>
    <w:rsid w:val="006E6D7F"/>
    <w:rsid w:val="006F165B"/>
    <w:rsid w:val="006F17A3"/>
    <w:rsid w:val="006F79CC"/>
    <w:rsid w:val="006F7E16"/>
    <w:rsid w:val="00700BC9"/>
    <w:rsid w:val="00700F2E"/>
    <w:rsid w:val="007079FD"/>
    <w:rsid w:val="00707B95"/>
    <w:rsid w:val="00707DA4"/>
    <w:rsid w:val="00707F99"/>
    <w:rsid w:val="00715177"/>
    <w:rsid w:val="00720552"/>
    <w:rsid w:val="0072226F"/>
    <w:rsid w:val="007222B7"/>
    <w:rsid w:val="00726B5D"/>
    <w:rsid w:val="00726CEA"/>
    <w:rsid w:val="00734706"/>
    <w:rsid w:val="00735E1C"/>
    <w:rsid w:val="00741B42"/>
    <w:rsid w:val="00742C24"/>
    <w:rsid w:val="0074309D"/>
    <w:rsid w:val="00745C66"/>
    <w:rsid w:val="0075245E"/>
    <w:rsid w:val="00752809"/>
    <w:rsid w:val="00752882"/>
    <w:rsid w:val="00754080"/>
    <w:rsid w:val="00754F85"/>
    <w:rsid w:val="00765864"/>
    <w:rsid w:val="00765F80"/>
    <w:rsid w:val="00766B8A"/>
    <w:rsid w:val="00767C50"/>
    <w:rsid w:val="00771492"/>
    <w:rsid w:val="00771774"/>
    <w:rsid w:val="00775BBF"/>
    <w:rsid w:val="0077618B"/>
    <w:rsid w:val="00776758"/>
    <w:rsid w:val="00776DF8"/>
    <w:rsid w:val="007877DF"/>
    <w:rsid w:val="007910F0"/>
    <w:rsid w:val="0079129A"/>
    <w:rsid w:val="00793023"/>
    <w:rsid w:val="00794C97"/>
    <w:rsid w:val="00794EAC"/>
    <w:rsid w:val="007962C5"/>
    <w:rsid w:val="007967FF"/>
    <w:rsid w:val="007A1BF2"/>
    <w:rsid w:val="007A2DBA"/>
    <w:rsid w:val="007A7147"/>
    <w:rsid w:val="007B104E"/>
    <w:rsid w:val="007B2901"/>
    <w:rsid w:val="007B3EB2"/>
    <w:rsid w:val="007B6F11"/>
    <w:rsid w:val="007B781B"/>
    <w:rsid w:val="007C2629"/>
    <w:rsid w:val="007C2E5E"/>
    <w:rsid w:val="007C5376"/>
    <w:rsid w:val="007C5861"/>
    <w:rsid w:val="007C74AD"/>
    <w:rsid w:val="007D0565"/>
    <w:rsid w:val="007D0778"/>
    <w:rsid w:val="007D3DE4"/>
    <w:rsid w:val="007D78E7"/>
    <w:rsid w:val="007E046D"/>
    <w:rsid w:val="007E4696"/>
    <w:rsid w:val="007E6338"/>
    <w:rsid w:val="007F29AF"/>
    <w:rsid w:val="007F5337"/>
    <w:rsid w:val="0080086B"/>
    <w:rsid w:val="00801F84"/>
    <w:rsid w:val="00804E22"/>
    <w:rsid w:val="00807634"/>
    <w:rsid w:val="00812D63"/>
    <w:rsid w:val="00815A0F"/>
    <w:rsid w:val="00820651"/>
    <w:rsid w:val="008311C5"/>
    <w:rsid w:val="00831787"/>
    <w:rsid w:val="00832AF0"/>
    <w:rsid w:val="00844AB8"/>
    <w:rsid w:val="0084503F"/>
    <w:rsid w:val="008464E3"/>
    <w:rsid w:val="00850C24"/>
    <w:rsid w:val="00851CDF"/>
    <w:rsid w:val="00853B33"/>
    <w:rsid w:val="00854920"/>
    <w:rsid w:val="008576E2"/>
    <w:rsid w:val="00861705"/>
    <w:rsid w:val="00862D13"/>
    <w:rsid w:val="00865D5E"/>
    <w:rsid w:val="00867FD9"/>
    <w:rsid w:val="008700CC"/>
    <w:rsid w:val="008749CD"/>
    <w:rsid w:val="008765AE"/>
    <w:rsid w:val="00881CD8"/>
    <w:rsid w:val="008837E0"/>
    <w:rsid w:val="008872FC"/>
    <w:rsid w:val="0088759F"/>
    <w:rsid w:val="008877E0"/>
    <w:rsid w:val="008903F4"/>
    <w:rsid w:val="00891DF5"/>
    <w:rsid w:val="00894895"/>
    <w:rsid w:val="008A1017"/>
    <w:rsid w:val="008A528A"/>
    <w:rsid w:val="008A778F"/>
    <w:rsid w:val="008B0312"/>
    <w:rsid w:val="008B0C79"/>
    <w:rsid w:val="008B19AF"/>
    <w:rsid w:val="008B3E1B"/>
    <w:rsid w:val="008B40A4"/>
    <w:rsid w:val="008C2514"/>
    <w:rsid w:val="008C4825"/>
    <w:rsid w:val="008C4CD4"/>
    <w:rsid w:val="008C5496"/>
    <w:rsid w:val="008C64FD"/>
    <w:rsid w:val="008D6BB3"/>
    <w:rsid w:val="008E0A92"/>
    <w:rsid w:val="008E166B"/>
    <w:rsid w:val="008E1DA6"/>
    <w:rsid w:val="008E3C63"/>
    <w:rsid w:val="008E4D86"/>
    <w:rsid w:val="008E7A70"/>
    <w:rsid w:val="008F01AB"/>
    <w:rsid w:val="008F1C90"/>
    <w:rsid w:val="008F3778"/>
    <w:rsid w:val="008F5414"/>
    <w:rsid w:val="008F5459"/>
    <w:rsid w:val="009012C0"/>
    <w:rsid w:val="0090490C"/>
    <w:rsid w:val="0090517F"/>
    <w:rsid w:val="00905E38"/>
    <w:rsid w:val="00906320"/>
    <w:rsid w:val="00912C4A"/>
    <w:rsid w:val="00915363"/>
    <w:rsid w:val="00916E8B"/>
    <w:rsid w:val="0092128E"/>
    <w:rsid w:val="0092272E"/>
    <w:rsid w:val="00923296"/>
    <w:rsid w:val="00925DDA"/>
    <w:rsid w:val="00925FAE"/>
    <w:rsid w:val="00927EDC"/>
    <w:rsid w:val="0093637A"/>
    <w:rsid w:val="009403F8"/>
    <w:rsid w:val="00942999"/>
    <w:rsid w:val="00946859"/>
    <w:rsid w:val="00946A48"/>
    <w:rsid w:val="00952132"/>
    <w:rsid w:val="00952A12"/>
    <w:rsid w:val="00956881"/>
    <w:rsid w:val="009605FF"/>
    <w:rsid w:val="00960CE0"/>
    <w:rsid w:val="009641A7"/>
    <w:rsid w:val="0096484F"/>
    <w:rsid w:val="00965485"/>
    <w:rsid w:val="00966BA4"/>
    <w:rsid w:val="009735E3"/>
    <w:rsid w:val="00974AE8"/>
    <w:rsid w:val="0097696D"/>
    <w:rsid w:val="00977598"/>
    <w:rsid w:val="00977B78"/>
    <w:rsid w:val="00980C08"/>
    <w:rsid w:val="00981CFA"/>
    <w:rsid w:val="00982C82"/>
    <w:rsid w:val="009859A8"/>
    <w:rsid w:val="00986C41"/>
    <w:rsid w:val="00986CC3"/>
    <w:rsid w:val="00993685"/>
    <w:rsid w:val="0099429B"/>
    <w:rsid w:val="009A551A"/>
    <w:rsid w:val="009B1661"/>
    <w:rsid w:val="009B2066"/>
    <w:rsid w:val="009B217A"/>
    <w:rsid w:val="009B2507"/>
    <w:rsid w:val="009B25DF"/>
    <w:rsid w:val="009C268C"/>
    <w:rsid w:val="009D0539"/>
    <w:rsid w:val="009D2C56"/>
    <w:rsid w:val="009D4AC1"/>
    <w:rsid w:val="009D621A"/>
    <w:rsid w:val="009D6EED"/>
    <w:rsid w:val="009E1ED1"/>
    <w:rsid w:val="009E2266"/>
    <w:rsid w:val="009E3EAA"/>
    <w:rsid w:val="009E5AD6"/>
    <w:rsid w:val="009F2D15"/>
    <w:rsid w:val="009F301F"/>
    <w:rsid w:val="009F4F8C"/>
    <w:rsid w:val="009F5E3E"/>
    <w:rsid w:val="00A00F6A"/>
    <w:rsid w:val="00A067E2"/>
    <w:rsid w:val="00A1057D"/>
    <w:rsid w:val="00A1091A"/>
    <w:rsid w:val="00A131B4"/>
    <w:rsid w:val="00A15B2D"/>
    <w:rsid w:val="00A2592E"/>
    <w:rsid w:val="00A32E59"/>
    <w:rsid w:val="00A33754"/>
    <w:rsid w:val="00A34E90"/>
    <w:rsid w:val="00A46743"/>
    <w:rsid w:val="00A505F4"/>
    <w:rsid w:val="00A5271E"/>
    <w:rsid w:val="00A55610"/>
    <w:rsid w:val="00A57AD7"/>
    <w:rsid w:val="00A633D4"/>
    <w:rsid w:val="00A656E5"/>
    <w:rsid w:val="00A65E35"/>
    <w:rsid w:val="00A66ED5"/>
    <w:rsid w:val="00A67379"/>
    <w:rsid w:val="00A67B07"/>
    <w:rsid w:val="00A72ADB"/>
    <w:rsid w:val="00A75B7E"/>
    <w:rsid w:val="00A800E1"/>
    <w:rsid w:val="00A81647"/>
    <w:rsid w:val="00A82F27"/>
    <w:rsid w:val="00A848DE"/>
    <w:rsid w:val="00A87367"/>
    <w:rsid w:val="00A91A1A"/>
    <w:rsid w:val="00A93E87"/>
    <w:rsid w:val="00A94297"/>
    <w:rsid w:val="00AA1E12"/>
    <w:rsid w:val="00AA2B59"/>
    <w:rsid w:val="00AA5642"/>
    <w:rsid w:val="00AA57E5"/>
    <w:rsid w:val="00AA6CD2"/>
    <w:rsid w:val="00AA7847"/>
    <w:rsid w:val="00AA79BA"/>
    <w:rsid w:val="00AB09EC"/>
    <w:rsid w:val="00AB156B"/>
    <w:rsid w:val="00AB1EAC"/>
    <w:rsid w:val="00AB29E6"/>
    <w:rsid w:val="00AB6385"/>
    <w:rsid w:val="00AC0E99"/>
    <w:rsid w:val="00AC140D"/>
    <w:rsid w:val="00AC15B3"/>
    <w:rsid w:val="00AC1BAB"/>
    <w:rsid w:val="00AC5908"/>
    <w:rsid w:val="00AD166B"/>
    <w:rsid w:val="00AD24B7"/>
    <w:rsid w:val="00AD45A6"/>
    <w:rsid w:val="00AD4B2F"/>
    <w:rsid w:val="00AD54AF"/>
    <w:rsid w:val="00AD6D10"/>
    <w:rsid w:val="00AD6E50"/>
    <w:rsid w:val="00AE05E1"/>
    <w:rsid w:val="00AE1031"/>
    <w:rsid w:val="00AE476F"/>
    <w:rsid w:val="00AE48FB"/>
    <w:rsid w:val="00AF17D1"/>
    <w:rsid w:val="00B02A36"/>
    <w:rsid w:val="00B03FCF"/>
    <w:rsid w:val="00B11EFD"/>
    <w:rsid w:val="00B1499E"/>
    <w:rsid w:val="00B16811"/>
    <w:rsid w:val="00B1712C"/>
    <w:rsid w:val="00B171BE"/>
    <w:rsid w:val="00B17DB7"/>
    <w:rsid w:val="00B20B0C"/>
    <w:rsid w:val="00B250BE"/>
    <w:rsid w:val="00B2730F"/>
    <w:rsid w:val="00B30F33"/>
    <w:rsid w:val="00B320E1"/>
    <w:rsid w:val="00B33844"/>
    <w:rsid w:val="00B36D2F"/>
    <w:rsid w:val="00B4063C"/>
    <w:rsid w:val="00B42447"/>
    <w:rsid w:val="00B424C8"/>
    <w:rsid w:val="00B4356B"/>
    <w:rsid w:val="00B43980"/>
    <w:rsid w:val="00B52123"/>
    <w:rsid w:val="00B5529F"/>
    <w:rsid w:val="00B55E61"/>
    <w:rsid w:val="00B566AB"/>
    <w:rsid w:val="00B60B22"/>
    <w:rsid w:val="00B6756A"/>
    <w:rsid w:val="00B675F3"/>
    <w:rsid w:val="00B676DB"/>
    <w:rsid w:val="00B73B7E"/>
    <w:rsid w:val="00B73E15"/>
    <w:rsid w:val="00B74D69"/>
    <w:rsid w:val="00B753AE"/>
    <w:rsid w:val="00B75C95"/>
    <w:rsid w:val="00B770EA"/>
    <w:rsid w:val="00B815E8"/>
    <w:rsid w:val="00B822A7"/>
    <w:rsid w:val="00B861BA"/>
    <w:rsid w:val="00B903DD"/>
    <w:rsid w:val="00B92FB1"/>
    <w:rsid w:val="00B93951"/>
    <w:rsid w:val="00B94736"/>
    <w:rsid w:val="00B94A19"/>
    <w:rsid w:val="00B96EE5"/>
    <w:rsid w:val="00BA29BA"/>
    <w:rsid w:val="00BA2F52"/>
    <w:rsid w:val="00BA3E30"/>
    <w:rsid w:val="00BA56F8"/>
    <w:rsid w:val="00BB1C7B"/>
    <w:rsid w:val="00BB20F5"/>
    <w:rsid w:val="00BB3997"/>
    <w:rsid w:val="00BB682C"/>
    <w:rsid w:val="00BC1278"/>
    <w:rsid w:val="00BC1EBD"/>
    <w:rsid w:val="00BC40F0"/>
    <w:rsid w:val="00BC4965"/>
    <w:rsid w:val="00BC4F3D"/>
    <w:rsid w:val="00BC5096"/>
    <w:rsid w:val="00BC54D8"/>
    <w:rsid w:val="00BC5795"/>
    <w:rsid w:val="00BC70D3"/>
    <w:rsid w:val="00BD0A3D"/>
    <w:rsid w:val="00BD1641"/>
    <w:rsid w:val="00BD1F25"/>
    <w:rsid w:val="00BE0CA3"/>
    <w:rsid w:val="00BE17F8"/>
    <w:rsid w:val="00BE1DA4"/>
    <w:rsid w:val="00BE24FE"/>
    <w:rsid w:val="00BE29ED"/>
    <w:rsid w:val="00BE31A1"/>
    <w:rsid w:val="00BE3DCA"/>
    <w:rsid w:val="00BE5678"/>
    <w:rsid w:val="00BE5A21"/>
    <w:rsid w:val="00BE5D8C"/>
    <w:rsid w:val="00BE6FBC"/>
    <w:rsid w:val="00BF4454"/>
    <w:rsid w:val="00BF5F17"/>
    <w:rsid w:val="00C02935"/>
    <w:rsid w:val="00C041E9"/>
    <w:rsid w:val="00C04641"/>
    <w:rsid w:val="00C04F12"/>
    <w:rsid w:val="00C05164"/>
    <w:rsid w:val="00C0541F"/>
    <w:rsid w:val="00C07E1F"/>
    <w:rsid w:val="00C122B7"/>
    <w:rsid w:val="00C1715A"/>
    <w:rsid w:val="00C2100C"/>
    <w:rsid w:val="00C2713B"/>
    <w:rsid w:val="00C31210"/>
    <w:rsid w:val="00C32B96"/>
    <w:rsid w:val="00C354C4"/>
    <w:rsid w:val="00C360AE"/>
    <w:rsid w:val="00C36735"/>
    <w:rsid w:val="00C37C4C"/>
    <w:rsid w:val="00C45222"/>
    <w:rsid w:val="00C5068D"/>
    <w:rsid w:val="00C518F6"/>
    <w:rsid w:val="00C5697F"/>
    <w:rsid w:val="00C61DD8"/>
    <w:rsid w:val="00C665E9"/>
    <w:rsid w:val="00C671CA"/>
    <w:rsid w:val="00C67A07"/>
    <w:rsid w:val="00C725DD"/>
    <w:rsid w:val="00C7288B"/>
    <w:rsid w:val="00C73161"/>
    <w:rsid w:val="00C73502"/>
    <w:rsid w:val="00C76547"/>
    <w:rsid w:val="00C77BA2"/>
    <w:rsid w:val="00C80079"/>
    <w:rsid w:val="00C8068A"/>
    <w:rsid w:val="00C8273B"/>
    <w:rsid w:val="00C82C06"/>
    <w:rsid w:val="00C866D0"/>
    <w:rsid w:val="00C87726"/>
    <w:rsid w:val="00C87C7A"/>
    <w:rsid w:val="00C93110"/>
    <w:rsid w:val="00C94E08"/>
    <w:rsid w:val="00C94E37"/>
    <w:rsid w:val="00C965DB"/>
    <w:rsid w:val="00C967FD"/>
    <w:rsid w:val="00C972A0"/>
    <w:rsid w:val="00C9758A"/>
    <w:rsid w:val="00CA0A05"/>
    <w:rsid w:val="00CA2911"/>
    <w:rsid w:val="00CA4F34"/>
    <w:rsid w:val="00CA60F0"/>
    <w:rsid w:val="00CA6FBB"/>
    <w:rsid w:val="00CB0888"/>
    <w:rsid w:val="00CB1EEB"/>
    <w:rsid w:val="00CC14E5"/>
    <w:rsid w:val="00CC1CCC"/>
    <w:rsid w:val="00CC2A08"/>
    <w:rsid w:val="00CC4586"/>
    <w:rsid w:val="00CC4AB1"/>
    <w:rsid w:val="00CC546A"/>
    <w:rsid w:val="00CD28C3"/>
    <w:rsid w:val="00CD37FB"/>
    <w:rsid w:val="00CD4060"/>
    <w:rsid w:val="00CD7BCD"/>
    <w:rsid w:val="00CE1759"/>
    <w:rsid w:val="00CE475F"/>
    <w:rsid w:val="00CE654D"/>
    <w:rsid w:val="00CE694B"/>
    <w:rsid w:val="00CE7F48"/>
    <w:rsid w:val="00CF240F"/>
    <w:rsid w:val="00CF3861"/>
    <w:rsid w:val="00CF3C7E"/>
    <w:rsid w:val="00CF3C89"/>
    <w:rsid w:val="00CF3E0A"/>
    <w:rsid w:val="00CF4705"/>
    <w:rsid w:val="00CF5132"/>
    <w:rsid w:val="00CF575A"/>
    <w:rsid w:val="00D00F8C"/>
    <w:rsid w:val="00D01051"/>
    <w:rsid w:val="00D04BA3"/>
    <w:rsid w:val="00D0776A"/>
    <w:rsid w:val="00D127B2"/>
    <w:rsid w:val="00D13532"/>
    <w:rsid w:val="00D1490F"/>
    <w:rsid w:val="00D15080"/>
    <w:rsid w:val="00D20D0E"/>
    <w:rsid w:val="00D2239A"/>
    <w:rsid w:val="00D2292A"/>
    <w:rsid w:val="00D244E5"/>
    <w:rsid w:val="00D24A53"/>
    <w:rsid w:val="00D24D7E"/>
    <w:rsid w:val="00D273F8"/>
    <w:rsid w:val="00D27FB9"/>
    <w:rsid w:val="00D31955"/>
    <w:rsid w:val="00D33777"/>
    <w:rsid w:val="00D33D37"/>
    <w:rsid w:val="00D3626B"/>
    <w:rsid w:val="00D36767"/>
    <w:rsid w:val="00D42B66"/>
    <w:rsid w:val="00D44B86"/>
    <w:rsid w:val="00D5001C"/>
    <w:rsid w:val="00D50635"/>
    <w:rsid w:val="00D51CE7"/>
    <w:rsid w:val="00D52C85"/>
    <w:rsid w:val="00D56039"/>
    <w:rsid w:val="00D56515"/>
    <w:rsid w:val="00D56D10"/>
    <w:rsid w:val="00D618F2"/>
    <w:rsid w:val="00D63BD5"/>
    <w:rsid w:val="00D63C24"/>
    <w:rsid w:val="00D64767"/>
    <w:rsid w:val="00D65232"/>
    <w:rsid w:val="00D67268"/>
    <w:rsid w:val="00D70573"/>
    <w:rsid w:val="00D753BB"/>
    <w:rsid w:val="00D75792"/>
    <w:rsid w:val="00D76CCE"/>
    <w:rsid w:val="00D805CC"/>
    <w:rsid w:val="00D81EFC"/>
    <w:rsid w:val="00D84FF9"/>
    <w:rsid w:val="00D90844"/>
    <w:rsid w:val="00D9158D"/>
    <w:rsid w:val="00D91CF3"/>
    <w:rsid w:val="00D93A09"/>
    <w:rsid w:val="00D94B85"/>
    <w:rsid w:val="00D973F0"/>
    <w:rsid w:val="00D97DE4"/>
    <w:rsid w:val="00DA12C6"/>
    <w:rsid w:val="00DA1F66"/>
    <w:rsid w:val="00DA3190"/>
    <w:rsid w:val="00DA5F47"/>
    <w:rsid w:val="00DA6969"/>
    <w:rsid w:val="00DA69F3"/>
    <w:rsid w:val="00DB055C"/>
    <w:rsid w:val="00DB1B18"/>
    <w:rsid w:val="00DB2AE8"/>
    <w:rsid w:val="00DB4FAA"/>
    <w:rsid w:val="00DC1EE2"/>
    <w:rsid w:val="00DC2761"/>
    <w:rsid w:val="00DC379E"/>
    <w:rsid w:val="00DC46B0"/>
    <w:rsid w:val="00DC49FC"/>
    <w:rsid w:val="00DC7656"/>
    <w:rsid w:val="00DD25A5"/>
    <w:rsid w:val="00DD293E"/>
    <w:rsid w:val="00DD3556"/>
    <w:rsid w:val="00DD3C85"/>
    <w:rsid w:val="00DD4AC1"/>
    <w:rsid w:val="00DD7BCA"/>
    <w:rsid w:val="00DE1FBE"/>
    <w:rsid w:val="00DE7D1C"/>
    <w:rsid w:val="00DF2BA6"/>
    <w:rsid w:val="00DF3B81"/>
    <w:rsid w:val="00DF4D2B"/>
    <w:rsid w:val="00DF5A0C"/>
    <w:rsid w:val="00DF74ED"/>
    <w:rsid w:val="00E0112E"/>
    <w:rsid w:val="00E02B32"/>
    <w:rsid w:val="00E045AE"/>
    <w:rsid w:val="00E050F4"/>
    <w:rsid w:val="00E07164"/>
    <w:rsid w:val="00E11442"/>
    <w:rsid w:val="00E11C20"/>
    <w:rsid w:val="00E11D19"/>
    <w:rsid w:val="00E16E92"/>
    <w:rsid w:val="00E16FF1"/>
    <w:rsid w:val="00E173A7"/>
    <w:rsid w:val="00E208D5"/>
    <w:rsid w:val="00E2716B"/>
    <w:rsid w:val="00E27892"/>
    <w:rsid w:val="00E30099"/>
    <w:rsid w:val="00E30820"/>
    <w:rsid w:val="00E30F15"/>
    <w:rsid w:val="00E31968"/>
    <w:rsid w:val="00E319F6"/>
    <w:rsid w:val="00E37E19"/>
    <w:rsid w:val="00E400C6"/>
    <w:rsid w:val="00E4241F"/>
    <w:rsid w:val="00E50CA2"/>
    <w:rsid w:val="00E56954"/>
    <w:rsid w:val="00E60B2A"/>
    <w:rsid w:val="00E63158"/>
    <w:rsid w:val="00E63A69"/>
    <w:rsid w:val="00E65F44"/>
    <w:rsid w:val="00E66E48"/>
    <w:rsid w:val="00E73D85"/>
    <w:rsid w:val="00E7538A"/>
    <w:rsid w:val="00E756EE"/>
    <w:rsid w:val="00E77DF2"/>
    <w:rsid w:val="00E80B81"/>
    <w:rsid w:val="00E813E1"/>
    <w:rsid w:val="00E906A7"/>
    <w:rsid w:val="00E90CA4"/>
    <w:rsid w:val="00E913CE"/>
    <w:rsid w:val="00E919B7"/>
    <w:rsid w:val="00E950B2"/>
    <w:rsid w:val="00E978FD"/>
    <w:rsid w:val="00EA486D"/>
    <w:rsid w:val="00EA520A"/>
    <w:rsid w:val="00EB2FE6"/>
    <w:rsid w:val="00EB3CAD"/>
    <w:rsid w:val="00EB728D"/>
    <w:rsid w:val="00EC2C30"/>
    <w:rsid w:val="00EC3E0A"/>
    <w:rsid w:val="00EC411E"/>
    <w:rsid w:val="00EC44F9"/>
    <w:rsid w:val="00EC7518"/>
    <w:rsid w:val="00ED1AF7"/>
    <w:rsid w:val="00ED451E"/>
    <w:rsid w:val="00ED6CA2"/>
    <w:rsid w:val="00EE4A5D"/>
    <w:rsid w:val="00EE4D19"/>
    <w:rsid w:val="00EE575E"/>
    <w:rsid w:val="00EE5B2F"/>
    <w:rsid w:val="00EE79A9"/>
    <w:rsid w:val="00EE7CD4"/>
    <w:rsid w:val="00EF0E07"/>
    <w:rsid w:val="00EF2ED9"/>
    <w:rsid w:val="00EF3761"/>
    <w:rsid w:val="00EF4136"/>
    <w:rsid w:val="00EF79BA"/>
    <w:rsid w:val="00F000ED"/>
    <w:rsid w:val="00F01C2E"/>
    <w:rsid w:val="00F11576"/>
    <w:rsid w:val="00F12412"/>
    <w:rsid w:val="00F204A8"/>
    <w:rsid w:val="00F211DC"/>
    <w:rsid w:val="00F21D50"/>
    <w:rsid w:val="00F2262D"/>
    <w:rsid w:val="00F24B62"/>
    <w:rsid w:val="00F2799E"/>
    <w:rsid w:val="00F325B0"/>
    <w:rsid w:val="00F331D5"/>
    <w:rsid w:val="00F40FA7"/>
    <w:rsid w:val="00F410A4"/>
    <w:rsid w:val="00F42441"/>
    <w:rsid w:val="00F43AAB"/>
    <w:rsid w:val="00F46328"/>
    <w:rsid w:val="00F46941"/>
    <w:rsid w:val="00F5055A"/>
    <w:rsid w:val="00F50838"/>
    <w:rsid w:val="00F52334"/>
    <w:rsid w:val="00F57013"/>
    <w:rsid w:val="00F57591"/>
    <w:rsid w:val="00F6495C"/>
    <w:rsid w:val="00F64C57"/>
    <w:rsid w:val="00F7190E"/>
    <w:rsid w:val="00F722D9"/>
    <w:rsid w:val="00F72C66"/>
    <w:rsid w:val="00F75108"/>
    <w:rsid w:val="00F76290"/>
    <w:rsid w:val="00F76899"/>
    <w:rsid w:val="00F76B14"/>
    <w:rsid w:val="00F77F71"/>
    <w:rsid w:val="00F826BE"/>
    <w:rsid w:val="00F82DD0"/>
    <w:rsid w:val="00F84145"/>
    <w:rsid w:val="00F843B0"/>
    <w:rsid w:val="00F906EE"/>
    <w:rsid w:val="00F91FB3"/>
    <w:rsid w:val="00F92C87"/>
    <w:rsid w:val="00F932D9"/>
    <w:rsid w:val="00F95116"/>
    <w:rsid w:val="00F95424"/>
    <w:rsid w:val="00F95D49"/>
    <w:rsid w:val="00F97337"/>
    <w:rsid w:val="00F976E4"/>
    <w:rsid w:val="00FA0489"/>
    <w:rsid w:val="00FA4023"/>
    <w:rsid w:val="00FA41D2"/>
    <w:rsid w:val="00FA467B"/>
    <w:rsid w:val="00FA5A07"/>
    <w:rsid w:val="00FA7659"/>
    <w:rsid w:val="00FB12E7"/>
    <w:rsid w:val="00FB3B21"/>
    <w:rsid w:val="00FB443A"/>
    <w:rsid w:val="00FB48E3"/>
    <w:rsid w:val="00FB5E1D"/>
    <w:rsid w:val="00FB65FB"/>
    <w:rsid w:val="00FB67EE"/>
    <w:rsid w:val="00FB7284"/>
    <w:rsid w:val="00FB758C"/>
    <w:rsid w:val="00FC0454"/>
    <w:rsid w:val="00FC0B67"/>
    <w:rsid w:val="00FD1BA3"/>
    <w:rsid w:val="00FD2DC9"/>
    <w:rsid w:val="00FD408A"/>
    <w:rsid w:val="00FE25EC"/>
    <w:rsid w:val="00FE35F2"/>
    <w:rsid w:val="00FE46EF"/>
    <w:rsid w:val="00FE72A2"/>
    <w:rsid w:val="00FF45B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1C49705"/>
  <w15:docId w15:val="{B48A64C1-60CE-446E-A6F1-5BF1AEC3A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47" w:unhideWhenUsed="1"/>
    <w:lsdException w:name="Smart Link" w:semiHidden="1" w:unhideWhenUsed="1"/>
  </w:latentStyles>
  <w:style w:type="paragraph" w:default="1" w:styleId="Normal">
    <w:name w:val="Normal"/>
    <w:qFormat/>
    <w:rsid w:val="00EC411E"/>
    <w:pPr>
      <w:spacing w:after="200" w:line="276" w:lineRule="auto"/>
    </w:pPr>
    <w:rPr>
      <w:sz w:val="22"/>
      <w:szCs w:val="22"/>
      <w:lang w:val="es-ES" w:eastAsia="en-US"/>
    </w:rPr>
  </w:style>
  <w:style w:type="paragraph" w:styleId="Ttulo1">
    <w:name w:val="heading 1"/>
    <w:basedOn w:val="Normal"/>
    <w:link w:val="Ttulo1Car"/>
    <w:uiPriority w:val="9"/>
    <w:qFormat/>
    <w:rsid w:val="000C3BFF"/>
    <w:pPr>
      <w:widowControl w:val="0"/>
      <w:autoSpaceDE w:val="0"/>
      <w:autoSpaceDN w:val="0"/>
      <w:spacing w:after="0" w:line="241" w:lineRule="exact"/>
      <w:ind w:right="8"/>
      <w:jc w:val="center"/>
      <w:outlineLvl w:val="0"/>
    </w:pPr>
    <w:rPr>
      <w:rFonts w:ascii="Arial" w:eastAsia="Arial" w:hAnsi="Arial" w:cs="Arial"/>
      <w:b/>
      <w:bCs/>
      <w:sz w:val="21"/>
      <w:szCs w:val="21"/>
    </w:rPr>
  </w:style>
  <w:style w:type="paragraph" w:styleId="Ttulo2">
    <w:name w:val="heading 2"/>
    <w:basedOn w:val="Normal"/>
    <w:next w:val="Normal"/>
    <w:link w:val="Ttulo2Car"/>
    <w:uiPriority w:val="9"/>
    <w:semiHidden/>
    <w:unhideWhenUsed/>
    <w:qFormat/>
    <w:rsid w:val="000C5179"/>
    <w:pPr>
      <w:keepNext/>
      <w:keepLines/>
      <w:spacing w:before="40" w:after="0"/>
      <w:outlineLvl w:val="1"/>
    </w:pPr>
    <w:rPr>
      <w:rFonts w:ascii="Calibri Light" w:eastAsia="Times New Roman" w:hAnsi="Calibri Light"/>
      <w:color w:val="2E74B5"/>
      <w:sz w:val="26"/>
      <w:szCs w:val="26"/>
    </w:rPr>
  </w:style>
  <w:style w:type="paragraph" w:styleId="Ttulo4">
    <w:name w:val="heading 4"/>
    <w:basedOn w:val="Normal"/>
    <w:next w:val="Normal"/>
    <w:link w:val="Ttulo4Car"/>
    <w:qFormat/>
    <w:rsid w:val="000C5179"/>
    <w:pPr>
      <w:keepNext/>
      <w:numPr>
        <w:ilvl w:val="1"/>
        <w:numId w:val="11"/>
      </w:numPr>
      <w:spacing w:after="0" w:line="240" w:lineRule="auto"/>
      <w:outlineLvl w:val="3"/>
    </w:pPr>
    <w:rPr>
      <w:rFonts w:ascii="Arial" w:eastAsia="Arial Unicode MS" w:hAnsi="Arial" w:cs="Arial"/>
      <w:b/>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2507"/>
    <w:pPr>
      <w:tabs>
        <w:tab w:val="center" w:pos="4252"/>
        <w:tab w:val="right" w:pos="8504"/>
      </w:tabs>
    </w:pPr>
  </w:style>
  <w:style w:type="character" w:customStyle="1" w:styleId="EncabezadoCar">
    <w:name w:val="Encabezado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unhideWhenUsed/>
    <w:rsid w:val="00B62898"/>
    <w:rPr>
      <w:color w:val="0000FF"/>
      <w:u w:val="single"/>
    </w:rPr>
  </w:style>
  <w:style w:type="character" w:customStyle="1" w:styleId="Ttulo1Car">
    <w:name w:val="Título 1 Car"/>
    <w:link w:val="Ttulo1"/>
    <w:uiPriority w:val="9"/>
    <w:rsid w:val="000C3BFF"/>
    <w:rPr>
      <w:rFonts w:ascii="Arial" w:eastAsia="Arial" w:hAnsi="Arial" w:cs="Arial"/>
      <w:b/>
      <w:bCs/>
      <w:sz w:val="21"/>
      <w:szCs w:val="21"/>
      <w:lang w:val="es-ES" w:eastAsia="en-US"/>
    </w:rPr>
  </w:style>
  <w:style w:type="paragraph" w:styleId="Textoindependiente">
    <w:name w:val="Body Text"/>
    <w:basedOn w:val="Normal"/>
    <w:link w:val="TextoindependienteCar"/>
    <w:uiPriority w:val="1"/>
    <w:qFormat/>
    <w:rsid w:val="000C3BFF"/>
    <w:pPr>
      <w:widowControl w:val="0"/>
      <w:autoSpaceDE w:val="0"/>
      <w:autoSpaceDN w:val="0"/>
      <w:spacing w:after="0" w:line="240" w:lineRule="auto"/>
    </w:pPr>
    <w:rPr>
      <w:rFonts w:ascii="Arial MT" w:eastAsia="Arial MT" w:hAnsi="Arial MT" w:cs="Arial MT"/>
      <w:sz w:val="21"/>
      <w:szCs w:val="21"/>
    </w:rPr>
  </w:style>
  <w:style w:type="character" w:customStyle="1" w:styleId="TextoindependienteCar">
    <w:name w:val="Texto independiente Car"/>
    <w:link w:val="Textoindependiente"/>
    <w:uiPriority w:val="1"/>
    <w:rsid w:val="000C3BFF"/>
    <w:rPr>
      <w:rFonts w:ascii="Arial MT" w:eastAsia="Arial MT" w:hAnsi="Arial MT" w:cs="Arial MT"/>
      <w:sz w:val="21"/>
      <w:szCs w:val="21"/>
      <w:lang w:val="es-ES" w:eastAsia="en-US"/>
    </w:rPr>
  </w:style>
  <w:style w:type="paragraph" w:styleId="Textonotapie">
    <w:name w:val="footnote text"/>
    <w:basedOn w:val="Normal"/>
    <w:link w:val="TextonotapieCar"/>
    <w:uiPriority w:val="99"/>
    <w:unhideWhenUsed/>
    <w:rsid w:val="000C3BFF"/>
    <w:pPr>
      <w:spacing w:after="0" w:line="240" w:lineRule="auto"/>
    </w:pPr>
    <w:rPr>
      <w:sz w:val="20"/>
      <w:szCs w:val="20"/>
    </w:rPr>
  </w:style>
  <w:style w:type="character" w:customStyle="1" w:styleId="TextonotapieCar">
    <w:name w:val="Texto nota pie Car"/>
    <w:link w:val="Textonotapie"/>
    <w:uiPriority w:val="99"/>
    <w:rsid w:val="000C3BFF"/>
    <w:rPr>
      <w:lang w:val="es-ES" w:eastAsia="en-US"/>
    </w:rPr>
  </w:style>
  <w:style w:type="character" w:styleId="Refdenotaalpie">
    <w:name w:val="footnote reference"/>
    <w:uiPriority w:val="99"/>
    <w:semiHidden/>
    <w:unhideWhenUsed/>
    <w:rsid w:val="000C3BFF"/>
    <w:rPr>
      <w:vertAlign w:val="superscript"/>
    </w:rPr>
  </w:style>
  <w:style w:type="paragraph" w:customStyle="1" w:styleId="Default">
    <w:name w:val="Default"/>
    <w:link w:val="DefaultCar"/>
    <w:rsid w:val="000C3BFF"/>
    <w:pPr>
      <w:autoSpaceDE w:val="0"/>
      <w:autoSpaceDN w:val="0"/>
      <w:adjustRightInd w:val="0"/>
    </w:pPr>
    <w:rPr>
      <w:rFonts w:ascii="Arial" w:hAnsi="Arial" w:cs="Arial"/>
      <w:color w:val="000000"/>
      <w:sz w:val="24"/>
      <w:szCs w:val="24"/>
    </w:rPr>
  </w:style>
  <w:style w:type="paragraph" w:styleId="Revisin">
    <w:name w:val="Revision"/>
    <w:hidden/>
    <w:uiPriority w:val="71"/>
    <w:unhideWhenUsed/>
    <w:rsid w:val="000403B9"/>
    <w:rPr>
      <w:sz w:val="22"/>
      <w:szCs w:val="22"/>
      <w:lang w:val="es-ES" w:eastAsia="en-US"/>
    </w:rPr>
  </w:style>
  <w:style w:type="character" w:styleId="Refdecomentario">
    <w:name w:val="annotation reference"/>
    <w:uiPriority w:val="99"/>
    <w:semiHidden/>
    <w:unhideWhenUsed/>
    <w:rsid w:val="00056CD1"/>
    <w:rPr>
      <w:sz w:val="16"/>
      <w:szCs w:val="16"/>
    </w:rPr>
  </w:style>
  <w:style w:type="paragraph" w:styleId="Textocomentario">
    <w:name w:val="annotation text"/>
    <w:basedOn w:val="Normal"/>
    <w:link w:val="TextocomentarioCar"/>
    <w:uiPriority w:val="99"/>
    <w:unhideWhenUsed/>
    <w:rsid w:val="00056CD1"/>
    <w:pPr>
      <w:spacing w:line="240" w:lineRule="auto"/>
    </w:pPr>
    <w:rPr>
      <w:sz w:val="20"/>
      <w:szCs w:val="20"/>
    </w:rPr>
  </w:style>
  <w:style w:type="character" w:customStyle="1" w:styleId="TextocomentarioCar">
    <w:name w:val="Texto comentario Car"/>
    <w:link w:val="Textocomentario"/>
    <w:uiPriority w:val="99"/>
    <w:rsid w:val="00056CD1"/>
    <w:rPr>
      <w:lang w:val="es-ES" w:eastAsia="en-US"/>
    </w:rPr>
  </w:style>
  <w:style w:type="paragraph" w:styleId="Asuntodelcomentario">
    <w:name w:val="annotation subject"/>
    <w:basedOn w:val="Textocomentario"/>
    <w:next w:val="Textocomentario"/>
    <w:link w:val="AsuntodelcomentarioCar"/>
    <w:uiPriority w:val="99"/>
    <w:semiHidden/>
    <w:unhideWhenUsed/>
    <w:rsid w:val="00056CD1"/>
    <w:rPr>
      <w:b/>
      <w:bCs/>
    </w:rPr>
  </w:style>
  <w:style w:type="character" w:customStyle="1" w:styleId="AsuntodelcomentarioCar">
    <w:name w:val="Asunto del comentario Car"/>
    <w:link w:val="Asuntodelcomentario"/>
    <w:uiPriority w:val="99"/>
    <w:semiHidden/>
    <w:rsid w:val="00056CD1"/>
    <w:rPr>
      <w:b/>
      <w:bCs/>
      <w:lang w:val="es-ES" w:eastAsia="en-US"/>
    </w:rPr>
  </w:style>
  <w:style w:type="paragraph" w:styleId="Sinespaciado">
    <w:name w:val="No Spacing"/>
    <w:link w:val="SinespaciadoCar"/>
    <w:uiPriority w:val="99"/>
    <w:qFormat/>
    <w:rsid w:val="00053AAF"/>
    <w:rPr>
      <w:kern w:val="2"/>
      <w:sz w:val="22"/>
      <w:szCs w:val="22"/>
      <w:lang w:eastAsia="en-US"/>
    </w:rPr>
  </w:style>
  <w:style w:type="character" w:customStyle="1" w:styleId="SinespaciadoCar">
    <w:name w:val="Sin espaciado Car"/>
    <w:link w:val="Sinespaciado"/>
    <w:uiPriority w:val="1"/>
    <w:rsid w:val="00053AAF"/>
    <w:rPr>
      <w:rFonts w:ascii="Calibri" w:eastAsia="Calibri" w:hAnsi="Calibri" w:cs="Times New Roman"/>
      <w:kern w:val="2"/>
      <w:sz w:val="22"/>
      <w:szCs w:val="22"/>
      <w:lang w:eastAsia="en-US"/>
    </w:rPr>
  </w:style>
  <w:style w:type="character" w:customStyle="1" w:styleId="Ttulo2Car">
    <w:name w:val="Título 2 Car"/>
    <w:link w:val="Ttulo2"/>
    <w:uiPriority w:val="9"/>
    <w:semiHidden/>
    <w:rsid w:val="000C5179"/>
    <w:rPr>
      <w:rFonts w:ascii="Calibri Light" w:eastAsia="Times New Roman" w:hAnsi="Calibri Light"/>
      <w:color w:val="2E74B5"/>
      <w:sz w:val="26"/>
      <w:szCs w:val="26"/>
      <w:lang w:val="es-ES" w:eastAsia="en-US"/>
    </w:rPr>
  </w:style>
  <w:style w:type="character" w:customStyle="1" w:styleId="Ttulo4Car">
    <w:name w:val="Título 4 Car"/>
    <w:link w:val="Ttulo4"/>
    <w:rsid w:val="000C5179"/>
    <w:rPr>
      <w:rFonts w:ascii="Arial" w:eastAsia="Arial Unicode MS" w:hAnsi="Arial" w:cs="Arial"/>
      <w:b/>
      <w:sz w:val="22"/>
      <w:szCs w:val="24"/>
      <w:lang w:val="es-ES" w:eastAsia="es-ES"/>
    </w:rPr>
  </w:style>
  <w:style w:type="paragraph" w:styleId="Prrafodelista">
    <w:name w:val="List Paragraph"/>
    <w:basedOn w:val="Normal"/>
    <w:uiPriority w:val="1"/>
    <w:qFormat/>
    <w:rsid w:val="000C5179"/>
    <w:pPr>
      <w:ind w:left="720"/>
      <w:contextualSpacing/>
    </w:pPr>
  </w:style>
  <w:style w:type="paragraph" w:styleId="Ttulo">
    <w:name w:val="Title"/>
    <w:basedOn w:val="Normal"/>
    <w:next w:val="Normal"/>
    <w:link w:val="TtuloCar"/>
    <w:uiPriority w:val="10"/>
    <w:qFormat/>
    <w:rsid w:val="000C5179"/>
    <w:pPr>
      <w:spacing w:before="240" w:after="60"/>
      <w:jc w:val="center"/>
      <w:outlineLvl w:val="0"/>
    </w:pPr>
    <w:rPr>
      <w:rFonts w:ascii="Calibri Light" w:eastAsia="Times New Roman" w:hAnsi="Calibri Light"/>
      <w:b/>
      <w:bCs/>
      <w:kern w:val="28"/>
      <w:sz w:val="32"/>
      <w:szCs w:val="32"/>
    </w:rPr>
  </w:style>
  <w:style w:type="character" w:customStyle="1" w:styleId="TtuloCar">
    <w:name w:val="Título Car"/>
    <w:link w:val="Ttulo"/>
    <w:uiPriority w:val="10"/>
    <w:rsid w:val="000C5179"/>
    <w:rPr>
      <w:rFonts w:ascii="Calibri Light" w:eastAsia="Times New Roman" w:hAnsi="Calibri Light"/>
      <w:b/>
      <w:bCs/>
      <w:kern w:val="28"/>
      <w:sz w:val="32"/>
      <w:szCs w:val="32"/>
      <w:lang w:val="es-ES" w:eastAsia="en-US"/>
    </w:rPr>
  </w:style>
  <w:style w:type="character" w:styleId="Hipervnculovisitado">
    <w:name w:val="FollowedHyperlink"/>
    <w:uiPriority w:val="99"/>
    <w:semiHidden/>
    <w:unhideWhenUsed/>
    <w:rsid w:val="000C5179"/>
    <w:rPr>
      <w:color w:val="954F72"/>
      <w:u w:val="single"/>
    </w:rPr>
  </w:style>
  <w:style w:type="character" w:styleId="Mencinsinresolver">
    <w:name w:val="Unresolved Mention"/>
    <w:uiPriority w:val="47"/>
    <w:rsid w:val="000C5179"/>
    <w:rPr>
      <w:color w:val="808080"/>
      <w:shd w:val="clear" w:color="auto" w:fill="E6E6E6"/>
    </w:rPr>
  </w:style>
  <w:style w:type="character" w:customStyle="1" w:styleId="DefaultCar">
    <w:name w:val="Default Car"/>
    <w:link w:val="Default"/>
    <w:locked/>
    <w:rsid w:val="000C5179"/>
    <w:rPr>
      <w:rFonts w:ascii="Arial" w:hAnsi="Arial" w:cs="Arial"/>
      <w:color w:val="000000"/>
      <w:sz w:val="24"/>
      <w:szCs w:val="24"/>
    </w:rPr>
  </w:style>
  <w:style w:type="paragraph" w:customStyle="1" w:styleId="msonormal0">
    <w:name w:val="msonormal"/>
    <w:basedOn w:val="Normal"/>
    <w:rsid w:val="000C5179"/>
    <w:pPr>
      <w:spacing w:before="100" w:beforeAutospacing="1" w:after="100" w:afterAutospacing="1" w:line="240" w:lineRule="auto"/>
    </w:pPr>
    <w:rPr>
      <w:rFonts w:ascii="Times New Roman" w:eastAsia="Times New Roman" w:hAnsi="Times New Roman"/>
      <w:sz w:val="24"/>
      <w:szCs w:val="24"/>
      <w:lang w:val="es-CO" w:eastAsia="es-CO"/>
    </w:rPr>
  </w:style>
  <w:style w:type="paragraph" w:customStyle="1" w:styleId="xl902">
    <w:name w:val="xl902"/>
    <w:basedOn w:val="Normal"/>
    <w:rsid w:val="000C5179"/>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jc w:val="center"/>
      <w:textAlignment w:val="center"/>
    </w:pPr>
    <w:rPr>
      <w:rFonts w:ascii="Arial Narrow" w:eastAsia="Times New Roman" w:hAnsi="Arial Narrow"/>
      <w:b/>
      <w:bCs/>
      <w:color w:val="FFFFFF"/>
      <w:sz w:val="20"/>
      <w:szCs w:val="20"/>
      <w:lang w:val="es-CO" w:eastAsia="es-CO"/>
    </w:rPr>
  </w:style>
  <w:style w:type="paragraph" w:customStyle="1" w:styleId="xl903">
    <w:name w:val="xl903"/>
    <w:basedOn w:val="Normal"/>
    <w:rsid w:val="000C5179"/>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04">
    <w:name w:val="xl904"/>
    <w:basedOn w:val="Normal"/>
    <w:rsid w:val="000C5179"/>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05">
    <w:name w:val="xl905"/>
    <w:basedOn w:val="Normal"/>
    <w:rsid w:val="000C517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06">
    <w:name w:val="xl906"/>
    <w:basedOn w:val="Normal"/>
    <w:rsid w:val="000C517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val="es-CO" w:eastAsia="es-CO"/>
    </w:rPr>
  </w:style>
  <w:style w:type="paragraph" w:customStyle="1" w:styleId="xl907">
    <w:name w:val="xl907"/>
    <w:basedOn w:val="Normal"/>
    <w:rsid w:val="000C517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val="es-CO" w:eastAsia="es-CO"/>
    </w:rPr>
  </w:style>
  <w:style w:type="paragraph" w:customStyle="1" w:styleId="xl908">
    <w:name w:val="xl908"/>
    <w:basedOn w:val="Normal"/>
    <w:rsid w:val="000C517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09">
    <w:name w:val="xl909"/>
    <w:basedOn w:val="Normal"/>
    <w:rsid w:val="000C517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pPr>
    <w:rPr>
      <w:rFonts w:ascii="Arial Narrow" w:eastAsia="Times New Roman" w:hAnsi="Arial Narrow"/>
      <w:b/>
      <w:bCs/>
      <w:sz w:val="20"/>
      <w:szCs w:val="20"/>
      <w:lang w:val="es-CO" w:eastAsia="es-CO"/>
    </w:rPr>
  </w:style>
  <w:style w:type="paragraph" w:customStyle="1" w:styleId="xl910">
    <w:name w:val="xl910"/>
    <w:basedOn w:val="Normal"/>
    <w:rsid w:val="000C517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11">
    <w:name w:val="xl911"/>
    <w:basedOn w:val="Normal"/>
    <w:rsid w:val="000C517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val="es-CO" w:eastAsia="es-CO"/>
    </w:rPr>
  </w:style>
  <w:style w:type="paragraph" w:customStyle="1" w:styleId="xl912">
    <w:name w:val="xl912"/>
    <w:basedOn w:val="Normal"/>
    <w:rsid w:val="000C517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13">
    <w:name w:val="xl913"/>
    <w:basedOn w:val="Normal"/>
    <w:rsid w:val="000C517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14">
    <w:name w:val="xl914"/>
    <w:basedOn w:val="Normal"/>
    <w:rsid w:val="000C517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15">
    <w:name w:val="xl915"/>
    <w:basedOn w:val="Normal"/>
    <w:rsid w:val="000C517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16">
    <w:name w:val="xl916"/>
    <w:basedOn w:val="Normal"/>
    <w:rsid w:val="000C517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17">
    <w:name w:val="xl917"/>
    <w:basedOn w:val="Normal"/>
    <w:rsid w:val="000C517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val="es-CO" w:eastAsia="es-CO"/>
    </w:rPr>
  </w:style>
  <w:style w:type="paragraph" w:customStyle="1" w:styleId="xl918">
    <w:name w:val="xl918"/>
    <w:basedOn w:val="Normal"/>
    <w:rsid w:val="000C5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val="es-CO" w:eastAsia="es-CO"/>
    </w:rPr>
  </w:style>
  <w:style w:type="paragraph" w:customStyle="1" w:styleId="xl919">
    <w:name w:val="xl919"/>
    <w:basedOn w:val="Normal"/>
    <w:rsid w:val="000C5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val="es-CO" w:eastAsia="es-CO"/>
    </w:rPr>
  </w:style>
  <w:style w:type="paragraph" w:customStyle="1" w:styleId="xl920">
    <w:name w:val="xl920"/>
    <w:basedOn w:val="Normal"/>
    <w:rsid w:val="000C5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val="es-CO" w:eastAsia="es-CO"/>
    </w:rPr>
  </w:style>
  <w:style w:type="paragraph" w:customStyle="1" w:styleId="xl921">
    <w:name w:val="xl921"/>
    <w:basedOn w:val="Normal"/>
    <w:rsid w:val="000C5179"/>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22">
    <w:name w:val="xl922"/>
    <w:basedOn w:val="Normal"/>
    <w:rsid w:val="000C517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23">
    <w:name w:val="xl923"/>
    <w:basedOn w:val="Normal"/>
    <w:rsid w:val="000C517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24">
    <w:name w:val="xl924"/>
    <w:basedOn w:val="Normal"/>
    <w:rsid w:val="000C5179"/>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jc w:val="center"/>
      <w:textAlignment w:val="center"/>
    </w:pPr>
    <w:rPr>
      <w:rFonts w:ascii="Arial Narrow" w:eastAsia="Times New Roman" w:hAnsi="Arial Narrow"/>
      <w:b/>
      <w:bCs/>
      <w:color w:val="FFFFFF"/>
      <w:sz w:val="20"/>
      <w:szCs w:val="20"/>
      <w:lang w:val="es-CO" w:eastAsia="es-CO"/>
    </w:rPr>
  </w:style>
  <w:style w:type="paragraph" w:customStyle="1" w:styleId="xl925">
    <w:name w:val="xl925"/>
    <w:basedOn w:val="Normal"/>
    <w:rsid w:val="000C517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customStyle="1" w:styleId="xl926">
    <w:name w:val="xl926"/>
    <w:basedOn w:val="Normal"/>
    <w:rsid w:val="000C5179"/>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textAlignment w:val="center"/>
    </w:pPr>
    <w:rPr>
      <w:rFonts w:ascii="Arial Narrow" w:eastAsia="Times New Roman" w:hAnsi="Arial Narrow"/>
      <w:b/>
      <w:bCs/>
      <w:sz w:val="20"/>
      <w:szCs w:val="20"/>
      <w:lang w:val="es-CO" w:eastAsia="es-CO"/>
    </w:rPr>
  </w:style>
  <w:style w:type="paragraph" w:styleId="NormalWeb">
    <w:name w:val="Normal (Web)"/>
    <w:basedOn w:val="Normal"/>
    <w:uiPriority w:val="99"/>
    <w:semiHidden/>
    <w:unhideWhenUsed/>
    <w:rsid w:val="000C5179"/>
    <w:pPr>
      <w:spacing w:before="100" w:beforeAutospacing="1" w:after="100" w:afterAutospacing="1" w:line="240" w:lineRule="auto"/>
    </w:pPr>
    <w:rPr>
      <w:rFonts w:ascii="Times New Roman" w:eastAsia="Times New Roman" w:hAnsi="Times New Roman"/>
      <w:sz w:val="24"/>
      <w:szCs w:val="24"/>
      <w:lang w:val="es-CO" w:eastAsia="es-ES_tradnl"/>
    </w:rPr>
  </w:style>
  <w:style w:type="character" w:styleId="Nmerodepgina">
    <w:name w:val="page number"/>
    <w:uiPriority w:val="99"/>
    <w:semiHidden/>
    <w:unhideWhenUsed/>
    <w:rsid w:val="000C5179"/>
  </w:style>
  <w:style w:type="table" w:customStyle="1" w:styleId="TableGrid0">
    <w:name w:val="Table Grid0"/>
    <w:rsid w:val="000C5179"/>
    <w:rPr>
      <w:rFonts w:eastAsia="Times New Roman"/>
      <w:sz w:val="22"/>
      <w:szCs w:val="22"/>
    </w:rPr>
    <w:tblPr>
      <w:tblCellMar>
        <w:top w:w="0" w:type="dxa"/>
        <w:left w:w="0" w:type="dxa"/>
        <w:bottom w:w="0" w:type="dxa"/>
        <w:right w:w="0" w:type="dxa"/>
      </w:tblCellMar>
    </w:tblPr>
  </w:style>
  <w:style w:type="character" w:customStyle="1" w:styleId="Mencinsinresolver1">
    <w:name w:val="Mención sin resolver1"/>
    <w:uiPriority w:val="47"/>
    <w:rsid w:val="000C5179"/>
    <w:rPr>
      <w:color w:val="808080"/>
      <w:shd w:val="clear" w:color="auto" w:fill="E6E6E6"/>
    </w:rPr>
  </w:style>
  <w:style w:type="paragraph" w:customStyle="1" w:styleId="xl67">
    <w:name w:val="xl67"/>
    <w:basedOn w:val="Normal"/>
    <w:rsid w:val="000C517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6"/>
      <w:szCs w:val="16"/>
      <w:lang w:val="es-CO" w:eastAsia="es-CO"/>
    </w:rPr>
  </w:style>
  <w:style w:type="paragraph" w:customStyle="1" w:styleId="xl68">
    <w:name w:val="xl68"/>
    <w:basedOn w:val="Normal"/>
    <w:rsid w:val="000C5179"/>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69">
    <w:name w:val="xl69"/>
    <w:basedOn w:val="Normal"/>
    <w:rsid w:val="000C5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16"/>
      <w:szCs w:val="16"/>
      <w:lang w:val="es-CO" w:eastAsia="es-CO"/>
    </w:rPr>
  </w:style>
  <w:style w:type="paragraph" w:customStyle="1" w:styleId="xl70">
    <w:name w:val="xl70"/>
    <w:basedOn w:val="Normal"/>
    <w:rsid w:val="000C5179"/>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jc w:val="center"/>
      <w:textAlignment w:val="center"/>
    </w:pPr>
    <w:rPr>
      <w:rFonts w:ascii="Arial Narrow" w:eastAsia="Times New Roman" w:hAnsi="Arial Narrow"/>
      <w:b/>
      <w:bCs/>
      <w:color w:val="FFFFFF"/>
      <w:sz w:val="16"/>
      <w:szCs w:val="16"/>
      <w:lang w:val="es-CO" w:eastAsia="es-CO"/>
    </w:rPr>
  </w:style>
  <w:style w:type="paragraph" w:customStyle="1" w:styleId="xl71">
    <w:name w:val="xl71"/>
    <w:basedOn w:val="Normal"/>
    <w:rsid w:val="000C5179"/>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jc w:val="center"/>
      <w:textAlignment w:val="center"/>
    </w:pPr>
    <w:rPr>
      <w:rFonts w:ascii="Arial Narrow" w:eastAsia="Times New Roman" w:hAnsi="Arial Narrow"/>
      <w:b/>
      <w:bCs/>
      <w:color w:val="FFFFFF"/>
      <w:sz w:val="16"/>
      <w:szCs w:val="16"/>
      <w:lang w:val="es-CO" w:eastAsia="es-CO"/>
    </w:rPr>
  </w:style>
  <w:style w:type="paragraph" w:customStyle="1" w:styleId="xl72">
    <w:name w:val="xl72"/>
    <w:basedOn w:val="Normal"/>
    <w:rsid w:val="000C517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73">
    <w:name w:val="xl73"/>
    <w:basedOn w:val="Normal"/>
    <w:rsid w:val="000C517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74">
    <w:name w:val="xl74"/>
    <w:basedOn w:val="Normal"/>
    <w:rsid w:val="000C517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75">
    <w:name w:val="xl75"/>
    <w:basedOn w:val="Normal"/>
    <w:rsid w:val="000C5179"/>
    <w:pPr>
      <w:spacing w:before="100" w:beforeAutospacing="1" w:after="100" w:afterAutospacing="1" w:line="240" w:lineRule="auto"/>
    </w:pPr>
    <w:rPr>
      <w:rFonts w:ascii="Times New Roman" w:eastAsia="Times New Roman" w:hAnsi="Times New Roman"/>
      <w:sz w:val="24"/>
      <w:szCs w:val="24"/>
      <w:lang w:val="es-CO" w:eastAsia="es-CO"/>
    </w:rPr>
  </w:style>
  <w:style w:type="paragraph" w:customStyle="1" w:styleId="xl76">
    <w:name w:val="xl76"/>
    <w:basedOn w:val="Normal"/>
    <w:rsid w:val="000C5179"/>
    <w:pPr>
      <w:spacing w:before="100" w:beforeAutospacing="1" w:after="100" w:afterAutospacing="1" w:line="240" w:lineRule="auto"/>
    </w:pPr>
    <w:rPr>
      <w:rFonts w:ascii="Times New Roman" w:eastAsia="Times New Roman" w:hAnsi="Times New Roman"/>
      <w:color w:val="FFFFFF"/>
      <w:sz w:val="24"/>
      <w:szCs w:val="24"/>
      <w:lang w:val="es-CO" w:eastAsia="es-CO"/>
    </w:rPr>
  </w:style>
  <w:style w:type="paragraph" w:customStyle="1" w:styleId="xl77">
    <w:name w:val="xl77"/>
    <w:basedOn w:val="Normal"/>
    <w:rsid w:val="000C5179"/>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78">
    <w:name w:val="xl78"/>
    <w:basedOn w:val="Normal"/>
    <w:rsid w:val="000C5179"/>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79">
    <w:name w:val="xl79"/>
    <w:basedOn w:val="Normal"/>
    <w:rsid w:val="000C5179"/>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80">
    <w:name w:val="xl80"/>
    <w:basedOn w:val="Normal"/>
    <w:rsid w:val="000C517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81">
    <w:name w:val="xl81"/>
    <w:basedOn w:val="Normal"/>
    <w:rsid w:val="000C517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82">
    <w:name w:val="xl82"/>
    <w:basedOn w:val="Normal"/>
    <w:rsid w:val="000C517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83">
    <w:name w:val="xl83"/>
    <w:basedOn w:val="Normal"/>
    <w:rsid w:val="000C517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6"/>
      <w:szCs w:val="16"/>
      <w:lang w:val="es-CO" w:eastAsia="es-CO"/>
    </w:rPr>
  </w:style>
  <w:style w:type="paragraph" w:customStyle="1" w:styleId="xl84">
    <w:name w:val="xl84"/>
    <w:basedOn w:val="Normal"/>
    <w:rsid w:val="000C517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16"/>
      <w:szCs w:val="16"/>
      <w:lang w:val="es-CO" w:eastAsia="es-CO"/>
    </w:rPr>
  </w:style>
  <w:style w:type="paragraph" w:customStyle="1" w:styleId="xl85">
    <w:name w:val="xl85"/>
    <w:basedOn w:val="Normal"/>
    <w:rsid w:val="000C517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86">
    <w:name w:val="xl86"/>
    <w:basedOn w:val="Normal"/>
    <w:rsid w:val="000C5179"/>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87">
    <w:name w:val="xl87"/>
    <w:basedOn w:val="Normal"/>
    <w:rsid w:val="000C517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88">
    <w:name w:val="xl88"/>
    <w:basedOn w:val="Normal"/>
    <w:rsid w:val="000C5179"/>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89">
    <w:name w:val="xl89"/>
    <w:basedOn w:val="Normal"/>
    <w:rsid w:val="000C517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pPr>
    <w:rPr>
      <w:rFonts w:ascii="Arial Narrow" w:eastAsia="Times New Roman" w:hAnsi="Arial Narrow"/>
      <w:b/>
      <w:bCs/>
      <w:sz w:val="16"/>
      <w:szCs w:val="16"/>
      <w:lang w:val="es-CO" w:eastAsia="es-CO"/>
    </w:rPr>
  </w:style>
  <w:style w:type="paragraph" w:customStyle="1" w:styleId="xl90">
    <w:name w:val="xl90"/>
    <w:basedOn w:val="Normal"/>
    <w:rsid w:val="000C517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91">
    <w:name w:val="xl91"/>
    <w:basedOn w:val="Normal"/>
    <w:rsid w:val="000C517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92">
    <w:name w:val="xl92"/>
    <w:basedOn w:val="Normal"/>
    <w:rsid w:val="000C517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93">
    <w:name w:val="xl93"/>
    <w:basedOn w:val="Normal"/>
    <w:rsid w:val="000C5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16"/>
      <w:szCs w:val="16"/>
      <w:lang w:val="es-CO" w:eastAsia="es-CO"/>
    </w:rPr>
  </w:style>
  <w:style w:type="paragraph" w:customStyle="1" w:styleId="xl94">
    <w:name w:val="xl94"/>
    <w:basedOn w:val="Normal"/>
    <w:rsid w:val="000C5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16"/>
      <w:szCs w:val="16"/>
      <w:lang w:val="es-CO" w:eastAsia="es-CO"/>
    </w:rPr>
  </w:style>
  <w:style w:type="paragraph" w:customStyle="1" w:styleId="xl95">
    <w:name w:val="xl95"/>
    <w:basedOn w:val="Normal"/>
    <w:rsid w:val="000C5179"/>
    <w:pPr>
      <w:pBdr>
        <w:top w:val="single" w:sz="4" w:space="0" w:color="auto"/>
        <w:left w:val="single" w:sz="4" w:space="0" w:color="auto"/>
        <w:bottom w:val="single" w:sz="4" w:space="0" w:color="auto"/>
        <w:right w:val="single" w:sz="4" w:space="0" w:color="auto"/>
      </w:pBdr>
      <w:shd w:val="clear" w:color="000000" w:fill="548235"/>
      <w:spacing w:before="100" w:beforeAutospacing="1" w:after="100" w:afterAutospacing="1" w:line="240" w:lineRule="auto"/>
    </w:pPr>
    <w:rPr>
      <w:rFonts w:ascii="Arial Narrow" w:eastAsia="Times New Roman" w:hAnsi="Arial Narrow"/>
      <w:b/>
      <w:bCs/>
      <w:sz w:val="16"/>
      <w:szCs w:val="16"/>
      <w:lang w:val="es-CO" w:eastAsia="es-CO"/>
    </w:rPr>
  </w:style>
  <w:style w:type="paragraph" w:customStyle="1" w:styleId="xl96">
    <w:name w:val="xl96"/>
    <w:basedOn w:val="Normal"/>
    <w:rsid w:val="000C5179"/>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pPr>
    <w:rPr>
      <w:rFonts w:ascii="Arial Narrow" w:eastAsia="Times New Roman" w:hAnsi="Arial Narrow"/>
      <w:b/>
      <w:bCs/>
      <w:sz w:val="16"/>
      <w:szCs w:val="16"/>
      <w:lang w:val="es-CO" w:eastAsia="es-CO"/>
    </w:rPr>
  </w:style>
  <w:style w:type="paragraph" w:customStyle="1" w:styleId="xl97">
    <w:name w:val="xl97"/>
    <w:basedOn w:val="Normal"/>
    <w:rsid w:val="000C517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pPr>
    <w:rPr>
      <w:rFonts w:ascii="Arial Narrow" w:eastAsia="Times New Roman" w:hAnsi="Arial Narrow"/>
      <w:b/>
      <w:bCs/>
      <w:sz w:val="16"/>
      <w:szCs w:val="16"/>
      <w:lang w:val="es-CO" w:eastAsia="es-CO"/>
    </w:rPr>
  </w:style>
  <w:style w:type="paragraph" w:customStyle="1" w:styleId="xl98">
    <w:name w:val="xl98"/>
    <w:basedOn w:val="Normal"/>
    <w:rsid w:val="000C5179"/>
    <w:pPr>
      <w:spacing w:before="100" w:beforeAutospacing="1" w:after="100" w:afterAutospacing="1" w:line="240" w:lineRule="auto"/>
    </w:pPr>
    <w:rPr>
      <w:rFonts w:ascii="Times New Roman" w:eastAsia="Times New Roman" w:hAnsi="Times New Roman"/>
      <w:sz w:val="24"/>
      <w:szCs w:val="24"/>
      <w:lang w:val="es-CO" w:eastAsia="es-CO"/>
    </w:rPr>
  </w:style>
  <w:style w:type="paragraph" w:customStyle="1" w:styleId="xl99">
    <w:name w:val="xl99"/>
    <w:basedOn w:val="Normal"/>
    <w:rsid w:val="000C5179"/>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Arial Narrow" w:eastAsia="Times New Roman" w:hAnsi="Arial Narrow"/>
      <w:b/>
      <w:bCs/>
      <w:sz w:val="16"/>
      <w:szCs w:val="16"/>
      <w:lang w:val="es-CO" w:eastAsia="es-CO"/>
    </w:rPr>
  </w:style>
  <w:style w:type="paragraph" w:customStyle="1" w:styleId="xl65">
    <w:name w:val="xl65"/>
    <w:basedOn w:val="Normal"/>
    <w:rsid w:val="000C5179"/>
    <w:pPr>
      <w:pBdr>
        <w:top w:val="single" w:sz="8" w:space="0" w:color="auto"/>
        <w:left w:val="single" w:sz="8" w:space="0" w:color="auto"/>
        <w:bottom w:val="single" w:sz="8" w:space="0" w:color="auto"/>
        <w:right w:val="single" w:sz="8" w:space="0" w:color="auto"/>
      </w:pBdr>
      <w:shd w:val="clear" w:color="000000" w:fill="548235"/>
      <w:spacing w:before="100" w:beforeAutospacing="1" w:after="100" w:afterAutospacing="1" w:line="240" w:lineRule="auto"/>
      <w:jc w:val="center"/>
      <w:textAlignment w:val="center"/>
    </w:pPr>
    <w:rPr>
      <w:rFonts w:ascii="Arial Narrow" w:eastAsia="Times New Roman" w:hAnsi="Arial Narrow"/>
      <w:b/>
      <w:bCs/>
      <w:color w:val="FFFFFF"/>
      <w:sz w:val="16"/>
      <w:szCs w:val="16"/>
      <w:lang w:val="es-CO" w:eastAsia="es-CO"/>
    </w:rPr>
  </w:style>
  <w:style w:type="paragraph" w:customStyle="1" w:styleId="xl66">
    <w:name w:val="xl66"/>
    <w:basedOn w:val="Normal"/>
    <w:rsid w:val="000C5179"/>
    <w:pPr>
      <w:pBdr>
        <w:top w:val="single" w:sz="8" w:space="0" w:color="auto"/>
        <w:bottom w:val="single" w:sz="8" w:space="0" w:color="auto"/>
        <w:right w:val="single" w:sz="8" w:space="0" w:color="auto"/>
      </w:pBdr>
      <w:shd w:val="clear" w:color="000000" w:fill="548235"/>
      <w:spacing w:before="100" w:beforeAutospacing="1" w:after="100" w:afterAutospacing="1" w:line="240" w:lineRule="auto"/>
      <w:jc w:val="center"/>
      <w:textAlignment w:val="center"/>
    </w:pPr>
    <w:rPr>
      <w:rFonts w:ascii="Arial Narrow" w:eastAsia="Times New Roman" w:hAnsi="Arial Narrow"/>
      <w:b/>
      <w:bCs/>
      <w:color w:val="FFFFFF"/>
      <w:sz w:val="16"/>
      <w:szCs w:val="16"/>
      <w:lang w:val="es-CO" w:eastAsia="es-CO"/>
    </w:rPr>
  </w:style>
  <w:style w:type="paragraph" w:customStyle="1" w:styleId="xl63">
    <w:name w:val="xl63"/>
    <w:basedOn w:val="Normal"/>
    <w:rsid w:val="000C5179"/>
    <w:pPr>
      <w:pBdr>
        <w:top w:val="single" w:sz="8" w:space="0" w:color="auto"/>
        <w:left w:val="single" w:sz="8" w:space="0" w:color="auto"/>
        <w:bottom w:val="single" w:sz="8" w:space="0" w:color="auto"/>
        <w:right w:val="single" w:sz="8" w:space="0" w:color="auto"/>
      </w:pBdr>
      <w:shd w:val="clear" w:color="000000" w:fill="548235"/>
      <w:spacing w:before="100" w:beforeAutospacing="1" w:after="100" w:afterAutospacing="1" w:line="240" w:lineRule="auto"/>
      <w:jc w:val="center"/>
      <w:textAlignment w:val="center"/>
    </w:pPr>
    <w:rPr>
      <w:rFonts w:ascii="Arial Narrow" w:eastAsia="Times New Roman" w:hAnsi="Arial Narrow"/>
      <w:b/>
      <w:bCs/>
      <w:color w:val="FFFFFF"/>
      <w:sz w:val="16"/>
      <w:szCs w:val="16"/>
      <w:lang w:val="es-CO" w:eastAsia="es-CO"/>
    </w:rPr>
  </w:style>
  <w:style w:type="paragraph" w:customStyle="1" w:styleId="xl64">
    <w:name w:val="xl64"/>
    <w:basedOn w:val="Normal"/>
    <w:rsid w:val="000C5179"/>
    <w:pPr>
      <w:pBdr>
        <w:top w:val="single" w:sz="8" w:space="0" w:color="auto"/>
        <w:bottom w:val="single" w:sz="8" w:space="0" w:color="auto"/>
        <w:right w:val="single" w:sz="8" w:space="0" w:color="auto"/>
      </w:pBdr>
      <w:shd w:val="clear" w:color="000000" w:fill="548235"/>
      <w:spacing w:before="100" w:beforeAutospacing="1" w:after="100" w:afterAutospacing="1" w:line="240" w:lineRule="auto"/>
      <w:jc w:val="center"/>
      <w:textAlignment w:val="center"/>
    </w:pPr>
    <w:rPr>
      <w:rFonts w:ascii="Arial Narrow" w:eastAsia="Times New Roman" w:hAnsi="Arial Narrow"/>
      <w:b/>
      <w:bCs/>
      <w:color w:val="FFFFFF"/>
      <w:sz w:val="16"/>
      <w:szCs w:val="16"/>
      <w:lang w:val="es-CO" w:eastAsia="es-CO"/>
    </w:rPr>
  </w:style>
  <w:style w:type="paragraph" w:customStyle="1" w:styleId="NoSpacing1">
    <w:name w:val="No Spacing1"/>
    <w:qFormat/>
    <w:rsid w:val="000C5179"/>
    <w:pPr>
      <w:suppressAutoHyphens/>
    </w:pPr>
    <w:rPr>
      <w:sz w:val="22"/>
      <w:szCs w:val="22"/>
      <w:lang w:val="es-ES" w:eastAsia="ar-SA"/>
    </w:rPr>
  </w:style>
  <w:style w:type="paragraph" w:customStyle="1" w:styleId="xl100">
    <w:name w:val="xl100"/>
    <w:basedOn w:val="Normal"/>
    <w:rsid w:val="000C5179"/>
    <w:pPr>
      <w:pBdr>
        <w:top w:val="single" w:sz="8" w:space="0" w:color="548235"/>
        <w:left w:val="single" w:sz="8" w:space="0" w:color="548235"/>
        <w:right w:val="single" w:sz="8" w:space="0" w:color="548235"/>
      </w:pBdr>
      <w:shd w:val="clear" w:color="000000" w:fill="375623"/>
      <w:spacing w:before="100" w:beforeAutospacing="1" w:after="100" w:afterAutospacing="1" w:line="240" w:lineRule="auto"/>
      <w:jc w:val="center"/>
      <w:textAlignment w:val="center"/>
    </w:pPr>
    <w:rPr>
      <w:rFonts w:ascii="Arial Narrow" w:eastAsia="Times New Roman" w:hAnsi="Arial Narrow"/>
      <w:color w:val="FFFFFF"/>
      <w:sz w:val="16"/>
      <w:szCs w:val="16"/>
      <w:lang w:val="es-CO" w:eastAsia="es-CO"/>
    </w:rPr>
  </w:style>
  <w:style w:type="paragraph" w:customStyle="1" w:styleId="xl101">
    <w:name w:val="xl101"/>
    <w:basedOn w:val="Normal"/>
    <w:rsid w:val="000C5179"/>
    <w:pPr>
      <w:pBdr>
        <w:left w:val="single" w:sz="8" w:space="0" w:color="548235"/>
        <w:bottom w:val="single" w:sz="8" w:space="0" w:color="548235"/>
        <w:right w:val="single" w:sz="8" w:space="0" w:color="548235"/>
      </w:pBdr>
      <w:shd w:val="clear" w:color="000000" w:fill="375623"/>
      <w:spacing w:before="100" w:beforeAutospacing="1" w:after="100" w:afterAutospacing="1" w:line="240" w:lineRule="auto"/>
      <w:jc w:val="center"/>
      <w:textAlignment w:val="center"/>
    </w:pPr>
    <w:rPr>
      <w:rFonts w:ascii="Arial Narrow" w:eastAsia="Times New Roman" w:hAnsi="Arial Narrow"/>
      <w:color w:val="FFFFFF"/>
      <w:sz w:val="16"/>
      <w:szCs w:val="16"/>
      <w:lang w:val="es-CO" w:eastAsia="es-CO"/>
    </w:rPr>
  </w:style>
  <w:style w:type="paragraph" w:customStyle="1" w:styleId="xmsonormal">
    <w:name w:val="x_msonormal"/>
    <w:basedOn w:val="Normal"/>
    <w:rsid w:val="000C5179"/>
    <w:pPr>
      <w:spacing w:after="0" w:line="240" w:lineRule="auto"/>
    </w:pPr>
    <w:rPr>
      <w:rFonts w:cs="Calibri"/>
      <w:lang w:val="es-CO" w:eastAsia="es-CO"/>
    </w:rPr>
  </w:style>
  <w:style w:type="paragraph" w:customStyle="1" w:styleId="xmsolistparagraph">
    <w:name w:val="x_msolistparagraph"/>
    <w:basedOn w:val="Normal"/>
    <w:rsid w:val="000C5179"/>
    <w:pPr>
      <w:spacing w:before="100" w:beforeAutospacing="1" w:after="100" w:afterAutospacing="1" w:line="240" w:lineRule="auto"/>
    </w:pPr>
    <w:rPr>
      <w:rFonts w:cs="Calibri"/>
      <w:lang w:val="es-CO" w:eastAsia="es-CO"/>
    </w:rPr>
  </w:style>
  <w:style w:type="table" w:styleId="Tabladelista4-nfasis3">
    <w:name w:val="List Table 4 Accent 3"/>
    <w:basedOn w:val="Tablanormal"/>
    <w:uiPriority w:val="49"/>
    <w:rsid w:val="000C5179"/>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font5">
    <w:name w:val="font5"/>
    <w:basedOn w:val="Normal"/>
    <w:rsid w:val="0061623F"/>
    <w:pPr>
      <w:spacing w:before="100" w:beforeAutospacing="1" w:after="100" w:afterAutospacing="1" w:line="240" w:lineRule="auto"/>
    </w:pPr>
    <w:rPr>
      <w:rFonts w:ascii="Verdana" w:eastAsia="Times New Roman" w:hAnsi="Verdana"/>
      <w:sz w:val="14"/>
      <w:szCs w:val="14"/>
      <w:lang w:val="es-CO" w:eastAsia="es-CO"/>
    </w:rPr>
  </w:style>
  <w:style w:type="paragraph" w:customStyle="1" w:styleId="font6">
    <w:name w:val="font6"/>
    <w:basedOn w:val="Normal"/>
    <w:rsid w:val="0061623F"/>
    <w:pPr>
      <w:spacing w:before="100" w:beforeAutospacing="1" w:after="100" w:afterAutospacing="1" w:line="240" w:lineRule="auto"/>
    </w:pPr>
    <w:rPr>
      <w:rFonts w:ascii="Verdana" w:eastAsia="Times New Roman" w:hAnsi="Verdana"/>
      <w:b/>
      <w:bCs/>
      <w:sz w:val="14"/>
      <w:szCs w:val="14"/>
      <w:lang w:val="es-CO" w:eastAsia="es-CO"/>
    </w:rPr>
  </w:style>
  <w:style w:type="paragraph" w:customStyle="1" w:styleId="xl102">
    <w:name w:val="xl102"/>
    <w:basedOn w:val="Normal"/>
    <w:rsid w:val="0061623F"/>
    <w:pPr>
      <w:spacing w:before="100" w:beforeAutospacing="1" w:after="100" w:afterAutospacing="1" w:line="240" w:lineRule="auto"/>
      <w:jc w:val="center"/>
      <w:textAlignment w:val="center"/>
    </w:pPr>
    <w:rPr>
      <w:rFonts w:ascii="Verdana" w:eastAsia="Times New Roman" w:hAnsi="Verdana"/>
      <w:sz w:val="14"/>
      <w:szCs w:val="14"/>
      <w:lang w:val="es-CO" w:eastAsia="es-CO"/>
    </w:rPr>
  </w:style>
  <w:style w:type="paragraph" w:customStyle="1" w:styleId="xl103">
    <w:name w:val="xl103"/>
    <w:basedOn w:val="Normal"/>
    <w:rsid w:val="006F17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sz w:val="14"/>
      <w:szCs w:val="14"/>
      <w:lang w:val="es-CO" w:eastAsia="es-CO"/>
    </w:rPr>
  </w:style>
  <w:style w:type="paragraph" w:customStyle="1" w:styleId="xl104">
    <w:name w:val="xl104"/>
    <w:basedOn w:val="Normal"/>
    <w:rsid w:val="006F17A3"/>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line="240" w:lineRule="auto"/>
      <w:textAlignment w:val="center"/>
    </w:pPr>
    <w:rPr>
      <w:rFonts w:ascii="Verdana" w:eastAsia="Times New Roman" w:hAnsi="Verdana"/>
      <w:b/>
      <w:bCs/>
      <w:sz w:val="14"/>
      <w:szCs w:val="14"/>
      <w:lang w:val="es-CO" w:eastAsia="es-CO"/>
    </w:rPr>
  </w:style>
  <w:style w:type="paragraph" w:customStyle="1" w:styleId="xl105">
    <w:name w:val="xl105"/>
    <w:basedOn w:val="Normal"/>
    <w:rsid w:val="006F17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sz w:val="14"/>
      <w:szCs w:val="14"/>
      <w:lang w:val="es-CO" w:eastAsia="es-CO"/>
    </w:rPr>
  </w:style>
  <w:style w:type="paragraph" w:customStyle="1" w:styleId="xl106">
    <w:name w:val="xl106"/>
    <w:basedOn w:val="Normal"/>
    <w:rsid w:val="006F17A3"/>
    <w:pPr>
      <w:spacing w:before="100" w:beforeAutospacing="1" w:after="100" w:afterAutospacing="1" w:line="240" w:lineRule="auto"/>
      <w:jc w:val="both"/>
      <w:textAlignment w:val="center"/>
    </w:pPr>
    <w:rPr>
      <w:rFonts w:ascii="Verdana" w:eastAsia="Times New Roman" w:hAnsi="Verdana"/>
      <w:sz w:val="14"/>
      <w:szCs w:val="14"/>
      <w:lang w:val="es-CO" w:eastAsia="es-CO"/>
    </w:rPr>
  </w:style>
  <w:style w:type="paragraph" w:customStyle="1" w:styleId="xl107">
    <w:name w:val="xl107"/>
    <w:basedOn w:val="Normal"/>
    <w:rsid w:val="006F17A3"/>
    <w:pPr>
      <w:spacing w:before="100" w:beforeAutospacing="1" w:after="100" w:afterAutospacing="1" w:line="240" w:lineRule="auto"/>
      <w:jc w:val="center"/>
      <w:textAlignment w:val="center"/>
    </w:pPr>
    <w:rPr>
      <w:rFonts w:ascii="Verdana" w:eastAsia="Times New Roman" w:hAnsi="Verdana"/>
      <w:sz w:val="14"/>
      <w:szCs w:val="14"/>
      <w:lang w:val="es-CO" w:eastAsia="es-CO"/>
    </w:rPr>
  </w:style>
  <w:style w:type="paragraph" w:customStyle="1" w:styleId="xl108">
    <w:name w:val="xl108"/>
    <w:basedOn w:val="Normal"/>
    <w:rsid w:val="006F17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Verdana" w:eastAsia="Times New Roman" w:hAnsi="Verdana"/>
      <w:color w:val="FF0000"/>
      <w:sz w:val="14"/>
      <w:szCs w:val="14"/>
      <w:lang w:val="es-CO" w:eastAsia="es-CO"/>
    </w:rPr>
  </w:style>
  <w:style w:type="paragraph" w:customStyle="1" w:styleId="TableParagraph">
    <w:name w:val="Table Paragraph"/>
    <w:basedOn w:val="Normal"/>
    <w:uiPriority w:val="1"/>
    <w:qFormat/>
    <w:rsid w:val="00AB1EAC"/>
    <w:pPr>
      <w:widowControl w:val="0"/>
      <w:autoSpaceDE w:val="0"/>
      <w:autoSpaceDN w:val="0"/>
      <w:spacing w:before="36" w:after="0" w:line="240" w:lineRule="auto"/>
      <w:ind w:left="10"/>
      <w:jc w:val="center"/>
    </w:pPr>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58635">
      <w:bodyDiv w:val="1"/>
      <w:marLeft w:val="0"/>
      <w:marRight w:val="0"/>
      <w:marTop w:val="0"/>
      <w:marBottom w:val="0"/>
      <w:divBdr>
        <w:top w:val="none" w:sz="0" w:space="0" w:color="auto"/>
        <w:left w:val="none" w:sz="0" w:space="0" w:color="auto"/>
        <w:bottom w:val="none" w:sz="0" w:space="0" w:color="auto"/>
        <w:right w:val="none" w:sz="0" w:space="0" w:color="auto"/>
      </w:divBdr>
    </w:div>
    <w:div w:id="180632463">
      <w:bodyDiv w:val="1"/>
      <w:marLeft w:val="0"/>
      <w:marRight w:val="0"/>
      <w:marTop w:val="0"/>
      <w:marBottom w:val="0"/>
      <w:divBdr>
        <w:top w:val="none" w:sz="0" w:space="0" w:color="auto"/>
        <w:left w:val="none" w:sz="0" w:space="0" w:color="auto"/>
        <w:bottom w:val="none" w:sz="0" w:space="0" w:color="auto"/>
        <w:right w:val="none" w:sz="0" w:space="0" w:color="auto"/>
      </w:divBdr>
    </w:div>
    <w:div w:id="187303810">
      <w:bodyDiv w:val="1"/>
      <w:marLeft w:val="0"/>
      <w:marRight w:val="0"/>
      <w:marTop w:val="0"/>
      <w:marBottom w:val="0"/>
      <w:divBdr>
        <w:top w:val="none" w:sz="0" w:space="0" w:color="auto"/>
        <w:left w:val="none" w:sz="0" w:space="0" w:color="auto"/>
        <w:bottom w:val="none" w:sz="0" w:space="0" w:color="auto"/>
        <w:right w:val="none" w:sz="0" w:space="0" w:color="auto"/>
      </w:divBdr>
    </w:div>
    <w:div w:id="250941512">
      <w:bodyDiv w:val="1"/>
      <w:marLeft w:val="0"/>
      <w:marRight w:val="0"/>
      <w:marTop w:val="0"/>
      <w:marBottom w:val="0"/>
      <w:divBdr>
        <w:top w:val="none" w:sz="0" w:space="0" w:color="auto"/>
        <w:left w:val="none" w:sz="0" w:space="0" w:color="auto"/>
        <w:bottom w:val="none" w:sz="0" w:space="0" w:color="auto"/>
        <w:right w:val="none" w:sz="0" w:space="0" w:color="auto"/>
      </w:divBdr>
    </w:div>
    <w:div w:id="260574937">
      <w:bodyDiv w:val="1"/>
      <w:marLeft w:val="0"/>
      <w:marRight w:val="0"/>
      <w:marTop w:val="0"/>
      <w:marBottom w:val="0"/>
      <w:divBdr>
        <w:top w:val="none" w:sz="0" w:space="0" w:color="auto"/>
        <w:left w:val="none" w:sz="0" w:space="0" w:color="auto"/>
        <w:bottom w:val="none" w:sz="0" w:space="0" w:color="auto"/>
        <w:right w:val="none" w:sz="0" w:space="0" w:color="auto"/>
      </w:divBdr>
    </w:div>
    <w:div w:id="371925312">
      <w:bodyDiv w:val="1"/>
      <w:marLeft w:val="0"/>
      <w:marRight w:val="0"/>
      <w:marTop w:val="0"/>
      <w:marBottom w:val="0"/>
      <w:divBdr>
        <w:top w:val="none" w:sz="0" w:space="0" w:color="auto"/>
        <w:left w:val="none" w:sz="0" w:space="0" w:color="auto"/>
        <w:bottom w:val="none" w:sz="0" w:space="0" w:color="auto"/>
        <w:right w:val="none" w:sz="0" w:space="0" w:color="auto"/>
      </w:divBdr>
    </w:div>
    <w:div w:id="487668353">
      <w:bodyDiv w:val="1"/>
      <w:marLeft w:val="0"/>
      <w:marRight w:val="0"/>
      <w:marTop w:val="0"/>
      <w:marBottom w:val="0"/>
      <w:divBdr>
        <w:top w:val="none" w:sz="0" w:space="0" w:color="auto"/>
        <w:left w:val="none" w:sz="0" w:space="0" w:color="auto"/>
        <w:bottom w:val="none" w:sz="0" w:space="0" w:color="auto"/>
        <w:right w:val="none" w:sz="0" w:space="0" w:color="auto"/>
      </w:divBdr>
    </w:div>
    <w:div w:id="563295045">
      <w:bodyDiv w:val="1"/>
      <w:marLeft w:val="0"/>
      <w:marRight w:val="0"/>
      <w:marTop w:val="0"/>
      <w:marBottom w:val="0"/>
      <w:divBdr>
        <w:top w:val="none" w:sz="0" w:space="0" w:color="auto"/>
        <w:left w:val="none" w:sz="0" w:space="0" w:color="auto"/>
        <w:bottom w:val="none" w:sz="0" w:space="0" w:color="auto"/>
        <w:right w:val="none" w:sz="0" w:space="0" w:color="auto"/>
      </w:divBdr>
    </w:div>
    <w:div w:id="578486277">
      <w:bodyDiv w:val="1"/>
      <w:marLeft w:val="0"/>
      <w:marRight w:val="0"/>
      <w:marTop w:val="0"/>
      <w:marBottom w:val="0"/>
      <w:divBdr>
        <w:top w:val="none" w:sz="0" w:space="0" w:color="auto"/>
        <w:left w:val="none" w:sz="0" w:space="0" w:color="auto"/>
        <w:bottom w:val="none" w:sz="0" w:space="0" w:color="auto"/>
        <w:right w:val="none" w:sz="0" w:space="0" w:color="auto"/>
      </w:divBdr>
    </w:div>
    <w:div w:id="649334544">
      <w:bodyDiv w:val="1"/>
      <w:marLeft w:val="0"/>
      <w:marRight w:val="0"/>
      <w:marTop w:val="0"/>
      <w:marBottom w:val="0"/>
      <w:divBdr>
        <w:top w:val="none" w:sz="0" w:space="0" w:color="auto"/>
        <w:left w:val="none" w:sz="0" w:space="0" w:color="auto"/>
        <w:bottom w:val="none" w:sz="0" w:space="0" w:color="auto"/>
        <w:right w:val="none" w:sz="0" w:space="0" w:color="auto"/>
      </w:divBdr>
    </w:div>
    <w:div w:id="685060125">
      <w:bodyDiv w:val="1"/>
      <w:marLeft w:val="0"/>
      <w:marRight w:val="0"/>
      <w:marTop w:val="0"/>
      <w:marBottom w:val="0"/>
      <w:divBdr>
        <w:top w:val="none" w:sz="0" w:space="0" w:color="auto"/>
        <w:left w:val="none" w:sz="0" w:space="0" w:color="auto"/>
        <w:bottom w:val="none" w:sz="0" w:space="0" w:color="auto"/>
        <w:right w:val="none" w:sz="0" w:space="0" w:color="auto"/>
      </w:divBdr>
    </w:div>
    <w:div w:id="763845627">
      <w:bodyDiv w:val="1"/>
      <w:marLeft w:val="0"/>
      <w:marRight w:val="0"/>
      <w:marTop w:val="0"/>
      <w:marBottom w:val="0"/>
      <w:divBdr>
        <w:top w:val="none" w:sz="0" w:space="0" w:color="auto"/>
        <w:left w:val="none" w:sz="0" w:space="0" w:color="auto"/>
        <w:bottom w:val="none" w:sz="0" w:space="0" w:color="auto"/>
        <w:right w:val="none" w:sz="0" w:space="0" w:color="auto"/>
      </w:divBdr>
    </w:div>
    <w:div w:id="773280746">
      <w:bodyDiv w:val="1"/>
      <w:marLeft w:val="0"/>
      <w:marRight w:val="0"/>
      <w:marTop w:val="0"/>
      <w:marBottom w:val="0"/>
      <w:divBdr>
        <w:top w:val="none" w:sz="0" w:space="0" w:color="auto"/>
        <w:left w:val="none" w:sz="0" w:space="0" w:color="auto"/>
        <w:bottom w:val="none" w:sz="0" w:space="0" w:color="auto"/>
        <w:right w:val="none" w:sz="0" w:space="0" w:color="auto"/>
      </w:divBdr>
    </w:div>
    <w:div w:id="778842155">
      <w:bodyDiv w:val="1"/>
      <w:marLeft w:val="0"/>
      <w:marRight w:val="0"/>
      <w:marTop w:val="0"/>
      <w:marBottom w:val="0"/>
      <w:divBdr>
        <w:top w:val="none" w:sz="0" w:space="0" w:color="auto"/>
        <w:left w:val="none" w:sz="0" w:space="0" w:color="auto"/>
        <w:bottom w:val="none" w:sz="0" w:space="0" w:color="auto"/>
        <w:right w:val="none" w:sz="0" w:space="0" w:color="auto"/>
      </w:divBdr>
    </w:div>
    <w:div w:id="825827907">
      <w:bodyDiv w:val="1"/>
      <w:marLeft w:val="0"/>
      <w:marRight w:val="0"/>
      <w:marTop w:val="0"/>
      <w:marBottom w:val="0"/>
      <w:divBdr>
        <w:top w:val="none" w:sz="0" w:space="0" w:color="auto"/>
        <w:left w:val="none" w:sz="0" w:space="0" w:color="auto"/>
        <w:bottom w:val="none" w:sz="0" w:space="0" w:color="auto"/>
        <w:right w:val="none" w:sz="0" w:space="0" w:color="auto"/>
      </w:divBdr>
    </w:div>
    <w:div w:id="980574515">
      <w:bodyDiv w:val="1"/>
      <w:marLeft w:val="0"/>
      <w:marRight w:val="0"/>
      <w:marTop w:val="0"/>
      <w:marBottom w:val="0"/>
      <w:divBdr>
        <w:top w:val="none" w:sz="0" w:space="0" w:color="auto"/>
        <w:left w:val="none" w:sz="0" w:space="0" w:color="auto"/>
        <w:bottom w:val="none" w:sz="0" w:space="0" w:color="auto"/>
        <w:right w:val="none" w:sz="0" w:space="0" w:color="auto"/>
      </w:divBdr>
    </w:div>
    <w:div w:id="1021081425">
      <w:bodyDiv w:val="1"/>
      <w:marLeft w:val="0"/>
      <w:marRight w:val="0"/>
      <w:marTop w:val="0"/>
      <w:marBottom w:val="0"/>
      <w:divBdr>
        <w:top w:val="none" w:sz="0" w:space="0" w:color="auto"/>
        <w:left w:val="none" w:sz="0" w:space="0" w:color="auto"/>
        <w:bottom w:val="none" w:sz="0" w:space="0" w:color="auto"/>
        <w:right w:val="none" w:sz="0" w:space="0" w:color="auto"/>
      </w:divBdr>
    </w:div>
    <w:div w:id="1152864600">
      <w:bodyDiv w:val="1"/>
      <w:marLeft w:val="0"/>
      <w:marRight w:val="0"/>
      <w:marTop w:val="0"/>
      <w:marBottom w:val="0"/>
      <w:divBdr>
        <w:top w:val="none" w:sz="0" w:space="0" w:color="auto"/>
        <w:left w:val="none" w:sz="0" w:space="0" w:color="auto"/>
        <w:bottom w:val="none" w:sz="0" w:space="0" w:color="auto"/>
        <w:right w:val="none" w:sz="0" w:space="0" w:color="auto"/>
      </w:divBdr>
    </w:div>
    <w:div w:id="1168398041">
      <w:bodyDiv w:val="1"/>
      <w:marLeft w:val="0"/>
      <w:marRight w:val="0"/>
      <w:marTop w:val="0"/>
      <w:marBottom w:val="0"/>
      <w:divBdr>
        <w:top w:val="none" w:sz="0" w:space="0" w:color="auto"/>
        <w:left w:val="none" w:sz="0" w:space="0" w:color="auto"/>
        <w:bottom w:val="none" w:sz="0" w:space="0" w:color="auto"/>
        <w:right w:val="none" w:sz="0" w:space="0" w:color="auto"/>
      </w:divBdr>
    </w:div>
    <w:div w:id="1278369075">
      <w:bodyDiv w:val="1"/>
      <w:marLeft w:val="0"/>
      <w:marRight w:val="0"/>
      <w:marTop w:val="0"/>
      <w:marBottom w:val="0"/>
      <w:divBdr>
        <w:top w:val="none" w:sz="0" w:space="0" w:color="auto"/>
        <w:left w:val="none" w:sz="0" w:space="0" w:color="auto"/>
        <w:bottom w:val="none" w:sz="0" w:space="0" w:color="auto"/>
        <w:right w:val="none" w:sz="0" w:space="0" w:color="auto"/>
      </w:divBdr>
    </w:div>
    <w:div w:id="1386685632">
      <w:bodyDiv w:val="1"/>
      <w:marLeft w:val="0"/>
      <w:marRight w:val="0"/>
      <w:marTop w:val="0"/>
      <w:marBottom w:val="0"/>
      <w:divBdr>
        <w:top w:val="none" w:sz="0" w:space="0" w:color="auto"/>
        <w:left w:val="none" w:sz="0" w:space="0" w:color="auto"/>
        <w:bottom w:val="none" w:sz="0" w:space="0" w:color="auto"/>
        <w:right w:val="none" w:sz="0" w:space="0" w:color="auto"/>
      </w:divBdr>
    </w:div>
    <w:div w:id="1401562182">
      <w:bodyDiv w:val="1"/>
      <w:marLeft w:val="0"/>
      <w:marRight w:val="0"/>
      <w:marTop w:val="0"/>
      <w:marBottom w:val="0"/>
      <w:divBdr>
        <w:top w:val="none" w:sz="0" w:space="0" w:color="auto"/>
        <w:left w:val="none" w:sz="0" w:space="0" w:color="auto"/>
        <w:bottom w:val="none" w:sz="0" w:space="0" w:color="auto"/>
        <w:right w:val="none" w:sz="0" w:space="0" w:color="auto"/>
      </w:divBdr>
    </w:div>
    <w:div w:id="1502041839">
      <w:bodyDiv w:val="1"/>
      <w:marLeft w:val="0"/>
      <w:marRight w:val="0"/>
      <w:marTop w:val="0"/>
      <w:marBottom w:val="0"/>
      <w:divBdr>
        <w:top w:val="none" w:sz="0" w:space="0" w:color="auto"/>
        <w:left w:val="none" w:sz="0" w:space="0" w:color="auto"/>
        <w:bottom w:val="none" w:sz="0" w:space="0" w:color="auto"/>
        <w:right w:val="none" w:sz="0" w:space="0" w:color="auto"/>
      </w:divBdr>
    </w:div>
    <w:div w:id="1595893378">
      <w:bodyDiv w:val="1"/>
      <w:marLeft w:val="0"/>
      <w:marRight w:val="0"/>
      <w:marTop w:val="0"/>
      <w:marBottom w:val="0"/>
      <w:divBdr>
        <w:top w:val="none" w:sz="0" w:space="0" w:color="auto"/>
        <w:left w:val="none" w:sz="0" w:space="0" w:color="auto"/>
        <w:bottom w:val="none" w:sz="0" w:space="0" w:color="auto"/>
        <w:right w:val="none" w:sz="0" w:space="0" w:color="auto"/>
      </w:divBdr>
    </w:div>
    <w:div w:id="1643269881">
      <w:bodyDiv w:val="1"/>
      <w:marLeft w:val="0"/>
      <w:marRight w:val="0"/>
      <w:marTop w:val="0"/>
      <w:marBottom w:val="0"/>
      <w:divBdr>
        <w:top w:val="none" w:sz="0" w:space="0" w:color="auto"/>
        <w:left w:val="none" w:sz="0" w:space="0" w:color="auto"/>
        <w:bottom w:val="none" w:sz="0" w:space="0" w:color="auto"/>
        <w:right w:val="none" w:sz="0" w:space="0" w:color="auto"/>
      </w:divBdr>
    </w:div>
    <w:div w:id="1645312346">
      <w:bodyDiv w:val="1"/>
      <w:marLeft w:val="0"/>
      <w:marRight w:val="0"/>
      <w:marTop w:val="0"/>
      <w:marBottom w:val="0"/>
      <w:divBdr>
        <w:top w:val="none" w:sz="0" w:space="0" w:color="auto"/>
        <w:left w:val="none" w:sz="0" w:space="0" w:color="auto"/>
        <w:bottom w:val="none" w:sz="0" w:space="0" w:color="auto"/>
        <w:right w:val="none" w:sz="0" w:space="0" w:color="auto"/>
      </w:divBdr>
    </w:div>
    <w:div w:id="1667904354">
      <w:bodyDiv w:val="1"/>
      <w:marLeft w:val="0"/>
      <w:marRight w:val="0"/>
      <w:marTop w:val="0"/>
      <w:marBottom w:val="0"/>
      <w:divBdr>
        <w:top w:val="none" w:sz="0" w:space="0" w:color="auto"/>
        <w:left w:val="none" w:sz="0" w:space="0" w:color="auto"/>
        <w:bottom w:val="none" w:sz="0" w:space="0" w:color="auto"/>
        <w:right w:val="none" w:sz="0" w:space="0" w:color="auto"/>
      </w:divBdr>
    </w:div>
    <w:div w:id="1678457446">
      <w:bodyDiv w:val="1"/>
      <w:marLeft w:val="0"/>
      <w:marRight w:val="0"/>
      <w:marTop w:val="0"/>
      <w:marBottom w:val="0"/>
      <w:divBdr>
        <w:top w:val="none" w:sz="0" w:space="0" w:color="auto"/>
        <w:left w:val="none" w:sz="0" w:space="0" w:color="auto"/>
        <w:bottom w:val="none" w:sz="0" w:space="0" w:color="auto"/>
        <w:right w:val="none" w:sz="0" w:space="0" w:color="auto"/>
      </w:divBdr>
    </w:div>
    <w:div w:id="1722554477">
      <w:bodyDiv w:val="1"/>
      <w:marLeft w:val="0"/>
      <w:marRight w:val="0"/>
      <w:marTop w:val="0"/>
      <w:marBottom w:val="0"/>
      <w:divBdr>
        <w:top w:val="none" w:sz="0" w:space="0" w:color="auto"/>
        <w:left w:val="none" w:sz="0" w:space="0" w:color="auto"/>
        <w:bottom w:val="none" w:sz="0" w:space="0" w:color="auto"/>
        <w:right w:val="none" w:sz="0" w:space="0" w:color="auto"/>
      </w:divBdr>
    </w:div>
    <w:div w:id="1807965759">
      <w:bodyDiv w:val="1"/>
      <w:marLeft w:val="0"/>
      <w:marRight w:val="0"/>
      <w:marTop w:val="0"/>
      <w:marBottom w:val="0"/>
      <w:divBdr>
        <w:top w:val="none" w:sz="0" w:space="0" w:color="auto"/>
        <w:left w:val="none" w:sz="0" w:space="0" w:color="auto"/>
        <w:bottom w:val="none" w:sz="0" w:space="0" w:color="auto"/>
        <w:right w:val="none" w:sz="0" w:space="0" w:color="auto"/>
      </w:divBdr>
    </w:div>
    <w:div w:id="1822307502">
      <w:bodyDiv w:val="1"/>
      <w:marLeft w:val="0"/>
      <w:marRight w:val="0"/>
      <w:marTop w:val="0"/>
      <w:marBottom w:val="0"/>
      <w:divBdr>
        <w:top w:val="none" w:sz="0" w:space="0" w:color="auto"/>
        <w:left w:val="none" w:sz="0" w:space="0" w:color="auto"/>
        <w:bottom w:val="none" w:sz="0" w:space="0" w:color="auto"/>
        <w:right w:val="none" w:sz="0" w:space="0" w:color="auto"/>
      </w:divBdr>
    </w:div>
    <w:div w:id="1965886407">
      <w:bodyDiv w:val="1"/>
      <w:marLeft w:val="0"/>
      <w:marRight w:val="0"/>
      <w:marTop w:val="0"/>
      <w:marBottom w:val="0"/>
      <w:divBdr>
        <w:top w:val="none" w:sz="0" w:space="0" w:color="auto"/>
        <w:left w:val="none" w:sz="0" w:space="0" w:color="auto"/>
        <w:bottom w:val="none" w:sz="0" w:space="0" w:color="auto"/>
        <w:right w:val="none" w:sz="0" w:space="0" w:color="auto"/>
      </w:divBdr>
    </w:div>
    <w:div w:id="1985162232">
      <w:bodyDiv w:val="1"/>
      <w:marLeft w:val="0"/>
      <w:marRight w:val="0"/>
      <w:marTop w:val="0"/>
      <w:marBottom w:val="0"/>
      <w:divBdr>
        <w:top w:val="none" w:sz="0" w:space="0" w:color="auto"/>
        <w:left w:val="none" w:sz="0" w:space="0" w:color="auto"/>
        <w:bottom w:val="none" w:sz="0" w:space="0" w:color="auto"/>
        <w:right w:val="none" w:sz="0" w:space="0" w:color="auto"/>
      </w:divBdr>
    </w:div>
    <w:div w:id="2014138028">
      <w:bodyDiv w:val="1"/>
      <w:marLeft w:val="0"/>
      <w:marRight w:val="0"/>
      <w:marTop w:val="0"/>
      <w:marBottom w:val="0"/>
      <w:divBdr>
        <w:top w:val="none" w:sz="0" w:space="0" w:color="auto"/>
        <w:left w:val="none" w:sz="0" w:space="0" w:color="auto"/>
        <w:bottom w:val="none" w:sz="0" w:space="0" w:color="auto"/>
        <w:right w:val="none" w:sz="0" w:space="0" w:color="auto"/>
      </w:divBdr>
    </w:div>
    <w:div w:id="2016566843">
      <w:bodyDiv w:val="1"/>
      <w:marLeft w:val="0"/>
      <w:marRight w:val="0"/>
      <w:marTop w:val="0"/>
      <w:marBottom w:val="0"/>
      <w:divBdr>
        <w:top w:val="none" w:sz="0" w:space="0" w:color="auto"/>
        <w:left w:val="none" w:sz="0" w:space="0" w:color="auto"/>
        <w:bottom w:val="none" w:sz="0" w:space="0" w:color="auto"/>
        <w:right w:val="none" w:sz="0" w:space="0" w:color="auto"/>
      </w:divBdr>
    </w:div>
    <w:div w:id="207758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99922BE1FC53E54DB42F6BFC181A8B49" ma:contentTypeVersion="6" ma:contentTypeDescription="Crear nuevo documento." ma:contentTypeScope="" ma:versionID="a5845297056a0838b7bc2d3f4f4720b7">
  <xsd:schema xmlns:xsd="http://www.w3.org/2001/XMLSchema" xmlns:xs="http://www.w3.org/2001/XMLSchema" xmlns:p="http://schemas.microsoft.com/office/2006/metadata/properties" xmlns:ns2="1fcb1f0d-1fd1-4759-8759-e6dcef9eab0c" xmlns:ns3="a0746198-a01b-4b89-9322-d7170d2f8293" targetNamespace="http://schemas.microsoft.com/office/2006/metadata/properties" ma:root="true" ma:fieldsID="a94249faccc7b6d67d2c220080d71be2" ns2:_="" ns3:_="">
    <xsd:import namespace="1fcb1f0d-1fd1-4759-8759-e6dcef9eab0c"/>
    <xsd:import namespace="a0746198-a01b-4b89-9322-d7170d2f829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b1f0d-1fd1-4759-8759-e6dcef9eab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746198-a01b-4b89-9322-d7170d2f8293"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8AE9ED-2839-4634-ADF5-3BC9953CBD3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5ADCE8-50C8-4938-97C2-A632E056CF49}">
  <ds:schemaRefs>
    <ds:schemaRef ds:uri="http://schemas.microsoft.com/sharepoint/v3/contenttype/forms"/>
  </ds:schemaRefs>
</ds:datastoreItem>
</file>

<file path=customXml/itemProps3.xml><?xml version="1.0" encoding="utf-8"?>
<ds:datastoreItem xmlns:ds="http://schemas.openxmlformats.org/officeDocument/2006/customXml" ds:itemID="{E6E61055-8915-4DA9-A69F-43EAA3F95713}">
  <ds:schemaRefs>
    <ds:schemaRef ds:uri="http://schemas.openxmlformats.org/officeDocument/2006/bibliography"/>
  </ds:schemaRefs>
</ds:datastoreItem>
</file>

<file path=customXml/itemProps4.xml><?xml version="1.0" encoding="utf-8"?>
<ds:datastoreItem xmlns:ds="http://schemas.openxmlformats.org/officeDocument/2006/customXml" ds:itemID="{44B6E65F-AEE0-4F41-AEF9-680639791B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b1f0d-1fd1-4759-8759-e6dcef9eab0c"/>
    <ds:schemaRef ds:uri="a0746198-a01b-4b89-9322-d7170d2f82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d92a5f3-bc7a-4a79-8c5e-5e483f7789bf}" enabled="0" method="" siteId="{3d92a5f3-bc7a-4a79-8c5e-5e483f7789bf}" removed="1"/>
</clbl:labelList>
</file>

<file path=docProps/app.xml><?xml version="1.0" encoding="utf-8"?>
<Properties xmlns="http://schemas.openxmlformats.org/officeDocument/2006/extended-properties" xmlns:vt="http://schemas.openxmlformats.org/officeDocument/2006/docPropsVTypes">
  <Template>Normal</Template>
  <TotalTime>3</TotalTime>
  <Pages>12</Pages>
  <Words>6039</Words>
  <Characters>33216</Characters>
  <Application>Microsoft Office Word</Application>
  <DocSecurity>0</DocSecurity>
  <Lines>276</Lines>
  <Paragraphs>78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39177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oswald.tapiero</dc:creator>
  <cp:keywords/>
  <dc:description/>
  <cp:lastModifiedBy>Fabian Vinchira Cabrera</cp:lastModifiedBy>
  <cp:revision>3</cp:revision>
  <cp:lastPrinted>2024-11-07T19:51:00Z</cp:lastPrinted>
  <dcterms:created xsi:type="dcterms:W3CDTF">2026-09-15T16:43:00Z</dcterms:created>
  <dcterms:modified xsi:type="dcterms:W3CDTF">2026-09-17T14:17:00Z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0x01010099922BE1FC53E54DB42F6BFC181A8B49</vt:lpwstr>
  </property>
  <property fmtid="{D5CDD505-2E9C-101B-9397-08002B2CF9AE}" pid="3" name="_activity">
    <vt:lpwstr/>
  </property>
</Properties>
</file>