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2518" w14:textId="77777777" w:rsidR="00B632B5" w:rsidRDefault="00B632B5" w:rsidP="00B632B5">
      <w:pPr>
        <w:keepNext/>
        <w:widowControl w:val="0"/>
        <w:autoSpaceDE w:val="0"/>
        <w:autoSpaceDN w:val="0"/>
        <w:spacing w:after="0" w:line="240" w:lineRule="auto"/>
        <w:jc w:val="center"/>
        <w:outlineLvl w:val="3"/>
        <w:rPr>
          <w:rFonts w:ascii="Verdana" w:eastAsia="Times New Roman" w:hAnsi="Verdana" w:cs="Arial"/>
          <w:b/>
          <w:spacing w:val="-3"/>
          <w:lang w:eastAsia="es-ES"/>
        </w:rPr>
      </w:pPr>
      <w:r>
        <w:rPr>
          <w:rFonts w:ascii="Verdana" w:eastAsia="Times New Roman" w:hAnsi="Verdana" w:cs="Arial"/>
          <w:b/>
          <w:spacing w:val="-3"/>
          <w:lang w:eastAsia="es-ES"/>
        </w:rPr>
        <w:t>RESOLUCIÓN 2 DE 2025</w:t>
      </w:r>
    </w:p>
    <w:p w14:paraId="59A846A7"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356B4372"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Fecha de Expedición: 2 de enero de 2025</w:t>
      </w:r>
    </w:p>
    <w:p w14:paraId="6F07468D"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 xml:space="preserve">Fecha de </w:t>
      </w:r>
      <w:proofErr w:type="gramStart"/>
      <w:r w:rsidRPr="00B632B5">
        <w:rPr>
          <w:rFonts w:ascii="Verdana" w:hAnsi="Verdana"/>
          <w:sz w:val="20"/>
          <w:szCs w:val="20"/>
        </w:rPr>
        <w:t>entrada en vigencia</w:t>
      </w:r>
      <w:proofErr w:type="gramEnd"/>
      <w:r w:rsidRPr="00B632B5">
        <w:rPr>
          <w:rFonts w:ascii="Verdana" w:hAnsi="Verdana"/>
          <w:sz w:val="20"/>
          <w:szCs w:val="20"/>
        </w:rPr>
        <w:t>: 2 de enero de 2025</w:t>
      </w:r>
    </w:p>
    <w:p w14:paraId="052A7CC6"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Estado de la vigencia: Vigente.</w:t>
      </w:r>
    </w:p>
    <w:p w14:paraId="4A015A9F"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 xml:space="preserve"> </w:t>
      </w:r>
    </w:p>
    <w:p w14:paraId="30FE636C"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Fecha de publicación en Diario Oficial: N/A</w:t>
      </w:r>
    </w:p>
    <w:p w14:paraId="2A390206"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Número del Diario Oficial: N/A</w:t>
      </w:r>
    </w:p>
    <w:p w14:paraId="680F6736" w14:textId="77777777" w:rsidR="00B632B5" w:rsidRPr="00B632B5" w:rsidRDefault="00B632B5" w:rsidP="00B632B5">
      <w:pPr>
        <w:pStyle w:val="NoSpacing1"/>
        <w:rPr>
          <w:rFonts w:ascii="Verdana" w:hAnsi="Verdana"/>
          <w:sz w:val="20"/>
          <w:szCs w:val="20"/>
        </w:rPr>
      </w:pPr>
    </w:p>
    <w:p w14:paraId="31F763F3" w14:textId="77777777" w:rsidR="00B632B5" w:rsidRDefault="00B632B5" w:rsidP="00B632B5">
      <w:pPr>
        <w:pStyle w:val="NoSpacing1"/>
        <w:rPr>
          <w:rFonts w:ascii="Verdana" w:hAnsi="Verdana"/>
          <w:sz w:val="20"/>
          <w:szCs w:val="20"/>
        </w:rPr>
      </w:pPr>
      <w:r w:rsidRPr="00B632B5">
        <w:rPr>
          <w:rFonts w:ascii="Verdana" w:hAnsi="Verdana"/>
          <w:sz w:val="20"/>
          <w:szCs w:val="20"/>
        </w:rPr>
        <w:t>Nota: Resolución modificada por las siguientes resoluciones:</w:t>
      </w:r>
    </w:p>
    <w:p w14:paraId="32D21510" w14:textId="77777777" w:rsidR="00B632B5" w:rsidRPr="00B632B5" w:rsidRDefault="00B632B5" w:rsidP="00B632B5">
      <w:pPr>
        <w:pStyle w:val="NoSpacing1"/>
        <w:rPr>
          <w:rFonts w:ascii="Verdana" w:hAnsi="Verdana"/>
          <w:sz w:val="20"/>
          <w:szCs w:val="20"/>
        </w:rPr>
      </w:pPr>
    </w:p>
    <w:p w14:paraId="7AC2393D" w14:textId="77777777" w:rsidR="00B632B5" w:rsidRPr="00B632B5" w:rsidRDefault="00B632B5" w:rsidP="00B632B5">
      <w:pPr>
        <w:pStyle w:val="NoSpacing1"/>
        <w:rPr>
          <w:rFonts w:ascii="Verdana" w:hAnsi="Verdana"/>
          <w:sz w:val="20"/>
          <w:szCs w:val="20"/>
        </w:rPr>
      </w:pPr>
      <w:r w:rsidRPr="00B632B5">
        <w:rPr>
          <w:rFonts w:ascii="Verdana" w:hAnsi="Verdana"/>
          <w:sz w:val="20"/>
          <w:szCs w:val="20"/>
        </w:rPr>
        <w:t>Resolución 1733 de 2025</w:t>
      </w:r>
    </w:p>
    <w:p w14:paraId="081AE2CF" w14:textId="4B904920" w:rsidR="00B632B5" w:rsidRPr="00B632B5" w:rsidRDefault="00B632B5" w:rsidP="00B632B5">
      <w:pPr>
        <w:pStyle w:val="NoSpacing1"/>
        <w:rPr>
          <w:rFonts w:ascii="Verdana" w:hAnsi="Verdana"/>
          <w:sz w:val="20"/>
          <w:szCs w:val="20"/>
        </w:rPr>
      </w:pPr>
      <w:r w:rsidRPr="00B632B5">
        <w:rPr>
          <w:rFonts w:ascii="Verdana" w:hAnsi="Verdana"/>
          <w:sz w:val="20"/>
          <w:szCs w:val="20"/>
        </w:rPr>
        <w:t>Resolución 4000 de 2025</w:t>
      </w:r>
      <w:r w:rsidR="004A7026">
        <w:rPr>
          <w:rFonts w:ascii="Verdana" w:hAnsi="Verdana"/>
          <w:sz w:val="20"/>
          <w:szCs w:val="20"/>
        </w:rPr>
        <w:t xml:space="preserve"> – última modificación</w:t>
      </w:r>
    </w:p>
    <w:p w14:paraId="72257113" w14:textId="77777777" w:rsidR="00B632B5" w:rsidRPr="00B632B5" w:rsidRDefault="00B632B5" w:rsidP="00B632B5">
      <w:pPr>
        <w:pStyle w:val="NoSpacing1"/>
        <w:rPr>
          <w:rFonts w:ascii="Verdana" w:eastAsia="Times New Roman" w:hAnsi="Verdana" w:cs="Arial"/>
          <w:b/>
          <w:spacing w:val="-3"/>
          <w:sz w:val="20"/>
          <w:szCs w:val="20"/>
          <w:lang w:eastAsia="es-ES"/>
        </w:rPr>
      </w:pPr>
    </w:p>
    <w:p w14:paraId="73907025"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35F45884" w14:textId="27AB5960"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r>
        <w:rPr>
          <w:rFonts w:ascii="Verdana" w:eastAsia="Times New Roman" w:hAnsi="Verdana" w:cs="Arial"/>
          <w:b/>
          <w:spacing w:val="-3"/>
          <w:lang w:eastAsia="es-ES"/>
        </w:rPr>
        <w:t>RESOLUCIÓN 2 DE 2025</w:t>
      </w:r>
    </w:p>
    <w:p w14:paraId="024E9351"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2456B6E4" w14:textId="470B93E8" w:rsidR="00B632B5" w:rsidRPr="00B632B5" w:rsidRDefault="00B632B5" w:rsidP="000C3BFF">
      <w:pPr>
        <w:keepNext/>
        <w:widowControl w:val="0"/>
        <w:autoSpaceDE w:val="0"/>
        <w:autoSpaceDN w:val="0"/>
        <w:spacing w:after="0" w:line="240" w:lineRule="auto"/>
        <w:jc w:val="center"/>
        <w:outlineLvl w:val="3"/>
        <w:rPr>
          <w:rFonts w:ascii="Verdana" w:eastAsia="Times New Roman" w:hAnsi="Verdana" w:cs="Arial"/>
          <w:bCs/>
          <w:spacing w:val="-3"/>
          <w:lang w:eastAsia="es-ES"/>
        </w:rPr>
      </w:pPr>
      <w:r w:rsidRPr="00B632B5">
        <w:rPr>
          <w:rFonts w:ascii="Verdana" w:eastAsia="Times New Roman" w:hAnsi="Verdana" w:cs="Arial"/>
          <w:bCs/>
          <w:spacing w:val="-3"/>
          <w:lang w:eastAsia="es-ES"/>
        </w:rPr>
        <w:t>(2 de enero)</w:t>
      </w:r>
    </w:p>
    <w:p w14:paraId="389FE834"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1AFB7475"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0EF56F47" w14:textId="77777777" w:rsidR="00B632B5" w:rsidRPr="00B632B5" w:rsidRDefault="00B632B5" w:rsidP="00B632B5">
      <w:pPr>
        <w:pStyle w:val="Encabezado"/>
        <w:spacing w:after="0" w:line="240" w:lineRule="auto"/>
        <w:jc w:val="center"/>
        <w:rPr>
          <w:rFonts w:ascii="Verdana" w:eastAsia="Times New Roman" w:hAnsi="Verdana" w:cs="Arial"/>
          <w:iCs/>
          <w:color w:val="000000"/>
          <w:lang w:eastAsia="es-CO"/>
        </w:rPr>
      </w:pPr>
      <w:r w:rsidRPr="00B632B5">
        <w:rPr>
          <w:rFonts w:ascii="Verdana" w:eastAsia="Times New Roman" w:hAnsi="Verdana" w:cs="Arial"/>
          <w:iCs/>
          <w:color w:val="000000"/>
          <w:lang w:eastAsia="es-CO"/>
        </w:rPr>
        <w:t>“Por la cual se adopta la estructura presupuestal, se designan los Gerentes de Recursos, Gerentes de Proyectos y se delega la Ordenación de Gasto del ICBF para la vigencia 2025 y se establecen sus obligaciones”</w:t>
      </w:r>
    </w:p>
    <w:p w14:paraId="53945FC0"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31330FE4" w14:textId="77777777" w:rsidR="00B632B5" w:rsidRDefault="00B632B5" w:rsidP="000C3BFF">
      <w:pPr>
        <w:keepNext/>
        <w:widowControl w:val="0"/>
        <w:autoSpaceDE w:val="0"/>
        <w:autoSpaceDN w:val="0"/>
        <w:spacing w:after="0" w:line="240" w:lineRule="auto"/>
        <w:jc w:val="center"/>
        <w:outlineLvl w:val="3"/>
        <w:rPr>
          <w:rFonts w:ascii="Verdana" w:eastAsia="Times New Roman" w:hAnsi="Verdana" w:cs="Arial"/>
          <w:b/>
          <w:spacing w:val="-3"/>
          <w:lang w:eastAsia="es-ES"/>
        </w:rPr>
      </w:pPr>
    </w:p>
    <w:p w14:paraId="50FEAC94" w14:textId="7E2A20A3" w:rsidR="000C3BFF" w:rsidRPr="00A23C81" w:rsidRDefault="000C3BFF" w:rsidP="000C3BFF">
      <w:pPr>
        <w:keepNext/>
        <w:widowControl w:val="0"/>
        <w:autoSpaceDE w:val="0"/>
        <w:autoSpaceDN w:val="0"/>
        <w:spacing w:after="0" w:line="240" w:lineRule="auto"/>
        <w:jc w:val="center"/>
        <w:outlineLvl w:val="3"/>
        <w:rPr>
          <w:rFonts w:ascii="Verdana" w:hAnsi="Verdana" w:cs="Arial"/>
        </w:rPr>
      </w:pPr>
      <w:r w:rsidRPr="00A23C81">
        <w:rPr>
          <w:rFonts w:ascii="Verdana" w:eastAsia="Times New Roman" w:hAnsi="Verdana" w:cs="Arial"/>
          <w:b/>
          <w:spacing w:val="-3"/>
          <w:lang w:eastAsia="es-ES"/>
        </w:rPr>
        <w:t xml:space="preserve">LA DIRECTORA GENERAL DEL INSTITUTO COLOMBIANO DE BIENESTAR FAMILIAR (ICBF) </w:t>
      </w:r>
      <w:r w:rsidR="00B66BAF">
        <w:rPr>
          <w:rFonts w:ascii="Verdana" w:eastAsia="Times New Roman" w:hAnsi="Verdana" w:cs="Arial"/>
          <w:b/>
          <w:spacing w:val="-3"/>
          <w:lang w:eastAsia="es-ES"/>
        </w:rPr>
        <w:t xml:space="preserve">- </w:t>
      </w:r>
      <w:r w:rsidRPr="00A23C81">
        <w:rPr>
          <w:rFonts w:ascii="Verdana" w:eastAsia="Times New Roman" w:hAnsi="Verdana" w:cs="Arial"/>
          <w:b/>
          <w:spacing w:val="-3"/>
          <w:lang w:eastAsia="es-ES"/>
        </w:rPr>
        <w:t>CECILIA DE LA FUENTE DE LLERAS</w:t>
      </w:r>
    </w:p>
    <w:p w14:paraId="552F7A8A" w14:textId="77777777" w:rsidR="000C3BFF" w:rsidRPr="00A23C81" w:rsidRDefault="000C3BFF" w:rsidP="000C3BFF">
      <w:pPr>
        <w:spacing w:after="0" w:line="240" w:lineRule="auto"/>
        <w:jc w:val="both"/>
        <w:rPr>
          <w:rFonts w:ascii="Verdana" w:hAnsi="Verdana" w:cs="Arial"/>
        </w:rPr>
      </w:pPr>
    </w:p>
    <w:p w14:paraId="197CD2A2" w14:textId="35A35D71" w:rsidR="000C3BFF" w:rsidRPr="00A23C81" w:rsidRDefault="000C3BFF" w:rsidP="000C3BFF">
      <w:pPr>
        <w:spacing w:after="0" w:line="240" w:lineRule="auto"/>
        <w:jc w:val="center"/>
        <w:rPr>
          <w:rFonts w:ascii="Verdana" w:hAnsi="Verdana" w:cs="Arial"/>
        </w:rPr>
      </w:pPr>
      <w:r w:rsidRPr="00A23C81">
        <w:rPr>
          <w:rFonts w:ascii="Verdana" w:hAnsi="Verdana" w:cs="Arial"/>
        </w:rPr>
        <w:t>En uso de sus facultades legales y estatutarias</w:t>
      </w:r>
      <w:r w:rsidR="00173986" w:rsidRPr="00A23C81">
        <w:rPr>
          <w:rFonts w:ascii="Verdana" w:hAnsi="Verdana" w:cs="Arial"/>
        </w:rPr>
        <w:t>,</w:t>
      </w:r>
      <w:r w:rsidRPr="00A23C81">
        <w:rPr>
          <w:rFonts w:ascii="Verdana" w:hAnsi="Verdana" w:cs="Arial"/>
        </w:rPr>
        <w:t xml:space="preserve"> en especial </w:t>
      </w:r>
      <w:r w:rsidR="00173986" w:rsidRPr="00A23C81">
        <w:rPr>
          <w:rFonts w:ascii="Verdana" w:hAnsi="Verdana" w:cs="Arial"/>
        </w:rPr>
        <w:t xml:space="preserve">de las que le confieren </w:t>
      </w:r>
      <w:r w:rsidR="00596345" w:rsidRPr="00A23C81">
        <w:rPr>
          <w:rFonts w:ascii="Verdana" w:hAnsi="Verdana" w:cs="Arial"/>
        </w:rPr>
        <w:t xml:space="preserve">el artículo </w:t>
      </w:r>
      <w:r w:rsidRPr="00A23C81">
        <w:rPr>
          <w:rFonts w:ascii="Verdana" w:hAnsi="Verdana" w:cs="Arial"/>
        </w:rPr>
        <w:t>28 de la Ley 7</w:t>
      </w:r>
      <w:r w:rsidR="00D76CCE" w:rsidRPr="00A23C81">
        <w:rPr>
          <w:rFonts w:ascii="Verdana" w:hAnsi="Verdana" w:cs="Arial"/>
        </w:rPr>
        <w:t xml:space="preserve"> </w:t>
      </w:r>
      <w:r w:rsidRPr="00A23C81">
        <w:rPr>
          <w:rFonts w:ascii="Verdana" w:hAnsi="Verdana" w:cs="Arial"/>
        </w:rPr>
        <w:t xml:space="preserve">de 1979 y </w:t>
      </w:r>
      <w:r w:rsidR="00596345" w:rsidRPr="00A23C81">
        <w:rPr>
          <w:rFonts w:ascii="Verdana" w:hAnsi="Verdana" w:cs="Arial"/>
        </w:rPr>
        <w:t xml:space="preserve">el artículo </w:t>
      </w:r>
      <w:r w:rsidRPr="00A23C81">
        <w:rPr>
          <w:rFonts w:ascii="Verdana" w:hAnsi="Verdana" w:cs="Arial"/>
        </w:rPr>
        <w:t>78 de la Ley 489 de 1998 y</w:t>
      </w:r>
      <w:r w:rsidR="00FA4023" w:rsidRPr="00A23C81">
        <w:rPr>
          <w:rFonts w:ascii="Verdana" w:hAnsi="Verdana" w:cs="Arial"/>
        </w:rPr>
        <w:t>,</w:t>
      </w:r>
    </w:p>
    <w:p w14:paraId="64A943CD" w14:textId="77777777" w:rsidR="000C3BFF" w:rsidRPr="00A23C81" w:rsidRDefault="000C3BFF" w:rsidP="000C3BFF">
      <w:pPr>
        <w:spacing w:after="0" w:line="240" w:lineRule="auto"/>
        <w:jc w:val="both"/>
        <w:rPr>
          <w:rFonts w:ascii="Verdana" w:hAnsi="Verdana" w:cs="Arial"/>
        </w:rPr>
      </w:pPr>
      <w:r w:rsidRPr="00A23C81">
        <w:rPr>
          <w:rFonts w:ascii="Verdana" w:hAnsi="Verdana" w:cs="Arial"/>
        </w:rPr>
        <w:t xml:space="preserve">                                      </w:t>
      </w:r>
    </w:p>
    <w:p w14:paraId="70EC5197" w14:textId="574487EC" w:rsidR="000C3BFF" w:rsidRPr="00A23C81" w:rsidRDefault="000C3BFF" w:rsidP="000C3BFF">
      <w:pPr>
        <w:spacing w:after="0" w:line="240" w:lineRule="auto"/>
        <w:jc w:val="center"/>
        <w:rPr>
          <w:rFonts w:ascii="Verdana" w:hAnsi="Verdana" w:cs="Arial"/>
          <w:b/>
        </w:rPr>
      </w:pPr>
      <w:r w:rsidRPr="00A23C81">
        <w:rPr>
          <w:rFonts w:ascii="Verdana" w:hAnsi="Verdana" w:cs="Arial"/>
          <w:b/>
        </w:rPr>
        <w:t>CONSIDERANDO</w:t>
      </w:r>
      <w:r w:rsidR="00A23C81">
        <w:rPr>
          <w:rFonts w:ascii="Verdana" w:hAnsi="Verdana" w:cs="Arial"/>
          <w:b/>
        </w:rPr>
        <w:t>:</w:t>
      </w:r>
    </w:p>
    <w:p w14:paraId="3502FFD3" w14:textId="77777777" w:rsidR="000C5179" w:rsidRPr="00A23C81" w:rsidRDefault="000C5179" w:rsidP="000C5179">
      <w:pPr>
        <w:spacing w:after="0" w:line="240" w:lineRule="auto"/>
        <w:ind w:right="107"/>
        <w:jc w:val="both"/>
        <w:rPr>
          <w:rFonts w:ascii="Verdana" w:hAnsi="Verdana" w:cs="ArialMT"/>
          <w:highlight w:val="green"/>
          <w:lang w:val="es-CO" w:eastAsia="es-CO"/>
        </w:rPr>
      </w:pPr>
    </w:p>
    <w:p w14:paraId="4F1CFFC4" w14:textId="77777777" w:rsidR="000C5179" w:rsidRPr="00A23C81" w:rsidRDefault="000C5179" w:rsidP="000C5179">
      <w:pPr>
        <w:spacing w:after="0" w:line="240" w:lineRule="auto"/>
        <w:ind w:right="107"/>
        <w:jc w:val="both"/>
        <w:rPr>
          <w:rFonts w:ascii="Verdana" w:hAnsi="Verdana" w:cs="ArialMT"/>
          <w:lang w:val="es-CO" w:eastAsia="es-CO"/>
        </w:rPr>
      </w:pPr>
      <w:r w:rsidRPr="00A23C81">
        <w:rPr>
          <w:rFonts w:ascii="Verdana" w:hAnsi="Verdana" w:cs="ArialMT"/>
          <w:lang w:val="es-CO" w:eastAsia="es-CO"/>
        </w:rPr>
        <w:t xml:space="preserve">Que </w:t>
      </w:r>
      <w:r w:rsidR="00A82F27" w:rsidRPr="00A23C81">
        <w:rPr>
          <w:rFonts w:ascii="Verdana" w:hAnsi="Verdana" w:cs="ArialMT"/>
          <w:lang w:val="es-CO" w:eastAsia="es-CO"/>
        </w:rPr>
        <w:t xml:space="preserve">de conformidad a lo previsto en </w:t>
      </w:r>
      <w:r w:rsidRPr="00A23C81">
        <w:rPr>
          <w:rFonts w:ascii="Verdana" w:hAnsi="Verdana" w:cs="ArialMT"/>
          <w:lang w:val="es-CO" w:eastAsia="es-CO"/>
        </w:rPr>
        <w:t>el artículo 209 de la Constitución Política</w:t>
      </w:r>
      <w:r w:rsidR="00A82F27" w:rsidRPr="00A23C81">
        <w:rPr>
          <w:rFonts w:ascii="Verdana" w:hAnsi="Verdana" w:cs="ArialMT"/>
          <w:lang w:val="es-CO" w:eastAsia="es-CO"/>
        </w:rPr>
        <w:t xml:space="preserve"> de Colombia, </w:t>
      </w:r>
      <w:r w:rsidRPr="00A23C81">
        <w:rPr>
          <w:rFonts w:ascii="Verdana" w:hAnsi="Verdana" w:cs="ArialMT"/>
          <w:lang w:val="es-CO" w:eastAsia="es-CO"/>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p>
    <w:p w14:paraId="268CF24C" w14:textId="77777777" w:rsidR="00A82F27" w:rsidRPr="00A23C81" w:rsidRDefault="00A82F27" w:rsidP="000C5179">
      <w:pPr>
        <w:spacing w:after="0" w:line="240" w:lineRule="auto"/>
        <w:ind w:right="107"/>
        <w:jc w:val="both"/>
        <w:rPr>
          <w:rFonts w:ascii="Verdana" w:hAnsi="Verdana" w:cs="ArialMT"/>
          <w:lang w:val="es-CO" w:eastAsia="es-CO"/>
        </w:rPr>
      </w:pPr>
    </w:p>
    <w:p w14:paraId="08381D43" w14:textId="77777777" w:rsidR="000C5179" w:rsidRPr="00A23C81" w:rsidRDefault="000C5179" w:rsidP="000C5179">
      <w:pPr>
        <w:spacing w:after="0" w:line="240" w:lineRule="auto"/>
        <w:ind w:right="107"/>
        <w:jc w:val="both"/>
        <w:rPr>
          <w:rFonts w:ascii="Verdana" w:hAnsi="Verdana" w:cs="ArialMT"/>
          <w:lang w:val="es-CO" w:eastAsia="es-CO"/>
        </w:rPr>
      </w:pPr>
      <w:r w:rsidRPr="00A23C81">
        <w:rPr>
          <w:rFonts w:ascii="Verdana" w:hAnsi="Verdana" w:cs="ArialMT"/>
          <w:lang w:val="es-CO" w:eastAsia="es-CO"/>
        </w:rPr>
        <w:t xml:space="preserve">Que el artículo 211 </w:t>
      </w:r>
      <w:r w:rsidRPr="00A23C81">
        <w:rPr>
          <w:rFonts w:ascii="Verdana" w:hAnsi="Verdana" w:cs="ArialMT"/>
          <w:i/>
          <w:iCs/>
          <w:lang w:val="es-CO" w:eastAsia="es-CO"/>
        </w:rPr>
        <w:t>ibidem</w:t>
      </w:r>
      <w:r w:rsidR="00A82F27" w:rsidRPr="00A23C81">
        <w:rPr>
          <w:rFonts w:ascii="Verdana" w:hAnsi="Verdana" w:cs="ArialMT"/>
          <w:i/>
          <w:iCs/>
          <w:lang w:val="es-CO" w:eastAsia="es-CO"/>
        </w:rPr>
        <w:t xml:space="preserve">, </w:t>
      </w:r>
      <w:r w:rsidRPr="00A23C81">
        <w:rPr>
          <w:rFonts w:ascii="Verdana" w:hAnsi="Verdana" w:cs="ArialMT"/>
          <w:lang w:val="es-CO" w:eastAsia="es-CO"/>
        </w:rPr>
        <w:t>establece que la Ley fijará las condiciones para que las autoridades administrativas puedan delegar en sus subalternos o en otras autoridades el ejercicio de sus funciones.</w:t>
      </w:r>
    </w:p>
    <w:p w14:paraId="6BC74A09" w14:textId="77777777" w:rsidR="00A82F27" w:rsidRPr="00A23C81" w:rsidRDefault="00A82F27" w:rsidP="000C5179">
      <w:pPr>
        <w:spacing w:after="0" w:line="240" w:lineRule="auto"/>
        <w:ind w:right="107"/>
        <w:jc w:val="both"/>
        <w:rPr>
          <w:rFonts w:ascii="Verdana" w:hAnsi="Verdana" w:cs="ArialMT"/>
          <w:lang w:val="es-CO" w:eastAsia="es-CO"/>
        </w:rPr>
      </w:pPr>
    </w:p>
    <w:p w14:paraId="57702C09" w14:textId="359F9279" w:rsidR="00A82F27" w:rsidRPr="00A23C81" w:rsidRDefault="00A82F27" w:rsidP="00A82F27">
      <w:pPr>
        <w:spacing w:after="0" w:line="240" w:lineRule="auto"/>
        <w:ind w:right="107"/>
        <w:jc w:val="both"/>
        <w:rPr>
          <w:rFonts w:ascii="Verdana" w:hAnsi="Verdana" w:cs="ArialMT"/>
          <w:lang w:val="es-CO" w:eastAsia="es-CO"/>
        </w:rPr>
      </w:pPr>
      <w:r w:rsidRPr="00A23C81">
        <w:rPr>
          <w:rFonts w:ascii="Verdana" w:hAnsi="Verdana" w:cs="ArialMT"/>
          <w:lang w:val="es-CO" w:eastAsia="es-CO"/>
        </w:rPr>
        <w:t>Que el artículo 352 de la Constitución Política establece que la Ley Orgánica de Presupuesto regulará lo correspondiente a la programación, aprobación, modificación y ejecución de los presupuestos de la Nación, de las entidades territoriales y de los entes descentralizados de cualquier nivel administrativo.</w:t>
      </w:r>
    </w:p>
    <w:p w14:paraId="05563D59" w14:textId="77777777" w:rsidR="00A82F27" w:rsidRPr="00A23C81" w:rsidRDefault="00A82F27" w:rsidP="000C5179">
      <w:pPr>
        <w:spacing w:after="0" w:line="240" w:lineRule="auto"/>
        <w:ind w:right="107"/>
        <w:jc w:val="both"/>
        <w:rPr>
          <w:rFonts w:ascii="Verdana" w:hAnsi="Verdana" w:cs="ArialMT"/>
          <w:lang w:val="es-CO" w:eastAsia="es-CO"/>
        </w:rPr>
      </w:pPr>
    </w:p>
    <w:p w14:paraId="316DCD16" w14:textId="45C30BF1" w:rsidR="000C5179" w:rsidRDefault="000C5179" w:rsidP="000C5179">
      <w:pPr>
        <w:spacing w:after="0" w:line="240" w:lineRule="auto"/>
        <w:ind w:right="107"/>
        <w:jc w:val="both"/>
        <w:rPr>
          <w:rFonts w:ascii="Verdana" w:hAnsi="Verdana" w:cs="ArialMT"/>
          <w:lang w:val="es-CO" w:eastAsia="es-CO"/>
        </w:rPr>
      </w:pPr>
      <w:r w:rsidRPr="00A23C81">
        <w:rPr>
          <w:rFonts w:ascii="Verdana" w:hAnsi="Verdana" w:cs="ArialMT"/>
          <w:lang w:val="es-CO" w:eastAsia="es-CO"/>
        </w:rPr>
        <w:t xml:space="preserve">Que </w:t>
      </w:r>
      <w:r w:rsidR="00A82F27" w:rsidRPr="00A23C81">
        <w:rPr>
          <w:rFonts w:ascii="Verdana" w:hAnsi="Verdana" w:cs="ArialMT"/>
          <w:lang w:val="es-CO" w:eastAsia="es-CO"/>
        </w:rPr>
        <w:t xml:space="preserve">en concordancia a lo anterior y de conformidad a las previsiones contenidas en los </w:t>
      </w:r>
      <w:r w:rsidRPr="00A23C81">
        <w:rPr>
          <w:rFonts w:ascii="Verdana" w:hAnsi="Verdana" w:cs="ArialMT"/>
          <w:lang w:val="es-CO" w:eastAsia="es-CO"/>
        </w:rPr>
        <w:t>artículos 9 y 10 de la Ley 489 de 1998</w:t>
      </w:r>
      <w:r w:rsidR="00A82F27" w:rsidRPr="00A23C81">
        <w:rPr>
          <w:rFonts w:ascii="Verdana" w:hAnsi="Verdana" w:cs="ArialMT"/>
          <w:lang w:val="es-CO" w:eastAsia="es-CO"/>
        </w:rPr>
        <w:t xml:space="preserve">, </w:t>
      </w:r>
      <w:r w:rsidRPr="00A23C81">
        <w:rPr>
          <w:rFonts w:ascii="Verdana" w:hAnsi="Verdana" w:cs="ArialMT"/>
          <w:lang w:val="es-CO" w:eastAsia="es-CO"/>
        </w:rPr>
        <w:t>las autoridades administrativas y los representantes legales de las entidades</w:t>
      </w:r>
      <w:r w:rsidR="00A82F27" w:rsidRPr="00A23C81">
        <w:rPr>
          <w:rFonts w:ascii="Verdana" w:hAnsi="Verdana" w:cs="ArialMT"/>
          <w:lang w:val="es-CO" w:eastAsia="es-CO"/>
        </w:rPr>
        <w:t xml:space="preserve"> tienen la facultad </w:t>
      </w:r>
      <w:r w:rsidRPr="00A23C81">
        <w:rPr>
          <w:rFonts w:ascii="Verdana" w:hAnsi="Verdana" w:cs="ArialMT"/>
          <w:lang w:val="es-CO" w:eastAsia="es-CO"/>
        </w:rPr>
        <w:t>para delegar el ejercicio de las funciones a sus colaboradores, a través de un acto que siempre será escrito y por medio del cual se determinará la autoridad delegataria y las funciones o asuntos específicos cuya atención y decisión se transfieren.</w:t>
      </w:r>
    </w:p>
    <w:p w14:paraId="43879858" w14:textId="77777777" w:rsidR="00DC2338" w:rsidRDefault="00DC2338" w:rsidP="000C5179">
      <w:pPr>
        <w:spacing w:after="0" w:line="240" w:lineRule="auto"/>
        <w:ind w:right="107"/>
        <w:jc w:val="both"/>
        <w:rPr>
          <w:rFonts w:ascii="Verdana" w:hAnsi="Verdana" w:cs="ArialMT"/>
          <w:lang w:val="es-CO" w:eastAsia="es-CO"/>
        </w:rPr>
      </w:pPr>
    </w:p>
    <w:p w14:paraId="622C67AB" w14:textId="41D8F865" w:rsidR="00A54772" w:rsidRDefault="00DC2338" w:rsidP="00DC2338">
      <w:pPr>
        <w:spacing w:after="0" w:line="240" w:lineRule="auto"/>
        <w:ind w:right="107"/>
        <w:jc w:val="both"/>
        <w:rPr>
          <w:rFonts w:ascii="Verdana" w:hAnsi="Verdana" w:cs="ArialMT"/>
          <w:lang w:val="es-CO" w:eastAsia="es-CO"/>
        </w:rPr>
      </w:pPr>
      <w:r w:rsidRPr="00DC2338">
        <w:rPr>
          <w:rFonts w:ascii="Verdana" w:hAnsi="Verdana" w:cs="ArialMT"/>
          <w:lang w:val="es-CO" w:eastAsia="es-CO"/>
        </w:rPr>
        <w:t>Que</w:t>
      </w:r>
      <w:r w:rsidR="00A54772">
        <w:rPr>
          <w:rFonts w:ascii="Verdana" w:hAnsi="Verdana" w:cs="ArialMT"/>
          <w:lang w:val="es-CO" w:eastAsia="es-CO"/>
        </w:rPr>
        <w:t>,</w:t>
      </w:r>
      <w:r w:rsidRPr="00DC2338">
        <w:rPr>
          <w:rFonts w:ascii="Verdana" w:hAnsi="Verdana" w:cs="ArialMT"/>
          <w:lang w:val="es-CO" w:eastAsia="es-CO"/>
        </w:rPr>
        <w:t xml:space="preserve"> frente a</w:t>
      </w:r>
      <w:r>
        <w:rPr>
          <w:rFonts w:ascii="Verdana" w:hAnsi="Verdana" w:cs="ArialMT"/>
          <w:lang w:val="es-CO" w:eastAsia="es-CO"/>
        </w:rPr>
        <w:t xml:space="preserve"> la delegación</w:t>
      </w:r>
      <w:r w:rsidRPr="00DC2338">
        <w:rPr>
          <w:rFonts w:ascii="Verdana" w:hAnsi="Verdana" w:cs="ArialMT"/>
          <w:lang w:val="es-CO" w:eastAsia="es-CO"/>
        </w:rPr>
        <w:t xml:space="preserve">, el Consejo de Estado en </w:t>
      </w:r>
      <w:r w:rsidR="00B66BAF">
        <w:rPr>
          <w:rFonts w:ascii="Verdana" w:hAnsi="Verdana" w:cs="ArialMT"/>
          <w:lang w:val="es-CO" w:eastAsia="es-CO"/>
        </w:rPr>
        <w:t>S</w:t>
      </w:r>
      <w:r w:rsidRPr="00DC2338">
        <w:rPr>
          <w:rFonts w:ascii="Verdana" w:hAnsi="Verdana" w:cs="ArialMT"/>
          <w:lang w:val="es-CO" w:eastAsia="es-CO"/>
        </w:rPr>
        <w:t>entencia 00314 de 2016, C.P.</w:t>
      </w:r>
      <w:r w:rsidR="00A54772">
        <w:rPr>
          <w:rFonts w:ascii="Verdana" w:hAnsi="Verdana" w:cs="ArialMT"/>
          <w:lang w:val="es-CO" w:eastAsia="es-CO"/>
        </w:rPr>
        <w:t xml:space="preserve"> </w:t>
      </w:r>
      <w:r w:rsidRPr="00DC2338">
        <w:rPr>
          <w:rFonts w:ascii="Verdana" w:hAnsi="Verdana" w:cs="ArialMT"/>
          <w:lang w:val="es-CO" w:eastAsia="es-CO"/>
        </w:rPr>
        <w:t>Guillermo Vargas Ayala, señaló</w:t>
      </w:r>
      <w:r w:rsidR="00A54772">
        <w:rPr>
          <w:rFonts w:ascii="Verdana" w:hAnsi="Verdana" w:cs="ArialMT"/>
          <w:lang w:val="es-CO" w:eastAsia="es-CO"/>
        </w:rPr>
        <w:t xml:space="preserve"> que</w:t>
      </w:r>
      <w:r w:rsidRPr="00DC2338">
        <w:rPr>
          <w:rFonts w:ascii="Verdana" w:hAnsi="Verdana" w:cs="ArialMT"/>
          <w:lang w:val="es-CO" w:eastAsia="es-CO"/>
        </w:rPr>
        <w:t xml:space="preserve">: </w:t>
      </w:r>
    </w:p>
    <w:p w14:paraId="3B5175E8" w14:textId="77777777" w:rsidR="00A54772" w:rsidRDefault="00A54772" w:rsidP="00DC2338">
      <w:pPr>
        <w:spacing w:after="0" w:line="240" w:lineRule="auto"/>
        <w:ind w:right="107"/>
        <w:jc w:val="both"/>
        <w:rPr>
          <w:rFonts w:ascii="Verdana" w:hAnsi="Verdana" w:cs="ArialMT"/>
          <w:lang w:val="es-CO" w:eastAsia="es-CO"/>
        </w:rPr>
      </w:pPr>
    </w:p>
    <w:p w14:paraId="222F077F" w14:textId="45381D5B" w:rsidR="00DC2338" w:rsidRPr="006E228C" w:rsidRDefault="00DC2338" w:rsidP="006E228C">
      <w:pPr>
        <w:spacing w:after="0" w:line="240" w:lineRule="auto"/>
        <w:ind w:left="708" w:right="107"/>
        <w:jc w:val="both"/>
        <w:rPr>
          <w:rFonts w:ascii="Verdana" w:hAnsi="Verdana" w:cs="ArialMT"/>
          <w:i/>
          <w:iCs/>
          <w:sz w:val="20"/>
          <w:szCs w:val="20"/>
          <w:lang w:val="es-CO" w:eastAsia="es-CO"/>
        </w:rPr>
      </w:pPr>
      <w:r w:rsidRPr="006E228C">
        <w:rPr>
          <w:rFonts w:ascii="Verdana" w:hAnsi="Verdana" w:cs="ArialMT"/>
          <w:i/>
          <w:iCs/>
          <w:sz w:val="20"/>
          <w:szCs w:val="20"/>
          <w:lang w:val="es-CO" w:eastAsia="es-CO"/>
        </w:rPr>
        <w:t>“(…) es necesario recordar que la delegación es una medida en virtud de la cual, el titular de una competencia o</w:t>
      </w:r>
      <w:r w:rsidR="00A54772" w:rsidRPr="006E228C">
        <w:rPr>
          <w:rFonts w:ascii="Verdana" w:hAnsi="Verdana" w:cs="ArialMT"/>
          <w:i/>
          <w:iCs/>
          <w:sz w:val="20"/>
          <w:szCs w:val="20"/>
          <w:lang w:val="es-CO" w:eastAsia="es-CO"/>
        </w:rPr>
        <w:t xml:space="preserve"> </w:t>
      </w:r>
      <w:r w:rsidRPr="006E228C">
        <w:rPr>
          <w:rFonts w:ascii="Verdana" w:hAnsi="Verdana" w:cs="ArialMT"/>
          <w:i/>
          <w:iCs/>
          <w:sz w:val="20"/>
          <w:szCs w:val="20"/>
          <w:lang w:val="es-CO" w:eastAsia="es-CO"/>
        </w:rPr>
        <w:t>función administrativa, previamente autorizado por el legislador, decide radicarla</w:t>
      </w:r>
      <w:r w:rsidR="00A54772" w:rsidRPr="006E228C">
        <w:rPr>
          <w:rFonts w:ascii="Verdana" w:hAnsi="Verdana" w:cs="ArialMT"/>
          <w:i/>
          <w:iCs/>
          <w:sz w:val="20"/>
          <w:szCs w:val="20"/>
          <w:lang w:val="es-CO" w:eastAsia="es-CO"/>
        </w:rPr>
        <w:t xml:space="preserve"> </w:t>
      </w:r>
      <w:r w:rsidRPr="006E228C">
        <w:rPr>
          <w:rFonts w:ascii="Verdana" w:hAnsi="Verdana" w:cs="ArialMT"/>
          <w:i/>
          <w:iCs/>
          <w:sz w:val="20"/>
          <w:szCs w:val="20"/>
          <w:lang w:val="es-CO" w:eastAsia="es-CO"/>
        </w:rPr>
        <w:t xml:space="preserve">temporal y discrecionalmente en cabeza de otra autoridad </w:t>
      </w:r>
      <w:r w:rsidRPr="006E228C">
        <w:rPr>
          <w:rFonts w:ascii="Verdana" w:hAnsi="Verdana" w:cs="ArialMT"/>
          <w:i/>
          <w:iCs/>
          <w:sz w:val="20"/>
          <w:szCs w:val="20"/>
          <w:lang w:val="es-CO" w:eastAsia="es-CO"/>
        </w:rPr>
        <w:lastRenderedPageBreak/>
        <w:t>usualmente</w:t>
      </w:r>
      <w:r w:rsidR="00A54772" w:rsidRPr="006E228C">
        <w:rPr>
          <w:rFonts w:ascii="Verdana" w:hAnsi="Verdana" w:cs="ArialMT"/>
          <w:i/>
          <w:iCs/>
          <w:sz w:val="20"/>
          <w:szCs w:val="20"/>
          <w:lang w:val="es-CO" w:eastAsia="es-CO"/>
        </w:rPr>
        <w:t xml:space="preserve"> </w:t>
      </w:r>
      <w:r w:rsidRPr="006E228C">
        <w:rPr>
          <w:rFonts w:ascii="Verdana" w:hAnsi="Verdana" w:cs="ArialMT"/>
          <w:i/>
          <w:iCs/>
          <w:sz w:val="20"/>
          <w:szCs w:val="20"/>
          <w:lang w:val="es-CO" w:eastAsia="es-CO"/>
        </w:rPr>
        <w:t>subordinada, debiendo quedar en claro que las competencias o funciones</w:t>
      </w:r>
      <w:r w:rsidR="00A54772" w:rsidRPr="006E228C">
        <w:rPr>
          <w:rFonts w:ascii="Verdana" w:hAnsi="Verdana" w:cs="ArialMT"/>
          <w:i/>
          <w:iCs/>
          <w:sz w:val="20"/>
          <w:szCs w:val="20"/>
          <w:lang w:val="es-CO" w:eastAsia="es-CO"/>
        </w:rPr>
        <w:t xml:space="preserve"> </w:t>
      </w:r>
      <w:r w:rsidRPr="006E228C">
        <w:rPr>
          <w:rFonts w:ascii="Verdana" w:hAnsi="Verdana" w:cs="ArialMT"/>
          <w:i/>
          <w:iCs/>
          <w:sz w:val="20"/>
          <w:szCs w:val="20"/>
          <w:lang w:val="es-CO" w:eastAsia="es-CO"/>
        </w:rPr>
        <w:t>susceptibles de delegación, son solo aquellas de las cuales es titular la autoridad</w:t>
      </w:r>
      <w:r w:rsidR="00A54772" w:rsidRPr="006E228C">
        <w:rPr>
          <w:rFonts w:ascii="Verdana" w:hAnsi="Verdana" w:cs="ArialMT"/>
          <w:i/>
          <w:iCs/>
          <w:sz w:val="20"/>
          <w:szCs w:val="20"/>
          <w:lang w:val="es-CO" w:eastAsia="es-CO"/>
        </w:rPr>
        <w:t xml:space="preserve"> </w:t>
      </w:r>
      <w:r w:rsidRPr="006E228C">
        <w:rPr>
          <w:rFonts w:ascii="Verdana" w:hAnsi="Verdana" w:cs="ArialMT"/>
          <w:i/>
          <w:iCs/>
          <w:sz w:val="20"/>
          <w:szCs w:val="20"/>
          <w:lang w:val="es-CO" w:eastAsia="es-CO"/>
        </w:rPr>
        <w:t>delegante”.</w:t>
      </w:r>
      <w:r w:rsidRPr="006E228C">
        <w:rPr>
          <w:rFonts w:ascii="Verdana" w:hAnsi="Verdana" w:cs="ArialMT"/>
          <w:i/>
          <w:iCs/>
          <w:sz w:val="20"/>
          <w:szCs w:val="20"/>
          <w:lang w:val="es-CO" w:eastAsia="es-CO"/>
        </w:rPr>
        <w:cr/>
      </w:r>
    </w:p>
    <w:p w14:paraId="2584E0AB" w14:textId="77777777" w:rsidR="000C5179" w:rsidRPr="00A23C81" w:rsidRDefault="000C5179" w:rsidP="000C5179">
      <w:pPr>
        <w:spacing w:after="0" w:line="240" w:lineRule="auto"/>
        <w:ind w:right="107"/>
        <w:jc w:val="both"/>
        <w:rPr>
          <w:rFonts w:ascii="Verdana" w:hAnsi="Verdana" w:cs="ArialMT"/>
          <w:lang w:val="es-CO" w:eastAsia="es-CO"/>
        </w:rPr>
      </w:pPr>
      <w:r w:rsidRPr="00A23C81">
        <w:rPr>
          <w:rFonts w:ascii="Verdana" w:hAnsi="Verdana" w:cs="ArialMT"/>
          <w:lang w:val="es-CO" w:eastAsia="es-CO"/>
        </w:rPr>
        <w:t>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 adscrito al sector de Igualdad y Equidad</w:t>
      </w:r>
      <w:r w:rsidR="00A82F27" w:rsidRPr="00A23C81">
        <w:rPr>
          <w:rFonts w:ascii="Verdana" w:hAnsi="Verdana" w:cs="ArialMT"/>
          <w:lang w:val="es-CO" w:eastAsia="es-CO"/>
        </w:rPr>
        <w:t xml:space="preserve">, en virtud de lo normado </w:t>
      </w:r>
      <w:r w:rsidRPr="00A23C81">
        <w:rPr>
          <w:rFonts w:ascii="Verdana" w:hAnsi="Verdana" w:cs="ArialMT"/>
          <w:lang w:val="es-CO" w:eastAsia="es-CO"/>
        </w:rPr>
        <w:t>mediante Decreto 1074 de 2023.</w:t>
      </w:r>
    </w:p>
    <w:p w14:paraId="75ABCA26" w14:textId="77777777" w:rsidR="000C5179" w:rsidRPr="00A23C81" w:rsidRDefault="000C5179" w:rsidP="000C5179">
      <w:pPr>
        <w:spacing w:after="0" w:line="240" w:lineRule="auto"/>
        <w:ind w:right="107"/>
        <w:jc w:val="both"/>
        <w:rPr>
          <w:rFonts w:ascii="Verdana" w:hAnsi="Verdana" w:cs="ArialMT"/>
          <w:lang w:val="es-CO" w:eastAsia="es-CO"/>
        </w:rPr>
      </w:pPr>
    </w:p>
    <w:p w14:paraId="5A76FF53" w14:textId="77777777" w:rsidR="000C5179" w:rsidRPr="00A23C81" w:rsidRDefault="000C5179" w:rsidP="000C5179">
      <w:pPr>
        <w:spacing w:after="0" w:line="240" w:lineRule="auto"/>
        <w:ind w:right="107"/>
        <w:jc w:val="both"/>
        <w:rPr>
          <w:rFonts w:ascii="Verdana" w:hAnsi="Verdana" w:cs="ArialMT"/>
          <w:i/>
          <w:iCs/>
          <w:lang w:val="es-CO" w:eastAsia="es-CO"/>
        </w:rPr>
      </w:pPr>
      <w:r w:rsidRPr="00A23C81">
        <w:rPr>
          <w:rFonts w:ascii="Verdana" w:hAnsi="Verdana" w:cs="ArialMT"/>
          <w:lang w:val="es-CO" w:eastAsia="es-CO"/>
        </w:rPr>
        <w:t xml:space="preserve">Que el ICBF, como entidad pública, debe aplicar las normas establecidas en el Estatuto Orgánico de Presupuesto, el Decreto 111 de 1996, </w:t>
      </w:r>
      <w:r w:rsidR="00A82F27" w:rsidRPr="00A23C81">
        <w:rPr>
          <w:rFonts w:ascii="Verdana" w:hAnsi="Verdana" w:cs="ArialMT"/>
          <w:lang w:val="es-CO" w:eastAsia="es-CO"/>
        </w:rPr>
        <w:t>“</w:t>
      </w:r>
      <w:r w:rsidR="00A82F27" w:rsidRPr="00A23C81">
        <w:rPr>
          <w:rFonts w:ascii="Verdana" w:hAnsi="Verdana" w:cs="ArialMT"/>
          <w:i/>
          <w:iCs/>
          <w:lang w:val="es-CO" w:eastAsia="es-CO"/>
        </w:rPr>
        <w:t>P</w:t>
      </w:r>
      <w:r w:rsidRPr="00A23C81">
        <w:rPr>
          <w:rFonts w:ascii="Verdana" w:hAnsi="Verdana" w:cs="ArialMT"/>
          <w:i/>
          <w:iCs/>
          <w:lang w:val="es-CO" w:eastAsia="es-CO"/>
        </w:rPr>
        <w:t>or el cual se compilan la Ley 38 de 1989, la Ley 179 de 1994, la Ley 225 de 1995 y sus demás normas reglamentarias</w:t>
      </w:r>
      <w:r w:rsidR="00A82F27" w:rsidRPr="00A23C81">
        <w:rPr>
          <w:rFonts w:ascii="Verdana" w:hAnsi="Verdana" w:cs="ArialMT"/>
          <w:i/>
          <w:iCs/>
          <w:lang w:val="es-CO" w:eastAsia="es-CO"/>
        </w:rPr>
        <w:t xml:space="preserve">”. </w:t>
      </w:r>
    </w:p>
    <w:p w14:paraId="222E062B" w14:textId="77777777" w:rsidR="000C5179" w:rsidRPr="00A23C81" w:rsidRDefault="000C5179" w:rsidP="000C5179">
      <w:pPr>
        <w:spacing w:after="0" w:line="240" w:lineRule="auto"/>
        <w:ind w:right="107"/>
        <w:jc w:val="both"/>
        <w:rPr>
          <w:rFonts w:ascii="Verdana" w:hAnsi="Verdana" w:cs="ArialMT"/>
          <w:lang w:val="es-CO" w:eastAsia="es-CO"/>
        </w:rPr>
      </w:pPr>
    </w:p>
    <w:p w14:paraId="41D8589D" w14:textId="77777777" w:rsidR="0060154A" w:rsidRDefault="000C5179" w:rsidP="000C5179">
      <w:pPr>
        <w:spacing w:after="0" w:line="240" w:lineRule="auto"/>
        <w:ind w:right="107"/>
        <w:jc w:val="both"/>
        <w:rPr>
          <w:rFonts w:ascii="Verdana" w:hAnsi="Verdana" w:cs="ArialMT"/>
          <w:lang w:val="es-CO" w:eastAsia="es-CO"/>
        </w:rPr>
      </w:pPr>
      <w:r w:rsidRPr="00A23C81">
        <w:rPr>
          <w:rFonts w:ascii="Verdana" w:hAnsi="Verdana" w:cs="ArialMT"/>
          <w:lang w:val="es-CO" w:eastAsia="es-CO"/>
        </w:rPr>
        <w:t xml:space="preserve">Que </w:t>
      </w:r>
      <w:r w:rsidR="00D70573" w:rsidRPr="00A23C81">
        <w:rPr>
          <w:rFonts w:ascii="Verdana" w:hAnsi="Verdana" w:cs="ArialMT"/>
          <w:lang w:val="es-CO" w:eastAsia="es-CO"/>
        </w:rPr>
        <w:t xml:space="preserve">aunado a lo descrito, </w:t>
      </w:r>
      <w:r w:rsidRPr="00A23C81">
        <w:rPr>
          <w:rFonts w:ascii="Verdana" w:hAnsi="Verdana" w:cs="ArialMT"/>
          <w:lang w:val="es-CO" w:eastAsia="es-CO"/>
        </w:rPr>
        <w:t>el artículo 110 del Decreto 111 de 1996</w:t>
      </w:r>
      <w:r w:rsidR="0060154A">
        <w:rPr>
          <w:rFonts w:ascii="Verdana" w:hAnsi="Verdana" w:cs="ArialMT"/>
          <w:lang w:val="es-CO" w:eastAsia="es-CO"/>
        </w:rPr>
        <w:t>,</w:t>
      </w:r>
      <w:r w:rsidRPr="00A23C81">
        <w:rPr>
          <w:rFonts w:ascii="Verdana" w:hAnsi="Verdana" w:cs="ArialMT"/>
          <w:lang w:val="es-CO" w:eastAsia="es-CO"/>
        </w:rPr>
        <w:t xml:space="preserve"> modificado por el artículo 124 de la Ley 1957 de 2019, establece que: </w:t>
      </w:r>
    </w:p>
    <w:p w14:paraId="324F9A04" w14:textId="77777777" w:rsidR="0060154A" w:rsidRDefault="0060154A" w:rsidP="000C5179">
      <w:pPr>
        <w:spacing w:after="0" w:line="240" w:lineRule="auto"/>
        <w:ind w:right="107"/>
        <w:jc w:val="both"/>
        <w:rPr>
          <w:rFonts w:ascii="Verdana" w:hAnsi="Verdana" w:cs="ArialMT"/>
          <w:lang w:val="es-CO" w:eastAsia="es-CO"/>
        </w:rPr>
      </w:pPr>
    </w:p>
    <w:p w14:paraId="5AAF727E" w14:textId="1B4686A2" w:rsidR="000C5179" w:rsidRPr="006E228C" w:rsidRDefault="006E228C" w:rsidP="006E228C">
      <w:pPr>
        <w:spacing w:after="0" w:line="240" w:lineRule="auto"/>
        <w:ind w:left="708" w:right="107"/>
        <w:jc w:val="both"/>
        <w:rPr>
          <w:rFonts w:ascii="Verdana" w:hAnsi="Verdana" w:cs="ArialMT"/>
          <w:i/>
          <w:iCs/>
          <w:sz w:val="20"/>
          <w:szCs w:val="20"/>
          <w:lang w:val="es-CO" w:eastAsia="es-CO"/>
        </w:rPr>
      </w:pPr>
      <w:r>
        <w:rPr>
          <w:rFonts w:ascii="Verdana" w:hAnsi="Verdana" w:cs="ArialMT"/>
          <w:i/>
          <w:iCs/>
          <w:sz w:val="20"/>
          <w:szCs w:val="20"/>
          <w:lang w:val="es-CO" w:eastAsia="es-CO"/>
        </w:rPr>
        <w:t xml:space="preserve">“(…) </w:t>
      </w:r>
      <w:r w:rsidR="000C5179" w:rsidRPr="006E228C">
        <w:rPr>
          <w:rFonts w:ascii="Verdana" w:hAnsi="Verdana" w:cs="ArialMT"/>
          <w:i/>
          <w:iCs/>
          <w:sz w:val="20"/>
          <w:szCs w:val="20"/>
          <w:lang w:val="es-CO" w:eastAsia="es-CO"/>
        </w:rPr>
        <w:t>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r w:rsidR="00D70573" w:rsidRPr="006E228C">
        <w:rPr>
          <w:rFonts w:ascii="Verdana" w:hAnsi="Verdana" w:cs="ArialMT"/>
          <w:i/>
          <w:iCs/>
          <w:sz w:val="20"/>
          <w:szCs w:val="20"/>
          <w:lang w:val="es-CO" w:eastAsia="es-CO"/>
        </w:rPr>
        <w:t xml:space="preserve">”. </w:t>
      </w:r>
    </w:p>
    <w:p w14:paraId="17C82192" w14:textId="77777777" w:rsidR="000C5179" w:rsidRPr="00A23C81" w:rsidRDefault="000C5179" w:rsidP="000C5179">
      <w:pPr>
        <w:spacing w:after="0" w:line="240" w:lineRule="auto"/>
        <w:ind w:right="107"/>
        <w:jc w:val="both"/>
        <w:rPr>
          <w:rFonts w:ascii="Verdana" w:hAnsi="Verdana" w:cs="ArialMT"/>
          <w:lang w:val="es-CO" w:eastAsia="es-CO"/>
        </w:rPr>
      </w:pPr>
    </w:p>
    <w:p w14:paraId="73BC90B0" w14:textId="110EACC9" w:rsidR="001A1B33" w:rsidRPr="00A23C81" w:rsidRDefault="001A1B33" w:rsidP="001A1B33">
      <w:pPr>
        <w:spacing w:after="0" w:line="240" w:lineRule="auto"/>
        <w:jc w:val="both"/>
        <w:rPr>
          <w:rFonts w:ascii="Verdana" w:hAnsi="Verdana" w:cs="Arial"/>
        </w:rPr>
      </w:pPr>
      <w:r w:rsidRPr="00A23C81">
        <w:rPr>
          <w:rFonts w:ascii="Verdana" w:hAnsi="Verdana" w:cs="Arial"/>
        </w:rPr>
        <w:t xml:space="preserve">Que </w:t>
      </w:r>
      <w:r w:rsidR="005D49A8" w:rsidRPr="00A23C81">
        <w:rPr>
          <w:rFonts w:ascii="Verdana" w:hAnsi="Verdana" w:cs="Arial"/>
        </w:rPr>
        <w:t>mediante la expedición del Decreto 1523 de 18 de diciembre de 2024</w:t>
      </w:r>
      <w:r w:rsidR="005D49A8">
        <w:rPr>
          <w:rFonts w:ascii="Verdana" w:hAnsi="Verdana" w:cs="Arial"/>
        </w:rPr>
        <w:t xml:space="preserve">, </w:t>
      </w:r>
      <w:r w:rsidRPr="00A23C81">
        <w:rPr>
          <w:rFonts w:ascii="Verdana" w:hAnsi="Verdana" w:cs="Arial"/>
        </w:rPr>
        <w:t>el Ministerio de Hacienda y Crédito Público estableció, el presupuesto de rentas y recursos de capital y el presupuesto de gastos para la vigencia fiscal del 1º de enero al 31 de diciembre de 2025.</w:t>
      </w:r>
    </w:p>
    <w:p w14:paraId="2407A80D" w14:textId="77777777" w:rsidR="001A1B33" w:rsidRPr="00A23C81" w:rsidRDefault="001A1B33" w:rsidP="001A1B33">
      <w:pPr>
        <w:spacing w:after="0" w:line="240" w:lineRule="auto"/>
        <w:jc w:val="both"/>
        <w:rPr>
          <w:rFonts w:ascii="Verdana" w:hAnsi="Verdana" w:cs="Arial"/>
        </w:rPr>
      </w:pPr>
    </w:p>
    <w:p w14:paraId="54C6B4CB" w14:textId="6A5DB87C" w:rsidR="001A1B33" w:rsidRPr="00A23C81" w:rsidRDefault="006E228C" w:rsidP="001A1B33">
      <w:pPr>
        <w:spacing w:after="0" w:line="240" w:lineRule="auto"/>
        <w:jc w:val="both"/>
        <w:rPr>
          <w:rFonts w:ascii="Verdana" w:hAnsi="Verdana" w:cs="Arial"/>
        </w:rPr>
      </w:pPr>
      <w:r w:rsidRPr="00A23C81">
        <w:rPr>
          <w:rFonts w:ascii="Verdana" w:hAnsi="Verdana" w:cs="Arial"/>
        </w:rPr>
        <w:t>Que,</w:t>
      </w:r>
      <w:r w:rsidR="001A1B33" w:rsidRPr="00A23C81">
        <w:rPr>
          <w:rFonts w:ascii="Verdana" w:hAnsi="Verdana" w:cs="Arial"/>
        </w:rPr>
        <w:t xml:space="preserve"> aunado a lo anterior</w:t>
      </w:r>
      <w:r w:rsidR="00F536D9">
        <w:rPr>
          <w:rFonts w:ascii="Verdana" w:hAnsi="Verdana" w:cs="Arial"/>
        </w:rPr>
        <w:t>,</w:t>
      </w:r>
      <w:r w:rsidR="001A1B33" w:rsidRPr="00A23C81">
        <w:rPr>
          <w:rFonts w:ascii="Verdana" w:hAnsi="Verdana" w:cs="Arial"/>
        </w:rPr>
        <w:t xml:space="preserve"> </w:t>
      </w:r>
      <w:r w:rsidR="005D49A8" w:rsidRPr="00A23C81">
        <w:rPr>
          <w:rFonts w:ascii="Verdana" w:hAnsi="Verdana" w:cs="Arial"/>
        </w:rPr>
        <w:t>mediante Decreto No. 1621 de 30 de diciembre de 2024</w:t>
      </w:r>
      <w:r w:rsidR="005D49A8">
        <w:rPr>
          <w:rFonts w:ascii="Verdana" w:hAnsi="Verdana" w:cs="Arial"/>
        </w:rPr>
        <w:t xml:space="preserve">, </w:t>
      </w:r>
      <w:r w:rsidR="001A1B33" w:rsidRPr="00A23C81">
        <w:rPr>
          <w:rFonts w:ascii="Verdana" w:hAnsi="Verdana" w:cs="Arial"/>
        </w:rPr>
        <w:t>el Ministerio de Hacienda y crédito Púbico liquidó el Presupuesto General de la Nación para la vigencia fiscal de 2025, detallando las apropiaciones y clasificando y definiendo los gastos</w:t>
      </w:r>
      <w:r w:rsidR="00F536D9">
        <w:rPr>
          <w:rFonts w:ascii="Verdana" w:hAnsi="Verdana" w:cs="Arial"/>
        </w:rPr>
        <w:t xml:space="preserve">. </w:t>
      </w:r>
      <w:r w:rsidR="00C778A2">
        <w:rPr>
          <w:rFonts w:ascii="Verdana" w:hAnsi="Verdana" w:cs="Arial"/>
        </w:rPr>
        <w:t xml:space="preserve">En este se </w:t>
      </w:r>
      <w:r w:rsidR="001A1B33" w:rsidRPr="00A23C81">
        <w:rPr>
          <w:rFonts w:ascii="Verdana" w:hAnsi="Verdana" w:cs="Arial"/>
        </w:rPr>
        <w:t>fij</w:t>
      </w:r>
      <w:r w:rsidR="00C778A2">
        <w:rPr>
          <w:rFonts w:ascii="Verdana" w:hAnsi="Verdana" w:cs="Arial"/>
        </w:rPr>
        <w:t>ó</w:t>
      </w:r>
      <w:r w:rsidR="001A1B33" w:rsidRPr="00A23C81">
        <w:rPr>
          <w:rFonts w:ascii="Verdana" w:hAnsi="Verdana" w:cs="Arial"/>
        </w:rPr>
        <w:t xml:space="preserve"> el Presupuesto del Instituto Colombiano de Bienestar Familiar para la Vigencia Fiscal de</w:t>
      </w:r>
      <w:r w:rsidR="003706E3">
        <w:rPr>
          <w:rFonts w:ascii="Verdana" w:hAnsi="Verdana" w:cs="Arial"/>
        </w:rPr>
        <w:t>l</w:t>
      </w:r>
      <w:r w:rsidR="001A1B33" w:rsidRPr="00A23C81">
        <w:rPr>
          <w:rFonts w:ascii="Verdana" w:hAnsi="Verdana" w:cs="Arial"/>
        </w:rPr>
        <w:t xml:space="preserve"> 2025.</w:t>
      </w:r>
    </w:p>
    <w:p w14:paraId="6612A0D1" w14:textId="77777777" w:rsidR="001A1B33" w:rsidRPr="00A23C81" w:rsidRDefault="001A1B33" w:rsidP="001A1B33">
      <w:pPr>
        <w:spacing w:after="0" w:line="240" w:lineRule="auto"/>
        <w:jc w:val="both"/>
        <w:rPr>
          <w:rFonts w:ascii="Verdana" w:hAnsi="Verdana" w:cs="Arial"/>
        </w:rPr>
      </w:pPr>
    </w:p>
    <w:p w14:paraId="73B0604B" w14:textId="4DDE5821" w:rsidR="000C5179" w:rsidRPr="00A23C81" w:rsidRDefault="000C5179" w:rsidP="000C5179">
      <w:pPr>
        <w:autoSpaceDE w:val="0"/>
        <w:autoSpaceDN w:val="0"/>
        <w:adjustRightInd w:val="0"/>
        <w:spacing w:after="0" w:line="240" w:lineRule="auto"/>
        <w:jc w:val="both"/>
        <w:rPr>
          <w:rFonts w:ascii="Verdana" w:hAnsi="Verdana" w:cs="ArialMT"/>
          <w:lang w:val="es-CO" w:eastAsia="es-CO"/>
        </w:rPr>
      </w:pPr>
      <w:r w:rsidRPr="00A23C81">
        <w:rPr>
          <w:rFonts w:ascii="Verdana" w:hAnsi="Verdana" w:cs="ArialMT"/>
          <w:lang w:val="es-CO" w:eastAsia="es-CO"/>
        </w:rPr>
        <w:t>Que</w:t>
      </w:r>
      <w:r w:rsidR="00F906EE" w:rsidRPr="00A23C81">
        <w:rPr>
          <w:rFonts w:ascii="Verdana" w:hAnsi="Verdana" w:cs="ArialMT"/>
          <w:lang w:val="es-CO" w:eastAsia="es-CO"/>
        </w:rPr>
        <w:t xml:space="preserve"> </w:t>
      </w:r>
      <w:r w:rsidR="005D49A8" w:rsidRPr="00A23C81">
        <w:rPr>
          <w:rFonts w:ascii="Verdana" w:hAnsi="Verdana" w:cs="ArialMT"/>
          <w:lang w:val="es-CO" w:eastAsia="es-CO"/>
        </w:rPr>
        <w:t xml:space="preserve">mediante Resolución No. </w:t>
      </w:r>
      <w:r w:rsidR="00133109">
        <w:rPr>
          <w:rFonts w:ascii="Verdana" w:hAnsi="Verdana" w:cs="ArialMT"/>
          <w:lang w:val="es-CO" w:eastAsia="es-CO"/>
        </w:rPr>
        <w:t>64321</w:t>
      </w:r>
      <w:r w:rsidR="005D49A8" w:rsidRPr="00A23C81">
        <w:rPr>
          <w:rFonts w:ascii="Verdana" w:hAnsi="Verdana" w:cs="ArialMT"/>
          <w:lang w:val="es-CO" w:eastAsia="es-CO"/>
        </w:rPr>
        <w:t xml:space="preserve"> del </w:t>
      </w:r>
      <w:r w:rsidR="00133109">
        <w:rPr>
          <w:rFonts w:ascii="Verdana" w:hAnsi="Verdana" w:cs="ArialMT"/>
          <w:lang w:val="es-CO" w:eastAsia="es-CO"/>
        </w:rPr>
        <w:t>31</w:t>
      </w:r>
      <w:r w:rsidR="006E228C">
        <w:rPr>
          <w:rFonts w:ascii="Verdana" w:hAnsi="Verdana" w:cs="ArialMT"/>
          <w:lang w:val="es-CO" w:eastAsia="es-CO"/>
        </w:rPr>
        <w:t xml:space="preserve"> de </w:t>
      </w:r>
      <w:r w:rsidR="00133109">
        <w:rPr>
          <w:rFonts w:ascii="Verdana" w:hAnsi="Verdana" w:cs="ArialMT"/>
          <w:lang w:val="es-CO" w:eastAsia="es-CO"/>
        </w:rPr>
        <w:t>diciembre</w:t>
      </w:r>
      <w:r w:rsidR="006E228C">
        <w:rPr>
          <w:rFonts w:ascii="Verdana" w:hAnsi="Verdana" w:cs="ArialMT"/>
          <w:lang w:val="es-CO" w:eastAsia="es-CO"/>
        </w:rPr>
        <w:t xml:space="preserve"> de 202</w:t>
      </w:r>
      <w:r w:rsidR="00133109">
        <w:rPr>
          <w:rFonts w:ascii="Verdana" w:hAnsi="Verdana" w:cs="ArialMT"/>
          <w:lang w:val="es-CO" w:eastAsia="es-CO"/>
        </w:rPr>
        <w:t>4</w:t>
      </w:r>
      <w:r w:rsidR="006E228C">
        <w:rPr>
          <w:rFonts w:ascii="Verdana" w:hAnsi="Verdana" w:cs="ArialMT"/>
          <w:lang w:val="es-CO" w:eastAsia="es-CO"/>
        </w:rPr>
        <w:t xml:space="preserve">, </w:t>
      </w:r>
      <w:r w:rsidR="00F906EE" w:rsidRPr="00A23C81">
        <w:rPr>
          <w:rFonts w:ascii="Verdana" w:hAnsi="Verdana" w:cs="ArialMT"/>
          <w:lang w:val="es-CO" w:eastAsia="es-CO"/>
        </w:rPr>
        <w:t>el ICBF</w:t>
      </w:r>
      <w:r w:rsidR="00002E5B">
        <w:rPr>
          <w:rFonts w:ascii="Verdana" w:hAnsi="Verdana" w:cs="ArialMT"/>
          <w:lang w:val="es-CO" w:eastAsia="es-CO"/>
        </w:rPr>
        <w:t xml:space="preserve"> </w:t>
      </w:r>
      <w:r w:rsidRPr="00A23C81">
        <w:rPr>
          <w:rFonts w:ascii="Verdana" w:hAnsi="Verdana" w:cs="ArialMT"/>
          <w:lang w:val="es-CO" w:eastAsia="es-CO"/>
        </w:rPr>
        <w:t>distribuyó y asignó el Presupuesto de Ingresos y Gastos para el Nivel Nacional, Sede Nacional y Regionales, para la vigencia fiscal 202</w:t>
      </w:r>
      <w:r w:rsidR="00F906EE" w:rsidRPr="00A23C81">
        <w:rPr>
          <w:rFonts w:ascii="Verdana" w:hAnsi="Verdana" w:cs="ArialMT"/>
          <w:lang w:val="es-CO" w:eastAsia="es-CO"/>
        </w:rPr>
        <w:t>5</w:t>
      </w:r>
      <w:r w:rsidRPr="00A23C81">
        <w:rPr>
          <w:rFonts w:ascii="Verdana" w:hAnsi="Verdana" w:cs="ArialMT"/>
          <w:lang w:val="es-CO" w:eastAsia="es-CO"/>
        </w:rPr>
        <w:t>.</w:t>
      </w:r>
    </w:p>
    <w:p w14:paraId="506B0C70" w14:textId="77777777" w:rsidR="000C5179" w:rsidRPr="00A23C81" w:rsidRDefault="000C5179" w:rsidP="000C5179">
      <w:pPr>
        <w:spacing w:after="0" w:line="240" w:lineRule="auto"/>
        <w:jc w:val="both"/>
        <w:rPr>
          <w:rFonts w:ascii="Verdana" w:hAnsi="Verdana" w:cs="Arial"/>
        </w:rPr>
      </w:pPr>
    </w:p>
    <w:p w14:paraId="35C913CF" w14:textId="34169CC1" w:rsidR="000C5179" w:rsidRPr="00A23C81" w:rsidRDefault="000C5179" w:rsidP="000C5179">
      <w:pPr>
        <w:spacing w:after="0" w:line="240" w:lineRule="auto"/>
        <w:jc w:val="both"/>
        <w:rPr>
          <w:rFonts w:ascii="Verdana" w:hAnsi="Verdana" w:cs="Arial"/>
        </w:rPr>
      </w:pPr>
      <w:r w:rsidRPr="00A23C81">
        <w:rPr>
          <w:rFonts w:ascii="Verdana" w:hAnsi="Verdana" w:cs="Arial"/>
        </w:rPr>
        <w:t xml:space="preserve">Que </w:t>
      </w:r>
      <w:r w:rsidR="00F906EE" w:rsidRPr="00A23C81">
        <w:rPr>
          <w:rFonts w:ascii="Verdana" w:hAnsi="Verdana" w:cs="Arial"/>
        </w:rPr>
        <w:t xml:space="preserve">con el fin de </w:t>
      </w:r>
      <w:r w:rsidRPr="00A23C81">
        <w:rPr>
          <w:rFonts w:ascii="Verdana" w:hAnsi="Verdana" w:cs="Arial"/>
        </w:rPr>
        <w:t>garantizar</w:t>
      </w:r>
      <w:r w:rsidR="00F906EE" w:rsidRPr="00A23C81">
        <w:rPr>
          <w:rFonts w:ascii="Verdana" w:hAnsi="Verdana" w:cs="Arial"/>
        </w:rPr>
        <w:t xml:space="preserve"> el </w:t>
      </w:r>
      <w:r w:rsidRPr="00A23C81">
        <w:rPr>
          <w:rFonts w:ascii="Verdana" w:hAnsi="Verdana" w:cs="Arial"/>
        </w:rPr>
        <w:t xml:space="preserve"> control, seguimiento, evaluación y la correcta ejecución de</w:t>
      </w:r>
      <w:r w:rsidR="00F906EE" w:rsidRPr="00A23C81">
        <w:rPr>
          <w:rFonts w:ascii="Verdana" w:hAnsi="Verdana" w:cs="Arial"/>
        </w:rPr>
        <w:t xml:space="preserve"> los recursos y del </w:t>
      </w:r>
      <w:r w:rsidRPr="00A23C81">
        <w:rPr>
          <w:rFonts w:ascii="Verdana" w:hAnsi="Verdana" w:cs="Arial"/>
        </w:rPr>
        <w:t xml:space="preserve">presupuesto </w:t>
      </w:r>
      <w:r w:rsidR="00F906EE" w:rsidRPr="00A23C81">
        <w:rPr>
          <w:rFonts w:ascii="Verdana" w:hAnsi="Verdana" w:cs="Arial"/>
        </w:rPr>
        <w:t xml:space="preserve">asignado al </w:t>
      </w:r>
      <w:r w:rsidRPr="00A23C81">
        <w:rPr>
          <w:rFonts w:ascii="Verdana" w:hAnsi="Verdana" w:cs="Arial"/>
        </w:rPr>
        <w:t xml:space="preserve">ICBF, se hace necesario designar a: </w:t>
      </w:r>
      <w:r w:rsidRPr="00133109">
        <w:rPr>
          <w:rFonts w:ascii="Verdana" w:hAnsi="Verdana" w:cs="Arial"/>
          <w:b/>
          <w:bCs/>
          <w:i/>
          <w:iCs/>
        </w:rPr>
        <w:t>(i)</w:t>
      </w:r>
      <w:r w:rsidRPr="00A23C81">
        <w:rPr>
          <w:rFonts w:ascii="Verdana" w:hAnsi="Verdana" w:cs="Arial"/>
        </w:rPr>
        <w:t xml:space="preserve"> </w:t>
      </w:r>
      <w:r w:rsidRPr="00A23C81">
        <w:rPr>
          <w:rFonts w:ascii="Verdana" w:hAnsi="Verdana" w:cs="Arial"/>
          <w:b/>
          <w:bCs/>
        </w:rPr>
        <w:t>Los Gerentes de Recursos</w:t>
      </w:r>
      <w:r w:rsidRPr="00A23C81">
        <w:rPr>
          <w:rFonts w:ascii="Verdana" w:hAnsi="Verdana" w:cs="Arial"/>
        </w:rPr>
        <w:t>, como responsables de cada uno de los identificadores presupuestales, de forma individual, en Funcionamiento e Inversión</w:t>
      </w:r>
      <w:r w:rsidR="00DB1F89">
        <w:rPr>
          <w:rFonts w:ascii="Verdana" w:hAnsi="Verdana" w:cs="Arial"/>
        </w:rPr>
        <w:t>;</w:t>
      </w:r>
      <w:r w:rsidRPr="00A23C81">
        <w:rPr>
          <w:rFonts w:ascii="Verdana" w:hAnsi="Verdana" w:cs="Arial"/>
        </w:rPr>
        <w:t xml:space="preserve"> y </w:t>
      </w:r>
      <w:r w:rsidRPr="00133109">
        <w:rPr>
          <w:rFonts w:ascii="Verdana" w:hAnsi="Verdana" w:cs="Arial"/>
          <w:b/>
          <w:bCs/>
          <w:i/>
          <w:iCs/>
        </w:rPr>
        <w:t>(</w:t>
      </w:r>
      <w:proofErr w:type="spellStart"/>
      <w:r w:rsidRPr="00133109">
        <w:rPr>
          <w:rFonts w:ascii="Verdana" w:hAnsi="Verdana" w:cs="Arial"/>
          <w:b/>
          <w:bCs/>
          <w:i/>
          <w:iCs/>
        </w:rPr>
        <w:t>ii</w:t>
      </w:r>
      <w:proofErr w:type="spellEnd"/>
      <w:r w:rsidRPr="00133109">
        <w:rPr>
          <w:rFonts w:ascii="Verdana" w:hAnsi="Verdana" w:cs="Arial"/>
          <w:b/>
          <w:bCs/>
          <w:i/>
          <w:iCs/>
        </w:rPr>
        <w:t>)</w:t>
      </w:r>
      <w:r w:rsidRPr="00A23C81">
        <w:rPr>
          <w:rFonts w:ascii="Verdana" w:hAnsi="Verdana" w:cs="Arial"/>
          <w:b/>
          <w:bCs/>
        </w:rPr>
        <w:t xml:space="preserve"> Los Gerentes de Proyecto</w:t>
      </w:r>
      <w:r w:rsidRPr="00A23C81">
        <w:rPr>
          <w:rFonts w:ascii="Verdana" w:hAnsi="Verdana" w:cs="Arial"/>
        </w:rPr>
        <w:t>, los cuales son responsables de cada uno de los Proyectos de Inversión a cargo de la Entidad, quienes conocen específicamente las variables de formulación y ejecución del proyecto de manera integral.</w:t>
      </w:r>
    </w:p>
    <w:p w14:paraId="7E09ADFC" w14:textId="77777777" w:rsidR="000C5179" w:rsidRPr="00A23C81" w:rsidRDefault="000C5179" w:rsidP="000C5179">
      <w:pPr>
        <w:spacing w:after="0" w:line="240" w:lineRule="auto"/>
        <w:jc w:val="both"/>
        <w:rPr>
          <w:rFonts w:ascii="Verdana" w:hAnsi="Verdana" w:cs="Arial"/>
        </w:rPr>
      </w:pPr>
    </w:p>
    <w:p w14:paraId="546488D1" w14:textId="5D8FC9AF" w:rsidR="000C5179" w:rsidRDefault="000C5179" w:rsidP="000C5179">
      <w:pPr>
        <w:spacing w:after="0" w:line="240" w:lineRule="auto"/>
        <w:jc w:val="both"/>
        <w:rPr>
          <w:rFonts w:ascii="Verdana" w:hAnsi="Verdana" w:cs="Arial"/>
        </w:rPr>
      </w:pPr>
      <w:r w:rsidRPr="00A23C81">
        <w:rPr>
          <w:rFonts w:ascii="Verdana" w:hAnsi="Verdana" w:cs="Arial"/>
        </w:rPr>
        <w:t>Que</w:t>
      </w:r>
      <w:r w:rsidR="00DB1F89">
        <w:rPr>
          <w:rFonts w:ascii="Verdana" w:hAnsi="Verdana" w:cs="Arial"/>
        </w:rPr>
        <w:t>,</w:t>
      </w:r>
      <w:r w:rsidR="00F906EE" w:rsidRPr="00A23C81">
        <w:rPr>
          <w:rFonts w:ascii="Verdana" w:hAnsi="Verdana" w:cs="Arial"/>
        </w:rPr>
        <w:t xml:space="preserve"> en el mismo sentido, </w:t>
      </w:r>
      <w:r w:rsidRPr="00A23C81">
        <w:rPr>
          <w:rFonts w:ascii="Verdana" w:hAnsi="Verdana" w:cs="Arial"/>
        </w:rPr>
        <w:t xml:space="preserve">se </w:t>
      </w:r>
      <w:r w:rsidR="00F906EE" w:rsidRPr="00A23C81">
        <w:rPr>
          <w:rFonts w:ascii="Verdana" w:hAnsi="Verdana" w:cs="Arial"/>
        </w:rPr>
        <w:t xml:space="preserve">hace necesario </w:t>
      </w:r>
      <w:r w:rsidRPr="00A23C81">
        <w:rPr>
          <w:rFonts w:ascii="Verdana" w:hAnsi="Verdana" w:cs="Arial"/>
        </w:rPr>
        <w:t xml:space="preserve">precisar las reglas de análisis para determinar la ordenación del gasto para un rubro de inversión </w:t>
      </w:r>
      <w:r w:rsidRPr="009E244A">
        <w:rPr>
          <w:rFonts w:ascii="Verdana" w:hAnsi="Verdana" w:cs="Arial"/>
          <w:b/>
          <w:bCs/>
        </w:rPr>
        <w:t>C</w:t>
      </w:r>
      <w:r w:rsidRPr="00A23C81">
        <w:rPr>
          <w:rFonts w:ascii="Verdana" w:hAnsi="Verdana" w:cs="Arial"/>
        </w:rPr>
        <w:t xml:space="preserve">, cuando este cuente con dos opciones de Ordenador de Gasto </w:t>
      </w:r>
      <w:r w:rsidRPr="00133109">
        <w:rPr>
          <w:rFonts w:ascii="Verdana" w:hAnsi="Verdana" w:cs="Arial"/>
          <w:i/>
          <w:iCs/>
        </w:rPr>
        <w:t>(</w:t>
      </w:r>
      <w:proofErr w:type="gramStart"/>
      <w:r w:rsidRPr="00133109">
        <w:rPr>
          <w:rFonts w:ascii="Verdana" w:hAnsi="Verdana" w:cs="Arial"/>
          <w:i/>
          <w:iCs/>
        </w:rPr>
        <w:t>Subdirector</w:t>
      </w:r>
      <w:proofErr w:type="gramEnd"/>
      <w:r w:rsidRPr="00133109">
        <w:rPr>
          <w:rFonts w:ascii="Verdana" w:hAnsi="Verdana" w:cs="Arial"/>
          <w:i/>
          <w:iCs/>
        </w:rPr>
        <w:t xml:space="preserve">(a) General o del </w:t>
      </w:r>
      <w:proofErr w:type="gramStart"/>
      <w:r w:rsidRPr="00133109">
        <w:rPr>
          <w:rFonts w:ascii="Verdana" w:hAnsi="Verdana" w:cs="Arial"/>
          <w:i/>
          <w:iCs/>
        </w:rPr>
        <w:t>Secretario</w:t>
      </w:r>
      <w:proofErr w:type="gramEnd"/>
      <w:r w:rsidRPr="00133109">
        <w:rPr>
          <w:rFonts w:ascii="Verdana" w:hAnsi="Verdana" w:cs="Arial"/>
          <w:i/>
          <w:iCs/>
        </w:rPr>
        <w:t>(a) General)</w:t>
      </w:r>
      <w:r w:rsidRPr="00A23C81">
        <w:rPr>
          <w:rFonts w:ascii="Verdana" w:hAnsi="Verdana" w:cs="Arial"/>
        </w:rPr>
        <w:t>, por cuenta de las actividades que pueden ser financiadas por este, y aquellos casos que puedan no estar regulados en el presente acto administrativo, fijando para el efecto los criterios objetivos de aplicación.</w:t>
      </w:r>
    </w:p>
    <w:p w14:paraId="1769C8E8" w14:textId="77777777" w:rsidR="005E6C0F" w:rsidRDefault="005E6C0F" w:rsidP="000C5179">
      <w:pPr>
        <w:spacing w:after="0" w:line="240" w:lineRule="auto"/>
        <w:jc w:val="both"/>
        <w:rPr>
          <w:rFonts w:ascii="Verdana" w:hAnsi="Verdana" w:cs="Arial"/>
        </w:rPr>
      </w:pPr>
    </w:p>
    <w:p w14:paraId="263145DB" w14:textId="7EE3EAEA" w:rsidR="005E6C0F" w:rsidRPr="006E228C" w:rsidRDefault="005E6C0F" w:rsidP="00281A0A">
      <w:pPr>
        <w:spacing w:after="0" w:line="240" w:lineRule="auto"/>
        <w:jc w:val="both"/>
        <w:rPr>
          <w:rFonts w:ascii="Verdana" w:hAnsi="Verdana" w:cs="Arial"/>
        </w:rPr>
      </w:pPr>
      <w:r w:rsidRPr="005E6C0F">
        <w:rPr>
          <w:rFonts w:ascii="Verdana" w:hAnsi="Verdana" w:cs="Arial"/>
        </w:rPr>
        <w:t>Que en virtud de las consideraciones expuestas se requiere adoptar la estructura</w:t>
      </w:r>
      <w:r w:rsidR="00281A0A">
        <w:rPr>
          <w:rFonts w:ascii="Verdana" w:hAnsi="Verdana" w:cs="Arial"/>
        </w:rPr>
        <w:t xml:space="preserve"> </w:t>
      </w:r>
      <w:r w:rsidRPr="005E6C0F">
        <w:rPr>
          <w:rFonts w:ascii="Verdana" w:hAnsi="Verdana" w:cs="Arial"/>
        </w:rPr>
        <w:t>presupuestal de funcionamiento, servicio a la deuda y proyectos de inversión,</w:t>
      </w:r>
      <w:r w:rsidR="00281A0A">
        <w:rPr>
          <w:rFonts w:ascii="Verdana" w:hAnsi="Verdana" w:cs="Arial"/>
        </w:rPr>
        <w:t xml:space="preserve"> </w:t>
      </w:r>
      <w:r w:rsidRPr="005E6C0F">
        <w:rPr>
          <w:rFonts w:ascii="Verdana" w:hAnsi="Verdana" w:cs="Arial"/>
        </w:rPr>
        <w:lastRenderedPageBreak/>
        <w:t>designar los Gerentes de Recursos, Gerentes de Proyectos y delegar la Ordenación</w:t>
      </w:r>
      <w:r w:rsidR="00281A0A">
        <w:rPr>
          <w:rFonts w:ascii="Verdana" w:hAnsi="Verdana" w:cs="Arial"/>
        </w:rPr>
        <w:t xml:space="preserve"> </w:t>
      </w:r>
      <w:r w:rsidRPr="005E6C0F">
        <w:rPr>
          <w:rFonts w:ascii="Verdana" w:hAnsi="Verdana" w:cs="Arial"/>
        </w:rPr>
        <w:t>de Gasto en el Instituto Colombiano de Bienestar Familiar -ICB</w:t>
      </w:r>
      <w:r w:rsidR="006E228C">
        <w:rPr>
          <w:rFonts w:ascii="Verdana" w:hAnsi="Verdana" w:cs="Arial"/>
        </w:rPr>
        <w:t>F.</w:t>
      </w:r>
    </w:p>
    <w:p w14:paraId="2FE1A5E6" w14:textId="77777777" w:rsidR="000C5179" w:rsidRPr="00A23C81" w:rsidRDefault="000C5179" w:rsidP="000C5179">
      <w:pPr>
        <w:spacing w:after="0" w:line="240" w:lineRule="auto"/>
        <w:jc w:val="both"/>
        <w:rPr>
          <w:rFonts w:ascii="Verdana" w:hAnsi="Verdana" w:cs="Arial"/>
          <w:highlight w:val="yellow"/>
        </w:rPr>
      </w:pPr>
    </w:p>
    <w:p w14:paraId="7EA63893" w14:textId="65E7B5BD" w:rsidR="000C5179" w:rsidRDefault="00010DE9" w:rsidP="000C5179">
      <w:pPr>
        <w:spacing w:after="0" w:line="240" w:lineRule="auto"/>
        <w:jc w:val="both"/>
        <w:rPr>
          <w:rFonts w:ascii="Verdana" w:hAnsi="Verdana" w:cs="Arial"/>
        </w:rPr>
      </w:pPr>
      <w:r>
        <w:rPr>
          <w:rFonts w:ascii="Verdana" w:hAnsi="Verdana" w:cs="Arial"/>
        </w:rPr>
        <w:t>Que, aunado a lo anterior,</w:t>
      </w:r>
      <w:r w:rsidR="009E244A">
        <w:rPr>
          <w:rFonts w:ascii="Verdana" w:hAnsi="Verdana" w:cs="Arial"/>
        </w:rPr>
        <w:t xml:space="preserve"> es necesario indicar que</w:t>
      </w:r>
      <w:r>
        <w:rPr>
          <w:rFonts w:ascii="Verdana" w:hAnsi="Verdana" w:cs="Arial"/>
        </w:rPr>
        <w:t xml:space="preserve"> de </w:t>
      </w:r>
      <w:r w:rsidR="000C5179" w:rsidRPr="00C94F14">
        <w:rPr>
          <w:rFonts w:ascii="Verdana" w:hAnsi="Verdana" w:cs="Arial"/>
        </w:rPr>
        <w:t>acuerdo con los numerales 5 y 7 del artículo 6 del Decreto 987 de 2012</w:t>
      </w:r>
      <w:r>
        <w:rPr>
          <w:rFonts w:ascii="Verdana" w:hAnsi="Verdana" w:cs="Arial"/>
        </w:rPr>
        <w:t>, la Oficina Asesora Jurídica del ICBF</w:t>
      </w:r>
      <w:r w:rsidR="00AF7834">
        <w:rPr>
          <w:rFonts w:ascii="Verdana" w:hAnsi="Verdana" w:cs="Arial"/>
        </w:rPr>
        <w:t xml:space="preserve"> tiene dentro de sus funciones</w:t>
      </w:r>
      <w:r w:rsidR="00133109">
        <w:rPr>
          <w:rFonts w:ascii="Verdana" w:hAnsi="Verdana" w:cs="Arial"/>
        </w:rPr>
        <w:t>,</w:t>
      </w:r>
      <w:r w:rsidR="009E244A">
        <w:rPr>
          <w:rFonts w:ascii="Verdana" w:hAnsi="Verdana" w:cs="Arial"/>
        </w:rPr>
        <w:t xml:space="preserve"> algunas dirigidas a guiar a las dependencias del ICBF</w:t>
      </w:r>
      <w:r w:rsidR="00965EF5">
        <w:rPr>
          <w:rFonts w:ascii="Verdana" w:hAnsi="Verdana" w:cs="Arial"/>
        </w:rPr>
        <w:t>, las cuales son necesarias</w:t>
      </w:r>
      <w:r w:rsidR="009E244A">
        <w:rPr>
          <w:rFonts w:ascii="Verdana" w:hAnsi="Verdana" w:cs="Arial"/>
        </w:rPr>
        <w:t xml:space="preserve"> en caso de </w:t>
      </w:r>
      <w:r w:rsidR="009E244A" w:rsidRPr="009E244A">
        <w:rPr>
          <w:rFonts w:ascii="Verdana" w:hAnsi="Verdana" w:cs="Arial"/>
        </w:rPr>
        <w:t>superarse los criterios objetivos</w:t>
      </w:r>
      <w:r w:rsidR="009E244A">
        <w:rPr>
          <w:rFonts w:ascii="Verdana" w:hAnsi="Verdana" w:cs="Arial"/>
        </w:rPr>
        <w:t>, estas son</w:t>
      </w:r>
      <w:r w:rsidR="00AF7834">
        <w:rPr>
          <w:rFonts w:ascii="Verdana" w:hAnsi="Verdana" w:cs="Arial"/>
        </w:rPr>
        <w:t xml:space="preserve">: </w:t>
      </w:r>
    </w:p>
    <w:p w14:paraId="368E854E" w14:textId="77777777" w:rsidR="00AF7834" w:rsidRDefault="00AF7834" w:rsidP="00AF7834">
      <w:pPr>
        <w:spacing w:after="0" w:line="240" w:lineRule="auto"/>
        <w:jc w:val="both"/>
        <w:rPr>
          <w:rFonts w:ascii="Verdana" w:hAnsi="Verdana" w:cs="Arial"/>
        </w:rPr>
      </w:pPr>
    </w:p>
    <w:p w14:paraId="74BBBFD8" w14:textId="141FDF96" w:rsidR="00965EF5" w:rsidRPr="00965EF5" w:rsidRDefault="00AF7834" w:rsidP="00965EF5">
      <w:pPr>
        <w:ind w:left="708"/>
        <w:jc w:val="both"/>
        <w:rPr>
          <w:rFonts w:ascii="Verdana" w:hAnsi="Verdana" w:cs="Arial"/>
          <w:i/>
          <w:iCs/>
          <w:sz w:val="20"/>
          <w:szCs w:val="20"/>
        </w:rPr>
      </w:pPr>
      <w:r w:rsidRPr="006E228C">
        <w:rPr>
          <w:rFonts w:ascii="Verdana" w:hAnsi="Verdana" w:cs="Arial"/>
          <w:i/>
          <w:iCs/>
          <w:sz w:val="20"/>
          <w:szCs w:val="20"/>
        </w:rPr>
        <w:t>“</w:t>
      </w:r>
      <w:r w:rsidR="006E228C">
        <w:rPr>
          <w:rFonts w:ascii="Verdana" w:hAnsi="Verdana" w:cs="Arial"/>
          <w:i/>
          <w:iCs/>
          <w:sz w:val="20"/>
          <w:szCs w:val="20"/>
        </w:rPr>
        <w:t xml:space="preserve">(…) </w:t>
      </w:r>
      <w:r w:rsidR="00965EF5">
        <w:rPr>
          <w:rFonts w:ascii="Verdana" w:hAnsi="Verdana" w:cs="Arial"/>
          <w:i/>
          <w:iCs/>
          <w:sz w:val="20"/>
          <w:szCs w:val="20"/>
        </w:rPr>
        <w:t>5</w:t>
      </w:r>
      <w:r w:rsidRPr="006E228C">
        <w:rPr>
          <w:rFonts w:ascii="Verdana" w:hAnsi="Verdana" w:cs="Arial"/>
          <w:i/>
          <w:iCs/>
          <w:sz w:val="20"/>
          <w:szCs w:val="20"/>
        </w:rPr>
        <w:t xml:space="preserve">. </w:t>
      </w:r>
      <w:r w:rsidR="00965EF5" w:rsidRPr="00965EF5">
        <w:rPr>
          <w:rFonts w:ascii="Verdana" w:hAnsi="Verdana" w:cs="Arial"/>
          <w:i/>
          <w:iCs/>
          <w:sz w:val="20"/>
          <w:szCs w:val="20"/>
        </w:rPr>
        <w:t>Verificar el cumplimiento de las normas orgánicas de la entidad y demás disposiciones que regulen procedimientos y trámites administrativos internos y externos, de los asuntos que conozca en ejercicio de sus funciones.</w:t>
      </w:r>
    </w:p>
    <w:p w14:paraId="69453554" w14:textId="0225E589" w:rsidR="00AF7834" w:rsidRPr="006E228C" w:rsidRDefault="00965EF5" w:rsidP="006E228C">
      <w:pPr>
        <w:spacing w:after="0" w:line="240" w:lineRule="auto"/>
        <w:ind w:left="708"/>
        <w:jc w:val="both"/>
        <w:rPr>
          <w:rFonts w:ascii="Verdana" w:hAnsi="Verdana" w:cs="Arial"/>
          <w:i/>
          <w:iCs/>
          <w:sz w:val="20"/>
          <w:szCs w:val="20"/>
        </w:rPr>
      </w:pPr>
      <w:r>
        <w:rPr>
          <w:rFonts w:ascii="Verdana" w:hAnsi="Verdana" w:cs="Arial"/>
          <w:i/>
          <w:iCs/>
          <w:sz w:val="20"/>
          <w:szCs w:val="20"/>
        </w:rPr>
        <w:t>(…)</w:t>
      </w:r>
    </w:p>
    <w:p w14:paraId="1F1BBEB2" w14:textId="77777777" w:rsidR="00AF7834" w:rsidRPr="006E228C" w:rsidRDefault="00AF7834" w:rsidP="006E228C">
      <w:pPr>
        <w:spacing w:after="0" w:line="240" w:lineRule="auto"/>
        <w:ind w:left="708"/>
        <w:jc w:val="both"/>
        <w:rPr>
          <w:rFonts w:ascii="Verdana" w:hAnsi="Verdana" w:cs="Arial"/>
          <w:i/>
          <w:iCs/>
          <w:sz w:val="20"/>
          <w:szCs w:val="20"/>
        </w:rPr>
      </w:pPr>
    </w:p>
    <w:p w14:paraId="693DD027" w14:textId="287B5101" w:rsidR="00AF7834" w:rsidRPr="006E228C" w:rsidRDefault="00AF7834" w:rsidP="006E228C">
      <w:pPr>
        <w:spacing w:after="0" w:line="240" w:lineRule="auto"/>
        <w:ind w:left="708"/>
        <w:jc w:val="both"/>
        <w:rPr>
          <w:rFonts w:ascii="Verdana" w:hAnsi="Verdana" w:cs="Arial"/>
          <w:i/>
          <w:iCs/>
          <w:sz w:val="20"/>
          <w:szCs w:val="20"/>
        </w:rPr>
      </w:pPr>
      <w:r w:rsidRPr="006E228C">
        <w:rPr>
          <w:rFonts w:ascii="Verdana" w:hAnsi="Verdana" w:cs="Arial"/>
          <w:i/>
          <w:iCs/>
          <w:sz w:val="20"/>
          <w:szCs w:val="20"/>
        </w:rPr>
        <w:t>7. Formular las recomendaciones jurídicas dirigidas al fortalecimiento de los Programas del Instituto y unificar los criterios jurídicos cuando existan divergencias de interpretación entre diversas Dependencias”</w:t>
      </w:r>
      <w:r w:rsidR="006E228C">
        <w:rPr>
          <w:rFonts w:ascii="Verdana" w:hAnsi="Verdana" w:cs="Arial"/>
          <w:i/>
          <w:iCs/>
          <w:sz w:val="20"/>
          <w:szCs w:val="20"/>
        </w:rPr>
        <w:t>.</w:t>
      </w:r>
    </w:p>
    <w:p w14:paraId="49D55F4E" w14:textId="77777777" w:rsidR="000C5179" w:rsidRPr="00A23C81" w:rsidRDefault="000C5179" w:rsidP="000C5179">
      <w:pPr>
        <w:spacing w:after="0" w:line="240" w:lineRule="auto"/>
        <w:jc w:val="both"/>
        <w:rPr>
          <w:rFonts w:ascii="Verdana" w:hAnsi="Verdana" w:cs="Arial"/>
        </w:rPr>
      </w:pPr>
    </w:p>
    <w:p w14:paraId="19B60F93" w14:textId="3BEB7411" w:rsidR="000C5179" w:rsidRPr="00A23C81" w:rsidRDefault="000C5179" w:rsidP="000C5179">
      <w:pPr>
        <w:spacing w:after="0" w:line="240" w:lineRule="auto"/>
        <w:jc w:val="both"/>
        <w:rPr>
          <w:rFonts w:ascii="Verdana" w:hAnsi="Verdana" w:cs="Arial"/>
        </w:rPr>
      </w:pPr>
      <w:r w:rsidRPr="00A23C81">
        <w:rPr>
          <w:rFonts w:ascii="Verdana" w:hAnsi="Verdana" w:cs="Arial"/>
        </w:rPr>
        <w:t>Que</w:t>
      </w:r>
      <w:r w:rsidR="009E244A">
        <w:rPr>
          <w:rFonts w:ascii="Verdana" w:hAnsi="Verdana" w:cs="Arial"/>
        </w:rPr>
        <w:t>, por otra parte, se debe advertir que</w:t>
      </w:r>
      <w:r w:rsidRPr="00A23C81">
        <w:rPr>
          <w:rFonts w:ascii="Verdana" w:hAnsi="Verdana" w:cs="Arial"/>
        </w:rPr>
        <w:t xml:space="preserve"> las funciones que no se encuentren delegadas en la presente Resolución o en otros actos de delegación, seguirán en cabeza de la Dirección General</w:t>
      </w:r>
      <w:r w:rsidR="00F906EE" w:rsidRPr="00A23C81">
        <w:rPr>
          <w:rFonts w:ascii="Verdana" w:hAnsi="Verdana" w:cs="Arial"/>
        </w:rPr>
        <w:t xml:space="preserve"> del ICBF.</w:t>
      </w:r>
    </w:p>
    <w:p w14:paraId="788044E1" w14:textId="77777777" w:rsidR="000C5179" w:rsidRPr="00A23C81" w:rsidRDefault="000C5179" w:rsidP="000C5179">
      <w:pPr>
        <w:spacing w:after="0" w:line="240" w:lineRule="auto"/>
        <w:jc w:val="both"/>
        <w:rPr>
          <w:rFonts w:ascii="Verdana" w:hAnsi="Verdana" w:cs="Arial"/>
        </w:rPr>
      </w:pPr>
    </w:p>
    <w:p w14:paraId="6BDF5AB4" w14:textId="65657E01" w:rsidR="000C5179" w:rsidRPr="00A23C81" w:rsidRDefault="00F906EE" w:rsidP="000C5179">
      <w:pPr>
        <w:spacing w:after="0" w:line="240" w:lineRule="auto"/>
        <w:jc w:val="both"/>
        <w:rPr>
          <w:rFonts w:ascii="Verdana" w:hAnsi="Verdana" w:cs="Arial"/>
        </w:rPr>
      </w:pPr>
      <w:r w:rsidRPr="00A23C81">
        <w:rPr>
          <w:rFonts w:ascii="Verdana" w:hAnsi="Verdana" w:cs="Arial"/>
        </w:rPr>
        <w:t xml:space="preserve">Que el presente acto administrativo, </w:t>
      </w:r>
      <w:r w:rsidR="000C5179" w:rsidRPr="00A23C81">
        <w:rPr>
          <w:rFonts w:ascii="Verdana" w:hAnsi="Verdana" w:cs="Arial"/>
        </w:rPr>
        <w:t>cuenta con viabilidad técnica de los gerentes de recursos y responsables de los temas contenidos en ellas, así como, el concepto favorable de la Subdirección de Programación de la Dirección de Planeación y Control de Gestión</w:t>
      </w:r>
      <w:r w:rsidRPr="00A23C81">
        <w:rPr>
          <w:rFonts w:ascii="Verdana" w:hAnsi="Verdana" w:cs="Arial"/>
        </w:rPr>
        <w:t xml:space="preserve">, </w:t>
      </w:r>
      <w:r w:rsidR="004956C3">
        <w:rPr>
          <w:rFonts w:ascii="Verdana" w:hAnsi="Verdana" w:cs="Arial"/>
        </w:rPr>
        <w:t xml:space="preserve">y el </w:t>
      </w:r>
      <w:r w:rsidR="004956C3" w:rsidRPr="00A23C81">
        <w:rPr>
          <w:rFonts w:ascii="Verdana" w:hAnsi="Verdana" w:cs="Arial"/>
        </w:rPr>
        <w:t>control</w:t>
      </w:r>
      <w:r w:rsidR="000C5179" w:rsidRPr="00A23C81">
        <w:rPr>
          <w:rFonts w:ascii="Verdana" w:hAnsi="Verdana" w:cs="Arial"/>
        </w:rPr>
        <w:t xml:space="preserve"> de legalidad de la Oficina Asesora Jurídica</w:t>
      </w:r>
      <w:r w:rsidRPr="00A23C81">
        <w:rPr>
          <w:rFonts w:ascii="Verdana" w:hAnsi="Verdana" w:cs="Arial"/>
        </w:rPr>
        <w:t xml:space="preserve"> del ICBF</w:t>
      </w:r>
      <w:r w:rsidR="000C5179" w:rsidRPr="00A23C81">
        <w:rPr>
          <w:rFonts w:ascii="Verdana" w:hAnsi="Verdana" w:cs="Arial"/>
        </w:rPr>
        <w:t>.</w:t>
      </w:r>
    </w:p>
    <w:p w14:paraId="72A7AC0A" w14:textId="77777777" w:rsidR="000C5179" w:rsidRPr="00A23C81" w:rsidRDefault="000C5179" w:rsidP="000C5179">
      <w:pPr>
        <w:spacing w:after="0" w:line="240" w:lineRule="auto"/>
        <w:jc w:val="both"/>
        <w:rPr>
          <w:rFonts w:ascii="Verdana" w:hAnsi="Verdana" w:cs="Arial"/>
        </w:rPr>
      </w:pPr>
    </w:p>
    <w:p w14:paraId="257FF731" w14:textId="72435DAE" w:rsidR="000C5179" w:rsidRPr="00A23C81" w:rsidRDefault="000C5179" w:rsidP="000C5179">
      <w:pPr>
        <w:spacing w:after="0" w:line="240" w:lineRule="auto"/>
        <w:jc w:val="both"/>
        <w:rPr>
          <w:rFonts w:ascii="Verdana" w:hAnsi="Verdana" w:cs="Arial"/>
        </w:rPr>
      </w:pPr>
      <w:r w:rsidRPr="00A23C81">
        <w:rPr>
          <w:rFonts w:ascii="Verdana" w:hAnsi="Verdana" w:cs="Arial"/>
        </w:rPr>
        <w:t>En mérito de lo expuesto</w:t>
      </w:r>
      <w:r w:rsidR="0061059E">
        <w:rPr>
          <w:rFonts w:ascii="Verdana" w:hAnsi="Verdana" w:cs="Arial"/>
        </w:rPr>
        <w:t>,</w:t>
      </w:r>
    </w:p>
    <w:p w14:paraId="21DD808D" w14:textId="77777777" w:rsidR="000C5179" w:rsidRPr="006E228C" w:rsidRDefault="000C5179" w:rsidP="00A539B1">
      <w:pPr>
        <w:autoSpaceDE w:val="0"/>
        <w:autoSpaceDN w:val="0"/>
        <w:adjustRightInd w:val="0"/>
        <w:spacing w:after="0" w:line="240" w:lineRule="auto"/>
        <w:jc w:val="center"/>
        <w:outlineLvl w:val="0"/>
        <w:rPr>
          <w:rFonts w:ascii="Verdana" w:hAnsi="Verdana" w:cs="Arial"/>
        </w:rPr>
      </w:pPr>
      <w:r w:rsidRPr="006E228C">
        <w:rPr>
          <w:rFonts w:ascii="Verdana" w:hAnsi="Verdana" w:cs="Arial"/>
          <w:b/>
          <w:bCs/>
        </w:rPr>
        <w:t>RESUELVE</w:t>
      </w:r>
      <w:r w:rsidRPr="006E228C">
        <w:rPr>
          <w:rFonts w:ascii="Verdana" w:hAnsi="Verdana" w:cs="Arial"/>
        </w:rPr>
        <w:t>:</w:t>
      </w:r>
    </w:p>
    <w:p w14:paraId="49995419" w14:textId="77777777" w:rsidR="000C5179" w:rsidRPr="00A23C81" w:rsidRDefault="000C5179" w:rsidP="000C5179">
      <w:pPr>
        <w:autoSpaceDE w:val="0"/>
        <w:autoSpaceDN w:val="0"/>
        <w:adjustRightInd w:val="0"/>
        <w:spacing w:after="0" w:line="240" w:lineRule="auto"/>
        <w:outlineLvl w:val="0"/>
        <w:rPr>
          <w:rFonts w:ascii="Verdana" w:hAnsi="Verdana" w:cs="Arial"/>
          <w:b/>
          <w:lang w:eastAsia="es-ES"/>
        </w:rPr>
      </w:pPr>
    </w:p>
    <w:p w14:paraId="1A3C29BD" w14:textId="5AB10148" w:rsidR="000C5179" w:rsidRPr="00A23C81" w:rsidRDefault="000C5179" w:rsidP="000C5179">
      <w:pPr>
        <w:autoSpaceDE w:val="0"/>
        <w:autoSpaceDN w:val="0"/>
        <w:adjustRightInd w:val="0"/>
        <w:spacing w:after="0" w:line="240" w:lineRule="auto"/>
        <w:jc w:val="both"/>
        <w:outlineLvl w:val="0"/>
        <w:rPr>
          <w:rFonts w:ascii="Verdana" w:hAnsi="Verdana" w:cs="Arial"/>
          <w:lang w:eastAsia="es-ES"/>
        </w:rPr>
      </w:pPr>
      <w:r w:rsidRPr="00A23C81">
        <w:rPr>
          <w:rFonts w:ascii="Verdana" w:hAnsi="Verdana" w:cs="Arial"/>
          <w:b/>
          <w:bCs/>
          <w:lang w:eastAsia="es-ES"/>
        </w:rPr>
        <w:t>ARTÍCULO</w:t>
      </w:r>
      <w:r w:rsidR="00F906EE" w:rsidRPr="00A23C81">
        <w:rPr>
          <w:rFonts w:ascii="Verdana" w:hAnsi="Verdana" w:cs="Arial"/>
          <w:b/>
          <w:bCs/>
          <w:lang w:eastAsia="es-ES"/>
        </w:rPr>
        <w:t xml:space="preserve"> PRIMERO</w:t>
      </w:r>
      <w:r w:rsidR="005E6D91">
        <w:rPr>
          <w:rFonts w:ascii="Verdana" w:hAnsi="Verdana" w:cs="Arial"/>
          <w:b/>
          <w:bCs/>
          <w:lang w:eastAsia="es-ES"/>
        </w:rPr>
        <w:t>.</w:t>
      </w:r>
      <w:r w:rsidR="00F906EE" w:rsidRPr="00A23C81">
        <w:rPr>
          <w:rFonts w:ascii="Verdana" w:hAnsi="Verdana" w:cs="Arial"/>
          <w:b/>
          <w:bCs/>
          <w:lang w:eastAsia="es-ES"/>
        </w:rPr>
        <w:t xml:space="preserve"> </w:t>
      </w:r>
      <w:r w:rsidR="00B632B5" w:rsidRPr="00B632B5">
        <w:rPr>
          <w:rFonts w:ascii="Verdana" w:hAnsi="Verdana" w:cs="Arial"/>
          <w:lang w:eastAsia="es-ES"/>
        </w:rPr>
        <w:t>[Artículo modificado por el artículo primero de la resolución 4000 de 2025]</w:t>
      </w:r>
      <w:r w:rsidR="00B632B5">
        <w:rPr>
          <w:rFonts w:ascii="Verdana" w:hAnsi="Verdana" w:cs="Arial"/>
          <w:b/>
          <w:bCs/>
          <w:lang w:eastAsia="es-ES"/>
        </w:rPr>
        <w:t xml:space="preserve"> </w:t>
      </w:r>
      <w:r w:rsidR="004A7026" w:rsidRPr="004A7026">
        <w:rPr>
          <w:rFonts w:ascii="Verdana" w:hAnsi="Verdana" w:cs="Arial"/>
          <w:lang w:eastAsia="es-ES"/>
        </w:rPr>
        <w:t xml:space="preserve">[Artículo modificado por el artículo 1 de la resolución 1733 de 2025] </w:t>
      </w:r>
      <w:r w:rsidRPr="00A23C81">
        <w:rPr>
          <w:rFonts w:ascii="Verdana" w:hAnsi="Verdana" w:cs="Arial"/>
          <w:b/>
          <w:bCs/>
          <w:lang w:eastAsia="es-ES"/>
        </w:rPr>
        <w:t>ESTRUCTURA PRESUPUESTAL.</w:t>
      </w:r>
      <w:r w:rsidRPr="00A23C81">
        <w:rPr>
          <w:rFonts w:ascii="Verdana" w:hAnsi="Verdana" w:cs="Arial"/>
          <w:lang w:eastAsia="es-ES"/>
        </w:rPr>
        <w:t xml:space="preserve"> </w:t>
      </w:r>
      <w:r w:rsidR="00F906EE" w:rsidRPr="00A23C81">
        <w:rPr>
          <w:rFonts w:ascii="Verdana" w:hAnsi="Verdana" w:cs="Arial"/>
          <w:b/>
          <w:bCs/>
          <w:lang w:eastAsia="es-ES"/>
        </w:rPr>
        <w:t>ADOPTAR</w:t>
      </w:r>
      <w:r w:rsidRPr="00A23C81">
        <w:rPr>
          <w:rFonts w:ascii="Verdana" w:hAnsi="Verdana" w:cs="Arial"/>
          <w:lang w:eastAsia="es-ES"/>
        </w:rPr>
        <w:t xml:space="preserve"> la siguiente estructura presupuestal de funcionamiento, servicio a la deuda y proyectos de inversión en el Instituto Colombiano de Bienestar Familiar -ICBF, a un nivel de cuentas:</w:t>
      </w:r>
    </w:p>
    <w:p w14:paraId="1119E54B" w14:textId="77777777" w:rsidR="000C5179" w:rsidRPr="00A23C81" w:rsidRDefault="000C5179" w:rsidP="000C5179">
      <w:pPr>
        <w:autoSpaceDE w:val="0"/>
        <w:autoSpaceDN w:val="0"/>
        <w:adjustRightInd w:val="0"/>
        <w:spacing w:after="0" w:line="240" w:lineRule="auto"/>
        <w:jc w:val="both"/>
        <w:outlineLvl w:val="0"/>
        <w:rPr>
          <w:rFonts w:ascii="Verdana" w:hAnsi="Verdana" w:cs="Arial"/>
          <w:lang w:eastAsia="es-ES"/>
        </w:rPr>
      </w:pPr>
      <w:r w:rsidRPr="00A23C81">
        <w:rPr>
          <w:rFonts w:ascii="Verdana" w:hAnsi="Verdana" w:cs="Arial"/>
          <w:lang w:eastAsia="es-ES"/>
        </w:rPr>
        <w:t xml:space="preserve"> </w:t>
      </w:r>
    </w:p>
    <w:p w14:paraId="297E397A" w14:textId="3FD5CFE4" w:rsidR="000C5179" w:rsidRPr="00A23C81" w:rsidRDefault="000C5179" w:rsidP="000C5179">
      <w:pPr>
        <w:autoSpaceDE w:val="0"/>
        <w:autoSpaceDN w:val="0"/>
        <w:adjustRightInd w:val="0"/>
        <w:spacing w:after="0" w:line="240" w:lineRule="auto"/>
        <w:jc w:val="center"/>
        <w:outlineLvl w:val="0"/>
        <w:rPr>
          <w:rFonts w:ascii="Verdana" w:hAnsi="Verdana" w:cs="Arial"/>
          <w:b/>
          <w:bCs/>
          <w:lang w:eastAsia="es-ES"/>
        </w:rPr>
      </w:pPr>
      <w:r w:rsidRPr="00A23C81">
        <w:rPr>
          <w:rFonts w:ascii="Verdana" w:hAnsi="Verdana" w:cs="Arial"/>
          <w:b/>
          <w:bCs/>
          <w:lang w:eastAsia="es-ES"/>
        </w:rPr>
        <w:t>FUNCIONAMIENTO</w:t>
      </w:r>
      <w:r w:rsidR="0056007C">
        <w:rPr>
          <w:rFonts w:ascii="Verdana" w:hAnsi="Verdana" w:cs="Arial"/>
          <w:b/>
          <w:bCs/>
          <w:lang w:eastAsia="es-ES"/>
        </w:rPr>
        <w:t>:</w:t>
      </w:r>
    </w:p>
    <w:p w14:paraId="6A6FBEE1" w14:textId="77777777" w:rsidR="00F906EE" w:rsidRPr="000C5179" w:rsidRDefault="00F906EE" w:rsidP="000C5179">
      <w:pPr>
        <w:autoSpaceDE w:val="0"/>
        <w:autoSpaceDN w:val="0"/>
        <w:adjustRightInd w:val="0"/>
        <w:spacing w:after="0" w:line="240" w:lineRule="auto"/>
        <w:jc w:val="center"/>
        <w:outlineLvl w:val="0"/>
        <w:rPr>
          <w:rFonts w:ascii="Verdana" w:hAnsi="Verdana" w:cs="Arial"/>
          <w:b/>
          <w:bCs/>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9"/>
        <w:gridCol w:w="446"/>
        <w:gridCol w:w="2936"/>
        <w:gridCol w:w="1410"/>
        <w:gridCol w:w="1460"/>
        <w:gridCol w:w="1284"/>
      </w:tblGrid>
      <w:tr w:rsidR="008966BE" w:rsidRPr="008966BE" w14:paraId="3E315F6D" w14:textId="77777777" w:rsidTr="008966BE">
        <w:trPr>
          <w:trHeight w:val="1185"/>
          <w:tblHeader/>
          <w:jc w:val="center"/>
        </w:trPr>
        <w:tc>
          <w:tcPr>
            <w:tcW w:w="0" w:type="auto"/>
            <w:shd w:val="clear" w:color="156082" w:fill="A6A6A6"/>
            <w:vAlign w:val="center"/>
            <w:hideMark/>
          </w:tcPr>
          <w:p w14:paraId="5BFABB7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RUBRO</w:t>
            </w:r>
          </w:p>
        </w:tc>
        <w:tc>
          <w:tcPr>
            <w:tcW w:w="0" w:type="auto"/>
            <w:shd w:val="clear" w:color="156082" w:fill="A6A6A6"/>
            <w:textDirection w:val="btLr"/>
            <w:vAlign w:val="center"/>
            <w:hideMark/>
          </w:tcPr>
          <w:p w14:paraId="3CF6BC7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CENTRO DE COSTOS / </w:t>
            </w:r>
            <w:r w:rsidRPr="008966BE">
              <w:rPr>
                <w:rFonts w:ascii="Verdana" w:eastAsia="Times New Roman" w:hAnsi="Verdana"/>
                <w:b/>
                <w:bCs/>
                <w:sz w:val="12"/>
                <w:szCs w:val="12"/>
                <w:lang w:val="es-CO" w:eastAsia="es-CO"/>
              </w:rPr>
              <w:br/>
              <w:t>DEPENDENCIA</w:t>
            </w:r>
          </w:p>
        </w:tc>
        <w:tc>
          <w:tcPr>
            <w:tcW w:w="0" w:type="auto"/>
            <w:shd w:val="clear" w:color="156082" w:fill="A6A6A6"/>
            <w:vAlign w:val="center"/>
            <w:hideMark/>
          </w:tcPr>
          <w:p w14:paraId="60A9F5B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DESCRIPCIÓN</w:t>
            </w:r>
          </w:p>
        </w:tc>
        <w:tc>
          <w:tcPr>
            <w:tcW w:w="0" w:type="auto"/>
            <w:shd w:val="clear" w:color="156082" w:fill="A6A6A6"/>
            <w:noWrap/>
            <w:vAlign w:val="center"/>
            <w:hideMark/>
          </w:tcPr>
          <w:p w14:paraId="7343E29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CLASIFICACIÓN</w:t>
            </w:r>
          </w:p>
        </w:tc>
        <w:tc>
          <w:tcPr>
            <w:tcW w:w="0" w:type="auto"/>
            <w:shd w:val="clear" w:color="156082" w:fill="A6A6A6"/>
            <w:vAlign w:val="center"/>
            <w:hideMark/>
          </w:tcPr>
          <w:p w14:paraId="0E59944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GERENTE DEL RECURSO</w:t>
            </w:r>
          </w:p>
        </w:tc>
        <w:tc>
          <w:tcPr>
            <w:tcW w:w="0" w:type="auto"/>
            <w:shd w:val="clear" w:color="156082" w:fill="A6A6A6"/>
            <w:vAlign w:val="center"/>
            <w:hideMark/>
          </w:tcPr>
          <w:p w14:paraId="1D9A295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ORDENADOR DEL GASTO</w:t>
            </w:r>
          </w:p>
        </w:tc>
      </w:tr>
      <w:tr w:rsidR="008966BE" w:rsidRPr="008966BE" w14:paraId="507A3503" w14:textId="77777777" w:rsidTr="008966BE">
        <w:trPr>
          <w:trHeight w:val="165"/>
          <w:jc w:val="center"/>
        </w:trPr>
        <w:tc>
          <w:tcPr>
            <w:tcW w:w="0" w:type="auto"/>
            <w:shd w:val="clear" w:color="000000" w:fill="BFBFBF"/>
            <w:noWrap/>
            <w:vAlign w:val="center"/>
            <w:hideMark/>
          </w:tcPr>
          <w:p w14:paraId="0726AA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w:t>
            </w:r>
          </w:p>
        </w:tc>
        <w:tc>
          <w:tcPr>
            <w:tcW w:w="0" w:type="auto"/>
            <w:shd w:val="clear" w:color="000000" w:fill="BFBFBF"/>
            <w:noWrap/>
            <w:vAlign w:val="center"/>
            <w:hideMark/>
          </w:tcPr>
          <w:p w14:paraId="7167921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2D5B7E6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FUNCIONAMIENTO </w:t>
            </w:r>
          </w:p>
        </w:tc>
        <w:tc>
          <w:tcPr>
            <w:tcW w:w="0" w:type="auto"/>
            <w:shd w:val="clear" w:color="000000" w:fill="BFBFBF"/>
            <w:noWrap/>
            <w:vAlign w:val="center"/>
            <w:hideMark/>
          </w:tcPr>
          <w:p w14:paraId="2A0D025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5020BEE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13481C8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56C1496" w14:textId="77777777" w:rsidTr="008966BE">
        <w:trPr>
          <w:trHeight w:val="165"/>
          <w:jc w:val="center"/>
        </w:trPr>
        <w:tc>
          <w:tcPr>
            <w:tcW w:w="0" w:type="auto"/>
            <w:shd w:val="clear" w:color="000000" w:fill="D9D9D9"/>
            <w:noWrap/>
            <w:vAlign w:val="center"/>
            <w:hideMark/>
          </w:tcPr>
          <w:p w14:paraId="7B509E1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A-01</w:t>
            </w:r>
          </w:p>
        </w:tc>
        <w:tc>
          <w:tcPr>
            <w:tcW w:w="0" w:type="auto"/>
            <w:shd w:val="clear" w:color="000000" w:fill="D9D9D9"/>
            <w:noWrap/>
            <w:vAlign w:val="center"/>
            <w:hideMark/>
          </w:tcPr>
          <w:p w14:paraId="5ECE993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36D80B4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GASTOS DE PERSONAL</w:t>
            </w:r>
          </w:p>
        </w:tc>
        <w:tc>
          <w:tcPr>
            <w:tcW w:w="0" w:type="auto"/>
            <w:shd w:val="clear" w:color="000000" w:fill="D9D9D9"/>
            <w:noWrap/>
            <w:vAlign w:val="center"/>
            <w:hideMark/>
          </w:tcPr>
          <w:p w14:paraId="19355CC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2F357B7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31CF368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39EF18F" w14:textId="77777777" w:rsidTr="008966BE">
        <w:trPr>
          <w:trHeight w:val="165"/>
          <w:jc w:val="center"/>
        </w:trPr>
        <w:tc>
          <w:tcPr>
            <w:tcW w:w="0" w:type="auto"/>
            <w:shd w:val="clear" w:color="000000" w:fill="F2F2F2"/>
            <w:noWrap/>
            <w:vAlign w:val="center"/>
            <w:hideMark/>
          </w:tcPr>
          <w:p w14:paraId="4E5EB12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A-01-01</w:t>
            </w:r>
          </w:p>
        </w:tc>
        <w:tc>
          <w:tcPr>
            <w:tcW w:w="0" w:type="auto"/>
            <w:shd w:val="clear" w:color="000000" w:fill="F2F2F2"/>
            <w:noWrap/>
            <w:vAlign w:val="center"/>
            <w:hideMark/>
          </w:tcPr>
          <w:p w14:paraId="21BE3BE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A0C92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PLANTA DE PERSONAL PERMANENTE</w:t>
            </w:r>
          </w:p>
        </w:tc>
        <w:tc>
          <w:tcPr>
            <w:tcW w:w="0" w:type="auto"/>
            <w:shd w:val="clear" w:color="000000" w:fill="F2F2F2"/>
            <w:noWrap/>
            <w:vAlign w:val="center"/>
            <w:hideMark/>
          </w:tcPr>
          <w:p w14:paraId="6F502428"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7087F6A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2B0D987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6E000DB" w14:textId="77777777" w:rsidTr="008966BE">
        <w:trPr>
          <w:trHeight w:val="165"/>
          <w:jc w:val="center"/>
        </w:trPr>
        <w:tc>
          <w:tcPr>
            <w:tcW w:w="0" w:type="auto"/>
            <w:shd w:val="clear" w:color="000000" w:fill="D0D0D0"/>
            <w:noWrap/>
            <w:vAlign w:val="center"/>
            <w:hideMark/>
          </w:tcPr>
          <w:p w14:paraId="43A5DD1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w:t>
            </w:r>
          </w:p>
        </w:tc>
        <w:tc>
          <w:tcPr>
            <w:tcW w:w="0" w:type="auto"/>
            <w:shd w:val="clear" w:color="000000" w:fill="D0D0D0"/>
            <w:noWrap/>
            <w:vAlign w:val="center"/>
            <w:hideMark/>
          </w:tcPr>
          <w:p w14:paraId="4D202CB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65FAB5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SALARIO</w:t>
            </w:r>
          </w:p>
        </w:tc>
        <w:tc>
          <w:tcPr>
            <w:tcW w:w="0" w:type="auto"/>
            <w:shd w:val="clear" w:color="000000" w:fill="D0D0D0"/>
            <w:noWrap/>
            <w:vAlign w:val="center"/>
            <w:hideMark/>
          </w:tcPr>
          <w:p w14:paraId="7F3CFA0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6151AF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15C94EC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3811698" w14:textId="77777777" w:rsidTr="008966BE">
        <w:trPr>
          <w:trHeight w:val="165"/>
          <w:jc w:val="center"/>
        </w:trPr>
        <w:tc>
          <w:tcPr>
            <w:tcW w:w="0" w:type="auto"/>
            <w:shd w:val="clear" w:color="000000" w:fill="E8E8E8"/>
            <w:noWrap/>
            <w:vAlign w:val="center"/>
            <w:hideMark/>
          </w:tcPr>
          <w:p w14:paraId="3A8DC63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w:t>
            </w:r>
          </w:p>
        </w:tc>
        <w:tc>
          <w:tcPr>
            <w:tcW w:w="0" w:type="auto"/>
            <w:shd w:val="clear" w:color="000000" w:fill="E8E8E8"/>
            <w:noWrap/>
            <w:vAlign w:val="center"/>
            <w:hideMark/>
          </w:tcPr>
          <w:p w14:paraId="6BFA4B6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C2C82D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FACTORES SALARIALES COMUNES</w:t>
            </w:r>
          </w:p>
        </w:tc>
        <w:tc>
          <w:tcPr>
            <w:tcW w:w="0" w:type="auto"/>
            <w:shd w:val="clear" w:color="000000" w:fill="E8E8E8"/>
            <w:noWrap/>
            <w:vAlign w:val="center"/>
            <w:hideMark/>
          </w:tcPr>
          <w:p w14:paraId="52A36D4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2A3550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F0164B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5D20F35" w14:textId="77777777" w:rsidTr="008966BE">
        <w:trPr>
          <w:trHeight w:val="165"/>
          <w:jc w:val="center"/>
        </w:trPr>
        <w:tc>
          <w:tcPr>
            <w:tcW w:w="0" w:type="auto"/>
            <w:noWrap/>
            <w:vAlign w:val="center"/>
            <w:hideMark/>
          </w:tcPr>
          <w:p w14:paraId="6A4CB0D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A-01-01-01-001-001</w:t>
            </w:r>
          </w:p>
        </w:tc>
        <w:tc>
          <w:tcPr>
            <w:tcW w:w="0" w:type="auto"/>
            <w:noWrap/>
            <w:vAlign w:val="center"/>
            <w:hideMark/>
          </w:tcPr>
          <w:p w14:paraId="1B28157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BCC8AB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SUELDO BÁSICO</w:t>
            </w:r>
          </w:p>
        </w:tc>
        <w:tc>
          <w:tcPr>
            <w:tcW w:w="0" w:type="auto"/>
            <w:noWrap/>
            <w:vAlign w:val="center"/>
            <w:hideMark/>
          </w:tcPr>
          <w:p w14:paraId="20F34EF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128957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CFB0A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A16A000" w14:textId="77777777" w:rsidTr="008966BE">
        <w:trPr>
          <w:trHeight w:val="330"/>
          <w:jc w:val="center"/>
        </w:trPr>
        <w:tc>
          <w:tcPr>
            <w:tcW w:w="0" w:type="auto"/>
            <w:noWrap/>
            <w:vAlign w:val="center"/>
            <w:hideMark/>
          </w:tcPr>
          <w:p w14:paraId="269E41B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A-01-01-01-001-001-301</w:t>
            </w:r>
          </w:p>
        </w:tc>
        <w:tc>
          <w:tcPr>
            <w:tcW w:w="0" w:type="auto"/>
            <w:noWrap/>
            <w:vAlign w:val="center"/>
            <w:hideMark/>
          </w:tcPr>
          <w:p w14:paraId="204AEA2F"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506E07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SUELDO BASICO - DIRECCIÓN DE GESTIÓN HUMANA</w:t>
            </w:r>
          </w:p>
        </w:tc>
        <w:tc>
          <w:tcPr>
            <w:tcW w:w="0" w:type="auto"/>
            <w:noWrap/>
            <w:vAlign w:val="center"/>
            <w:hideMark/>
          </w:tcPr>
          <w:p w14:paraId="23DE3BC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FA90A0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2F19CB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6741FE4" w14:textId="77777777" w:rsidTr="008966BE">
        <w:trPr>
          <w:trHeight w:val="165"/>
          <w:jc w:val="center"/>
        </w:trPr>
        <w:tc>
          <w:tcPr>
            <w:tcW w:w="0" w:type="auto"/>
            <w:noWrap/>
            <w:vAlign w:val="center"/>
            <w:hideMark/>
          </w:tcPr>
          <w:p w14:paraId="510519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A-01-01-01-001-003</w:t>
            </w:r>
          </w:p>
        </w:tc>
        <w:tc>
          <w:tcPr>
            <w:tcW w:w="0" w:type="auto"/>
            <w:noWrap/>
            <w:vAlign w:val="center"/>
            <w:hideMark/>
          </w:tcPr>
          <w:p w14:paraId="4BB727D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C7F3D3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TÉCNICA SALARIAL</w:t>
            </w:r>
          </w:p>
        </w:tc>
        <w:tc>
          <w:tcPr>
            <w:tcW w:w="0" w:type="auto"/>
            <w:noWrap/>
            <w:vAlign w:val="center"/>
            <w:hideMark/>
          </w:tcPr>
          <w:p w14:paraId="485C3AF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54F540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F58384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85E286F" w14:textId="77777777" w:rsidTr="008966BE">
        <w:trPr>
          <w:trHeight w:val="330"/>
          <w:jc w:val="center"/>
        </w:trPr>
        <w:tc>
          <w:tcPr>
            <w:tcW w:w="0" w:type="auto"/>
            <w:noWrap/>
            <w:vAlign w:val="center"/>
            <w:hideMark/>
          </w:tcPr>
          <w:p w14:paraId="7FF8195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A-01-01-01-001-003-301</w:t>
            </w:r>
          </w:p>
        </w:tc>
        <w:tc>
          <w:tcPr>
            <w:tcW w:w="0" w:type="auto"/>
            <w:noWrap/>
            <w:vAlign w:val="center"/>
            <w:hideMark/>
          </w:tcPr>
          <w:p w14:paraId="6BF1CCB7"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64770B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TECNICA SALARIAL - DIRECCIÓN DE GESTIÓN HUMANA</w:t>
            </w:r>
          </w:p>
        </w:tc>
        <w:tc>
          <w:tcPr>
            <w:tcW w:w="0" w:type="auto"/>
            <w:noWrap/>
            <w:vAlign w:val="center"/>
            <w:hideMark/>
          </w:tcPr>
          <w:p w14:paraId="6DBB9CB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177942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37AC82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B3AA108" w14:textId="77777777" w:rsidTr="008966BE">
        <w:trPr>
          <w:trHeight w:val="165"/>
          <w:jc w:val="center"/>
        </w:trPr>
        <w:tc>
          <w:tcPr>
            <w:tcW w:w="0" w:type="auto"/>
            <w:noWrap/>
            <w:vAlign w:val="center"/>
            <w:hideMark/>
          </w:tcPr>
          <w:p w14:paraId="5F420C4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A-01-01-01-001-004</w:t>
            </w:r>
          </w:p>
        </w:tc>
        <w:tc>
          <w:tcPr>
            <w:tcW w:w="0" w:type="auto"/>
            <w:noWrap/>
            <w:vAlign w:val="center"/>
            <w:hideMark/>
          </w:tcPr>
          <w:p w14:paraId="03DD02F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0C7800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SUBSIDIO DE ALIMENTACIÓN</w:t>
            </w:r>
          </w:p>
        </w:tc>
        <w:tc>
          <w:tcPr>
            <w:tcW w:w="0" w:type="auto"/>
            <w:noWrap/>
            <w:vAlign w:val="center"/>
            <w:hideMark/>
          </w:tcPr>
          <w:p w14:paraId="1087F65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B0176D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238E1C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F5E6215" w14:textId="77777777" w:rsidTr="008966BE">
        <w:trPr>
          <w:trHeight w:val="330"/>
          <w:jc w:val="center"/>
        </w:trPr>
        <w:tc>
          <w:tcPr>
            <w:tcW w:w="0" w:type="auto"/>
            <w:noWrap/>
            <w:vAlign w:val="center"/>
            <w:hideMark/>
          </w:tcPr>
          <w:p w14:paraId="03406E8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A-01-01-01-001-004-301</w:t>
            </w:r>
          </w:p>
        </w:tc>
        <w:tc>
          <w:tcPr>
            <w:tcW w:w="0" w:type="auto"/>
            <w:noWrap/>
            <w:vAlign w:val="center"/>
            <w:hideMark/>
          </w:tcPr>
          <w:p w14:paraId="59DDC501"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2BDB908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SUBSIDIO DE ALIMENTACION - DIRECCIÓN DE GESTIÓN HUMANA</w:t>
            </w:r>
          </w:p>
        </w:tc>
        <w:tc>
          <w:tcPr>
            <w:tcW w:w="0" w:type="auto"/>
            <w:noWrap/>
            <w:vAlign w:val="center"/>
            <w:hideMark/>
          </w:tcPr>
          <w:p w14:paraId="214481B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C31B1F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985DC3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574FB4D" w14:textId="77777777" w:rsidTr="008966BE">
        <w:trPr>
          <w:trHeight w:val="165"/>
          <w:jc w:val="center"/>
        </w:trPr>
        <w:tc>
          <w:tcPr>
            <w:tcW w:w="0" w:type="auto"/>
            <w:noWrap/>
            <w:vAlign w:val="center"/>
            <w:hideMark/>
          </w:tcPr>
          <w:p w14:paraId="02E57E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A-01-01-01-001-005</w:t>
            </w:r>
          </w:p>
        </w:tc>
        <w:tc>
          <w:tcPr>
            <w:tcW w:w="0" w:type="auto"/>
            <w:noWrap/>
            <w:vAlign w:val="center"/>
            <w:hideMark/>
          </w:tcPr>
          <w:p w14:paraId="392CD11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75DE7A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AUXILIO DE TRANSPORTE</w:t>
            </w:r>
          </w:p>
        </w:tc>
        <w:tc>
          <w:tcPr>
            <w:tcW w:w="0" w:type="auto"/>
            <w:noWrap/>
            <w:vAlign w:val="center"/>
            <w:hideMark/>
          </w:tcPr>
          <w:p w14:paraId="388DA88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D87CE6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E05896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075B126" w14:textId="77777777" w:rsidTr="008966BE">
        <w:trPr>
          <w:trHeight w:val="330"/>
          <w:jc w:val="center"/>
        </w:trPr>
        <w:tc>
          <w:tcPr>
            <w:tcW w:w="0" w:type="auto"/>
            <w:noWrap/>
            <w:vAlign w:val="center"/>
            <w:hideMark/>
          </w:tcPr>
          <w:p w14:paraId="33D98C5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A-01-01-01-001-005-301</w:t>
            </w:r>
          </w:p>
        </w:tc>
        <w:tc>
          <w:tcPr>
            <w:tcW w:w="0" w:type="auto"/>
            <w:noWrap/>
            <w:vAlign w:val="center"/>
            <w:hideMark/>
          </w:tcPr>
          <w:p w14:paraId="3BEAD25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A94CF9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 xml:space="preserve">AUXILIO DE </w:t>
            </w:r>
            <w:r w:rsidR="00CF4949" w:rsidRPr="008966BE">
              <w:rPr>
                <w:rFonts w:ascii="Verdana" w:eastAsia="Times New Roman" w:hAnsi="Verdana"/>
                <w:color w:val="000000"/>
                <w:sz w:val="12"/>
                <w:szCs w:val="12"/>
                <w:lang w:val="es-CO" w:eastAsia="es-CO"/>
              </w:rPr>
              <w:t>TRANSPORTE -</w:t>
            </w:r>
            <w:r w:rsidRPr="008966BE">
              <w:rPr>
                <w:rFonts w:ascii="Verdana" w:eastAsia="Times New Roman" w:hAnsi="Verdana"/>
                <w:color w:val="000000"/>
                <w:sz w:val="12"/>
                <w:szCs w:val="12"/>
                <w:lang w:val="es-CO" w:eastAsia="es-CO"/>
              </w:rPr>
              <w:t xml:space="preserve"> DIRECCIÓN DE GESTIÓN HUMANA</w:t>
            </w:r>
          </w:p>
        </w:tc>
        <w:tc>
          <w:tcPr>
            <w:tcW w:w="0" w:type="auto"/>
            <w:noWrap/>
            <w:vAlign w:val="center"/>
            <w:hideMark/>
          </w:tcPr>
          <w:p w14:paraId="79ECA83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6FE80C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C9F25B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1FF0331" w14:textId="77777777" w:rsidTr="008966BE">
        <w:trPr>
          <w:trHeight w:val="165"/>
          <w:jc w:val="center"/>
        </w:trPr>
        <w:tc>
          <w:tcPr>
            <w:tcW w:w="0" w:type="auto"/>
            <w:noWrap/>
            <w:vAlign w:val="center"/>
            <w:hideMark/>
          </w:tcPr>
          <w:p w14:paraId="2E19BAF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A-01-01-01-001-007</w:t>
            </w:r>
          </w:p>
        </w:tc>
        <w:tc>
          <w:tcPr>
            <w:tcW w:w="0" w:type="auto"/>
            <w:noWrap/>
            <w:vAlign w:val="center"/>
            <w:hideMark/>
          </w:tcPr>
          <w:p w14:paraId="2C26B6D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440AAB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POR SERVICIOS PRESTADOS</w:t>
            </w:r>
          </w:p>
        </w:tc>
        <w:tc>
          <w:tcPr>
            <w:tcW w:w="0" w:type="auto"/>
            <w:noWrap/>
            <w:vAlign w:val="center"/>
            <w:hideMark/>
          </w:tcPr>
          <w:p w14:paraId="1FE24E8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7EB6A4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D5932C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7DF513A" w14:textId="77777777" w:rsidTr="008966BE">
        <w:trPr>
          <w:trHeight w:val="330"/>
          <w:jc w:val="center"/>
        </w:trPr>
        <w:tc>
          <w:tcPr>
            <w:tcW w:w="0" w:type="auto"/>
            <w:noWrap/>
            <w:vAlign w:val="center"/>
            <w:hideMark/>
          </w:tcPr>
          <w:p w14:paraId="3F2A606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A-01-01-01-001-007-301</w:t>
            </w:r>
          </w:p>
        </w:tc>
        <w:tc>
          <w:tcPr>
            <w:tcW w:w="0" w:type="auto"/>
            <w:noWrap/>
            <w:vAlign w:val="center"/>
            <w:hideMark/>
          </w:tcPr>
          <w:p w14:paraId="57C0C441"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935C8F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BONIFICACION POR SERVICIOS PRESTADOS - DIRECCIÓN DE GESTIÓN HUMANA</w:t>
            </w:r>
          </w:p>
        </w:tc>
        <w:tc>
          <w:tcPr>
            <w:tcW w:w="0" w:type="auto"/>
            <w:noWrap/>
            <w:vAlign w:val="center"/>
            <w:hideMark/>
          </w:tcPr>
          <w:p w14:paraId="3F6C171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0BE489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EF27E2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BBBDBA5" w14:textId="77777777" w:rsidTr="008966BE">
        <w:trPr>
          <w:trHeight w:val="330"/>
          <w:jc w:val="center"/>
        </w:trPr>
        <w:tc>
          <w:tcPr>
            <w:tcW w:w="0" w:type="auto"/>
            <w:noWrap/>
            <w:vAlign w:val="center"/>
            <w:hideMark/>
          </w:tcPr>
          <w:p w14:paraId="1D3BDF7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A-01-01-01-001-008</w:t>
            </w:r>
          </w:p>
        </w:tc>
        <w:tc>
          <w:tcPr>
            <w:tcW w:w="0" w:type="auto"/>
            <w:noWrap/>
            <w:vAlign w:val="center"/>
            <w:hideMark/>
          </w:tcPr>
          <w:p w14:paraId="1CF9617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61D5F7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HORAS EXTRAS, DOMINICALES, FESTIVOS Y RECARGOS</w:t>
            </w:r>
          </w:p>
        </w:tc>
        <w:tc>
          <w:tcPr>
            <w:tcW w:w="0" w:type="auto"/>
            <w:noWrap/>
            <w:vAlign w:val="center"/>
            <w:hideMark/>
          </w:tcPr>
          <w:p w14:paraId="4FE3F90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7D630A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14603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7EB2EFA" w14:textId="77777777" w:rsidTr="008966BE">
        <w:trPr>
          <w:trHeight w:val="330"/>
          <w:jc w:val="center"/>
        </w:trPr>
        <w:tc>
          <w:tcPr>
            <w:tcW w:w="0" w:type="auto"/>
            <w:noWrap/>
            <w:vAlign w:val="center"/>
            <w:hideMark/>
          </w:tcPr>
          <w:p w14:paraId="70E635A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A-01-01-01-001-008-301</w:t>
            </w:r>
          </w:p>
        </w:tc>
        <w:tc>
          <w:tcPr>
            <w:tcW w:w="0" w:type="auto"/>
            <w:noWrap/>
            <w:vAlign w:val="center"/>
            <w:hideMark/>
          </w:tcPr>
          <w:p w14:paraId="4AA583D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ABEA04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HORAS EXTRAS, DOMINICALES, FESTIVOS Y RECARGOS - DIRECCIÓN DE GESTIÓN HUMANA</w:t>
            </w:r>
          </w:p>
        </w:tc>
        <w:tc>
          <w:tcPr>
            <w:tcW w:w="0" w:type="auto"/>
            <w:noWrap/>
            <w:vAlign w:val="center"/>
            <w:hideMark/>
          </w:tcPr>
          <w:p w14:paraId="0E18665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91BE70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E7C0C2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F7C27BD" w14:textId="77777777" w:rsidTr="008966BE">
        <w:trPr>
          <w:trHeight w:val="165"/>
          <w:jc w:val="center"/>
        </w:trPr>
        <w:tc>
          <w:tcPr>
            <w:tcW w:w="0" w:type="auto"/>
            <w:noWrap/>
            <w:vAlign w:val="center"/>
            <w:hideMark/>
          </w:tcPr>
          <w:p w14:paraId="3475FB7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A-01-01-01-001-010</w:t>
            </w:r>
          </w:p>
        </w:tc>
        <w:tc>
          <w:tcPr>
            <w:tcW w:w="0" w:type="auto"/>
            <w:noWrap/>
            <w:vAlign w:val="center"/>
            <w:hideMark/>
          </w:tcPr>
          <w:p w14:paraId="2D3E065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F85EAD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VACACIONES</w:t>
            </w:r>
          </w:p>
        </w:tc>
        <w:tc>
          <w:tcPr>
            <w:tcW w:w="0" w:type="auto"/>
            <w:noWrap/>
            <w:vAlign w:val="center"/>
            <w:hideMark/>
          </w:tcPr>
          <w:p w14:paraId="0F8FB6B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76063B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7DD4A6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B98586E" w14:textId="77777777" w:rsidTr="008966BE">
        <w:trPr>
          <w:trHeight w:val="330"/>
          <w:jc w:val="center"/>
        </w:trPr>
        <w:tc>
          <w:tcPr>
            <w:tcW w:w="0" w:type="auto"/>
            <w:noWrap/>
            <w:vAlign w:val="center"/>
            <w:hideMark/>
          </w:tcPr>
          <w:p w14:paraId="490D3AB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A-01-01-01-001-010-301</w:t>
            </w:r>
          </w:p>
        </w:tc>
        <w:tc>
          <w:tcPr>
            <w:tcW w:w="0" w:type="auto"/>
            <w:noWrap/>
            <w:vAlign w:val="center"/>
            <w:hideMark/>
          </w:tcPr>
          <w:p w14:paraId="1B92CCD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69C8EA5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VACACIONES - DIRECCIÓN DE GESTIÓN HUMANA</w:t>
            </w:r>
          </w:p>
        </w:tc>
        <w:tc>
          <w:tcPr>
            <w:tcW w:w="0" w:type="auto"/>
            <w:noWrap/>
            <w:vAlign w:val="center"/>
            <w:hideMark/>
          </w:tcPr>
          <w:p w14:paraId="5BD3A33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12A308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2A939A6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6C3926C" w14:textId="77777777" w:rsidTr="008966BE">
        <w:trPr>
          <w:trHeight w:val="165"/>
          <w:jc w:val="center"/>
        </w:trPr>
        <w:tc>
          <w:tcPr>
            <w:tcW w:w="0" w:type="auto"/>
            <w:noWrap/>
            <w:vAlign w:val="center"/>
            <w:hideMark/>
          </w:tcPr>
          <w:p w14:paraId="1E85787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lastRenderedPageBreak/>
              <w:t>A-01-01-01-001-011</w:t>
            </w:r>
          </w:p>
        </w:tc>
        <w:tc>
          <w:tcPr>
            <w:tcW w:w="0" w:type="auto"/>
            <w:noWrap/>
            <w:vAlign w:val="center"/>
            <w:hideMark/>
          </w:tcPr>
          <w:p w14:paraId="016A199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E6357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VIÁTICOS DE LOS FUNCIONARIOS EN COMISIÓN</w:t>
            </w:r>
          </w:p>
        </w:tc>
        <w:tc>
          <w:tcPr>
            <w:tcW w:w="0" w:type="auto"/>
            <w:noWrap/>
            <w:vAlign w:val="center"/>
            <w:hideMark/>
          </w:tcPr>
          <w:p w14:paraId="24252BF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1150A7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F4009C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506A465" w14:textId="77777777" w:rsidTr="008966BE">
        <w:trPr>
          <w:trHeight w:val="330"/>
          <w:jc w:val="center"/>
        </w:trPr>
        <w:tc>
          <w:tcPr>
            <w:tcW w:w="0" w:type="auto"/>
            <w:noWrap/>
            <w:vAlign w:val="center"/>
            <w:hideMark/>
          </w:tcPr>
          <w:p w14:paraId="07D51A7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A-01-01-01-001-011-301</w:t>
            </w:r>
          </w:p>
        </w:tc>
        <w:tc>
          <w:tcPr>
            <w:tcW w:w="0" w:type="auto"/>
            <w:noWrap/>
            <w:vAlign w:val="center"/>
            <w:hideMark/>
          </w:tcPr>
          <w:p w14:paraId="156624C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A9D80F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VIATICOS DE LOS FUNCIONARIOS EN COMISIÓN - DIRECCIÓN DE GESTIÓN HUMANA</w:t>
            </w:r>
          </w:p>
        </w:tc>
        <w:tc>
          <w:tcPr>
            <w:tcW w:w="0" w:type="auto"/>
            <w:noWrap/>
            <w:vAlign w:val="center"/>
            <w:hideMark/>
          </w:tcPr>
          <w:p w14:paraId="5769770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408CFB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116715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ADAC803" w14:textId="77777777" w:rsidTr="008966BE">
        <w:trPr>
          <w:trHeight w:val="165"/>
          <w:jc w:val="center"/>
        </w:trPr>
        <w:tc>
          <w:tcPr>
            <w:tcW w:w="0" w:type="auto"/>
            <w:noWrap/>
            <w:vAlign w:val="center"/>
            <w:hideMark/>
          </w:tcPr>
          <w:p w14:paraId="5ADD7A5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A-01-01-01-001-012</w:t>
            </w:r>
          </w:p>
        </w:tc>
        <w:tc>
          <w:tcPr>
            <w:tcW w:w="0" w:type="auto"/>
            <w:noWrap/>
            <w:vAlign w:val="center"/>
            <w:hideMark/>
          </w:tcPr>
          <w:p w14:paraId="7DABA95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D8D000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xml:space="preserve">AUXILIO DE CONECTIVIDAD DIGITAL </w:t>
            </w:r>
          </w:p>
        </w:tc>
        <w:tc>
          <w:tcPr>
            <w:tcW w:w="0" w:type="auto"/>
            <w:noWrap/>
            <w:vAlign w:val="center"/>
            <w:hideMark/>
          </w:tcPr>
          <w:p w14:paraId="6546924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F67E06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F17B07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FFD2E70" w14:textId="77777777" w:rsidTr="008966BE">
        <w:trPr>
          <w:trHeight w:val="330"/>
          <w:jc w:val="center"/>
        </w:trPr>
        <w:tc>
          <w:tcPr>
            <w:tcW w:w="0" w:type="auto"/>
            <w:noWrap/>
            <w:vAlign w:val="center"/>
            <w:hideMark/>
          </w:tcPr>
          <w:p w14:paraId="7637E6B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A-01-01-01-001-012-301</w:t>
            </w:r>
          </w:p>
        </w:tc>
        <w:tc>
          <w:tcPr>
            <w:tcW w:w="0" w:type="auto"/>
            <w:noWrap/>
            <w:vAlign w:val="center"/>
            <w:hideMark/>
          </w:tcPr>
          <w:p w14:paraId="5999F8B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2E6FA8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AUXILIO DE CONECTIVIDAD DIGITAL - DIRECCIÓN DE GESTIÓN HUMANA</w:t>
            </w:r>
          </w:p>
        </w:tc>
        <w:tc>
          <w:tcPr>
            <w:tcW w:w="0" w:type="auto"/>
            <w:noWrap/>
            <w:vAlign w:val="center"/>
            <w:hideMark/>
          </w:tcPr>
          <w:p w14:paraId="72256DB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0EF2EE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2E6EC1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899E488" w14:textId="77777777" w:rsidTr="008966BE">
        <w:trPr>
          <w:trHeight w:val="165"/>
          <w:jc w:val="center"/>
        </w:trPr>
        <w:tc>
          <w:tcPr>
            <w:tcW w:w="0" w:type="auto"/>
            <w:shd w:val="clear" w:color="000000" w:fill="E8E8E8"/>
            <w:noWrap/>
            <w:vAlign w:val="center"/>
            <w:hideMark/>
          </w:tcPr>
          <w:p w14:paraId="6EEB5BF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A-01-01-01-002</w:t>
            </w:r>
          </w:p>
        </w:tc>
        <w:tc>
          <w:tcPr>
            <w:tcW w:w="0" w:type="auto"/>
            <w:shd w:val="clear" w:color="000000" w:fill="E8E8E8"/>
            <w:noWrap/>
            <w:vAlign w:val="center"/>
            <w:hideMark/>
          </w:tcPr>
          <w:p w14:paraId="56343EC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D58C0D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FACTORES SALARIALES ESPECIALES</w:t>
            </w:r>
          </w:p>
        </w:tc>
        <w:tc>
          <w:tcPr>
            <w:tcW w:w="0" w:type="auto"/>
            <w:shd w:val="clear" w:color="000000" w:fill="E8E8E8"/>
            <w:noWrap/>
            <w:vAlign w:val="center"/>
            <w:hideMark/>
          </w:tcPr>
          <w:p w14:paraId="40EAD79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C5C98E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76213A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A9807ED" w14:textId="77777777" w:rsidTr="008966BE">
        <w:trPr>
          <w:trHeight w:val="165"/>
          <w:jc w:val="center"/>
        </w:trPr>
        <w:tc>
          <w:tcPr>
            <w:tcW w:w="0" w:type="auto"/>
            <w:noWrap/>
            <w:vAlign w:val="center"/>
            <w:hideMark/>
          </w:tcPr>
          <w:p w14:paraId="72E12BF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A-01-01-01-002-004</w:t>
            </w:r>
          </w:p>
        </w:tc>
        <w:tc>
          <w:tcPr>
            <w:tcW w:w="0" w:type="auto"/>
            <w:noWrap/>
            <w:vAlign w:val="center"/>
            <w:hideMark/>
          </w:tcPr>
          <w:p w14:paraId="435FA40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724748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SEMESTRAL</w:t>
            </w:r>
          </w:p>
        </w:tc>
        <w:tc>
          <w:tcPr>
            <w:tcW w:w="0" w:type="auto"/>
            <w:noWrap/>
            <w:vAlign w:val="center"/>
            <w:hideMark/>
          </w:tcPr>
          <w:p w14:paraId="5C979D5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F7CBA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F05BFB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2B34CF0" w14:textId="77777777" w:rsidTr="008966BE">
        <w:trPr>
          <w:trHeight w:val="330"/>
          <w:jc w:val="center"/>
        </w:trPr>
        <w:tc>
          <w:tcPr>
            <w:tcW w:w="0" w:type="auto"/>
            <w:noWrap/>
            <w:vAlign w:val="center"/>
            <w:hideMark/>
          </w:tcPr>
          <w:p w14:paraId="0574D70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A-01-01-01-002-004-301</w:t>
            </w:r>
          </w:p>
        </w:tc>
        <w:tc>
          <w:tcPr>
            <w:tcW w:w="0" w:type="auto"/>
            <w:noWrap/>
            <w:vAlign w:val="center"/>
            <w:hideMark/>
          </w:tcPr>
          <w:p w14:paraId="6E6A0FC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5EBC57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SEMESTRAL - DIRECCIÓN DE GESTIÓN HUMANA</w:t>
            </w:r>
          </w:p>
        </w:tc>
        <w:tc>
          <w:tcPr>
            <w:tcW w:w="0" w:type="auto"/>
            <w:noWrap/>
            <w:vAlign w:val="center"/>
            <w:hideMark/>
          </w:tcPr>
          <w:p w14:paraId="710267F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45BB94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DDF184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61DEB10" w14:textId="77777777" w:rsidTr="008966BE">
        <w:trPr>
          <w:trHeight w:val="165"/>
          <w:jc w:val="center"/>
        </w:trPr>
        <w:tc>
          <w:tcPr>
            <w:tcW w:w="0" w:type="auto"/>
            <w:shd w:val="clear" w:color="000000" w:fill="D0D0D0"/>
            <w:noWrap/>
            <w:vAlign w:val="center"/>
            <w:hideMark/>
          </w:tcPr>
          <w:p w14:paraId="339B514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w:t>
            </w:r>
          </w:p>
        </w:tc>
        <w:tc>
          <w:tcPr>
            <w:tcW w:w="0" w:type="auto"/>
            <w:shd w:val="clear" w:color="000000" w:fill="D0D0D0"/>
            <w:noWrap/>
            <w:vAlign w:val="center"/>
            <w:hideMark/>
          </w:tcPr>
          <w:p w14:paraId="688AE71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3CF5DD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CONTRIBUCIONES INHERENTES A LA NÓMINA</w:t>
            </w:r>
          </w:p>
        </w:tc>
        <w:tc>
          <w:tcPr>
            <w:tcW w:w="0" w:type="auto"/>
            <w:shd w:val="clear" w:color="000000" w:fill="D0D0D0"/>
            <w:noWrap/>
            <w:vAlign w:val="center"/>
            <w:hideMark/>
          </w:tcPr>
          <w:p w14:paraId="354F620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416FD85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7ACA83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556267D" w14:textId="77777777" w:rsidTr="008966BE">
        <w:trPr>
          <w:trHeight w:val="165"/>
          <w:jc w:val="center"/>
        </w:trPr>
        <w:tc>
          <w:tcPr>
            <w:tcW w:w="0" w:type="auto"/>
            <w:shd w:val="clear" w:color="000000" w:fill="E8E8E8"/>
            <w:noWrap/>
            <w:vAlign w:val="center"/>
            <w:hideMark/>
          </w:tcPr>
          <w:p w14:paraId="04CF96D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A-01-01-02-001</w:t>
            </w:r>
          </w:p>
        </w:tc>
        <w:tc>
          <w:tcPr>
            <w:tcW w:w="0" w:type="auto"/>
            <w:shd w:val="clear" w:color="000000" w:fill="E8E8E8"/>
            <w:noWrap/>
            <w:vAlign w:val="center"/>
            <w:hideMark/>
          </w:tcPr>
          <w:p w14:paraId="2ADB4BC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9F7645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LA SEGURIDAD SOCIAL EN PENSIONES</w:t>
            </w:r>
          </w:p>
        </w:tc>
        <w:tc>
          <w:tcPr>
            <w:tcW w:w="0" w:type="auto"/>
            <w:shd w:val="clear" w:color="000000" w:fill="E8E8E8"/>
            <w:noWrap/>
            <w:vAlign w:val="center"/>
            <w:hideMark/>
          </w:tcPr>
          <w:p w14:paraId="62D237C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5B287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D0B4B5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EF0A89B" w14:textId="77777777" w:rsidTr="008966BE">
        <w:trPr>
          <w:trHeight w:val="330"/>
          <w:jc w:val="center"/>
        </w:trPr>
        <w:tc>
          <w:tcPr>
            <w:tcW w:w="0" w:type="auto"/>
            <w:noWrap/>
            <w:vAlign w:val="center"/>
            <w:hideMark/>
          </w:tcPr>
          <w:p w14:paraId="650F7A1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A-01-01-02-001-301</w:t>
            </w:r>
          </w:p>
        </w:tc>
        <w:tc>
          <w:tcPr>
            <w:tcW w:w="0" w:type="auto"/>
            <w:noWrap/>
            <w:vAlign w:val="center"/>
            <w:hideMark/>
          </w:tcPr>
          <w:p w14:paraId="1DCC187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9D3E2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PENSIONES - DIRECCIÓN DE GESTIÓN HUMANA</w:t>
            </w:r>
          </w:p>
        </w:tc>
        <w:tc>
          <w:tcPr>
            <w:tcW w:w="0" w:type="auto"/>
            <w:noWrap/>
            <w:vAlign w:val="center"/>
            <w:hideMark/>
          </w:tcPr>
          <w:p w14:paraId="10AFB9B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073AD7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0D38DB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4B21DC4" w14:textId="77777777" w:rsidTr="008966BE">
        <w:trPr>
          <w:trHeight w:val="165"/>
          <w:jc w:val="center"/>
        </w:trPr>
        <w:tc>
          <w:tcPr>
            <w:tcW w:w="0" w:type="auto"/>
            <w:shd w:val="clear" w:color="000000" w:fill="E8E8E8"/>
            <w:noWrap/>
            <w:vAlign w:val="center"/>
            <w:hideMark/>
          </w:tcPr>
          <w:p w14:paraId="3181173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A-01-01-02-002</w:t>
            </w:r>
          </w:p>
        </w:tc>
        <w:tc>
          <w:tcPr>
            <w:tcW w:w="0" w:type="auto"/>
            <w:shd w:val="clear" w:color="000000" w:fill="E8E8E8"/>
            <w:noWrap/>
            <w:vAlign w:val="center"/>
            <w:hideMark/>
          </w:tcPr>
          <w:p w14:paraId="4063F80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62E67E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LA SEGURIDAD SOCIAL EN SALUD</w:t>
            </w:r>
          </w:p>
        </w:tc>
        <w:tc>
          <w:tcPr>
            <w:tcW w:w="0" w:type="auto"/>
            <w:shd w:val="clear" w:color="000000" w:fill="E8E8E8"/>
            <w:noWrap/>
            <w:vAlign w:val="center"/>
            <w:hideMark/>
          </w:tcPr>
          <w:p w14:paraId="4D55CAF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F580D5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005AC5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37EA843" w14:textId="77777777" w:rsidTr="008966BE">
        <w:trPr>
          <w:trHeight w:val="330"/>
          <w:jc w:val="center"/>
        </w:trPr>
        <w:tc>
          <w:tcPr>
            <w:tcW w:w="0" w:type="auto"/>
            <w:noWrap/>
            <w:vAlign w:val="center"/>
            <w:hideMark/>
          </w:tcPr>
          <w:p w14:paraId="102CA19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A-01-01-02-002-301</w:t>
            </w:r>
          </w:p>
        </w:tc>
        <w:tc>
          <w:tcPr>
            <w:tcW w:w="0" w:type="auto"/>
            <w:noWrap/>
            <w:vAlign w:val="center"/>
            <w:hideMark/>
          </w:tcPr>
          <w:p w14:paraId="1B4049A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C56EBD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APORTES A LA SEGURIDAD SOCIAL EN SALUD - DIRECCIÓN DE GESTIÓN HUMANA</w:t>
            </w:r>
          </w:p>
        </w:tc>
        <w:tc>
          <w:tcPr>
            <w:tcW w:w="0" w:type="auto"/>
            <w:noWrap/>
            <w:vAlign w:val="center"/>
            <w:hideMark/>
          </w:tcPr>
          <w:p w14:paraId="7DA2F60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FC4DFE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ECE82D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E4107AE" w14:textId="77777777" w:rsidTr="008966BE">
        <w:trPr>
          <w:trHeight w:val="165"/>
          <w:jc w:val="center"/>
        </w:trPr>
        <w:tc>
          <w:tcPr>
            <w:tcW w:w="0" w:type="auto"/>
            <w:shd w:val="clear" w:color="000000" w:fill="E8E8E8"/>
            <w:noWrap/>
            <w:vAlign w:val="center"/>
            <w:hideMark/>
          </w:tcPr>
          <w:p w14:paraId="2D09B55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A-01-01-02-003</w:t>
            </w:r>
          </w:p>
        </w:tc>
        <w:tc>
          <w:tcPr>
            <w:tcW w:w="0" w:type="auto"/>
            <w:shd w:val="clear" w:color="000000" w:fill="E8E8E8"/>
            <w:noWrap/>
            <w:vAlign w:val="center"/>
            <w:hideMark/>
          </w:tcPr>
          <w:p w14:paraId="687E510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0F82B0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xml:space="preserve">AUXILIO DE CESANTÍAS </w:t>
            </w:r>
          </w:p>
        </w:tc>
        <w:tc>
          <w:tcPr>
            <w:tcW w:w="0" w:type="auto"/>
            <w:shd w:val="clear" w:color="000000" w:fill="E8E8E8"/>
            <w:noWrap/>
            <w:vAlign w:val="center"/>
            <w:hideMark/>
          </w:tcPr>
          <w:p w14:paraId="5B97741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C4CD02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9DA141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8E08CFC" w14:textId="77777777" w:rsidTr="008966BE">
        <w:trPr>
          <w:trHeight w:val="330"/>
          <w:jc w:val="center"/>
        </w:trPr>
        <w:tc>
          <w:tcPr>
            <w:tcW w:w="0" w:type="auto"/>
            <w:noWrap/>
            <w:vAlign w:val="center"/>
            <w:hideMark/>
          </w:tcPr>
          <w:p w14:paraId="6FD04B7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A-01-01-02-003-301</w:t>
            </w:r>
          </w:p>
        </w:tc>
        <w:tc>
          <w:tcPr>
            <w:tcW w:w="0" w:type="auto"/>
            <w:noWrap/>
            <w:vAlign w:val="center"/>
            <w:hideMark/>
          </w:tcPr>
          <w:p w14:paraId="24EC095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E2F4B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AUXILIO DE CESANTIAS - DIRECCIÓN DE GESTIÓN HUMANA</w:t>
            </w:r>
          </w:p>
        </w:tc>
        <w:tc>
          <w:tcPr>
            <w:tcW w:w="0" w:type="auto"/>
            <w:noWrap/>
            <w:vAlign w:val="center"/>
            <w:hideMark/>
          </w:tcPr>
          <w:p w14:paraId="4765331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06565A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CF973E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6A06509" w14:textId="77777777" w:rsidTr="008966BE">
        <w:trPr>
          <w:trHeight w:val="165"/>
          <w:jc w:val="center"/>
        </w:trPr>
        <w:tc>
          <w:tcPr>
            <w:tcW w:w="0" w:type="auto"/>
            <w:shd w:val="clear" w:color="000000" w:fill="E8E8E8"/>
            <w:noWrap/>
            <w:vAlign w:val="center"/>
            <w:hideMark/>
          </w:tcPr>
          <w:p w14:paraId="498D632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A-01-01-02-004</w:t>
            </w:r>
          </w:p>
        </w:tc>
        <w:tc>
          <w:tcPr>
            <w:tcW w:w="0" w:type="auto"/>
            <w:shd w:val="clear" w:color="000000" w:fill="E8E8E8"/>
            <w:noWrap/>
            <w:vAlign w:val="center"/>
            <w:hideMark/>
          </w:tcPr>
          <w:p w14:paraId="5020E30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8B3191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CAJAS DE COMPENSACIÓN FAMILIAR</w:t>
            </w:r>
          </w:p>
        </w:tc>
        <w:tc>
          <w:tcPr>
            <w:tcW w:w="0" w:type="auto"/>
            <w:shd w:val="clear" w:color="000000" w:fill="E8E8E8"/>
            <w:noWrap/>
            <w:vAlign w:val="center"/>
            <w:hideMark/>
          </w:tcPr>
          <w:p w14:paraId="29D5E65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DF160E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0206A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37A5BAA" w14:textId="77777777" w:rsidTr="008966BE">
        <w:trPr>
          <w:trHeight w:val="330"/>
          <w:jc w:val="center"/>
        </w:trPr>
        <w:tc>
          <w:tcPr>
            <w:tcW w:w="0" w:type="auto"/>
            <w:noWrap/>
            <w:vAlign w:val="center"/>
            <w:hideMark/>
          </w:tcPr>
          <w:p w14:paraId="0251115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A-01-01-02-004-301</w:t>
            </w:r>
          </w:p>
        </w:tc>
        <w:tc>
          <w:tcPr>
            <w:tcW w:w="0" w:type="auto"/>
            <w:noWrap/>
            <w:vAlign w:val="center"/>
            <w:hideMark/>
          </w:tcPr>
          <w:p w14:paraId="7B14183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CF0EF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CAJAS DE COMPENSACION FAMILIAR - DIRECCIÓN DE GESTIÓN HUMANA</w:t>
            </w:r>
          </w:p>
        </w:tc>
        <w:tc>
          <w:tcPr>
            <w:tcW w:w="0" w:type="auto"/>
            <w:noWrap/>
            <w:vAlign w:val="center"/>
            <w:hideMark/>
          </w:tcPr>
          <w:p w14:paraId="522EB69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51FBFB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E0B52F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A3AC31E" w14:textId="77777777" w:rsidTr="008966BE">
        <w:trPr>
          <w:trHeight w:val="330"/>
          <w:jc w:val="center"/>
        </w:trPr>
        <w:tc>
          <w:tcPr>
            <w:tcW w:w="0" w:type="auto"/>
            <w:shd w:val="clear" w:color="000000" w:fill="E8E8E8"/>
            <w:noWrap/>
            <w:vAlign w:val="center"/>
            <w:hideMark/>
          </w:tcPr>
          <w:p w14:paraId="681B80B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A-01-01-02-005</w:t>
            </w:r>
          </w:p>
        </w:tc>
        <w:tc>
          <w:tcPr>
            <w:tcW w:w="0" w:type="auto"/>
            <w:shd w:val="clear" w:color="000000" w:fill="E8E8E8"/>
            <w:noWrap/>
            <w:vAlign w:val="center"/>
            <w:hideMark/>
          </w:tcPr>
          <w:p w14:paraId="0225E54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2D9340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APORTES GENERALES AL SISTEMA DE RIESGOS LABORALES</w:t>
            </w:r>
          </w:p>
        </w:tc>
        <w:tc>
          <w:tcPr>
            <w:tcW w:w="0" w:type="auto"/>
            <w:shd w:val="clear" w:color="000000" w:fill="E8E8E8"/>
            <w:noWrap/>
            <w:vAlign w:val="center"/>
            <w:hideMark/>
          </w:tcPr>
          <w:p w14:paraId="61AEA21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38DA5F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C23F35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5B7E869" w14:textId="77777777" w:rsidTr="008966BE">
        <w:trPr>
          <w:trHeight w:val="330"/>
          <w:jc w:val="center"/>
        </w:trPr>
        <w:tc>
          <w:tcPr>
            <w:tcW w:w="0" w:type="auto"/>
            <w:noWrap/>
            <w:vAlign w:val="center"/>
            <w:hideMark/>
          </w:tcPr>
          <w:p w14:paraId="7B5C3B6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A-01-01-02-005-301</w:t>
            </w:r>
          </w:p>
        </w:tc>
        <w:tc>
          <w:tcPr>
            <w:tcW w:w="0" w:type="auto"/>
            <w:noWrap/>
            <w:vAlign w:val="center"/>
            <w:hideMark/>
          </w:tcPr>
          <w:p w14:paraId="1C60A32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260185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APORTES GENERALES AL SISTEMA DE RIESGOS LABORALES - DIRECCIÓN DE GESTIÓN HUMANA</w:t>
            </w:r>
          </w:p>
        </w:tc>
        <w:tc>
          <w:tcPr>
            <w:tcW w:w="0" w:type="auto"/>
            <w:noWrap/>
            <w:vAlign w:val="center"/>
            <w:hideMark/>
          </w:tcPr>
          <w:p w14:paraId="7B9371A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27C645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592258D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1D22CF3" w14:textId="77777777" w:rsidTr="008966BE">
        <w:trPr>
          <w:trHeight w:val="165"/>
          <w:jc w:val="center"/>
        </w:trPr>
        <w:tc>
          <w:tcPr>
            <w:tcW w:w="0" w:type="auto"/>
            <w:shd w:val="clear" w:color="000000" w:fill="E8E8E8"/>
            <w:noWrap/>
            <w:vAlign w:val="center"/>
            <w:hideMark/>
          </w:tcPr>
          <w:p w14:paraId="4B5BBA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A-01-01-02-007</w:t>
            </w:r>
          </w:p>
        </w:tc>
        <w:tc>
          <w:tcPr>
            <w:tcW w:w="0" w:type="auto"/>
            <w:shd w:val="clear" w:color="000000" w:fill="E8E8E8"/>
            <w:noWrap/>
            <w:vAlign w:val="center"/>
            <w:hideMark/>
          </w:tcPr>
          <w:p w14:paraId="19131B4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D09A75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APORTES AL SENA</w:t>
            </w:r>
          </w:p>
        </w:tc>
        <w:tc>
          <w:tcPr>
            <w:tcW w:w="0" w:type="auto"/>
            <w:shd w:val="clear" w:color="000000" w:fill="E8E8E8"/>
            <w:noWrap/>
            <w:vAlign w:val="center"/>
            <w:hideMark/>
          </w:tcPr>
          <w:p w14:paraId="466591D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4197D74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92A2B7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FD926CE" w14:textId="77777777" w:rsidTr="008966BE">
        <w:trPr>
          <w:trHeight w:val="330"/>
          <w:jc w:val="center"/>
        </w:trPr>
        <w:tc>
          <w:tcPr>
            <w:tcW w:w="0" w:type="auto"/>
            <w:noWrap/>
            <w:vAlign w:val="center"/>
            <w:hideMark/>
          </w:tcPr>
          <w:p w14:paraId="5713537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A-01-01-02-007-301</w:t>
            </w:r>
          </w:p>
        </w:tc>
        <w:tc>
          <w:tcPr>
            <w:tcW w:w="0" w:type="auto"/>
            <w:noWrap/>
            <w:vAlign w:val="center"/>
            <w:hideMark/>
          </w:tcPr>
          <w:p w14:paraId="1B752F3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9A0C2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APORTES AL SENA - DIRECCIÓN DE GESTIÓN HUMANA</w:t>
            </w:r>
          </w:p>
        </w:tc>
        <w:tc>
          <w:tcPr>
            <w:tcW w:w="0" w:type="auto"/>
            <w:noWrap/>
            <w:vAlign w:val="center"/>
            <w:hideMark/>
          </w:tcPr>
          <w:p w14:paraId="2747C08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6B0C68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6BD866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2B2CB64" w14:textId="77777777" w:rsidTr="008966BE">
        <w:trPr>
          <w:trHeight w:val="330"/>
          <w:jc w:val="center"/>
        </w:trPr>
        <w:tc>
          <w:tcPr>
            <w:tcW w:w="0" w:type="auto"/>
            <w:shd w:val="clear" w:color="000000" w:fill="D0D0D0"/>
            <w:noWrap/>
            <w:vAlign w:val="center"/>
            <w:hideMark/>
          </w:tcPr>
          <w:p w14:paraId="78B2986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w:t>
            </w:r>
          </w:p>
        </w:tc>
        <w:tc>
          <w:tcPr>
            <w:tcW w:w="0" w:type="auto"/>
            <w:shd w:val="clear" w:color="000000" w:fill="D0D0D0"/>
            <w:noWrap/>
            <w:vAlign w:val="center"/>
            <w:hideMark/>
          </w:tcPr>
          <w:p w14:paraId="768EADD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AB10BD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REMUNERACIONES NO CONSTITUTIVAS DE FACTOR SALARIAL</w:t>
            </w:r>
          </w:p>
        </w:tc>
        <w:tc>
          <w:tcPr>
            <w:tcW w:w="0" w:type="auto"/>
            <w:shd w:val="clear" w:color="000000" w:fill="D0D0D0"/>
            <w:noWrap/>
            <w:vAlign w:val="center"/>
            <w:hideMark/>
          </w:tcPr>
          <w:p w14:paraId="552124F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7394892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45E5A1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5251C0D" w14:textId="77777777" w:rsidTr="008966BE">
        <w:trPr>
          <w:trHeight w:val="330"/>
          <w:jc w:val="center"/>
        </w:trPr>
        <w:tc>
          <w:tcPr>
            <w:tcW w:w="0" w:type="auto"/>
            <w:shd w:val="clear" w:color="000000" w:fill="E8E8E8"/>
            <w:noWrap/>
            <w:vAlign w:val="center"/>
            <w:hideMark/>
          </w:tcPr>
          <w:p w14:paraId="3031AD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A-01-01-03-001</w:t>
            </w:r>
          </w:p>
        </w:tc>
        <w:tc>
          <w:tcPr>
            <w:tcW w:w="0" w:type="auto"/>
            <w:shd w:val="clear" w:color="000000" w:fill="E8E8E8"/>
            <w:noWrap/>
            <w:vAlign w:val="center"/>
            <w:hideMark/>
          </w:tcPr>
          <w:p w14:paraId="7CDA9A4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95CD91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PRESTACIONES SOCIALES SEGÚN DEFINICIÓN LEGAL</w:t>
            </w:r>
          </w:p>
        </w:tc>
        <w:tc>
          <w:tcPr>
            <w:tcW w:w="0" w:type="auto"/>
            <w:shd w:val="clear" w:color="000000" w:fill="E8E8E8"/>
            <w:noWrap/>
            <w:vAlign w:val="center"/>
            <w:hideMark/>
          </w:tcPr>
          <w:p w14:paraId="2A018F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18EA8E7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968662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E5AA9E7" w14:textId="77777777" w:rsidTr="008966BE">
        <w:trPr>
          <w:trHeight w:val="165"/>
          <w:jc w:val="center"/>
        </w:trPr>
        <w:tc>
          <w:tcPr>
            <w:tcW w:w="0" w:type="auto"/>
            <w:noWrap/>
            <w:vAlign w:val="center"/>
            <w:hideMark/>
          </w:tcPr>
          <w:p w14:paraId="6BB1E5A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A-01-01-03-001-001</w:t>
            </w:r>
          </w:p>
        </w:tc>
        <w:tc>
          <w:tcPr>
            <w:tcW w:w="0" w:type="auto"/>
            <w:noWrap/>
            <w:vAlign w:val="center"/>
            <w:hideMark/>
          </w:tcPr>
          <w:p w14:paraId="22C51E9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F32C9A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VACACIONES</w:t>
            </w:r>
          </w:p>
        </w:tc>
        <w:tc>
          <w:tcPr>
            <w:tcW w:w="0" w:type="auto"/>
            <w:noWrap/>
            <w:vAlign w:val="center"/>
            <w:hideMark/>
          </w:tcPr>
          <w:p w14:paraId="5A6E630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7DAFF3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77D560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8F3864F" w14:textId="77777777" w:rsidTr="008966BE">
        <w:trPr>
          <w:trHeight w:val="330"/>
          <w:jc w:val="center"/>
        </w:trPr>
        <w:tc>
          <w:tcPr>
            <w:tcW w:w="0" w:type="auto"/>
            <w:noWrap/>
            <w:vAlign w:val="center"/>
            <w:hideMark/>
          </w:tcPr>
          <w:p w14:paraId="2734EED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A-01-01-03-001-001-301</w:t>
            </w:r>
          </w:p>
        </w:tc>
        <w:tc>
          <w:tcPr>
            <w:tcW w:w="0" w:type="auto"/>
            <w:noWrap/>
            <w:vAlign w:val="center"/>
            <w:hideMark/>
          </w:tcPr>
          <w:p w14:paraId="34BA90F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458CA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SUELDO DE VACACIONES - DIRECCIÓN DE GESTIÓN HUMANA</w:t>
            </w:r>
          </w:p>
        </w:tc>
        <w:tc>
          <w:tcPr>
            <w:tcW w:w="0" w:type="auto"/>
            <w:noWrap/>
            <w:vAlign w:val="center"/>
            <w:hideMark/>
          </w:tcPr>
          <w:p w14:paraId="0D6A9C4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DF9571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18EA8E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6C781F2" w14:textId="77777777" w:rsidTr="008966BE">
        <w:trPr>
          <w:trHeight w:val="165"/>
          <w:jc w:val="center"/>
        </w:trPr>
        <w:tc>
          <w:tcPr>
            <w:tcW w:w="0" w:type="auto"/>
            <w:noWrap/>
            <w:vAlign w:val="center"/>
            <w:hideMark/>
          </w:tcPr>
          <w:p w14:paraId="0174421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A-01-01-03-001-002</w:t>
            </w:r>
          </w:p>
        </w:tc>
        <w:tc>
          <w:tcPr>
            <w:tcW w:w="0" w:type="auto"/>
            <w:noWrap/>
            <w:vAlign w:val="center"/>
            <w:hideMark/>
          </w:tcPr>
          <w:p w14:paraId="641756F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E6F7AC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INDEMNIZACIÓN POR VACACIONES</w:t>
            </w:r>
          </w:p>
        </w:tc>
        <w:tc>
          <w:tcPr>
            <w:tcW w:w="0" w:type="auto"/>
            <w:noWrap/>
            <w:vAlign w:val="center"/>
            <w:hideMark/>
          </w:tcPr>
          <w:p w14:paraId="45C5E2B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3971F6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79DAB7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5B55903" w14:textId="77777777" w:rsidTr="008966BE">
        <w:trPr>
          <w:trHeight w:val="330"/>
          <w:jc w:val="center"/>
        </w:trPr>
        <w:tc>
          <w:tcPr>
            <w:tcW w:w="0" w:type="auto"/>
            <w:noWrap/>
            <w:vAlign w:val="center"/>
            <w:hideMark/>
          </w:tcPr>
          <w:p w14:paraId="4ED0DD9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A-01-01-03-001-002-301</w:t>
            </w:r>
          </w:p>
        </w:tc>
        <w:tc>
          <w:tcPr>
            <w:tcW w:w="0" w:type="auto"/>
            <w:noWrap/>
            <w:vAlign w:val="center"/>
            <w:hideMark/>
          </w:tcPr>
          <w:p w14:paraId="3DD2621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B0A03F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INDEMNIZACIÓN POR VACACIONES - DIRECCIÓN DE GESTIÓN HUMANA</w:t>
            </w:r>
          </w:p>
        </w:tc>
        <w:tc>
          <w:tcPr>
            <w:tcW w:w="0" w:type="auto"/>
            <w:noWrap/>
            <w:vAlign w:val="center"/>
            <w:hideMark/>
          </w:tcPr>
          <w:p w14:paraId="5A460A7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C0D6AB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9C42B1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3FA09AE" w14:textId="77777777" w:rsidTr="008966BE">
        <w:trPr>
          <w:trHeight w:val="165"/>
          <w:jc w:val="center"/>
        </w:trPr>
        <w:tc>
          <w:tcPr>
            <w:tcW w:w="0" w:type="auto"/>
            <w:noWrap/>
            <w:vAlign w:val="center"/>
            <w:hideMark/>
          </w:tcPr>
          <w:p w14:paraId="09248B2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A-01-01-03-001-003</w:t>
            </w:r>
          </w:p>
        </w:tc>
        <w:tc>
          <w:tcPr>
            <w:tcW w:w="0" w:type="auto"/>
            <w:noWrap/>
            <w:vAlign w:val="center"/>
            <w:hideMark/>
          </w:tcPr>
          <w:p w14:paraId="59FB207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218A7F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ESPECIAL DE RECREACIÓN</w:t>
            </w:r>
          </w:p>
        </w:tc>
        <w:tc>
          <w:tcPr>
            <w:tcW w:w="0" w:type="auto"/>
            <w:noWrap/>
            <w:vAlign w:val="center"/>
            <w:hideMark/>
          </w:tcPr>
          <w:p w14:paraId="56F1179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A2383D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F8532C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4707D2E" w14:textId="77777777" w:rsidTr="008966BE">
        <w:trPr>
          <w:trHeight w:val="330"/>
          <w:jc w:val="center"/>
        </w:trPr>
        <w:tc>
          <w:tcPr>
            <w:tcW w:w="0" w:type="auto"/>
            <w:noWrap/>
            <w:vAlign w:val="center"/>
            <w:hideMark/>
          </w:tcPr>
          <w:p w14:paraId="5A524F0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A-01-01-03-001-003-301</w:t>
            </w:r>
          </w:p>
        </w:tc>
        <w:tc>
          <w:tcPr>
            <w:tcW w:w="0" w:type="auto"/>
            <w:noWrap/>
            <w:vAlign w:val="center"/>
            <w:hideMark/>
          </w:tcPr>
          <w:p w14:paraId="22AF5C7F"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C7C458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BONIFICACION ESPECIAL DE RECREACION - DIRECCIÓN DE GESTIÓN HUMANA</w:t>
            </w:r>
          </w:p>
        </w:tc>
        <w:tc>
          <w:tcPr>
            <w:tcW w:w="0" w:type="auto"/>
            <w:noWrap/>
            <w:vAlign w:val="center"/>
            <w:hideMark/>
          </w:tcPr>
          <w:p w14:paraId="0683701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B709A8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29E4AA9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3729A2B" w14:textId="77777777" w:rsidTr="008966BE">
        <w:trPr>
          <w:trHeight w:val="165"/>
          <w:jc w:val="center"/>
        </w:trPr>
        <w:tc>
          <w:tcPr>
            <w:tcW w:w="0" w:type="auto"/>
            <w:shd w:val="clear" w:color="000000" w:fill="E8E8E8"/>
            <w:noWrap/>
            <w:vAlign w:val="center"/>
            <w:hideMark/>
          </w:tcPr>
          <w:p w14:paraId="2A7F14E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A-01-01-03-002</w:t>
            </w:r>
          </w:p>
        </w:tc>
        <w:tc>
          <w:tcPr>
            <w:tcW w:w="0" w:type="auto"/>
            <w:shd w:val="clear" w:color="000000" w:fill="E8E8E8"/>
            <w:noWrap/>
            <w:vAlign w:val="center"/>
            <w:hideMark/>
          </w:tcPr>
          <w:p w14:paraId="68515E1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493B4C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TÉCNICA NO SALARIAL</w:t>
            </w:r>
          </w:p>
        </w:tc>
        <w:tc>
          <w:tcPr>
            <w:tcW w:w="0" w:type="auto"/>
            <w:shd w:val="clear" w:color="000000" w:fill="E8E8E8"/>
            <w:noWrap/>
            <w:vAlign w:val="center"/>
            <w:hideMark/>
          </w:tcPr>
          <w:p w14:paraId="018C26D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78BBD8E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97E0AD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C711813" w14:textId="77777777" w:rsidTr="008966BE">
        <w:trPr>
          <w:trHeight w:val="330"/>
          <w:jc w:val="center"/>
        </w:trPr>
        <w:tc>
          <w:tcPr>
            <w:tcW w:w="0" w:type="auto"/>
            <w:noWrap/>
            <w:vAlign w:val="center"/>
            <w:hideMark/>
          </w:tcPr>
          <w:p w14:paraId="6E91491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A-01-01-03-002-301</w:t>
            </w:r>
          </w:p>
        </w:tc>
        <w:tc>
          <w:tcPr>
            <w:tcW w:w="0" w:type="auto"/>
            <w:noWrap/>
            <w:vAlign w:val="center"/>
            <w:hideMark/>
          </w:tcPr>
          <w:p w14:paraId="56AD357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DEA09A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TECNICA NO SALARIAL - DIRECCIÓN DE GESTIÓN HUMANA</w:t>
            </w:r>
          </w:p>
        </w:tc>
        <w:tc>
          <w:tcPr>
            <w:tcW w:w="0" w:type="auto"/>
            <w:noWrap/>
            <w:vAlign w:val="center"/>
            <w:hideMark/>
          </w:tcPr>
          <w:p w14:paraId="26810E3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00AC61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85F55F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57FF550" w14:textId="77777777" w:rsidTr="008966BE">
        <w:trPr>
          <w:trHeight w:val="165"/>
          <w:jc w:val="center"/>
        </w:trPr>
        <w:tc>
          <w:tcPr>
            <w:tcW w:w="0" w:type="auto"/>
            <w:shd w:val="clear" w:color="000000" w:fill="E8E8E8"/>
            <w:noWrap/>
            <w:vAlign w:val="center"/>
            <w:hideMark/>
          </w:tcPr>
          <w:p w14:paraId="19B5982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A-01-01-03-016</w:t>
            </w:r>
          </w:p>
        </w:tc>
        <w:tc>
          <w:tcPr>
            <w:tcW w:w="0" w:type="auto"/>
            <w:shd w:val="clear" w:color="000000" w:fill="E8E8E8"/>
            <w:noWrap/>
            <w:vAlign w:val="center"/>
            <w:hideMark/>
          </w:tcPr>
          <w:p w14:paraId="669ABE6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9872B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COORDINACIÓN</w:t>
            </w:r>
          </w:p>
        </w:tc>
        <w:tc>
          <w:tcPr>
            <w:tcW w:w="0" w:type="auto"/>
            <w:shd w:val="clear" w:color="000000" w:fill="E8E8E8"/>
            <w:noWrap/>
            <w:vAlign w:val="center"/>
            <w:hideMark/>
          </w:tcPr>
          <w:p w14:paraId="31A3061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62D07A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88A879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EBE6C31" w14:textId="77777777" w:rsidTr="008966BE">
        <w:trPr>
          <w:trHeight w:val="330"/>
          <w:jc w:val="center"/>
        </w:trPr>
        <w:tc>
          <w:tcPr>
            <w:tcW w:w="0" w:type="auto"/>
            <w:noWrap/>
            <w:vAlign w:val="center"/>
            <w:hideMark/>
          </w:tcPr>
          <w:p w14:paraId="68F2A88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A-01-01-03-016-301</w:t>
            </w:r>
          </w:p>
        </w:tc>
        <w:tc>
          <w:tcPr>
            <w:tcW w:w="0" w:type="auto"/>
            <w:noWrap/>
            <w:vAlign w:val="center"/>
            <w:hideMark/>
          </w:tcPr>
          <w:p w14:paraId="4038DC5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6069315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COORDINACION - DIRECCIÓN DE GESTIÓN HUMANA</w:t>
            </w:r>
          </w:p>
        </w:tc>
        <w:tc>
          <w:tcPr>
            <w:tcW w:w="0" w:type="auto"/>
            <w:noWrap/>
            <w:vAlign w:val="center"/>
            <w:hideMark/>
          </w:tcPr>
          <w:p w14:paraId="3E96EAF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EC0D21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6484CF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B446963" w14:textId="77777777" w:rsidTr="008966BE">
        <w:trPr>
          <w:trHeight w:val="165"/>
          <w:jc w:val="center"/>
        </w:trPr>
        <w:tc>
          <w:tcPr>
            <w:tcW w:w="0" w:type="auto"/>
            <w:shd w:val="clear" w:color="000000" w:fill="E8E8E8"/>
            <w:noWrap/>
            <w:vAlign w:val="center"/>
            <w:hideMark/>
          </w:tcPr>
          <w:p w14:paraId="0A4944F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A-01-01-03-030</w:t>
            </w:r>
          </w:p>
        </w:tc>
        <w:tc>
          <w:tcPr>
            <w:tcW w:w="0" w:type="auto"/>
            <w:shd w:val="clear" w:color="000000" w:fill="E8E8E8"/>
            <w:noWrap/>
            <w:vAlign w:val="center"/>
            <w:hideMark/>
          </w:tcPr>
          <w:p w14:paraId="37E7247A"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96F1C0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DE DIRECCIÓN</w:t>
            </w:r>
          </w:p>
        </w:tc>
        <w:tc>
          <w:tcPr>
            <w:tcW w:w="0" w:type="auto"/>
            <w:shd w:val="clear" w:color="000000" w:fill="E8E8E8"/>
            <w:noWrap/>
            <w:vAlign w:val="center"/>
            <w:hideMark/>
          </w:tcPr>
          <w:p w14:paraId="769261B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8BAFC3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86AFB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7094988" w14:textId="77777777" w:rsidTr="008966BE">
        <w:trPr>
          <w:trHeight w:val="330"/>
          <w:jc w:val="center"/>
        </w:trPr>
        <w:tc>
          <w:tcPr>
            <w:tcW w:w="0" w:type="auto"/>
            <w:noWrap/>
            <w:vAlign w:val="center"/>
            <w:hideMark/>
          </w:tcPr>
          <w:p w14:paraId="3A8BFE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A-01-01-03-030-301</w:t>
            </w:r>
          </w:p>
        </w:tc>
        <w:tc>
          <w:tcPr>
            <w:tcW w:w="0" w:type="auto"/>
            <w:noWrap/>
            <w:vAlign w:val="center"/>
            <w:hideMark/>
          </w:tcPr>
          <w:p w14:paraId="27B3AC6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noWrap/>
            <w:vAlign w:val="center"/>
            <w:hideMark/>
          </w:tcPr>
          <w:p w14:paraId="32EA67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BONIFICACIÓN DE DIRECCIÓN</w:t>
            </w:r>
          </w:p>
        </w:tc>
        <w:tc>
          <w:tcPr>
            <w:tcW w:w="0" w:type="auto"/>
            <w:noWrap/>
            <w:vAlign w:val="center"/>
            <w:hideMark/>
          </w:tcPr>
          <w:p w14:paraId="65908EA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5BDACF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8A1ECE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BEE5D2E" w14:textId="77777777" w:rsidTr="008966BE">
        <w:trPr>
          <w:trHeight w:val="330"/>
          <w:jc w:val="center"/>
        </w:trPr>
        <w:tc>
          <w:tcPr>
            <w:tcW w:w="0" w:type="auto"/>
            <w:shd w:val="clear" w:color="000000" w:fill="D0D0D0"/>
            <w:noWrap/>
            <w:vAlign w:val="center"/>
            <w:hideMark/>
          </w:tcPr>
          <w:p w14:paraId="4A56BF6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A-01-01-04</w:t>
            </w:r>
          </w:p>
        </w:tc>
        <w:tc>
          <w:tcPr>
            <w:tcW w:w="0" w:type="auto"/>
            <w:shd w:val="clear" w:color="000000" w:fill="D0D0D0"/>
            <w:noWrap/>
            <w:vAlign w:val="center"/>
            <w:hideMark/>
          </w:tcPr>
          <w:p w14:paraId="7CFA63FA"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CDA748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GASTOS DE PERSONAL - DISTRIBUCIÓN PREVIO CONCEPTO DGPPN</w:t>
            </w:r>
          </w:p>
        </w:tc>
        <w:tc>
          <w:tcPr>
            <w:tcW w:w="0" w:type="auto"/>
            <w:shd w:val="clear" w:color="000000" w:fill="D0D0D0"/>
            <w:noWrap/>
            <w:vAlign w:val="center"/>
            <w:hideMark/>
          </w:tcPr>
          <w:p w14:paraId="53B5C2C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7EFD19C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4ED4272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7458DC2" w14:textId="77777777" w:rsidTr="008966BE">
        <w:trPr>
          <w:trHeight w:val="330"/>
          <w:jc w:val="center"/>
        </w:trPr>
        <w:tc>
          <w:tcPr>
            <w:tcW w:w="0" w:type="auto"/>
            <w:noWrap/>
            <w:vAlign w:val="center"/>
            <w:hideMark/>
          </w:tcPr>
          <w:p w14:paraId="4279840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A-01-01-04-301</w:t>
            </w:r>
          </w:p>
        </w:tc>
        <w:tc>
          <w:tcPr>
            <w:tcW w:w="0" w:type="auto"/>
            <w:noWrap/>
            <w:vAlign w:val="center"/>
            <w:hideMark/>
          </w:tcPr>
          <w:p w14:paraId="4ACAE3F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6498A2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OTROS GASTOS DE PERSONAL - DISTRIBUCIÓN PREVIO CONCEPTO DGPPN - DIRECCION DE GESTIÓN HUMANA</w:t>
            </w:r>
          </w:p>
        </w:tc>
        <w:tc>
          <w:tcPr>
            <w:tcW w:w="0" w:type="auto"/>
            <w:noWrap/>
            <w:vAlign w:val="center"/>
            <w:hideMark/>
          </w:tcPr>
          <w:p w14:paraId="4EA74FD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3AE297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B79B5F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5F04E8B" w14:textId="77777777" w:rsidTr="008966BE">
        <w:trPr>
          <w:trHeight w:val="330"/>
          <w:jc w:val="center"/>
        </w:trPr>
        <w:tc>
          <w:tcPr>
            <w:tcW w:w="0" w:type="auto"/>
            <w:shd w:val="clear" w:color="000000" w:fill="F2F2F2"/>
            <w:noWrap/>
            <w:vAlign w:val="center"/>
            <w:hideMark/>
          </w:tcPr>
          <w:p w14:paraId="625C0F9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A-01-02</w:t>
            </w:r>
          </w:p>
        </w:tc>
        <w:tc>
          <w:tcPr>
            <w:tcW w:w="0" w:type="auto"/>
            <w:shd w:val="clear" w:color="000000" w:fill="F2F2F2"/>
            <w:noWrap/>
            <w:vAlign w:val="center"/>
            <w:hideMark/>
          </w:tcPr>
          <w:p w14:paraId="00CECB9B"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865B22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PERSONAL SUPERNUMERARIO Y PLANTA TEMPORAL</w:t>
            </w:r>
          </w:p>
        </w:tc>
        <w:tc>
          <w:tcPr>
            <w:tcW w:w="0" w:type="auto"/>
            <w:shd w:val="clear" w:color="000000" w:fill="F2F2F2"/>
            <w:noWrap/>
            <w:vAlign w:val="center"/>
            <w:hideMark/>
          </w:tcPr>
          <w:p w14:paraId="10716362"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68FE6F5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04016E4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D559B09" w14:textId="77777777" w:rsidTr="008966BE">
        <w:trPr>
          <w:trHeight w:val="165"/>
          <w:jc w:val="center"/>
        </w:trPr>
        <w:tc>
          <w:tcPr>
            <w:tcW w:w="0" w:type="auto"/>
            <w:shd w:val="clear" w:color="000000" w:fill="D0D0D0"/>
            <w:noWrap/>
            <w:vAlign w:val="center"/>
            <w:hideMark/>
          </w:tcPr>
          <w:p w14:paraId="2F01FF8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w:t>
            </w:r>
          </w:p>
        </w:tc>
        <w:tc>
          <w:tcPr>
            <w:tcW w:w="0" w:type="auto"/>
            <w:shd w:val="clear" w:color="000000" w:fill="D0D0D0"/>
            <w:noWrap/>
            <w:vAlign w:val="center"/>
            <w:hideMark/>
          </w:tcPr>
          <w:p w14:paraId="7AB5313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142CF96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SALARIO</w:t>
            </w:r>
          </w:p>
        </w:tc>
        <w:tc>
          <w:tcPr>
            <w:tcW w:w="0" w:type="auto"/>
            <w:shd w:val="clear" w:color="000000" w:fill="D0D0D0"/>
            <w:noWrap/>
            <w:vAlign w:val="center"/>
            <w:hideMark/>
          </w:tcPr>
          <w:p w14:paraId="1C68746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6E457B2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7A92D07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827D9D6" w14:textId="77777777" w:rsidTr="008966BE">
        <w:trPr>
          <w:trHeight w:val="165"/>
          <w:jc w:val="center"/>
        </w:trPr>
        <w:tc>
          <w:tcPr>
            <w:tcW w:w="0" w:type="auto"/>
            <w:shd w:val="clear" w:color="000000" w:fill="E8E8E8"/>
            <w:noWrap/>
            <w:vAlign w:val="center"/>
            <w:hideMark/>
          </w:tcPr>
          <w:p w14:paraId="08298EB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w:t>
            </w:r>
          </w:p>
        </w:tc>
        <w:tc>
          <w:tcPr>
            <w:tcW w:w="0" w:type="auto"/>
            <w:shd w:val="clear" w:color="000000" w:fill="E8E8E8"/>
            <w:noWrap/>
            <w:vAlign w:val="center"/>
            <w:hideMark/>
          </w:tcPr>
          <w:p w14:paraId="3D54283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096BE5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FACTORES SALARIALES COMUNES</w:t>
            </w:r>
          </w:p>
        </w:tc>
        <w:tc>
          <w:tcPr>
            <w:tcW w:w="0" w:type="auto"/>
            <w:shd w:val="clear" w:color="000000" w:fill="E8E8E8"/>
            <w:noWrap/>
            <w:vAlign w:val="center"/>
            <w:hideMark/>
          </w:tcPr>
          <w:p w14:paraId="1211B21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4BEA71C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C1AB89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97527A0" w14:textId="77777777" w:rsidTr="008966BE">
        <w:trPr>
          <w:trHeight w:val="165"/>
          <w:jc w:val="center"/>
        </w:trPr>
        <w:tc>
          <w:tcPr>
            <w:tcW w:w="0" w:type="auto"/>
            <w:noWrap/>
            <w:vAlign w:val="center"/>
            <w:hideMark/>
          </w:tcPr>
          <w:p w14:paraId="1BDCB91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A-01-02-01-001-001</w:t>
            </w:r>
          </w:p>
        </w:tc>
        <w:tc>
          <w:tcPr>
            <w:tcW w:w="0" w:type="auto"/>
            <w:noWrap/>
            <w:vAlign w:val="center"/>
            <w:hideMark/>
          </w:tcPr>
          <w:p w14:paraId="7DB572B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4FF65C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SUELDO BÁSICO</w:t>
            </w:r>
          </w:p>
        </w:tc>
        <w:tc>
          <w:tcPr>
            <w:tcW w:w="0" w:type="auto"/>
            <w:noWrap/>
            <w:vAlign w:val="center"/>
            <w:hideMark/>
          </w:tcPr>
          <w:p w14:paraId="44F1124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F583A5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6C1F23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4ABA760" w14:textId="77777777" w:rsidTr="008966BE">
        <w:trPr>
          <w:trHeight w:val="330"/>
          <w:jc w:val="center"/>
        </w:trPr>
        <w:tc>
          <w:tcPr>
            <w:tcW w:w="0" w:type="auto"/>
            <w:noWrap/>
            <w:vAlign w:val="center"/>
            <w:hideMark/>
          </w:tcPr>
          <w:p w14:paraId="1E7E1F8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A-01-02-01-001-001-301</w:t>
            </w:r>
          </w:p>
        </w:tc>
        <w:tc>
          <w:tcPr>
            <w:tcW w:w="0" w:type="auto"/>
            <w:noWrap/>
            <w:vAlign w:val="center"/>
            <w:hideMark/>
          </w:tcPr>
          <w:p w14:paraId="678D834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AF2C5F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SUELDO BASICO - DIRECCIÓN DE GESTIÓN HUMANA</w:t>
            </w:r>
          </w:p>
        </w:tc>
        <w:tc>
          <w:tcPr>
            <w:tcW w:w="0" w:type="auto"/>
            <w:noWrap/>
            <w:vAlign w:val="center"/>
            <w:hideMark/>
          </w:tcPr>
          <w:p w14:paraId="0EA24A6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30D6D4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525C2B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2BDCC73" w14:textId="77777777" w:rsidTr="008966BE">
        <w:trPr>
          <w:trHeight w:val="165"/>
          <w:jc w:val="center"/>
        </w:trPr>
        <w:tc>
          <w:tcPr>
            <w:tcW w:w="0" w:type="auto"/>
            <w:noWrap/>
            <w:vAlign w:val="center"/>
            <w:hideMark/>
          </w:tcPr>
          <w:p w14:paraId="4840BD8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A-01-02-01-001-003</w:t>
            </w:r>
          </w:p>
        </w:tc>
        <w:tc>
          <w:tcPr>
            <w:tcW w:w="0" w:type="auto"/>
            <w:noWrap/>
            <w:vAlign w:val="center"/>
            <w:hideMark/>
          </w:tcPr>
          <w:p w14:paraId="76B3D1F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B8AB61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TÉCNICA SALARIAL</w:t>
            </w:r>
          </w:p>
        </w:tc>
        <w:tc>
          <w:tcPr>
            <w:tcW w:w="0" w:type="auto"/>
            <w:noWrap/>
            <w:vAlign w:val="center"/>
            <w:hideMark/>
          </w:tcPr>
          <w:p w14:paraId="4379582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138372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4A96CC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1092EB2" w14:textId="77777777" w:rsidTr="008966BE">
        <w:trPr>
          <w:trHeight w:val="330"/>
          <w:jc w:val="center"/>
        </w:trPr>
        <w:tc>
          <w:tcPr>
            <w:tcW w:w="0" w:type="auto"/>
            <w:noWrap/>
            <w:vAlign w:val="center"/>
            <w:hideMark/>
          </w:tcPr>
          <w:p w14:paraId="76595BA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A-01-02-01-001-003-301</w:t>
            </w:r>
          </w:p>
        </w:tc>
        <w:tc>
          <w:tcPr>
            <w:tcW w:w="0" w:type="auto"/>
            <w:noWrap/>
            <w:vAlign w:val="center"/>
            <w:hideMark/>
          </w:tcPr>
          <w:p w14:paraId="5D1DE38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EAE34A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TECNICA SALARIAL - DIRECCIÓN DE GESTIÓN HUMANA</w:t>
            </w:r>
          </w:p>
        </w:tc>
        <w:tc>
          <w:tcPr>
            <w:tcW w:w="0" w:type="auto"/>
            <w:noWrap/>
            <w:vAlign w:val="center"/>
            <w:hideMark/>
          </w:tcPr>
          <w:p w14:paraId="5C27454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99AC29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127DAF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265427A" w14:textId="77777777" w:rsidTr="008966BE">
        <w:trPr>
          <w:trHeight w:val="165"/>
          <w:jc w:val="center"/>
        </w:trPr>
        <w:tc>
          <w:tcPr>
            <w:tcW w:w="0" w:type="auto"/>
            <w:noWrap/>
            <w:vAlign w:val="center"/>
            <w:hideMark/>
          </w:tcPr>
          <w:p w14:paraId="7851363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A-01-02-01-001-004</w:t>
            </w:r>
          </w:p>
        </w:tc>
        <w:tc>
          <w:tcPr>
            <w:tcW w:w="0" w:type="auto"/>
            <w:noWrap/>
            <w:vAlign w:val="center"/>
            <w:hideMark/>
          </w:tcPr>
          <w:p w14:paraId="5E997D6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16C8C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SUBSIDIO DE ALIMENTACIÓN</w:t>
            </w:r>
          </w:p>
        </w:tc>
        <w:tc>
          <w:tcPr>
            <w:tcW w:w="0" w:type="auto"/>
            <w:noWrap/>
            <w:vAlign w:val="center"/>
            <w:hideMark/>
          </w:tcPr>
          <w:p w14:paraId="7C56A0D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264C3C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EB860C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C522AC9" w14:textId="77777777" w:rsidTr="008966BE">
        <w:trPr>
          <w:trHeight w:val="330"/>
          <w:jc w:val="center"/>
        </w:trPr>
        <w:tc>
          <w:tcPr>
            <w:tcW w:w="0" w:type="auto"/>
            <w:noWrap/>
            <w:vAlign w:val="center"/>
            <w:hideMark/>
          </w:tcPr>
          <w:p w14:paraId="11B4252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A-01-02-01-001-004-301</w:t>
            </w:r>
          </w:p>
        </w:tc>
        <w:tc>
          <w:tcPr>
            <w:tcW w:w="0" w:type="auto"/>
            <w:noWrap/>
            <w:vAlign w:val="center"/>
            <w:hideMark/>
          </w:tcPr>
          <w:p w14:paraId="4702130C"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5A190F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SUBSIDIO DE ALIMENTACION - DIRECCIÓN DE GESTIÓN HUMANA</w:t>
            </w:r>
          </w:p>
        </w:tc>
        <w:tc>
          <w:tcPr>
            <w:tcW w:w="0" w:type="auto"/>
            <w:noWrap/>
            <w:vAlign w:val="center"/>
            <w:hideMark/>
          </w:tcPr>
          <w:p w14:paraId="124268B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8B8BF7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2957FB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9DA72DD" w14:textId="77777777" w:rsidTr="008966BE">
        <w:trPr>
          <w:trHeight w:val="165"/>
          <w:jc w:val="center"/>
        </w:trPr>
        <w:tc>
          <w:tcPr>
            <w:tcW w:w="0" w:type="auto"/>
            <w:noWrap/>
            <w:vAlign w:val="center"/>
            <w:hideMark/>
          </w:tcPr>
          <w:p w14:paraId="3740328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A-01-02-01-001-005</w:t>
            </w:r>
          </w:p>
        </w:tc>
        <w:tc>
          <w:tcPr>
            <w:tcW w:w="0" w:type="auto"/>
            <w:noWrap/>
            <w:vAlign w:val="center"/>
            <w:hideMark/>
          </w:tcPr>
          <w:p w14:paraId="34DFE0F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BC5BE0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AUXILIO DE TRANSPORTE</w:t>
            </w:r>
          </w:p>
        </w:tc>
        <w:tc>
          <w:tcPr>
            <w:tcW w:w="0" w:type="auto"/>
            <w:noWrap/>
            <w:vAlign w:val="center"/>
            <w:hideMark/>
          </w:tcPr>
          <w:p w14:paraId="3C1877D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1B9AC9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B1F46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237751C" w14:textId="77777777" w:rsidTr="008966BE">
        <w:trPr>
          <w:trHeight w:val="330"/>
          <w:jc w:val="center"/>
        </w:trPr>
        <w:tc>
          <w:tcPr>
            <w:tcW w:w="0" w:type="auto"/>
            <w:noWrap/>
            <w:vAlign w:val="center"/>
            <w:hideMark/>
          </w:tcPr>
          <w:p w14:paraId="6C755A6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A-01-02-01-001-005-301</w:t>
            </w:r>
          </w:p>
        </w:tc>
        <w:tc>
          <w:tcPr>
            <w:tcW w:w="0" w:type="auto"/>
            <w:noWrap/>
            <w:vAlign w:val="center"/>
            <w:hideMark/>
          </w:tcPr>
          <w:p w14:paraId="6D1A249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EFB9D5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AUXILIO DE TRANSPORTE - DIRECCIÓN DE GESTIÓN HUMANA</w:t>
            </w:r>
          </w:p>
        </w:tc>
        <w:tc>
          <w:tcPr>
            <w:tcW w:w="0" w:type="auto"/>
            <w:noWrap/>
            <w:vAlign w:val="center"/>
            <w:hideMark/>
          </w:tcPr>
          <w:p w14:paraId="35CFC14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E36ED9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C451B5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592E4FB" w14:textId="77777777" w:rsidTr="008966BE">
        <w:trPr>
          <w:trHeight w:val="165"/>
          <w:jc w:val="center"/>
        </w:trPr>
        <w:tc>
          <w:tcPr>
            <w:tcW w:w="0" w:type="auto"/>
            <w:noWrap/>
            <w:vAlign w:val="center"/>
            <w:hideMark/>
          </w:tcPr>
          <w:p w14:paraId="4494811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A-01-02-01-001-006</w:t>
            </w:r>
          </w:p>
        </w:tc>
        <w:tc>
          <w:tcPr>
            <w:tcW w:w="0" w:type="auto"/>
            <w:noWrap/>
            <w:vAlign w:val="center"/>
            <w:hideMark/>
          </w:tcPr>
          <w:p w14:paraId="1029725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113B6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SERVICIO</w:t>
            </w:r>
          </w:p>
        </w:tc>
        <w:tc>
          <w:tcPr>
            <w:tcW w:w="0" w:type="auto"/>
            <w:noWrap/>
            <w:vAlign w:val="center"/>
            <w:hideMark/>
          </w:tcPr>
          <w:p w14:paraId="0C51846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E51DF7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5F726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F56AF2B" w14:textId="77777777" w:rsidTr="008966BE">
        <w:trPr>
          <w:trHeight w:val="330"/>
          <w:jc w:val="center"/>
        </w:trPr>
        <w:tc>
          <w:tcPr>
            <w:tcW w:w="0" w:type="auto"/>
            <w:noWrap/>
            <w:vAlign w:val="center"/>
            <w:hideMark/>
          </w:tcPr>
          <w:p w14:paraId="2F6744E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A-01-02-01-001-006-301</w:t>
            </w:r>
          </w:p>
        </w:tc>
        <w:tc>
          <w:tcPr>
            <w:tcW w:w="0" w:type="auto"/>
            <w:noWrap/>
            <w:vAlign w:val="center"/>
            <w:hideMark/>
          </w:tcPr>
          <w:p w14:paraId="27CA417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53DF78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SERVICIO - DIRECCIÓN DE GESTIÓN HUMANA</w:t>
            </w:r>
          </w:p>
        </w:tc>
        <w:tc>
          <w:tcPr>
            <w:tcW w:w="0" w:type="auto"/>
            <w:noWrap/>
            <w:vAlign w:val="center"/>
            <w:hideMark/>
          </w:tcPr>
          <w:p w14:paraId="054EB21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712FC5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E67633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7B07A3B" w14:textId="77777777" w:rsidTr="008966BE">
        <w:trPr>
          <w:trHeight w:val="165"/>
          <w:jc w:val="center"/>
        </w:trPr>
        <w:tc>
          <w:tcPr>
            <w:tcW w:w="0" w:type="auto"/>
            <w:noWrap/>
            <w:vAlign w:val="center"/>
            <w:hideMark/>
          </w:tcPr>
          <w:p w14:paraId="0B8ACB4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A-01-02-01-001-007</w:t>
            </w:r>
          </w:p>
        </w:tc>
        <w:tc>
          <w:tcPr>
            <w:tcW w:w="0" w:type="auto"/>
            <w:noWrap/>
            <w:vAlign w:val="center"/>
            <w:hideMark/>
          </w:tcPr>
          <w:p w14:paraId="66A547A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DBA718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POR SERVICIOS PRESTADOS</w:t>
            </w:r>
          </w:p>
        </w:tc>
        <w:tc>
          <w:tcPr>
            <w:tcW w:w="0" w:type="auto"/>
            <w:noWrap/>
            <w:vAlign w:val="center"/>
            <w:hideMark/>
          </w:tcPr>
          <w:p w14:paraId="24A1900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51E08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C3BA83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1F6C793" w14:textId="77777777" w:rsidTr="008966BE">
        <w:trPr>
          <w:trHeight w:val="330"/>
          <w:jc w:val="center"/>
        </w:trPr>
        <w:tc>
          <w:tcPr>
            <w:tcW w:w="0" w:type="auto"/>
            <w:noWrap/>
            <w:vAlign w:val="center"/>
            <w:hideMark/>
          </w:tcPr>
          <w:p w14:paraId="384DEAC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A-01-02-01-001-007-301</w:t>
            </w:r>
          </w:p>
        </w:tc>
        <w:tc>
          <w:tcPr>
            <w:tcW w:w="0" w:type="auto"/>
            <w:noWrap/>
            <w:vAlign w:val="center"/>
            <w:hideMark/>
          </w:tcPr>
          <w:p w14:paraId="2034706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6C88A9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BONIFICACION POR SERVICIOS PRESTADOS - DIRECCIÓN DE GESTIÓN HUMANA</w:t>
            </w:r>
          </w:p>
        </w:tc>
        <w:tc>
          <w:tcPr>
            <w:tcW w:w="0" w:type="auto"/>
            <w:noWrap/>
            <w:vAlign w:val="center"/>
            <w:hideMark/>
          </w:tcPr>
          <w:p w14:paraId="267989A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FA30B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CF0EE6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B836488" w14:textId="77777777" w:rsidTr="008966BE">
        <w:trPr>
          <w:trHeight w:val="330"/>
          <w:jc w:val="center"/>
        </w:trPr>
        <w:tc>
          <w:tcPr>
            <w:tcW w:w="0" w:type="auto"/>
            <w:noWrap/>
            <w:vAlign w:val="center"/>
            <w:hideMark/>
          </w:tcPr>
          <w:p w14:paraId="03532A4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lastRenderedPageBreak/>
              <w:t>A-01-02-01-001-008</w:t>
            </w:r>
          </w:p>
        </w:tc>
        <w:tc>
          <w:tcPr>
            <w:tcW w:w="0" w:type="auto"/>
            <w:noWrap/>
            <w:vAlign w:val="center"/>
            <w:hideMark/>
          </w:tcPr>
          <w:p w14:paraId="288A5B8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EE74E6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HORAS EXTRAS, DOMINICALES, FESTIVOS Y RECARGOS</w:t>
            </w:r>
          </w:p>
        </w:tc>
        <w:tc>
          <w:tcPr>
            <w:tcW w:w="0" w:type="auto"/>
            <w:noWrap/>
            <w:vAlign w:val="center"/>
            <w:hideMark/>
          </w:tcPr>
          <w:p w14:paraId="6AB77A8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BE4F80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A0BA34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B6D28CD" w14:textId="77777777" w:rsidTr="008966BE">
        <w:trPr>
          <w:trHeight w:val="330"/>
          <w:jc w:val="center"/>
        </w:trPr>
        <w:tc>
          <w:tcPr>
            <w:tcW w:w="0" w:type="auto"/>
            <w:noWrap/>
            <w:vAlign w:val="center"/>
            <w:hideMark/>
          </w:tcPr>
          <w:p w14:paraId="2AB4A6C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A-01-02-01-001-008-301</w:t>
            </w:r>
          </w:p>
        </w:tc>
        <w:tc>
          <w:tcPr>
            <w:tcW w:w="0" w:type="auto"/>
            <w:noWrap/>
            <w:vAlign w:val="center"/>
            <w:hideMark/>
          </w:tcPr>
          <w:p w14:paraId="6F6ECD0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8BC49E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HORAS EXTRAS, DOMINICALES, FESTIVOS Y RECARGOS - DIRECCIÓN DE GESTIÓN HUMANA</w:t>
            </w:r>
          </w:p>
        </w:tc>
        <w:tc>
          <w:tcPr>
            <w:tcW w:w="0" w:type="auto"/>
            <w:noWrap/>
            <w:vAlign w:val="center"/>
            <w:hideMark/>
          </w:tcPr>
          <w:p w14:paraId="3A6B096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754143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2F97BE5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03D9C42" w14:textId="77777777" w:rsidTr="008966BE">
        <w:trPr>
          <w:trHeight w:val="165"/>
          <w:jc w:val="center"/>
        </w:trPr>
        <w:tc>
          <w:tcPr>
            <w:tcW w:w="0" w:type="auto"/>
            <w:noWrap/>
            <w:vAlign w:val="center"/>
            <w:hideMark/>
          </w:tcPr>
          <w:p w14:paraId="55C3389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A-01-02-01-001-009</w:t>
            </w:r>
          </w:p>
        </w:tc>
        <w:tc>
          <w:tcPr>
            <w:tcW w:w="0" w:type="auto"/>
            <w:noWrap/>
            <w:vAlign w:val="center"/>
            <w:hideMark/>
          </w:tcPr>
          <w:p w14:paraId="3D5E8C9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43416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NAVIDAD</w:t>
            </w:r>
          </w:p>
        </w:tc>
        <w:tc>
          <w:tcPr>
            <w:tcW w:w="0" w:type="auto"/>
            <w:noWrap/>
            <w:vAlign w:val="center"/>
            <w:hideMark/>
          </w:tcPr>
          <w:p w14:paraId="02303AF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0F532B5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4B35E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4426E88" w14:textId="77777777" w:rsidTr="008966BE">
        <w:trPr>
          <w:trHeight w:val="330"/>
          <w:jc w:val="center"/>
        </w:trPr>
        <w:tc>
          <w:tcPr>
            <w:tcW w:w="0" w:type="auto"/>
            <w:noWrap/>
            <w:vAlign w:val="center"/>
            <w:hideMark/>
          </w:tcPr>
          <w:p w14:paraId="06A0738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A-01-02-01-001-009-301</w:t>
            </w:r>
          </w:p>
        </w:tc>
        <w:tc>
          <w:tcPr>
            <w:tcW w:w="0" w:type="auto"/>
            <w:noWrap/>
            <w:vAlign w:val="center"/>
            <w:hideMark/>
          </w:tcPr>
          <w:p w14:paraId="547DF7DC"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F9A94A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NAVIDAD - DIRECCIÓN DE GESTIÓN HUMANA</w:t>
            </w:r>
          </w:p>
        </w:tc>
        <w:tc>
          <w:tcPr>
            <w:tcW w:w="0" w:type="auto"/>
            <w:noWrap/>
            <w:vAlign w:val="center"/>
            <w:hideMark/>
          </w:tcPr>
          <w:p w14:paraId="6844B8E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F77779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533189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CC9DB54" w14:textId="77777777" w:rsidTr="008966BE">
        <w:trPr>
          <w:trHeight w:val="165"/>
          <w:jc w:val="center"/>
        </w:trPr>
        <w:tc>
          <w:tcPr>
            <w:tcW w:w="0" w:type="auto"/>
            <w:noWrap/>
            <w:vAlign w:val="center"/>
            <w:hideMark/>
          </w:tcPr>
          <w:p w14:paraId="63973AE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A-01-02-01-001-010</w:t>
            </w:r>
          </w:p>
        </w:tc>
        <w:tc>
          <w:tcPr>
            <w:tcW w:w="0" w:type="auto"/>
            <w:noWrap/>
            <w:vAlign w:val="center"/>
            <w:hideMark/>
          </w:tcPr>
          <w:p w14:paraId="3BBBDEE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162163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VACACIONES</w:t>
            </w:r>
          </w:p>
        </w:tc>
        <w:tc>
          <w:tcPr>
            <w:tcW w:w="0" w:type="auto"/>
            <w:noWrap/>
            <w:vAlign w:val="center"/>
            <w:hideMark/>
          </w:tcPr>
          <w:p w14:paraId="1AFBD3F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A0062B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BD8874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915FD8E" w14:textId="77777777" w:rsidTr="008966BE">
        <w:trPr>
          <w:trHeight w:val="330"/>
          <w:jc w:val="center"/>
        </w:trPr>
        <w:tc>
          <w:tcPr>
            <w:tcW w:w="0" w:type="auto"/>
            <w:noWrap/>
            <w:vAlign w:val="center"/>
            <w:hideMark/>
          </w:tcPr>
          <w:p w14:paraId="36EFCBA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A-01-02-01-001-010-301</w:t>
            </w:r>
          </w:p>
        </w:tc>
        <w:tc>
          <w:tcPr>
            <w:tcW w:w="0" w:type="auto"/>
            <w:noWrap/>
            <w:vAlign w:val="center"/>
            <w:hideMark/>
          </w:tcPr>
          <w:p w14:paraId="2864B0F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9E5D1C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VACACIONES - DIRECCIÓN DE GESTIÓN HUMANA</w:t>
            </w:r>
          </w:p>
        </w:tc>
        <w:tc>
          <w:tcPr>
            <w:tcW w:w="0" w:type="auto"/>
            <w:noWrap/>
            <w:vAlign w:val="center"/>
            <w:hideMark/>
          </w:tcPr>
          <w:p w14:paraId="40AD247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D5CE86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04BDAD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7CDF6FF" w14:textId="77777777" w:rsidTr="008966BE">
        <w:trPr>
          <w:trHeight w:val="165"/>
          <w:jc w:val="center"/>
        </w:trPr>
        <w:tc>
          <w:tcPr>
            <w:tcW w:w="0" w:type="auto"/>
            <w:noWrap/>
            <w:vAlign w:val="center"/>
            <w:hideMark/>
          </w:tcPr>
          <w:p w14:paraId="5BAD1FE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A-01-02-01-001-011</w:t>
            </w:r>
          </w:p>
        </w:tc>
        <w:tc>
          <w:tcPr>
            <w:tcW w:w="0" w:type="auto"/>
            <w:noWrap/>
            <w:vAlign w:val="center"/>
            <w:hideMark/>
          </w:tcPr>
          <w:p w14:paraId="1BAED28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CCFD34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VIÁTICOS DE LOS FUNCIONARIOS EN COMISIÓN</w:t>
            </w:r>
          </w:p>
        </w:tc>
        <w:tc>
          <w:tcPr>
            <w:tcW w:w="0" w:type="auto"/>
            <w:noWrap/>
            <w:vAlign w:val="center"/>
            <w:hideMark/>
          </w:tcPr>
          <w:p w14:paraId="6BE7ECE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B7946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693311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98C8954" w14:textId="77777777" w:rsidTr="008966BE">
        <w:trPr>
          <w:trHeight w:val="330"/>
          <w:jc w:val="center"/>
        </w:trPr>
        <w:tc>
          <w:tcPr>
            <w:tcW w:w="0" w:type="auto"/>
            <w:noWrap/>
            <w:vAlign w:val="center"/>
            <w:hideMark/>
          </w:tcPr>
          <w:p w14:paraId="438979B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A-01-02-01-001-011-301</w:t>
            </w:r>
          </w:p>
        </w:tc>
        <w:tc>
          <w:tcPr>
            <w:tcW w:w="0" w:type="auto"/>
            <w:noWrap/>
            <w:vAlign w:val="center"/>
            <w:hideMark/>
          </w:tcPr>
          <w:p w14:paraId="0C0F3C9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F94684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VIATICOS DE LOS FUNCIONARIOS EN COMISIÓN - DIRECCIÓN DE GESTIÓN HUMANA</w:t>
            </w:r>
          </w:p>
        </w:tc>
        <w:tc>
          <w:tcPr>
            <w:tcW w:w="0" w:type="auto"/>
            <w:noWrap/>
            <w:vAlign w:val="center"/>
            <w:hideMark/>
          </w:tcPr>
          <w:p w14:paraId="3B70B26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D78C7A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D9007E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43F6F38" w14:textId="77777777" w:rsidTr="008966BE">
        <w:trPr>
          <w:trHeight w:val="165"/>
          <w:jc w:val="center"/>
        </w:trPr>
        <w:tc>
          <w:tcPr>
            <w:tcW w:w="0" w:type="auto"/>
            <w:noWrap/>
            <w:vAlign w:val="center"/>
            <w:hideMark/>
          </w:tcPr>
          <w:p w14:paraId="0F7D35E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A-01-02-01-001-012</w:t>
            </w:r>
          </w:p>
        </w:tc>
        <w:tc>
          <w:tcPr>
            <w:tcW w:w="0" w:type="auto"/>
            <w:noWrap/>
            <w:vAlign w:val="center"/>
            <w:hideMark/>
          </w:tcPr>
          <w:p w14:paraId="5188D4D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959859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xml:space="preserve">AUXILIO DE CONECTIVIDAD DIGITAL </w:t>
            </w:r>
          </w:p>
        </w:tc>
        <w:tc>
          <w:tcPr>
            <w:tcW w:w="0" w:type="auto"/>
            <w:noWrap/>
            <w:vAlign w:val="center"/>
            <w:hideMark/>
          </w:tcPr>
          <w:p w14:paraId="4A658FC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54A5E9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11B029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EFE3CC9" w14:textId="77777777" w:rsidTr="008966BE">
        <w:trPr>
          <w:trHeight w:val="330"/>
          <w:jc w:val="center"/>
        </w:trPr>
        <w:tc>
          <w:tcPr>
            <w:tcW w:w="0" w:type="auto"/>
            <w:noWrap/>
            <w:vAlign w:val="center"/>
            <w:hideMark/>
          </w:tcPr>
          <w:p w14:paraId="109A5D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A-01-02-01-001-012-301</w:t>
            </w:r>
          </w:p>
        </w:tc>
        <w:tc>
          <w:tcPr>
            <w:tcW w:w="0" w:type="auto"/>
            <w:noWrap/>
            <w:vAlign w:val="center"/>
            <w:hideMark/>
          </w:tcPr>
          <w:p w14:paraId="0CFB6EB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24D40F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AUXILIO DE CONECTIVIDAD DIGITAL - DIRECCIÓN DE GESTIÓN HUMANA</w:t>
            </w:r>
          </w:p>
        </w:tc>
        <w:tc>
          <w:tcPr>
            <w:tcW w:w="0" w:type="auto"/>
            <w:noWrap/>
            <w:vAlign w:val="center"/>
            <w:hideMark/>
          </w:tcPr>
          <w:p w14:paraId="766742C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27A4C7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58D498F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E018BA2" w14:textId="77777777" w:rsidTr="008966BE">
        <w:trPr>
          <w:trHeight w:val="165"/>
          <w:jc w:val="center"/>
        </w:trPr>
        <w:tc>
          <w:tcPr>
            <w:tcW w:w="0" w:type="auto"/>
            <w:shd w:val="clear" w:color="000000" w:fill="E8E8E8"/>
            <w:noWrap/>
            <w:vAlign w:val="center"/>
            <w:hideMark/>
          </w:tcPr>
          <w:p w14:paraId="2A6ED62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A-01-02-01-002</w:t>
            </w:r>
          </w:p>
        </w:tc>
        <w:tc>
          <w:tcPr>
            <w:tcW w:w="0" w:type="auto"/>
            <w:shd w:val="clear" w:color="000000" w:fill="E8E8E8"/>
            <w:noWrap/>
            <w:vAlign w:val="center"/>
            <w:hideMark/>
          </w:tcPr>
          <w:p w14:paraId="791AFFD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BD6D61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FACTORES SALARIALES ESPECIALES</w:t>
            </w:r>
          </w:p>
        </w:tc>
        <w:tc>
          <w:tcPr>
            <w:tcW w:w="0" w:type="auto"/>
            <w:shd w:val="clear" w:color="000000" w:fill="E8E8E8"/>
            <w:noWrap/>
            <w:vAlign w:val="center"/>
            <w:hideMark/>
          </w:tcPr>
          <w:p w14:paraId="1BE026A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13840B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616A69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724BCAF" w14:textId="77777777" w:rsidTr="008966BE">
        <w:trPr>
          <w:trHeight w:val="165"/>
          <w:jc w:val="center"/>
        </w:trPr>
        <w:tc>
          <w:tcPr>
            <w:tcW w:w="0" w:type="auto"/>
            <w:noWrap/>
            <w:vAlign w:val="center"/>
            <w:hideMark/>
          </w:tcPr>
          <w:p w14:paraId="6C567B3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A-01-02-01-002-006</w:t>
            </w:r>
          </w:p>
        </w:tc>
        <w:tc>
          <w:tcPr>
            <w:tcW w:w="0" w:type="auto"/>
            <w:noWrap/>
            <w:vAlign w:val="center"/>
            <w:hideMark/>
          </w:tcPr>
          <w:p w14:paraId="4CC139F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BD92B2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PRIMAS EXTRAORDINARIAS</w:t>
            </w:r>
          </w:p>
        </w:tc>
        <w:tc>
          <w:tcPr>
            <w:tcW w:w="0" w:type="auto"/>
            <w:noWrap/>
            <w:vAlign w:val="center"/>
            <w:hideMark/>
          </w:tcPr>
          <w:p w14:paraId="4559EF2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6399A6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AE4D0A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DC55E9F" w14:textId="77777777" w:rsidTr="008966BE">
        <w:trPr>
          <w:trHeight w:val="330"/>
          <w:jc w:val="center"/>
        </w:trPr>
        <w:tc>
          <w:tcPr>
            <w:tcW w:w="0" w:type="auto"/>
            <w:noWrap/>
            <w:vAlign w:val="center"/>
            <w:hideMark/>
          </w:tcPr>
          <w:p w14:paraId="2767334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A-01-02-01-002-006-301</w:t>
            </w:r>
          </w:p>
        </w:tc>
        <w:tc>
          <w:tcPr>
            <w:tcW w:w="0" w:type="auto"/>
            <w:noWrap/>
            <w:vAlign w:val="center"/>
            <w:hideMark/>
          </w:tcPr>
          <w:p w14:paraId="3D27235A"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2184178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PRIMAS EXTRAORDINARIAS - DIRECCIÓN DE GESTIÓN HUMANA</w:t>
            </w:r>
          </w:p>
        </w:tc>
        <w:tc>
          <w:tcPr>
            <w:tcW w:w="0" w:type="auto"/>
            <w:noWrap/>
            <w:vAlign w:val="center"/>
            <w:hideMark/>
          </w:tcPr>
          <w:p w14:paraId="6386613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54D55E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2E5323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F599116" w14:textId="77777777" w:rsidTr="008966BE">
        <w:trPr>
          <w:trHeight w:val="165"/>
          <w:jc w:val="center"/>
        </w:trPr>
        <w:tc>
          <w:tcPr>
            <w:tcW w:w="0" w:type="auto"/>
            <w:shd w:val="clear" w:color="000000" w:fill="D0D0D0"/>
            <w:noWrap/>
            <w:vAlign w:val="center"/>
            <w:hideMark/>
          </w:tcPr>
          <w:p w14:paraId="77CBDB6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w:t>
            </w:r>
          </w:p>
        </w:tc>
        <w:tc>
          <w:tcPr>
            <w:tcW w:w="0" w:type="auto"/>
            <w:shd w:val="clear" w:color="000000" w:fill="D0D0D0"/>
            <w:noWrap/>
            <w:vAlign w:val="center"/>
            <w:hideMark/>
          </w:tcPr>
          <w:p w14:paraId="62AC7F2A"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0E9767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CONTRIBUCIONES INHERENTES A LA NÓMINA</w:t>
            </w:r>
          </w:p>
        </w:tc>
        <w:tc>
          <w:tcPr>
            <w:tcW w:w="0" w:type="auto"/>
            <w:shd w:val="clear" w:color="000000" w:fill="D0D0D0"/>
            <w:noWrap/>
            <w:vAlign w:val="center"/>
            <w:hideMark/>
          </w:tcPr>
          <w:p w14:paraId="616D026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2E03579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143C14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25B5D1C" w14:textId="77777777" w:rsidTr="008966BE">
        <w:trPr>
          <w:trHeight w:val="165"/>
          <w:jc w:val="center"/>
        </w:trPr>
        <w:tc>
          <w:tcPr>
            <w:tcW w:w="0" w:type="auto"/>
            <w:shd w:val="clear" w:color="000000" w:fill="E8E8E8"/>
            <w:noWrap/>
            <w:vAlign w:val="center"/>
            <w:hideMark/>
          </w:tcPr>
          <w:p w14:paraId="1A1FD4D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A-01-02-02-001</w:t>
            </w:r>
          </w:p>
        </w:tc>
        <w:tc>
          <w:tcPr>
            <w:tcW w:w="0" w:type="auto"/>
            <w:shd w:val="clear" w:color="000000" w:fill="E8E8E8"/>
            <w:noWrap/>
            <w:vAlign w:val="center"/>
            <w:hideMark/>
          </w:tcPr>
          <w:p w14:paraId="5235A38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ED0822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LA SEGURIDAD SOCIAL EN PENSIONES</w:t>
            </w:r>
          </w:p>
        </w:tc>
        <w:tc>
          <w:tcPr>
            <w:tcW w:w="0" w:type="auto"/>
            <w:shd w:val="clear" w:color="000000" w:fill="E8E8E8"/>
            <w:noWrap/>
            <w:vAlign w:val="center"/>
            <w:hideMark/>
          </w:tcPr>
          <w:p w14:paraId="501E373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239D8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0387E8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7FD703B" w14:textId="77777777" w:rsidTr="008966BE">
        <w:trPr>
          <w:trHeight w:val="330"/>
          <w:jc w:val="center"/>
        </w:trPr>
        <w:tc>
          <w:tcPr>
            <w:tcW w:w="0" w:type="auto"/>
            <w:noWrap/>
            <w:vAlign w:val="center"/>
            <w:hideMark/>
          </w:tcPr>
          <w:p w14:paraId="460FC11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A-01-02-02-001-301</w:t>
            </w:r>
          </w:p>
        </w:tc>
        <w:tc>
          <w:tcPr>
            <w:tcW w:w="0" w:type="auto"/>
            <w:noWrap/>
            <w:vAlign w:val="center"/>
            <w:hideMark/>
          </w:tcPr>
          <w:p w14:paraId="656F082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6F98FC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PENSIONES - DIRECCIÓN DE GESTIÓN HUMANA</w:t>
            </w:r>
          </w:p>
        </w:tc>
        <w:tc>
          <w:tcPr>
            <w:tcW w:w="0" w:type="auto"/>
            <w:noWrap/>
            <w:vAlign w:val="center"/>
            <w:hideMark/>
          </w:tcPr>
          <w:p w14:paraId="5B1466B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8B5A32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2B40976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ED0DF57" w14:textId="77777777" w:rsidTr="008966BE">
        <w:trPr>
          <w:trHeight w:val="165"/>
          <w:jc w:val="center"/>
        </w:trPr>
        <w:tc>
          <w:tcPr>
            <w:tcW w:w="0" w:type="auto"/>
            <w:shd w:val="clear" w:color="000000" w:fill="E8E8E8"/>
            <w:noWrap/>
            <w:vAlign w:val="center"/>
            <w:hideMark/>
          </w:tcPr>
          <w:p w14:paraId="00C786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A-01-02-02-002</w:t>
            </w:r>
          </w:p>
        </w:tc>
        <w:tc>
          <w:tcPr>
            <w:tcW w:w="0" w:type="auto"/>
            <w:shd w:val="clear" w:color="000000" w:fill="E8E8E8"/>
            <w:noWrap/>
            <w:vAlign w:val="center"/>
            <w:hideMark/>
          </w:tcPr>
          <w:p w14:paraId="01802BD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D1E2E7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LA SEGURIDAD SOCIAL EN SALUD</w:t>
            </w:r>
          </w:p>
        </w:tc>
        <w:tc>
          <w:tcPr>
            <w:tcW w:w="0" w:type="auto"/>
            <w:shd w:val="clear" w:color="000000" w:fill="E8E8E8"/>
            <w:noWrap/>
            <w:vAlign w:val="center"/>
            <w:hideMark/>
          </w:tcPr>
          <w:p w14:paraId="79EA923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6F9266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F4255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4113B0F" w14:textId="77777777" w:rsidTr="008966BE">
        <w:trPr>
          <w:trHeight w:val="330"/>
          <w:jc w:val="center"/>
        </w:trPr>
        <w:tc>
          <w:tcPr>
            <w:tcW w:w="0" w:type="auto"/>
            <w:noWrap/>
            <w:vAlign w:val="center"/>
            <w:hideMark/>
          </w:tcPr>
          <w:p w14:paraId="2E150CA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A-01-02-02-002-301</w:t>
            </w:r>
          </w:p>
        </w:tc>
        <w:tc>
          <w:tcPr>
            <w:tcW w:w="0" w:type="auto"/>
            <w:noWrap/>
            <w:vAlign w:val="center"/>
            <w:hideMark/>
          </w:tcPr>
          <w:p w14:paraId="7893733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BB77A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APORTES A LA SEGURIDAD SOCIAL EN SALUD - DIRECCIÓN DE GESTIÓN HUMANA</w:t>
            </w:r>
          </w:p>
        </w:tc>
        <w:tc>
          <w:tcPr>
            <w:tcW w:w="0" w:type="auto"/>
            <w:noWrap/>
            <w:vAlign w:val="center"/>
            <w:hideMark/>
          </w:tcPr>
          <w:p w14:paraId="58E2FD2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715AE2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5C7263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7C769E0" w14:textId="77777777" w:rsidTr="008966BE">
        <w:trPr>
          <w:trHeight w:val="165"/>
          <w:jc w:val="center"/>
        </w:trPr>
        <w:tc>
          <w:tcPr>
            <w:tcW w:w="0" w:type="auto"/>
            <w:shd w:val="clear" w:color="000000" w:fill="E8E8E8"/>
            <w:noWrap/>
            <w:vAlign w:val="center"/>
            <w:hideMark/>
          </w:tcPr>
          <w:p w14:paraId="141381B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A-01-02-02-003</w:t>
            </w:r>
          </w:p>
        </w:tc>
        <w:tc>
          <w:tcPr>
            <w:tcW w:w="0" w:type="auto"/>
            <w:shd w:val="clear" w:color="000000" w:fill="E8E8E8"/>
            <w:noWrap/>
            <w:vAlign w:val="center"/>
            <w:hideMark/>
          </w:tcPr>
          <w:p w14:paraId="4B635BE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DCACA9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xml:space="preserve">AUXILIO DE CESANTÍAS </w:t>
            </w:r>
          </w:p>
        </w:tc>
        <w:tc>
          <w:tcPr>
            <w:tcW w:w="0" w:type="auto"/>
            <w:shd w:val="clear" w:color="000000" w:fill="E8E8E8"/>
            <w:noWrap/>
            <w:vAlign w:val="center"/>
            <w:hideMark/>
          </w:tcPr>
          <w:p w14:paraId="27CB233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71250A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4AC79B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5DB19D8" w14:textId="77777777" w:rsidTr="008966BE">
        <w:trPr>
          <w:trHeight w:val="330"/>
          <w:jc w:val="center"/>
        </w:trPr>
        <w:tc>
          <w:tcPr>
            <w:tcW w:w="0" w:type="auto"/>
            <w:noWrap/>
            <w:vAlign w:val="center"/>
            <w:hideMark/>
          </w:tcPr>
          <w:p w14:paraId="3835C03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A-01-02-02-003-301</w:t>
            </w:r>
          </w:p>
        </w:tc>
        <w:tc>
          <w:tcPr>
            <w:tcW w:w="0" w:type="auto"/>
            <w:noWrap/>
            <w:vAlign w:val="center"/>
            <w:hideMark/>
          </w:tcPr>
          <w:p w14:paraId="011CECC2"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DB386F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AUXILIO DE CESANTIAS - DIRECCIÓN DE GESTIÓN HUMANA</w:t>
            </w:r>
          </w:p>
        </w:tc>
        <w:tc>
          <w:tcPr>
            <w:tcW w:w="0" w:type="auto"/>
            <w:noWrap/>
            <w:vAlign w:val="center"/>
            <w:hideMark/>
          </w:tcPr>
          <w:p w14:paraId="7B4DD6A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4307B9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3022F3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F7D4A5B" w14:textId="77777777" w:rsidTr="008966BE">
        <w:trPr>
          <w:trHeight w:val="165"/>
          <w:jc w:val="center"/>
        </w:trPr>
        <w:tc>
          <w:tcPr>
            <w:tcW w:w="0" w:type="auto"/>
            <w:shd w:val="clear" w:color="000000" w:fill="E8E8E8"/>
            <w:noWrap/>
            <w:vAlign w:val="center"/>
            <w:hideMark/>
          </w:tcPr>
          <w:p w14:paraId="417B2F6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A-01-02-02-004</w:t>
            </w:r>
          </w:p>
        </w:tc>
        <w:tc>
          <w:tcPr>
            <w:tcW w:w="0" w:type="auto"/>
            <w:shd w:val="clear" w:color="000000" w:fill="E8E8E8"/>
            <w:noWrap/>
            <w:vAlign w:val="center"/>
            <w:hideMark/>
          </w:tcPr>
          <w:p w14:paraId="2DD6CBF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45BA4D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APORTES A CAJAS DE COMPENSACIÓN FAMILIAR</w:t>
            </w:r>
          </w:p>
        </w:tc>
        <w:tc>
          <w:tcPr>
            <w:tcW w:w="0" w:type="auto"/>
            <w:shd w:val="clear" w:color="000000" w:fill="E8E8E8"/>
            <w:noWrap/>
            <w:vAlign w:val="center"/>
            <w:hideMark/>
          </w:tcPr>
          <w:p w14:paraId="6ACE907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1189C57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D69D0D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2CFE167" w14:textId="77777777" w:rsidTr="008966BE">
        <w:trPr>
          <w:trHeight w:val="330"/>
          <w:jc w:val="center"/>
        </w:trPr>
        <w:tc>
          <w:tcPr>
            <w:tcW w:w="0" w:type="auto"/>
            <w:noWrap/>
            <w:vAlign w:val="center"/>
            <w:hideMark/>
          </w:tcPr>
          <w:p w14:paraId="549A49E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A-01-02-02-004-301</w:t>
            </w:r>
          </w:p>
        </w:tc>
        <w:tc>
          <w:tcPr>
            <w:tcW w:w="0" w:type="auto"/>
            <w:noWrap/>
            <w:vAlign w:val="center"/>
            <w:hideMark/>
          </w:tcPr>
          <w:p w14:paraId="3E12937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69AF0C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CAJAS DE COMPENSACION FAMILIAR - DIRECCIÓN DE GESTIÓN HUMANA</w:t>
            </w:r>
          </w:p>
        </w:tc>
        <w:tc>
          <w:tcPr>
            <w:tcW w:w="0" w:type="auto"/>
            <w:noWrap/>
            <w:vAlign w:val="center"/>
            <w:hideMark/>
          </w:tcPr>
          <w:p w14:paraId="7B6F0D5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E5EC32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4718A3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3E21242" w14:textId="77777777" w:rsidTr="008966BE">
        <w:trPr>
          <w:trHeight w:val="330"/>
          <w:jc w:val="center"/>
        </w:trPr>
        <w:tc>
          <w:tcPr>
            <w:tcW w:w="0" w:type="auto"/>
            <w:shd w:val="clear" w:color="000000" w:fill="E8E8E8"/>
            <w:noWrap/>
            <w:vAlign w:val="center"/>
            <w:hideMark/>
          </w:tcPr>
          <w:p w14:paraId="0C0717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A-01-02-02-005</w:t>
            </w:r>
          </w:p>
        </w:tc>
        <w:tc>
          <w:tcPr>
            <w:tcW w:w="0" w:type="auto"/>
            <w:shd w:val="clear" w:color="000000" w:fill="E8E8E8"/>
            <w:noWrap/>
            <w:vAlign w:val="center"/>
            <w:hideMark/>
          </w:tcPr>
          <w:p w14:paraId="071FE5C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DBEBD6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APORTES GENERALES AL SISTEMA DE RIESGOS LABORALES</w:t>
            </w:r>
          </w:p>
        </w:tc>
        <w:tc>
          <w:tcPr>
            <w:tcW w:w="0" w:type="auto"/>
            <w:shd w:val="clear" w:color="000000" w:fill="E8E8E8"/>
            <w:noWrap/>
            <w:vAlign w:val="center"/>
            <w:hideMark/>
          </w:tcPr>
          <w:p w14:paraId="497649B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9F74EE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F9A775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FAE7278" w14:textId="77777777" w:rsidTr="008966BE">
        <w:trPr>
          <w:trHeight w:val="330"/>
          <w:jc w:val="center"/>
        </w:trPr>
        <w:tc>
          <w:tcPr>
            <w:tcW w:w="0" w:type="auto"/>
            <w:noWrap/>
            <w:vAlign w:val="center"/>
            <w:hideMark/>
          </w:tcPr>
          <w:p w14:paraId="72E3685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A-01-02-02-005-301</w:t>
            </w:r>
          </w:p>
        </w:tc>
        <w:tc>
          <w:tcPr>
            <w:tcW w:w="0" w:type="auto"/>
            <w:noWrap/>
            <w:vAlign w:val="center"/>
            <w:hideMark/>
          </w:tcPr>
          <w:p w14:paraId="1926767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39BC18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APORTES GENERALES AL SISTEMA DE RIESGOS LABORALES - DIRECCIÓN DE GESTIÓN HUMANA</w:t>
            </w:r>
          </w:p>
        </w:tc>
        <w:tc>
          <w:tcPr>
            <w:tcW w:w="0" w:type="auto"/>
            <w:noWrap/>
            <w:vAlign w:val="center"/>
            <w:hideMark/>
          </w:tcPr>
          <w:p w14:paraId="395BE2A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51425A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0F41AA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FB26010" w14:textId="77777777" w:rsidTr="008966BE">
        <w:trPr>
          <w:trHeight w:val="165"/>
          <w:jc w:val="center"/>
        </w:trPr>
        <w:tc>
          <w:tcPr>
            <w:tcW w:w="0" w:type="auto"/>
            <w:shd w:val="clear" w:color="000000" w:fill="E8E8E8"/>
            <w:noWrap/>
            <w:vAlign w:val="center"/>
            <w:hideMark/>
          </w:tcPr>
          <w:p w14:paraId="126A59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A-01-02-02-007</w:t>
            </w:r>
          </w:p>
        </w:tc>
        <w:tc>
          <w:tcPr>
            <w:tcW w:w="0" w:type="auto"/>
            <w:shd w:val="clear" w:color="000000" w:fill="E8E8E8"/>
            <w:noWrap/>
            <w:vAlign w:val="center"/>
            <w:hideMark/>
          </w:tcPr>
          <w:p w14:paraId="14FB89D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0E4A9D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APORTES AL SENA</w:t>
            </w:r>
          </w:p>
        </w:tc>
        <w:tc>
          <w:tcPr>
            <w:tcW w:w="0" w:type="auto"/>
            <w:shd w:val="clear" w:color="000000" w:fill="E8E8E8"/>
            <w:noWrap/>
            <w:vAlign w:val="center"/>
            <w:hideMark/>
          </w:tcPr>
          <w:p w14:paraId="2F55878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7F3D5D1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029691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9BE2DCB" w14:textId="77777777" w:rsidTr="008966BE">
        <w:trPr>
          <w:trHeight w:val="330"/>
          <w:jc w:val="center"/>
        </w:trPr>
        <w:tc>
          <w:tcPr>
            <w:tcW w:w="0" w:type="auto"/>
            <w:noWrap/>
            <w:vAlign w:val="center"/>
            <w:hideMark/>
          </w:tcPr>
          <w:p w14:paraId="791C409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A-01-02-02-007-301</w:t>
            </w:r>
          </w:p>
        </w:tc>
        <w:tc>
          <w:tcPr>
            <w:tcW w:w="0" w:type="auto"/>
            <w:noWrap/>
            <w:vAlign w:val="center"/>
            <w:hideMark/>
          </w:tcPr>
          <w:p w14:paraId="4BE7E28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9E991D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APORTES AL SENA - DIRECCIÓN DE GESTIÓN HUMANA</w:t>
            </w:r>
          </w:p>
        </w:tc>
        <w:tc>
          <w:tcPr>
            <w:tcW w:w="0" w:type="auto"/>
            <w:noWrap/>
            <w:vAlign w:val="center"/>
            <w:hideMark/>
          </w:tcPr>
          <w:p w14:paraId="308C74D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76B3B7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7D60D0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BEE7705" w14:textId="77777777" w:rsidTr="008966BE">
        <w:trPr>
          <w:trHeight w:val="330"/>
          <w:jc w:val="center"/>
        </w:trPr>
        <w:tc>
          <w:tcPr>
            <w:tcW w:w="0" w:type="auto"/>
            <w:shd w:val="clear" w:color="000000" w:fill="D0D0D0"/>
            <w:noWrap/>
            <w:vAlign w:val="center"/>
            <w:hideMark/>
          </w:tcPr>
          <w:p w14:paraId="4FEF885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w:t>
            </w:r>
          </w:p>
        </w:tc>
        <w:tc>
          <w:tcPr>
            <w:tcW w:w="0" w:type="auto"/>
            <w:shd w:val="clear" w:color="000000" w:fill="D0D0D0"/>
            <w:noWrap/>
            <w:vAlign w:val="center"/>
            <w:hideMark/>
          </w:tcPr>
          <w:p w14:paraId="334DF89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145F51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REMUNERACIONES NO CONSTITUTIVAS DE FACTOR SALARIAL</w:t>
            </w:r>
          </w:p>
        </w:tc>
        <w:tc>
          <w:tcPr>
            <w:tcW w:w="0" w:type="auto"/>
            <w:shd w:val="clear" w:color="000000" w:fill="D0D0D0"/>
            <w:noWrap/>
            <w:vAlign w:val="center"/>
            <w:hideMark/>
          </w:tcPr>
          <w:p w14:paraId="03D9785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48E9449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7F84E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E0571DE" w14:textId="77777777" w:rsidTr="008966BE">
        <w:trPr>
          <w:trHeight w:val="330"/>
          <w:jc w:val="center"/>
        </w:trPr>
        <w:tc>
          <w:tcPr>
            <w:tcW w:w="0" w:type="auto"/>
            <w:shd w:val="clear" w:color="000000" w:fill="E8E8E8"/>
            <w:noWrap/>
            <w:vAlign w:val="center"/>
            <w:hideMark/>
          </w:tcPr>
          <w:p w14:paraId="1658DB8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A-01-02-03-001</w:t>
            </w:r>
          </w:p>
        </w:tc>
        <w:tc>
          <w:tcPr>
            <w:tcW w:w="0" w:type="auto"/>
            <w:shd w:val="clear" w:color="000000" w:fill="E8E8E8"/>
            <w:noWrap/>
            <w:vAlign w:val="center"/>
            <w:hideMark/>
          </w:tcPr>
          <w:p w14:paraId="69EB76C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9399AB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PRESTACIONES SOCIALES SEGÚN DEFINICIÓN LEGAL</w:t>
            </w:r>
          </w:p>
        </w:tc>
        <w:tc>
          <w:tcPr>
            <w:tcW w:w="0" w:type="auto"/>
            <w:shd w:val="clear" w:color="000000" w:fill="E8E8E8"/>
            <w:noWrap/>
            <w:vAlign w:val="center"/>
            <w:hideMark/>
          </w:tcPr>
          <w:p w14:paraId="01F1758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736E9C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0B43FE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4655A56" w14:textId="77777777" w:rsidTr="008966BE">
        <w:trPr>
          <w:trHeight w:val="165"/>
          <w:jc w:val="center"/>
        </w:trPr>
        <w:tc>
          <w:tcPr>
            <w:tcW w:w="0" w:type="auto"/>
            <w:noWrap/>
            <w:vAlign w:val="center"/>
            <w:hideMark/>
          </w:tcPr>
          <w:p w14:paraId="51EE146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A-01-02-03-001-001</w:t>
            </w:r>
          </w:p>
        </w:tc>
        <w:tc>
          <w:tcPr>
            <w:tcW w:w="0" w:type="auto"/>
            <w:noWrap/>
            <w:vAlign w:val="center"/>
            <w:hideMark/>
          </w:tcPr>
          <w:p w14:paraId="3591DF6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834D0C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VACACIONES</w:t>
            </w:r>
          </w:p>
        </w:tc>
        <w:tc>
          <w:tcPr>
            <w:tcW w:w="0" w:type="auto"/>
            <w:noWrap/>
            <w:vAlign w:val="center"/>
            <w:hideMark/>
          </w:tcPr>
          <w:p w14:paraId="5D3B4CD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700DF4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7827F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4E3C923" w14:textId="77777777" w:rsidTr="008966BE">
        <w:trPr>
          <w:trHeight w:val="330"/>
          <w:jc w:val="center"/>
        </w:trPr>
        <w:tc>
          <w:tcPr>
            <w:tcW w:w="0" w:type="auto"/>
            <w:noWrap/>
            <w:vAlign w:val="center"/>
            <w:hideMark/>
          </w:tcPr>
          <w:p w14:paraId="2F475B9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A-01-02-03-001-001-301</w:t>
            </w:r>
          </w:p>
        </w:tc>
        <w:tc>
          <w:tcPr>
            <w:tcW w:w="0" w:type="auto"/>
            <w:noWrap/>
            <w:vAlign w:val="center"/>
            <w:hideMark/>
          </w:tcPr>
          <w:p w14:paraId="5F91EBE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C14B9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SUELDO DE VACACIONES - DIRECCIÓN DE GESTIÓN HUMANA</w:t>
            </w:r>
          </w:p>
        </w:tc>
        <w:tc>
          <w:tcPr>
            <w:tcW w:w="0" w:type="auto"/>
            <w:noWrap/>
            <w:vAlign w:val="center"/>
            <w:hideMark/>
          </w:tcPr>
          <w:p w14:paraId="42285A4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11CB5E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57B43C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5D7F214" w14:textId="77777777" w:rsidTr="008966BE">
        <w:trPr>
          <w:trHeight w:val="165"/>
          <w:jc w:val="center"/>
        </w:trPr>
        <w:tc>
          <w:tcPr>
            <w:tcW w:w="0" w:type="auto"/>
            <w:noWrap/>
            <w:vAlign w:val="center"/>
            <w:hideMark/>
          </w:tcPr>
          <w:p w14:paraId="71A8251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A-01-02-03-001-002</w:t>
            </w:r>
          </w:p>
        </w:tc>
        <w:tc>
          <w:tcPr>
            <w:tcW w:w="0" w:type="auto"/>
            <w:noWrap/>
            <w:vAlign w:val="center"/>
            <w:hideMark/>
          </w:tcPr>
          <w:p w14:paraId="5AA4F53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55F5E6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INDEMNIZACIÓN POR VACACIONES</w:t>
            </w:r>
          </w:p>
        </w:tc>
        <w:tc>
          <w:tcPr>
            <w:tcW w:w="0" w:type="auto"/>
            <w:noWrap/>
            <w:vAlign w:val="center"/>
            <w:hideMark/>
          </w:tcPr>
          <w:p w14:paraId="36B543B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2F3F3C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3DC4F3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F4AC34D" w14:textId="77777777" w:rsidTr="008966BE">
        <w:trPr>
          <w:trHeight w:val="330"/>
          <w:jc w:val="center"/>
        </w:trPr>
        <w:tc>
          <w:tcPr>
            <w:tcW w:w="0" w:type="auto"/>
            <w:noWrap/>
            <w:vAlign w:val="center"/>
            <w:hideMark/>
          </w:tcPr>
          <w:p w14:paraId="786EE83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A-01-02-03-001-002-301</w:t>
            </w:r>
          </w:p>
        </w:tc>
        <w:tc>
          <w:tcPr>
            <w:tcW w:w="0" w:type="auto"/>
            <w:noWrap/>
            <w:vAlign w:val="center"/>
            <w:hideMark/>
          </w:tcPr>
          <w:p w14:paraId="51CE949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D282BC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INDEMNIZACION POR VACACIONES - DIRECCIÓN DE GESTIÓN HUMANA</w:t>
            </w:r>
          </w:p>
        </w:tc>
        <w:tc>
          <w:tcPr>
            <w:tcW w:w="0" w:type="auto"/>
            <w:noWrap/>
            <w:vAlign w:val="center"/>
            <w:hideMark/>
          </w:tcPr>
          <w:p w14:paraId="0923EB2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200EED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8D7865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0673A46" w14:textId="77777777" w:rsidTr="008966BE">
        <w:trPr>
          <w:trHeight w:val="165"/>
          <w:jc w:val="center"/>
        </w:trPr>
        <w:tc>
          <w:tcPr>
            <w:tcW w:w="0" w:type="auto"/>
            <w:noWrap/>
            <w:vAlign w:val="center"/>
            <w:hideMark/>
          </w:tcPr>
          <w:p w14:paraId="3233442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A-01-02-03-001-003</w:t>
            </w:r>
          </w:p>
        </w:tc>
        <w:tc>
          <w:tcPr>
            <w:tcW w:w="0" w:type="auto"/>
            <w:noWrap/>
            <w:vAlign w:val="center"/>
            <w:hideMark/>
          </w:tcPr>
          <w:p w14:paraId="73CB5F1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C0AFE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ESPECIAL DE RECREACIÓN</w:t>
            </w:r>
          </w:p>
        </w:tc>
        <w:tc>
          <w:tcPr>
            <w:tcW w:w="0" w:type="auto"/>
            <w:noWrap/>
            <w:vAlign w:val="center"/>
            <w:hideMark/>
          </w:tcPr>
          <w:p w14:paraId="2CD30B2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75FEB6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5D5A6A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55E28FF" w14:textId="77777777" w:rsidTr="008966BE">
        <w:trPr>
          <w:trHeight w:val="330"/>
          <w:jc w:val="center"/>
        </w:trPr>
        <w:tc>
          <w:tcPr>
            <w:tcW w:w="0" w:type="auto"/>
            <w:noWrap/>
            <w:vAlign w:val="center"/>
            <w:hideMark/>
          </w:tcPr>
          <w:p w14:paraId="33334E9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A-01-02-03-001-003-301</w:t>
            </w:r>
          </w:p>
        </w:tc>
        <w:tc>
          <w:tcPr>
            <w:tcW w:w="0" w:type="auto"/>
            <w:noWrap/>
            <w:vAlign w:val="center"/>
            <w:hideMark/>
          </w:tcPr>
          <w:p w14:paraId="525AFBC7"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779E3F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BONIFICACION ESPECIAL DE RECREACION - DIRECCIÓN DE GESTIÓN HUMANA</w:t>
            </w:r>
          </w:p>
        </w:tc>
        <w:tc>
          <w:tcPr>
            <w:tcW w:w="0" w:type="auto"/>
            <w:noWrap/>
            <w:vAlign w:val="center"/>
            <w:hideMark/>
          </w:tcPr>
          <w:p w14:paraId="6A2BA9C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81C83A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8F40B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96DE0B4" w14:textId="77777777" w:rsidTr="008966BE">
        <w:trPr>
          <w:trHeight w:val="165"/>
          <w:jc w:val="center"/>
        </w:trPr>
        <w:tc>
          <w:tcPr>
            <w:tcW w:w="0" w:type="auto"/>
            <w:shd w:val="clear" w:color="000000" w:fill="E8E8E8"/>
            <w:noWrap/>
            <w:vAlign w:val="center"/>
            <w:hideMark/>
          </w:tcPr>
          <w:p w14:paraId="3857A27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A-01-02-03-002</w:t>
            </w:r>
          </w:p>
        </w:tc>
        <w:tc>
          <w:tcPr>
            <w:tcW w:w="0" w:type="auto"/>
            <w:shd w:val="clear" w:color="000000" w:fill="E8E8E8"/>
            <w:noWrap/>
            <w:vAlign w:val="center"/>
            <w:hideMark/>
          </w:tcPr>
          <w:p w14:paraId="14FFA0C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DC85A1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TÉCNICA NO SALARIAL</w:t>
            </w:r>
          </w:p>
        </w:tc>
        <w:tc>
          <w:tcPr>
            <w:tcW w:w="0" w:type="auto"/>
            <w:shd w:val="clear" w:color="000000" w:fill="E8E8E8"/>
            <w:noWrap/>
            <w:vAlign w:val="center"/>
            <w:hideMark/>
          </w:tcPr>
          <w:p w14:paraId="7A3630F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C00C46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47A788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C826A7D" w14:textId="77777777" w:rsidTr="008966BE">
        <w:trPr>
          <w:trHeight w:val="330"/>
          <w:jc w:val="center"/>
        </w:trPr>
        <w:tc>
          <w:tcPr>
            <w:tcW w:w="0" w:type="auto"/>
            <w:noWrap/>
            <w:vAlign w:val="center"/>
            <w:hideMark/>
          </w:tcPr>
          <w:p w14:paraId="47522C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A-01-02-03-002-301</w:t>
            </w:r>
          </w:p>
        </w:tc>
        <w:tc>
          <w:tcPr>
            <w:tcW w:w="0" w:type="auto"/>
            <w:noWrap/>
            <w:vAlign w:val="center"/>
            <w:hideMark/>
          </w:tcPr>
          <w:p w14:paraId="3675FC4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675B737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TÉCNICA NO SALARIAL - DIRECCIÓN DE GESTIÓN HUMANA</w:t>
            </w:r>
          </w:p>
        </w:tc>
        <w:tc>
          <w:tcPr>
            <w:tcW w:w="0" w:type="auto"/>
            <w:noWrap/>
            <w:vAlign w:val="center"/>
            <w:hideMark/>
          </w:tcPr>
          <w:p w14:paraId="3A69E0B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ADDCA2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9A2256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7284E1D" w14:textId="77777777" w:rsidTr="008966BE">
        <w:trPr>
          <w:trHeight w:val="165"/>
          <w:jc w:val="center"/>
        </w:trPr>
        <w:tc>
          <w:tcPr>
            <w:tcW w:w="0" w:type="auto"/>
            <w:shd w:val="clear" w:color="000000" w:fill="E8E8E8"/>
            <w:noWrap/>
            <w:vAlign w:val="center"/>
            <w:hideMark/>
          </w:tcPr>
          <w:p w14:paraId="123C178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A-01-02-03-016</w:t>
            </w:r>
          </w:p>
        </w:tc>
        <w:tc>
          <w:tcPr>
            <w:tcW w:w="0" w:type="auto"/>
            <w:shd w:val="clear" w:color="000000" w:fill="E8E8E8"/>
            <w:noWrap/>
            <w:vAlign w:val="center"/>
            <w:hideMark/>
          </w:tcPr>
          <w:p w14:paraId="2660436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606B5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PRIMA DE COORDINACIÓN</w:t>
            </w:r>
          </w:p>
        </w:tc>
        <w:tc>
          <w:tcPr>
            <w:tcW w:w="0" w:type="auto"/>
            <w:shd w:val="clear" w:color="000000" w:fill="E8E8E8"/>
            <w:noWrap/>
            <w:vAlign w:val="center"/>
            <w:hideMark/>
          </w:tcPr>
          <w:p w14:paraId="5A74F0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341676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F2986E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5D00F49" w14:textId="77777777" w:rsidTr="008966BE">
        <w:trPr>
          <w:trHeight w:val="330"/>
          <w:jc w:val="center"/>
        </w:trPr>
        <w:tc>
          <w:tcPr>
            <w:tcW w:w="0" w:type="auto"/>
            <w:noWrap/>
            <w:vAlign w:val="center"/>
            <w:hideMark/>
          </w:tcPr>
          <w:p w14:paraId="7049895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A-01-02-03-016-301</w:t>
            </w:r>
          </w:p>
        </w:tc>
        <w:tc>
          <w:tcPr>
            <w:tcW w:w="0" w:type="auto"/>
            <w:noWrap/>
            <w:vAlign w:val="center"/>
            <w:hideMark/>
          </w:tcPr>
          <w:p w14:paraId="5026FAD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0272E0E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PRIMA DE COORDINACIÓN - DIRECCIÓN DE GESTIÓN HUMANA</w:t>
            </w:r>
          </w:p>
        </w:tc>
        <w:tc>
          <w:tcPr>
            <w:tcW w:w="0" w:type="auto"/>
            <w:noWrap/>
            <w:vAlign w:val="center"/>
            <w:hideMark/>
          </w:tcPr>
          <w:p w14:paraId="0C2AD7F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2AC9EC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35382D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892C471" w14:textId="77777777" w:rsidTr="008966BE">
        <w:trPr>
          <w:trHeight w:val="165"/>
          <w:jc w:val="center"/>
        </w:trPr>
        <w:tc>
          <w:tcPr>
            <w:tcW w:w="0" w:type="auto"/>
            <w:shd w:val="clear" w:color="000000" w:fill="E8E8E8"/>
            <w:noWrap/>
            <w:vAlign w:val="center"/>
            <w:hideMark/>
          </w:tcPr>
          <w:p w14:paraId="19E7237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A-01-02-03-030</w:t>
            </w:r>
          </w:p>
        </w:tc>
        <w:tc>
          <w:tcPr>
            <w:tcW w:w="0" w:type="auto"/>
            <w:shd w:val="clear" w:color="000000" w:fill="E8E8E8"/>
            <w:noWrap/>
            <w:vAlign w:val="center"/>
            <w:hideMark/>
          </w:tcPr>
          <w:p w14:paraId="534730D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D2987F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BONIFICACIÓN DE DIRECCIÓN</w:t>
            </w:r>
          </w:p>
        </w:tc>
        <w:tc>
          <w:tcPr>
            <w:tcW w:w="0" w:type="auto"/>
            <w:shd w:val="clear" w:color="000000" w:fill="E8E8E8"/>
            <w:noWrap/>
            <w:vAlign w:val="center"/>
            <w:hideMark/>
          </w:tcPr>
          <w:p w14:paraId="6D50E83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3EA554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FD6A55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1E86966" w14:textId="77777777" w:rsidTr="008966BE">
        <w:trPr>
          <w:trHeight w:val="330"/>
          <w:jc w:val="center"/>
        </w:trPr>
        <w:tc>
          <w:tcPr>
            <w:tcW w:w="0" w:type="auto"/>
            <w:noWrap/>
            <w:vAlign w:val="center"/>
            <w:hideMark/>
          </w:tcPr>
          <w:p w14:paraId="4186ECD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A-01-02-03-030-301</w:t>
            </w:r>
          </w:p>
        </w:tc>
        <w:tc>
          <w:tcPr>
            <w:tcW w:w="0" w:type="auto"/>
            <w:noWrap/>
            <w:vAlign w:val="center"/>
            <w:hideMark/>
          </w:tcPr>
          <w:p w14:paraId="7039642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64C4EB4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BONIFICACIÓN DE DIRECCIÓN - DIRECCIÓN DE GESTIÓN HUMANA</w:t>
            </w:r>
          </w:p>
        </w:tc>
        <w:tc>
          <w:tcPr>
            <w:tcW w:w="0" w:type="auto"/>
            <w:noWrap/>
            <w:vAlign w:val="center"/>
            <w:hideMark/>
          </w:tcPr>
          <w:p w14:paraId="718340B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35757B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58CE002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317F1CB" w14:textId="77777777" w:rsidTr="008966BE">
        <w:trPr>
          <w:trHeight w:val="165"/>
          <w:jc w:val="center"/>
        </w:trPr>
        <w:tc>
          <w:tcPr>
            <w:tcW w:w="0" w:type="auto"/>
            <w:shd w:val="clear" w:color="000000" w:fill="D9D9D9"/>
            <w:noWrap/>
            <w:vAlign w:val="center"/>
            <w:hideMark/>
          </w:tcPr>
          <w:p w14:paraId="7C2065B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w:t>
            </w:r>
          </w:p>
        </w:tc>
        <w:tc>
          <w:tcPr>
            <w:tcW w:w="0" w:type="auto"/>
            <w:shd w:val="clear" w:color="000000" w:fill="D9D9D9"/>
            <w:noWrap/>
            <w:vAlign w:val="center"/>
            <w:hideMark/>
          </w:tcPr>
          <w:p w14:paraId="01EAFA7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2E97911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ADQUISICIÓN DE </w:t>
            </w:r>
            <w:r w:rsidR="00CF4949" w:rsidRPr="008966BE">
              <w:rPr>
                <w:rFonts w:ascii="Verdana" w:eastAsia="Times New Roman" w:hAnsi="Verdana"/>
                <w:b/>
                <w:bCs/>
                <w:sz w:val="12"/>
                <w:szCs w:val="12"/>
                <w:lang w:val="es-CO" w:eastAsia="es-CO"/>
              </w:rPr>
              <w:t>BIENES Y</w:t>
            </w:r>
            <w:r w:rsidRPr="008966BE">
              <w:rPr>
                <w:rFonts w:ascii="Verdana" w:eastAsia="Times New Roman" w:hAnsi="Verdana"/>
                <w:b/>
                <w:bCs/>
                <w:sz w:val="12"/>
                <w:szCs w:val="12"/>
                <w:lang w:val="es-CO" w:eastAsia="es-CO"/>
              </w:rPr>
              <w:t xml:space="preserve"> SERVICIOS</w:t>
            </w:r>
          </w:p>
        </w:tc>
        <w:tc>
          <w:tcPr>
            <w:tcW w:w="0" w:type="auto"/>
            <w:shd w:val="clear" w:color="000000" w:fill="D9D9D9"/>
            <w:noWrap/>
            <w:vAlign w:val="center"/>
            <w:hideMark/>
          </w:tcPr>
          <w:p w14:paraId="07A6858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1A5DC99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1B0C54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E3560CD" w14:textId="77777777" w:rsidTr="008966BE">
        <w:trPr>
          <w:trHeight w:val="165"/>
          <w:jc w:val="center"/>
        </w:trPr>
        <w:tc>
          <w:tcPr>
            <w:tcW w:w="0" w:type="auto"/>
            <w:shd w:val="clear" w:color="000000" w:fill="F2F2F2"/>
            <w:noWrap/>
            <w:vAlign w:val="center"/>
            <w:hideMark/>
          </w:tcPr>
          <w:p w14:paraId="08A3C6E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w:t>
            </w:r>
          </w:p>
        </w:tc>
        <w:tc>
          <w:tcPr>
            <w:tcW w:w="0" w:type="auto"/>
            <w:shd w:val="clear" w:color="000000" w:fill="F2F2F2"/>
            <w:noWrap/>
            <w:vAlign w:val="center"/>
            <w:hideMark/>
          </w:tcPr>
          <w:p w14:paraId="0E122A5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69EF1BB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ADQUISICIÓN DE ACTIVOS NO FINANCIEROS</w:t>
            </w:r>
          </w:p>
        </w:tc>
        <w:tc>
          <w:tcPr>
            <w:tcW w:w="0" w:type="auto"/>
            <w:shd w:val="clear" w:color="000000" w:fill="F2F2F2"/>
            <w:noWrap/>
            <w:vAlign w:val="center"/>
            <w:hideMark/>
          </w:tcPr>
          <w:p w14:paraId="1506A8E7"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3B8A579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54F4C7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93BC795" w14:textId="77777777" w:rsidTr="008966BE">
        <w:trPr>
          <w:trHeight w:val="165"/>
          <w:jc w:val="center"/>
        </w:trPr>
        <w:tc>
          <w:tcPr>
            <w:tcW w:w="0" w:type="auto"/>
            <w:shd w:val="clear" w:color="000000" w:fill="D0D0D0"/>
            <w:noWrap/>
            <w:vAlign w:val="center"/>
            <w:hideMark/>
          </w:tcPr>
          <w:p w14:paraId="30CF5DB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w:t>
            </w:r>
          </w:p>
        </w:tc>
        <w:tc>
          <w:tcPr>
            <w:tcW w:w="0" w:type="auto"/>
            <w:shd w:val="clear" w:color="000000" w:fill="D0D0D0"/>
            <w:noWrap/>
            <w:vAlign w:val="center"/>
            <w:hideMark/>
          </w:tcPr>
          <w:p w14:paraId="1E4ABC4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34269DC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ACTIVOS FIJOS</w:t>
            </w:r>
          </w:p>
        </w:tc>
        <w:tc>
          <w:tcPr>
            <w:tcW w:w="0" w:type="auto"/>
            <w:shd w:val="clear" w:color="000000" w:fill="D0D0D0"/>
            <w:noWrap/>
            <w:vAlign w:val="center"/>
            <w:hideMark/>
          </w:tcPr>
          <w:p w14:paraId="487ECF6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OBJETO</w:t>
            </w:r>
          </w:p>
        </w:tc>
        <w:tc>
          <w:tcPr>
            <w:tcW w:w="0" w:type="auto"/>
            <w:shd w:val="clear" w:color="000000" w:fill="D0D0D0"/>
            <w:vAlign w:val="center"/>
            <w:hideMark/>
          </w:tcPr>
          <w:p w14:paraId="43E7778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21E1A9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2782F28" w14:textId="77777777" w:rsidTr="008966BE">
        <w:trPr>
          <w:trHeight w:val="330"/>
          <w:jc w:val="center"/>
        </w:trPr>
        <w:tc>
          <w:tcPr>
            <w:tcW w:w="0" w:type="auto"/>
            <w:shd w:val="clear" w:color="000000" w:fill="E8E8E8"/>
            <w:noWrap/>
            <w:vAlign w:val="center"/>
            <w:hideMark/>
          </w:tcPr>
          <w:p w14:paraId="35647C1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A-02-01-01-003</w:t>
            </w:r>
          </w:p>
        </w:tc>
        <w:tc>
          <w:tcPr>
            <w:tcW w:w="0" w:type="auto"/>
            <w:shd w:val="clear" w:color="000000" w:fill="E8E8E8"/>
            <w:noWrap/>
            <w:vAlign w:val="center"/>
            <w:hideMark/>
          </w:tcPr>
          <w:p w14:paraId="6AFA4E5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E8E8E8"/>
            <w:vAlign w:val="center"/>
            <w:hideMark/>
          </w:tcPr>
          <w:p w14:paraId="1F9BFF0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ACTIVOS FIJOS NO CLASIFICADOS COMO MAQUINARIA Y EQUIPO</w:t>
            </w:r>
          </w:p>
        </w:tc>
        <w:tc>
          <w:tcPr>
            <w:tcW w:w="0" w:type="auto"/>
            <w:shd w:val="clear" w:color="000000" w:fill="E8E8E8"/>
            <w:noWrap/>
            <w:vAlign w:val="center"/>
            <w:hideMark/>
          </w:tcPr>
          <w:p w14:paraId="3E92810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ORDINAL</w:t>
            </w:r>
          </w:p>
        </w:tc>
        <w:tc>
          <w:tcPr>
            <w:tcW w:w="0" w:type="auto"/>
            <w:shd w:val="clear" w:color="000000" w:fill="E8E8E8"/>
            <w:vAlign w:val="center"/>
            <w:hideMark/>
          </w:tcPr>
          <w:p w14:paraId="156D0E8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E8E8E8"/>
            <w:vAlign w:val="center"/>
            <w:hideMark/>
          </w:tcPr>
          <w:p w14:paraId="13D3769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71EEC3B" w14:textId="77777777" w:rsidTr="008966BE">
        <w:trPr>
          <w:trHeight w:val="330"/>
          <w:jc w:val="center"/>
        </w:trPr>
        <w:tc>
          <w:tcPr>
            <w:tcW w:w="0" w:type="auto"/>
            <w:noWrap/>
            <w:vAlign w:val="center"/>
            <w:hideMark/>
          </w:tcPr>
          <w:p w14:paraId="47B5D7E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A-02-01-01-003-008</w:t>
            </w:r>
          </w:p>
        </w:tc>
        <w:tc>
          <w:tcPr>
            <w:tcW w:w="0" w:type="auto"/>
            <w:noWrap/>
            <w:vAlign w:val="center"/>
            <w:hideMark/>
          </w:tcPr>
          <w:p w14:paraId="26280EC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9CCF1E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MUEBLES, INSTRUMENTOS MUSICALES, ARTÍCULOS DE DEPORTE Y ANTIGÜEDADES</w:t>
            </w:r>
          </w:p>
        </w:tc>
        <w:tc>
          <w:tcPr>
            <w:tcW w:w="0" w:type="auto"/>
            <w:noWrap/>
            <w:vAlign w:val="center"/>
            <w:hideMark/>
          </w:tcPr>
          <w:p w14:paraId="766897B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SUBORDINAL</w:t>
            </w:r>
          </w:p>
        </w:tc>
        <w:tc>
          <w:tcPr>
            <w:tcW w:w="0" w:type="auto"/>
            <w:vAlign w:val="center"/>
            <w:hideMark/>
          </w:tcPr>
          <w:p w14:paraId="2591F45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B56AC5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BADD8A3" w14:textId="77777777" w:rsidTr="008966BE">
        <w:trPr>
          <w:trHeight w:val="330"/>
          <w:jc w:val="center"/>
        </w:trPr>
        <w:tc>
          <w:tcPr>
            <w:tcW w:w="0" w:type="auto"/>
            <w:noWrap/>
            <w:vAlign w:val="center"/>
            <w:hideMark/>
          </w:tcPr>
          <w:p w14:paraId="785997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A-02-01-01-003-008-302</w:t>
            </w:r>
          </w:p>
        </w:tc>
        <w:tc>
          <w:tcPr>
            <w:tcW w:w="0" w:type="auto"/>
            <w:noWrap/>
            <w:vAlign w:val="center"/>
            <w:hideMark/>
          </w:tcPr>
          <w:p w14:paraId="200B9FC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302</w:t>
            </w:r>
          </w:p>
        </w:tc>
        <w:tc>
          <w:tcPr>
            <w:tcW w:w="0" w:type="auto"/>
            <w:vAlign w:val="center"/>
            <w:hideMark/>
          </w:tcPr>
          <w:p w14:paraId="78FC89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MUEBLES, INSTRUMENTOS MUSICALES, ARTÍCULOS DE DEPORTE Y ANTIGÜEDADES -DIRECCION ADMINISTATIVA</w:t>
            </w:r>
          </w:p>
        </w:tc>
        <w:tc>
          <w:tcPr>
            <w:tcW w:w="0" w:type="auto"/>
            <w:noWrap/>
            <w:vAlign w:val="center"/>
            <w:hideMark/>
          </w:tcPr>
          <w:p w14:paraId="0B35C9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297787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ADMINISTRATIVO</w:t>
            </w:r>
          </w:p>
        </w:tc>
        <w:tc>
          <w:tcPr>
            <w:tcW w:w="0" w:type="auto"/>
            <w:vAlign w:val="center"/>
            <w:hideMark/>
          </w:tcPr>
          <w:p w14:paraId="699EC9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1E19E1C" w14:textId="77777777" w:rsidTr="008966BE">
        <w:trPr>
          <w:trHeight w:val="165"/>
          <w:jc w:val="center"/>
        </w:trPr>
        <w:tc>
          <w:tcPr>
            <w:tcW w:w="0" w:type="auto"/>
            <w:shd w:val="clear" w:color="000000" w:fill="E8E8E8"/>
            <w:noWrap/>
            <w:vAlign w:val="center"/>
            <w:hideMark/>
          </w:tcPr>
          <w:p w14:paraId="275CA68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A-02-01-01-004</w:t>
            </w:r>
          </w:p>
        </w:tc>
        <w:tc>
          <w:tcPr>
            <w:tcW w:w="0" w:type="auto"/>
            <w:shd w:val="clear" w:color="000000" w:fill="E8E8E8"/>
            <w:noWrap/>
            <w:vAlign w:val="center"/>
            <w:hideMark/>
          </w:tcPr>
          <w:p w14:paraId="286E580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E8E8E8"/>
            <w:vAlign w:val="center"/>
            <w:hideMark/>
          </w:tcPr>
          <w:p w14:paraId="2C34A29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MAQUINARIA Y EQUIPO</w:t>
            </w:r>
          </w:p>
        </w:tc>
        <w:tc>
          <w:tcPr>
            <w:tcW w:w="0" w:type="auto"/>
            <w:shd w:val="clear" w:color="000000" w:fill="E8E8E8"/>
            <w:noWrap/>
            <w:vAlign w:val="center"/>
            <w:hideMark/>
          </w:tcPr>
          <w:p w14:paraId="7A4F74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ORDINAL</w:t>
            </w:r>
          </w:p>
        </w:tc>
        <w:tc>
          <w:tcPr>
            <w:tcW w:w="0" w:type="auto"/>
            <w:shd w:val="clear" w:color="000000" w:fill="E8E8E8"/>
            <w:vAlign w:val="center"/>
            <w:hideMark/>
          </w:tcPr>
          <w:p w14:paraId="5537D17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E8E8E8"/>
            <w:vAlign w:val="center"/>
            <w:hideMark/>
          </w:tcPr>
          <w:p w14:paraId="596BA68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CC317A5" w14:textId="77777777" w:rsidTr="008966BE">
        <w:trPr>
          <w:trHeight w:val="165"/>
          <w:jc w:val="center"/>
        </w:trPr>
        <w:tc>
          <w:tcPr>
            <w:tcW w:w="0" w:type="auto"/>
            <w:noWrap/>
            <w:vAlign w:val="center"/>
            <w:hideMark/>
          </w:tcPr>
          <w:p w14:paraId="177B49B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A-02-01-01-004-003</w:t>
            </w:r>
          </w:p>
        </w:tc>
        <w:tc>
          <w:tcPr>
            <w:tcW w:w="0" w:type="auto"/>
            <w:noWrap/>
            <w:vAlign w:val="center"/>
            <w:hideMark/>
          </w:tcPr>
          <w:p w14:paraId="6FC7345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82FBF0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MAQUINARIA PARA USO GENERAL</w:t>
            </w:r>
          </w:p>
        </w:tc>
        <w:tc>
          <w:tcPr>
            <w:tcW w:w="0" w:type="auto"/>
            <w:noWrap/>
            <w:vAlign w:val="center"/>
            <w:hideMark/>
          </w:tcPr>
          <w:p w14:paraId="6AC140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SUBORDINAL</w:t>
            </w:r>
          </w:p>
        </w:tc>
        <w:tc>
          <w:tcPr>
            <w:tcW w:w="0" w:type="auto"/>
            <w:vAlign w:val="center"/>
            <w:hideMark/>
          </w:tcPr>
          <w:p w14:paraId="12D9DB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AC6840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08D1281" w14:textId="77777777" w:rsidTr="008966BE">
        <w:trPr>
          <w:trHeight w:val="330"/>
          <w:jc w:val="center"/>
        </w:trPr>
        <w:tc>
          <w:tcPr>
            <w:tcW w:w="0" w:type="auto"/>
            <w:noWrap/>
            <w:vAlign w:val="center"/>
            <w:hideMark/>
          </w:tcPr>
          <w:p w14:paraId="236EE3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A-02-01-01-004-003-302</w:t>
            </w:r>
          </w:p>
        </w:tc>
        <w:tc>
          <w:tcPr>
            <w:tcW w:w="0" w:type="auto"/>
            <w:noWrap/>
            <w:vAlign w:val="center"/>
            <w:hideMark/>
          </w:tcPr>
          <w:p w14:paraId="701653F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302</w:t>
            </w:r>
          </w:p>
        </w:tc>
        <w:tc>
          <w:tcPr>
            <w:tcW w:w="0" w:type="auto"/>
            <w:vAlign w:val="center"/>
            <w:hideMark/>
          </w:tcPr>
          <w:p w14:paraId="23A0D0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MAQUINARIA PARA USO GENERAL-DIRECCION ADMNISTRATIVA</w:t>
            </w:r>
          </w:p>
        </w:tc>
        <w:tc>
          <w:tcPr>
            <w:tcW w:w="0" w:type="auto"/>
            <w:noWrap/>
            <w:vAlign w:val="center"/>
            <w:hideMark/>
          </w:tcPr>
          <w:p w14:paraId="6B6C86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3D7AB7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ADMINISTRATIVO</w:t>
            </w:r>
          </w:p>
        </w:tc>
        <w:tc>
          <w:tcPr>
            <w:tcW w:w="0" w:type="auto"/>
            <w:vAlign w:val="center"/>
            <w:hideMark/>
          </w:tcPr>
          <w:p w14:paraId="27E894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2468CEE" w14:textId="77777777" w:rsidTr="008966BE">
        <w:trPr>
          <w:trHeight w:val="165"/>
          <w:jc w:val="center"/>
        </w:trPr>
        <w:tc>
          <w:tcPr>
            <w:tcW w:w="0" w:type="auto"/>
            <w:noWrap/>
            <w:vAlign w:val="center"/>
            <w:hideMark/>
          </w:tcPr>
          <w:p w14:paraId="5F0BA6D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A-02-01-01-004-006</w:t>
            </w:r>
          </w:p>
        </w:tc>
        <w:tc>
          <w:tcPr>
            <w:tcW w:w="0" w:type="auto"/>
            <w:noWrap/>
            <w:vAlign w:val="center"/>
            <w:hideMark/>
          </w:tcPr>
          <w:p w14:paraId="5D0D81D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A3B043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MAQUINARIA Y APARATOS ELÉCTRICOS</w:t>
            </w:r>
          </w:p>
        </w:tc>
        <w:tc>
          <w:tcPr>
            <w:tcW w:w="0" w:type="auto"/>
            <w:noWrap/>
            <w:vAlign w:val="center"/>
            <w:hideMark/>
          </w:tcPr>
          <w:p w14:paraId="751DE6D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SUBORDINAL</w:t>
            </w:r>
          </w:p>
        </w:tc>
        <w:tc>
          <w:tcPr>
            <w:tcW w:w="0" w:type="auto"/>
            <w:vAlign w:val="center"/>
            <w:hideMark/>
          </w:tcPr>
          <w:p w14:paraId="172E4BD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61FEFF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839318C" w14:textId="77777777" w:rsidTr="008966BE">
        <w:trPr>
          <w:trHeight w:val="330"/>
          <w:jc w:val="center"/>
        </w:trPr>
        <w:tc>
          <w:tcPr>
            <w:tcW w:w="0" w:type="auto"/>
            <w:noWrap/>
            <w:vAlign w:val="center"/>
            <w:hideMark/>
          </w:tcPr>
          <w:p w14:paraId="179986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A-02-01-01-004-006-302</w:t>
            </w:r>
          </w:p>
        </w:tc>
        <w:tc>
          <w:tcPr>
            <w:tcW w:w="0" w:type="auto"/>
            <w:noWrap/>
            <w:vAlign w:val="center"/>
            <w:hideMark/>
          </w:tcPr>
          <w:p w14:paraId="77C47A0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302</w:t>
            </w:r>
          </w:p>
        </w:tc>
        <w:tc>
          <w:tcPr>
            <w:tcW w:w="0" w:type="auto"/>
            <w:vAlign w:val="center"/>
            <w:hideMark/>
          </w:tcPr>
          <w:p w14:paraId="478A02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MAQUINARIA Y APARATOS ELECTRICOS-DIRECCION ADMINISTRATIVA</w:t>
            </w:r>
          </w:p>
        </w:tc>
        <w:tc>
          <w:tcPr>
            <w:tcW w:w="0" w:type="auto"/>
            <w:noWrap/>
            <w:vAlign w:val="center"/>
            <w:hideMark/>
          </w:tcPr>
          <w:p w14:paraId="1494D6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2CE857F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ADMINISTRATIVO</w:t>
            </w:r>
          </w:p>
        </w:tc>
        <w:tc>
          <w:tcPr>
            <w:tcW w:w="0" w:type="auto"/>
            <w:vAlign w:val="center"/>
            <w:hideMark/>
          </w:tcPr>
          <w:p w14:paraId="688317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B18D131" w14:textId="77777777" w:rsidTr="008966BE">
        <w:trPr>
          <w:trHeight w:val="330"/>
          <w:jc w:val="center"/>
        </w:trPr>
        <w:tc>
          <w:tcPr>
            <w:tcW w:w="0" w:type="auto"/>
            <w:noWrap/>
            <w:vAlign w:val="center"/>
            <w:hideMark/>
          </w:tcPr>
          <w:p w14:paraId="152E6A8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lastRenderedPageBreak/>
              <w:t>A-02-01-01-004-007</w:t>
            </w:r>
          </w:p>
        </w:tc>
        <w:tc>
          <w:tcPr>
            <w:tcW w:w="0" w:type="auto"/>
            <w:noWrap/>
            <w:vAlign w:val="center"/>
            <w:hideMark/>
          </w:tcPr>
          <w:p w14:paraId="30BA80E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DEF39E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EQUIPO Y APARATOS DE RADIO, TELEVISIÓN Y COMUNICACIONES</w:t>
            </w:r>
          </w:p>
        </w:tc>
        <w:tc>
          <w:tcPr>
            <w:tcW w:w="0" w:type="auto"/>
            <w:noWrap/>
            <w:vAlign w:val="center"/>
            <w:hideMark/>
          </w:tcPr>
          <w:p w14:paraId="5D8CA6D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SUBORDINAL</w:t>
            </w:r>
          </w:p>
        </w:tc>
        <w:tc>
          <w:tcPr>
            <w:tcW w:w="0" w:type="auto"/>
            <w:vAlign w:val="center"/>
            <w:hideMark/>
          </w:tcPr>
          <w:p w14:paraId="77EA274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CF0C09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462DB6A" w14:textId="77777777" w:rsidTr="008966BE">
        <w:trPr>
          <w:trHeight w:val="330"/>
          <w:jc w:val="center"/>
        </w:trPr>
        <w:tc>
          <w:tcPr>
            <w:tcW w:w="0" w:type="auto"/>
            <w:noWrap/>
            <w:vAlign w:val="center"/>
            <w:hideMark/>
          </w:tcPr>
          <w:p w14:paraId="321E46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A-02-01-01-004-007-302</w:t>
            </w:r>
          </w:p>
        </w:tc>
        <w:tc>
          <w:tcPr>
            <w:tcW w:w="0" w:type="auto"/>
            <w:noWrap/>
            <w:vAlign w:val="center"/>
            <w:hideMark/>
          </w:tcPr>
          <w:p w14:paraId="4E83868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302</w:t>
            </w:r>
          </w:p>
        </w:tc>
        <w:tc>
          <w:tcPr>
            <w:tcW w:w="0" w:type="auto"/>
            <w:vAlign w:val="center"/>
            <w:hideMark/>
          </w:tcPr>
          <w:p w14:paraId="26CC9D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EQUIPO Y APARATOS DE RADIO, TELEVISIÓN Y COMUNICACIONES-DIRECCION ADMINISTRATIVA</w:t>
            </w:r>
          </w:p>
        </w:tc>
        <w:tc>
          <w:tcPr>
            <w:tcW w:w="0" w:type="auto"/>
            <w:noWrap/>
            <w:vAlign w:val="center"/>
            <w:hideMark/>
          </w:tcPr>
          <w:p w14:paraId="12BD0A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794B2F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ADMINISTRATIVO</w:t>
            </w:r>
          </w:p>
        </w:tc>
        <w:tc>
          <w:tcPr>
            <w:tcW w:w="0" w:type="auto"/>
            <w:vAlign w:val="center"/>
            <w:hideMark/>
          </w:tcPr>
          <w:p w14:paraId="545AA4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A3856E1" w14:textId="77777777" w:rsidTr="008966BE">
        <w:trPr>
          <w:trHeight w:val="165"/>
          <w:jc w:val="center"/>
        </w:trPr>
        <w:tc>
          <w:tcPr>
            <w:tcW w:w="0" w:type="auto"/>
            <w:noWrap/>
            <w:vAlign w:val="center"/>
            <w:hideMark/>
          </w:tcPr>
          <w:p w14:paraId="4F8847F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A-02-01-01-004-009</w:t>
            </w:r>
          </w:p>
        </w:tc>
        <w:tc>
          <w:tcPr>
            <w:tcW w:w="0" w:type="auto"/>
            <w:noWrap/>
            <w:vAlign w:val="center"/>
            <w:hideMark/>
          </w:tcPr>
          <w:p w14:paraId="3A3E0CD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97ECD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EQUIPO DE TRANSPORTE</w:t>
            </w:r>
          </w:p>
        </w:tc>
        <w:tc>
          <w:tcPr>
            <w:tcW w:w="0" w:type="auto"/>
            <w:noWrap/>
            <w:vAlign w:val="center"/>
            <w:hideMark/>
          </w:tcPr>
          <w:p w14:paraId="10A5233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SUBORDINAL</w:t>
            </w:r>
          </w:p>
        </w:tc>
        <w:tc>
          <w:tcPr>
            <w:tcW w:w="0" w:type="auto"/>
            <w:vAlign w:val="center"/>
            <w:hideMark/>
          </w:tcPr>
          <w:p w14:paraId="2A44C5D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B662F7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E48920F" w14:textId="77777777" w:rsidTr="008966BE">
        <w:trPr>
          <w:trHeight w:val="330"/>
          <w:jc w:val="center"/>
        </w:trPr>
        <w:tc>
          <w:tcPr>
            <w:tcW w:w="0" w:type="auto"/>
            <w:noWrap/>
            <w:vAlign w:val="center"/>
            <w:hideMark/>
          </w:tcPr>
          <w:p w14:paraId="2E69BD5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A-02-01-01-004-009-302</w:t>
            </w:r>
          </w:p>
        </w:tc>
        <w:tc>
          <w:tcPr>
            <w:tcW w:w="0" w:type="auto"/>
            <w:noWrap/>
            <w:vAlign w:val="center"/>
            <w:hideMark/>
          </w:tcPr>
          <w:p w14:paraId="2992B1D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BBE48A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EQUIPO DE TRANSPORTE - DIRECCIÓN ADMINISTRATIVA</w:t>
            </w:r>
          </w:p>
        </w:tc>
        <w:tc>
          <w:tcPr>
            <w:tcW w:w="0" w:type="auto"/>
            <w:noWrap/>
            <w:vAlign w:val="center"/>
            <w:hideMark/>
          </w:tcPr>
          <w:p w14:paraId="4DF5C83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90EE3E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7B4B2E9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8A86B85" w14:textId="77777777" w:rsidTr="008966BE">
        <w:trPr>
          <w:trHeight w:val="165"/>
          <w:jc w:val="center"/>
        </w:trPr>
        <w:tc>
          <w:tcPr>
            <w:tcW w:w="0" w:type="auto"/>
            <w:shd w:val="clear" w:color="000000" w:fill="F2F2F2"/>
            <w:noWrap/>
            <w:vAlign w:val="center"/>
            <w:hideMark/>
          </w:tcPr>
          <w:p w14:paraId="11180C8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A-02-02</w:t>
            </w:r>
          </w:p>
        </w:tc>
        <w:tc>
          <w:tcPr>
            <w:tcW w:w="0" w:type="auto"/>
            <w:shd w:val="clear" w:color="000000" w:fill="F2F2F2"/>
            <w:noWrap/>
            <w:vAlign w:val="center"/>
            <w:hideMark/>
          </w:tcPr>
          <w:p w14:paraId="62A4C6D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666E253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ADQUISICIONES DIFERENTES DE ACTIVOS</w:t>
            </w:r>
          </w:p>
        </w:tc>
        <w:tc>
          <w:tcPr>
            <w:tcW w:w="0" w:type="auto"/>
            <w:shd w:val="clear" w:color="000000" w:fill="F2F2F2"/>
            <w:noWrap/>
            <w:vAlign w:val="center"/>
            <w:hideMark/>
          </w:tcPr>
          <w:p w14:paraId="2A967E68"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6A7C23E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377B84F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A0F6B31" w14:textId="77777777" w:rsidTr="008966BE">
        <w:trPr>
          <w:trHeight w:val="165"/>
          <w:jc w:val="center"/>
        </w:trPr>
        <w:tc>
          <w:tcPr>
            <w:tcW w:w="0" w:type="auto"/>
            <w:shd w:val="clear" w:color="000000" w:fill="D0D0D0"/>
            <w:noWrap/>
            <w:vAlign w:val="center"/>
            <w:hideMark/>
          </w:tcPr>
          <w:p w14:paraId="10318FD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w:t>
            </w:r>
          </w:p>
        </w:tc>
        <w:tc>
          <w:tcPr>
            <w:tcW w:w="0" w:type="auto"/>
            <w:shd w:val="clear" w:color="000000" w:fill="D0D0D0"/>
            <w:noWrap/>
            <w:vAlign w:val="center"/>
            <w:hideMark/>
          </w:tcPr>
          <w:p w14:paraId="5868836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C86AF4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MATERIALES Y SUMINISTROS</w:t>
            </w:r>
          </w:p>
        </w:tc>
        <w:tc>
          <w:tcPr>
            <w:tcW w:w="0" w:type="auto"/>
            <w:shd w:val="clear" w:color="000000" w:fill="D0D0D0"/>
            <w:noWrap/>
            <w:vAlign w:val="center"/>
            <w:hideMark/>
          </w:tcPr>
          <w:p w14:paraId="15FF505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7EB93A9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309CD2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F0E8152" w14:textId="77777777" w:rsidTr="008966BE">
        <w:trPr>
          <w:trHeight w:val="495"/>
          <w:jc w:val="center"/>
        </w:trPr>
        <w:tc>
          <w:tcPr>
            <w:tcW w:w="0" w:type="auto"/>
            <w:shd w:val="clear" w:color="000000" w:fill="E8E8E8"/>
            <w:noWrap/>
            <w:vAlign w:val="center"/>
            <w:hideMark/>
          </w:tcPr>
          <w:p w14:paraId="4C90087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A-02-02-01-002</w:t>
            </w:r>
          </w:p>
        </w:tc>
        <w:tc>
          <w:tcPr>
            <w:tcW w:w="0" w:type="auto"/>
            <w:shd w:val="clear" w:color="000000" w:fill="E8E8E8"/>
            <w:noWrap/>
            <w:vAlign w:val="center"/>
            <w:hideMark/>
          </w:tcPr>
          <w:p w14:paraId="4CA1E35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99B9B8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PRODUCTOS ALIMENTICIOS, BEBIDAS Y TABACO; TEXTILES, PRENDAS DE VESTIR Y PRODUCTOS DE CUERO</w:t>
            </w:r>
          </w:p>
        </w:tc>
        <w:tc>
          <w:tcPr>
            <w:tcW w:w="0" w:type="auto"/>
            <w:shd w:val="clear" w:color="000000" w:fill="E8E8E8"/>
            <w:noWrap/>
            <w:vAlign w:val="center"/>
            <w:hideMark/>
          </w:tcPr>
          <w:p w14:paraId="61AB88B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CA82D7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AE42FE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ADAB13C" w14:textId="77777777" w:rsidTr="008966BE">
        <w:trPr>
          <w:trHeight w:val="165"/>
          <w:jc w:val="center"/>
        </w:trPr>
        <w:tc>
          <w:tcPr>
            <w:tcW w:w="0" w:type="auto"/>
            <w:noWrap/>
            <w:vAlign w:val="center"/>
            <w:hideMark/>
          </w:tcPr>
          <w:p w14:paraId="3A83D67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A-02-02-01-002-004</w:t>
            </w:r>
          </w:p>
        </w:tc>
        <w:tc>
          <w:tcPr>
            <w:tcW w:w="0" w:type="auto"/>
            <w:noWrap/>
            <w:vAlign w:val="center"/>
            <w:hideMark/>
          </w:tcPr>
          <w:p w14:paraId="6EC69AF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43407D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BEBIDAS</w:t>
            </w:r>
          </w:p>
        </w:tc>
        <w:tc>
          <w:tcPr>
            <w:tcW w:w="0" w:type="auto"/>
            <w:noWrap/>
            <w:vAlign w:val="center"/>
            <w:hideMark/>
          </w:tcPr>
          <w:p w14:paraId="6B1DA4B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B45B42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C1C75A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92CC167" w14:textId="77777777" w:rsidTr="008966BE">
        <w:trPr>
          <w:trHeight w:val="330"/>
          <w:jc w:val="center"/>
        </w:trPr>
        <w:tc>
          <w:tcPr>
            <w:tcW w:w="0" w:type="auto"/>
            <w:noWrap/>
            <w:vAlign w:val="center"/>
            <w:hideMark/>
          </w:tcPr>
          <w:p w14:paraId="52CE005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A-02-02-01-002-004-302</w:t>
            </w:r>
          </w:p>
        </w:tc>
        <w:tc>
          <w:tcPr>
            <w:tcW w:w="0" w:type="auto"/>
            <w:noWrap/>
            <w:vAlign w:val="center"/>
            <w:hideMark/>
          </w:tcPr>
          <w:p w14:paraId="43F1117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23874C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BEBIDAS - DIRECCIÓN ADMINISTRATIVA</w:t>
            </w:r>
          </w:p>
        </w:tc>
        <w:tc>
          <w:tcPr>
            <w:tcW w:w="0" w:type="auto"/>
            <w:noWrap/>
            <w:vAlign w:val="center"/>
            <w:hideMark/>
          </w:tcPr>
          <w:p w14:paraId="1AE4A8A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1269E2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518F15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588B48C" w14:textId="77777777" w:rsidTr="008966BE">
        <w:trPr>
          <w:trHeight w:val="330"/>
          <w:jc w:val="center"/>
        </w:trPr>
        <w:tc>
          <w:tcPr>
            <w:tcW w:w="0" w:type="auto"/>
            <w:noWrap/>
            <w:vAlign w:val="center"/>
            <w:hideMark/>
          </w:tcPr>
          <w:p w14:paraId="45048CF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A-02-02-01-002-007</w:t>
            </w:r>
          </w:p>
        </w:tc>
        <w:tc>
          <w:tcPr>
            <w:tcW w:w="0" w:type="auto"/>
            <w:noWrap/>
            <w:vAlign w:val="center"/>
            <w:hideMark/>
          </w:tcPr>
          <w:p w14:paraId="5AA1E0C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F396A2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ARTÍCULOS TEXTILES (EXCEPTO PRENDAS DE VESTIR)</w:t>
            </w:r>
          </w:p>
        </w:tc>
        <w:tc>
          <w:tcPr>
            <w:tcW w:w="0" w:type="auto"/>
            <w:noWrap/>
            <w:vAlign w:val="center"/>
            <w:hideMark/>
          </w:tcPr>
          <w:p w14:paraId="28AAC3B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A234A5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6E836B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1E1BF9F" w14:textId="77777777" w:rsidTr="008966BE">
        <w:trPr>
          <w:trHeight w:val="330"/>
          <w:jc w:val="center"/>
        </w:trPr>
        <w:tc>
          <w:tcPr>
            <w:tcW w:w="0" w:type="auto"/>
            <w:noWrap/>
            <w:vAlign w:val="center"/>
            <w:hideMark/>
          </w:tcPr>
          <w:p w14:paraId="288328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A-02-02-01-002-007-301</w:t>
            </w:r>
          </w:p>
        </w:tc>
        <w:tc>
          <w:tcPr>
            <w:tcW w:w="0" w:type="auto"/>
            <w:noWrap/>
            <w:vAlign w:val="center"/>
            <w:hideMark/>
          </w:tcPr>
          <w:p w14:paraId="4AAA9927"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0DC2387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ARTÍCULOS TEXTILES (EXCEPTO PRENDAS DE VESTIR) - DIRECCIÓN DE GESTIÓN HUMANA</w:t>
            </w:r>
          </w:p>
        </w:tc>
        <w:tc>
          <w:tcPr>
            <w:tcW w:w="0" w:type="auto"/>
            <w:noWrap/>
            <w:vAlign w:val="center"/>
            <w:hideMark/>
          </w:tcPr>
          <w:p w14:paraId="6EFD427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4EC88A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143676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96ACC14" w14:textId="77777777" w:rsidTr="008966BE">
        <w:trPr>
          <w:trHeight w:val="330"/>
          <w:jc w:val="center"/>
        </w:trPr>
        <w:tc>
          <w:tcPr>
            <w:tcW w:w="0" w:type="auto"/>
            <w:noWrap/>
            <w:vAlign w:val="center"/>
            <w:hideMark/>
          </w:tcPr>
          <w:p w14:paraId="1C80DFE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A-02-02-01-002-007-302</w:t>
            </w:r>
          </w:p>
        </w:tc>
        <w:tc>
          <w:tcPr>
            <w:tcW w:w="0" w:type="auto"/>
            <w:noWrap/>
            <w:vAlign w:val="center"/>
            <w:hideMark/>
          </w:tcPr>
          <w:p w14:paraId="171A552F"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6842A70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ARTÍCULOS TEXTILES (EXCEPTO PRENDAS DE VESTIR) - DIRECCIÓN ADMINISTRATIVA</w:t>
            </w:r>
          </w:p>
        </w:tc>
        <w:tc>
          <w:tcPr>
            <w:tcW w:w="0" w:type="auto"/>
            <w:noWrap/>
            <w:vAlign w:val="center"/>
            <w:hideMark/>
          </w:tcPr>
          <w:p w14:paraId="600DB90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98013A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17F3D9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D377E6D" w14:textId="77777777" w:rsidTr="008966BE">
        <w:trPr>
          <w:trHeight w:val="165"/>
          <w:jc w:val="center"/>
        </w:trPr>
        <w:tc>
          <w:tcPr>
            <w:tcW w:w="0" w:type="auto"/>
            <w:noWrap/>
            <w:vAlign w:val="center"/>
            <w:hideMark/>
          </w:tcPr>
          <w:p w14:paraId="71240FA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A-02-02-01-002-008</w:t>
            </w:r>
          </w:p>
        </w:tc>
        <w:tc>
          <w:tcPr>
            <w:tcW w:w="0" w:type="auto"/>
            <w:noWrap/>
            <w:vAlign w:val="center"/>
            <w:hideMark/>
          </w:tcPr>
          <w:p w14:paraId="0F7870B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A885B5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DOTACIÓN (PRENDAS DE VESTIR Y CALZADO)</w:t>
            </w:r>
          </w:p>
        </w:tc>
        <w:tc>
          <w:tcPr>
            <w:tcW w:w="0" w:type="auto"/>
            <w:noWrap/>
            <w:vAlign w:val="center"/>
            <w:hideMark/>
          </w:tcPr>
          <w:p w14:paraId="7C2604E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997175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46837F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416A7CC" w14:textId="77777777" w:rsidTr="008966BE">
        <w:trPr>
          <w:trHeight w:val="330"/>
          <w:jc w:val="center"/>
        </w:trPr>
        <w:tc>
          <w:tcPr>
            <w:tcW w:w="0" w:type="auto"/>
            <w:noWrap/>
            <w:vAlign w:val="center"/>
            <w:hideMark/>
          </w:tcPr>
          <w:p w14:paraId="54FA264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A-02-02-01-002-008-301</w:t>
            </w:r>
          </w:p>
        </w:tc>
        <w:tc>
          <w:tcPr>
            <w:tcW w:w="0" w:type="auto"/>
            <w:noWrap/>
            <w:vAlign w:val="center"/>
            <w:hideMark/>
          </w:tcPr>
          <w:p w14:paraId="1B9BC71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232826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DOTACIÓN (PRENDAS DE VESTIR Y CALZADO) - DIRECCION DE GESTION HUMANA</w:t>
            </w:r>
          </w:p>
        </w:tc>
        <w:tc>
          <w:tcPr>
            <w:tcW w:w="0" w:type="auto"/>
            <w:noWrap/>
            <w:vAlign w:val="center"/>
            <w:hideMark/>
          </w:tcPr>
          <w:p w14:paraId="26C134E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D1693E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635AC0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16D16EB" w14:textId="77777777" w:rsidTr="008966BE">
        <w:trPr>
          <w:trHeight w:val="495"/>
          <w:jc w:val="center"/>
        </w:trPr>
        <w:tc>
          <w:tcPr>
            <w:tcW w:w="0" w:type="auto"/>
            <w:shd w:val="clear" w:color="000000" w:fill="E8E8E8"/>
            <w:noWrap/>
            <w:vAlign w:val="center"/>
            <w:hideMark/>
          </w:tcPr>
          <w:p w14:paraId="4430099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w:t>
            </w:r>
          </w:p>
        </w:tc>
        <w:tc>
          <w:tcPr>
            <w:tcW w:w="0" w:type="auto"/>
            <w:shd w:val="clear" w:color="000000" w:fill="E8E8E8"/>
            <w:noWrap/>
            <w:vAlign w:val="center"/>
            <w:hideMark/>
          </w:tcPr>
          <w:p w14:paraId="01ED90F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1DF582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BIENES TRANSPORTABLES (EXCEPTO PRODUCTOS METÁLICOS, MAQUINARIA Y EQUIPO)</w:t>
            </w:r>
          </w:p>
        </w:tc>
        <w:tc>
          <w:tcPr>
            <w:tcW w:w="0" w:type="auto"/>
            <w:shd w:val="clear" w:color="000000" w:fill="E8E8E8"/>
            <w:noWrap/>
            <w:vAlign w:val="center"/>
            <w:hideMark/>
          </w:tcPr>
          <w:p w14:paraId="4044C24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8DD276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73D9AE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9F9C19D" w14:textId="77777777" w:rsidTr="008966BE">
        <w:trPr>
          <w:trHeight w:val="330"/>
          <w:jc w:val="center"/>
        </w:trPr>
        <w:tc>
          <w:tcPr>
            <w:tcW w:w="0" w:type="auto"/>
            <w:noWrap/>
            <w:vAlign w:val="center"/>
            <w:hideMark/>
          </w:tcPr>
          <w:p w14:paraId="7114FE4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A-02-02-01-003-002</w:t>
            </w:r>
          </w:p>
        </w:tc>
        <w:tc>
          <w:tcPr>
            <w:tcW w:w="0" w:type="auto"/>
            <w:noWrap/>
            <w:vAlign w:val="center"/>
            <w:hideMark/>
          </w:tcPr>
          <w:p w14:paraId="4D6BB98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8B8E0F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PASTA O PULPA, PAPEL Y PRODUCTOS DE PAPEL; IMPRESOS Y ARTÍCULOS SIMILARES</w:t>
            </w:r>
          </w:p>
        </w:tc>
        <w:tc>
          <w:tcPr>
            <w:tcW w:w="0" w:type="auto"/>
            <w:noWrap/>
            <w:vAlign w:val="center"/>
            <w:hideMark/>
          </w:tcPr>
          <w:p w14:paraId="279BE9D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366526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773A12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D9172D6" w14:textId="77777777" w:rsidTr="008966BE">
        <w:trPr>
          <w:trHeight w:val="330"/>
          <w:jc w:val="center"/>
        </w:trPr>
        <w:tc>
          <w:tcPr>
            <w:tcW w:w="0" w:type="auto"/>
            <w:noWrap/>
            <w:vAlign w:val="center"/>
            <w:hideMark/>
          </w:tcPr>
          <w:p w14:paraId="1D856E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A-02-02-01-003-002-302</w:t>
            </w:r>
          </w:p>
        </w:tc>
        <w:tc>
          <w:tcPr>
            <w:tcW w:w="0" w:type="auto"/>
            <w:noWrap/>
            <w:vAlign w:val="center"/>
            <w:hideMark/>
          </w:tcPr>
          <w:p w14:paraId="22E2071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54364E9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PASTA O PULPA, PAPEL Y PRODUCTOS DE PAPEL; IMPRESOS Y ARTÍCULOS SIMILARES - DIRECCIÓN ADMINISTRATIVA</w:t>
            </w:r>
          </w:p>
        </w:tc>
        <w:tc>
          <w:tcPr>
            <w:tcW w:w="0" w:type="auto"/>
            <w:noWrap/>
            <w:vAlign w:val="center"/>
            <w:hideMark/>
          </w:tcPr>
          <w:p w14:paraId="4272369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2A55E7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D255DF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DEDAC57" w14:textId="77777777" w:rsidTr="008966BE">
        <w:trPr>
          <w:trHeight w:val="495"/>
          <w:jc w:val="center"/>
        </w:trPr>
        <w:tc>
          <w:tcPr>
            <w:tcW w:w="0" w:type="auto"/>
            <w:noWrap/>
            <w:vAlign w:val="center"/>
            <w:hideMark/>
          </w:tcPr>
          <w:p w14:paraId="7FEF73D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A-02-02-01-003-003</w:t>
            </w:r>
          </w:p>
        </w:tc>
        <w:tc>
          <w:tcPr>
            <w:tcW w:w="0" w:type="auto"/>
            <w:noWrap/>
            <w:vAlign w:val="center"/>
            <w:hideMark/>
          </w:tcPr>
          <w:p w14:paraId="203C52A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53ABBA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PRODUCTOS DE HORNOS DE COQUE; PRODUCTOS DE REFINACIÓN DE PETRÓLEO Y COMBUSTIBLE NUCLEAR</w:t>
            </w:r>
          </w:p>
        </w:tc>
        <w:tc>
          <w:tcPr>
            <w:tcW w:w="0" w:type="auto"/>
            <w:noWrap/>
            <w:vAlign w:val="center"/>
            <w:hideMark/>
          </w:tcPr>
          <w:p w14:paraId="793D2B3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AAEBB8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C5C59C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4296ABD" w14:textId="77777777" w:rsidTr="008966BE">
        <w:trPr>
          <w:trHeight w:val="495"/>
          <w:jc w:val="center"/>
        </w:trPr>
        <w:tc>
          <w:tcPr>
            <w:tcW w:w="0" w:type="auto"/>
            <w:noWrap/>
            <w:vAlign w:val="center"/>
            <w:hideMark/>
          </w:tcPr>
          <w:p w14:paraId="01F97F8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A-02-02-01-003-003-302</w:t>
            </w:r>
          </w:p>
        </w:tc>
        <w:tc>
          <w:tcPr>
            <w:tcW w:w="0" w:type="auto"/>
            <w:noWrap/>
            <w:vAlign w:val="center"/>
            <w:hideMark/>
          </w:tcPr>
          <w:p w14:paraId="5B9DB2BC"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BDEB09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PRODUCTOS DE HORNOS DE COQUE; PRODUCTOS DE REFINACIÓN DE PETRÓLEO Y COMBUSTIBLE NUCLEAR - DIRECCION ADMINISTRATIVA</w:t>
            </w:r>
          </w:p>
        </w:tc>
        <w:tc>
          <w:tcPr>
            <w:tcW w:w="0" w:type="auto"/>
            <w:noWrap/>
            <w:vAlign w:val="center"/>
            <w:hideMark/>
          </w:tcPr>
          <w:p w14:paraId="3929569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1ECA30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E35E1E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38641F5" w14:textId="77777777" w:rsidTr="008966BE">
        <w:trPr>
          <w:trHeight w:val="165"/>
          <w:jc w:val="center"/>
        </w:trPr>
        <w:tc>
          <w:tcPr>
            <w:tcW w:w="0" w:type="auto"/>
            <w:noWrap/>
            <w:vAlign w:val="center"/>
            <w:hideMark/>
          </w:tcPr>
          <w:p w14:paraId="63F0A83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A-02-02-01-003-004</w:t>
            </w:r>
          </w:p>
        </w:tc>
        <w:tc>
          <w:tcPr>
            <w:tcW w:w="0" w:type="auto"/>
            <w:noWrap/>
            <w:vAlign w:val="center"/>
            <w:hideMark/>
          </w:tcPr>
          <w:p w14:paraId="2271C10A"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107509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QUÍMICOS BÁSICOS</w:t>
            </w:r>
          </w:p>
        </w:tc>
        <w:tc>
          <w:tcPr>
            <w:tcW w:w="0" w:type="auto"/>
            <w:noWrap/>
            <w:vAlign w:val="center"/>
            <w:hideMark/>
          </w:tcPr>
          <w:p w14:paraId="10AA531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1419A3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CC598D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3C593D4" w14:textId="77777777" w:rsidTr="008966BE">
        <w:trPr>
          <w:trHeight w:val="330"/>
          <w:jc w:val="center"/>
        </w:trPr>
        <w:tc>
          <w:tcPr>
            <w:tcW w:w="0" w:type="auto"/>
            <w:noWrap/>
            <w:vAlign w:val="center"/>
            <w:hideMark/>
          </w:tcPr>
          <w:p w14:paraId="109D2E9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A-02-02-01-003-004-302</w:t>
            </w:r>
          </w:p>
        </w:tc>
        <w:tc>
          <w:tcPr>
            <w:tcW w:w="0" w:type="auto"/>
            <w:noWrap/>
            <w:vAlign w:val="center"/>
            <w:hideMark/>
          </w:tcPr>
          <w:p w14:paraId="791147D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26FE266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QUÍMICOS BÁSICOS - DIRECCIÓN ADMINISTRATIVA</w:t>
            </w:r>
          </w:p>
        </w:tc>
        <w:tc>
          <w:tcPr>
            <w:tcW w:w="0" w:type="auto"/>
            <w:noWrap/>
            <w:vAlign w:val="center"/>
            <w:hideMark/>
          </w:tcPr>
          <w:p w14:paraId="7F1302E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763ED9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F9F0D1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64D8828" w14:textId="77777777" w:rsidTr="008966BE">
        <w:trPr>
          <w:trHeight w:val="495"/>
          <w:jc w:val="center"/>
        </w:trPr>
        <w:tc>
          <w:tcPr>
            <w:tcW w:w="0" w:type="auto"/>
            <w:noWrap/>
            <w:vAlign w:val="center"/>
            <w:hideMark/>
          </w:tcPr>
          <w:p w14:paraId="0DC504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A-02-02-01-003-005</w:t>
            </w:r>
          </w:p>
        </w:tc>
        <w:tc>
          <w:tcPr>
            <w:tcW w:w="0" w:type="auto"/>
            <w:noWrap/>
            <w:vAlign w:val="center"/>
            <w:hideMark/>
          </w:tcPr>
          <w:p w14:paraId="5A50764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BD736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PRODUCTOS QUÍMICOS; FIBRAS ARTIFICIALES (O FIBRAS INDUSTRIALES HECHAS POR EL HOMBRE)</w:t>
            </w:r>
          </w:p>
        </w:tc>
        <w:tc>
          <w:tcPr>
            <w:tcW w:w="0" w:type="auto"/>
            <w:noWrap/>
            <w:vAlign w:val="center"/>
            <w:hideMark/>
          </w:tcPr>
          <w:p w14:paraId="6A556D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A5BBD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C85063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429A0D4" w14:textId="77777777" w:rsidTr="008966BE">
        <w:trPr>
          <w:trHeight w:val="495"/>
          <w:jc w:val="center"/>
        </w:trPr>
        <w:tc>
          <w:tcPr>
            <w:tcW w:w="0" w:type="auto"/>
            <w:noWrap/>
            <w:vAlign w:val="center"/>
            <w:hideMark/>
          </w:tcPr>
          <w:p w14:paraId="176D6E9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A-02-02-01-003-005-302</w:t>
            </w:r>
          </w:p>
        </w:tc>
        <w:tc>
          <w:tcPr>
            <w:tcW w:w="0" w:type="auto"/>
            <w:noWrap/>
            <w:vAlign w:val="center"/>
            <w:hideMark/>
          </w:tcPr>
          <w:p w14:paraId="5C38DE6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0CB8710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OTROS PRODUCTOS QUÍMICOS; FIBRAS ARTIFICIALES (O FIBRAS INDUSTRIALES HECHAS POR EL HOMBRE) - DIRECCION ADMINISTRATIVA</w:t>
            </w:r>
          </w:p>
        </w:tc>
        <w:tc>
          <w:tcPr>
            <w:tcW w:w="0" w:type="auto"/>
            <w:noWrap/>
            <w:vAlign w:val="center"/>
            <w:hideMark/>
          </w:tcPr>
          <w:p w14:paraId="1AD4029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27327E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26CF923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DD6027E" w14:textId="77777777" w:rsidTr="008966BE">
        <w:trPr>
          <w:trHeight w:val="165"/>
          <w:jc w:val="center"/>
        </w:trPr>
        <w:tc>
          <w:tcPr>
            <w:tcW w:w="0" w:type="auto"/>
            <w:noWrap/>
            <w:vAlign w:val="center"/>
            <w:hideMark/>
          </w:tcPr>
          <w:p w14:paraId="4C0B8BC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A-02-02-01-003-006</w:t>
            </w:r>
          </w:p>
        </w:tc>
        <w:tc>
          <w:tcPr>
            <w:tcW w:w="0" w:type="auto"/>
            <w:noWrap/>
            <w:vAlign w:val="center"/>
            <w:hideMark/>
          </w:tcPr>
          <w:p w14:paraId="71FD416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BC3FC6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PRODUCTOS DE CAUCHO Y PLÁSTICO</w:t>
            </w:r>
          </w:p>
        </w:tc>
        <w:tc>
          <w:tcPr>
            <w:tcW w:w="0" w:type="auto"/>
            <w:noWrap/>
            <w:vAlign w:val="center"/>
            <w:hideMark/>
          </w:tcPr>
          <w:p w14:paraId="48B663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81A5AB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616A5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D919681" w14:textId="77777777" w:rsidTr="008966BE">
        <w:trPr>
          <w:trHeight w:val="330"/>
          <w:jc w:val="center"/>
        </w:trPr>
        <w:tc>
          <w:tcPr>
            <w:tcW w:w="0" w:type="auto"/>
            <w:noWrap/>
            <w:vAlign w:val="center"/>
            <w:hideMark/>
          </w:tcPr>
          <w:p w14:paraId="462A942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A-02-02-01-003-006-301</w:t>
            </w:r>
          </w:p>
        </w:tc>
        <w:tc>
          <w:tcPr>
            <w:tcW w:w="0" w:type="auto"/>
            <w:noWrap/>
            <w:vAlign w:val="center"/>
            <w:hideMark/>
          </w:tcPr>
          <w:p w14:paraId="6A83A50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75E716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PRODUCTOS DE CAUCHO Y PLÁSTICO - DIRECCION DE GESTION HUMANA</w:t>
            </w:r>
          </w:p>
        </w:tc>
        <w:tc>
          <w:tcPr>
            <w:tcW w:w="0" w:type="auto"/>
            <w:noWrap/>
            <w:vAlign w:val="center"/>
            <w:hideMark/>
          </w:tcPr>
          <w:p w14:paraId="5D316C4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C140DA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85B9C8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4E889B6" w14:textId="77777777" w:rsidTr="008966BE">
        <w:trPr>
          <w:trHeight w:val="330"/>
          <w:jc w:val="center"/>
        </w:trPr>
        <w:tc>
          <w:tcPr>
            <w:tcW w:w="0" w:type="auto"/>
            <w:noWrap/>
            <w:vAlign w:val="center"/>
            <w:hideMark/>
          </w:tcPr>
          <w:p w14:paraId="45479F1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A-02-02-01-003-006-302</w:t>
            </w:r>
          </w:p>
        </w:tc>
        <w:tc>
          <w:tcPr>
            <w:tcW w:w="0" w:type="auto"/>
            <w:noWrap/>
            <w:vAlign w:val="center"/>
            <w:hideMark/>
          </w:tcPr>
          <w:p w14:paraId="67AE1E9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DD8C21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PRODUCTOS DE CAUCHO Y PLÁSTICO - DIRECCION ADMINISTRATIVA</w:t>
            </w:r>
          </w:p>
        </w:tc>
        <w:tc>
          <w:tcPr>
            <w:tcW w:w="0" w:type="auto"/>
            <w:noWrap/>
            <w:vAlign w:val="center"/>
            <w:hideMark/>
          </w:tcPr>
          <w:p w14:paraId="1F9B36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07B9C7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412F76A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FB9FB1A" w14:textId="77777777" w:rsidTr="008966BE">
        <w:trPr>
          <w:trHeight w:val="165"/>
          <w:jc w:val="center"/>
        </w:trPr>
        <w:tc>
          <w:tcPr>
            <w:tcW w:w="0" w:type="auto"/>
            <w:noWrap/>
            <w:vAlign w:val="center"/>
            <w:hideMark/>
          </w:tcPr>
          <w:p w14:paraId="77F7F42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A-02-02-01-003-008</w:t>
            </w:r>
          </w:p>
        </w:tc>
        <w:tc>
          <w:tcPr>
            <w:tcW w:w="0" w:type="auto"/>
            <w:noWrap/>
            <w:vAlign w:val="center"/>
            <w:hideMark/>
          </w:tcPr>
          <w:p w14:paraId="7E5EE26B"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9212A1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BIENES TRANSPORTABLES N.C.P.</w:t>
            </w:r>
          </w:p>
        </w:tc>
        <w:tc>
          <w:tcPr>
            <w:tcW w:w="0" w:type="auto"/>
            <w:noWrap/>
            <w:vAlign w:val="center"/>
            <w:hideMark/>
          </w:tcPr>
          <w:p w14:paraId="2859957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0FC8DF6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82E9FE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A75B2DF" w14:textId="77777777" w:rsidTr="008966BE">
        <w:trPr>
          <w:trHeight w:val="330"/>
          <w:jc w:val="center"/>
        </w:trPr>
        <w:tc>
          <w:tcPr>
            <w:tcW w:w="0" w:type="auto"/>
            <w:noWrap/>
            <w:vAlign w:val="center"/>
            <w:hideMark/>
          </w:tcPr>
          <w:p w14:paraId="3CE2CA2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A-02-02-01-003-008-302</w:t>
            </w:r>
          </w:p>
        </w:tc>
        <w:tc>
          <w:tcPr>
            <w:tcW w:w="0" w:type="auto"/>
            <w:noWrap/>
            <w:vAlign w:val="center"/>
            <w:hideMark/>
          </w:tcPr>
          <w:p w14:paraId="6372B68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2D129E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OTROS BIENES TRANSPORTABLES N.C.P. - DIRECCION ADMINISTRATIVA</w:t>
            </w:r>
          </w:p>
        </w:tc>
        <w:tc>
          <w:tcPr>
            <w:tcW w:w="0" w:type="auto"/>
            <w:noWrap/>
            <w:vAlign w:val="center"/>
            <w:hideMark/>
          </w:tcPr>
          <w:p w14:paraId="6D40E94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E42B77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08431C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A9CE911" w14:textId="77777777" w:rsidTr="008966BE">
        <w:trPr>
          <w:trHeight w:val="330"/>
          <w:jc w:val="center"/>
        </w:trPr>
        <w:tc>
          <w:tcPr>
            <w:tcW w:w="0" w:type="auto"/>
            <w:shd w:val="clear" w:color="000000" w:fill="E8E8E8"/>
            <w:noWrap/>
            <w:vAlign w:val="center"/>
            <w:hideMark/>
          </w:tcPr>
          <w:p w14:paraId="505BF53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w:t>
            </w:r>
          </w:p>
        </w:tc>
        <w:tc>
          <w:tcPr>
            <w:tcW w:w="0" w:type="auto"/>
            <w:shd w:val="clear" w:color="000000" w:fill="E8E8E8"/>
            <w:noWrap/>
            <w:vAlign w:val="center"/>
            <w:hideMark/>
          </w:tcPr>
          <w:p w14:paraId="72DB47D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16130B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PRODUCTOS METÁLICOS Y PAQUETES DE SOFTWARE</w:t>
            </w:r>
          </w:p>
        </w:tc>
        <w:tc>
          <w:tcPr>
            <w:tcW w:w="0" w:type="auto"/>
            <w:shd w:val="clear" w:color="000000" w:fill="E8E8E8"/>
            <w:noWrap/>
            <w:vAlign w:val="center"/>
            <w:hideMark/>
          </w:tcPr>
          <w:p w14:paraId="6897D73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42946C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E8D37A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5A09027" w14:textId="77777777" w:rsidTr="008966BE">
        <w:trPr>
          <w:trHeight w:val="330"/>
          <w:jc w:val="center"/>
        </w:trPr>
        <w:tc>
          <w:tcPr>
            <w:tcW w:w="0" w:type="auto"/>
            <w:noWrap/>
            <w:vAlign w:val="center"/>
            <w:hideMark/>
          </w:tcPr>
          <w:p w14:paraId="20A624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A-02-02-01-004-002</w:t>
            </w:r>
          </w:p>
        </w:tc>
        <w:tc>
          <w:tcPr>
            <w:tcW w:w="0" w:type="auto"/>
            <w:noWrap/>
            <w:vAlign w:val="center"/>
            <w:hideMark/>
          </w:tcPr>
          <w:p w14:paraId="20D2BE2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FD5C9D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PRODUCTOS METÁLICOS ELABORADOS (EXCEPTO MAQUINARIA Y EQUIPO)</w:t>
            </w:r>
          </w:p>
        </w:tc>
        <w:tc>
          <w:tcPr>
            <w:tcW w:w="0" w:type="auto"/>
            <w:noWrap/>
            <w:vAlign w:val="center"/>
            <w:hideMark/>
          </w:tcPr>
          <w:p w14:paraId="57AD17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66FF26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FB3F3E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C2DF50B" w14:textId="77777777" w:rsidTr="008966BE">
        <w:trPr>
          <w:trHeight w:val="330"/>
          <w:jc w:val="center"/>
        </w:trPr>
        <w:tc>
          <w:tcPr>
            <w:tcW w:w="0" w:type="auto"/>
            <w:noWrap/>
            <w:vAlign w:val="center"/>
            <w:hideMark/>
          </w:tcPr>
          <w:p w14:paraId="1BC6FA9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A-02-02-01-004-002-302</w:t>
            </w:r>
          </w:p>
        </w:tc>
        <w:tc>
          <w:tcPr>
            <w:tcW w:w="0" w:type="auto"/>
            <w:noWrap/>
            <w:vAlign w:val="center"/>
            <w:hideMark/>
          </w:tcPr>
          <w:p w14:paraId="3B88453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5D3A74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PRODUCTOS METÁLICOS ELABORADOS (EXCEPTO MAQUINARIA Y EQUIPO) - DIRECCION ADMINISTRATIVA</w:t>
            </w:r>
          </w:p>
        </w:tc>
        <w:tc>
          <w:tcPr>
            <w:tcW w:w="0" w:type="auto"/>
            <w:noWrap/>
            <w:vAlign w:val="center"/>
            <w:hideMark/>
          </w:tcPr>
          <w:p w14:paraId="53C4D19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0A876E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9E548F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10C86B3" w14:textId="77777777" w:rsidTr="008966BE">
        <w:trPr>
          <w:trHeight w:val="165"/>
          <w:jc w:val="center"/>
        </w:trPr>
        <w:tc>
          <w:tcPr>
            <w:tcW w:w="0" w:type="auto"/>
            <w:noWrap/>
            <w:vAlign w:val="center"/>
            <w:hideMark/>
          </w:tcPr>
          <w:p w14:paraId="5A1E666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A-02-02-01-004-003</w:t>
            </w:r>
          </w:p>
        </w:tc>
        <w:tc>
          <w:tcPr>
            <w:tcW w:w="0" w:type="auto"/>
            <w:noWrap/>
            <w:vAlign w:val="center"/>
            <w:hideMark/>
          </w:tcPr>
          <w:p w14:paraId="5B4AB11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B77AF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MAQUINARIA PARA USO GENERAL</w:t>
            </w:r>
          </w:p>
        </w:tc>
        <w:tc>
          <w:tcPr>
            <w:tcW w:w="0" w:type="auto"/>
            <w:noWrap/>
            <w:vAlign w:val="center"/>
            <w:hideMark/>
          </w:tcPr>
          <w:p w14:paraId="1994583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B089E2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4A8212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42B7565" w14:textId="77777777" w:rsidTr="008966BE">
        <w:trPr>
          <w:trHeight w:val="330"/>
          <w:jc w:val="center"/>
        </w:trPr>
        <w:tc>
          <w:tcPr>
            <w:tcW w:w="0" w:type="auto"/>
            <w:noWrap/>
            <w:vAlign w:val="center"/>
            <w:hideMark/>
          </w:tcPr>
          <w:p w14:paraId="589836F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A-02-02-01-004-003-302</w:t>
            </w:r>
          </w:p>
        </w:tc>
        <w:tc>
          <w:tcPr>
            <w:tcW w:w="0" w:type="auto"/>
            <w:noWrap/>
            <w:vAlign w:val="center"/>
            <w:hideMark/>
          </w:tcPr>
          <w:p w14:paraId="6281E64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2C6BB50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MAQUINARIA PARA USO GENERAL - DIRECCION ADMINISTRATIVA</w:t>
            </w:r>
          </w:p>
        </w:tc>
        <w:tc>
          <w:tcPr>
            <w:tcW w:w="0" w:type="auto"/>
            <w:noWrap/>
            <w:vAlign w:val="center"/>
            <w:hideMark/>
          </w:tcPr>
          <w:p w14:paraId="3B0C2D0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D281F7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74BDB5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FFC0C5E" w14:textId="77777777" w:rsidTr="008966BE">
        <w:trPr>
          <w:trHeight w:val="165"/>
          <w:jc w:val="center"/>
        </w:trPr>
        <w:tc>
          <w:tcPr>
            <w:tcW w:w="0" w:type="auto"/>
            <w:noWrap/>
            <w:vAlign w:val="center"/>
            <w:hideMark/>
          </w:tcPr>
          <w:p w14:paraId="7243922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A-02-02-01-004-004</w:t>
            </w:r>
          </w:p>
        </w:tc>
        <w:tc>
          <w:tcPr>
            <w:tcW w:w="0" w:type="auto"/>
            <w:noWrap/>
            <w:vAlign w:val="center"/>
            <w:hideMark/>
          </w:tcPr>
          <w:p w14:paraId="254A188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69B44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MAQUINARIA PARA USOS ESPECIALES</w:t>
            </w:r>
          </w:p>
        </w:tc>
        <w:tc>
          <w:tcPr>
            <w:tcW w:w="0" w:type="auto"/>
            <w:noWrap/>
            <w:vAlign w:val="center"/>
            <w:hideMark/>
          </w:tcPr>
          <w:p w14:paraId="2DA5F6E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2FD471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99D3B6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1A8BBA0" w14:textId="77777777" w:rsidTr="008966BE">
        <w:trPr>
          <w:trHeight w:val="330"/>
          <w:jc w:val="center"/>
        </w:trPr>
        <w:tc>
          <w:tcPr>
            <w:tcW w:w="0" w:type="auto"/>
            <w:noWrap/>
            <w:vAlign w:val="center"/>
            <w:hideMark/>
          </w:tcPr>
          <w:p w14:paraId="0373765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A-02-02-01-004-004-302</w:t>
            </w:r>
          </w:p>
        </w:tc>
        <w:tc>
          <w:tcPr>
            <w:tcW w:w="0" w:type="auto"/>
            <w:noWrap/>
            <w:vAlign w:val="center"/>
            <w:hideMark/>
          </w:tcPr>
          <w:p w14:paraId="7F8F1182"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2E9FB3B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MAQUINARIA PARA USOS ESPECIALES - DIRECCION ADMINISTRATIVA</w:t>
            </w:r>
          </w:p>
        </w:tc>
        <w:tc>
          <w:tcPr>
            <w:tcW w:w="0" w:type="auto"/>
            <w:noWrap/>
            <w:vAlign w:val="center"/>
            <w:hideMark/>
          </w:tcPr>
          <w:p w14:paraId="3FBF624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C29367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441B982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021F871" w14:textId="77777777" w:rsidTr="008966BE">
        <w:trPr>
          <w:trHeight w:val="330"/>
          <w:jc w:val="center"/>
        </w:trPr>
        <w:tc>
          <w:tcPr>
            <w:tcW w:w="0" w:type="auto"/>
            <w:noWrap/>
            <w:vAlign w:val="center"/>
            <w:hideMark/>
          </w:tcPr>
          <w:p w14:paraId="7132D0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A-02-02-01-004-005</w:t>
            </w:r>
          </w:p>
        </w:tc>
        <w:tc>
          <w:tcPr>
            <w:tcW w:w="0" w:type="auto"/>
            <w:noWrap/>
            <w:vAlign w:val="center"/>
            <w:hideMark/>
          </w:tcPr>
          <w:p w14:paraId="4573B83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36E501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MAQUINARIA DE OFICINA, CONTABILIDAD E INFORMÁTICA</w:t>
            </w:r>
          </w:p>
        </w:tc>
        <w:tc>
          <w:tcPr>
            <w:tcW w:w="0" w:type="auto"/>
            <w:noWrap/>
            <w:vAlign w:val="center"/>
            <w:hideMark/>
          </w:tcPr>
          <w:p w14:paraId="3A02B0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44103D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D3E0A6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2E54019" w14:textId="77777777" w:rsidTr="008966BE">
        <w:trPr>
          <w:trHeight w:val="330"/>
          <w:jc w:val="center"/>
        </w:trPr>
        <w:tc>
          <w:tcPr>
            <w:tcW w:w="0" w:type="auto"/>
            <w:noWrap/>
            <w:vAlign w:val="center"/>
            <w:hideMark/>
          </w:tcPr>
          <w:p w14:paraId="6244FDE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A-02-02-01-004-005-302</w:t>
            </w:r>
          </w:p>
        </w:tc>
        <w:tc>
          <w:tcPr>
            <w:tcW w:w="0" w:type="auto"/>
            <w:noWrap/>
            <w:vAlign w:val="center"/>
            <w:hideMark/>
          </w:tcPr>
          <w:p w14:paraId="0BCCCA9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A85475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MAQUINARIA DE OFICINA, CONTABILIDAD E INFORMÁTICA - DIRECCION ADMINISTRATIVA</w:t>
            </w:r>
          </w:p>
        </w:tc>
        <w:tc>
          <w:tcPr>
            <w:tcW w:w="0" w:type="auto"/>
            <w:noWrap/>
            <w:vAlign w:val="center"/>
            <w:hideMark/>
          </w:tcPr>
          <w:p w14:paraId="760DD24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B49D90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2B186B9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6A3918C" w14:textId="77777777" w:rsidTr="008966BE">
        <w:trPr>
          <w:trHeight w:val="165"/>
          <w:jc w:val="center"/>
        </w:trPr>
        <w:tc>
          <w:tcPr>
            <w:tcW w:w="0" w:type="auto"/>
            <w:noWrap/>
            <w:vAlign w:val="center"/>
            <w:hideMark/>
          </w:tcPr>
          <w:p w14:paraId="0FD8E5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A-02-02-01-004-006</w:t>
            </w:r>
          </w:p>
        </w:tc>
        <w:tc>
          <w:tcPr>
            <w:tcW w:w="0" w:type="auto"/>
            <w:noWrap/>
            <w:vAlign w:val="center"/>
            <w:hideMark/>
          </w:tcPr>
          <w:p w14:paraId="0EEF516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E136B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MAQUINARIA Y APARATOS ELÉCTRICOS</w:t>
            </w:r>
          </w:p>
        </w:tc>
        <w:tc>
          <w:tcPr>
            <w:tcW w:w="0" w:type="auto"/>
            <w:noWrap/>
            <w:vAlign w:val="center"/>
            <w:hideMark/>
          </w:tcPr>
          <w:p w14:paraId="1A131A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9F3601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8BA859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4B7A4AE" w14:textId="77777777" w:rsidTr="008966BE">
        <w:trPr>
          <w:trHeight w:val="330"/>
          <w:jc w:val="center"/>
        </w:trPr>
        <w:tc>
          <w:tcPr>
            <w:tcW w:w="0" w:type="auto"/>
            <w:noWrap/>
            <w:vAlign w:val="center"/>
            <w:hideMark/>
          </w:tcPr>
          <w:p w14:paraId="2C13A1B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A-02-02-01-004-006-302</w:t>
            </w:r>
          </w:p>
        </w:tc>
        <w:tc>
          <w:tcPr>
            <w:tcW w:w="0" w:type="auto"/>
            <w:noWrap/>
            <w:vAlign w:val="center"/>
            <w:hideMark/>
          </w:tcPr>
          <w:p w14:paraId="082EEA7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0AE628B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MAQUINARIA Y APARATOS ELÉCTRICOS - DIRECCION ADMINISTRATIVA</w:t>
            </w:r>
          </w:p>
        </w:tc>
        <w:tc>
          <w:tcPr>
            <w:tcW w:w="0" w:type="auto"/>
            <w:noWrap/>
            <w:vAlign w:val="center"/>
            <w:hideMark/>
          </w:tcPr>
          <w:p w14:paraId="3AB562A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B97716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5BE614C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EE92524" w14:textId="77777777" w:rsidTr="008966BE">
        <w:trPr>
          <w:trHeight w:val="330"/>
          <w:jc w:val="center"/>
        </w:trPr>
        <w:tc>
          <w:tcPr>
            <w:tcW w:w="0" w:type="auto"/>
            <w:noWrap/>
            <w:vAlign w:val="center"/>
            <w:hideMark/>
          </w:tcPr>
          <w:p w14:paraId="34357C4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A-02-02-01-004-007</w:t>
            </w:r>
          </w:p>
        </w:tc>
        <w:tc>
          <w:tcPr>
            <w:tcW w:w="0" w:type="auto"/>
            <w:noWrap/>
            <w:vAlign w:val="center"/>
            <w:hideMark/>
          </w:tcPr>
          <w:p w14:paraId="02ECA9A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C36001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EQUIPO Y APARATOS DE RADIO, TELEVISIÓN Y COMUNICACIONES</w:t>
            </w:r>
          </w:p>
        </w:tc>
        <w:tc>
          <w:tcPr>
            <w:tcW w:w="0" w:type="auto"/>
            <w:noWrap/>
            <w:vAlign w:val="center"/>
            <w:hideMark/>
          </w:tcPr>
          <w:p w14:paraId="4EADDBE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ED924B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B61B85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9C14BF3" w14:textId="77777777" w:rsidTr="008966BE">
        <w:trPr>
          <w:trHeight w:val="330"/>
          <w:jc w:val="center"/>
        </w:trPr>
        <w:tc>
          <w:tcPr>
            <w:tcW w:w="0" w:type="auto"/>
            <w:noWrap/>
            <w:vAlign w:val="center"/>
            <w:hideMark/>
          </w:tcPr>
          <w:p w14:paraId="7142999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A-02-02-01-004-007-302</w:t>
            </w:r>
          </w:p>
        </w:tc>
        <w:tc>
          <w:tcPr>
            <w:tcW w:w="0" w:type="auto"/>
            <w:noWrap/>
            <w:vAlign w:val="center"/>
            <w:hideMark/>
          </w:tcPr>
          <w:p w14:paraId="230B029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86EE7F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EQUIPO Y APARATOS DE RADIO, TELEVISIÓN Y COMUNICACIONES - DIRECCION ADMINISTRATIVA</w:t>
            </w:r>
          </w:p>
        </w:tc>
        <w:tc>
          <w:tcPr>
            <w:tcW w:w="0" w:type="auto"/>
            <w:noWrap/>
            <w:vAlign w:val="center"/>
            <w:hideMark/>
          </w:tcPr>
          <w:p w14:paraId="51C5E6C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032C6B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26FF43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D02B284" w14:textId="77777777" w:rsidTr="008966BE">
        <w:trPr>
          <w:trHeight w:val="330"/>
          <w:jc w:val="center"/>
        </w:trPr>
        <w:tc>
          <w:tcPr>
            <w:tcW w:w="0" w:type="auto"/>
            <w:noWrap/>
            <w:vAlign w:val="center"/>
            <w:hideMark/>
          </w:tcPr>
          <w:p w14:paraId="778B760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A-02-02-01-004-008</w:t>
            </w:r>
          </w:p>
        </w:tc>
        <w:tc>
          <w:tcPr>
            <w:tcW w:w="0" w:type="auto"/>
            <w:noWrap/>
            <w:vAlign w:val="center"/>
            <w:hideMark/>
          </w:tcPr>
          <w:p w14:paraId="3C3ADE3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96B42A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APARATOS MÉDICOS, INSTRUMENTOS ÓPTICOS Y DE PRECISIÓN, RELOJES</w:t>
            </w:r>
          </w:p>
        </w:tc>
        <w:tc>
          <w:tcPr>
            <w:tcW w:w="0" w:type="auto"/>
            <w:noWrap/>
            <w:vAlign w:val="center"/>
            <w:hideMark/>
          </w:tcPr>
          <w:p w14:paraId="62E847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040E9C8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F96F35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869831D" w14:textId="77777777" w:rsidTr="008966BE">
        <w:trPr>
          <w:trHeight w:val="330"/>
          <w:jc w:val="center"/>
        </w:trPr>
        <w:tc>
          <w:tcPr>
            <w:tcW w:w="0" w:type="auto"/>
            <w:noWrap/>
            <w:vAlign w:val="center"/>
            <w:hideMark/>
          </w:tcPr>
          <w:p w14:paraId="0B873E3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lastRenderedPageBreak/>
              <w:t>A-02-02-01-004-008-301</w:t>
            </w:r>
          </w:p>
        </w:tc>
        <w:tc>
          <w:tcPr>
            <w:tcW w:w="0" w:type="auto"/>
            <w:noWrap/>
            <w:vAlign w:val="center"/>
            <w:hideMark/>
          </w:tcPr>
          <w:p w14:paraId="5E6B33D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1B0100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APARATOS MÉDICOS, INSTRUMENTOS ÓPTICOS Y DE PRECISIÓN, RELOJES - DIRECCION GESTION HUMANA</w:t>
            </w:r>
          </w:p>
        </w:tc>
        <w:tc>
          <w:tcPr>
            <w:tcW w:w="0" w:type="auto"/>
            <w:noWrap/>
            <w:vAlign w:val="center"/>
            <w:hideMark/>
          </w:tcPr>
          <w:p w14:paraId="6A6499D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06F96A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3F2E5D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2CBADAD" w14:textId="77777777" w:rsidTr="008966BE">
        <w:trPr>
          <w:trHeight w:val="330"/>
          <w:jc w:val="center"/>
        </w:trPr>
        <w:tc>
          <w:tcPr>
            <w:tcW w:w="0" w:type="auto"/>
            <w:noWrap/>
            <w:vAlign w:val="center"/>
            <w:hideMark/>
          </w:tcPr>
          <w:p w14:paraId="62D7C6F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A-02-02-01-004-008-302</w:t>
            </w:r>
          </w:p>
        </w:tc>
        <w:tc>
          <w:tcPr>
            <w:tcW w:w="0" w:type="auto"/>
            <w:noWrap/>
            <w:vAlign w:val="center"/>
            <w:hideMark/>
          </w:tcPr>
          <w:p w14:paraId="0AF93DB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6C04CC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APARATOS MÉDICOS, INSTRUMENTOS ÓPTICOS Y DE PRECISIÓN, RELOJES - DIRECCION ADMINISTRATIVA</w:t>
            </w:r>
          </w:p>
        </w:tc>
        <w:tc>
          <w:tcPr>
            <w:tcW w:w="0" w:type="auto"/>
            <w:noWrap/>
            <w:vAlign w:val="center"/>
            <w:hideMark/>
          </w:tcPr>
          <w:p w14:paraId="6A4D23F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C6A6A4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97B85E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C5A8BE9" w14:textId="77777777" w:rsidTr="008966BE">
        <w:trPr>
          <w:trHeight w:val="165"/>
          <w:jc w:val="center"/>
        </w:trPr>
        <w:tc>
          <w:tcPr>
            <w:tcW w:w="0" w:type="auto"/>
            <w:shd w:val="clear" w:color="000000" w:fill="D0D0D0"/>
            <w:noWrap/>
            <w:vAlign w:val="center"/>
            <w:hideMark/>
          </w:tcPr>
          <w:p w14:paraId="3AD2B4B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w:t>
            </w:r>
          </w:p>
        </w:tc>
        <w:tc>
          <w:tcPr>
            <w:tcW w:w="0" w:type="auto"/>
            <w:shd w:val="clear" w:color="000000" w:fill="D0D0D0"/>
            <w:noWrap/>
            <w:vAlign w:val="center"/>
            <w:hideMark/>
          </w:tcPr>
          <w:p w14:paraId="406CB04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4B3195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ADQUISICIÓN DE SERVICIOS</w:t>
            </w:r>
          </w:p>
        </w:tc>
        <w:tc>
          <w:tcPr>
            <w:tcW w:w="0" w:type="auto"/>
            <w:shd w:val="clear" w:color="000000" w:fill="D0D0D0"/>
            <w:noWrap/>
            <w:vAlign w:val="center"/>
            <w:hideMark/>
          </w:tcPr>
          <w:p w14:paraId="05DFE30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7914E41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17E7BA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FB6A4C2" w14:textId="77777777" w:rsidTr="008966BE">
        <w:trPr>
          <w:trHeight w:val="165"/>
          <w:jc w:val="center"/>
        </w:trPr>
        <w:tc>
          <w:tcPr>
            <w:tcW w:w="0" w:type="auto"/>
            <w:shd w:val="clear" w:color="000000" w:fill="E8E8E8"/>
            <w:noWrap/>
            <w:vAlign w:val="center"/>
            <w:hideMark/>
          </w:tcPr>
          <w:p w14:paraId="18B6461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A-02-02-02-005</w:t>
            </w:r>
          </w:p>
        </w:tc>
        <w:tc>
          <w:tcPr>
            <w:tcW w:w="0" w:type="auto"/>
            <w:shd w:val="clear" w:color="000000" w:fill="E8E8E8"/>
            <w:noWrap/>
            <w:vAlign w:val="center"/>
            <w:hideMark/>
          </w:tcPr>
          <w:p w14:paraId="23AC593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5E68F6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LA CONSTRUCCIÓN</w:t>
            </w:r>
          </w:p>
        </w:tc>
        <w:tc>
          <w:tcPr>
            <w:tcW w:w="0" w:type="auto"/>
            <w:shd w:val="clear" w:color="000000" w:fill="E8E8E8"/>
            <w:noWrap/>
            <w:vAlign w:val="center"/>
            <w:hideMark/>
          </w:tcPr>
          <w:p w14:paraId="1918641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7C5BCD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7EAA48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E7A21B1" w14:textId="77777777" w:rsidTr="008966BE">
        <w:trPr>
          <w:trHeight w:val="165"/>
          <w:jc w:val="center"/>
        </w:trPr>
        <w:tc>
          <w:tcPr>
            <w:tcW w:w="0" w:type="auto"/>
            <w:noWrap/>
            <w:vAlign w:val="center"/>
            <w:hideMark/>
          </w:tcPr>
          <w:p w14:paraId="7CDB9EE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A-02-02-02-005-004</w:t>
            </w:r>
          </w:p>
        </w:tc>
        <w:tc>
          <w:tcPr>
            <w:tcW w:w="0" w:type="auto"/>
            <w:noWrap/>
            <w:vAlign w:val="center"/>
            <w:hideMark/>
          </w:tcPr>
          <w:p w14:paraId="106B405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D8FDD0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CONSTRUCCIÓN</w:t>
            </w:r>
          </w:p>
        </w:tc>
        <w:tc>
          <w:tcPr>
            <w:tcW w:w="0" w:type="auto"/>
            <w:noWrap/>
            <w:vAlign w:val="center"/>
            <w:hideMark/>
          </w:tcPr>
          <w:p w14:paraId="131E97A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7ACBA5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8743DF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7BCEC07" w14:textId="77777777" w:rsidTr="008966BE">
        <w:trPr>
          <w:trHeight w:val="495"/>
          <w:jc w:val="center"/>
        </w:trPr>
        <w:tc>
          <w:tcPr>
            <w:tcW w:w="0" w:type="auto"/>
            <w:noWrap/>
            <w:vAlign w:val="center"/>
            <w:hideMark/>
          </w:tcPr>
          <w:p w14:paraId="2E6B71E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A-02-02-02-005-004-302</w:t>
            </w:r>
          </w:p>
        </w:tc>
        <w:tc>
          <w:tcPr>
            <w:tcW w:w="0" w:type="auto"/>
            <w:noWrap/>
            <w:vAlign w:val="center"/>
            <w:hideMark/>
          </w:tcPr>
          <w:p w14:paraId="6AFD3BE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302</w:t>
            </w:r>
          </w:p>
        </w:tc>
        <w:tc>
          <w:tcPr>
            <w:tcW w:w="0" w:type="auto"/>
            <w:vAlign w:val="center"/>
            <w:hideMark/>
          </w:tcPr>
          <w:p w14:paraId="0FF0D5D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DIRECCIÓN ADMINISTRATIVA - SERVICIOS DE CONSTRUCCIÓN</w:t>
            </w:r>
          </w:p>
        </w:tc>
        <w:tc>
          <w:tcPr>
            <w:tcW w:w="0" w:type="auto"/>
            <w:noWrap/>
            <w:vAlign w:val="center"/>
            <w:hideMark/>
          </w:tcPr>
          <w:p w14:paraId="2548F59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CENTRO DE COSTO</w:t>
            </w:r>
          </w:p>
        </w:tc>
        <w:tc>
          <w:tcPr>
            <w:tcW w:w="0" w:type="auto"/>
            <w:vAlign w:val="center"/>
            <w:hideMark/>
          </w:tcPr>
          <w:p w14:paraId="7B039E0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DIRECTOR(A) ADMINISTRATIVO</w:t>
            </w:r>
          </w:p>
        </w:tc>
        <w:tc>
          <w:tcPr>
            <w:tcW w:w="0" w:type="auto"/>
            <w:vAlign w:val="center"/>
            <w:hideMark/>
          </w:tcPr>
          <w:p w14:paraId="54D2D83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SECRETARIO(A) GENERAL</w:t>
            </w:r>
          </w:p>
        </w:tc>
      </w:tr>
      <w:tr w:rsidR="008966BE" w:rsidRPr="008966BE" w14:paraId="03042DBC" w14:textId="77777777" w:rsidTr="008966BE">
        <w:trPr>
          <w:trHeight w:val="825"/>
          <w:jc w:val="center"/>
        </w:trPr>
        <w:tc>
          <w:tcPr>
            <w:tcW w:w="0" w:type="auto"/>
            <w:shd w:val="clear" w:color="000000" w:fill="E8E8E8"/>
            <w:noWrap/>
            <w:vAlign w:val="center"/>
            <w:hideMark/>
          </w:tcPr>
          <w:p w14:paraId="65B797A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w:t>
            </w:r>
          </w:p>
        </w:tc>
        <w:tc>
          <w:tcPr>
            <w:tcW w:w="0" w:type="auto"/>
            <w:shd w:val="clear" w:color="000000" w:fill="E8E8E8"/>
            <w:noWrap/>
            <w:vAlign w:val="center"/>
            <w:hideMark/>
          </w:tcPr>
          <w:p w14:paraId="4F424DC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DAE3F7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COMERCIO Y DISTRIBUCIÓN; ALOJAMIENTO; SERVICIOS DE SUMINISTRO DE COMIDAS Y BEBIDAS; SERVICIOS DE TRANSPORTE; Y SERVICIOS DE DISTRIBUCIÓN DE ELECTRICIDAD, GAS Y AGUA</w:t>
            </w:r>
          </w:p>
        </w:tc>
        <w:tc>
          <w:tcPr>
            <w:tcW w:w="0" w:type="auto"/>
            <w:shd w:val="clear" w:color="000000" w:fill="E8E8E8"/>
            <w:noWrap/>
            <w:vAlign w:val="center"/>
            <w:hideMark/>
          </w:tcPr>
          <w:p w14:paraId="60C52A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6FD00F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319E21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1FC5BC6" w14:textId="77777777" w:rsidTr="008966BE">
        <w:trPr>
          <w:trHeight w:val="330"/>
          <w:jc w:val="center"/>
        </w:trPr>
        <w:tc>
          <w:tcPr>
            <w:tcW w:w="0" w:type="auto"/>
            <w:noWrap/>
            <w:vAlign w:val="center"/>
            <w:hideMark/>
          </w:tcPr>
          <w:p w14:paraId="525B257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A-02-02-02-006-003</w:t>
            </w:r>
          </w:p>
        </w:tc>
        <w:tc>
          <w:tcPr>
            <w:tcW w:w="0" w:type="auto"/>
            <w:noWrap/>
            <w:vAlign w:val="center"/>
            <w:hideMark/>
          </w:tcPr>
          <w:p w14:paraId="0DB836F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21AD8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ALOJAMIENTO; SERVICIOS DE SUMINISTROS DE COMIDAS Y BEBIDAS</w:t>
            </w:r>
          </w:p>
        </w:tc>
        <w:tc>
          <w:tcPr>
            <w:tcW w:w="0" w:type="auto"/>
            <w:noWrap/>
            <w:vAlign w:val="center"/>
            <w:hideMark/>
          </w:tcPr>
          <w:p w14:paraId="7A0BAB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CBD41A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38C8CA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F1E20E6" w14:textId="77777777" w:rsidTr="008966BE">
        <w:trPr>
          <w:trHeight w:val="330"/>
          <w:jc w:val="center"/>
        </w:trPr>
        <w:tc>
          <w:tcPr>
            <w:tcW w:w="0" w:type="auto"/>
            <w:noWrap/>
            <w:vAlign w:val="center"/>
            <w:hideMark/>
          </w:tcPr>
          <w:p w14:paraId="79599FD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A-02-02-02-006-003-301</w:t>
            </w:r>
          </w:p>
        </w:tc>
        <w:tc>
          <w:tcPr>
            <w:tcW w:w="0" w:type="auto"/>
            <w:noWrap/>
            <w:vAlign w:val="center"/>
            <w:hideMark/>
          </w:tcPr>
          <w:p w14:paraId="7E56882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58B2E4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ALOJAMIENTO; SERVICIOS DE SUMINISTROS DE COMIDAS Y BEBIDAS - DIRECCION GESTION HUMANA</w:t>
            </w:r>
          </w:p>
        </w:tc>
        <w:tc>
          <w:tcPr>
            <w:tcW w:w="0" w:type="auto"/>
            <w:noWrap/>
            <w:vAlign w:val="center"/>
            <w:hideMark/>
          </w:tcPr>
          <w:p w14:paraId="61EDB34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704231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74C39AF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8ADC072" w14:textId="77777777" w:rsidTr="008966BE">
        <w:trPr>
          <w:trHeight w:val="330"/>
          <w:jc w:val="center"/>
        </w:trPr>
        <w:tc>
          <w:tcPr>
            <w:tcW w:w="0" w:type="auto"/>
            <w:noWrap/>
            <w:vAlign w:val="center"/>
            <w:hideMark/>
          </w:tcPr>
          <w:p w14:paraId="11E0DF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A-02-02-02-006-003-302</w:t>
            </w:r>
          </w:p>
        </w:tc>
        <w:tc>
          <w:tcPr>
            <w:tcW w:w="0" w:type="auto"/>
            <w:noWrap/>
            <w:vAlign w:val="center"/>
            <w:hideMark/>
          </w:tcPr>
          <w:p w14:paraId="7AED602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F8E343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ALOJAMIENTO; SERVICIOS DE SUMINISTROS DE COMIDAS Y BEBIDAS - DIRECCION ADMINISTRATIVA</w:t>
            </w:r>
          </w:p>
        </w:tc>
        <w:tc>
          <w:tcPr>
            <w:tcW w:w="0" w:type="auto"/>
            <w:noWrap/>
            <w:vAlign w:val="center"/>
            <w:hideMark/>
          </w:tcPr>
          <w:p w14:paraId="0D754A6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7B3AB4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72BEB18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6B9280F" w14:textId="77777777" w:rsidTr="008966BE">
        <w:trPr>
          <w:trHeight w:val="165"/>
          <w:jc w:val="center"/>
        </w:trPr>
        <w:tc>
          <w:tcPr>
            <w:tcW w:w="0" w:type="auto"/>
            <w:noWrap/>
            <w:vAlign w:val="center"/>
            <w:hideMark/>
          </w:tcPr>
          <w:p w14:paraId="5CBC89A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A-02-02-02-006-004</w:t>
            </w:r>
          </w:p>
        </w:tc>
        <w:tc>
          <w:tcPr>
            <w:tcW w:w="0" w:type="auto"/>
            <w:noWrap/>
            <w:vAlign w:val="center"/>
            <w:hideMark/>
          </w:tcPr>
          <w:p w14:paraId="47F9233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BC87EC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TRANSPORTE DE PASAJEROS</w:t>
            </w:r>
          </w:p>
        </w:tc>
        <w:tc>
          <w:tcPr>
            <w:tcW w:w="0" w:type="auto"/>
            <w:noWrap/>
            <w:vAlign w:val="center"/>
            <w:hideMark/>
          </w:tcPr>
          <w:p w14:paraId="15B52A1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21C368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64BD2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9F7FF38" w14:textId="77777777" w:rsidTr="008966BE">
        <w:trPr>
          <w:trHeight w:val="330"/>
          <w:jc w:val="center"/>
        </w:trPr>
        <w:tc>
          <w:tcPr>
            <w:tcW w:w="0" w:type="auto"/>
            <w:noWrap/>
            <w:vAlign w:val="center"/>
            <w:hideMark/>
          </w:tcPr>
          <w:p w14:paraId="0842856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A-02-02-02-006-004-302</w:t>
            </w:r>
          </w:p>
        </w:tc>
        <w:tc>
          <w:tcPr>
            <w:tcW w:w="0" w:type="auto"/>
            <w:noWrap/>
            <w:vAlign w:val="center"/>
            <w:hideMark/>
          </w:tcPr>
          <w:p w14:paraId="7B0515A9"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0D1CF2A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TRANSPORTE DE PASAJEROS - DIRECCION ADMINISTRATIVA</w:t>
            </w:r>
          </w:p>
        </w:tc>
        <w:tc>
          <w:tcPr>
            <w:tcW w:w="0" w:type="auto"/>
            <w:noWrap/>
            <w:vAlign w:val="center"/>
            <w:hideMark/>
          </w:tcPr>
          <w:p w14:paraId="2A95A6B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A28ACB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576CF3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C9F6F17" w14:textId="77777777" w:rsidTr="008966BE">
        <w:trPr>
          <w:trHeight w:val="165"/>
          <w:jc w:val="center"/>
        </w:trPr>
        <w:tc>
          <w:tcPr>
            <w:tcW w:w="0" w:type="auto"/>
            <w:noWrap/>
            <w:vAlign w:val="center"/>
            <w:hideMark/>
          </w:tcPr>
          <w:p w14:paraId="0A06CE7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A-02-02-02-006-005</w:t>
            </w:r>
          </w:p>
        </w:tc>
        <w:tc>
          <w:tcPr>
            <w:tcW w:w="0" w:type="auto"/>
            <w:noWrap/>
            <w:vAlign w:val="center"/>
            <w:hideMark/>
          </w:tcPr>
          <w:p w14:paraId="422AFA1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5C8A51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TRANSPORTE DE CARGA</w:t>
            </w:r>
          </w:p>
        </w:tc>
        <w:tc>
          <w:tcPr>
            <w:tcW w:w="0" w:type="auto"/>
            <w:noWrap/>
            <w:vAlign w:val="center"/>
            <w:hideMark/>
          </w:tcPr>
          <w:p w14:paraId="7D7306D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0D9BCD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C2D9AF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5C89E93" w14:textId="77777777" w:rsidTr="008966BE">
        <w:trPr>
          <w:trHeight w:val="330"/>
          <w:jc w:val="center"/>
        </w:trPr>
        <w:tc>
          <w:tcPr>
            <w:tcW w:w="0" w:type="auto"/>
            <w:noWrap/>
            <w:vAlign w:val="center"/>
            <w:hideMark/>
          </w:tcPr>
          <w:p w14:paraId="0B75B26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A-02-02-02-006-005-302</w:t>
            </w:r>
          </w:p>
        </w:tc>
        <w:tc>
          <w:tcPr>
            <w:tcW w:w="0" w:type="auto"/>
            <w:noWrap/>
            <w:vAlign w:val="center"/>
            <w:hideMark/>
          </w:tcPr>
          <w:p w14:paraId="3D48F1C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271390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TRANSPORTE DE CARGA - DIRECCION ADMINISTRATIVA</w:t>
            </w:r>
          </w:p>
        </w:tc>
        <w:tc>
          <w:tcPr>
            <w:tcW w:w="0" w:type="auto"/>
            <w:noWrap/>
            <w:vAlign w:val="center"/>
            <w:hideMark/>
          </w:tcPr>
          <w:p w14:paraId="3CA5056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1CC13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2D08CDB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142B7D5" w14:textId="77777777" w:rsidTr="008966BE">
        <w:trPr>
          <w:trHeight w:val="165"/>
          <w:jc w:val="center"/>
        </w:trPr>
        <w:tc>
          <w:tcPr>
            <w:tcW w:w="0" w:type="auto"/>
            <w:noWrap/>
            <w:vAlign w:val="center"/>
            <w:hideMark/>
          </w:tcPr>
          <w:p w14:paraId="3C7856F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A-02-02-02-006-007</w:t>
            </w:r>
          </w:p>
        </w:tc>
        <w:tc>
          <w:tcPr>
            <w:tcW w:w="0" w:type="auto"/>
            <w:noWrap/>
            <w:vAlign w:val="center"/>
            <w:hideMark/>
          </w:tcPr>
          <w:p w14:paraId="6FAD8C0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E21F9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APOYO AL TRANSPORTE</w:t>
            </w:r>
          </w:p>
        </w:tc>
        <w:tc>
          <w:tcPr>
            <w:tcW w:w="0" w:type="auto"/>
            <w:noWrap/>
            <w:vAlign w:val="center"/>
            <w:hideMark/>
          </w:tcPr>
          <w:p w14:paraId="50E2DA7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9E3F5C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9579D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4445DC2" w14:textId="77777777" w:rsidTr="008966BE">
        <w:trPr>
          <w:trHeight w:val="330"/>
          <w:jc w:val="center"/>
        </w:trPr>
        <w:tc>
          <w:tcPr>
            <w:tcW w:w="0" w:type="auto"/>
            <w:noWrap/>
            <w:vAlign w:val="center"/>
            <w:hideMark/>
          </w:tcPr>
          <w:p w14:paraId="179328E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A-02-02-02-006-007-302</w:t>
            </w:r>
          </w:p>
        </w:tc>
        <w:tc>
          <w:tcPr>
            <w:tcW w:w="0" w:type="auto"/>
            <w:noWrap/>
            <w:vAlign w:val="center"/>
            <w:hideMark/>
          </w:tcPr>
          <w:p w14:paraId="03957E3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918ACD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APOYO AL TRANSPORTE - DIRECCION ADMINISTRATIVA</w:t>
            </w:r>
          </w:p>
        </w:tc>
        <w:tc>
          <w:tcPr>
            <w:tcW w:w="0" w:type="auto"/>
            <w:noWrap/>
            <w:vAlign w:val="center"/>
            <w:hideMark/>
          </w:tcPr>
          <w:p w14:paraId="62ABCDA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3FCA0A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3DAC40F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440D721" w14:textId="77777777" w:rsidTr="008966BE">
        <w:trPr>
          <w:trHeight w:val="165"/>
          <w:jc w:val="center"/>
        </w:trPr>
        <w:tc>
          <w:tcPr>
            <w:tcW w:w="0" w:type="auto"/>
            <w:noWrap/>
            <w:vAlign w:val="center"/>
            <w:hideMark/>
          </w:tcPr>
          <w:p w14:paraId="1DCD86C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A-02-02-02-006-008</w:t>
            </w:r>
          </w:p>
        </w:tc>
        <w:tc>
          <w:tcPr>
            <w:tcW w:w="0" w:type="auto"/>
            <w:noWrap/>
            <w:vAlign w:val="center"/>
            <w:hideMark/>
          </w:tcPr>
          <w:p w14:paraId="70B8A66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6D4D85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POSTALES Y DE MENSAJERÍA</w:t>
            </w:r>
          </w:p>
        </w:tc>
        <w:tc>
          <w:tcPr>
            <w:tcW w:w="0" w:type="auto"/>
            <w:noWrap/>
            <w:vAlign w:val="center"/>
            <w:hideMark/>
          </w:tcPr>
          <w:p w14:paraId="5E7D804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0FAE7CC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3F4DFF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0498781" w14:textId="77777777" w:rsidTr="008966BE">
        <w:trPr>
          <w:trHeight w:val="330"/>
          <w:jc w:val="center"/>
        </w:trPr>
        <w:tc>
          <w:tcPr>
            <w:tcW w:w="0" w:type="auto"/>
            <w:noWrap/>
            <w:vAlign w:val="center"/>
            <w:hideMark/>
          </w:tcPr>
          <w:p w14:paraId="5689E30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A-02-02-02-006-008-302</w:t>
            </w:r>
          </w:p>
        </w:tc>
        <w:tc>
          <w:tcPr>
            <w:tcW w:w="0" w:type="auto"/>
            <w:noWrap/>
            <w:vAlign w:val="center"/>
            <w:hideMark/>
          </w:tcPr>
          <w:p w14:paraId="02D68B4A"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BAA34E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POSTALES Y DE MENSAJERÍA - DIRECCION ADMINISTRATIVA</w:t>
            </w:r>
          </w:p>
        </w:tc>
        <w:tc>
          <w:tcPr>
            <w:tcW w:w="0" w:type="auto"/>
            <w:noWrap/>
            <w:vAlign w:val="center"/>
            <w:hideMark/>
          </w:tcPr>
          <w:p w14:paraId="4BBC636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53E3CF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FB57B5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039BFFD" w14:textId="77777777" w:rsidTr="008966BE">
        <w:trPr>
          <w:trHeight w:val="330"/>
          <w:jc w:val="center"/>
        </w:trPr>
        <w:tc>
          <w:tcPr>
            <w:tcW w:w="0" w:type="auto"/>
            <w:noWrap/>
            <w:vAlign w:val="center"/>
            <w:hideMark/>
          </w:tcPr>
          <w:p w14:paraId="5FE043F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A-02-02-02-006-009</w:t>
            </w:r>
          </w:p>
        </w:tc>
        <w:tc>
          <w:tcPr>
            <w:tcW w:w="0" w:type="auto"/>
            <w:noWrap/>
            <w:vAlign w:val="center"/>
            <w:hideMark/>
          </w:tcPr>
          <w:p w14:paraId="399C4E5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C766A3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DISTRIBUCIÓN DE ELECTRICIDAD, GAS Y AGUA (POR CUENTA PROPIA)</w:t>
            </w:r>
          </w:p>
        </w:tc>
        <w:tc>
          <w:tcPr>
            <w:tcW w:w="0" w:type="auto"/>
            <w:noWrap/>
            <w:vAlign w:val="center"/>
            <w:hideMark/>
          </w:tcPr>
          <w:p w14:paraId="25D5E7E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1A2E183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5635ED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2BFE766" w14:textId="77777777" w:rsidTr="008966BE">
        <w:trPr>
          <w:trHeight w:val="330"/>
          <w:jc w:val="center"/>
        </w:trPr>
        <w:tc>
          <w:tcPr>
            <w:tcW w:w="0" w:type="auto"/>
            <w:noWrap/>
            <w:vAlign w:val="center"/>
            <w:hideMark/>
          </w:tcPr>
          <w:p w14:paraId="4286FFC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A-02-02-02-006-009-302</w:t>
            </w:r>
          </w:p>
        </w:tc>
        <w:tc>
          <w:tcPr>
            <w:tcW w:w="0" w:type="auto"/>
            <w:noWrap/>
            <w:vAlign w:val="center"/>
            <w:hideMark/>
          </w:tcPr>
          <w:p w14:paraId="500FA8AC"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03C6B0D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DISTRIBUCIÓN DE ELECTRICIDAD, GAS Y AGUA (POR CUENTA PROPIA) - DIRECCION ADMINISTRATIVA</w:t>
            </w:r>
          </w:p>
        </w:tc>
        <w:tc>
          <w:tcPr>
            <w:tcW w:w="0" w:type="auto"/>
            <w:noWrap/>
            <w:vAlign w:val="center"/>
            <w:hideMark/>
          </w:tcPr>
          <w:p w14:paraId="787BFB1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75C249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34F4146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DE7BC50" w14:textId="77777777" w:rsidTr="008966BE">
        <w:trPr>
          <w:trHeight w:val="495"/>
          <w:jc w:val="center"/>
        </w:trPr>
        <w:tc>
          <w:tcPr>
            <w:tcW w:w="0" w:type="auto"/>
            <w:shd w:val="clear" w:color="000000" w:fill="E8E8E8"/>
            <w:noWrap/>
            <w:vAlign w:val="center"/>
            <w:hideMark/>
          </w:tcPr>
          <w:p w14:paraId="671CF31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A-02-02-02-007</w:t>
            </w:r>
          </w:p>
        </w:tc>
        <w:tc>
          <w:tcPr>
            <w:tcW w:w="0" w:type="auto"/>
            <w:shd w:val="clear" w:color="000000" w:fill="E8E8E8"/>
            <w:noWrap/>
            <w:vAlign w:val="center"/>
            <w:hideMark/>
          </w:tcPr>
          <w:p w14:paraId="5CA5CA2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F4971D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FINANCIEROS Y SERVICIOS CONEXOS, SERVICIOS INMOBILIARIOS Y SERVICIOS DE ARRENDAMIENTO Y LEASING</w:t>
            </w:r>
          </w:p>
        </w:tc>
        <w:tc>
          <w:tcPr>
            <w:tcW w:w="0" w:type="auto"/>
            <w:shd w:val="clear" w:color="000000" w:fill="E8E8E8"/>
            <w:noWrap/>
            <w:vAlign w:val="center"/>
            <w:hideMark/>
          </w:tcPr>
          <w:p w14:paraId="1FA0407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1D69B8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11A6D8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56A85D3" w14:textId="77777777" w:rsidTr="008966BE">
        <w:trPr>
          <w:trHeight w:val="165"/>
          <w:jc w:val="center"/>
        </w:trPr>
        <w:tc>
          <w:tcPr>
            <w:tcW w:w="0" w:type="auto"/>
            <w:noWrap/>
            <w:vAlign w:val="center"/>
            <w:hideMark/>
          </w:tcPr>
          <w:p w14:paraId="6E3029B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A-02-02-02-007-001</w:t>
            </w:r>
          </w:p>
        </w:tc>
        <w:tc>
          <w:tcPr>
            <w:tcW w:w="0" w:type="auto"/>
            <w:noWrap/>
            <w:vAlign w:val="center"/>
            <w:hideMark/>
          </w:tcPr>
          <w:p w14:paraId="48BD695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57FCF7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FINANCIEROS Y SERVICIOS CONEXOS</w:t>
            </w:r>
          </w:p>
        </w:tc>
        <w:tc>
          <w:tcPr>
            <w:tcW w:w="0" w:type="auto"/>
            <w:noWrap/>
            <w:vAlign w:val="center"/>
            <w:hideMark/>
          </w:tcPr>
          <w:p w14:paraId="3346779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166F5F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5F7906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DF80C7E" w14:textId="77777777" w:rsidTr="008966BE">
        <w:trPr>
          <w:trHeight w:val="330"/>
          <w:jc w:val="center"/>
        </w:trPr>
        <w:tc>
          <w:tcPr>
            <w:tcW w:w="0" w:type="auto"/>
            <w:noWrap/>
            <w:vAlign w:val="center"/>
            <w:hideMark/>
          </w:tcPr>
          <w:p w14:paraId="329CA60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A-02-02-02-007-001-302</w:t>
            </w:r>
          </w:p>
        </w:tc>
        <w:tc>
          <w:tcPr>
            <w:tcW w:w="0" w:type="auto"/>
            <w:noWrap/>
            <w:vAlign w:val="center"/>
            <w:hideMark/>
          </w:tcPr>
          <w:p w14:paraId="3E9B159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5E99208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FINANCIEROS Y SERVICIOS CONEXOS - DIRECCION ADMINISTRATIVA</w:t>
            </w:r>
          </w:p>
        </w:tc>
        <w:tc>
          <w:tcPr>
            <w:tcW w:w="0" w:type="auto"/>
            <w:noWrap/>
            <w:vAlign w:val="center"/>
            <w:hideMark/>
          </w:tcPr>
          <w:p w14:paraId="33816B2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6F8930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92D67E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25AE37D" w14:textId="77777777" w:rsidTr="008966BE">
        <w:trPr>
          <w:trHeight w:val="330"/>
          <w:jc w:val="center"/>
        </w:trPr>
        <w:tc>
          <w:tcPr>
            <w:tcW w:w="0" w:type="auto"/>
            <w:noWrap/>
            <w:vAlign w:val="center"/>
            <w:hideMark/>
          </w:tcPr>
          <w:p w14:paraId="2004161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A-02-02-02-007-001-303</w:t>
            </w:r>
          </w:p>
        </w:tc>
        <w:tc>
          <w:tcPr>
            <w:tcW w:w="0" w:type="auto"/>
            <w:noWrap/>
            <w:vAlign w:val="center"/>
            <w:hideMark/>
          </w:tcPr>
          <w:p w14:paraId="57D1364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303</w:t>
            </w:r>
          </w:p>
        </w:tc>
        <w:tc>
          <w:tcPr>
            <w:tcW w:w="0" w:type="auto"/>
            <w:vAlign w:val="center"/>
            <w:hideMark/>
          </w:tcPr>
          <w:p w14:paraId="101CBA5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FINANCIEROS Y SERVICIOS CONEXOS - DIRECCION FINANCIERA</w:t>
            </w:r>
          </w:p>
        </w:tc>
        <w:tc>
          <w:tcPr>
            <w:tcW w:w="0" w:type="auto"/>
            <w:noWrap/>
            <w:vAlign w:val="center"/>
            <w:hideMark/>
          </w:tcPr>
          <w:p w14:paraId="3925159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EBAED7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FINANCIERA</w:t>
            </w:r>
          </w:p>
        </w:tc>
        <w:tc>
          <w:tcPr>
            <w:tcW w:w="0" w:type="auto"/>
            <w:vAlign w:val="center"/>
            <w:hideMark/>
          </w:tcPr>
          <w:p w14:paraId="4435E33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BA1FDBD" w14:textId="77777777" w:rsidTr="008966BE">
        <w:trPr>
          <w:trHeight w:val="165"/>
          <w:jc w:val="center"/>
        </w:trPr>
        <w:tc>
          <w:tcPr>
            <w:tcW w:w="0" w:type="auto"/>
            <w:noWrap/>
            <w:vAlign w:val="center"/>
            <w:hideMark/>
          </w:tcPr>
          <w:p w14:paraId="53D60DD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A-02-02-02-007-002</w:t>
            </w:r>
          </w:p>
        </w:tc>
        <w:tc>
          <w:tcPr>
            <w:tcW w:w="0" w:type="auto"/>
            <w:noWrap/>
            <w:vAlign w:val="center"/>
            <w:hideMark/>
          </w:tcPr>
          <w:p w14:paraId="55DD223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F761AD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INMOBILIARIOS</w:t>
            </w:r>
          </w:p>
        </w:tc>
        <w:tc>
          <w:tcPr>
            <w:tcW w:w="0" w:type="auto"/>
            <w:noWrap/>
            <w:vAlign w:val="center"/>
            <w:hideMark/>
          </w:tcPr>
          <w:p w14:paraId="10F00D1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433B9B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F67C94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61AB35B" w14:textId="77777777" w:rsidTr="008966BE">
        <w:trPr>
          <w:trHeight w:val="330"/>
          <w:jc w:val="center"/>
        </w:trPr>
        <w:tc>
          <w:tcPr>
            <w:tcW w:w="0" w:type="auto"/>
            <w:noWrap/>
            <w:vAlign w:val="center"/>
            <w:hideMark/>
          </w:tcPr>
          <w:p w14:paraId="50901E0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A-02-02-02-007-002-302</w:t>
            </w:r>
          </w:p>
        </w:tc>
        <w:tc>
          <w:tcPr>
            <w:tcW w:w="0" w:type="auto"/>
            <w:noWrap/>
            <w:vAlign w:val="center"/>
            <w:hideMark/>
          </w:tcPr>
          <w:p w14:paraId="43DD526E"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CB015E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INMOBILIARIOS - DIRECCION ADMINISTRATIVA</w:t>
            </w:r>
          </w:p>
        </w:tc>
        <w:tc>
          <w:tcPr>
            <w:tcW w:w="0" w:type="auto"/>
            <w:noWrap/>
            <w:vAlign w:val="center"/>
            <w:hideMark/>
          </w:tcPr>
          <w:p w14:paraId="2A455E3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23C444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D13A7D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D99E51A" w14:textId="77777777" w:rsidTr="008966BE">
        <w:trPr>
          <w:trHeight w:val="330"/>
          <w:jc w:val="center"/>
        </w:trPr>
        <w:tc>
          <w:tcPr>
            <w:tcW w:w="0" w:type="auto"/>
            <w:shd w:val="clear" w:color="000000" w:fill="E8E8E8"/>
            <w:noWrap/>
            <w:vAlign w:val="center"/>
            <w:hideMark/>
          </w:tcPr>
          <w:p w14:paraId="195F722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w:t>
            </w:r>
          </w:p>
        </w:tc>
        <w:tc>
          <w:tcPr>
            <w:tcW w:w="0" w:type="auto"/>
            <w:shd w:val="clear" w:color="000000" w:fill="E8E8E8"/>
            <w:noWrap/>
            <w:vAlign w:val="center"/>
            <w:hideMark/>
          </w:tcPr>
          <w:p w14:paraId="7DAA9EE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59DE26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PRESTADOS A LAS EMPRESAS Y SERVICIOS DE PRODUCCIÓN</w:t>
            </w:r>
          </w:p>
        </w:tc>
        <w:tc>
          <w:tcPr>
            <w:tcW w:w="0" w:type="auto"/>
            <w:shd w:val="clear" w:color="000000" w:fill="E8E8E8"/>
            <w:noWrap/>
            <w:vAlign w:val="center"/>
            <w:hideMark/>
          </w:tcPr>
          <w:p w14:paraId="65023F0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239250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54E081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D2EB2F4" w14:textId="77777777" w:rsidTr="008966BE">
        <w:trPr>
          <w:trHeight w:val="165"/>
          <w:jc w:val="center"/>
        </w:trPr>
        <w:tc>
          <w:tcPr>
            <w:tcW w:w="0" w:type="auto"/>
            <w:noWrap/>
            <w:vAlign w:val="center"/>
            <w:hideMark/>
          </w:tcPr>
          <w:p w14:paraId="33F6E28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A-02-02-02-008-002</w:t>
            </w:r>
          </w:p>
        </w:tc>
        <w:tc>
          <w:tcPr>
            <w:tcW w:w="0" w:type="auto"/>
            <w:noWrap/>
            <w:vAlign w:val="center"/>
            <w:hideMark/>
          </w:tcPr>
          <w:p w14:paraId="215C09F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2F7FF4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JURÍDICOS Y CONTABLES</w:t>
            </w:r>
          </w:p>
        </w:tc>
        <w:tc>
          <w:tcPr>
            <w:tcW w:w="0" w:type="auto"/>
            <w:noWrap/>
            <w:vAlign w:val="center"/>
            <w:hideMark/>
          </w:tcPr>
          <w:p w14:paraId="5F0A4FB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9A10D6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28BEDC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5E0D121" w14:textId="77777777" w:rsidTr="008966BE">
        <w:trPr>
          <w:trHeight w:val="330"/>
          <w:jc w:val="center"/>
        </w:trPr>
        <w:tc>
          <w:tcPr>
            <w:tcW w:w="0" w:type="auto"/>
            <w:noWrap/>
            <w:vAlign w:val="center"/>
            <w:hideMark/>
          </w:tcPr>
          <w:p w14:paraId="3394208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A-02-02-02-008-002-302</w:t>
            </w:r>
          </w:p>
        </w:tc>
        <w:tc>
          <w:tcPr>
            <w:tcW w:w="0" w:type="auto"/>
            <w:noWrap/>
            <w:vAlign w:val="center"/>
            <w:hideMark/>
          </w:tcPr>
          <w:p w14:paraId="54B14F8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14508D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JURÍDICOS Y CONTABLES - DIRECCION ADMINISTRATIVA</w:t>
            </w:r>
          </w:p>
        </w:tc>
        <w:tc>
          <w:tcPr>
            <w:tcW w:w="0" w:type="auto"/>
            <w:noWrap/>
            <w:vAlign w:val="center"/>
            <w:hideMark/>
          </w:tcPr>
          <w:p w14:paraId="40712AA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07DF68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B6752D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2D756DE" w14:textId="77777777" w:rsidTr="008966BE">
        <w:trPr>
          <w:trHeight w:val="330"/>
          <w:jc w:val="center"/>
        </w:trPr>
        <w:tc>
          <w:tcPr>
            <w:tcW w:w="0" w:type="auto"/>
            <w:noWrap/>
            <w:vAlign w:val="center"/>
            <w:hideMark/>
          </w:tcPr>
          <w:p w14:paraId="6CC3911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A-02-02-02-008-002-304</w:t>
            </w:r>
          </w:p>
        </w:tc>
        <w:tc>
          <w:tcPr>
            <w:tcW w:w="0" w:type="auto"/>
            <w:noWrap/>
            <w:vAlign w:val="center"/>
            <w:hideMark/>
          </w:tcPr>
          <w:p w14:paraId="25A2F33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304</w:t>
            </w:r>
          </w:p>
        </w:tc>
        <w:tc>
          <w:tcPr>
            <w:tcW w:w="0" w:type="auto"/>
            <w:vAlign w:val="center"/>
            <w:hideMark/>
          </w:tcPr>
          <w:p w14:paraId="7759F54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JURÍDICOS Y CONTABLES - OFICINA ASESORA JURIDICA</w:t>
            </w:r>
          </w:p>
        </w:tc>
        <w:tc>
          <w:tcPr>
            <w:tcW w:w="0" w:type="auto"/>
            <w:noWrap/>
            <w:vAlign w:val="center"/>
            <w:hideMark/>
          </w:tcPr>
          <w:p w14:paraId="51236C4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6FD9E5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JEFE(A) OFICINA ASESORA JURÍDICA</w:t>
            </w:r>
          </w:p>
        </w:tc>
        <w:tc>
          <w:tcPr>
            <w:tcW w:w="0" w:type="auto"/>
            <w:vAlign w:val="center"/>
            <w:hideMark/>
          </w:tcPr>
          <w:p w14:paraId="5AB0FC9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7296BBB" w14:textId="77777777" w:rsidTr="008966BE">
        <w:trPr>
          <w:trHeight w:val="660"/>
          <w:jc w:val="center"/>
        </w:trPr>
        <w:tc>
          <w:tcPr>
            <w:tcW w:w="0" w:type="auto"/>
            <w:noWrap/>
            <w:vAlign w:val="center"/>
            <w:hideMark/>
          </w:tcPr>
          <w:p w14:paraId="2A2C61F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A-02-02-02-008-003</w:t>
            </w:r>
          </w:p>
        </w:tc>
        <w:tc>
          <w:tcPr>
            <w:tcW w:w="0" w:type="auto"/>
            <w:noWrap/>
            <w:vAlign w:val="center"/>
            <w:hideMark/>
          </w:tcPr>
          <w:p w14:paraId="03B6CFA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748A60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PROFESIONALES, CIENTÍFICOS Y TÉCNICOS (EXCEPTO LOS SERVICIOS DE INVESTIGACION, URBANISMO, JURÍDICOS Y DE CONTABILIDAD)</w:t>
            </w:r>
          </w:p>
        </w:tc>
        <w:tc>
          <w:tcPr>
            <w:tcW w:w="0" w:type="auto"/>
            <w:noWrap/>
            <w:vAlign w:val="center"/>
            <w:hideMark/>
          </w:tcPr>
          <w:p w14:paraId="591690D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1BF85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B7874E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B9D4EE9" w14:textId="77777777" w:rsidTr="008966BE">
        <w:trPr>
          <w:trHeight w:val="495"/>
          <w:jc w:val="center"/>
        </w:trPr>
        <w:tc>
          <w:tcPr>
            <w:tcW w:w="0" w:type="auto"/>
            <w:noWrap/>
            <w:vAlign w:val="center"/>
            <w:hideMark/>
          </w:tcPr>
          <w:p w14:paraId="2B16A6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A-02-02-02-008-003-302</w:t>
            </w:r>
          </w:p>
        </w:tc>
        <w:tc>
          <w:tcPr>
            <w:tcW w:w="0" w:type="auto"/>
            <w:noWrap/>
            <w:vAlign w:val="center"/>
            <w:hideMark/>
          </w:tcPr>
          <w:p w14:paraId="1EECEE4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302</w:t>
            </w:r>
          </w:p>
        </w:tc>
        <w:tc>
          <w:tcPr>
            <w:tcW w:w="0" w:type="auto"/>
            <w:vAlign w:val="center"/>
            <w:hideMark/>
          </w:tcPr>
          <w:p w14:paraId="027E04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SERVICIOS PROFESIONALES, CIENTÍFICOS Y TÉCNICOS (EXCEPTO LOS SERVICIOS DE INVESTIGACION, URBANISMO, JURÍDICOS Y DE CONTABILIDAD)</w:t>
            </w:r>
          </w:p>
        </w:tc>
        <w:tc>
          <w:tcPr>
            <w:tcW w:w="0" w:type="auto"/>
            <w:noWrap/>
            <w:vAlign w:val="center"/>
            <w:hideMark/>
          </w:tcPr>
          <w:p w14:paraId="377C428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512189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245D23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4174AAC4" w14:textId="77777777" w:rsidTr="008966BE">
        <w:trPr>
          <w:trHeight w:val="495"/>
          <w:jc w:val="center"/>
        </w:trPr>
        <w:tc>
          <w:tcPr>
            <w:tcW w:w="0" w:type="auto"/>
            <w:noWrap/>
            <w:vAlign w:val="center"/>
            <w:hideMark/>
          </w:tcPr>
          <w:p w14:paraId="7CE901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A-02-02-02-008-003-303</w:t>
            </w:r>
          </w:p>
        </w:tc>
        <w:tc>
          <w:tcPr>
            <w:tcW w:w="0" w:type="auto"/>
            <w:noWrap/>
            <w:vAlign w:val="center"/>
            <w:hideMark/>
          </w:tcPr>
          <w:p w14:paraId="11E9C3E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303</w:t>
            </w:r>
          </w:p>
        </w:tc>
        <w:tc>
          <w:tcPr>
            <w:tcW w:w="0" w:type="auto"/>
            <w:vAlign w:val="center"/>
            <w:hideMark/>
          </w:tcPr>
          <w:p w14:paraId="500DBC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SERVICIOS PROFESIONALES, CIENTÍFICOS Y TÉCNICOS (EXCEPTO LOS SERVICIOS DE INVESTIGACION, URBANISMO, JURÍDICOS Y DE CONTABILIDAD)</w:t>
            </w:r>
          </w:p>
        </w:tc>
        <w:tc>
          <w:tcPr>
            <w:tcW w:w="0" w:type="auto"/>
            <w:noWrap/>
            <w:vAlign w:val="center"/>
            <w:hideMark/>
          </w:tcPr>
          <w:p w14:paraId="3A0EFC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6BF1D4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37793F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EC4C937" w14:textId="77777777" w:rsidTr="008966BE">
        <w:trPr>
          <w:trHeight w:val="330"/>
          <w:jc w:val="center"/>
        </w:trPr>
        <w:tc>
          <w:tcPr>
            <w:tcW w:w="0" w:type="auto"/>
            <w:noWrap/>
            <w:vAlign w:val="center"/>
            <w:hideMark/>
          </w:tcPr>
          <w:p w14:paraId="33C8014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A-02-02-02-008-004</w:t>
            </w:r>
          </w:p>
        </w:tc>
        <w:tc>
          <w:tcPr>
            <w:tcW w:w="0" w:type="auto"/>
            <w:noWrap/>
            <w:vAlign w:val="center"/>
            <w:hideMark/>
          </w:tcPr>
          <w:p w14:paraId="1AE53BF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7391C6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TELECOMUNICACIONES, TRANSMISIÓN Y SUMINISTRO DE INFORMACIÓN</w:t>
            </w:r>
          </w:p>
        </w:tc>
        <w:tc>
          <w:tcPr>
            <w:tcW w:w="0" w:type="auto"/>
            <w:noWrap/>
            <w:vAlign w:val="center"/>
            <w:hideMark/>
          </w:tcPr>
          <w:p w14:paraId="1504BBA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19F834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F7D236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7F30BF3" w14:textId="77777777" w:rsidTr="008966BE">
        <w:trPr>
          <w:trHeight w:val="495"/>
          <w:jc w:val="center"/>
        </w:trPr>
        <w:tc>
          <w:tcPr>
            <w:tcW w:w="0" w:type="auto"/>
            <w:noWrap/>
            <w:vAlign w:val="center"/>
            <w:hideMark/>
          </w:tcPr>
          <w:p w14:paraId="6E681AC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A-02-02-02-008-004-302</w:t>
            </w:r>
          </w:p>
        </w:tc>
        <w:tc>
          <w:tcPr>
            <w:tcW w:w="0" w:type="auto"/>
            <w:noWrap/>
            <w:vAlign w:val="center"/>
            <w:hideMark/>
          </w:tcPr>
          <w:p w14:paraId="2AD8D97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5C1B0CC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TELECOMUNICACIONES, TRANSMISIÓN Y SUMINISTRO DE INFORMACIÓN - DIRECCION ADMINISTRATIVA</w:t>
            </w:r>
          </w:p>
        </w:tc>
        <w:tc>
          <w:tcPr>
            <w:tcW w:w="0" w:type="auto"/>
            <w:noWrap/>
            <w:vAlign w:val="center"/>
            <w:hideMark/>
          </w:tcPr>
          <w:p w14:paraId="14C6461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57C071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52281D2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746463B" w14:textId="77777777" w:rsidTr="008966BE">
        <w:trPr>
          <w:trHeight w:val="165"/>
          <w:jc w:val="center"/>
        </w:trPr>
        <w:tc>
          <w:tcPr>
            <w:tcW w:w="0" w:type="auto"/>
            <w:noWrap/>
            <w:vAlign w:val="center"/>
            <w:hideMark/>
          </w:tcPr>
          <w:p w14:paraId="721E5E9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A-02-02-02-008-005</w:t>
            </w:r>
          </w:p>
        </w:tc>
        <w:tc>
          <w:tcPr>
            <w:tcW w:w="0" w:type="auto"/>
            <w:noWrap/>
            <w:vAlign w:val="center"/>
            <w:hideMark/>
          </w:tcPr>
          <w:p w14:paraId="1220981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0778336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SOPORTE</w:t>
            </w:r>
          </w:p>
        </w:tc>
        <w:tc>
          <w:tcPr>
            <w:tcW w:w="0" w:type="auto"/>
            <w:noWrap/>
            <w:vAlign w:val="center"/>
            <w:hideMark/>
          </w:tcPr>
          <w:p w14:paraId="2957D57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9A5568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6F45AA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EE3F61C" w14:textId="77777777" w:rsidTr="008966BE">
        <w:trPr>
          <w:trHeight w:val="330"/>
          <w:jc w:val="center"/>
        </w:trPr>
        <w:tc>
          <w:tcPr>
            <w:tcW w:w="0" w:type="auto"/>
            <w:noWrap/>
            <w:vAlign w:val="center"/>
            <w:hideMark/>
          </w:tcPr>
          <w:p w14:paraId="4E011A8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A-02-02-02-008-005-301</w:t>
            </w:r>
          </w:p>
        </w:tc>
        <w:tc>
          <w:tcPr>
            <w:tcW w:w="0" w:type="auto"/>
            <w:noWrap/>
            <w:vAlign w:val="center"/>
            <w:hideMark/>
          </w:tcPr>
          <w:p w14:paraId="1B647A4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8B2B9B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SOPORTE - DIRECCION DE GESTION HUMANA</w:t>
            </w:r>
          </w:p>
        </w:tc>
        <w:tc>
          <w:tcPr>
            <w:tcW w:w="0" w:type="auto"/>
            <w:noWrap/>
            <w:vAlign w:val="center"/>
            <w:hideMark/>
          </w:tcPr>
          <w:p w14:paraId="7B8BCB3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CFF00A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DC9B9A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DA1084A" w14:textId="77777777" w:rsidTr="008966BE">
        <w:trPr>
          <w:trHeight w:val="330"/>
          <w:jc w:val="center"/>
        </w:trPr>
        <w:tc>
          <w:tcPr>
            <w:tcW w:w="0" w:type="auto"/>
            <w:noWrap/>
            <w:vAlign w:val="center"/>
            <w:hideMark/>
          </w:tcPr>
          <w:p w14:paraId="6A65841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A-02-02-02-008-005-302</w:t>
            </w:r>
          </w:p>
        </w:tc>
        <w:tc>
          <w:tcPr>
            <w:tcW w:w="0" w:type="auto"/>
            <w:noWrap/>
            <w:vAlign w:val="center"/>
            <w:hideMark/>
          </w:tcPr>
          <w:p w14:paraId="538919C1"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DADF22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SOPORTE - DIRECCION ADMINISTRATIVA</w:t>
            </w:r>
          </w:p>
        </w:tc>
        <w:tc>
          <w:tcPr>
            <w:tcW w:w="0" w:type="auto"/>
            <w:noWrap/>
            <w:vAlign w:val="center"/>
            <w:hideMark/>
          </w:tcPr>
          <w:p w14:paraId="2530AC3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74BD48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326413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D224CF9" w14:textId="77777777" w:rsidTr="008966BE">
        <w:trPr>
          <w:trHeight w:val="495"/>
          <w:jc w:val="center"/>
        </w:trPr>
        <w:tc>
          <w:tcPr>
            <w:tcW w:w="0" w:type="auto"/>
            <w:noWrap/>
            <w:vAlign w:val="center"/>
            <w:hideMark/>
          </w:tcPr>
          <w:p w14:paraId="65C7DDE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A-02-02-02-008-007</w:t>
            </w:r>
          </w:p>
        </w:tc>
        <w:tc>
          <w:tcPr>
            <w:tcW w:w="0" w:type="auto"/>
            <w:noWrap/>
            <w:vAlign w:val="center"/>
            <w:hideMark/>
          </w:tcPr>
          <w:p w14:paraId="3F9859F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2BFD59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MANTENIMIENTO, REPARACIÓN E INSTALACIÓN (EXCEPTO SERVICIOS DE CONSTRUCCIÓN)</w:t>
            </w:r>
          </w:p>
        </w:tc>
        <w:tc>
          <w:tcPr>
            <w:tcW w:w="0" w:type="auto"/>
            <w:noWrap/>
            <w:vAlign w:val="center"/>
            <w:hideMark/>
          </w:tcPr>
          <w:p w14:paraId="24719D3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5A8B93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4D57CD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D4865B9" w14:textId="77777777" w:rsidTr="008966BE">
        <w:trPr>
          <w:trHeight w:val="495"/>
          <w:jc w:val="center"/>
        </w:trPr>
        <w:tc>
          <w:tcPr>
            <w:tcW w:w="0" w:type="auto"/>
            <w:noWrap/>
            <w:vAlign w:val="center"/>
            <w:hideMark/>
          </w:tcPr>
          <w:p w14:paraId="17EFA74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lastRenderedPageBreak/>
              <w:t>A-02-02-02-008-007-302</w:t>
            </w:r>
          </w:p>
        </w:tc>
        <w:tc>
          <w:tcPr>
            <w:tcW w:w="0" w:type="auto"/>
            <w:noWrap/>
            <w:vAlign w:val="center"/>
            <w:hideMark/>
          </w:tcPr>
          <w:p w14:paraId="5FF118D2"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F521BD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MANTENIMIENTO, REPARACIÓN E INSTALACIÓN (EXCEPTO SERVICIOS DE CONSTRUCCIÓN) - DIRECCION ADMINISTRATIVA</w:t>
            </w:r>
          </w:p>
        </w:tc>
        <w:tc>
          <w:tcPr>
            <w:tcW w:w="0" w:type="auto"/>
            <w:noWrap/>
            <w:vAlign w:val="center"/>
            <w:hideMark/>
          </w:tcPr>
          <w:p w14:paraId="4C01C72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B417BF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A3E261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9AE63BC" w14:textId="77777777" w:rsidTr="008966BE">
        <w:trPr>
          <w:trHeight w:val="495"/>
          <w:jc w:val="center"/>
        </w:trPr>
        <w:tc>
          <w:tcPr>
            <w:tcW w:w="0" w:type="auto"/>
            <w:noWrap/>
            <w:vAlign w:val="center"/>
            <w:hideMark/>
          </w:tcPr>
          <w:p w14:paraId="3D733F7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A-02-02-02-008-009</w:t>
            </w:r>
          </w:p>
        </w:tc>
        <w:tc>
          <w:tcPr>
            <w:tcW w:w="0" w:type="auto"/>
            <w:noWrap/>
            <w:vAlign w:val="center"/>
            <w:hideMark/>
          </w:tcPr>
          <w:p w14:paraId="0956F9E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8BE9AF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SERVICIOS DE FABRICACIÓN; SERVICIOS DE EDICIÓN, IMPRESIÓN Y REPRODUCCIÓN; SERVICIOS DE RECUPERACIÓN DE MATERIALES</w:t>
            </w:r>
          </w:p>
        </w:tc>
        <w:tc>
          <w:tcPr>
            <w:tcW w:w="0" w:type="auto"/>
            <w:noWrap/>
            <w:vAlign w:val="center"/>
            <w:hideMark/>
          </w:tcPr>
          <w:p w14:paraId="734BD37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3EFC5EF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2D4D2F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6C463F1" w14:textId="77777777" w:rsidTr="008966BE">
        <w:trPr>
          <w:trHeight w:val="660"/>
          <w:jc w:val="center"/>
        </w:trPr>
        <w:tc>
          <w:tcPr>
            <w:tcW w:w="0" w:type="auto"/>
            <w:noWrap/>
            <w:vAlign w:val="center"/>
            <w:hideMark/>
          </w:tcPr>
          <w:p w14:paraId="6235160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A-02-02-02-008-009-302</w:t>
            </w:r>
          </w:p>
        </w:tc>
        <w:tc>
          <w:tcPr>
            <w:tcW w:w="0" w:type="auto"/>
            <w:noWrap/>
            <w:vAlign w:val="center"/>
            <w:hideMark/>
          </w:tcPr>
          <w:p w14:paraId="299A4E7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FC0780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OTROS SERVICIOS DE FABRICACIÓN; SERVICIOS DE</w:t>
            </w:r>
            <w:r w:rsidRPr="008966BE">
              <w:rPr>
                <w:rFonts w:ascii="Verdana" w:eastAsia="Times New Roman" w:hAnsi="Verdana"/>
                <w:b/>
                <w:bCs/>
                <w:sz w:val="12"/>
                <w:szCs w:val="12"/>
                <w:lang w:val="es-CO" w:eastAsia="es-CO"/>
              </w:rPr>
              <w:t xml:space="preserve"> EDICIÓN</w:t>
            </w:r>
            <w:r w:rsidRPr="008966BE">
              <w:rPr>
                <w:rFonts w:ascii="Verdana" w:eastAsia="Times New Roman" w:hAnsi="Verdana"/>
                <w:sz w:val="12"/>
                <w:szCs w:val="12"/>
                <w:lang w:val="es-CO" w:eastAsia="es-CO"/>
              </w:rPr>
              <w:t>, IMPRESIÓN Y REPRODUCCIÓN; SERVICIOS DE RECUPERACIÓN DE MATERIALES - DIRECCION ADMINISTRATIVA</w:t>
            </w:r>
          </w:p>
        </w:tc>
        <w:tc>
          <w:tcPr>
            <w:tcW w:w="0" w:type="auto"/>
            <w:noWrap/>
            <w:vAlign w:val="center"/>
            <w:hideMark/>
          </w:tcPr>
          <w:p w14:paraId="35CA889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5E75BC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7B8C75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71575DA" w14:textId="77777777" w:rsidTr="008966BE">
        <w:trPr>
          <w:trHeight w:val="330"/>
          <w:jc w:val="center"/>
        </w:trPr>
        <w:tc>
          <w:tcPr>
            <w:tcW w:w="0" w:type="auto"/>
            <w:shd w:val="clear" w:color="000000" w:fill="E8E8E8"/>
            <w:noWrap/>
            <w:vAlign w:val="center"/>
            <w:hideMark/>
          </w:tcPr>
          <w:p w14:paraId="473B00B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A-02-02-02-009</w:t>
            </w:r>
          </w:p>
        </w:tc>
        <w:tc>
          <w:tcPr>
            <w:tcW w:w="0" w:type="auto"/>
            <w:shd w:val="clear" w:color="000000" w:fill="E8E8E8"/>
            <w:noWrap/>
            <w:vAlign w:val="center"/>
            <w:hideMark/>
          </w:tcPr>
          <w:p w14:paraId="3D98845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F18E49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PARA LA COMUNIDAD, SOCIALES Y PERSONALES</w:t>
            </w:r>
          </w:p>
        </w:tc>
        <w:tc>
          <w:tcPr>
            <w:tcW w:w="0" w:type="auto"/>
            <w:shd w:val="clear" w:color="000000" w:fill="E8E8E8"/>
            <w:noWrap/>
            <w:vAlign w:val="center"/>
            <w:hideMark/>
          </w:tcPr>
          <w:p w14:paraId="1906C53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3C947B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BD21F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3EC8F8F" w14:textId="77777777" w:rsidTr="008966BE">
        <w:trPr>
          <w:trHeight w:val="165"/>
          <w:jc w:val="center"/>
        </w:trPr>
        <w:tc>
          <w:tcPr>
            <w:tcW w:w="0" w:type="auto"/>
            <w:noWrap/>
            <w:vAlign w:val="center"/>
            <w:hideMark/>
          </w:tcPr>
          <w:p w14:paraId="6D5715C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A-02-02-02-009-002</w:t>
            </w:r>
          </w:p>
        </w:tc>
        <w:tc>
          <w:tcPr>
            <w:tcW w:w="0" w:type="auto"/>
            <w:noWrap/>
            <w:vAlign w:val="center"/>
            <w:hideMark/>
          </w:tcPr>
          <w:p w14:paraId="40EAFDC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216CBF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EDUCACIÓN</w:t>
            </w:r>
          </w:p>
        </w:tc>
        <w:tc>
          <w:tcPr>
            <w:tcW w:w="0" w:type="auto"/>
            <w:noWrap/>
            <w:vAlign w:val="center"/>
            <w:hideMark/>
          </w:tcPr>
          <w:p w14:paraId="0F9C2C5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755E868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65C09B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5F69545" w14:textId="77777777" w:rsidTr="008966BE">
        <w:trPr>
          <w:trHeight w:val="330"/>
          <w:jc w:val="center"/>
        </w:trPr>
        <w:tc>
          <w:tcPr>
            <w:tcW w:w="0" w:type="auto"/>
            <w:noWrap/>
            <w:vAlign w:val="center"/>
            <w:hideMark/>
          </w:tcPr>
          <w:p w14:paraId="354C4CF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A-02-02-02-009-002-301</w:t>
            </w:r>
          </w:p>
        </w:tc>
        <w:tc>
          <w:tcPr>
            <w:tcW w:w="0" w:type="auto"/>
            <w:noWrap/>
            <w:vAlign w:val="center"/>
            <w:hideMark/>
          </w:tcPr>
          <w:p w14:paraId="4B32A9A1"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1A25AE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EDUCACIÓN - DIRECCION DE GESTION HUMANA</w:t>
            </w:r>
          </w:p>
        </w:tc>
        <w:tc>
          <w:tcPr>
            <w:tcW w:w="0" w:type="auto"/>
            <w:noWrap/>
            <w:vAlign w:val="center"/>
            <w:hideMark/>
          </w:tcPr>
          <w:p w14:paraId="7C8652D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824025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287B1C3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8A0CB0B" w14:textId="77777777" w:rsidTr="008966BE">
        <w:trPr>
          <w:trHeight w:val="330"/>
          <w:jc w:val="center"/>
        </w:trPr>
        <w:tc>
          <w:tcPr>
            <w:tcW w:w="0" w:type="auto"/>
            <w:noWrap/>
            <w:vAlign w:val="center"/>
            <w:hideMark/>
          </w:tcPr>
          <w:p w14:paraId="2FC934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A-02-02-02-009-003</w:t>
            </w:r>
          </w:p>
        </w:tc>
        <w:tc>
          <w:tcPr>
            <w:tcW w:w="0" w:type="auto"/>
            <w:noWrap/>
            <w:vAlign w:val="center"/>
            <w:hideMark/>
          </w:tcPr>
          <w:p w14:paraId="54EB75E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c>
          <w:tcPr>
            <w:tcW w:w="0" w:type="auto"/>
            <w:vAlign w:val="center"/>
            <w:hideMark/>
          </w:tcPr>
          <w:p w14:paraId="68172B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SERVICIOS PARA EL CUIDADO DE LA SALUD HUMANA Y SERVICIOS SOCIALES</w:t>
            </w:r>
          </w:p>
        </w:tc>
        <w:tc>
          <w:tcPr>
            <w:tcW w:w="0" w:type="auto"/>
            <w:noWrap/>
            <w:vAlign w:val="center"/>
            <w:hideMark/>
          </w:tcPr>
          <w:p w14:paraId="5BDDA5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SUBORDINAL</w:t>
            </w:r>
          </w:p>
        </w:tc>
        <w:tc>
          <w:tcPr>
            <w:tcW w:w="0" w:type="auto"/>
            <w:vAlign w:val="center"/>
            <w:hideMark/>
          </w:tcPr>
          <w:p w14:paraId="61190D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c>
          <w:tcPr>
            <w:tcW w:w="0" w:type="auto"/>
            <w:vAlign w:val="center"/>
            <w:hideMark/>
          </w:tcPr>
          <w:p w14:paraId="19302F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506C140E" w14:textId="77777777" w:rsidTr="008966BE">
        <w:trPr>
          <w:trHeight w:val="330"/>
          <w:jc w:val="center"/>
        </w:trPr>
        <w:tc>
          <w:tcPr>
            <w:tcW w:w="0" w:type="auto"/>
            <w:noWrap/>
            <w:vAlign w:val="center"/>
            <w:hideMark/>
          </w:tcPr>
          <w:p w14:paraId="7B9A59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A-02-02-02-009-003-301</w:t>
            </w:r>
          </w:p>
        </w:tc>
        <w:tc>
          <w:tcPr>
            <w:tcW w:w="0" w:type="auto"/>
            <w:noWrap/>
            <w:vAlign w:val="center"/>
            <w:hideMark/>
          </w:tcPr>
          <w:p w14:paraId="6B715AF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301</w:t>
            </w:r>
          </w:p>
        </w:tc>
        <w:tc>
          <w:tcPr>
            <w:tcW w:w="0" w:type="auto"/>
            <w:vAlign w:val="center"/>
            <w:hideMark/>
          </w:tcPr>
          <w:p w14:paraId="76BC5F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SERVICIOS PARA EL CUIDADO DE LA SALUD HUMANA Y SERVICIOS SOCIALES - DIRECCION DE GESTION HUMANA</w:t>
            </w:r>
          </w:p>
        </w:tc>
        <w:tc>
          <w:tcPr>
            <w:tcW w:w="0" w:type="auto"/>
            <w:noWrap/>
            <w:vAlign w:val="center"/>
            <w:hideMark/>
          </w:tcPr>
          <w:p w14:paraId="33B0FE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282104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GESTIÓN HUMANA</w:t>
            </w:r>
          </w:p>
        </w:tc>
        <w:tc>
          <w:tcPr>
            <w:tcW w:w="0" w:type="auto"/>
            <w:vAlign w:val="center"/>
            <w:hideMark/>
          </w:tcPr>
          <w:p w14:paraId="15BEB6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079C432" w14:textId="77777777" w:rsidTr="008966BE">
        <w:trPr>
          <w:trHeight w:val="495"/>
          <w:jc w:val="center"/>
        </w:trPr>
        <w:tc>
          <w:tcPr>
            <w:tcW w:w="0" w:type="auto"/>
            <w:noWrap/>
            <w:vAlign w:val="center"/>
            <w:hideMark/>
          </w:tcPr>
          <w:p w14:paraId="5D4A48D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A-02-02-02-009-004</w:t>
            </w:r>
          </w:p>
        </w:tc>
        <w:tc>
          <w:tcPr>
            <w:tcW w:w="0" w:type="auto"/>
            <w:noWrap/>
            <w:vAlign w:val="center"/>
            <w:hideMark/>
          </w:tcPr>
          <w:p w14:paraId="05D8F4DD"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F3681D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DE ALCANTARILLADO, RECOLECCIÓN, TRATAMIENTO Y DISPOSICIÓN DE DESECHOS Y OTROS SERVICIOS DE SANEAMIENTO AMBIENTAL</w:t>
            </w:r>
          </w:p>
        </w:tc>
        <w:tc>
          <w:tcPr>
            <w:tcW w:w="0" w:type="auto"/>
            <w:noWrap/>
            <w:vAlign w:val="center"/>
            <w:hideMark/>
          </w:tcPr>
          <w:p w14:paraId="191F56B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24D92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4F830E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485522A" w14:textId="77777777" w:rsidTr="008966BE">
        <w:trPr>
          <w:trHeight w:val="660"/>
          <w:jc w:val="center"/>
        </w:trPr>
        <w:tc>
          <w:tcPr>
            <w:tcW w:w="0" w:type="auto"/>
            <w:noWrap/>
            <w:vAlign w:val="center"/>
            <w:hideMark/>
          </w:tcPr>
          <w:p w14:paraId="6A6892A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A-02-02-02-009-004-302</w:t>
            </w:r>
          </w:p>
        </w:tc>
        <w:tc>
          <w:tcPr>
            <w:tcW w:w="0" w:type="auto"/>
            <w:noWrap/>
            <w:vAlign w:val="center"/>
            <w:hideMark/>
          </w:tcPr>
          <w:p w14:paraId="48CFA88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618106E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DE ALCANTARILLADO, RECOLECCIÓN, TRATAMIENTO Y DISPOSICIÓN DE DESECHOS Y OTROS SERVICIOS DE SANEAMIENTO AMBIENTAL - DIRECCION ADMINISTRATIVA</w:t>
            </w:r>
          </w:p>
        </w:tc>
        <w:tc>
          <w:tcPr>
            <w:tcW w:w="0" w:type="auto"/>
            <w:noWrap/>
            <w:vAlign w:val="center"/>
            <w:hideMark/>
          </w:tcPr>
          <w:p w14:paraId="2DF3A1A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68DE25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3C31909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B5D6ADF" w14:textId="77777777" w:rsidTr="008966BE">
        <w:trPr>
          <w:trHeight w:val="330"/>
          <w:jc w:val="center"/>
        </w:trPr>
        <w:tc>
          <w:tcPr>
            <w:tcW w:w="0" w:type="auto"/>
            <w:noWrap/>
            <w:vAlign w:val="center"/>
            <w:hideMark/>
          </w:tcPr>
          <w:p w14:paraId="19ADF6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A-02-02-02-009-006</w:t>
            </w:r>
          </w:p>
        </w:tc>
        <w:tc>
          <w:tcPr>
            <w:tcW w:w="0" w:type="auto"/>
            <w:noWrap/>
            <w:vAlign w:val="center"/>
            <w:hideMark/>
          </w:tcPr>
          <w:p w14:paraId="41D6F6F3"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6ECCAFA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SERVICIOS RECREATIVOS, CULTURALES Y DEPORTIVOS</w:t>
            </w:r>
          </w:p>
        </w:tc>
        <w:tc>
          <w:tcPr>
            <w:tcW w:w="0" w:type="auto"/>
            <w:noWrap/>
            <w:vAlign w:val="center"/>
            <w:hideMark/>
          </w:tcPr>
          <w:p w14:paraId="3D7C732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A5ADAB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A856AC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8F286BB" w14:textId="77777777" w:rsidTr="008966BE">
        <w:trPr>
          <w:trHeight w:val="330"/>
          <w:jc w:val="center"/>
        </w:trPr>
        <w:tc>
          <w:tcPr>
            <w:tcW w:w="0" w:type="auto"/>
            <w:noWrap/>
            <w:vAlign w:val="center"/>
            <w:hideMark/>
          </w:tcPr>
          <w:p w14:paraId="39D9B10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A-02-02-02-009-006-301</w:t>
            </w:r>
          </w:p>
        </w:tc>
        <w:tc>
          <w:tcPr>
            <w:tcW w:w="0" w:type="auto"/>
            <w:noWrap/>
            <w:vAlign w:val="center"/>
            <w:hideMark/>
          </w:tcPr>
          <w:p w14:paraId="6F69F08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4E3C41D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SERVICIOS RECREATIVOS, CULTURALES Y DEPORTIVOS - DIRECCION DE GESTION HUMANA</w:t>
            </w:r>
          </w:p>
        </w:tc>
        <w:tc>
          <w:tcPr>
            <w:tcW w:w="0" w:type="auto"/>
            <w:noWrap/>
            <w:vAlign w:val="center"/>
            <w:hideMark/>
          </w:tcPr>
          <w:p w14:paraId="78B7430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9924C0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6C7BEAF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3D76256" w14:textId="77777777" w:rsidTr="008966BE">
        <w:trPr>
          <w:trHeight w:val="165"/>
          <w:jc w:val="center"/>
        </w:trPr>
        <w:tc>
          <w:tcPr>
            <w:tcW w:w="0" w:type="auto"/>
            <w:noWrap/>
            <w:vAlign w:val="center"/>
            <w:hideMark/>
          </w:tcPr>
          <w:p w14:paraId="3B27B55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A-02-02-02-009-007</w:t>
            </w:r>
          </w:p>
        </w:tc>
        <w:tc>
          <w:tcPr>
            <w:tcW w:w="0" w:type="auto"/>
            <w:noWrap/>
            <w:vAlign w:val="center"/>
            <w:hideMark/>
          </w:tcPr>
          <w:p w14:paraId="7D64725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182719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OTROS SERVICIOS</w:t>
            </w:r>
          </w:p>
        </w:tc>
        <w:tc>
          <w:tcPr>
            <w:tcW w:w="0" w:type="auto"/>
            <w:noWrap/>
            <w:vAlign w:val="center"/>
            <w:hideMark/>
          </w:tcPr>
          <w:p w14:paraId="544D1B9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2D28CA0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10DC05C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7020EC1" w14:textId="77777777" w:rsidTr="008966BE">
        <w:trPr>
          <w:trHeight w:val="330"/>
          <w:jc w:val="center"/>
        </w:trPr>
        <w:tc>
          <w:tcPr>
            <w:tcW w:w="0" w:type="auto"/>
            <w:noWrap/>
            <w:vAlign w:val="center"/>
            <w:hideMark/>
          </w:tcPr>
          <w:p w14:paraId="58E4676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A-02-02-02-009-007-301</w:t>
            </w:r>
          </w:p>
        </w:tc>
        <w:tc>
          <w:tcPr>
            <w:tcW w:w="0" w:type="auto"/>
            <w:noWrap/>
            <w:vAlign w:val="center"/>
            <w:hideMark/>
          </w:tcPr>
          <w:p w14:paraId="4D60361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7F08998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OTROS SERVICIOS - DIRECCION DE GESTION HUMANA</w:t>
            </w:r>
          </w:p>
        </w:tc>
        <w:tc>
          <w:tcPr>
            <w:tcW w:w="0" w:type="auto"/>
            <w:noWrap/>
            <w:vAlign w:val="center"/>
            <w:hideMark/>
          </w:tcPr>
          <w:p w14:paraId="07F6A33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BE0407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0514B8C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A4BD116" w14:textId="77777777" w:rsidTr="008966BE">
        <w:trPr>
          <w:trHeight w:val="165"/>
          <w:jc w:val="center"/>
        </w:trPr>
        <w:tc>
          <w:tcPr>
            <w:tcW w:w="0" w:type="auto"/>
            <w:shd w:val="clear" w:color="000000" w:fill="E8E8E8"/>
            <w:noWrap/>
            <w:vAlign w:val="center"/>
            <w:hideMark/>
          </w:tcPr>
          <w:p w14:paraId="74FCAEC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A-02-02-02-010</w:t>
            </w:r>
          </w:p>
        </w:tc>
        <w:tc>
          <w:tcPr>
            <w:tcW w:w="0" w:type="auto"/>
            <w:shd w:val="clear" w:color="000000" w:fill="E8E8E8"/>
            <w:noWrap/>
            <w:vAlign w:val="center"/>
            <w:hideMark/>
          </w:tcPr>
          <w:p w14:paraId="1CC99F4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DF0F77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VIÁTICOS DE LOS FUNCIONARIOS EN COMISIÓN</w:t>
            </w:r>
          </w:p>
        </w:tc>
        <w:tc>
          <w:tcPr>
            <w:tcW w:w="0" w:type="auto"/>
            <w:shd w:val="clear" w:color="000000" w:fill="E8E8E8"/>
            <w:noWrap/>
            <w:vAlign w:val="center"/>
            <w:hideMark/>
          </w:tcPr>
          <w:p w14:paraId="20521CF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92E2B7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B453D4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822B7DA" w14:textId="77777777" w:rsidTr="008966BE">
        <w:trPr>
          <w:trHeight w:val="330"/>
          <w:jc w:val="center"/>
        </w:trPr>
        <w:tc>
          <w:tcPr>
            <w:tcW w:w="0" w:type="auto"/>
            <w:noWrap/>
            <w:vAlign w:val="center"/>
            <w:hideMark/>
          </w:tcPr>
          <w:p w14:paraId="09A1171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A-02-02-02-010-301</w:t>
            </w:r>
          </w:p>
        </w:tc>
        <w:tc>
          <w:tcPr>
            <w:tcW w:w="0" w:type="auto"/>
            <w:noWrap/>
            <w:vAlign w:val="center"/>
            <w:hideMark/>
          </w:tcPr>
          <w:p w14:paraId="04001FAF"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13CC2AE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VIATICOS DE LOS FUNCIONARIOS EN COMISION - DIRECCIÓN DE GESTIÓN HUMANA</w:t>
            </w:r>
          </w:p>
        </w:tc>
        <w:tc>
          <w:tcPr>
            <w:tcW w:w="0" w:type="auto"/>
            <w:noWrap/>
            <w:vAlign w:val="center"/>
            <w:hideMark/>
          </w:tcPr>
          <w:p w14:paraId="1A95DD5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25855A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1D9B5D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9C230C1" w14:textId="77777777" w:rsidTr="008966BE">
        <w:trPr>
          <w:trHeight w:val="165"/>
          <w:jc w:val="center"/>
        </w:trPr>
        <w:tc>
          <w:tcPr>
            <w:tcW w:w="0" w:type="auto"/>
            <w:shd w:val="clear" w:color="000000" w:fill="D9D9D9"/>
            <w:noWrap/>
            <w:vAlign w:val="center"/>
            <w:hideMark/>
          </w:tcPr>
          <w:p w14:paraId="16F40B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A-03</w:t>
            </w:r>
          </w:p>
        </w:tc>
        <w:tc>
          <w:tcPr>
            <w:tcW w:w="0" w:type="auto"/>
            <w:shd w:val="clear" w:color="000000" w:fill="D9D9D9"/>
            <w:noWrap/>
            <w:vAlign w:val="center"/>
            <w:hideMark/>
          </w:tcPr>
          <w:p w14:paraId="2B69F72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1B3B823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TRANSFERENCIAS CORRIENTES</w:t>
            </w:r>
          </w:p>
        </w:tc>
        <w:tc>
          <w:tcPr>
            <w:tcW w:w="0" w:type="auto"/>
            <w:shd w:val="clear" w:color="000000" w:fill="D9D9D9"/>
            <w:noWrap/>
            <w:vAlign w:val="center"/>
            <w:hideMark/>
          </w:tcPr>
          <w:p w14:paraId="54FF32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5D4CAC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6182960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1AC3F6D" w14:textId="77777777" w:rsidTr="008966BE">
        <w:trPr>
          <w:trHeight w:val="165"/>
          <w:jc w:val="center"/>
        </w:trPr>
        <w:tc>
          <w:tcPr>
            <w:tcW w:w="0" w:type="auto"/>
            <w:shd w:val="clear" w:color="000000" w:fill="F2F2F2"/>
            <w:noWrap/>
            <w:vAlign w:val="center"/>
            <w:hideMark/>
          </w:tcPr>
          <w:p w14:paraId="59D54E6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A-03-03</w:t>
            </w:r>
          </w:p>
        </w:tc>
        <w:tc>
          <w:tcPr>
            <w:tcW w:w="0" w:type="auto"/>
            <w:shd w:val="clear" w:color="000000" w:fill="F2F2F2"/>
            <w:noWrap/>
            <w:vAlign w:val="center"/>
            <w:hideMark/>
          </w:tcPr>
          <w:p w14:paraId="672CB92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39C7E5C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 ENTIDADES DEL GOBIERNO</w:t>
            </w:r>
          </w:p>
        </w:tc>
        <w:tc>
          <w:tcPr>
            <w:tcW w:w="0" w:type="auto"/>
            <w:shd w:val="clear" w:color="000000" w:fill="F2F2F2"/>
            <w:noWrap/>
            <w:vAlign w:val="center"/>
            <w:hideMark/>
          </w:tcPr>
          <w:p w14:paraId="44C80B78"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496CC9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6D6F4B6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9B6C7AA" w14:textId="77777777" w:rsidTr="008966BE">
        <w:trPr>
          <w:trHeight w:val="165"/>
          <w:jc w:val="center"/>
        </w:trPr>
        <w:tc>
          <w:tcPr>
            <w:tcW w:w="0" w:type="auto"/>
            <w:shd w:val="clear" w:color="000000" w:fill="D0D0D0"/>
            <w:noWrap/>
            <w:vAlign w:val="center"/>
            <w:hideMark/>
          </w:tcPr>
          <w:p w14:paraId="280A1B6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A-03-03-01</w:t>
            </w:r>
          </w:p>
        </w:tc>
        <w:tc>
          <w:tcPr>
            <w:tcW w:w="0" w:type="auto"/>
            <w:shd w:val="clear" w:color="000000" w:fill="D0D0D0"/>
            <w:noWrap/>
            <w:vAlign w:val="center"/>
            <w:hideMark/>
          </w:tcPr>
          <w:p w14:paraId="26CB14D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7EB59B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 ÓRGANOS DEL PGN</w:t>
            </w:r>
          </w:p>
        </w:tc>
        <w:tc>
          <w:tcPr>
            <w:tcW w:w="0" w:type="auto"/>
            <w:shd w:val="clear" w:color="000000" w:fill="D0D0D0"/>
            <w:noWrap/>
            <w:vAlign w:val="center"/>
            <w:hideMark/>
          </w:tcPr>
          <w:p w14:paraId="7ADCB01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7F5D606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C48A38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B7709EA" w14:textId="77777777" w:rsidTr="008966BE">
        <w:trPr>
          <w:trHeight w:val="165"/>
          <w:jc w:val="center"/>
        </w:trPr>
        <w:tc>
          <w:tcPr>
            <w:tcW w:w="0" w:type="auto"/>
            <w:shd w:val="clear" w:color="000000" w:fill="E8E8E8"/>
            <w:noWrap/>
            <w:vAlign w:val="center"/>
            <w:hideMark/>
          </w:tcPr>
          <w:p w14:paraId="0416992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A-03-03-01-015</w:t>
            </w:r>
          </w:p>
        </w:tc>
        <w:tc>
          <w:tcPr>
            <w:tcW w:w="0" w:type="auto"/>
            <w:shd w:val="clear" w:color="000000" w:fill="E8E8E8"/>
            <w:noWrap/>
            <w:vAlign w:val="center"/>
            <w:hideMark/>
          </w:tcPr>
          <w:p w14:paraId="71FD4EB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DC0D5F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ADJUDICACIÓN Y LIBERACIÓN JUDICIAL</w:t>
            </w:r>
          </w:p>
        </w:tc>
        <w:tc>
          <w:tcPr>
            <w:tcW w:w="0" w:type="auto"/>
            <w:shd w:val="clear" w:color="000000" w:fill="E8E8E8"/>
            <w:noWrap/>
            <w:vAlign w:val="center"/>
            <w:hideMark/>
          </w:tcPr>
          <w:p w14:paraId="09DDFDC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45DEEA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29A107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755D265" w14:textId="77777777" w:rsidTr="008966BE">
        <w:trPr>
          <w:trHeight w:val="330"/>
          <w:jc w:val="center"/>
        </w:trPr>
        <w:tc>
          <w:tcPr>
            <w:tcW w:w="0" w:type="auto"/>
            <w:noWrap/>
            <w:vAlign w:val="center"/>
            <w:hideMark/>
          </w:tcPr>
          <w:p w14:paraId="10C4179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A-03-03-01-015-302</w:t>
            </w:r>
          </w:p>
        </w:tc>
        <w:tc>
          <w:tcPr>
            <w:tcW w:w="0" w:type="auto"/>
            <w:noWrap/>
            <w:vAlign w:val="center"/>
            <w:hideMark/>
          </w:tcPr>
          <w:p w14:paraId="4DC9136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5FA4EA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ADJUDICACION Y LIBERACION JUDICIAL - DIRECCIÓN ADMINISTRATIVA</w:t>
            </w:r>
          </w:p>
        </w:tc>
        <w:tc>
          <w:tcPr>
            <w:tcW w:w="0" w:type="auto"/>
            <w:noWrap/>
            <w:vAlign w:val="center"/>
            <w:hideMark/>
          </w:tcPr>
          <w:p w14:paraId="5EA9312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BCF1A4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7330EF3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791C9DB" w14:textId="77777777" w:rsidTr="008966BE">
        <w:trPr>
          <w:trHeight w:val="330"/>
          <w:jc w:val="center"/>
        </w:trPr>
        <w:tc>
          <w:tcPr>
            <w:tcW w:w="0" w:type="auto"/>
            <w:shd w:val="clear" w:color="000000" w:fill="E8E8E8"/>
            <w:noWrap/>
            <w:vAlign w:val="center"/>
            <w:hideMark/>
          </w:tcPr>
          <w:p w14:paraId="7275363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A-03-03-01-999</w:t>
            </w:r>
          </w:p>
        </w:tc>
        <w:tc>
          <w:tcPr>
            <w:tcW w:w="0" w:type="auto"/>
            <w:shd w:val="clear" w:color="000000" w:fill="E8E8E8"/>
            <w:noWrap/>
            <w:vAlign w:val="center"/>
            <w:hideMark/>
          </w:tcPr>
          <w:p w14:paraId="15ACFD4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87D29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OTRAS TRANSFERENCIAS - DISTRIBUCIÓN PREVIO CONCEPTO DGPPN</w:t>
            </w:r>
          </w:p>
        </w:tc>
        <w:tc>
          <w:tcPr>
            <w:tcW w:w="0" w:type="auto"/>
            <w:shd w:val="clear" w:color="000000" w:fill="E8E8E8"/>
            <w:noWrap/>
            <w:vAlign w:val="center"/>
            <w:hideMark/>
          </w:tcPr>
          <w:p w14:paraId="64AD900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717C354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515274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8335BE0" w14:textId="77777777" w:rsidTr="008966BE">
        <w:trPr>
          <w:trHeight w:val="330"/>
          <w:jc w:val="center"/>
        </w:trPr>
        <w:tc>
          <w:tcPr>
            <w:tcW w:w="0" w:type="auto"/>
            <w:noWrap/>
            <w:vAlign w:val="center"/>
            <w:hideMark/>
          </w:tcPr>
          <w:p w14:paraId="0EF9AD5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A-03-03-01-999-301</w:t>
            </w:r>
          </w:p>
        </w:tc>
        <w:tc>
          <w:tcPr>
            <w:tcW w:w="0" w:type="auto"/>
            <w:noWrap/>
            <w:vAlign w:val="center"/>
            <w:hideMark/>
          </w:tcPr>
          <w:p w14:paraId="1B7B3008"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FEE657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OTRAS TRANSFERENCIAS - DISTRIBUCIÓN PREVIO CONCEPTO DGPPN - DIRECCION DE GESTIÓN HUMANA</w:t>
            </w:r>
          </w:p>
        </w:tc>
        <w:tc>
          <w:tcPr>
            <w:tcW w:w="0" w:type="auto"/>
            <w:noWrap/>
            <w:vAlign w:val="center"/>
            <w:hideMark/>
          </w:tcPr>
          <w:p w14:paraId="57B6854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1023DDD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B02744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E0B8E4A" w14:textId="77777777" w:rsidTr="008966BE">
        <w:trPr>
          <w:trHeight w:val="165"/>
          <w:jc w:val="center"/>
        </w:trPr>
        <w:tc>
          <w:tcPr>
            <w:tcW w:w="0" w:type="auto"/>
            <w:shd w:val="clear" w:color="000000" w:fill="F2F2F2"/>
            <w:noWrap/>
            <w:vAlign w:val="center"/>
            <w:hideMark/>
          </w:tcPr>
          <w:p w14:paraId="25586DE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A-03-04</w:t>
            </w:r>
          </w:p>
        </w:tc>
        <w:tc>
          <w:tcPr>
            <w:tcW w:w="0" w:type="auto"/>
            <w:shd w:val="clear" w:color="000000" w:fill="F2F2F2"/>
            <w:noWrap/>
            <w:vAlign w:val="center"/>
            <w:hideMark/>
          </w:tcPr>
          <w:p w14:paraId="4C7DF6D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77446F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PRESTACIONES PARA CUBRIR RIESGOS SOCIALES</w:t>
            </w:r>
          </w:p>
        </w:tc>
        <w:tc>
          <w:tcPr>
            <w:tcW w:w="0" w:type="auto"/>
            <w:shd w:val="clear" w:color="000000" w:fill="F2F2F2"/>
            <w:noWrap/>
            <w:vAlign w:val="center"/>
            <w:hideMark/>
          </w:tcPr>
          <w:p w14:paraId="62D4356B"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02123E1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0E4A14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59B6B4F" w14:textId="77777777" w:rsidTr="008966BE">
        <w:trPr>
          <w:trHeight w:val="330"/>
          <w:jc w:val="center"/>
        </w:trPr>
        <w:tc>
          <w:tcPr>
            <w:tcW w:w="0" w:type="auto"/>
            <w:shd w:val="clear" w:color="000000" w:fill="D0D0D0"/>
            <w:noWrap/>
            <w:vAlign w:val="center"/>
            <w:hideMark/>
          </w:tcPr>
          <w:p w14:paraId="0C5E7C8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w:t>
            </w:r>
          </w:p>
        </w:tc>
        <w:tc>
          <w:tcPr>
            <w:tcW w:w="0" w:type="auto"/>
            <w:shd w:val="clear" w:color="000000" w:fill="D0D0D0"/>
            <w:noWrap/>
            <w:vAlign w:val="center"/>
            <w:hideMark/>
          </w:tcPr>
          <w:p w14:paraId="1FDC4A7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121A7F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PRESTACIONES SOCIALES RELACIONADAS CON EL EMPLEO</w:t>
            </w:r>
          </w:p>
        </w:tc>
        <w:tc>
          <w:tcPr>
            <w:tcW w:w="0" w:type="auto"/>
            <w:shd w:val="clear" w:color="000000" w:fill="D0D0D0"/>
            <w:noWrap/>
            <w:vAlign w:val="center"/>
            <w:hideMark/>
          </w:tcPr>
          <w:p w14:paraId="6336C9A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47E2508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038FEF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963B41C" w14:textId="77777777" w:rsidTr="008966BE">
        <w:trPr>
          <w:trHeight w:val="165"/>
          <w:jc w:val="center"/>
        </w:trPr>
        <w:tc>
          <w:tcPr>
            <w:tcW w:w="0" w:type="auto"/>
            <w:shd w:val="clear" w:color="000000" w:fill="E8E8E8"/>
            <w:noWrap/>
            <w:vAlign w:val="center"/>
            <w:hideMark/>
          </w:tcPr>
          <w:p w14:paraId="2670740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A-03-04-02-001</w:t>
            </w:r>
          </w:p>
        </w:tc>
        <w:tc>
          <w:tcPr>
            <w:tcW w:w="0" w:type="auto"/>
            <w:shd w:val="clear" w:color="000000" w:fill="E8E8E8"/>
            <w:noWrap/>
            <w:vAlign w:val="center"/>
            <w:hideMark/>
          </w:tcPr>
          <w:p w14:paraId="4320824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132545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MESADAS PENSIONALES (DE PENSIONES)</w:t>
            </w:r>
          </w:p>
        </w:tc>
        <w:tc>
          <w:tcPr>
            <w:tcW w:w="0" w:type="auto"/>
            <w:shd w:val="clear" w:color="000000" w:fill="E8E8E8"/>
            <w:noWrap/>
            <w:vAlign w:val="center"/>
            <w:hideMark/>
          </w:tcPr>
          <w:p w14:paraId="12DADEE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71A543F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C2C451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7C11E70" w14:textId="77777777" w:rsidTr="008966BE">
        <w:trPr>
          <w:trHeight w:val="330"/>
          <w:jc w:val="center"/>
        </w:trPr>
        <w:tc>
          <w:tcPr>
            <w:tcW w:w="0" w:type="auto"/>
            <w:noWrap/>
            <w:vAlign w:val="center"/>
            <w:hideMark/>
          </w:tcPr>
          <w:p w14:paraId="010182E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A-03-04-02-001-002</w:t>
            </w:r>
          </w:p>
        </w:tc>
        <w:tc>
          <w:tcPr>
            <w:tcW w:w="0" w:type="auto"/>
            <w:noWrap/>
            <w:vAlign w:val="center"/>
            <w:hideMark/>
          </w:tcPr>
          <w:p w14:paraId="3207543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5E37D28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MESADAS PENSIONALES A CARGO DE LA ENTIDAD (DE PENSIONES)</w:t>
            </w:r>
          </w:p>
        </w:tc>
        <w:tc>
          <w:tcPr>
            <w:tcW w:w="0" w:type="auto"/>
            <w:noWrap/>
            <w:vAlign w:val="center"/>
            <w:hideMark/>
          </w:tcPr>
          <w:p w14:paraId="1E952C2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5BCB83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9817DB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1A79A18" w14:textId="77777777" w:rsidTr="008966BE">
        <w:trPr>
          <w:trHeight w:val="330"/>
          <w:jc w:val="center"/>
        </w:trPr>
        <w:tc>
          <w:tcPr>
            <w:tcW w:w="0" w:type="auto"/>
            <w:noWrap/>
            <w:vAlign w:val="center"/>
            <w:hideMark/>
          </w:tcPr>
          <w:p w14:paraId="76B98EA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A-03-04-02-001-002-301</w:t>
            </w:r>
          </w:p>
        </w:tc>
        <w:tc>
          <w:tcPr>
            <w:tcW w:w="0" w:type="auto"/>
            <w:noWrap/>
            <w:vAlign w:val="center"/>
            <w:hideMark/>
          </w:tcPr>
          <w:p w14:paraId="47A32A1C"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99354E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MESADAS PENSIONALES A CARGO DE LA ENTIDAD (DE PENSIONES) - DIRECCIÓN DE GESTIÓN HUMANA</w:t>
            </w:r>
          </w:p>
        </w:tc>
        <w:tc>
          <w:tcPr>
            <w:tcW w:w="0" w:type="auto"/>
            <w:noWrap/>
            <w:vAlign w:val="center"/>
            <w:hideMark/>
          </w:tcPr>
          <w:p w14:paraId="042D0ED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FA0122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4AE5EC5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C31E1CA" w14:textId="77777777" w:rsidTr="008966BE">
        <w:trPr>
          <w:trHeight w:val="330"/>
          <w:jc w:val="center"/>
        </w:trPr>
        <w:tc>
          <w:tcPr>
            <w:tcW w:w="0" w:type="auto"/>
            <w:shd w:val="clear" w:color="000000" w:fill="E8E8E8"/>
            <w:noWrap/>
            <w:vAlign w:val="center"/>
            <w:hideMark/>
          </w:tcPr>
          <w:p w14:paraId="45CF6D2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A-03-04-02-012</w:t>
            </w:r>
          </w:p>
        </w:tc>
        <w:tc>
          <w:tcPr>
            <w:tcW w:w="0" w:type="auto"/>
            <w:shd w:val="clear" w:color="000000" w:fill="E8E8E8"/>
            <w:noWrap/>
            <w:vAlign w:val="center"/>
            <w:hideMark/>
          </w:tcPr>
          <w:p w14:paraId="419C24E6"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E40655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INCAPACIDADES Y LICENCIAS DE MATERNIDAD Y PATERNIDAD (NO DE PENSIONES)</w:t>
            </w:r>
          </w:p>
        </w:tc>
        <w:tc>
          <w:tcPr>
            <w:tcW w:w="0" w:type="auto"/>
            <w:shd w:val="clear" w:color="000000" w:fill="E8E8E8"/>
            <w:noWrap/>
            <w:vAlign w:val="center"/>
            <w:hideMark/>
          </w:tcPr>
          <w:p w14:paraId="277BC57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254504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798CE6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15618A3" w14:textId="77777777" w:rsidTr="008966BE">
        <w:trPr>
          <w:trHeight w:val="165"/>
          <w:jc w:val="center"/>
        </w:trPr>
        <w:tc>
          <w:tcPr>
            <w:tcW w:w="0" w:type="auto"/>
            <w:noWrap/>
            <w:vAlign w:val="center"/>
            <w:hideMark/>
          </w:tcPr>
          <w:p w14:paraId="70AFBC9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A-03-04-02-012-001</w:t>
            </w:r>
          </w:p>
        </w:tc>
        <w:tc>
          <w:tcPr>
            <w:tcW w:w="0" w:type="auto"/>
            <w:noWrap/>
            <w:vAlign w:val="center"/>
            <w:hideMark/>
          </w:tcPr>
          <w:p w14:paraId="20E33EF5"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48F2FCC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INCAPACIDADES (NO DE PENSIONES)</w:t>
            </w:r>
          </w:p>
        </w:tc>
        <w:tc>
          <w:tcPr>
            <w:tcW w:w="0" w:type="auto"/>
            <w:noWrap/>
            <w:vAlign w:val="center"/>
            <w:hideMark/>
          </w:tcPr>
          <w:p w14:paraId="2CD7DB2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6FFF02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2510674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24D25D3" w14:textId="77777777" w:rsidTr="008966BE">
        <w:trPr>
          <w:trHeight w:val="330"/>
          <w:jc w:val="center"/>
        </w:trPr>
        <w:tc>
          <w:tcPr>
            <w:tcW w:w="0" w:type="auto"/>
            <w:noWrap/>
            <w:vAlign w:val="center"/>
            <w:hideMark/>
          </w:tcPr>
          <w:p w14:paraId="5EFBC78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A-03-04-02-012-001-301</w:t>
            </w:r>
          </w:p>
        </w:tc>
        <w:tc>
          <w:tcPr>
            <w:tcW w:w="0" w:type="auto"/>
            <w:noWrap/>
            <w:vAlign w:val="center"/>
            <w:hideMark/>
          </w:tcPr>
          <w:p w14:paraId="7C228D9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49EAF5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INCAPACIDADES (NO DE PENSIONES) - DIRECCIÓN DE GESTIÓN HUMANA</w:t>
            </w:r>
          </w:p>
        </w:tc>
        <w:tc>
          <w:tcPr>
            <w:tcW w:w="0" w:type="auto"/>
            <w:noWrap/>
            <w:vAlign w:val="center"/>
            <w:hideMark/>
          </w:tcPr>
          <w:p w14:paraId="66B9CCE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0F6EFD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C5C0C3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32DFEB2" w14:textId="77777777" w:rsidTr="008966BE">
        <w:trPr>
          <w:trHeight w:val="330"/>
          <w:jc w:val="center"/>
        </w:trPr>
        <w:tc>
          <w:tcPr>
            <w:tcW w:w="0" w:type="auto"/>
            <w:noWrap/>
            <w:vAlign w:val="center"/>
            <w:hideMark/>
          </w:tcPr>
          <w:p w14:paraId="34B0C31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A-03-04-02-012-002</w:t>
            </w:r>
          </w:p>
        </w:tc>
        <w:tc>
          <w:tcPr>
            <w:tcW w:w="0" w:type="auto"/>
            <w:noWrap/>
            <w:vAlign w:val="center"/>
            <w:hideMark/>
          </w:tcPr>
          <w:p w14:paraId="7C392AB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3828E9D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LICENCIAS DE MATERNIDAD Y PATERNIDAD (NO DE PENSIONES)</w:t>
            </w:r>
          </w:p>
        </w:tc>
        <w:tc>
          <w:tcPr>
            <w:tcW w:w="0" w:type="auto"/>
            <w:noWrap/>
            <w:vAlign w:val="center"/>
            <w:hideMark/>
          </w:tcPr>
          <w:p w14:paraId="149FAB4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SUBORDINAL</w:t>
            </w:r>
          </w:p>
        </w:tc>
        <w:tc>
          <w:tcPr>
            <w:tcW w:w="0" w:type="auto"/>
            <w:vAlign w:val="center"/>
            <w:hideMark/>
          </w:tcPr>
          <w:p w14:paraId="4C79C7C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vAlign w:val="center"/>
            <w:hideMark/>
          </w:tcPr>
          <w:p w14:paraId="76F153E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A7F1D57" w14:textId="77777777" w:rsidTr="008966BE">
        <w:trPr>
          <w:trHeight w:val="330"/>
          <w:jc w:val="center"/>
        </w:trPr>
        <w:tc>
          <w:tcPr>
            <w:tcW w:w="0" w:type="auto"/>
            <w:noWrap/>
            <w:vAlign w:val="center"/>
            <w:hideMark/>
          </w:tcPr>
          <w:p w14:paraId="3690CAB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A-03-04-02-012-002-301</w:t>
            </w:r>
          </w:p>
        </w:tc>
        <w:tc>
          <w:tcPr>
            <w:tcW w:w="0" w:type="auto"/>
            <w:noWrap/>
            <w:vAlign w:val="center"/>
            <w:hideMark/>
          </w:tcPr>
          <w:p w14:paraId="6BBD45A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57256DC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LICENCIAS DE MATERNIDAD Y PATERNIDAD (NO DE PENSIONES) - DIRECCIÓN DE GESTIÓN HUMANA</w:t>
            </w:r>
          </w:p>
        </w:tc>
        <w:tc>
          <w:tcPr>
            <w:tcW w:w="0" w:type="auto"/>
            <w:noWrap/>
            <w:vAlign w:val="center"/>
            <w:hideMark/>
          </w:tcPr>
          <w:p w14:paraId="51F17D5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861DA0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1CF6289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FD98E43" w14:textId="77777777" w:rsidTr="008966BE">
        <w:trPr>
          <w:trHeight w:val="165"/>
          <w:jc w:val="center"/>
        </w:trPr>
        <w:tc>
          <w:tcPr>
            <w:tcW w:w="0" w:type="auto"/>
            <w:shd w:val="clear" w:color="000000" w:fill="F2F2F2"/>
            <w:noWrap/>
            <w:vAlign w:val="center"/>
            <w:hideMark/>
          </w:tcPr>
          <w:p w14:paraId="6995643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A-03-10</w:t>
            </w:r>
          </w:p>
        </w:tc>
        <w:tc>
          <w:tcPr>
            <w:tcW w:w="0" w:type="auto"/>
            <w:shd w:val="clear" w:color="000000" w:fill="F2F2F2"/>
            <w:noWrap/>
            <w:vAlign w:val="center"/>
            <w:hideMark/>
          </w:tcPr>
          <w:p w14:paraId="2331F150"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E035C6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SENTENCIAS Y CONCILIACIONES</w:t>
            </w:r>
          </w:p>
        </w:tc>
        <w:tc>
          <w:tcPr>
            <w:tcW w:w="0" w:type="auto"/>
            <w:shd w:val="clear" w:color="000000" w:fill="F2F2F2"/>
            <w:noWrap/>
            <w:vAlign w:val="center"/>
            <w:hideMark/>
          </w:tcPr>
          <w:p w14:paraId="71FCF385"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10172B2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63E052E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424D4E8" w14:textId="77777777" w:rsidTr="008966BE">
        <w:trPr>
          <w:trHeight w:val="165"/>
          <w:jc w:val="center"/>
        </w:trPr>
        <w:tc>
          <w:tcPr>
            <w:tcW w:w="0" w:type="auto"/>
            <w:shd w:val="clear" w:color="000000" w:fill="D0D0D0"/>
            <w:noWrap/>
            <w:vAlign w:val="center"/>
            <w:hideMark/>
          </w:tcPr>
          <w:p w14:paraId="48335D1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A-03-10-01</w:t>
            </w:r>
          </w:p>
        </w:tc>
        <w:tc>
          <w:tcPr>
            <w:tcW w:w="0" w:type="auto"/>
            <w:shd w:val="clear" w:color="000000" w:fill="D0D0D0"/>
            <w:noWrap/>
            <w:vAlign w:val="center"/>
            <w:hideMark/>
          </w:tcPr>
          <w:p w14:paraId="7587BA8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730CF36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FALLOS NACIONALES</w:t>
            </w:r>
          </w:p>
        </w:tc>
        <w:tc>
          <w:tcPr>
            <w:tcW w:w="0" w:type="auto"/>
            <w:shd w:val="clear" w:color="000000" w:fill="D0D0D0"/>
            <w:noWrap/>
            <w:vAlign w:val="center"/>
            <w:hideMark/>
          </w:tcPr>
          <w:p w14:paraId="52E2FFE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6980050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F4DBBA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77BB3D7" w14:textId="77777777" w:rsidTr="008966BE">
        <w:trPr>
          <w:trHeight w:val="165"/>
          <w:jc w:val="center"/>
        </w:trPr>
        <w:tc>
          <w:tcPr>
            <w:tcW w:w="0" w:type="auto"/>
            <w:shd w:val="clear" w:color="000000" w:fill="E8E8E8"/>
            <w:noWrap/>
            <w:vAlign w:val="center"/>
            <w:hideMark/>
          </w:tcPr>
          <w:p w14:paraId="640876A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A-03-10-01-001</w:t>
            </w:r>
          </w:p>
        </w:tc>
        <w:tc>
          <w:tcPr>
            <w:tcW w:w="0" w:type="auto"/>
            <w:shd w:val="clear" w:color="000000" w:fill="E8E8E8"/>
            <w:noWrap/>
            <w:vAlign w:val="center"/>
            <w:hideMark/>
          </w:tcPr>
          <w:p w14:paraId="33BD1BF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8E5D1A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SENTENCIAS</w:t>
            </w:r>
          </w:p>
        </w:tc>
        <w:tc>
          <w:tcPr>
            <w:tcW w:w="0" w:type="auto"/>
            <w:shd w:val="clear" w:color="000000" w:fill="E8E8E8"/>
            <w:noWrap/>
            <w:vAlign w:val="center"/>
            <w:hideMark/>
          </w:tcPr>
          <w:p w14:paraId="23A7E89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7B9330F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8CB39F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37E2B3D" w14:textId="77777777" w:rsidTr="008966BE">
        <w:trPr>
          <w:trHeight w:val="330"/>
          <w:jc w:val="center"/>
        </w:trPr>
        <w:tc>
          <w:tcPr>
            <w:tcW w:w="0" w:type="auto"/>
            <w:noWrap/>
            <w:vAlign w:val="center"/>
            <w:hideMark/>
          </w:tcPr>
          <w:p w14:paraId="2FAF034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A-03-10-01-001-304</w:t>
            </w:r>
          </w:p>
        </w:tc>
        <w:tc>
          <w:tcPr>
            <w:tcW w:w="0" w:type="auto"/>
            <w:noWrap/>
            <w:vAlign w:val="center"/>
            <w:hideMark/>
          </w:tcPr>
          <w:p w14:paraId="681E12F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304</w:t>
            </w:r>
          </w:p>
        </w:tc>
        <w:tc>
          <w:tcPr>
            <w:tcW w:w="0" w:type="auto"/>
            <w:vAlign w:val="center"/>
            <w:hideMark/>
          </w:tcPr>
          <w:p w14:paraId="64CA427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SENTENCIAS - OFICINA ASESORA JURÍDICA</w:t>
            </w:r>
          </w:p>
        </w:tc>
        <w:tc>
          <w:tcPr>
            <w:tcW w:w="0" w:type="auto"/>
            <w:noWrap/>
            <w:vAlign w:val="center"/>
            <w:hideMark/>
          </w:tcPr>
          <w:p w14:paraId="3E653DB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4CFDE8A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JEFE(A) OFICINA ASESORA JURÍDICA</w:t>
            </w:r>
          </w:p>
        </w:tc>
        <w:tc>
          <w:tcPr>
            <w:tcW w:w="0" w:type="auto"/>
            <w:vAlign w:val="center"/>
            <w:hideMark/>
          </w:tcPr>
          <w:p w14:paraId="43D23D1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770C84F" w14:textId="77777777" w:rsidTr="008966BE">
        <w:trPr>
          <w:trHeight w:val="165"/>
          <w:jc w:val="center"/>
        </w:trPr>
        <w:tc>
          <w:tcPr>
            <w:tcW w:w="0" w:type="auto"/>
            <w:shd w:val="clear" w:color="000000" w:fill="E8E8E8"/>
            <w:noWrap/>
            <w:vAlign w:val="center"/>
            <w:hideMark/>
          </w:tcPr>
          <w:p w14:paraId="4A4DB07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A-03-10-01-002</w:t>
            </w:r>
          </w:p>
        </w:tc>
        <w:tc>
          <w:tcPr>
            <w:tcW w:w="0" w:type="auto"/>
            <w:shd w:val="clear" w:color="000000" w:fill="E8E8E8"/>
            <w:noWrap/>
            <w:vAlign w:val="center"/>
            <w:hideMark/>
          </w:tcPr>
          <w:p w14:paraId="21783920"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C343D5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CONCILIACIONES</w:t>
            </w:r>
          </w:p>
        </w:tc>
        <w:tc>
          <w:tcPr>
            <w:tcW w:w="0" w:type="auto"/>
            <w:shd w:val="clear" w:color="000000" w:fill="E8E8E8"/>
            <w:noWrap/>
            <w:vAlign w:val="center"/>
            <w:hideMark/>
          </w:tcPr>
          <w:p w14:paraId="1B212B3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28387D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AFF190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A54FB71" w14:textId="77777777" w:rsidTr="008966BE">
        <w:trPr>
          <w:trHeight w:val="330"/>
          <w:jc w:val="center"/>
        </w:trPr>
        <w:tc>
          <w:tcPr>
            <w:tcW w:w="0" w:type="auto"/>
            <w:noWrap/>
            <w:vAlign w:val="center"/>
            <w:hideMark/>
          </w:tcPr>
          <w:p w14:paraId="1CC16EB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A-03-10-01-002-304</w:t>
            </w:r>
          </w:p>
        </w:tc>
        <w:tc>
          <w:tcPr>
            <w:tcW w:w="0" w:type="auto"/>
            <w:noWrap/>
            <w:vAlign w:val="center"/>
            <w:hideMark/>
          </w:tcPr>
          <w:p w14:paraId="43C15186"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304</w:t>
            </w:r>
          </w:p>
        </w:tc>
        <w:tc>
          <w:tcPr>
            <w:tcW w:w="0" w:type="auto"/>
            <w:vAlign w:val="center"/>
            <w:hideMark/>
          </w:tcPr>
          <w:p w14:paraId="6A6162D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CONCILIACIONES - OFICINA ASESORA JURÍDICA</w:t>
            </w:r>
          </w:p>
        </w:tc>
        <w:tc>
          <w:tcPr>
            <w:tcW w:w="0" w:type="auto"/>
            <w:noWrap/>
            <w:vAlign w:val="center"/>
            <w:hideMark/>
          </w:tcPr>
          <w:p w14:paraId="351A825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506229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JEFE(A) OFICINA ASESORA JURÍDICA</w:t>
            </w:r>
          </w:p>
        </w:tc>
        <w:tc>
          <w:tcPr>
            <w:tcW w:w="0" w:type="auto"/>
            <w:vAlign w:val="center"/>
            <w:hideMark/>
          </w:tcPr>
          <w:p w14:paraId="6769A11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0EB3DAB" w14:textId="77777777" w:rsidTr="008966BE">
        <w:trPr>
          <w:trHeight w:val="165"/>
          <w:jc w:val="center"/>
        </w:trPr>
        <w:tc>
          <w:tcPr>
            <w:tcW w:w="0" w:type="auto"/>
            <w:shd w:val="clear" w:color="000000" w:fill="E8E8E8"/>
            <w:noWrap/>
            <w:vAlign w:val="center"/>
            <w:hideMark/>
          </w:tcPr>
          <w:p w14:paraId="093EF7F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A-03-10-01-003</w:t>
            </w:r>
          </w:p>
        </w:tc>
        <w:tc>
          <w:tcPr>
            <w:tcW w:w="0" w:type="auto"/>
            <w:shd w:val="clear" w:color="000000" w:fill="E8E8E8"/>
            <w:noWrap/>
            <w:vAlign w:val="center"/>
            <w:hideMark/>
          </w:tcPr>
          <w:p w14:paraId="4FBB975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AAAECC7"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LAUDOS ARBITRALES</w:t>
            </w:r>
          </w:p>
        </w:tc>
        <w:tc>
          <w:tcPr>
            <w:tcW w:w="0" w:type="auto"/>
            <w:shd w:val="clear" w:color="000000" w:fill="E8E8E8"/>
            <w:noWrap/>
            <w:vAlign w:val="center"/>
            <w:hideMark/>
          </w:tcPr>
          <w:p w14:paraId="3A4A834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79A433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41125F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6CC2301" w14:textId="77777777" w:rsidTr="008966BE">
        <w:trPr>
          <w:trHeight w:val="330"/>
          <w:jc w:val="center"/>
        </w:trPr>
        <w:tc>
          <w:tcPr>
            <w:tcW w:w="0" w:type="auto"/>
            <w:noWrap/>
            <w:vAlign w:val="center"/>
            <w:hideMark/>
          </w:tcPr>
          <w:p w14:paraId="4BA98C0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A-03-10-01-003-304</w:t>
            </w:r>
          </w:p>
        </w:tc>
        <w:tc>
          <w:tcPr>
            <w:tcW w:w="0" w:type="auto"/>
            <w:noWrap/>
            <w:vAlign w:val="center"/>
            <w:hideMark/>
          </w:tcPr>
          <w:p w14:paraId="426DF09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304</w:t>
            </w:r>
          </w:p>
        </w:tc>
        <w:tc>
          <w:tcPr>
            <w:tcW w:w="0" w:type="auto"/>
            <w:vAlign w:val="center"/>
            <w:hideMark/>
          </w:tcPr>
          <w:p w14:paraId="0EB48B7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LAUDOS ARBITRALES - OFICINA ASESORA JURÍDICA</w:t>
            </w:r>
          </w:p>
        </w:tc>
        <w:tc>
          <w:tcPr>
            <w:tcW w:w="0" w:type="auto"/>
            <w:noWrap/>
            <w:vAlign w:val="center"/>
            <w:hideMark/>
          </w:tcPr>
          <w:p w14:paraId="3F57BC5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23E1E4A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JEFE(A) OFICINA ASESORA JURÍDICA</w:t>
            </w:r>
          </w:p>
        </w:tc>
        <w:tc>
          <w:tcPr>
            <w:tcW w:w="0" w:type="auto"/>
            <w:vAlign w:val="center"/>
            <w:hideMark/>
          </w:tcPr>
          <w:p w14:paraId="2C0C816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06114FE" w14:textId="77777777" w:rsidTr="008966BE">
        <w:trPr>
          <w:trHeight w:val="165"/>
          <w:jc w:val="center"/>
        </w:trPr>
        <w:tc>
          <w:tcPr>
            <w:tcW w:w="0" w:type="auto"/>
            <w:shd w:val="clear" w:color="000000" w:fill="D9D9D9"/>
            <w:noWrap/>
            <w:vAlign w:val="center"/>
            <w:hideMark/>
          </w:tcPr>
          <w:p w14:paraId="1067C31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A-06</w:t>
            </w:r>
          </w:p>
        </w:tc>
        <w:tc>
          <w:tcPr>
            <w:tcW w:w="0" w:type="auto"/>
            <w:shd w:val="clear" w:color="000000" w:fill="D9D9D9"/>
            <w:noWrap/>
            <w:vAlign w:val="center"/>
            <w:hideMark/>
          </w:tcPr>
          <w:p w14:paraId="77B5232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7B124D0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ADQUISICIÓN DE ACTIVOS FINANCIEROS</w:t>
            </w:r>
          </w:p>
        </w:tc>
        <w:tc>
          <w:tcPr>
            <w:tcW w:w="0" w:type="auto"/>
            <w:shd w:val="clear" w:color="000000" w:fill="D9D9D9"/>
            <w:noWrap/>
            <w:vAlign w:val="center"/>
            <w:hideMark/>
          </w:tcPr>
          <w:p w14:paraId="082313C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44BAF00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5297B0A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330C9C9" w14:textId="77777777" w:rsidTr="008966BE">
        <w:trPr>
          <w:trHeight w:val="165"/>
          <w:jc w:val="center"/>
        </w:trPr>
        <w:tc>
          <w:tcPr>
            <w:tcW w:w="0" w:type="auto"/>
            <w:shd w:val="clear" w:color="000000" w:fill="F2F2F2"/>
            <w:noWrap/>
            <w:vAlign w:val="center"/>
            <w:hideMark/>
          </w:tcPr>
          <w:p w14:paraId="476F26B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A-06-01</w:t>
            </w:r>
          </w:p>
        </w:tc>
        <w:tc>
          <w:tcPr>
            <w:tcW w:w="0" w:type="auto"/>
            <w:shd w:val="clear" w:color="000000" w:fill="F2F2F2"/>
            <w:noWrap/>
            <w:vAlign w:val="center"/>
            <w:hideMark/>
          </w:tcPr>
          <w:p w14:paraId="0E2C4D0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5493377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CONCESIÓN DE PRÉSTAMOS</w:t>
            </w:r>
          </w:p>
        </w:tc>
        <w:tc>
          <w:tcPr>
            <w:tcW w:w="0" w:type="auto"/>
            <w:shd w:val="clear" w:color="000000" w:fill="F2F2F2"/>
            <w:noWrap/>
            <w:vAlign w:val="center"/>
            <w:hideMark/>
          </w:tcPr>
          <w:p w14:paraId="2EC3C618"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279355D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5A51121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B6D6D6D" w14:textId="77777777" w:rsidTr="008966BE">
        <w:trPr>
          <w:trHeight w:val="165"/>
          <w:jc w:val="center"/>
        </w:trPr>
        <w:tc>
          <w:tcPr>
            <w:tcW w:w="0" w:type="auto"/>
            <w:shd w:val="clear" w:color="000000" w:fill="D0D0D0"/>
            <w:noWrap/>
            <w:vAlign w:val="center"/>
            <w:hideMark/>
          </w:tcPr>
          <w:p w14:paraId="31BA096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lastRenderedPageBreak/>
              <w:t>A-06-01-04</w:t>
            </w:r>
          </w:p>
        </w:tc>
        <w:tc>
          <w:tcPr>
            <w:tcW w:w="0" w:type="auto"/>
            <w:shd w:val="clear" w:color="000000" w:fill="D0D0D0"/>
            <w:noWrap/>
            <w:vAlign w:val="center"/>
            <w:hideMark/>
          </w:tcPr>
          <w:p w14:paraId="49075EC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ACADDA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 PERSONAS NATURALES</w:t>
            </w:r>
          </w:p>
        </w:tc>
        <w:tc>
          <w:tcPr>
            <w:tcW w:w="0" w:type="auto"/>
            <w:shd w:val="clear" w:color="000000" w:fill="D0D0D0"/>
            <w:noWrap/>
            <w:vAlign w:val="center"/>
            <w:hideMark/>
          </w:tcPr>
          <w:p w14:paraId="13A5BA0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57DDF25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78A6A0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137AE38" w14:textId="77777777" w:rsidTr="008966BE">
        <w:trPr>
          <w:trHeight w:val="165"/>
          <w:jc w:val="center"/>
        </w:trPr>
        <w:tc>
          <w:tcPr>
            <w:tcW w:w="0" w:type="auto"/>
            <w:shd w:val="clear" w:color="000000" w:fill="E8E8E8"/>
            <w:noWrap/>
            <w:vAlign w:val="center"/>
            <w:hideMark/>
          </w:tcPr>
          <w:p w14:paraId="200BAAC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A-06-01-04-003</w:t>
            </w:r>
          </w:p>
        </w:tc>
        <w:tc>
          <w:tcPr>
            <w:tcW w:w="0" w:type="auto"/>
            <w:shd w:val="clear" w:color="000000" w:fill="E8E8E8"/>
            <w:noWrap/>
            <w:vAlign w:val="center"/>
            <w:hideMark/>
          </w:tcPr>
          <w:p w14:paraId="7AA2F59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8B3D01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FONDO DE PRÉSTAMOS</w:t>
            </w:r>
          </w:p>
        </w:tc>
        <w:tc>
          <w:tcPr>
            <w:tcW w:w="0" w:type="auto"/>
            <w:shd w:val="clear" w:color="000000" w:fill="E8E8E8"/>
            <w:noWrap/>
            <w:vAlign w:val="center"/>
            <w:hideMark/>
          </w:tcPr>
          <w:p w14:paraId="0543959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0CCDBBE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BADAF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E001A69" w14:textId="77777777" w:rsidTr="008966BE">
        <w:trPr>
          <w:trHeight w:val="330"/>
          <w:jc w:val="center"/>
        </w:trPr>
        <w:tc>
          <w:tcPr>
            <w:tcW w:w="0" w:type="auto"/>
            <w:noWrap/>
            <w:vAlign w:val="center"/>
            <w:hideMark/>
          </w:tcPr>
          <w:p w14:paraId="3023886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A-06-01-04-003-301</w:t>
            </w:r>
          </w:p>
        </w:tc>
        <w:tc>
          <w:tcPr>
            <w:tcW w:w="0" w:type="auto"/>
            <w:noWrap/>
            <w:vAlign w:val="center"/>
            <w:hideMark/>
          </w:tcPr>
          <w:p w14:paraId="5E351DD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6C6274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FONDO DE PRÉSTAMOS - DIRECCIÓN DE GESTIÓN HUMANA</w:t>
            </w:r>
          </w:p>
        </w:tc>
        <w:tc>
          <w:tcPr>
            <w:tcW w:w="0" w:type="auto"/>
            <w:noWrap/>
            <w:vAlign w:val="center"/>
            <w:hideMark/>
          </w:tcPr>
          <w:p w14:paraId="6ADCCF4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40837B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3A4D995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39110DE" w14:textId="77777777" w:rsidTr="008966BE">
        <w:trPr>
          <w:trHeight w:val="165"/>
          <w:jc w:val="center"/>
        </w:trPr>
        <w:tc>
          <w:tcPr>
            <w:tcW w:w="0" w:type="auto"/>
            <w:shd w:val="clear" w:color="000000" w:fill="E8E8E8"/>
            <w:noWrap/>
            <w:vAlign w:val="center"/>
            <w:hideMark/>
          </w:tcPr>
          <w:p w14:paraId="7502016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A-06-01-04-004</w:t>
            </w:r>
          </w:p>
        </w:tc>
        <w:tc>
          <w:tcPr>
            <w:tcW w:w="0" w:type="auto"/>
            <w:shd w:val="clear" w:color="000000" w:fill="E8E8E8"/>
            <w:noWrap/>
            <w:vAlign w:val="center"/>
            <w:hideMark/>
          </w:tcPr>
          <w:p w14:paraId="68FC2B99"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D21778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PRÉSTAMOS POR CALAMIDAD DOMÉSTICA</w:t>
            </w:r>
          </w:p>
        </w:tc>
        <w:tc>
          <w:tcPr>
            <w:tcW w:w="0" w:type="auto"/>
            <w:shd w:val="clear" w:color="000000" w:fill="E8E8E8"/>
            <w:noWrap/>
            <w:vAlign w:val="center"/>
            <w:hideMark/>
          </w:tcPr>
          <w:p w14:paraId="77F2716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AF602B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3AD40A0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EB27A00" w14:textId="77777777" w:rsidTr="008966BE">
        <w:trPr>
          <w:trHeight w:val="330"/>
          <w:jc w:val="center"/>
        </w:trPr>
        <w:tc>
          <w:tcPr>
            <w:tcW w:w="0" w:type="auto"/>
            <w:noWrap/>
            <w:vAlign w:val="center"/>
            <w:hideMark/>
          </w:tcPr>
          <w:p w14:paraId="1F41178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A-06-01-04-004-301</w:t>
            </w:r>
          </w:p>
        </w:tc>
        <w:tc>
          <w:tcPr>
            <w:tcW w:w="0" w:type="auto"/>
            <w:noWrap/>
            <w:vAlign w:val="center"/>
            <w:hideMark/>
          </w:tcPr>
          <w:p w14:paraId="1F313C4A"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301</w:t>
            </w:r>
          </w:p>
        </w:tc>
        <w:tc>
          <w:tcPr>
            <w:tcW w:w="0" w:type="auto"/>
            <w:vAlign w:val="center"/>
            <w:hideMark/>
          </w:tcPr>
          <w:p w14:paraId="3EE2A1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PRÉSTAMOS POR CALAMIDAD DOMÉSTICA - DIRECCIÓN DE GESTIÓN HUMANA</w:t>
            </w:r>
          </w:p>
        </w:tc>
        <w:tc>
          <w:tcPr>
            <w:tcW w:w="0" w:type="auto"/>
            <w:noWrap/>
            <w:vAlign w:val="center"/>
            <w:hideMark/>
          </w:tcPr>
          <w:p w14:paraId="176CA50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E04A42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DE GESTIÓN HUMANA</w:t>
            </w:r>
          </w:p>
        </w:tc>
        <w:tc>
          <w:tcPr>
            <w:tcW w:w="0" w:type="auto"/>
            <w:vAlign w:val="center"/>
            <w:hideMark/>
          </w:tcPr>
          <w:p w14:paraId="531A9AD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C1C9ED3" w14:textId="77777777" w:rsidTr="008966BE">
        <w:trPr>
          <w:trHeight w:val="330"/>
          <w:jc w:val="center"/>
        </w:trPr>
        <w:tc>
          <w:tcPr>
            <w:tcW w:w="0" w:type="auto"/>
            <w:shd w:val="clear" w:color="000000" w:fill="D9D9D9"/>
            <w:noWrap/>
            <w:vAlign w:val="center"/>
            <w:hideMark/>
          </w:tcPr>
          <w:p w14:paraId="5FFF3AA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A-08</w:t>
            </w:r>
          </w:p>
        </w:tc>
        <w:tc>
          <w:tcPr>
            <w:tcW w:w="0" w:type="auto"/>
            <w:shd w:val="clear" w:color="000000" w:fill="D9D9D9"/>
            <w:noWrap/>
            <w:vAlign w:val="center"/>
            <w:hideMark/>
          </w:tcPr>
          <w:p w14:paraId="5D7ACF2B"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4B6A9A0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GASTOS POR TRIBUTOS, MULTAS, SANCIONES E INTERESES DE MORA</w:t>
            </w:r>
          </w:p>
        </w:tc>
        <w:tc>
          <w:tcPr>
            <w:tcW w:w="0" w:type="auto"/>
            <w:shd w:val="clear" w:color="000000" w:fill="D9D9D9"/>
            <w:noWrap/>
            <w:vAlign w:val="center"/>
            <w:hideMark/>
          </w:tcPr>
          <w:p w14:paraId="53A416F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59112D4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03032E8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5167138" w14:textId="77777777" w:rsidTr="008966BE">
        <w:trPr>
          <w:trHeight w:val="165"/>
          <w:jc w:val="center"/>
        </w:trPr>
        <w:tc>
          <w:tcPr>
            <w:tcW w:w="0" w:type="auto"/>
            <w:shd w:val="clear" w:color="000000" w:fill="F2F2F2"/>
            <w:noWrap/>
            <w:vAlign w:val="center"/>
            <w:hideMark/>
          </w:tcPr>
          <w:p w14:paraId="6105DDD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A-08-01</w:t>
            </w:r>
          </w:p>
        </w:tc>
        <w:tc>
          <w:tcPr>
            <w:tcW w:w="0" w:type="auto"/>
            <w:shd w:val="clear" w:color="000000" w:fill="F2F2F2"/>
            <w:noWrap/>
            <w:vAlign w:val="center"/>
            <w:hideMark/>
          </w:tcPr>
          <w:p w14:paraId="391B919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71AE031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IMPUESTOS</w:t>
            </w:r>
          </w:p>
        </w:tc>
        <w:tc>
          <w:tcPr>
            <w:tcW w:w="0" w:type="auto"/>
            <w:shd w:val="clear" w:color="000000" w:fill="F2F2F2"/>
            <w:noWrap/>
            <w:vAlign w:val="center"/>
            <w:hideMark/>
          </w:tcPr>
          <w:p w14:paraId="3BB92EAC"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4A4041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E23238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8A24FFD" w14:textId="77777777" w:rsidTr="008966BE">
        <w:trPr>
          <w:trHeight w:val="165"/>
          <w:jc w:val="center"/>
        </w:trPr>
        <w:tc>
          <w:tcPr>
            <w:tcW w:w="0" w:type="auto"/>
            <w:shd w:val="clear" w:color="000000" w:fill="D0D0D0"/>
            <w:noWrap/>
            <w:vAlign w:val="center"/>
            <w:hideMark/>
          </w:tcPr>
          <w:p w14:paraId="09024B4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A-08-01-01</w:t>
            </w:r>
          </w:p>
        </w:tc>
        <w:tc>
          <w:tcPr>
            <w:tcW w:w="0" w:type="auto"/>
            <w:shd w:val="clear" w:color="000000" w:fill="D0D0D0"/>
            <w:noWrap/>
            <w:vAlign w:val="center"/>
            <w:hideMark/>
          </w:tcPr>
          <w:p w14:paraId="380DFB9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0B7AB1A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IMPUESTOS NACIONALES</w:t>
            </w:r>
          </w:p>
        </w:tc>
        <w:tc>
          <w:tcPr>
            <w:tcW w:w="0" w:type="auto"/>
            <w:shd w:val="clear" w:color="000000" w:fill="D0D0D0"/>
            <w:noWrap/>
            <w:vAlign w:val="center"/>
            <w:hideMark/>
          </w:tcPr>
          <w:p w14:paraId="7CFEBBB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5374707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50A566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F449103" w14:textId="77777777" w:rsidTr="008966BE">
        <w:trPr>
          <w:trHeight w:val="165"/>
          <w:jc w:val="center"/>
        </w:trPr>
        <w:tc>
          <w:tcPr>
            <w:tcW w:w="0" w:type="auto"/>
            <w:shd w:val="clear" w:color="000000" w:fill="E8E8E8"/>
            <w:noWrap/>
            <w:vAlign w:val="center"/>
            <w:hideMark/>
          </w:tcPr>
          <w:p w14:paraId="35E3862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A-08-01-01-001</w:t>
            </w:r>
          </w:p>
        </w:tc>
        <w:tc>
          <w:tcPr>
            <w:tcW w:w="0" w:type="auto"/>
            <w:shd w:val="clear" w:color="000000" w:fill="E8E8E8"/>
            <w:noWrap/>
            <w:vAlign w:val="center"/>
            <w:hideMark/>
          </w:tcPr>
          <w:p w14:paraId="749F9AC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A01BF1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NACIONAL AL CONSUMO</w:t>
            </w:r>
          </w:p>
        </w:tc>
        <w:tc>
          <w:tcPr>
            <w:tcW w:w="0" w:type="auto"/>
            <w:shd w:val="clear" w:color="000000" w:fill="E8E8E8"/>
            <w:noWrap/>
            <w:vAlign w:val="center"/>
            <w:hideMark/>
          </w:tcPr>
          <w:p w14:paraId="200D173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13FAF5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336255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2A073C7" w14:textId="77777777" w:rsidTr="008966BE">
        <w:trPr>
          <w:trHeight w:val="330"/>
          <w:jc w:val="center"/>
        </w:trPr>
        <w:tc>
          <w:tcPr>
            <w:tcW w:w="0" w:type="auto"/>
            <w:noWrap/>
            <w:vAlign w:val="center"/>
            <w:hideMark/>
          </w:tcPr>
          <w:p w14:paraId="047C28B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A-08-01-01-001-302</w:t>
            </w:r>
          </w:p>
        </w:tc>
        <w:tc>
          <w:tcPr>
            <w:tcW w:w="0" w:type="auto"/>
            <w:noWrap/>
            <w:vAlign w:val="center"/>
            <w:hideMark/>
          </w:tcPr>
          <w:p w14:paraId="2A31A08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CE77A6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NACIONAL AL CONSUMO - DIRECCIÓN ADMINISTRATIVA</w:t>
            </w:r>
          </w:p>
        </w:tc>
        <w:tc>
          <w:tcPr>
            <w:tcW w:w="0" w:type="auto"/>
            <w:noWrap/>
            <w:vAlign w:val="center"/>
            <w:hideMark/>
          </w:tcPr>
          <w:p w14:paraId="674EF5A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B33627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5D550B5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92F2E5C" w14:textId="77777777" w:rsidTr="008966BE">
        <w:trPr>
          <w:trHeight w:val="165"/>
          <w:jc w:val="center"/>
        </w:trPr>
        <w:tc>
          <w:tcPr>
            <w:tcW w:w="0" w:type="auto"/>
            <w:shd w:val="clear" w:color="000000" w:fill="D0D0D0"/>
            <w:noWrap/>
            <w:vAlign w:val="center"/>
            <w:hideMark/>
          </w:tcPr>
          <w:p w14:paraId="0086601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w:t>
            </w:r>
          </w:p>
        </w:tc>
        <w:tc>
          <w:tcPr>
            <w:tcW w:w="0" w:type="auto"/>
            <w:shd w:val="clear" w:color="000000" w:fill="D0D0D0"/>
            <w:noWrap/>
            <w:vAlign w:val="center"/>
            <w:hideMark/>
          </w:tcPr>
          <w:p w14:paraId="3E2191D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8E5FC5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IMPUESTOS TERRITORIALES</w:t>
            </w:r>
          </w:p>
        </w:tc>
        <w:tc>
          <w:tcPr>
            <w:tcW w:w="0" w:type="auto"/>
            <w:shd w:val="clear" w:color="000000" w:fill="D0D0D0"/>
            <w:noWrap/>
            <w:vAlign w:val="center"/>
            <w:hideMark/>
          </w:tcPr>
          <w:p w14:paraId="1A0E833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39CD17F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0C1C6A8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A48506B" w14:textId="77777777" w:rsidTr="008966BE">
        <w:trPr>
          <w:trHeight w:val="165"/>
          <w:jc w:val="center"/>
        </w:trPr>
        <w:tc>
          <w:tcPr>
            <w:tcW w:w="0" w:type="auto"/>
            <w:shd w:val="clear" w:color="000000" w:fill="E8E8E8"/>
            <w:noWrap/>
            <w:vAlign w:val="center"/>
            <w:hideMark/>
          </w:tcPr>
          <w:p w14:paraId="6212422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A-08-01-02-001</w:t>
            </w:r>
          </w:p>
        </w:tc>
        <w:tc>
          <w:tcPr>
            <w:tcW w:w="0" w:type="auto"/>
            <w:shd w:val="clear" w:color="000000" w:fill="E8E8E8"/>
            <w:noWrap/>
            <w:vAlign w:val="center"/>
            <w:hideMark/>
          </w:tcPr>
          <w:p w14:paraId="7181D8D7"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D68B32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PREDIAL Y SOBRETASA AMBIENTAL</w:t>
            </w:r>
          </w:p>
        </w:tc>
        <w:tc>
          <w:tcPr>
            <w:tcW w:w="0" w:type="auto"/>
            <w:shd w:val="clear" w:color="000000" w:fill="E8E8E8"/>
            <w:noWrap/>
            <w:vAlign w:val="center"/>
            <w:hideMark/>
          </w:tcPr>
          <w:p w14:paraId="54ADD38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2B98E5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3ADB6B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73EFA9C" w14:textId="77777777" w:rsidTr="008966BE">
        <w:trPr>
          <w:trHeight w:val="330"/>
          <w:jc w:val="center"/>
        </w:trPr>
        <w:tc>
          <w:tcPr>
            <w:tcW w:w="0" w:type="auto"/>
            <w:noWrap/>
            <w:vAlign w:val="center"/>
            <w:hideMark/>
          </w:tcPr>
          <w:p w14:paraId="2341F7F5"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A-08-01-02-001-302</w:t>
            </w:r>
          </w:p>
        </w:tc>
        <w:tc>
          <w:tcPr>
            <w:tcW w:w="0" w:type="auto"/>
            <w:noWrap/>
            <w:vAlign w:val="center"/>
            <w:hideMark/>
          </w:tcPr>
          <w:p w14:paraId="34D238B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FD7701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PREDIAL Y SOBRETASA AMBIENTAL - DIRECCIÓN ADMINISTRATIVA</w:t>
            </w:r>
          </w:p>
        </w:tc>
        <w:tc>
          <w:tcPr>
            <w:tcW w:w="0" w:type="auto"/>
            <w:noWrap/>
            <w:vAlign w:val="center"/>
            <w:hideMark/>
          </w:tcPr>
          <w:p w14:paraId="06F5175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38D934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9575AB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D7BAC81" w14:textId="77777777" w:rsidTr="008966BE">
        <w:trPr>
          <w:trHeight w:val="165"/>
          <w:jc w:val="center"/>
        </w:trPr>
        <w:tc>
          <w:tcPr>
            <w:tcW w:w="0" w:type="auto"/>
            <w:shd w:val="clear" w:color="000000" w:fill="E8E8E8"/>
            <w:noWrap/>
            <w:vAlign w:val="center"/>
            <w:hideMark/>
          </w:tcPr>
          <w:p w14:paraId="2621295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A-08-01-02-002</w:t>
            </w:r>
          </w:p>
        </w:tc>
        <w:tc>
          <w:tcPr>
            <w:tcW w:w="0" w:type="auto"/>
            <w:shd w:val="clear" w:color="000000" w:fill="E8E8E8"/>
            <w:noWrap/>
            <w:vAlign w:val="center"/>
            <w:hideMark/>
          </w:tcPr>
          <w:p w14:paraId="613C7D7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8A656A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DE DELINEACIÓN URBANA</w:t>
            </w:r>
          </w:p>
        </w:tc>
        <w:tc>
          <w:tcPr>
            <w:tcW w:w="0" w:type="auto"/>
            <w:shd w:val="clear" w:color="000000" w:fill="E8E8E8"/>
            <w:noWrap/>
            <w:vAlign w:val="center"/>
            <w:hideMark/>
          </w:tcPr>
          <w:p w14:paraId="5056703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1F1C1FB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4F95D4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3D8653CE" w14:textId="77777777" w:rsidTr="008966BE">
        <w:trPr>
          <w:trHeight w:val="330"/>
          <w:jc w:val="center"/>
        </w:trPr>
        <w:tc>
          <w:tcPr>
            <w:tcW w:w="0" w:type="auto"/>
            <w:noWrap/>
            <w:vAlign w:val="center"/>
            <w:hideMark/>
          </w:tcPr>
          <w:p w14:paraId="4C95B08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A-08-01-02-002-302</w:t>
            </w:r>
          </w:p>
        </w:tc>
        <w:tc>
          <w:tcPr>
            <w:tcW w:w="0" w:type="auto"/>
            <w:noWrap/>
            <w:vAlign w:val="center"/>
            <w:hideMark/>
          </w:tcPr>
          <w:p w14:paraId="25A2C2FA"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01EBBA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DE DELINEACION URBANA - DIRECCIÓN ADMINISTRATIVA</w:t>
            </w:r>
          </w:p>
        </w:tc>
        <w:tc>
          <w:tcPr>
            <w:tcW w:w="0" w:type="auto"/>
            <w:noWrap/>
            <w:vAlign w:val="center"/>
            <w:hideMark/>
          </w:tcPr>
          <w:p w14:paraId="6612A0E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3B4B69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76CD501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BA24447" w14:textId="77777777" w:rsidTr="008966BE">
        <w:trPr>
          <w:trHeight w:val="165"/>
          <w:jc w:val="center"/>
        </w:trPr>
        <w:tc>
          <w:tcPr>
            <w:tcW w:w="0" w:type="auto"/>
            <w:shd w:val="clear" w:color="000000" w:fill="E8E8E8"/>
            <w:noWrap/>
            <w:vAlign w:val="center"/>
            <w:hideMark/>
          </w:tcPr>
          <w:p w14:paraId="6549CA6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A-08-01-02-003</w:t>
            </w:r>
          </w:p>
        </w:tc>
        <w:tc>
          <w:tcPr>
            <w:tcW w:w="0" w:type="auto"/>
            <w:shd w:val="clear" w:color="000000" w:fill="E8E8E8"/>
            <w:noWrap/>
            <w:vAlign w:val="center"/>
            <w:hideMark/>
          </w:tcPr>
          <w:p w14:paraId="5AE6663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3ED6BC2"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DE INDUSTRIA Y COMERCIO</w:t>
            </w:r>
          </w:p>
        </w:tc>
        <w:tc>
          <w:tcPr>
            <w:tcW w:w="0" w:type="auto"/>
            <w:shd w:val="clear" w:color="000000" w:fill="E8E8E8"/>
            <w:noWrap/>
            <w:vAlign w:val="center"/>
            <w:hideMark/>
          </w:tcPr>
          <w:p w14:paraId="564BC86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453992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626DAB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59FD02E5" w14:textId="77777777" w:rsidTr="008966BE">
        <w:trPr>
          <w:trHeight w:val="330"/>
          <w:jc w:val="center"/>
        </w:trPr>
        <w:tc>
          <w:tcPr>
            <w:tcW w:w="0" w:type="auto"/>
            <w:noWrap/>
            <w:vAlign w:val="center"/>
            <w:hideMark/>
          </w:tcPr>
          <w:p w14:paraId="3B22137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A-08-01-02-003-302</w:t>
            </w:r>
          </w:p>
        </w:tc>
        <w:tc>
          <w:tcPr>
            <w:tcW w:w="0" w:type="auto"/>
            <w:noWrap/>
            <w:vAlign w:val="center"/>
            <w:hideMark/>
          </w:tcPr>
          <w:p w14:paraId="255079A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B576D2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DE INDUSTRIA Y COMERCIO - DIRECCIÓN ADMINISTRATIVA</w:t>
            </w:r>
          </w:p>
        </w:tc>
        <w:tc>
          <w:tcPr>
            <w:tcW w:w="0" w:type="auto"/>
            <w:noWrap/>
            <w:vAlign w:val="center"/>
            <w:hideMark/>
          </w:tcPr>
          <w:p w14:paraId="0402820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F43F83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D978CB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347D271C" w14:textId="77777777" w:rsidTr="008966BE">
        <w:trPr>
          <w:trHeight w:val="165"/>
          <w:jc w:val="center"/>
        </w:trPr>
        <w:tc>
          <w:tcPr>
            <w:tcW w:w="0" w:type="auto"/>
            <w:shd w:val="clear" w:color="000000" w:fill="E8E8E8"/>
            <w:noWrap/>
            <w:vAlign w:val="center"/>
            <w:hideMark/>
          </w:tcPr>
          <w:p w14:paraId="5A64E58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A-08-01-02-004</w:t>
            </w:r>
          </w:p>
        </w:tc>
        <w:tc>
          <w:tcPr>
            <w:tcW w:w="0" w:type="auto"/>
            <w:shd w:val="clear" w:color="000000" w:fill="E8E8E8"/>
            <w:noWrap/>
            <w:vAlign w:val="center"/>
            <w:hideMark/>
          </w:tcPr>
          <w:p w14:paraId="6BC754AC"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9082D6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DE ALUMBRADO PÚBLICO</w:t>
            </w:r>
          </w:p>
        </w:tc>
        <w:tc>
          <w:tcPr>
            <w:tcW w:w="0" w:type="auto"/>
            <w:shd w:val="clear" w:color="000000" w:fill="E8E8E8"/>
            <w:noWrap/>
            <w:vAlign w:val="center"/>
            <w:hideMark/>
          </w:tcPr>
          <w:p w14:paraId="29C2262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183F65D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331B1C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E879B9C" w14:textId="77777777" w:rsidTr="008966BE">
        <w:trPr>
          <w:trHeight w:val="330"/>
          <w:jc w:val="center"/>
        </w:trPr>
        <w:tc>
          <w:tcPr>
            <w:tcW w:w="0" w:type="auto"/>
            <w:noWrap/>
            <w:vAlign w:val="center"/>
            <w:hideMark/>
          </w:tcPr>
          <w:p w14:paraId="4052298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A-08-01-02-004-302</w:t>
            </w:r>
          </w:p>
        </w:tc>
        <w:tc>
          <w:tcPr>
            <w:tcW w:w="0" w:type="auto"/>
            <w:noWrap/>
            <w:vAlign w:val="center"/>
            <w:hideMark/>
          </w:tcPr>
          <w:p w14:paraId="2B0FD70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19B980E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DE ALUMBRADO PUBLICO - DIRECCIÓN ADMINISTRATIVA</w:t>
            </w:r>
          </w:p>
        </w:tc>
        <w:tc>
          <w:tcPr>
            <w:tcW w:w="0" w:type="auto"/>
            <w:noWrap/>
            <w:vAlign w:val="center"/>
            <w:hideMark/>
          </w:tcPr>
          <w:p w14:paraId="7C93422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85DFEB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9020BB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7890084" w14:textId="77777777" w:rsidTr="008966BE">
        <w:trPr>
          <w:trHeight w:val="165"/>
          <w:jc w:val="center"/>
        </w:trPr>
        <w:tc>
          <w:tcPr>
            <w:tcW w:w="0" w:type="auto"/>
            <w:shd w:val="clear" w:color="000000" w:fill="E8E8E8"/>
            <w:noWrap/>
            <w:vAlign w:val="center"/>
            <w:hideMark/>
          </w:tcPr>
          <w:p w14:paraId="2369716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A-08-01-02-005</w:t>
            </w:r>
          </w:p>
        </w:tc>
        <w:tc>
          <w:tcPr>
            <w:tcW w:w="0" w:type="auto"/>
            <w:shd w:val="clear" w:color="000000" w:fill="E8E8E8"/>
            <w:noWrap/>
            <w:vAlign w:val="center"/>
            <w:hideMark/>
          </w:tcPr>
          <w:p w14:paraId="1F2FA1E8"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01630AF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DE REGISTRO</w:t>
            </w:r>
          </w:p>
        </w:tc>
        <w:tc>
          <w:tcPr>
            <w:tcW w:w="0" w:type="auto"/>
            <w:shd w:val="clear" w:color="000000" w:fill="E8E8E8"/>
            <w:noWrap/>
            <w:vAlign w:val="center"/>
            <w:hideMark/>
          </w:tcPr>
          <w:p w14:paraId="4FA761D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36262D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50765AD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463FD65E" w14:textId="77777777" w:rsidTr="008966BE">
        <w:trPr>
          <w:trHeight w:val="330"/>
          <w:jc w:val="center"/>
        </w:trPr>
        <w:tc>
          <w:tcPr>
            <w:tcW w:w="0" w:type="auto"/>
            <w:noWrap/>
            <w:vAlign w:val="center"/>
            <w:hideMark/>
          </w:tcPr>
          <w:p w14:paraId="0DE5AA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A-08-01-02-005-302</w:t>
            </w:r>
          </w:p>
        </w:tc>
        <w:tc>
          <w:tcPr>
            <w:tcW w:w="0" w:type="auto"/>
            <w:noWrap/>
            <w:vAlign w:val="center"/>
            <w:hideMark/>
          </w:tcPr>
          <w:p w14:paraId="3EBEABEF"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3D6C80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DE REGISTRO - DIRECCIÓN ADMINISTRATIVA</w:t>
            </w:r>
          </w:p>
        </w:tc>
        <w:tc>
          <w:tcPr>
            <w:tcW w:w="0" w:type="auto"/>
            <w:noWrap/>
            <w:vAlign w:val="center"/>
            <w:hideMark/>
          </w:tcPr>
          <w:p w14:paraId="51C4134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6A244BC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0D7B177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952E3D4" w14:textId="77777777" w:rsidTr="008966BE">
        <w:trPr>
          <w:trHeight w:val="165"/>
          <w:jc w:val="center"/>
        </w:trPr>
        <w:tc>
          <w:tcPr>
            <w:tcW w:w="0" w:type="auto"/>
            <w:shd w:val="clear" w:color="000000" w:fill="E8E8E8"/>
            <w:noWrap/>
            <w:vAlign w:val="center"/>
            <w:hideMark/>
          </w:tcPr>
          <w:p w14:paraId="1A0FBF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A-08-01-02-006</w:t>
            </w:r>
          </w:p>
        </w:tc>
        <w:tc>
          <w:tcPr>
            <w:tcW w:w="0" w:type="auto"/>
            <w:shd w:val="clear" w:color="000000" w:fill="E8E8E8"/>
            <w:noWrap/>
            <w:vAlign w:val="center"/>
            <w:hideMark/>
          </w:tcPr>
          <w:p w14:paraId="6930567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E71520A"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IMPUESTO SOBRE VEHÍCULOS AUTOMOTORES</w:t>
            </w:r>
          </w:p>
        </w:tc>
        <w:tc>
          <w:tcPr>
            <w:tcW w:w="0" w:type="auto"/>
            <w:shd w:val="clear" w:color="000000" w:fill="E8E8E8"/>
            <w:noWrap/>
            <w:vAlign w:val="center"/>
            <w:hideMark/>
          </w:tcPr>
          <w:p w14:paraId="5C6548C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34A62A4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65B1994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5A80DE4" w14:textId="77777777" w:rsidTr="008966BE">
        <w:trPr>
          <w:trHeight w:val="330"/>
          <w:jc w:val="center"/>
        </w:trPr>
        <w:tc>
          <w:tcPr>
            <w:tcW w:w="0" w:type="auto"/>
            <w:noWrap/>
            <w:vAlign w:val="center"/>
            <w:hideMark/>
          </w:tcPr>
          <w:p w14:paraId="2BFB397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A-08-01-02-006-302</w:t>
            </w:r>
          </w:p>
        </w:tc>
        <w:tc>
          <w:tcPr>
            <w:tcW w:w="0" w:type="auto"/>
            <w:noWrap/>
            <w:vAlign w:val="center"/>
            <w:hideMark/>
          </w:tcPr>
          <w:p w14:paraId="5FD7A6CD"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6F26DEE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IMPUESTO SOBRE VEHICULOS AUTOMOTORES - DIRECCIÓN ADMINISTRATIVA</w:t>
            </w:r>
          </w:p>
        </w:tc>
        <w:tc>
          <w:tcPr>
            <w:tcW w:w="0" w:type="auto"/>
            <w:noWrap/>
            <w:vAlign w:val="center"/>
            <w:hideMark/>
          </w:tcPr>
          <w:p w14:paraId="4141913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0B6BDFD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4477092E"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BC4325D" w14:textId="77777777" w:rsidTr="008966BE">
        <w:trPr>
          <w:trHeight w:val="165"/>
          <w:jc w:val="center"/>
        </w:trPr>
        <w:tc>
          <w:tcPr>
            <w:tcW w:w="0" w:type="auto"/>
            <w:shd w:val="clear" w:color="000000" w:fill="F2F2F2"/>
            <w:noWrap/>
            <w:vAlign w:val="center"/>
            <w:hideMark/>
          </w:tcPr>
          <w:p w14:paraId="3B29B80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A-08-04</w:t>
            </w:r>
          </w:p>
        </w:tc>
        <w:tc>
          <w:tcPr>
            <w:tcW w:w="0" w:type="auto"/>
            <w:shd w:val="clear" w:color="000000" w:fill="F2F2F2"/>
            <w:noWrap/>
            <w:vAlign w:val="center"/>
            <w:hideMark/>
          </w:tcPr>
          <w:p w14:paraId="4A86847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2595B15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CONTRIBUCIONES</w:t>
            </w:r>
          </w:p>
        </w:tc>
        <w:tc>
          <w:tcPr>
            <w:tcW w:w="0" w:type="auto"/>
            <w:shd w:val="clear" w:color="000000" w:fill="F2F2F2"/>
            <w:noWrap/>
            <w:vAlign w:val="center"/>
            <w:hideMark/>
          </w:tcPr>
          <w:p w14:paraId="7AC108BB"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5A78DBA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698E865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03E1A57" w14:textId="77777777" w:rsidTr="008966BE">
        <w:trPr>
          <w:trHeight w:val="165"/>
          <w:jc w:val="center"/>
        </w:trPr>
        <w:tc>
          <w:tcPr>
            <w:tcW w:w="0" w:type="auto"/>
            <w:shd w:val="clear" w:color="000000" w:fill="D0D0D0"/>
            <w:noWrap/>
            <w:vAlign w:val="center"/>
            <w:hideMark/>
          </w:tcPr>
          <w:p w14:paraId="50CCD83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A-08-04-01</w:t>
            </w:r>
          </w:p>
        </w:tc>
        <w:tc>
          <w:tcPr>
            <w:tcW w:w="0" w:type="auto"/>
            <w:shd w:val="clear" w:color="000000" w:fill="D0D0D0"/>
            <w:noWrap/>
            <w:vAlign w:val="center"/>
            <w:hideMark/>
          </w:tcPr>
          <w:p w14:paraId="5D8F0221"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525191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CUOTA DE FISCALIZACIÓN Y AUDITAJE</w:t>
            </w:r>
          </w:p>
        </w:tc>
        <w:tc>
          <w:tcPr>
            <w:tcW w:w="0" w:type="auto"/>
            <w:shd w:val="clear" w:color="000000" w:fill="D0D0D0"/>
            <w:noWrap/>
            <w:vAlign w:val="center"/>
            <w:hideMark/>
          </w:tcPr>
          <w:p w14:paraId="1E48538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57B8AB4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28F585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7641348F" w14:textId="77777777" w:rsidTr="008966BE">
        <w:trPr>
          <w:trHeight w:val="330"/>
          <w:jc w:val="center"/>
        </w:trPr>
        <w:tc>
          <w:tcPr>
            <w:tcW w:w="0" w:type="auto"/>
            <w:noWrap/>
            <w:vAlign w:val="center"/>
            <w:hideMark/>
          </w:tcPr>
          <w:p w14:paraId="59854FA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A-08-04-01-303</w:t>
            </w:r>
          </w:p>
        </w:tc>
        <w:tc>
          <w:tcPr>
            <w:tcW w:w="0" w:type="auto"/>
            <w:noWrap/>
            <w:vAlign w:val="center"/>
            <w:hideMark/>
          </w:tcPr>
          <w:p w14:paraId="6A4E720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303</w:t>
            </w:r>
          </w:p>
        </w:tc>
        <w:tc>
          <w:tcPr>
            <w:tcW w:w="0" w:type="auto"/>
            <w:vAlign w:val="center"/>
            <w:hideMark/>
          </w:tcPr>
          <w:p w14:paraId="5E79F3CD"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CUOTA DE FISCALIZACIÓN Y AUDITAJE - DIRECCION FINANCIERA</w:t>
            </w:r>
          </w:p>
        </w:tc>
        <w:tc>
          <w:tcPr>
            <w:tcW w:w="0" w:type="auto"/>
            <w:noWrap/>
            <w:vAlign w:val="center"/>
            <w:hideMark/>
          </w:tcPr>
          <w:p w14:paraId="078AD73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46F275A"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FINANCIERA</w:t>
            </w:r>
          </w:p>
        </w:tc>
        <w:tc>
          <w:tcPr>
            <w:tcW w:w="0" w:type="auto"/>
            <w:vAlign w:val="center"/>
            <w:hideMark/>
          </w:tcPr>
          <w:p w14:paraId="6745A7B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6815B74A" w14:textId="77777777" w:rsidTr="008966BE">
        <w:trPr>
          <w:trHeight w:val="165"/>
          <w:jc w:val="center"/>
        </w:trPr>
        <w:tc>
          <w:tcPr>
            <w:tcW w:w="0" w:type="auto"/>
            <w:shd w:val="clear" w:color="000000" w:fill="D0D0D0"/>
            <w:noWrap/>
            <w:vAlign w:val="center"/>
            <w:hideMark/>
          </w:tcPr>
          <w:p w14:paraId="3E8A3A8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A-08-04-03</w:t>
            </w:r>
          </w:p>
        </w:tc>
        <w:tc>
          <w:tcPr>
            <w:tcW w:w="0" w:type="auto"/>
            <w:shd w:val="clear" w:color="000000" w:fill="D0D0D0"/>
            <w:noWrap/>
            <w:vAlign w:val="center"/>
            <w:hideMark/>
          </w:tcPr>
          <w:p w14:paraId="57F4FC9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C8A8CE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CONTRIBUCIÓN NACIONAL DE VALORIZACIÓN</w:t>
            </w:r>
          </w:p>
        </w:tc>
        <w:tc>
          <w:tcPr>
            <w:tcW w:w="0" w:type="auto"/>
            <w:shd w:val="clear" w:color="000000" w:fill="D0D0D0"/>
            <w:noWrap/>
            <w:vAlign w:val="center"/>
            <w:hideMark/>
          </w:tcPr>
          <w:p w14:paraId="1A4D9E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2EC6106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7F6F337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8EC0126" w14:textId="77777777" w:rsidTr="008966BE">
        <w:trPr>
          <w:trHeight w:val="330"/>
          <w:jc w:val="center"/>
        </w:trPr>
        <w:tc>
          <w:tcPr>
            <w:tcW w:w="0" w:type="auto"/>
            <w:noWrap/>
            <w:vAlign w:val="center"/>
            <w:hideMark/>
          </w:tcPr>
          <w:p w14:paraId="24257D1B"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A-08-04-03-302</w:t>
            </w:r>
          </w:p>
        </w:tc>
        <w:tc>
          <w:tcPr>
            <w:tcW w:w="0" w:type="auto"/>
            <w:noWrap/>
            <w:vAlign w:val="center"/>
            <w:hideMark/>
          </w:tcPr>
          <w:p w14:paraId="4D3D4BE0"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394ACC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CONTRIBUCION NACIONAL DE VALORIZACION - DIRECCIÓN ADMINISTRATIVA</w:t>
            </w:r>
          </w:p>
        </w:tc>
        <w:tc>
          <w:tcPr>
            <w:tcW w:w="0" w:type="auto"/>
            <w:noWrap/>
            <w:vAlign w:val="center"/>
            <w:hideMark/>
          </w:tcPr>
          <w:p w14:paraId="39B48D4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E9BDD5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1C872D92"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1BA15F2A" w14:textId="77777777" w:rsidTr="008966BE">
        <w:trPr>
          <w:trHeight w:val="165"/>
          <w:jc w:val="center"/>
        </w:trPr>
        <w:tc>
          <w:tcPr>
            <w:tcW w:w="0" w:type="auto"/>
            <w:shd w:val="clear" w:color="000000" w:fill="D0D0D0"/>
            <w:noWrap/>
            <w:vAlign w:val="center"/>
            <w:hideMark/>
          </w:tcPr>
          <w:p w14:paraId="60F4D0B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A-08-04-04</w:t>
            </w:r>
          </w:p>
        </w:tc>
        <w:tc>
          <w:tcPr>
            <w:tcW w:w="0" w:type="auto"/>
            <w:shd w:val="clear" w:color="000000" w:fill="D0D0D0"/>
            <w:noWrap/>
            <w:vAlign w:val="center"/>
            <w:hideMark/>
          </w:tcPr>
          <w:p w14:paraId="2AF8DCDF"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283E144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CONTRIBUCIÓN DE VALORIZACIÓN MUNICIPAL</w:t>
            </w:r>
          </w:p>
        </w:tc>
        <w:tc>
          <w:tcPr>
            <w:tcW w:w="0" w:type="auto"/>
            <w:shd w:val="clear" w:color="000000" w:fill="D0D0D0"/>
            <w:noWrap/>
            <w:vAlign w:val="center"/>
            <w:hideMark/>
          </w:tcPr>
          <w:p w14:paraId="709DBE23"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6E9441B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48A9229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23341F1" w14:textId="77777777" w:rsidTr="008966BE">
        <w:trPr>
          <w:trHeight w:val="330"/>
          <w:jc w:val="center"/>
        </w:trPr>
        <w:tc>
          <w:tcPr>
            <w:tcW w:w="0" w:type="auto"/>
            <w:noWrap/>
            <w:vAlign w:val="center"/>
            <w:hideMark/>
          </w:tcPr>
          <w:p w14:paraId="18CC935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A-08-04-04-302</w:t>
            </w:r>
          </w:p>
        </w:tc>
        <w:tc>
          <w:tcPr>
            <w:tcW w:w="0" w:type="auto"/>
            <w:noWrap/>
            <w:vAlign w:val="center"/>
            <w:hideMark/>
          </w:tcPr>
          <w:p w14:paraId="7B3D5C93"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7C1569C9"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CONTRIBUCION DE VALORIZACION MUNICIPAL - DIRECCIÓN ADMINISTRATIVA</w:t>
            </w:r>
          </w:p>
        </w:tc>
        <w:tc>
          <w:tcPr>
            <w:tcW w:w="0" w:type="auto"/>
            <w:noWrap/>
            <w:vAlign w:val="center"/>
            <w:hideMark/>
          </w:tcPr>
          <w:p w14:paraId="5C8843E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2A290F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1A06AE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074F2384" w14:textId="77777777" w:rsidTr="008966BE">
        <w:trPr>
          <w:trHeight w:val="165"/>
          <w:jc w:val="center"/>
        </w:trPr>
        <w:tc>
          <w:tcPr>
            <w:tcW w:w="0" w:type="auto"/>
            <w:shd w:val="clear" w:color="000000" w:fill="F2F2F2"/>
            <w:noWrap/>
            <w:vAlign w:val="center"/>
            <w:hideMark/>
          </w:tcPr>
          <w:p w14:paraId="6375A2B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A-08-05</w:t>
            </w:r>
          </w:p>
        </w:tc>
        <w:tc>
          <w:tcPr>
            <w:tcW w:w="0" w:type="auto"/>
            <w:shd w:val="clear" w:color="000000" w:fill="F2F2F2"/>
            <w:noWrap/>
            <w:vAlign w:val="center"/>
            <w:hideMark/>
          </w:tcPr>
          <w:p w14:paraId="32EF994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2CD8E48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MULTAS, SANCIONES E INTERESES DE MORA</w:t>
            </w:r>
          </w:p>
        </w:tc>
        <w:tc>
          <w:tcPr>
            <w:tcW w:w="0" w:type="auto"/>
            <w:shd w:val="clear" w:color="000000" w:fill="F2F2F2"/>
            <w:noWrap/>
            <w:vAlign w:val="center"/>
            <w:hideMark/>
          </w:tcPr>
          <w:p w14:paraId="17C31849"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32875FD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0E73B0B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5892B0" w14:textId="77777777" w:rsidTr="008966BE">
        <w:trPr>
          <w:trHeight w:val="165"/>
          <w:jc w:val="center"/>
        </w:trPr>
        <w:tc>
          <w:tcPr>
            <w:tcW w:w="0" w:type="auto"/>
            <w:shd w:val="clear" w:color="000000" w:fill="D0D0D0"/>
            <w:noWrap/>
            <w:vAlign w:val="center"/>
            <w:hideMark/>
          </w:tcPr>
          <w:p w14:paraId="021239ED"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A-08-05-01</w:t>
            </w:r>
          </w:p>
        </w:tc>
        <w:tc>
          <w:tcPr>
            <w:tcW w:w="0" w:type="auto"/>
            <w:shd w:val="clear" w:color="000000" w:fill="D0D0D0"/>
            <w:noWrap/>
            <w:vAlign w:val="center"/>
            <w:hideMark/>
          </w:tcPr>
          <w:p w14:paraId="1044EAB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EECB84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MULTAS Y SANCIONES</w:t>
            </w:r>
          </w:p>
        </w:tc>
        <w:tc>
          <w:tcPr>
            <w:tcW w:w="0" w:type="auto"/>
            <w:shd w:val="clear" w:color="000000" w:fill="D0D0D0"/>
            <w:noWrap/>
            <w:vAlign w:val="center"/>
            <w:hideMark/>
          </w:tcPr>
          <w:p w14:paraId="1A67930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128055B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60648BE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FB9F64D" w14:textId="77777777" w:rsidTr="008966BE">
        <w:trPr>
          <w:trHeight w:val="165"/>
          <w:jc w:val="center"/>
        </w:trPr>
        <w:tc>
          <w:tcPr>
            <w:tcW w:w="0" w:type="auto"/>
            <w:shd w:val="clear" w:color="000000" w:fill="E8E8E8"/>
            <w:noWrap/>
            <w:vAlign w:val="center"/>
            <w:hideMark/>
          </w:tcPr>
          <w:p w14:paraId="3D00150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A-08-05-01-001</w:t>
            </w:r>
          </w:p>
        </w:tc>
        <w:tc>
          <w:tcPr>
            <w:tcW w:w="0" w:type="auto"/>
            <w:shd w:val="clear" w:color="000000" w:fill="E8E8E8"/>
            <w:noWrap/>
            <w:vAlign w:val="center"/>
            <w:hideMark/>
          </w:tcPr>
          <w:p w14:paraId="47334BAA"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5EA9359"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MULTAS SUPERINTENDENCIAS</w:t>
            </w:r>
          </w:p>
        </w:tc>
        <w:tc>
          <w:tcPr>
            <w:tcW w:w="0" w:type="auto"/>
            <w:shd w:val="clear" w:color="000000" w:fill="E8E8E8"/>
            <w:noWrap/>
            <w:vAlign w:val="center"/>
            <w:hideMark/>
          </w:tcPr>
          <w:p w14:paraId="632387F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6523BEE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75FC29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6F237BA2" w14:textId="77777777" w:rsidTr="008966BE">
        <w:trPr>
          <w:trHeight w:val="330"/>
          <w:jc w:val="center"/>
        </w:trPr>
        <w:tc>
          <w:tcPr>
            <w:tcW w:w="0" w:type="auto"/>
            <w:noWrap/>
            <w:vAlign w:val="center"/>
            <w:hideMark/>
          </w:tcPr>
          <w:p w14:paraId="3C2AA5B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A-08-05-01-001-302</w:t>
            </w:r>
          </w:p>
        </w:tc>
        <w:tc>
          <w:tcPr>
            <w:tcW w:w="0" w:type="auto"/>
            <w:noWrap/>
            <w:vAlign w:val="center"/>
            <w:hideMark/>
          </w:tcPr>
          <w:p w14:paraId="4B242ABB"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5882C3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MULTAS SUPERINTENDENCIAS - DIRECCIÓN ADMINISTRATIVA</w:t>
            </w:r>
          </w:p>
        </w:tc>
        <w:tc>
          <w:tcPr>
            <w:tcW w:w="0" w:type="auto"/>
            <w:noWrap/>
            <w:vAlign w:val="center"/>
            <w:hideMark/>
          </w:tcPr>
          <w:p w14:paraId="141408A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F9BBE2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74DA20A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2F16B149" w14:textId="77777777" w:rsidTr="008966BE">
        <w:trPr>
          <w:trHeight w:val="165"/>
          <w:jc w:val="center"/>
        </w:trPr>
        <w:tc>
          <w:tcPr>
            <w:tcW w:w="0" w:type="auto"/>
            <w:shd w:val="clear" w:color="000000" w:fill="E8E8E8"/>
            <w:noWrap/>
            <w:vAlign w:val="center"/>
            <w:hideMark/>
          </w:tcPr>
          <w:p w14:paraId="3F4AF57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A-08-05-01-002</w:t>
            </w:r>
          </w:p>
        </w:tc>
        <w:tc>
          <w:tcPr>
            <w:tcW w:w="0" w:type="auto"/>
            <w:shd w:val="clear" w:color="000000" w:fill="E8E8E8"/>
            <w:noWrap/>
            <w:vAlign w:val="center"/>
            <w:hideMark/>
          </w:tcPr>
          <w:p w14:paraId="39B749DE"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4799A49C"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SANCIONES CONTRACTUALES</w:t>
            </w:r>
          </w:p>
        </w:tc>
        <w:tc>
          <w:tcPr>
            <w:tcW w:w="0" w:type="auto"/>
            <w:shd w:val="clear" w:color="000000" w:fill="E8E8E8"/>
            <w:noWrap/>
            <w:vAlign w:val="center"/>
            <w:hideMark/>
          </w:tcPr>
          <w:p w14:paraId="6C4CE224"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C8C6760"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1166C81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11824F20" w14:textId="77777777" w:rsidTr="008966BE">
        <w:trPr>
          <w:trHeight w:val="330"/>
          <w:jc w:val="center"/>
        </w:trPr>
        <w:tc>
          <w:tcPr>
            <w:tcW w:w="0" w:type="auto"/>
            <w:noWrap/>
            <w:vAlign w:val="center"/>
            <w:hideMark/>
          </w:tcPr>
          <w:p w14:paraId="149C0754"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A-08-05-01-002-302</w:t>
            </w:r>
          </w:p>
        </w:tc>
        <w:tc>
          <w:tcPr>
            <w:tcW w:w="0" w:type="auto"/>
            <w:noWrap/>
            <w:vAlign w:val="center"/>
            <w:hideMark/>
          </w:tcPr>
          <w:p w14:paraId="40D1D1C5"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4C694B81"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SANCIONES CONTRACTUALES - DIRECCIÓN ADMINISTRATIVA</w:t>
            </w:r>
          </w:p>
        </w:tc>
        <w:tc>
          <w:tcPr>
            <w:tcW w:w="0" w:type="auto"/>
            <w:noWrap/>
            <w:vAlign w:val="center"/>
            <w:hideMark/>
          </w:tcPr>
          <w:p w14:paraId="7E82850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70355BD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4A113746"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54D0E397" w14:textId="77777777" w:rsidTr="008966BE">
        <w:trPr>
          <w:trHeight w:val="165"/>
          <w:jc w:val="center"/>
        </w:trPr>
        <w:tc>
          <w:tcPr>
            <w:tcW w:w="0" w:type="auto"/>
            <w:shd w:val="clear" w:color="000000" w:fill="E8E8E8"/>
            <w:noWrap/>
            <w:vAlign w:val="center"/>
            <w:hideMark/>
          </w:tcPr>
          <w:p w14:paraId="4F22382B"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A-08-05-01-003</w:t>
            </w:r>
          </w:p>
        </w:tc>
        <w:tc>
          <w:tcPr>
            <w:tcW w:w="0" w:type="auto"/>
            <w:shd w:val="clear" w:color="000000" w:fill="E8E8E8"/>
            <w:noWrap/>
            <w:vAlign w:val="center"/>
            <w:hideMark/>
          </w:tcPr>
          <w:p w14:paraId="6ED1B6A4"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7E58966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SANCIONES ADMINISTRATIVAS</w:t>
            </w:r>
          </w:p>
        </w:tc>
        <w:tc>
          <w:tcPr>
            <w:tcW w:w="0" w:type="auto"/>
            <w:shd w:val="clear" w:color="000000" w:fill="E8E8E8"/>
            <w:noWrap/>
            <w:vAlign w:val="center"/>
            <w:hideMark/>
          </w:tcPr>
          <w:p w14:paraId="278FE6AF"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ORDINAL</w:t>
            </w:r>
          </w:p>
        </w:tc>
        <w:tc>
          <w:tcPr>
            <w:tcW w:w="0" w:type="auto"/>
            <w:shd w:val="clear" w:color="000000" w:fill="E8E8E8"/>
            <w:vAlign w:val="center"/>
            <w:hideMark/>
          </w:tcPr>
          <w:p w14:paraId="569190A1"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E8E8E8"/>
            <w:vAlign w:val="center"/>
            <w:hideMark/>
          </w:tcPr>
          <w:p w14:paraId="29664E26"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2A6D0250" w14:textId="77777777" w:rsidTr="008966BE">
        <w:trPr>
          <w:trHeight w:val="330"/>
          <w:jc w:val="center"/>
        </w:trPr>
        <w:tc>
          <w:tcPr>
            <w:tcW w:w="0" w:type="auto"/>
            <w:noWrap/>
            <w:vAlign w:val="center"/>
            <w:hideMark/>
          </w:tcPr>
          <w:p w14:paraId="6CB80540"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A-08-05-01-003-302</w:t>
            </w:r>
          </w:p>
        </w:tc>
        <w:tc>
          <w:tcPr>
            <w:tcW w:w="0" w:type="auto"/>
            <w:noWrap/>
            <w:vAlign w:val="center"/>
            <w:hideMark/>
          </w:tcPr>
          <w:p w14:paraId="6AAE4994" w14:textId="77777777" w:rsidR="008966BE" w:rsidRPr="008966BE" w:rsidRDefault="008966BE" w:rsidP="008966BE">
            <w:pPr>
              <w:spacing w:after="0" w:line="240" w:lineRule="auto"/>
              <w:jc w:val="center"/>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302</w:t>
            </w:r>
          </w:p>
        </w:tc>
        <w:tc>
          <w:tcPr>
            <w:tcW w:w="0" w:type="auto"/>
            <w:vAlign w:val="center"/>
            <w:hideMark/>
          </w:tcPr>
          <w:p w14:paraId="3B49B12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SANCIONES ADMINISTRATIVAS - DIRECCIÓN ADMINISTRATIVA</w:t>
            </w:r>
          </w:p>
        </w:tc>
        <w:tc>
          <w:tcPr>
            <w:tcW w:w="0" w:type="auto"/>
            <w:noWrap/>
            <w:vAlign w:val="center"/>
            <w:hideMark/>
          </w:tcPr>
          <w:p w14:paraId="151EA8DF"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54413C37"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DIRECTOR(A) ADMINISTRATIVO</w:t>
            </w:r>
          </w:p>
        </w:tc>
        <w:tc>
          <w:tcPr>
            <w:tcW w:w="0" w:type="auto"/>
            <w:vAlign w:val="center"/>
            <w:hideMark/>
          </w:tcPr>
          <w:p w14:paraId="65AFF59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r w:rsidR="008966BE" w:rsidRPr="008966BE" w14:paraId="79E4F994" w14:textId="77777777" w:rsidTr="008966BE">
        <w:trPr>
          <w:trHeight w:val="330"/>
          <w:jc w:val="center"/>
        </w:trPr>
        <w:tc>
          <w:tcPr>
            <w:tcW w:w="0" w:type="auto"/>
            <w:noWrap/>
            <w:vAlign w:val="center"/>
            <w:hideMark/>
          </w:tcPr>
          <w:p w14:paraId="32FE7ED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A-08-05-01-003-303</w:t>
            </w:r>
          </w:p>
        </w:tc>
        <w:tc>
          <w:tcPr>
            <w:tcW w:w="0" w:type="auto"/>
            <w:noWrap/>
            <w:vAlign w:val="center"/>
            <w:hideMark/>
          </w:tcPr>
          <w:p w14:paraId="6854FEC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303</w:t>
            </w:r>
          </w:p>
        </w:tc>
        <w:tc>
          <w:tcPr>
            <w:tcW w:w="0" w:type="auto"/>
            <w:vAlign w:val="center"/>
            <w:hideMark/>
          </w:tcPr>
          <w:p w14:paraId="1FBE2D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SANCIONES ADMINISTRATIVAS - DIRECCIÓN FINANCIERA</w:t>
            </w:r>
          </w:p>
        </w:tc>
        <w:tc>
          <w:tcPr>
            <w:tcW w:w="0" w:type="auto"/>
            <w:noWrap/>
            <w:vAlign w:val="center"/>
            <w:hideMark/>
          </w:tcPr>
          <w:p w14:paraId="5DE8073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COSTO</w:t>
            </w:r>
          </w:p>
        </w:tc>
        <w:tc>
          <w:tcPr>
            <w:tcW w:w="0" w:type="auto"/>
            <w:vAlign w:val="center"/>
            <w:hideMark/>
          </w:tcPr>
          <w:p w14:paraId="296ACC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012EC2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bl>
    <w:p w14:paraId="60478EE3" w14:textId="77777777" w:rsidR="000C5179" w:rsidRPr="000C5179" w:rsidRDefault="000C5179" w:rsidP="000C5179">
      <w:pPr>
        <w:autoSpaceDE w:val="0"/>
        <w:autoSpaceDN w:val="0"/>
        <w:adjustRightInd w:val="0"/>
        <w:spacing w:after="0" w:line="240" w:lineRule="auto"/>
        <w:jc w:val="center"/>
        <w:outlineLvl w:val="0"/>
        <w:rPr>
          <w:rFonts w:ascii="Verdana" w:hAnsi="Verdana" w:cs="Arial"/>
          <w:b/>
          <w:bCs/>
          <w:sz w:val="24"/>
          <w:szCs w:val="24"/>
          <w:lang w:eastAsia="es-ES"/>
        </w:rPr>
      </w:pPr>
    </w:p>
    <w:p w14:paraId="3441840A" w14:textId="77777777" w:rsidR="000C5179" w:rsidRPr="000C5179" w:rsidRDefault="000C5179" w:rsidP="000C5179">
      <w:pPr>
        <w:autoSpaceDE w:val="0"/>
        <w:autoSpaceDN w:val="0"/>
        <w:adjustRightInd w:val="0"/>
        <w:spacing w:after="0" w:line="240" w:lineRule="auto"/>
        <w:jc w:val="both"/>
        <w:outlineLvl w:val="0"/>
        <w:rPr>
          <w:rFonts w:ascii="Verdana" w:hAnsi="Verdana" w:cs="Arial"/>
          <w:sz w:val="24"/>
          <w:szCs w:val="24"/>
          <w:lang w:eastAsia="es-ES"/>
        </w:rPr>
      </w:pPr>
    </w:p>
    <w:p w14:paraId="50734AD9" w14:textId="7A0C1647" w:rsidR="000C5179" w:rsidRPr="006E228C" w:rsidRDefault="000C5179" w:rsidP="000C5179">
      <w:pPr>
        <w:autoSpaceDE w:val="0"/>
        <w:autoSpaceDN w:val="0"/>
        <w:adjustRightInd w:val="0"/>
        <w:spacing w:after="0" w:line="240" w:lineRule="auto"/>
        <w:jc w:val="center"/>
        <w:outlineLvl w:val="0"/>
        <w:rPr>
          <w:rFonts w:ascii="Verdana" w:hAnsi="Verdana" w:cs="Arial"/>
          <w:b/>
          <w:bCs/>
          <w:lang w:eastAsia="es-ES"/>
        </w:rPr>
      </w:pPr>
      <w:r w:rsidRPr="006E228C">
        <w:rPr>
          <w:rFonts w:ascii="Verdana" w:hAnsi="Verdana" w:cs="Arial"/>
          <w:b/>
          <w:bCs/>
          <w:lang w:eastAsia="es-ES"/>
        </w:rPr>
        <w:t>SERVICIO A LA DEUDA</w:t>
      </w:r>
      <w:r w:rsidR="006A125C" w:rsidRPr="006E228C">
        <w:rPr>
          <w:rFonts w:ascii="Verdana" w:hAnsi="Verdana" w:cs="Arial"/>
          <w:b/>
          <w:bCs/>
          <w:lang w:eastAsia="es-ES"/>
        </w:rPr>
        <w:t>:</w:t>
      </w:r>
    </w:p>
    <w:p w14:paraId="720B5127" w14:textId="77777777" w:rsidR="000C5179" w:rsidRDefault="000C5179" w:rsidP="000C5179">
      <w:pPr>
        <w:autoSpaceDE w:val="0"/>
        <w:autoSpaceDN w:val="0"/>
        <w:adjustRightInd w:val="0"/>
        <w:spacing w:after="0" w:line="240" w:lineRule="auto"/>
        <w:jc w:val="center"/>
        <w:outlineLvl w:val="0"/>
        <w:rPr>
          <w:rFonts w:ascii="Verdana" w:hAnsi="Verdana" w:cs="Arial"/>
          <w:b/>
          <w:bCs/>
          <w:sz w:val="24"/>
          <w:szCs w:val="24"/>
          <w:lang w:eastAsia="es-ES"/>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7"/>
        <w:gridCol w:w="589"/>
        <w:gridCol w:w="3269"/>
        <w:gridCol w:w="1323"/>
        <w:gridCol w:w="1767"/>
        <w:gridCol w:w="1533"/>
      </w:tblGrid>
      <w:tr w:rsidR="008966BE" w:rsidRPr="008966BE" w14:paraId="2216B06A" w14:textId="77777777" w:rsidTr="008966BE">
        <w:trPr>
          <w:trHeight w:val="1185"/>
          <w:jc w:val="center"/>
        </w:trPr>
        <w:tc>
          <w:tcPr>
            <w:tcW w:w="0" w:type="auto"/>
            <w:shd w:val="clear" w:color="156082" w:fill="A6A6A6"/>
            <w:vAlign w:val="center"/>
            <w:hideMark/>
          </w:tcPr>
          <w:p w14:paraId="37353BB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RUBRO</w:t>
            </w:r>
          </w:p>
        </w:tc>
        <w:tc>
          <w:tcPr>
            <w:tcW w:w="589" w:type="dxa"/>
            <w:shd w:val="clear" w:color="156082" w:fill="A6A6A6"/>
            <w:textDirection w:val="btLr"/>
            <w:vAlign w:val="center"/>
            <w:hideMark/>
          </w:tcPr>
          <w:p w14:paraId="1040500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CENTRO DE COSTOS / </w:t>
            </w:r>
            <w:r w:rsidRPr="008966BE">
              <w:rPr>
                <w:rFonts w:ascii="Verdana" w:eastAsia="Times New Roman" w:hAnsi="Verdana"/>
                <w:b/>
                <w:bCs/>
                <w:sz w:val="12"/>
                <w:szCs w:val="12"/>
                <w:lang w:val="es-CO" w:eastAsia="es-CO"/>
              </w:rPr>
              <w:br/>
              <w:t>DEPENDENCIA</w:t>
            </w:r>
          </w:p>
        </w:tc>
        <w:tc>
          <w:tcPr>
            <w:tcW w:w="0" w:type="auto"/>
            <w:shd w:val="clear" w:color="156082" w:fill="A6A6A6"/>
            <w:vAlign w:val="center"/>
            <w:hideMark/>
          </w:tcPr>
          <w:p w14:paraId="0E4A8B50"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DESCRIPCIÓN</w:t>
            </w:r>
          </w:p>
        </w:tc>
        <w:tc>
          <w:tcPr>
            <w:tcW w:w="0" w:type="auto"/>
            <w:shd w:val="clear" w:color="156082" w:fill="A6A6A6"/>
            <w:noWrap/>
            <w:vAlign w:val="center"/>
            <w:hideMark/>
          </w:tcPr>
          <w:p w14:paraId="5CCF381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CLASIFICACIÓN</w:t>
            </w:r>
          </w:p>
        </w:tc>
        <w:tc>
          <w:tcPr>
            <w:tcW w:w="0" w:type="auto"/>
            <w:shd w:val="clear" w:color="156082" w:fill="A6A6A6"/>
            <w:vAlign w:val="center"/>
            <w:hideMark/>
          </w:tcPr>
          <w:p w14:paraId="14A7441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GERENTE DEL RECURSO</w:t>
            </w:r>
          </w:p>
        </w:tc>
        <w:tc>
          <w:tcPr>
            <w:tcW w:w="0" w:type="auto"/>
            <w:shd w:val="clear" w:color="156082" w:fill="A6A6A6"/>
            <w:vAlign w:val="center"/>
            <w:hideMark/>
          </w:tcPr>
          <w:p w14:paraId="6FEAE9C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ORDENADOR DEL GASTO</w:t>
            </w:r>
          </w:p>
        </w:tc>
      </w:tr>
      <w:tr w:rsidR="008966BE" w:rsidRPr="008966BE" w14:paraId="62B4EB72" w14:textId="77777777" w:rsidTr="008966BE">
        <w:trPr>
          <w:trHeight w:val="165"/>
          <w:jc w:val="center"/>
        </w:trPr>
        <w:tc>
          <w:tcPr>
            <w:tcW w:w="0" w:type="auto"/>
            <w:shd w:val="clear" w:color="000000" w:fill="BFBFBF"/>
            <w:noWrap/>
            <w:vAlign w:val="center"/>
            <w:hideMark/>
          </w:tcPr>
          <w:p w14:paraId="5B7A8C9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B</w:t>
            </w:r>
          </w:p>
        </w:tc>
        <w:tc>
          <w:tcPr>
            <w:tcW w:w="589" w:type="dxa"/>
            <w:shd w:val="clear" w:color="000000" w:fill="BFBFBF"/>
            <w:noWrap/>
            <w:vAlign w:val="center"/>
            <w:hideMark/>
          </w:tcPr>
          <w:p w14:paraId="076FDAD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692B321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LA DEUDA PÚBLICA</w:t>
            </w:r>
          </w:p>
        </w:tc>
        <w:tc>
          <w:tcPr>
            <w:tcW w:w="0" w:type="auto"/>
            <w:shd w:val="clear" w:color="000000" w:fill="BFBFBF"/>
            <w:noWrap/>
            <w:vAlign w:val="center"/>
            <w:hideMark/>
          </w:tcPr>
          <w:p w14:paraId="392E4B5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400E1DE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789E0F1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3E321FA" w14:textId="77777777" w:rsidTr="008966BE">
        <w:trPr>
          <w:trHeight w:val="165"/>
          <w:jc w:val="center"/>
        </w:trPr>
        <w:tc>
          <w:tcPr>
            <w:tcW w:w="0" w:type="auto"/>
            <w:shd w:val="clear" w:color="000000" w:fill="D9D9D9"/>
            <w:noWrap/>
            <w:vAlign w:val="center"/>
            <w:hideMark/>
          </w:tcPr>
          <w:p w14:paraId="51B9606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B-10</w:t>
            </w:r>
          </w:p>
        </w:tc>
        <w:tc>
          <w:tcPr>
            <w:tcW w:w="589" w:type="dxa"/>
            <w:shd w:val="clear" w:color="000000" w:fill="D9D9D9"/>
            <w:noWrap/>
            <w:vAlign w:val="center"/>
            <w:hideMark/>
          </w:tcPr>
          <w:p w14:paraId="4FB385F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3528147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LA DEUDA PÚBLICA INTERNA</w:t>
            </w:r>
          </w:p>
        </w:tc>
        <w:tc>
          <w:tcPr>
            <w:tcW w:w="0" w:type="auto"/>
            <w:shd w:val="clear" w:color="000000" w:fill="D9D9D9"/>
            <w:noWrap/>
            <w:vAlign w:val="center"/>
            <w:hideMark/>
          </w:tcPr>
          <w:p w14:paraId="5DA55BF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CUENTA</w:t>
            </w:r>
          </w:p>
        </w:tc>
        <w:tc>
          <w:tcPr>
            <w:tcW w:w="0" w:type="auto"/>
            <w:shd w:val="clear" w:color="000000" w:fill="D9D9D9"/>
            <w:vAlign w:val="center"/>
            <w:hideMark/>
          </w:tcPr>
          <w:p w14:paraId="2BC4F01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3D3A628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08DCDD5" w14:textId="77777777" w:rsidTr="008966BE">
        <w:trPr>
          <w:trHeight w:val="165"/>
          <w:jc w:val="center"/>
        </w:trPr>
        <w:tc>
          <w:tcPr>
            <w:tcW w:w="0" w:type="auto"/>
            <w:shd w:val="clear" w:color="000000" w:fill="F2F2F2"/>
            <w:noWrap/>
            <w:vAlign w:val="center"/>
            <w:hideMark/>
          </w:tcPr>
          <w:p w14:paraId="3B9B1F2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B-10-04</w:t>
            </w:r>
          </w:p>
        </w:tc>
        <w:tc>
          <w:tcPr>
            <w:tcW w:w="589" w:type="dxa"/>
            <w:shd w:val="clear" w:color="000000" w:fill="F2F2F2"/>
            <w:noWrap/>
            <w:vAlign w:val="center"/>
            <w:hideMark/>
          </w:tcPr>
          <w:p w14:paraId="49060E6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08626D7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FONDO DE CONTINGENCIAS</w:t>
            </w:r>
          </w:p>
        </w:tc>
        <w:tc>
          <w:tcPr>
            <w:tcW w:w="0" w:type="auto"/>
            <w:shd w:val="clear" w:color="000000" w:fill="F2F2F2"/>
            <w:noWrap/>
            <w:vAlign w:val="center"/>
            <w:hideMark/>
          </w:tcPr>
          <w:p w14:paraId="430E39FC" w14:textId="77777777" w:rsidR="008966BE" w:rsidRPr="008966BE" w:rsidRDefault="008966BE" w:rsidP="008966BE">
            <w:pPr>
              <w:spacing w:after="0" w:line="240" w:lineRule="auto"/>
              <w:rPr>
                <w:rFonts w:ascii="Verdana" w:eastAsia="Times New Roman" w:hAnsi="Verdana"/>
                <w:b/>
                <w:bCs/>
                <w:sz w:val="12"/>
                <w:szCs w:val="12"/>
                <w:lang w:val="es-CO" w:eastAsia="es-CO"/>
              </w:rPr>
            </w:pPr>
            <w:proofErr w:type="gramStart"/>
            <w:r w:rsidRPr="008966BE">
              <w:rPr>
                <w:rFonts w:ascii="Verdana" w:eastAsia="Times New Roman" w:hAnsi="Verdana"/>
                <w:b/>
                <w:bCs/>
                <w:sz w:val="12"/>
                <w:szCs w:val="12"/>
                <w:lang w:val="es-CO" w:eastAsia="es-CO"/>
              </w:rPr>
              <w:t>SUB CUENTA</w:t>
            </w:r>
            <w:proofErr w:type="gramEnd"/>
          </w:p>
        </w:tc>
        <w:tc>
          <w:tcPr>
            <w:tcW w:w="0" w:type="auto"/>
            <w:shd w:val="clear" w:color="000000" w:fill="F2F2F2"/>
            <w:vAlign w:val="center"/>
            <w:hideMark/>
          </w:tcPr>
          <w:p w14:paraId="13D3448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2AF8A99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82441CD" w14:textId="77777777" w:rsidTr="008966BE">
        <w:trPr>
          <w:trHeight w:val="165"/>
          <w:jc w:val="center"/>
        </w:trPr>
        <w:tc>
          <w:tcPr>
            <w:tcW w:w="0" w:type="auto"/>
            <w:shd w:val="clear" w:color="000000" w:fill="D0D0D0"/>
            <w:noWrap/>
            <w:vAlign w:val="center"/>
            <w:hideMark/>
          </w:tcPr>
          <w:p w14:paraId="7B1E3A0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B-10-04-01</w:t>
            </w:r>
          </w:p>
        </w:tc>
        <w:tc>
          <w:tcPr>
            <w:tcW w:w="589" w:type="dxa"/>
            <w:shd w:val="clear" w:color="000000" w:fill="D0D0D0"/>
            <w:noWrap/>
            <w:vAlign w:val="center"/>
            <w:hideMark/>
          </w:tcPr>
          <w:p w14:paraId="51A4C342" w14:textId="77777777" w:rsidR="008966BE" w:rsidRPr="008966BE" w:rsidRDefault="008966BE" w:rsidP="008966BE">
            <w:pPr>
              <w:spacing w:after="0" w:line="240" w:lineRule="auto"/>
              <w:jc w:val="center"/>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38E3951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APORTES AL FONDO DE CONTINGENCIAS</w:t>
            </w:r>
          </w:p>
        </w:tc>
        <w:tc>
          <w:tcPr>
            <w:tcW w:w="0" w:type="auto"/>
            <w:shd w:val="clear" w:color="000000" w:fill="D0D0D0"/>
            <w:noWrap/>
            <w:vAlign w:val="center"/>
            <w:hideMark/>
          </w:tcPr>
          <w:p w14:paraId="0DDC6715"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OBJETO</w:t>
            </w:r>
          </w:p>
        </w:tc>
        <w:tc>
          <w:tcPr>
            <w:tcW w:w="0" w:type="auto"/>
            <w:shd w:val="clear" w:color="000000" w:fill="D0D0D0"/>
            <w:vAlign w:val="center"/>
            <w:hideMark/>
          </w:tcPr>
          <w:p w14:paraId="5B6B5988"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c>
          <w:tcPr>
            <w:tcW w:w="0" w:type="auto"/>
            <w:shd w:val="clear" w:color="000000" w:fill="D0D0D0"/>
            <w:vAlign w:val="center"/>
            <w:hideMark/>
          </w:tcPr>
          <w:p w14:paraId="4056AC7E" w14:textId="77777777" w:rsidR="008966BE" w:rsidRPr="008966BE" w:rsidRDefault="008966BE" w:rsidP="008966BE">
            <w:pPr>
              <w:spacing w:after="0" w:line="240" w:lineRule="auto"/>
              <w:rPr>
                <w:rFonts w:ascii="Verdana" w:eastAsia="Times New Roman" w:hAnsi="Verdana"/>
                <w:b/>
                <w:bCs/>
                <w:color w:val="000000"/>
                <w:sz w:val="12"/>
                <w:szCs w:val="12"/>
                <w:lang w:val="es-CO" w:eastAsia="es-CO"/>
              </w:rPr>
            </w:pPr>
            <w:r w:rsidRPr="008966BE">
              <w:rPr>
                <w:rFonts w:ascii="Verdana" w:eastAsia="Times New Roman" w:hAnsi="Verdana"/>
                <w:b/>
                <w:bCs/>
                <w:color w:val="000000"/>
                <w:sz w:val="12"/>
                <w:szCs w:val="12"/>
                <w:lang w:val="es-CO" w:eastAsia="es-CO"/>
              </w:rPr>
              <w:t> </w:t>
            </w:r>
          </w:p>
        </w:tc>
      </w:tr>
      <w:tr w:rsidR="008966BE" w:rsidRPr="008966BE" w14:paraId="0DB68C48" w14:textId="77777777" w:rsidTr="008966BE">
        <w:trPr>
          <w:trHeight w:val="330"/>
          <w:jc w:val="center"/>
        </w:trPr>
        <w:tc>
          <w:tcPr>
            <w:tcW w:w="0" w:type="auto"/>
            <w:noWrap/>
            <w:vAlign w:val="center"/>
            <w:hideMark/>
          </w:tcPr>
          <w:p w14:paraId="01FD42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B-10-04-01-304</w:t>
            </w:r>
          </w:p>
        </w:tc>
        <w:tc>
          <w:tcPr>
            <w:tcW w:w="589" w:type="dxa"/>
            <w:noWrap/>
            <w:vAlign w:val="center"/>
            <w:hideMark/>
          </w:tcPr>
          <w:p w14:paraId="6BDE614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304</w:t>
            </w:r>
          </w:p>
        </w:tc>
        <w:tc>
          <w:tcPr>
            <w:tcW w:w="0" w:type="auto"/>
            <w:vAlign w:val="center"/>
            <w:hideMark/>
          </w:tcPr>
          <w:p w14:paraId="4D4695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APORTES AL FONDO DE CONTINGENCIAS - OFICINA ASESORA JURÍDICA</w:t>
            </w:r>
          </w:p>
        </w:tc>
        <w:tc>
          <w:tcPr>
            <w:tcW w:w="0" w:type="auto"/>
            <w:noWrap/>
            <w:vAlign w:val="center"/>
            <w:hideMark/>
          </w:tcPr>
          <w:p w14:paraId="27D86223"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CENTRO DE COSTO</w:t>
            </w:r>
          </w:p>
        </w:tc>
        <w:tc>
          <w:tcPr>
            <w:tcW w:w="0" w:type="auto"/>
            <w:vAlign w:val="center"/>
            <w:hideMark/>
          </w:tcPr>
          <w:p w14:paraId="3339A0CC"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JEFE(A) OFICINA ASESORA JURÍDICA</w:t>
            </w:r>
          </w:p>
        </w:tc>
        <w:tc>
          <w:tcPr>
            <w:tcW w:w="0" w:type="auto"/>
            <w:vAlign w:val="center"/>
            <w:hideMark/>
          </w:tcPr>
          <w:p w14:paraId="44DA81E8" w14:textId="77777777" w:rsidR="008966BE" w:rsidRPr="008966BE" w:rsidRDefault="008966BE" w:rsidP="008966BE">
            <w:pPr>
              <w:spacing w:after="0" w:line="240" w:lineRule="auto"/>
              <w:rPr>
                <w:rFonts w:ascii="Verdana" w:eastAsia="Times New Roman" w:hAnsi="Verdana"/>
                <w:color w:val="000000"/>
                <w:sz w:val="12"/>
                <w:szCs w:val="12"/>
                <w:lang w:val="es-CO" w:eastAsia="es-CO"/>
              </w:rPr>
            </w:pPr>
            <w:r w:rsidRPr="008966BE">
              <w:rPr>
                <w:rFonts w:ascii="Verdana" w:eastAsia="Times New Roman" w:hAnsi="Verdana"/>
                <w:color w:val="000000"/>
                <w:sz w:val="12"/>
                <w:szCs w:val="12"/>
                <w:lang w:val="es-CO" w:eastAsia="es-CO"/>
              </w:rPr>
              <w:t>SECRETARIO(A) GENERAL</w:t>
            </w:r>
          </w:p>
        </w:tc>
      </w:tr>
    </w:tbl>
    <w:p w14:paraId="2F306852" w14:textId="77777777" w:rsidR="00F906EE" w:rsidRPr="000C5179" w:rsidRDefault="00F906EE" w:rsidP="000C5179">
      <w:pPr>
        <w:autoSpaceDE w:val="0"/>
        <w:autoSpaceDN w:val="0"/>
        <w:adjustRightInd w:val="0"/>
        <w:spacing w:after="0" w:line="240" w:lineRule="auto"/>
        <w:jc w:val="center"/>
        <w:outlineLvl w:val="0"/>
        <w:rPr>
          <w:rFonts w:ascii="Verdana" w:hAnsi="Verdana" w:cs="Arial"/>
          <w:b/>
          <w:bCs/>
          <w:sz w:val="24"/>
          <w:szCs w:val="24"/>
          <w:lang w:eastAsia="es-ES"/>
        </w:rPr>
      </w:pPr>
    </w:p>
    <w:p w14:paraId="1B73A359" w14:textId="77777777" w:rsidR="006E228C" w:rsidRDefault="006E228C" w:rsidP="000C5179">
      <w:pPr>
        <w:autoSpaceDE w:val="0"/>
        <w:autoSpaceDN w:val="0"/>
        <w:adjustRightInd w:val="0"/>
        <w:spacing w:after="0" w:line="240" w:lineRule="auto"/>
        <w:jc w:val="center"/>
        <w:outlineLvl w:val="0"/>
        <w:rPr>
          <w:rFonts w:ascii="Verdana" w:hAnsi="Verdana" w:cs="Arial"/>
          <w:b/>
          <w:bCs/>
          <w:lang w:eastAsia="es-ES"/>
        </w:rPr>
      </w:pPr>
    </w:p>
    <w:p w14:paraId="0CBE99A5" w14:textId="1DDF52AE" w:rsidR="000C5179" w:rsidRDefault="000C5179" w:rsidP="000C5179">
      <w:pPr>
        <w:autoSpaceDE w:val="0"/>
        <w:autoSpaceDN w:val="0"/>
        <w:adjustRightInd w:val="0"/>
        <w:spacing w:after="0" w:line="240" w:lineRule="auto"/>
        <w:jc w:val="center"/>
        <w:outlineLvl w:val="0"/>
        <w:rPr>
          <w:rFonts w:ascii="Verdana" w:hAnsi="Verdana" w:cs="Arial"/>
          <w:b/>
          <w:bCs/>
          <w:lang w:eastAsia="es-ES"/>
        </w:rPr>
      </w:pPr>
      <w:r w:rsidRPr="006E228C">
        <w:rPr>
          <w:rFonts w:ascii="Verdana" w:hAnsi="Verdana" w:cs="Arial"/>
          <w:b/>
          <w:bCs/>
          <w:lang w:eastAsia="es-ES"/>
        </w:rPr>
        <w:t>INVERSIÓN</w:t>
      </w:r>
      <w:r w:rsidR="006A125C" w:rsidRPr="006E228C">
        <w:rPr>
          <w:rFonts w:ascii="Verdana" w:hAnsi="Verdana" w:cs="Arial"/>
          <w:b/>
          <w:bCs/>
          <w:lang w:eastAsia="es-ES"/>
        </w:rPr>
        <w:t>:</w:t>
      </w:r>
    </w:p>
    <w:p w14:paraId="5893D1C9" w14:textId="324E024E" w:rsidR="00B632B5" w:rsidRDefault="00B632B5" w:rsidP="000C5179">
      <w:pPr>
        <w:autoSpaceDE w:val="0"/>
        <w:autoSpaceDN w:val="0"/>
        <w:adjustRightInd w:val="0"/>
        <w:spacing w:after="0" w:line="240" w:lineRule="auto"/>
        <w:jc w:val="center"/>
        <w:outlineLvl w:val="0"/>
        <w:rPr>
          <w:rFonts w:ascii="Verdana" w:hAnsi="Verdana" w:cs="Arial"/>
          <w:lang w:eastAsia="es-ES"/>
        </w:rPr>
      </w:pPr>
      <w:r w:rsidRPr="00B632B5">
        <w:rPr>
          <w:rFonts w:ascii="Verdana" w:hAnsi="Verdana" w:cs="Arial"/>
          <w:lang w:eastAsia="es-ES"/>
        </w:rPr>
        <w:lastRenderedPageBreak/>
        <w:t>[</w:t>
      </w:r>
      <w:r>
        <w:rPr>
          <w:rFonts w:ascii="Verdana" w:hAnsi="Verdana" w:cs="Arial"/>
          <w:lang w:eastAsia="es-ES"/>
        </w:rPr>
        <w:t>Este literal</w:t>
      </w:r>
      <w:r w:rsidRPr="00B632B5">
        <w:rPr>
          <w:rFonts w:ascii="Verdana" w:hAnsi="Verdana" w:cs="Arial"/>
          <w:lang w:eastAsia="es-ES"/>
        </w:rPr>
        <w:t xml:space="preserve"> fue reemplazado por el artículo primero de la resolución 4000 de 2025]</w:t>
      </w:r>
    </w:p>
    <w:p w14:paraId="3AB273F5" w14:textId="77777777" w:rsidR="004A7026" w:rsidRDefault="004A7026" w:rsidP="000C5179">
      <w:pPr>
        <w:autoSpaceDE w:val="0"/>
        <w:autoSpaceDN w:val="0"/>
        <w:adjustRightInd w:val="0"/>
        <w:spacing w:after="0" w:line="240" w:lineRule="auto"/>
        <w:jc w:val="center"/>
        <w:outlineLvl w:val="0"/>
        <w:rPr>
          <w:rFonts w:ascii="Verdana" w:hAnsi="Verdana" w:cs="Arial"/>
          <w:lang w:eastAsia="es-ES"/>
        </w:rPr>
      </w:pPr>
    </w:p>
    <w:p w14:paraId="79BFC911" w14:textId="4FD4A327" w:rsidR="004A7026" w:rsidRPr="00B632B5" w:rsidRDefault="004A7026" w:rsidP="000C5179">
      <w:pPr>
        <w:autoSpaceDE w:val="0"/>
        <w:autoSpaceDN w:val="0"/>
        <w:adjustRightInd w:val="0"/>
        <w:spacing w:after="0" w:line="240" w:lineRule="auto"/>
        <w:jc w:val="center"/>
        <w:outlineLvl w:val="0"/>
        <w:rPr>
          <w:rFonts w:ascii="Verdana" w:hAnsi="Verdana" w:cs="Arial"/>
          <w:lang w:eastAsia="es-ES"/>
        </w:rPr>
      </w:pPr>
      <w:r w:rsidRPr="004A7026">
        <w:rPr>
          <w:rFonts w:ascii="Verdana" w:hAnsi="Verdana" w:cs="Arial"/>
          <w:lang w:eastAsia="es-ES"/>
        </w:rPr>
        <w:t>[</w:t>
      </w:r>
      <w:r>
        <w:rPr>
          <w:rFonts w:ascii="Verdana" w:hAnsi="Verdana" w:cs="Arial"/>
          <w:lang w:eastAsia="es-ES"/>
        </w:rPr>
        <w:t xml:space="preserve">Este literal fue reemplazado por </w:t>
      </w:r>
      <w:r w:rsidRPr="004A7026">
        <w:rPr>
          <w:rFonts w:ascii="Verdana" w:hAnsi="Verdana" w:cs="Arial"/>
          <w:lang w:eastAsia="es-ES"/>
        </w:rPr>
        <w:t>el artículo 1 de la resolución 1733 de 2025]</w:t>
      </w:r>
    </w:p>
    <w:p w14:paraId="63456E26" w14:textId="77777777" w:rsidR="000C5179" w:rsidRDefault="000C5179" w:rsidP="000C5179">
      <w:pPr>
        <w:autoSpaceDE w:val="0"/>
        <w:autoSpaceDN w:val="0"/>
        <w:adjustRightInd w:val="0"/>
        <w:spacing w:after="0" w:line="240" w:lineRule="auto"/>
        <w:jc w:val="both"/>
        <w:outlineLvl w:val="0"/>
        <w:rPr>
          <w:rFonts w:ascii="Verdana" w:hAnsi="Verdana" w:cs="Arial"/>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5"/>
        <w:gridCol w:w="446"/>
        <w:gridCol w:w="3140"/>
        <w:gridCol w:w="1494"/>
        <w:gridCol w:w="1420"/>
      </w:tblGrid>
      <w:tr w:rsidR="008966BE" w:rsidRPr="008966BE" w14:paraId="65FBB0B4" w14:textId="77777777" w:rsidTr="008966BE">
        <w:trPr>
          <w:trHeight w:val="1620"/>
          <w:tblHeader/>
          <w:jc w:val="center"/>
        </w:trPr>
        <w:tc>
          <w:tcPr>
            <w:tcW w:w="0" w:type="auto"/>
            <w:shd w:val="clear" w:color="156082" w:fill="A6A6A6"/>
            <w:vAlign w:val="center"/>
            <w:hideMark/>
          </w:tcPr>
          <w:p w14:paraId="799F8B8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RUBRO</w:t>
            </w:r>
          </w:p>
        </w:tc>
        <w:tc>
          <w:tcPr>
            <w:tcW w:w="0" w:type="auto"/>
            <w:shd w:val="clear" w:color="156082" w:fill="A6A6A6"/>
            <w:textDirection w:val="btLr"/>
            <w:vAlign w:val="center"/>
            <w:hideMark/>
          </w:tcPr>
          <w:p w14:paraId="78B8D78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CENTRO DE COSTOS / </w:t>
            </w:r>
            <w:r w:rsidRPr="008966BE">
              <w:rPr>
                <w:rFonts w:ascii="Verdana" w:eastAsia="Times New Roman" w:hAnsi="Verdana"/>
                <w:b/>
                <w:bCs/>
                <w:sz w:val="12"/>
                <w:szCs w:val="12"/>
                <w:lang w:val="es-CO" w:eastAsia="es-CO"/>
              </w:rPr>
              <w:br/>
              <w:t>DEPENDENCIA</w:t>
            </w:r>
          </w:p>
        </w:tc>
        <w:tc>
          <w:tcPr>
            <w:tcW w:w="0" w:type="auto"/>
            <w:shd w:val="clear" w:color="156082" w:fill="A6A6A6"/>
            <w:vAlign w:val="center"/>
            <w:hideMark/>
          </w:tcPr>
          <w:p w14:paraId="6631C22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DESCRIPCIÓN</w:t>
            </w:r>
          </w:p>
        </w:tc>
        <w:tc>
          <w:tcPr>
            <w:tcW w:w="0" w:type="auto"/>
            <w:shd w:val="clear" w:color="156082" w:fill="A6A6A6"/>
            <w:vAlign w:val="center"/>
            <w:hideMark/>
          </w:tcPr>
          <w:p w14:paraId="1DF1C66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GERENTE DEL RECURSO</w:t>
            </w:r>
          </w:p>
        </w:tc>
        <w:tc>
          <w:tcPr>
            <w:tcW w:w="0" w:type="auto"/>
            <w:shd w:val="clear" w:color="156082" w:fill="A6A6A6"/>
            <w:vAlign w:val="center"/>
            <w:hideMark/>
          </w:tcPr>
          <w:p w14:paraId="5F5549C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ORDENADOR DEL GASTO</w:t>
            </w:r>
          </w:p>
        </w:tc>
      </w:tr>
      <w:tr w:rsidR="008966BE" w:rsidRPr="008966BE" w14:paraId="171AEBD4" w14:textId="77777777" w:rsidTr="008966BE">
        <w:trPr>
          <w:trHeight w:val="165"/>
          <w:jc w:val="center"/>
        </w:trPr>
        <w:tc>
          <w:tcPr>
            <w:tcW w:w="0" w:type="auto"/>
            <w:shd w:val="clear" w:color="000000" w:fill="A6A6A6"/>
            <w:noWrap/>
            <w:vAlign w:val="center"/>
            <w:hideMark/>
          </w:tcPr>
          <w:p w14:paraId="03B6D4B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w:t>
            </w:r>
          </w:p>
        </w:tc>
        <w:tc>
          <w:tcPr>
            <w:tcW w:w="0" w:type="auto"/>
            <w:shd w:val="clear" w:color="000000" w:fill="A6A6A6"/>
            <w:vAlign w:val="center"/>
            <w:hideMark/>
          </w:tcPr>
          <w:p w14:paraId="180A41F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A6A6A6"/>
            <w:noWrap/>
            <w:vAlign w:val="center"/>
            <w:hideMark/>
          </w:tcPr>
          <w:p w14:paraId="5C91C5B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INVERSION</w:t>
            </w:r>
          </w:p>
        </w:tc>
        <w:tc>
          <w:tcPr>
            <w:tcW w:w="0" w:type="auto"/>
            <w:shd w:val="clear" w:color="000000" w:fill="A6A6A6"/>
            <w:vAlign w:val="center"/>
            <w:hideMark/>
          </w:tcPr>
          <w:p w14:paraId="5F5B22F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A6A6A6"/>
            <w:vAlign w:val="center"/>
            <w:hideMark/>
          </w:tcPr>
          <w:p w14:paraId="465A73D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570B8E5" w14:textId="77777777" w:rsidTr="008966BE">
        <w:trPr>
          <w:trHeight w:val="660"/>
          <w:jc w:val="center"/>
        </w:trPr>
        <w:tc>
          <w:tcPr>
            <w:tcW w:w="0" w:type="auto"/>
            <w:shd w:val="clear" w:color="000000" w:fill="BFBFBF"/>
            <w:noWrap/>
            <w:vAlign w:val="center"/>
            <w:hideMark/>
          </w:tcPr>
          <w:p w14:paraId="7ED5ECF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w:t>
            </w:r>
          </w:p>
        </w:tc>
        <w:tc>
          <w:tcPr>
            <w:tcW w:w="0" w:type="auto"/>
            <w:shd w:val="clear" w:color="000000" w:fill="BFBFBF"/>
            <w:noWrap/>
            <w:vAlign w:val="center"/>
            <w:hideMark/>
          </w:tcPr>
          <w:p w14:paraId="6FF1C95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29C57B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DESARROLLO INTEGRAL DE LA PRIMERA INFANCIA A LA JUVENTUD, Y FORTALECIMIENTO DE LAS CAPACIDADES DE LAS FAMILIAS DE NIÑAS, NIÑOS Y ADOLESCENTES - SECTOR IGUALDAD Y EQUIDAD</w:t>
            </w:r>
          </w:p>
        </w:tc>
        <w:tc>
          <w:tcPr>
            <w:tcW w:w="0" w:type="auto"/>
            <w:shd w:val="clear" w:color="000000" w:fill="BFBFBF"/>
            <w:vAlign w:val="center"/>
            <w:hideMark/>
          </w:tcPr>
          <w:p w14:paraId="181FAB3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11F7AB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8240F0B" w14:textId="77777777" w:rsidTr="008966BE">
        <w:trPr>
          <w:trHeight w:val="165"/>
          <w:jc w:val="center"/>
        </w:trPr>
        <w:tc>
          <w:tcPr>
            <w:tcW w:w="0" w:type="auto"/>
            <w:shd w:val="clear" w:color="000000" w:fill="D9D9D9"/>
            <w:noWrap/>
            <w:vAlign w:val="center"/>
            <w:hideMark/>
          </w:tcPr>
          <w:p w14:paraId="3072077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w:t>
            </w:r>
          </w:p>
        </w:tc>
        <w:tc>
          <w:tcPr>
            <w:tcW w:w="0" w:type="auto"/>
            <w:shd w:val="clear" w:color="000000" w:fill="D9D9D9"/>
            <w:noWrap/>
            <w:vAlign w:val="center"/>
            <w:hideMark/>
          </w:tcPr>
          <w:p w14:paraId="2194B3F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60C83DB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INTERSUBSECTORIAL DESARROLLO SOCIAL</w:t>
            </w:r>
          </w:p>
        </w:tc>
        <w:tc>
          <w:tcPr>
            <w:tcW w:w="0" w:type="auto"/>
            <w:shd w:val="clear" w:color="000000" w:fill="D9D9D9"/>
            <w:vAlign w:val="center"/>
            <w:hideMark/>
          </w:tcPr>
          <w:p w14:paraId="7CF406B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38B2A30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EC85988" w14:textId="77777777" w:rsidTr="008966BE">
        <w:trPr>
          <w:trHeight w:val="660"/>
          <w:jc w:val="center"/>
        </w:trPr>
        <w:tc>
          <w:tcPr>
            <w:tcW w:w="0" w:type="auto"/>
            <w:shd w:val="clear" w:color="000000" w:fill="F2F2F2"/>
            <w:noWrap/>
            <w:vAlign w:val="center"/>
            <w:hideMark/>
          </w:tcPr>
          <w:p w14:paraId="5A61DCE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w:t>
            </w:r>
          </w:p>
        </w:tc>
        <w:tc>
          <w:tcPr>
            <w:tcW w:w="0" w:type="auto"/>
            <w:shd w:val="clear" w:color="000000" w:fill="F2F2F2"/>
            <w:noWrap/>
            <w:vAlign w:val="center"/>
            <w:hideMark/>
          </w:tcPr>
          <w:p w14:paraId="7763934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21702E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A LOS AGENTES E INSTANCIAS DEL SNBF EN EL MARCO DE LA PROTECCIÓN INTEGRAL DE LOS NIÑOS, NIÑAS Y ADOLESCENTES Y SUS FAMILIAS A NIVEL   NACIONAL</w:t>
            </w:r>
          </w:p>
        </w:tc>
        <w:tc>
          <w:tcPr>
            <w:tcW w:w="0" w:type="auto"/>
            <w:shd w:val="clear" w:color="000000" w:fill="F2F2F2"/>
            <w:vAlign w:val="center"/>
            <w:hideMark/>
          </w:tcPr>
          <w:p w14:paraId="07D85E5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2A92A4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8B01C53" w14:textId="77777777" w:rsidTr="008966BE">
        <w:trPr>
          <w:trHeight w:val="660"/>
          <w:jc w:val="center"/>
        </w:trPr>
        <w:tc>
          <w:tcPr>
            <w:tcW w:w="0" w:type="auto"/>
            <w:shd w:val="clear" w:color="000000" w:fill="D0D0D0"/>
            <w:noWrap/>
            <w:vAlign w:val="center"/>
            <w:hideMark/>
          </w:tcPr>
          <w:p w14:paraId="671FB1E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w:t>
            </w:r>
          </w:p>
        </w:tc>
        <w:tc>
          <w:tcPr>
            <w:tcW w:w="0" w:type="auto"/>
            <w:shd w:val="clear" w:color="000000" w:fill="D0D0D0"/>
            <w:noWrap/>
            <w:vAlign w:val="center"/>
            <w:hideMark/>
          </w:tcPr>
          <w:p w14:paraId="45F8387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5E9C0A3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7. ACTORES DIFERENCIALES PARA EL CAMBIO / 5. CONSOLIDACIÓN DEL SISTEMA NACIONAL DE BIENESTAR FAMILIAR Y DEL GASTO PÚBLICO PARA LA NIÑEZ</w:t>
            </w:r>
          </w:p>
        </w:tc>
        <w:tc>
          <w:tcPr>
            <w:tcW w:w="0" w:type="auto"/>
            <w:shd w:val="clear" w:color="000000" w:fill="D0D0D0"/>
            <w:vAlign w:val="center"/>
            <w:hideMark/>
          </w:tcPr>
          <w:p w14:paraId="2341EFE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339C27D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2828C9" w14:textId="77777777" w:rsidTr="008966BE">
        <w:trPr>
          <w:trHeight w:val="330"/>
          <w:jc w:val="center"/>
        </w:trPr>
        <w:tc>
          <w:tcPr>
            <w:tcW w:w="0" w:type="auto"/>
            <w:shd w:val="clear" w:color="000000" w:fill="DAE9F8"/>
            <w:noWrap/>
            <w:vAlign w:val="center"/>
            <w:hideMark/>
          </w:tcPr>
          <w:p w14:paraId="673B53B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C-4602-1500-3-704050-4102024</w:t>
            </w:r>
          </w:p>
        </w:tc>
        <w:tc>
          <w:tcPr>
            <w:tcW w:w="0" w:type="auto"/>
            <w:shd w:val="clear" w:color="000000" w:fill="DAE9F8"/>
            <w:noWrap/>
            <w:vAlign w:val="center"/>
            <w:hideMark/>
          </w:tcPr>
          <w:p w14:paraId="6A08BE0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C6FAF4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ASISTENCIA TÉCNICA EN EL CICLO DE POLÍTICAS PÚBLICAS DE INFANCIA Y ADOLESCENCIA</w:t>
            </w:r>
          </w:p>
        </w:tc>
        <w:tc>
          <w:tcPr>
            <w:tcW w:w="0" w:type="auto"/>
            <w:shd w:val="clear" w:color="000000" w:fill="DAE9F8"/>
            <w:vAlign w:val="center"/>
            <w:hideMark/>
          </w:tcPr>
          <w:p w14:paraId="13A3CCE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DF85D8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F981DFE" w14:textId="77777777" w:rsidTr="008966BE">
        <w:trPr>
          <w:trHeight w:val="990"/>
          <w:jc w:val="center"/>
        </w:trPr>
        <w:tc>
          <w:tcPr>
            <w:tcW w:w="0" w:type="auto"/>
            <w:noWrap/>
            <w:vAlign w:val="center"/>
            <w:hideMark/>
          </w:tcPr>
          <w:p w14:paraId="7BB1515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C-4602-1500-3-704050-4102024-02</w:t>
            </w:r>
          </w:p>
        </w:tc>
        <w:tc>
          <w:tcPr>
            <w:tcW w:w="0" w:type="auto"/>
            <w:noWrap/>
            <w:vAlign w:val="center"/>
            <w:hideMark/>
          </w:tcPr>
          <w:p w14:paraId="5C8ADB9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616E6E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ASISTENCIA TÉCNICA EN EL CICLO DE POLÍTICAS PÚBLICAS DE INFANCIA Y ADOLESCENCIA - FORTALECIMIENTO A LOS AGENTES E INSTANCIAS DEL SNBF EN EL MARCO DE LA PROTECCIÓN INTEGRAL DE LOS NIÑOS, NIÑAS Y ADOLESCENTES Y SUS FAMILIA</w:t>
            </w:r>
          </w:p>
        </w:tc>
        <w:tc>
          <w:tcPr>
            <w:tcW w:w="0" w:type="auto"/>
            <w:vAlign w:val="center"/>
            <w:hideMark/>
          </w:tcPr>
          <w:p w14:paraId="47A5FF5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641A65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8E32400" w14:textId="77777777" w:rsidTr="008966BE">
        <w:trPr>
          <w:trHeight w:val="495"/>
          <w:jc w:val="center"/>
        </w:trPr>
        <w:tc>
          <w:tcPr>
            <w:tcW w:w="0" w:type="auto"/>
            <w:noWrap/>
            <w:vAlign w:val="center"/>
            <w:hideMark/>
          </w:tcPr>
          <w:p w14:paraId="69C37B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C-4602-1500-3-704050-4102024-02-131</w:t>
            </w:r>
          </w:p>
        </w:tc>
        <w:tc>
          <w:tcPr>
            <w:tcW w:w="0" w:type="auto"/>
            <w:noWrap/>
            <w:vAlign w:val="center"/>
            <w:hideMark/>
          </w:tcPr>
          <w:p w14:paraId="0B71623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131</w:t>
            </w:r>
          </w:p>
        </w:tc>
        <w:tc>
          <w:tcPr>
            <w:tcW w:w="0" w:type="auto"/>
            <w:vAlign w:val="center"/>
            <w:hideMark/>
          </w:tcPr>
          <w:p w14:paraId="17D152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ARTICULACIÓN NACIONAL Y TERRITORIAL DE POLÍTICAS PUBLICAS DE INFANCIA, ADOLESCENCIA Y FAMILIA</w:t>
            </w:r>
          </w:p>
        </w:tc>
        <w:tc>
          <w:tcPr>
            <w:tcW w:w="0" w:type="auto"/>
            <w:vAlign w:val="center"/>
            <w:hideMark/>
          </w:tcPr>
          <w:p w14:paraId="54687AB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47378B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FA96616" w14:textId="77777777" w:rsidTr="008966BE">
        <w:trPr>
          <w:trHeight w:val="330"/>
          <w:jc w:val="center"/>
        </w:trPr>
        <w:tc>
          <w:tcPr>
            <w:tcW w:w="0" w:type="auto"/>
            <w:noWrap/>
            <w:vAlign w:val="center"/>
            <w:hideMark/>
          </w:tcPr>
          <w:p w14:paraId="7CE8E7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C-4602-1500-3-704050-4102024-02-142</w:t>
            </w:r>
          </w:p>
        </w:tc>
        <w:tc>
          <w:tcPr>
            <w:tcW w:w="0" w:type="auto"/>
            <w:noWrap/>
            <w:vAlign w:val="center"/>
            <w:hideMark/>
          </w:tcPr>
          <w:p w14:paraId="0E18ECD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6D43C2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5B7E68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B8E5D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A50356B" w14:textId="77777777" w:rsidTr="008966BE">
        <w:trPr>
          <w:trHeight w:val="330"/>
          <w:jc w:val="center"/>
        </w:trPr>
        <w:tc>
          <w:tcPr>
            <w:tcW w:w="0" w:type="auto"/>
            <w:noWrap/>
            <w:vAlign w:val="center"/>
            <w:hideMark/>
          </w:tcPr>
          <w:p w14:paraId="60BE39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C-4602-1500-3-704050-4102024-02-145</w:t>
            </w:r>
          </w:p>
        </w:tc>
        <w:tc>
          <w:tcPr>
            <w:tcW w:w="0" w:type="auto"/>
            <w:noWrap/>
            <w:vAlign w:val="center"/>
            <w:hideMark/>
          </w:tcPr>
          <w:p w14:paraId="7CC2F97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5EE86B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156357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F1F2E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50341F2" w14:textId="77777777" w:rsidTr="008966BE">
        <w:trPr>
          <w:trHeight w:val="330"/>
          <w:jc w:val="center"/>
        </w:trPr>
        <w:tc>
          <w:tcPr>
            <w:tcW w:w="0" w:type="auto"/>
            <w:noWrap/>
            <w:vAlign w:val="center"/>
            <w:hideMark/>
          </w:tcPr>
          <w:p w14:paraId="421E04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C-4602-1500-3-704050-4102024-02-146</w:t>
            </w:r>
          </w:p>
        </w:tc>
        <w:tc>
          <w:tcPr>
            <w:tcW w:w="0" w:type="auto"/>
            <w:noWrap/>
            <w:vAlign w:val="center"/>
            <w:hideMark/>
          </w:tcPr>
          <w:p w14:paraId="14AF63F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2799F3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58275A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8D3EB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81BEB88" w14:textId="77777777" w:rsidTr="008966BE">
        <w:trPr>
          <w:trHeight w:val="330"/>
          <w:jc w:val="center"/>
        </w:trPr>
        <w:tc>
          <w:tcPr>
            <w:tcW w:w="0" w:type="auto"/>
            <w:noWrap/>
            <w:vAlign w:val="center"/>
            <w:hideMark/>
          </w:tcPr>
          <w:p w14:paraId="1905E5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C-4602-1500-3-704050-4102024-02-147</w:t>
            </w:r>
          </w:p>
        </w:tc>
        <w:tc>
          <w:tcPr>
            <w:tcW w:w="0" w:type="auto"/>
            <w:noWrap/>
            <w:vAlign w:val="center"/>
            <w:hideMark/>
          </w:tcPr>
          <w:p w14:paraId="124685E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368B24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130D47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F72F4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3FF18E0" w14:textId="77777777" w:rsidTr="008966BE">
        <w:trPr>
          <w:trHeight w:val="495"/>
          <w:jc w:val="center"/>
        </w:trPr>
        <w:tc>
          <w:tcPr>
            <w:tcW w:w="0" w:type="auto"/>
            <w:noWrap/>
            <w:vAlign w:val="center"/>
            <w:hideMark/>
          </w:tcPr>
          <w:p w14:paraId="6227B0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C-4602-1500-3-704050-4102024-02-148</w:t>
            </w:r>
          </w:p>
        </w:tc>
        <w:tc>
          <w:tcPr>
            <w:tcW w:w="0" w:type="auto"/>
            <w:noWrap/>
            <w:vAlign w:val="center"/>
            <w:hideMark/>
          </w:tcPr>
          <w:p w14:paraId="27A80E5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753B7AD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05E49CB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2E5DEA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243E74C" w14:textId="77777777" w:rsidTr="008966BE">
        <w:trPr>
          <w:trHeight w:val="330"/>
          <w:jc w:val="center"/>
        </w:trPr>
        <w:tc>
          <w:tcPr>
            <w:tcW w:w="0" w:type="auto"/>
            <w:noWrap/>
            <w:vAlign w:val="center"/>
            <w:hideMark/>
          </w:tcPr>
          <w:p w14:paraId="4C6A22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C-4602-1500-3-704050-4102024-02-149</w:t>
            </w:r>
          </w:p>
        </w:tc>
        <w:tc>
          <w:tcPr>
            <w:tcW w:w="0" w:type="auto"/>
            <w:noWrap/>
            <w:vAlign w:val="center"/>
            <w:hideMark/>
          </w:tcPr>
          <w:p w14:paraId="1ECA472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5119267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4CE6A2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4702D2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C034A08" w14:textId="77777777" w:rsidTr="008966BE">
        <w:trPr>
          <w:trHeight w:val="660"/>
          <w:jc w:val="center"/>
        </w:trPr>
        <w:tc>
          <w:tcPr>
            <w:tcW w:w="0" w:type="auto"/>
            <w:noWrap/>
            <w:vAlign w:val="center"/>
            <w:hideMark/>
          </w:tcPr>
          <w:p w14:paraId="120D28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C-4602-1500-3-704050-4102024-02-985</w:t>
            </w:r>
          </w:p>
        </w:tc>
        <w:tc>
          <w:tcPr>
            <w:tcW w:w="0" w:type="auto"/>
            <w:noWrap/>
            <w:vAlign w:val="center"/>
            <w:hideMark/>
          </w:tcPr>
          <w:p w14:paraId="1DC4563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102CBAD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1F07FC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0738D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79F9D12" w14:textId="77777777" w:rsidTr="008966BE">
        <w:trPr>
          <w:trHeight w:val="660"/>
          <w:jc w:val="center"/>
        </w:trPr>
        <w:tc>
          <w:tcPr>
            <w:tcW w:w="0" w:type="auto"/>
            <w:noWrap/>
            <w:vAlign w:val="center"/>
            <w:hideMark/>
          </w:tcPr>
          <w:p w14:paraId="653BEA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C-4602-1500-3-704050-4102024-02-986</w:t>
            </w:r>
          </w:p>
        </w:tc>
        <w:tc>
          <w:tcPr>
            <w:tcW w:w="0" w:type="auto"/>
            <w:noWrap/>
            <w:vAlign w:val="center"/>
            <w:hideMark/>
          </w:tcPr>
          <w:p w14:paraId="46A1EE4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4D3FD9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259991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0F81F4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F4C87EF" w14:textId="77777777" w:rsidTr="008966BE">
        <w:trPr>
          <w:trHeight w:val="660"/>
          <w:jc w:val="center"/>
        </w:trPr>
        <w:tc>
          <w:tcPr>
            <w:tcW w:w="0" w:type="auto"/>
            <w:noWrap/>
            <w:vAlign w:val="center"/>
            <w:hideMark/>
          </w:tcPr>
          <w:p w14:paraId="115980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C-4602-1500-3-704050-4102024-02-988</w:t>
            </w:r>
          </w:p>
        </w:tc>
        <w:tc>
          <w:tcPr>
            <w:tcW w:w="0" w:type="auto"/>
            <w:noWrap/>
            <w:vAlign w:val="center"/>
            <w:hideMark/>
          </w:tcPr>
          <w:p w14:paraId="3199E06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7741CD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328395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7D040B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ABFC373" w14:textId="77777777" w:rsidTr="008966BE">
        <w:trPr>
          <w:trHeight w:val="330"/>
          <w:jc w:val="center"/>
        </w:trPr>
        <w:tc>
          <w:tcPr>
            <w:tcW w:w="0" w:type="auto"/>
            <w:noWrap/>
            <w:vAlign w:val="center"/>
            <w:hideMark/>
          </w:tcPr>
          <w:p w14:paraId="560797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C-4602-1500-3-704050-4102024-02-989</w:t>
            </w:r>
          </w:p>
        </w:tc>
        <w:tc>
          <w:tcPr>
            <w:tcW w:w="0" w:type="auto"/>
            <w:noWrap/>
            <w:vAlign w:val="center"/>
            <w:hideMark/>
          </w:tcPr>
          <w:p w14:paraId="7C3C413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2E9DED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7BBEC5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0A2A5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92A5F47" w14:textId="77777777" w:rsidTr="008966BE">
        <w:trPr>
          <w:trHeight w:val="495"/>
          <w:jc w:val="center"/>
        </w:trPr>
        <w:tc>
          <w:tcPr>
            <w:tcW w:w="0" w:type="auto"/>
            <w:noWrap/>
            <w:vAlign w:val="center"/>
            <w:hideMark/>
          </w:tcPr>
          <w:p w14:paraId="09B9F7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C-4602-1500-3-704050-4102024-02-990</w:t>
            </w:r>
          </w:p>
        </w:tc>
        <w:tc>
          <w:tcPr>
            <w:tcW w:w="0" w:type="auto"/>
            <w:noWrap/>
            <w:vAlign w:val="center"/>
            <w:hideMark/>
          </w:tcPr>
          <w:p w14:paraId="3E46C91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C9D79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0053D6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2B66FD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7FBF553" w14:textId="77777777" w:rsidTr="008966BE">
        <w:trPr>
          <w:trHeight w:val="495"/>
          <w:jc w:val="center"/>
        </w:trPr>
        <w:tc>
          <w:tcPr>
            <w:tcW w:w="0" w:type="auto"/>
            <w:noWrap/>
            <w:vAlign w:val="center"/>
            <w:hideMark/>
          </w:tcPr>
          <w:p w14:paraId="5995E7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C-4602-1500-3-704050-4102024-02-991</w:t>
            </w:r>
          </w:p>
        </w:tc>
        <w:tc>
          <w:tcPr>
            <w:tcW w:w="0" w:type="auto"/>
            <w:noWrap/>
            <w:vAlign w:val="center"/>
            <w:hideMark/>
          </w:tcPr>
          <w:p w14:paraId="66E023D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3FCC14B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342DA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06D22C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ADDA77B" w14:textId="77777777" w:rsidTr="008966BE">
        <w:trPr>
          <w:trHeight w:val="495"/>
          <w:jc w:val="center"/>
        </w:trPr>
        <w:tc>
          <w:tcPr>
            <w:tcW w:w="0" w:type="auto"/>
            <w:noWrap/>
            <w:vAlign w:val="center"/>
            <w:hideMark/>
          </w:tcPr>
          <w:p w14:paraId="27FF44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C-4602-1500-3-704050-4102024-02-992</w:t>
            </w:r>
          </w:p>
        </w:tc>
        <w:tc>
          <w:tcPr>
            <w:tcW w:w="0" w:type="auto"/>
            <w:noWrap/>
            <w:vAlign w:val="center"/>
            <w:hideMark/>
          </w:tcPr>
          <w:p w14:paraId="06ECEF7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AAB24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29240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5FC1DA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162F29B" w14:textId="77777777" w:rsidTr="008966BE">
        <w:trPr>
          <w:trHeight w:val="495"/>
          <w:jc w:val="center"/>
        </w:trPr>
        <w:tc>
          <w:tcPr>
            <w:tcW w:w="0" w:type="auto"/>
            <w:noWrap/>
            <w:vAlign w:val="center"/>
            <w:hideMark/>
          </w:tcPr>
          <w:p w14:paraId="146EED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C-4602-1500-3-704050-4102024-02-993</w:t>
            </w:r>
          </w:p>
        </w:tc>
        <w:tc>
          <w:tcPr>
            <w:tcW w:w="0" w:type="auto"/>
            <w:noWrap/>
            <w:vAlign w:val="center"/>
            <w:hideMark/>
          </w:tcPr>
          <w:p w14:paraId="7E92981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58E15A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584CAC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083F5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C7125DB" w14:textId="77777777" w:rsidTr="008966BE">
        <w:trPr>
          <w:trHeight w:val="330"/>
          <w:jc w:val="center"/>
        </w:trPr>
        <w:tc>
          <w:tcPr>
            <w:tcW w:w="0" w:type="auto"/>
            <w:noWrap/>
            <w:vAlign w:val="center"/>
            <w:hideMark/>
          </w:tcPr>
          <w:p w14:paraId="3C0203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C-4602-1500-3-704050-4102024-02-994</w:t>
            </w:r>
          </w:p>
        </w:tc>
        <w:tc>
          <w:tcPr>
            <w:tcW w:w="0" w:type="auto"/>
            <w:noWrap/>
            <w:vAlign w:val="center"/>
            <w:hideMark/>
          </w:tcPr>
          <w:p w14:paraId="345D1F8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738F00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500B01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5156DD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C78039A" w14:textId="77777777" w:rsidTr="008966BE">
        <w:trPr>
          <w:trHeight w:val="330"/>
          <w:jc w:val="center"/>
        </w:trPr>
        <w:tc>
          <w:tcPr>
            <w:tcW w:w="0" w:type="auto"/>
            <w:noWrap/>
            <w:vAlign w:val="center"/>
            <w:hideMark/>
          </w:tcPr>
          <w:p w14:paraId="6BC5EF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C-4602-1500-3-704050-4102024-02-997</w:t>
            </w:r>
          </w:p>
        </w:tc>
        <w:tc>
          <w:tcPr>
            <w:tcW w:w="0" w:type="auto"/>
            <w:noWrap/>
            <w:vAlign w:val="center"/>
            <w:hideMark/>
          </w:tcPr>
          <w:p w14:paraId="238B13C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983A04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39A880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055F3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C3F67F3" w14:textId="77777777" w:rsidTr="008966BE">
        <w:trPr>
          <w:trHeight w:val="330"/>
          <w:jc w:val="center"/>
        </w:trPr>
        <w:tc>
          <w:tcPr>
            <w:tcW w:w="0" w:type="auto"/>
            <w:noWrap/>
            <w:vAlign w:val="center"/>
            <w:hideMark/>
          </w:tcPr>
          <w:p w14:paraId="332F00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C-4602-1500-3-704050-4102024-02-998</w:t>
            </w:r>
          </w:p>
        </w:tc>
        <w:tc>
          <w:tcPr>
            <w:tcW w:w="0" w:type="auto"/>
            <w:noWrap/>
            <w:vAlign w:val="center"/>
            <w:hideMark/>
          </w:tcPr>
          <w:p w14:paraId="2D41EB6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54F131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440010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519856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F155AE6" w14:textId="77777777" w:rsidTr="008966BE">
        <w:trPr>
          <w:trHeight w:val="660"/>
          <w:jc w:val="center"/>
        </w:trPr>
        <w:tc>
          <w:tcPr>
            <w:tcW w:w="0" w:type="auto"/>
            <w:noWrap/>
            <w:vAlign w:val="center"/>
            <w:hideMark/>
          </w:tcPr>
          <w:p w14:paraId="0783C7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C-4602-1500-3-704050-4102024-02-999</w:t>
            </w:r>
          </w:p>
        </w:tc>
        <w:tc>
          <w:tcPr>
            <w:tcW w:w="0" w:type="auto"/>
            <w:noWrap/>
            <w:vAlign w:val="center"/>
            <w:hideMark/>
          </w:tcPr>
          <w:p w14:paraId="659678E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8A8B1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AA87A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0C60F7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6F6F6F6" w14:textId="77777777" w:rsidTr="008966BE">
        <w:trPr>
          <w:trHeight w:val="165"/>
          <w:jc w:val="center"/>
        </w:trPr>
        <w:tc>
          <w:tcPr>
            <w:tcW w:w="0" w:type="auto"/>
            <w:shd w:val="clear" w:color="000000" w:fill="DAE9F8"/>
            <w:noWrap/>
            <w:vAlign w:val="center"/>
            <w:hideMark/>
          </w:tcPr>
          <w:p w14:paraId="714D352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C-4602-1500-3-704050-4102035</w:t>
            </w:r>
          </w:p>
        </w:tc>
        <w:tc>
          <w:tcPr>
            <w:tcW w:w="0" w:type="auto"/>
            <w:shd w:val="clear" w:color="000000" w:fill="DAE9F8"/>
            <w:noWrap/>
            <w:vAlign w:val="center"/>
            <w:hideMark/>
          </w:tcPr>
          <w:p w14:paraId="39FCB59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ECE4F8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DOCUMENTOS DE LINEAMIENTOS TÉCNICOS </w:t>
            </w:r>
          </w:p>
        </w:tc>
        <w:tc>
          <w:tcPr>
            <w:tcW w:w="0" w:type="auto"/>
            <w:shd w:val="clear" w:color="000000" w:fill="DAE9F8"/>
            <w:vAlign w:val="center"/>
            <w:hideMark/>
          </w:tcPr>
          <w:p w14:paraId="3BCD84F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6730E4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AA0901A" w14:textId="77777777" w:rsidTr="008966BE">
        <w:trPr>
          <w:trHeight w:val="825"/>
          <w:jc w:val="center"/>
        </w:trPr>
        <w:tc>
          <w:tcPr>
            <w:tcW w:w="0" w:type="auto"/>
            <w:noWrap/>
            <w:vAlign w:val="center"/>
            <w:hideMark/>
          </w:tcPr>
          <w:p w14:paraId="1B6CEDF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C-4602-1500-3-704050-4102035-02</w:t>
            </w:r>
          </w:p>
        </w:tc>
        <w:tc>
          <w:tcPr>
            <w:tcW w:w="0" w:type="auto"/>
            <w:noWrap/>
            <w:vAlign w:val="center"/>
            <w:hideMark/>
          </w:tcPr>
          <w:p w14:paraId="3CF127B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A8C95C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DE LINEAMIENTOS TÉCNICOS - FORTALECIMIENTO A LOS AGENTES E INSTANCIAS DEL SNBF EN EL MARCO DE LA PROTECCIÓN INTEGRAL DE LOS NIÑOS, NIÑAS Y ADOLESCENTES Y SUS FAMILIAS A NIVEL   NACIONAL</w:t>
            </w:r>
          </w:p>
        </w:tc>
        <w:tc>
          <w:tcPr>
            <w:tcW w:w="0" w:type="auto"/>
            <w:vAlign w:val="center"/>
            <w:hideMark/>
          </w:tcPr>
          <w:p w14:paraId="4E5AE36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FD21C9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4D310C4" w14:textId="77777777" w:rsidTr="008966BE">
        <w:trPr>
          <w:trHeight w:val="495"/>
          <w:jc w:val="center"/>
        </w:trPr>
        <w:tc>
          <w:tcPr>
            <w:tcW w:w="0" w:type="auto"/>
            <w:noWrap/>
            <w:vAlign w:val="center"/>
            <w:hideMark/>
          </w:tcPr>
          <w:p w14:paraId="4CC4D9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C-4602-1500-3-704050-4102035-02-131</w:t>
            </w:r>
          </w:p>
        </w:tc>
        <w:tc>
          <w:tcPr>
            <w:tcW w:w="0" w:type="auto"/>
            <w:noWrap/>
            <w:vAlign w:val="center"/>
            <w:hideMark/>
          </w:tcPr>
          <w:p w14:paraId="36D8520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131</w:t>
            </w:r>
          </w:p>
        </w:tc>
        <w:tc>
          <w:tcPr>
            <w:tcW w:w="0" w:type="auto"/>
            <w:vAlign w:val="center"/>
            <w:hideMark/>
          </w:tcPr>
          <w:p w14:paraId="23D074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ARTICULACIÓN NACIONAL Y TERRITORIAL DE POLÍTICAS PUBLICAS DE INFANCIA, ADOLESCENCIA Y FAMILIA</w:t>
            </w:r>
          </w:p>
        </w:tc>
        <w:tc>
          <w:tcPr>
            <w:tcW w:w="0" w:type="auto"/>
            <w:vAlign w:val="center"/>
            <w:hideMark/>
          </w:tcPr>
          <w:p w14:paraId="0F199E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64E01D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878522E" w14:textId="77777777" w:rsidTr="008966BE">
        <w:trPr>
          <w:trHeight w:val="660"/>
          <w:jc w:val="center"/>
        </w:trPr>
        <w:tc>
          <w:tcPr>
            <w:tcW w:w="0" w:type="auto"/>
            <w:noWrap/>
            <w:vAlign w:val="center"/>
            <w:hideMark/>
          </w:tcPr>
          <w:p w14:paraId="3036E7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C-4602-1500-3-704050-4102035-02-985</w:t>
            </w:r>
          </w:p>
        </w:tc>
        <w:tc>
          <w:tcPr>
            <w:tcW w:w="0" w:type="auto"/>
            <w:noWrap/>
            <w:vAlign w:val="center"/>
            <w:hideMark/>
          </w:tcPr>
          <w:p w14:paraId="455AF69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4DB3767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78D5A5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374D38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F86B4F6" w14:textId="77777777" w:rsidTr="008966BE">
        <w:trPr>
          <w:trHeight w:val="660"/>
          <w:jc w:val="center"/>
        </w:trPr>
        <w:tc>
          <w:tcPr>
            <w:tcW w:w="0" w:type="auto"/>
            <w:noWrap/>
            <w:vAlign w:val="center"/>
            <w:hideMark/>
          </w:tcPr>
          <w:p w14:paraId="2AF574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C-4602-1500-3-704050-4102035-02-988</w:t>
            </w:r>
          </w:p>
        </w:tc>
        <w:tc>
          <w:tcPr>
            <w:tcW w:w="0" w:type="auto"/>
            <w:noWrap/>
            <w:vAlign w:val="center"/>
            <w:hideMark/>
          </w:tcPr>
          <w:p w14:paraId="25961CA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AD5E7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4B1049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ADDF1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442E2B4" w14:textId="77777777" w:rsidTr="008966BE">
        <w:trPr>
          <w:trHeight w:val="495"/>
          <w:jc w:val="center"/>
        </w:trPr>
        <w:tc>
          <w:tcPr>
            <w:tcW w:w="0" w:type="auto"/>
            <w:noWrap/>
            <w:vAlign w:val="center"/>
            <w:hideMark/>
          </w:tcPr>
          <w:p w14:paraId="2DD905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C-4602-1500-3-704050-4102035-02-990</w:t>
            </w:r>
          </w:p>
        </w:tc>
        <w:tc>
          <w:tcPr>
            <w:tcW w:w="0" w:type="auto"/>
            <w:noWrap/>
            <w:vAlign w:val="center"/>
            <w:hideMark/>
          </w:tcPr>
          <w:p w14:paraId="79BC970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52FB53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0ECD41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735A24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0C19C77" w14:textId="77777777" w:rsidTr="008966BE">
        <w:trPr>
          <w:trHeight w:val="495"/>
          <w:jc w:val="center"/>
        </w:trPr>
        <w:tc>
          <w:tcPr>
            <w:tcW w:w="0" w:type="auto"/>
            <w:noWrap/>
            <w:vAlign w:val="center"/>
            <w:hideMark/>
          </w:tcPr>
          <w:p w14:paraId="74FFF4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C-4602-1500-3-704050-4102035-02-991</w:t>
            </w:r>
          </w:p>
        </w:tc>
        <w:tc>
          <w:tcPr>
            <w:tcW w:w="0" w:type="auto"/>
            <w:noWrap/>
            <w:vAlign w:val="center"/>
            <w:hideMark/>
          </w:tcPr>
          <w:p w14:paraId="1A56756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01E3E8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F5AA9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742A2B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13F2B97" w14:textId="77777777" w:rsidTr="008966BE">
        <w:trPr>
          <w:trHeight w:val="495"/>
          <w:jc w:val="center"/>
        </w:trPr>
        <w:tc>
          <w:tcPr>
            <w:tcW w:w="0" w:type="auto"/>
            <w:noWrap/>
            <w:vAlign w:val="center"/>
            <w:hideMark/>
          </w:tcPr>
          <w:p w14:paraId="6E9C2A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C-4602-1500-3-704050-4102035-02-992</w:t>
            </w:r>
          </w:p>
        </w:tc>
        <w:tc>
          <w:tcPr>
            <w:tcW w:w="0" w:type="auto"/>
            <w:noWrap/>
            <w:vAlign w:val="center"/>
            <w:hideMark/>
          </w:tcPr>
          <w:p w14:paraId="7817E70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8064F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3511CF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074D72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EE5DC1D" w14:textId="77777777" w:rsidTr="008966BE">
        <w:trPr>
          <w:trHeight w:val="495"/>
          <w:jc w:val="center"/>
        </w:trPr>
        <w:tc>
          <w:tcPr>
            <w:tcW w:w="0" w:type="auto"/>
            <w:noWrap/>
            <w:vAlign w:val="center"/>
            <w:hideMark/>
          </w:tcPr>
          <w:p w14:paraId="2F7827D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C-4602-1500-3-704050-4102035-02-993</w:t>
            </w:r>
          </w:p>
        </w:tc>
        <w:tc>
          <w:tcPr>
            <w:tcW w:w="0" w:type="auto"/>
            <w:noWrap/>
            <w:vAlign w:val="center"/>
            <w:hideMark/>
          </w:tcPr>
          <w:p w14:paraId="2F9DDAE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55E350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0CA602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57B6E7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0C8393F" w14:textId="77777777" w:rsidTr="008966BE">
        <w:trPr>
          <w:trHeight w:val="330"/>
          <w:jc w:val="center"/>
        </w:trPr>
        <w:tc>
          <w:tcPr>
            <w:tcW w:w="0" w:type="auto"/>
            <w:noWrap/>
            <w:vAlign w:val="center"/>
            <w:hideMark/>
          </w:tcPr>
          <w:p w14:paraId="733A07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C-4602-1500-3-704050-4102035-02-994</w:t>
            </w:r>
          </w:p>
        </w:tc>
        <w:tc>
          <w:tcPr>
            <w:tcW w:w="0" w:type="auto"/>
            <w:noWrap/>
            <w:vAlign w:val="center"/>
            <w:hideMark/>
          </w:tcPr>
          <w:p w14:paraId="144AE1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7B8C5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267366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428EA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75A06F2" w14:textId="77777777" w:rsidTr="008966BE">
        <w:trPr>
          <w:trHeight w:val="660"/>
          <w:jc w:val="center"/>
        </w:trPr>
        <w:tc>
          <w:tcPr>
            <w:tcW w:w="0" w:type="auto"/>
            <w:noWrap/>
            <w:vAlign w:val="center"/>
            <w:hideMark/>
          </w:tcPr>
          <w:p w14:paraId="3C48E8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C-4602-1500-3-704050-4102035-02-999</w:t>
            </w:r>
          </w:p>
        </w:tc>
        <w:tc>
          <w:tcPr>
            <w:tcW w:w="0" w:type="auto"/>
            <w:noWrap/>
            <w:vAlign w:val="center"/>
            <w:hideMark/>
          </w:tcPr>
          <w:p w14:paraId="540C3C5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4736D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B486B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744C1F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EF8DE8A" w14:textId="77777777" w:rsidTr="008966BE">
        <w:trPr>
          <w:trHeight w:val="165"/>
          <w:jc w:val="center"/>
        </w:trPr>
        <w:tc>
          <w:tcPr>
            <w:tcW w:w="0" w:type="auto"/>
            <w:shd w:val="clear" w:color="000000" w:fill="DAE9F8"/>
            <w:noWrap/>
            <w:vAlign w:val="center"/>
            <w:hideMark/>
          </w:tcPr>
          <w:p w14:paraId="43C9457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C-4602-1500-3-704050-4102040</w:t>
            </w:r>
          </w:p>
        </w:tc>
        <w:tc>
          <w:tcPr>
            <w:tcW w:w="0" w:type="auto"/>
            <w:shd w:val="clear" w:color="000000" w:fill="DAE9F8"/>
            <w:noWrap/>
            <w:vAlign w:val="center"/>
            <w:hideMark/>
          </w:tcPr>
          <w:p w14:paraId="1B7A87A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6B2C59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METODOLÓGICOS</w:t>
            </w:r>
          </w:p>
        </w:tc>
        <w:tc>
          <w:tcPr>
            <w:tcW w:w="0" w:type="auto"/>
            <w:shd w:val="clear" w:color="000000" w:fill="DAE9F8"/>
            <w:vAlign w:val="center"/>
            <w:hideMark/>
          </w:tcPr>
          <w:p w14:paraId="53532D5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8FF234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0F45A98" w14:textId="77777777" w:rsidTr="008966BE">
        <w:trPr>
          <w:trHeight w:val="825"/>
          <w:jc w:val="center"/>
        </w:trPr>
        <w:tc>
          <w:tcPr>
            <w:tcW w:w="0" w:type="auto"/>
            <w:noWrap/>
            <w:vAlign w:val="center"/>
            <w:hideMark/>
          </w:tcPr>
          <w:p w14:paraId="1C7E311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C-4602-1500-3-704050-4102040-02</w:t>
            </w:r>
          </w:p>
        </w:tc>
        <w:tc>
          <w:tcPr>
            <w:tcW w:w="0" w:type="auto"/>
            <w:noWrap/>
            <w:vAlign w:val="center"/>
            <w:hideMark/>
          </w:tcPr>
          <w:p w14:paraId="302F35B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E2BD9C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METODOLÓGICOS - FORTALECIMIENTO A LOS AGENTES E INSTANCIAS DEL SNBF EN EL MARCO DE LA PROTECCIÓN INTEGRAL DE LOS NIÑOS, NIÑAS Y ADOLESCENTES Y SUS FAMILIAS A NIVEL   NACIONAL</w:t>
            </w:r>
          </w:p>
        </w:tc>
        <w:tc>
          <w:tcPr>
            <w:tcW w:w="0" w:type="auto"/>
            <w:vAlign w:val="center"/>
            <w:hideMark/>
          </w:tcPr>
          <w:p w14:paraId="134ED1F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1DA5B7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85B9AD1" w14:textId="77777777" w:rsidTr="008966BE">
        <w:trPr>
          <w:trHeight w:val="495"/>
          <w:jc w:val="center"/>
        </w:trPr>
        <w:tc>
          <w:tcPr>
            <w:tcW w:w="0" w:type="auto"/>
            <w:noWrap/>
            <w:vAlign w:val="center"/>
            <w:hideMark/>
          </w:tcPr>
          <w:p w14:paraId="79445C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C-4602-1500-3-704050-4102040-02-131</w:t>
            </w:r>
          </w:p>
        </w:tc>
        <w:tc>
          <w:tcPr>
            <w:tcW w:w="0" w:type="auto"/>
            <w:noWrap/>
            <w:vAlign w:val="center"/>
            <w:hideMark/>
          </w:tcPr>
          <w:p w14:paraId="4E8C289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131</w:t>
            </w:r>
          </w:p>
        </w:tc>
        <w:tc>
          <w:tcPr>
            <w:tcW w:w="0" w:type="auto"/>
            <w:vAlign w:val="center"/>
            <w:hideMark/>
          </w:tcPr>
          <w:p w14:paraId="71FE79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ARTICULACIÓN NACIONAL Y TERRITORIAL DE POLÍTICAS PUBLICAS DE INFANCIA, ADOLESCENCIA Y FAMILIA</w:t>
            </w:r>
          </w:p>
        </w:tc>
        <w:tc>
          <w:tcPr>
            <w:tcW w:w="0" w:type="auto"/>
            <w:vAlign w:val="center"/>
            <w:hideMark/>
          </w:tcPr>
          <w:p w14:paraId="4A8EEA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67D8EF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37AD220" w14:textId="77777777" w:rsidTr="008966BE">
        <w:trPr>
          <w:trHeight w:val="660"/>
          <w:jc w:val="center"/>
        </w:trPr>
        <w:tc>
          <w:tcPr>
            <w:tcW w:w="0" w:type="auto"/>
            <w:noWrap/>
            <w:vAlign w:val="center"/>
            <w:hideMark/>
          </w:tcPr>
          <w:p w14:paraId="3D4EE9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C-4602-1500-3-704050-4102040-02-985</w:t>
            </w:r>
          </w:p>
        </w:tc>
        <w:tc>
          <w:tcPr>
            <w:tcW w:w="0" w:type="auto"/>
            <w:noWrap/>
            <w:vAlign w:val="center"/>
            <w:hideMark/>
          </w:tcPr>
          <w:p w14:paraId="176AD3A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78458F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1FA483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055D9D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FA3ABB5" w14:textId="77777777" w:rsidTr="008966BE">
        <w:trPr>
          <w:trHeight w:val="660"/>
          <w:jc w:val="center"/>
        </w:trPr>
        <w:tc>
          <w:tcPr>
            <w:tcW w:w="0" w:type="auto"/>
            <w:noWrap/>
            <w:vAlign w:val="center"/>
            <w:hideMark/>
          </w:tcPr>
          <w:p w14:paraId="49DC18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C-4602-1500-3-704050-4102040-02-988</w:t>
            </w:r>
          </w:p>
        </w:tc>
        <w:tc>
          <w:tcPr>
            <w:tcW w:w="0" w:type="auto"/>
            <w:noWrap/>
            <w:vAlign w:val="center"/>
            <w:hideMark/>
          </w:tcPr>
          <w:p w14:paraId="1BB6F25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547B73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1F0EDB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7FA127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B13616B" w14:textId="77777777" w:rsidTr="008966BE">
        <w:trPr>
          <w:trHeight w:val="495"/>
          <w:jc w:val="center"/>
        </w:trPr>
        <w:tc>
          <w:tcPr>
            <w:tcW w:w="0" w:type="auto"/>
            <w:noWrap/>
            <w:vAlign w:val="center"/>
            <w:hideMark/>
          </w:tcPr>
          <w:p w14:paraId="74FF33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C-4602-1500-3-704050-4102040-02-990</w:t>
            </w:r>
          </w:p>
        </w:tc>
        <w:tc>
          <w:tcPr>
            <w:tcW w:w="0" w:type="auto"/>
            <w:noWrap/>
            <w:vAlign w:val="center"/>
            <w:hideMark/>
          </w:tcPr>
          <w:p w14:paraId="7D6182B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20E0BF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69162E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13122B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FD991CD" w14:textId="77777777" w:rsidTr="008966BE">
        <w:trPr>
          <w:trHeight w:val="495"/>
          <w:jc w:val="center"/>
        </w:trPr>
        <w:tc>
          <w:tcPr>
            <w:tcW w:w="0" w:type="auto"/>
            <w:noWrap/>
            <w:vAlign w:val="center"/>
            <w:hideMark/>
          </w:tcPr>
          <w:p w14:paraId="718D0D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C-4602-1500-3-704050-4102040-02-991</w:t>
            </w:r>
          </w:p>
        </w:tc>
        <w:tc>
          <w:tcPr>
            <w:tcW w:w="0" w:type="auto"/>
            <w:noWrap/>
            <w:vAlign w:val="center"/>
            <w:hideMark/>
          </w:tcPr>
          <w:p w14:paraId="4B5759B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7118F4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657B09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3C2AC5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327031" w14:textId="77777777" w:rsidTr="008966BE">
        <w:trPr>
          <w:trHeight w:val="495"/>
          <w:jc w:val="center"/>
        </w:trPr>
        <w:tc>
          <w:tcPr>
            <w:tcW w:w="0" w:type="auto"/>
            <w:noWrap/>
            <w:vAlign w:val="center"/>
            <w:hideMark/>
          </w:tcPr>
          <w:p w14:paraId="68BB47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C-4602-1500-3-704050-4102040-02-992</w:t>
            </w:r>
          </w:p>
        </w:tc>
        <w:tc>
          <w:tcPr>
            <w:tcW w:w="0" w:type="auto"/>
            <w:noWrap/>
            <w:vAlign w:val="center"/>
            <w:hideMark/>
          </w:tcPr>
          <w:p w14:paraId="73A9640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46F2B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77D52D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48483B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C2D7BA7" w14:textId="77777777" w:rsidTr="008966BE">
        <w:trPr>
          <w:trHeight w:val="495"/>
          <w:jc w:val="center"/>
        </w:trPr>
        <w:tc>
          <w:tcPr>
            <w:tcW w:w="0" w:type="auto"/>
            <w:noWrap/>
            <w:vAlign w:val="center"/>
            <w:hideMark/>
          </w:tcPr>
          <w:p w14:paraId="2806D7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C-4602-1500-3-704050-4102040-02-993</w:t>
            </w:r>
          </w:p>
        </w:tc>
        <w:tc>
          <w:tcPr>
            <w:tcW w:w="0" w:type="auto"/>
            <w:noWrap/>
            <w:vAlign w:val="center"/>
            <w:hideMark/>
          </w:tcPr>
          <w:p w14:paraId="298153F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617F1F9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64ECD8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6D2840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EF9DA7F" w14:textId="77777777" w:rsidTr="008966BE">
        <w:trPr>
          <w:trHeight w:val="330"/>
          <w:jc w:val="center"/>
        </w:trPr>
        <w:tc>
          <w:tcPr>
            <w:tcW w:w="0" w:type="auto"/>
            <w:noWrap/>
            <w:vAlign w:val="center"/>
            <w:hideMark/>
          </w:tcPr>
          <w:p w14:paraId="37ED7C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C-4602-1500-3-704050-4102040-02-994</w:t>
            </w:r>
          </w:p>
        </w:tc>
        <w:tc>
          <w:tcPr>
            <w:tcW w:w="0" w:type="auto"/>
            <w:noWrap/>
            <w:vAlign w:val="center"/>
            <w:hideMark/>
          </w:tcPr>
          <w:p w14:paraId="2CC1A14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B547C2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132BC4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12AB8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A96A349" w14:textId="77777777" w:rsidTr="008966BE">
        <w:trPr>
          <w:trHeight w:val="660"/>
          <w:jc w:val="center"/>
        </w:trPr>
        <w:tc>
          <w:tcPr>
            <w:tcW w:w="0" w:type="auto"/>
            <w:noWrap/>
            <w:vAlign w:val="center"/>
            <w:hideMark/>
          </w:tcPr>
          <w:p w14:paraId="424004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C-4602-1500-3-704050-4102040-02-999</w:t>
            </w:r>
          </w:p>
        </w:tc>
        <w:tc>
          <w:tcPr>
            <w:tcW w:w="0" w:type="auto"/>
            <w:noWrap/>
            <w:vAlign w:val="center"/>
            <w:hideMark/>
          </w:tcPr>
          <w:p w14:paraId="2CE9CAE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01A1D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24E484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SISTEMA NACIONAL DE BIENESTAR FAMILIAR</w:t>
            </w:r>
          </w:p>
        </w:tc>
        <w:tc>
          <w:tcPr>
            <w:tcW w:w="0" w:type="auto"/>
            <w:vAlign w:val="center"/>
            <w:hideMark/>
          </w:tcPr>
          <w:p w14:paraId="6DBBD9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A643CED" w14:textId="77777777" w:rsidTr="008966BE">
        <w:trPr>
          <w:trHeight w:val="660"/>
          <w:jc w:val="center"/>
        </w:trPr>
        <w:tc>
          <w:tcPr>
            <w:tcW w:w="0" w:type="auto"/>
            <w:shd w:val="clear" w:color="000000" w:fill="F2F2F2"/>
            <w:noWrap/>
            <w:vAlign w:val="center"/>
            <w:hideMark/>
          </w:tcPr>
          <w:p w14:paraId="6002FB1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w:t>
            </w:r>
          </w:p>
        </w:tc>
        <w:tc>
          <w:tcPr>
            <w:tcW w:w="0" w:type="auto"/>
            <w:shd w:val="clear" w:color="000000" w:fill="F2F2F2"/>
            <w:noWrap/>
            <w:vAlign w:val="center"/>
            <w:hideMark/>
          </w:tcPr>
          <w:p w14:paraId="6D6682F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0BACB4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CONTRIBUCIÓN CON ACCIONES DE PROMOCIÓN Y PREVENCIÓN EN EL COMPONENTE DE ALIMENTACIÓN Y NUTRICIÓN PARA LA POBLACIÓN COLOMBIANA A NIVEL NACIONAL</w:t>
            </w:r>
          </w:p>
        </w:tc>
        <w:tc>
          <w:tcPr>
            <w:tcW w:w="0" w:type="auto"/>
            <w:shd w:val="clear" w:color="000000" w:fill="F2F2F2"/>
            <w:vAlign w:val="center"/>
            <w:hideMark/>
          </w:tcPr>
          <w:p w14:paraId="6915D17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0510A3B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28F50CC" w14:textId="77777777" w:rsidTr="008966BE">
        <w:trPr>
          <w:trHeight w:val="495"/>
          <w:jc w:val="center"/>
        </w:trPr>
        <w:tc>
          <w:tcPr>
            <w:tcW w:w="0" w:type="auto"/>
            <w:shd w:val="clear" w:color="000000" w:fill="D0D0D0"/>
            <w:noWrap/>
            <w:vAlign w:val="center"/>
            <w:hideMark/>
          </w:tcPr>
          <w:p w14:paraId="22822D7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lastRenderedPageBreak/>
              <w:t>C-4602-1500-5-30205b</w:t>
            </w:r>
          </w:p>
        </w:tc>
        <w:tc>
          <w:tcPr>
            <w:tcW w:w="0" w:type="auto"/>
            <w:shd w:val="clear" w:color="000000" w:fill="D0D0D0"/>
            <w:noWrap/>
            <w:vAlign w:val="center"/>
            <w:hideMark/>
          </w:tcPr>
          <w:p w14:paraId="7716C7C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3FFB1B2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3. DERECHO HUMANO A LA ALIMENTACIÓN / B. ENTORNOS DE DESARROLLO QUE INCENTIVEN LA ALIMENTACIÓN SALUDABLE Y ADECUADA</w:t>
            </w:r>
          </w:p>
        </w:tc>
        <w:tc>
          <w:tcPr>
            <w:tcW w:w="0" w:type="auto"/>
            <w:shd w:val="clear" w:color="000000" w:fill="D0D0D0"/>
            <w:vAlign w:val="center"/>
            <w:hideMark/>
          </w:tcPr>
          <w:p w14:paraId="1F4E46D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18FFA5F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BA2B127" w14:textId="77777777" w:rsidTr="008966BE">
        <w:trPr>
          <w:trHeight w:val="330"/>
          <w:jc w:val="center"/>
        </w:trPr>
        <w:tc>
          <w:tcPr>
            <w:tcW w:w="0" w:type="auto"/>
            <w:shd w:val="clear" w:color="000000" w:fill="DAE9F8"/>
            <w:noWrap/>
            <w:vAlign w:val="center"/>
            <w:hideMark/>
          </w:tcPr>
          <w:p w14:paraId="6F1B67F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C-4602-1500-5-30205b-4102003</w:t>
            </w:r>
          </w:p>
        </w:tc>
        <w:tc>
          <w:tcPr>
            <w:tcW w:w="0" w:type="auto"/>
            <w:shd w:val="clear" w:color="000000" w:fill="DAE9F8"/>
            <w:noWrap/>
            <w:vAlign w:val="center"/>
            <w:hideMark/>
          </w:tcPr>
          <w:p w14:paraId="096F6D7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2C7D4F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SERVICIO DE EDUCACIÓN INFORMAL A LOS AGENTES EDUCATIVOS </w:t>
            </w:r>
          </w:p>
        </w:tc>
        <w:tc>
          <w:tcPr>
            <w:tcW w:w="0" w:type="auto"/>
            <w:shd w:val="clear" w:color="000000" w:fill="DAE9F8"/>
            <w:vAlign w:val="center"/>
            <w:hideMark/>
          </w:tcPr>
          <w:p w14:paraId="1740B91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9090F7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AA2D33D" w14:textId="77777777" w:rsidTr="008966BE">
        <w:trPr>
          <w:trHeight w:val="990"/>
          <w:jc w:val="center"/>
        </w:trPr>
        <w:tc>
          <w:tcPr>
            <w:tcW w:w="0" w:type="auto"/>
            <w:noWrap/>
            <w:vAlign w:val="center"/>
            <w:hideMark/>
          </w:tcPr>
          <w:p w14:paraId="0B73011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C-4602-1500-5-30205b-4102003-02</w:t>
            </w:r>
          </w:p>
        </w:tc>
        <w:tc>
          <w:tcPr>
            <w:tcW w:w="0" w:type="auto"/>
            <w:noWrap/>
            <w:vAlign w:val="center"/>
            <w:hideMark/>
          </w:tcPr>
          <w:p w14:paraId="55FE3DC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594D46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EDUCACIÓN INFORMAL A LOS AGENTES EDUCATIVOS - CONTRIBUCIÓN CON ACCIONES DE PROMOCIÓN Y PREVENCIÓN EN EL COMPONENTE DE ALIMENTACIÓN Y NUTRICIÓN PARA LA POBLACIÓN COLOMBIANA A NIVEL NACIONAL</w:t>
            </w:r>
          </w:p>
        </w:tc>
        <w:tc>
          <w:tcPr>
            <w:tcW w:w="0" w:type="auto"/>
            <w:vAlign w:val="center"/>
            <w:hideMark/>
          </w:tcPr>
          <w:p w14:paraId="09A48C5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8A7DB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3B69986" w14:textId="77777777" w:rsidTr="008966BE">
        <w:trPr>
          <w:trHeight w:val="330"/>
          <w:jc w:val="center"/>
        </w:trPr>
        <w:tc>
          <w:tcPr>
            <w:tcW w:w="0" w:type="auto"/>
            <w:noWrap/>
            <w:vAlign w:val="center"/>
            <w:hideMark/>
          </w:tcPr>
          <w:p w14:paraId="438E93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C-4602-1500-5-30205b-4102003-02-103</w:t>
            </w:r>
          </w:p>
        </w:tc>
        <w:tc>
          <w:tcPr>
            <w:tcW w:w="0" w:type="auto"/>
            <w:noWrap/>
            <w:vAlign w:val="center"/>
            <w:hideMark/>
          </w:tcPr>
          <w:p w14:paraId="4FC7A06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103</w:t>
            </w:r>
          </w:p>
        </w:tc>
        <w:tc>
          <w:tcPr>
            <w:tcW w:w="0" w:type="auto"/>
            <w:vAlign w:val="center"/>
            <w:hideMark/>
          </w:tcPr>
          <w:p w14:paraId="3861F7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POLITICA DE SEGURIDAD ALIMENTARIA NUTRICIONAL</w:t>
            </w:r>
          </w:p>
        </w:tc>
        <w:tc>
          <w:tcPr>
            <w:tcW w:w="0" w:type="auto"/>
            <w:vAlign w:val="center"/>
            <w:hideMark/>
          </w:tcPr>
          <w:p w14:paraId="214E65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57AA84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83D8745" w14:textId="77777777" w:rsidTr="008966BE">
        <w:trPr>
          <w:trHeight w:val="330"/>
          <w:jc w:val="center"/>
        </w:trPr>
        <w:tc>
          <w:tcPr>
            <w:tcW w:w="0" w:type="auto"/>
            <w:noWrap/>
            <w:vAlign w:val="center"/>
            <w:hideMark/>
          </w:tcPr>
          <w:p w14:paraId="4F2C81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C-4602-1500-5-30205b-4102003-02-142</w:t>
            </w:r>
          </w:p>
        </w:tc>
        <w:tc>
          <w:tcPr>
            <w:tcW w:w="0" w:type="auto"/>
            <w:noWrap/>
            <w:vAlign w:val="center"/>
            <w:hideMark/>
          </w:tcPr>
          <w:p w14:paraId="79795A1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3F8213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7C4330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8A4E0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A85AAC2" w14:textId="77777777" w:rsidTr="008966BE">
        <w:trPr>
          <w:trHeight w:val="330"/>
          <w:jc w:val="center"/>
        </w:trPr>
        <w:tc>
          <w:tcPr>
            <w:tcW w:w="0" w:type="auto"/>
            <w:noWrap/>
            <w:vAlign w:val="center"/>
            <w:hideMark/>
          </w:tcPr>
          <w:p w14:paraId="5B7B3C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C-4602-1500-5-30205b-4102003-02-145</w:t>
            </w:r>
          </w:p>
        </w:tc>
        <w:tc>
          <w:tcPr>
            <w:tcW w:w="0" w:type="auto"/>
            <w:noWrap/>
            <w:vAlign w:val="center"/>
            <w:hideMark/>
          </w:tcPr>
          <w:p w14:paraId="21D5A38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1BEF6A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4AE219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EF3D0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ED3725F" w14:textId="77777777" w:rsidTr="008966BE">
        <w:trPr>
          <w:trHeight w:val="330"/>
          <w:jc w:val="center"/>
        </w:trPr>
        <w:tc>
          <w:tcPr>
            <w:tcW w:w="0" w:type="auto"/>
            <w:noWrap/>
            <w:vAlign w:val="center"/>
            <w:hideMark/>
          </w:tcPr>
          <w:p w14:paraId="04F4A3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C-4602-1500-5-30205b-4102003-02-146</w:t>
            </w:r>
          </w:p>
        </w:tc>
        <w:tc>
          <w:tcPr>
            <w:tcW w:w="0" w:type="auto"/>
            <w:noWrap/>
            <w:vAlign w:val="center"/>
            <w:hideMark/>
          </w:tcPr>
          <w:p w14:paraId="38351D9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68BD11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38461E3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500E80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61D787C" w14:textId="77777777" w:rsidTr="008966BE">
        <w:trPr>
          <w:trHeight w:val="330"/>
          <w:jc w:val="center"/>
        </w:trPr>
        <w:tc>
          <w:tcPr>
            <w:tcW w:w="0" w:type="auto"/>
            <w:noWrap/>
            <w:vAlign w:val="center"/>
            <w:hideMark/>
          </w:tcPr>
          <w:p w14:paraId="50D788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C-4602-1500-5-30205b-4102003-02-147</w:t>
            </w:r>
          </w:p>
        </w:tc>
        <w:tc>
          <w:tcPr>
            <w:tcW w:w="0" w:type="auto"/>
            <w:noWrap/>
            <w:vAlign w:val="center"/>
            <w:hideMark/>
          </w:tcPr>
          <w:p w14:paraId="778EC0E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3A8BCA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1FD7A28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E82AC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2155D4E" w14:textId="77777777" w:rsidTr="008966BE">
        <w:trPr>
          <w:trHeight w:val="495"/>
          <w:jc w:val="center"/>
        </w:trPr>
        <w:tc>
          <w:tcPr>
            <w:tcW w:w="0" w:type="auto"/>
            <w:noWrap/>
            <w:vAlign w:val="center"/>
            <w:hideMark/>
          </w:tcPr>
          <w:p w14:paraId="13A411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C-4602-1500-5-30205b-4102003-02-148</w:t>
            </w:r>
          </w:p>
        </w:tc>
        <w:tc>
          <w:tcPr>
            <w:tcW w:w="0" w:type="auto"/>
            <w:noWrap/>
            <w:vAlign w:val="center"/>
            <w:hideMark/>
          </w:tcPr>
          <w:p w14:paraId="1838922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4D4C0A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794B42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573833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091E291" w14:textId="77777777" w:rsidTr="008966BE">
        <w:trPr>
          <w:trHeight w:val="330"/>
          <w:jc w:val="center"/>
        </w:trPr>
        <w:tc>
          <w:tcPr>
            <w:tcW w:w="0" w:type="auto"/>
            <w:noWrap/>
            <w:vAlign w:val="center"/>
            <w:hideMark/>
          </w:tcPr>
          <w:p w14:paraId="28A939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C-4602-1500-5-30205b-4102003-02-149</w:t>
            </w:r>
          </w:p>
        </w:tc>
        <w:tc>
          <w:tcPr>
            <w:tcW w:w="0" w:type="auto"/>
            <w:noWrap/>
            <w:vAlign w:val="center"/>
            <w:hideMark/>
          </w:tcPr>
          <w:p w14:paraId="7F14831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50F707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2FE72E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2E970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C14CEAA" w14:textId="77777777" w:rsidTr="008966BE">
        <w:trPr>
          <w:trHeight w:val="660"/>
          <w:jc w:val="center"/>
        </w:trPr>
        <w:tc>
          <w:tcPr>
            <w:tcW w:w="0" w:type="auto"/>
            <w:noWrap/>
            <w:vAlign w:val="center"/>
            <w:hideMark/>
          </w:tcPr>
          <w:p w14:paraId="57ADC2F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C-4602-1500-5-30205b-4102003-02-985</w:t>
            </w:r>
          </w:p>
        </w:tc>
        <w:tc>
          <w:tcPr>
            <w:tcW w:w="0" w:type="auto"/>
            <w:noWrap/>
            <w:vAlign w:val="center"/>
            <w:hideMark/>
          </w:tcPr>
          <w:p w14:paraId="401D8C5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489CF2A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48164B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A5C90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D3E8F0F" w14:textId="77777777" w:rsidTr="008966BE">
        <w:trPr>
          <w:trHeight w:val="660"/>
          <w:jc w:val="center"/>
        </w:trPr>
        <w:tc>
          <w:tcPr>
            <w:tcW w:w="0" w:type="auto"/>
            <w:noWrap/>
            <w:vAlign w:val="center"/>
            <w:hideMark/>
          </w:tcPr>
          <w:p w14:paraId="75493D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C-4602-1500-5-30205b-4102003-02-988</w:t>
            </w:r>
          </w:p>
        </w:tc>
        <w:tc>
          <w:tcPr>
            <w:tcW w:w="0" w:type="auto"/>
            <w:noWrap/>
            <w:vAlign w:val="center"/>
            <w:hideMark/>
          </w:tcPr>
          <w:p w14:paraId="15C1A26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407FB4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7E2BAC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C881F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E502D32" w14:textId="77777777" w:rsidTr="008966BE">
        <w:trPr>
          <w:trHeight w:val="330"/>
          <w:jc w:val="center"/>
        </w:trPr>
        <w:tc>
          <w:tcPr>
            <w:tcW w:w="0" w:type="auto"/>
            <w:noWrap/>
            <w:vAlign w:val="center"/>
            <w:hideMark/>
          </w:tcPr>
          <w:p w14:paraId="24030D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C-4602-1500-5-30205b-4102003-02-989</w:t>
            </w:r>
          </w:p>
        </w:tc>
        <w:tc>
          <w:tcPr>
            <w:tcW w:w="0" w:type="auto"/>
            <w:noWrap/>
            <w:vAlign w:val="center"/>
            <w:hideMark/>
          </w:tcPr>
          <w:p w14:paraId="243A81B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738EEE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4D632D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70D59F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D13752A" w14:textId="77777777" w:rsidTr="008966BE">
        <w:trPr>
          <w:trHeight w:val="495"/>
          <w:jc w:val="center"/>
        </w:trPr>
        <w:tc>
          <w:tcPr>
            <w:tcW w:w="0" w:type="auto"/>
            <w:noWrap/>
            <w:vAlign w:val="center"/>
            <w:hideMark/>
          </w:tcPr>
          <w:p w14:paraId="74E2B2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C-4602-1500-5-30205b-4102003-02-990</w:t>
            </w:r>
          </w:p>
        </w:tc>
        <w:tc>
          <w:tcPr>
            <w:tcW w:w="0" w:type="auto"/>
            <w:noWrap/>
            <w:vAlign w:val="center"/>
            <w:hideMark/>
          </w:tcPr>
          <w:p w14:paraId="37F241E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63D831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7E3BD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76DF3C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B9C7E7D" w14:textId="77777777" w:rsidTr="008966BE">
        <w:trPr>
          <w:trHeight w:val="330"/>
          <w:jc w:val="center"/>
        </w:trPr>
        <w:tc>
          <w:tcPr>
            <w:tcW w:w="0" w:type="auto"/>
            <w:noWrap/>
            <w:vAlign w:val="center"/>
            <w:hideMark/>
          </w:tcPr>
          <w:p w14:paraId="1E82B3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C-4602-1500-5-30205b-4102003-02-991</w:t>
            </w:r>
          </w:p>
        </w:tc>
        <w:tc>
          <w:tcPr>
            <w:tcW w:w="0" w:type="auto"/>
            <w:noWrap/>
            <w:vAlign w:val="center"/>
            <w:hideMark/>
          </w:tcPr>
          <w:p w14:paraId="1736074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0EC293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59A070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7B1765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8D00B9E" w14:textId="77777777" w:rsidTr="008966BE">
        <w:trPr>
          <w:trHeight w:val="330"/>
          <w:jc w:val="center"/>
        </w:trPr>
        <w:tc>
          <w:tcPr>
            <w:tcW w:w="0" w:type="auto"/>
            <w:noWrap/>
            <w:vAlign w:val="center"/>
            <w:hideMark/>
          </w:tcPr>
          <w:p w14:paraId="4DAD6F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C-4602-1500-5-30205b-4102003-02-992</w:t>
            </w:r>
          </w:p>
        </w:tc>
        <w:tc>
          <w:tcPr>
            <w:tcW w:w="0" w:type="auto"/>
            <w:noWrap/>
            <w:vAlign w:val="center"/>
            <w:hideMark/>
          </w:tcPr>
          <w:p w14:paraId="11A6147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2B6CC8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0747DB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6AB911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786B66D" w14:textId="77777777" w:rsidTr="008966BE">
        <w:trPr>
          <w:trHeight w:val="495"/>
          <w:jc w:val="center"/>
        </w:trPr>
        <w:tc>
          <w:tcPr>
            <w:tcW w:w="0" w:type="auto"/>
            <w:noWrap/>
            <w:vAlign w:val="center"/>
            <w:hideMark/>
          </w:tcPr>
          <w:p w14:paraId="405A9B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C-4602-1500-5-30205b-4102003-02-993</w:t>
            </w:r>
          </w:p>
        </w:tc>
        <w:tc>
          <w:tcPr>
            <w:tcW w:w="0" w:type="auto"/>
            <w:noWrap/>
            <w:vAlign w:val="center"/>
            <w:hideMark/>
          </w:tcPr>
          <w:p w14:paraId="6F187E9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19BD1C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06F2BD4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29539B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22D5257" w14:textId="77777777" w:rsidTr="008966BE">
        <w:trPr>
          <w:trHeight w:val="330"/>
          <w:jc w:val="center"/>
        </w:trPr>
        <w:tc>
          <w:tcPr>
            <w:tcW w:w="0" w:type="auto"/>
            <w:noWrap/>
            <w:vAlign w:val="center"/>
            <w:hideMark/>
          </w:tcPr>
          <w:p w14:paraId="561130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C-4602-1500-5-30205b-4102003-02-994</w:t>
            </w:r>
          </w:p>
        </w:tc>
        <w:tc>
          <w:tcPr>
            <w:tcW w:w="0" w:type="auto"/>
            <w:noWrap/>
            <w:vAlign w:val="center"/>
            <w:hideMark/>
          </w:tcPr>
          <w:p w14:paraId="6C8D64A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75A71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3BFE1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633C0F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94E5EEF" w14:textId="77777777" w:rsidTr="008966BE">
        <w:trPr>
          <w:trHeight w:val="660"/>
          <w:jc w:val="center"/>
        </w:trPr>
        <w:tc>
          <w:tcPr>
            <w:tcW w:w="0" w:type="auto"/>
            <w:noWrap/>
            <w:vAlign w:val="center"/>
            <w:hideMark/>
          </w:tcPr>
          <w:p w14:paraId="6FBC9D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C-4602-1500-5-30205b-4102003-02-999</w:t>
            </w:r>
          </w:p>
        </w:tc>
        <w:tc>
          <w:tcPr>
            <w:tcW w:w="0" w:type="auto"/>
            <w:noWrap/>
            <w:vAlign w:val="center"/>
            <w:hideMark/>
          </w:tcPr>
          <w:p w14:paraId="31ECBBE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1F0F6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743F331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379850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5340C73" w14:textId="77777777" w:rsidTr="008966BE">
        <w:trPr>
          <w:trHeight w:val="330"/>
          <w:jc w:val="center"/>
        </w:trPr>
        <w:tc>
          <w:tcPr>
            <w:tcW w:w="0" w:type="auto"/>
            <w:shd w:val="clear" w:color="000000" w:fill="DAE9F8"/>
            <w:noWrap/>
            <w:vAlign w:val="center"/>
            <w:hideMark/>
          </w:tcPr>
          <w:p w14:paraId="7E9CEE6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C-4602-1500-5-30205b-4102014</w:t>
            </w:r>
          </w:p>
        </w:tc>
        <w:tc>
          <w:tcPr>
            <w:tcW w:w="0" w:type="auto"/>
            <w:shd w:val="clear" w:color="000000" w:fill="DAE9F8"/>
            <w:noWrap/>
            <w:vAlign w:val="center"/>
            <w:hideMark/>
          </w:tcPr>
          <w:p w14:paraId="6573081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90A1B0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SERVICIO DE DISTRIBUCIÓN DE ALIMENTOS SÓLIDOS DE ALTO VALOR NUTRICIONAL </w:t>
            </w:r>
          </w:p>
        </w:tc>
        <w:tc>
          <w:tcPr>
            <w:tcW w:w="0" w:type="auto"/>
            <w:shd w:val="clear" w:color="000000" w:fill="DAE9F8"/>
            <w:vAlign w:val="center"/>
            <w:hideMark/>
          </w:tcPr>
          <w:p w14:paraId="63BB5F4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64376D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C41215B" w14:textId="77777777" w:rsidTr="008966BE">
        <w:trPr>
          <w:trHeight w:val="990"/>
          <w:jc w:val="center"/>
        </w:trPr>
        <w:tc>
          <w:tcPr>
            <w:tcW w:w="0" w:type="auto"/>
            <w:noWrap/>
            <w:vAlign w:val="center"/>
            <w:hideMark/>
          </w:tcPr>
          <w:p w14:paraId="38CE5D8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C-4602-1500-5-30205b-4102014-02</w:t>
            </w:r>
          </w:p>
        </w:tc>
        <w:tc>
          <w:tcPr>
            <w:tcW w:w="0" w:type="auto"/>
            <w:noWrap/>
            <w:vAlign w:val="center"/>
            <w:hideMark/>
          </w:tcPr>
          <w:p w14:paraId="5FE72EB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2F88D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DISTRIBUCIÓN DE ALIMENTOS SÓLIDOS DE ALTO VALOR NUTRICIONAL - CONTRIBUCIÓN CON ACCIONES DE PROMOCIÓN Y PREVENCIÓN EN EL COMPONENTE DE ALIMENTACIÓN Y NUTRICIÓN PARA LA POBLACIÓN COLOMBIANA A NIVEL NACIONAL</w:t>
            </w:r>
          </w:p>
        </w:tc>
        <w:tc>
          <w:tcPr>
            <w:tcW w:w="0" w:type="auto"/>
            <w:vAlign w:val="center"/>
            <w:hideMark/>
          </w:tcPr>
          <w:p w14:paraId="544EED5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2F42B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D5A7DF8" w14:textId="77777777" w:rsidTr="008966BE">
        <w:trPr>
          <w:trHeight w:val="330"/>
          <w:jc w:val="center"/>
        </w:trPr>
        <w:tc>
          <w:tcPr>
            <w:tcW w:w="0" w:type="auto"/>
            <w:noWrap/>
            <w:vAlign w:val="center"/>
            <w:hideMark/>
          </w:tcPr>
          <w:p w14:paraId="09A957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C-4602-1500-5-30205b-4102014-02-104</w:t>
            </w:r>
          </w:p>
        </w:tc>
        <w:tc>
          <w:tcPr>
            <w:tcW w:w="0" w:type="auto"/>
            <w:noWrap/>
            <w:vAlign w:val="center"/>
            <w:hideMark/>
          </w:tcPr>
          <w:p w14:paraId="408BF9B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104</w:t>
            </w:r>
          </w:p>
        </w:tc>
        <w:tc>
          <w:tcPr>
            <w:tcW w:w="0" w:type="auto"/>
            <w:vAlign w:val="center"/>
            <w:hideMark/>
          </w:tcPr>
          <w:p w14:paraId="54F7CA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ADMINISTRACIÓN PARA LA PRODUCCIÓN, COMPRA Y DISTRIBUCIÓN DE ALIMENTOS DE ALTO VALOR NUTRICIONAL</w:t>
            </w:r>
          </w:p>
        </w:tc>
        <w:tc>
          <w:tcPr>
            <w:tcW w:w="0" w:type="auto"/>
            <w:vAlign w:val="center"/>
            <w:hideMark/>
          </w:tcPr>
          <w:p w14:paraId="412A2F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0A795F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FD5BCE3" w14:textId="77777777" w:rsidTr="008966BE">
        <w:trPr>
          <w:trHeight w:val="330"/>
          <w:jc w:val="center"/>
        </w:trPr>
        <w:tc>
          <w:tcPr>
            <w:tcW w:w="0" w:type="auto"/>
            <w:noWrap/>
            <w:vAlign w:val="center"/>
            <w:hideMark/>
          </w:tcPr>
          <w:p w14:paraId="439F88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C-4602-1500-5-30205b-4102014-02-105</w:t>
            </w:r>
          </w:p>
        </w:tc>
        <w:tc>
          <w:tcPr>
            <w:tcW w:w="0" w:type="auto"/>
            <w:noWrap/>
            <w:vAlign w:val="center"/>
            <w:hideMark/>
          </w:tcPr>
          <w:p w14:paraId="5A4A6EB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105</w:t>
            </w:r>
          </w:p>
        </w:tc>
        <w:tc>
          <w:tcPr>
            <w:tcW w:w="0" w:type="auto"/>
            <w:vAlign w:val="center"/>
            <w:hideMark/>
          </w:tcPr>
          <w:p w14:paraId="748672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APOYO A LA CONTRATACIÓN DE SERVICIOS - ATENCIÓN DIRECTA A LA COMUNIDAD</w:t>
            </w:r>
          </w:p>
        </w:tc>
        <w:tc>
          <w:tcPr>
            <w:tcW w:w="0" w:type="auto"/>
            <w:vAlign w:val="center"/>
            <w:hideMark/>
          </w:tcPr>
          <w:p w14:paraId="64F469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0F73FD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06693C9" w14:textId="77777777" w:rsidTr="008966BE">
        <w:trPr>
          <w:trHeight w:val="330"/>
          <w:jc w:val="center"/>
        </w:trPr>
        <w:tc>
          <w:tcPr>
            <w:tcW w:w="0" w:type="auto"/>
            <w:noWrap/>
            <w:vAlign w:val="center"/>
            <w:hideMark/>
          </w:tcPr>
          <w:p w14:paraId="75BC41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C-4602-1500-5-30205b-4102014-02-989</w:t>
            </w:r>
          </w:p>
        </w:tc>
        <w:tc>
          <w:tcPr>
            <w:tcW w:w="0" w:type="auto"/>
            <w:noWrap/>
            <w:vAlign w:val="center"/>
            <w:hideMark/>
          </w:tcPr>
          <w:p w14:paraId="522ADBF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514674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16E367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D0FC0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5C4F875" w14:textId="77777777" w:rsidTr="008966BE">
        <w:trPr>
          <w:trHeight w:val="495"/>
          <w:jc w:val="center"/>
        </w:trPr>
        <w:tc>
          <w:tcPr>
            <w:tcW w:w="0" w:type="auto"/>
            <w:noWrap/>
            <w:vAlign w:val="center"/>
            <w:hideMark/>
          </w:tcPr>
          <w:p w14:paraId="0A4054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C-4602-1500-5-30205b-4102014-02-990</w:t>
            </w:r>
          </w:p>
        </w:tc>
        <w:tc>
          <w:tcPr>
            <w:tcW w:w="0" w:type="auto"/>
            <w:noWrap/>
            <w:vAlign w:val="center"/>
            <w:hideMark/>
          </w:tcPr>
          <w:p w14:paraId="60E4210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2AD3E1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D8D7A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57AF29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0C16963" w14:textId="77777777" w:rsidTr="008966BE">
        <w:trPr>
          <w:trHeight w:val="330"/>
          <w:jc w:val="center"/>
        </w:trPr>
        <w:tc>
          <w:tcPr>
            <w:tcW w:w="0" w:type="auto"/>
            <w:noWrap/>
            <w:vAlign w:val="center"/>
            <w:hideMark/>
          </w:tcPr>
          <w:p w14:paraId="207C8C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C-4602-1500-5-30205b-4102014-02-991</w:t>
            </w:r>
          </w:p>
        </w:tc>
        <w:tc>
          <w:tcPr>
            <w:tcW w:w="0" w:type="auto"/>
            <w:noWrap/>
            <w:vAlign w:val="center"/>
            <w:hideMark/>
          </w:tcPr>
          <w:p w14:paraId="652034A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1F91B9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489F9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2C43D1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F031F37" w14:textId="77777777" w:rsidTr="008966BE">
        <w:trPr>
          <w:trHeight w:val="330"/>
          <w:jc w:val="center"/>
        </w:trPr>
        <w:tc>
          <w:tcPr>
            <w:tcW w:w="0" w:type="auto"/>
            <w:noWrap/>
            <w:vAlign w:val="center"/>
            <w:hideMark/>
          </w:tcPr>
          <w:p w14:paraId="56F4E2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C-4602-1500-5-30205b-4102014-02-992</w:t>
            </w:r>
          </w:p>
        </w:tc>
        <w:tc>
          <w:tcPr>
            <w:tcW w:w="0" w:type="auto"/>
            <w:noWrap/>
            <w:vAlign w:val="center"/>
            <w:hideMark/>
          </w:tcPr>
          <w:p w14:paraId="0BAE3C5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64D12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5BEE9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48123EE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0740553" w14:textId="77777777" w:rsidTr="008966BE">
        <w:trPr>
          <w:trHeight w:val="495"/>
          <w:jc w:val="center"/>
        </w:trPr>
        <w:tc>
          <w:tcPr>
            <w:tcW w:w="0" w:type="auto"/>
            <w:noWrap/>
            <w:vAlign w:val="center"/>
            <w:hideMark/>
          </w:tcPr>
          <w:p w14:paraId="35D18D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C-4602-1500-5-30205b-4102014-02-993</w:t>
            </w:r>
          </w:p>
        </w:tc>
        <w:tc>
          <w:tcPr>
            <w:tcW w:w="0" w:type="auto"/>
            <w:noWrap/>
            <w:vAlign w:val="center"/>
            <w:hideMark/>
          </w:tcPr>
          <w:p w14:paraId="432484E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6B0C46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50ECEA2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2BE021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A5C1D25" w14:textId="77777777" w:rsidTr="008966BE">
        <w:trPr>
          <w:trHeight w:val="330"/>
          <w:jc w:val="center"/>
        </w:trPr>
        <w:tc>
          <w:tcPr>
            <w:tcW w:w="0" w:type="auto"/>
            <w:noWrap/>
            <w:vAlign w:val="center"/>
            <w:hideMark/>
          </w:tcPr>
          <w:p w14:paraId="0DFD18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C-4602-1500-5-30205b-4102014-02-994</w:t>
            </w:r>
          </w:p>
        </w:tc>
        <w:tc>
          <w:tcPr>
            <w:tcW w:w="0" w:type="auto"/>
            <w:noWrap/>
            <w:vAlign w:val="center"/>
            <w:hideMark/>
          </w:tcPr>
          <w:p w14:paraId="41A5581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7F3107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17052C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C789E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FEB6147" w14:textId="77777777" w:rsidTr="008966BE">
        <w:trPr>
          <w:trHeight w:val="660"/>
          <w:jc w:val="center"/>
        </w:trPr>
        <w:tc>
          <w:tcPr>
            <w:tcW w:w="0" w:type="auto"/>
            <w:noWrap/>
            <w:vAlign w:val="center"/>
            <w:hideMark/>
          </w:tcPr>
          <w:p w14:paraId="3AD706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C-4602-1500-5-30205b-4102014-02-999</w:t>
            </w:r>
          </w:p>
        </w:tc>
        <w:tc>
          <w:tcPr>
            <w:tcW w:w="0" w:type="auto"/>
            <w:noWrap/>
            <w:vAlign w:val="center"/>
            <w:hideMark/>
          </w:tcPr>
          <w:p w14:paraId="661228C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1B334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2F22D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0FC3A7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5D3F7A7" w14:textId="77777777" w:rsidTr="008966BE">
        <w:trPr>
          <w:trHeight w:val="330"/>
          <w:jc w:val="center"/>
        </w:trPr>
        <w:tc>
          <w:tcPr>
            <w:tcW w:w="0" w:type="auto"/>
            <w:shd w:val="clear" w:color="000000" w:fill="DAE9F8"/>
            <w:noWrap/>
            <w:vAlign w:val="center"/>
            <w:hideMark/>
          </w:tcPr>
          <w:p w14:paraId="63FFC14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lastRenderedPageBreak/>
              <w:t>C-4602-1500-5-30205b-4102015</w:t>
            </w:r>
          </w:p>
        </w:tc>
        <w:tc>
          <w:tcPr>
            <w:tcW w:w="0" w:type="auto"/>
            <w:shd w:val="clear" w:color="000000" w:fill="DAE9F8"/>
            <w:noWrap/>
            <w:vAlign w:val="center"/>
            <w:hideMark/>
          </w:tcPr>
          <w:p w14:paraId="65A77F0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5C0805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SERVICIO DE DISTRIBUCIÓN DE ALIMENTOS LÍQUIDOS DE ALTO VALOR NUTRICIONAL </w:t>
            </w:r>
          </w:p>
        </w:tc>
        <w:tc>
          <w:tcPr>
            <w:tcW w:w="0" w:type="auto"/>
            <w:shd w:val="clear" w:color="000000" w:fill="DAE9F8"/>
            <w:vAlign w:val="center"/>
            <w:hideMark/>
          </w:tcPr>
          <w:p w14:paraId="250852D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B5DBA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4C3801" w14:textId="77777777" w:rsidTr="008966BE">
        <w:trPr>
          <w:trHeight w:val="990"/>
          <w:jc w:val="center"/>
        </w:trPr>
        <w:tc>
          <w:tcPr>
            <w:tcW w:w="0" w:type="auto"/>
            <w:noWrap/>
            <w:vAlign w:val="center"/>
            <w:hideMark/>
          </w:tcPr>
          <w:p w14:paraId="0FD0AFD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C-4602-1500-5-30205b-4102015-02</w:t>
            </w:r>
          </w:p>
        </w:tc>
        <w:tc>
          <w:tcPr>
            <w:tcW w:w="0" w:type="auto"/>
            <w:noWrap/>
            <w:vAlign w:val="center"/>
            <w:hideMark/>
          </w:tcPr>
          <w:p w14:paraId="53F598D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FF5B85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DISTRIBUCIÓN DE ALIMENTOS LÍQUIDOS DE ALTO VALOR NUTRICIONAL - CONTRIBUCIÓN CON ACCIONES DE PROMOCIÓN Y PREVENCIÓN EN EL COMPONENTE DE ALIMENTACIÓN Y NUTRICIÓN PARA LA POBLACIÓN COLOMBIANA A NIVEL NACIONAL</w:t>
            </w:r>
          </w:p>
        </w:tc>
        <w:tc>
          <w:tcPr>
            <w:tcW w:w="0" w:type="auto"/>
            <w:vAlign w:val="center"/>
            <w:hideMark/>
          </w:tcPr>
          <w:p w14:paraId="60ACBC1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DB88ED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5678810" w14:textId="77777777" w:rsidTr="008966BE">
        <w:trPr>
          <w:trHeight w:val="330"/>
          <w:jc w:val="center"/>
        </w:trPr>
        <w:tc>
          <w:tcPr>
            <w:tcW w:w="0" w:type="auto"/>
            <w:noWrap/>
            <w:vAlign w:val="center"/>
            <w:hideMark/>
          </w:tcPr>
          <w:p w14:paraId="630D41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C-4602-1500-5-30205b-4102015-02-104</w:t>
            </w:r>
          </w:p>
        </w:tc>
        <w:tc>
          <w:tcPr>
            <w:tcW w:w="0" w:type="auto"/>
            <w:noWrap/>
            <w:vAlign w:val="center"/>
            <w:hideMark/>
          </w:tcPr>
          <w:p w14:paraId="0EA21B3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104</w:t>
            </w:r>
          </w:p>
        </w:tc>
        <w:tc>
          <w:tcPr>
            <w:tcW w:w="0" w:type="auto"/>
            <w:vAlign w:val="center"/>
            <w:hideMark/>
          </w:tcPr>
          <w:p w14:paraId="7BFB84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ADMINISTRACIÓN PARA LA PRODUCCIÓN, COMPRA Y DISTRIBUCIÓN DE ALIMENTOS DE ALTO VALOR NUTRICIONAL</w:t>
            </w:r>
          </w:p>
        </w:tc>
        <w:tc>
          <w:tcPr>
            <w:tcW w:w="0" w:type="auto"/>
            <w:vAlign w:val="center"/>
            <w:hideMark/>
          </w:tcPr>
          <w:p w14:paraId="7B12E7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1F5AB1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3F4E214" w14:textId="77777777" w:rsidTr="008966BE">
        <w:trPr>
          <w:trHeight w:val="330"/>
          <w:jc w:val="center"/>
        </w:trPr>
        <w:tc>
          <w:tcPr>
            <w:tcW w:w="0" w:type="auto"/>
            <w:noWrap/>
            <w:vAlign w:val="center"/>
            <w:hideMark/>
          </w:tcPr>
          <w:p w14:paraId="1FDBC0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C-4602-1500-5-30205b-4102015-02-989</w:t>
            </w:r>
          </w:p>
        </w:tc>
        <w:tc>
          <w:tcPr>
            <w:tcW w:w="0" w:type="auto"/>
            <w:noWrap/>
            <w:vAlign w:val="center"/>
            <w:hideMark/>
          </w:tcPr>
          <w:p w14:paraId="4C8437C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075BDF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6A8C8E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D37E2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C479FB0" w14:textId="77777777" w:rsidTr="008966BE">
        <w:trPr>
          <w:trHeight w:val="495"/>
          <w:jc w:val="center"/>
        </w:trPr>
        <w:tc>
          <w:tcPr>
            <w:tcW w:w="0" w:type="auto"/>
            <w:noWrap/>
            <w:vAlign w:val="center"/>
            <w:hideMark/>
          </w:tcPr>
          <w:p w14:paraId="74920B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C-4602-1500-5-30205b-4102015-02-990</w:t>
            </w:r>
          </w:p>
        </w:tc>
        <w:tc>
          <w:tcPr>
            <w:tcW w:w="0" w:type="auto"/>
            <w:noWrap/>
            <w:vAlign w:val="center"/>
            <w:hideMark/>
          </w:tcPr>
          <w:p w14:paraId="21D41A3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60FD9E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CB265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62E5284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72772A2" w14:textId="77777777" w:rsidTr="008966BE">
        <w:trPr>
          <w:trHeight w:val="330"/>
          <w:jc w:val="center"/>
        </w:trPr>
        <w:tc>
          <w:tcPr>
            <w:tcW w:w="0" w:type="auto"/>
            <w:noWrap/>
            <w:vAlign w:val="center"/>
            <w:hideMark/>
          </w:tcPr>
          <w:p w14:paraId="32C5DF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C-4602-1500-5-30205b-4102015-02-991</w:t>
            </w:r>
          </w:p>
        </w:tc>
        <w:tc>
          <w:tcPr>
            <w:tcW w:w="0" w:type="auto"/>
            <w:noWrap/>
            <w:vAlign w:val="center"/>
            <w:hideMark/>
          </w:tcPr>
          <w:p w14:paraId="6C21024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496108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2A95C4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4EA47B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7BEE0B3" w14:textId="77777777" w:rsidTr="008966BE">
        <w:trPr>
          <w:trHeight w:val="330"/>
          <w:jc w:val="center"/>
        </w:trPr>
        <w:tc>
          <w:tcPr>
            <w:tcW w:w="0" w:type="auto"/>
            <w:noWrap/>
            <w:vAlign w:val="center"/>
            <w:hideMark/>
          </w:tcPr>
          <w:p w14:paraId="5F656B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C-4602-1500-5-30205b-4102015-02-992</w:t>
            </w:r>
          </w:p>
        </w:tc>
        <w:tc>
          <w:tcPr>
            <w:tcW w:w="0" w:type="auto"/>
            <w:noWrap/>
            <w:vAlign w:val="center"/>
            <w:hideMark/>
          </w:tcPr>
          <w:p w14:paraId="50DD8FA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5EDC763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AB034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64EA9E1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3AB5F44" w14:textId="77777777" w:rsidTr="008966BE">
        <w:trPr>
          <w:trHeight w:val="495"/>
          <w:jc w:val="center"/>
        </w:trPr>
        <w:tc>
          <w:tcPr>
            <w:tcW w:w="0" w:type="auto"/>
            <w:noWrap/>
            <w:vAlign w:val="center"/>
            <w:hideMark/>
          </w:tcPr>
          <w:p w14:paraId="10BEE3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C-4602-1500-5-30205b-4102015-02-993</w:t>
            </w:r>
          </w:p>
        </w:tc>
        <w:tc>
          <w:tcPr>
            <w:tcW w:w="0" w:type="auto"/>
            <w:noWrap/>
            <w:vAlign w:val="center"/>
            <w:hideMark/>
          </w:tcPr>
          <w:p w14:paraId="0627D9D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41DCCF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4F16AB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33C9E6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3FB60FC" w14:textId="77777777" w:rsidTr="008966BE">
        <w:trPr>
          <w:trHeight w:val="330"/>
          <w:jc w:val="center"/>
        </w:trPr>
        <w:tc>
          <w:tcPr>
            <w:tcW w:w="0" w:type="auto"/>
            <w:noWrap/>
            <w:vAlign w:val="center"/>
            <w:hideMark/>
          </w:tcPr>
          <w:p w14:paraId="407294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C-4602-1500-5-30205b-4102015-02-994</w:t>
            </w:r>
          </w:p>
        </w:tc>
        <w:tc>
          <w:tcPr>
            <w:tcW w:w="0" w:type="auto"/>
            <w:noWrap/>
            <w:vAlign w:val="center"/>
            <w:hideMark/>
          </w:tcPr>
          <w:p w14:paraId="06B8332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638EC5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7748BA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C1B07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E176E26" w14:textId="77777777" w:rsidTr="008966BE">
        <w:trPr>
          <w:trHeight w:val="660"/>
          <w:jc w:val="center"/>
        </w:trPr>
        <w:tc>
          <w:tcPr>
            <w:tcW w:w="0" w:type="auto"/>
            <w:noWrap/>
            <w:vAlign w:val="center"/>
            <w:hideMark/>
          </w:tcPr>
          <w:p w14:paraId="0DC4993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C-4602-1500-5-30205b-4102015-02-999</w:t>
            </w:r>
          </w:p>
        </w:tc>
        <w:tc>
          <w:tcPr>
            <w:tcW w:w="0" w:type="auto"/>
            <w:noWrap/>
            <w:vAlign w:val="center"/>
            <w:hideMark/>
          </w:tcPr>
          <w:p w14:paraId="4A3580C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19B4B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DB715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33C23F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E163E02" w14:textId="77777777" w:rsidTr="008966BE">
        <w:trPr>
          <w:trHeight w:val="330"/>
          <w:jc w:val="center"/>
        </w:trPr>
        <w:tc>
          <w:tcPr>
            <w:tcW w:w="0" w:type="auto"/>
            <w:shd w:val="clear" w:color="000000" w:fill="DAE9F8"/>
            <w:noWrap/>
            <w:vAlign w:val="center"/>
            <w:hideMark/>
          </w:tcPr>
          <w:p w14:paraId="23E9823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C-4602-1500-5-30205b-4102016</w:t>
            </w:r>
          </w:p>
        </w:tc>
        <w:tc>
          <w:tcPr>
            <w:tcW w:w="0" w:type="auto"/>
            <w:shd w:val="clear" w:color="000000" w:fill="DAE9F8"/>
            <w:noWrap/>
            <w:vAlign w:val="center"/>
            <w:hideMark/>
          </w:tcPr>
          <w:p w14:paraId="5036679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230778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SERVICIO DE ATENCIÓN Y PREVENCIÓN A LA DESNUTRICIÓN DESDE EL SECTOR INCLUSIÓN SOCIAL </w:t>
            </w:r>
          </w:p>
        </w:tc>
        <w:tc>
          <w:tcPr>
            <w:tcW w:w="0" w:type="auto"/>
            <w:shd w:val="clear" w:color="000000" w:fill="DAE9F8"/>
            <w:vAlign w:val="center"/>
            <w:hideMark/>
          </w:tcPr>
          <w:p w14:paraId="28672D7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947445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4AC73A1" w14:textId="77777777" w:rsidTr="008966BE">
        <w:trPr>
          <w:trHeight w:val="990"/>
          <w:jc w:val="center"/>
        </w:trPr>
        <w:tc>
          <w:tcPr>
            <w:tcW w:w="0" w:type="auto"/>
            <w:noWrap/>
            <w:vAlign w:val="center"/>
            <w:hideMark/>
          </w:tcPr>
          <w:p w14:paraId="1655C29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C-4602-1500-5-30205b-4102016-02</w:t>
            </w:r>
          </w:p>
        </w:tc>
        <w:tc>
          <w:tcPr>
            <w:tcW w:w="0" w:type="auto"/>
            <w:noWrap/>
            <w:vAlign w:val="center"/>
            <w:hideMark/>
          </w:tcPr>
          <w:p w14:paraId="7317225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98CB39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Y PREVENCIÓN A LA DESNUTRICIÓN DESDE EL SECTOR INCLUSIÓN SOCIAL - CONTRIBUCIÓN CON ACCIONES DE PROMOCIÓN Y PREVENCIÓN EN EL COMPONENTE DE ALIMENTACIÓN Y NUTRICIÓN PARA LA POBLACIÓN COLOMBIANA A NIVEL NACIONAL</w:t>
            </w:r>
          </w:p>
        </w:tc>
        <w:tc>
          <w:tcPr>
            <w:tcW w:w="0" w:type="auto"/>
            <w:vAlign w:val="center"/>
            <w:hideMark/>
          </w:tcPr>
          <w:p w14:paraId="05D1FE2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40EBE6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C864062" w14:textId="77777777" w:rsidTr="008966BE">
        <w:trPr>
          <w:trHeight w:val="330"/>
          <w:jc w:val="center"/>
        </w:trPr>
        <w:tc>
          <w:tcPr>
            <w:tcW w:w="0" w:type="auto"/>
            <w:noWrap/>
            <w:vAlign w:val="center"/>
            <w:hideMark/>
          </w:tcPr>
          <w:p w14:paraId="06DCB0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C-4602-1500-5-30205b-4102016-02-101</w:t>
            </w:r>
          </w:p>
        </w:tc>
        <w:tc>
          <w:tcPr>
            <w:tcW w:w="0" w:type="auto"/>
            <w:noWrap/>
            <w:vAlign w:val="center"/>
            <w:hideMark/>
          </w:tcPr>
          <w:p w14:paraId="5B59830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101</w:t>
            </w:r>
          </w:p>
        </w:tc>
        <w:tc>
          <w:tcPr>
            <w:tcW w:w="0" w:type="auto"/>
            <w:vAlign w:val="center"/>
            <w:hideMark/>
          </w:tcPr>
          <w:p w14:paraId="1405CF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Y PREVENCIÓN A LA DESNUTRICIÓN</w:t>
            </w:r>
          </w:p>
        </w:tc>
        <w:tc>
          <w:tcPr>
            <w:tcW w:w="0" w:type="auto"/>
            <w:vAlign w:val="center"/>
            <w:hideMark/>
          </w:tcPr>
          <w:p w14:paraId="3DE643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45B49A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C20A034" w14:textId="77777777" w:rsidTr="008966BE">
        <w:trPr>
          <w:trHeight w:val="330"/>
          <w:jc w:val="center"/>
        </w:trPr>
        <w:tc>
          <w:tcPr>
            <w:tcW w:w="0" w:type="auto"/>
            <w:noWrap/>
            <w:vAlign w:val="center"/>
            <w:hideMark/>
          </w:tcPr>
          <w:p w14:paraId="0560C5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C-4602-1500-5-30205b-4102016-02-102</w:t>
            </w:r>
          </w:p>
        </w:tc>
        <w:tc>
          <w:tcPr>
            <w:tcW w:w="0" w:type="auto"/>
            <w:noWrap/>
            <w:vAlign w:val="center"/>
            <w:hideMark/>
          </w:tcPr>
          <w:p w14:paraId="6C8FEC0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102</w:t>
            </w:r>
          </w:p>
        </w:tc>
        <w:tc>
          <w:tcPr>
            <w:tcW w:w="0" w:type="auto"/>
            <w:vAlign w:val="center"/>
            <w:hideMark/>
          </w:tcPr>
          <w:p w14:paraId="685FDE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 - PREVENCIÓN A LA DESNUTRICIÓN</w:t>
            </w:r>
          </w:p>
        </w:tc>
        <w:tc>
          <w:tcPr>
            <w:tcW w:w="0" w:type="auto"/>
            <w:vAlign w:val="center"/>
            <w:hideMark/>
          </w:tcPr>
          <w:p w14:paraId="40F918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2F3C01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C49C357" w14:textId="77777777" w:rsidTr="008966BE">
        <w:trPr>
          <w:trHeight w:val="330"/>
          <w:jc w:val="center"/>
        </w:trPr>
        <w:tc>
          <w:tcPr>
            <w:tcW w:w="0" w:type="auto"/>
            <w:noWrap/>
            <w:vAlign w:val="center"/>
            <w:hideMark/>
          </w:tcPr>
          <w:p w14:paraId="7AAEBC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C-4602-1500-5-30205b-4102016-02-103</w:t>
            </w:r>
          </w:p>
        </w:tc>
        <w:tc>
          <w:tcPr>
            <w:tcW w:w="0" w:type="auto"/>
            <w:noWrap/>
            <w:vAlign w:val="center"/>
            <w:hideMark/>
          </w:tcPr>
          <w:p w14:paraId="1C8A797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103</w:t>
            </w:r>
          </w:p>
        </w:tc>
        <w:tc>
          <w:tcPr>
            <w:tcW w:w="0" w:type="auto"/>
            <w:vAlign w:val="center"/>
            <w:hideMark/>
          </w:tcPr>
          <w:p w14:paraId="0761D0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POLITICA DE SEGURIDAD ALIMENTARIA NUTRICIONAL</w:t>
            </w:r>
          </w:p>
        </w:tc>
        <w:tc>
          <w:tcPr>
            <w:tcW w:w="0" w:type="auto"/>
            <w:vAlign w:val="center"/>
            <w:hideMark/>
          </w:tcPr>
          <w:p w14:paraId="4E8785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40168D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CEA234F" w14:textId="77777777" w:rsidTr="008966BE">
        <w:trPr>
          <w:trHeight w:val="330"/>
          <w:jc w:val="center"/>
        </w:trPr>
        <w:tc>
          <w:tcPr>
            <w:tcW w:w="0" w:type="auto"/>
            <w:noWrap/>
            <w:vAlign w:val="center"/>
            <w:hideMark/>
          </w:tcPr>
          <w:p w14:paraId="74D7B5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C-4602-1500-5-30205b-4102016-02-142</w:t>
            </w:r>
          </w:p>
        </w:tc>
        <w:tc>
          <w:tcPr>
            <w:tcW w:w="0" w:type="auto"/>
            <w:noWrap/>
            <w:vAlign w:val="center"/>
            <w:hideMark/>
          </w:tcPr>
          <w:p w14:paraId="125501E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6235F9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4BC361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18B02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FE642C7" w14:textId="77777777" w:rsidTr="008966BE">
        <w:trPr>
          <w:trHeight w:val="330"/>
          <w:jc w:val="center"/>
        </w:trPr>
        <w:tc>
          <w:tcPr>
            <w:tcW w:w="0" w:type="auto"/>
            <w:noWrap/>
            <w:vAlign w:val="center"/>
            <w:hideMark/>
          </w:tcPr>
          <w:p w14:paraId="6D5981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C-4602-1500-5-30205b-4102016-02-145</w:t>
            </w:r>
          </w:p>
        </w:tc>
        <w:tc>
          <w:tcPr>
            <w:tcW w:w="0" w:type="auto"/>
            <w:noWrap/>
            <w:vAlign w:val="center"/>
            <w:hideMark/>
          </w:tcPr>
          <w:p w14:paraId="1DCE3DE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0C288C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0A9461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971DA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BD21830" w14:textId="77777777" w:rsidTr="008966BE">
        <w:trPr>
          <w:trHeight w:val="330"/>
          <w:jc w:val="center"/>
        </w:trPr>
        <w:tc>
          <w:tcPr>
            <w:tcW w:w="0" w:type="auto"/>
            <w:noWrap/>
            <w:vAlign w:val="center"/>
            <w:hideMark/>
          </w:tcPr>
          <w:p w14:paraId="5F9C94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C-4602-1500-5-30205b-4102016-02-146</w:t>
            </w:r>
          </w:p>
        </w:tc>
        <w:tc>
          <w:tcPr>
            <w:tcW w:w="0" w:type="auto"/>
            <w:noWrap/>
            <w:vAlign w:val="center"/>
            <w:hideMark/>
          </w:tcPr>
          <w:p w14:paraId="1503560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3C0820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1EE45B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98C70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DE98AA9" w14:textId="77777777" w:rsidTr="008966BE">
        <w:trPr>
          <w:trHeight w:val="330"/>
          <w:jc w:val="center"/>
        </w:trPr>
        <w:tc>
          <w:tcPr>
            <w:tcW w:w="0" w:type="auto"/>
            <w:noWrap/>
            <w:vAlign w:val="center"/>
            <w:hideMark/>
          </w:tcPr>
          <w:p w14:paraId="25F6BD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C-4602-1500-5-30205b-4102016-02-147</w:t>
            </w:r>
          </w:p>
        </w:tc>
        <w:tc>
          <w:tcPr>
            <w:tcW w:w="0" w:type="auto"/>
            <w:noWrap/>
            <w:vAlign w:val="center"/>
            <w:hideMark/>
          </w:tcPr>
          <w:p w14:paraId="05D9960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075DAE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300454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13D0B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80A29E6" w14:textId="77777777" w:rsidTr="008966BE">
        <w:trPr>
          <w:trHeight w:val="495"/>
          <w:jc w:val="center"/>
        </w:trPr>
        <w:tc>
          <w:tcPr>
            <w:tcW w:w="0" w:type="auto"/>
            <w:noWrap/>
            <w:vAlign w:val="center"/>
            <w:hideMark/>
          </w:tcPr>
          <w:p w14:paraId="53793E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C-4602-1500-5-30205b-4102016-02-148</w:t>
            </w:r>
          </w:p>
        </w:tc>
        <w:tc>
          <w:tcPr>
            <w:tcW w:w="0" w:type="auto"/>
            <w:noWrap/>
            <w:vAlign w:val="center"/>
            <w:hideMark/>
          </w:tcPr>
          <w:p w14:paraId="6D691EE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74D40F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0651BB3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0888ED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0ACABF3" w14:textId="77777777" w:rsidTr="008966BE">
        <w:trPr>
          <w:trHeight w:val="330"/>
          <w:jc w:val="center"/>
        </w:trPr>
        <w:tc>
          <w:tcPr>
            <w:tcW w:w="0" w:type="auto"/>
            <w:noWrap/>
            <w:vAlign w:val="center"/>
            <w:hideMark/>
          </w:tcPr>
          <w:p w14:paraId="08F61D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C-4602-1500-5-30205b-4102016-02-149</w:t>
            </w:r>
          </w:p>
        </w:tc>
        <w:tc>
          <w:tcPr>
            <w:tcW w:w="0" w:type="auto"/>
            <w:noWrap/>
            <w:vAlign w:val="center"/>
            <w:hideMark/>
          </w:tcPr>
          <w:p w14:paraId="64CBBDD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773DD7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1A90EF7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453EAE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9686E1B" w14:textId="77777777" w:rsidTr="008966BE">
        <w:trPr>
          <w:trHeight w:val="660"/>
          <w:jc w:val="center"/>
        </w:trPr>
        <w:tc>
          <w:tcPr>
            <w:tcW w:w="0" w:type="auto"/>
            <w:noWrap/>
            <w:vAlign w:val="center"/>
            <w:hideMark/>
          </w:tcPr>
          <w:p w14:paraId="4B4D343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C-4602-1500-5-30205b-4102016-02-985</w:t>
            </w:r>
          </w:p>
        </w:tc>
        <w:tc>
          <w:tcPr>
            <w:tcW w:w="0" w:type="auto"/>
            <w:noWrap/>
            <w:vAlign w:val="center"/>
            <w:hideMark/>
          </w:tcPr>
          <w:p w14:paraId="6BD8D88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78F795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4D3D7C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AD787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64EBACB" w14:textId="77777777" w:rsidTr="008966BE">
        <w:trPr>
          <w:trHeight w:val="660"/>
          <w:jc w:val="center"/>
        </w:trPr>
        <w:tc>
          <w:tcPr>
            <w:tcW w:w="0" w:type="auto"/>
            <w:noWrap/>
            <w:vAlign w:val="center"/>
            <w:hideMark/>
          </w:tcPr>
          <w:p w14:paraId="4654EF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C-4602-1500-5-30205b-4102016-02-986</w:t>
            </w:r>
          </w:p>
        </w:tc>
        <w:tc>
          <w:tcPr>
            <w:tcW w:w="0" w:type="auto"/>
            <w:noWrap/>
            <w:vAlign w:val="center"/>
            <w:hideMark/>
          </w:tcPr>
          <w:p w14:paraId="4377DE9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68A297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408C8B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6ADB33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A975A1C" w14:textId="77777777" w:rsidTr="008966BE">
        <w:trPr>
          <w:trHeight w:val="660"/>
          <w:jc w:val="center"/>
        </w:trPr>
        <w:tc>
          <w:tcPr>
            <w:tcW w:w="0" w:type="auto"/>
            <w:noWrap/>
            <w:vAlign w:val="center"/>
            <w:hideMark/>
          </w:tcPr>
          <w:p w14:paraId="456104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C-4602-1500-5-30205b-4102016-02-988</w:t>
            </w:r>
          </w:p>
        </w:tc>
        <w:tc>
          <w:tcPr>
            <w:tcW w:w="0" w:type="auto"/>
            <w:noWrap/>
            <w:vAlign w:val="center"/>
            <w:hideMark/>
          </w:tcPr>
          <w:p w14:paraId="35F819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9FC9D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3B4305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526BF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518FD9A" w14:textId="77777777" w:rsidTr="008966BE">
        <w:trPr>
          <w:trHeight w:val="330"/>
          <w:jc w:val="center"/>
        </w:trPr>
        <w:tc>
          <w:tcPr>
            <w:tcW w:w="0" w:type="auto"/>
            <w:noWrap/>
            <w:vAlign w:val="center"/>
            <w:hideMark/>
          </w:tcPr>
          <w:p w14:paraId="6B6895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C-4602-1500-5-30205b-4102016-02-989</w:t>
            </w:r>
          </w:p>
        </w:tc>
        <w:tc>
          <w:tcPr>
            <w:tcW w:w="0" w:type="auto"/>
            <w:noWrap/>
            <w:vAlign w:val="center"/>
            <w:hideMark/>
          </w:tcPr>
          <w:p w14:paraId="263B30B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47C92D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0BE1AB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B89EB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5A8C6F" w14:textId="77777777" w:rsidTr="008966BE">
        <w:trPr>
          <w:trHeight w:val="495"/>
          <w:jc w:val="center"/>
        </w:trPr>
        <w:tc>
          <w:tcPr>
            <w:tcW w:w="0" w:type="auto"/>
            <w:noWrap/>
            <w:vAlign w:val="center"/>
            <w:hideMark/>
          </w:tcPr>
          <w:p w14:paraId="4AC5CA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C-4602-1500-5-30205b-4102016-02-990</w:t>
            </w:r>
          </w:p>
        </w:tc>
        <w:tc>
          <w:tcPr>
            <w:tcW w:w="0" w:type="auto"/>
            <w:noWrap/>
            <w:vAlign w:val="center"/>
            <w:hideMark/>
          </w:tcPr>
          <w:p w14:paraId="20F643E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2297BF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329F14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1BD98F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F68215F" w14:textId="77777777" w:rsidTr="008966BE">
        <w:trPr>
          <w:trHeight w:val="330"/>
          <w:jc w:val="center"/>
        </w:trPr>
        <w:tc>
          <w:tcPr>
            <w:tcW w:w="0" w:type="auto"/>
            <w:noWrap/>
            <w:vAlign w:val="center"/>
            <w:hideMark/>
          </w:tcPr>
          <w:p w14:paraId="20CA38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C-4602-1500-5-30205b-4102016-02-991</w:t>
            </w:r>
          </w:p>
        </w:tc>
        <w:tc>
          <w:tcPr>
            <w:tcW w:w="0" w:type="auto"/>
            <w:noWrap/>
            <w:vAlign w:val="center"/>
            <w:hideMark/>
          </w:tcPr>
          <w:p w14:paraId="08E80B8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490E39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41D38E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6C1C29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FB8839D" w14:textId="77777777" w:rsidTr="008966BE">
        <w:trPr>
          <w:trHeight w:val="330"/>
          <w:jc w:val="center"/>
        </w:trPr>
        <w:tc>
          <w:tcPr>
            <w:tcW w:w="0" w:type="auto"/>
            <w:noWrap/>
            <w:vAlign w:val="center"/>
            <w:hideMark/>
          </w:tcPr>
          <w:p w14:paraId="28D503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C-4602-1500-5-30205b-4102016-02-992</w:t>
            </w:r>
          </w:p>
        </w:tc>
        <w:tc>
          <w:tcPr>
            <w:tcW w:w="0" w:type="auto"/>
            <w:noWrap/>
            <w:vAlign w:val="center"/>
            <w:hideMark/>
          </w:tcPr>
          <w:p w14:paraId="0EE7514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5B26D8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7C3F40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219C99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639B0DA" w14:textId="77777777" w:rsidTr="008966BE">
        <w:trPr>
          <w:trHeight w:val="495"/>
          <w:jc w:val="center"/>
        </w:trPr>
        <w:tc>
          <w:tcPr>
            <w:tcW w:w="0" w:type="auto"/>
            <w:noWrap/>
            <w:vAlign w:val="center"/>
            <w:hideMark/>
          </w:tcPr>
          <w:p w14:paraId="349DCA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C-4602-1500-5-30205b-4102016-02-993</w:t>
            </w:r>
          </w:p>
        </w:tc>
        <w:tc>
          <w:tcPr>
            <w:tcW w:w="0" w:type="auto"/>
            <w:noWrap/>
            <w:vAlign w:val="center"/>
            <w:hideMark/>
          </w:tcPr>
          <w:p w14:paraId="24700C4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79944B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493088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65E9D2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16686B3" w14:textId="77777777" w:rsidTr="008966BE">
        <w:trPr>
          <w:trHeight w:val="330"/>
          <w:jc w:val="center"/>
        </w:trPr>
        <w:tc>
          <w:tcPr>
            <w:tcW w:w="0" w:type="auto"/>
            <w:noWrap/>
            <w:vAlign w:val="center"/>
            <w:hideMark/>
          </w:tcPr>
          <w:p w14:paraId="7E4289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C-4602-1500-5-30205b-4102016-02-994</w:t>
            </w:r>
          </w:p>
        </w:tc>
        <w:tc>
          <w:tcPr>
            <w:tcW w:w="0" w:type="auto"/>
            <w:noWrap/>
            <w:vAlign w:val="center"/>
            <w:hideMark/>
          </w:tcPr>
          <w:p w14:paraId="59A4488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E7E6B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230164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0772FD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1DC61A8" w14:textId="77777777" w:rsidTr="008966BE">
        <w:trPr>
          <w:trHeight w:val="330"/>
          <w:jc w:val="center"/>
        </w:trPr>
        <w:tc>
          <w:tcPr>
            <w:tcW w:w="0" w:type="auto"/>
            <w:noWrap/>
            <w:vAlign w:val="center"/>
            <w:hideMark/>
          </w:tcPr>
          <w:p w14:paraId="354A707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C-4602-1500-5-30205b-4102016-02-997</w:t>
            </w:r>
          </w:p>
        </w:tc>
        <w:tc>
          <w:tcPr>
            <w:tcW w:w="0" w:type="auto"/>
            <w:noWrap/>
            <w:vAlign w:val="center"/>
            <w:hideMark/>
          </w:tcPr>
          <w:p w14:paraId="03C8A31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4324EB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7A72AC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C4A1A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8FECAF7" w14:textId="77777777" w:rsidTr="008966BE">
        <w:trPr>
          <w:trHeight w:val="330"/>
          <w:jc w:val="center"/>
        </w:trPr>
        <w:tc>
          <w:tcPr>
            <w:tcW w:w="0" w:type="auto"/>
            <w:noWrap/>
            <w:vAlign w:val="center"/>
            <w:hideMark/>
          </w:tcPr>
          <w:p w14:paraId="5E9B544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C-4602-1500-5-30205b-4102016-02-998</w:t>
            </w:r>
          </w:p>
        </w:tc>
        <w:tc>
          <w:tcPr>
            <w:tcW w:w="0" w:type="auto"/>
            <w:noWrap/>
            <w:vAlign w:val="center"/>
            <w:hideMark/>
          </w:tcPr>
          <w:p w14:paraId="07FD175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137610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335163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545DAE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A50900F" w14:textId="77777777" w:rsidTr="008966BE">
        <w:trPr>
          <w:trHeight w:val="660"/>
          <w:jc w:val="center"/>
        </w:trPr>
        <w:tc>
          <w:tcPr>
            <w:tcW w:w="0" w:type="auto"/>
            <w:noWrap/>
            <w:vAlign w:val="center"/>
            <w:hideMark/>
          </w:tcPr>
          <w:p w14:paraId="51BD3A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C-4602-1500-5-30205b-4102016-02-999</w:t>
            </w:r>
          </w:p>
        </w:tc>
        <w:tc>
          <w:tcPr>
            <w:tcW w:w="0" w:type="auto"/>
            <w:noWrap/>
            <w:vAlign w:val="center"/>
            <w:hideMark/>
          </w:tcPr>
          <w:p w14:paraId="63877DD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FF431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617CC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NUTRICIÓN</w:t>
            </w:r>
          </w:p>
        </w:tc>
        <w:tc>
          <w:tcPr>
            <w:tcW w:w="0" w:type="auto"/>
            <w:vAlign w:val="center"/>
            <w:hideMark/>
          </w:tcPr>
          <w:p w14:paraId="4A13F2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D1EF568" w14:textId="77777777" w:rsidTr="008966BE">
        <w:trPr>
          <w:trHeight w:val="825"/>
          <w:jc w:val="center"/>
        </w:trPr>
        <w:tc>
          <w:tcPr>
            <w:tcW w:w="0" w:type="auto"/>
            <w:shd w:val="clear" w:color="000000" w:fill="F2F2F2"/>
            <w:noWrap/>
            <w:vAlign w:val="center"/>
            <w:hideMark/>
          </w:tcPr>
          <w:p w14:paraId="7FB393C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w:t>
            </w:r>
          </w:p>
        </w:tc>
        <w:tc>
          <w:tcPr>
            <w:tcW w:w="0" w:type="auto"/>
            <w:shd w:val="clear" w:color="000000" w:fill="F2F2F2"/>
            <w:noWrap/>
            <w:vAlign w:val="center"/>
            <w:hideMark/>
          </w:tcPr>
          <w:p w14:paraId="2738E46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C9E21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DE CAPACIDADES Y DISPOSICIÓN DE CONDICIONES Y OPORTUNIDADES QUE PROMUEVAN EL DESARROLLO INTEGRAL DE LAS NIÑAS, NIÑOS, ADOLESCENTES, FAMILIAS Y COMUNIDADES A NIVEL NACIONAL</w:t>
            </w:r>
          </w:p>
        </w:tc>
        <w:tc>
          <w:tcPr>
            <w:tcW w:w="0" w:type="auto"/>
            <w:shd w:val="clear" w:color="000000" w:fill="F2F2F2"/>
            <w:vAlign w:val="center"/>
            <w:hideMark/>
          </w:tcPr>
          <w:p w14:paraId="698370A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728616A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1184280" w14:textId="77777777" w:rsidTr="008966BE">
        <w:trPr>
          <w:trHeight w:val="825"/>
          <w:jc w:val="center"/>
        </w:trPr>
        <w:tc>
          <w:tcPr>
            <w:tcW w:w="0" w:type="auto"/>
            <w:shd w:val="clear" w:color="000000" w:fill="D0D0D0"/>
            <w:noWrap/>
            <w:vAlign w:val="center"/>
            <w:hideMark/>
          </w:tcPr>
          <w:p w14:paraId="47B965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w:t>
            </w:r>
          </w:p>
        </w:tc>
        <w:tc>
          <w:tcPr>
            <w:tcW w:w="0" w:type="auto"/>
            <w:shd w:val="clear" w:color="000000" w:fill="D0D0D0"/>
            <w:noWrap/>
            <w:vAlign w:val="center"/>
            <w:hideMark/>
          </w:tcPr>
          <w:p w14:paraId="2E6D691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36657D5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7. ACTORES DIFERENCIALES PARA EL CAMBIO / 2. UNIVERSALIZACIÓN DE LA ATENCIÓN INTEGRAL A LA PRIMERA INFANCIA EN LOS TERRITORIOS CON MAYOR RIESGO DE VULNERACIÓN DE DERECHOS PARA LA NIÑEZ</w:t>
            </w:r>
          </w:p>
        </w:tc>
        <w:tc>
          <w:tcPr>
            <w:tcW w:w="0" w:type="auto"/>
            <w:shd w:val="clear" w:color="000000" w:fill="D0D0D0"/>
            <w:vAlign w:val="center"/>
            <w:hideMark/>
          </w:tcPr>
          <w:p w14:paraId="6E8607E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26E9596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FABF78" w14:textId="77777777" w:rsidTr="008966BE">
        <w:trPr>
          <w:trHeight w:val="165"/>
          <w:jc w:val="center"/>
        </w:trPr>
        <w:tc>
          <w:tcPr>
            <w:tcW w:w="0" w:type="auto"/>
            <w:shd w:val="clear" w:color="000000" w:fill="DAE9F8"/>
            <w:noWrap/>
            <w:vAlign w:val="center"/>
            <w:hideMark/>
          </w:tcPr>
          <w:p w14:paraId="7ABC00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C-4602-1500-9-704020-4602002</w:t>
            </w:r>
          </w:p>
        </w:tc>
        <w:tc>
          <w:tcPr>
            <w:tcW w:w="0" w:type="auto"/>
            <w:shd w:val="clear" w:color="000000" w:fill="DAE9F8"/>
            <w:noWrap/>
            <w:vAlign w:val="center"/>
            <w:hideMark/>
          </w:tcPr>
          <w:p w14:paraId="195F390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51B9F6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METODOLÓGICOS</w:t>
            </w:r>
          </w:p>
        </w:tc>
        <w:tc>
          <w:tcPr>
            <w:tcW w:w="0" w:type="auto"/>
            <w:shd w:val="clear" w:color="000000" w:fill="DAE9F8"/>
            <w:vAlign w:val="center"/>
            <w:hideMark/>
          </w:tcPr>
          <w:p w14:paraId="3FC0094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5313CE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9EE8533" w14:textId="77777777" w:rsidTr="008966BE">
        <w:trPr>
          <w:trHeight w:val="990"/>
          <w:jc w:val="center"/>
        </w:trPr>
        <w:tc>
          <w:tcPr>
            <w:tcW w:w="0" w:type="auto"/>
            <w:noWrap/>
            <w:vAlign w:val="center"/>
            <w:hideMark/>
          </w:tcPr>
          <w:p w14:paraId="0A9005A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C-4602-1500-9-704020-4602002-02</w:t>
            </w:r>
          </w:p>
        </w:tc>
        <w:tc>
          <w:tcPr>
            <w:tcW w:w="0" w:type="auto"/>
            <w:noWrap/>
            <w:vAlign w:val="center"/>
            <w:hideMark/>
          </w:tcPr>
          <w:p w14:paraId="5234E3A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20F5D2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METODOLÓGICOS - FORTALECIMIENTO DE CAPACIDADES Y DISPOSICIÓN DE CONDICIONES Y OPORTUNIDADES QUE PROMUEVAN EL DESARROLLO INTEGRAL DE LAS NIÑAS, NIÑOS, ADOLESCENTES, FAMILIAS Y COMUNIDADES A NIVEL NACIONAL</w:t>
            </w:r>
          </w:p>
        </w:tc>
        <w:tc>
          <w:tcPr>
            <w:tcW w:w="0" w:type="auto"/>
            <w:vAlign w:val="center"/>
            <w:hideMark/>
          </w:tcPr>
          <w:p w14:paraId="3275A44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62CA62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9A1D52E" w14:textId="77777777" w:rsidTr="008966BE">
        <w:trPr>
          <w:trHeight w:val="660"/>
          <w:jc w:val="center"/>
        </w:trPr>
        <w:tc>
          <w:tcPr>
            <w:tcW w:w="0" w:type="auto"/>
            <w:noWrap/>
            <w:vAlign w:val="center"/>
            <w:hideMark/>
          </w:tcPr>
          <w:p w14:paraId="2E78D2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C-4602-1500-9-704020-4602002-02-985</w:t>
            </w:r>
          </w:p>
        </w:tc>
        <w:tc>
          <w:tcPr>
            <w:tcW w:w="0" w:type="auto"/>
            <w:noWrap/>
            <w:vAlign w:val="center"/>
            <w:hideMark/>
          </w:tcPr>
          <w:p w14:paraId="6C2B15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4BEA4F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76F1409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2048F3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FB6806C" w14:textId="77777777" w:rsidTr="008966BE">
        <w:trPr>
          <w:trHeight w:val="660"/>
          <w:jc w:val="center"/>
        </w:trPr>
        <w:tc>
          <w:tcPr>
            <w:tcW w:w="0" w:type="auto"/>
            <w:noWrap/>
            <w:vAlign w:val="center"/>
            <w:hideMark/>
          </w:tcPr>
          <w:p w14:paraId="407BFE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C-4602-1500-9-704020-4602002-02-988</w:t>
            </w:r>
          </w:p>
        </w:tc>
        <w:tc>
          <w:tcPr>
            <w:tcW w:w="0" w:type="auto"/>
            <w:noWrap/>
            <w:vAlign w:val="center"/>
            <w:hideMark/>
          </w:tcPr>
          <w:p w14:paraId="6FEB0E6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2794A9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D3218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55EC27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0E74A49" w14:textId="77777777" w:rsidTr="008966BE">
        <w:trPr>
          <w:trHeight w:val="330"/>
          <w:jc w:val="center"/>
        </w:trPr>
        <w:tc>
          <w:tcPr>
            <w:tcW w:w="0" w:type="auto"/>
            <w:noWrap/>
            <w:vAlign w:val="center"/>
            <w:hideMark/>
          </w:tcPr>
          <w:p w14:paraId="7769A9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C-4602-1500-9-704020-4602002-02-991</w:t>
            </w:r>
          </w:p>
        </w:tc>
        <w:tc>
          <w:tcPr>
            <w:tcW w:w="0" w:type="auto"/>
            <w:noWrap/>
            <w:vAlign w:val="center"/>
            <w:hideMark/>
          </w:tcPr>
          <w:p w14:paraId="2B99179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B2A4E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11348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BD68C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2B72F4" w14:textId="77777777" w:rsidTr="008966BE">
        <w:trPr>
          <w:trHeight w:val="330"/>
          <w:jc w:val="center"/>
        </w:trPr>
        <w:tc>
          <w:tcPr>
            <w:tcW w:w="0" w:type="auto"/>
            <w:noWrap/>
            <w:vAlign w:val="center"/>
            <w:hideMark/>
          </w:tcPr>
          <w:p w14:paraId="2419B5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C-4602-1500-9-704020-4602002-02-992</w:t>
            </w:r>
          </w:p>
        </w:tc>
        <w:tc>
          <w:tcPr>
            <w:tcW w:w="0" w:type="auto"/>
            <w:noWrap/>
            <w:vAlign w:val="center"/>
            <w:hideMark/>
          </w:tcPr>
          <w:p w14:paraId="094F079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7E26FF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04EF11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287FE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C09EEB9" w14:textId="77777777" w:rsidTr="008966BE">
        <w:trPr>
          <w:trHeight w:val="495"/>
          <w:jc w:val="center"/>
        </w:trPr>
        <w:tc>
          <w:tcPr>
            <w:tcW w:w="0" w:type="auto"/>
            <w:noWrap/>
            <w:vAlign w:val="center"/>
            <w:hideMark/>
          </w:tcPr>
          <w:p w14:paraId="1BE5AF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C-4602-1500-9-704020-4602002-02-993</w:t>
            </w:r>
          </w:p>
        </w:tc>
        <w:tc>
          <w:tcPr>
            <w:tcW w:w="0" w:type="auto"/>
            <w:noWrap/>
            <w:vAlign w:val="center"/>
            <w:hideMark/>
          </w:tcPr>
          <w:p w14:paraId="5594C3B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472582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04F9F6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047809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F367513" w14:textId="77777777" w:rsidTr="008966BE">
        <w:trPr>
          <w:trHeight w:val="330"/>
          <w:jc w:val="center"/>
        </w:trPr>
        <w:tc>
          <w:tcPr>
            <w:tcW w:w="0" w:type="auto"/>
            <w:noWrap/>
            <w:vAlign w:val="center"/>
            <w:hideMark/>
          </w:tcPr>
          <w:p w14:paraId="7417EC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C-4602-1500-9-704020-4602002-02-994</w:t>
            </w:r>
          </w:p>
        </w:tc>
        <w:tc>
          <w:tcPr>
            <w:tcW w:w="0" w:type="auto"/>
            <w:noWrap/>
            <w:vAlign w:val="center"/>
            <w:hideMark/>
          </w:tcPr>
          <w:p w14:paraId="54DB942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6D054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01597B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60E4A90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5592729" w14:textId="77777777" w:rsidTr="008966BE">
        <w:trPr>
          <w:trHeight w:val="660"/>
          <w:jc w:val="center"/>
        </w:trPr>
        <w:tc>
          <w:tcPr>
            <w:tcW w:w="0" w:type="auto"/>
            <w:noWrap/>
            <w:vAlign w:val="center"/>
            <w:hideMark/>
          </w:tcPr>
          <w:p w14:paraId="273629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C-4602-1500-9-704020-4602002-02-999</w:t>
            </w:r>
          </w:p>
        </w:tc>
        <w:tc>
          <w:tcPr>
            <w:tcW w:w="0" w:type="auto"/>
            <w:noWrap/>
            <w:vAlign w:val="center"/>
            <w:hideMark/>
          </w:tcPr>
          <w:p w14:paraId="63F342A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65043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035A3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4D7C9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5A62B65" w14:textId="77777777" w:rsidTr="008966BE">
        <w:trPr>
          <w:trHeight w:val="165"/>
          <w:jc w:val="center"/>
        </w:trPr>
        <w:tc>
          <w:tcPr>
            <w:tcW w:w="0" w:type="auto"/>
            <w:shd w:val="clear" w:color="000000" w:fill="DAE9F8"/>
            <w:noWrap/>
            <w:vAlign w:val="center"/>
            <w:hideMark/>
          </w:tcPr>
          <w:p w14:paraId="584021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C-4602-1500-9-704020-4602004</w:t>
            </w:r>
          </w:p>
        </w:tc>
        <w:tc>
          <w:tcPr>
            <w:tcW w:w="0" w:type="auto"/>
            <w:shd w:val="clear" w:color="000000" w:fill="DAE9F8"/>
            <w:noWrap/>
            <w:vAlign w:val="center"/>
            <w:hideMark/>
          </w:tcPr>
          <w:p w14:paraId="2F54911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A4E076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EDUCACIÓN INFORMAL</w:t>
            </w:r>
          </w:p>
        </w:tc>
        <w:tc>
          <w:tcPr>
            <w:tcW w:w="0" w:type="auto"/>
            <w:shd w:val="clear" w:color="000000" w:fill="DAE9F8"/>
            <w:vAlign w:val="center"/>
            <w:hideMark/>
          </w:tcPr>
          <w:p w14:paraId="7E7EC62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08551F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57B5B7F" w14:textId="77777777" w:rsidTr="008966BE">
        <w:trPr>
          <w:trHeight w:val="990"/>
          <w:jc w:val="center"/>
        </w:trPr>
        <w:tc>
          <w:tcPr>
            <w:tcW w:w="0" w:type="auto"/>
            <w:noWrap/>
            <w:vAlign w:val="center"/>
            <w:hideMark/>
          </w:tcPr>
          <w:p w14:paraId="02DBCA8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C-4602-1500-9-704020-4602004-02</w:t>
            </w:r>
          </w:p>
        </w:tc>
        <w:tc>
          <w:tcPr>
            <w:tcW w:w="0" w:type="auto"/>
            <w:noWrap/>
            <w:vAlign w:val="center"/>
            <w:hideMark/>
          </w:tcPr>
          <w:p w14:paraId="44F4D12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F082BD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EDUCACIÓN INFORMAL - FORTALECIMIENTO DE CAPACIDADES Y DISPOSICIÓN DE CONDICIONES Y OPORTUNIDADES QUE PROMUEVAN EL DESARROLLO INTEGRAL DE LAS NIÑAS, NIÑOS, ADOLESCENTES, FAMILIAS Y COMUNIDADES A NIVEL NACIONAL</w:t>
            </w:r>
          </w:p>
        </w:tc>
        <w:tc>
          <w:tcPr>
            <w:tcW w:w="0" w:type="auto"/>
            <w:vAlign w:val="center"/>
            <w:hideMark/>
          </w:tcPr>
          <w:p w14:paraId="7786DF2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C2C95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428D609" w14:textId="77777777" w:rsidTr="008966BE">
        <w:trPr>
          <w:trHeight w:val="330"/>
          <w:jc w:val="center"/>
        </w:trPr>
        <w:tc>
          <w:tcPr>
            <w:tcW w:w="0" w:type="auto"/>
            <w:noWrap/>
            <w:vAlign w:val="center"/>
            <w:hideMark/>
          </w:tcPr>
          <w:p w14:paraId="0871ED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C-4602-1500-9-704020-4602004-02-165</w:t>
            </w:r>
          </w:p>
        </w:tc>
        <w:tc>
          <w:tcPr>
            <w:tcW w:w="0" w:type="auto"/>
            <w:noWrap/>
            <w:vAlign w:val="center"/>
            <w:hideMark/>
          </w:tcPr>
          <w:p w14:paraId="15A99ED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273F0E8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391CE6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24C567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47D1523" w14:textId="77777777" w:rsidTr="008966BE">
        <w:trPr>
          <w:trHeight w:val="330"/>
          <w:jc w:val="center"/>
        </w:trPr>
        <w:tc>
          <w:tcPr>
            <w:tcW w:w="0" w:type="auto"/>
            <w:noWrap/>
            <w:vAlign w:val="center"/>
            <w:hideMark/>
          </w:tcPr>
          <w:p w14:paraId="6DA7E9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C-4602-1500-9-704020-4602004-02-994</w:t>
            </w:r>
          </w:p>
        </w:tc>
        <w:tc>
          <w:tcPr>
            <w:tcW w:w="0" w:type="auto"/>
            <w:noWrap/>
            <w:vAlign w:val="center"/>
            <w:hideMark/>
          </w:tcPr>
          <w:p w14:paraId="5DA5FEA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442845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58042B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2FECF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B39377E" w14:textId="77777777" w:rsidTr="008966BE">
        <w:trPr>
          <w:trHeight w:val="660"/>
          <w:jc w:val="center"/>
        </w:trPr>
        <w:tc>
          <w:tcPr>
            <w:tcW w:w="0" w:type="auto"/>
            <w:noWrap/>
            <w:vAlign w:val="center"/>
            <w:hideMark/>
          </w:tcPr>
          <w:p w14:paraId="7DA0DA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C-4602-1500-9-704020-4602004-02-999</w:t>
            </w:r>
          </w:p>
        </w:tc>
        <w:tc>
          <w:tcPr>
            <w:tcW w:w="0" w:type="auto"/>
            <w:noWrap/>
            <w:vAlign w:val="center"/>
            <w:hideMark/>
          </w:tcPr>
          <w:p w14:paraId="1EF794E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1B189A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9F62F2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47C2F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4965499" w14:textId="77777777" w:rsidTr="008966BE">
        <w:trPr>
          <w:trHeight w:val="165"/>
          <w:jc w:val="center"/>
        </w:trPr>
        <w:tc>
          <w:tcPr>
            <w:tcW w:w="0" w:type="auto"/>
            <w:shd w:val="clear" w:color="000000" w:fill="DAE9F8"/>
            <w:noWrap/>
            <w:vAlign w:val="center"/>
            <w:hideMark/>
          </w:tcPr>
          <w:p w14:paraId="5D12E5F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C-4602-1500-9-704020-4602008</w:t>
            </w:r>
          </w:p>
        </w:tc>
        <w:tc>
          <w:tcPr>
            <w:tcW w:w="0" w:type="auto"/>
            <w:shd w:val="clear" w:color="000000" w:fill="DAE9F8"/>
            <w:noWrap/>
            <w:vAlign w:val="center"/>
            <w:hideMark/>
          </w:tcPr>
          <w:p w14:paraId="390D250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85321E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ESTUDIOS DE PREINVERSIÓN</w:t>
            </w:r>
          </w:p>
        </w:tc>
        <w:tc>
          <w:tcPr>
            <w:tcW w:w="0" w:type="auto"/>
            <w:shd w:val="clear" w:color="000000" w:fill="DAE9F8"/>
            <w:vAlign w:val="center"/>
            <w:hideMark/>
          </w:tcPr>
          <w:p w14:paraId="3848DEB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E94914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ED70FBC" w14:textId="77777777" w:rsidTr="008966BE">
        <w:trPr>
          <w:trHeight w:val="990"/>
          <w:jc w:val="center"/>
        </w:trPr>
        <w:tc>
          <w:tcPr>
            <w:tcW w:w="0" w:type="auto"/>
            <w:noWrap/>
            <w:vAlign w:val="center"/>
            <w:hideMark/>
          </w:tcPr>
          <w:p w14:paraId="1638121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C-4602-1500-9-704020-4602008-02</w:t>
            </w:r>
          </w:p>
        </w:tc>
        <w:tc>
          <w:tcPr>
            <w:tcW w:w="0" w:type="auto"/>
            <w:noWrap/>
            <w:vAlign w:val="center"/>
            <w:hideMark/>
          </w:tcPr>
          <w:p w14:paraId="001B42D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0E0125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ESTUDIOS DE PREINVERSIÓN - FORTALECIMIENTO DE CAPACIDADES Y DISPOSICIÓN DE CONDICIONES Y OPORTUNIDADES QUE PROMUEVAN EL DESARROLLO INTEGRAL DE LAS NIÑAS, NIÑOS, ADOLESCENTES, FAMILIAS Y COMUNIDADES A NIVEL NACIONAL</w:t>
            </w:r>
          </w:p>
        </w:tc>
        <w:tc>
          <w:tcPr>
            <w:tcW w:w="0" w:type="auto"/>
            <w:vAlign w:val="center"/>
            <w:hideMark/>
          </w:tcPr>
          <w:p w14:paraId="1F2B699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F7ECEF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13E6F7D" w14:textId="77777777" w:rsidTr="008966BE">
        <w:trPr>
          <w:trHeight w:val="330"/>
          <w:jc w:val="center"/>
        </w:trPr>
        <w:tc>
          <w:tcPr>
            <w:tcW w:w="0" w:type="auto"/>
            <w:noWrap/>
            <w:vAlign w:val="center"/>
            <w:hideMark/>
          </w:tcPr>
          <w:p w14:paraId="3B835A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C-4602-1500-9-704020-4602008-02-997</w:t>
            </w:r>
          </w:p>
        </w:tc>
        <w:tc>
          <w:tcPr>
            <w:tcW w:w="0" w:type="auto"/>
            <w:noWrap/>
            <w:vAlign w:val="center"/>
            <w:hideMark/>
          </w:tcPr>
          <w:p w14:paraId="39391A0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5EA826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73E76E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090E2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F47067C" w14:textId="77777777" w:rsidTr="008966BE">
        <w:trPr>
          <w:trHeight w:val="660"/>
          <w:jc w:val="center"/>
        </w:trPr>
        <w:tc>
          <w:tcPr>
            <w:tcW w:w="0" w:type="auto"/>
            <w:noWrap/>
            <w:vAlign w:val="center"/>
            <w:hideMark/>
          </w:tcPr>
          <w:p w14:paraId="7347CD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C-4602-1500-9-704020-4602008-02-999</w:t>
            </w:r>
          </w:p>
        </w:tc>
        <w:tc>
          <w:tcPr>
            <w:tcW w:w="0" w:type="auto"/>
            <w:noWrap/>
            <w:vAlign w:val="center"/>
            <w:hideMark/>
          </w:tcPr>
          <w:p w14:paraId="24AEFE9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86923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248F0D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EF81B9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3744FE6" w14:textId="77777777" w:rsidTr="008966BE">
        <w:trPr>
          <w:trHeight w:val="165"/>
          <w:jc w:val="center"/>
        </w:trPr>
        <w:tc>
          <w:tcPr>
            <w:tcW w:w="0" w:type="auto"/>
            <w:shd w:val="clear" w:color="000000" w:fill="DAE9F8"/>
            <w:noWrap/>
            <w:vAlign w:val="center"/>
            <w:hideMark/>
          </w:tcPr>
          <w:p w14:paraId="52D0975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C-4602-1500-9-704020-4602011</w:t>
            </w:r>
          </w:p>
        </w:tc>
        <w:tc>
          <w:tcPr>
            <w:tcW w:w="0" w:type="auto"/>
            <w:shd w:val="clear" w:color="000000" w:fill="DAE9F8"/>
            <w:noWrap/>
            <w:vAlign w:val="center"/>
            <w:hideMark/>
          </w:tcPr>
          <w:p w14:paraId="274ACBB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B75B6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ASISTENCIA TÉCNICA</w:t>
            </w:r>
          </w:p>
        </w:tc>
        <w:tc>
          <w:tcPr>
            <w:tcW w:w="0" w:type="auto"/>
            <w:shd w:val="clear" w:color="000000" w:fill="DAE9F8"/>
            <w:vAlign w:val="center"/>
            <w:hideMark/>
          </w:tcPr>
          <w:p w14:paraId="6DDB750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72577D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DC291E3" w14:textId="77777777" w:rsidTr="008966BE">
        <w:trPr>
          <w:trHeight w:val="990"/>
          <w:jc w:val="center"/>
        </w:trPr>
        <w:tc>
          <w:tcPr>
            <w:tcW w:w="0" w:type="auto"/>
            <w:noWrap/>
            <w:vAlign w:val="center"/>
            <w:hideMark/>
          </w:tcPr>
          <w:p w14:paraId="7029F2A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C-4602-1500-9-704020-4602011-02</w:t>
            </w:r>
          </w:p>
        </w:tc>
        <w:tc>
          <w:tcPr>
            <w:tcW w:w="0" w:type="auto"/>
            <w:noWrap/>
            <w:vAlign w:val="center"/>
            <w:hideMark/>
          </w:tcPr>
          <w:p w14:paraId="144E270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53B89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ASISTENCIA TÉCNICA - FORTALECIMIENTO DE CAPACIDADES Y DISPOSICIÓN DE CONDICIONES Y OPORTUNIDADES QUE PROMUEVAN EL DESARROLLO INTEGRAL DE LAS NIÑAS, NIÑOS, ADOLESCENTES, FAMILIAS Y COMUNIDADES A NIVEL NACIONAL</w:t>
            </w:r>
          </w:p>
        </w:tc>
        <w:tc>
          <w:tcPr>
            <w:tcW w:w="0" w:type="auto"/>
            <w:vAlign w:val="center"/>
            <w:hideMark/>
          </w:tcPr>
          <w:p w14:paraId="2809D96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CE58F9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A90E94F" w14:textId="77777777" w:rsidTr="008966BE">
        <w:trPr>
          <w:trHeight w:val="330"/>
          <w:jc w:val="center"/>
        </w:trPr>
        <w:tc>
          <w:tcPr>
            <w:tcW w:w="0" w:type="auto"/>
            <w:noWrap/>
            <w:vAlign w:val="center"/>
            <w:hideMark/>
          </w:tcPr>
          <w:p w14:paraId="1C6378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C-4602-1500-9-704020-4602011-02-989</w:t>
            </w:r>
          </w:p>
        </w:tc>
        <w:tc>
          <w:tcPr>
            <w:tcW w:w="0" w:type="auto"/>
            <w:noWrap/>
            <w:vAlign w:val="center"/>
            <w:hideMark/>
          </w:tcPr>
          <w:p w14:paraId="2F20E0D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1B5DC20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76E8D2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5CD676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2E6FBBA" w14:textId="77777777" w:rsidTr="008966BE">
        <w:trPr>
          <w:trHeight w:val="495"/>
          <w:jc w:val="center"/>
        </w:trPr>
        <w:tc>
          <w:tcPr>
            <w:tcW w:w="0" w:type="auto"/>
            <w:noWrap/>
            <w:vAlign w:val="center"/>
            <w:hideMark/>
          </w:tcPr>
          <w:p w14:paraId="14533C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C-4602-1500-9-704020-4602011-02-990</w:t>
            </w:r>
          </w:p>
        </w:tc>
        <w:tc>
          <w:tcPr>
            <w:tcW w:w="0" w:type="auto"/>
            <w:noWrap/>
            <w:vAlign w:val="center"/>
            <w:hideMark/>
          </w:tcPr>
          <w:p w14:paraId="584DEB9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4054AE6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0BB404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141133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A4478E3" w14:textId="77777777" w:rsidTr="008966BE">
        <w:trPr>
          <w:trHeight w:val="330"/>
          <w:jc w:val="center"/>
        </w:trPr>
        <w:tc>
          <w:tcPr>
            <w:tcW w:w="0" w:type="auto"/>
            <w:noWrap/>
            <w:vAlign w:val="center"/>
            <w:hideMark/>
          </w:tcPr>
          <w:p w14:paraId="22540F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C-4602-1500-9-704020-4602011-02-991</w:t>
            </w:r>
          </w:p>
        </w:tc>
        <w:tc>
          <w:tcPr>
            <w:tcW w:w="0" w:type="auto"/>
            <w:noWrap/>
            <w:vAlign w:val="center"/>
            <w:hideMark/>
          </w:tcPr>
          <w:p w14:paraId="0DE7325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7982A0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23627B7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427E9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274E565" w14:textId="77777777" w:rsidTr="008966BE">
        <w:trPr>
          <w:trHeight w:val="330"/>
          <w:jc w:val="center"/>
        </w:trPr>
        <w:tc>
          <w:tcPr>
            <w:tcW w:w="0" w:type="auto"/>
            <w:noWrap/>
            <w:vAlign w:val="center"/>
            <w:hideMark/>
          </w:tcPr>
          <w:p w14:paraId="0FDE8AF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C-4602-1500-9-704020-4602011-02-992</w:t>
            </w:r>
          </w:p>
        </w:tc>
        <w:tc>
          <w:tcPr>
            <w:tcW w:w="0" w:type="auto"/>
            <w:noWrap/>
            <w:vAlign w:val="center"/>
            <w:hideMark/>
          </w:tcPr>
          <w:p w14:paraId="6786BC5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6F32F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A82F3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CB4783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BEE0800" w14:textId="77777777" w:rsidTr="008966BE">
        <w:trPr>
          <w:trHeight w:val="330"/>
          <w:jc w:val="center"/>
        </w:trPr>
        <w:tc>
          <w:tcPr>
            <w:tcW w:w="0" w:type="auto"/>
            <w:noWrap/>
            <w:vAlign w:val="center"/>
            <w:hideMark/>
          </w:tcPr>
          <w:p w14:paraId="499120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C-4602-1500-9-704020-4602011-02-994</w:t>
            </w:r>
          </w:p>
        </w:tc>
        <w:tc>
          <w:tcPr>
            <w:tcW w:w="0" w:type="auto"/>
            <w:noWrap/>
            <w:vAlign w:val="center"/>
            <w:hideMark/>
          </w:tcPr>
          <w:p w14:paraId="5F9E225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50978F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61677C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5A1B7F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F5234CE" w14:textId="77777777" w:rsidTr="008966BE">
        <w:trPr>
          <w:trHeight w:val="660"/>
          <w:jc w:val="center"/>
        </w:trPr>
        <w:tc>
          <w:tcPr>
            <w:tcW w:w="0" w:type="auto"/>
            <w:noWrap/>
            <w:vAlign w:val="center"/>
            <w:hideMark/>
          </w:tcPr>
          <w:p w14:paraId="25B5DF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C-4602-1500-9-704020-4602011-02-999</w:t>
            </w:r>
          </w:p>
        </w:tc>
        <w:tc>
          <w:tcPr>
            <w:tcW w:w="0" w:type="auto"/>
            <w:noWrap/>
            <w:vAlign w:val="center"/>
            <w:hideMark/>
          </w:tcPr>
          <w:p w14:paraId="4D5DB2D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1EA3A1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67B58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44F392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0A7C6EC" w14:textId="77777777" w:rsidTr="008966BE">
        <w:trPr>
          <w:trHeight w:val="495"/>
          <w:jc w:val="center"/>
        </w:trPr>
        <w:tc>
          <w:tcPr>
            <w:tcW w:w="0" w:type="auto"/>
            <w:shd w:val="clear" w:color="000000" w:fill="DAE9F8"/>
            <w:noWrap/>
            <w:vAlign w:val="center"/>
            <w:hideMark/>
          </w:tcPr>
          <w:p w14:paraId="1FC0A73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C-4602-1500-9-704020-4602015</w:t>
            </w:r>
          </w:p>
        </w:tc>
        <w:tc>
          <w:tcPr>
            <w:tcW w:w="0" w:type="auto"/>
            <w:shd w:val="clear" w:color="000000" w:fill="DAE9F8"/>
            <w:noWrap/>
            <w:vAlign w:val="center"/>
            <w:hideMark/>
          </w:tcPr>
          <w:p w14:paraId="3CDCB849"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A969C4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APOYO TÉCNICO PARA LA ARTICULACIÓN CON LOS ACTORES DEL SISTEMA NACIONAL DE BIENESTAR FAMILIAR</w:t>
            </w:r>
          </w:p>
        </w:tc>
        <w:tc>
          <w:tcPr>
            <w:tcW w:w="0" w:type="auto"/>
            <w:shd w:val="clear" w:color="000000" w:fill="DAE9F8"/>
            <w:vAlign w:val="center"/>
            <w:hideMark/>
          </w:tcPr>
          <w:p w14:paraId="7EF69F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654720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B3AE531" w14:textId="77777777" w:rsidTr="008966BE">
        <w:trPr>
          <w:trHeight w:val="990"/>
          <w:jc w:val="center"/>
        </w:trPr>
        <w:tc>
          <w:tcPr>
            <w:tcW w:w="0" w:type="auto"/>
            <w:noWrap/>
            <w:vAlign w:val="center"/>
            <w:hideMark/>
          </w:tcPr>
          <w:p w14:paraId="3F8704A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C-4602-1500-9-704020-4602015-02</w:t>
            </w:r>
          </w:p>
        </w:tc>
        <w:tc>
          <w:tcPr>
            <w:tcW w:w="0" w:type="auto"/>
            <w:noWrap/>
            <w:vAlign w:val="center"/>
            <w:hideMark/>
          </w:tcPr>
          <w:p w14:paraId="39CB62D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A9C09C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APOYO TÉCNICO PARA LA ARTICULACIÓN CON LOS ACTORES DEL SISTEMA NACIONAL DE BIENESTAR FAMILIAR - FORTALECIMIENTO DE CAPACIDADES Y DISPOSICIÓN DE CONDICIONES Y OPORTUNIDADES QUE PROMUEVAN EL DESARROLLO INTEGRAL DE LAS NIÑA</w:t>
            </w:r>
          </w:p>
        </w:tc>
        <w:tc>
          <w:tcPr>
            <w:tcW w:w="0" w:type="auto"/>
            <w:vAlign w:val="center"/>
            <w:hideMark/>
          </w:tcPr>
          <w:p w14:paraId="5F2F12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BEC16F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412FD0E" w14:textId="77777777" w:rsidTr="008966BE">
        <w:trPr>
          <w:trHeight w:val="330"/>
          <w:jc w:val="center"/>
        </w:trPr>
        <w:tc>
          <w:tcPr>
            <w:tcW w:w="0" w:type="auto"/>
            <w:noWrap/>
            <w:vAlign w:val="center"/>
            <w:hideMark/>
          </w:tcPr>
          <w:p w14:paraId="3D7757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C-4602-1500-9-704020-4602015-02-142</w:t>
            </w:r>
          </w:p>
        </w:tc>
        <w:tc>
          <w:tcPr>
            <w:tcW w:w="0" w:type="auto"/>
            <w:noWrap/>
            <w:vAlign w:val="center"/>
            <w:hideMark/>
          </w:tcPr>
          <w:p w14:paraId="265B12E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0EF134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566EA9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E7BF2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32A3EA5" w14:textId="77777777" w:rsidTr="008966BE">
        <w:trPr>
          <w:trHeight w:val="330"/>
          <w:jc w:val="center"/>
        </w:trPr>
        <w:tc>
          <w:tcPr>
            <w:tcW w:w="0" w:type="auto"/>
            <w:noWrap/>
            <w:vAlign w:val="center"/>
            <w:hideMark/>
          </w:tcPr>
          <w:p w14:paraId="0782D2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C-4602-1500-9-704020-4602015-02-143</w:t>
            </w:r>
          </w:p>
        </w:tc>
        <w:tc>
          <w:tcPr>
            <w:tcW w:w="0" w:type="auto"/>
            <w:noWrap/>
            <w:vAlign w:val="center"/>
            <w:hideMark/>
          </w:tcPr>
          <w:p w14:paraId="40E2F44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143</w:t>
            </w:r>
          </w:p>
        </w:tc>
        <w:tc>
          <w:tcPr>
            <w:tcW w:w="0" w:type="auto"/>
            <w:vAlign w:val="center"/>
            <w:hideMark/>
          </w:tcPr>
          <w:p w14:paraId="5DC290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POLÍTICAS Y ESTRATEGIAS PARA LAS FAMILIAS Y COMUNIDADES</w:t>
            </w:r>
          </w:p>
        </w:tc>
        <w:tc>
          <w:tcPr>
            <w:tcW w:w="0" w:type="auto"/>
            <w:vAlign w:val="center"/>
            <w:hideMark/>
          </w:tcPr>
          <w:p w14:paraId="0C1E16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796141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FB2CB6B" w14:textId="77777777" w:rsidTr="008966BE">
        <w:trPr>
          <w:trHeight w:val="330"/>
          <w:jc w:val="center"/>
        </w:trPr>
        <w:tc>
          <w:tcPr>
            <w:tcW w:w="0" w:type="auto"/>
            <w:noWrap/>
            <w:vAlign w:val="center"/>
            <w:hideMark/>
          </w:tcPr>
          <w:p w14:paraId="26B200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C-4602-1500-9-704020-4602015-02-145</w:t>
            </w:r>
          </w:p>
        </w:tc>
        <w:tc>
          <w:tcPr>
            <w:tcW w:w="0" w:type="auto"/>
            <w:noWrap/>
            <w:vAlign w:val="center"/>
            <w:hideMark/>
          </w:tcPr>
          <w:p w14:paraId="15B70BD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2A4D28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6D1836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4F96C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5C0C2BC" w14:textId="77777777" w:rsidTr="008966BE">
        <w:trPr>
          <w:trHeight w:val="330"/>
          <w:jc w:val="center"/>
        </w:trPr>
        <w:tc>
          <w:tcPr>
            <w:tcW w:w="0" w:type="auto"/>
            <w:noWrap/>
            <w:vAlign w:val="center"/>
            <w:hideMark/>
          </w:tcPr>
          <w:p w14:paraId="0932B7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C-4602-1500-9-704020-4602015-02-146</w:t>
            </w:r>
          </w:p>
        </w:tc>
        <w:tc>
          <w:tcPr>
            <w:tcW w:w="0" w:type="auto"/>
            <w:noWrap/>
            <w:vAlign w:val="center"/>
            <w:hideMark/>
          </w:tcPr>
          <w:p w14:paraId="79B70F4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7ED300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7FCE93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2EDBE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55E6EAB" w14:textId="77777777" w:rsidTr="008966BE">
        <w:trPr>
          <w:trHeight w:val="330"/>
          <w:jc w:val="center"/>
        </w:trPr>
        <w:tc>
          <w:tcPr>
            <w:tcW w:w="0" w:type="auto"/>
            <w:noWrap/>
            <w:vAlign w:val="center"/>
            <w:hideMark/>
          </w:tcPr>
          <w:p w14:paraId="2EFB8FF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C-4602-1500-9-704020-4602015-02-147</w:t>
            </w:r>
          </w:p>
        </w:tc>
        <w:tc>
          <w:tcPr>
            <w:tcW w:w="0" w:type="auto"/>
            <w:noWrap/>
            <w:vAlign w:val="center"/>
            <w:hideMark/>
          </w:tcPr>
          <w:p w14:paraId="03CE151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140C46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35F12F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0A783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20871FB" w14:textId="77777777" w:rsidTr="008966BE">
        <w:trPr>
          <w:trHeight w:val="495"/>
          <w:jc w:val="center"/>
        </w:trPr>
        <w:tc>
          <w:tcPr>
            <w:tcW w:w="0" w:type="auto"/>
            <w:noWrap/>
            <w:vAlign w:val="center"/>
            <w:hideMark/>
          </w:tcPr>
          <w:p w14:paraId="02C85C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C-4602-1500-9-704020-4602015-02-148</w:t>
            </w:r>
          </w:p>
        </w:tc>
        <w:tc>
          <w:tcPr>
            <w:tcW w:w="0" w:type="auto"/>
            <w:noWrap/>
            <w:vAlign w:val="center"/>
            <w:hideMark/>
          </w:tcPr>
          <w:p w14:paraId="5B880F8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0DC985E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0723CB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03398D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2DD290F" w14:textId="77777777" w:rsidTr="008966BE">
        <w:trPr>
          <w:trHeight w:val="330"/>
          <w:jc w:val="center"/>
        </w:trPr>
        <w:tc>
          <w:tcPr>
            <w:tcW w:w="0" w:type="auto"/>
            <w:noWrap/>
            <w:vAlign w:val="center"/>
            <w:hideMark/>
          </w:tcPr>
          <w:p w14:paraId="290992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C-4602-1500-9-704020-4602015-02-149</w:t>
            </w:r>
          </w:p>
        </w:tc>
        <w:tc>
          <w:tcPr>
            <w:tcW w:w="0" w:type="auto"/>
            <w:noWrap/>
            <w:vAlign w:val="center"/>
            <w:hideMark/>
          </w:tcPr>
          <w:p w14:paraId="6F56C91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6F6E6C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7A36D4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485FA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BE4001D" w14:textId="77777777" w:rsidTr="008966BE">
        <w:trPr>
          <w:trHeight w:val="330"/>
          <w:jc w:val="center"/>
        </w:trPr>
        <w:tc>
          <w:tcPr>
            <w:tcW w:w="0" w:type="auto"/>
            <w:noWrap/>
            <w:vAlign w:val="center"/>
            <w:hideMark/>
          </w:tcPr>
          <w:p w14:paraId="397D01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C-4602-1500-9-704020-4602015-02-154</w:t>
            </w:r>
          </w:p>
        </w:tc>
        <w:tc>
          <w:tcPr>
            <w:tcW w:w="0" w:type="auto"/>
            <w:noWrap/>
            <w:vAlign w:val="center"/>
            <w:hideMark/>
          </w:tcPr>
          <w:p w14:paraId="0BBB487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154</w:t>
            </w:r>
          </w:p>
        </w:tc>
        <w:tc>
          <w:tcPr>
            <w:tcW w:w="0" w:type="auto"/>
            <w:vAlign w:val="center"/>
            <w:hideMark/>
          </w:tcPr>
          <w:p w14:paraId="2AD847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DE MOVILIZACIÓN SOCIAL Y PARTICIPACIÓN</w:t>
            </w:r>
          </w:p>
        </w:tc>
        <w:tc>
          <w:tcPr>
            <w:tcW w:w="0" w:type="auto"/>
            <w:vAlign w:val="center"/>
            <w:hideMark/>
          </w:tcPr>
          <w:p w14:paraId="4648BC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F7739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60E62DD" w14:textId="77777777" w:rsidTr="008966BE">
        <w:trPr>
          <w:trHeight w:val="330"/>
          <w:jc w:val="center"/>
        </w:trPr>
        <w:tc>
          <w:tcPr>
            <w:tcW w:w="0" w:type="auto"/>
            <w:noWrap/>
            <w:vAlign w:val="center"/>
            <w:hideMark/>
          </w:tcPr>
          <w:p w14:paraId="04E544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C-4602-1500-9-704020-4602015-02-155</w:t>
            </w:r>
          </w:p>
        </w:tc>
        <w:tc>
          <w:tcPr>
            <w:tcW w:w="0" w:type="auto"/>
            <w:noWrap/>
            <w:vAlign w:val="center"/>
            <w:hideMark/>
          </w:tcPr>
          <w:p w14:paraId="6A8D7EB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155</w:t>
            </w:r>
          </w:p>
        </w:tc>
        <w:tc>
          <w:tcPr>
            <w:tcW w:w="0" w:type="auto"/>
            <w:vAlign w:val="center"/>
            <w:hideMark/>
          </w:tcPr>
          <w:p w14:paraId="5143BB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CICLO DE POLÍTICAS PÚBLICAS DE INFANCIA Y ADOLESCENCIA</w:t>
            </w:r>
          </w:p>
        </w:tc>
        <w:tc>
          <w:tcPr>
            <w:tcW w:w="0" w:type="auto"/>
            <w:vAlign w:val="center"/>
            <w:hideMark/>
          </w:tcPr>
          <w:p w14:paraId="2E7749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314603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7DBDF59" w14:textId="77777777" w:rsidTr="008966BE">
        <w:trPr>
          <w:trHeight w:val="330"/>
          <w:jc w:val="center"/>
        </w:trPr>
        <w:tc>
          <w:tcPr>
            <w:tcW w:w="0" w:type="auto"/>
            <w:noWrap/>
            <w:vAlign w:val="center"/>
            <w:hideMark/>
          </w:tcPr>
          <w:p w14:paraId="50F3999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C-4602-1500-9-704020-4602015-02-165</w:t>
            </w:r>
          </w:p>
        </w:tc>
        <w:tc>
          <w:tcPr>
            <w:tcW w:w="0" w:type="auto"/>
            <w:noWrap/>
            <w:vAlign w:val="center"/>
            <w:hideMark/>
          </w:tcPr>
          <w:p w14:paraId="2C591A5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715545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6F476A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21CD9B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C932610" w14:textId="77777777" w:rsidTr="008966BE">
        <w:trPr>
          <w:trHeight w:val="660"/>
          <w:jc w:val="center"/>
        </w:trPr>
        <w:tc>
          <w:tcPr>
            <w:tcW w:w="0" w:type="auto"/>
            <w:noWrap/>
            <w:vAlign w:val="center"/>
            <w:hideMark/>
          </w:tcPr>
          <w:p w14:paraId="79143C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C-4602-1500-9-704020-4602015-02-985</w:t>
            </w:r>
          </w:p>
        </w:tc>
        <w:tc>
          <w:tcPr>
            <w:tcW w:w="0" w:type="auto"/>
            <w:noWrap/>
            <w:vAlign w:val="center"/>
            <w:hideMark/>
          </w:tcPr>
          <w:p w14:paraId="1869003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0F3ABE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5BAF45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DFA0B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F2B264B" w14:textId="77777777" w:rsidTr="008966BE">
        <w:trPr>
          <w:trHeight w:val="660"/>
          <w:jc w:val="center"/>
        </w:trPr>
        <w:tc>
          <w:tcPr>
            <w:tcW w:w="0" w:type="auto"/>
            <w:noWrap/>
            <w:vAlign w:val="center"/>
            <w:hideMark/>
          </w:tcPr>
          <w:p w14:paraId="2427F2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C-4602-1500-9-704020-4602015-02-986</w:t>
            </w:r>
          </w:p>
        </w:tc>
        <w:tc>
          <w:tcPr>
            <w:tcW w:w="0" w:type="auto"/>
            <w:noWrap/>
            <w:vAlign w:val="center"/>
            <w:hideMark/>
          </w:tcPr>
          <w:p w14:paraId="2B95BFE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2AEFA7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46F42E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20B6C8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1F76746" w14:textId="77777777" w:rsidTr="008966BE">
        <w:trPr>
          <w:trHeight w:val="660"/>
          <w:jc w:val="center"/>
        </w:trPr>
        <w:tc>
          <w:tcPr>
            <w:tcW w:w="0" w:type="auto"/>
            <w:noWrap/>
            <w:vAlign w:val="center"/>
            <w:hideMark/>
          </w:tcPr>
          <w:p w14:paraId="5568D5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C-4602-1500-9-704020-4602015-02-988</w:t>
            </w:r>
          </w:p>
        </w:tc>
        <w:tc>
          <w:tcPr>
            <w:tcW w:w="0" w:type="auto"/>
            <w:noWrap/>
            <w:vAlign w:val="center"/>
            <w:hideMark/>
          </w:tcPr>
          <w:p w14:paraId="31E4A8C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2C2C1B3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331D9C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1F93F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8CA8784" w14:textId="77777777" w:rsidTr="008966BE">
        <w:trPr>
          <w:trHeight w:val="495"/>
          <w:jc w:val="center"/>
        </w:trPr>
        <w:tc>
          <w:tcPr>
            <w:tcW w:w="0" w:type="auto"/>
            <w:noWrap/>
            <w:vAlign w:val="center"/>
            <w:hideMark/>
          </w:tcPr>
          <w:p w14:paraId="2B41A8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C-4602-1500-9-704020-4602015-02-990</w:t>
            </w:r>
          </w:p>
        </w:tc>
        <w:tc>
          <w:tcPr>
            <w:tcW w:w="0" w:type="auto"/>
            <w:noWrap/>
            <w:vAlign w:val="center"/>
            <w:hideMark/>
          </w:tcPr>
          <w:p w14:paraId="10DE4FB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BA614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6D5DE8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46A8E7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86C3C45" w14:textId="77777777" w:rsidTr="008966BE">
        <w:trPr>
          <w:trHeight w:val="330"/>
          <w:jc w:val="center"/>
        </w:trPr>
        <w:tc>
          <w:tcPr>
            <w:tcW w:w="0" w:type="auto"/>
            <w:noWrap/>
            <w:vAlign w:val="center"/>
            <w:hideMark/>
          </w:tcPr>
          <w:p w14:paraId="6CBDBB1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C-4602-1500-9-704020-4602015-02-991</w:t>
            </w:r>
          </w:p>
        </w:tc>
        <w:tc>
          <w:tcPr>
            <w:tcW w:w="0" w:type="auto"/>
            <w:noWrap/>
            <w:vAlign w:val="center"/>
            <w:hideMark/>
          </w:tcPr>
          <w:p w14:paraId="45BFC0B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685118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0A23EA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EDB26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282CFA7" w14:textId="77777777" w:rsidTr="008966BE">
        <w:trPr>
          <w:trHeight w:val="330"/>
          <w:jc w:val="center"/>
        </w:trPr>
        <w:tc>
          <w:tcPr>
            <w:tcW w:w="0" w:type="auto"/>
            <w:noWrap/>
            <w:vAlign w:val="center"/>
            <w:hideMark/>
          </w:tcPr>
          <w:p w14:paraId="4B510C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C-4602-1500-9-704020-4602015-02-992</w:t>
            </w:r>
          </w:p>
        </w:tc>
        <w:tc>
          <w:tcPr>
            <w:tcW w:w="0" w:type="auto"/>
            <w:noWrap/>
            <w:vAlign w:val="center"/>
            <w:hideMark/>
          </w:tcPr>
          <w:p w14:paraId="7F6A464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2B16EB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95A77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EAB08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B56C8C7" w14:textId="77777777" w:rsidTr="008966BE">
        <w:trPr>
          <w:trHeight w:val="330"/>
          <w:jc w:val="center"/>
        </w:trPr>
        <w:tc>
          <w:tcPr>
            <w:tcW w:w="0" w:type="auto"/>
            <w:noWrap/>
            <w:vAlign w:val="center"/>
            <w:hideMark/>
          </w:tcPr>
          <w:p w14:paraId="7F652C2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C-4602-1500-9-704020-4602015-02-994</w:t>
            </w:r>
          </w:p>
        </w:tc>
        <w:tc>
          <w:tcPr>
            <w:tcW w:w="0" w:type="auto"/>
            <w:noWrap/>
            <w:vAlign w:val="center"/>
            <w:hideMark/>
          </w:tcPr>
          <w:p w14:paraId="675BE95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4C13EE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3A01F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20EDBC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150B8FE" w14:textId="77777777" w:rsidTr="008966BE">
        <w:trPr>
          <w:trHeight w:val="330"/>
          <w:jc w:val="center"/>
        </w:trPr>
        <w:tc>
          <w:tcPr>
            <w:tcW w:w="0" w:type="auto"/>
            <w:noWrap/>
            <w:vAlign w:val="center"/>
            <w:hideMark/>
          </w:tcPr>
          <w:p w14:paraId="2B615A2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C-4602-1500-9-704020-4602015-02-998</w:t>
            </w:r>
          </w:p>
        </w:tc>
        <w:tc>
          <w:tcPr>
            <w:tcW w:w="0" w:type="auto"/>
            <w:noWrap/>
            <w:vAlign w:val="center"/>
            <w:hideMark/>
          </w:tcPr>
          <w:p w14:paraId="50CB63A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25BBCCD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30AD80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B26F9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00AA305" w14:textId="77777777" w:rsidTr="008966BE">
        <w:trPr>
          <w:trHeight w:val="660"/>
          <w:jc w:val="center"/>
        </w:trPr>
        <w:tc>
          <w:tcPr>
            <w:tcW w:w="0" w:type="auto"/>
            <w:noWrap/>
            <w:vAlign w:val="center"/>
            <w:hideMark/>
          </w:tcPr>
          <w:p w14:paraId="40D5EB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C-4602-1500-9-704020-4602015-02-999</w:t>
            </w:r>
          </w:p>
        </w:tc>
        <w:tc>
          <w:tcPr>
            <w:tcW w:w="0" w:type="auto"/>
            <w:noWrap/>
            <w:vAlign w:val="center"/>
            <w:hideMark/>
          </w:tcPr>
          <w:p w14:paraId="69C89C1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01A0D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284E9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FF3337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03A355C" w14:textId="77777777" w:rsidTr="008966BE">
        <w:trPr>
          <w:trHeight w:val="165"/>
          <w:jc w:val="center"/>
        </w:trPr>
        <w:tc>
          <w:tcPr>
            <w:tcW w:w="0" w:type="auto"/>
            <w:shd w:val="clear" w:color="000000" w:fill="DAE9F8"/>
            <w:noWrap/>
            <w:vAlign w:val="center"/>
            <w:hideMark/>
          </w:tcPr>
          <w:p w14:paraId="331CA62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C-4602-1500-9-704020-4602016</w:t>
            </w:r>
          </w:p>
        </w:tc>
        <w:tc>
          <w:tcPr>
            <w:tcW w:w="0" w:type="auto"/>
            <w:shd w:val="clear" w:color="000000" w:fill="DAE9F8"/>
            <w:noWrap/>
            <w:vAlign w:val="center"/>
            <w:hideMark/>
          </w:tcPr>
          <w:p w14:paraId="6D1FB80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4E3EE6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CONSTRUIDAS</w:t>
            </w:r>
          </w:p>
        </w:tc>
        <w:tc>
          <w:tcPr>
            <w:tcW w:w="0" w:type="auto"/>
            <w:shd w:val="clear" w:color="000000" w:fill="DAE9F8"/>
            <w:vAlign w:val="center"/>
            <w:hideMark/>
          </w:tcPr>
          <w:p w14:paraId="673E146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3A085C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87D2430" w14:textId="77777777" w:rsidTr="008966BE">
        <w:trPr>
          <w:trHeight w:val="990"/>
          <w:jc w:val="center"/>
        </w:trPr>
        <w:tc>
          <w:tcPr>
            <w:tcW w:w="0" w:type="auto"/>
            <w:noWrap/>
            <w:vAlign w:val="center"/>
            <w:hideMark/>
          </w:tcPr>
          <w:p w14:paraId="641DD81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C-4602-1500-9-704020-4602016-02</w:t>
            </w:r>
          </w:p>
        </w:tc>
        <w:tc>
          <w:tcPr>
            <w:tcW w:w="0" w:type="auto"/>
            <w:noWrap/>
            <w:vAlign w:val="center"/>
            <w:hideMark/>
          </w:tcPr>
          <w:p w14:paraId="67F904F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7403A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CONSTRUIDAS - FORTALECIMIENTO DE CAPACIDADES Y DISPOSICIÓN DE CONDICIONES Y OPORTUNIDADES QUE PROMUEVAN EL DESARROLLO INTEGRAL DE LAS NIÑAS, NIÑOS, ADOLESCENTES, FAMILIAS Y COMUNIDADES A NIVEL NACION</w:t>
            </w:r>
          </w:p>
        </w:tc>
        <w:tc>
          <w:tcPr>
            <w:tcW w:w="0" w:type="auto"/>
            <w:vAlign w:val="center"/>
            <w:hideMark/>
          </w:tcPr>
          <w:p w14:paraId="5605480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3AA549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5D9A4A2" w14:textId="77777777" w:rsidTr="008966BE">
        <w:trPr>
          <w:trHeight w:val="330"/>
          <w:jc w:val="center"/>
        </w:trPr>
        <w:tc>
          <w:tcPr>
            <w:tcW w:w="0" w:type="auto"/>
            <w:noWrap/>
            <w:vAlign w:val="center"/>
            <w:hideMark/>
          </w:tcPr>
          <w:p w14:paraId="53E229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C-4602-1500-9-704020-4602016-02-997</w:t>
            </w:r>
          </w:p>
        </w:tc>
        <w:tc>
          <w:tcPr>
            <w:tcW w:w="0" w:type="auto"/>
            <w:noWrap/>
            <w:vAlign w:val="center"/>
            <w:hideMark/>
          </w:tcPr>
          <w:p w14:paraId="2669265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AF16F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0B482C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ADB30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F7E0337" w14:textId="77777777" w:rsidTr="008966BE">
        <w:trPr>
          <w:trHeight w:val="660"/>
          <w:jc w:val="center"/>
        </w:trPr>
        <w:tc>
          <w:tcPr>
            <w:tcW w:w="0" w:type="auto"/>
            <w:noWrap/>
            <w:vAlign w:val="center"/>
            <w:hideMark/>
          </w:tcPr>
          <w:p w14:paraId="398DDB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C-4602-1500-9-704020-4602016-02-999</w:t>
            </w:r>
          </w:p>
        </w:tc>
        <w:tc>
          <w:tcPr>
            <w:tcW w:w="0" w:type="auto"/>
            <w:noWrap/>
            <w:vAlign w:val="center"/>
            <w:hideMark/>
          </w:tcPr>
          <w:p w14:paraId="123BF84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1B0B7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3799F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3BDD2F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FDECF30" w14:textId="77777777" w:rsidTr="008966BE">
        <w:trPr>
          <w:trHeight w:val="165"/>
          <w:jc w:val="center"/>
        </w:trPr>
        <w:tc>
          <w:tcPr>
            <w:tcW w:w="0" w:type="auto"/>
            <w:shd w:val="clear" w:color="000000" w:fill="DAE9F8"/>
            <w:noWrap/>
            <w:vAlign w:val="center"/>
            <w:hideMark/>
          </w:tcPr>
          <w:p w14:paraId="104E116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C-4602-1500-9-704020-4602017</w:t>
            </w:r>
          </w:p>
        </w:tc>
        <w:tc>
          <w:tcPr>
            <w:tcW w:w="0" w:type="auto"/>
            <w:shd w:val="clear" w:color="000000" w:fill="DAE9F8"/>
            <w:noWrap/>
            <w:vAlign w:val="center"/>
            <w:hideMark/>
          </w:tcPr>
          <w:p w14:paraId="1DFD52C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A5DCAB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MEJORADAS</w:t>
            </w:r>
          </w:p>
        </w:tc>
        <w:tc>
          <w:tcPr>
            <w:tcW w:w="0" w:type="auto"/>
            <w:shd w:val="clear" w:color="000000" w:fill="DAE9F8"/>
            <w:vAlign w:val="center"/>
            <w:hideMark/>
          </w:tcPr>
          <w:p w14:paraId="1B37160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B54662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DA4F473" w14:textId="77777777" w:rsidTr="008966BE">
        <w:trPr>
          <w:trHeight w:val="990"/>
          <w:jc w:val="center"/>
        </w:trPr>
        <w:tc>
          <w:tcPr>
            <w:tcW w:w="0" w:type="auto"/>
            <w:noWrap/>
            <w:vAlign w:val="center"/>
            <w:hideMark/>
          </w:tcPr>
          <w:p w14:paraId="01BF3E0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C-4602-1500-9-704020-4602017-02</w:t>
            </w:r>
          </w:p>
        </w:tc>
        <w:tc>
          <w:tcPr>
            <w:tcW w:w="0" w:type="auto"/>
            <w:noWrap/>
            <w:vAlign w:val="center"/>
            <w:hideMark/>
          </w:tcPr>
          <w:p w14:paraId="20BC5BDB"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51C9FF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MEJORADAS - FORTALECIMIENTO DE CAPACIDADES Y DISPOSICIÓN DE CONDICIONES Y OPORTUNIDADES QUE PROMUEVAN EL DESARROLLO INTEGRAL DE LAS NIÑAS, NIÑOS, ADOLESCENTES, FAMILIAS Y COMUNIDADES A NIVEL NACIONAL</w:t>
            </w:r>
          </w:p>
        </w:tc>
        <w:tc>
          <w:tcPr>
            <w:tcW w:w="0" w:type="auto"/>
            <w:vAlign w:val="center"/>
            <w:hideMark/>
          </w:tcPr>
          <w:p w14:paraId="6631116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374A9D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60688AB" w14:textId="77777777" w:rsidTr="008966BE">
        <w:trPr>
          <w:trHeight w:val="330"/>
          <w:jc w:val="center"/>
        </w:trPr>
        <w:tc>
          <w:tcPr>
            <w:tcW w:w="0" w:type="auto"/>
            <w:noWrap/>
            <w:vAlign w:val="center"/>
            <w:hideMark/>
          </w:tcPr>
          <w:p w14:paraId="2C42BA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C-4602-1500-9-704020-4602017-02-997</w:t>
            </w:r>
          </w:p>
        </w:tc>
        <w:tc>
          <w:tcPr>
            <w:tcW w:w="0" w:type="auto"/>
            <w:noWrap/>
            <w:vAlign w:val="center"/>
            <w:hideMark/>
          </w:tcPr>
          <w:p w14:paraId="170B71B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D1761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7515EF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58B8F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3D458EC" w14:textId="77777777" w:rsidTr="008966BE">
        <w:trPr>
          <w:trHeight w:val="660"/>
          <w:jc w:val="center"/>
        </w:trPr>
        <w:tc>
          <w:tcPr>
            <w:tcW w:w="0" w:type="auto"/>
            <w:noWrap/>
            <w:vAlign w:val="center"/>
            <w:hideMark/>
          </w:tcPr>
          <w:p w14:paraId="33B5EB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C-4602-1500-9-704020-4602017-02-999</w:t>
            </w:r>
          </w:p>
        </w:tc>
        <w:tc>
          <w:tcPr>
            <w:tcW w:w="0" w:type="auto"/>
            <w:noWrap/>
            <w:vAlign w:val="center"/>
            <w:hideMark/>
          </w:tcPr>
          <w:p w14:paraId="6511BBD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46149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347FE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C04EB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54E9FE4" w14:textId="77777777" w:rsidTr="008966BE">
        <w:trPr>
          <w:trHeight w:val="165"/>
          <w:jc w:val="center"/>
        </w:trPr>
        <w:tc>
          <w:tcPr>
            <w:tcW w:w="0" w:type="auto"/>
            <w:shd w:val="clear" w:color="000000" w:fill="DAE9F8"/>
            <w:noWrap/>
            <w:vAlign w:val="center"/>
            <w:hideMark/>
          </w:tcPr>
          <w:p w14:paraId="7464367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C-4602-1500-9-704020-4602018</w:t>
            </w:r>
          </w:p>
        </w:tc>
        <w:tc>
          <w:tcPr>
            <w:tcW w:w="0" w:type="auto"/>
            <w:shd w:val="clear" w:color="000000" w:fill="DAE9F8"/>
            <w:noWrap/>
            <w:vAlign w:val="center"/>
            <w:hideMark/>
          </w:tcPr>
          <w:p w14:paraId="438A602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E987C6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MANTENIDAS</w:t>
            </w:r>
          </w:p>
        </w:tc>
        <w:tc>
          <w:tcPr>
            <w:tcW w:w="0" w:type="auto"/>
            <w:shd w:val="clear" w:color="000000" w:fill="DAE9F8"/>
            <w:vAlign w:val="center"/>
            <w:hideMark/>
          </w:tcPr>
          <w:p w14:paraId="2AE893D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77D847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C123ED0" w14:textId="77777777" w:rsidTr="008966BE">
        <w:trPr>
          <w:trHeight w:val="990"/>
          <w:jc w:val="center"/>
        </w:trPr>
        <w:tc>
          <w:tcPr>
            <w:tcW w:w="0" w:type="auto"/>
            <w:noWrap/>
            <w:vAlign w:val="center"/>
            <w:hideMark/>
          </w:tcPr>
          <w:p w14:paraId="1458DA8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C-4602-1500-9-704020-4602018-02</w:t>
            </w:r>
          </w:p>
        </w:tc>
        <w:tc>
          <w:tcPr>
            <w:tcW w:w="0" w:type="auto"/>
            <w:noWrap/>
            <w:vAlign w:val="center"/>
            <w:hideMark/>
          </w:tcPr>
          <w:p w14:paraId="2FC51C3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7D7CD9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MANTENIDAS - FORTALECIMIENTO DE CAPACIDADES Y DISPOSICIÓN DE CONDICIONES Y OPORTUNIDADES QUE PROMUEVAN EL DESARROLLO INTEGRAL DE LAS NIÑAS, NIÑOS, ADOLESCENTES, FAMILIAS Y COMUNIDADES A NIVEL NACIONA</w:t>
            </w:r>
          </w:p>
        </w:tc>
        <w:tc>
          <w:tcPr>
            <w:tcW w:w="0" w:type="auto"/>
            <w:vAlign w:val="center"/>
            <w:hideMark/>
          </w:tcPr>
          <w:p w14:paraId="6CF6AD0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E591F4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84F3644" w14:textId="77777777" w:rsidTr="008966BE">
        <w:trPr>
          <w:trHeight w:val="330"/>
          <w:jc w:val="center"/>
        </w:trPr>
        <w:tc>
          <w:tcPr>
            <w:tcW w:w="0" w:type="auto"/>
            <w:noWrap/>
            <w:vAlign w:val="center"/>
            <w:hideMark/>
          </w:tcPr>
          <w:p w14:paraId="73007E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C-4602-1500-9-704020-4602018-02-991</w:t>
            </w:r>
          </w:p>
        </w:tc>
        <w:tc>
          <w:tcPr>
            <w:tcW w:w="0" w:type="auto"/>
            <w:noWrap/>
            <w:vAlign w:val="center"/>
            <w:hideMark/>
          </w:tcPr>
          <w:p w14:paraId="750AF5F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408A24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0E9F5A4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257AB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5C2F1E5" w14:textId="77777777" w:rsidTr="008966BE">
        <w:trPr>
          <w:trHeight w:val="330"/>
          <w:jc w:val="center"/>
        </w:trPr>
        <w:tc>
          <w:tcPr>
            <w:tcW w:w="0" w:type="auto"/>
            <w:noWrap/>
            <w:vAlign w:val="center"/>
            <w:hideMark/>
          </w:tcPr>
          <w:p w14:paraId="21E1A2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C-4602-1500-9-704020-4602018-02-992</w:t>
            </w:r>
          </w:p>
        </w:tc>
        <w:tc>
          <w:tcPr>
            <w:tcW w:w="0" w:type="auto"/>
            <w:noWrap/>
            <w:vAlign w:val="center"/>
            <w:hideMark/>
          </w:tcPr>
          <w:p w14:paraId="682E582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54F7A7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3BDEFE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4DE0D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6795DEA" w14:textId="77777777" w:rsidTr="008966BE">
        <w:trPr>
          <w:trHeight w:val="330"/>
          <w:jc w:val="center"/>
        </w:trPr>
        <w:tc>
          <w:tcPr>
            <w:tcW w:w="0" w:type="auto"/>
            <w:noWrap/>
            <w:vAlign w:val="center"/>
            <w:hideMark/>
          </w:tcPr>
          <w:p w14:paraId="22C6A2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C-4602-1500-9-704020-4602018-02-997</w:t>
            </w:r>
          </w:p>
        </w:tc>
        <w:tc>
          <w:tcPr>
            <w:tcW w:w="0" w:type="auto"/>
            <w:noWrap/>
            <w:vAlign w:val="center"/>
            <w:hideMark/>
          </w:tcPr>
          <w:p w14:paraId="3941C29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AD357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08C8F8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0E46E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01A5878" w14:textId="77777777" w:rsidTr="008966BE">
        <w:trPr>
          <w:trHeight w:val="660"/>
          <w:jc w:val="center"/>
        </w:trPr>
        <w:tc>
          <w:tcPr>
            <w:tcW w:w="0" w:type="auto"/>
            <w:noWrap/>
            <w:vAlign w:val="center"/>
            <w:hideMark/>
          </w:tcPr>
          <w:p w14:paraId="2914D39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C-4602-1500-9-704020-4602018-02-999</w:t>
            </w:r>
          </w:p>
        </w:tc>
        <w:tc>
          <w:tcPr>
            <w:tcW w:w="0" w:type="auto"/>
            <w:noWrap/>
            <w:vAlign w:val="center"/>
            <w:hideMark/>
          </w:tcPr>
          <w:p w14:paraId="1F0726B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06638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C9C86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3BE8769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84AB191" w14:textId="77777777" w:rsidTr="008966BE">
        <w:trPr>
          <w:trHeight w:val="165"/>
          <w:jc w:val="center"/>
        </w:trPr>
        <w:tc>
          <w:tcPr>
            <w:tcW w:w="0" w:type="auto"/>
            <w:shd w:val="clear" w:color="000000" w:fill="DAE9F8"/>
            <w:noWrap/>
            <w:vAlign w:val="center"/>
            <w:hideMark/>
          </w:tcPr>
          <w:p w14:paraId="6DC0D6B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C-4602-1500-9-704020-4602019</w:t>
            </w:r>
          </w:p>
        </w:tc>
        <w:tc>
          <w:tcPr>
            <w:tcW w:w="0" w:type="auto"/>
            <w:shd w:val="clear" w:color="000000" w:fill="DAE9F8"/>
            <w:noWrap/>
            <w:vAlign w:val="center"/>
            <w:hideMark/>
          </w:tcPr>
          <w:p w14:paraId="19FA5CF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4CD169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DOTADAS</w:t>
            </w:r>
          </w:p>
        </w:tc>
        <w:tc>
          <w:tcPr>
            <w:tcW w:w="0" w:type="auto"/>
            <w:shd w:val="clear" w:color="000000" w:fill="DAE9F8"/>
            <w:vAlign w:val="center"/>
            <w:hideMark/>
          </w:tcPr>
          <w:p w14:paraId="3AE98FA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D38D4D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999A50D" w14:textId="77777777" w:rsidTr="008966BE">
        <w:trPr>
          <w:trHeight w:val="990"/>
          <w:jc w:val="center"/>
        </w:trPr>
        <w:tc>
          <w:tcPr>
            <w:tcW w:w="0" w:type="auto"/>
            <w:noWrap/>
            <w:vAlign w:val="center"/>
            <w:hideMark/>
          </w:tcPr>
          <w:p w14:paraId="648B09F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C-4602-1500-9-704020-4602019-02</w:t>
            </w:r>
          </w:p>
        </w:tc>
        <w:tc>
          <w:tcPr>
            <w:tcW w:w="0" w:type="auto"/>
            <w:noWrap/>
            <w:vAlign w:val="center"/>
            <w:hideMark/>
          </w:tcPr>
          <w:p w14:paraId="450A90D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1644E5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DOTADAS - FORTALECIMIENTO DE CAPACIDADES Y DISPOSICIÓN DE CONDICIONES Y OPORTUNIDADES QUE PROMUEVAN EL DESARROLLO INTEGRAL DE LAS NIÑAS, NIÑOS, ADOLESCENTES, FAMILIAS Y COMUNIDADES A NIVEL NACIONAL</w:t>
            </w:r>
          </w:p>
        </w:tc>
        <w:tc>
          <w:tcPr>
            <w:tcW w:w="0" w:type="auto"/>
            <w:vAlign w:val="center"/>
            <w:hideMark/>
          </w:tcPr>
          <w:p w14:paraId="401E5A9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78522E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5CD8680" w14:textId="77777777" w:rsidTr="008966BE">
        <w:trPr>
          <w:trHeight w:val="330"/>
          <w:jc w:val="center"/>
        </w:trPr>
        <w:tc>
          <w:tcPr>
            <w:tcW w:w="0" w:type="auto"/>
            <w:noWrap/>
            <w:vAlign w:val="center"/>
            <w:hideMark/>
          </w:tcPr>
          <w:p w14:paraId="165DE4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C-4602-1500-9-704020-4602019-02-997</w:t>
            </w:r>
          </w:p>
        </w:tc>
        <w:tc>
          <w:tcPr>
            <w:tcW w:w="0" w:type="auto"/>
            <w:noWrap/>
            <w:vAlign w:val="center"/>
            <w:hideMark/>
          </w:tcPr>
          <w:p w14:paraId="2B11EC0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69981F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0C0DDC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ACE42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5F836D7" w14:textId="77777777" w:rsidTr="008966BE">
        <w:trPr>
          <w:trHeight w:val="660"/>
          <w:jc w:val="center"/>
        </w:trPr>
        <w:tc>
          <w:tcPr>
            <w:tcW w:w="0" w:type="auto"/>
            <w:noWrap/>
            <w:vAlign w:val="center"/>
            <w:hideMark/>
          </w:tcPr>
          <w:p w14:paraId="58ADA1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C-4602-1500-9-704020-4602019-02-999</w:t>
            </w:r>
          </w:p>
        </w:tc>
        <w:tc>
          <w:tcPr>
            <w:tcW w:w="0" w:type="auto"/>
            <w:noWrap/>
            <w:vAlign w:val="center"/>
            <w:hideMark/>
          </w:tcPr>
          <w:p w14:paraId="18113D9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875B6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6F6BA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4256C6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E984ABC" w14:textId="77777777" w:rsidTr="008966BE">
        <w:trPr>
          <w:trHeight w:val="495"/>
          <w:jc w:val="center"/>
        </w:trPr>
        <w:tc>
          <w:tcPr>
            <w:tcW w:w="0" w:type="auto"/>
            <w:shd w:val="clear" w:color="000000" w:fill="DAE9F8"/>
            <w:noWrap/>
            <w:vAlign w:val="center"/>
            <w:hideMark/>
          </w:tcPr>
          <w:p w14:paraId="6E5C9B5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C-4602-1500-9-704020-4602020</w:t>
            </w:r>
          </w:p>
        </w:tc>
        <w:tc>
          <w:tcPr>
            <w:tcW w:w="0" w:type="auto"/>
            <w:shd w:val="clear" w:color="000000" w:fill="DAE9F8"/>
            <w:noWrap/>
            <w:vAlign w:val="center"/>
            <w:hideMark/>
          </w:tcPr>
          <w:p w14:paraId="71C02C2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46A9C0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A LA PRIMERA INFANCIA PARA LA PROMOCIÓN DE DERECHOS Y PREVENCIÓN DE VULNERACIONES Y AMENAZAS</w:t>
            </w:r>
          </w:p>
        </w:tc>
        <w:tc>
          <w:tcPr>
            <w:tcW w:w="0" w:type="auto"/>
            <w:shd w:val="clear" w:color="000000" w:fill="DAE9F8"/>
            <w:vAlign w:val="center"/>
            <w:hideMark/>
          </w:tcPr>
          <w:p w14:paraId="38F0738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B8C40A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F8F2BDA" w14:textId="77777777" w:rsidTr="008966BE">
        <w:trPr>
          <w:trHeight w:val="990"/>
          <w:jc w:val="center"/>
        </w:trPr>
        <w:tc>
          <w:tcPr>
            <w:tcW w:w="0" w:type="auto"/>
            <w:noWrap/>
            <w:vAlign w:val="center"/>
            <w:hideMark/>
          </w:tcPr>
          <w:p w14:paraId="4377FE0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C-4602-1500-9-704020-4602020-02</w:t>
            </w:r>
          </w:p>
        </w:tc>
        <w:tc>
          <w:tcPr>
            <w:tcW w:w="0" w:type="auto"/>
            <w:noWrap/>
            <w:vAlign w:val="center"/>
            <w:hideMark/>
          </w:tcPr>
          <w:p w14:paraId="6D58B29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EC96F6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A LA PRIMERA INFANCIA PARA LA PROMOCIÓN DE DERECHOS Y PREVENCIÓN DE VULNERACIONES Y AMENAZAS - FORTALECIMIENTO DE CAPACIDADES Y DISPOSICIÓN DE CONDICIONES Y OPORTUNIDADES QUE PROMUEVAN EL DESARROLLO INT</w:t>
            </w:r>
          </w:p>
        </w:tc>
        <w:tc>
          <w:tcPr>
            <w:tcW w:w="0" w:type="auto"/>
            <w:vAlign w:val="center"/>
            <w:hideMark/>
          </w:tcPr>
          <w:p w14:paraId="10C4979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0F76FF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0751936" w14:textId="77777777" w:rsidTr="008966BE">
        <w:trPr>
          <w:trHeight w:val="330"/>
          <w:jc w:val="center"/>
        </w:trPr>
        <w:tc>
          <w:tcPr>
            <w:tcW w:w="0" w:type="auto"/>
            <w:noWrap/>
            <w:vAlign w:val="center"/>
            <w:hideMark/>
          </w:tcPr>
          <w:p w14:paraId="02920A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C-4602-1500-9-704020-4602020-02-142</w:t>
            </w:r>
          </w:p>
        </w:tc>
        <w:tc>
          <w:tcPr>
            <w:tcW w:w="0" w:type="auto"/>
            <w:noWrap/>
            <w:vAlign w:val="center"/>
            <w:hideMark/>
          </w:tcPr>
          <w:p w14:paraId="37B76A6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127981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5A70CA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41B25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12D4D30" w14:textId="77777777" w:rsidTr="008966BE">
        <w:trPr>
          <w:trHeight w:val="330"/>
          <w:jc w:val="center"/>
        </w:trPr>
        <w:tc>
          <w:tcPr>
            <w:tcW w:w="0" w:type="auto"/>
            <w:noWrap/>
            <w:vAlign w:val="center"/>
            <w:hideMark/>
          </w:tcPr>
          <w:p w14:paraId="7754D7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C-4602-1500-9-704020-4602020-02-145</w:t>
            </w:r>
          </w:p>
        </w:tc>
        <w:tc>
          <w:tcPr>
            <w:tcW w:w="0" w:type="auto"/>
            <w:noWrap/>
            <w:vAlign w:val="center"/>
            <w:hideMark/>
          </w:tcPr>
          <w:p w14:paraId="0CDB394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5130A6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526B34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5CE94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A6303D0" w14:textId="77777777" w:rsidTr="008966BE">
        <w:trPr>
          <w:trHeight w:val="330"/>
          <w:jc w:val="center"/>
        </w:trPr>
        <w:tc>
          <w:tcPr>
            <w:tcW w:w="0" w:type="auto"/>
            <w:noWrap/>
            <w:vAlign w:val="center"/>
            <w:hideMark/>
          </w:tcPr>
          <w:p w14:paraId="11F6F0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C-4602-1500-9-704020-4602020-02-146</w:t>
            </w:r>
          </w:p>
        </w:tc>
        <w:tc>
          <w:tcPr>
            <w:tcW w:w="0" w:type="auto"/>
            <w:noWrap/>
            <w:vAlign w:val="center"/>
            <w:hideMark/>
          </w:tcPr>
          <w:p w14:paraId="49698C2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713178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11F8D2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1B5E6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6EB8F79" w14:textId="77777777" w:rsidTr="008966BE">
        <w:trPr>
          <w:trHeight w:val="330"/>
          <w:jc w:val="center"/>
        </w:trPr>
        <w:tc>
          <w:tcPr>
            <w:tcW w:w="0" w:type="auto"/>
            <w:noWrap/>
            <w:vAlign w:val="center"/>
            <w:hideMark/>
          </w:tcPr>
          <w:p w14:paraId="1395F9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C-4602-1500-9-704020-4602020-02-147</w:t>
            </w:r>
          </w:p>
        </w:tc>
        <w:tc>
          <w:tcPr>
            <w:tcW w:w="0" w:type="auto"/>
            <w:noWrap/>
            <w:vAlign w:val="center"/>
            <w:hideMark/>
          </w:tcPr>
          <w:p w14:paraId="7B9C68D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3A6ECB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477884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56D23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FAAC29B" w14:textId="77777777" w:rsidTr="008966BE">
        <w:trPr>
          <w:trHeight w:val="495"/>
          <w:jc w:val="center"/>
        </w:trPr>
        <w:tc>
          <w:tcPr>
            <w:tcW w:w="0" w:type="auto"/>
            <w:noWrap/>
            <w:vAlign w:val="center"/>
            <w:hideMark/>
          </w:tcPr>
          <w:p w14:paraId="45EC07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C-4602-1500-9-704020-4602020-02-148</w:t>
            </w:r>
          </w:p>
        </w:tc>
        <w:tc>
          <w:tcPr>
            <w:tcW w:w="0" w:type="auto"/>
            <w:noWrap/>
            <w:vAlign w:val="center"/>
            <w:hideMark/>
          </w:tcPr>
          <w:p w14:paraId="0ADDEFB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7F415F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09F0D1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76A4E9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56F5401" w14:textId="77777777" w:rsidTr="008966BE">
        <w:trPr>
          <w:trHeight w:val="330"/>
          <w:jc w:val="center"/>
        </w:trPr>
        <w:tc>
          <w:tcPr>
            <w:tcW w:w="0" w:type="auto"/>
            <w:noWrap/>
            <w:vAlign w:val="center"/>
            <w:hideMark/>
          </w:tcPr>
          <w:p w14:paraId="44F8797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C-4602-1500-9-704020-4602020-02-149</w:t>
            </w:r>
          </w:p>
        </w:tc>
        <w:tc>
          <w:tcPr>
            <w:tcW w:w="0" w:type="auto"/>
            <w:noWrap/>
            <w:vAlign w:val="center"/>
            <w:hideMark/>
          </w:tcPr>
          <w:p w14:paraId="0B58BD2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665E0C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41213A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2C973E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33DFCA5" w14:textId="77777777" w:rsidTr="008966BE">
        <w:trPr>
          <w:trHeight w:val="330"/>
          <w:jc w:val="center"/>
        </w:trPr>
        <w:tc>
          <w:tcPr>
            <w:tcW w:w="0" w:type="auto"/>
            <w:noWrap/>
            <w:vAlign w:val="center"/>
            <w:hideMark/>
          </w:tcPr>
          <w:p w14:paraId="4AF69F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C-4602-1500-9-704020-4602020-02-161</w:t>
            </w:r>
          </w:p>
        </w:tc>
        <w:tc>
          <w:tcPr>
            <w:tcW w:w="0" w:type="auto"/>
            <w:noWrap/>
            <w:vAlign w:val="center"/>
            <w:hideMark/>
          </w:tcPr>
          <w:p w14:paraId="724B21D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161</w:t>
            </w:r>
          </w:p>
        </w:tc>
        <w:tc>
          <w:tcPr>
            <w:tcW w:w="0" w:type="auto"/>
            <w:vAlign w:val="center"/>
            <w:hideMark/>
          </w:tcPr>
          <w:p w14:paraId="475D59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 DE EDUCACIÓN INICIAL A LA PRIMERA INFANCIA</w:t>
            </w:r>
          </w:p>
        </w:tc>
        <w:tc>
          <w:tcPr>
            <w:tcW w:w="0" w:type="auto"/>
            <w:vAlign w:val="center"/>
            <w:hideMark/>
          </w:tcPr>
          <w:p w14:paraId="635243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60404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55360B9" w14:textId="77777777" w:rsidTr="008966BE">
        <w:trPr>
          <w:trHeight w:val="330"/>
          <w:jc w:val="center"/>
        </w:trPr>
        <w:tc>
          <w:tcPr>
            <w:tcW w:w="0" w:type="auto"/>
            <w:noWrap/>
            <w:vAlign w:val="center"/>
            <w:hideMark/>
          </w:tcPr>
          <w:p w14:paraId="3C122C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C-4602-1500-9-704020-4602020-02-162</w:t>
            </w:r>
          </w:p>
        </w:tc>
        <w:tc>
          <w:tcPr>
            <w:tcW w:w="0" w:type="auto"/>
            <w:noWrap/>
            <w:vAlign w:val="center"/>
            <w:hideMark/>
          </w:tcPr>
          <w:p w14:paraId="203457F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162</w:t>
            </w:r>
          </w:p>
        </w:tc>
        <w:tc>
          <w:tcPr>
            <w:tcW w:w="0" w:type="auto"/>
            <w:vAlign w:val="center"/>
            <w:hideMark/>
          </w:tcPr>
          <w:p w14:paraId="132068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 DE EDUCACIÓN COMUNITARIO A LA PRIMERA INFANCIA</w:t>
            </w:r>
          </w:p>
        </w:tc>
        <w:tc>
          <w:tcPr>
            <w:tcW w:w="0" w:type="auto"/>
            <w:vAlign w:val="center"/>
            <w:hideMark/>
          </w:tcPr>
          <w:p w14:paraId="5D63CB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89488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BA3BCD0" w14:textId="77777777" w:rsidTr="008966BE">
        <w:trPr>
          <w:trHeight w:val="330"/>
          <w:jc w:val="center"/>
        </w:trPr>
        <w:tc>
          <w:tcPr>
            <w:tcW w:w="0" w:type="auto"/>
            <w:noWrap/>
            <w:vAlign w:val="center"/>
            <w:hideMark/>
          </w:tcPr>
          <w:p w14:paraId="7AB27C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C-4602-1500-9-704020-4602020-02-163</w:t>
            </w:r>
          </w:p>
        </w:tc>
        <w:tc>
          <w:tcPr>
            <w:tcW w:w="0" w:type="auto"/>
            <w:noWrap/>
            <w:vAlign w:val="center"/>
            <w:hideMark/>
          </w:tcPr>
          <w:p w14:paraId="2C55F52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163</w:t>
            </w:r>
          </w:p>
        </w:tc>
        <w:tc>
          <w:tcPr>
            <w:tcW w:w="0" w:type="auto"/>
            <w:vAlign w:val="center"/>
            <w:hideMark/>
          </w:tcPr>
          <w:p w14:paraId="78A99D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CONVENIOS ESPECIALES</w:t>
            </w:r>
          </w:p>
        </w:tc>
        <w:tc>
          <w:tcPr>
            <w:tcW w:w="0" w:type="auto"/>
            <w:vAlign w:val="center"/>
            <w:hideMark/>
          </w:tcPr>
          <w:p w14:paraId="1E1C43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3D5BF3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B4736A8" w14:textId="77777777" w:rsidTr="008966BE">
        <w:trPr>
          <w:trHeight w:val="330"/>
          <w:jc w:val="center"/>
        </w:trPr>
        <w:tc>
          <w:tcPr>
            <w:tcW w:w="0" w:type="auto"/>
            <w:noWrap/>
            <w:vAlign w:val="center"/>
            <w:hideMark/>
          </w:tcPr>
          <w:p w14:paraId="238F2E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C-4602-1500-9-704020-4602020-02-164</w:t>
            </w:r>
          </w:p>
        </w:tc>
        <w:tc>
          <w:tcPr>
            <w:tcW w:w="0" w:type="auto"/>
            <w:noWrap/>
            <w:vAlign w:val="center"/>
            <w:hideMark/>
          </w:tcPr>
          <w:p w14:paraId="4702A9D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164</w:t>
            </w:r>
          </w:p>
        </w:tc>
        <w:tc>
          <w:tcPr>
            <w:tcW w:w="0" w:type="auto"/>
            <w:vAlign w:val="center"/>
            <w:hideMark/>
          </w:tcPr>
          <w:p w14:paraId="4C3A68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 - PRIMERA INFANCIA</w:t>
            </w:r>
          </w:p>
        </w:tc>
        <w:tc>
          <w:tcPr>
            <w:tcW w:w="0" w:type="auto"/>
            <w:vAlign w:val="center"/>
            <w:hideMark/>
          </w:tcPr>
          <w:p w14:paraId="77BE8C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43188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7FC4BD0" w14:textId="77777777" w:rsidTr="008966BE">
        <w:trPr>
          <w:trHeight w:val="330"/>
          <w:jc w:val="center"/>
        </w:trPr>
        <w:tc>
          <w:tcPr>
            <w:tcW w:w="0" w:type="auto"/>
            <w:noWrap/>
            <w:vAlign w:val="center"/>
            <w:hideMark/>
          </w:tcPr>
          <w:p w14:paraId="5608C3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C-4602-1500-9-704020-4602020-02-165</w:t>
            </w:r>
          </w:p>
        </w:tc>
        <w:tc>
          <w:tcPr>
            <w:tcW w:w="0" w:type="auto"/>
            <w:noWrap/>
            <w:vAlign w:val="center"/>
            <w:hideMark/>
          </w:tcPr>
          <w:p w14:paraId="294CFB4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095077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6F110F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C9415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F90F786" w14:textId="77777777" w:rsidTr="008966BE">
        <w:trPr>
          <w:trHeight w:val="330"/>
          <w:jc w:val="center"/>
        </w:trPr>
        <w:tc>
          <w:tcPr>
            <w:tcW w:w="0" w:type="auto"/>
            <w:noWrap/>
            <w:vAlign w:val="center"/>
            <w:hideMark/>
          </w:tcPr>
          <w:p w14:paraId="04F551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C-4602-1500-9-704020-4602020-02-166</w:t>
            </w:r>
          </w:p>
        </w:tc>
        <w:tc>
          <w:tcPr>
            <w:tcW w:w="0" w:type="auto"/>
            <w:noWrap/>
            <w:vAlign w:val="center"/>
            <w:hideMark/>
          </w:tcPr>
          <w:p w14:paraId="52535DC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166</w:t>
            </w:r>
          </w:p>
        </w:tc>
        <w:tc>
          <w:tcPr>
            <w:tcW w:w="0" w:type="auto"/>
            <w:vAlign w:val="center"/>
            <w:hideMark/>
          </w:tcPr>
          <w:p w14:paraId="6342C1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PÓLIZAS PARA PROGRAMAS DE PRIMERA INFANCIA</w:t>
            </w:r>
          </w:p>
        </w:tc>
        <w:tc>
          <w:tcPr>
            <w:tcW w:w="0" w:type="auto"/>
            <w:vAlign w:val="center"/>
            <w:hideMark/>
          </w:tcPr>
          <w:p w14:paraId="12F56E1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C8E06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7B36080C" w14:textId="77777777" w:rsidTr="008966BE">
        <w:trPr>
          <w:trHeight w:val="330"/>
          <w:jc w:val="center"/>
        </w:trPr>
        <w:tc>
          <w:tcPr>
            <w:tcW w:w="0" w:type="auto"/>
            <w:noWrap/>
            <w:vAlign w:val="center"/>
            <w:hideMark/>
          </w:tcPr>
          <w:p w14:paraId="177482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C-4602-1500-9-704020-4602020-02-167</w:t>
            </w:r>
          </w:p>
        </w:tc>
        <w:tc>
          <w:tcPr>
            <w:tcW w:w="0" w:type="auto"/>
            <w:noWrap/>
            <w:vAlign w:val="center"/>
            <w:hideMark/>
          </w:tcPr>
          <w:p w14:paraId="6BB5E8C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167</w:t>
            </w:r>
          </w:p>
        </w:tc>
        <w:tc>
          <w:tcPr>
            <w:tcW w:w="0" w:type="auto"/>
            <w:vAlign w:val="center"/>
            <w:hideMark/>
          </w:tcPr>
          <w:p w14:paraId="3CAF18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HABILITACIÓN SEMILLAS DE VIDA</w:t>
            </w:r>
          </w:p>
        </w:tc>
        <w:tc>
          <w:tcPr>
            <w:tcW w:w="0" w:type="auto"/>
            <w:vAlign w:val="center"/>
            <w:hideMark/>
          </w:tcPr>
          <w:p w14:paraId="244F49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0B141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2DE704DD" w14:textId="77777777" w:rsidTr="008966BE">
        <w:trPr>
          <w:trHeight w:val="660"/>
          <w:jc w:val="center"/>
        </w:trPr>
        <w:tc>
          <w:tcPr>
            <w:tcW w:w="0" w:type="auto"/>
            <w:noWrap/>
            <w:vAlign w:val="center"/>
            <w:hideMark/>
          </w:tcPr>
          <w:p w14:paraId="62DFA5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C-4602-1500-9-704020-4602020-02-985</w:t>
            </w:r>
          </w:p>
        </w:tc>
        <w:tc>
          <w:tcPr>
            <w:tcW w:w="0" w:type="auto"/>
            <w:noWrap/>
            <w:vAlign w:val="center"/>
            <w:hideMark/>
          </w:tcPr>
          <w:p w14:paraId="38DD042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11F43D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61EE1D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06EC2F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97D3568" w14:textId="77777777" w:rsidTr="008966BE">
        <w:trPr>
          <w:trHeight w:val="660"/>
          <w:jc w:val="center"/>
        </w:trPr>
        <w:tc>
          <w:tcPr>
            <w:tcW w:w="0" w:type="auto"/>
            <w:noWrap/>
            <w:vAlign w:val="center"/>
            <w:hideMark/>
          </w:tcPr>
          <w:p w14:paraId="12B251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C-4602-1500-9-704020-4602020-02-986</w:t>
            </w:r>
          </w:p>
        </w:tc>
        <w:tc>
          <w:tcPr>
            <w:tcW w:w="0" w:type="auto"/>
            <w:noWrap/>
            <w:vAlign w:val="center"/>
            <w:hideMark/>
          </w:tcPr>
          <w:p w14:paraId="5DDD27F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0853BF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0FE53F0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68AFC0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456E871" w14:textId="77777777" w:rsidTr="008966BE">
        <w:trPr>
          <w:trHeight w:val="660"/>
          <w:jc w:val="center"/>
        </w:trPr>
        <w:tc>
          <w:tcPr>
            <w:tcW w:w="0" w:type="auto"/>
            <w:noWrap/>
            <w:vAlign w:val="center"/>
            <w:hideMark/>
          </w:tcPr>
          <w:p w14:paraId="13769F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C-4602-1500-9-704020-4602020-02-988</w:t>
            </w:r>
          </w:p>
        </w:tc>
        <w:tc>
          <w:tcPr>
            <w:tcW w:w="0" w:type="auto"/>
            <w:noWrap/>
            <w:vAlign w:val="center"/>
            <w:hideMark/>
          </w:tcPr>
          <w:p w14:paraId="48D612C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579BB7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BDCC8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300B80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3CA5C51" w14:textId="77777777" w:rsidTr="008966BE">
        <w:trPr>
          <w:trHeight w:val="330"/>
          <w:jc w:val="center"/>
        </w:trPr>
        <w:tc>
          <w:tcPr>
            <w:tcW w:w="0" w:type="auto"/>
            <w:noWrap/>
            <w:vAlign w:val="center"/>
            <w:hideMark/>
          </w:tcPr>
          <w:p w14:paraId="552014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C-4602-1500-9-704020-4602020-02-989</w:t>
            </w:r>
          </w:p>
        </w:tc>
        <w:tc>
          <w:tcPr>
            <w:tcW w:w="0" w:type="auto"/>
            <w:noWrap/>
            <w:vAlign w:val="center"/>
            <w:hideMark/>
          </w:tcPr>
          <w:p w14:paraId="4AC765E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5E9D3C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511FAA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6D8BC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3FBE37C" w14:textId="77777777" w:rsidTr="008966BE">
        <w:trPr>
          <w:trHeight w:val="495"/>
          <w:jc w:val="center"/>
        </w:trPr>
        <w:tc>
          <w:tcPr>
            <w:tcW w:w="0" w:type="auto"/>
            <w:noWrap/>
            <w:vAlign w:val="center"/>
            <w:hideMark/>
          </w:tcPr>
          <w:p w14:paraId="054436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C-4602-1500-9-704020-4602020-02-990</w:t>
            </w:r>
          </w:p>
        </w:tc>
        <w:tc>
          <w:tcPr>
            <w:tcW w:w="0" w:type="auto"/>
            <w:noWrap/>
            <w:vAlign w:val="center"/>
            <w:hideMark/>
          </w:tcPr>
          <w:p w14:paraId="24E75F3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5B3B8B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663B0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096D5F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93567C2" w14:textId="77777777" w:rsidTr="008966BE">
        <w:trPr>
          <w:trHeight w:val="330"/>
          <w:jc w:val="center"/>
        </w:trPr>
        <w:tc>
          <w:tcPr>
            <w:tcW w:w="0" w:type="auto"/>
            <w:noWrap/>
            <w:vAlign w:val="center"/>
            <w:hideMark/>
          </w:tcPr>
          <w:p w14:paraId="3152E70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C-4602-1500-9-704020-4602020-02-991</w:t>
            </w:r>
          </w:p>
        </w:tc>
        <w:tc>
          <w:tcPr>
            <w:tcW w:w="0" w:type="auto"/>
            <w:noWrap/>
            <w:vAlign w:val="center"/>
            <w:hideMark/>
          </w:tcPr>
          <w:p w14:paraId="5475253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D20D7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5FF6C4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8CCF0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3F939EB" w14:textId="77777777" w:rsidTr="008966BE">
        <w:trPr>
          <w:trHeight w:val="330"/>
          <w:jc w:val="center"/>
        </w:trPr>
        <w:tc>
          <w:tcPr>
            <w:tcW w:w="0" w:type="auto"/>
            <w:noWrap/>
            <w:vAlign w:val="center"/>
            <w:hideMark/>
          </w:tcPr>
          <w:p w14:paraId="60DA2D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C-4602-1500-9-704020-4602020-02-992</w:t>
            </w:r>
          </w:p>
        </w:tc>
        <w:tc>
          <w:tcPr>
            <w:tcW w:w="0" w:type="auto"/>
            <w:noWrap/>
            <w:vAlign w:val="center"/>
            <w:hideMark/>
          </w:tcPr>
          <w:p w14:paraId="2D1937E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B8157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6BF957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7A4450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60759FA" w14:textId="77777777" w:rsidTr="008966BE">
        <w:trPr>
          <w:trHeight w:val="495"/>
          <w:jc w:val="center"/>
        </w:trPr>
        <w:tc>
          <w:tcPr>
            <w:tcW w:w="0" w:type="auto"/>
            <w:noWrap/>
            <w:vAlign w:val="center"/>
            <w:hideMark/>
          </w:tcPr>
          <w:p w14:paraId="1B2FC9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C-4602-1500-9-704020-4602020-02-993</w:t>
            </w:r>
          </w:p>
        </w:tc>
        <w:tc>
          <w:tcPr>
            <w:tcW w:w="0" w:type="auto"/>
            <w:noWrap/>
            <w:vAlign w:val="center"/>
            <w:hideMark/>
          </w:tcPr>
          <w:p w14:paraId="134F71B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69CAD4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2549C3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9D907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B7883CC" w14:textId="77777777" w:rsidTr="008966BE">
        <w:trPr>
          <w:trHeight w:val="330"/>
          <w:jc w:val="center"/>
        </w:trPr>
        <w:tc>
          <w:tcPr>
            <w:tcW w:w="0" w:type="auto"/>
            <w:noWrap/>
            <w:vAlign w:val="center"/>
            <w:hideMark/>
          </w:tcPr>
          <w:p w14:paraId="53138A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C-4602-1500-9-704020-4602020-02-994</w:t>
            </w:r>
          </w:p>
        </w:tc>
        <w:tc>
          <w:tcPr>
            <w:tcW w:w="0" w:type="auto"/>
            <w:noWrap/>
            <w:vAlign w:val="center"/>
            <w:hideMark/>
          </w:tcPr>
          <w:p w14:paraId="2FA8258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60B495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0ADF85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C10CC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D631B14" w14:textId="77777777" w:rsidTr="008966BE">
        <w:trPr>
          <w:trHeight w:val="330"/>
          <w:jc w:val="center"/>
        </w:trPr>
        <w:tc>
          <w:tcPr>
            <w:tcW w:w="0" w:type="auto"/>
            <w:noWrap/>
            <w:vAlign w:val="center"/>
            <w:hideMark/>
          </w:tcPr>
          <w:p w14:paraId="09650D1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C-4602-1500-9-704020-4602020-02-998</w:t>
            </w:r>
          </w:p>
        </w:tc>
        <w:tc>
          <w:tcPr>
            <w:tcW w:w="0" w:type="auto"/>
            <w:noWrap/>
            <w:vAlign w:val="center"/>
            <w:hideMark/>
          </w:tcPr>
          <w:p w14:paraId="04B304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62C5DB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5B8841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545AF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0544D30" w14:textId="77777777" w:rsidTr="008966BE">
        <w:trPr>
          <w:trHeight w:val="660"/>
          <w:jc w:val="center"/>
        </w:trPr>
        <w:tc>
          <w:tcPr>
            <w:tcW w:w="0" w:type="auto"/>
            <w:noWrap/>
            <w:vAlign w:val="center"/>
            <w:hideMark/>
          </w:tcPr>
          <w:p w14:paraId="4E129C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C-4602-1500-9-704020-4602020-02-999</w:t>
            </w:r>
          </w:p>
        </w:tc>
        <w:tc>
          <w:tcPr>
            <w:tcW w:w="0" w:type="auto"/>
            <w:noWrap/>
            <w:vAlign w:val="center"/>
            <w:hideMark/>
          </w:tcPr>
          <w:p w14:paraId="3B10194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3A62F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4984AD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1F1B2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27469C9" w14:textId="77777777" w:rsidTr="008966BE">
        <w:trPr>
          <w:trHeight w:val="495"/>
          <w:jc w:val="center"/>
        </w:trPr>
        <w:tc>
          <w:tcPr>
            <w:tcW w:w="0" w:type="auto"/>
            <w:shd w:val="clear" w:color="000000" w:fill="DAE9F8"/>
            <w:noWrap/>
            <w:vAlign w:val="center"/>
            <w:hideMark/>
          </w:tcPr>
          <w:p w14:paraId="2D21F52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C-4602-1500-9-704020-4602021</w:t>
            </w:r>
          </w:p>
        </w:tc>
        <w:tc>
          <w:tcPr>
            <w:tcW w:w="0" w:type="auto"/>
            <w:shd w:val="clear" w:color="000000" w:fill="DAE9F8"/>
            <w:noWrap/>
            <w:vAlign w:val="center"/>
            <w:hideMark/>
          </w:tcPr>
          <w:p w14:paraId="0AC65A9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68E3E0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PARA LA PROMOCIÓN DE DERECHOS Y PREVENCIÓN DE VULNERACIONES DE NIÑAS, NIÑOS Y ADOLESCENTES</w:t>
            </w:r>
          </w:p>
        </w:tc>
        <w:tc>
          <w:tcPr>
            <w:tcW w:w="0" w:type="auto"/>
            <w:shd w:val="clear" w:color="000000" w:fill="DAE9F8"/>
            <w:vAlign w:val="center"/>
            <w:hideMark/>
          </w:tcPr>
          <w:p w14:paraId="49ED7C7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6CC9B7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3E85019" w14:textId="77777777" w:rsidTr="008966BE">
        <w:trPr>
          <w:trHeight w:val="1155"/>
          <w:jc w:val="center"/>
        </w:trPr>
        <w:tc>
          <w:tcPr>
            <w:tcW w:w="0" w:type="auto"/>
            <w:noWrap/>
            <w:vAlign w:val="center"/>
            <w:hideMark/>
          </w:tcPr>
          <w:p w14:paraId="270B2A2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C-4602-1500-9-704020-4602021-02</w:t>
            </w:r>
          </w:p>
        </w:tc>
        <w:tc>
          <w:tcPr>
            <w:tcW w:w="0" w:type="auto"/>
            <w:noWrap/>
            <w:vAlign w:val="center"/>
            <w:hideMark/>
          </w:tcPr>
          <w:p w14:paraId="725CBD6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ADA40A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PARA LA PROMOCIÓN DE DERECHOS Y PREVENCIÓN DE VULNERACIONES DE NIÑAS, NIÑOS Y ADOLESCENTES - FORTALECIMIENTO DE CAPACIDADES Y DISPOSICIÓN DE CONDICIONES Y OPORTUNIDADES QUE PROMUEVAN EL DESARROLLO INTEG</w:t>
            </w:r>
          </w:p>
        </w:tc>
        <w:tc>
          <w:tcPr>
            <w:tcW w:w="0" w:type="auto"/>
            <w:vAlign w:val="center"/>
            <w:hideMark/>
          </w:tcPr>
          <w:p w14:paraId="51F0123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1F80BC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4A7A956" w14:textId="77777777" w:rsidTr="008966BE">
        <w:trPr>
          <w:trHeight w:val="330"/>
          <w:jc w:val="center"/>
        </w:trPr>
        <w:tc>
          <w:tcPr>
            <w:tcW w:w="0" w:type="auto"/>
            <w:noWrap/>
            <w:vAlign w:val="center"/>
            <w:hideMark/>
          </w:tcPr>
          <w:p w14:paraId="225586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C-4602-1500-9-704020-4602021-02-142</w:t>
            </w:r>
          </w:p>
        </w:tc>
        <w:tc>
          <w:tcPr>
            <w:tcW w:w="0" w:type="auto"/>
            <w:noWrap/>
            <w:vAlign w:val="center"/>
            <w:hideMark/>
          </w:tcPr>
          <w:p w14:paraId="46088A6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50B2F5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7C7586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43B7FE6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A17BB51" w14:textId="77777777" w:rsidTr="008966BE">
        <w:trPr>
          <w:trHeight w:val="330"/>
          <w:jc w:val="center"/>
        </w:trPr>
        <w:tc>
          <w:tcPr>
            <w:tcW w:w="0" w:type="auto"/>
            <w:noWrap/>
            <w:vAlign w:val="center"/>
            <w:hideMark/>
          </w:tcPr>
          <w:p w14:paraId="2F17FB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C-4602-1500-9-704020-4602021-02-145</w:t>
            </w:r>
          </w:p>
        </w:tc>
        <w:tc>
          <w:tcPr>
            <w:tcW w:w="0" w:type="auto"/>
            <w:noWrap/>
            <w:vAlign w:val="center"/>
            <w:hideMark/>
          </w:tcPr>
          <w:p w14:paraId="461DB3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7C819E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13A895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458F00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A078F8D" w14:textId="77777777" w:rsidTr="008966BE">
        <w:trPr>
          <w:trHeight w:val="330"/>
          <w:jc w:val="center"/>
        </w:trPr>
        <w:tc>
          <w:tcPr>
            <w:tcW w:w="0" w:type="auto"/>
            <w:noWrap/>
            <w:vAlign w:val="center"/>
            <w:hideMark/>
          </w:tcPr>
          <w:p w14:paraId="1B79C6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C-4602-1500-9-704020-4602021-02-146</w:t>
            </w:r>
          </w:p>
        </w:tc>
        <w:tc>
          <w:tcPr>
            <w:tcW w:w="0" w:type="auto"/>
            <w:noWrap/>
            <w:vAlign w:val="center"/>
            <w:hideMark/>
          </w:tcPr>
          <w:p w14:paraId="29D23EC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01BF44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21BBF3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428A98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9973EB1" w14:textId="77777777" w:rsidTr="008966BE">
        <w:trPr>
          <w:trHeight w:val="330"/>
          <w:jc w:val="center"/>
        </w:trPr>
        <w:tc>
          <w:tcPr>
            <w:tcW w:w="0" w:type="auto"/>
            <w:noWrap/>
            <w:vAlign w:val="center"/>
            <w:hideMark/>
          </w:tcPr>
          <w:p w14:paraId="6F1B06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C-4602-1500-9-704020-4602021-02-147</w:t>
            </w:r>
          </w:p>
        </w:tc>
        <w:tc>
          <w:tcPr>
            <w:tcW w:w="0" w:type="auto"/>
            <w:noWrap/>
            <w:vAlign w:val="center"/>
            <w:hideMark/>
          </w:tcPr>
          <w:p w14:paraId="7ACC23B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0482E2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2C2C73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40521FB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E10776A" w14:textId="77777777" w:rsidTr="008966BE">
        <w:trPr>
          <w:trHeight w:val="495"/>
          <w:jc w:val="center"/>
        </w:trPr>
        <w:tc>
          <w:tcPr>
            <w:tcW w:w="0" w:type="auto"/>
            <w:noWrap/>
            <w:vAlign w:val="center"/>
            <w:hideMark/>
          </w:tcPr>
          <w:p w14:paraId="2A4CE1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C-4602-1500-9-704020-4602021-02-148</w:t>
            </w:r>
          </w:p>
        </w:tc>
        <w:tc>
          <w:tcPr>
            <w:tcW w:w="0" w:type="auto"/>
            <w:noWrap/>
            <w:vAlign w:val="center"/>
            <w:hideMark/>
          </w:tcPr>
          <w:p w14:paraId="626AED2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3B18F0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46C57D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215DFF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C109CEE" w14:textId="77777777" w:rsidTr="008966BE">
        <w:trPr>
          <w:trHeight w:val="330"/>
          <w:jc w:val="center"/>
        </w:trPr>
        <w:tc>
          <w:tcPr>
            <w:tcW w:w="0" w:type="auto"/>
            <w:noWrap/>
            <w:vAlign w:val="center"/>
            <w:hideMark/>
          </w:tcPr>
          <w:p w14:paraId="48C1F7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C-4602-1500-9-704020-4602021-02-149</w:t>
            </w:r>
          </w:p>
        </w:tc>
        <w:tc>
          <w:tcPr>
            <w:tcW w:w="0" w:type="auto"/>
            <w:noWrap/>
            <w:vAlign w:val="center"/>
            <w:hideMark/>
          </w:tcPr>
          <w:p w14:paraId="5449425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198388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660D29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1F842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B9F74CE" w14:textId="77777777" w:rsidTr="008966BE">
        <w:trPr>
          <w:trHeight w:val="330"/>
          <w:jc w:val="center"/>
        </w:trPr>
        <w:tc>
          <w:tcPr>
            <w:tcW w:w="0" w:type="auto"/>
            <w:noWrap/>
            <w:vAlign w:val="center"/>
            <w:hideMark/>
          </w:tcPr>
          <w:p w14:paraId="346140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C-4602-1500-9-704020-4602021-02-152</w:t>
            </w:r>
          </w:p>
        </w:tc>
        <w:tc>
          <w:tcPr>
            <w:tcW w:w="0" w:type="auto"/>
            <w:noWrap/>
            <w:vAlign w:val="center"/>
            <w:hideMark/>
          </w:tcPr>
          <w:p w14:paraId="11FC4F5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152</w:t>
            </w:r>
          </w:p>
        </w:tc>
        <w:tc>
          <w:tcPr>
            <w:tcW w:w="0" w:type="auto"/>
            <w:vAlign w:val="center"/>
            <w:hideMark/>
          </w:tcPr>
          <w:p w14:paraId="177BE8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PROMOCIÓN Y PREVENCIÓN PARA EL DESARROLLO INTEGRAL DE NIÑAS Y NIÑOS</w:t>
            </w:r>
          </w:p>
        </w:tc>
        <w:tc>
          <w:tcPr>
            <w:tcW w:w="0" w:type="auto"/>
            <w:vAlign w:val="center"/>
            <w:hideMark/>
          </w:tcPr>
          <w:p w14:paraId="078EF1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11D3F6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D795629" w14:textId="77777777" w:rsidTr="008966BE">
        <w:trPr>
          <w:trHeight w:val="660"/>
          <w:jc w:val="center"/>
        </w:trPr>
        <w:tc>
          <w:tcPr>
            <w:tcW w:w="0" w:type="auto"/>
            <w:noWrap/>
            <w:vAlign w:val="center"/>
            <w:hideMark/>
          </w:tcPr>
          <w:p w14:paraId="7F50B19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C-4602-1500-9-704020-4602021-02-985</w:t>
            </w:r>
          </w:p>
        </w:tc>
        <w:tc>
          <w:tcPr>
            <w:tcW w:w="0" w:type="auto"/>
            <w:noWrap/>
            <w:vAlign w:val="center"/>
            <w:hideMark/>
          </w:tcPr>
          <w:p w14:paraId="55B9D4E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5528B2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155A6E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944BF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86AD18E" w14:textId="77777777" w:rsidTr="008966BE">
        <w:trPr>
          <w:trHeight w:val="660"/>
          <w:jc w:val="center"/>
        </w:trPr>
        <w:tc>
          <w:tcPr>
            <w:tcW w:w="0" w:type="auto"/>
            <w:noWrap/>
            <w:vAlign w:val="center"/>
            <w:hideMark/>
          </w:tcPr>
          <w:p w14:paraId="62EB63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C-4602-1500-9-704020-4602021-02-986</w:t>
            </w:r>
          </w:p>
        </w:tc>
        <w:tc>
          <w:tcPr>
            <w:tcW w:w="0" w:type="auto"/>
            <w:noWrap/>
            <w:vAlign w:val="center"/>
            <w:hideMark/>
          </w:tcPr>
          <w:p w14:paraId="7B5C86C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27ABFF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0C759E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175810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9E5201B" w14:textId="77777777" w:rsidTr="008966BE">
        <w:trPr>
          <w:trHeight w:val="330"/>
          <w:jc w:val="center"/>
        </w:trPr>
        <w:tc>
          <w:tcPr>
            <w:tcW w:w="0" w:type="auto"/>
            <w:noWrap/>
            <w:vAlign w:val="center"/>
            <w:hideMark/>
          </w:tcPr>
          <w:p w14:paraId="24F5EA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C-4602-1500-9-704020-4602021-02-987</w:t>
            </w:r>
          </w:p>
        </w:tc>
        <w:tc>
          <w:tcPr>
            <w:tcW w:w="0" w:type="auto"/>
            <w:noWrap/>
            <w:vAlign w:val="center"/>
            <w:hideMark/>
          </w:tcPr>
          <w:p w14:paraId="0927DBB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987</w:t>
            </w:r>
          </w:p>
        </w:tc>
        <w:tc>
          <w:tcPr>
            <w:tcW w:w="0" w:type="auto"/>
            <w:vAlign w:val="center"/>
            <w:hideMark/>
          </w:tcPr>
          <w:p w14:paraId="5925904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w:t>
            </w:r>
          </w:p>
        </w:tc>
        <w:tc>
          <w:tcPr>
            <w:tcW w:w="0" w:type="auto"/>
            <w:vAlign w:val="center"/>
            <w:hideMark/>
          </w:tcPr>
          <w:p w14:paraId="111C59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7AD99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8F703DC" w14:textId="77777777" w:rsidTr="008966BE">
        <w:trPr>
          <w:trHeight w:val="660"/>
          <w:jc w:val="center"/>
        </w:trPr>
        <w:tc>
          <w:tcPr>
            <w:tcW w:w="0" w:type="auto"/>
            <w:noWrap/>
            <w:vAlign w:val="center"/>
            <w:hideMark/>
          </w:tcPr>
          <w:p w14:paraId="560D76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C-4602-1500-9-704020-4602021-02-988</w:t>
            </w:r>
          </w:p>
        </w:tc>
        <w:tc>
          <w:tcPr>
            <w:tcW w:w="0" w:type="auto"/>
            <w:noWrap/>
            <w:vAlign w:val="center"/>
            <w:hideMark/>
          </w:tcPr>
          <w:p w14:paraId="5D7FBD7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8953E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60904E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B17BE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BFEB84D" w14:textId="77777777" w:rsidTr="008966BE">
        <w:trPr>
          <w:trHeight w:val="330"/>
          <w:jc w:val="center"/>
        </w:trPr>
        <w:tc>
          <w:tcPr>
            <w:tcW w:w="0" w:type="auto"/>
            <w:noWrap/>
            <w:vAlign w:val="center"/>
            <w:hideMark/>
          </w:tcPr>
          <w:p w14:paraId="375C15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C-4602-1500-9-704020-4602021-02-989</w:t>
            </w:r>
          </w:p>
        </w:tc>
        <w:tc>
          <w:tcPr>
            <w:tcW w:w="0" w:type="auto"/>
            <w:noWrap/>
            <w:vAlign w:val="center"/>
            <w:hideMark/>
          </w:tcPr>
          <w:p w14:paraId="62BCE4C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03A1DD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73B269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E7D67A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13DE85D" w14:textId="77777777" w:rsidTr="008966BE">
        <w:trPr>
          <w:trHeight w:val="495"/>
          <w:jc w:val="center"/>
        </w:trPr>
        <w:tc>
          <w:tcPr>
            <w:tcW w:w="0" w:type="auto"/>
            <w:noWrap/>
            <w:vAlign w:val="center"/>
            <w:hideMark/>
          </w:tcPr>
          <w:p w14:paraId="05F150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C-4602-1500-9-704020-4602021-02-990</w:t>
            </w:r>
          </w:p>
        </w:tc>
        <w:tc>
          <w:tcPr>
            <w:tcW w:w="0" w:type="auto"/>
            <w:noWrap/>
            <w:vAlign w:val="center"/>
            <w:hideMark/>
          </w:tcPr>
          <w:p w14:paraId="159B693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061F2B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4D6CD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6F9AD0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2C8809C" w14:textId="77777777" w:rsidTr="008966BE">
        <w:trPr>
          <w:trHeight w:val="330"/>
          <w:jc w:val="center"/>
        </w:trPr>
        <w:tc>
          <w:tcPr>
            <w:tcW w:w="0" w:type="auto"/>
            <w:noWrap/>
            <w:vAlign w:val="center"/>
            <w:hideMark/>
          </w:tcPr>
          <w:p w14:paraId="5F0809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C-4602-1500-9-704020-4602021-02-991</w:t>
            </w:r>
          </w:p>
        </w:tc>
        <w:tc>
          <w:tcPr>
            <w:tcW w:w="0" w:type="auto"/>
            <w:noWrap/>
            <w:vAlign w:val="center"/>
            <w:hideMark/>
          </w:tcPr>
          <w:p w14:paraId="5257074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6FBF2FB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4977D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12A3D9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42AABF1" w14:textId="77777777" w:rsidTr="008966BE">
        <w:trPr>
          <w:trHeight w:val="330"/>
          <w:jc w:val="center"/>
        </w:trPr>
        <w:tc>
          <w:tcPr>
            <w:tcW w:w="0" w:type="auto"/>
            <w:noWrap/>
            <w:vAlign w:val="center"/>
            <w:hideMark/>
          </w:tcPr>
          <w:p w14:paraId="50FAAF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C-4602-1500-9-704020-4602021-02-992</w:t>
            </w:r>
          </w:p>
        </w:tc>
        <w:tc>
          <w:tcPr>
            <w:tcW w:w="0" w:type="auto"/>
            <w:noWrap/>
            <w:vAlign w:val="center"/>
            <w:hideMark/>
          </w:tcPr>
          <w:p w14:paraId="3C2E582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58F850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93C7A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303674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EA070F7" w14:textId="77777777" w:rsidTr="008966BE">
        <w:trPr>
          <w:trHeight w:val="495"/>
          <w:jc w:val="center"/>
        </w:trPr>
        <w:tc>
          <w:tcPr>
            <w:tcW w:w="0" w:type="auto"/>
            <w:noWrap/>
            <w:vAlign w:val="center"/>
            <w:hideMark/>
          </w:tcPr>
          <w:p w14:paraId="641318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C-4602-1500-9-704020-4602021-02-993</w:t>
            </w:r>
          </w:p>
        </w:tc>
        <w:tc>
          <w:tcPr>
            <w:tcW w:w="0" w:type="auto"/>
            <w:noWrap/>
            <w:vAlign w:val="center"/>
            <w:hideMark/>
          </w:tcPr>
          <w:p w14:paraId="4B9F486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38A88A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34CF91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A0360A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14420B0" w14:textId="77777777" w:rsidTr="008966BE">
        <w:trPr>
          <w:trHeight w:val="330"/>
          <w:jc w:val="center"/>
        </w:trPr>
        <w:tc>
          <w:tcPr>
            <w:tcW w:w="0" w:type="auto"/>
            <w:noWrap/>
            <w:vAlign w:val="center"/>
            <w:hideMark/>
          </w:tcPr>
          <w:p w14:paraId="3C1A7C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C-4602-1500-9-704020-4602021-02-994</w:t>
            </w:r>
          </w:p>
        </w:tc>
        <w:tc>
          <w:tcPr>
            <w:tcW w:w="0" w:type="auto"/>
            <w:noWrap/>
            <w:vAlign w:val="center"/>
            <w:hideMark/>
          </w:tcPr>
          <w:p w14:paraId="5F20C97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7DD5B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521200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7B622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20610E3" w14:textId="77777777" w:rsidTr="008966BE">
        <w:trPr>
          <w:trHeight w:val="330"/>
          <w:jc w:val="center"/>
        </w:trPr>
        <w:tc>
          <w:tcPr>
            <w:tcW w:w="0" w:type="auto"/>
            <w:noWrap/>
            <w:vAlign w:val="center"/>
            <w:hideMark/>
          </w:tcPr>
          <w:p w14:paraId="6DA6D7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C-4602-1500-9-704020-4602021-02-997</w:t>
            </w:r>
          </w:p>
        </w:tc>
        <w:tc>
          <w:tcPr>
            <w:tcW w:w="0" w:type="auto"/>
            <w:noWrap/>
            <w:vAlign w:val="center"/>
            <w:hideMark/>
          </w:tcPr>
          <w:p w14:paraId="34B87C1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47C87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58762F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903CE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759B74" w14:textId="77777777" w:rsidTr="008966BE">
        <w:trPr>
          <w:trHeight w:val="330"/>
          <w:jc w:val="center"/>
        </w:trPr>
        <w:tc>
          <w:tcPr>
            <w:tcW w:w="0" w:type="auto"/>
            <w:noWrap/>
            <w:vAlign w:val="center"/>
            <w:hideMark/>
          </w:tcPr>
          <w:p w14:paraId="2DC2A7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C-4602-1500-9-704020-4602021-02-998</w:t>
            </w:r>
          </w:p>
        </w:tc>
        <w:tc>
          <w:tcPr>
            <w:tcW w:w="0" w:type="auto"/>
            <w:noWrap/>
            <w:vAlign w:val="center"/>
            <w:hideMark/>
          </w:tcPr>
          <w:p w14:paraId="1FA8C36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285C97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033601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9DBF5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15D36FC" w14:textId="77777777" w:rsidTr="008966BE">
        <w:trPr>
          <w:trHeight w:val="660"/>
          <w:jc w:val="center"/>
        </w:trPr>
        <w:tc>
          <w:tcPr>
            <w:tcW w:w="0" w:type="auto"/>
            <w:noWrap/>
            <w:vAlign w:val="center"/>
            <w:hideMark/>
          </w:tcPr>
          <w:p w14:paraId="38D977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C-4602-1500-9-704020-4602021-02-999</w:t>
            </w:r>
          </w:p>
        </w:tc>
        <w:tc>
          <w:tcPr>
            <w:tcW w:w="0" w:type="auto"/>
            <w:noWrap/>
            <w:vAlign w:val="center"/>
            <w:hideMark/>
          </w:tcPr>
          <w:p w14:paraId="09C192D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22C31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47BA5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267C80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0757010" w14:textId="77777777" w:rsidTr="008966BE">
        <w:trPr>
          <w:trHeight w:val="495"/>
          <w:jc w:val="center"/>
        </w:trPr>
        <w:tc>
          <w:tcPr>
            <w:tcW w:w="0" w:type="auto"/>
            <w:shd w:val="clear" w:color="000000" w:fill="DAE9F8"/>
            <w:noWrap/>
            <w:vAlign w:val="center"/>
            <w:hideMark/>
          </w:tcPr>
          <w:p w14:paraId="4013222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C-4602-1500-9-704020-4602021</w:t>
            </w:r>
          </w:p>
        </w:tc>
        <w:tc>
          <w:tcPr>
            <w:tcW w:w="0" w:type="auto"/>
            <w:shd w:val="clear" w:color="000000" w:fill="DAE9F8"/>
            <w:noWrap/>
            <w:vAlign w:val="center"/>
            <w:hideMark/>
          </w:tcPr>
          <w:p w14:paraId="3911623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AF1DF7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PARA LA PROMOCIÓN DE DERECHOS Y PREVENCIÓN DE VULNERACIONES DE NIÑAS, NIÑOS Y ADOLESCENTES</w:t>
            </w:r>
          </w:p>
        </w:tc>
        <w:tc>
          <w:tcPr>
            <w:tcW w:w="0" w:type="auto"/>
            <w:shd w:val="clear" w:color="000000" w:fill="DAE9F8"/>
            <w:vAlign w:val="center"/>
            <w:hideMark/>
          </w:tcPr>
          <w:p w14:paraId="5C16283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9111C3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5933EBC" w14:textId="77777777" w:rsidTr="008966BE">
        <w:trPr>
          <w:trHeight w:val="1155"/>
          <w:jc w:val="center"/>
        </w:trPr>
        <w:tc>
          <w:tcPr>
            <w:tcW w:w="0" w:type="auto"/>
            <w:noWrap/>
            <w:vAlign w:val="center"/>
            <w:hideMark/>
          </w:tcPr>
          <w:p w14:paraId="3458BAC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C-4602-1500-9-704020-4602021-02</w:t>
            </w:r>
          </w:p>
        </w:tc>
        <w:tc>
          <w:tcPr>
            <w:tcW w:w="0" w:type="auto"/>
            <w:noWrap/>
            <w:vAlign w:val="center"/>
            <w:hideMark/>
          </w:tcPr>
          <w:p w14:paraId="4B0146A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B0006B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PARA LA PROMOCIÓN DE DERECHOS Y PREVENCIÓN DE VULNERACIONES DE NIÑAS, NIÑOS Y ADOLESCENTES - FORTALECIMIENTO DE CAPACIDADES Y DISPOSICIÓN DE CONDICIONES Y OPORTUNIDADES QUE PROMUEVAN EL DESARROLLO INTEG</w:t>
            </w:r>
          </w:p>
        </w:tc>
        <w:tc>
          <w:tcPr>
            <w:tcW w:w="0" w:type="auto"/>
            <w:vAlign w:val="center"/>
            <w:hideMark/>
          </w:tcPr>
          <w:p w14:paraId="1B0D6EE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D6422A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F49D7C6" w14:textId="77777777" w:rsidTr="008966BE">
        <w:trPr>
          <w:trHeight w:val="330"/>
          <w:jc w:val="center"/>
        </w:trPr>
        <w:tc>
          <w:tcPr>
            <w:tcW w:w="0" w:type="auto"/>
            <w:noWrap/>
            <w:vAlign w:val="center"/>
            <w:hideMark/>
          </w:tcPr>
          <w:p w14:paraId="6CDA7D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C-4602-1500-9-704020-4602021-02-842</w:t>
            </w:r>
          </w:p>
        </w:tc>
        <w:tc>
          <w:tcPr>
            <w:tcW w:w="0" w:type="auto"/>
            <w:noWrap/>
            <w:vAlign w:val="center"/>
            <w:hideMark/>
          </w:tcPr>
          <w:p w14:paraId="1517053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842</w:t>
            </w:r>
          </w:p>
        </w:tc>
        <w:tc>
          <w:tcPr>
            <w:tcW w:w="0" w:type="auto"/>
            <w:vAlign w:val="center"/>
            <w:hideMark/>
          </w:tcPr>
          <w:p w14:paraId="2F3000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5F8FE9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EEE19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539D0AF" w14:textId="77777777" w:rsidTr="008966BE">
        <w:trPr>
          <w:trHeight w:val="330"/>
          <w:jc w:val="center"/>
        </w:trPr>
        <w:tc>
          <w:tcPr>
            <w:tcW w:w="0" w:type="auto"/>
            <w:noWrap/>
            <w:vAlign w:val="center"/>
            <w:hideMark/>
          </w:tcPr>
          <w:p w14:paraId="4EE7B8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C-4602-1500-9-704020-4602021-02-845</w:t>
            </w:r>
          </w:p>
        </w:tc>
        <w:tc>
          <w:tcPr>
            <w:tcW w:w="0" w:type="auto"/>
            <w:noWrap/>
            <w:vAlign w:val="center"/>
            <w:hideMark/>
          </w:tcPr>
          <w:p w14:paraId="2AA74DE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845</w:t>
            </w:r>
          </w:p>
        </w:tc>
        <w:tc>
          <w:tcPr>
            <w:tcW w:w="0" w:type="auto"/>
            <w:vAlign w:val="center"/>
            <w:hideMark/>
          </w:tcPr>
          <w:p w14:paraId="6F6575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2256F2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C9758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6C0A2147" w14:textId="77777777" w:rsidTr="008966BE">
        <w:trPr>
          <w:trHeight w:val="330"/>
          <w:jc w:val="center"/>
        </w:trPr>
        <w:tc>
          <w:tcPr>
            <w:tcW w:w="0" w:type="auto"/>
            <w:noWrap/>
            <w:vAlign w:val="center"/>
            <w:hideMark/>
          </w:tcPr>
          <w:p w14:paraId="2607A9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C-4602-1500-9-704020-4602021-02-846</w:t>
            </w:r>
          </w:p>
        </w:tc>
        <w:tc>
          <w:tcPr>
            <w:tcW w:w="0" w:type="auto"/>
            <w:noWrap/>
            <w:vAlign w:val="center"/>
            <w:hideMark/>
          </w:tcPr>
          <w:p w14:paraId="0F06605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846</w:t>
            </w:r>
          </w:p>
        </w:tc>
        <w:tc>
          <w:tcPr>
            <w:tcW w:w="0" w:type="auto"/>
            <w:vAlign w:val="center"/>
            <w:hideMark/>
          </w:tcPr>
          <w:p w14:paraId="02A9DB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49668D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E5709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2D0E804" w14:textId="77777777" w:rsidTr="008966BE">
        <w:trPr>
          <w:trHeight w:val="330"/>
          <w:jc w:val="center"/>
        </w:trPr>
        <w:tc>
          <w:tcPr>
            <w:tcW w:w="0" w:type="auto"/>
            <w:noWrap/>
            <w:vAlign w:val="center"/>
            <w:hideMark/>
          </w:tcPr>
          <w:p w14:paraId="5BABA2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C-4602-1500-9-704020-4602021-02-847</w:t>
            </w:r>
          </w:p>
        </w:tc>
        <w:tc>
          <w:tcPr>
            <w:tcW w:w="0" w:type="auto"/>
            <w:noWrap/>
            <w:vAlign w:val="center"/>
            <w:hideMark/>
          </w:tcPr>
          <w:p w14:paraId="6296E50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847</w:t>
            </w:r>
          </w:p>
        </w:tc>
        <w:tc>
          <w:tcPr>
            <w:tcW w:w="0" w:type="auto"/>
            <w:vAlign w:val="center"/>
            <w:hideMark/>
          </w:tcPr>
          <w:p w14:paraId="51DCD91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208227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C3B87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32E4774" w14:textId="77777777" w:rsidTr="008966BE">
        <w:trPr>
          <w:trHeight w:val="495"/>
          <w:jc w:val="center"/>
        </w:trPr>
        <w:tc>
          <w:tcPr>
            <w:tcW w:w="0" w:type="auto"/>
            <w:noWrap/>
            <w:vAlign w:val="center"/>
            <w:hideMark/>
          </w:tcPr>
          <w:p w14:paraId="3361B8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C-4602-1500-9-704020-4602021-02-848</w:t>
            </w:r>
          </w:p>
        </w:tc>
        <w:tc>
          <w:tcPr>
            <w:tcW w:w="0" w:type="auto"/>
            <w:noWrap/>
            <w:vAlign w:val="center"/>
            <w:hideMark/>
          </w:tcPr>
          <w:p w14:paraId="46DF637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848</w:t>
            </w:r>
          </w:p>
        </w:tc>
        <w:tc>
          <w:tcPr>
            <w:tcW w:w="0" w:type="auto"/>
            <w:vAlign w:val="center"/>
            <w:hideMark/>
          </w:tcPr>
          <w:p w14:paraId="02F830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066803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5F5537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8B6F8E9" w14:textId="77777777" w:rsidTr="008966BE">
        <w:trPr>
          <w:trHeight w:val="330"/>
          <w:jc w:val="center"/>
        </w:trPr>
        <w:tc>
          <w:tcPr>
            <w:tcW w:w="0" w:type="auto"/>
            <w:noWrap/>
            <w:vAlign w:val="center"/>
            <w:hideMark/>
          </w:tcPr>
          <w:p w14:paraId="0178183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C-4602-1500-9-704020-4602021-02-849</w:t>
            </w:r>
          </w:p>
        </w:tc>
        <w:tc>
          <w:tcPr>
            <w:tcW w:w="0" w:type="auto"/>
            <w:noWrap/>
            <w:vAlign w:val="center"/>
            <w:hideMark/>
          </w:tcPr>
          <w:p w14:paraId="7745BF1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849</w:t>
            </w:r>
          </w:p>
        </w:tc>
        <w:tc>
          <w:tcPr>
            <w:tcW w:w="0" w:type="auto"/>
            <w:vAlign w:val="center"/>
            <w:hideMark/>
          </w:tcPr>
          <w:p w14:paraId="49C179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1E6A90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94009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224BB2B" w14:textId="77777777" w:rsidTr="008966BE">
        <w:trPr>
          <w:trHeight w:val="495"/>
          <w:jc w:val="center"/>
        </w:trPr>
        <w:tc>
          <w:tcPr>
            <w:tcW w:w="0" w:type="auto"/>
            <w:noWrap/>
            <w:vAlign w:val="center"/>
            <w:hideMark/>
          </w:tcPr>
          <w:p w14:paraId="0E77D9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C-4602-1500-9-704020-4602021-02-153</w:t>
            </w:r>
          </w:p>
        </w:tc>
        <w:tc>
          <w:tcPr>
            <w:tcW w:w="0" w:type="auto"/>
            <w:noWrap/>
            <w:vAlign w:val="center"/>
            <w:hideMark/>
          </w:tcPr>
          <w:p w14:paraId="26EAD76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153</w:t>
            </w:r>
          </w:p>
        </w:tc>
        <w:tc>
          <w:tcPr>
            <w:tcW w:w="0" w:type="auto"/>
            <w:vAlign w:val="center"/>
            <w:hideMark/>
          </w:tcPr>
          <w:p w14:paraId="1A5552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APOYO PARA EL DESARROLLO DE LOS PROYECTOS DE VIDA PARA ADOLESCENTES Y JÓVENES</w:t>
            </w:r>
          </w:p>
        </w:tc>
        <w:tc>
          <w:tcPr>
            <w:tcW w:w="0" w:type="auto"/>
            <w:vAlign w:val="center"/>
            <w:hideMark/>
          </w:tcPr>
          <w:p w14:paraId="563E22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28C6EA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C138D39" w14:textId="77777777" w:rsidTr="008966BE">
        <w:trPr>
          <w:trHeight w:val="660"/>
          <w:jc w:val="center"/>
        </w:trPr>
        <w:tc>
          <w:tcPr>
            <w:tcW w:w="0" w:type="auto"/>
            <w:noWrap/>
            <w:vAlign w:val="center"/>
            <w:hideMark/>
          </w:tcPr>
          <w:p w14:paraId="062D4A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C-4602-1500-9-704020-4602021-02-885</w:t>
            </w:r>
          </w:p>
        </w:tc>
        <w:tc>
          <w:tcPr>
            <w:tcW w:w="0" w:type="auto"/>
            <w:noWrap/>
            <w:vAlign w:val="center"/>
            <w:hideMark/>
          </w:tcPr>
          <w:p w14:paraId="129B366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885</w:t>
            </w:r>
          </w:p>
        </w:tc>
        <w:tc>
          <w:tcPr>
            <w:tcW w:w="0" w:type="auto"/>
            <w:vAlign w:val="center"/>
            <w:hideMark/>
          </w:tcPr>
          <w:p w14:paraId="67839D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3F4046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FCA39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1A0C093" w14:textId="77777777" w:rsidTr="008966BE">
        <w:trPr>
          <w:trHeight w:val="660"/>
          <w:jc w:val="center"/>
        </w:trPr>
        <w:tc>
          <w:tcPr>
            <w:tcW w:w="0" w:type="auto"/>
            <w:noWrap/>
            <w:vAlign w:val="center"/>
            <w:hideMark/>
          </w:tcPr>
          <w:p w14:paraId="051D82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C-4602-1500-9-704020-4602021-02-886</w:t>
            </w:r>
          </w:p>
        </w:tc>
        <w:tc>
          <w:tcPr>
            <w:tcW w:w="0" w:type="auto"/>
            <w:noWrap/>
            <w:vAlign w:val="center"/>
            <w:hideMark/>
          </w:tcPr>
          <w:p w14:paraId="581E64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886</w:t>
            </w:r>
          </w:p>
        </w:tc>
        <w:tc>
          <w:tcPr>
            <w:tcW w:w="0" w:type="auto"/>
            <w:vAlign w:val="center"/>
            <w:hideMark/>
          </w:tcPr>
          <w:p w14:paraId="210175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5004F5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6953DF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AC62E6B" w14:textId="77777777" w:rsidTr="008966BE">
        <w:trPr>
          <w:trHeight w:val="330"/>
          <w:jc w:val="center"/>
        </w:trPr>
        <w:tc>
          <w:tcPr>
            <w:tcW w:w="0" w:type="auto"/>
            <w:noWrap/>
            <w:vAlign w:val="center"/>
            <w:hideMark/>
          </w:tcPr>
          <w:p w14:paraId="1F08B2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C-4602-1500-9-704020-4602021-02-887</w:t>
            </w:r>
          </w:p>
        </w:tc>
        <w:tc>
          <w:tcPr>
            <w:tcW w:w="0" w:type="auto"/>
            <w:noWrap/>
            <w:vAlign w:val="center"/>
            <w:hideMark/>
          </w:tcPr>
          <w:p w14:paraId="2BC21AC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887</w:t>
            </w:r>
          </w:p>
        </w:tc>
        <w:tc>
          <w:tcPr>
            <w:tcW w:w="0" w:type="auto"/>
            <w:vAlign w:val="center"/>
            <w:hideMark/>
          </w:tcPr>
          <w:p w14:paraId="508B20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xml:space="preserve">OTRAS FORMAS DE ATENCIÓN </w:t>
            </w:r>
          </w:p>
        </w:tc>
        <w:tc>
          <w:tcPr>
            <w:tcW w:w="0" w:type="auto"/>
            <w:vAlign w:val="center"/>
            <w:hideMark/>
          </w:tcPr>
          <w:p w14:paraId="047871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BA5980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61E40DF" w14:textId="77777777" w:rsidTr="008966BE">
        <w:trPr>
          <w:trHeight w:val="660"/>
          <w:jc w:val="center"/>
        </w:trPr>
        <w:tc>
          <w:tcPr>
            <w:tcW w:w="0" w:type="auto"/>
            <w:noWrap/>
            <w:vAlign w:val="center"/>
            <w:hideMark/>
          </w:tcPr>
          <w:p w14:paraId="5FEF8B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C-4602-1500-9-704020-4602021-02-888</w:t>
            </w:r>
          </w:p>
        </w:tc>
        <w:tc>
          <w:tcPr>
            <w:tcW w:w="0" w:type="auto"/>
            <w:noWrap/>
            <w:vAlign w:val="center"/>
            <w:hideMark/>
          </w:tcPr>
          <w:p w14:paraId="03CB466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888</w:t>
            </w:r>
          </w:p>
        </w:tc>
        <w:tc>
          <w:tcPr>
            <w:tcW w:w="0" w:type="auto"/>
            <w:vAlign w:val="center"/>
            <w:hideMark/>
          </w:tcPr>
          <w:p w14:paraId="28596E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A0093A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532DFBB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6480156" w14:textId="77777777" w:rsidTr="008966BE">
        <w:trPr>
          <w:trHeight w:val="330"/>
          <w:jc w:val="center"/>
        </w:trPr>
        <w:tc>
          <w:tcPr>
            <w:tcW w:w="0" w:type="auto"/>
            <w:noWrap/>
            <w:vAlign w:val="center"/>
            <w:hideMark/>
          </w:tcPr>
          <w:p w14:paraId="71AB76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C-4602-1500-9-704020-4602021-02-889</w:t>
            </w:r>
          </w:p>
        </w:tc>
        <w:tc>
          <w:tcPr>
            <w:tcW w:w="0" w:type="auto"/>
            <w:noWrap/>
            <w:vAlign w:val="center"/>
            <w:hideMark/>
          </w:tcPr>
          <w:p w14:paraId="5A00A8C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889</w:t>
            </w:r>
          </w:p>
        </w:tc>
        <w:tc>
          <w:tcPr>
            <w:tcW w:w="0" w:type="auto"/>
            <w:vAlign w:val="center"/>
            <w:hideMark/>
          </w:tcPr>
          <w:p w14:paraId="665848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63DC0E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C1A41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16BC788" w14:textId="77777777" w:rsidTr="008966BE">
        <w:trPr>
          <w:trHeight w:val="495"/>
          <w:jc w:val="center"/>
        </w:trPr>
        <w:tc>
          <w:tcPr>
            <w:tcW w:w="0" w:type="auto"/>
            <w:noWrap/>
            <w:vAlign w:val="center"/>
            <w:hideMark/>
          </w:tcPr>
          <w:p w14:paraId="73681C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C-4602-1500-9-704020-4602021-02-890</w:t>
            </w:r>
          </w:p>
        </w:tc>
        <w:tc>
          <w:tcPr>
            <w:tcW w:w="0" w:type="auto"/>
            <w:noWrap/>
            <w:vAlign w:val="center"/>
            <w:hideMark/>
          </w:tcPr>
          <w:p w14:paraId="7C13A56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890</w:t>
            </w:r>
          </w:p>
        </w:tc>
        <w:tc>
          <w:tcPr>
            <w:tcW w:w="0" w:type="auto"/>
            <w:vAlign w:val="center"/>
            <w:hideMark/>
          </w:tcPr>
          <w:p w14:paraId="18BDF1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49D68C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46CC29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0C2C4B3" w14:textId="77777777" w:rsidTr="008966BE">
        <w:trPr>
          <w:trHeight w:val="495"/>
          <w:jc w:val="center"/>
        </w:trPr>
        <w:tc>
          <w:tcPr>
            <w:tcW w:w="0" w:type="auto"/>
            <w:noWrap/>
            <w:vAlign w:val="center"/>
            <w:hideMark/>
          </w:tcPr>
          <w:p w14:paraId="3ED279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C-4602-1500-9-704020-4602021-02-891</w:t>
            </w:r>
          </w:p>
        </w:tc>
        <w:tc>
          <w:tcPr>
            <w:tcW w:w="0" w:type="auto"/>
            <w:noWrap/>
            <w:vAlign w:val="center"/>
            <w:hideMark/>
          </w:tcPr>
          <w:p w14:paraId="2B7DE73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891</w:t>
            </w:r>
          </w:p>
        </w:tc>
        <w:tc>
          <w:tcPr>
            <w:tcW w:w="0" w:type="auto"/>
            <w:vAlign w:val="center"/>
            <w:hideMark/>
          </w:tcPr>
          <w:p w14:paraId="181B14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61ED3F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65A407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1D2A0F0" w14:textId="77777777" w:rsidTr="008966BE">
        <w:trPr>
          <w:trHeight w:val="495"/>
          <w:jc w:val="center"/>
        </w:trPr>
        <w:tc>
          <w:tcPr>
            <w:tcW w:w="0" w:type="auto"/>
            <w:noWrap/>
            <w:vAlign w:val="center"/>
            <w:hideMark/>
          </w:tcPr>
          <w:p w14:paraId="2B00F9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C-4602-1500-9-704020-4602021-02-892</w:t>
            </w:r>
          </w:p>
        </w:tc>
        <w:tc>
          <w:tcPr>
            <w:tcW w:w="0" w:type="auto"/>
            <w:noWrap/>
            <w:vAlign w:val="center"/>
            <w:hideMark/>
          </w:tcPr>
          <w:p w14:paraId="5F6B6C0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892</w:t>
            </w:r>
          </w:p>
        </w:tc>
        <w:tc>
          <w:tcPr>
            <w:tcW w:w="0" w:type="auto"/>
            <w:vAlign w:val="center"/>
            <w:hideMark/>
          </w:tcPr>
          <w:p w14:paraId="371C43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525382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68B84F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AB98C64" w14:textId="77777777" w:rsidTr="008966BE">
        <w:trPr>
          <w:trHeight w:val="495"/>
          <w:jc w:val="center"/>
        </w:trPr>
        <w:tc>
          <w:tcPr>
            <w:tcW w:w="0" w:type="auto"/>
            <w:noWrap/>
            <w:vAlign w:val="center"/>
            <w:hideMark/>
          </w:tcPr>
          <w:p w14:paraId="0874D0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C-4602-1500-9-704020-4602021-02-893</w:t>
            </w:r>
          </w:p>
        </w:tc>
        <w:tc>
          <w:tcPr>
            <w:tcW w:w="0" w:type="auto"/>
            <w:noWrap/>
            <w:vAlign w:val="center"/>
            <w:hideMark/>
          </w:tcPr>
          <w:p w14:paraId="046D03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893</w:t>
            </w:r>
          </w:p>
        </w:tc>
        <w:tc>
          <w:tcPr>
            <w:tcW w:w="0" w:type="auto"/>
            <w:vAlign w:val="center"/>
            <w:hideMark/>
          </w:tcPr>
          <w:p w14:paraId="652B1E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424E3C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4E8120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111835C" w14:textId="77777777" w:rsidTr="008966BE">
        <w:trPr>
          <w:trHeight w:val="330"/>
          <w:jc w:val="center"/>
        </w:trPr>
        <w:tc>
          <w:tcPr>
            <w:tcW w:w="0" w:type="auto"/>
            <w:noWrap/>
            <w:vAlign w:val="center"/>
            <w:hideMark/>
          </w:tcPr>
          <w:p w14:paraId="4B4BB7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C-4602-1500-9-704020-4602021-02-894</w:t>
            </w:r>
          </w:p>
        </w:tc>
        <w:tc>
          <w:tcPr>
            <w:tcW w:w="0" w:type="auto"/>
            <w:noWrap/>
            <w:vAlign w:val="center"/>
            <w:hideMark/>
          </w:tcPr>
          <w:p w14:paraId="32C5445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894</w:t>
            </w:r>
          </w:p>
        </w:tc>
        <w:tc>
          <w:tcPr>
            <w:tcW w:w="0" w:type="auto"/>
            <w:vAlign w:val="center"/>
            <w:hideMark/>
          </w:tcPr>
          <w:p w14:paraId="54DCBA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2DBEC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A0A1D4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0203F75" w14:textId="77777777" w:rsidTr="008966BE">
        <w:trPr>
          <w:trHeight w:val="330"/>
          <w:jc w:val="center"/>
        </w:trPr>
        <w:tc>
          <w:tcPr>
            <w:tcW w:w="0" w:type="auto"/>
            <w:noWrap/>
            <w:vAlign w:val="center"/>
            <w:hideMark/>
          </w:tcPr>
          <w:p w14:paraId="07E929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C-4602-1500-9-704020-4602021-02-897</w:t>
            </w:r>
          </w:p>
        </w:tc>
        <w:tc>
          <w:tcPr>
            <w:tcW w:w="0" w:type="auto"/>
            <w:noWrap/>
            <w:vAlign w:val="center"/>
            <w:hideMark/>
          </w:tcPr>
          <w:p w14:paraId="16DAABA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897</w:t>
            </w:r>
          </w:p>
        </w:tc>
        <w:tc>
          <w:tcPr>
            <w:tcW w:w="0" w:type="auto"/>
            <w:vAlign w:val="center"/>
            <w:hideMark/>
          </w:tcPr>
          <w:p w14:paraId="5DF709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6934F8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02D2C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7117563" w14:textId="77777777" w:rsidTr="008966BE">
        <w:trPr>
          <w:trHeight w:val="330"/>
          <w:jc w:val="center"/>
        </w:trPr>
        <w:tc>
          <w:tcPr>
            <w:tcW w:w="0" w:type="auto"/>
            <w:noWrap/>
            <w:vAlign w:val="center"/>
            <w:hideMark/>
          </w:tcPr>
          <w:p w14:paraId="002F45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C-4602-1500-9-704020-4602021-02-898</w:t>
            </w:r>
          </w:p>
        </w:tc>
        <w:tc>
          <w:tcPr>
            <w:tcW w:w="0" w:type="auto"/>
            <w:noWrap/>
            <w:vAlign w:val="center"/>
            <w:hideMark/>
          </w:tcPr>
          <w:p w14:paraId="3086F28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898</w:t>
            </w:r>
          </w:p>
        </w:tc>
        <w:tc>
          <w:tcPr>
            <w:tcW w:w="0" w:type="auto"/>
            <w:vAlign w:val="center"/>
            <w:hideMark/>
          </w:tcPr>
          <w:p w14:paraId="441260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101AB4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B9B12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486785E" w14:textId="77777777" w:rsidTr="008966BE">
        <w:trPr>
          <w:trHeight w:val="660"/>
          <w:jc w:val="center"/>
        </w:trPr>
        <w:tc>
          <w:tcPr>
            <w:tcW w:w="0" w:type="auto"/>
            <w:noWrap/>
            <w:vAlign w:val="center"/>
            <w:hideMark/>
          </w:tcPr>
          <w:p w14:paraId="33D135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C-4602-1500-9-704020-4602021-02-899</w:t>
            </w:r>
          </w:p>
        </w:tc>
        <w:tc>
          <w:tcPr>
            <w:tcW w:w="0" w:type="auto"/>
            <w:noWrap/>
            <w:vAlign w:val="center"/>
            <w:hideMark/>
          </w:tcPr>
          <w:p w14:paraId="7BEB194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899</w:t>
            </w:r>
          </w:p>
        </w:tc>
        <w:tc>
          <w:tcPr>
            <w:tcW w:w="0" w:type="auto"/>
            <w:vAlign w:val="center"/>
            <w:hideMark/>
          </w:tcPr>
          <w:p w14:paraId="05351E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61DFAB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5CB205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C59FAB0" w14:textId="77777777" w:rsidTr="008966BE">
        <w:trPr>
          <w:trHeight w:val="330"/>
          <w:jc w:val="center"/>
        </w:trPr>
        <w:tc>
          <w:tcPr>
            <w:tcW w:w="0" w:type="auto"/>
            <w:shd w:val="clear" w:color="000000" w:fill="DAE9F8"/>
            <w:noWrap/>
            <w:vAlign w:val="center"/>
            <w:hideMark/>
          </w:tcPr>
          <w:p w14:paraId="25C4853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C-4602-1500-9-704020-4602022</w:t>
            </w:r>
          </w:p>
        </w:tc>
        <w:tc>
          <w:tcPr>
            <w:tcW w:w="0" w:type="auto"/>
            <w:shd w:val="clear" w:color="000000" w:fill="DAE9F8"/>
            <w:noWrap/>
            <w:vAlign w:val="center"/>
            <w:hideMark/>
          </w:tcPr>
          <w:p w14:paraId="7F376B5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C1ECD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A LAS FAMILIAS Y COMUNIDADES</w:t>
            </w:r>
          </w:p>
        </w:tc>
        <w:tc>
          <w:tcPr>
            <w:tcW w:w="0" w:type="auto"/>
            <w:shd w:val="clear" w:color="000000" w:fill="DAE9F8"/>
            <w:vAlign w:val="center"/>
            <w:hideMark/>
          </w:tcPr>
          <w:p w14:paraId="14C0F40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95EFE9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0CF6D9C" w14:textId="77777777" w:rsidTr="008966BE">
        <w:trPr>
          <w:trHeight w:val="1155"/>
          <w:jc w:val="center"/>
        </w:trPr>
        <w:tc>
          <w:tcPr>
            <w:tcW w:w="0" w:type="auto"/>
            <w:noWrap/>
            <w:vAlign w:val="center"/>
            <w:hideMark/>
          </w:tcPr>
          <w:p w14:paraId="02F31A3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lastRenderedPageBreak/>
              <w:t>C-4602-1500-9-704020-4602022-02</w:t>
            </w:r>
          </w:p>
        </w:tc>
        <w:tc>
          <w:tcPr>
            <w:tcW w:w="0" w:type="auto"/>
            <w:noWrap/>
            <w:vAlign w:val="center"/>
            <w:hideMark/>
          </w:tcPr>
          <w:p w14:paraId="43426A0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5E98C0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ADQUIS. DE BYS - SERVICIO DE ATENCIÓN INTEGRAL A LAS FAMILIAS Y COMUNIDADES - FORTALECIMIENTO DE CAPACIDADES Y DISPOSICIÓN DE CONDICIONES Y OPORTUNIDADES QUE PROMUEVAN EL DESARROLLO INTEGRAL DE LAS NIÑAS, NIÑOS, ADOLESCENTES, FAMILIAS Y COMUNIDADES </w:t>
            </w:r>
          </w:p>
        </w:tc>
        <w:tc>
          <w:tcPr>
            <w:tcW w:w="0" w:type="auto"/>
            <w:vAlign w:val="center"/>
            <w:hideMark/>
          </w:tcPr>
          <w:p w14:paraId="4BAD7CA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992D3A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12FD5A7" w14:textId="77777777" w:rsidTr="008966BE">
        <w:trPr>
          <w:trHeight w:val="330"/>
          <w:jc w:val="center"/>
        </w:trPr>
        <w:tc>
          <w:tcPr>
            <w:tcW w:w="0" w:type="auto"/>
            <w:noWrap/>
            <w:vAlign w:val="center"/>
            <w:hideMark/>
          </w:tcPr>
          <w:p w14:paraId="60ACEA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C-4602-1500-9-704020-4602022-02-141</w:t>
            </w:r>
          </w:p>
        </w:tc>
        <w:tc>
          <w:tcPr>
            <w:tcW w:w="0" w:type="auto"/>
            <w:noWrap/>
            <w:vAlign w:val="center"/>
            <w:hideMark/>
          </w:tcPr>
          <w:p w14:paraId="64B6323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141</w:t>
            </w:r>
          </w:p>
        </w:tc>
        <w:tc>
          <w:tcPr>
            <w:tcW w:w="0" w:type="auto"/>
            <w:vAlign w:val="center"/>
            <w:hideMark/>
          </w:tcPr>
          <w:p w14:paraId="3CB26FB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FORTALECIMIENTO FAMILIAR Y COMUNITARIO</w:t>
            </w:r>
          </w:p>
        </w:tc>
        <w:tc>
          <w:tcPr>
            <w:tcW w:w="0" w:type="auto"/>
            <w:vAlign w:val="center"/>
            <w:hideMark/>
          </w:tcPr>
          <w:p w14:paraId="24743D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1A77CE3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0A621D2" w14:textId="77777777" w:rsidTr="008966BE">
        <w:trPr>
          <w:trHeight w:val="330"/>
          <w:jc w:val="center"/>
        </w:trPr>
        <w:tc>
          <w:tcPr>
            <w:tcW w:w="0" w:type="auto"/>
            <w:noWrap/>
            <w:vAlign w:val="center"/>
            <w:hideMark/>
          </w:tcPr>
          <w:p w14:paraId="232412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C-4602-1500-9-704020-4602022-02-142</w:t>
            </w:r>
          </w:p>
        </w:tc>
        <w:tc>
          <w:tcPr>
            <w:tcW w:w="0" w:type="auto"/>
            <w:noWrap/>
            <w:vAlign w:val="center"/>
            <w:hideMark/>
          </w:tcPr>
          <w:p w14:paraId="39F31A7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3E4B4F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6A3820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65407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DC8EB8F" w14:textId="77777777" w:rsidTr="008966BE">
        <w:trPr>
          <w:trHeight w:val="330"/>
          <w:jc w:val="center"/>
        </w:trPr>
        <w:tc>
          <w:tcPr>
            <w:tcW w:w="0" w:type="auto"/>
            <w:noWrap/>
            <w:vAlign w:val="center"/>
            <w:hideMark/>
          </w:tcPr>
          <w:p w14:paraId="606C68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C-4602-1500-9-704020-4602022-02-143</w:t>
            </w:r>
          </w:p>
        </w:tc>
        <w:tc>
          <w:tcPr>
            <w:tcW w:w="0" w:type="auto"/>
            <w:noWrap/>
            <w:vAlign w:val="center"/>
            <w:hideMark/>
          </w:tcPr>
          <w:p w14:paraId="39FB8A6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143</w:t>
            </w:r>
          </w:p>
        </w:tc>
        <w:tc>
          <w:tcPr>
            <w:tcW w:w="0" w:type="auto"/>
            <w:vAlign w:val="center"/>
            <w:hideMark/>
          </w:tcPr>
          <w:p w14:paraId="01FA81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POLÍTICAS Y ESTRATEGIAS PARA LAS FAMILIAS Y COMUNIDADES</w:t>
            </w:r>
          </w:p>
        </w:tc>
        <w:tc>
          <w:tcPr>
            <w:tcW w:w="0" w:type="auto"/>
            <w:vAlign w:val="center"/>
            <w:hideMark/>
          </w:tcPr>
          <w:p w14:paraId="0242B4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5416E7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6F1CF6F" w14:textId="77777777" w:rsidTr="008966BE">
        <w:trPr>
          <w:trHeight w:val="330"/>
          <w:jc w:val="center"/>
        </w:trPr>
        <w:tc>
          <w:tcPr>
            <w:tcW w:w="0" w:type="auto"/>
            <w:noWrap/>
            <w:vAlign w:val="center"/>
            <w:hideMark/>
          </w:tcPr>
          <w:p w14:paraId="700191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C-4602-1500-9-704020-4602022-02-145</w:t>
            </w:r>
          </w:p>
        </w:tc>
        <w:tc>
          <w:tcPr>
            <w:tcW w:w="0" w:type="auto"/>
            <w:noWrap/>
            <w:vAlign w:val="center"/>
            <w:hideMark/>
          </w:tcPr>
          <w:p w14:paraId="073AE9A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7A2294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1BA784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48114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A2BCE15" w14:textId="77777777" w:rsidTr="008966BE">
        <w:trPr>
          <w:trHeight w:val="330"/>
          <w:jc w:val="center"/>
        </w:trPr>
        <w:tc>
          <w:tcPr>
            <w:tcW w:w="0" w:type="auto"/>
            <w:noWrap/>
            <w:vAlign w:val="center"/>
            <w:hideMark/>
          </w:tcPr>
          <w:p w14:paraId="65AFB1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C-4602-1500-9-704020-4602022-02-146</w:t>
            </w:r>
          </w:p>
        </w:tc>
        <w:tc>
          <w:tcPr>
            <w:tcW w:w="0" w:type="auto"/>
            <w:noWrap/>
            <w:vAlign w:val="center"/>
            <w:hideMark/>
          </w:tcPr>
          <w:p w14:paraId="2035EC0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4FAD7F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4E03DD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55573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D8D021C" w14:textId="77777777" w:rsidTr="008966BE">
        <w:trPr>
          <w:trHeight w:val="330"/>
          <w:jc w:val="center"/>
        </w:trPr>
        <w:tc>
          <w:tcPr>
            <w:tcW w:w="0" w:type="auto"/>
            <w:noWrap/>
            <w:vAlign w:val="center"/>
            <w:hideMark/>
          </w:tcPr>
          <w:p w14:paraId="3D8DC7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C-4602-1500-9-704020-4602022-02-147</w:t>
            </w:r>
          </w:p>
        </w:tc>
        <w:tc>
          <w:tcPr>
            <w:tcW w:w="0" w:type="auto"/>
            <w:noWrap/>
            <w:vAlign w:val="center"/>
            <w:hideMark/>
          </w:tcPr>
          <w:p w14:paraId="033DC58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73D04B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18F7C2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3EB86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FC97AB7" w14:textId="77777777" w:rsidTr="008966BE">
        <w:trPr>
          <w:trHeight w:val="495"/>
          <w:jc w:val="center"/>
        </w:trPr>
        <w:tc>
          <w:tcPr>
            <w:tcW w:w="0" w:type="auto"/>
            <w:noWrap/>
            <w:vAlign w:val="center"/>
            <w:hideMark/>
          </w:tcPr>
          <w:p w14:paraId="1596AB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C-4602-1500-9-704020-4602022-02-148</w:t>
            </w:r>
          </w:p>
        </w:tc>
        <w:tc>
          <w:tcPr>
            <w:tcW w:w="0" w:type="auto"/>
            <w:noWrap/>
            <w:vAlign w:val="center"/>
            <w:hideMark/>
          </w:tcPr>
          <w:p w14:paraId="5043604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43D1A2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5C5C2A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56CF0A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04EF4DF" w14:textId="77777777" w:rsidTr="008966BE">
        <w:trPr>
          <w:trHeight w:val="330"/>
          <w:jc w:val="center"/>
        </w:trPr>
        <w:tc>
          <w:tcPr>
            <w:tcW w:w="0" w:type="auto"/>
            <w:noWrap/>
            <w:vAlign w:val="center"/>
            <w:hideMark/>
          </w:tcPr>
          <w:p w14:paraId="4F7598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C-4602-1500-9-704020-4602022-02-149</w:t>
            </w:r>
          </w:p>
        </w:tc>
        <w:tc>
          <w:tcPr>
            <w:tcW w:w="0" w:type="auto"/>
            <w:noWrap/>
            <w:vAlign w:val="center"/>
            <w:hideMark/>
          </w:tcPr>
          <w:p w14:paraId="6D5B93B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6D3EDB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1F76A4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59FD8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4346439" w14:textId="77777777" w:rsidTr="008966BE">
        <w:trPr>
          <w:trHeight w:val="660"/>
          <w:jc w:val="center"/>
        </w:trPr>
        <w:tc>
          <w:tcPr>
            <w:tcW w:w="0" w:type="auto"/>
            <w:noWrap/>
            <w:vAlign w:val="center"/>
            <w:hideMark/>
          </w:tcPr>
          <w:p w14:paraId="7014C2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C-4602-1500-9-704020-4602022-02-985</w:t>
            </w:r>
          </w:p>
        </w:tc>
        <w:tc>
          <w:tcPr>
            <w:tcW w:w="0" w:type="auto"/>
            <w:noWrap/>
            <w:vAlign w:val="center"/>
            <w:hideMark/>
          </w:tcPr>
          <w:p w14:paraId="6764C7D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20541D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55EBB5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EB1C0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15459CB" w14:textId="77777777" w:rsidTr="008966BE">
        <w:trPr>
          <w:trHeight w:val="660"/>
          <w:jc w:val="center"/>
        </w:trPr>
        <w:tc>
          <w:tcPr>
            <w:tcW w:w="0" w:type="auto"/>
            <w:noWrap/>
            <w:vAlign w:val="center"/>
            <w:hideMark/>
          </w:tcPr>
          <w:p w14:paraId="38F59C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C-4602-1500-9-704020-4602022-02-986</w:t>
            </w:r>
          </w:p>
        </w:tc>
        <w:tc>
          <w:tcPr>
            <w:tcW w:w="0" w:type="auto"/>
            <w:noWrap/>
            <w:vAlign w:val="center"/>
            <w:hideMark/>
          </w:tcPr>
          <w:p w14:paraId="417CD52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6D0A47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3E756A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3973FA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012B44B" w14:textId="77777777" w:rsidTr="008966BE">
        <w:trPr>
          <w:trHeight w:val="330"/>
          <w:jc w:val="center"/>
        </w:trPr>
        <w:tc>
          <w:tcPr>
            <w:tcW w:w="0" w:type="auto"/>
            <w:noWrap/>
            <w:vAlign w:val="center"/>
            <w:hideMark/>
          </w:tcPr>
          <w:p w14:paraId="0C0593D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C-4602-1500-9-704020-4602022-02-987</w:t>
            </w:r>
          </w:p>
        </w:tc>
        <w:tc>
          <w:tcPr>
            <w:tcW w:w="0" w:type="auto"/>
            <w:noWrap/>
            <w:vAlign w:val="center"/>
            <w:hideMark/>
          </w:tcPr>
          <w:p w14:paraId="4D0589C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987</w:t>
            </w:r>
          </w:p>
        </w:tc>
        <w:tc>
          <w:tcPr>
            <w:tcW w:w="0" w:type="auto"/>
            <w:vAlign w:val="center"/>
            <w:hideMark/>
          </w:tcPr>
          <w:p w14:paraId="688470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w:t>
            </w:r>
          </w:p>
        </w:tc>
        <w:tc>
          <w:tcPr>
            <w:tcW w:w="0" w:type="auto"/>
            <w:vAlign w:val="center"/>
            <w:hideMark/>
          </w:tcPr>
          <w:p w14:paraId="3BDC3E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B4E25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C5FE0C5" w14:textId="77777777" w:rsidTr="008966BE">
        <w:trPr>
          <w:trHeight w:val="660"/>
          <w:jc w:val="center"/>
        </w:trPr>
        <w:tc>
          <w:tcPr>
            <w:tcW w:w="0" w:type="auto"/>
            <w:noWrap/>
            <w:vAlign w:val="center"/>
            <w:hideMark/>
          </w:tcPr>
          <w:p w14:paraId="789B72F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C-4602-1500-9-704020-4602022-02-988</w:t>
            </w:r>
          </w:p>
        </w:tc>
        <w:tc>
          <w:tcPr>
            <w:tcW w:w="0" w:type="auto"/>
            <w:noWrap/>
            <w:vAlign w:val="center"/>
            <w:hideMark/>
          </w:tcPr>
          <w:p w14:paraId="7E975AA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F7CC3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4055BC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343E7D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C4C1003" w14:textId="77777777" w:rsidTr="008966BE">
        <w:trPr>
          <w:trHeight w:val="330"/>
          <w:jc w:val="center"/>
        </w:trPr>
        <w:tc>
          <w:tcPr>
            <w:tcW w:w="0" w:type="auto"/>
            <w:noWrap/>
            <w:vAlign w:val="center"/>
            <w:hideMark/>
          </w:tcPr>
          <w:p w14:paraId="653EDB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C-4602-1500-9-704020-4602022-02-989</w:t>
            </w:r>
          </w:p>
        </w:tc>
        <w:tc>
          <w:tcPr>
            <w:tcW w:w="0" w:type="auto"/>
            <w:noWrap/>
            <w:vAlign w:val="center"/>
            <w:hideMark/>
          </w:tcPr>
          <w:p w14:paraId="377D79B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63B28E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540A55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B6E94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665B5FE" w14:textId="77777777" w:rsidTr="008966BE">
        <w:trPr>
          <w:trHeight w:val="495"/>
          <w:jc w:val="center"/>
        </w:trPr>
        <w:tc>
          <w:tcPr>
            <w:tcW w:w="0" w:type="auto"/>
            <w:noWrap/>
            <w:vAlign w:val="center"/>
            <w:hideMark/>
          </w:tcPr>
          <w:p w14:paraId="1D0F33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C-4602-1500-9-704020-4602022-02-990</w:t>
            </w:r>
          </w:p>
        </w:tc>
        <w:tc>
          <w:tcPr>
            <w:tcW w:w="0" w:type="auto"/>
            <w:noWrap/>
            <w:vAlign w:val="center"/>
            <w:hideMark/>
          </w:tcPr>
          <w:p w14:paraId="6B3CA0F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0FF74E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D8FA9B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2B6D97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BBBCAE2" w14:textId="77777777" w:rsidTr="008966BE">
        <w:trPr>
          <w:trHeight w:val="330"/>
          <w:jc w:val="center"/>
        </w:trPr>
        <w:tc>
          <w:tcPr>
            <w:tcW w:w="0" w:type="auto"/>
            <w:noWrap/>
            <w:vAlign w:val="center"/>
            <w:hideMark/>
          </w:tcPr>
          <w:p w14:paraId="2703AA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C-4602-1500-9-704020-4602022-02-991</w:t>
            </w:r>
          </w:p>
        </w:tc>
        <w:tc>
          <w:tcPr>
            <w:tcW w:w="0" w:type="auto"/>
            <w:noWrap/>
            <w:vAlign w:val="center"/>
            <w:hideMark/>
          </w:tcPr>
          <w:p w14:paraId="52A8AAA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BA6C2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78DC8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55626B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8A8A70E" w14:textId="77777777" w:rsidTr="008966BE">
        <w:trPr>
          <w:trHeight w:val="330"/>
          <w:jc w:val="center"/>
        </w:trPr>
        <w:tc>
          <w:tcPr>
            <w:tcW w:w="0" w:type="auto"/>
            <w:noWrap/>
            <w:vAlign w:val="center"/>
            <w:hideMark/>
          </w:tcPr>
          <w:p w14:paraId="2E630C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C-4602-1500-9-704020-4602022-02-992</w:t>
            </w:r>
          </w:p>
        </w:tc>
        <w:tc>
          <w:tcPr>
            <w:tcW w:w="0" w:type="auto"/>
            <w:noWrap/>
            <w:vAlign w:val="center"/>
            <w:hideMark/>
          </w:tcPr>
          <w:p w14:paraId="28DEBBA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03D0F9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030F50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7D942D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A7E40A" w14:textId="77777777" w:rsidTr="008966BE">
        <w:trPr>
          <w:trHeight w:val="495"/>
          <w:jc w:val="center"/>
        </w:trPr>
        <w:tc>
          <w:tcPr>
            <w:tcW w:w="0" w:type="auto"/>
            <w:noWrap/>
            <w:vAlign w:val="center"/>
            <w:hideMark/>
          </w:tcPr>
          <w:p w14:paraId="391D9B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C-4602-1500-9-704020-4602022-02-993</w:t>
            </w:r>
          </w:p>
        </w:tc>
        <w:tc>
          <w:tcPr>
            <w:tcW w:w="0" w:type="auto"/>
            <w:noWrap/>
            <w:vAlign w:val="center"/>
            <w:hideMark/>
          </w:tcPr>
          <w:p w14:paraId="3FEFE26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70CCF00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0120B3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5E9509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3488567" w14:textId="77777777" w:rsidTr="008966BE">
        <w:trPr>
          <w:trHeight w:val="330"/>
          <w:jc w:val="center"/>
        </w:trPr>
        <w:tc>
          <w:tcPr>
            <w:tcW w:w="0" w:type="auto"/>
            <w:noWrap/>
            <w:vAlign w:val="center"/>
            <w:hideMark/>
          </w:tcPr>
          <w:p w14:paraId="41E40B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C-4602-1500-9-704020-4602022-02-994</w:t>
            </w:r>
          </w:p>
        </w:tc>
        <w:tc>
          <w:tcPr>
            <w:tcW w:w="0" w:type="auto"/>
            <w:noWrap/>
            <w:vAlign w:val="center"/>
            <w:hideMark/>
          </w:tcPr>
          <w:p w14:paraId="649B273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2F3C35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3D9BB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42EC03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E9A7FE7" w14:textId="77777777" w:rsidTr="008966BE">
        <w:trPr>
          <w:trHeight w:val="330"/>
          <w:jc w:val="center"/>
        </w:trPr>
        <w:tc>
          <w:tcPr>
            <w:tcW w:w="0" w:type="auto"/>
            <w:noWrap/>
            <w:vAlign w:val="center"/>
            <w:hideMark/>
          </w:tcPr>
          <w:p w14:paraId="4032C3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C-4602-1500-9-704020-4602022-02-997</w:t>
            </w:r>
          </w:p>
        </w:tc>
        <w:tc>
          <w:tcPr>
            <w:tcW w:w="0" w:type="auto"/>
            <w:noWrap/>
            <w:vAlign w:val="center"/>
            <w:hideMark/>
          </w:tcPr>
          <w:p w14:paraId="7673412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3E97D3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618A8D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B650C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0EA0E65" w14:textId="77777777" w:rsidTr="008966BE">
        <w:trPr>
          <w:trHeight w:val="330"/>
          <w:jc w:val="center"/>
        </w:trPr>
        <w:tc>
          <w:tcPr>
            <w:tcW w:w="0" w:type="auto"/>
            <w:noWrap/>
            <w:vAlign w:val="center"/>
            <w:hideMark/>
          </w:tcPr>
          <w:p w14:paraId="58296D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C-4602-1500-9-704020-4602022-02-998</w:t>
            </w:r>
          </w:p>
        </w:tc>
        <w:tc>
          <w:tcPr>
            <w:tcW w:w="0" w:type="auto"/>
            <w:noWrap/>
            <w:vAlign w:val="center"/>
            <w:hideMark/>
          </w:tcPr>
          <w:p w14:paraId="485204A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0D8935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63D8A6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9710C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FD6FECF" w14:textId="77777777" w:rsidTr="008966BE">
        <w:trPr>
          <w:trHeight w:val="660"/>
          <w:jc w:val="center"/>
        </w:trPr>
        <w:tc>
          <w:tcPr>
            <w:tcW w:w="0" w:type="auto"/>
            <w:noWrap/>
            <w:vAlign w:val="center"/>
            <w:hideMark/>
          </w:tcPr>
          <w:p w14:paraId="3E3727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C-4602-1500-9-704020-4602022-02-999</w:t>
            </w:r>
          </w:p>
        </w:tc>
        <w:tc>
          <w:tcPr>
            <w:tcW w:w="0" w:type="auto"/>
            <w:noWrap/>
            <w:vAlign w:val="center"/>
            <w:hideMark/>
          </w:tcPr>
          <w:p w14:paraId="64F0B8F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1F5E9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1FE40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2209DF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B379F30" w14:textId="77777777" w:rsidTr="008966BE">
        <w:trPr>
          <w:trHeight w:val="495"/>
          <w:jc w:val="center"/>
        </w:trPr>
        <w:tc>
          <w:tcPr>
            <w:tcW w:w="0" w:type="auto"/>
            <w:shd w:val="clear" w:color="000000" w:fill="D0D0D0"/>
            <w:noWrap/>
            <w:vAlign w:val="center"/>
            <w:hideMark/>
          </w:tcPr>
          <w:p w14:paraId="25FA3AE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w:t>
            </w:r>
          </w:p>
        </w:tc>
        <w:tc>
          <w:tcPr>
            <w:tcW w:w="0" w:type="auto"/>
            <w:shd w:val="clear" w:color="000000" w:fill="D0D0D0"/>
            <w:noWrap/>
            <w:vAlign w:val="center"/>
            <w:hideMark/>
          </w:tcPr>
          <w:p w14:paraId="0BB31C9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715DAB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7. ACTORES DIFERENCIALES PARA EL CAMBIO / 8. EL INSTITUTO COLOMBIANO DE BIENESTAR FAMILIAR COMO IMPULSOR DE PROYECTOS DE VIDA</w:t>
            </w:r>
          </w:p>
        </w:tc>
        <w:tc>
          <w:tcPr>
            <w:tcW w:w="0" w:type="auto"/>
            <w:shd w:val="clear" w:color="000000" w:fill="D0D0D0"/>
            <w:vAlign w:val="center"/>
            <w:hideMark/>
          </w:tcPr>
          <w:p w14:paraId="318FA9E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6F7589E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D9AB2C7" w14:textId="77777777" w:rsidTr="008966BE">
        <w:trPr>
          <w:trHeight w:val="165"/>
          <w:jc w:val="center"/>
        </w:trPr>
        <w:tc>
          <w:tcPr>
            <w:tcW w:w="0" w:type="auto"/>
            <w:shd w:val="clear" w:color="000000" w:fill="DAE9F8"/>
            <w:noWrap/>
            <w:vAlign w:val="center"/>
            <w:hideMark/>
          </w:tcPr>
          <w:p w14:paraId="6FE2A01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C-4602-1500-9-704080-4602002</w:t>
            </w:r>
          </w:p>
        </w:tc>
        <w:tc>
          <w:tcPr>
            <w:tcW w:w="0" w:type="auto"/>
            <w:shd w:val="clear" w:color="000000" w:fill="DAE9F8"/>
            <w:noWrap/>
            <w:vAlign w:val="center"/>
            <w:hideMark/>
          </w:tcPr>
          <w:p w14:paraId="64259B2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1BD212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METODOLÓGICOS</w:t>
            </w:r>
          </w:p>
        </w:tc>
        <w:tc>
          <w:tcPr>
            <w:tcW w:w="0" w:type="auto"/>
            <w:shd w:val="clear" w:color="000000" w:fill="DAE9F8"/>
            <w:vAlign w:val="center"/>
            <w:hideMark/>
          </w:tcPr>
          <w:p w14:paraId="1FAC7DD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763E02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C0E6290" w14:textId="77777777" w:rsidTr="008966BE">
        <w:trPr>
          <w:trHeight w:val="990"/>
          <w:jc w:val="center"/>
        </w:trPr>
        <w:tc>
          <w:tcPr>
            <w:tcW w:w="0" w:type="auto"/>
            <w:noWrap/>
            <w:vAlign w:val="center"/>
            <w:hideMark/>
          </w:tcPr>
          <w:p w14:paraId="02C92CC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C-4602-1500-9-704080-4602002-02</w:t>
            </w:r>
          </w:p>
        </w:tc>
        <w:tc>
          <w:tcPr>
            <w:tcW w:w="0" w:type="auto"/>
            <w:noWrap/>
            <w:vAlign w:val="center"/>
            <w:hideMark/>
          </w:tcPr>
          <w:p w14:paraId="7AC76F6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009F3E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METODOLÓGICOS - FORTALECIMIENTO DE CAPACIDADES Y DISPOSICIÓN DE CONDICIONES Y OPORTUNIDADES QUE PROMUEVAN EL DESARROLLO INTEGRAL DE LAS NIÑAS, NIÑOS, ADOLESCENTES, FAMILIAS Y COMUNIDADES A NIVEL NACIONAL</w:t>
            </w:r>
          </w:p>
        </w:tc>
        <w:tc>
          <w:tcPr>
            <w:tcW w:w="0" w:type="auto"/>
            <w:vAlign w:val="center"/>
            <w:hideMark/>
          </w:tcPr>
          <w:p w14:paraId="28DFA15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63D631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F2D3945" w14:textId="77777777" w:rsidTr="008966BE">
        <w:trPr>
          <w:trHeight w:val="660"/>
          <w:jc w:val="center"/>
        </w:trPr>
        <w:tc>
          <w:tcPr>
            <w:tcW w:w="0" w:type="auto"/>
            <w:noWrap/>
            <w:vAlign w:val="center"/>
            <w:hideMark/>
          </w:tcPr>
          <w:p w14:paraId="6EE7EA8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C-4602-1500-9-704080-4602002-02-985</w:t>
            </w:r>
          </w:p>
        </w:tc>
        <w:tc>
          <w:tcPr>
            <w:tcW w:w="0" w:type="auto"/>
            <w:noWrap/>
            <w:vAlign w:val="center"/>
            <w:hideMark/>
          </w:tcPr>
          <w:p w14:paraId="521E24E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697B5B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3C7BFC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7B84C2A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4CFAA8C" w14:textId="77777777" w:rsidTr="008966BE">
        <w:trPr>
          <w:trHeight w:val="660"/>
          <w:jc w:val="center"/>
        </w:trPr>
        <w:tc>
          <w:tcPr>
            <w:tcW w:w="0" w:type="auto"/>
            <w:noWrap/>
            <w:vAlign w:val="center"/>
            <w:hideMark/>
          </w:tcPr>
          <w:p w14:paraId="74FADE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C-4602-1500-9-704080-4602002-02-988</w:t>
            </w:r>
          </w:p>
        </w:tc>
        <w:tc>
          <w:tcPr>
            <w:tcW w:w="0" w:type="auto"/>
            <w:noWrap/>
            <w:vAlign w:val="center"/>
            <w:hideMark/>
          </w:tcPr>
          <w:p w14:paraId="573353E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6725FB1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371F64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A630B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4EA9B1C" w14:textId="77777777" w:rsidTr="008966BE">
        <w:trPr>
          <w:trHeight w:val="330"/>
          <w:jc w:val="center"/>
        </w:trPr>
        <w:tc>
          <w:tcPr>
            <w:tcW w:w="0" w:type="auto"/>
            <w:noWrap/>
            <w:vAlign w:val="center"/>
            <w:hideMark/>
          </w:tcPr>
          <w:p w14:paraId="3DCE9B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C-4602-1500-9-704080-4602002-02-991</w:t>
            </w:r>
          </w:p>
        </w:tc>
        <w:tc>
          <w:tcPr>
            <w:tcW w:w="0" w:type="auto"/>
            <w:noWrap/>
            <w:vAlign w:val="center"/>
            <w:hideMark/>
          </w:tcPr>
          <w:p w14:paraId="3A249AF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958D7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505DD1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A31D5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87EC342" w14:textId="77777777" w:rsidTr="008966BE">
        <w:trPr>
          <w:trHeight w:val="330"/>
          <w:jc w:val="center"/>
        </w:trPr>
        <w:tc>
          <w:tcPr>
            <w:tcW w:w="0" w:type="auto"/>
            <w:noWrap/>
            <w:vAlign w:val="center"/>
            <w:hideMark/>
          </w:tcPr>
          <w:p w14:paraId="574D38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C-4602-1500-9-704080-4602002-02-992</w:t>
            </w:r>
          </w:p>
        </w:tc>
        <w:tc>
          <w:tcPr>
            <w:tcW w:w="0" w:type="auto"/>
            <w:noWrap/>
            <w:vAlign w:val="center"/>
            <w:hideMark/>
          </w:tcPr>
          <w:p w14:paraId="48904E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631F6E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7ED1E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EBBDF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578EE39" w14:textId="77777777" w:rsidTr="008966BE">
        <w:trPr>
          <w:trHeight w:val="495"/>
          <w:jc w:val="center"/>
        </w:trPr>
        <w:tc>
          <w:tcPr>
            <w:tcW w:w="0" w:type="auto"/>
            <w:noWrap/>
            <w:vAlign w:val="center"/>
            <w:hideMark/>
          </w:tcPr>
          <w:p w14:paraId="7215956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C-4602-1500-9-704080-4602002-02-993</w:t>
            </w:r>
          </w:p>
        </w:tc>
        <w:tc>
          <w:tcPr>
            <w:tcW w:w="0" w:type="auto"/>
            <w:noWrap/>
            <w:vAlign w:val="center"/>
            <w:hideMark/>
          </w:tcPr>
          <w:p w14:paraId="4111E69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66C701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7B87AD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F0673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662AC34" w14:textId="77777777" w:rsidTr="008966BE">
        <w:trPr>
          <w:trHeight w:val="330"/>
          <w:jc w:val="center"/>
        </w:trPr>
        <w:tc>
          <w:tcPr>
            <w:tcW w:w="0" w:type="auto"/>
            <w:noWrap/>
            <w:vAlign w:val="center"/>
            <w:hideMark/>
          </w:tcPr>
          <w:p w14:paraId="1B57F0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C-4602-1500-9-704080-4602002-02-994</w:t>
            </w:r>
          </w:p>
        </w:tc>
        <w:tc>
          <w:tcPr>
            <w:tcW w:w="0" w:type="auto"/>
            <w:noWrap/>
            <w:vAlign w:val="center"/>
            <w:hideMark/>
          </w:tcPr>
          <w:p w14:paraId="17B238A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2B33B2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795DABB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9928E1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1AC5F8C" w14:textId="77777777" w:rsidTr="008966BE">
        <w:trPr>
          <w:trHeight w:val="660"/>
          <w:jc w:val="center"/>
        </w:trPr>
        <w:tc>
          <w:tcPr>
            <w:tcW w:w="0" w:type="auto"/>
            <w:noWrap/>
            <w:vAlign w:val="center"/>
            <w:hideMark/>
          </w:tcPr>
          <w:p w14:paraId="32750D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C-4602-1500-9-704080-4602002-02-999</w:t>
            </w:r>
          </w:p>
        </w:tc>
        <w:tc>
          <w:tcPr>
            <w:tcW w:w="0" w:type="auto"/>
            <w:noWrap/>
            <w:vAlign w:val="center"/>
            <w:hideMark/>
          </w:tcPr>
          <w:p w14:paraId="4F87395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11B059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55C32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D03B10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2B62FB7" w14:textId="77777777" w:rsidTr="008966BE">
        <w:trPr>
          <w:trHeight w:val="165"/>
          <w:jc w:val="center"/>
        </w:trPr>
        <w:tc>
          <w:tcPr>
            <w:tcW w:w="0" w:type="auto"/>
            <w:shd w:val="clear" w:color="000000" w:fill="DAE9F8"/>
            <w:noWrap/>
            <w:vAlign w:val="center"/>
            <w:hideMark/>
          </w:tcPr>
          <w:p w14:paraId="4CDA423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C-4602-1500-9-704080-4602004</w:t>
            </w:r>
          </w:p>
        </w:tc>
        <w:tc>
          <w:tcPr>
            <w:tcW w:w="0" w:type="auto"/>
            <w:shd w:val="clear" w:color="000000" w:fill="DAE9F8"/>
            <w:noWrap/>
            <w:vAlign w:val="center"/>
            <w:hideMark/>
          </w:tcPr>
          <w:p w14:paraId="6C2A44D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C9EEFC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EDUCACIÓN INFORMAL</w:t>
            </w:r>
          </w:p>
        </w:tc>
        <w:tc>
          <w:tcPr>
            <w:tcW w:w="0" w:type="auto"/>
            <w:shd w:val="clear" w:color="000000" w:fill="DAE9F8"/>
            <w:vAlign w:val="center"/>
            <w:hideMark/>
          </w:tcPr>
          <w:p w14:paraId="6862584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FE1563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313CAE9" w14:textId="77777777" w:rsidTr="008966BE">
        <w:trPr>
          <w:trHeight w:val="990"/>
          <w:jc w:val="center"/>
        </w:trPr>
        <w:tc>
          <w:tcPr>
            <w:tcW w:w="0" w:type="auto"/>
            <w:noWrap/>
            <w:vAlign w:val="center"/>
            <w:hideMark/>
          </w:tcPr>
          <w:p w14:paraId="425132E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C-4602-1500-9-704080-4602004-02</w:t>
            </w:r>
          </w:p>
        </w:tc>
        <w:tc>
          <w:tcPr>
            <w:tcW w:w="0" w:type="auto"/>
            <w:noWrap/>
            <w:vAlign w:val="center"/>
            <w:hideMark/>
          </w:tcPr>
          <w:p w14:paraId="4019D2C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9B9065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EDUCACIÓN INFORMAL - FORTALECIMIENTO DE CAPACIDADES Y DISPOSICIÓN DE CONDICIONES Y OPORTUNIDADES QUE PROMUEVAN EL DESARROLLO INTEGRAL DE LAS NIÑAS, NIÑOS, ADOLESCENTES, FAMILIAS Y COMUNIDADES A NIVEL NACIONAL</w:t>
            </w:r>
          </w:p>
        </w:tc>
        <w:tc>
          <w:tcPr>
            <w:tcW w:w="0" w:type="auto"/>
            <w:vAlign w:val="center"/>
            <w:hideMark/>
          </w:tcPr>
          <w:p w14:paraId="0A35523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A9EA45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84F5E51" w14:textId="77777777" w:rsidTr="008966BE">
        <w:trPr>
          <w:trHeight w:val="330"/>
          <w:jc w:val="center"/>
        </w:trPr>
        <w:tc>
          <w:tcPr>
            <w:tcW w:w="0" w:type="auto"/>
            <w:noWrap/>
            <w:vAlign w:val="center"/>
            <w:hideMark/>
          </w:tcPr>
          <w:p w14:paraId="595C520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C-4602-1500-9-704080-4602004-02-165</w:t>
            </w:r>
          </w:p>
        </w:tc>
        <w:tc>
          <w:tcPr>
            <w:tcW w:w="0" w:type="auto"/>
            <w:noWrap/>
            <w:vAlign w:val="center"/>
            <w:hideMark/>
          </w:tcPr>
          <w:p w14:paraId="45C3499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6FEAA2B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1770E1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09467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6625188" w14:textId="77777777" w:rsidTr="008966BE">
        <w:trPr>
          <w:trHeight w:val="330"/>
          <w:jc w:val="center"/>
        </w:trPr>
        <w:tc>
          <w:tcPr>
            <w:tcW w:w="0" w:type="auto"/>
            <w:noWrap/>
            <w:vAlign w:val="center"/>
            <w:hideMark/>
          </w:tcPr>
          <w:p w14:paraId="57E20D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C-4602-1500-9-704080-4602004-02-994</w:t>
            </w:r>
          </w:p>
        </w:tc>
        <w:tc>
          <w:tcPr>
            <w:tcW w:w="0" w:type="auto"/>
            <w:noWrap/>
            <w:vAlign w:val="center"/>
            <w:hideMark/>
          </w:tcPr>
          <w:p w14:paraId="163F5E1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809F8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518812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6C34886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873A84C" w14:textId="77777777" w:rsidTr="008966BE">
        <w:trPr>
          <w:trHeight w:val="660"/>
          <w:jc w:val="center"/>
        </w:trPr>
        <w:tc>
          <w:tcPr>
            <w:tcW w:w="0" w:type="auto"/>
            <w:noWrap/>
            <w:vAlign w:val="center"/>
            <w:hideMark/>
          </w:tcPr>
          <w:p w14:paraId="74DE8E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C-4602-1500-9-704080-4602004-02-999</w:t>
            </w:r>
          </w:p>
        </w:tc>
        <w:tc>
          <w:tcPr>
            <w:tcW w:w="0" w:type="auto"/>
            <w:noWrap/>
            <w:vAlign w:val="center"/>
            <w:hideMark/>
          </w:tcPr>
          <w:p w14:paraId="1900F79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52637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62D760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91512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FF5F000" w14:textId="77777777" w:rsidTr="008966BE">
        <w:trPr>
          <w:trHeight w:val="165"/>
          <w:jc w:val="center"/>
        </w:trPr>
        <w:tc>
          <w:tcPr>
            <w:tcW w:w="0" w:type="auto"/>
            <w:shd w:val="clear" w:color="000000" w:fill="DAE9F8"/>
            <w:noWrap/>
            <w:vAlign w:val="center"/>
            <w:hideMark/>
          </w:tcPr>
          <w:p w14:paraId="580C1F6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C-4602-1500-9-704080-4602008</w:t>
            </w:r>
          </w:p>
        </w:tc>
        <w:tc>
          <w:tcPr>
            <w:tcW w:w="0" w:type="auto"/>
            <w:shd w:val="clear" w:color="000000" w:fill="DAE9F8"/>
            <w:noWrap/>
            <w:vAlign w:val="center"/>
            <w:hideMark/>
          </w:tcPr>
          <w:p w14:paraId="641CE02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2CFDAB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ESTUDIOS DE PREINVERSIÓN</w:t>
            </w:r>
          </w:p>
        </w:tc>
        <w:tc>
          <w:tcPr>
            <w:tcW w:w="0" w:type="auto"/>
            <w:shd w:val="clear" w:color="000000" w:fill="DAE9F8"/>
            <w:vAlign w:val="center"/>
            <w:hideMark/>
          </w:tcPr>
          <w:p w14:paraId="3B0647D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AFEE72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3275E9D" w14:textId="77777777" w:rsidTr="008966BE">
        <w:trPr>
          <w:trHeight w:val="990"/>
          <w:jc w:val="center"/>
        </w:trPr>
        <w:tc>
          <w:tcPr>
            <w:tcW w:w="0" w:type="auto"/>
            <w:noWrap/>
            <w:vAlign w:val="center"/>
            <w:hideMark/>
          </w:tcPr>
          <w:p w14:paraId="3904F2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C-4602-1500-9-704080-4602008-02</w:t>
            </w:r>
          </w:p>
        </w:tc>
        <w:tc>
          <w:tcPr>
            <w:tcW w:w="0" w:type="auto"/>
            <w:noWrap/>
            <w:vAlign w:val="center"/>
            <w:hideMark/>
          </w:tcPr>
          <w:p w14:paraId="0DCAF7A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E8B4C3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ESTUDIOS DE PREINVERSIÓN - FORTALECIMIENTO DE CAPACIDADES Y DISPOSICIÓN DE CONDICIONES Y OPORTUNIDADES QUE PROMUEVAN EL DESARROLLO INTEGRAL DE LAS NIÑAS, NIÑOS, ADOLESCENTES, FAMILIAS Y COMUNIDADES A NIVEL NACIONAL</w:t>
            </w:r>
          </w:p>
        </w:tc>
        <w:tc>
          <w:tcPr>
            <w:tcW w:w="0" w:type="auto"/>
            <w:vAlign w:val="center"/>
            <w:hideMark/>
          </w:tcPr>
          <w:p w14:paraId="00F864B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43CFF9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16F60DA" w14:textId="77777777" w:rsidTr="008966BE">
        <w:trPr>
          <w:trHeight w:val="330"/>
          <w:jc w:val="center"/>
        </w:trPr>
        <w:tc>
          <w:tcPr>
            <w:tcW w:w="0" w:type="auto"/>
            <w:noWrap/>
            <w:vAlign w:val="center"/>
            <w:hideMark/>
          </w:tcPr>
          <w:p w14:paraId="586588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C-4602-1500-9-704080-4602008-02-997</w:t>
            </w:r>
          </w:p>
        </w:tc>
        <w:tc>
          <w:tcPr>
            <w:tcW w:w="0" w:type="auto"/>
            <w:noWrap/>
            <w:vAlign w:val="center"/>
            <w:hideMark/>
          </w:tcPr>
          <w:p w14:paraId="4A41AD8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54ABFD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653453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37242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9DA454B" w14:textId="77777777" w:rsidTr="008966BE">
        <w:trPr>
          <w:trHeight w:val="660"/>
          <w:jc w:val="center"/>
        </w:trPr>
        <w:tc>
          <w:tcPr>
            <w:tcW w:w="0" w:type="auto"/>
            <w:noWrap/>
            <w:vAlign w:val="center"/>
            <w:hideMark/>
          </w:tcPr>
          <w:p w14:paraId="58E378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C-4602-1500-9-704080-4602008-02-999</w:t>
            </w:r>
          </w:p>
        </w:tc>
        <w:tc>
          <w:tcPr>
            <w:tcW w:w="0" w:type="auto"/>
            <w:noWrap/>
            <w:vAlign w:val="center"/>
            <w:hideMark/>
          </w:tcPr>
          <w:p w14:paraId="298A9AB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55DD3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B94C0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4B89F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3386B31" w14:textId="77777777" w:rsidTr="008966BE">
        <w:trPr>
          <w:trHeight w:val="165"/>
          <w:jc w:val="center"/>
        </w:trPr>
        <w:tc>
          <w:tcPr>
            <w:tcW w:w="0" w:type="auto"/>
            <w:shd w:val="clear" w:color="000000" w:fill="DAE9F8"/>
            <w:noWrap/>
            <w:vAlign w:val="center"/>
            <w:hideMark/>
          </w:tcPr>
          <w:p w14:paraId="55A11DD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C-4602-1500-9-704080-4602011</w:t>
            </w:r>
          </w:p>
        </w:tc>
        <w:tc>
          <w:tcPr>
            <w:tcW w:w="0" w:type="auto"/>
            <w:shd w:val="clear" w:color="000000" w:fill="DAE9F8"/>
            <w:noWrap/>
            <w:vAlign w:val="center"/>
            <w:hideMark/>
          </w:tcPr>
          <w:p w14:paraId="2101D76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EB0992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ASISTENCIA TÉCNICA</w:t>
            </w:r>
          </w:p>
        </w:tc>
        <w:tc>
          <w:tcPr>
            <w:tcW w:w="0" w:type="auto"/>
            <w:shd w:val="clear" w:color="000000" w:fill="DAE9F8"/>
            <w:vAlign w:val="center"/>
            <w:hideMark/>
          </w:tcPr>
          <w:p w14:paraId="37EF484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1B3A11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E152B2E" w14:textId="77777777" w:rsidTr="008966BE">
        <w:trPr>
          <w:trHeight w:val="990"/>
          <w:jc w:val="center"/>
        </w:trPr>
        <w:tc>
          <w:tcPr>
            <w:tcW w:w="0" w:type="auto"/>
            <w:noWrap/>
            <w:vAlign w:val="center"/>
            <w:hideMark/>
          </w:tcPr>
          <w:p w14:paraId="7674FD4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C-4602-1500-9-704080-4602011-02</w:t>
            </w:r>
          </w:p>
        </w:tc>
        <w:tc>
          <w:tcPr>
            <w:tcW w:w="0" w:type="auto"/>
            <w:noWrap/>
            <w:vAlign w:val="center"/>
            <w:hideMark/>
          </w:tcPr>
          <w:p w14:paraId="0126969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06CF9D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ASISTENCIA TÉCNICA - FORTALECIMIENTO DE CAPACIDADES Y DISPOSICIÓN DE CONDICIONES Y OPORTUNIDADES QUE PROMUEVAN EL DESARROLLO INTEGRAL DE LAS NIÑAS, NIÑOS, ADOLESCENTES, FAMILIAS Y COMUNIDADES A NIVEL NACIONAL</w:t>
            </w:r>
          </w:p>
        </w:tc>
        <w:tc>
          <w:tcPr>
            <w:tcW w:w="0" w:type="auto"/>
            <w:vAlign w:val="center"/>
            <w:hideMark/>
          </w:tcPr>
          <w:p w14:paraId="2FB9DA7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7FFDED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CB20C6F" w14:textId="77777777" w:rsidTr="008966BE">
        <w:trPr>
          <w:trHeight w:val="330"/>
          <w:jc w:val="center"/>
        </w:trPr>
        <w:tc>
          <w:tcPr>
            <w:tcW w:w="0" w:type="auto"/>
            <w:noWrap/>
            <w:vAlign w:val="center"/>
            <w:hideMark/>
          </w:tcPr>
          <w:p w14:paraId="0D2689B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C-4602-1500-9-704080-4602011-02-989</w:t>
            </w:r>
          </w:p>
        </w:tc>
        <w:tc>
          <w:tcPr>
            <w:tcW w:w="0" w:type="auto"/>
            <w:noWrap/>
            <w:vAlign w:val="center"/>
            <w:hideMark/>
          </w:tcPr>
          <w:p w14:paraId="1A7CCFB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4139BB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5ECEBE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C79EE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CF057C0" w14:textId="77777777" w:rsidTr="008966BE">
        <w:trPr>
          <w:trHeight w:val="495"/>
          <w:jc w:val="center"/>
        </w:trPr>
        <w:tc>
          <w:tcPr>
            <w:tcW w:w="0" w:type="auto"/>
            <w:noWrap/>
            <w:vAlign w:val="center"/>
            <w:hideMark/>
          </w:tcPr>
          <w:p w14:paraId="4593D5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C-4602-1500-9-704080-4602011-02-990</w:t>
            </w:r>
          </w:p>
        </w:tc>
        <w:tc>
          <w:tcPr>
            <w:tcW w:w="0" w:type="auto"/>
            <w:noWrap/>
            <w:vAlign w:val="center"/>
            <w:hideMark/>
          </w:tcPr>
          <w:p w14:paraId="538538A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8DC49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5EA2E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340849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6F1E9BB" w14:textId="77777777" w:rsidTr="008966BE">
        <w:trPr>
          <w:trHeight w:val="330"/>
          <w:jc w:val="center"/>
        </w:trPr>
        <w:tc>
          <w:tcPr>
            <w:tcW w:w="0" w:type="auto"/>
            <w:noWrap/>
            <w:vAlign w:val="center"/>
            <w:hideMark/>
          </w:tcPr>
          <w:p w14:paraId="6B633F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C-4602-1500-9-704080-4602011-02-991</w:t>
            </w:r>
          </w:p>
        </w:tc>
        <w:tc>
          <w:tcPr>
            <w:tcW w:w="0" w:type="auto"/>
            <w:noWrap/>
            <w:vAlign w:val="center"/>
            <w:hideMark/>
          </w:tcPr>
          <w:p w14:paraId="598C1BD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6F15BF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05436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9A8AC9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758E4E9" w14:textId="77777777" w:rsidTr="008966BE">
        <w:trPr>
          <w:trHeight w:val="330"/>
          <w:jc w:val="center"/>
        </w:trPr>
        <w:tc>
          <w:tcPr>
            <w:tcW w:w="0" w:type="auto"/>
            <w:noWrap/>
            <w:vAlign w:val="center"/>
            <w:hideMark/>
          </w:tcPr>
          <w:p w14:paraId="49A092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C-4602-1500-9-704080-4602011-02-992</w:t>
            </w:r>
          </w:p>
        </w:tc>
        <w:tc>
          <w:tcPr>
            <w:tcW w:w="0" w:type="auto"/>
            <w:noWrap/>
            <w:vAlign w:val="center"/>
            <w:hideMark/>
          </w:tcPr>
          <w:p w14:paraId="3029198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3C5EA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AAEC9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E68D8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A7CA264" w14:textId="77777777" w:rsidTr="008966BE">
        <w:trPr>
          <w:trHeight w:val="330"/>
          <w:jc w:val="center"/>
        </w:trPr>
        <w:tc>
          <w:tcPr>
            <w:tcW w:w="0" w:type="auto"/>
            <w:noWrap/>
            <w:vAlign w:val="center"/>
            <w:hideMark/>
          </w:tcPr>
          <w:p w14:paraId="78527C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C-4602-1500-9-704080-4602011-02-994</w:t>
            </w:r>
          </w:p>
        </w:tc>
        <w:tc>
          <w:tcPr>
            <w:tcW w:w="0" w:type="auto"/>
            <w:noWrap/>
            <w:vAlign w:val="center"/>
            <w:hideMark/>
          </w:tcPr>
          <w:p w14:paraId="0F77CF5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25A4B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5D0F098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24ED30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59BCA38" w14:textId="77777777" w:rsidTr="008966BE">
        <w:trPr>
          <w:trHeight w:val="660"/>
          <w:jc w:val="center"/>
        </w:trPr>
        <w:tc>
          <w:tcPr>
            <w:tcW w:w="0" w:type="auto"/>
            <w:noWrap/>
            <w:vAlign w:val="center"/>
            <w:hideMark/>
          </w:tcPr>
          <w:p w14:paraId="5A6E99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C-4602-1500-9-704080-4602011-02-999</w:t>
            </w:r>
          </w:p>
        </w:tc>
        <w:tc>
          <w:tcPr>
            <w:tcW w:w="0" w:type="auto"/>
            <w:noWrap/>
            <w:vAlign w:val="center"/>
            <w:hideMark/>
          </w:tcPr>
          <w:p w14:paraId="5FFC7AB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3FD74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D7DB6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AD2D7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2CCBF9E" w14:textId="77777777" w:rsidTr="008966BE">
        <w:trPr>
          <w:trHeight w:val="495"/>
          <w:jc w:val="center"/>
        </w:trPr>
        <w:tc>
          <w:tcPr>
            <w:tcW w:w="0" w:type="auto"/>
            <w:shd w:val="clear" w:color="000000" w:fill="DAE9F8"/>
            <w:noWrap/>
            <w:vAlign w:val="center"/>
            <w:hideMark/>
          </w:tcPr>
          <w:p w14:paraId="04A9A7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C-4602-1500-9-704080-4602015</w:t>
            </w:r>
          </w:p>
        </w:tc>
        <w:tc>
          <w:tcPr>
            <w:tcW w:w="0" w:type="auto"/>
            <w:shd w:val="clear" w:color="000000" w:fill="DAE9F8"/>
            <w:noWrap/>
            <w:vAlign w:val="center"/>
            <w:hideMark/>
          </w:tcPr>
          <w:p w14:paraId="7B81309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631E6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APOYO TÉCNICO PARA LA ARTICULACIÓN CON LOS ACTORES DEL SISTEMA NACIONAL DE BIENESTAR FAMILIAR</w:t>
            </w:r>
          </w:p>
        </w:tc>
        <w:tc>
          <w:tcPr>
            <w:tcW w:w="0" w:type="auto"/>
            <w:shd w:val="clear" w:color="000000" w:fill="DAE9F8"/>
            <w:vAlign w:val="center"/>
            <w:hideMark/>
          </w:tcPr>
          <w:p w14:paraId="636487A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2B4F2A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545C8C3" w14:textId="77777777" w:rsidTr="008966BE">
        <w:trPr>
          <w:trHeight w:val="990"/>
          <w:jc w:val="center"/>
        </w:trPr>
        <w:tc>
          <w:tcPr>
            <w:tcW w:w="0" w:type="auto"/>
            <w:noWrap/>
            <w:vAlign w:val="center"/>
            <w:hideMark/>
          </w:tcPr>
          <w:p w14:paraId="53DFBB8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C-4602-1500-9-704080-4602015-02</w:t>
            </w:r>
          </w:p>
        </w:tc>
        <w:tc>
          <w:tcPr>
            <w:tcW w:w="0" w:type="auto"/>
            <w:noWrap/>
            <w:vAlign w:val="center"/>
            <w:hideMark/>
          </w:tcPr>
          <w:p w14:paraId="492B286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7B9CDE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APOYO TÉCNICO PARA LA ARTICULACIÓN CON LOS ACTORES DEL SISTEMA NACIONAL DE BIENESTAR FAMILIAR - FORTALECIMIENTO DE CAPACIDADES Y DISPOSICIÓN DE CONDICIONES Y OPORTUNIDADES QUE PROMUEVAN EL DESARROLLO INTEGRAL DE LAS NIÑA</w:t>
            </w:r>
          </w:p>
        </w:tc>
        <w:tc>
          <w:tcPr>
            <w:tcW w:w="0" w:type="auto"/>
            <w:vAlign w:val="center"/>
            <w:hideMark/>
          </w:tcPr>
          <w:p w14:paraId="4E1C487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E14F69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90D6F3F" w14:textId="77777777" w:rsidTr="008966BE">
        <w:trPr>
          <w:trHeight w:val="330"/>
          <w:jc w:val="center"/>
        </w:trPr>
        <w:tc>
          <w:tcPr>
            <w:tcW w:w="0" w:type="auto"/>
            <w:noWrap/>
            <w:vAlign w:val="center"/>
            <w:hideMark/>
          </w:tcPr>
          <w:p w14:paraId="1133D7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C-4602-1500-9-704080-4602015-02-142</w:t>
            </w:r>
          </w:p>
        </w:tc>
        <w:tc>
          <w:tcPr>
            <w:tcW w:w="0" w:type="auto"/>
            <w:noWrap/>
            <w:vAlign w:val="center"/>
            <w:hideMark/>
          </w:tcPr>
          <w:p w14:paraId="0CF1647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23A810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018D241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EAD4A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9920789" w14:textId="77777777" w:rsidTr="008966BE">
        <w:trPr>
          <w:trHeight w:val="330"/>
          <w:jc w:val="center"/>
        </w:trPr>
        <w:tc>
          <w:tcPr>
            <w:tcW w:w="0" w:type="auto"/>
            <w:noWrap/>
            <w:vAlign w:val="center"/>
            <w:hideMark/>
          </w:tcPr>
          <w:p w14:paraId="1371B0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C-4602-1500-9-704080-4602015-02-143</w:t>
            </w:r>
          </w:p>
        </w:tc>
        <w:tc>
          <w:tcPr>
            <w:tcW w:w="0" w:type="auto"/>
            <w:noWrap/>
            <w:vAlign w:val="center"/>
            <w:hideMark/>
          </w:tcPr>
          <w:p w14:paraId="0B9E091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143</w:t>
            </w:r>
          </w:p>
        </w:tc>
        <w:tc>
          <w:tcPr>
            <w:tcW w:w="0" w:type="auto"/>
            <w:vAlign w:val="center"/>
            <w:hideMark/>
          </w:tcPr>
          <w:p w14:paraId="48D03E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POLÍTICAS Y ESTRATEGIAS PARA LAS FAMILIAS Y COMUNIDADES</w:t>
            </w:r>
          </w:p>
        </w:tc>
        <w:tc>
          <w:tcPr>
            <w:tcW w:w="0" w:type="auto"/>
            <w:vAlign w:val="center"/>
            <w:hideMark/>
          </w:tcPr>
          <w:p w14:paraId="780631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2099DB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F48105B" w14:textId="77777777" w:rsidTr="008966BE">
        <w:trPr>
          <w:trHeight w:val="330"/>
          <w:jc w:val="center"/>
        </w:trPr>
        <w:tc>
          <w:tcPr>
            <w:tcW w:w="0" w:type="auto"/>
            <w:noWrap/>
            <w:vAlign w:val="center"/>
            <w:hideMark/>
          </w:tcPr>
          <w:p w14:paraId="0237F8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C-4602-1500-9-704080-4602015-02-145</w:t>
            </w:r>
          </w:p>
        </w:tc>
        <w:tc>
          <w:tcPr>
            <w:tcW w:w="0" w:type="auto"/>
            <w:noWrap/>
            <w:vAlign w:val="center"/>
            <w:hideMark/>
          </w:tcPr>
          <w:p w14:paraId="383A7A4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36729C6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65E761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8841C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A8A1528" w14:textId="77777777" w:rsidTr="008966BE">
        <w:trPr>
          <w:trHeight w:val="330"/>
          <w:jc w:val="center"/>
        </w:trPr>
        <w:tc>
          <w:tcPr>
            <w:tcW w:w="0" w:type="auto"/>
            <w:noWrap/>
            <w:vAlign w:val="center"/>
            <w:hideMark/>
          </w:tcPr>
          <w:p w14:paraId="0AA869A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C-4602-1500-9-704080-4602015-02-146</w:t>
            </w:r>
          </w:p>
        </w:tc>
        <w:tc>
          <w:tcPr>
            <w:tcW w:w="0" w:type="auto"/>
            <w:noWrap/>
            <w:vAlign w:val="center"/>
            <w:hideMark/>
          </w:tcPr>
          <w:p w14:paraId="79EAB3A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3BFA71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11DB24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F00BE1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2E7C107" w14:textId="77777777" w:rsidTr="008966BE">
        <w:trPr>
          <w:trHeight w:val="330"/>
          <w:jc w:val="center"/>
        </w:trPr>
        <w:tc>
          <w:tcPr>
            <w:tcW w:w="0" w:type="auto"/>
            <w:noWrap/>
            <w:vAlign w:val="center"/>
            <w:hideMark/>
          </w:tcPr>
          <w:p w14:paraId="1E5A89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C-4602-1500-9-704080-4602015-02-147</w:t>
            </w:r>
          </w:p>
        </w:tc>
        <w:tc>
          <w:tcPr>
            <w:tcW w:w="0" w:type="auto"/>
            <w:noWrap/>
            <w:vAlign w:val="center"/>
            <w:hideMark/>
          </w:tcPr>
          <w:p w14:paraId="125347A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1FF016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588F8D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639CFD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46263CE" w14:textId="77777777" w:rsidTr="008966BE">
        <w:trPr>
          <w:trHeight w:val="495"/>
          <w:jc w:val="center"/>
        </w:trPr>
        <w:tc>
          <w:tcPr>
            <w:tcW w:w="0" w:type="auto"/>
            <w:noWrap/>
            <w:vAlign w:val="center"/>
            <w:hideMark/>
          </w:tcPr>
          <w:p w14:paraId="4FE4F3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C-4602-1500-9-704080-4602015-02-148</w:t>
            </w:r>
          </w:p>
        </w:tc>
        <w:tc>
          <w:tcPr>
            <w:tcW w:w="0" w:type="auto"/>
            <w:noWrap/>
            <w:vAlign w:val="center"/>
            <w:hideMark/>
          </w:tcPr>
          <w:p w14:paraId="1D5B53D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53AB74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739221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48154E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3200D2F" w14:textId="77777777" w:rsidTr="008966BE">
        <w:trPr>
          <w:trHeight w:val="330"/>
          <w:jc w:val="center"/>
        </w:trPr>
        <w:tc>
          <w:tcPr>
            <w:tcW w:w="0" w:type="auto"/>
            <w:noWrap/>
            <w:vAlign w:val="center"/>
            <w:hideMark/>
          </w:tcPr>
          <w:p w14:paraId="7D9BDB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C-4602-1500-9-704080-4602015-02-149</w:t>
            </w:r>
          </w:p>
        </w:tc>
        <w:tc>
          <w:tcPr>
            <w:tcW w:w="0" w:type="auto"/>
            <w:noWrap/>
            <w:vAlign w:val="center"/>
            <w:hideMark/>
          </w:tcPr>
          <w:p w14:paraId="5F46A5C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3451C2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3F996C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BEA35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0A2F227" w14:textId="77777777" w:rsidTr="008966BE">
        <w:trPr>
          <w:trHeight w:val="330"/>
          <w:jc w:val="center"/>
        </w:trPr>
        <w:tc>
          <w:tcPr>
            <w:tcW w:w="0" w:type="auto"/>
            <w:noWrap/>
            <w:vAlign w:val="center"/>
            <w:hideMark/>
          </w:tcPr>
          <w:p w14:paraId="5FA6B7F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C-4602-1500-9-704080-4602015-02-154</w:t>
            </w:r>
          </w:p>
        </w:tc>
        <w:tc>
          <w:tcPr>
            <w:tcW w:w="0" w:type="auto"/>
            <w:noWrap/>
            <w:vAlign w:val="center"/>
            <w:hideMark/>
          </w:tcPr>
          <w:p w14:paraId="19ED3EA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154</w:t>
            </w:r>
          </w:p>
        </w:tc>
        <w:tc>
          <w:tcPr>
            <w:tcW w:w="0" w:type="auto"/>
            <w:vAlign w:val="center"/>
            <w:hideMark/>
          </w:tcPr>
          <w:p w14:paraId="3D8A3D8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DE MOVILIZACIÓN SOCIAL Y PARTICIPACIÓN</w:t>
            </w:r>
          </w:p>
        </w:tc>
        <w:tc>
          <w:tcPr>
            <w:tcW w:w="0" w:type="auto"/>
            <w:vAlign w:val="center"/>
            <w:hideMark/>
          </w:tcPr>
          <w:p w14:paraId="7B6827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5C925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4A55D7A" w14:textId="77777777" w:rsidTr="008966BE">
        <w:trPr>
          <w:trHeight w:val="330"/>
          <w:jc w:val="center"/>
        </w:trPr>
        <w:tc>
          <w:tcPr>
            <w:tcW w:w="0" w:type="auto"/>
            <w:noWrap/>
            <w:vAlign w:val="center"/>
            <w:hideMark/>
          </w:tcPr>
          <w:p w14:paraId="3630A9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C-4602-1500-9-704080-4602015-02-155</w:t>
            </w:r>
          </w:p>
        </w:tc>
        <w:tc>
          <w:tcPr>
            <w:tcW w:w="0" w:type="auto"/>
            <w:noWrap/>
            <w:vAlign w:val="center"/>
            <w:hideMark/>
          </w:tcPr>
          <w:p w14:paraId="03EBD2E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155</w:t>
            </w:r>
          </w:p>
        </w:tc>
        <w:tc>
          <w:tcPr>
            <w:tcW w:w="0" w:type="auto"/>
            <w:vAlign w:val="center"/>
            <w:hideMark/>
          </w:tcPr>
          <w:p w14:paraId="0905F6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CICLO DE POLÍTICAS PÚBLICAS DE INFANCIA Y ADOLESCENCIA</w:t>
            </w:r>
          </w:p>
        </w:tc>
        <w:tc>
          <w:tcPr>
            <w:tcW w:w="0" w:type="auto"/>
            <w:vAlign w:val="center"/>
            <w:hideMark/>
          </w:tcPr>
          <w:p w14:paraId="44C200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619B0F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C830440" w14:textId="77777777" w:rsidTr="008966BE">
        <w:trPr>
          <w:trHeight w:val="330"/>
          <w:jc w:val="center"/>
        </w:trPr>
        <w:tc>
          <w:tcPr>
            <w:tcW w:w="0" w:type="auto"/>
            <w:noWrap/>
            <w:vAlign w:val="center"/>
            <w:hideMark/>
          </w:tcPr>
          <w:p w14:paraId="26FFC6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C-4602-1500-9-704080-4602015-02-165</w:t>
            </w:r>
          </w:p>
        </w:tc>
        <w:tc>
          <w:tcPr>
            <w:tcW w:w="0" w:type="auto"/>
            <w:noWrap/>
            <w:vAlign w:val="center"/>
            <w:hideMark/>
          </w:tcPr>
          <w:p w14:paraId="3D6FB4C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017830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7AEAA8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74566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1FC4EEC" w14:textId="77777777" w:rsidTr="008966BE">
        <w:trPr>
          <w:trHeight w:val="660"/>
          <w:jc w:val="center"/>
        </w:trPr>
        <w:tc>
          <w:tcPr>
            <w:tcW w:w="0" w:type="auto"/>
            <w:noWrap/>
            <w:vAlign w:val="center"/>
            <w:hideMark/>
          </w:tcPr>
          <w:p w14:paraId="2946EF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C-4602-1500-9-704080-4602015-02-985</w:t>
            </w:r>
          </w:p>
        </w:tc>
        <w:tc>
          <w:tcPr>
            <w:tcW w:w="0" w:type="auto"/>
            <w:noWrap/>
            <w:vAlign w:val="center"/>
            <w:hideMark/>
          </w:tcPr>
          <w:p w14:paraId="216A828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0E1E8D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451F7A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399E5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F2B610C" w14:textId="77777777" w:rsidTr="008966BE">
        <w:trPr>
          <w:trHeight w:val="660"/>
          <w:jc w:val="center"/>
        </w:trPr>
        <w:tc>
          <w:tcPr>
            <w:tcW w:w="0" w:type="auto"/>
            <w:noWrap/>
            <w:vAlign w:val="center"/>
            <w:hideMark/>
          </w:tcPr>
          <w:p w14:paraId="676C6D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C-4602-1500-9-704080-4602015-02-986</w:t>
            </w:r>
          </w:p>
        </w:tc>
        <w:tc>
          <w:tcPr>
            <w:tcW w:w="0" w:type="auto"/>
            <w:noWrap/>
            <w:vAlign w:val="center"/>
            <w:hideMark/>
          </w:tcPr>
          <w:p w14:paraId="45B4A94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3ECF9C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3DC610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7282CE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B254CED" w14:textId="77777777" w:rsidTr="008966BE">
        <w:trPr>
          <w:trHeight w:val="660"/>
          <w:jc w:val="center"/>
        </w:trPr>
        <w:tc>
          <w:tcPr>
            <w:tcW w:w="0" w:type="auto"/>
            <w:noWrap/>
            <w:vAlign w:val="center"/>
            <w:hideMark/>
          </w:tcPr>
          <w:p w14:paraId="5E36C9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C-4602-1500-9-704080-4602015-02-988</w:t>
            </w:r>
          </w:p>
        </w:tc>
        <w:tc>
          <w:tcPr>
            <w:tcW w:w="0" w:type="auto"/>
            <w:noWrap/>
            <w:vAlign w:val="center"/>
            <w:hideMark/>
          </w:tcPr>
          <w:p w14:paraId="76E5992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6131F4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546DFE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AD226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FA128A6" w14:textId="77777777" w:rsidTr="008966BE">
        <w:trPr>
          <w:trHeight w:val="495"/>
          <w:jc w:val="center"/>
        </w:trPr>
        <w:tc>
          <w:tcPr>
            <w:tcW w:w="0" w:type="auto"/>
            <w:noWrap/>
            <w:vAlign w:val="center"/>
            <w:hideMark/>
          </w:tcPr>
          <w:p w14:paraId="3104C3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C-4602-1500-9-704080-4602015-02-990</w:t>
            </w:r>
          </w:p>
        </w:tc>
        <w:tc>
          <w:tcPr>
            <w:tcW w:w="0" w:type="auto"/>
            <w:noWrap/>
            <w:vAlign w:val="center"/>
            <w:hideMark/>
          </w:tcPr>
          <w:p w14:paraId="1EDCBB1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1502BF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256BBB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30F55A9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46CD7F" w14:textId="77777777" w:rsidTr="008966BE">
        <w:trPr>
          <w:trHeight w:val="330"/>
          <w:jc w:val="center"/>
        </w:trPr>
        <w:tc>
          <w:tcPr>
            <w:tcW w:w="0" w:type="auto"/>
            <w:noWrap/>
            <w:vAlign w:val="center"/>
            <w:hideMark/>
          </w:tcPr>
          <w:p w14:paraId="74A141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C-4602-1500-9-704080-4602015-02-991</w:t>
            </w:r>
          </w:p>
        </w:tc>
        <w:tc>
          <w:tcPr>
            <w:tcW w:w="0" w:type="auto"/>
            <w:noWrap/>
            <w:vAlign w:val="center"/>
            <w:hideMark/>
          </w:tcPr>
          <w:p w14:paraId="6953B88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4BDB40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53ADB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E155AB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0A05FB0" w14:textId="77777777" w:rsidTr="008966BE">
        <w:trPr>
          <w:trHeight w:val="330"/>
          <w:jc w:val="center"/>
        </w:trPr>
        <w:tc>
          <w:tcPr>
            <w:tcW w:w="0" w:type="auto"/>
            <w:noWrap/>
            <w:vAlign w:val="center"/>
            <w:hideMark/>
          </w:tcPr>
          <w:p w14:paraId="2B4623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C-4602-1500-9-704080-4602015-02-992</w:t>
            </w:r>
          </w:p>
        </w:tc>
        <w:tc>
          <w:tcPr>
            <w:tcW w:w="0" w:type="auto"/>
            <w:noWrap/>
            <w:vAlign w:val="center"/>
            <w:hideMark/>
          </w:tcPr>
          <w:p w14:paraId="3CCDDA3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03876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51167C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6B09DB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1189873" w14:textId="77777777" w:rsidTr="008966BE">
        <w:trPr>
          <w:trHeight w:val="330"/>
          <w:jc w:val="center"/>
        </w:trPr>
        <w:tc>
          <w:tcPr>
            <w:tcW w:w="0" w:type="auto"/>
            <w:noWrap/>
            <w:vAlign w:val="center"/>
            <w:hideMark/>
          </w:tcPr>
          <w:p w14:paraId="438398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C-4602-1500-9-704080-4602015-02-994</w:t>
            </w:r>
          </w:p>
        </w:tc>
        <w:tc>
          <w:tcPr>
            <w:tcW w:w="0" w:type="auto"/>
            <w:noWrap/>
            <w:vAlign w:val="center"/>
            <w:hideMark/>
          </w:tcPr>
          <w:p w14:paraId="2A78EED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7C6EA9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C6020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4EDCA0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3FC36D7" w14:textId="77777777" w:rsidTr="008966BE">
        <w:trPr>
          <w:trHeight w:val="330"/>
          <w:jc w:val="center"/>
        </w:trPr>
        <w:tc>
          <w:tcPr>
            <w:tcW w:w="0" w:type="auto"/>
            <w:noWrap/>
            <w:vAlign w:val="center"/>
            <w:hideMark/>
          </w:tcPr>
          <w:p w14:paraId="279D30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C-4602-1500-9-704080-4602015-02-998</w:t>
            </w:r>
          </w:p>
        </w:tc>
        <w:tc>
          <w:tcPr>
            <w:tcW w:w="0" w:type="auto"/>
            <w:noWrap/>
            <w:vAlign w:val="center"/>
            <w:hideMark/>
          </w:tcPr>
          <w:p w14:paraId="54566A8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1240DE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5D943C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AED12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FEA2852" w14:textId="77777777" w:rsidTr="008966BE">
        <w:trPr>
          <w:trHeight w:val="660"/>
          <w:jc w:val="center"/>
        </w:trPr>
        <w:tc>
          <w:tcPr>
            <w:tcW w:w="0" w:type="auto"/>
            <w:noWrap/>
            <w:vAlign w:val="center"/>
            <w:hideMark/>
          </w:tcPr>
          <w:p w14:paraId="4DD08B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C-4602-1500-9-704080-4602015-02-999</w:t>
            </w:r>
          </w:p>
        </w:tc>
        <w:tc>
          <w:tcPr>
            <w:tcW w:w="0" w:type="auto"/>
            <w:noWrap/>
            <w:vAlign w:val="center"/>
            <w:hideMark/>
          </w:tcPr>
          <w:p w14:paraId="548B672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30228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4E419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DA722A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F6AD814" w14:textId="77777777" w:rsidTr="008966BE">
        <w:trPr>
          <w:trHeight w:val="165"/>
          <w:jc w:val="center"/>
        </w:trPr>
        <w:tc>
          <w:tcPr>
            <w:tcW w:w="0" w:type="auto"/>
            <w:shd w:val="clear" w:color="000000" w:fill="DAE9F8"/>
            <w:noWrap/>
            <w:vAlign w:val="center"/>
            <w:hideMark/>
          </w:tcPr>
          <w:p w14:paraId="6519A86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C-4602-1500-9-704080-4602016</w:t>
            </w:r>
          </w:p>
        </w:tc>
        <w:tc>
          <w:tcPr>
            <w:tcW w:w="0" w:type="auto"/>
            <w:shd w:val="clear" w:color="000000" w:fill="DAE9F8"/>
            <w:noWrap/>
            <w:vAlign w:val="center"/>
            <w:hideMark/>
          </w:tcPr>
          <w:p w14:paraId="245E76B9"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6FD61F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CONSTRUIDAS</w:t>
            </w:r>
          </w:p>
        </w:tc>
        <w:tc>
          <w:tcPr>
            <w:tcW w:w="0" w:type="auto"/>
            <w:shd w:val="clear" w:color="000000" w:fill="DAE9F8"/>
            <w:vAlign w:val="center"/>
            <w:hideMark/>
          </w:tcPr>
          <w:p w14:paraId="51A4E50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DF3074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BEE1BFA" w14:textId="77777777" w:rsidTr="008966BE">
        <w:trPr>
          <w:trHeight w:val="990"/>
          <w:jc w:val="center"/>
        </w:trPr>
        <w:tc>
          <w:tcPr>
            <w:tcW w:w="0" w:type="auto"/>
            <w:noWrap/>
            <w:vAlign w:val="center"/>
            <w:hideMark/>
          </w:tcPr>
          <w:p w14:paraId="30F0545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C-4602-1500-9-704080-4602016-02</w:t>
            </w:r>
          </w:p>
        </w:tc>
        <w:tc>
          <w:tcPr>
            <w:tcW w:w="0" w:type="auto"/>
            <w:noWrap/>
            <w:vAlign w:val="center"/>
            <w:hideMark/>
          </w:tcPr>
          <w:p w14:paraId="0EDFE4E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E5DF35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CONSTRUIDAS - FORTALECIMIENTO DE CAPACIDADES Y DISPOSICIÓN DE CONDICIONES Y OPORTUNIDADES QUE PROMUEVAN EL DESARROLLO INTEGRAL DE LAS NIÑAS, NIÑOS, ADOLESCENTES, FAMILIAS Y COMUNIDADES A NIVEL NACION</w:t>
            </w:r>
          </w:p>
        </w:tc>
        <w:tc>
          <w:tcPr>
            <w:tcW w:w="0" w:type="auto"/>
            <w:vAlign w:val="center"/>
            <w:hideMark/>
          </w:tcPr>
          <w:p w14:paraId="354E61D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B0C8F9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6996238" w14:textId="77777777" w:rsidTr="008966BE">
        <w:trPr>
          <w:trHeight w:val="330"/>
          <w:jc w:val="center"/>
        </w:trPr>
        <w:tc>
          <w:tcPr>
            <w:tcW w:w="0" w:type="auto"/>
            <w:noWrap/>
            <w:vAlign w:val="center"/>
            <w:hideMark/>
          </w:tcPr>
          <w:p w14:paraId="08B42A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C-4602-1500-9-704080-4602016-02-997</w:t>
            </w:r>
          </w:p>
        </w:tc>
        <w:tc>
          <w:tcPr>
            <w:tcW w:w="0" w:type="auto"/>
            <w:noWrap/>
            <w:vAlign w:val="center"/>
            <w:hideMark/>
          </w:tcPr>
          <w:p w14:paraId="02D0355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089A27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1CF24F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6D93A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C56DAAD" w14:textId="77777777" w:rsidTr="008966BE">
        <w:trPr>
          <w:trHeight w:val="660"/>
          <w:jc w:val="center"/>
        </w:trPr>
        <w:tc>
          <w:tcPr>
            <w:tcW w:w="0" w:type="auto"/>
            <w:noWrap/>
            <w:vAlign w:val="center"/>
            <w:hideMark/>
          </w:tcPr>
          <w:p w14:paraId="6559D1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C-4602-1500-9-704080-4602016-02-999</w:t>
            </w:r>
          </w:p>
        </w:tc>
        <w:tc>
          <w:tcPr>
            <w:tcW w:w="0" w:type="auto"/>
            <w:noWrap/>
            <w:vAlign w:val="center"/>
            <w:hideMark/>
          </w:tcPr>
          <w:p w14:paraId="41C0509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9E023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76CAF1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2AEF0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BABC397" w14:textId="77777777" w:rsidTr="008966BE">
        <w:trPr>
          <w:trHeight w:val="165"/>
          <w:jc w:val="center"/>
        </w:trPr>
        <w:tc>
          <w:tcPr>
            <w:tcW w:w="0" w:type="auto"/>
            <w:shd w:val="clear" w:color="000000" w:fill="DAE9F8"/>
            <w:noWrap/>
            <w:vAlign w:val="center"/>
            <w:hideMark/>
          </w:tcPr>
          <w:p w14:paraId="5B10126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C-4602-1500-9-704080-4602017</w:t>
            </w:r>
          </w:p>
        </w:tc>
        <w:tc>
          <w:tcPr>
            <w:tcW w:w="0" w:type="auto"/>
            <w:shd w:val="clear" w:color="000000" w:fill="DAE9F8"/>
            <w:noWrap/>
            <w:vAlign w:val="center"/>
            <w:hideMark/>
          </w:tcPr>
          <w:p w14:paraId="129E3D6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BA65F4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MEJORADAS</w:t>
            </w:r>
          </w:p>
        </w:tc>
        <w:tc>
          <w:tcPr>
            <w:tcW w:w="0" w:type="auto"/>
            <w:shd w:val="clear" w:color="000000" w:fill="DAE9F8"/>
            <w:vAlign w:val="center"/>
            <w:hideMark/>
          </w:tcPr>
          <w:p w14:paraId="18A2E05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B86565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1A48AD4" w14:textId="77777777" w:rsidTr="008966BE">
        <w:trPr>
          <w:trHeight w:val="990"/>
          <w:jc w:val="center"/>
        </w:trPr>
        <w:tc>
          <w:tcPr>
            <w:tcW w:w="0" w:type="auto"/>
            <w:noWrap/>
            <w:vAlign w:val="center"/>
            <w:hideMark/>
          </w:tcPr>
          <w:p w14:paraId="777B4C3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C-4602-1500-9-704080-4602017-02</w:t>
            </w:r>
          </w:p>
        </w:tc>
        <w:tc>
          <w:tcPr>
            <w:tcW w:w="0" w:type="auto"/>
            <w:noWrap/>
            <w:vAlign w:val="center"/>
            <w:hideMark/>
          </w:tcPr>
          <w:p w14:paraId="502814C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CB1E9B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MEJORADAS - FORTALECIMIENTO DE CAPACIDADES Y DISPOSICIÓN DE CONDICIONES Y OPORTUNIDADES QUE PROMUEVAN EL DESARROLLO INTEGRAL DE LAS NIÑAS, NIÑOS, ADOLESCENTES, FAMILIAS Y COMUNIDADES A NIVEL NACIONAL</w:t>
            </w:r>
          </w:p>
        </w:tc>
        <w:tc>
          <w:tcPr>
            <w:tcW w:w="0" w:type="auto"/>
            <w:vAlign w:val="center"/>
            <w:hideMark/>
          </w:tcPr>
          <w:p w14:paraId="405EE52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3899EF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6FA7E49" w14:textId="77777777" w:rsidTr="008966BE">
        <w:trPr>
          <w:trHeight w:val="330"/>
          <w:jc w:val="center"/>
        </w:trPr>
        <w:tc>
          <w:tcPr>
            <w:tcW w:w="0" w:type="auto"/>
            <w:noWrap/>
            <w:vAlign w:val="center"/>
            <w:hideMark/>
          </w:tcPr>
          <w:p w14:paraId="406EAE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C-4602-1500-9-704080-4602017-02-997</w:t>
            </w:r>
          </w:p>
        </w:tc>
        <w:tc>
          <w:tcPr>
            <w:tcW w:w="0" w:type="auto"/>
            <w:noWrap/>
            <w:vAlign w:val="center"/>
            <w:hideMark/>
          </w:tcPr>
          <w:p w14:paraId="7131C28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1D008E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395F46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72F271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4EECB06" w14:textId="77777777" w:rsidTr="008966BE">
        <w:trPr>
          <w:trHeight w:val="660"/>
          <w:jc w:val="center"/>
        </w:trPr>
        <w:tc>
          <w:tcPr>
            <w:tcW w:w="0" w:type="auto"/>
            <w:noWrap/>
            <w:vAlign w:val="center"/>
            <w:hideMark/>
          </w:tcPr>
          <w:p w14:paraId="52CB78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C-4602-1500-9-704080-4602017-02-999</w:t>
            </w:r>
          </w:p>
        </w:tc>
        <w:tc>
          <w:tcPr>
            <w:tcW w:w="0" w:type="auto"/>
            <w:noWrap/>
            <w:vAlign w:val="center"/>
            <w:hideMark/>
          </w:tcPr>
          <w:p w14:paraId="62D8F45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3822DDF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2CAAFC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36ADCF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977B071" w14:textId="77777777" w:rsidTr="008966BE">
        <w:trPr>
          <w:trHeight w:val="165"/>
          <w:jc w:val="center"/>
        </w:trPr>
        <w:tc>
          <w:tcPr>
            <w:tcW w:w="0" w:type="auto"/>
            <w:shd w:val="clear" w:color="000000" w:fill="DAE9F8"/>
            <w:noWrap/>
            <w:vAlign w:val="center"/>
            <w:hideMark/>
          </w:tcPr>
          <w:p w14:paraId="17EF6FF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C-4602-1500-9-704080-4602018</w:t>
            </w:r>
          </w:p>
        </w:tc>
        <w:tc>
          <w:tcPr>
            <w:tcW w:w="0" w:type="auto"/>
            <w:shd w:val="clear" w:color="000000" w:fill="DAE9F8"/>
            <w:noWrap/>
            <w:vAlign w:val="center"/>
            <w:hideMark/>
          </w:tcPr>
          <w:p w14:paraId="57A6EE7B"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A17D4C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MANTENIDAS</w:t>
            </w:r>
          </w:p>
        </w:tc>
        <w:tc>
          <w:tcPr>
            <w:tcW w:w="0" w:type="auto"/>
            <w:shd w:val="clear" w:color="000000" w:fill="DAE9F8"/>
            <w:vAlign w:val="center"/>
            <w:hideMark/>
          </w:tcPr>
          <w:p w14:paraId="3F4AA5F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DCCEB9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C647582" w14:textId="77777777" w:rsidTr="008966BE">
        <w:trPr>
          <w:trHeight w:val="990"/>
          <w:jc w:val="center"/>
        </w:trPr>
        <w:tc>
          <w:tcPr>
            <w:tcW w:w="0" w:type="auto"/>
            <w:noWrap/>
            <w:vAlign w:val="center"/>
            <w:hideMark/>
          </w:tcPr>
          <w:p w14:paraId="6FB8A0A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C-4602-1500-9-704080-4602018-02</w:t>
            </w:r>
          </w:p>
        </w:tc>
        <w:tc>
          <w:tcPr>
            <w:tcW w:w="0" w:type="auto"/>
            <w:noWrap/>
            <w:vAlign w:val="center"/>
            <w:hideMark/>
          </w:tcPr>
          <w:p w14:paraId="18F95E4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1A2714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MANTENIDAS - FORTALECIMIENTO DE CAPACIDADES Y DISPOSICIÓN DE CONDICIONES Y OPORTUNIDADES QUE PROMUEVAN EL DESARROLLO INTEGRAL DE LAS NIÑAS, NIÑOS, ADOLESCENTES, FAMILIAS Y COMUNIDADES A NIVEL NACIONA</w:t>
            </w:r>
          </w:p>
        </w:tc>
        <w:tc>
          <w:tcPr>
            <w:tcW w:w="0" w:type="auto"/>
            <w:vAlign w:val="center"/>
            <w:hideMark/>
          </w:tcPr>
          <w:p w14:paraId="3FE0A66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85DAA8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E2DAB4E" w14:textId="77777777" w:rsidTr="008966BE">
        <w:trPr>
          <w:trHeight w:val="330"/>
          <w:jc w:val="center"/>
        </w:trPr>
        <w:tc>
          <w:tcPr>
            <w:tcW w:w="0" w:type="auto"/>
            <w:noWrap/>
            <w:vAlign w:val="center"/>
            <w:hideMark/>
          </w:tcPr>
          <w:p w14:paraId="24FCBB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C-4602-1500-9-704080-4602018-02-991</w:t>
            </w:r>
          </w:p>
        </w:tc>
        <w:tc>
          <w:tcPr>
            <w:tcW w:w="0" w:type="auto"/>
            <w:noWrap/>
            <w:vAlign w:val="center"/>
            <w:hideMark/>
          </w:tcPr>
          <w:p w14:paraId="0EC4C8D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E5A3B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56A0AB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CDB252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FF4F236" w14:textId="77777777" w:rsidTr="008966BE">
        <w:trPr>
          <w:trHeight w:val="330"/>
          <w:jc w:val="center"/>
        </w:trPr>
        <w:tc>
          <w:tcPr>
            <w:tcW w:w="0" w:type="auto"/>
            <w:noWrap/>
            <w:vAlign w:val="center"/>
            <w:hideMark/>
          </w:tcPr>
          <w:p w14:paraId="29118A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C-4602-1500-9-704080-4602018-02-992</w:t>
            </w:r>
          </w:p>
        </w:tc>
        <w:tc>
          <w:tcPr>
            <w:tcW w:w="0" w:type="auto"/>
            <w:noWrap/>
            <w:vAlign w:val="center"/>
            <w:hideMark/>
          </w:tcPr>
          <w:p w14:paraId="20F3AA4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ED92F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CF69D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C15EB6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EB7EF24" w14:textId="77777777" w:rsidTr="008966BE">
        <w:trPr>
          <w:trHeight w:val="330"/>
          <w:jc w:val="center"/>
        </w:trPr>
        <w:tc>
          <w:tcPr>
            <w:tcW w:w="0" w:type="auto"/>
            <w:noWrap/>
            <w:vAlign w:val="center"/>
            <w:hideMark/>
          </w:tcPr>
          <w:p w14:paraId="32FCDE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C-4602-1500-9-704080-4602018-02-997</w:t>
            </w:r>
          </w:p>
        </w:tc>
        <w:tc>
          <w:tcPr>
            <w:tcW w:w="0" w:type="auto"/>
            <w:noWrap/>
            <w:vAlign w:val="center"/>
            <w:hideMark/>
          </w:tcPr>
          <w:p w14:paraId="29DDA4C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37074D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2E2293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7F8C26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DA6A0F0" w14:textId="77777777" w:rsidTr="008966BE">
        <w:trPr>
          <w:trHeight w:val="660"/>
          <w:jc w:val="center"/>
        </w:trPr>
        <w:tc>
          <w:tcPr>
            <w:tcW w:w="0" w:type="auto"/>
            <w:noWrap/>
            <w:vAlign w:val="center"/>
            <w:hideMark/>
          </w:tcPr>
          <w:p w14:paraId="315E0B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C-4602-1500-9-704080-4602018-02-999</w:t>
            </w:r>
          </w:p>
        </w:tc>
        <w:tc>
          <w:tcPr>
            <w:tcW w:w="0" w:type="auto"/>
            <w:noWrap/>
            <w:vAlign w:val="center"/>
            <w:hideMark/>
          </w:tcPr>
          <w:p w14:paraId="7FFC406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0B3F06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BDB1D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FF60E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F34EAB7" w14:textId="77777777" w:rsidTr="008966BE">
        <w:trPr>
          <w:trHeight w:val="165"/>
          <w:jc w:val="center"/>
        </w:trPr>
        <w:tc>
          <w:tcPr>
            <w:tcW w:w="0" w:type="auto"/>
            <w:shd w:val="clear" w:color="000000" w:fill="DAE9F8"/>
            <w:noWrap/>
            <w:vAlign w:val="center"/>
            <w:hideMark/>
          </w:tcPr>
          <w:p w14:paraId="0C78FC1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C-4602-1500-9-704080-4602019</w:t>
            </w:r>
          </w:p>
        </w:tc>
        <w:tc>
          <w:tcPr>
            <w:tcW w:w="0" w:type="auto"/>
            <w:shd w:val="clear" w:color="000000" w:fill="DAE9F8"/>
            <w:noWrap/>
            <w:vAlign w:val="center"/>
            <w:hideMark/>
          </w:tcPr>
          <w:p w14:paraId="186CD81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2AA2E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DOTADAS</w:t>
            </w:r>
          </w:p>
        </w:tc>
        <w:tc>
          <w:tcPr>
            <w:tcW w:w="0" w:type="auto"/>
            <w:shd w:val="clear" w:color="000000" w:fill="DAE9F8"/>
            <w:vAlign w:val="center"/>
            <w:hideMark/>
          </w:tcPr>
          <w:p w14:paraId="75BAC6B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967690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3D38179" w14:textId="77777777" w:rsidTr="008966BE">
        <w:trPr>
          <w:trHeight w:val="990"/>
          <w:jc w:val="center"/>
        </w:trPr>
        <w:tc>
          <w:tcPr>
            <w:tcW w:w="0" w:type="auto"/>
            <w:noWrap/>
            <w:vAlign w:val="center"/>
            <w:hideMark/>
          </w:tcPr>
          <w:p w14:paraId="1C1D38A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C-4602-1500-9-704080-4602019-02</w:t>
            </w:r>
          </w:p>
        </w:tc>
        <w:tc>
          <w:tcPr>
            <w:tcW w:w="0" w:type="auto"/>
            <w:noWrap/>
            <w:vAlign w:val="center"/>
            <w:hideMark/>
          </w:tcPr>
          <w:p w14:paraId="28137E7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EE86C1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DOTADAS - FORTALECIMIENTO DE CAPACIDADES Y DISPOSICIÓN DE CONDICIONES Y OPORTUNIDADES QUE PROMUEVAN EL DESARROLLO INTEGRAL DE LAS NIÑAS, NIÑOS, ADOLESCENTES, FAMILIAS Y COMUNIDADES A NIVEL NACIONAL</w:t>
            </w:r>
          </w:p>
        </w:tc>
        <w:tc>
          <w:tcPr>
            <w:tcW w:w="0" w:type="auto"/>
            <w:vAlign w:val="center"/>
            <w:hideMark/>
          </w:tcPr>
          <w:p w14:paraId="05883AD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645838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BAFA848" w14:textId="77777777" w:rsidTr="008966BE">
        <w:trPr>
          <w:trHeight w:val="330"/>
          <w:jc w:val="center"/>
        </w:trPr>
        <w:tc>
          <w:tcPr>
            <w:tcW w:w="0" w:type="auto"/>
            <w:noWrap/>
            <w:vAlign w:val="center"/>
            <w:hideMark/>
          </w:tcPr>
          <w:p w14:paraId="241AD7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C-4602-1500-9-704080-4602019-02-997</w:t>
            </w:r>
          </w:p>
        </w:tc>
        <w:tc>
          <w:tcPr>
            <w:tcW w:w="0" w:type="auto"/>
            <w:noWrap/>
            <w:vAlign w:val="center"/>
            <w:hideMark/>
          </w:tcPr>
          <w:p w14:paraId="34DC3D3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0024D4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1FEF65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E10203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315BC34" w14:textId="77777777" w:rsidTr="008966BE">
        <w:trPr>
          <w:trHeight w:val="660"/>
          <w:jc w:val="center"/>
        </w:trPr>
        <w:tc>
          <w:tcPr>
            <w:tcW w:w="0" w:type="auto"/>
            <w:noWrap/>
            <w:vAlign w:val="center"/>
            <w:hideMark/>
          </w:tcPr>
          <w:p w14:paraId="6CD799A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C-4602-1500-9-704080-4602019-02-999</w:t>
            </w:r>
          </w:p>
        </w:tc>
        <w:tc>
          <w:tcPr>
            <w:tcW w:w="0" w:type="auto"/>
            <w:noWrap/>
            <w:vAlign w:val="center"/>
            <w:hideMark/>
          </w:tcPr>
          <w:p w14:paraId="262DE6F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A0383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3E9ED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40539F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6C865F4" w14:textId="77777777" w:rsidTr="008966BE">
        <w:trPr>
          <w:trHeight w:val="495"/>
          <w:jc w:val="center"/>
        </w:trPr>
        <w:tc>
          <w:tcPr>
            <w:tcW w:w="0" w:type="auto"/>
            <w:shd w:val="clear" w:color="000000" w:fill="DAE9F8"/>
            <w:noWrap/>
            <w:vAlign w:val="center"/>
            <w:hideMark/>
          </w:tcPr>
          <w:p w14:paraId="53E1F5A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C-4602-1500-9-704080-4602020</w:t>
            </w:r>
          </w:p>
        </w:tc>
        <w:tc>
          <w:tcPr>
            <w:tcW w:w="0" w:type="auto"/>
            <w:shd w:val="clear" w:color="000000" w:fill="DAE9F8"/>
            <w:noWrap/>
            <w:vAlign w:val="center"/>
            <w:hideMark/>
          </w:tcPr>
          <w:p w14:paraId="1E9ABF1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1A0EB7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A LA PRIMERA INFANCIA PARA LA PROMOCIÓN DE DERECHOS Y PREVENCIÓN DE VULNERACIONES Y AMENAZAS</w:t>
            </w:r>
          </w:p>
        </w:tc>
        <w:tc>
          <w:tcPr>
            <w:tcW w:w="0" w:type="auto"/>
            <w:shd w:val="clear" w:color="000000" w:fill="DAE9F8"/>
            <w:vAlign w:val="center"/>
            <w:hideMark/>
          </w:tcPr>
          <w:p w14:paraId="0576B4A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5FC9AB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A1A4652" w14:textId="77777777" w:rsidTr="008966BE">
        <w:trPr>
          <w:trHeight w:val="990"/>
          <w:jc w:val="center"/>
        </w:trPr>
        <w:tc>
          <w:tcPr>
            <w:tcW w:w="0" w:type="auto"/>
            <w:noWrap/>
            <w:vAlign w:val="center"/>
            <w:hideMark/>
          </w:tcPr>
          <w:p w14:paraId="40FC04B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C-4602-1500-9-704080-4602020-02</w:t>
            </w:r>
          </w:p>
        </w:tc>
        <w:tc>
          <w:tcPr>
            <w:tcW w:w="0" w:type="auto"/>
            <w:noWrap/>
            <w:vAlign w:val="center"/>
            <w:hideMark/>
          </w:tcPr>
          <w:p w14:paraId="1F4D36A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03730A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A LA PRIMERA INFANCIA PARA LA PROMOCIÓN DE DERECHOS Y PREVENCIÓN DE VULNERACIONES Y AMENAZAS - FORTALECIMIENTO DE CAPACIDADES Y DISPOSICIÓN DE CONDICIONES Y OPORTUNIDADES QUE PROMUEVAN EL DESARROLLO INT</w:t>
            </w:r>
          </w:p>
        </w:tc>
        <w:tc>
          <w:tcPr>
            <w:tcW w:w="0" w:type="auto"/>
            <w:vAlign w:val="center"/>
            <w:hideMark/>
          </w:tcPr>
          <w:p w14:paraId="10539F5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3157AF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60BD2E6" w14:textId="77777777" w:rsidTr="008966BE">
        <w:trPr>
          <w:trHeight w:val="330"/>
          <w:jc w:val="center"/>
        </w:trPr>
        <w:tc>
          <w:tcPr>
            <w:tcW w:w="0" w:type="auto"/>
            <w:noWrap/>
            <w:vAlign w:val="center"/>
            <w:hideMark/>
          </w:tcPr>
          <w:p w14:paraId="7D0878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C-4602-1500-9-704080-4602020-02-142</w:t>
            </w:r>
          </w:p>
        </w:tc>
        <w:tc>
          <w:tcPr>
            <w:tcW w:w="0" w:type="auto"/>
            <w:noWrap/>
            <w:vAlign w:val="center"/>
            <w:hideMark/>
          </w:tcPr>
          <w:p w14:paraId="4901CA9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64C6C6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38AD57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CFD21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847A0F7" w14:textId="77777777" w:rsidTr="008966BE">
        <w:trPr>
          <w:trHeight w:val="330"/>
          <w:jc w:val="center"/>
        </w:trPr>
        <w:tc>
          <w:tcPr>
            <w:tcW w:w="0" w:type="auto"/>
            <w:noWrap/>
            <w:vAlign w:val="center"/>
            <w:hideMark/>
          </w:tcPr>
          <w:p w14:paraId="4EA68B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C-4602-1500-9-704080-4602020-02-145</w:t>
            </w:r>
          </w:p>
        </w:tc>
        <w:tc>
          <w:tcPr>
            <w:tcW w:w="0" w:type="auto"/>
            <w:noWrap/>
            <w:vAlign w:val="center"/>
            <w:hideMark/>
          </w:tcPr>
          <w:p w14:paraId="664E5E4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678316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2B1302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34FD26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1828D88" w14:textId="77777777" w:rsidTr="008966BE">
        <w:trPr>
          <w:trHeight w:val="330"/>
          <w:jc w:val="center"/>
        </w:trPr>
        <w:tc>
          <w:tcPr>
            <w:tcW w:w="0" w:type="auto"/>
            <w:noWrap/>
            <w:vAlign w:val="center"/>
            <w:hideMark/>
          </w:tcPr>
          <w:p w14:paraId="6EF724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C-4602-1500-9-704080-4602020-02-146</w:t>
            </w:r>
          </w:p>
        </w:tc>
        <w:tc>
          <w:tcPr>
            <w:tcW w:w="0" w:type="auto"/>
            <w:noWrap/>
            <w:vAlign w:val="center"/>
            <w:hideMark/>
          </w:tcPr>
          <w:p w14:paraId="1A5297C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6D94E0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038653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534C4F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3F9E9D2" w14:textId="77777777" w:rsidTr="008966BE">
        <w:trPr>
          <w:trHeight w:val="330"/>
          <w:jc w:val="center"/>
        </w:trPr>
        <w:tc>
          <w:tcPr>
            <w:tcW w:w="0" w:type="auto"/>
            <w:noWrap/>
            <w:vAlign w:val="center"/>
            <w:hideMark/>
          </w:tcPr>
          <w:p w14:paraId="787C57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C-4602-1500-9-704080-4602020-02-147</w:t>
            </w:r>
          </w:p>
        </w:tc>
        <w:tc>
          <w:tcPr>
            <w:tcW w:w="0" w:type="auto"/>
            <w:noWrap/>
            <w:vAlign w:val="center"/>
            <w:hideMark/>
          </w:tcPr>
          <w:p w14:paraId="552358F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481A03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291789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70C75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4D037FB" w14:textId="77777777" w:rsidTr="008966BE">
        <w:trPr>
          <w:trHeight w:val="495"/>
          <w:jc w:val="center"/>
        </w:trPr>
        <w:tc>
          <w:tcPr>
            <w:tcW w:w="0" w:type="auto"/>
            <w:noWrap/>
            <w:vAlign w:val="center"/>
            <w:hideMark/>
          </w:tcPr>
          <w:p w14:paraId="258BD6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C-4602-1500-9-704080-4602020-02-148</w:t>
            </w:r>
          </w:p>
        </w:tc>
        <w:tc>
          <w:tcPr>
            <w:tcW w:w="0" w:type="auto"/>
            <w:noWrap/>
            <w:vAlign w:val="center"/>
            <w:hideMark/>
          </w:tcPr>
          <w:p w14:paraId="00A3B79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23C5F2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7C03FE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403538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9435A52" w14:textId="77777777" w:rsidTr="008966BE">
        <w:trPr>
          <w:trHeight w:val="330"/>
          <w:jc w:val="center"/>
        </w:trPr>
        <w:tc>
          <w:tcPr>
            <w:tcW w:w="0" w:type="auto"/>
            <w:noWrap/>
            <w:vAlign w:val="center"/>
            <w:hideMark/>
          </w:tcPr>
          <w:p w14:paraId="530084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C-4602-1500-9-704080-4602020-02-149</w:t>
            </w:r>
          </w:p>
        </w:tc>
        <w:tc>
          <w:tcPr>
            <w:tcW w:w="0" w:type="auto"/>
            <w:noWrap/>
            <w:vAlign w:val="center"/>
            <w:hideMark/>
          </w:tcPr>
          <w:p w14:paraId="55E921E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6BC6AC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3FD787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4A819B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0E44282" w14:textId="77777777" w:rsidTr="008966BE">
        <w:trPr>
          <w:trHeight w:val="330"/>
          <w:jc w:val="center"/>
        </w:trPr>
        <w:tc>
          <w:tcPr>
            <w:tcW w:w="0" w:type="auto"/>
            <w:noWrap/>
            <w:vAlign w:val="center"/>
            <w:hideMark/>
          </w:tcPr>
          <w:p w14:paraId="57ECDA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C-4602-1500-9-704080-4602020-02-161</w:t>
            </w:r>
          </w:p>
        </w:tc>
        <w:tc>
          <w:tcPr>
            <w:tcW w:w="0" w:type="auto"/>
            <w:noWrap/>
            <w:vAlign w:val="center"/>
            <w:hideMark/>
          </w:tcPr>
          <w:p w14:paraId="34958A1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161</w:t>
            </w:r>
          </w:p>
        </w:tc>
        <w:tc>
          <w:tcPr>
            <w:tcW w:w="0" w:type="auto"/>
            <w:vAlign w:val="center"/>
            <w:hideMark/>
          </w:tcPr>
          <w:p w14:paraId="67E019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 DE EDUCACIÓN INICIAL A LA PRIMERA INFANCIA</w:t>
            </w:r>
          </w:p>
        </w:tc>
        <w:tc>
          <w:tcPr>
            <w:tcW w:w="0" w:type="auto"/>
            <w:vAlign w:val="center"/>
            <w:hideMark/>
          </w:tcPr>
          <w:p w14:paraId="1B441D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F3D61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FBE52D5" w14:textId="77777777" w:rsidTr="008966BE">
        <w:trPr>
          <w:trHeight w:val="330"/>
          <w:jc w:val="center"/>
        </w:trPr>
        <w:tc>
          <w:tcPr>
            <w:tcW w:w="0" w:type="auto"/>
            <w:noWrap/>
            <w:vAlign w:val="center"/>
            <w:hideMark/>
          </w:tcPr>
          <w:p w14:paraId="1FD83F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C-4602-1500-9-704080-4602020-02-162</w:t>
            </w:r>
          </w:p>
        </w:tc>
        <w:tc>
          <w:tcPr>
            <w:tcW w:w="0" w:type="auto"/>
            <w:noWrap/>
            <w:vAlign w:val="center"/>
            <w:hideMark/>
          </w:tcPr>
          <w:p w14:paraId="4613AB3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162</w:t>
            </w:r>
          </w:p>
        </w:tc>
        <w:tc>
          <w:tcPr>
            <w:tcW w:w="0" w:type="auto"/>
            <w:vAlign w:val="center"/>
            <w:hideMark/>
          </w:tcPr>
          <w:p w14:paraId="7B9CCC8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SERVICIO DE EDUCACIÓN COMUNITARIO A LA PRIMERA INFANCIA</w:t>
            </w:r>
          </w:p>
        </w:tc>
        <w:tc>
          <w:tcPr>
            <w:tcW w:w="0" w:type="auto"/>
            <w:vAlign w:val="center"/>
            <w:hideMark/>
          </w:tcPr>
          <w:p w14:paraId="495F25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23113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1EDA715" w14:textId="77777777" w:rsidTr="008966BE">
        <w:trPr>
          <w:trHeight w:val="330"/>
          <w:jc w:val="center"/>
        </w:trPr>
        <w:tc>
          <w:tcPr>
            <w:tcW w:w="0" w:type="auto"/>
            <w:noWrap/>
            <w:vAlign w:val="center"/>
            <w:hideMark/>
          </w:tcPr>
          <w:p w14:paraId="137C71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C-4602-1500-9-704080-4602020-02-163</w:t>
            </w:r>
          </w:p>
        </w:tc>
        <w:tc>
          <w:tcPr>
            <w:tcW w:w="0" w:type="auto"/>
            <w:noWrap/>
            <w:vAlign w:val="center"/>
            <w:hideMark/>
          </w:tcPr>
          <w:p w14:paraId="28171C7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163</w:t>
            </w:r>
          </w:p>
        </w:tc>
        <w:tc>
          <w:tcPr>
            <w:tcW w:w="0" w:type="auto"/>
            <w:vAlign w:val="center"/>
            <w:hideMark/>
          </w:tcPr>
          <w:p w14:paraId="19ACB7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CONVENIOS ESPECIALES</w:t>
            </w:r>
          </w:p>
        </w:tc>
        <w:tc>
          <w:tcPr>
            <w:tcW w:w="0" w:type="auto"/>
            <w:vAlign w:val="center"/>
            <w:hideMark/>
          </w:tcPr>
          <w:p w14:paraId="120316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B95EE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13FA265" w14:textId="77777777" w:rsidTr="008966BE">
        <w:trPr>
          <w:trHeight w:val="330"/>
          <w:jc w:val="center"/>
        </w:trPr>
        <w:tc>
          <w:tcPr>
            <w:tcW w:w="0" w:type="auto"/>
            <w:noWrap/>
            <w:vAlign w:val="center"/>
            <w:hideMark/>
          </w:tcPr>
          <w:p w14:paraId="752FC7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C-4602-1500-9-704080-4602020-02-164</w:t>
            </w:r>
          </w:p>
        </w:tc>
        <w:tc>
          <w:tcPr>
            <w:tcW w:w="0" w:type="auto"/>
            <w:noWrap/>
            <w:vAlign w:val="center"/>
            <w:hideMark/>
          </w:tcPr>
          <w:p w14:paraId="44FB5D9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164</w:t>
            </w:r>
          </w:p>
        </w:tc>
        <w:tc>
          <w:tcPr>
            <w:tcW w:w="0" w:type="auto"/>
            <w:vAlign w:val="center"/>
            <w:hideMark/>
          </w:tcPr>
          <w:p w14:paraId="7A42D3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 - PRIMERA INFANCIA</w:t>
            </w:r>
          </w:p>
        </w:tc>
        <w:tc>
          <w:tcPr>
            <w:tcW w:w="0" w:type="auto"/>
            <w:vAlign w:val="center"/>
            <w:hideMark/>
          </w:tcPr>
          <w:p w14:paraId="70AF5D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12A4A4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B138B79" w14:textId="77777777" w:rsidTr="008966BE">
        <w:trPr>
          <w:trHeight w:val="330"/>
          <w:jc w:val="center"/>
        </w:trPr>
        <w:tc>
          <w:tcPr>
            <w:tcW w:w="0" w:type="auto"/>
            <w:noWrap/>
            <w:vAlign w:val="center"/>
            <w:hideMark/>
          </w:tcPr>
          <w:p w14:paraId="1145CB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C-4602-1500-9-704080-4602020-02-165</w:t>
            </w:r>
          </w:p>
        </w:tc>
        <w:tc>
          <w:tcPr>
            <w:tcW w:w="0" w:type="auto"/>
            <w:noWrap/>
            <w:vAlign w:val="center"/>
            <w:hideMark/>
          </w:tcPr>
          <w:p w14:paraId="3DA323D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165</w:t>
            </w:r>
          </w:p>
        </w:tc>
        <w:tc>
          <w:tcPr>
            <w:tcW w:w="0" w:type="auto"/>
            <w:vAlign w:val="center"/>
            <w:hideMark/>
          </w:tcPr>
          <w:p w14:paraId="36A26B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EL MEJORAMIENTO</w:t>
            </w:r>
          </w:p>
        </w:tc>
        <w:tc>
          <w:tcPr>
            <w:tcW w:w="0" w:type="auto"/>
            <w:vAlign w:val="center"/>
            <w:hideMark/>
          </w:tcPr>
          <w:p w14:paraId="10033E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78F2F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129FDE0" w14:textId="77777777" w:rsidTr="008966BE">
        <w:trPr>
          <w:trHeight w:val="330"/>
          <w:jc w:val="center"/>
        </w:trPr>
        <w:tc>
          <w:tcPr>
            <w:tcW w:w="0" w:type="auto"/>
            <w:noWrap/>
            <w:vAlign w:val="center"/>
            <w:hideMark/>
          </w:tcPr>
          <w:p w14:paraId="37DAA5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C-4602-1500-9-704080-4602020-02-166</w:t>
            </w:r>
          </w:p>
        </w:tc>
        <w:tc>
          <w:tcPr>
            <w:tcW w:w="0" w:type="auto"/>
            <w:noWrap/>
            <w:vAlign w:val="center"/>
            <w:hideMark/>
          </w:tcPr>
          <w:p w14:paraId="59FDCCB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166</w:t>
            </w:r>
          </w:p>
        </w:tc>
        <w:tc>
          <w:tcPr>
            <w:tcW w:w="0" w:type="auto"/>
            <w:vAlign w:val="center"/>
            <w:hideMark/>
          </w:tcPr>
          <w:p w14:paraId="78A3474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PÓLIZAS PARA PROGRAMAS DE PRIMERA INFANCIA</w:t>
            </w:r>
          </w:p>
        </w:tc>
        <w:tc>
          <w:tcPr>
            <w:tcW w:w="0" w:type="auto"/>
            <w:vAlign w:val="center"/>
            <w:hideMark/>
          </w:tcPr>
          <w:p w14:paraId="2AF204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2195F6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0B685C05" w14:textId="77777777" w:rsidTr="008966BE">
        <w:trPr>
          <w:trHeight w:val="330"/>
          <w:jc w:val="center"/>
        </w:trPr>
        <w:tc>
          <w:tcPr>
            <w:tcW w:w="0" w:type="auto"/>
            <w:noWrap/>
            <w:vAlign w:val="center"/>
            <w:hideMark/>
          </w:tcPr>
          <w:p w14:paraId="12FD47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C-4602-1500-9-704080-4602020-02-167</w:t>
            </w:r>
          </w:p>
        </w:tc>
        <w:tc>
          <w:tcPr>
            <w:tcW w:w="0" w:type="auto"/>
            <w:noWrap/>
            <w:vAlign w:val="center"/>
            <w:hideMark/>
          </w:tcPr>
          <w:p w14:paraId="19A629E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167</w:t>
            </w:r>
          </w:p>
        </w:tc>
        <w:tc>
          <w:tcPr>
            <w:tcW w:w="0" w:type="auto"/>
            <w:vAlign w:val="center"/>
            <w:hideMark/>
          </w:tcPr>
          <w:p w14:paraId="16A221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HABILITACIÓN SEMILLAS DE VIDA</w:t>
            </w:r>
          </w:p>
        </w:tc>
        <w:tc>
          <w:tcPr>
            <w:tcW w:w="0" w:type="auto"/>
            <w:vAlign w:val="center"/>
            <w:hideMark/>
          </w:tcPr>
          <w:p w14:paraId="64F9F5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4577D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497501BB" w14:textId="77777777" w:rsidTr="008966BE">
        <w:trPr>
          <w:trHeight w:val="660"/>
          <w:jc w:val="center"/>
        </w:trPr>
        <w:tc>
          <w:tcPr>
            <w:tcW w:w="0" w:type="auto"/>
            <w:noWrap/>
            <w:vAlign w:val="center"/>
            <w:hideMark/>
          </w:tcPr>
          <w:p w14:paraId="3D9ED7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C-4602-1500-9-704080-4602020-02-985</w:t>
            </w:r>
          </w:p>
        </w:tc>
        <w:tc>
          <w:tcPr>
            <w:tcW w:w="0" w:type="auto"/>
            <w:noWrap/>
            <w:vAlign w:val="center"/>
            <w:hideMark/>
          </w:tcPr>
          <w:p w14:paraId="11ACE02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301FBD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4CC0B9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8A33D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100895F" w14:textId="77777777" w:rsidTr="008966BE">
        <w:trPr>
          <w:trHeight w:val="660"/>
          <w:jc w:val="center"/>
        </w:trPr>
        <w:tc>
          <w:tcPr>
            <w:tcW w:w="0" w:type="auto"/>
            <w:noWrap/>
            <w:vAlign w:val="center"/>
            <w:hideMark/>
          </w:tcPr>
          <w:p w14:paraId="28D035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C-4602-1500-9-704080-4602020-02-986</w:t>
            </w:r>
          </w:p>
        </w:tc>
        <w:tc>
          <w:tcPr>
            <w:tcW w:w="0" w:type="auto"/>
            <w:noWrap/>
            <w:vAlign w:val="center"/>
            <w:hideMark/>
          </w:tcPr>
          <w:p w14:paraId="56A4560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7984BC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744D08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4A38D2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71311D9" w14:textId="77777777" w:rsidTr="008966BE">
        <w:trPr>
          <w:trHeight w:val="660"/>
          <w:jc w:val="center"/>
        </w:trPr>
        <w:tc>
          <w:tcPr>
            <w:tcW w:w="0" w:type="auto"/>
            <w:noWrap/>
            <w:vAlign w:val="center"/>
            <w:hideMark/>
          </w:tcPr>
          <w:p w14:paraId="0CA2A8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C-4602-1500-9-704080-4602020-02-988</w:t>
            </w:r>
          </w:p>
        </w:tc>
        <w:tc>
          <w:tcPr>
            <w:tcW w:w="0" w:type="auto"/>
            <w:noWrap/>
            <w:vAlign w:val="center"/>
            <w:hideMark/>
          </w:tcPr>
          <w:p w14:paraId="572BD4E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47943C0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1CD0F7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7A81A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A55F1A5" w14:textId="77777777" w:rsidTr="008966BE">
        <w:trPr>
          <w:trHeight w:val="330"/>
          <w:jc w:val="center"/>
        </w:trPr>
        <w:tc>
          <w:tcPr>
            <w:tcW w:w="0" w:type="auto"/>
            <w:noWrap/>
            <w:vAlign w:val="center"/>
            <w:hideMark/>
          </w:tcPr>
          <w:p w14:paraId="21A066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C-4602-1500-9-704080-4602020-02-989</w:t>
            </w:r>
          </w:p>
        </w:tc>
        <w:tc>
          <w:tcPr>
            <w:tcW w:w="0" w:type="auto"/>
            <w:noWrap/>
            <w:vAlign w:val="center"/>
            <w:hideMark/>
          </w:tcPr>
          <w:p w14:paraId="2189574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2CE709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3656F1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07743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5A079EB" w14:textId="77777777" w:rsidTr="008966BE">
        <w:trPr>
          <w:trHeight w:val="495"/>
          <w:jc w:val="center"/>
        </w:trPr>
        <w:tc>
          <w:tcPr>
            <w:tcW w:w="0" w:type="auto"/>
            <w:noWrap/>
            <w:vAlign w:val="center"/>
            <w:hideMark/>
          </w:tcPr>
          <w:p w14:paraId="0E241F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C-4602-1500-9-704080-4602020-02-990</w:t>
            </w:r>
          </w:p>
        </w:tc>
        <w:tc>
          <w:tcPr>
            <w:tcW w:w="0" w:type="auto"/>
            <w:noWrap/>
            <w:vAlign w:val="center"/>
            <w:hideMark/>
          </w:tcPr>
          <w:p w14:paraId="1AD6ACA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8AA7F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FF87B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7AB465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4AD8AFB" w14:textId="77777777" w:rsidTr="008966BE">
        <w:trPr>
          <w:trHeight w:val="330"/>
          <w:jc w:val="center"/>
        </w:trPr>
        <w:tc>
          <w:tcPr>
            <w:tcW w:w="0" w:type="auto"/>
            <w:noWrap/>
            <w:vAlign w:val="center"/>
            <w:hideMark/>
          </w:tcPr>
          <w:p w14:paraId="287218F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C-4602-1500-9-704080-4602020-02-991</w:t>
            </w:r>
          </w:p>
        </w:tc>
        <w:tc>
          <w:tcPr>
            <w:tcW w:w="0" w:type="auto"/>
            <w:noWrap/>
            <w:vAlign w:val="center"/>
            <w:hideMark/>
          </w:tcPr>
          <w:p w14:paraId="3C33B70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70193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0290473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409BD3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5DF2308" w14:textId="77777777" w:rsidTr="008966BE">
        <w:trPr>
          <w:trHeight w:val="330"/>
          <w:jc w:val="center"/>
        </w:trPr>
        <w:tc>
          <w:tcPr>
            <w:tcW w:w="0" w:type="auto"/>
            <w:noWrap/>
            <w:vAlign w:val="center"/>
            <w:hideMark/>
          </w:tcPr>
          <w:p w14:paraId="00B984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C-4602-1500-9-704080-4602020-02-992</w:t>
            </w:r>
          </w:p>
        </w:tc>
        <w:tc>
          <w:tcPr>
            <w:tcW w:w="0" w:type="auto"/>
            <w:noWrap/>
            <w:vAlign w:val="center"/>
            <w:hideMark/>
          </w:tcPr>
          <w:p w14:paraId="680B711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19FD4F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5D43B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9F7E3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E736974" w14:textId="77777777" w:rsidTr="008966BE">
        <w:trPr>
          <w:trHeight w:val="495"/>
          <w:jc w:val="center"/>
        </w:trPr>
        <w:tc>
          <w:tcPr>
            <w:tcW w:w="0" w:type="auto"/>
            <w:noWrap/>
            <w:vAlign w:val="center"/>
            <w:hideMark/>
          </w:tcPr>
          <w:p w14:paraId="2C4F9D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C-4602-1500-9-704080-4602020-02-993</w:t>
            </w:r>
          </w:p>
        </w:tc>
        <w:tc>
          <w:tcPr>
            <w:tcW w:w="0" w:type="auto"/>
            <w:noWrap/>
            <w:vAlign w:val="center"/>
            <w:hideMark/>
          </w:tcPr>
          <w:p w14:paraId="055E29E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0879B6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405ACF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76C8BF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EF7AF60" w14:textId="77777777" w:rsidTr="008966BE">
        <w:trPr>
          <w:trHeight w:val="330"/>
          <w:jc w:val="center"/>
        </w:trPr>
        <w:tc>
          <w:tcPr>
            <w:tcW w:w="0" w:type="auto"/>
            <w:noWrap/>
            <w:vAlign w:val="center"/>
            <w:hideMark/>
          </w:tcPr>
          <w:p w14:paraId="7CA147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C-4602-1500-9-704080-4602020-02-994</w:t>
            </w:r>
          </w:p>
        </w:tc>
        <w:tc>
          <w:tcPr>
            <w:tcW w:w="0" w:type="auto"/>
            <w:noWrap/>
            <w:vAlign w:val="center"/>
            <w:hideMark/>
          </w:tcPr>
          <w:p w14:paraId="523B3B1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45568A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240613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819C0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E0F4687" w14:textId="77777777" w:rsidTr="008966BE">
        <w:trPr>
          <w:trHeight w:val="330"/>
          <w:jc w:val="center"/>
        </w:trPr>
        <w:tc>
          <w:tcPr>
            <w:tcW w:w="0" w:type="auto"/>
            <w:noWrap/>
            <w:vAlign w:val="center"/>
            <w:hideMark/>
          </w:tcPr>
          <w:p w14:paraId="6F0FBB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C-4602-1500-9-704080-4602020-02-998</w:t>
            </w:r>
          </w:p>
        </w:tc>
        <w:tc>
          <w:tcPr>
            <w:tcW w:w="0" w:type="auto"/>
            <w:noWrap/>
            <w:vAlign w:val="center"/>
            <w:hideMark/>
          </w:tcPr>
          <w:p w14:paraId="49A9934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09848B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3CEB4C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9DE3E7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AABAFF" w14:textId="77777777" w:rsidTr="008966BE">
        <w:trPr>
          <w:trHeight w:val="660"/>
          <w:jc w:val="center"/>
        </w:trPr>
        <w:tc>
          <w:tcPr>
            <w:tcW w:w="0" w:type="auto"/>
            <w:noWrap/>
            <w:vAlign w:val="center"/>
            <w:hideMark/>
          </w:tcPr>
          <w:p w14:paraId="3B1187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C-4602-1500-9-704080-4602020-02-999</w:t>
            </w:r>
          </w:p>
        </w:tc>
        <w:tc>
          <w:tcPr>
            <w:tcW w:w="0" w:type="auto"/>
            <w:noWrap/>
            <w:vAlign w:val="center"/>
            <w:hideMark/>
          </w:tcPr>
          <w:p w14:paraId="2A77E28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43A54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CBCE5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5B833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B272DC9" w14:textId="77777777" w:rsidTr="008966BE">
        <w:trPr>
          <w:trHeight w:val="495"/>
          <w:jc w:val="center"/>
        </w:trPr>
        <w:tc>
          <w:tcPr>
            <w:tcW w:w="0" w:type="auto"/>
            <w:shd w:val="clear" w:color="000000" w:fill="DAE9F8"/>
            <w:noWrap/>
            <w:vAlign w:val="center"/>
            <w:hideMark/>
          </w:tcPr>
          <w:p w14:paraId="2ED478F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w:t>
            </w:r>
          </w:p>
        </w:tc>
        <w:tc>
          <w:tcPr>
            <w:tcW w:w="0" w:type="auto"/>
            <w:shd w:val="clear" w:color="000000" w:fill="DAE9F8"/>
            <w:noWrap/>
            <w:vAlign w:val="center"/>
            <w:hideMark/>
          </w:tcPr>
          <w:p w14:paraId="28317BA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D61093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PARA LA PROMOCIÓN DE DERECHOS Y PREVENCIÓN DE VULNERACIONES DE NIÑAS, NIÑOS Y ADOLESCENTES</w:t>
            </w:r>
          </w:p>
        </w:tc>
        <w:tc>
          <w:tcPr>
            <w:tcW w:w="0" w:type="auto"/>
            <w:shd w:val="clear" w:color="000000" w:fill="DAE9F8"/>
            <w:vAlign w:val="center"/>
            <w:hideMark/>
          </w:tcPr>
          <w:p w14:paraId="5EAC27A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D79F7E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F754337" w14:textId="77777777" w:rsidTr="008966BE">
        <w:trPr>
          <w:trHeight w:val="1155"/>
          <w:jc w:val="center"/>
        </w:trPr>
        <w:tc>
          <w:tcPr>
            <w:tcW w:w="0" w:type="auto"/>
            <w:noWrap/>
            <w:vAlign w:val="center"/>
            <w:hideMark/>
          </w:tcPr>
          <w:p w14:paraId="4914309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w:t>
            </w:r>
          </w:p>
        </w:tc>
        <w:tc>
          <w:tcPr>
            <w:tcW w:w="0" w:type="auto"/>
            <w:noWrap/>
            <w:vAlign w:val="center"/>
            <w:hideMark/>
          </w:tcPr>
          <w:p w14:paraId="2698F00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43C972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PARA LA PROMOCIÓN DE DERECHOS Y PREVENCIÓN DE VULNERACIONES DE NIÑAS, NIÑOS Y ADOLESCENTES - FORTALECIMIENTO DE CAPACIDADES Y DISPOSICIÓN DE CONDICIONES Y OPORTUNIDADES QUE PROMUEVAN EL DESARROLLO INTEG</w:t>
            </w:r>
          </w:p>
        </w:tc>
        <w:tc>
          <w:tcPr>
            <w:tcW w:w="0" w:type="auto"/>
            <w:vAlign w:val="center"/>
            <w:hideMark/>
          </w:tcPr>
          <w:p w14:paraId="337F9AD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1651F7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F103348" w14:textId="77777777" w:rsidTr="008966BE">
        <w:trPr>
          <w:trHeight w:val="330"/>
          <w:jc w:val="center"/>
        </w:trPr>
        <w:tc>
          <w:tcPr>
            <w:tcW w:w="0" w:type="auto"/>
            <w:noWrap/>
            <w:vAlign w:val="center"/>
            <w:hideMark/>
          </w:tcPr>
          <w:p w14:paraId="30A082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C-4602-1500-9-704080-4602021-02-142</w:t>
            </w:r>
          </w:p>
        </w:tc>
        <w:tc>
          <w:tcPr>
            <w:tcW w:w="0" w:type="auto"/>
            <w:noWrap/>
            <w:vAlign w:val="center"/>
            <w:hideMark/>
          </w:tcPr>
          <w:p w14:paraId="18ADDE9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614151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21E24A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13E53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F687904" w14:textId="77777777" w:rsidTr="008966BE">
        <w:trPr>
          <w:trHeight w:val="330"/>
          <w:jc w:val="center"/>
        </w:trPr>
        <w:tc>
          <w:tcPr>
            <w:tcW w:w="0" w:type="auto"/>
            <w:noWrap/>
            <w:vAlign w:val="center"/>
            <w:hideMark/>
          </w:tcPr>
          <w:p w14:paraId="3B8C22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C-4602-1500-9-704080-4602021-02-145</w:t>
            </w:r>
          </w:p>
        </w:tc>
        <w:tc>
          <w:tcPr>
            <w:tcW w:w="0" w:type="auto"/>
            <w:noWrap/>
            <w:vAlign w:val="center"/>
            <w:hideMark/>
          </w:tcPr>
          <w:p w14:paraId="0A18644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64CB0A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5C607D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7CADB7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3B2E884" w14:textId="77777777" w:rsidTr="008966BE">
        <w:trPr>
          <w:trHeight w:val="330"/>
          <w:jc w:val="center"/>
        </w:trPr>
        <w:tc>
          <w:tcPr>
            <w:tcW w:w="0" w:type="auto"/>
            <w:noWrap/>
            <w:vAlign w:val="center"/>
            <w:hideMark/>
          </w:tcPr>
          <w:p w14:paraId="55F756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C-4602-1500-9-704080-4602021-02-146</w:t>
            </w:r>
          </w:p>
        </w:tc>
        <w:tc>
          <w:tcPr>
            <w:tcW w:w="0" w:type="auto"/>
            <w:noWrap/>
            <w:vAlign w:val="center"/>
            <w:hideMark/>
          </w:tcPr>
          <w:p w14:paraId="0CC2757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1B2030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3CF3ED3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4E015D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D265634" w14:textId="77777777" w:rsidTr="008966BE">
        <w:trPr>
          <w:trHeight w:val="330"/>
          <w:jc w:val="center"/>
        </w:trPr>
        <w:tc>
          <w:tcPr>
            <w:tcW w:w="0" w:type="auto"/>
            <w:noWrap/>
            <w:vAlign w:val="center"/>
            <w:hideMark/>
          </w:tcPr>
          <w:p w14:paraId="118F03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C-4602-1500-9-704080-4602021-02-147</w:t>
            </w:r>
          </w:p>
        </w:tc>
        <w:tc>
          <w:tcPr>
            <w:tcW w:w="0" w:type="auto"/>
            <w:noWrap/>
            <w:vAlign w:val="center"/>
            <w:hideMark/>
          </w:tcPr>
          <w:p w14:paraId="367D367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7C9E9F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6C49E9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A8FE3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85FBEB7" w14:textId="77777777" w:rsidTr="008966BE">
        <w:trPr>
          <w:trHeight w:val="495"/>
          <w:jc w:val="center"/>
        </w:trPr>
        <w:tc>
          <w:tcPr>
            <w:tcW w:w="0" w:type="auto"/>
            <w:noWrap/>
            <w:vAlign w:val="center"/>
            <w:hideMark/>
          </w:tcPr>
          <w:p w14:paraId="32C5E1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C-4602-1500-9-704080-4602021-02-148</w:t>
            </w:r>
          </w:p>
        </w:tc>
        <w:tc>
          <w:tcPr>
            <w:tcW w:w="0" w:type="auto"/>
            <w:noWrap/>
            <w:vAlign w:val="center"/>
            <w:hideMark/>
          </w:tcPr>
          <w:p w14:paraId="6C6713C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496F98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593C6D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7E4D59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4133D68" w14:textId="77777777" w:rsidTr="008966BE">
        <w:trPr>
          <w:trHeight w:val="330"/>
          <w:jc w:val="center"/>
        </w:trPr>
        <w:tc>
          <w:tcPr>
            <w:tcW w:w="0" w:type="auto"/>
            <w:noWrap/>
            <w:vAlign w:val="center"/>
            <w:hideMark/>
          </w:tcPr>
          <w:p w14:paraId="0C2459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C-4602-1500-9-704080-4602021-02-149</w:t>
            </w:r>
          </w:p>
        </w:tc>
        <w:tc>
          <w:tcPr>
            <w:tcW w:w="0" w:type="auto"/>
            <w:noWrap/>
            <w:vAlign w:val="center"/>
            <w:hideMark/>
          </w:tcPr>
          <w:p w14:paraId="699BDFF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1BED2B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74A037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419109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AC6A900" w14:textId="77777777" w:rsidTr="008966BE">
        <w:trPr>
          <w:trHeight w:val="330"/>
          <w:jc w:val="center"/>
        </w:trPr>
        <w:tc>
          <w:tcPr>
            <w:tcW w:w="0" w:type="auto"/>
            <w:noWrap/>
            <w:vAlign w:val="center"/>
            <w:hideMark/>
          </w:tcPr>
          <w:p w14:paraId="2127BB0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C-4602-1500-9-704080-4602021-02-152</w:t>
            </w:r>
          </w:p>
        </w:tc>
        <w:tc>
          <w:tcPr>
            <w:tcW w:w="0" w:type="auto"/>
            <w:noWrap/>
            <w:vAlign w:val="center"/>
            <w:hideMark/>
          </w:tcPr>
          <w:p w14:paraId="0C3E423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152</w:t>
            </w:r>
          </w:p>
        </w:tc>
        <w:tc>
          <w:tcPr>
            <w:tcW w:w="0" w:type="auto"/>
            <w:vAlign w:val="center"/>
            <w:hideMark/>
          </w:tcPr>
          <w:p w14:paraId="4B7F60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PROMOCIÓN Y PREVENCIÓN PARA EL DESARROLLO INTEGRAL DE NIÑAS Y NIÑOS</w:t>
            </w:r>
          </w:p>
        </w:tc>
        <w:tc>
          <w:tcPr>
            <w:tcW w:w="0" w:type="auto"/>
            <w:vAlign w:val="center"/>
            <w:hideMark/>
          </w:tcPr>
          <w:p w14:paraId="709D0F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546AA8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935FDF9" w14:textId="77777777" w:rsidTr="008966BE">
        <w:trPr>
          <w:trHeight w:val="660"/>
          <w:jc w:val="center"/>
        </w:trPr>
        <w:tc>
          <w:tcPr>
            <w:tcW w:w="0" w:type="auto"/>
            <w:noWrap/>
            <w:vAlign w:val="center"/>
            <w:hideMark/>
          </w:tcPr>
          <w:p w14:paraId="524E2C7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C-4602-1500-9-704080-4602021-02-985</w:t>
            </w:r>
          </w:p>
        </w:tc>
        <w:tc>
          <w:tcPr>
            <w:tcW w:w="0" w:type="auto"/>
            <w:noWrap/>
            <w:vAlign w:val="center"/>
            <w:hideMark/>
          </w:tcPr>
          <w:p w14:paraId="1C0D4F7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45AE477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49F8AC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3EFFF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E44AAE5" w14:textId="77777777" w:rsidTr="008966BE">
        <w:trPr>
          <w:trHeight w:val="660"/>
          <w:jc w:val="center"/>
        </w:trPr>
        <w:tc>
          <w:tcPr>
            <w:tcW w:w="0" w:type="auto"/>
            <w:noWrap/>
            <w:vAlign w:val="center"/>
            <w:hideMark/>
          </w:tcPr>
          <w:p w14:paraId="775CF5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C-4602-1500-9-704080-4602021-02-986</w:t>
            </w:r>
          </w:p>
        </w:tc>
        <w:tc>
          <w:tcPr>
            <w:tcW w:w="0" w:type="auto"/>
            <w:noWrap/>
            <w:vAlign w:val="center"/>
            <w:hideMark/>
          </w:tcPr>
          <w:p w14:paraId="443F2FE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471CC5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35C7DB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4F2B616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ED019FB" w14:textId="77777777" w:rsidTr="008966BE">
        <w:trPr>
          <w:trHeight w:val="330"/>
          <w:jc w:val="center"/>
        </w:trPr>
        <w:tc>
          <w:tcPr>
            <w:tcW w:w="0" w:type="auto"/>
            <w:noWrap/>
            <w:vAlign w:val="center"/>
            <w:hideMark/>
          </w:tcPr>
          <w:p w14:paraId="3B5D04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C-4602-1500-9-704080-4602021-02-987</w:t>
            </w:r>
          </w:p>
        </w:tc>
        <w:tc>
          <w:tcPr>
            <w:tcW w:w="0" w:type="auto"/>
            <w:noWrap/>
            <w:vAlign w:val="center"/>
            <w:hideMark/>
          </w:tcPr>
          <w:p w14:paraId="7A7EF53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987</w:t>
            </w:r>
          </w:p>
        </w:tc>
        <w:tc>
          <w:tcPr>
            <w:tcW w:w="0" w:type="auto"/>
            <w:vAlign w:val="center"/>
            <w:hideMark/>
          </w:tcPr>
          <w:p w14:paraId="73929E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w:t>
            </w:r>
          </w:p>
        </w:tc>
        <w:tc>
          <w:tcPr>
            <w:tcW w:w="0" w:type="auto"/>
            <w:vAlign w:val="center"/>
            <w:hideMark/>
          </w:tcPr>
          <w:p w14:paraId="5AC5DC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39965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24E7B9F" w14:textId="77777777" w:rsidTr="008966BE">
        <w:trPr>
          <w:trHeight w:val="660"/>
          <w:jc w:val="center"/>
        </w:trPr>
        <w:tc>
          <w:tcPr>
            <w:tcW w:w="0" w:type="auto"/>
            <w:noWrap/>
            <w:vAlign w:val="center"/>
            <w:hideMark/>
          </w:tcPr>
          <w:p w14:paraId="708198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C-4602-1500-9-704080-4602021-02-988</w:t>
            </w:r>
          </w:p>
        </w:tc>
        <w:tc>
          <w:tcPr>
            <w:tcW w:w="0" w:type="auto"/>
            <w:noWrap/>
            <w:vAlign w:val="center"/>
            <w:hideMark/>
          </w:tcPr>
          <w:p w14:paraId="36BCFE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B81C1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BF4C8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48C4D5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CACD346" w14:textId="77777777" w:rsidTr="008966BE">
        <w:trPr>
          <w:trHeight w:val="330"/>
          <w:jc w:val="center"/>
        </w:trPr>
        <w:tc>
          <w:tcPr>
            <w:tcW w:w="0" w:type="auto"/>
            <w:noWrap/>
            <w:vAlign w:val="center"/>
            <w:hideMark/>
          </w:tcPr>
          <w:p w14:paraId="57E95C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C-4602-1500-9-704080-4602021-02-989</w:t>
            </w:r>
          </w:p>
        </w:tc>
        <w:tc>
          <w:tcPr>
            <w:tcW w:w="0" w:type="auto"/>
            <w:noWrap/>
            <w:vAlign w:val="center"/>
            <w:hideMark/>
          </w:tcPr>
          <w:p w14:paraId="2E9DD11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776B9B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76339B6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4DE3B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DEA092F" w14:textId="77777777" w:rsidTr="008966BE">
        <w:trPr>
          <w:trHeight w:val="495"/>
          <w:jc w:val="center"/>
        </w:trPr>
        <w:tc>
          <w:tcPr>
            <w:tcW w:w="0" w:type="auto"/>
            <w:noWrap/>
            <w:vAlign w:val="center"/>
            <w:hideMark/>
          </w:tcPr>
          <w:p w14:paraId="1D3213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C-4602-1500-9-704080-4602021-02-990</w:t>
            </w:r>
          </w:p>
        </w:tc>
        <w:tc>
          <w:tcPr>
            <w:tcW w:w="0" w:type="auto"/>
            <w:noWrap/>
            <w:vAlign w:val="center"/>
            <w:hideMark/>
          </w:tcPr>
          <w:p w14:paraId="252D69A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5A39D8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83A05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64E41A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A38CCB1" w14:textId="77777777" w:rsidTr="008966BE">
        <w:trPr>
          <w:trHeight w:val="330"/>
          <w:jc w:val="center"/>
        </w:trPr>
        <w:tc>
          <w:tcPr>
            <w:tcW w:w="0" w:type="auto"/>
            <w:noWrap/>
            <w:vAlign w:val="center"/>
            <w:hideMark/>
          </w:tcPr>
          <w:p w14:paraId="366F190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C-4602-1500-9-704080-4602021-02-991</w:t>
            </w:r>
          </w:p>
        </w:tc>
        <w:tc>
          <w:tcPr>
            <w:tcW w:w="0" w:type="auto"/>
            <w:noWrap/>
            <w:vAlign w:val="center"/>
            <w:hideMark/>
          </w:tcPr>
          <w:p w14:paraId="5F2104C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10C126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5CE35F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19D562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D03C7A7" w14:textId="77777777" w:rsidTr="008966BE">
        <w:trPr>
          <w:trHeight w:val="330"/>
          <w:jc w:val="center"/>
        </w:trPr>
        <w:tc>
          <w:tcPr>
            <w:tcW w:w="0" w:type="auto"/>
            <w:noWrap/>
            <w:vAlign w:val="center"/>
            <w:hideMark/>
          </w:tcPr>
          <w:p w14:paraId="60115D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C-4602-1500-9-704080-4602021-02-992</w:t>
            </w:r>
          </w:p>
        </w:tc>
        <w:tc>
          <w:tcPr>
            <w:tcW w:w="0" w:type="auto"/>
            <w:noWrap/>
            <w:vAlign w:val="center"/>
            <w:hideMark/>
          </w:tcPr>
          <w:p w14:paraId="1536D7E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740598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15A804F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69D35F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6033B3B" w14:textId="77777777" w:rsidTr="008966BE">
        <w:trPr>
          <w:trHeight w:val="495"/>
          <w:jc w:val="center"/>
        </w:trPr>
        <w:tc>
          <w:tcPr>
            <w:tcW w:w="0" w:type="auto"/>
            <w:noWrap/>
            <w:vAlign w:val="center"/>
            <w:hideMark/>
          </w:tcPr>
          <w:p w14:paraId="450F52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C-4602-1500-9-704080-4602021-02-993</w:t>
            </w:r>
          </w:p>
        </w:tc>
        <w:tc>
          <w:tcPr>
            <w:tcW w:w="0" w:type="auto"/>
            <w:noWrap/>
            <w:vAlign w:val="center"/>
            <w:hideMark/>
          </w:tcPr>
          <w:p w14:paraId="77D0293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07CAFF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11B4B7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5CFC4C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B1B8F53" w14:textId="77777777" w:rsidTr="008966BE">
        <w:trPr>
          <w:trHeight w:val="330"/>
          <w:jc w:val="center"/>
        </w:trPr>
        <w:tc>
          <w:tcPr>
            <w:tcW w:w="0" w:type="auto"/>
            <w:noWrap/>
            <w:vAlign w:val="center"/>
            <w:hideMark/>
          </w:tcPr>
          <w:p w14:paraId="55041A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C-4602-1500-9-704080-4602021-02-994</w:t>
            </w:r>
          </w:p>
        </w:tc>
        <w:tc>
          <w:tcPr>
            <w:tcW w:w="0" w:type="auto"/>
            <w:noWrap/>
            <w:vAlign w:val="center"/>
            <w:hideMark/>
          </w:tcPr>
          <w:p w14:paraId="198AD84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7E9833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0004E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6D316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3BCAEDE" w14:textId="77777777" w:rsidTr="008966BE">
        <w:trPr>
          <w:trHeight w:val="330"/>
          <w:jc w:val="center"/>
        </w:trPr>
        <w:tc>
          <w:tcPr>
            <w:tcW w:w="0" w:type="auto"/>
            <w:noWrap/>
            <w:vAlign w:val="center"/>
            <w:hideMark/>
          </w:tcPr>
          <w:p w14:paraId="2B562E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C-4602-1500-9-704080-4602021-02-997</w:t>
            </w:r>
          </w:p>
        </w:tc>
        <w:tc>
          <w:tcPr>
            <w:tcW w:w="0" w:type="auto"/>
            <w:noWrap/>
            <w:vAlign w:val="center"/>
            <w:hideMark/>
          </w:tcPr>
          <w:p w14:paraId="242FC7D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58113C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283E34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755E0A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5F79C7E" w14:textId="77777777" w:rsidTr="008966BE">
        <w:trPr>
          <w:trHeight w:val="330"/>
          <w:jc w:val="center"/>
        </w:trPr>
        <w:tc>
          <w:tcPr>
            <w:tcW w:w="0" w:type="auto"/>
            <w:noWrap/>
            <w:vAlign w:val="center"/>
            <w:hideMark/>
          </w:tcPr>
          <w:p w14:paraId="688D3E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C-4602-1500-9-704080-4602021-02-998</w:t>
            </w:r>
          </w:p>
        </w:tc>
        <w:tc>
          <w:tcPr>
            <w:tcW w:w="0" w:type="auto"/>
            <w:noWrap/>
            <w:vAlign w:val="center"/>
            <w:hideMark/>
          </w:tcPr>
          <w:p w14:paraId="0D9C375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3D04BC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79BBCE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4DB8E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BB43AA8" w14:textId="77777777" w:rsidTr="008966BE">
        <w:trPr>
          <w:trHeight w:val="660"/>
          <w:jc w:val="center"/>
        </w:trPr>
        <w:tc>
          <w:tcPr>
            <w:tcW w:w="0" w:type="auto"/>
            <w:noWrap/>
            <w:vAlign w:val="center"/>
            <w:hideMark/>
          </w:tcPr>
          <w:p w14:paraId="673B8A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C-4602-1500-9-704080-4602021-02-999</w:t>
            </w:r>
          </w:p>
        </w:tc>
        <w:tc>
          <w:tcPr>
            <w:tcW w:w="0" w:type="auto"/>
            <w:noWrap/>
            <w:vAlign w:val="center"/>
            <w:hideMark/>
          </w:tcPr>
          <w:p w14:paraId="7241274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88DFB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9E638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INFANCIA</w:t>
            </w:r>
          </w:p>
        </w:tc>
        <w:tc>
          <w:tcPr>
            <w:tcW w:w="0" w:type="auto"/>
            <w:vAlign w:val="center"/>
            <w:hideMark/>
          </w:tcPr>
          <w:p w14:paraId="600CF2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1F3CB27" w14:textId="77777777" w:rsidTr="008966BE">
        <w:trPr>
          <w:trHeight w:val="495"/>
          <w:jc w:val="center"/>
        </w:trPr>
        <w:tc>
          <w:tcPr>
            <w:tcW w:w="0" w:type="auto"/>
            <w:shd w:val="clear" w:color="000000" w:fill="DAE9F8"/>
            <w:noWrap/>
            <w:vAlign w:val="center"/>
            <w:hideMark/>
          </w:tcPr>
          <w:p w14:paraId="7C3B3EB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w:t>
            </w:r>
          </w:p>
        </w:tc>
        <w:tc>
          <w:tcPr>
            <w:tcW w:w="0" w:type="auto"/>
            <w:shd w:val="clear" w:color="000000" w:fill="DAE9F8"/>
            <w:noWrap/>
            <w:vAlign w:val="center"/>
            <w:hideMark/>
          </w:tcPr>
          <w:p w14:paraId="07E1936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3DF99D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PARA LA PROMOCIÓN DE DERECHOS Y PREVENCIÓN DE VULNERACIONES DE NIÑAS, NIÑOS Y ADOLESCENTES</w:t>
            </w:r>
          </w:p>
        </w:tc>
        <w:tc>
          <w:tcPr>
            <w:tcW w:w="0" w:type="auto"/>
            <w:shd w:val="clear" w:color="000000" w:fill="DAE9F8"/>
            <w:vAlign w:val="center"/>
            <w:hideMark/>
          </w:tcPr>
          <w:p w14:paraId="641D063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884992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56CD820" w14:textId="77777777" w:rsidTr="008966BE">
        <w:trPr>
          <w:trHeight w:val="1155"/>
          <w:jc w:val="center"/>
        </w:trPr>
        <w:tc>
          <w:tcPr>
            <w:tcW w:w="0" w:type="auto"/>
            <w:noWrap/>
            <w:vAlign w:val="center"/>
            <w:hideMark/>
          </w:tcPr>
          <w:p w14:paraId="20C55F2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w:t>
            </w:r>
          </w:p>
        </w:tc>
        <w:tc>
          <w:tcPr>
            <w:tcW w:w="0" w:type="auto"/>
            <w:noWrap/>
            <w:vAlign w:val="center"/>
            <w:hideMark/>
          </w:tcPr>
          <w:p w14:paraId="4EE10A2D"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A504F7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PARA LA PROMOCIÓN DE DERECHOS Y PREVENCIÓN DE VULNERACIONES DE NIÑAS, NIÑOS Y ADOLESCENTES - FORTALECIMIENTO DE CAPACIDADES Y DISPOSICIÓN DE CONDICIONES Y OPORTUNIDADES QUE PROMUEVAN EL DESARROLLO INTEG</w:t>
            </w:r>
          </w:p>
        </w:tc>
        <w:tc>
          <w:tcPr>
            <w:tcW w:w="0" w:type="auto"/>
            <w:vAlign w:val="center"/>
            <w:hideMark/>
          </w:tcPr>
          <w:p w14:paraId="6605706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9B5258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9305F6C" w14:textId="77777777" w:rsidTr="008966BE">
        <w:trPr>
          <w:trHeight w:val="495"/>
          <w:jc w:val="center"/>
        </w:trPr>
        <w:tc>
          <w:tcPr>
            <w:tcW w:w="0" w:type="auto"/>
            <w:noWrap/>
            <w:vAlign w:val="center"/>
            <w:hideMark/>
          </w:tcPr>
          <w:p w14:paraId="2BAC0C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C-4602-1500-9-704080-4602021-02-153</w:t>
            </w:r>
          </w:p>
        </w:tc>
        <w:tc>
          <w:tcPr>
            <w:tcW w:w="0" w:type="auto"/>
            <w:noWrap/>
            <w:vAlign w:val="center"/>
            <w:hideMark/>
          </w:tcPr>
          <w:p w14:paraId="026F4CE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153</w:t>
            </w:r>
          </w:p>
        </w:tc>
        <w:tc>
          <w:tcPr>
            <w:tcW w:w="0" w:type="auto"/>
            <w:vAlign w:val="center"/>
            <w:hideMark/>
          </w:tcPr>
          <w:p w14:paraId="02E4E2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APOYO PARA EL DESARROLLO DE LOS PROYECTOS DE VIDA PARA ADOLESCENTES Y JÓVENES</w:t>
            </w:r>
          </w:p>
        </w:tc>
        <w:tc>
          <w:tcPr>
            <w:tcW w:w="0" w:type="auto"/>
            <w:vAlign w:val="center"/>
            <w:hideMark/>
          </w:tcPr>
          <w:p w14:paraId="21DD99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4D56E2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BE6243D" w14:textId="77777777" w:rsidTr="008966BE">
        <w:trPr>
          <w:trHeight w:val="330"/>
          <w:jc w:val="center"/>
        </w:trPr>
        <w:tc>
          <w:tcPr>
            <w:tcW w:w="0" w:type="auto"/>
            <w:noWrap/>
            <w:vAlign w:val="center"/>
            <w:hideMark/>
          </w:tcPr>
          <w:p w14:paraId="6FC9821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C-4602-1500-9-704080-4602021-0201</w:t>
            </w:r>
          </w:p>
        </w:tc>
        <w:tc>
          <w:tcPr>
            <w:tcW w:w="0" w:type="auto"/>
            <w:noWrap/>
            <w:vAlign w:val="center"/>
            <w:hideMark/>
          </w:tcPr>
          <w:p w14:paraId="209137C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E158B6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ARTICULACION DE LA POLITICA DE JUVENTUD NACIONAL Y TERRITORIAL</w:t>
            </w:r>
          </w:p>
        </w:tc>
        <w:tc>
          <w:tcPr>
            <w:tcW w:w="0" w:type="auto"/>
            <w:vAlign w:val="center"/>
            <w:hideMark/>
          </w:tcPr>
          <w:p w14:paraId="1B9204E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BD1D50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0359860" w14:textId="77777777" w:rsidTr="008966BE">
        <w:trPr>
          <w:trHeight w:val="495"/>
          <w:jc w:val="center"/>
        </w:trPr>
        <w:tc>
          <w:tcPr>
            <w:tcW w:w="0" w:type="auto"/>
            <w:noWrap/>
            <w:vAlign w:val="center"/>
            <w:hideMark/>
          </w:tcPr>
          <w:p w14:paraId="570928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C-4602-1500-9-704080-4602021-0201-156</w:t>
            </w:r>
          </w:p>
        </w:tc>
        <w:tc>
          <w:tcPr>
            <w:tcW w:w="0" w:type="auto"/>
            <w:noWrap/>
            <w:vAlign w:val="center"/>
            <w:hideMark/>
          </w:tcPr>
          <w:p w14:paraId="1573F41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156</w:t>
            </w:r>
          </w:p>
        </w:tc>
        <w:tc>
          <w:tcPr>
            <w:tcW w:w="0" w:type="auto"/>
            <w:vAlign w:val="center"/>
            <w:hideMark/>
          </w:tcPr>
          <w:p w14:paraId="1C68416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DOCUMENTOS DE LINEAMIENTOS TÉCNICOS</w:t>
            </w:r>
          </w:p>
        </w:tc>
        <w:tc>
          <w:tcPr>
            <w:tcW w:w="0" w:type="auto"/>
            <w:vAlign w:val="center"/>
            <w:hideMark/>
          </w:tcPr>
          <w:p w14:paraId="66A273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013B6F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184E3BB" w14:textId="77777777" w:rsidTr="008966BE">
        <w:trPr>
          <w:trHeight w:val="165"/>
          <w:jc w:val="center"/>
        </w:trPr>
        <w:tc>
          <w:tcPr>
            <w:tcW w:w="0" w:type="auto"/>
            <w:noWrap/>
            <w:vAlign w:val="center"/>
            <w:hideMark/>
          </w:tcPr>
          <w:p w14:paraId="0323798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C-4602-1500-9-704080-4602021-02021</w:t>
            </w:r>
          </w:p>
        </w:tc>
        <w:tc>
          <w:tcPr>
            <w:tcW w:w="0" w:type="auto"/>
            <w:noWrap/>
            <w:vAlign w:val="center"/>
            <w:hideMark/>
          </w:tcPr>
          <w:p w14:paraId="02F9655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4B190C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OPERACIÓN DEL MODELO B-LEARNING</w:t>
            </w:r>
          </w:p>
        </w:tc>
        <w:tc>
          <w:tcPr>
            <w:tcW w:w="0" w:type="auto"/>
            <w:vAlign w:val="center"/>
            <w:hideMark/>
          </w:tcPr>
          <w:p w14:paraId="1B0BE86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32E04A0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41A3231" w14:textId="77777777" w:rsidTr="008966BE">
        <w:trPr>
          <w:trHeight w:val="495"/>
          <w:jc w:val="center"/>
        </w:trPr>
        <w:tc>
          <w:tcPr>
            <w:tcW w:w="0" w:type="auto"/>
            <w:noWrap/>
            <w:vAlign w:val="center"/>
            <w:hideMark/>
          </w:tcPr>
          <w:p w14:paraId="42215A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C-4602-1500-9-704080-4602021-02021-253</w:t>
            </w:r>
          </w:p>
        </w:tc>
        <w:tc>
          <w:tcPr>
            <w:tcW w:w="0" w:type="auto"/>
            <w:noWrap/>
            <w:vAlign w:val="center"/>
            <w:hideMark/>
          </w:tcPr>
          <w:p w14:paraId="148935E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253</w:t>
            </w:r>
          </w:p>
        </w:tc>
        <w:tc>
          <w:tcPr>
            <w:tcW w:w="0" w:type="auto"/>
            <w:vAlign w:val="center"/>
            <w:hideMark/>
          </w:tcPr>
          <w:p w14:paraId="6EE60F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OPERACIÓN DEL MODELO B-LEARNING</w:t>
            </w:r>
          </w:p>
        </w:tc>
        <w:tc>
          <w:tcPr>
            <w:tcW w:w="0" w:type="auto"/>
            <w:vAlign w:val="center"/>
            <w:hideMark/>
          </w:tcPr>
          <w:p w14:paraId="0AEE66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76DAD4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2DE2FBE" w14:textId="77777777" w:rsidTr="008966BE">
        <w:trPr>
          <w:trHeight w:val="165"/>
          <w:jc w:val="center"/>
        </w:trPr>
        <w:tc>
          <w:tcPr>
            <w:tcW w:w="0" w:type="auto"/>
            <w:noWrap/>
            <w:vAlign w:val="center"/>
            <w:hideMark/>
          </w:tcPr>
          <w:p w14:paraId="3C04688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C-4602-1500-9-704080-4602021-02022</w:t>
            </w:r>
          </w:p>
        </w:tc>
        <w:tc>
          <w:tcPr>
            <w:tcW w:w="0" w:type="auto"/>
            <w:noWrap/>
            <w:vAlign w:val="center"/>
            <w:hideMark/>
          </w:tcPr>
          <w:p w14:paraId="102ADE0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793B9D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OPERACIÓN DEL MODELO VIRTUAL</w:t>
            </w:r>
          </w:p>
        </w:tc>
        <w:tc>
          <w:tcPr>
            <w:tcW w:w="0" w:type="auto"/>
            <w:vAlign w:val="center"/>
            <w:hideMark/>
          </w:tcPr>
          <w:p w14:paraId="594D08A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B52CF0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EE12670" w14:textId="77777777" w:rsidTr="008966BE">
        <w:trPr>
          <w:trHeight w:val="495"/>
          <w:jc w:val="center"/>
        </w:trPr>
        <w:tc>
          <w:tcPr>
            <w:tcW w:w="0" w:type="auto"/>
            <w:noWrap/>
            <w:vAlign w:val="center"/>
            <w:hideMark/>
          </w:tcPr>
          <w:p w14:paraId="10DA55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C-4602-1500-9-704080-4602021-02022-254</w:t>
            </w:r>
          </w:p>
        </w:tc>
        <w:tc>
          <w:tcPr>
            <w:tcW w:w="0" w:type="auto"/>
            <w:noWrap/>
            <w:vAlign w:val="center"/>
            <w:hideMark/>
          </w:tcPr>
          <w:p w14:paraId="23213C6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254</w:t>
            </w:r>
          </w:p>
        </w:tc>
        <w:tc>
          <w:tcPr>
            <w:tcW w:w="0" w:type="auto"/>
            <w:vAlign w:val="center"/>
            <w:hideMark/>
          </w:tcPr>
          <w:p w14:paraId="4D15FF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OPERACIÓN DEL MODELO VIRTUAL</w:t>
            </w:r>
          </w:p>
        </w:tc>
        <w:tc>
          <w:tcPr>
            <w:tcW w:w="0" w:type="auto"/>
            <w:vAlign w:val="center"/>
            <w:hideMark/>
          </w:tcPr>
          <w:p w14:paraId="5FFA75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268B08E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86ACC07" w14:textId="77777777" w:rsidTr="008966BE">
        <w:trPr>
          <w:trHeight w:val="165"/>
          <w:jc w:val="center"/>
        </w:trPr>
        <w:tc>
          <w:tcPr>
            <w:tcW w:w="0" w:type="auto"/>
            <w:noWrap/>
            <w:vAlign w:val="center"/>
            <w:hideMark/>
          </w:tcPr>
          <w:p w14:paraId="5E8C6A1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C-4602-1500-9-704080-4602021-02023</w:t>
            </w:r>
          </w:p>
        </w:tc>
        <w:tc>
          <w:tcPr>
            <w:tcW w:w="0" w:type="auto"/>
            <w:noWrap/>
            <w:vAlign w:val="center"/>
            <w:hideMark/>
          </w:tcPr>
          <w:p w14:paraId="4BCE87D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D3DFF4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METODOLOGÍA Y MODELO DE OPERACIÓN</w:t>
            </w:r>
          </w:p>
        </w:tc>
        <w:tc>
          <w:tcPr>
            <w:tcW w:w="0" w:type="auto"/>
            <w:vAlign w:val="center"/>
            <w:hideMark/>
          </w:tcPr>
          <w:p w14:paraId="5E76F4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49A242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B28B1F3" w14:textId="77777777" w:rsidTr="008966BE">
        <w:trPr>
          <w:trHeight w:val="495"/>
          <w:jc w:val="center"/>
        </w:trPr>
        <w:tc>
          <w:tcPr>
            <w:tcW w:w="0" w:type="auto"/>
            <w:noWrap/>
            <w:vAlign w:val="center"/>
            <w:hideMark/>
          </w:tcPr>
          <w:p w14:paraId="342228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C-4602-1500-9-704080-4602021-02023-255</w:t>
            </w:r>
          </w:p>
        </w:tc>
        <w:tc>
          <w:tcPr>
            <w:tcW w:w="0" w:type="auto"/>
            <w:noWrap/>
            <w:vAlign w:val="center"/>
            <w:hideMark/>
          </w:tcPr>
          <w:p w14:paraId="1D6AFA2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255</w:t>
            </w:r>
          </w:p>
        </w:tc>
        <w:tc>
          <w:tcPr>
            <w:tcW w:w="0" w:type="auto"/>
            <w:vAlign w:val="center"/>
            <w:hideMark/>
          </w:tcPr>
          <w:p w14:paraId="2C0C1E9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METODOLOGÍA Y MODELO DE OPERACIÓN</w:t>
            </w:r>
          </w:p>
        </w:tc>
        <w:tc>
          <w:tcPr>
            <w:tcW w:w="0" w:type="auto"/>
            <w:vAlign w:val="center"/>
            <w:hideMark/>
          </w:tcPr>
          <w:p w14:paraId="67FE27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1C4200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DF9C26D" w14:textId="77777777" w:rsidTr="008966BE">
        <w:trPr>
          <w:trHeight w:val="330"/>
          <w:jc w:val="center"/>
        </w:trPr>
        <w:tc>
          <w:tcPr>
            <w:tcW w:w="0" w:type="auto"/>
            <w:noWrap/>
            <w:vAlign w:val="center"/>
            <w:hideMark/>
          </w:tcPr>
          <w:p w14:paraId="533F74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C-4602-1500-9-704080-4602021-0203</w:t>
            </w:r>
          </w:p>
        </w:tc>
        <w:tc>
          <w:tcPr>
            <w:tcW w:w="0" w:type="auto"/>
            <w:noWrap/>
            <w:vAlign w:val="center"/>
            <w:hideMark/>
          </w:tcPr>
          <w:p w14:paraId="4467CED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D770B1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ADECUACIÓN DE INFRAESTRUCTURA CENTROS DE DESARROLLO JUVENIL</w:t>
            </w:r>
          </w:p>
        </w:tc>
        <w:tc>
          <w:tcPr>
            <w:tcW w:w="0" w:type="auto"/>
            <w:vAlign w:val="center"/>
            <w:hideMark/>
          </w:tcPr>
          <w:p w14:paraId="3AF123E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FFC529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805B4BD" w14:textId="77777777" w:rsidTr="008966BE">
        <w:trPr>
          <w:trHeight w:val="330"/>
          <w:jc w:val="center"/>
        </w:trPr>
        <w:tc>
          <w:tcPr>
            <w:tcW w:w="0" w:type="auto"/>
            <w:noWrap/>
            <w:vAlign w:val="center"/>
            <w:hideMark/>
          </w:tcPr>
          <w:p w14:paraId="11A499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C-4602-1500-9-704080-4602021-0203-997</w:t>
            </w:r>
          </w:p>
        </w:tc>
        <w:tc>
          <w:tcPr>
            <w:tcW w:w="0" w:type="auto"/>
            <w:noWrap/>
            <w:vAlign w:val="center"/>
            <w:hideMark/>
          </w:tcPr>
          <w:p w14:paraId="729AFB2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3EA257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74FCAF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CDF92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2F1E13C" w14:textId="77777777" w:rsidTr="008966BE">
        <w:trPr>
          <w:trHeight w:val="330"/>
          <w:jc w:val="center"/>
        </w:trPr>
        <w:tc>
          <w:tcPr>
            <w:tcW w:w="0" w:type="auto"/>
            <w:noWrap/>
            <w:vAlign w:val="center"/>
            <w:hideMark/>
          </w:tcPr>
          <w:p w14:paraId="1DF3932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C-4602-1500-9-704080-4602021-0204</w:t>
            </w:r>
          </w:p>
        </w:tc>
        <w:tc>
          <w:tcPr>
            <w:tcW w:w="0" w:type="auto"/>
            <w:noWrap/>
            <w:vAlign w:val="center"/>
            <w:hideMark/>
          </w:tcPr>
          <w:p w14:paraId="245FEBA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EDFFB8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ADMINISTRACIÓN, AUDITORÍA, EVALUACIÓN Y MONITOREO</w:t>
            </w:r>
          </w:p>
        </w:tc>
        <w:tc>
          <w:tcPr>
            <w:tcW w:w="0" w:type="auto"/>
            <w:vAlign w:val="center"/>
            <w:hideMark/>
          </w:tcPr>
          <w:p w14:paraId="41C2053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B4E391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637E7BD" w14:textId="77777777" w:rsidTr="008966BE">
        <w:trPr>
          <w:trHeight w:val="660"/>
          <w:jc w:val="center"/>
        </w:trPr>
        <w:tc>
          <w:tcPr>
            <w:tcW w:w="0" w:type="auto"/>
            <w:noWrap/>
            <w:vAlign w:val="center"/>
            <w:hideMark/>
          </w:tcPr>
          <w:p w14:paraId="645A6A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C-4602-1500-9-704080-4602021-0204-252</w:t>
            </w:r>
          </w:p>
        </w:tc>
        <w:tc>
          <w:tcPr>
            <w:tcW w:w="0" w:type="auto"/>
            <w:noWrap/>
            <w:vAlign w:val="center"/>
            <w:hideMark/>
          </w:tcPr>
          <w:p w14:paraId="7BA72C3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252</w:t>
            </w:r>
          </w:p>
        </w:tc>
        <w:tc>
          <w:tcPr>
            <w:tcW w:w="0" w:type="auto"/>
            <w:vAlign w:val="center"/>
            <w:hideMark/>
          </w:tcPr>
          <w:p w14:paraId="57580F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ADMINISTRACION, AUDITORIA, EVALUACION Y MONITOREO</w:t>
            </w:r>
          </w:p>
        </w:tc>
        <w:tc>
          <w:tcPr>
            <w:tcW w:w="0" w:type="auto"/>
            <w:vAlign w:val="center"/>
            <w:hideMark/>
          </w:tcPr>
          <w:p w14:paraId="6864D7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7FBDFA4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60F2B43" w14:textId="77777777" w:rsidTr="008966BE">
        <w:trPr>
          <w:trHeight w:val="330"/>
          <w:jc w:val="center"/>
        </w:trPr>
        <w:tc>
          <w:tcPr>
            <w:tcW w:w="0" w:type="auto"/>
            <w:noWrap/>
            <w:vAlign w:val="center"/>
            <w:hideMark/>
          </w:tcPr>
          <w:p w14:paraId="19C205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C-4602-1500-9-704080-4602021-02-842</w:t>
            </w:r>
          </w:p>
        </w:tc>
        <w:tc>
          <w:tcPr>
            <w:tcW w:w="0" w:type="auto"/>
            <w:noWrap/>
            <w:vAlign w:val="center"/>
            <w:hideMark/>
          </w:tcPr>
          <w:p w14:paraId="43493AF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842</w:t>
            </w:r>
          </w:p>
        </w:tc>
        <w:tc>
          <w:tcPr>
            <w:tcW w:w="0" w:type="auto"/>
            <w:vAlign w:val="center"/>
            <w:hideMark/>
          </w:tcPr>
          <w:p w14:paraId="6B68BF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2C7E9F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0AF09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0BDAAD6" w14:textId="77777777" w:rsidTr="008966BE">
        <w:trPr>
          <w:trHeight w:val="330"/>
          <w:jc w:val="center"/>
        </w:trPr>
        <w:tc>
          <w:tcPr>
            <w:tcW w:w="0" w:type="auto"/>
            <w:noWrap/>
            <w:vAlign w:val="center"/>
            <w:hideMark/>
          </w:tcPr>
          <w:p w14:paraId="2EFB81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C-4602-1500-9-704080-4602021-02-845</w:t>
            </w:r>
          </w:p>
        </w:tc>
        <w:tc>
          <w:tcPr>
            <w:tcW w:w="0" w:type="auto"/>
            <w:noWrap/>
            <w:vAlign w:val="center"/>
            <w:hideMark/>
          </w:tcPr>
          <w:p w14:paraId="01A5103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845</w:t>
            </w:r>
          </w:p>
        </w:tc>
        <w:tc>
          <w:tcPr>
            <w:tcW w:w="0" w:type="auto"/>
            <w:vAlign w:val="center"/>
            <w:hideMark/>
          </w:tcPr>
          <w:p w14:paraId="346C68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3DEDD7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685F72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 </w:t>
            </w:r>
          </w:p>
        </w:tc>
      </w:tr>
      <w:tr w:rsidR="008966BE" w:rsidRPr="008966BE" w14:paraId="515911B3" w14:textId="77777777" w:rsidTr="008966BE">
        <w:trPr>
          <w:trHeight w:val="330"/>
          <w:jc w:val="center"/>
        </w:trPr>
        <w:tc>
          <w:tcPr>
            <w:tcW w:w="0" w:type="auto"/>
            <w:noWrap/>
            <w:vAlign w:val="center"/>
            <w:hideMark/>
          </w:tcPr>
          <w:p w14:paraId="774FA2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C-4602-1500-9-704080-4602021-02-846</w:t>
            </w:r>
          </w:p>
        </w:tc>
        <w:tc>
          <w:tcPr>
            <w:tcW w:w="0" w:type="auto"/>
            <w:noWrap/>
            <w:vAlign w:val="center"/>
            <w:hideMark/>
          </w:tcPr>
          <w:p w14:paraId="451991F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846</w:t>
            </w:r>
          </w:p>
        </w:tc>
        <w:tc>
          <w:tcPr>
            <w:tcW w:w="0" w:type="auto"/>
            <w:vAlign w:val="center"/>
            <w:hideMark/>
          </w:tcPr>
          <w:p w14:paraId="0100A0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100E69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3E849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482E247" w14:textId="77777777" w:rsidTr="008966BE">
        <w:trPr>
          <w:trHeight w:val="330"/>
          <w:jc w:val="center"/>
        </w:trPr>
        <w:tc>
          <w:tcPr>
            <w:tcW w:w="0" w:type="auto"/>
            <w:noWrap/>
            <w:vAlign w:val="center"/>
            <w:hideMark/>
          </w:tcPr>
          <w:p w14:paraId="6108DF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C-4602-1500-9-704080-4602021-02-847</w:t>
            </w:r>
          </w:p>
        </w:tc>
        <w:tc>
          <w:tcPr>
            <w:tcW w:w="0" w:type="auto"/>
            <w:noWrap/>
            <w:vAlign w:val="center"/>
            <w:hideMark/>
          </w:tcPr>
          <w:p w14:paraId="2C7F711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847</w:t>
            </w:r>
          </w:p>
        </w:tc>
        <w:tc>
          <w:tcPr>
            <w:tcW w:w="0" w:type="auto"/>
            <w:vAlign w:val="center"/>
            <w:hideMark/>
          </w:tcPr>
          <w:p w14:paraId="3021D4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1CDF0A0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338F88E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B144EAB" w14:textId="77777777" w:rsidTr="008966BE">
        <w:trPr>
          <w:trHeight w:val="495"/>
          <w:jc w:val="center"/>
        </w:trPr>
        <w:tc>
          <w:tcPr>
            <w:tcW w:w="0" w:type="auto"/>
            <w:noWrap/>
            <w:vAlign w:val="center"/>
            <w:hideMark/>
          </w:tcPr>
          <w:p w14:paraId="4C2F7C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C-4602-1500-9-704080-4602021-02-848</w:t>
            </w:r>
          </w:p>
        </w:tc>
        <w:tc>
          <w:tcPr>
            <w:tcW w:w="0" w:type="auto"/>
            <w:noWrap/>
            <w:vAlign w:val="center"/>
            <w:hideMark/>
          </w:tcPr>
          <w:p w14:paraId="54CE221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848</w:t>
            </w:r>
          </w:p>
        </w:tc>
        <w:tc>
          <w:tcPr>
            <w:tcW w:w="0" w:type="auto"/>
            <w:vAlign w:val="center"/>
            <w:hideMark/>
          </w:tcPr>
          <w:p w14:paraId="02FE4C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70C6F8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1C426B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E14B8F8" w14:textId="77777777" w:rsidTr="008966BE">
        <w:trPr>
          <w:trHeight w:val="330"/>
          <w:jc w:val="center"/>
        </w:trPr>
        <w:tc>
          <w:tcPr>
            <w:tcW w:w="0" w:type="auto"/>
            <w:noWrap/>
            <w:vAlign w:val="center"/>
            <w:hideMark/>
          </w:tcPr>
          <w:p w14:paraId="151AB7C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C-4602-1500-9-704080-4602021-02-849</w:t>
            </w:r>
          </w:p>
        </w:tc>
        <w:tc>
          <w:tcPr>
            <w:tcW w:w="0" w:type="auto"/>
            <w:noWrap/>
            <w:vAlign w:val="center"/>
            <w:hideMark/>
          </w:tcPr>
          <w:p w14:paraId="3D086BD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849</w:t>
            </w:r>
          </w:p>
        </w:tc>
        <w:tc>
          <w:tcPr>
            <w:tcW w:w="0" w:type="auto"/>
            <w:vAlign w:val="center"/>
            <w:hideMark/>
          </w:tcPr>
          <w:p w14:paraId="071CD8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78A449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1B454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E486A6D" w14:textId="77777777" w:rsidTr="008966BE">
        <w:trPr>
          <w:trHeight w:val="660"/>
          <w:jc w:val="center"/>
        </w:trPr>
        <w:tc>
          <w:tcPr>
            <w:tcW w:w="0" w:type="auto"/>
            <w:noWrap/>
            <w:vAlign w:val="center"/>
            <w:hideMark/>
          </w:tcPr>
          <w:p w14:paraId="4C08C5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C-4602-1500-9-704080-4602021-02-885</w:t>
            </w:r>
          </w:p>
        </w:tc>
        <w:tc>
          <w:tcPr>
            <w:tcW w:w="0" w:type="auto"/>
            <w:noWrap/>
            <w:vAlign w:val="center"/>
            <w:hideMark/>
          </w:tcPr>
          <w:p w14:paraId="0788F86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885</w:t>
            </w:r>
          </w:p>
        </w:tc>
        <w:tc>
          <w:tcPr>
            <w:tcW w:w="0" w:type="auto"/>
            <w:vAlign w:val="center"/>
            <w:hideMark/>
          </w:tcPr>
          <w:p w14:paraId="2CAF2D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576EF23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564FCB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D036D45" w14:textId="77777777" w:rsidTr="008966BE">
        <w:trPr>
          <w:trHeight w:val="660"/>
          <w:jc w:val="center"/>
        </w:trPr>
        <w:tc>
          <w:tcPr>
            <w:tcW w:w="0" w:type="auto"/>
            <w:noWrap/>
            <w:vAlign w:val="center"/>
            <w:hideMark/>
          </w:tcPr>
          <w:p w14:paraId="4B27C4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C-4602-1500-9-704080-4602021-02-886</w:t>
            </w:r>
          </w:p>
        </w:tc>
        <w:tc>
          <w:tcPr>
            <w:tcW w:w="0" w:type="auto"/>
            <w:noWrap/>
            <w:vAlign w:val="center"/>
            <w:hideMark/>
          </w:tcPr>
          <w:p w14:paraId="4F9AA72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886</w:t>
            </w:r>
          </w:p>
        </w:tc>
        <w:tc>
          <w:tcPr>
            <w:tcW w:w="0" w:type="auto"/>
            <w:vAlign w:val="center"/>
            <w:hideMark/>
          </w:tcPr>
          <w:p w14:paraId="7B0B8C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051D35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4C91B6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004375A" w14:textId="77777777" w:rsidTr="008966BE">
        <w:trPr>
          <w:trHeight w:val="330"/>
          <w:jc w:val="center"/>
        </w:trPr>
        <w:tc>
          <w:tcPr>
            <w:tcW w:w="0" w:type="auto"/>
            <w:noWrap/>
            <w:vAlign w:val="center"/>
            <w:hideMark/>
          </w:tcPr>
          <w:p w14:paraId="5783AC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C-4602-1500-9-704080-4602021-02-887</w:t>
            </w:r>
          </w:p>
        </w:tc>
        <w:tc>
          <w:tcPr>
            <w:tcW w:w="0" w:type="auto"/>
            <w:noWrap/>
            <w:vAlign w:val="center"/>
            <w:hideMark/>
          </w:tcPr>
          <w:p w14:paraId="717ECD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887</w:t>
            </w:r>
          </w:p>
        </w:tc>
        <w:tc>
          <w:tcPr>
            <w:tcW w:w="0" w:type="auto"/>
            <w:vAlign w:val="center"/>
            <w:hideMark/>
          </w:tcPr>
          <w:p w14:paraId="28A436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w:t>
            </w:r>
          </w:p>
        </w:tc>
        <w:tc>
          <w:tcPr>
            <w:tcW w:w="0" w:type="auto"/>
            <w:vAlign w:val="center"/>
            <w:hideMark/>
          </w:tcPr>
          <w:p w14:paraId="3EDA9D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3E194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94DFB41" w14:textId="77777777" w:rsidTr="008966BE">
        <w:trPr>
          <w:trHeight w:val="660"/>
          <w:jc w:val="center"/>
        </w:trPr>
        <w:tc>
          <w:tcPr>
            <w:tcW w:w="0" w:type="auto"/>
            <w:noWrap/>
            <w:vAlign w:val="center"/>
            <w:hideMark/>
          </w:tcPr>
          <w:p w14:paraId="1CCC53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C-4602-1500-9-704080-4602021-02-888</w:t>
            </w:r>
          </w:p>
        </w:tc>
        <w:tc>
          <w:tcPr>
            <w:tcW w:w="0" w:type="auto"/>
            <w:noWrap/>
            <w:vAlign w:val="center"/>
            <w:hideMark/>
          </w:tcPr>
          <w:p w14:paraId="65AE62F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888</w:t>
            </w:r>
          </w:p>
        </w:tc>
        <w:tc>
          <w:tcPr>
            <w:tcW w:w="0" w:type="auto"/>
            <w:vAlign w:val="center"/>
            <w:hideMark/>
          </w:tcPr>
          <w:p w14:paraId="6E16E1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7ED550B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5887B5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A0847FF" w14:textId="77777777" w:rsidTr="008966BE">
        <w:trPr>
          <w:trHeight w:val="330"/>
          <w:jc w:val="center"/>
        </w:trPr>
        <w:tc>
          <w:tcPr>
            <w:tcW w:w="0" w:type="auto"/>
            <w:noWrap/>
            <w:vAlign w:val="center"/>
            <w:hideMark/>
          </w:tcPr>
          <w:p w14:paraId="6FACDC8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C-4602-1500-9-704080-4602021-02-889</w:t>
            </w:r>
          </w:p>
        </w:tc>
        <w:tc>
          <w:tcPr>
            <w:tcW w:w="0" w:type="auto"/>
            <w:noWrap/>
            <w:vAlign w:val="center"/>
            <w:hideMark/>
          </w:tcPr>
          <w:p w14:paraId="55961BA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889</w:t>
            </w:r>
          </w:p>
        </w:tc>
        <w:tc>
          <w:tcPr>
            <w:tcW w:w="0" w:type="auto"/>
            <w:vAlign w:val="center"/>
            <w:hideMark/>
          </w:tcPr>
          <w:p w14:paraId="7AB007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4E27078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A5997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59D1F31" w14:textId="77777777" w:rsidTr="008966BE">
        <w:trPr>
          <w:trHeight w:val="495"/>
          <w:jc w:val="center"/>
        </w:trPr>
        <w:tc>
          <w:tcPr>
            <w:tcW w:w="0" w:type="auto"/>
            <w:noWrap/>
            <w:vAlign w:val="center"/>
            <w:hideMark/>
          </w:tcPr>
          <w:p w14:paraId="5ABEEE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C-4602-1500-9-704080-4602021-02-890</w:t>
            </w:r>
          </w:p>
        </w:tc>
        <w:tc>
          <w:tcPr>
            <w:tcW w:w="0" w:type="auto"/>
            <w:noWrap/>
            <w:vAlign w:val="center"/>
            <w:hideMark/>
          </w:tcPr>
          <w:p w14:paraId="69D0C82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890</w:t>
            </w:r>
          </w:p>
        </w:tc>
        <w:tc>
          <w:tcPr>
            <w:tcW w:w="0" w:type="auto"/>
            <w:vAlign w:val="center"/>
            <w:hideMark/>
          </w:tcPr>
          <w:p w14:paraId="099B01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AA468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304943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92C32DE" w14:textId="77777777" w:rsidTr="008966BE">
        <w:trPr>
          <w:trHeight w:val="495"/>
          <w:jc w:val="center"/>
        </w:trPr>
        <w:tc>
          <w:tcPr>
            <w:tcW w:w="0" w:type="auto"/>
            <w:noWrap/>
            <w:vAlign w:val="center"/>
            <w:hideMark/>
          </w:tcPr>
          <w:p w14:paraId="77C23E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C-4602-1500-9-704080-4602021-02-891</w:t>
            </w:r>
          </w:p>
        </w:tc>
        <w:tc>
          <w:tcPr>
            <w:tcW w:w="0" w:type="auto"/>
            <w:noWrap/>
            <w:vAlign w:val="center"/>
            <w:hideMark/>
          </w:tcPr>
          <w:p w14:paraId="71E066E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891</w:t>
            </w:r>
          </w:p>
        </w:tc>
        <w:tc>
          <w:tcPr>
            <w:tcW w:w="0" w:type="auto"/>
            <w:vAlign w:val="center"/>
            <w:hideMark/>
          </w:tcPr>
          <w:p w14:paraId="48D7BC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7788FD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073221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571201A" w14:textId="77777777" w:rsidTr="008966BE">
        <w:trPr>
          <w:trHeight w:val="495"/>
          <w:jc w:val="center"/>
        </w:trPr>
        <w:tc>
          <w:tcPr>
            <w:tcW w:w="0" w:type="auto"/>
            <w:noWrap/>
            <w:vAlign w:val="center"/>
            <w:hideMark/>
          </w:tcPr>
          <w:p w14:paraId="1FA83B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C-4602-1500-9-704080-4602021-02-892</w:t>
            </w:r>
          </w:p>
        </w:tc>
        <w:tc>
          <w:tcPr>
            <w:tcW w:w="0" w:type="auto"/>
            <w:noWrap/>
            <w:vAlign w:val="center"/>
            <w:hideMark/>
          </w:tcPr>
          <w:p w14:paraId="13FAABB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892</w:t>
            </w:r>
          </w:p>
        </w:tc>
        <w:tc>
          <w:tcPr>
            <w:tcW w:w="0" w:type="auto"/>
            <w:vAlign w:val="center"/>
            <w:hideMark/>
          </w:tcPr>
          <w:p w14:paraId="129A5D2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6F47A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2C0E8E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51A84E6" w14:textId="77777777" w:rsidTr="008966BE">
        <w:trPr>
          <w:trHeight w:val="495"/>
          <w:jc w:val="center"/>
        </w:trPr>
        <w:tc>
          <w:tcPr>
            <w:tcW w:w="0" w:type="auto"/>
            <w:noWrap/>
            <w:vAlign w:val="center"/>
            <w:hideMark/>
          </w:tcPr>
          <w:p w14:paraId="1FE951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C-4602-1500-9-704080-4602021-02-893</w:t>
            </w:r>
          </w:p>
        </w:tc>
        <w:tc>
          <w:tcPr>
            <w:tcW w:w="0" w:type="auto"/>
            <w:noWrap/>
            <w:vAlign w:val="center"/>
            <w:hideMark/>
          </w:tcPr>
          <w:p w14:paraId="54E57D1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893</w:t>
            </w:r>
          </w:p>
        </w:tc>
        <w:tc>
          <w:tcPr>
            <w:tcW w:w="0" w:type="auto"/>
            <w:vAlign w:val="center"/>
            <w:hideMark/>
          </w:tcPr>
          <w:p w14:paraId="02FDBC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5B322A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2E95D5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CD9DFA0" w14:textId="77777777" w:rsidTr="008966BE">
        <w:trPr>
          <w:trHeight w:val="330"/>
          <w:jc w:val="center"/>
        </w:trPr>
        <w:tc>
          <w:tcPr>
            <w:tcW w:w="0" w:type="auto"/>
            <w:noWrap/>
            <w:vAlign w:val="center"/>
            <w:hideMark/>
          </w:tcPr>
          <w:p w14:paraId="256942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C-4602-1500-9-704080-4602021-02-894</w:t>
            </w:r>
          </w:p>
        </w:tc>
        <w:tc>
          <w:tcPr>
            <w:tcW w:w="0" w:type="auto"/>
            <w:noWrap/>
            <w:vAlign w:val="center"/>
            <w:hideMark/>
          </w:tcPr>
          <w:p w14:paraId="52198B0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894</w:t>
            </w:r>
          </w:p>
        </w:tc>
        <w:tc>
          <w:tcPr>
            <w:tcW w:w="0" w:type="auto"/>
            <w:vAlign w:val="center"/>
            <w:hideMark/>
          </w:tcPr>
          <w:p w14:paraId="38F866F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2C93B5A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9AC94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BACCFBB" w14:textId="77777777" w:rsidTr="008966BE">
        <w:trPr>
          <w:trHeight w:val="330"/>
          <w:jc w:val="center"/>
        </w:trPr>
        <w:tc>
          <w:tcPr>
            <w:tcW w:w="0" w:type="auto"/>
            <w:noWrap/>
            <w:vAlign w:val="center"/>
            <w:hideMark/>
          </w:tcPr>
          <w:p w14:paraId="3D64D8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C-4602-1500-9-704080-4602021-02-897</w:t>
            </w:r>
          </w:p>
        </w:tc>
        <w:tc>
          <w:tcPr>
            <w:tcW w:w="0" w:type="auto"/>
            <w:noWrap/>
            <w:vAlign w:val="center"/>
            <w:hideMark/>
          </w:tcPr>
          <w:p w14:paraId="60CB511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897</w:t>
            </w:r>
          </w:p>
        </w:tc>
        <w:tc>
          <w:tcPr>
            <w:tcW w:w="0" w:type="auto"/>
            <w:vAlign w:val="center"/>
            <w:hideMark/>
          </w:tcPr>
          <w:p w14:paraId="72F221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4E090A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BD454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D045B9C" w14:textId="77777777" w:rsidTr="008966BE">
        <w:trPr>
          <w:trHeight w:val="330"/>
          <w:jc w:val="center"/>
        </w:trPr>
        <w:tc>
          <w:tcPr>
            <w:tcW w:w="0" w:type="auto"/>
            <w:noWrap/>
            <w:vAlign w:val="center"/>
            <w:hideMark/>
          </w:tcPr>
          <w:p w14:paraId="1FAA0C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C-4602-1500-9-704080-4602021-02-898</w:t>
            </w:r>
          </w:p>
        </w:tc>
        <w:tc>
          <w:tcPr>
            <w:tcW w:w="0" w:type="auto"/>
            <w:noWrap/>
            <w:vAlign w:val="center"/>
            <w:hideMark/>
          </w:tcPr>
          <w:p w14:paraId="59BED1B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898</w:t>
            </w:r>
          </w:p>
        </w:tc>
        <w:tc>
          <w:tcPr>
            <w:tcW w:w="0" w:type="auto"/>
            <w:vAlign w:val="center"/>
            <w:hideMark/>
          </w:tcPr>
          <w:p w14:paraId="087F34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131BD9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E79AD9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E0FF55E" w14:textId="77777777" w:rsidTr="008966BE">
        <w:trPr>
          <w:trHeight w:val="660"/>
          <w:jc w:val="center"/>
        </w:trPr>
        <w:tc>
          <w:tcPr>
            <w:tcW w:w="0" w:type="auto"/>
            <w:noWrap/>
            <w:vAlign w:val="center"/>
            <w:hideMark/>
          </w:tcPr>
          <w:p w14:paraId="7B3B31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C-4602-1500-9-704080-4602021-02-899</w:t>
            </w:r>
          </w:p>
        </w:tc>
        <w:tc>
          <w:tcPr>
            <w:tcW w:w="0" w:type="auto"/>
            <w:noWrap/>
            <w:vAlign w:val="center"/>
            <w:hideMark/>
          </w:tcPr>
          <w:p w14:paraId="28E821A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899</w:t>
            </w:r>
          </w:p>
        </w:tc>
        <w:tc>
          <w:tcPr>
            <w:tcW w:w="0" w:type="auto"/>
            <w:vAlign w:val="center"/>
            <w:hideMark/>
          </w:tcPr>
          <w:p w14:paraId="6C5F9E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2B5E820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63AEA5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8E6094D" w14:textId="77777777" w:rsidTr="008966BE">
        <w:trPr>
          <w:trHeight w:val="330"/>
          <w:jc w:val="center"/>
        </w:trPr>
        <w:tc>
          <w:tcPr>
            <w:tcW w:w="0" w:type="auto"/>
            <w:shd w:val="clear" w:color="000000" w:fill="DAE9F8"/>
            <w:noWrap/>
            <w:vAlign w:val="center"/>
            <w:hideMark/>
          </w:tcPr>
          <w:p w14:paraId="0544F72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C-4602-1500-9-704080-4602022</w:t>
            </w:r>
          </w:p>
        </w:tc>
        <w:tc>
          <w:tcPr>
            <w:tcW w:w="0" w:type="auto"/>
            <w:shd w:val="clear" w:color="000000" w:fill="DAE9F8"/>
            <w:noWrap/>
            <w:vAlign w:val="center"/>
            <w:hideMark/>
          </w:tcPr>
          <w:p w14:paraId="41C9A0F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F31778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A LAS FAMILIAS Y COMUNIDADES</w:t>
            </w:r>
          </w:p>
        </w:tc>
        <w:tc>
          <w:tcPr>
            <w:tcW w:w="0" w:type="auto"/>
            <w:shd w:val="clear" w:color="000000" w:fill="DAE9F8"/>
            <w:vAlign w:val="center"/>
            <w:hideMark/>
          </w:tcPr>
          <w:p w14:paraId="57C4492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037D4A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44684C8" w14:textId="77777777" w:rsidTr="008966BE">
        <w:trPr>
          <w:trHeight w:val="1155"/>
          <w:jc w:val="center"/>
        </w:trPr>
        <w:tc>
          <w:tcPr>
            <w:tcW w:w="0" w:type="auto"/>
            <w:noWrap/>
            <w:vAlign w:val="center"/>
            <w:hideMark/>
          </w:tcPr>
          <w:p w14:paraId="4BFF816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C-4602-1500-9-704080-4602022-02</w:t>
            </w:r>
          </w:p>
        </w:tc>
        <w:tc>
          <w:tcPr>
            <w:tcW w:w="0" w:type="auto"/>
            <w:noWrap/>
            <w:vAlign w:val="center"/>
            <w:hideMark/>
          </w:tcPr>
          <w:p w14:paraId="2414094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FB415B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A LAS FAMILIAS Y COMUNIDADES - FORTALECIMIENTO DE CAPACIDADES Y DISPOSICIÓN DE CONDICIONES Y OPORTUNIDADES QUE PROMUEVAN EL DESARROLLO INTEGRAL DE LAS NIÑAS, NIÑOS, ADOLESCENTES, FAMILIAS Y COMUNIDADES</w:t>
            </w:r>
          </w:p>
        </w:tc>
        <w:tc>
          <w:tcPr>
            <w:tcW w:w="0" w:type="auto"/>
            <w:vAlign w:val="center"/>
            <w:hideMark/>
          </w:tcPr>
          <w:p w14:paraId="2AB13D0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C7E4C6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A0E7E6B" w14:textId="77777777" w:rsidTr="008966BE">
        <w:trPr>
          <w:trHeight w:val="330"/>
          <w:jc w:val="center"/>
        </w:trPr>
        <w:tc>
          <w:tcPr>
            <w:tcW w:w="0" w:type="auto"/>
            <w:noWrap/>
            <w:vAlign w:val="center"/>
            <w:hideMark/>
          </w:tcPr>
          <w:p w14:paraId="6060B3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C-4602-1500-9-704080-4602022-02-141</w:t>
            </w:r>
          </w:p>
        </w:tc>
        <w:tc>
          <w:tcPr>
            <w:tcW w:w="0" w:type="auto"/>
            <w:noWrap/>
            <w:vAlign w:val="center"/>
            <w:hideMark/>
          </w:tcPr>
          <w:p w14:paraId="78CBE8E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141</w:t>
            </w:r>
          </w:p>
        </w:tc>
        <w:tc>
          <w:tcPr>
            <w:tcW w:w="0" w:type="auto"/>
            <w:vAlign w:val="center"/>
            <w:hideMark/>
          </w:tcPr>
          <w:p w14:paraId="41B345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FORTALECIMIENTO FAMILIAR Y COMUNITARIO</w:t>
            </w:r>
          </w:p>
        </w:tc>
        <w:tc>
          <w:tcPr>
            <w:tcW w:w="0" w:type="auto"/>
            <w:vAlign w:val="center"/>
            <w:hideMark/>
          </w:tcPr>
          <w:p w14:paraId="158120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15BEF6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C30F0FC" w14:textId="77777777" w:rsidTr="008966BE">
        <w:trPr>
          <w:trHeight w:val="330"/>
          <w:jc w:val="center"/>
        </w:trPr>
        <w:tc>
          <w:tcPr>
            <w:tcW w:w="0" w:type="auto"/>
            <w:noWrap/>
            <w:vAlign w:val="center"/>
            <w:hideMark/>
          </w:tcPr>
          <w:p w14:paraId="7914C3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C-4602-1500-9-704080-4602022-02-143</w:t>
            </w:r>
          </w:p>
        </w:tc>
        <w:tc>
          <w:tcPr>
            <w:tcW w:w="0" w:type="auto"/>
            <w:noWrap/>
            <w:vAlign w:val="center"/>
            <w:hideMark/>
          </w:tcPr>
          <w:p w14:paraId="2C9591E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143</w:t>
            </w:r>
          </w:p>
        </w:tc>
        <w:tc>
          <w:tcPr>
            <w:tcW w:w="0" w:type="auto"/>
            <w:vAlign w:val="center"/>
            <w:hideMark/>
          </w:tcPr>
          <w:p w14:paraId="010A39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POLÍTICAS Y ESTRATEGIAS PARA LAS FAMILIAS Y COMUNIDADES</w:t>
            </w:r>
          </w:p>
        </w:tc>
        <w:tc>
          <w:tcPr>
            <w:tcW w:w="0" w:type="auto"/>
            <w:vAlign w:val="center"/>
            <w:hideMark/>
          </w:tcPr>
          <w:p w14:paraId="003ACF0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6B2457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7D3AD3D" w14:textId="77777777" w:rsidTr="008966BE">
        <w:trPr>
          <w:trHeight w:val="330"/>
          <w:jc w:val="center"/>
        </w:trPr>
        <w:tc>
          <w:tcPr>
            <w:tcW w:w="0" w:type="auto"/>
            <w:noWrap/>
            <w:vAlign w:val="center"/>
            <w:hideMark/>
          </w:tcPr>
          <w:p w14:paraId="2C99D8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C-4602-1500-9-704080-4602022-02-145</w:t>
            </w:r>
          </w:p>
        </w:tc>
        <w:tc>
          <w:tcPr>
            <w:tcW w:w="0" w:type="auto"/>
            <w:noWrap/>
            <w:vAlign w:val="center"/>
            <w:hideMark/>
          </w:tcPr>
          <w:p w14:paraId="250CCDD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77412A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1A08BE0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5C6EF5A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89391E8" w14:textId="77777777" w:rsidTr="008966BE">
        <w:trPr>
          <w:trHeight w:val="330"/>
          <w:jc w:val="center"/>
        </w:trPr>
        <w:tc>
          <w:tcPr>
            <w:tcW w:w="0" w:type="auto"/>
            <w:noWrap/>
            <w:vAlign w:val="center"/>
            <w:hideMark/>
          </w:tcPr>
          <w:p w14:paraId="7EA9CA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C-4602-1500-9-704080-4602022-02-142</w:t>
            </w:r>
          </w:p>
        </w:tc>
        <w:tc>
          <w:tcPr>
            <w:tcW w:w="0" w:type="auto"/>
            <w:noWrap/>
            <w:vAlign w:val="center"/>
            <w:hideMark/>
          </w:tcPr>
          <w:p w14:paraId="52C142A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5B270A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03C92C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57AED0F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338D16C" w14:textId="77777777" w:rsidTr="008966BE">
        <w:trPr>
          <w:trHeight w:val="330"/>
          <w:jc w:val="center"/>
        </w:trPr>
        <w:tc>
          <w:tcPr>
            <w:tcW w:w="0" w:type="auto"/>
            <w:noWrap/>
            <w:vAlign w:val="center"/>
            <w:hideMark/>
          </w:tcPr>
          <w:p w14:paraId="00516C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C-4602-1500-9-704080-4602022-02-146</w:t>
            </w:r>
          </w:p>
        </w:tc>
        <w:tc>
          <w:tcPr>
            <w:tcW w:w="0" w:type="auto"/>
            <w:noWrap/>
            <w:vAlign w:val="center"/>
            <w:hideMark/>
          </w:tcPr>
          <w:p w14:paraId="4ECEFB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759261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0BBE95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97045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FD16250" w14:textId="77777777" w:rsidTr="008966BE">
        <w:trPr>
          <w:trHeight w:val="330"/>
          <w:jc w:val="center"/>
        </w:trPr>
        <w:tc>
          <w:tcPr>
            <w:tcW w:w="0" w:type="auto"/>
            <w:noWrap/>
            <w:vAlign w:val="center"/>
            <w:hideMark/>
          </w:tcPr>
          <w:p w14:paraId="45C6FB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C-4602-1500-9-704080-4602022-02-147</w:t>
            </w:r>
          </w:p>
        </w:tc>
        <w:tc>
          <w:tcPr>
            <w:tcW w:w="0" w:type="auto"/>
            <w:noWrap/>
            <w:vAlign w:val="center"/>
            <w:hideMark/>
          </w:tcPr>
          <w:p w14:paraId="7D98C00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680C15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32A48F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E1F3F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57DA6C8" w14:textId="77777777" w:rsidTr="008966BE">
        <w:trPr>
          <w:trHeight w:val="495"/>
          <w:jc w:val="center"/>
        </w:trPr>
        <w:tc>
          <w:tcPr>
            <w:tcW w:w="0" w:type="auto"/>
            <w:noWrap/>
            <w:vAlign w:val="center"/>
            <w:hideMark/>
          </w:tcPr>
          <w:p w14:paraId="5EB55A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C-4602-1500-9-704080-4602022-02-148</w:t>
            </w:r>
          </w:p>
        </w:tc>
        <w:tc>
          <w:tcPr>
            <w:tcW w:w="0" w:type="auto"/>
            <w:noWrap/>
            <w:vAlign w:val="center"/>
            <w:hideMark/>
          </w:tcPr>
          <w:p w14:paraId="6E60862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080679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7B7C8B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740A98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7A65A48" w14:textId="77777777" w:rsidTr="008966BE">
        <w:trPr>
          <w:trHeight w:val="330"/>
          <w:jc w:val="center"/>
        </w:trPr>
        <w:tc>
          <w:tcPr>
            <w:tcW w:w="0" w:type="auto"/>
            <w:noWrap/>
            <w:vAlign w:val="center"/>
            <w:hideMark/>
          </w:tcPr>
          <w:p w14:paraId="507420C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C-4602-1500-9-704080-4602022-02-149</w:t>
            </w:r>
          </w:p>
        </w:tc>
        <w:tc>
          <w:tcPr>
            <w:tcW w:w="0" w:type="auto"/>
            <w:noWrap/>
            <w:vAlign w:val="center"/>
            <w:hideMark/>
          </w:tcPr>
          <w:p w14:paraId="121AF94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2FDA7B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6BB356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A194CD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D7E0822" w14:textId="77777777" w:rsidTr="008966BE">
        <w:trPr>
          <w:trHeight w:val="660"/>
          <w:jc w:val="center"/>
        </w:trPr>
        <w:tc>
          <w:tcPr>
            <w:tcW w:w="0" w:type="auto"/>
            <w:noWrap/>
            <w:vAlign w:val="center"/>
            <w:hideMark/>
          </w:tcPr>
          <w:p w14:paraId="63E2452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C-4602-1500-9-704080-4602022-02-985</w:t>
            </w:r>
          </w:p>
        </w:tc>
        <w:tc>
          <w:tcPr>
            <w:tcW w:w="0" w:type="auto"/>
            <w:noWrap/>
            <w:vAlign w:val="center"/>
            <w:hideMark/>
          </w:tcPr>
          <w:p w14:paraId="7A83266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146543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0BE2A3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0B8D2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CC485D2" w14:textId="77777777" w:rsidTr="008966BE">
        <w:trPr>
          <w:trHeight w:val="660"/>
          <w:jc w:val="center"/>
        </w:trPr>
        <w:tc>
          <w:tcPr>
            <w:tcW w:w="0" w:type="auto"/>
            <w:noWrap/>
            <w:vAlign w:val="center"/>
            <w:hideMark/>
          </w:tcPr>
          <w:p w14:paraId="070ABB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C-4602-1500-9-704080-4602022-02-986</w:t>
            </w:r>
          </w:p>
        </w:tc>
        <w:tc>
          <w:tcPr>
            <w:tcW w:w="0" w:type="auto"/>
            <w:noWrap/>
            <w:vAlign w:val="center"/>
            <w:hideMark/>
          </w:tcPr>
          <w:p w14:paraId="41C3F0A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14F309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4AB8033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106063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C40F250" w14:textId="77777777" w:rsidTr="008966BE">
        <w:trPr>
          <w:trHeight w:val="330"/>
          <w:jc w:val="center"/>
        </w:trPr>
        <w:tc>
          <w:tcPr>
            <w:tcW w:w="0" w:type="auto"/>
            <w:noWrap/>
            <w:vAlign w:val="center"/>
            <w:hideMark/>
          </w:tcPr>
          <w:p w14:paraId="7A4EA7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C-4602-1500-9-704080-4602022-02-987</w:t>
            </w:r>
          </w:p>
        </w:tc>
        <w:tc>
          <w:tcPr>
            <w:tcW w:w="0" w:type="auto"/>
            <w:noWrap/>
            <w:vAlign w:val="center"/>
            <w:hideMark/>
          </w:tcPr>
          <w:p w14:paraId="367E930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987</w:t>
            </w:r>
          </w:p>
        </w:tc>
        <w:tc>
          <w:tcPr>
            <w:tcW w:w="0" w:type="auto"/>
            <w:vAlign w:val="center"/>
            <w:hideMark/>
          </w:tcPr>
          <w:p w14:paraId="30DB66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OTRAS FORMAS DE ATENCIÓN</w:t>
            </w:r>
          </w:p>
        </w:tc>
        <w:tc>
          <w:tcPr>
            <w:tcW w:w="0" w:type="auto"/>
            <w:vAlign w:val="center"/>
            <w:hideMark/>
          </w:tcPr>
          <w:p w14:paraId="6BF48F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2021D0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50124AC" w14:textId="77777777" w:rsidTr="008966BE">
        <w:trPr>
          <w:trHeight w:val="660"/>
          <w:jc w:val="center"/>
        </w:trPr>
        <w:tc>
          <w:tcPr>
            <w:tcW w:w="0" w:type="auto"/>
            <w:noWrap/>
            <w:vAlign w:val="center"/>
            <w:hideMark/>
          </w:tcPr>
          <w:p w14:paraId="729CC6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C-4602-1500-9-704080-4602022-02-988</w:t>
            </w:r>
          </w:p>
        </w:tc>
        <w:tc>
          <w:tcPr>
            <w:tcW w:w="0" w:type="auto"/>
            <w:noWrap/>
            <w:vAlign w:val="center"/>
            <w:hideMark/>
          </w:tcPr>
          <w:p w14:paraId="0384456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04663AB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60E618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76339C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E0B942A" w14:textId="77777777" w:rsidTr="008966BE">
        <w:trPr>
          <w:trHeight w:val="330"/>
          <w:jc w:val="center"/>
        </w:trPr>
        <w:tc>
          <w:tcPr>
            <w:tcW w:w="0" w:type="auto"/>
            <w:noWrap/>
            <w:vAlign w:val="center"/>
            <w:hideMark/>
          </w:tcPr>
          <w:p w14:paraId="07E8B2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C-4602-1500-9-704080-4602022-02-989</w:t>
            </w:r>
          </w:p>
        </w:tc>
        <w:tc>
          <w:tcPr>
            <w:tcW w:w="0" w:type="auto"/>
            <w:noWrap/>
            <w:vAlign w:val="center"/>
            <w:hideMark/>
          </w:tcPr>
          <w:p w14:paraId="0515A8E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2AFE7B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7FDB14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2A8BA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580ABA0" w14:textId="77777777" w:rsidTr="008966BE">
        <w:trPr>
          <w:trHeight w:val="495"/>
          <w:jc w:val="center"/>
        </w:trPr>
        <w:tc>
          <w:tcPr>
            <w:tcW w:w="0" w:type="auto"/>
            <w:noWrap/>
            <w:vAlign w:val="center"/>
            <w:hideMark/>
          </w:tcPr>
          <w:p w14:paraId="4D3FF0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C-4602-1500-9-704080-4602022-02-990</w:t>
            </w:r>
          </w:p>
        </w:tc>
        <w:tc>
          <w:tcPr>
            <w:tcW w:w="0" w:type="auto"/>
            <w:noWrap/>
            <w:vAlign w:val="center"/>
            <w:hideMark/>
          </w:tcPr>
          <w:p w14:paraId="28FAC91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801B9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353328F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06B695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AEACA64" w14:textId="77777777" w:rsidTr="008966BE">
        <w:trPr>
          <w:trHeight w:val="330"/>
          <w:jc w:val="center"/>
        </w:trPr>
        <w:tc>
          <w:tcPr>
            <w:tcW w:w="0" w:type="auto"/>
            <w:noWrap/>
            <w:vAlign w:val="center"/>
            <w:hideMark/>
          </w:tcPr>
          <w:p w14:paraId="5444F0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C-4602-1500-9-704080-4602022-02-991</w:t>
            </w:r>
          </w:p>
        </w:tc>
        <w:tc>
          <w:tcPr>
            <w:tcW w:w="0" w:type="auto"/>
            <w:noWrap/>
            <w:vAlign w:val="center"/>
            <w:hideMark/>
          </w:tcPr>
          <w:p w14:paraId="73D6632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02A6AC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4F46DC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6C87A5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AD1CF44" w14:textId="77777777" w:rsidTr="008966BE">
        <w:trPr>
          <w:trHeight w:val="330"/>
          <w:jc w:val="center"/>
        </w:trPr>
        <w:tc>
          <w:tcPr>
            <w:tcW w:w="0" w:type="auto"/>
            <w:noWrap/>
            <w:vAlign w:val="center"/>
            <w:hideMark/>
          </w:tcPr>
          <w:p w14:paraId="0C63263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C-4602-1500-9-704080-4602022-02-992</w:t>
            </w:r>
          </w:p>
        </w:tc>
        <w:tc>
          <w:tcPr>
            <w:tcW w:w="0" w:type="auto"/>
            <w:noWrap/>
            <w:vAlign w:val="center"/>
            <w:hideMark/>
          </w:tcPr>
          <w:p w14:paraId="52BCBA5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2D451FE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FE4BB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15048E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A490DCB" w14:textId="77777777" w:rsidTr="008966BE">
        <w:trPr>
          <w:trHeight w:val="495"/>
          <w:jc w:val="center"/>
        </w:trPr>
        <w:tc>
          <w:tcPr>
            <w:tcW w:w="0" w:type="auto"/>
            <w:noWrap/>
            <w:vAlign w:val="center"/>
            <w:hideMark/>
          </w:tcPr>
          <w:p w14:paraId="0E094F6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C-4602-1500-9-704080-4602022-02-993</w:t>
            </w:r>
          </w:p>
        </w:tc>
        <w:tc>
          <w:tcPr>
            <w:tcW w:w="0" w:type="auto"/>
            <w:noWrap/>
            <w:vAlign w:val="center"/>
            <w:hideMark/>
          </w:tcPr>
          <w:p w14:paraId="1636F07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54B3CF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113A017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795704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4C60EDE" w14:textId="77777777" w:rsidTr="008966BE">
        <w:trPr>
          <w:trHeight w:val="330"/>
          <w:jc w:val="center"/>
        </w:trPr>
        <w:tc>
          <w:tcPr>
            <w:tcW w:w="0" w:type="auto"/>
            <w:noWrap/>
            <w:vAlign w:val="center"/>
            <w:hideMark/>
          </w:tcPr>
          <w:p w14:paraId="7FA2E2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C-4602-1500-9-704080-4602022-02-994</w:t>
            </w:r>
          </w:p>
        </w:tc>
        <w:tc>
          <w:tcPr>
            <w:tcW w:w="0" w:type="auto"/>
            <w:noWrap/>
            <w:vAlign w:val="center"/>
            <w:hideMark/>
          </w:tcPr>
          <w:p w14:paraId="26DA828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27CE7B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76638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6799DD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79F145E" w14:textId="77777777" w:rsidTr="008966BE">
        <w:trPr>
          <w:trHeight w:val="330"/>
          <w:jc w:val="center"/>
        </w:trPr>
        <w:tc>
          <w:tcPr>
            <w:tcW w:w="0" w:type="auto"/>
            <w:noWrap/>
            <w:vAlign w:val="center"/>
            <w:hideMark/>
          </w:tcPr>
          <w:p w14:paraId="0D350B2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C-4602-1500-9-704080-4602022-02-997</w:t>
            </w:r>
          </w:p>
        </w:tc>
        <w:tc>
          <w:tcPr>
            <w:tcW w:w="0" w:type="auto"/>
            <w:noWrap/>
            <w:vAlign w:val="center"/>
            <w:hideMark/>
          </w:tcPr>
          <w:p w14:paraId="46F8B87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4EC9B8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2BB2FA1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C32101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D954087" w14:textId="77777777" w:rsidTr="008966BE">
        <w:trPr>
          <w:trHeight w:val="330"/>
          <w:jc w:val="center"/>
        </w:trPr>
        <w:tc>
          <w:tcPr>
            <w:tcW w:w="0" w:type="auto"/>
            <w:noWrap/>
            <w:vAlign w:val="center"/>
            <w:hideMark/>
          </w:tcPr>
          <w:p w14:paraId="2CDD63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C-4602-1500-9-704080-4602022-02-998</w:t>
            </w:r>
          </w:p>
        </w:tc>
        <w:tc>
          <w:tcPr>
            <w:tcW w:w="0" w:type="auto"/>
            <w:noWrap/>
            <w:vAlign w:val="center"/>
            <w:hideMark/>
          </w:tcPr>
          <w:p w14:paraId="4433312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7AF29E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48B7B12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A14DD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3270CF9" w14:textId="77777777" w:rsidTr="008966BE">
        <w:trPr>
          <w:trHeight w:val="660"/>
          <w:jc w:val="center"/>
        </w:trPr>
        <w:tc>
          <w:tcPr>
            <w:tcW w:w="0" w:type="auto"/>
            <w:noWrap/>
            <w:vAlign w:val="center"/>
            <w:hideMark/>
          </w:tcPr>
          <w:p w14:paraId="01D93A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C-4602-1500-9-704080-4602022-02-999</w:t>
            </w:r>
          </w:p>
        </w:tc>
        <w:tc>
          <w:tcPr>
            <w:tcW w:w="0" w:type="auto"/>
            <w:noWrap/>
            <w:vAlign w:val="center"/>
            <w:hideMark/>
          </w:tcPr>
          <w:p w14:paraId="0595221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548F7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B4A62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FAMILIAS Y COMUNIDADES</w:t>
            </w:r>
          </w:p>
        </w:tc>
        <w:tc>
          <w:tcPr>
            <w:tcW w:w="0" w:type="auto"/>
            <w:vAlign w:val="center"/>
            <w:hideMark/>
          </w:tcPr>
          <w:p w14:paraId="0FAE77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EAFED13" w14:textId="77777777" w:rsidTr="008966BE">
        <w:trPr>
          <w:trHeight w:val="990"/>
          <w:jc w:val="center"/>
        </w:trPr>
        <w:tc>
          <w:tcPr>
            <w:tcW w:w="0" w:type="auto"/>
            <w:shd w:val="clear" w:color="000000" w:fill="F2F2F2"/>
            <w:noWrap/>
            <w:vAlign w:val="center"/>
            <w:hideMark/>
          </w:tcPr>
          <w:p w14:paraId="7C29778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w:t>
            </w:r>
          </w:p>
        </w:tc>
        <w:tc>
          <w:tcPr>
            <w:tcW w:w="0" w:type="auto"/>
            <w:shd w:val="clear" w:color="000000" w:fill="F2F2F2"/>
            <w:noWrap/>
            <w:vAlign w:val="center"/>
            <w:hideMark/>
          </w:tcPr>
          <w:p w14:paraId="5DDB9CC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D199E2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DE CAPACIDADES INDIVIDUALES, FAMILIARES E INSTITUCIONALES PARA PREVENIR Y ATENDER LA MATERIALIZACIÓN DEL RIESGO, LA AMENAZA Y/O VULNERACIÓN DE LOS DERECHOS DE LOS NIÑAS, NIÑOS ADOLESCENTES Y JÓVENES NACIONAL</w:t>
            </w:r>
          </w:p>
        </w:tc>
        <w:tc>
          <w:tcPr>
            <w:tcW w:w="0" w:type="auto"/>
            <w:shd w:val="clear" w:color="000000" w:fill="F2F2F2"/>
            <w:vAlign w:val="center"/>
            <w:hideMark/>
          </w:tcPr>
          <w:p w14:paraId="6AD5630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174434F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F55D977" w14:textId="77777777" w:rsidTr="008966BE">
        <w:trPr>
          <w:trHeight w:val="495"/>
          <w:jc w:val="center"/>
        </w:trPr>
        <w:tc>
          <w:tcPr>
            <w:tcW w:w="0" w:type="auto"/>
            <w:shd w:val="clear" w:color="000000" w:fill="D0D0D0"/>
            <w:noWrap/>
            <w:vAlign w:val="center"/>
            <w:hideMark/>
          </w:tcPr>
          <w:p w14:paraId="2E26BE7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w:t>
            </w:r>
          </w:p>
        </w:tc>
        <w:tc>
          <w:tcPr>
            <w:tcW w:w="0" w:type="auto"/>
            <w:shd w:val="clear" w:color="000000" w:fill="D0D0D0"/>
            <w:noWrap/>
            <w:vAlign w:val="center"/>
            <w:hideMark/>
          </w:tcPr>
          <w:p w14:paraId="1F66409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30C8946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7. ACTORES DIFERENCIALES PARA EL CAMBIO / 4. FORTALECIMIENTO DE LAS FAMILIAS Y LAS COMUNIDADES</w:t>
            </w:r>
          </w:p>
        </w:tc>
        <w:tc>
          <w:tcPr>
            <w:tcW w:w="0" w:type="auto"/>
            <w:shd w:val="clear" w:color="000000" w:fill="D0D0D0"/>
            <w:vAlign w:val="center"/>
            <w:hideMark/>
          </w:tcPr>
          <w:p w14:paraId="19F2326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7B852E8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43CC1DD" w14:textId="77777777" w:rsidTr="008966BE">
        <w:trPr>
          <w:trHeight w:val="165"/>
          <w:jc w:val="center"/>
        </w:trPr>
        <w:tc>
          <w:tcPr>
            <w:tcW w:w="0" w:type="auto"/>
            <w:shd w:val="clear" w:color="000000" w:fill="DAE9F8"/>
            <w:noWrap/>
            <w:vAlign w:val="center"/>
            <w:hideMark/>
          </w:tcPr>
          <w:p w14:paraId="5B84728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C-4602-1500-10-704040-4602011</w:t>
            </w:r>
          </w:p>
        </w:tc>
        <w:tc>
          <w:tcPr>
            <w:tcW w:w="0" w:type="auto"/>
            <w:shd w:val="clear" w:color="000000" w:fill="DAE9F8"/>
            <w:noWrap/>
            <w:vAlign w:val="center"/>
            <w:hideMark/>
          </w:tcPr>
          <w:p w14:paraId="032AD67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D72BE9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ASISTENCIA TÉCNICA</w:t>
            </w:r>
          </w:p>
        </w:tc>
        <w:tc>
          <w:tcPr>
            <w:tcW w:w="0" w:type="auto"/>
            <w:shd w:val="clear" w:color="000000" w:fill="DAE9F8"/>
            <w:vAlign w:val="center"/>
            <w:hideMark/>
          </w:tcPr>
          <w:p w14:paraId="5606908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4E29A0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C43FB4E" w14:textId="77777777" w:rsidTr="008966BE">
        <w:trPr>
          <w:trHeight w:val="990"/>
          <w:jc w:val="center"/>
        </w:trPr>
        <w:tc>
          <w:tcPr>
            <w:tcW w:w="0" w:type="auto"/>
            <w:noWrap/>
            <w:vAlign w:val="center"/>
            <w:hideMark/>
          </w:tcPr>
          <w:p w14:paraId="79E5E64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C-4602-1500-10-704040-4602011-02</w:t>
            </w:r>
          </w:p>
        </w:tc>
        <w:tc>
          <w:tcPr>
            <w:tcW w:w="0" w:type="auto"/>
            <w:noWrap/>
            <w:vAlign w:val="center"/>
            <w:hideMark/>
          </w:tcPr>
          <w:p w14:paraId="03C0AF2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20B3D6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ASISTENCIA TÉCNICA - FORTALECIMIENTO DE CAPACIDADES INDIVIDUALES, FAMILIARES E INSTITUCIONALES PARA PREVENIR Y ATENDER LA MATERIALIZACIÓN DEL RIESGO, LA AMENAZA Y/O VULNERACIÓN DE LOS DERECHOS DE LOS NIÑAS, NIÑOS ADOLESC</w:t>
            </w:r>
          </w:p>
        </w:tc>
        <w:tc>
          <w:tcPr>
            <w:tcW w:w="0" w:type="auto"/>
            <w:vAlign w:val="center"/>
            <w:hideMark/>
          </w:tcPr>
          <w:p w14:paraId="543FB65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B440A1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1CAFD66" w14:textId="77777777" w:rsidTr="008966BE">
        <w:trPr>
          <w:trHeight w:val="330"/>
          <w:jc w:val="center"/>
        </w:trPr>
        <w:tc>
          <w:tcPr>
            <w:tcW w:w="0" w:type="auto"/>
            <w:noWrap/>
            <w:vAlign w:val="center"/>
            <w:hideMark/>
          </w:tcPr>
          <w:p w14:paraId="070CCF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C-4602-1500-10-704040-4602011-02-989</w:t>
            </w:r>
          </w:p>
        </w:tc>
        <w:tc>
          <w:tcPr>
            <w:tcW w:w="0" w:type="auto"/>
            <w:noWrap/>
            <w:vAlign w:val="center"/>
            <w:hideMark/>
          </w:tcPr>
          <w:p w14:paraId="1175DF1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71FBA5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5E1986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45C3E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27F070F" w14:textId="77777777" w:rsidTr="008966BE">
        <w:trPr>
          <w:trHeight w:val="495"/>
          <w:jc w:val="center"/>
        </w:trPr>
        <w:tc>
          <w:tcPr>
            <w:tcW w:w="0" w:type="auto"/>
            <w:noWrap/>
            <w:vAlign w:val="center"/>
            <w:hideMark/>
          </w:tcPr>
          <w:p w14:paraId="536807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C-4602-1500-10-704040-4602011-02-990</w:t>
            </w:r>
          </w:p>
        </w:tc>
        <w:tc>
          <w:tcPr>
            <w:tcW w:w="0" w:type="auto"/>
            <w:noWrap/>
            <w:vAlign w:val="center"/>
            <w:hideMark/>
          </w:tcPr>
          <w:p w14:paraId="5901E8D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94E9E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82674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1641B9B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8C66AB0" w14:textId="77777777" w:rsidTr="008966BE">
        <w:trPr>
          <w:trHeight w:val="330"/>
          <w:jc w:val="center"/>
        </w:trPr>
        <w:tc>
          <w:tcPr>
            <w:tcW w:w="0" w:type="auto"/>
            <w:noWrap/>
            <w:vAlign w:val="center"/>
            <w:hideMark/>
          </w:tcPr>
          <w:p w14:paraId="0E3EB9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C-4602-1500-10-704040-4602011-02-991</w:t>
            </w:r>
          </w:p>
        </w:tc>
        <w:tc>
          <w:tcPr>
            <w:tcW w:w="0" w:type="auto"/>
            <w:noWrap/>
            <w:vAlign w:val="center"/>
            <w:hideMark/>
          </w:tcPr>
          <w:p w14:paraId="1756586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668ADE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787C63B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70A14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B73B9E3" w14:textId="77777777" w:rsidTr="008966BE">
        <w:trPr>
          <w:trHeight w:val="330"/>
          <w:jc w:val="center"/>
        </w:trPr>
        <w:tc>
          <w:tcPr>
            <w:tcW w:w="0" w:type="auto"/>
            <w:noWrap/>
            <w:vAlign w:val="center"/>
            <w:hideMark/>
          </w:tcPr>
          <w:p w14:paraId="2EF7A1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C-4602-1500-10-704040-4602011-02-992</w:t>
            </w:r>
          </w:p>
        </w:tc>
        <w:tc>
          <w:tcPr>
            <w:tcW w:w="0" w:type="auto"/>
            <w:noWrap/>
            <w:vAlign w:val="center"/>
            <w:hideMark/>
          </w:tcPr>
          <w:p w14:paraId="6D00601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2738B4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65B307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03C11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0CB3062" w14:textId="77777777" w:rsidTr="008966BE">
        <w:trPr>
          <w:trHeight w:val="495"/>
          <w:jc w:val="center"/>
        </w:trPr>
        <w:tc>
          <w:tcPr>
            <w:tcW w:w="0" w:type="auto"/>
            <w:noWrap/>
            <w:vAlign w:val="center"/>
            <w:hideMark/>
          </w:tcPr>
          <w:p w14:paraId="61AF18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C-4602-1500-10-704040-4602011-02-993</w:t>
            </w:r>
          </w:p>
        </w:tc>
        <w:tc>
          <w:tcPr>
            <w:tcW w:w="0" w:type="auto"/>
            <w:noWrap/>
            <w:vAlign w:val="center"/>
            <w:hideMark/>
          </w:tcPr>
          <w:p w14:paraId="15563F9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28D17D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07BA6A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5A4DD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03B7A4F" w14:textId="77777777" w:rsidTr="008966BE">
        <w:trPr>
          <w:trHeight w:val="330"/>
          <w:jc w:val="center"/>
        </w:trPr>
        <w:tc>
          <w:tcPr>
            <w:tcW w:w="0" w:type="auto"/>
            <w:noWrap/>
            <w:vAlign w:val="center"/>
            <w:hideMark/>
          </w:tcPr>
          <w:p w14:paraId="3E0C16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C-4602-1500-10-704040-4602011-02-994</w:t>
            </w:r>
          </w:p>
        </w:tc>
        <w:tc>
          <w:tcPr>
            <w:tcW w:w="0" w:type="auto"/>
            <w:noWrap/>
            <w:vAlign w:val="center"/>
            <w:hideMark/>
          </w:tcPr>
          <w:p w14:paraId="70BA245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3010FF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172534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095801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05119CF" w14:textId="77777777" w:rsidTr="008966BE">
        <w:trPr>
          <w:trHeight w:val="330"/>
          <w:jc w:val="center"/>
        </w:trPr>
        <w:tc>
          <w:tcPr>
            <w:tcW w:w="0" w:type="auto"/>
            <w:noWrap/>
            <w:vAlign w:val="center"/>
            <w:hideMark/>
          </w:tcPr>
          <w:p w14:paraId="54CFD5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C-4602-1500-10-704040-4602011-02-998</w:t>
            </w:r>
          </w:p>
        </w:tc>
        <w:tc>
          <w:tcPr>
            <w:tcW w:w="0" w:type="auto"/>
            <w:noWrap/>
            <w:vAlign w:val="center"/>
            <w:hideMark/>
          </w:tcPr>
          <w:p w14:paraId="4444674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0F3AA8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58676E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313F9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053F156" w14:textId="77777777" w:rsidTr="008966BE">
        <w:trPr>
          <w:trHeight w:val="660"/>
          <w:jc w:val="center"/>
        </w:trPr>
        <w:tc>
          <w:tcPr>
            <w:tcW w:w="0" w:type="auto"/>
            <w:noWrap/>
            <w:vAlign w:val="center"/>
            <w:hideMark/>
          </w:tcPr>
          <w:p w14:paraId="4257CB3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C-4602-1500-10-704040-4602011-02-999</w:t>
            </w:r>
          </w:p>
        </w:tc>
        <w:tc>
          <w:tcPr>
            <w:tcW w:w="0" w:type="auto"/>
            <w:noWrap/>
            <w:vAlign w:val="center"/>
            <w:hideMark/>
          </w:tcPr>
          <w:p w14:paraId="3D1B5BC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D9D2AB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717BF8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BF77B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051B478" w14:textId="77777777" w:rsidTr="008966BE">
        <w:trPr>
          <w:trHeight w:val="825"/>
          <w:jc w:val="center"/>
        </w:trPr>
        <w:tc>
          <w:tcPr>
            <w:tcW w:w="0" w:type="auto"/>
            <w:shd w:val="clear" w:color="000000" w:fill="DAE9F8"/>
            <w:noWrap/>
            <w:vAlign w:val="center"/>
            <w:hideMark/>
          </w:tcPr>
          <w:p w14:paraId="4F5E2FA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C-4602-1500-10-704040-4602013</w:t>
            </w:r>
          </w:p>
        </w:tc>
        <w:tc>
          <w:tcPr>
            <w:tcW w:w="0" w:type="auto"/>
            <w:shd w:val="clear" w:color="000000" w:fill="DAE9F8"/>
            <w:noWrap/>
            <w:vAlign w:val="center"/>
            <w:hideMark/>
          </w:tcPr>
          <w:p w14:paraId="6B5626F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32134F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ATENCIÓN INTEGRAL A ADOLESCENTES Y JÓVENES VINCULADOS EN PROCESOS DE RESPONSABILIDAD PENAL Y/O MEDIDAS DE RESTABLECIMIENTO EN ADMINISTRACIÓN DE JUSTICIA.</w:t>
            </w:r>
          </w:p>
        </w:tc>
        <w:tc>
          <w:tcPr>
            <w:tcW w:w="0" w:type="auto"/>
            <w:shd w:val="clear" w:color="000000" w:fill="DAE9F8"/>
            <w:vAlign w:val="center"/>
            <w:hideMark/>
          </w:tcPr>
          <w:p w14:paraId="0BF97E7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D74439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51580AB" w14:textId="77777777" w:rsidTr="008966BE">
        <w:trPr>
          <w:trHeight w:val="1155"/>
          <w:jc w:val="center"/>
        </w:trPr>
        <w:tc>
          <w:tcPr>
            <w:tcW w:w="0" w:type="auto"/>
            <w:noWrap/>
            <w:vAlign w:val="center"/>
            <w:hideMark/>
          </w:tcPr>
          <w:p w14:paraId="09855DD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C-4602-1500-10-704040-4602013-02</w:t>
            </w:r>
          </w:p>
        </w:tc>
        <w:tc>
          <w:tcPr>
            <w:tcW w:w="0" w:type="auto"/>
            <w:noWrap/>
            <w:vAlign w:val="center"/>
            <w:hideMark/>
          </w:tcPr>
          <w:p w14:paraId="5C6E2A3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9567EC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ATENCIÓN INTEGRAL A ADOLESCENTES Y JÓVENES VINCULADOS EN PROCESOS DE RESPONSABILIDAD PENAL Y/O MEDIDAS DE RESTABLECIMIENTO EN ADMINISTRACIÓN DE JUSTICIA. - FORTALECIMIENTO DE CAPACIDADES INDIVIDUALES, FAMILIARES E INSTIT</w:t>
            </w:r>
          </w:p>
        </w:tc>
        <w:tc>
          <w:tcPr>
            <w:tcW w:w="0" w:type="auto"/>
            <w:vAlign w:val="center"/>
            <w:hideMark/>
          </w:tcPr>
          <w:p w14:paraId="5649BF3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63908D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6BA698" w14:textId="77777777" w:rsidTr="008966BE">
        <w:trPr>
          <w:trHeight w:val="330"/>
          <w:jc w:val="center"/>
        </w:trPr>
        <w:tc>
          <w:tcPr>
            <w:tcW w:w="0" w:type="auto"/>
            <w:noWrap/>
            <w:vAlign w:val="center"/>
            <w:hideMark/>
          </w:tcPr>
          <w:p w14:paraId="14F5E2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C-4602-1500-10-704040-4602013-02-112</w:t>
            </w:r>
          </w:p>
        </w:tc>
        <w:tc>
          <w:tcPr>
            <w:tcW w:w="0" w:type="auto"/>
            <w:noWrap/>
            <w:vAlign w:val="center"/>
            <w:hideMark/>
          </w:tcPr>
          <w:p w14:paraId="37EE2D4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112</w:t>
            </w:r>
          </w:p>
        </w:tc>
        <w:tc>
          <w:tcPr>
            <w:tcW w:w="0" w:type="auto"/>
            <w:vAlign w:val="center"/>
            <w:hideMark/>
          </w:tcPr>
          <w:p w14:paraId="474C79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COMPLEMENTARIAS PARA LA GESTION EN EL RESTABLECIMIENTO Y/O ADMINISTRACION DE JUSTICIA</w:t>
            </w:r>
          </w:p>
        </w:tc>
        <w:tc>
          <w:tcPr>
            <w:tcW w:w="0" w:type="auto"/>
            <w:vAlign w:val="center"/>
            <w:hideMark/>
          </w:tcPr>
          <w:p w14:paraId="5BED5C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C0AFBD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1ECA192" w14:textId="77777777" w:rsidTr="008966BE">
        <w:trPr>
          <w:trHeight w:val="330"/>
          <w:jc w:val="center"/>
        </w:trPr>
        <w:tc>
          <w:tcPr>
            <w:tcW w:w="0" w:type="auto"/>
            <w:noWrap/>
            <w:vAlign w:val="center"/>
            <w:hideMark/>
          </w:tcPr>
          <w:p w14:paraId="18E2E0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C-4602-1500-10-704040-4602013-02-120</w:t>
            </w:r>
          </w:p>
        </w:tc>
        <w:tc>
          <w:tcPr>
            <w:tcW w:w="0" w:type="auto"/>
            <w:noWrap/>
            <w:vAlign w:val="center"/>
            <w:hideMark/>
          </w:tcPr>
          <w:p w14:paraId="52B81E1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120</w:t>
            </w:r>
          </w:p>
        </w:tc>
        <w:tc>
          <w:tcPr>
            <w:tcW w:w="0" w:type="auto"/>
            <w:vAlign w:val="center"/>
            <w:hideMark/>
          </w:tcPr>
          <w:p w14:paraId="7C682E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RESTABLECIMIENTO EN LA ADMINISTRACIÓN DE JUSTICIA</w:t>
            </w:r>
          </w:p>
        </w:tc>
        <w:tc>
          <w:tcPr>
            <w:tcW w:w="0" w:type="auto"/>
            <w:vAlign w:val="center"/>
            <w:hideMark/>
          </w:tcPr>
          <w:p w14:paraId="43D1A6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CDF69D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AB20A04" w14:textId="77777777" w:rsidTr="008966BE">
        <w:trPr>
          <w:trHeight w:val="330"/>
          <w:jc w:val="center"/>
        </w:trPr>
        <w:tc>
          <w:tcPr>
            <w:tcW w:w="0" w:type="auto"/>
            <w:noWrap/>
            <w:vAlign w:val="center"/>
            <w:hideMark/>
          </w:tcPr>
          <w:p w14:paraId="6DFF1B8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C-4602-1500-10-704040-4602013-02-145</w:t>
            </w:r>
          </w:p>
        </w:tc>
        <w:tc>
          <w:tcPr>
            <w:tcW w:w="0" w:type="auto"/>
            <w:noWrap/>
            <w:vAlign w:val="center"/>
            <w:hideMark/>
          </w:tcPr>
          <w:p w14:paraId="6ED0F54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615F45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1F0B06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0508B9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11DF72D" w14:textId="77777777" w:rsidTr="008966BE">
        <w:trPr>
          <w:trHeight w:val="330"/>
          <w:jc w:val="center"/>
        </w:trPr>
        <w:tc>
          <w:tcPr>
            <w:tcW w:w="0" w:type="auto"/>
            <w:noWrap/>
            <w:vAlign w:val="center"/>
            <w:hideMark/>
          </w:tcPr>
          <w:p w14:paraId="5B3700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C-4602-1500-10-704040-4602013-02-146</w:t>
            </w:r>
          </w:p>
        </w:tc>
        <w:tc>
          <w:tcPr>
            <w:tcW w:w="0" w:type="auto"/>
            <w:noWrap/>
            <w:vAlign w:val="center"/>
            <w:hideMark/>
          </w:tcPr>
          <w:p w14:paraId="6822337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031DE3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2CBA16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79F683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86AE279" w14:textId="77777777" w:rsidTr="008966BE">
        <w:trPr>
          <w:trHeight w:val="330"/>
          <w:jc w:val="center"/>
        </w:trPr>
        <w:tc>
          <w:tcPr>
            <w:tcW w:w="0" w:type="auto"/>
            <w:noWrap/>
            <w:vAlign w:val="center"/>
            <w:hideMark/>
          </w:tcPr>
          <w:p w14:paraId="75A01A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C-4602-1500-10-704040-4602013-02-147</w:t>
            </w:r>
          </w:p>
        </w:tc>
        <w:tc>
          <w:tcPr>
            <w:tcW w:w="0" w:type="auto"/>
            <w:noWrap/>
            <w:vAlign w:val="center"/>
            <w:hideMark/>
          </w:tcPr>
          <w:p w14:paraId="1A270BE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66FFA3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783A2E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B1039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F690972" w14:textId="77777777" w:rsidTr="008966BE">
        <w:trPr>
          <w:trHeight w:val="495"/>
          <w:jc w:val="center"/>
        </w:trPr>
        <w:tc>
          <w:tcPr>
            <w:tcW w:w="0" w:type="auto"/>
            <w:noWrap/>
            <w:vAlign w:val="center"/>
            <w:hideMark/>
          </w:tcPr>
          <w:p w14:paraId="677F21E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C-4602-1500-10-704040-4602013-02-148</w:t>
            </w:r>
          </w:p>
        </w:tc>
        <w:tc>
          <w:tcPr>
            <w:tcW w:w="0" w:type="auto"/>
            <w:noWrap/>
            <w:vAlign w:val="center"/>
            <w:hideMark/>
          </w:tcPr>
          <w:p w14:paraId="1345AFD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737748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421EC9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3222782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2EB6452" w14:textId="77777777" w:rsidTr="008966BE">
        <w:trPr>
          <w:trHeight w:val="330"/>
          <w:jc w:val="center"/>
        </w:trPr>
        <w:tc>
          <w:tcPr>
            <w:tcW w:w="0" w:type="auto"/>
            <w:noWrap/>
            <w:vAlign w:val="center"/>
            <w:hideMark/>
          </w:tcPr>
          <w:p w14:paraId="2B9C55F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C-4602-1500-10-704040-4602013-02-149</w:t>
            </w:r>
          </w:p>
        </w:tc>
        <w:tc>
          <w:tcPr>
            <w:tcW w:w="0" w:type="auto"/>
            <w:noWrap/>
            <w:vAlign w:val="center"/>
            <w:hideMark/>
          </w:tcPr>
          <w:p w14:paraId="279AF92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7F55939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110B6E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E8803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D662043" w14:textId="77777777" w:rsidTr="008966BE">
        <w:trPr>
          <w:trHeight w:val="330"/>
          <w:jc w:val="center"/>
        </w:trPr>
        <w:tc>
          <w:tcPr>
            <w:tcW w:w="0" w:type="auto"/>
            <w:noWrap/>
            <w:vAlign w:val="center"/>
            <w:hideMark/>
          </w:tcPr>
          <w:p w14:paraId="5B7465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C-4602-1500-10-704040-4602013-02-891</w:t>
            </w:r>
          </w:p>
        </w:tc>
        <w:tc>
          <w:tcPr>
            <w:tcW w:w="0" w:type="auto"/>
            <w:noWrap/>
            <w:vAlign w:val="center"/>
            <w:hideMark/>
          </w:tcPr>
          <w:p w14:paraId="1B554D3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891</w:t>
            </w:r>
          </w:p>
        </w:tc>
        <w:tc>
          <w:tcPr>
            <w:tcW w:w="0" w:type="auto"/>
            <w:vAlign w:val="center"/>
            <w:hideMark/>
          </w:tcPr>
          <w:p w14:paraId="3280C2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0AEA7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75B1C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2043A03" w14:textId="77777777" w:rsidTr="008966BE">
        <w:trPr>
          <w:trHeight w:val="330"/>
          <w:jc w:val="center"/>
        </w:trPr>
        <w:tc>
          <w:tcPr>
            <w:tcW w:w="0" w:type="auto"/>
            <w:noWrap/>
            <w:vAlign w:val="center"/>
            <w:hideMark/>
          </w:tcPr>
          <w:p w14:paraId="71F060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C-4602-1500-10-704040-4602013-02-892</w:t>
            </w:r>
          </w:p>
        </w:tc>
        <w:tc>
          <w:tcPr>
            <w:tcW w:w="0" w:type="auto"/>
            <w:noWrap/>
            <w:vAlign w:val="center"/>
            <w:hideMark/>
          </w:tcPr>
          <w:p w14:paraId="2DB927A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892</w:t>
            </w:r>
          </w:p>
        </w:tc>
        <w:tc>
          <w:tcPr>
            <w:tcW w:w="0" w:type="auto"/>
            <w:vAlign w:val="center"/>
            <w:hideMark/>
          </w:tcPr>
          <w:p w14:paraId="33343A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75C140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1CFF5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D9F07A4" w14:textId="77777777" w:rsidTr="008966BE">
        <w:trPr>
          <w:trHeight w:val="660"/>
          <w:jc w:val="center"/>
        </w:trPr>
        <w:tc>
          <w:tcPr>
            <w:tcW w:w="0" w:type="auto"/>
            <w:noWrap/>
            <w:vAlign w:val="center"/>
            <w:hideMark/>
          </w:tcPr>
          <w:p w14:paraId="273267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C-4602-1500-10-704040-4602013-02-986</w:t>
            </w:r>
          </w:p>
        </w:tc>
        <w:tc>
          <w:tcPr>
            <w:tcW w:w="0" w:type="auto"/>
            <w:noWrap/>
            <w:vAlign w:val="center"/>
            <w:hideMark/>
          </w:tcPr>
          <w:p w14:paraId="53B5738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731D89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4F2C6D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7664A1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F382786" w14:textId="77777777" w:rsidTr="008966BE">
        <w:trPr>
          <w:trHeight w:val="660"/>
          <w:jc w:val="center"/>
        </w:trPr>
        <w:tc>
          <w:tcPr>
            <w:tcW w:w="0" w:type="auto"/>
            <w:noWrap/>
            <w:vAlign w:val="center"/>
            <w:hideMark/>
          </w:tcPr>
          <w:p w14:paraId="28F4E8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C-4602-1500-10-704040-4602013-02-985</w:t>
            </w:r>
          </w:p>
        </w:tc>
        <w:tc>
          <w:tcPr>
            <w:tcW w:w="0" w:type="auto"/>
            <w:noWrap/>
            <w:vAlign w:val="center"/>
            <w:hideMark/>
          </w:tcPr>
          <w:p w14:paraId="56950D7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2F318E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1B3983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08772E4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22BE9D3" w14:textId="77777777" w:rsidTr="008966BE">
        <w:trPr>
          <w:trHeight w:val="660"/>
          <w:jc w:val="center"/>
        </w:trPr>
        <w:tc>
          <w:tcPr>
            <w:tcW w:w="0" w:type="auto"/>
            <w:noWrap/>
            <w:vAlign w:val="center"/>
            <w:hideMark/>
          </w:tcPr>
          <w:p w14:paraId="08511A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C-4602-1500-10-704040-4602013-02-988</w:t>
            </w:r>
          </w:p>
        </w:tc>
        <w:tc>
          <w:tcPr>
            <w:tcW w:w="0" w:type="auto"/>
            <w:noWrap/>
            <w:vAlign w:val="center"/>
            <w:hideMark/>
          </w:tcPr>
          <w:p w14:paraId="2A75132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686D91C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4E7E06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53BA6E7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7180503" w14:textId="77777777" w:rsidTr="008966BE">
        <w:trPr>
          <w:trHeight w:val="330"/>
          <w:jc w:val="center"/>
        </w:trPr>
        <w:tc>
          <w:tcPr>
            <w:tcW w:w="0" w:type="auto"/>
            <w:noWrap/>
            <w:vAlign w:val="center"/>
            <w:hideMark/>
          </w:tcPr>
          <w:p w14:paraId="59B618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C-4602-1500-10-704040-4602013-02-989</w:t>
            </w:r>
          </w:p>
        </w:tc>
        <w:tc>
          <w:tcPr>
            <w:tcW w:w="0" w:type="auto"/>
            <w:noWrap/>
            <w:vAlign w:val="center"/>
            <w:hideMark/>
          </w:tcPr>
          <w:p w14:paraId="39D2C53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65E59A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345AF1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FE6DF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DD41EA3" w14:textId="77777777" w:rsidTr="008966BE">
        <w:trPr>
          <w:trHeight w:val="495"/>
          <w:jc w:val="center"/>
        </w:trPr>
        <w:tc>
          <w:tcPr>
            <w:tcW w:w="0" w:type="auto"/>
            <w:noWrap/>
            <w:vAlign w:val="center"/>
            <w:hideMark/>
          </w:tcPr>
          <w:p w14:paraId="6F853F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C-4602-1500-10-704040-4602013-02-990</w:t>
            </w:r>
          </w:p>
        </w:tc>
        <w:tc>
          <w:tcPr>
            <w:tcW w:w="0" w:type="auto"/>
            <w:noWrap/>
            <w:vAlign w:val="center"/>
            <w:hideMark/>
          </w:tcPr>
          <w:p w14:paraId="65D08C0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0C9976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765E84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2313133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D419C7C" w14:textId="77777777" w:rsidTr="008966BE">
        <w:trPr>
          <w:trHeight w:val="330"/>
          <w:jc w:val="center"/>
        </w:trPr>
        <w:tc>
          <w:tcPr>
            <w:tcW w:w="0" w:type="auto"/>
            <w:noWrap/>
            <w:vAlign w:val="center"/>
            <w:hideMark/>
          </w:tcPr>
          <w:p w14:paraId="3DA812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C-4602-1500-10-704040-4602013-02-991</w:t>
            </w:r>
          </w:p>
        </w:tc>
        <w:tc>
          <w:tcPr>
            <w:tcW w:w="0" w:type="auto"/>
            <w:noWrap/>
            <w:vAlign w:val="center"/>
            <w:hideMark/>
          </w:tcPr>
          <w:p w14:paraId="73EA10E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7596E7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929B6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03C1D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0ADE8F2" w14:textId="77777777" w:rsidTr="008966BE">
        <w:trPr>
          <w:trHeight w:val="330"/>
          <w:jc w:val="center"/>
        </w:trPr>
        <w:tc>
          <w:tcPr>
            <w:tcW w:w="0" w:type="auto"/>
            <w:noWrap/>
            <w:vAlign w:val="center"/>
            <w:hideMark/>
          </w:tcPr>
          <w:p w14:paraId="091D42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C-4602-1500-10-704040-4602013-02-992</w:t>
            </w:r>
          </w:p>
        </w:tc>
        <w:tc>
          <w:tcPr>
            <w:tcW w:w="0" w:type="auto"/>
            <w:noWrap/>
            <w:vAlign w:val="center"/>
            <w:hideMark/>
          </w:tcPr>
          <w:p w14:paraId="4290C3A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46AF5A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501D8F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912C8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8DF747F" w14:textId="77777777" w:rsidTr="008966BE">
        <w:trPr>
          <w:trHeight w:val="495"/>
          <w:jc w:val="center"/>
        </w:trPr>
        <w:tc>
          <w:tcPr>
            <w:tcW w:w="0" w:type="auto"/>
            <w:noWrap/>
            <w:vAlign w:val="center"/>
            <w:hideMark/>
          </w:tcPr>
          <w:p w14:paraId="2ACE2D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C-4602-1500-10-704040-4602013-02-993</w:t>
            </w:r>
          </w:p>
        </w:tc>
        <w:tc>
          <w:tcPr>
            <w:tcW w:w="0" w:type="auto"/>
            <w:noWrap/>
            <w:vAlign w:val="center"/>
            <w:hideMark/>
          </w:tcPr>
          <w:p w14:paraId="42A8306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4956AE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1D6FB3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6141EA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35BE0CA" w14:textId="77777777" w:rsidTr="008966BE">
        <w:trPr>
          <w:trHeight w:val="330"/>
          <w:jc w:val="center"/>
        </w:trPr>
        <w:tc>
          <w:tcPr>
            <w:tcW w:w="0" w:type="auto"/>
            <w:noWrap/>
            <w:vAlign w:val="center"/>
            <w:hideMark/>
          </w:tcPr>
          <w:p w14:paraId="6F850E8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C-4602-1500-10-704040-4602013-02-994</w:t>
            </w:r>
          </w:p>
        </w:tc>
        <w:tc>
          <w:tcPr>
            <w:tcW w:w="0" w:type="auto"/>
            <w:noWrap/>
            <w:vAlign w:val="center"/>
            <w:hideMark/>
          </w:tcPr>
          <w:p w14:paraId="5E8ACAB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0D90F7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0D7B60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5135ADD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CFE79D6" w14:textId="77777777" w:rsidTr="008966BE">
        <w:trPr>
          <w:trHeight w:val="330"/>
          <w:jc w:val="center"/>
        </w:trPr>
        <w:tc>
          <w:tcPr>
            <w:tcW w:w="0" w:type="auto"/>
            <w:noWrap/>
            <w:vAlign w:val="center"/>
            <w:hideMark/>
          </w:tcPr>
          <w:p w14:paraId="46CB4F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C-4602-1500-10-704040-4602013-02-998</w:t>
            </w:r>
          </w:p>
        </w:tc>
        <w:tc>
          <w:tcPr>
            <w:tcW w:w="0" w:type="auto"/>
            <w:noWrap/>
            <w:vAlign w:val="center"/>
            <w:hideMark/>
          </w:tcPr>
          <w:p w14:paraId="00ACD22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0106CB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7CBDBD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62CBA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A6B70C" w14:textId="77777777" w:rsidTr="008966BE">
        <w:trPr>
          <w:trHeight w:val="660"/>
          <w:jc w:val="center"/>
        </w:trPr>
        <w:tc>
          <w:tcPr>
            <w:tcW w:w="0" w:type="auto"/>
            <w:noWrap/>
            <w:vAlign w:val="center"/>
            <w:hideMark/>
          </w:tcPr>
          <w:p w14:paraId="5994D7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C-4602-1500-10-704040-4602013-02-999</w:t>
            </w:r>
          </w:p>
        </w:tc>
        <w:tc>
          <w:tcPr>
            <w:tcW w:w="0" w:type="auto"/>
            <w:noWrap/>
            <w:vAlign w:val="center"/>
            <w:hideMark/>
          </w:tcPr>
          <w:p w14:paraId="3E2834E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7837D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7A785E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6D92D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38760FC" w14:textId="77777777" w:rsidTr="008966BE">
        <w:trPr>
          <w:trHeight w:val="495"/>
          <w:jc w:val="center"/>
        </w:trPr>
        <w:tc>
          <w:tcPr>
            <w:tcW w:w="0" w:type="auto"/>
            <w:shd w:val="clear" w:color="000000" w:fill="DAE9F8"/>
            <w:noWrap/>
            <w:vAlign w:val="center"/>
            <w:hideMark/>
          </w:tcPr>
          <w:p w14:paraId="0AC8F48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C-4602-1500-10-704040-4602014</w:t>
            </w:r>
          </w:p>
        </w:tc>
        <w:tc>
          <w:tcPr>
            <w:tcW w:w="0" w:type="auto"/>
            <w:shd w:val="clear" w:color="000000" w:fill="DAE9F8"/>
            <w:noWrap/>
            <w:vAlign w:val="center"/>
            <w:hideMark/>
          </w:tcPr>
          <w:p w14:paraId="5A5A404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360BE1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PROTECCIÓN PARA EL RESTABLECIMIENTO DE DERECHOS DE NIÑOS, NIÑAS, ADOLESCENTES</w:t>
            </w:r>
          </w:p>
        </w:tc>
        <w:tc>
          <w:tcPr>
            <w:tcW w:w="0" w:type="auto"/>
            <w:shd w:val="clear" w:color="000000" w:fill="DAE9F8"/>
            <w:vAlign w:val="center"/>
            <w:hideMark/>
          </w:tcPr>
          <w:p w14:paraId="416900B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744E866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4F50DD9" w14:textId="77777777" w:rsidTr="008966BE">
        <w:trPr>
          <w:trHeight w:val="990"/>
          <w:jc w:val="center"/>
        </w:trPr>
        <w:tc>
          <w:tcPr>
            <w:tcW w:w="0" w:type="auto"/>
            <w:noWrap/>
            <w:vAlign w:val="center"/>
            <w:hideMark/>
          </w:tcPr>
          <w:p w14:paraId="7BA05A5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C-4602-1500-10-704040-4602014-02</w:t>
            </w:r>
          </w:p>
        </w:tc>
        <w:tc>
          <w:tcPr>
            <w:tcW w:w="0" w:type="auto"/>
            <w:noWrap/>
            <w:vAlign w:val="center"/>
            <w:hideMark/>
          </w:tcPr>
          <w:p w14:paraId="51B5CD29"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68C81E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ADQUIS. DE BYS - SERVICIO DE PROTECCIÓN PARA EL RESTABLECIMIENTO DE DERECHOS DE NIÑOS, NIÑAS, ADOLESCENTES - FORTALECIMIENTO DE CAPACIDADES INDIVIDUALES, FAMILIARES E INSTITUCIONALES PARA PREVENIR Y ATENDER LA MATERIALIZACIÓN DEL RIESGO, LA AMENAZA </w:t>
            </w:r>
          </w:p>
        </w:tc>
        <w:tc>
          <w:tcPr>
            <w:tcW w:w="0" w:type="auto"/>
            <w:vAlign w:val="center"/>
            <w:hideMark/>
          </w:tcPr>
          <w:p w14:paraId="1761276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5309C9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2A50C20" w14:textId="77777777" w:rsidTr="008966BE">
        <w:trPr>
          <w:trHeight w:val="330"/>
          <w:jc w:val="center"/>
        </w:trPr>
        <w:tc>
          <w:tcPr>
            <w:tcW w:w="0" w:type="auto"/>
            <w:noWrap/>
            <w:vAlign w:val="center"/>
            <w:hideMark/>
          </w:tcPr>
          <w:p w14:paraId="38211D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C-4602-1500-10-704040-4602014-02-112</w:t>
            </w:r>
          </w:p>
        </w:tc>
        <w:tc>
          <w:tcPr>
            <w:tcW w:w="0" w:type="auto"/>
            <w:noWrap/>
            <w:vAlign w:val="center"/>
            <w:hideMark/>
          </w:tcPr>
          <w:p w14:paraId="6970695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112</w:t>
            </w:r>
          </w:p>
        </w:tc>
        <w:tc>
          <w:tcPr>
            <w:tcW w:w="0" w:type="auto"/>
            <w:vAlign w:val="center"/>
            <w:hideMark/>
          </w:tcPr>
          <w:p w14:paraId="18858E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COMPLEMENTARIAS PARA LA GESTION EN EL RESTABLECIMIENTO Y/O ADMINISTRACION DE JUSTICIA</w:t>
            </w:r>
          </w:p>
        </w:tc>
        <w:tc>
          <w:tcPr>
            <w:tcW w:w="0" w:type="auto"/>
            <w:vAlign w:val="center"/>
            <w:hideMark/>
          </w:tcPr>
          <w:p w14:paraId="56BCE1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71EC62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0EEF2724" w14:textId="77777777" w:rsidTr="008966BE">
        <w:trPr>
          <w:trHeight w:val="330"/>
          <w:jc w:val="center"/>
        </w:trPr>
        <w:tc>
          <w:tcPr>
            <w:tcW w:w="0" w:type="auto"/>
            <w:noWrap/>
            <w:vAlign w:val="center"/>
            <w:hideMark/>
          </w:tcPr>
          <w:p w14:paraId="70CF23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C-4602-1500-10-704040-4602014-02-114</w:t>
            </w:r>
          </w:p>
        </w:tc>
        <w:tc>
          <w:tcPr>
            <w:tcW w:w="0" w:type="auto"/>
            <w:noWrap/>
            <w:vAlign w:val="center"/>
            <w:hideMark/>
          </w:tcPr>
          <w:p w14:paraId="559C88A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114</w:t>
            </w:r>
          </w:p>
        </w:tc>
        <w:tc>
          <w:tcPr>
            <w:tcW w:w="0" w:type="auto"/>
            <w:vAlign w:val="center"/>
            <w:hideMark/>
          </w:tcPr>
          <w:p w14:paraId="713400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DOTACIÓN DE UNIDADES APLICATIVAS</w:t>
            </w:r>
          </w:p>
        </w:tc>
        <w:tc>
          <w:tcPr>
            <w:tcW w:w="0" w:type="auto"/>
            <w:vAlign w:val="center"/>
            <w:hideMark/>
          </w:tcPr>
          <w:p w14:paraId="72F9B7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10CB0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728C6C5" w14:textId="77777777" w:rsidTr="008966BE">
        <w:trPr>
          <w:trHeight w:val="330"/>
          <w:jc w:val="center"/>
        </w:trPr>
        <w:tc>
          <w:tcPr>
            <w:tcW w:w="0" w:type="auto"/>
            <w:noWrap/>
            <w:vAlign w:val="center"/>
            <w:hideMark/>
          </w:tcPr>
          <w:p w14:paraId="07BD57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C-4602-1500-10-704040-4602014-02-121</w:t>
            </w:r>
          </w:p>
        </w:tc>
        <w:tc>
          <w:tcPr>
            <w:tcW w:w="0" w:type="auto"/>
            <w:noWrap/>
            <w:vAlign w:val="center"/>
            <w:hideMark/>
          </w:tcPr>
          <w:p w14:paraId="05CC4E1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121</w:t>
            </w:r>
          </w:p>
        </w:tc>
        <w:tc>
          <w:tcPr>
            <w:tcW w:w="0" w:type="auto"/>
            <w:vAlign w:val="center"/>
            <w:hideMark/>
          </w:tcPr>
          <w:p w14:paraId="09DDA0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UBICACIÓN INICIAL</w:t>
            </w:r>
          </w:p>
        </w:tc>
        <w:tc>
          <w:tcPr>
            <w:tcW w:w="0" w:type="auto"/>
            <w:vAlign w:val="center"/>
            <w:hideMark/>
          </w:tcPr>
          <w:p w14:paraId="166332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6A4B1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7A6A272" w14:textId="77777777" w:rsidTr="008966BE">
        <w:trPr>
          <w:trHeight w:val="330"/>
          <w:jc w:val="center"/>
        </w:trPr>
        <w:tc>
          <w:tcPr>
            <w:tcW w:w="0" w:type="auto"/>
            <w:noWrap/>
            <w:vAlign w:val="center"/>
            <w:hideMark/>
          </w:tcPr>
          <w:p w14:paraId="625E2A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C-4602-1500-10-704040-4602014-02-122</w:t>
            </w:r>
          </w:p>
        </w:tc>
        <w:tc>
          <w:tcPr>
            <w:tcW w:w="0" w:type="auto"/>
            <w:noWrap/>
            <w:vAlign w:val="center"/>
            <w:hideMark/>
          </w:tcPr>
          <w:p w14:paraId="517F9D7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122</w:t>
            </w:r>
          </w:p>
        </w:tc>
        <w:tc>
          <w:tcPr>
            <w:tcW w:w="0" w:type="auto"/>
            <w:vAlign w:val="center"/>
            <w:hideMark/>
          </w:tcPr>
          <w:p w14:paraId="27C9DF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MODALIDADES DE APOYO Y FORTALECIMIENTO A LA FAMILIA/MODALIDADES DE APOYO FAMILIAR Y COMUNITARIO</w:t>
            </w:r>
          </w:p>
        </w:tc>
        <w:tc>
          <w:tcPr>
            <w:tcW w:w="0" w:type="auto"/>
            <w:vAlign w:val="center"/>
            <w:hideMark/>
          </w:tcPr>
          <w:p w14:paraId="06821EE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48E942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A199764" w14:textId="77777777" w:rsidTr="008966BE">
        <w:trPr>
          <w:trHeight w:val="330"/>
          <w:jc w:val="center"/>
        </w:trPr>
        <w:tc>
          <w:tcPr>
            <w:tcW w:w="0" w:type="auto"/>
            <w:noWrap/>
            <w:vAlign w:val="center"/>
            <w:hideMark/>
          </w:tcPr>
          <w:p w14:paraId="0EB2CE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C-4602-1500-10-704040-4602014-02-123</w:t>
            </w:r>
          </w:p>
        </w:tc>
        <w:tc>
          <w:tcPr>
            <w:tcW w:w="0" w:type="auto"/>
            <w:noWrap/>
            <w:vAlign w:val="center"/>
            <w:hideMark/>
          </w:tcPr>
          <w:p w14:paraId="7CA8CB3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123</w:t>
            </w:r>
          </w:p>
        </w:tc>
        <w:tc>
          <w:tcPr>
            <w:tcW w:w="0" w:type="auto"/>
            <w:vAlign w:val="center"/>
            <w:hideMark/>
          </w:tcPr>
          <w:p w14:paraId="7289824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MODALIDADES DE ACOGIMIENTO</w:t>
            </w:r>
          </w:p>
        </w:tc>
        <w:tc>
          <w:tcPr>
            <w:tcW w:w="0" w:type="auto"/>
            <w:vAlign w:val="center"/>
            <w:hideMark/>
          </w:tcPr>
          <w:p w14:paraId="2056E0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FE187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4E1FBAD" w14:textId="77777777" w:rsidTr="008966BE">
        <w:trPr>
          <w:trHeight w:val="330"/>
          <w:jc w:val="center"/>
        </w:trPr>
        <w:tc>
          <w:tcPr>
            <w:tcW w:w="0" w:type="auto"/>
            <w:noWrap/>
            <w:vAlign w:val="center"/>
            <w:hideMark/>
          </w:tcPr>
          <w:p w14:paraId="52D1C4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C-4602-1500-10-704040-4602014-02-124</w:t>
            </w:r>
          </w:p>
        </w:tc>
        <w:tc>
          <w:tcPr>
            <w:tcW w:w="0" w:type="auto"/>
            <w:noWrap/>
            <w:vAlign w:val="center"/>
            <w:hideMark/>
          </w:tcPr>
          <w:p w14:paraId="546C2EE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124</w:t>
            </w:r>
          </w:p>
        </w:tc>
        <w:tc>
          <w:tcPr>
            <w:tcW w:w="0" w:type="auto"/>
            <w:vAlign w:val="center"/>
            <w:hideMark/>
          </w:tcPr>
          <w:p w14:paraId="55511E6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VÍCTIMA DE CONFLICTO ARMADO</w:t>
            </w:r>
          </w:p>
        </w:tc>
        <w:tc>
          <w:tcPr>
            <w:tcW w:w="0" w:type="auto"/>
            <w:vAlign w:val="center"/>
            <w:hideMark/>
          </w:tcPr>
          <w:p w14:paraId="24091D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CC74D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AEE6DB7" w14:textId="77777777" w:rsidTr="008966BE">
        <w:trPr>
          <w:trHeight w:val="330"/>
          <w:jc w:val="center"/>
        </w:trPr>
        <w:tc>
          <w:tcPr>
            <w:tcW w:w="0" w:type="auto"/>
            <w:noWrap/>
            <w:vAlign w:val="center"/>
            <w:hideMark/>
          </w:tcPr>
          <w:p w14:paraId="7C80ED4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C-4602-1500-10-704040-4602014-02-125</w:t>
            </w:r>
          </w:p>
        </w:tc>
        <w:tc>
          <w:tcPr>
            <w:tcW w:w="0" w:type="auto"/>
            <w:noWrap/>
            <w:vAlign w:val="center"/>
            <w:hideMark/>
          </w:tcPr>
          <w:p w14:paraId="791C411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125</w:t>
            </w:r>
          </w:p>
        </w:tc>
        <w:tc>
          <w:tcPr>
            <w:tcW w:w="0" w:type="auto"/>
            <w:vAlign w:val="center"/>
            <w:hideMark/>
          </w:tcPr>
          <w:p w14:paraId="4BFA10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UNIDADES MÓVILES</w:t>
            </w:r>
          </w:p>
        </w:tc>
        <w:tc>
          <w:tcPr>
            <w:tcW w:w="0" w:type="auto"/>
            <w:vAlign w:val="center"/>
            <w:hideMark/>
          </w:tcPr>
          <w:p w14:paraId="535631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2CA82D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4845101" w14:textId="77777777" w:rsidTr="008966BE">
        <w:trPr>
          <w:trHeight w:val="330"/>
          <w:jc w:val="center"/>
        </w:trPr>
        <w:tc>
          <w:tcPr>
            <w:tcW w:w="0" w:type="auto"/>
            <w:noWrap/>
            <w:vAlign w:val="center"/>
            <w:hideMark/>
          </w:tcPr>
          <w:p w14:paraId="37F3F4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C-4602-1500-10-704040-4602014-02-127</w:t>
            </w:r>
          </w:p>
        </w:tc>
        <w:tc>
          <w:tcPr>
            <w:tcW w:w="0" w:type="auto"/>
            <w:noWrap/>
            <w:vAlign w:val="center"/>
            <w:hideMark/>
          </w:tcPr>
          <w:p w14:paraId="24E75AA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127</w:t>
            </w:r>
          </w:p>
        </w:tc>
        <w:tc>
          <w:tcPr>
            <w:tcW w:w="0" w:type="auto"/>
            <w:vAlign w:val="center"/>
            <w:hideMark/>
          </w:tcPr>
          <w:p w14:paraId="5A8D01F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PARA REFERENTES AFECTIVOS</w:t>
            </w:r>
          </w:p>
        </w:tc>
        <w:tc>
          <w:tcPr>
            <w:tcW w:w="0" w:type="auto"/>
            <w:vAlign w:val="center"/>
            <w:hideMark/>
          </w:tcPr>
          <w:p w14:paraId="6E9170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5C90A7D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01A4D3C" w14:textId="77777777" w:rsidTr="008966BE">
        <w:trPr>
          <w:trHeight w:val="330"/>
          <w:jc w:val="center"/>
        </w:trPr>
        <w:tc>
          <w:tcPr>
            <w:tcW w:w="0" w:type="auto"/>
            <w:noWrap/>
            <w:vAlign w:val="center"/>
            <w:hideMark/>
          </w:tcPr>
          <w:p w14:paraId="532462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C-4602-1500-10-704040-4602014-02-142</w:t>
            </w:r>
          </w:p>
        </w:tc>
        <w:tc>
          <w:tcPr>
            <w:tcW w:w="0" w:type="auto"/>
            <w:noWrap/>
            <w:vAlign w:val="center"/>
            <w:hideMark/>
          </w:tcPr>
          <w:p w14:paraId="35D1E8D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50DE0C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71A54F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6DE408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F66C6F4" w14:textId="77777777" w:rsidTr="008966BE">
        <w:trPr>
          <w:trHeight w:val="330"/>
          <w:jc w:val="center"/>
        </w:trPr>
        <w:tc>
          <w:tcPr>
            <w:tcW w:w="0" w:type="auto"/>
            <w:noWrap/>
            <w:vAlign w:val="center"/>
            <w:hideMark/>
          </w:tcPr>
          <w:p w14:paraId="6C11DB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C-4602-1500-10-704040-4602014-02-145</w:t>
            </w:r>
          </w:p>
        </w:tc>
        <w:tc>
          <w:tcPr>
            <w:tcW w:w="0" w:type="auto"/>
            <w:noWrap/>
            <w:vAlign w:val="center"/>
            <w:hideMark/>
          </w:tcPr>
          <w:p w14:paraId="04103CC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145</w:t>
            </w:r>
          </w:p>
        </w:tc>
        <w:tc>
          <w:tcPr>
            <w:tcW w:w="0" w:type="auto"/>
            <w:vAlign w:val="center"/>
            <w:hideMark/>
          </w:tcPr>
          <w:p w14:paraId="7DF89C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ESPACIOS Y TIEMPOS NO CONVENCIONALES</w:t>
            </w:r>
          </w:p>
        </w:tc>
        <w:tc>
          <w:tcPr>
            <w:tcW w:w="0" w:type="auto"/>
            <w:vAlign w:val="center"/>
            <w:hideMark/>
          </w:tcPr>
          <w:p w14:paraId="45A042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PRIMERA INFANCIA</w:t>
            </w:r>
          </w:p>
        </w:tc>
        <w:tc>
          <w:tcPr>
            <w:tcW w:w="0" w:type="auto"/>
            <w:vAlign w:val="center"/>
            <w:hideMark/>
          </w:tcPr>
          <w:p w14:paraId="3033D4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DD84F1F" w14:textId="77777777" w:rsidTr="008966BE">
        <w:trPr>
          <w:trHeight w:val="330"/>
          <w:jc w:val="center"/>
        </w:trPr>
        <w:tc>
          <w:tcPr>
            <w:tcW w:w="0" w:type="auto"/>
            <w:noWrap/>
            <w:vAlign w:val="center"/>
            <w:hideMark/>
          </w:tcPr>
          <w:p w14:paraId="34EB70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C-4602-1500-10-704040-4602014-02-146</w:t>
            </w:r>
          </w:p>
        </w:tc>
        <w:tc>
          <w:tcPr>
            <w:tcW w:w="0" w:type="auto"/>
            <w:noWrap/>
            <w:vAlign w:val="center"/>
            <w:hideMark/>
          </w:tcPr>
          <w:p w14:paraId="47404F3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146</w:t>
            </w:r>
          </w:p>
        </w:tc>
        <w:tc>
          <w:tcPr>
            <w:tcW w:w="0" w:type="auto"/>
            <w:vAlign w:val="center"/>
            <w:hideMark/>
          </w:tcPr>
          <w:p w14:paraId="092C5D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INTEGRAL EN TERRITORIOS PRIORIZADOS</w:t>
            </w:r>
          </w:p>
        </w:tc>
        <w:tc>
          <w:tcPr>
            <w:tcW w:w="0" w:type="auto"/>
            <w:vAlign w:val="center"/>
            <w:hideMark/>
          </w:tcPr>
          <w:p w14:paraId="0612AE7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15BC8F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27C227B" w14:textId="77777777" w:rsidTr="008966BE">
        <w:trPr>
          <w:trHeight w:val="330"/>
          <w:jc w:val="center"/>
        </w:trPr>
        <w:tc>
          <w:tcPr>
            <w:tcW w:w="0" w:type="auto"/>
            <w:noWrap/>
            <w:vAlign w:val="center"/>
            <w:hideMark/>
          </w:tcPr>
          <w:p w14:paraId="6E604D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C-4602-1500-10-704040-4602014-02-147</w:t>
            </w:r>
          </w:p>
        </w:tc>
        <w:tc>
          <w:tcPr>
            <w:tcW w:w="0" w:type="auto"/>
            <w:noWrap/>
            <w:vAlign w:val="center"/>
            <w:hideMark/>
          </w:tcPr>
          <w:p w14:paraId="7F85321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147</w:t>
            </w:r>
          </w:p>
        </w:tc>
        <w:tc>
          <w:tcPr>
            <w:tcW w:w="0" w:type="auto"/>
            <w:vAlign w:val="center"/>
            <w:hideMark/>
          </w:tcPr>
          <w:p w14:paraId="33E085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TEJIENDO CAMINOS SIN FRONTERAS</w:t>
            </w:r>
          </w:p>
        </w:tc>
        <w:tc>
          <w:tcPr>
            <w:tcW w:w="0" w:type="auto"/>
            <w:vAlign w:val="center"/>
            <w:hideMark/>
          </w:tcPr>
          <w:p w14:paraId="476BD9C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F8D80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348309E0" w14:textId="77777777" w:rsidTr="008966BE">
        <w:trPr>
          <w:trHeight w:val="495"/>
          <w:jc w:val="center"/>
        </w:trPr>
        <w:tc>
          <w:tcPr>
            <w:tcW w:w="0" w:type="auto"/>
            <w:noWrap/>
            <w:vAlign w:val="center"/>
            <w:hideMark/>
          </w:tcPr>
          <w:p w14:paraId="2F43AF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C-4602-1500-10-704040-4602014-02-148</w:t>
            </w:r>
          </w:p>
        </w:tc>
        <w:tc>
          <w:tcPr>
            <w:tcW w:w="0" w:type="auto"/>
            <w:noWrap/>
            <w:vAlign w:val="center"/>
            <w:hideMark/>
          </w:tcPr>
          <w:p w14:paraId="52B009F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148</w:t>
            </w:r>
          </w:p>
        </w:tc>
        <w:tc>
          <w:tcPr>
            <w:tcW w:w="0" w:type="auto"/>
            <w:vAlign w:val="center"/>
            <w:hideMark/>
          </w:tcPr>
          <w:p w14:paraId="467BA52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CENTRO DE APOYO A LA INCLUSIÓN</w:t>
            </w:r>
          </w:p>
        </w:tc>
        <w:tc>
          <w:tcPr>
            <w:tcW w:w="0" w:type="auto"/>
            <w:vAlign w:val="center"/>
            <w:hideMark/>
          </w:tcPr>
          <w:p w14:paraId="107C4B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ADOLESCENCIA Y JUVENTUD</w:t>
            </w:r>
          </w:p>
        </w:tc>
        <w:tc>
          <w:tcPr>
            <w:tcW w:w="0" w:type="auto"/>
            <w:vAlign w:val="center"/>
            <w:hideMark/>
          </w:tcPr>
          <w:p w14:paraId="0B6172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4610169B" w14:textId="77777777" w:rsidTr="008966BE">
        <w:trPr>
          <w:trHeight w:val="330"/>
          <w:jc w:val="center"/>
        </w:trPr>
        <w:tc>
          <w:tcPr>
            <w:tcW w:w="0" w:type="auto"/>
            <w:noWrap/>
            <w:vAlign w:val="center"/>
            <w:hideMark/>
          </w:tcPr>
          <w:p w14:paraId="221EA20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C-4602-1500-10-704040-4602014-02-149</w:t>
            </w:r>
          </w:p>
        </w:tc>
        <w:tc>
          <w:tcPr>
            <w:tcW w:w="0" w:type="auto"/>
            <w:noWrap/>
            <w:vAlign w:val="center"/>
            <w:hideMark/>
          </w:tcPr>
          <w:p w14:paraId="0C3BB81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149</w:t>
            </w:r>
          </w:p>
        </w:tc>
        <w:tc>
          <w:tcPr>
            <w:tcW w:w="0" w:type="auto"/>
            <w:vAlign w:val="center"/>
            <w:hideMark/>
          </w:tcPr>
          <w:p w14:paraId="6A1255B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ATENCIÓN EN SITUACIÓN DE EMERGENCIA</w:t>
            </w:r>
          </w:p>
        </w:tc>
        <w:tc>
          <w:tcPr>
            <w:tcW w:w="0" w:type="auto"/>
            <w:vAlign w:val="center"/>
            <w:hideMark/>
          </w:tcPr>
          <w:p w14:paraId="5C6F6E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9E94B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2DF0F78A" w14:textId="77777777" w:rsidTr="008966BE">
        <w:trPr>
          <w:trHeight w:val="330"/>
          <w:jc w:val="center"/>
        </w:trPr>
        <w:tc>
          <w:tcPr>
            <w:tcW w:w="0" w:type="auto"/>
            <w:noWrap/>
            <w:vAlign w:val="center"/>
            <w:hideMark/>
          </w:tcPr>
          <w:p w14:paraId="724010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C-4602-1500-10-704040-4602014-02-891</w:t>
            </w:r>
          </w:p>
        </w:tc>
        <w:tc>
          <w:tcPr>
            <w:tcW w:w="0" w:type="auto"/>
            <w:noWrap/>
            <w:vAlign w:val="center"/>
            <w:hideMark/>
          </w:tcPr>
          <w:p w14:paraId="1EC2F07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891</w:t>
            </w:r>
          </w:p>
        </w:tc>
        <w:tc>
          <w:tcPr>
            <w:tcW w:w="0" w:type="auto"/>
            <w:vAlign w:val="center"/>
            <w:hideMark/>
          </w:tcPr>
          <w:p w14:paraId="378F574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114F18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6B837A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153A318" w14:textId="77777777" w:rsidTr="008966BE">
        <w:trPr>
          <w:trHeight w:val="330"/>
          <w:jc w:val="center"/>
        </w:trPr>
        <w:tc>
          <w:tcPr>
            <w:tcW w:w="0" w:type="auto"/>
            <w:noWrap/>
            <w:vAlign w:val="center"/>
            <w:hideMark/>
          </w:tcPr>
          <w:p w14:paraId="105541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C-4602-1500-10-704040-4602014-02-892</w:t>
            </w:r>
          </w:p>
        </w:tc>
        <w:tc>
          <w:tcPr>
            <w:tcW w:w="0" w:type="auto"/>
            <w:noWrap/>
            <w:vAlign w:val="center"/>
            <w:hideMark/>
          </w:tcPr>
          <w:p w14:paraId="31C91E3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892</w:t>
            </w:r>
          </w:p>
        </w:tc>
        <w:tc>
          <w:tcPr>
            <w:tcW w:w="0" w:type="auto"/>
            <w:vAlign w:val="center"/>
            <w:hideMark/>
          </w:tcPr>
          <w:p w14:paraId="0B98592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6EA00F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D74B5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FF4176B" w14:textId="77777777" w:rsidTr="008966BE">
        <w:trPr>
          <w:trHeight w:val="660"/>
          <w:jc w:val="center"/>
        </w:trPr>
        <w:tc>
          <w:tcPr>
            <w:tcW w:w="0" w:type="auto"/>
            <w:noWrap/>
            <w:vAlign w:val="center"/>
            <w:hideMark/>
          </w:tcPr>
          <w:p w14:paraId="10A4BFF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C-4602-1500-10-704040-4602014-02-985</w:t>
            </w:r>
          </w:p>
        </w:tc>
        <w:tc>
          <w:tcPr>
            <w:tcW w:w="0" w:type="auto"/>
            <w:noWrap/>
            <w:vAlign w:val="center"/>
            <w:hideMark/>
          </w:tcPr>
          <w:p w14:paraId="1B651DF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113AEE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1CDAF0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636D0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B7ABBE2" w14:textId="77777777" w:rsidTr="008966BE">
        <w:trPr>
          <w:trHeight w:val="660"/>
          <w:jc w:val="center"/>
        </w:trPr>
        <w:tc>
          <w:tcPr>
            <w:tcW w:w="0" w:type="auto"/>
            <w:noWrap/>
            <w:vAlign w:val="center"/>
            <w:hideMark/>
          </w:tcPr>
          <w:p w14:paraId="6233356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C-4602-1500-10-704040-4602014-02-986</w:t>
            </w:r>
          </w:p>
        </w:tc>
        <w:tc>
          <w:tcPr>
            <w:tcW w:w="0" w:type="auto"/>
            <w:noWrap/>
            <w:vAlign w:val="center"/>
            <w:hideMark/>
          </w:tcPr>
          <w:p w14:paraId="61942F2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986</w:t>
            </w:r>
          </w:p>
        </w:tc>
        <w:tc>
          <w:tcPr>
            <w:tcW w:w="0" w:type="auto"/>
            <w:vAlign w:val="center"/>
            <w:hideMark/>
          </w:tcPr>
          <w:p w14:paraId="0CE174E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AUDITORÍA A LOS SERVICIOS</w:t>
            </w:r>
          </w:p>
        </w:tc>
        <w:tc>
          <w:tcPr>
            <w:tcW w:w="0" w:type="auto"/>
            <w:vAlign w:val="center"/>
            <w:hideMark/>
          </w:tcPr>
          <w:p w14:paraId="404ED9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ASEGURAMIENTO A LA CALIDAD</w:t>
            </w:r>
          </w:p>
        </w:tc>
        <w:tc>
          <w:tcPr>
            <w:tcW w:w="0" w:type="auto"/>
            <w:vAlign w:val="center"/>
            <w:hideMark/>
          </w:tcPr>
          <w:p w14:paraId="2C0088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315DE96" w14:textId="77777777" w:rsidTr="008966BE">
        <w:trPr>
          <w:trHeight w:val="660"/>
          <w:jc w:val="center"/>
        </w:trPr>
        <w:tc>
          <w:tcPr>
            <w:tcW w:w="0" w:type="auto"/>
            <w:noWrap/>
            <w:vAlign w:val="center"/>
            <w:hideMark/>
          </w:tcPr>
          <w:p w14:paraId="1E869D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C-4602-1500-10-704040-4602014-02-988</w:t>
            </w:r>
          </w:p>
        </w:tc>
        <w:tc>
          <w:tcPr>
            <w:tcW w:w="0" w:type="auto"/>
            <w:noWrap/>
            <w:vAlign w:val="center"/>
            <w:hideMark/>
          </w:tcPr>
          <w:p w14:paraId="2D636CD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5A5480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76CBDD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0607C4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52C26B6" w14:textId="77777777" w:rsidTr="008966BE">
        <w:trPr>
          <w:trHeight w:val="330"/>
          <w:jc w:val="center"/>
        </w:trPr>
        <w:tc>
          <w:tcPr>
            <w:tcW w:w="0" w:type="auto"/>
            <w:noWrap/>
            <w:vAlign w:val="center"/>
            <w:hideMark/>
          </w:tcPr>
          <w:p w14:paraId="290912D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C-4602-1500-10-704040-4602014-02-989</w:t>
            </w:r>
          </w:p>
        </w:tc>
        <w:tc>
          <w:tcPr>
            <w:tcW w:w="0" w:type="auto"/>
            <w:noWrap/>
            <w:vAlign w:val="center"/>
            <w:hideMark/>
          </w:tcPr>
          <w:p w14:paraId="5C24566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7913DC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0A02CD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88C9B3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4E39EB9" w14:textId="77777777" w:rsidTr="008966BE">
        <w:trPr>
          <w:trHeight w:val="495"/>
          <w:jc w:val="center"/>
        </w:trPr>
        <w:tc>
          <w:tcPr>
            <w:tcW w:w="0" w:type="auto"/>
            <w:noWrap/>
            <w:vAlign w:val="center"/>
            <w:hideMark/>
          </w:tcPr>
          <w:p w14:paraId="79D5EC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C-4602-1500-10-704040-4602014-02-990</w:t>
            </w:r>
          </w:p>
        </w:tc>
        <w:tc>
          <w:tcPr>
            <w:tcW w:w="0" w:type="auto"/>
            <w:noWrap/>
            <w:vAlign w:val="center"/>
            <w:hideMark/>
          </w:tcPr>
          <w:p w14:paraId="1EE8A3B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5DDEA5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417205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4E5884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7AF0487" w14:textId="77777777" w:rsidTr="008966BE">
        <w:trPr>
          <w:trHeight w:val="330"/>
          <w:jc w:val="center"/>
        </w:trPr>
        <w:tc>
          <w:tcPr>
            <w:tcW w:w="0" w:type="auto"/>
            <w:noWrap/>
            <w:vAlign w:val="center"/>
            <w:hideMark/>
          </w:tcPr>
          <w:p w14:paraId="1B4D01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C-4602-1500-10-704040-4602014-02-991</w:t>
            </w:r>
          </w:p>
        </w:tc>
        <w:tc>
          <w:tcPr>
            <w:tcW w:w="0" w:type="auto"/>
            <w:noWrap/>
            <w:vAlign w:val="center"/>
            <w:hideMark/>
          </w:tcPr>
          <w:p w14:paraId="743D048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63E4470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47868F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0408E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2A6F6C" w14:textId="77777777" w:rsidTr="008966BE">
        <w:trPr>
          <w:trHeight w:val="330"/>
          <w:jc w:val="center"/>
        </w:trPr>
        <w:tc>
          <w:tcPr>
            <w:tcW w:w="0" w:type="auto"/>
            <w:noWrap/>
            <w:vAlign w:val="center"/>
            <w:hideMark/>
          </w:tcPr>
          <w:p w14:paraId="304D7B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C-4602-1500-10-704040-4602014-02-992</w:t>
            </w:r>
          </w:p>
        </w:tc>
        <w:tc>
          <w:tcPr>
            <w:tcW w:w="0" w:type="auto"/>
            <w:noWrap/>
            <w:vAlign w:val="center"/>
            <w:hideMark/>
          </w:tcPr>
          <w:p w14:paraId="2797CE2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05CC513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0A5544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44272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DFF5E67" w14:textId="77777777" w:rsidTr="008966BE">
        <w:trPr>
          <w:trHeight w:val="495"/>
          <w:jc w:val="center"/>
        </w:trPr>
        <w:tc>
          <w:tcPr>
            <w:tcW w:w="0" w:type="auto"/>
            <w:noWrap/>
            <w:vAlign w:val="center"/>
            <w:hideMark/>
          </w:tcPr>
          <w:p w14:paraId="6B012B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C-4602-1500-10-704040-4602014-02-993</w:t>
            </w:r>
          </w:p>
        </w:tc>
        <w:tc>
          <w:tcPr>
            <w:tcW w:w="0" w:type="auto"/>
            <w:noWrap/>
            <w:vAlign w:val="center"/>
            <w:hideMark/>
          </w:tcPr>
          <w:p w14:paraId="26F24A4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38173F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6EF00CA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0A2239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CEDA373" w14:textId="77777777" w:rsidTr="008966BE">
        <w:trPr>
          <w:trHeight w:val="330"/>
          <w:jc w:val="center"/>
        </w:trPr>
        <w:tc>
          <w:tcPr>
            <w:tcW w:w="0" w:type="auto"/>
            <w:noWrap/>
            <w:vAlign w:val="center"/>
            <w:hideMark/>
          </w:tcPr>
          <w:p w14:paraId="28D5896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C-4602-1500-10-704040-4602014-02-994</w:t>
            </w:r>
          </w:p>
        </w:tc>
        <w:tc>
          <w:tcPr>
            <w:tcW w:w="0" w:type="auto"/>
            <w:noWrap/>
            <w:vAlign w:val="center"/>
            <w:hideMark/>
          </w:tcPr>
          <w:p w14:paraId="23053B8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AC8FD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2BB34EA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8DD4D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5D6785C" w14:textId="77777777" w:rsidTr="008966BE">
        <w:trPr>
          <w:trHeight w:val="330"/>
          <w:jc w:val="center"/>
        </w:trPr>
        <w:tc>
          <w:tcPr>
            <w:tcW w:w="0" w:type="auto"/>
            <w:noWrap/>
            <w:vAlign w:val="center"/>
            <w:hideMark/>
          </w:tcPr>
          <w:p w14:paraId="43A47B9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C-4602-1500-10-704040-4602014-02-998</w:t>
            </w:r>
          </w:p>
        </w:tc>
        <w:tc>
          <w:tcPr>
            <w:tcW w:w="0" w:type="auto"/>
            <w:noWrap/>
            <w:vAlign w:val="center"/>
            <w:hideMark/>
          </w:tcPr>
          <w:p w14:paraId="18266A2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14C2741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02ED6D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9928A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0AF9868" w14:textId="77777777" w:rsidTr="008966BE">
        <w:trPr>
          <w:trHeight w:val="660"/>
          <w:jc w:val="center"/>
        </w:trPr>
        <w:tc>
          <w:tcPr>
            <w:tcW w:w="0" w:type="auto"/>
            <w:noWrap/>
            <w:vAlign w:val="center"/>
            <w:hideMark/>
          </w:tcPr>
          <w:p w14:paraId="7FD421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C-4602-1500-10-704040-4602014-02-999</w:t>
            </w:r>
          </w:p>
        </w:tc>
        <w:tc>
          <w:tcPr>
            <w:tcW w:w="0" w:type="auto"/>
            <w:noWrap/>
            <w:vAlign w:val="center"/>
            <w:hideMark/>
          </w:tcPr>
          <w:p w14:paraId="080FB7C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E096D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2AB355C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CED8F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4E1047C" w14:textId="77777777" w:rsidTr="008966BE">
        <w:trPr>
          <w:trHeight w:val="495"/>
          <w:jc w:val="center"/>
        </w:trPr>
        <w:tc>
          <w:tcPr>
            <w:tcW w:w="0" w:type="auto"/>
            <w:shd w:val="clear" w:color="000000" w:fill="DAE9F8"/>
            <w:noWrap/>
            <w:vAlign w:val="center"/>
            <w:hideMark/>
          </w:tcPr>
          <w:p w14:paraId="6B768C5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C-4602-1500-10-704040-4602015</w:t>
            </w:r>
          </w:p>
        </w:tc>
        <w:tc>
          <w:tcPr>
            <w:tcW w:w="0" w:type="auto"/>
            <w:shd w:val="clear" w:color="000000" w:fill="DAE9F8"/>
            <w:noWrap/>
            <w:vAlign w:val="center"/>
            <w:hideMark/>
          </w:tcPr>
          <w:p w14:paraId="3DF2FF8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E41070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APOYO TÉCNICO PARA LA ARTICULACIÓN CON LOS ACTORES DEL SISTEMA NACIONAL DE BIENESTAR FAMILIAR</w:t>
            </w:r>
          </w:p>
        </w:tc>
        <w:tc>
          <w:tcPr>
            <w:tcW w:w="0" w:type="auto"/>
            <w:shd w:val="clear" w:color="000000" w:fill="DAE9F8"/>
            <w:vAlign w:val="center"/>
            <w:hideMark/>
          </w:tcPr>
          <w:p w14:paraId="0FB85BF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EAD995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9544C0F" w14:textId="77777777" w:rsidTr="008966BE">
        <w:trPr>
          <w:trHeight w:val="990"/>
          <w:jc w:val="center"/>
        </w:trPr>
        <w:tc>
          <w:tcPr>
            <w:tcW w:w="0" w:type="auto"/>
            <w:noWrap/>
            <w:vAlign w:val="center"/>
            <w:hideMark/>
          </w:tcPr>
          <w:p w14:paraId="5775ED6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C-4602-1500-10-704040-4602015-02</w:t>
            </w:r>
          </w:p>
        </w:tc>
        <w:tc>
          <w:tcPr>
            <w:tcW w:w="0" w:type="auto"/>
            <w:noWrap/>
            <w:vAlign w:val="center"/>
            <w:hideMark/>
          </w:tcPr>
          <w:p w14:paraId="62205E0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EC430C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APOYO TÉCNICO PARA LA ARTICULACIÓN CON LOS ACTORES DEL SISTEMA NACIONAL DE BIENESTAR FAMILIAR - FORTALECIMIENTO DE CAPACIDADES INDIVIDUALES, FAMILIARES E INSTITUCIONALES PARA PREVENIR Y ATENDER LA MATERIALIZACIÓN DEL RIE</w:t>
            </w:r>
          </w:p>
        </w:tc>
        <w:tc>
          <w:tcPr>
            <w:tcW w:w="0" w:type="auto"/>
            <w:vAlign w:val="center"/>
            <w:hideMark/>
          </w:tcPr>
          <w:p w14:paraId="1790DE6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BB1A6A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22EBFA8" w14:textId="77777777" w:rsidTr="008966BE">
        <w:trPr>
          <w:trHeight w:val="330"/>
          <w:jc w:val="center"/>
        </w:trPr>
        <w:tc>
          <w:tcPr>
            <w:tcW w:w="0" w:type="auto"/>
            <w:noWrap/>
            <w:vAlign w:val="center"/>
            <w:hideMark/>
          </w:tcPr>
          <w:p w14:paraId="11F6B6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C-4602-1500-10-704040-4602015-02-111</w:t>
            </w:r>
          </w:p>
        </w:tc>
        <w:tc>
          <w:tcPr>
            <w:tcW w:w="0" w:type="auto"/>
            <w:noWrap/>
            <w:vAlign w:val="center"/>
            <w:hideMark/>
          </w:tcPr>
          <w:p w14:paraId="40B2684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111</w:t>
            </w:r>
          </w:p>
        </w:tc>
        <w:tc>
          <w:tcPr>
            <w:tcW w:w="0" w:type="auto"/>
            <w:vAlign w:val="center"/>
            <w:hideMark/>
          </w:tcPr>
          <w:p w14:paraId="1756A8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ORIENTACIÓN PARA LA VIDA PERSONAL, SOCIAL Y VOCACIONAL</w:t>
            </w:r>
          </w:p>
        </w:tc>
        <w:tc>
          <w:tcPr>
            <w:tcW w:w="0" w:type="auto"/>
            <w:vAlign w:val="center"/>
            <w:hideMark/>
          </w:tcPr>
          <w:p w14:paraId="7299B81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E377F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15F780A0" w14:textId="77777777" w:rsidTr="008966BE">
        <w:trPr>
          <w:trHeight w:val="330"/>
          <w:jc w:val="center"/>
        </w:trPr>
        <w:tc>
          <w:tcPr>
            <w:tcW w:w="0" w:type="auto"/>
            <w:noWrap/>
            <w:vAlign w:val="center"/>
            <w:hideMark/>
          </w:tcPr>
          <w:p w14:paraId="567B3D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C-4602-1500-10-704040-4602015-02-113</w:t>
            </w:r>
          </w:p>
        </w:tc>
        <w:tc>
          <w:tcPr>
            <w:tcW w:w="0" w:type="auto"/>
            <w:noWrap/>
            <w:vAlign w:val="center"/>
            <w:hideMark/>
          </w:tcPr>
          <w:p w14:paraId="51020D9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113</w:t>
            </w:r>
          </w:p>
        </w:tc>
        <w:tc>
          <w:tcPr>
            <w:tcW w:w="0" w:type="auto"/>
            <w:vAlign w:val="center"/>
            <w:hideMark/>
          </w:tcPr>
          <w:p w14:paraId="56D0992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POLÍTICAS PÚBLICAS</w:t>
            </w:r>
          </w:p>
        </w:tc>
        <w:tc>
          <w:tcPr>
            <w:tcW w:w="0" w:type="auto"/>
            <w:vAlign w:val="center"/>
            <w:hideMark/>
          </w:tcPr>
          <w:p w14:paraId="1B9016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1B19D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C091B94" w14:textId="77777777" w:rsidTr="008966BE">
        <w:trPr>
          <w:trHeight w:val="330"/>
          <w:jc w:val="center"/>
        </w:trPr>
        <w:tc>
          <w:tcPr>
            <w:tcW w:w="0" w:type="auto"/>
            <w:noWrap/>
            <w:vAlign w:val="center"/>
            <w:hideMark/>
          </w:tcPr>
          <w:p w14:paraId="530E3A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C-4602-1500-10-704040-4602015-02-126</w:t>
            </w:r>
          </w:p>
        </w:tc>
        <w:tc>
          <w:tcPr>
            <w:tcW w:w="0" w:type="auto"/>
            <w:noWrap/>
            <w:vAlign w:val="center"/>
            <w:hideMark/>
          </w:tcPr>
          <w:p w14:paraId="63EC7F1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126</w:t>
            </w:r>
          </w:p>
        </w:tc>
        <w:tc>
          <w:tcPr>
            <w:tcW w:w="0" w:type="auto"/>
            <w:vAlign w:val="center"/>
            <w:hideMark/>
          </w:tcPr>
          <w:p w14:paraId="02D57E1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PRUEBAS DE FILIACIÓN</w:t>
            </w:r>
          </w:p>
        </w:tc>
        <w:tc>
          <w:tcPr>
            <w:tcW w:w="0" w:type="auto"/>
            <w:vAlign w:val="center"/>
            <w:hideMark/>
          </w:tcPr>
          <w:p w14:paraId="5351EF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9570F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DD4017C" w14:textId="77777777" w:rsidTr="008966BE">
        <w:trPr>
          <w:trHeight w:val="330"/>
          <w:jc w:val="center"/>
        </w:trPr>
        <w:tc>
          <w:tcPr>
            <w:tcW w:w="0" w:type="auto"/>
            <w:noWrap/>
            <w:vAlign w:val="center"/>
            <w:hideMark/>
          </w:tcPr>
          <w:p w14:paraId="3473EB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C-4602-1500-10-704040-4602015-02-142</w:t>
            </w:r>
          </w:p>
        </w:tc>
        <w:tc>
          <w:tcPr>
            <w:tcW w:w="0" w:type="auto"/>
            <w:noWrap/>
            <w:vAlign w:val="center"/>
            <w:hideMark/>
          </w:tcPr>
          <w:p w14:paraId="5E27659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2871009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123147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7986E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CC8153A" w14:textId="77777777" w:rsidTr="008966BE">
        <w:trPr>
          <w:trHeight w:val="660"/>
          <w:jc w:val="center"/>
        </w:trPr>
        <w:tc>
          <w:tcPr>
            <w:tcW w:w="0" w:type="auto"/>
            <w:noWrap/>
            <w:vAlign w:val="center"/>
            <w:hideMark/>
          </w:tcPr>
          <w:p w14:paraId="4949DBD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C-4602-1500-10-704040-4602015-02-985</w:t>
            </w:r>
          </w:p>
        </w:tc>
        <w:tc>
          <w:tcPr>
            <w:tcW w:w="0" w:type="auto"/>
            <w:noWrap/>
            <w:vAlign w:val="center"/>
            <w:hideMark/>
          </w:tcPr>
          <w:p w14:paraId="3183D99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2A3F53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5A7F4A3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04F499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D2F98EA" w14:textId="77777777" w:rsidTr="008966BE">
        <w:trPr>
          <w:trHeight w:val="660"/>
          <w:jc w:val="center"/>
        </w:trPr>
        <w:tc>
          <w:tcPr>
            <w:tcW w:w="0" w:type="auto"/>
            <w:noWrap/>
            <w:vAlign w:val="center"/>
            <w:hideMark/>
          </w:tcPr>
          <w:p w14:paraId="02E342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C-4602-1500-10-704040-4602015-02-988</w:t>
            </w:r>
          </w:p>
        </w:tc>
        <w:tc>
          <w:tcPr>
            <w:tcW w:w="0" w:type="auto"/>
            <w:noWrap/>
            <w:vAlign w:val="center"/>
            <w:hideMark/>
          </w:tcPr>
          <w:p w14:paraId="6373D4A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6DB1B92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5617E2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6D63EA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46F2147B" w14:textId="77777777" w:rsidTr="008966BE">
        <w:trPr>
          <w:trHeight w:val="330"/>
          <w:jc w:val="center"/>
        </w:trPr>
        <w:tc>
          <w:tcPr>
            <w:tcW w:w="0" w:type="auto"/>
            <w:noWrap/>
            <w:vAlign w:val="center"/>
            <w:hideMark/>
          </w:tcPr>
          <w:p w14:paraId="160A12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C-4602-1500-10-704040-4602015-02-989</w:t>
            </w:r>
          </w:p>
        </w:tc>
        <w:tc>
          <w:tcPr>
            <w:tcW w:w="0" w:type="auto"/>
            <w:noWrap/>
            <w:vAlign w:val="center"/>
            <w:hideMark/>
          </w:tcPr>
          <w:p w14:paraId="1B6F4CF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17E81E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3EDF85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006FB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E19EFCF" w14:textId="77777777" w:rsidTr="008966BE">
        <w:trPr>
          <w:trHeight w:val="495"/>
          <w:jc w:val="center"/>
        </w:trPr>
        <w:tc>
          <w:tcPr>
            <w:tcW w:w="0" w:type="auto"/>
            <w:noWrap/>
            <w:vAlign w:val="center"/>
            <w:hideMark/>
          </w:tcPr>
          <w:p w14:paraId="50089D7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C-4602-1500-10-704040-4602015-02-990</w:t>
            </w:r>
          </w:p>
        </w:tc>
        <w:tc>
          <w:tcPr>
            <w:tcW w:w="0" w:type="auto"/>
            <w:noWrap/>
            <w:vAlign w:val="center"/>
            <w:hideMark/>
          </w:tcPr>
          <w:p w14:paraId="758D651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4C6D4B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17F1781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2599F35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77FE438" w14:textId="77777777" w:rsidTr="008966BE">
        <w:trPr>
          <w:trHeight w:val="330"/>
          <w:jc w:val="center"/>
        </w:trPr>
        <w:tc>
          <w:tcPr>
            <w:tcW w:w="0" w:type="auto"/>
            <w:noWrap/>
            <w:vAlign w:val="center"/>
            <w:hideMark/>
          </w:tcPr>
          <w:p w14:paraId="641194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C-4602-1500-10-704040-4602015-02-991</w:t>
            </w:r>
          </w:p>
        </w:tc>
        <w:tc>
          <w:tcPr>
            <w:tcW w:w="0" w:type="auto"/>
            <w:noWrap/>
            <w:vAlign w:val="center"/>
            <w:hideMark/>
          </w:tcPr>
          <w:p w14:paraId="11788E6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58FB55E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D1BC5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6D7C601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09AB761" w14:textId="77777777" w:rsidTr="008966BE">
        <w:trPr>
          <w:trHeight w:val="330"/>
          <w:jc w:val="center"/>
        </w:trPr>
        <w:tc>
          <w:tcPr>
            <w:tcW w:w="0" w:type="auto"/>
            <w:noWrap/>
            <w:vAlign w:val="center"/>
            <w:hideMark/>
          </w:tcPr>
          <w:p w14:paraId="60630E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C-4602-1500-10-704040-4602015-02-992</w:t>
            </w:r>
          </w:p>
        </w:tc>
        <w:tc>
          <w:tcPr>
            <w:tcW w:w="0" w:type="auto"/>
            <w:noWrap/>
            <w:vAlign w:val="center"/>
            <w:hideMark/>
          </w:tcPr>
          <w:p w14:paraId="5327ED7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DCE04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38E03F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A3B50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29CA438" w14:textId="77777777" w:rsidTr="008966BE">
        <w:trPr>
          <w:trHeight w:val="495"/>
          <w:jc w:val="center"/>
        </w:trPr>
        <w:tc>
          <w:tcPr>
            <w:tcW w:w="0" w:type="auto"/>
            <w:noWrap/>
            <w:vAlign w:val="center"/>
            <w:hideMark/>
          </w:tcPr>
          <w:p w14:paraId="7A79F6C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C-4602-1500-10-704040-4602015-02-993</w:t>
            </w:r>
          </w:p>
        </w:tc>
        <w:tc>
          <w:tcPr>
            <w:tcW w:w="0" w:type="auto"/>
            <w:noWrap/>
            <w:vAlign w:val="center"/>
            <w:hideMark/>
          </w:tcPr>
          <w:p w14:paraId="33FE0C5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342C0E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1932DE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4F9502E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346A06E" w14:textId="77777777" w:rsidTr="008966BE">
        <w:trPr>
          <w:trHeight w:val="330"/>
          <w:jc w:val="center"/>
        </w:trPr>
        <w:tc>
          <w:tcPr>
            <w:tcW w:w="0" w:type="auto"/>
            <w:noWrap/>
            <w:vAlign w:val="center"/>
            <w:hideMark/>
          </w:tcPr>
          <w:p w14:paraId="6E54C5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C-4602-1500-10-704040-4602015-02-994</w:t>
            </w:r>
          </w:p>
        </w:tc>
        <w:tc>
          <w:tcPr>
            <w:tcW w:w="0" w:type="auto"/>
            <w:noWrap/>
            <w:vAlign w:val="center"/>
            <w:hideMark/>
          </w:tcPr>
          <w:p w14:paraId="45277CB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6E8F5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0219CC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32B5CB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AE5ABBB" w14:textId="77777777" w:rsidTr="008966BE">
        <w:trPr>
          <w:trHeight w:val="330"/>
          <w:jc w:val="center"/>
        </w:trPr>
        <w:tc>
          <w:tcPr>
            <w:tcW w:w="0" w:type="auto"/>
            <w:noWrap/>
            <w:vAlign w:val="center"/>
            <w:hideMark/>
          </w:tcPr>
          <w:p w14:paraId="47853B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C-4602-1500-10-704040-4602015-02-998</w:t>
            </w:r>
          </w:p>
        </w:tc>
        <w:tc>
          <w:tcPr>
            <w:tcW w:w="0" w:type="auto"/>
            <w:noWrap/>
            <w:vAlign w:val="center"/>
            <w:hideMark/>
          </w:tcPr>
          <w:p w14:paraId="5D4B8FA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36D215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349ABB5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F1244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76C1EA8" w14:textId="77777777" w:rsidTr="008966BE">
        <w:trPr>
          <w:trHeight w:val="660"/>
          <w:jc w:val="center"/>
        </w:trPr>
        <w:tc>
          <w:tcPr>
            <w:tcW w:w="0" w:type="auto"/>
            <w:noWrap/>
            <w:vAlign w:val="center"/>
            <w:hideMark/>
          </w:tcPr>
          <w:p w14:paraId="07FA27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C-4602-1500-10-704040-4602015-02-999</w:t>
            </w:r>
          </w:p>
        </w:tc>
        <w:tc>
          <w:tcPr>
            <w:tcW w:w="0" w:type="auto"/>
            <w:noWrap/>
            <w:vAlign w:val="center"/>
            <w:hideMark/>
          </w:tcPr>
          <w:p w14:paraId="22CB7D5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393A8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2BCBD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DC4F15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D4B56F9" w14:textId="77777777" w:rsidTr="008966BE">
        <w:trPr>
          <w:trHeight w:val="165"/>
          <w:jc w:val="center"/>
        </w:trPr>
        <w:tc>
          <w:tcPr>
            <w:tcW w:w="0" w:type="auto"/>
            <w:shd w:val="clear" w:color="000000" w:fill="DAE9F8"/>
            <w:noWrap/>
            <w:vAlign w:val="center"/>
            <w:hideMark/>
          </w:tcPr>
          <w:p w14:paraId="79E0E16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C-4602-1500-10-704040-4602016</w:t>
            </w:r>
          </w:p>
        </w:tc>
        <w:tc>
          <w:tcPr>
            <w:tcW w:w="0" w:type="auto"/>
            <w:shd w:val="clear" w:color="000000" w:fill="DAE9F8"/>
            <w:noWrap/>
            <w:vAlign w:val="center"/>
            <w:hideMark/>
          </w:tcPr>
          <w:p w14:paraId="43342C7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39AE1C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CONSTRUIDAS</w:t>
            </w:r>
          </w:p>
        </w:tc>
        <w:tc>
          <w:tcPr>
            <w:tcW w:w="0" w:type="auto"/>
            <w:shd w:val="clear" w:color="000000" w:fill="DAE9F8"/>
            <w:vAlign w:val="center"/>
            <w:hideMark/>
          </w:tcPr>
          <w:p w14:paraId="27D404C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BC91C3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0419F83" w14:textId="77777777" w:rsidTr="008966BE">
        <w:trPr>
          <w:trHeight w:val="990"/>
          <w:jc w:val="center"/>
        </w:trPr>
        <w:tc>
          <w:tcPr>
            <w:tcW w:w="0" w:type="auto"/>
            <w:noWrap/>
            <w:vAlign w:val="center"/>
            <w:hideMark/>
          </w:tcPr>
          <w:p w14:paraId="0E5459C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C-4602-1500-10-704040-4602016-02</w:t>
            </w:r>
          </w:p>
        </w:tc>
        <w:tc>
          <w:tcPr>
            <w:tcW w:w="0" w:type="auto"/>
            <w:noWrap/>
            <w:vAlign w:val="center"/>
            <w:hideMark/>
          </w:tcPr>
          <w:p w14:paraId="5504565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2724DC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ADQUIS. DE BYS - OBRAS DE INFRAESTRUCTURA SOCIAL CONSTRUIDAS - FORTALECIMIENTO DE CAPACIDADES INDIVIDUALES, FAMILIARES E INSTITUCIONALES PARA PREVENIR Y ATENDER LA MATERIALIZACIÓN DEL RIESGO, LA AMENAZA Y/O VULNERACIÓN DE LOS DERECHOS DE LOS NIÑAS, </w:t>
            </w:r>
          </w:p>
        </w:tc>
        <w:tc>
          <w:tcPr>
            <w:tcW w:w="0" w:type="auto"/>
            <w:vAlign w:val="center"/>
            <w:hideMark/>
          </w:tcPr>
          <w:p w14:paraId="161DDDC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2D0D3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5E9FA74" w14:textId="77777777" w:rsidTr="008966BE">
        <w:trPr>
          <w:trHeight w:val="330"/>
          <w:jc w:val="center"/>
        </w:trPr>
        <w:tc>
          <w:tcPr>
            <w:tcW w:w="0" w:type="auto"/>
            <w:noWrap/>
            <w:vAlign w:val="center"/>
            <w:hideMark/>
          </w:tcPr>
          <w:p w14:paraId="209159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C-4602-1500-10-704040-4602016-02-114</w:t>
            </w:r>
          </w:p>
        </w:tc>
        <w:tc>
          <w:tcPr>
            <w:tcW w:w="0" w:type="auto"/>
            <w:noWrap/>
            <w:vAlign w:val="center"/>
            <w:hideMark/>
          </w:tcPr>
          <w:p w14:paraId="032B24A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114</w:t>
            </w:r>
          </w:p>
        </w:tc>
        <w:tc>
          <w:tcPr>
            <w:tcW w:w="0" w:type="auto"/>
            <w:vAlign w:val="center"/>
            <w:hideMark/>
          </w:tcPr>
          <w:p w14:paraId="2929375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DOTACIÓN DE UNIDADES APLICATIVAS</w:t>
            </w:r>
          </w:p>
        </w:tc>
        <w:tc>
          <w:tcPr>
            <w:tcW w:w="0" w:type="auto"/>
            <w:vAlign w:val="center"/>
            <w:hideMark/>
          </w:tcPr>
          <w:p w14:paraId="2D3BD77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6BC52A0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721FA159" w14:textId="77777777" w:rsidTr="008966BE">
        <w:trPr>
          <w:trHeight w:val="330"/>
          <w:jc w:val="center"/>
        </w:trPr>
        <w:tc>
          <w:tcPr>
            <w:tcW w:w="0" w:type="auto"/>
            <w:noWrap/>
            <w:vAlign w:val="center"/>
            <w:hideMark/>
          </w:tcPr>
          <w:p w14:paraId="7C39F8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C-4602-1500-10-704040-4602016-02-989</w:t>
            </w:r>
          </w:p>
        </w:tc>
        <w:tc>
          <w:tcPr>
            <w:tcW w:w="0" w:type="auto"/>
            <w:noWrap/>
            <w:vAlign w:val="center"/>
            <w:hideMark/>
          </w:tcPr>
          <w:p w14:paraId="5706CC9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3AE35D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3F795F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E579C9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1A6D7A1" w14:textId="77777777" w:rsidTr="008966BE">
        <w:trPr>
          <w:trHeight w:val="495"/>
          <w:jc w:val="center"/>
        </w:trPr>
        <w:tc>
          <w:tcPr>
            <w:tcW w:w="0" w:type="auto"/>
            <w:noWrap/>
            <w:vAlign w:val="center"/>
            <w:hideMark/>
          </w:tcPr>
          <w:p w14:paraId="427DD8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C-4602-1500-10-704040-4602016-02-990</w:t>
            </w:r>
          </w:p>
        </w:tc>
        <w:tc>
          <w:tcPr>
            <w:tcW w:w="0" w:type="auto"/>
            <w:noWrap/>
            <w:vAlign w:val="center"/>
            <w:hideMark/>
          </w:tcPr>
          <w:p w14:paraId="70EC77B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3AB9C8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045C1D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5CD5659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2634EC2" w14:textId="77777777" w:rsidTr="008966BE">
        <w:trPr>
          <w:trHeight w:val="330"/>
          <w:jc w:val="center"/>
        </w:trPr>
        <w:tc>
          <w:tcPr>
            <w:tcW w:w="0" w:type="auto"/>
            <w:noWrap/>
            <w:vAlign w:val="center"/>
            <w:hideMark/>
          </w:tcPr>
          <w:p w14:paraId="78AAEE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C-4602-1500-10-704040-4602016-02-991</w:t>
            </w:r>
          </w:p>
        </w:tc>
        <w:tc>
          <w:tcPr>
            <w:tcW w:w="0" w:type="auto"/>
            <w:noWrap/>
            <w:vAlign w:val="center"/>
            <w:hideMark/>
          </w:tcPr>
          <w:p w14:paraId="508A2C4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5FD2AE2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307138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2A300D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4EEAD01" w14:textId="77777777" w:rsidTr="008966BE">
        <w:trPr>
          <w:trHeight w:val="330"/>
          <w:jc w:val="center"/>
        </w:trPr>
        <w:tc>
          <w:tcPr>
            <w:tcW w:w="0" w:type="auto"/>
            <w:noWrap/>
            <w:vAlign w:val="center"/>
            <w:hideMark/>
          </w:tcPr>
          <w:p w14:paraId="76D1337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C-4602-1500-10-704040-4602016-02-992</w:t>
            </w:r>
          </w:p>
        </w:tc>
        <w:tc>
          <w:tcPr>
            <w:tcW w:w="0" w:type="auto"/>
            <w:noWrap/>
            <w:vAlign w:val="center"/>
            <w:hideMark/>
          </w:tcPr>
          <w:p w14:paraId="52B0DFB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6682FD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4A43A35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1FDE0EE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B7C2101" w14:textId="77777777" w:rsidTr="008966BE">
        <w:trPr>
          <w:trHeight w:val="495"/>
          <w:jc w:val="center"/>
        </w:trPr>
        <w:tc>
          <w:tcPr>
            <w:tcW w:w="0" w:type="auto"/>
            <w:noWrap/>
            <w:vAlign w:val="center"/>
            <w:hideMark/>
          </w:tcPr>
          <w:p w14:paraId="736FC7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C-4602-1500-10-704040-4602016-02-993</w:t>
            </w:r>
          </w:p>
        </w:tc>
        <w:tc>
          <w:tcPr>
            <w:tcW w:w="0" w:type="auto"/>
            <w:noWrap/>
            <w:vAlign w:val="center"/>
            <w:hideMark/>
          </w:tcPr>
          <w:p w14:paraId="223A909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3BCA35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5763A8B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254B79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29E9A90" w14:textId="77777777" w:rsidTr="008966BE">
        <w:trPr>
          <w:trHeight w:val="330"/>
          <w:jc w:val="center"/>
        </w:trPr>
        <w:tc>
          <w:tcPr>
            <w:tcW w:w="0" w:type="auto"/>
            <w:noWrap/>
            <w:vAlign w:val="center"/>
            <w:hideMark/>
          </w:tcPr>
          <w:p w14:paraId="440B07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C-4602-1500-10-704040-4602016-02-994</w:t>
            </w:r>
          </w:p>
        </w:tc>
        <w:tc>
          <w:tcPr>
            <w:tcW w:w="0" w:type="auto"/>
            <w:noWrap/>
            <w:vAlign w:val="center"/>
            <w:hideMark/>
          </w:tcPr>
          <w:p w14:paraId="763E72F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54CC4EF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CFDEA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7428F72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1E65B06" w14:textId="77777777" w:rsidTr="008966BE">
        <w:trPr>
          <w:trHeight w:val="330"/>
          <w:jc w:val="center"/>
        </w:trPr>
        <w:tc>
          <w:tcPr>
            <w:tcW w:w="0" w:type="auto"/>
            <w:noWrap/>
            <w:vAlign w:val="center"/>
            <w:hideMark/>
          </w:tcPr>
          <w:p w14:paraId="799C68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C-4602-1500-10-704040-4602016-02-997</w:t>
            </w:r>
          </w:p>
        </w:tc>
        <w:tc>
          <w:tcPr>
            <w:tcW w:w="0" w:type="auto"/>
            <w:noWrap/>
            <w:vAlign w:val="center"/>
            <w:hideMark/>
          </w:tcPr>
          <w:p w14:paraId="006EFAD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3C99D1F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7418AB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717CF5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45EBC32" w14:textId="77777777" w:rsidTr="008966BE">
        <w:trPr>
          <w:trHeight w:val="330"/>
          <w:jc w:val="center"/>
        </w:trPr>
        <w:tc>
          <w:tcPr>
            <w:tcW w:w="0" w:type="auto"/>
            <w:noWrap/>
            <w:vAlign w:val="center"/>
            <w:hideMark/>
          </w:tcPr>
          <w:p w14:paraId="5D3EE5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C-4602-1500-10-704040-4602016-02-998</w:t>
            </w:r>
          </w:p>
        </w:tc>
        <w:tc>
          <w:tcPr>
            <w:tcW w:w="0" w:type="auto"/>
            <w:noWrap/>
            <w:vAlign w:val="center"/>
            <w:hideMark/>
          </w:tcPr>
          <w:p w14:paraId="51029D2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998</w:t>
            </w:r>
          </w:p>
        </w:tc>
        <w:tc>
          <w:tcPr>
            <w:tcW w:w="0" w:type="auto"/>
            <w:vAlign w:val="center"/>
            <w:hideMark/>
          </w:tcPr>
          <w:p w14:paraId="6C5487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TRANSPORTE</w:t>
            </w:r>
          </w:p>
        </w:tc>
        <w:tc>
          <w:tcPr>
            <w:tcW w:w="0" w:type="auto"/>
            <w:vAlign w:val="center"/>
            <w:hideMark/>
          </w:tcPr>
          <w:p w14:paraId="01E16C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00614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749E413" w14:textId="77777777" w:rsidTr="008966BE">
        <w:trPr>
          <w:trHeight w:val="660"/>
          <w:jc w:val="center"/>
        </w:trPr>
        <w:tc>
          <w:tcPr>
            <w:tcW w:w="0" w:type="auto"/>
            <w:noWrap/>
            <w:vAlign w:val="center"/>
            <w:hideMark/>
          </w:tcPr>
          <w:p w14:paraId="016695B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C-4602-1500-10-704040-4602016-02-999</w:t>
            </w:r>
          </w:p>
        </w:tc>
        <w:tc>
          <w:tcPr>
            <w:tcW w:w="0" w:type="auto"/>
            <w:noWrap/>
            <w:vAlign w:val="center"/>
            <w:hideMark/>
          </w:tcPr>
          <w:p w14:paraId="578984B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1B60D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0326C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3973B74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C2475F8" w14:textId="77777777" w:rsidTr="008966BE">
        <w:trPr>
          <w:trHeight w:val="165"/>
          <w:jc w:val="center"/>
        </w:trPr>
        <w:tc>
          <w:tcPr>
            <w:tcW w:w="0" w:type="auto"/>
            <w:shd w:val="clear" w:color="000000" w:fill="DAE9F8"/>
            <w:noWrap/>
            <w:vAlign w:val="center"/>
            <w:hideMark/>
          </w:tcPr>
          <w:p w14:paraId="58BF6DD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C-4602-1500-10-704040-4602017</w:t>
            </w:r>
          </w:p>
        </w:tc>
        <w:tc>
          <w:tcPr>
            <w:tcW w:w="0" w:type="auto"/>
            <w:shd w:val="clear" w:color="000000" w:fill="DAE9F8"/>
            <w:noWrap/>
            <w:vAlign w:val="center"/>
            <w:hideMark/>
          </w:tcPr>
          <w:p w14:paraId="42E6A3A2"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5204A5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OBRAS DE INFRAESTRUCTURA SOCIAL MEJORADAS</w:t>
            </w:r>
          </w:p>
        </w:tc>
        <w:tc>
          <w:tcPr>
            <w:tcW w:w="0" w:type="auto"/>
            <w:shd w:val="clear" w:color="000000" w:fill="DAE9F8"/>
            <w:vAlign w:val="center"/>
            <w:hideMark/>
          </w:tcPr>
          <w:p w14:paraId="62D149F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210735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681117B" w14:textId="77777777" w:rsidTr="008966BE">
        <w:trPr>
          <w:trHeight w:val="990"/>
          <w:jc w:val="center"/>
        </w:trPr>
        <w:tc>
          <w:tcPr>
            <w:tcW w:w="0" w:type="auto"/>
            <w:noWrap/>
            <w:vAlign w:val="center"/>
            <w:hideMark/>
          </w:tcPr>
          <w:p w14:paraId="3DCE5D8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C-4602-1500-10-704040-4602017-02</w:t>
            </w:r>
          </w:p>
        </w:tc>
        <w:tc>
          <w:tcPr>
            <w:tcW w:w="0" w:type="auto"/>
            <w:noWrap/>
            <w:vAlign w:val="center"/>
            <w:hideMark/>
          </w:tcPr>
          <w:p w14:paraId="30E69A8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9C2CD0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OBRAS DE INFRAESTRUCTURA SOCIAL MEJORADAS - FORTALECIMIENTO DE CAPACIDADES INDIVIDUALES, FAMILIARES E INSTITUCIONALES PARA PREVENIR Y ATENDER LA MATERIALIZACIÓN DEL RIESGO, LA AMENAZA Y/O VULNERACIÓN DE LOS DERECHOS DE LOS NIÑAS, NI</w:t>
            </w:r>
          </w:p>
        </w:tc>
        <w:tc>
          <w:tcPr>
            <w:tcW w:w="0" w:type="auto"/>
            <w:vAlign w:val="center"/>
            <w:hideMark/>
          </w:tcPr>
          <w:p w14:paraId="6140C19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C507AB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2D04216" w14:textId="77777777" w:rsidTr="008966BE">
        <w:trPr>
          <w:trHeight w:val="330"/>
          <w:jc w:val="center"/>
        </w:trPr>
        <w:tc>
          <w:tcPr>
            <w:tcW w:w="0" w:type="auto"/>
            <w:noWrap/>
            <w:vAlign w:val="center"/>
            <w:hideMark/>
          </w:tcPr>
          <w:p w14:paraId="208862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C-4602-1500-10-704040-4602017-02-114</w:t>
            </w:r>
          </w:p>
        </w:tc>
        <w:tc>
          <w:tcPr>
            <w:tcW w:w="0" w:type="auto"/>
            <w:noWrap/>
            <w:vAlign w:val="center"/>
            <w:hideMark/>
          </w:tcPr>
          <w:p w14:paraId="2B31887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114</w:t>
            </w:r>
          </w:p>
        </w:tc>
        <w:tc>
          <w:tcPr>
            <w:tcW w:w="0" w:type="auto"/>
            <w:vAlign w:val="center"/>
            <w:hideMark/>
          </w:tcPr>
          <w:p w14:paraId="264CDD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DOTACIÓN DE UNIDADES APLICATIVAS</w:t>
            </w:r>
          </w:p>
        </w:tc>
        <w:tc>
          <w:tcPr>
            <w:tcW w:w="0" w:type="auto"/>
            <w:vAlign w:val="center"/>
            <w:hideMark/>
          </w:tcPr>
          <w:p w14:paraId="6DCA03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9EDCC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5442B3F6" w14:textId="77777777" w:rsidTr="008966BE">
        <w:trPr>
          <w:trHeight w:val="330"/>
          <w:jc w:val="center"/>
        </w:trPr>
        <w:tc>
          <w:tcPr>
            <w:tcW w:w="0" w:type="auto"/>
            <w:noWrap/>
            <w:vAlign w:val="center"/>
            <w:hideMark/>
          </w:tcPr>
          <w:p w14:paraId="7A841AB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C-4602-1500-10-704040-4602017-02-989</w:t>
            </w:r>
          </w:p>
        </w:tc>
        <w:tc>
          <w:tcPr>
            <w:tcW w:w="0" w:type="auto"/>
            <w:noWrap/>
            <w:vAlign w:val="center"/>
            <w:hideMark/>
          </w:tcPr>
          <w:p w14:paraId="390288D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989</w:t>
            </w:r>
          </w:p>
        </w:tc>
        <w:tc>
          <w:tcPr>
            <w:tcW w:w="0" w:type="auto"/>
            <w:vAlign w:val="center"/>
            <w:hideMark/>
          </w:tcPr>
          <w:p w14:paraId="3148ABB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4BEFB4B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5F49D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DE9EB83" w14:textId="77777777" w:rsidTr="008966BE">
        <w:trPr>
          <w:trHeight w:val="495"/>
          <w:jc w:val="center"/>
        </w:trPr>
        <w:tc>
          <w:tcPr>
            <w:tcW w:w="0" w:type="auto"/>
            <w:noWrap/>
            <w:vAlign w:val="center"/>
            <w:hideMark/>
          </w:tcPr>
          <w:p w14:paraId="1DFED8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C-4602-1500-10-704040-4602017-02-990</w:t>
            </w:r>
          </w:p>
        </w:tc>
        <w:tc>
          <w:tcPr>
            <w:tcW w:w="0" w:type="auto"/>
            <w:noWrap/>
            <w:vAlign w:val="center"/>
            <w:hideMark/>
          </w:tcPr>
          <w:p w14:paraId="54BC1BE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990</w:t>
            </w:r>
          </w:p>
        </w:tc>
        <w:tc>
          <w:tcPr>
            <w:tcW w:w="0" w:type="auto"/>
            <w:vAlign w:val="center"/>
            <w:hideMark/>
          </w:tcPr>
          <w:p w14:paraId="4F87F7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PROMOCIÓN Y DIFUSIÓN DE LOS DERECHOS DE NIÑAS(O) ADOLESCENTES, FLIAS Y COMUNIDADES</w:t>
            </w:r>
          </w:p>
        </w:tc>
        <w:tc>
          <w:tcPr>
            <w:tcW w:w="0" w:type="auto"/>
            <w:vAlign w:val="center"/>
            <w:hideMark/>
          </w:tcPr>
          <w:p w14:paraId="2E2C61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7799AF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F7A0B8" w14:textId="77777777" w:rsidTr="008966BE">
        <w:trPr>
          <w:trHeight w:val="330"/>
          <w:jc w:val="center"/>
        </w:trPr>
        <w:tc>
          <w:tcPr>
            <w:tcW w:w="0" w:type="auto"/>
            <w:noWrap/>
            <w:vAlign w:val="center"/>
            <w:hideMark/>
          </w:tcPr>
          <w:p w14:paraId="71FCE15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C-4602-1500-10-704040-4602017-02-991</w:t>
            </w:r>
          </w:p>
        </w:tc>
        <w:tc>
          <w:tcPr>
            <w:tcW w:w="0" w:type="auto"/>
            <w:noWrap/>
            <w:vAlign w:val="center"/>
            <w:hideMark/>
          </w:tcPr>
          <w:p w14:paraId="0D5CF3B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41FF515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7AE0022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7EBF1E3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EE48474" w14:textId="77777777" w:rsidTr="008966BE">
        <w:trPr>
          <w:trHeight w:val="330"/>
          <w:jc w:val="center"/>
        </w:trPr>
        <w:tc>
          <w:tcPr>
            <w:tcW w:w="0" w:type="auto"/>
            <w:noWrap/>
            <w:vAlign w:val="center"/>
            <w:hideMark/>
          </w:tcPr>
          <w:p w14:paraId="2ADD59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C-4602-1500-10-704040-4602017-02-992</w:t>
            </w:r>
          </w:p>
        </w:tc>
        <w:tc>
          <w:tcPr>
            <w:tcW w:w="0" w:type="auto"/>
            <w:noWrap/>
            <w:vAlign w:val="center"/>
            <w:hideMark/>
          </w:tcPr>
          <w:p w14:paraId="08CDFEE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61B9C36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E8A49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0A342E6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99DF8F0" w14:textId="77777777" w:rsidTr="008966BE">
        <w:trPr>
          <w:trHeight w:val="495"/>
          <w:jc w:val="center"/>
        </w:trPr>
        <w:tc>
          <w:tcPr>
            <w:tcW w:w="0" w:type="auto"/>
            <w:noWrap/>
            <w:vAlign w:val="center"/>
            <w:hideMark/>
          </w:tcPr>
          <w:p w14:paraId="6FBA0C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C-4602-1500-10-704040-4602017-02-993</w:t>
            </w:r>
          </w:p>
        </w:tc>
        <w:tc>
          <w:tcPr>
            <w:tcW w:w="0" w:type="auto"/>
            <w:noWrap/>
            <w:vAlign w:val="center"/>
            <w:hideMark/>
          </w:tcPr>
          <w:p w14:paraId="4F82BEE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993</w:t>
            </w:r>
          </w:p>
        </w:tc>
        <w:tc>
          <w:tcPr>
            <w:tcW w:w="0" w:type="auto"/>
            <w:vAlign w:val="center"/>
            <w:hideMark/>
          </w:tcPr>
          <w:p w14:paraId="65E24B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MONITOREO, SEGUIMIENTO Y EVALUACIÓN</w:t>
            </w:r>
          </w:p>
        </w:tc>
        <w:tc>
          <w:tcPr>
            <w:tcW w:w="0" w:type="auto"/>
            <w:vAlign w:val="center"/>
            <w:hideMark/>
          </w:tcPr>
          <w:p w14:paraId="357F23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698335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845FF3C" w14:textId="77777777" w:rsidTr="008966BE">
        <w:trPr>
          <w:trHeight w:val="330"/>
          <w:jc w:val="center"/>
        </w:trPr>
        <w:tc>
          <w:tcPr>
            <w:tcW w:w="0" w:type="auto"/>
            <w:noWrap/>
            <w:vAlign w:val="center"/>
            <w:hideMark/>
          </w:tcPr>
          <w:p w14:paraId="6C640D9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C-4602-1500-10-704040-4602017-02-994</w:t>
            </w:r>
          </w:p>
        </w:tc>
        <w:tc>
          <w:tcPr>
            <w:tcW w:w="0" w:type="auto"/>
            <w:noWrap/>
            <w:vAlign w:val="center"/>
            <w:hideMark/>
          </w:tcPr>
          <w:p w14:paraId="556A441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68C389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071E3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1C2EBE4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4993223" w14:textId="77777777" w:rsidTr="008966BE">
        <w:trPr>
          <w:trHeight w:val="330"/>
          <w:jc w:val="center"/>
        </w:trPr>
        <w:tc>
          <w:tcPr>
            <w:tcW w:w="0" w:type="auto"/>
            <w:noWrap/>
            <w:vAlign w:val="center"/>
            <w:hideMark/>
          </w:tcPr>
          <w:p w14:paraId="405D74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C-4602-1500-10-704040-4602017-02-997</w:t>
            </w:r>
          </w:p>
        </w:tc>
        <w:tc>
          <w:tcPr>
            <w:tcW w:w="0" w:type="auto"/>
            <w:noWrap/>
            <w:vAlign w:val="center"/>
            <w:hideMark/>
          </w:tcPr>
          <w:p w14:paraId="5C399C4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997</w:t>
            </w:r>
          </w:p>
        </w:tc>
        <w:tc>
          <w:tcPr>
            <w:tcW w:w="0" w:type="auto"/>
            <w:vAlign w:val="center"/>
            <w:hideMark/>
          </w:tcPr>
          <w:p w14:paraId="292CC77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INFRAESTRUCTURA</w:t>
            </w:r>
          </w:p>
        </w:tc>
        <w:tc>
          <w:tcPr>
            <w:tcW w:w="0" w:type="auto"/>
            <w:vAlign w:val="center"/>
            <w:hideMark/>
          </w:tcPr>
          <w:p w14:paraId="35ED66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F92FA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806DF2C" w14:textId="77777777" w:rsidTr="008966BE">
        <w:trPr>
          <w:trHeight w:val="660"/>
          <w:jc w:val="center"/>
        </w:trPr>
        <w:tc>
          <w:tcPr>
            <w:tcW w:w="0" w:type="auto"/>
            <w:noWrap/>
            <w:vAlign w:val="center"/>
            <w:hideMark/>
          </w:tcPr>
          <w:p w14:paraId="342564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C-4602-1500-10-704040-4602017-02-999</w:t>
            </w:r>
          </w:p>
        </w:tc>
        <w:tc>
          <w:tcPr>
            <w:tcW w:w="0" w:type="auto"/>
            <w:noWrap/>
            <w:vAlign w:val="center"/>
            <w:hideMark/>
          </w:tcPr>
          <w:p w14:paraId="1995D85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49A22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4825BEB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PROTECCIÓN</w:t>
            </w:r>
          </w:p>
        </w:tc>
        <w:tc>
          <w:tcPr>
            <w:tcW w:w="0" w:type="auto"/>
            <w:vAlign w:val="center"/>
            <w:hideMark/>
          </w:tcPr>
          <w:p w14:paraId="6B12B7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DA59076" w14:textId="77777777" w:rsidTr="008966BE">
        <w:trPr>
          <w:trHeight w:val="330"/>
          <w:jc w:val="center"/>
        </w:trPr>
        <w:tc>
          <w:tcPr>
            <w:tcW w:w="0" w:type="auto"/>
            <w:shd w:val="clear" w:color="000000" w:fill="BFBFBF"/>
            <w:noWrap/>
            <w:vAlign w:val="center"/>
            <w:hideMark/>
          </w:tcPr>
          <w:p w14:paraId="4AAC718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w:t>
            </w:r>
          </w:p>
        </w:tc>
        <w:tc>
          <w:tcPr>
            <w:tcW w:w="0" w:type="auto"/>
            <w:shd w:val="clear" w:color="000000" w:fill="BFBFBF"/>
            <w:noWrap/>
            <w:vAlign w:val="center"/>
            <w:hideMark/>
          </w:tcPr>
          <w:p w14:paraId="548C1A0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1DCEDA5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Y APOYO A LA GESTIÓN INSTITUCIONAL DEL SECTOR IGUALDAD Y EQUIDAD</w:t>
            </w:r>
          </w:p>
        </w:tc>
        <w:tc>
          <w:tcPr>
            <w:tcW w:w="0" w:type="auto"/>
            <w:shd w:val="clear" w:color="000000" w:fill="BFBFBF"/>
            <w:vAlign w:val="center"/>
            <w:hideMark/>
          </w:tcPr>
          <w:p w14:paraId="239B92C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BFBFBF"/>
            <w:vAlign w:val="center"/>
            <w:hideMark/>
          </w:tcPr>
          <w:p w14:paraId="225B8FB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4AD9EEE" w14:textId="77777777" w:rsidTr="008966BE">
        <w:trPr>
          <w:trHeight w:val="165"/>
          <w:jc w:val="center"/>
        </w:trPr>
        <w:tc>
          <w:tcPr>
            <w:tcW w:w="0" w:type="auto"/>
            <w:shd w:val="clear" w:color="000000" w:fill="D9D9D9"/>
            <w:noWrap/>
            <w:vAlign w:val="center"/>
            <w:hideMark/>
          </w:tcPr>
          <w:p w14:paraId="43A3DA0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w:t>
            </w:r>
          </w:p>
        </w:tc>
        <w:tc>
          <w:tcPr>
            <w:tcW w:w="0" w:type="auto"/>
            <w:shd w:val="clear" w:color="000000" w:fill="D9D9D9"/>
            <w:noWrap/>
            <w:vAlign w:val="center"/>
            <w:hideMark/>
          </w:tcPr>
          <w:p w14:paraId="7FF1271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6175C60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INTERSUBSECTORIAL DESARROLLO SOCIAL</w:t>
            </w:r>
          </w:p>
        </w:tc>
        <w:tc>
          <w:tcPr>
            <w:tcW w:w="0" w:type="auto"/>
            <w:shd w:val="clear" w:color="000000" w:fill="D9D9D9"/>
            <w:vAlign w:val="center"/>
            <w:hideMark/>
          </w:tcPr>
          <w:p w14:paraId="7E3A82D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9D9D9"/>
            <w:vAlign w:val="center"/>
            <w:hideMark/>
          </w:tcPr>
          <w:p w14:paraId="25BB11F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3AAC234" w14:textId="77777777" w:rsidTr="008966BE">
        <w:trPr>
          <w:trHeight w:val="495"/>
          <w:jc w:val="center"/>
        </w:trPr>
        <w:tc>
          <w:tcPr>
            <w:tcW w:w="0" w:type="auto"/>
            <w:shd w:val="clear" w:color="000000" w:fill="F2F2F2"/>
            <w:noWrap/>
            <w:vAlign w:val="center"/>
            <w:hideMark/>
          </w:tcPr>
          <w:p w14:paraId="63B6D4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w:t>
            </w:r>
          </w:p>
        </w:tc>
        <w:tc>
          <w:tcPr>
            <w:tcW w:w="0" w:type="auto"/>
            <w:shd w:val="clear" w:color="000000" w:fill="F2F2F2"/>
            <w:noWrap/>
            <w:vAlign w:val="center"/>
            <w:hideMark/>
          </w:tcPr>
          <w:p w14:paraId="7808A304"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7E62D1E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DE LAS TECNOLOGÍAS DE LA INFORMACIÓN Y LAS COMUNICACIONES -TIC EN EL ICBF A NIVEL   NACIONAL</w:t>
            </w:r>
          </w:p>
        </w:tc>
        <w:tc>
          <w:tcPr>
            <w:tcW w:w="0" w:type="auto"/>
            <w:shd w:val="clear" w:color="000000" w:fill="F2F2F2"/>
            <w:vAlign w:val="center"/>
            <w:hideMark/>
          </w:tcPr>
          <w:p w14:paraId="301C6C8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4D7B70F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A2237B7" w14:textId="77777777" w:rsidTr="008966BE">
        <w:trPr>
          <w:trHeight w:val="495"/>
          <w:jc w:val="center"/>
        </w:trPr>
        <w:tc>
          <w:tcPr>
            <w:tcW w:w="0" w:type="auto"/>
            <w:shd w:val="clear" w:color="000000" w:fill="D0D0D0"/>
            <w:noWrap/>
            <w:vAlign w:val="center"/>
            <w:hideMark/>
          </w:tcPr>
          <w:p w14:paraId="18E8F70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C-4699-1500-1-704080</w:t>
            </w:r>
          </w:p>
        </w:tc>
        <w:tc>
          <w:tcPr>
            <w:tcW w:w="0" w:type="auto"/>
            <w:shd w:val="clear" w:color="000000" w:fill="D0D0D0"/>
            <w:noWrap/>
            <w:vAlign w:val="center"/>
            <w:hideMark/>
          </w:tcPr>
          <w:p w14:paraId="3C594226"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474B82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7. ACTORES DIFERENCIALES PARA EL CAMBIO / 8. EL INSTITUTO COLOMBIANO DE BIENESTAR FAMILIAR COMO IMPULSOR DE PROYECTOS DE VIDA</w:t>
            </w:r>
          </w:p>
        </w:tc>
        <w:tc>
          <w:tcPr>
            <w:tcW w:w="0" w:type="auto"/>
            <w:shd w:val="clear" w:color="000000" w:fill="D0D0D0"/>
            <w:vAlign w:val="center"/>
            <w:hideMark/>
          </w:tcPr>
          <w:p w14:paraId="36DFE1C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45E5C0C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1D79B39" w14:textId="77777777" w:rsidTr="008966BE">
        <w:trPr>
          <w:trHeight w:val="165"/>
          <w:jc w:val="center"/>
        </w:trPr>
        <w:tc>
          <w:tcPr>
            <w:tcW w:w="0" w:type="auto"/>
            <w:shd w:val="clear" w:color="000000" w:fill="DAE9F8"/>
            <w:noWrap/>
            <w:vAlign w:val="center"/>
            <w:hideMark/>
          </w:tcPr>
          <w:p w14:paraId="2DC026A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C-4699-1500-1-704080-4199060</w:t>
            </w:r>
          </w:p>
        </w:tc>
        <w:tc>
          <w:tcPr>
            <w:tcW w:w="0" w:type="auto"/>
            <w:shd w:val="clear" w:color="000000" w:fill="DAE9F8"/>
            <w:noWrap/>
            <w:vAlign w:val="center"/>
            <w:hideMark/>
          </w:tcPr>
          <w:p w14:paraId="3F976680"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E441F2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SERVICIOS DE INFORMACIÓN ACTUALIZADOS</w:t>
            </w:r>
          </w:p>
        </w:tc>
        <w:tc>
          <w:tcPr>
            <w:tcW w:w="0" w:type="auto"/>
            <w:shd w:val="clear" w:color="000000" w:fill="DAE9F8"/>
            <w:vAlign w:val="center"/>
            <w:hideMark/>
          </w:tcPr>
          <w:p w14:paraId="066D0A0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026214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9DB4CD3" w14:textId="77777777" w:rsidTr="008966BE">
        <w:trPr>
          <w:trHeight w:val="825"/>
          <w:jc w:val="center"/>
        </w:trPr>
        <w:tc>
          <w:tcPr>
            <w:tcW w:w="0" w:type="auto"/>
            <w:noWrap/>
            <w:vAlign w:val="center"/>
            <w:hideMark/>
          </w:tcPr>
          <w:p w14:paraId="776AD24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C-4699-1500-1-704080-4199060-02</w:t>
            </w:r>
          </w:p>
        </w:tc>
        <w:tc>
          <w:tcPr>
            <w:tcW w:w="0" w:type="auto"/>
            <w:noWrap/>
            <w:vAlign w:val="center"/>
            <w:hideMark/>
          </w:tcPr>
          <w:p w14:paraId="58115E9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D6658E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SERVICIOS DE INFORMACIÓN ACTUALIZADOS - FORTALECIMIENTO DE LAS TECNOLOGÍAS DE LA INFORMACIÓN Y LAS COMUNICACIONES -TIC EN EL ICBF A NIVEL   NACIONAL</w:t>
            </w:r>
          </w:p>
        </w:tc>
        <w:tc>
          <w:tcPr>
            <w:tcW w:w="0" w:type="auto"/>
            <w:vAlign w:val="center"/>
            <w:hideMark/>
          </w:tcPr>
          <w:p w14:paraId="4A6DDA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359DF6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80FD1F6" w14:textId="77777777" w:rsidTr="008966BE">
        <w:trPr>
          <w:trHeight w:val="495"/>
          <w:jc w:val="center"/>
        </w:trPr>
        <w:tc>
          <w:tcPr>
            <w:tcW w:w="0" w:type="auto"/>
            <w:noWrap/>
            <w:vAlign w:val="center"/>
            <w:hideMark/>
          </w:tcPr>
          <w:p w14:paraId="4D1F2AA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C-4699-1500-1-704080-4199060-02-171</w:t>
            </w:r>
          </w:p>
        </w:tc>
        <w:tc>
          <w:tcPr>
            <w:tcW w:w="0" w:type="auto"/>
            <w:noWrap/>
            <w:vAlign w:val="center"/>
            <w:hideMark/>
          </w:tcPr>
          <w:p w14:paraId="3FB4D12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171</w:t>
            </w:r>
          </w:p>
        </w:tc>
        <w:tc>
          <w:tcPr>
            <w:tcW w:w="0" w:type="auto"/>
            <w:vAlign w:val="center"/>
            <w:hideMark/>
          </w:tcPr>
          <w:p w14:paraId="16C9197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IMPLEMENTACIÓN DEL PLAN ESTRATÉGICO</w:t>
            </w:r>
          </w:p>
        </w:tc>
        <w:tc>
          <w:tcPr>
            <w:tcW w:w="0" w:type="auto"/>
            <w:vAlign w:val="center"/>
            <w:hideMark/>
          </w:tcPr>
          <w:p w14:paraId="3BE1CE1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60ABC0C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448B35D" w14:textId="77777777" w:rsidTr="008966BE">
        <w:trPr>
          <w:trHeight w:val="660"/>
          <w:jc w:val="center"/>
        </w:trPr>
        <w:tc>
          <w:tcPr>
            <w:tcW w:w="0" w:type="auto"/>
            <w:noWrap/>
            <w:vAlign w:val="center"/>
            <w:hideMark/>
          </w:tcPr>
          <w:p w14:paraId="51F696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C-4699-1500-1-704080-4199060-02-988</w:t>
            </w:r>
          </w:p>
        </w:tc>
        <w:tc>
          <w:tcPr>
            <w:tcW w:w="0" w:type="auto"/>
            <w:noWrap/>
            <w:vAlign w:val="center"/>
            <w:hideMark/>
          </w:tcPr>
          <w:p w14:paraId="7BEFAEF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3518ABD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E8493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0F08163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6487ECC" w14:textId="77777777" w:rsidTr="008966BE">
        <w:trPr>
          <w:trHeight w:val="495"/>
          <w:jc w:val="center"/>
        </w:trPr>
        <w:tc>
          <w:tcPr>
            <w:tcW w:w="0" w:type="auto"/>
            <w:noWrap/>
            <w:vAlign w:val="center"/>
            <w:hideMark/>
          </w:tcPr>
          <w:p w14:paraId="3415D4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C-4699-1500-1-704080-4199060-02-991</w:t>
            </w:r>
          </w:p>
        </w:tc>
        <w:tc>
          <w:tcPr>
            <w:tcW w:w="0" w:type="auto"/>
            <w:noWrap/>
            <w:vAlign w:val="center"/>
            <w:hideMark/>
          </w:tcPr>
          <w:p w14:paraId="4495346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2B090E4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15752A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4AE3F5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666C184" w14:textId="77777777" w:rsidTr="008966BE">
        <w:trPr>
          <w:trHeight w:val="495"/>
          <w:jc w:val="center"/>
        </w:trPr>
        <w:tc>
          <w:tcPr>
            <w:tcW w:w="0" w:type="auto"/>
            <w:noWrap/>
            <w:vAlign w:val="center"/>
            <w:hideMark/>
          </w:tcPr>
          <w:p w14:paraId="463530A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C-4699-1500-1-704080-4199060-02-992</w:t>
            </w:r>
          </w:p>
        </w:tc>
        <w:tc>
          <w:tcPr>
            <w:tcW w:w="0" w:type="auto"/>
            <w:noWrap/>
            <w:vAlign w:val="center"/>
            <w:hideMark/>
          </w:tcPr>
          <w:p w14:paraId="01992B27"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6C19238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1B74B9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680C99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E5CFB75" w14:textId="77777777" w:rsidTr="008966BE">
        <w:trPr>
          <w:trHeight w:val="660"/>
          <w:jc w:val="center"/>
        </w:trPr>
        <w:tc>
          <w:tcPr>
            <w:tcW w:w="0" w:type="auto"/>
            <w:noWrap/>
            <w:vAlign w:val="center"/>
            <w:hideMark/>
          </w:tcPr>
          <w:p w14:paraId="6F1AB3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C-4699-1500-1-704080-4199060-02-999</w:t>
            </w:r>
          </w:p>
        </w:tc>
        <w:tc>
          <w:tcPr>
            <w:tcW w:w="0" w:type="auto"/>
            <w:noWrap/>
            <w:vAlign w:val="center"/>
            <w:hideMark/>
          </w:tcPr>
          <w:p w14:paraId="6E61571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7565A0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6C8AE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4BDD92F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2640FE37" w14:textId="77777777" w:rsidTr="008966BE">
        <w:trPr>
          <w:trHeight w:val="165"/>
          <w:jc w:val="center"/>
        </w:trPr>
        <w:tc>
          <w:tcPr>
            <w:tcW w:w="0" w:type="auto"/>
            <w:shd w:val="clear" w:color="000000" w:fill="DAE9F8"/>
            <w:noWrap/>
            <w:vAlign w:val="center"/>
            <w:hideMark/>
          </w:tcPr>
          <w:p w14:paraId="2027818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C-4699-1500-1-704080-4199062</w:t>
            </w:r>
          </w:p>
        </w:tc>
        <w:tc>
          <w:tcPr>
            <w:tcW w:w="0" w:type="auto"/>
            <w:shd w:val="clear" w:color="000000" w:fill="DAE9F8"/>
            <w:noWrap/>
            <w:vAlign w:val="center"/>
            <w:hideMark/>
          </w:tcPr>
          <w:p w14:paraId="26A129E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FD25C0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xml:space="preserve">SERVICIOS TECNOLÓGICOS </w:t>
            </w:r>
          </w:p>
        </w:tc>
        <w:tc>
          <w:tcPr>
            <w:tcW w:w="0" w:type="auto"/>
            <w:shd w:val="clear" w:color="000000" w:fill="DAE9F8"/>
            <w:vAlign w:val="center"/>
            <w:hideMark/>
          </w:tcPr>
          <w:p w14:paraId="1421B78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C8ADCA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8DE5A07" w14:textId="77777777" w:rsidTr="008966BE">
        <w:trPr>
          <w:trHeight w:val="660"/>
          <w:jc w:val="center"/>
        </w:trPr>
        <w:tc>
          <w:tcPr>
            <w:tcW w:w="0" w:type="auto"/>
            <w:noWrap/>
            <w:vAlign w:val="center"/>
            <w:hideMark/>
          </w:tcPr>
          <w:p w14:paraId="2665595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C-4699-1500-1-704080-4199062-02</w:t>
            </w:r>
          </w:p>
        </w:tc>
        <w:tc>
          <w:tcPr>
            <w:tcW w:w="0" w:type="auto"/>
            <w:noWrap/>
            <w:vAlign w:val="center"/>
            <w:hideMark/>
          </w:tcPr>
          <w:p w14:paraId="19209AB9"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2DC6F5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SERVICIOS TECNOLÓGICOS - FORTALECIMIENTO DE LAS TECNOLOGÍAS DE LA INFORMACIÓN Y LAS COMUNICACIONES -TIC EN EL ICBF A NIVEL   NACIONAL</w:t>
            </w:r>
          </w:p>
        </w:tc>
        <w:tc>
          <w:tcPr>
            <w:tcW w:w="0" w:type="auto"/>
            <w:vAlign w:val="center"/>
            <w:hideMark/>
          </w:tcPr>
          <w:p w14:paraId="2DA7548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762EB0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6F480E7" w14:textId="77777777" w:rsidTr="008966BE">
        <w:trPr>
          <w:trHeight w:val="495"/>
          <w:jc w:val="center"/>
        </w:trPr>
        <w:tc>
          <w:tcPr>
            <w:tcW w:w="0" w:type="auto"/>
            <w:noWrap/>
            <w:vAlign w:val="center"/>
            <w:hideMark/>
          </w:tcPr>
          <w:p w14:paraId="0530C8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C-4699-1500-1-704080-4199062-02-171</w:t>
            </w:r>
          </w:p>
        </w:tc>
        <w:tc>
          <w:tcPr>
            <w:tcW w:w="0" w:type="auto"/>
            <w:noWrap/>
            <w:vAlign w:val="center"/>
            <w:hideMark/>
          </w:tcPr>
          <w:p w14:paraId="3B88265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171</w:t>
            </w:r>
          </w:p>
        </w:tc>
        <w:tc>
          <w:tcPr>
            <w:tcW w:w="0" w:type="auto"/>
            <w:vAlign w:val="center"/>
            <w:hideMark/>
          </w:tcPr>
          <w:p w14:paraId="7132F97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IMPLEMENTACIÓN DEL PLAN ESTRATÉGICO</w:t>
            </w:r>
          </w:p>
        </w:tc>
        <w:tc>
          <w:tcPr>
            <w:tcW w:w="0" w:type="auto"/>
            <w:vAlign w:val="center"/>
            <w:hideMark/>
          </w:tcPr>
          <w:p w14:paraId="4B9A519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7A388FE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823F8F2" w14:textId="77777777" w:rsidTr="008966BE">
        <w:trPr>
          <w:trHeight w:val="660"/>
          <w:jc w:val="center"/>
        </w:trPr>
        <w:tc>
          <w:tcPr>
            <w:tcW w:w="0" w:type="auto"/>
            <w:noWrap/>
            <w:vAlign w:val="center"/>
            <w:hideMark/>
          </w:tcPr>
          <w:p w14:paraId="4D0219E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C-4699-1500-1-704080-4199062-02-988</w:t>
            </w:r>
          </w:p>
        </w:tc>
        <w:tc>
          <w:tcPr>
            <w:tcW w:w="0" w:type="auto"/>
            <w:noWrap/>
            <w:vAlign w:val="center"/>
            <w:hideMark/>
          </w:tcPr>
          <w:p w14:paraId="64A9642D"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988</w:t>
            </w:r>
          </w:p>
        </w:tc>
        <w:tc>
          <w:tcPr>
            <w:tcW w:w="0" w:type="auto"/>
            <w:vAlign w:val="center"/>
            <w:hideMark/>
          </w:tcPr>
          <w:p w14:paraId="5174EC5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ADQUISICIÓN, DISEÑO Y/O IMPLEMENTACIÓN SISTEMAS INTEGRADOS DE INFORMACIÓN</w:t>
            </w:r>
          </w:p>
        </w:tc>
        <w:tc>
          <w:tcPr>
            <w:tcW w:w="0" w:type="auto"/>
            <w:vAlign w:val="center"/>
            <w:hideMark/>
          </w:tcPr>
          <w:p w14:paraId="0D9B7ED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215E42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10802B1C" w14:textId="77777777" w:rsidTr="008966BE">
        <w:trPr>
          <w:trHeight w:val="495"/>
          <w:jc w:val="center"/>
        </w:trPr>
        <w:tc>
          <w:tcPr>
            <w:tcW w:w="0" w:type="auto"/>
            <w:noWrap/>
            <w:vAlign w:val="center"/>
            <w:hideMark/>
          </w:tcPr>
          <w:p w14:paraId="571220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C-4699-1500-1-704080-4199062-02-991</w:t>
            </w:r>
          </w:p>
        </w:tc>
        <w:tc>
          <w:tcPr>
            <w:tcW w:w="0" w:type="auto"/>
            <w:noWrap/>
            <w:vAlign w:val="center"/>
            <w:hideMark/>
          </w:tcPr>
          <w:p w14:paraId="6D7A634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0B3E99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7B89B7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6D487A1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CCA70CB" w14:textId="77777777" w:rsidTr="008966BE">
        <w:trPr>
          <w:trHeight w:val="495"/>
          <w:jc w:val="center"/>
        </w:trPr>
        <w:tc>
          <w:tcPr>
            <w:tcW w:w="0" w:type="auto"/>
            <w:noWrap/>
            <w:vAlign w:val="center"/>
            <w:hideMark/>
          </w:tcPr>
          <w:p w14:paraId="20027C8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C-4699-1500-1-704080-4199062-02-992</w:t>
            </w:r>
          </w:p>
        </w:tc>
        <w:tc>
          <w:tcPr>
            <w:tcW w:w="0" w:type="auto"/>
            <w:noWrap/>
            <w:vAlign w:val="center"/>
            <w:hideMark/>
          </w:tcPr>
          <w:p w14:paraId="1A7133F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03E2950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267BACF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71A6885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86E72A7" w14:textId="77777777" w:rsidTr="008966BE">
        <w:trPr>
          <w:trHeight w:val="660"/>
          <w:jc w:val="center"/>
        </w:trPr>
        <w:tc>
          <w:tcPr>
            <w:tcW w:w="0" w:type="auto"/>
            <w:noWrap/>
            <w:vAlign w:val="center"/>
            <w:hideMark/>
          </w:tcPr>
          <w:p w14:paraId="1D55CBE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C-4699-1500-1-704080-4199062-02-999</w:t>
            </w:r>
          </w:p>
        </w:tc>
        <w:tc>
          <w:tcPr>
            <w:tcW w:w="0" w:type="auto"/>
            <w:noWrap/>
            <w:vAlign w:val="center"/>
            <w:hideMark/>
          </w:tcPr>
          <w:p w14:paraId="7F7D151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C9E226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599C06D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INFORMACIÓN Y TECNOLOGÍA</w:t>
            </w:r>
          </w:p>
        </w:tc>
        <w:tc>
          <w:tcPr>
            <w:tcW w:w="0" w:type="auto"/>
            <w:vAlign w:val="center"/>
            <w:hideMark/>
          </w:tcPr>
          <w:p w14:paraId="51C046F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7490A59" w14:textId="77777777" w:rsidTr="008966BE">
        <w:trPr>
          <w:trHeight w:val="825"/>
          <w:jc w:val="center"/>
        </w:trPr>
        <w:tc>
          <w:tcPr>
            <w:tcW w:w="0" w:type="auto"/>
            <w:shd w:val="clear" w:color="000000" w:fill="F2F2F2"/>
            <w:noWrap/>
            <w:vAlign w:val="center"/>
            <w:hideMark/>
          </w:tcPr>
          <w:p w14:paraId="2031481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w:t>
            </w:r>
          </w:p>
        </w:tc>
        <w:tc>
          <w:tcPr>
            <w:tcW w:w="0" w:type="auto"/>
            <w:shd w:val="clear" w:color="000000" w:fill="F2F2F2"/>
            <w:noWrap/>
            <w:vAlign w:val="center"/>
            <w:hideMark/>
          </w:tcPr>
          <w:p w14:paraId="1DA8330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58BACA7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FORTALECIMIENTO DE LA CAPACIDAD INSTITUCIONAL DEL ICBF BRINDANDO EL SOPORTE OPORTUNO Y NECESARIO PARA LA ADECUADA PRESTACIÓN DEL SERVICIO PÚBLICO DE BIENESTAR FAMILIAR A NIVEL NACIONAL Y TERRITORIAL   NACIONAL</w:t>
            </w:r>
          </w:p>
        </w:tc>
        <w:tc>
          <w:tcPr>
            <w:tcW w:w="0" w:type="auto"/>
            <w:shd w:val="clear" w:color="000000" w:fill="F2F2F2"/>
            <w:vAlign w:val="center"/>
            <w:hideMark/>
          </w:tcPr>
          <w:p w14:paraId="10F539A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F2F2F2"/>
            <w:vAlign w:val="center"/>
            <w:hideMark/>
          </w:tcPr>
          <w:p w14:paraId="2AB18506"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FCCCB5B" w14:textId="77777777" w:rsidTr="008966BE">
        <w:trPr>
          <w:trHeight w:val="495"/>
          <w:jc w:val="center"/>
        </w:trPr>
        <w:tc>
          <w:tcPr>
            <w:tcW w:w="0" w:type="auto"/>
            <w:shd w:val="clear" w:color="000000" w:fill="D0D0D0"/>
            <w:noWrap/>
            <w:vAlign w:val="center"/>
            <w:hideMark/>
          </w:tcPr>
          <w:p w14:paraId="481EEA0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w:t>
            </w:r>
          </w:p>
        </w:tc>
        <w:tc>
          <w:tcPr>
            <w:tcW w:w="0" w:type="auto"/>
            <w:shd w:val="clear" w:color="000000" w:fill="D0D0D0"/>
            <w:noWrap/>
            <w:vAlign w:val="center"/>
            <w:hideMark/>
          </w:tcPr>
          <w:p w14:paraId="6503CA9B"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5D80768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5. CONVERGENCIA REGIONAL / B. ENTIDADES PÚBLICAS TERRITORIALES Y NACIONALES FORTALECIDAS</w:t>
            </w:r>
          </w:p>
        </w:tc>
        <w:tc>
          <w:tcPr>
            <w:tcW w:w="0" w:type="auto"/>
            <w:shd w:val="clear" w:color="000000" w:fill="D0D0D0"/>
            <w:vAlign w:val="center"/>
            <w:hideMark/>
          </w:tcPr>
          <w:p w14:paraId="244FC0D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0D0D0"/>
            <w:vAlign w:val="center"/>
            <w:hideMark/>
          </w:tcPr>
          <w:p w14:paraId="22A5702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756B939B" w14:textId="77777777" w:rsidTr="008966BE">
        <w:trPr>
          <w:trHeight w:val="165"/>
          <w:jc w:val="center"/>
        </w:trPr>
        <w:tc>
          <w:tcPr>
            <w:tcW w:w="0" w:type="auto"/>
            <w:shd w:val="clear" w:color="000000" w:fill="DAE9F8"/>
            <w:noWrap/>
            <w:vAlign w:val="center"/>
            <w:hideMark/>
          </w:tcPr>
          <w:p w14:paraId="2EA242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C-4699-1500-3-53105b-4699004</w:t>
            </w:r>
          </w:p>
        </w:tc>
        <w:tc>
          <w:tcPr>
            <w:tcW w:w="0" w:type="auto"/>
            <w:shd w:val="clear" w:color="000000" w:fill="DAE9F8"/>
            <w:noWrap/>
            <w:vAlign w:val="center"/>
            <w:hideMark/>
          </w:tcPr>
          <w:p w14:paraId="21E08CB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E8332B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NORMATIVOS</w:t>
            </w:r>
          </w:p>
        </w:tc>
        <w:tc>
          <w:tcPr>
            <w:tcW w:w="0" w:type="auto"/>
            <w:shd w:val="clear" w:color="000000" w:fill="DAE9F8"/>
            <w:vAlign w:val="center"/>
            <w:hideMark/>
          </w:tcPr>
          <w:p w14:paraId="4A3DF92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468B9F5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3D66191" w14:textId="77777777" w:rsidTr="008966BE">
        <w:trPr>
          <w:trHeight w:val="990"/>
          <w:jc w:val="center"/>
        </w:trPr>
        <w:tc>
          <w:tcPr>
            <w:tcW w:w="0" w:type="auto"/>
            <w:noWrap/>
            <w:vAlign w:val="center"/>
            <w:hideMark/>
          </w:tcPr>
          <w:p w14:paraId="3B0A8F7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C-4699-1500-3-53105b-4699004-02</w:t>
            </w:r>
          </w:p>
        </w:tc>
        <w:tc>
          <w:tcPr>
            <w:tcW w:w="0" w:type="auto"/>
            <w:noWrap/>
            <w:vAlign w:val="center"/>
            <w:hideMark/>
          </w:tcPr>
          <w:p w14:paraId="1F2E2F95"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9E423D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NORMATIVOS - FORTALECIMIENTO DE LA CAPACIDAD INSTITUCIONAL DEL ICBF BRINDANDO EL SOPORTE OPORTUNO Y NECESARIO PARA LA ADECUADA PRESTACIÓN DEL SERVICIO PÚBLICO DE BIENESTAR FAMILIAR A NIVEL NACIONAL Y TERRITORIAL NACIONAL</w:t>
            </w:r>
          </w:p>
        </w:tc>
        <w:tc>
          <w:tcPr>
            <w:tcW w:w="0" w:type="auto"/>
            <w:vAlign w:val="center"/>
            <w:hideMark/>
          </w:tcPr>
          <w:p w14:paraId="503F0E1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E0BC02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C421136" w14:textId="77777777" w:rsidTr="008966BE">
        <w:trPr>
          <w:trHeight w:val="330"/>
          <w:jc w:val="center"/>
        </w:trPr>
        <w:tc>
          <w:tcPr>
            <w:tcW w:w="0" w:type="auto"/>
            <w:noWrap/>
            <w:vAlign w:val="center"/>
            <w:hideMark/>
          </w:tcPr>
          <w:p w14:paraId="1269DEA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C-4699-1500-3-53105b-4699004-02-991</w:t>
            </w:r>
          </w:p>
        </w:tc>
        <w:tc>
          <w:tcPr>
            <w:tcW w:w="0" w:type="auto"/>
            <w:noWrap/>
            <w:vAlign w:val="center"/>
            <w:hideMark/>
          </w:tcPr>
          <w:p w14:paraId="028E8FF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3236E4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7EE446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1677C80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65A1D80" w14:textId="77777777" w:rsidTr="008966BE">
        <w:trPr>
          <w:trHeight w:val="330"/>
          <w:jc w:val="center"/>
        </w:trPr>
        <w:tc>
          <w:tcPr>
            <w:tcW w:w="0" w:type="auto"/>
            <w:noWrap/>
            <w:vAlign w:val="center"/>
            <w:hideMark/>
          </w:tcPr>
          <w:p w14:paraId="5D9AF57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C-4699-1500-3-53105b-4699004-02-992</w:t>
            </w:r>
          </w:p>
        </w:tc>
        <w:tc>
          <w:tcPr>
            <w:tcW w:w="0" w:type="auto"/>
            <w:noWrap/>
            <w:vAlign w:val="center"/>
            <w:hideMark/>
          </w:tcPr>
          <w:p w14:paraId="1CC7E6E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BF295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645FDCF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4CAD10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62E18B7" w14:textId="77777777" w:rsidTr="008966BE">
        <w:trPr>
          <w:trHeight w:val="660"/>
          <w:jc w:val="center"/>
        </w:trPr>
        <w:tc>
          <w:tcPr>
            <w:tcW w:w="0" w:type="auto"/>
            <w:noWrap/>
            <w:vAlign w:val="center"/>
            <w:hideMark/>
          </w:tcPr>
          <w:p w14:paraId="6A2A7D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C-4699-1500-3-53105b-4699004-02-999</w:t>
            </w:r>
          </w:p>
        </w:tc>
        <w:tc>
          <w:tcPr>
            <w:tcW w:w="0" w:type="auto"/>
            <w:noWrap/>
            <w:vAlign w:val="center"/>
            <w:hideMark/>
          </w:tcPr>
          <w:p w14:paraId="7B114B1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6179A09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212C3C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74ECA9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1AEEB62" w14:textId="77777777" w:rsidTr="008966BE">
        <w:trPr>
          <w:trHeight w:val="165"/>
          <w:jc w:val="center"/>
        </w:trPr>
        <w:tc>
          <w:tcPr>
            <w:tcW w:w="0" w:type="auto"/>
            <w:shd w:val="clear" w:color="000000" w:fill="DAE9F8"/>
            <w:noWrap/>
            <w:vAlign w:val="center"/>
            <w:hideMark/>
          </w:tcPr>
          <w:p w14:paraId="2177004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lastRenderedPageBreak/>
              <w:t>C-4699-1500-3-53105b-4699014</w:t>
            </w:r>
          </w:p>
        </w:tc>
        <w:tc>
          <w:tcPr>
            <w:tcW w:w="0" w:type="auto"/>
            <w:shd w:val="clear" w:color="000000" w:fill="DAE9F8"/>
            <w:noWrap/>
            <w:vAlign w:val="center"/>
            <w:hideMark/>
          </w:tcPr>
          <w:p w14:paraId="6D521E19"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259866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SEDES ADECUADAS</w:t>
            </w:r>
          </w:p>
        </w:tc>
        <w:tc>
          <w:tcPr>
            <w:tcW w:w="0" w:type="auto"/>
            <w:shd w:val="clear" w:color="000000" w:fill="DAE9F8"/>
            <w:vAlign w:val="center"/>
            <w:hideMark/>
          </w:tcPr>
          <w:p w14:paraId="3F86688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265AD1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E274EC0" w14:textId="77777777" w:rsidTr="008966BE">
        <w:trPr>
          <w:trHeight w:val="990"/>
          <w:jc w:val="center"/>
        </w:trPr>
        <w:tc>
          <w:tcPr>
            <w:tcW w:w="0" w:type="auto"/>
            <w:noWrap/>
            <w:vAlign w:val="center"/>
            <w:hideMark/>
          </w:tcPr>
          <w:p w14:paraId="1E88CAC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C-4699-1500-3-53105b-4699014-02</w:t>
            </w:r>
          </w:p>
        </w:tc>
        <w:tc>
          <w:tcPr>
            <w:tcW w:w="0" w:type="auto"/>
            <w:noWrap/>
            <w:vAlign w:val="center"/>
            <w:hideMark/>
          </w:tcPr>
          <w:p w14:paraId="00D7BBF1"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F51ADE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SEDES ADECUADAS - FORTALECIMIENTO DE LA CAPACIDAD INSTITUCIONAL DEL ICBF BRINDANDO EL SOPORTE OPORTUNO Y NECESARIO PARA LA ADECUADA PRESTACIÓN DEL SERVICIO PÚBLICO DE BIENESTAR FAMILIAR A NIVEL NACIONAL Y TERRITORIAL NACIONAL</w:t>
            </w:r>
          </w:p>
        </w:tc>
        <w:tc>
          <w:tcPr>
            <w:tcW w:w="0" w:type="auto"/>
            <w:vAlign w:val="center"/>
            <w:hideMark/>
          </w:tcPr>
          <w:p w14:paraId="2B88FD8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1726F5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940FB47" w14:textId="77777777" w:rsidTr="008966BE">
        <w:trPr>
          <w:trHeight w:val="330"/>
          <w:jc w:val="center"/>
        </w:trPr>
        <w:tc>
          <w:tcPr>
            <w:tcW w:w="0" w:type="auto"/>
            <w:noWrap/>
            <w:vAlign w:val="center"/>
            <w:hideMark/>
          </w:tcPr>
          <w:p w14:paraId="2505014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C-4699-1500-3-53105b-4699014-02-196</w:t>
            </w:r>
          </w:p>
        </w:tc>
        <w:tc>
          <w:tcPr>
            <w:tcW w:w="0" w:type="auto"/>
            <w:noWrap/>
            <w:vAlign w:val="center"/>
            <w:hideMark/>
          </w:tcPr>
          <w:p w14:paraId="4C0EDF5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196</w:t>
            </w:r>
          </w:p>
        </w:tc>
        <w:tc>
          <w:tcPr>
            <w:tcW w:w="0" w:type="auto"/>
            <w:vAlign w:val="center"/>
            <w:hideMark/>
          </w:tcPr>
          <w:p w14:paraId="719B62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CONSTRUCCIÓN, AMPLIACIÓN Y ADECUACIÓN DE LA INFRAESTRUCTURA</w:t>
            </w:r>
          </w:p>
        </w:tc>
        <w:tc>
          <w:tcPr>
            <w:tcW w:w="0" w:type="auto"/>
            <w:vAlign w:val="center"/>
            <w:hideMark/>
          </w:tcPr>
          <w:p w14:paraId="7119DF2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893CD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72D44C4" w14:textId="77777777" w:rsidTr="008966BE">
        <w:trPr>
          <w:trHeight w:val="330"/>
          <w:jc w:val="center"/>
        </w:trPr>
        <w:tc>
          <w:tcPr>
            <w:tcW w:w="0" w:type="auto"/>
            <w:noWrap/>
            <w:vAlign w:val="center"/>
            <w:hideMark/>
          </w:tcPr>
          <w:p w14:paraId="3CF4ABF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C-4699-1500-3-53105b-4699014-02-197</w:t>
            </w:r>
          </w:p>
        </w:tc>
        <w:tc>
          <w:tcPr>
            <w:tcW w:w="0" w:type="auto"/>
            <w:noWrap/>
            <w:vAlign w:val="center"/>
            <w:hideMark/>
          </w:tcPr>
          <w:p w14:paraId="1175B5B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197</w:t>
            </w:r>
          </w:p>
        </w:tc>
        <w:tc>
          <w:tcPr>
            <w:tcW w:w="0" w:type="auto"/>
            <w:vAlign w:val="center"/>
            <w:hideMark/>
          </w:tcPr>
          <w:p w14:paraId="6BC7F9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MANTENIMIENTO</w:t>
            </w:r>
          </w:p>
        </w:tc>
        <w:tc>
          <w:tcPr>
            <w:tcW w:w="0" w:type="auto"/>
            <w:vAlign w:val="center"/>
            <w:hideMark/>
          </w:tcPr>
          <w:p w14:paraId="71AA58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F22DA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3DBFDFD" w14:textId="77777777" w:rsidTr="008966BE">
        <w:trPr>
          <w:trHeight w:val="660"/>
          <w:jc w:val="center"/>
        </w:trPr>
        <w:tc>
          <w:tcPr>
            <w:tcW w:w="0" w:type="auto"/>
            <w:noWrap/>
            <w:vAlign w:val="center"/>
            <w:hideMark/>
          </w:tcPr>
          <w:p w14:paraId="4EB40C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C-4699-1500-3-53105b-4699014-02-198</w:t>
            </w:r>
          </w:p>
        </w:tc>
        <w:tc>
          <w:tcPr>
            <w:tcW w:w="0" w:type="auto"/>
            <w:noWrap/>
            <w:vAlign w:val="center"/>
            <w:hideMark/>
          </w:tcPr>
          <w:p w14:paraId="6C4DFA7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198</w:t>
            </w:r>
          </w:p>
        </w:tc>
        <w:tc>
          <w:tcPr>
            <w:tcW w:w="0" w:type="auto"/>
            <w:vAlign w:val="center"/>
            <w:hideMark/>
          </w:tcPr>
          <w:p w14:paraId="068F19B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DOTACIÓN</w:t>
            </w:r>
          </w:p>
        </w:tc>
        <w:tc>
          <w:tcPr>
            <w:tcW w:w="0" w:type="auto"/>
            <w:vAlign w:val="center"/>
            <w:hideMark/>
          </w:tcPr>
          <w:p w14:paraId="3AD9B9C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DB8C14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A1AE2A9" w14:textId="77777777" w:rsidTr="008966BE">
        <w:trPr>
          <w:trHeight w:val="660"/>
          <w:jc w:val="center"/>
        </w:trPr>
        <w:tc>
          <w:tcPr>
            <w:tcW w:w="0" w:type="auto"/>
            <w:noWrap/>
            <w:vAlign w:val="center"/>
            <w:hideMark/>
          </w:tcPr>
          <w:p w14:paraId="69AB9F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C-4699-1500-3-53105b-4699014-02-999</w:t>
            </w:r>
          </w:p>
        </w:tc>
        <w:tc>
          <w:tcPr>
            <w:tcW w:w="0" w:type="auto"/>
            <w:noWrap/>
            <w:vAlign w:val="center"/>
            <w:hideMark/>
          </w:tcPr>
          <w:p w14:paraId="78010B1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5B133DA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C30466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330962A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427F5A3" w14:textId="77777777" w:rsidTr="008966BE">
        <w:trPr>
          <w:trHeight w:val="165"/>
          <w:jc w:val="center"/>
        </w:trPr>
        <w:tc>
          <w:tcPr>
            <w:tcW w:w="0" w:type="auto"/>
            <w:shd w:val="clear" w:color="000000" w:fill="DAE9F8"/>
            <w:noWrap/>
            <w:vAlign w:val="center"/>
            <w:hideMark/>
          </w:tcPr>
          <w:p w14:paraId="44762B2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C-4699-1500-3-53105b-4699016</w:t>
            </w:r>
          </w:p>
        </w:tc>
        <w:tc>
          <w:tcPr>
            <w:tcW w:w="0" w:type="auto"/>
            <w:shd w:val="clear" w:color="000000" w:fill="DAE9F8"/>
            <w:noWrap/>
            <w:vAlign w:val="center"/>
            <w:hideMark/>
          </w:tcPr>
          <w:p w14:paraId="0461AAF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1E8A9F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SEDES CON REFORZAMIENTO ESTRUCTURAL</w:t>
            </w:r>
          </w:p>
        </w:tc>
        <w:tc>
          <w:tcPr>
            <w:tcW w:w="0" w:type="auto"/>
            <w:shd w:val="clear" w:color="000000" w:fill="DAE9F8"/>
            <w:vAlign w:val="center"/>
            <w:hideMark/>
          </w:tcPr>
          <w:p w14:paraId="45CE03B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B721F50"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1DD4540" w14:textId="77777777" w:rsidTr="008966BE">
        <w:trPr>
          <w:trHeight w:val="990"/>
          <w:jc w:val="center"/>
        </w:trPr>
        <w:tc>
          <w:tcPr>
            <w:tcW w:w="0" w:type="auto"/>
            <w:noWrap/>
            <w:vAlign w:val="center"/>
            <w:hideMark/>
          </w:tcPr>
          <w:p w14:paraId="7C07432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C-4699-1500-3-53105b-4699016-02</w:t>
            </w:r>
          </w:p>
        </w:tc>
        <w:tc>
          <w:tcPr>
            <w:tcW w:w="0" w:type="auto"/>
            <w:noWrap/>
            <w:vAlign w:val="center"/>
            <w:hideMark/>
          </w:tcPr>
          <w:p w14:paraId="3DA93B2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04F930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SEDES CON REFORZAMIENTO ESTRUCTURAL - FORTALECIMIENTO DE LA CAPACIDAD INSTITUCIONAL DEL ICBF BRINDANDO EL SOPORTE OPORTUNO Y NECESARIO PARA LA ADECUADA PRESTACIÓN DEL SERVICIO PÚBLICO DE BIENESTAR FAMILIAR A NIVEL NACIONAL Y TERRITOR</w:t>
            </w:r>
          </w:p>
        </w:tc>
        <w:tc>
          <w:tcPr>
            <w:tcW w:w="0" w:type="auto"/>
            <w:vAlign w:val="center"/>
            <w:hideMark/>
          </w:tcPr>
          <w:p w14:paraId="27C9169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8737F0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FB64E3B" w14:textId="77777777" w:rsidTr="008966BE">
        <w:trPr>
          <w:trHeight w:val="330"/>
          <w:jc w:val="center"/>
        </w:trPr>
        <w:tc>
          <w:tcPr>
            <w:tcW w:w="0" w:type="auto"/>
            <w:noWrap/>
            <w:vAlign w:val="center"/>
            <w:hideMark/>
          </w:tcPr>
          <w:p w14:paraId="10B67EF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C-4699-1500-3-53105b-4699016-02-196</w:t>
            </w:r>
          </w:p>
        </w:tc>
        <w:tc>
          <w:tcPr>
            <w:tcW w:w="0" w:type="auto"/>
            <w:noWrap/>
            <w:vAlign w:val="center"/>
            <w:hideMark/>
          </w:tcPr>
          <w:p w14:paraId="4430C37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196</w:t>
            </w:r>
          </w:p>
        </w:tc>
        <w:tc>
          <w:tcPr>
            <w:tcW w:w="0" w:type="auto"/>
            <w:vAlign w:val="center"/>
            <w:hideMark/>
          </w:tcPr>
          <w:p w14:paraId="1DC74C8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CONSTRUCCIÓN, AMPLIACIÓN Y ADECUACIÓN DE LA INFRAESTRUCTURA</w:t>
            </w:r>
          </w:p>
        </w:tc>
        <w:tc>
          <w:tcPr>
            <w:tcW w:w="0" w:type="auto"/>
            <w:vAlign w:val="center"/>
            <w:hideMark/>
          </w:tcPr>
          <w:p w14:paraId="01CF95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13A86E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1A84AA1" w14:textId="77777777" w:rsidTr="008966BE">
        <w:trPr>
          <w:trHeight w:val="660"/>
          <w:jc w:val="center"/>
        </w:trPr>
        <w:tc>
          <w:tcPr>
            <w:tcW w:w="0" w:type="auto"/>
            <w:noWrap/>
            <w:vAlign w:val="center"/>
            <w:hideMark/>
          </w:tcPr>
          <w:p w14:paraId="4FE3FD0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C-4699-1500-3-53105b-4699016-02-999</w:t>
            </w:r>
          </w:p>
        </w:tc>
        <w:tc>
          <w:tcPr>
            <w:tcW w:w="0" w:type="auto"/>
            <w:noWrap/>
            <w:vAlign w:val="center"/>
            <w:hideMark/>
          </w:tcPr>
          <w:p w14:paraId="786E0BD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30C845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0E2B243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281827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6931A818" w14:textId="77777777" w:rsidTr="008966BE">
        <w:trPr>
          <w:trHeight w:val="330"/>
          <w:jc w:val="center"/>
        </w:trPr>
        <w:tc>
          <w:tcPr>
            <w:tcW w:w="0" w:type="auto"/>
            <w:shd w:val="clear" w:color="000000" w:fill="DAE9F8"/>
            <w:noWrap/>
            <w:vAlign w:val="center"/>
            <w:hideMark/>
          </w:tcPr>
          <w:p w14:paraId="7043C8E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C-4699-1500-3-53105b-4699018</w:t>
            </w:r>
          </w:p>
        </w:tc>
        <w:tc>
          <w:tcPr>
            <w:tcW w:w="0" w:type="auto"/>
            <w:shd w:val="clear" w:color="000000" w:fill="DAE9F8"/>
            <w:noWrap/>
            <w:vAlign w:val="center"/>
            <w:hideMark/>
          </w:tcPr>
          <w:p w14:paraId="737FD5A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A356D3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 DE IMPLEMENTACIÓN SISTEMAS DE GESTIÓN</w:t>
            </w:r>
          </w:p>
        </w:tc>
        <w:tc>
          <w:tcPr>
            <w:tcW w:w="0" w:type="auto"/>
            <w:shd w:val="clear" w:color="000000" w:fill="DAE9F8"/>
            <w:vAlign w:val="center"/>
            <w:hideMark/>
          </w:tcPr>
          <w:p w14:paraId="3EABE4A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370607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53E2285F" w14:textId="77777777" w:rsidTr="008966BE">
        <w:trPr>
          <w:trHeight w:val="990"/>
          <w:jc w:val="center"/>
        </w:trPr>
        <w:tc>
          <w:tcPr>
            <w:tcW w:w="0" w:type="auto"/>
            <w:noWrap/>
            <w:vAlign w:val="center"/>
            <w:hideMark/>
          </w:tcPr>
          <w:p w14:paraId="310A8C0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C-4699-1500-3-53105b-4699018-02</w:t>
            </w:r>
          </w:p>
        </w:tc>
        <w:tc>
          <w:tcPr>
            <w:tcW w:w="0" w:type="auto"/>
            <w:noWrap/>
            <w:vAlign w:val="center"/>
            <w:hideMark/>
          </w:tcPr>
          <w:p w14:paraId="7CAA537C"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2D51BAA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 DE IMPLEMENTACIÓN SISTEMAS DE GESTIÓN - FORTALECIMIENTO DE LA CAPACIDAD INSTITUCIONAL DEL ICBF BRINDANDO EL SOPORTE OPORTUNO Y NECESARIO PARA LA ADECUADA PRESTACIÓN DEL SERVICIO PÚBLICO DE BIENESTAR FAMILIAR A NIVEL NACIONAL</w:t>
            </w:r>
          </w:p>
        </w:tc>
        <w:tc>
          <w:tcPr>
            <w:tcW w:w="0" w:type="auto"/>
            <w:vAlign w:val="center"/>
            <w:hideMark/>
          </w:tcPr>
          <w:p w14:paraId="337357C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AFBAB2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5A58884" w14:textId="77777777" w:rsidTr="008966BE">
        <w:trPr>
          <w:trHeight w:val="330"/>
          <w:jc w:val="center"/>
        </w:trPr>
        <w:tc>
          <w:tcPr>
            <w:tcW w:w="0" w:type="auto"/>
            <w:noWrap/>
            <w:vAlign w:val="center"/>
            <w:hideMark/>
          </w:tcPr>
          <w:p w14:paraId="2633B4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C-4699-1500-3-53105b-4699018-02-184</w:t>
            </w:r>
          </w:p>
        </w:tc>
        <w:tc>
          <w:tcPr>
            <w:tcW w:w="0" w:type="auto"/>
            <w:noWrap/>
            <w:vAlign w:val="center"/>
            <w:hideMark/>
          </w:tcPr>
          <w:p w14:paraId="28A74DD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184</w:t>
            </w:r>
          </w:p>
        </w:tc>
        <w:tc>
          <w:tcPr>
            <w:tcW w:w="0" w:type="auto"/>
            <w:vAlign w:val="center"/>
            <w:hideMark/>
          </w:tcPr>
          <w:p w14:paraId="356196F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ADMINISTRACIÓN DE PLANTA FÍSICA - ARRENDAMIENTOS</w:t>
            </w:r>
          </w:p>
        </w:tc>
        <w:tc>
          <w:tcPr>
            <w:tcW w:w="0" w:type="auto"/>
            <w:vAlign w:val="center"/>
            <w:hideMark/>
          </w:tcPr>
          <w:p w14:paraId="7BE8FF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34A9802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2B5FAD0F" w14:textId="77777777" w:rsidTr="008966BE">
        <w:trPr>
          <w:trHeight w:val="330"/>
          <w:jc w:val="center"/>
        </w:trPr>
        <w:tc>
          <w:tcPr>
            <w:tcW w:w="0" w:type="auto"/>
            <w:noWrap/>
            <w:vAlign w:val="center"/>
            <w:hideMark/>
          </w:tcPr>
          <w:p w14:paraId="1A732C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C-4699-1500-3-53105b-4699018-02-185</w:t>
            </w:r>
          </w:p>
        </w:tc>
        <w:tc>
          <w:tcPr>
            <w:tcW w:w="0" w:type="auto"/>
            <w:noWrap/>
            <w:vAlign w:val="center"/>
            <w:hideMark/>
          </w:tcPr>
          <w:p w14:paraId="4F8FA5C3"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185</w:t>
            </w:r>
          </w:p>
        </w:tc>
        <w:tc>
          <w:tcPr>
            <w:tcW w:w="0" w:type="auto"/>
            <w:vAlign w:val="center"/>
            <w:hideMark/>
          </w:tcPr>
          <w:p w14:paraId="54D71A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ADMINISTRACIÓN DE PLANTA FÍSICA - VIGILANCIA</w:t>
            </w:r>
          </w:p>
        </w:tc>
        <w:tc>
          <w:tcPr>
            <w:tcW w:w="0" w:type="auto"/>
            <w:vAlign w:val="center"/>
            <w:hideMark/>
          </w:tcPr>
          <w:p w14:paraId="5B32F3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4CBA8A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E49D87C" w14:textId="77777777" w:rsidTr="008966BE">
        <w:trPr>
          <w:trHeight w:val="330"/>
          <w:jc w:val="center"/>
        </w:trPr>
        <w:tc>
          <w:tcPr>
            <w:tcW w:w="0" w:type="auto"/>
            <w:noWrap/>
            <w:vAlign w:val="center"/>
            <w:hideMark/>
          </w:tcPr>
          <w:p w14:paraId="107EF58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C-4699-1500-3-53105b-4699018-02-186</w:t>
            </w:r>
          </w:p>
        </w:tc>
        <w:tc>
          <w:tcPr>
            <w:tcW w:w="0" w:type="auto"/>
            <w:noWrap/>
            <w:vAlign w:val="center"/>
            <w:hideMark/>
          </w:tcPr>
          <w:p w14:paraId="719D6CF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186</w:t>
            </w:r>
          </w:p>
        </w:tc>
        <w:tc>
          <w:tcPr>
            <w:tcW w:w="0" w:type="auto"/>
            <w:vAlign w:val="center"/>
            <w:hideMark/>
          </w:tcPr>
          <w:p w14:paraId="3F6B344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ADMINISTRACIÓN DE PLANTA FÍSICA - SERVICIOS PUBLICOS</w:t>
            </w:r>
          </w:p>
        </w:tc>
        <w:tc>
          <w:tcPr>
            <w:tcW w:w="0" w:type="auto"/>
            <w:vAlign w:val="center"/>
            <w:hideMark/>
          </w:tcPr>
          <w:p w14:paraId="0EC13F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6B80F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ADMINISTRATIVO</w:t>
            </w:r>
          </w:p>
        </w:tc>
      </w:tr>
      <w:tr w:rsidR="008966BE" w:rsidRPr="008966BE" w14:paraId="5CE8D8C8" w14:textId="77777777" w:rsidTr="008966BE">
        <w:trPr>
          <w:trHeight w:val="330"/>
          <w:jc w:val="center"/>
        </w:trPr>
        <w:tc>
          <w:tcPr>
            <w:tcW w:w="0" w:type="auto"/>
            <w:noWrap/>
            <w:vAlign w:val="center"/>
            <w:hideMark/>
          </w:tcPr>
          <w:p w14:paraId="7203181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C-4699-1500-3-53105b-4699018-02-187</w:t>
            </w:r>
          </w:p>
        </w:tc>
        <w:tc>
          <w:tcPr>
            <w:tcW w:w="0" w:type="auto"/>
            <w:noWrap/>
            <w:vAlign w:val="center"/>
            <w:hideMark/>
          </w:tcPr>
          <w:p w14:paraId="7BC0EF2B"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187</w:t>
            </w:r>
          </w:p>
        </w:tc>
        <w:tc>
          <w:tcPr>
            <w:tcW w:w="0" w:type="auto"/>
            <w:vAlign w:val="center"/>
            <w:hideMark/>
          </w:tcPr>
          <w:p w14:paraId="33A42E5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GASTOS DE TRANSPORTE AEREO</w:t>
            </w:r>
          </w:p>
        </w:tc>
        <w:tc>
          <w:tcPr>
            <w:tcW w:w="0" w:type="auto"/>
            <w:vAlign w:val="center"/>
            <w:hideMark/>
          </w:tcPr>
          <w:p w14:paraId="3C92CB3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668A263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297CF16" w14:textId="77777777" w:rsidTr="008966BE">
        <w:trPr>
          <w:trHeight w:val="330"/>
          <w:jc w:val="center"/>
        </w:trPr>
        <w:tc>
          <w:tcPr>
            <w:tcW w:w="0" w:type="auto"/>
            <w:noWrap/>
            <w:vAlign w:val="center"/>
            <w:hideMark/>
          </w:tcPr>
          <w:p w14:paraId="6BD1517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C-4699-1500-3-53105b-4699018-02-201</w:t>
            </w:r>
          </w:p>
        </w:tc>
        <w:tc>
          <w:tcPr>
            <w:tcW w:w="0" w:type="auto"/>
            <w:noWrap/>
            <w:vAlign w:val="center"/>
            <w:hideMark/>
          </w:tcPr>
          <w:p w14:paraId="582F0FC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201</w:t>
            </w:r>
          </w:p>
        </w:tc>
        <w:tc>
          <w:tcPr>
            <w:tcW w:w="0" w:type="auto"/>
            <w:vAlign w:val="center"/>
            <w:hideMark/>
          </w:tcPr>
          <w:p w14:paraId="207D457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ADMINISTRATIVO</w:t>
            </w:r>
          </w:p>
        </w:tc>
        <w:tc>
          <w:tcPr>
            <w:tcW w:w="0" w:type="auto"/>
            <w:vAlign w:val="center"/>
            <w:hideMark/>
          </w:tcPr>
          <w:p w14:paraId="00DFEAD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293FE09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37975A8" w14:textId="77777777" w:rsidTr="008966BE">
        <w:trPr>
          <w:trHeight w:val="330"/>
          <w:jc w:val="center"/>
        </w:trPr>
        <w:tc>
          <w:tcPr>
            <w:tcW w:w="0" w:type="auto"/>
            <w:noWrap/>
            <w:vAlign w:val="center"/>
            <w:hideMark/>
          </w:tcPr>
          <w:p w14:paraId="64F02F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C-4699-1500-3-53105b-4699018-02-991</w:t>
            </w:r>
          </w:p>
        </w:tc>
        <w:tc>
          <w:tcPr>
            <w:tcW w:w="0" w:type="auto"/>
            <w:noWrap/>
            <w:vAlign w:val="center"/>
            <w:hideMark/>
          </w:tcPr>
          <w:p w14:paraId="6D69CBB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991</w:t>
            </w:r>
          </w:p>
        </w:tc>
        <w:tc>
          <w:tcPr>
            <w:tcW w:w="0" w:type="auto"/>
            <w:vAlign w:val="center"/>
            <w:hideMark/>
          </w:tcPr>
          <w:p w14:paraId="0EB97F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APOYO EN CONTRATACIÓN DE SERVICIOS</w:t>
            </w:r>
          </w:p>
        </w:tc>
        <w:tc>
          <w:tcPr>
            <w:tcW w:w="0" w:type="auto"/>
            <w:vAlign w:val="center"/>
            <w:hideMark/>
          </w:tcPr>
          <w:p w14:paraId="7D69B92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5BF14F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29F271E" w14:textId="77777777" w:rsidTr="008966BE">
        <w:trPr>
          <w:trHeight w:val="330"/>
          <w:jc w:val="center"/>
        </w:trPr>
        <w:tc>
          <w:tcPr>
            <w:tcW w:w="0" w:type="auto"/>
            <w:noWrap/>
            <w:vAlign w:val="center"/>
            <w:hideMark/>
          </w:tcPr>
          <w:p w14:paraId="75A3851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C-4699-1500-3-53105b-4699018-02-992</w:t>
            </w:r>
          </w:p>
        </w:tc>
        <w:tc>
          <w:tcPr>
            <w:tcW w:w="0" w:type="auto"/>
            <w:noWrap/>
            <w:vAlign w:val="center"/>
            <w:hideMark/>
          </w:tcPr>
          <w:p w14:paraId="1D35EC7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992</w:t>
            </w:r>
          </w:p>
        </w:tc>
        <w:tc>
          <w:tcPr>
            <w:tcW w:w="0" w:type="auto"/>
            <w:vAlign w:val="center"/>
            <w:hideMark/>
          </w:tcPr>
          <w:p w14:paraId="38BD901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VIÁTICOS Y GASTOS DE VIAJE</w:t>
            </w:r>
          </w:p>
        </w:tc>
        <w:tc>
          <w:tcPr>
            <w:tcW w:w="0" w:type="auto"/>
            <w:vAlign w:val="center"/>
            <w:hideMark/>
          </w:tcPr>
          <w:p w14:paraId="5B4D635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42E83DF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598DF51" w14:textId="77777777" w:rsidTr="008966BE">
        <w:trPr>
          <w:trHeight w:val="330"/>
          <w:jc w:val="center"/>
        </w:trPr>
        <w:tc>
          <w:tcPr>
            <w:tcW w:w="0" w:type="auto"/>
            <w:noWrap/>
            <w:vAlign w:val="center"/>
            <w:hideMark/>
          </w:tcPr>
          <w:p w14:paraId="0EAC8EA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C-4699-1500-3-53105b-4699018-02-994</w:t>
            </w:r>
          </w:p>
        </w:tc>
        <w:tc>
          <w:tcPr>
            <w:tcW w:w="0" w:type="auto"/>
            <w:noWrap/>
            <w:vAlign w:val="center"/>
            <w:hideMark/>
          </w:tcPr>
          <w:p w14:paraId="0CEA687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994</w:t>
            </w:r>
          </w:p>
        </w:tc>
        <w:tc>
          <w:tcPr>
            <w:tcW w:w="0" w:type="auto"/>
            <w:vAlign w:val="center"/>
            <w:hideMark/>
          </w:tcPr>
          <w:p w14:paraId="17B5E94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DE TIPO LOGÍSTICO</w:t>
            </w:r>
          </w:p>
        </w:tc>
        <w:tc>
          <w:tcPr>
            <w:tcW w:w="0" w:type="auto"/>
            <w:vAlign w:val="center"/>
            <w:hideMark/>
          </w:tcPr>
          <w:p w14:paraId="38C433E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ABASTECIMIENTO</w:t>
            </w:r>
          </w:p>
        </w:tc>
        <w:tc>
          <w:tcPr>
            <w:tcW w:w="0" w:type="auto"/>
            <w:vAlign w:val="center"/>
            <w:hideMark/>
          </w:tcPr>
          <w:p w14:paraId="5A07BAD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85CCC5C" w14:textId="77777777" w:rsidTr="008966BE">
        <w:trPr>
          <w:trHeight w:val="660"/>
          <w:jc w:val="center"/>
        </w:trPr>
        <w:tc>
          <w:tcPr>
            <w:tcW w:w="0" w:type="auto"/>
            <w:noWrap/>
            <w:vAlign w:val="center"/>
            <w:hideMark/>
          </w:tcPr>
          <w:p w14:paraId="04BC0C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C-4699-1500-3-53105b-4699018-02-999</w:t>
            </w:r>
          </w:p>
        </w:tc>
        <w:tc>
          <w:tcPr>
            <w:tcW w:w="0" w:type="auto"/>
            <w:noWrap/>
            <w:vAlign w:val="center"/>
            <w:hideMark/>
          </w:tcPr>
          <w:p w14:paraId="3D2EEDC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C6404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412E7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543ECD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EEA2539" w14:textId="77777777" w:rsidTr="008966BE">
        <w:trPr>
          <w:trHeight w:val="660"/>
          <w:jc w:val="center"/>
        </w:trPr>
        <w:tc>
          <w:tcPr>
            <w:tcW w:w="0" w:type="auto"/>
            <w:noWrap/>
            <w:vAlign w:val="center"/>
            <w:hideMark/>
          </w:tcPr>
          <w:p w14:paraId="6B18AA8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C-4699-1500-3-53105b-4699018-02-985</w:t>
            </w:r>
          </w:p>
        </w:tc>
        <w:tc>
          <w:tcPr>
            <w:tcW w:w="0" w:type="auto"/>
            <w:noWrap/>
            <w:vAlign w:val="center"/>
            <w:hideMark/>
          </w:tcPr>
          <w:p w14:paraId="2C5202D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61439BD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79BE679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1899CA1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61490C9" w14:textId="77777777" w:rsidTr="008966BE">
        <w:trPr>
          <w:trHeight w:val="165"/>
          <w:jc w:val="center"/>
        </w:trPr>
        <w:tc>
          <w:tcPr>
            <w:tcW w:w="0" w:type="auto"/>
            <w:shd w:val="clear" w:color="000000" w:fill="DAE9F8"/>
            <w:noWrap/>
            <w:vAlign w:val="center"/>
            <w:hideMark/>
          </w:tcPr>
          <w:p w14:paraId="57A2F23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C-4699-1500-3-53105b-4699021</w:t>
            </w:r>
          </w:p>
        </w:tc>
        <w:tc>
          <w:tcPr>
            <w:tcW w:w="0" w:type="auto"/>
            <w:shd w:val="clear" w:color="000000" w:fill="DAE9F8"/>
            <w:noWrap/>
            <w:vAlign w:val="center"/>
            <w:hideMark/>
          </w:tcPr>
          <w:p w14:paraId="21341C00"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722FFE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DE PLANEACIÓN</w:t>
            </w:r>
          </w:p>
        </w:tc>
        <w:tc>
          <w:tcPr>
            <w:tcW w:w="0" w:type="auto"/>
            <w:shd w:val="clear" w:color="000000" w:fill="DAE9F8"/>
            <w:vAlign w:val="center"/>
            <w:hideMark/>
          </w:tcPr>
          <w:p w14:paraId="44C0C4F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252305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558BD19" w14:textId="77777777" w:rsidTr="008966BE">
        <w:trPr>
          <w:trHeight w:val="990"/>
          <w:jc w:val="center"/>
        </w:trPr>
        <w:tc>
          <w:tcPr>
            <w:tcW w:w="0" w:type="auto"/>
            <w:noWrap/>
            <w:vAlign w:val="center"/>
            <w:hideMark/>
          </w:tcPr>
          <w:p w14:paraId="2E031E1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C-4699-1500-3-53105b-4699021-02</w:t>
            </w:r>
          </w:p>
        </w:tc>
        <w:tc>
          <w:tcPr>
            <w:tcW w:w="0" w:type="auto"/>
            <w:noWrap/>
            <w:vAlign w:val="center"/>
            <w:hideMark/>
          </w:tcPr>
          <w:p w14:paraId="48A59B70"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1448FE0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DE PLANEACIÓN - FORTALECIMIENTO DE LA CAPACIDAD INSTITUCIONAL DEL ICBF BRINDANDO EL SOPORTE OPORTUNO Y NECESARIO PARA LA ADECUADA PRESTACIÓN DEL SERVICIO PÚBLICO DE BIENESTAR FAMILIAR A NIVEL NACIONAL Y TERRITORIAL NACIONA</w:t>
            </w:r>
          </w:p>
        </w:tc>
        <w:tc>
          <w:tcPr>
            <w:tcW w:w="0" w:type="auto"/>
            <w:vAlign w:val="center"/>
            <w:hideMark/>
          </w:tcPr>
          <w:p w14:paraId="4F46A41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412EE9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61E01F30" w14:textId="77777777" w:rsidTr="008966BE">
        <w:trPr>
          <w:trHeight w:val="330"/>
          <w:jc w:val="center"/>
        </w:trPr>
        <w:tc>
          <w:tcPr>
            <w:tcW w:w="0" w:type="auto"/>
            <w:noWrap/>
            <w:vAlign w:val="center"/>
            <w:hideMark/>
          </w:tcPr>
          <w:p w14:paraId="785B4D8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C-4699-1500-3-53105b-4699021-02-181</w:t>
            </w:r>
          </w:p>
        </w:tc>
        <w:tc>
          <w:tcPr>
            <w:tcW w:w="0" w:type="auto"/>
            <w:noWrap/>
            <w:vAlign w:val="center"/>
            <w:hideMark/>
          </w:tcPr>
          <w:p w14:paraId="61BA585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181</w:t>
            </w:r>
          </w:p>
        </w:tc>
        <w:tc>
          <w:tcPr>
            <w:tcW w:w="0" w:type="auto"/>
            <w:vAlign w:val="center"/>
            <w:hideMark/>
          </w:tcPr>
          <w:p w14:paraId="44DCA84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APOYO TECNICO</w:t>
            </w:r>
          </w:p>
        </w:tc>
        <w:tc>
          <w:tcPr>
            <w:tcW w:w="0" w:type="auto"/>
            <w:vAlign w:val="center"/>
            <w:hideMark/>
          </w:tcPr>
          <w:p w14:paraId="6031548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5F83E47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28BE730" w14:textId="77777777" w:rsidTr="008966BE">
        <w:trPr>
          <w:trHeight w:val="330"/>
          <w:jc w:val="center"/>
        </w:trPr>
        <w:tc>
          <w:tcPr>
            <w:tcW w:w="0" w:type="auto"/>
            <w:noWrap/>
            <w:vAlign w:val="center"/>
            <w:hideMark/>
          </w:tcPr>
          <w:p w14:paraId="6E19679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C-4699-1500-3-53105b-4699021-02-189</w:t>
            </w:r>
          </w:p>
        </w:tc>
        <w:tc>
          <w:tcPr>
            <w:tcW w:w="0" w:type="auto"/>
            <w:noWrap/>
            <w:vAlign w:val="center"/>
            <w:hideMark/>
          </w:tcPr>
          <w:p w14:paraId="5FA85FC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189</w:t>
            </w:r>
          </w:p>
        </w:tc>
        <w:tc>
          <w:tcPr>
            <w:tcW w:w="0" w:type="auto"/>
            <w:vAlign w:val="center"/>
            <w:hideMark/>
          </w:tcPr>
          <w:p w14:paraId="596E3CA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VIGILANCIA Y CONTROL JUDICIAL</w:t>
            </w:r>
          </w:p>
        </w:tc>
        <w:tc>
          <w:tcPr>
            <w:tcW w:w="0" w:type="auto"/>
            <w:vAlign w:val="center"/>
            <w:hideMark/>
          </w:tcPr>
          <w:p w14:paraId="751A1F8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JURÍDICA</w:t>
            </w:r>
          </w:p>
        </w:tc>
        <w:tc>
          <w:tcPr>
            <w:tcW w:w="0" w:type="auto"/>
            <w:vAlign w:val="center"/>
            <w:hideMark/>
          </w:tcPr>
          <w:p w14:paraId="0638226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040A9602" w14:textId="77777777" w:rsidTr="008966BE">
        <w:trPr>
          <w:trHeight w:val="330"/>
          <w:jc w:val="center"/>
        </w:trPr>
        <w:tc>
          <w:tcPr>
            <w:tcW w:w="0" w:type="auto"/>
            <w:noWrap/>
            <w:vAlign w:val="center"/>
            <w:hideMark/>
          </w:tcPr>
          <w:p w14:paraId="3C30F14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C-4699-1500-3-53105b-4699021-02-190</w:t>
            </w:r>
          </w:p>
        </w:tc>
        <w:tc>
          <w:tcPr>
            <w:tcW w:w="0" w:type="auto"/>
            <w:noWrap/>
            <w:vAlign w:val="center"/>
            <w:hideMark/>
          </w:tcPr>
          <w:p w14:paraId="3CA43C2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190</w:t>
            </w:r>
          </w:p>
        </w:tc>
        <w:tc>
          <w:tcPr>
            <w:tcW w:w="0" w:type="auto"/>
            <w:vAlign w:val="center"/>
            <w:hideMark/>
          </w:tcPr>
          <w:p w14:paraId="03A39E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APOYO AL PROCESO DE GESTIÓN DE CONTRATACIÓN</w:t>
            </w:r>
          </w:p>
        </w:tc>
        <w:tc>
          <w:tcPr>
            <w:tcW w:w="0" w:type="auto"/>
            <w:vAlign w:val="center"/>
            <w:hideMark/>
          </w:tcPr>
          <w:p w14:paraId="3715856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CONTRATACION</w:t>
            </w:r>
          </w:p>
        </w:tc>
        <w:tc>
          <w:tcPr>
            <w:tcW w:w="0" w:type="auto"/>
            <w:vAlign w:val="center"/>
            <w:hideMark/>
          </w:tcPr>
          <w:p w14:paraId="4FAB91F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ED51839" w14:textId="77777777" w:rsidTr="008966BE">
        <w:trPr>
          <w:trHeight w:val="495"/>
          <w:jc w:val="center"/>
        </w:trPr>
        <w:tc>
          <w:tcPr>
            <w:tcW w:w="0" w:type="auto"/>
            <w:noWrap/>
            <w:vAlign w:val="center"/>
            <w:hideMark/>
          </w:tcPr>
          <w:p w14:paraId="25297AD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C-4699-1500-3-53105b-4699021-02-191</w:t>
            </w:r>
          </w:p>
        </w:tc>
        <w:tc>
          <w:tcPr>
            <w:tcW w:w="0" w:type="auto"/>
            <w:noWrap/>
            <w:vAlign w:val="center"/>
            <w:hideMark/>
          </w:tcPr>
          <w:p w14:paraId="435A086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191</w:t>
            </w:r>
          </w:p>
        </w:tc>
        <w:tc>
          <w:tcPr>
            <w:tcW w:w="0" w:type="auto"/>
            <w:vAlign w:val="center"/>
            <w:hideMark/>
          </w:tcPr>
          <w:p w14:paraId="70006A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MEJORAMIENTO A LA GESTIÓN INSTITUCIONAL</w:t>
            </w:r>
          </w:p>
        </w:tc>
        <w:tc>
          <w:tcPr>
            <w:tcW w:w="0" w:type="auto"/>
            <w:vAlign w:val="center"/>
            <w:hideMark/>
          </w:tcPr>
          <w:p w14:paraId="5B0739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MEJORAMIENTO ORGANIZACIONAL</w:t>
            </w:r>
          </w:p>
        </w:tc>
        <w:tc>
          <w:tcPr>
            <w:tcW w:w="0" w:type="auto"/>
            <w:vAlign w:val="center"/>
            <w:hideMark/>
          </w:tcPr>
          <w:p w14:paraId="3F35679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1DAA5E1" w14:textId="77777777" w:rsidTr="008966BE">
        <w:trPr>
          <w:trHeight w:val="330"/>
          <w:jc w:val="center"/>
        </w:trPr>
        <w:tc>
          <w:tcPr>
            <w:tcW w:w="0" w:type="auto"/>
            <w:noWrap/>
            <w:vAlign w:val="center"/>
            <w:hideMark/>
          </w:tcPr>
          <w:p w14:paraId="500F3E4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C-4699-1500-3-53105b-4699021-02-192</w:t>
            </w:r>
          </w:p>
        </w:tc>
        <w:tc>
          <w:tcPr>
            <w:tcW w:w="0" w:type="auto"/>
            <w:noWrap/>
            <w:vAlign w:val="center"/>
            <w:hideMark/>
          </w:tcPr>
          <w:p w14:paraId="73D47E6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192</w:t>
            </w:r>
          </w:p>
        </w:tc>
        <w:tc>
          <w:tcPr>
            <w:tcW w:w="0" w:type="auto"/>
            <w:vAlign w:val="center"/>
            <w:hideMark/>
          </w:tcPr>
          <w:p w14:paraId="3A02557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ACCIONES COMPLEMENTARIAS DE MEJORAMIENTO</w:t>
            </w:r>
          </w:p>
        </w:tc>
        <w:tc>
          <w:tcPr>
            <w:tcW w:w="0" w:type="auto"/>
            <w:vAlign w:val="center"/>
            <w:hideMark/>
          </w:tcPr>
          <w:p w14:paraId="06958F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32ADD53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504615D" w14:textId="77777777" w:rsidTr="008966BE">
        <w:trPr>
          <w:trHeight w:val="330"/>
          <w:jc w:val="center"/>
        </w:trPr>
        <w:tc>
          <w:tcPr>
            <w:tcW w:w="0" w:type="auto"/>
            <w:noWrap/>
            <w:vAlign w:val="center"/>
            <w:hideMark/>
          </w:tcPr>
          <w:p w14:paraId="4C1A9A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lastRenderedPageBreak/>
              <w:t>C-4699-1500-3-53105b-4699021-02-193</w:t>
            </w:r>
          </w:p>
        </w:tc>
        <w:tc>
          <w:tcPr>
            <w:tcW w:w="0" w:type="auto"/>
            <w:noWrap/>
            <w:vAlign w:val="center"/>
            <w:hideMark/>
          </w:tcPr>
          <w:p w14:paraId="339F707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193</w:t>
            </w:r>
          </w:p>
        </w:tc>
        <w:tc>
          <w:tcPr>
            <w:tcW w:w="0" w:type="auto"/>
            <w:vAlign w:val="center"/>
            <w:hideMark/>
          </w:tcPr>
          <w:p w14:paraId="06A976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CAPACITACION FORMAL Y NO FORMAL</w:t>
            </w:r>
          </w:p>
        </w:tc>
        <w:tc>
          <w:tcPr>
            <w:tcW w:w="0" w:type="auto"/>
            <w:vAlign w:val="center"/>
            <w:hideMark/>
          </w:tcPr>
          <w:p w14:paraId="2E30B8C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GESTIÓN HUMANA</w:t>
            </w:r>
          </w:p>
        </w:tc>
        <w:tc>
          <w:tcPr>
            <w:tcW w:w="0" w:type="auto"/>
            <w:vAlign w:val="center"/>
            <w:hideMark/>
          </w:tcPr>
          <w:p w14:paraId="1E2D258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101C6078" w14:textId="77777777" w:rsidTr="008966BE">
        <w:trPr>
          <w:trHeight w:val="495"/>
          <w:jc w:val="center"/>
        </w:trPr>
        <w:tc>
          <w:tcPr>
            <w:tcW w:w="0" w:type="auto"/>
            <w:noWrap/>
            <w:vAlign w:val="center"/>
            <w:hideMark/>
          </w:tcPr>
          <w:p w14:paraId="5417F9A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C-4699-1500-3-53105b-4699021-02-194</w:t>
            </w:r>
          </w:p>
        </w:tc>
        <w:tc>
          <w:tcPr>
            <w:tcW w:w="0" w:type="auto"/>
            <w:noWrap/>
            <w:vAlign w:val="center"/>
            <w:hideMark/>
          </w:tcPr>
          <w:p w14:paraId="36D1B02C"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194</w:t>
            </w:r>
          </w:p>
        </w:tc>
        <w:tc>
          <w:tcPr>
            <w:tcW w:w="0" w:type="auto"/>
            <w:vAlign w:val="center"/>
            <w:hideMark/>
          </w:tcPr>
          <w:p w14:paraId="2560516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SEGUIMIENTO Y EVALUACIÓN</w:t>
            </w:r>
          </w:p>
        </w:tc>
        <w:tc>
          <w:tcPr>
            <w:tcW w:w="0" w:type="auto"/>
            <w:vAlign w:val="center"/>
            <w:hideMark/>
          </w:tcPr>
          <w:p w14:paraId="7B2029A5"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1BEA8C7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EB5F4E5" w14:textId="77777777" w:rsidTr="008966BE">
        <w:trPr>
          <w:trHeight w:val="330"/>
          <w:jc w:val="center"/>
        </w:trPr>
        <w:tc>
          <w:tcPr>
            <w:tcW w:w="0" w:type="auto"/>
            <w:noWrap/>
            <w:vAlign w:val="center"/>
            <w:hideMark/>
          </w:tcPr>
          <w:p w14:paraId="2BAD92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C-4699-1500-3-53105b-4699021-02-199</w:t>
            </w:r>
          </w:p>
        </w:tc>
        <w:tc>
          <w:tcPr>
            <w:tcW w:w="0" w:type="auto"/>
            <w:noWrap/>
            <w:vAlign w:val="center"/>
            <w:hideMark/>
          </w:tcPr>
          <w:p w14:paraId="3CE9109E"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199</w:t>
            </w:r>
          </w:p>
        </w:tc>
        <w:tc>
          <w:tcPr>
            <w:tcW w:w="0" w:type="auto"/>
            <w:vAlign w:val="center"/>
            <w:hideMark/>
          </w:tcPr>
          <w:p w14:paraId="542F446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GESTIÓN AMBIENTAL</w:t>
            </w:r>
          </w:p>
        </w:tc>
        <w:tc>
          <w:tcPr>
            <w:tcW w:w="0" w:type="auto"/>
            <w:vAlign w:val="center"/>
            <w:hideMark/>
          </w:tcPr>
          <w:p w14:paraId="3461114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ADMINISTRATIVA</w:t>
            </w:r>
          </w:p>
        </w:tc>
        <w:tc>
          <w:tcPr>
            <w:tcW w:w="0" w:type="auto"/>
            <w:vAlign w:val="center"/>
            <w:hideMark/>
          </w:tcPr>
          <w:p w14:paraId="0AE1423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EE5AA21" w14:textId="77777777" w:rsidTr="008966BE">
        <w:trPr>
          <w:trHeight w:val="660"/>
          <w:jc w:val="center"/>
        </w:trPr>
        <w:tc>
          <w:tcPr>
            <w:tcW w:w="0" w:type="auto"/>
            <w:noWrap/>
            <w:vAlign w:val="center"/>
            <w:hideMark/>
          </w:tcPr>
          <w:p w14:paraId="2580E8E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C-4699-1500-3-53105b-4699021-02-985</w:t>
            </w:r>
          </w:p>
        </w:tc>
        <w:tc>
          <w:tcPr>
            <w:tcW w:w="0" w:type="auto"/>
            <w:noWrap/>
            <w:vAlign w:val="center"/>
            <w:hideMark/>
          </w:tcPr>
          <w:p w14:paraId="5D72EAF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985</w:t>
            </w:r>
          </w:p>
        </w:tc>
        <w:tc>
          <w:tcPr>
            <w:tcW w:w="0" w:type="auto"/>
            <w:vAlign w:val="center"/>
            <w:hideMark/>
          </w:tcPr>
          <w:p w14:paraId="1CACB67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RENDICIÓN DE CUENTAS</w:t>
            </w:r>
          </w:p>
        </w:tc>
        <w:tc>
          <w:tcPr>
            <w:tcW w:w="0" w:type="auto"/>
            <w:vAlign w:val="center"/>
            <w:hideMark/>
          </w:tcPr>
          <w:p w14:paraId="28DF9CB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PLANEACION Y CONTROL DE LA GESTION</w:t>
            </w:r>
          </w:p>
        </w:tc>
        <w:tc>
          <w:tcPr>
            <w:tcW w:w="0" w:type="auto"/>
            <w:vAlign w:val="center"/>
            <w:hideMark/>
          </w:tcPr>
          <w:p w14:paraId="258BCA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4F33C93" w14:textId="77777777" w:rsidTr="008966BE">
        <w:trPr>
          <w:trHeight w:val="660"/>
          <w:jc w:val="center"/>
        </w:trPr>
        <w:tc>
          <w:tcPr>
            <w:tcW w:w="0" w:type="auto"/>
            <w:noWrap/>
            <w:vAlign w:val="center"/>
            <w:hideMark/>
          </w:tcPr>
          <w:p w14:paraId="4BBCB55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C-4699-1500-3-53105b-4699021-02-999</w:t>
            </w:r>
          </w:p>
        </w:tc>
        <w:tc>
          <w:tcPr>
            <w:tcW w:w="0" w:type="auto"/>
            <w:noWrap/>
            <w:vAlign w:val="center"/>
            <w:hideMark/>
          </w:tcPr>
          <w:p w14:paraId="2184ABAF"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79BB287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C0B8F6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028860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75439A68" w14:textId="77777777" w:rsidTr="008966BE">
        <w:trPr>
          <w:trHeight w:val="165"/>
          <w:jc w:val="center"/>
        </w:trPr>
        <w:tc>
          <w:tcPr>
            <w:tcW w:w="0" w:type="auto"/>
            <w:shd w:val="clear" w:color="000000" w:fill="DAE9F8"/>
            <w:noWrap/>
            <w:vAlign w:val="center"/>
            <w:hideMark/>
          </w:tcPr>
          <w:p w14:paraId="4267A30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C-4699-1500-3-53105b-4699022</w:t>
            </w:r>
          </w:p>
        </w:tc>
        <w:tc>
          <w:tcPr>
            <w:tcW w:w="0" w:type="auto"/>
            <w:shd w:val="clear" w:color="000000" w:fill="DAE9F8"/>
            <w:noWrap/>
            <w:vAlign w:val="center"/>
            <w:hideMark/>
          </w:tcPr>
          <w:p w14:paraId="1CE71DCA"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696E8FB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SERVICIOS DE INFORMACIÓN ACTUALIZADOS</w:t>
            </w:r>
          </w:p>
        </w:tc>
        <w:tc>
          <w:tcPr>
            <w:tcW w:w="0" w:type="auto"/>
            <w:shd w:val="clear" w:color="000000" w:fill="DAE9F8"/>
            <w:vAlign w:val="center"/>
            <w:hideMark/>
          </w:tcPr>
          <w:p w14:paraId="518C6E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37E746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57C00EC" w14:textId="77777777" w:rsidTr="008966BE">
        <w:trPr>
          <w:trHeight w:val="990"/>
          <w:jc w:val="center"/>
        </w:trPr>
        <w:tc>
          <w:tcPr>
            <w:tcW w:w="0" w:type="auto"/>
            <w:noWrap/>
            <w:vAlign w:val="center"/>
            <w:hideMark/>
          </w:tcPr>
          <w:p w14:paraId="3D877A9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C-4699-1500-3-53105b-4699022-02</w:t>
            </w:r>
          </w:p>
        </w:tc>
        <w:tc>
          <w:tcPr>
            <w:tcW w:w="0" w:type="auto"/>
            <w:noWrap/>
            <w:vAlign w:val="center"/>
            <w:hideMark/>
          </w:tcPr>
          <w:p w14:paraId="1176175F"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7A6B534D"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SERVICIOS DE INFORMACIÓN ACTUALIZADOS - FORTALECIMIENTO DE LA CAPACIDAD INSTITUCIONAL DEL ICBF BRINDANDO EL SOPORTE OPORTUNO Y NECESARIO PARA LA ADECUADA PRESTACIÓN DEL SERVICIO PÚBLICO DE BIENESTAR FAMILIAR A NIVEL NACIONAL Y TERRIT</w:t>
            </w:r>
          </w:p>
        </w:tc>
        <w:tc>
          <w:tcPr>
            <w:tcW w:w="0" w:type="auto"/>
            <w:vAlign w:val="center"/>
            <w:hideMark/>
          </w:tcPr>
          <w:p w14:paraId="0267AF3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5EBA207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EA6D330" w14:textId="77777777" w:rsidTr="008966BE">
        <w:trPr>
          <w:trHeight w:val="330"/>
          <w:jc w:val="center"/>
        </w:trPr>
        <w:tc>
          <w:tcPr>
            <w:tcW w:w="0" w:type="auto"/>
            <w:noWrap/>
            <w:vAlign w:val="center"/>
            <w:hideMark/>
          </w:tcPr>
          <w:p w14:paraId="213C351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C-4699-1500-3-53105b-4699022-02-200</w:t>
            </w:r>
          </w:p>
        </w:tc>
        <w:tc>
          <w:tcPr>
            <w:tcW w:w="0" w:type="auto"/>
            <w:noWrap/>
            <w:vAlign w:val="center"/>
            <w:hideMark/>
          </w:tcPr>
          <w:p w14:paraId="1DCDF858"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200</w:t>
            </w:r>
          </w:p>
        </w:tc>
        <w:tc>
          <w:tcPr>
            <w:tcW w:w="0" w:type="auto"/>
            <w:vAlign w:val="center"/>
            <w:hideMark/>
          </w:tcPr>
          <w:p w14:paraId="01BD0FE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SOPORTE A LA GESTIÓN DEL PROYECTO – RELACIONADA CON LOS SERVICIOS DE ATENCIÓN</w:t>
            </w:r>
          </w:p>
        </w:tc>
        <w:tc>
          <w:tcPr>
            <w:tcW w:w="0" w:type="auto"/>
            <w:vAlign w:val="center"/>
            <w:hideMark/>
          </w:tcPr>
          <w:p w14:paraId="4D17D2C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DE SERVICIO Y ATENCIÓN</w:t>
            </w:r>
          </w:p>
        </w:tc>
        <w:tc>
          <w:tcPr>
            <w:tcW w:w="0" w:type="auto"/>
            <w:vAlign w:val="center"/>
            <w:hideMark/>
          </w:tcPr>
          <w:p w14:paraId="25FE0F8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896C6CC" w14:textId="77777777" w:rsidTr="008966BE">
        <w:trPr>
          <w:trHeight w:val="660"/>
          <w:jc w:val="center"/>
        </w:trPr>
        <w:tc>
          <w:tcPr>
            <w:tcW w:w="0" w:type="auto"/>
            <w:noWrap/>
            <w:vAlign w:val="center"/>
            <w:hideMark/>
          </w:tcPr>
          <w:p w14:paraId="010098C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C-4699-1500-3-53105b-4699022-02-999</w:t>
            </w:r>
          </w:p>
        </w:tc>
        <w:tc>
          <w:tcPr>
            <w:tcW w:w="0" w:type="auto"/>
            <w:noWrap/>
            <w:vAlign w:val="center"/>
            <w:hideMark/>
          </w:tcPr>
          <w:p w14:paraId="0EF2CB7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13734EC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49A2B58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021B9E5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5BE4DD11" w14:textId="77777777" w:rsidTr="008966BE">
        <w:trPr>
          <w:trHeight w:val="165"/>
          <w:jc w:val="center"/>
        </w:trPr>
        <w:tc>
          <w:tcPr>
            <w:tcW w:w="0" w:type="auto"/>
            <w:shd w:val="clear" w:color="000000" w:fill="DAE9F8"/>
            <w:noWrap/>
            <w:vAlign w:val="center"/>
            <w:hideMark/>
          </w:tcPr>
          <w:p w14:paraId="4B5573BA"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C-4699-1500-3-53105b-4699023</w:t>
            </w:r>
          </w:p>
        </w:tc>
        <w:tc>
          <w:tcPr>
            <w:tcW w:w="0" w:type="auto"/>
            <w:shd w:val="clear" w:color="000000" w:fill="DAE9F8"/>
            <w:noWrap/>
            <w:vAlign w:val="center"/>
            <w:hideMark/>
          </w:tcPr>
          <w:p w14:paraId="28457B7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C9E565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SERVICIOS DE INFORMACIÓN IMPLEMENTADOS</w:t>
            </w:r>
          </w:p>
        </w:tc>
        <w:tc>
          <w:tcPr>
            <w:tcW w:w="0" w:type="auto"/>
            <w:shd w:val="clear" w:color="000000" w:fill="DAE9F8"/>
            <w:vAlign w:val="center"/>
            <w:hideMark/>
          </w:tcPr>
          <w:p w14:paraId="31639788"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54B91844"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F6FFEC7" w14:textId="77777777" w:rsidTr="008966BE">
        <w:trPr>
          <w:trHeight w:val="990"/>
          <w:jc w:val="center"/>
        </w:trPr>
        <w:tc>
          <w:tcPr>
            <w:tcW w:w="0" w:type="auto"/>
            <w:noWrap/>
            <w:vAlign w:val="center"/>
            <w:hideMark/>
          </w:tcPr>
          <w:p w14:paraId="7601B26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C-4699-1500-3-53105b-4699023-02</w:t>
            </w:r>
          </w:p>
        </w:tc>
        <w:tc>
          <w:tcPr>
            <w:tcW w:w="0" w:type="auto"/>
            <w:noWrap/>
            <w:vAlign w:val="center"/>
            <w:hideMark/>
          </w:tcPr>
          <w:p w14:paraId="3A25584E"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5B9882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SERVICIOS DE INFORMACIÓN IMPLEMENTADOS - FORTALECIMIENTO DE LA CAPACIDAD INSTITUCIONAL DEL ICBF BRINDANDO EL SOPORTE OPORTUNO Y NECESARIO PARA LA ADECUADA PRESTACIÓN DEL SERVICIO PÚBLICO DE BIENESTAR FAMILIAR A NIVEL NACIONAL Y TERRI</w:t>
            </w:r>
          </w:p>
        </w:tc>
        <w:tc>
          <w:tcPr>
            <w:tcW w:w="0" w:type="auto"/>
            <w:vAlign w:val="center"/>
            <w:hideMark/>
          </w:tcPr>
          <w:p w14:paraId="79A9BFA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02B1277"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253DA7E5" w14:textId="77777777" w:rsidTr="008966BE">
        <w:trPr>
          <w:trHeight w:val="330"/>
          <w:jc w:val="center"/>
        </w:trPr>
        <w:tc>
          <w:tcPr>
            <w:tcW w:w="0" w:type="auto"/>
            <w:noWrap/>
            <w:vAlign w:val="center"/>
            <w:hideMark/>
          </w:tcPr>
          <w:p w14:paraId="568DDDD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C-4699-1500-3-53105b-4699023-02-180</w:t>
            </w:r>
          </w:p>
        </w:tc>
        <w:tc>
          <w:tcPr>
            <w:tcW w:w="0" w:type="auto"/>
            <w:noWrap/>
            <w:vAlign w:val="center"/>
            <w:hideMark/>
          </w:tcPr>
          <w:p w14:paraId="1B83E571"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180</w:t>
            </w:r>
          </w:p>
        </w:tc>
        <w:tc>
          <w:tcPr>
            <w:tcW w:w="0" w:type="auto"/>
            <w:vAlign w:val="center"/>
            <w:hideMark/>
          </w:tcPr>
          <w:p w14:paraId="2E05DA6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GASTOS DE ADMINISTRACIÓN DEL RECAUDO PILA</w:t>
            </w:r>
          </w:p>
        </w:tc>
        <w:tc>
          <w:tcPr>
            <w:tcW w:w="0" w:type="auto"/>
            <w:vAlign w:val="center"/>
            <w:hideMark/>
          </w:tcPr>
          <w:p w14:paraId="319927D1"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5B995AC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4A994155" w14:textId="77777777" w:rsidTr="008966BE">
        <w:trPr>
          <w:trHeight w:val="330"/>
          <w:jc w:val="center"/>
        </w:trPr>
        <w:tc>
          <w:tcPr>
            <w:tcW w:w="0" w:type="auto"/>
            <w:noWrap/>
            <w:vAlign w:val="center"/>
            <w:hideMark/>
          </w:tcPr>
          <w:p w14:paraId="495EB6D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C-4699-1500-3-53105b-4699023-02-182</w:t>
            </w:r>
          </w:p>
        </w:tc>
        <w:tc>
          <w:tcPr>
            <w:tcW w:w="0" w:type="auto"/>
            <w:noWrap/>
            <w:vAlign w:val="center"/>
            <w:hideMark/>
          </w:tcPr>
          <w:p w14:paraId="5199F86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182</w:t>
            </w:r>
          </w:p>
        </w:tc>
        <w:tc>
          <w:tcPr>
            <w:tcW w:w="0" w:type="auto"/>
            <w:vAlign w:val="center"/>
            <w:hideMark/>
          </w:tcPr>
          <w:p w14:paraId="1ADA6EA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DESARROLLO NORMATIVO</w:t>
            </w:r>
          </w:p>
        </w:tc>
        <w:tc>
          <w:tcPr>
            <w:tcW w:w="0" w:type="auto"/>
            <w:vAlign w:val="center"/>
            <w:hideMark/>
          </w:tcPr>
          <w:p w14:paraId="48D3556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6E8049B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55E146A2" w14:textId="77777777" w:rsidTr="008966BE">
        <w:trPr>
          <w:trHeight w:val="330"/>
          <w:jc w:val="center"/>
        </w:trPr>
        <w:tc>
          <w:tcPr>
            <w:tcW w:w="0" w:type="auto"/>
            <w:noWrap/>
            <w:vAlign w:val="center"/>
            <w:hideMark/>
          </w:tcPr>
          <w:p w14:paraId="746C2EE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C-4699-1500-3-53105b-4699023-02-183</w:t>
            </w:r>
          </w:p>
        </w:tc>
        <w:tc>
          <w:tcPr>
            <w:tcW w:w="0" w:type="auto"/>
            <w:noWrap/>
            <w:vAlign w:val="center"/>
            <w:hideMark/>
          </w:tcPr>
          <w:p w14:paraId="7550F3CA"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183</w:t>
            </w:r>
          </w:p>
        </w:tc>
        <w:tc>
          <w:tcPr>
            <w:tcW w:w="0" w:type="auto"/>
            <w:vAlign w:val="center"/>
            <w:hideMark/>
          </w:tcPr>
          <w:p w14:paraId="3DA5877E"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GASTOS DE COBRO COACTIVO</w:t>
            </w:r>
          </w:p>
        </w:tc>
        <w:tc>
          <w:tcPr>
            <w:tcW w:w="0" w:type="auto"/>
            <w:vAlign w:val="center"/>
            <w:hideMark/>
          </w:tcPr>
          <w:p w14:paraId="124BB1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JURÍDICA</w:t>
            </w:r>
          </w:p>
        </w:tc>
        <w:tc>
          <w:tcPr>
            <w:tcW w:w="0" w:type="auto"/>
            <w:vAlign w:val="center"/>
            <w:hideMark/>
          </w:tcPr>
          <w:p w14:paraId="7CD36BF3"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3D064C2F" w14:textId="77777777" w:rsidTr="008966BE">
        <w:trPr>
          <w:trHeight w:val="330"/>
          <w:jc w:val="center"/>
        </w:trPr>
        <w:tc>
          <w:tcPr>
            <w:tcW w:w="0" w:type="auto"/>
            <w:noWrap/>
            <w:vAlign w:val="center"/>
            <w:hideMark/>
          </w:tcPr>
          <w:p w14:paraId="3E5F8A58"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C-4699-1500-3-53105b-4699023-02-188</w:t>
            </w:r>
          </w:p>
        </w:tc>
        <w:tc>
          <w:tcPr>
            <w:tcW w:w="0" w:type="auto"/>
            <w:noWrap/>
            <w:vAlign w:val="center"/>
            <w:hideMark/>
          </w:tcPr>
          <w:p w14:paraId="724B3579"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188</w:t>
            </w:r>
          </w:p>
        </w:tc>
        <w:tc>
          <w:tcPr>
            <w:tcW w:w="0" w:type="auto"/>
            <w:vAlign w:val="center"/>
            <w:hideMark/>
          </w:tcPr>
          <w:p w14:paraId="4A4F453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OTROS GASTOS DE COBRO COACTIVO</w:t>
            </w:r>
          </w:p>
        </w:tc>
        <w:tc>
          <w:tcPr>
            <w:tcW w:w="0" w:type="auto"/>
            <w:vAlign w:val="center"/>
            <w:hideMark/>
          </w:tcPr>
          <w:p w14:paraId="5E1E215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JURÍDICA</w:t>
            </w:r>
          </w:p>
        </w:tc>
        <w:tc>
          <w:tcPr>
            <w:tcW w:w="0" w:type="auto"/>
            <w:vAlign w:val="center"/>
            <w:hideMark/>
          </w:tcPr>
          <w:p w14:paraId="44F318A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D327F54" w14:textId="77777777" w:rsidTr="008966BE">
        <w:trPr>
          <w:trHeight w:val="660"/>
          <w:jc w:val="center"/>
        </w:trPr>
        <w:tc>
          <w:tcPr>
            <w:tcW w:w="0" w:type="auto"/>
            <w:noWrap/>
            <w:vAlign w:val="center"/>
            <w:hideMark/>
          </w:tcPr>
          <w:p w14:paraId="35A58EC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C-4699-1500-3-53105b-4699023-02-999</w:t>
            </w:r>
          </w:p>
        </w:tc>
        <w:tc>
          <w:tcPr>
            <w:tcW w:w="0" w:type="auto"/>
            <w:noWrap/>
            <w:vAlign w:val="center"/>
            <w:hideMark/>
          </w:tcPr>
          <w:p w14:paraId="2B632AC2"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166C0C6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4A2385AF"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4FCC570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3AB621B7" w14:textId="77777777" w:rsidTr="008966BE">
        <w:trPr>
          <w:trHeight w:val="165"/>
          <w:jc w:val="center"/>
        </w:trPr>
        <w:tc>
          <w:tcPr>
            <w:tcW w:w="0" w:type="auto"/>
            <w:shd w:val="clear" w:color="000000" w:fill="DAE9F8"/>
            <w:noWrap/>
            <w:vAlign w:val="center"/>
            <w:hideMark/>
          </w:tcPr>
          <w:p w14:paraId="454B9BA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C-4699-1500-3-53105b-4699024</w:t>
            </w:r>
          </w:p>
        </w:tc>
        <w:tc>
          <w:tcPr>
            <w:tcW w:w="0" w:type="auto"/>
            <w:shd w:val="clear" w:color="000000" w:fill="DAE9F8"/>
            <w:noWrap/>
            <w:vAlign w:val="center"/>
            <w:hideMark/>
          </w:tcPr>
          <w:p w14:paraId="009FED88"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126817E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DE INVESTIGACIÓN</w:t>
            </w:r>
          </w:p>
        </w:tc>
        <w:tc>
          <w:tcPr>
            <w:tcW w:w="0" w:type="auto"/>
            <w:shd w:val="clear" w:color="000000" w:fill="DAE9F8"/>
            <w:vAlign w:val="center"/>
            <w:hideMark/>
          </w:tcPr>
          <w:p w14:paraId="3E6ACEAB"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228746DC"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343BB45A" w14:textId="77777777" w:rsidTr="008966BE">
        <w:trPr>
          <w:trHeight w:val="990"/>
          <w:jc w:val="center"/>
        </w:trPr>
        <w:tc>
          <w:tcPr>
            <w:tcW w:w="0" w:type="auto"/>
            <w:noWrap/>
            <w:vAlign w:val="center"/>
            <w:hideMark/>
          </w:tcPr>
          <w:p w14:paraId="7838415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C-4699-1500-3-53105b-4699024-02</w:t>
            </w:r>
          </w:p>
        </w:tc>
        <w:tc>
          <w:tcPr>
            <w:tcW w:w="0" w:type="auto"/>
            <w:noWrap/>
            <w:vAlign w:val="center"/>
            <w:hideMark/>
          </w:tcPr>
          <w:p w14:paraId="2130B5D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64BC3119"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DE INVESTIGACIÓN - FORTALECIMIENTO DE LA CAPACIDAD INSTITUCIONAL DEL ICBF BRINDANDO EL SOPORTE OPORTUNO Y NECESARIO PARA LA ADECUADA PRESTACIÓN DEL SERVICIO PÚBLICO DE BIENESTAR FAMILIAR A NIVEL NACIONAL Y TERRITORIAL NACI</w:t>
            </w:r>
          </w:p>
        </w:tc>
        <w:tc>
          <w:tcPr>
            <w:tcW w:w="0" w:type="auto"/>
            <w:vAlign w:val="center"/>
            <w:hideMark/>
          </w:tcPr>
          <w:p w14:paraId="22B476E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0043630E"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1423E949" w14:textId="77777777" w:rsidTr="008966BE">
        <w:trPr>
          <w:trHeight w:val="330"/>
          <w:jc w:val="center"/>
        </w:trPr>
        <w:tc>
          <w:tcPr>
            <w:tcW w:w="0" w:type="auto"/>
            <w:noWrap/>
            <w:vAlign w:val="center"/>
            <w:hideMark/>
          </w:tcPr>
          <w:p w14:paraId="7182B73C"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C-4699-1500-3-53105b-4699024-02-142</w:t>
            </w:r>
          </w:p>
        </w:tc>
        <w:tc>
          <w:tcPr>
            <w:tcW w:w="0" w:type="auto"/>
            <w:noWrap/>
            <w:vAlign w:val="center"/>
            <w:hideMark/>
          </w:tcPr>
          <w:p w14:paraId="3EBC7F85"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142</w:t>
            </w:r>
          </w:p>
        </w:tc>
        <w:tc>
          <w:tcPr>
            <w:tcW w:w="0" w:type="auto"/>
            <w:vAlign w:val="center"/>
            <w:hideMark/>
          </w:tcPr>
          <w:p w14:paraId="6074DB92"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COMUNIDADES ETNICAS</w:t>
            </w:r>
          </w:p>
        </w:tc>
        <w:tc>
          <w:tcPr>
            <w:tcW w:w="0" w:type="auto"/>
            <w:vAlign w:val="center"/>
            <w:hideMark/>
          </w:tcPr>
          <w:p w14:paraId="7E184A1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c>
          <w:tcPr>
            <w:tcW w:w="0" w:type="auto"/>
            <w:vAlign w:val="center"/>
            <w:hideMark/>
          </w:tcPr>
          <w:p w14:paraId="04DFAE0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GENERAL</w:t>
            </w:r>
          </w:p>
        </w:tc>
      </w:tr>
      <w:tr w:rsidR="008966BE" w:rsidRPr="008966BE" w14:paraId="6C0B8479" w14:textId="77777777" w:rsidTr="008966BE">
        <w:trPr>
          <w:trHeight w:val="495"/>
          <w:jc w:val="center"/>
        </w:trPr>
        <w:tc>
          <w:tcPr>
            <w:tcW w:w="0" w:type="auto"/>
            <w:noWrap/>
            <w:vAlign w:val="center"/>
            <w:hideMark/>
          </w:tcPr>
          <w:p w14:paraId="40B9457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C-4699-1500-3-53105b-4699024-02-194</w:t>
            </w:r>
          </w:p>
        </w:tc>
        <w:tc>
          <w:tcPr>
            <w:tcW w:w="0" w:type="auto"/>
            <w:noWrap/>
            <w:vAlign w:val="center"/>
            <w:hideMark/>
          </w:tcPr>
          <w:p w14:paraId="1EAB1664"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194</w:t>
            </w:r>
          </w:p>
        </w:tc>
        <w:tc>
          <w:tcPr>
            <w:tcW w:w="0" w:type="auto"/>
            <w:vAlign w:val="center"/>
            <w:hideMark/>
          </w:tcPr>
          <w:p w14:paraId="2486AF3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SEGUIMIENTO Y EVALUACIÓN</w:t>
            </w:r>
          </w:p>
        </w:tc>
        <w:tc>
          <w:tcPr>
            <w:tcW w:w="0" w:type="auto"/>
            <w:vAlign w:val="center"/>
            <w:hideMark/>
          </w:tcPr>
          <w:p w14:paraId="5DFD270D"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SUBDIRECTOR(A) DE MONITOREO Y EVALUACIÓN.</w:t>
            </w:r>
          </w:p>
        </w:tc>
        <w:tc>
          <w:tcPr>
            <w:tcW w:w="0" w:type="auto"/>
            <w:vAlign w:val="center"/>
            <w:hideMark/>
          </w:tcPr>
          <w:p w14:paraId="53CFF58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61FF5E08" w14:textId="77777777" w:rsidTr="008966BE">
        <w:trPr>
          <w:trHeight w:val="660"/>
          <w:jc w:val="center"/>
        </w:trPr>
        <w:tc>
          <w:tcPr>
            <w:tcW w:w="0" w:type="auto"/>
            <w:noWrap/>
            <w:vAlign w:val="center"/>
            <w:hideMark/>
          </w:tcPr>
          <w:p w14:paraId="10E611E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C-4699-1500-3-53105b-4699024-02-999</w:t>
            </w:r>
          </w:p>
        </w:tc>
        <w:tc>
          <w:tcPr>
            <w:tcW w:w="0" w:type="auto"/>
            <w:noWrap/>
            <w:vAlign w:val="center"/>
            <w:hideMark/>
          </w:tcPr>
          <w:p w14:paraId="65491C16"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40C7640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3C55AAA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3D7F918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r w:rsidR="008966BE" w:rsidRPr="008966BE" w14:paraId="0291D95C" w14:textId="77777777" w:rsidTr="008966BE">
        <w:trPr>
          <w:trHeight w:val="165"/>
          <w:jc w:val="center"/>
        </w:trPr>
        <w:tc>
          <w:tcPr>
            <w:tcW w:w="0" w:type="auto"/>
            <w:shd w:val="clear" w:color="000000" w:fill="DAE9F8"/>
            <w:noWrap/>
            <w:vAlign w:val="center"/>
            <w:hideMark/>
          </w:tcPr>
          <w:p w14:paraId="1CC73F43"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C-4699-1500-3-53105b-4699027</w:t>
            </w:r>
          </w:p>
        </w:tc>
        <w:tc>
          <w:tcPr>
            <w:tcW w:w="0" w:type="auto"/>
            <w:shd w:val="clear" w:color="000000" w:fill="DAE9F8"/>
            <w:noWrap/>
            <w:vAlign w:val="center"/>
            <w:hideMark/>
          </w:tcPr>
          <w:p w14:paraId="22D2A577"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06227B95"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DOCUMENTOS METODOLÓGICOS</w:t>
            </w:r>
          </w:p>
        </w:tc>
        <w:tc>
          <w:tcPr>
            <w:tcW w:w="0" w:type="auto"/>
            <w:shd w:val="clear" w:color="000000" w:fill="DAE9F8"/>
            <w:vAlign w:val="center"/>
            <w:hideMark/>
          </w:tcPr>
          <w:p w14:paraId="73EBC3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shd w:val="clear" w:color="000000" w:fill="DAE9F8"/>
            <w:vAlign w:val="center"/>
            <w:hideMark/>
          </w:tcPr>
          <w:p w14:paraId="36AC144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4E294A63" w14:textId="77777777" w:rsidTr="008966BE">
        <w:trPr>
          <w:trHeight w:val="990"/>
          <w:jc w:val="center"/>
        </w:trPr>
        <w:tc>
          <w:tcPr>
            <w:tcW w:w="0" w:type="auto"/>
            <w:noWrap/>
            <w:vAlign w:val="center"/>
            <w:hideMark/>
          </w:tcPr>
          <w:p w14:paraId="304C466F"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C-4699-1500-3-53105b-4699027-02</w:t>
            </w:r>
          </w:p>
        </w:tc>
        <w:tc>
          <w:tcPr>
            <w:tcW w:w="0" w:type="auto"/>
            <w:noWrap/>
            <w:vAlign w:val="center"/>
            <w:hideMark/>
          </w:tcPr>
          <w:p w14:paraId="7936EA03" w14:textId="77777777" w:rsidR="008966BE" w:rsidRPr="008966BE" w:rsidRDefault="008966BE" w:rsidP="008966BE">
            <w:pPr>
              <w:spacing w:after="0" w:line="240" w:lineRule="auto"/>
              <w:jc w:val="center"/>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ABC763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ADQUIS. DE BYS - DOCUMENTOS METODOLÓGICOS - FORTALECIMIENTO DE LA CAPACIDAD INSTITUCIONAL DEL ICBF BRINDANDO EL SOPORTE OPORTUNO Y NECESARIO PARA LA ADECUADA PRESTACIÓN DEL SERVICIO PÚBLICO DE BIENESTAR FAMILIAR A NIVEL NACIONAL Y TERRITORIAL NACIONA</w:t>
            </w:r>
          </w:p>
        </w:tc>
        <w:tc>
          <w:tcPr>
            <w:tcW w:w="0" w:type="auto"/>
            <w:vAlign w:val="center"/>
            <w:hideMark/>
          </w:tcPr>
          <w:p w14:paraId="3B0F0E71"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c>
          <w:tcPr>
            <w:tcW w:w="0" w:type="auto"/>
            <w:vAlign w:val="center"/>
            <w:hideMark/>
          </w:tcPr>
          <w:p w14:paraId="4BA9DA52" w14:textId="77777777" w:rsidR="008966BE" w:rsidRPr="008966BE" w:rsidRDefault="008966BE" w:rsidP="008966BE">
            <w:pPr>
              <w:spacing w:after="0" w:line="240" w:lineRule="auto"/>
              <w:rPr>
                <w:rFonts w:ascii="Verdana" w:eastAsia="Times New Roman" w:hAnsi="Verdana"/>
                <w:b/>
                <w:bCs/>
                <w:sz w:val="12"/>
                <w:szCs w:val="12"/>
                <w:lang w:val="es-CO" w:eastAsia="es-CO"/>
              </w:rPr>
            </w:pPr>
            <w:r w:rsidRPr="008966BE">
              <w:rPr>
                <w:rFonts w:ascii="Verdana" w:eastAsia="Times New Roman" w:hAnsi="Verdana"/>
                <w:b/>
                <w:bCs/>
                <w:sz w:val="12"/>
                <w:szCs w:val="12"/>
                <w:lang w:val="es-CO" w:eastAsia="es-CO"/>
              </w:rPr>
              <w:t> </w:t>
            </w:r>
          </w:p>
        </w:tc>
      </w:tr>
      <w:tr w:rsidR="008966BE" w:rsidRPr="008966BE" w14:paraId="0DEB9DCE" w14:textId="77777777" w:rsidTr="008966BE">
        <w:trPr>
          <w:trHeight w:val="330"/>
          <w:jc w:val="center"/>
        </w:trPr>
        <w:tc>
          <w:tcPr>
            <w:tcW w:w="0" w:type="auto"/>
            <w:noWrap/>
            <w:vAlign w:val="center"/>
            <w:hideMark/>
          </w:tcPr>
          <w:p w14:paraId="2117A690"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C-4699-1500-3-53105b-4699027-02-195</w:t>
            </w:r>
          </w:p>
        </w:tc>
        <w:tc>
          <w:tcPr>
            <w:tcW w:w="0" w:type="auto"/>
            <w:noWrap/>
            <w:vAlign w:val="center"/>
            <w:hideMark/>
          </w:tcPr>
          <w:p w14:paraId="235D99B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195</w:t>
            </w:r>
          </w:p>
        </w:tc>
        <w:tc>
          <w:tcPr>
            <w:tcW w:w="0" w:type="auto"/>
            <w:vAlign w:val="center"/>
            <w:hideMark/>
          </w:tcPr>
          <w:p w14:paraId="58DDB15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PROMOCIÓN Y FOMENTO DE UNA CULTURA DE GARANTIA Y DERECHOS DE LA NINEZ Y LA FAMILIA</w:t>
            </w:r>
          </w:p>
        </w:tc>
        <w:tc>
          <w:tcPr>
            <w:tcW w:w="0" w:type="auto"/>
            <w:vAlign w:val="center"/>
            <w:hideMark/>
          </w:tcPr>
          <w:p w14:paraId="4BE8CCCA"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JEFE OFICINA ASESORA DE COMUNICACIONES</w:t>
            </w:r>
          </w:p>
        </w:tc>
        <w:tc>
          <w:tcPr>
            <w:tcW w:w="0" w:type="auto"/>
            <w:vAlign w:val="center"/>
            <w:hideMark/>
          </w:tcPr>
          <w:p w14:paraId="3D054317"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w:t>
            </w:r>
          </w:p>
        </w:tc>
      </w:tr>
      <w:tr w:rsidR="008966BE" w:rsidRPr="008966BE" w14:paraId="7F928D01" w14:textId="77777777" w:rsidTr="008966BE">
        <w:trPr>
          <w:trHeight w:val="660"/>
          <w:jc w:val="center"/>
        </w:trPr>
        <w:tc>
          <w:tcPr>
            <w:tcW w:w="0" w:type="auto"/>
            <w:noWrap/>
            <w:vAlign w:val="center"/>
            <w:hideMark/>
          </w:tcPr>
          <w:p w14:paraId="23119026"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C-4699-1500-3-53105b-4699027-02-999</w:t>
            </w:r>
          </w:p>
        </w:tc>
        <w:tc>
          <w:tcPr>
            <w:tcW w:w="0" w:type="auto"/>
            <w:noWrap/>
            <w:vAlign w:val="center"/>
            <w:hideMark/>
          </w:tcPr>
          <w:p w14:paraId="73D3D100" w14:textId="77777777" w:rsidR="008966BE" w:rsidRPr="008966BE" w:rsidRDefault="008966BE" w:rsidP="008966BE">
            <w:pPr>
              <w:spacing w:after="0" w:line="240" w:lineRule="auto"/>
              <w:jc w:val="center"/>
              <w:rPr>
                <w:rFonts w:ascii="Verdana" w:eastAsia="Times New Roman" w:hAnsi="Verdana"/>
                <w:sz w:val="12"/>
                <w:szCs w:val="12"/>
                <w:lang w:val="es-CO" w:eastAsia="es-CO"/>
              </w:rPr>
            </w:pPr>
            <w:r w:rsidRPr="008966BE">
              <w:rPr>
                <w:rFonts w:ascii="Verdana" w:eastAsia="Times New Roman" w:hAnsi="Verdana"/>
                <w:sz w:val="12"/>
                <w:szCs w:val="12"/>
                <w:lang w:val="es-CO" w:eastAsia="es-CO"/>
              </w:rPr>
              <w:t>999</w:t>
            </w:r>
          </w:p>
        </w:tc>
        <w:tc>
          <w:tcPr>
            <w:tcW w:w="0" w:type="auto"/>
            <w:vAlign w:val="center"/>
            <w:hideMark/>
          </w:tcPr>
          <w:p w14:paraId="2005ECFB"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GRAVAMEN A LOS MOVIMIENTOS FINANCIEROS -GMF</w:t>
            </w:r>
          </w:p>
        </w:tc>
        <w:tc>
          <w:tcPr>
            <w:tcW w:w="0" w:type="auto"/>
            <w:vAlign w:val="center"/>
            <w:hideMark/>
          </w:tcPr>
          <w:p w14:paraId="1E6115F4"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DIRECTOR(A) FINANCIERA</w:t>
            </w:r>
          </w:p>
        </w:tc>
        <w:tc>
          <w:tcPr>
            <w:tcW w:w="0" w:type="auto"/>
            <w:vAlign w:val="center"/>
            <w:hideMark/>
          </w:tcPr>
          <w:p w14:paraId="0D93F109" w14:textId="77777777" w:rsidR="008966BE" w:rsidRPr="008966BE" w:rsidRDefault="008966BE" w:rsidP="008966BE">
            <w:pPr>
              <w:spacing w:after="0" w:line="240" w:lineRule="auto"/>
              <w:rPr>
                <w:rFonts w:ascii="Verdana" w:eastAsia="Times New Roman" w:hAnsi="Verdana"/>
                <w:sz w:val="12"/>
                <w:szCs w:val="12"/>
                <w:lang w:val="es-CO" w:eastAsia="es-CO"/>
              </w:rPr>
            </w:pPr>
            <w:r w:rsidRPr="008966BE">
              <w:rPr>
                <w:rFonts w:ascii="Verdana" w:eastAsia="Times New Roman" w:hAnsi="Verdana"/>
                <w:sz w:val="12"/>
                <w:szCs w:val="12"/>
                <w:lang w:val="es-CO" w:eastAsia="es-CO"/>
              </w:rPr>
              <w:t>SECRETARIO(A) GENERAL O SUBDIRECTOR(A) GENERAL</w:t>
            </w:r>
          </w:p>
        </w:tc>
      </w:tr>
    </w:tbl>
    <w:p w14:paraId="34385C0C" w14:textId="77777777" w:rsidR="008966BE" w:rsidRDefault="008966BE" w:rsidP="000C5179">
      <w:pPr>
        <w:autoSpaceDE w:val="0"/>
        <w:autoSpaceDN w:val="0"/>
        <w:adjustRightInd w:val="0"/>
        <w:spacing w:after="0" w:line="240" w:lineRule="auto"/>
        <w:jc w:val="both"/>
        <w:outlineLvl w:val="0"/>
        <w:rPr>
          <w:rFonts w:ascii="Verdana" w:hAnsi="Verdana" w:cs="Arial"/>
          <w:sz w:val="24"/>
          <w:szCs w:val="24"/>
          <w:lang w:eastAsia="es-ES"/>
        </w:rPr>
      </w:pPr>
    </w:p>
    <w:p w14:paraId="712FF56C" w14:textId="77777777" w:rsidR="008966BE" w:rsidRPr="000C5179" w:rsidRDefault="008966BE" w:rsidP="000C5179">
      <w:pPr>
        <w:autoSpaceDE w:val="0"/>
        <w:autoSpaceDN w:val="0"/>
        <w:adjustRightInd w:val="0"/>
        <w:spacing w:after="0" w:line="240" w:lineRule="auto"/>
        <w:jc w:val="both"/>
        <w:outlineLvl w:val="0"/>
        <w:rPr>
          <w:rFonts w:ascii="Verdana" w:hAnsi="Verdana" w:cs="Arial"/>
          <w:sz w:val="24"/>
          <w:szCs w:val="24"/>
          <w:lang w:eastAsia="es-ES"/>
        </w:rPr>
      </w:pPr>
    </w:p>
    <w:p w14:paraId="57E731DC" w14:textId="66ADEA2D"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r w:rsidRPr="006E228C">
        <w:rPr>
          <w:rFonts w:ascii="Verdana" w:hAnsi="Verdana" w:cs="Arial"/>
          <w:b/>
          <w:bCs/>
          <w:lang w:eastAsia="es-ES"/>
        </w:rPr>
        <w:t>PARÁGRAFO 1</w:t>
      </w:r>
      <w:r w:rsidR="006A125C" w:rsidRPr="006E228C">
        <w:rPr>
          <w:rFonts w:ascii="Verdana" w:hAnsi="Verdana" w:cs="Arial"/>
          <w:lang w:eastAsia="es-ES"/>
        </w:rPr>
        <w:t>.</w:t>
      </w:r>
      <w:r w:rsidRPr="006E228C">
        <w:rPr>
          <w:rFonts w:ascii="Verdana" w:hAnsi="Verdana" w:cs="Arial"/>
          <w:lang w:eastAsia="es-ES"/>
        </w:rPr>
        <w:t xml:space="preserve"> Los servicios asociados a cada una de las dependencias de gasto/ centros de costos y que sean susceptibles de seguimiento de la meta social, se encuentran registrados en los sistemas de información que establezca la entidad, de acuerdo con la definición de cada uno de los Gerentes de Recursos.</w:t>
      </w:r>
    </w:p>
    <w:p w14:paraId="5B70A80D" w14:textId="77777777"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p>
    <w:p w14:paraId="0BEBE07B" w14:textId="75196935"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r w:rsidRPr="006E228C">
        <w:rPr>
          <w:rFonts w:ascii="Verdana" w:hAnsi="Verdana" w:cs="Arial"/>
          <w:b/>
          <w:bCs/>
          <w:lang w:eastAsia="es-ES"/>
        </w:rPr>
        <w:t>PARÁGRAFO 2</w:t>
      </w:r>
      <w:r w:rsidR="00EE24EE" w:rsidRPr="006E228C">
        <w:rPr>
          <w:rFonts w:ascii="Verdana" w:hAnsi="Verdana" w:cs="Arial"/>
          <w:lang w:eastAsia="es-ES"/>
        </w:rPr>
        <w:t>.</w:t>
      </w:r>
      <w:r w:rsidR="004437D7" w:rsidRPr="006E228C">
        <w:rPr>
          <w:rFonts w:ascii="Verdana" w:hAnsi="Verdana" w:cs="Arial"/>
          <w:lang w:eastAsia="es-ES"/>
        </w:rPr>
        <w:t xml:space="preserve"> </w:t>
      </w:r>
      <w:r w:rsidRPr="006E228C">
        <w:rPr>
          <w:rFonts w:ascii="Verdana" w:hAnsi="Verdana" w:cs="Arial"/>
          <w:lang w:eastAsia="es-ES"/>
        </w:rPr>
        <w:t xml:space="preserve">Teniendo en cuenta que la apropiación presupuestal se encontrará a nivel de </w:t>
      </w:r>
      <w:r w:rsidR="00F906EE" w:rsidRPr="006E228C">
        <w:rPr>
          <w:rFonts w:ascii="Verdana" w:hAnsi="Verdana" w:cs="Arial"/>
          <w:lang w:eastAsia="es-ES"/>
        </w:rPr>
        <w:t>D</w:t>
      </w:r>
      <w:r w:rsidRPr="006E228C">
        <w:rPr>
          <w:rFonts w:ascii="Verdana" w:hAnsi="Verdana" w:cs="Arial"/>
          <w:lang w:eastAsia="es-ES"/>
        </w:rPr>
        <w:t xml:space="preserve">ependencia de </w:t>
      </w:r>
      <w:r w:rsidR="00F906EE" w:rsidRPr="006E228C">
        <w:rPr>
          <w:rFonts w:ascii="Verdana" w:hAnsi="Verdana" w:cs="Arial"/>
          <w:lang w:eastAsia="es-ES"/>
        </w:rPr>
        <w:t>G</w:t>
      </w:r>
      <w:r w:rsidRPr="006E228C">
        <w:rPr>
          <w:rFonts w:ascii="Verdana" w:hAnsi="Verdana" w:cs="Arial"/>
          <w:lang w:eastAsia="es-ES"/>
        </w:rPr>
        <w:t xml:space="preserve">asto/ </w:t>
      </w:r>
      <w:r w:rsidR="00F906EE" w:rsidRPr="006E228C">
        <w:rPr>
          <w:rFonts w:ascii="Verdana" w:hAnsi="Verdana" w:cs="Arial"/>
          <w:lang w:eastAsia="es-ES"/>
        </w:rPr>
        <w:t>C</w:t>
      </w:r>
      <w:r w:rsidRPr="006E228C">
        <w:rPr>
          <w:rFonts w:ascii="Verdana" w:hAnsi="Verdana" w:cs="Arial"/>
          <w:lang w:eastAsia="es-ES"/>
        </w:rPr>
        <w:t xml:space="preserve">entro de </w:t>
      </w:r>
      <w:r w:rsidR="00F906EE" w:rsidRPr="006E228C">
        <w:rPr>
          <w:rFonts w:ascii="Verdana" w:hAnsi="Verdana" w:cs="Arial"/>
          <w:lang w:eastAsia="es-ES"/>
        </w:rPr>
        <w:t>C</w:t>
      </w:r>
      <w:r w:rsidRPr="006E228C">
        <w:rPr>
          <w:rFonts w:ascii="Verdana" w:hAnsi="Verdana" w:cs="Arial"/>
          <w:lang w:eastAsia="es-ES"/>
        </w:rPr>
        <w:t>ostos, toda modificación a la meta social inicialmente programada en el Sistema de Información que establezca la entidad, aunque no implique modificación presupuestal, deberá ser aprobada por el Gerente de Recurso y el Gerente de Proyecto. La solicitud de dicha modificación deberá ser dirigida al Gerente de Recurso, debidamente firmada por los responsables, y podrá ser remitida mediante un mecanismo electrónico como el correo institucional.</w:t>
      </w:r>
    </w:p>
    <w:p w14:paraId="730F756B" w14:textId="77777777"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p>
    <w:p w14:paraId="3318868E" w14:textId="6AE61A80"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r w:rsidRPr="006E228C">
        <w:rPr>
          <w:rFonts w:ascii="Verdana" w:hAnsi="Verdana" w:cs="Arial"/>
          <w:b/>
          <w:bCs/>
          <w:lang w:eastAsia="es-ES"/>
        </w:rPr>
        <w:t>PARÁGRAFO 3</w:t>
      </w:r>
      <w:r w:rsidR="004437D7" w:rsidRPr="006E228C">
        <w:rPr>
          <w:rFonts w:ascii="Verdana" w:hAnsi="Verdana" w:cs="Arial"/>
          <w:b/>
          <w:bCs/>
          <w:lang w:eastAsia="es-ES"/>
        </w:rPr>
        <w:t>.</w:t>
      </w:r>
      <w:r w:rsidRPr="006E228C">
        <w:rPr>
          <w:rFonts w:ascii="Verdana" w:hAnsi="Verdana" w:cs="Arial"/>
          <w:lang w:eastAsia="es-ES"/>
        </w:rPr>
        <w:t xml:space="preserve"> Las modificaciones a las metas </w:t>
      </w:r>
      <w:proofErr w:type="gramStart"/>
      <w:r w:rsidRPr="006E228C">
        <w:rPr>
          <w:rFonts w:ascii="Verdana" w:hAnsi="Verdana" w:cs="Arial"/>
          <w:lang w:eastAsia="es-ES"/>
        </w:rPr>
        <w:t>sociales,</w:t>
      </w:r>
      <w:proofErr w:type="gramEnd"/>
      <w:r w:rsidRPr="006E228C">
        <w:rPr>
          <w:rFonts w:ascii="Verdana" w:hAnsi="Verdana" w:cs="Arial"/>
          <w:lang w:eastAsia="es-ES"/>
        </w:rPr>
        <w:t xml:space="preserve"> deberán verse reflejadas en el Sistema de Información que establezca la entidad y en el Plan Anual de Compras y Contratación en lo que haya lugar y en los procedimientos que sean establecidos.</w:t>
      </w:r>
    </w:p>
    <w:p w14:paraId="4EEEB2A7" w14:textId="77777777"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p>
    <w:p w14:paraId="36488BEE" w14:textId="18939145" w:rsidR="000C5179" w:rsidRPr="006E228C" w:rsidRDefault="000C5179" w:rsidP="000C5179">
      <w:pPr>
        <w:pStyle w:val="NoSpacing1"/>
        <w:jc w:val="both"/>
        <w:rPr>
          <w:rFonts w:ascii="Verdana" w:hAnsi="Verdana"/>
          <w:b/>
        </w:rPr>
      </w:pPr>
      <w:r w:rsidRPr="006E228C">
        <w:rPr>
          <w:rFonts w:ascii="Verdana" w:hAnsi="Verdana" w:cs="Arial"/>
          <w:b/>
          <w:bCs/>
          <w:lang w:eastAsia="es-ES"/>
        </w:rPr>
        <w:t xml:space="preserve">ARTÍCULO </w:t>
      </w:r>
      <w:r w:rsidR="00F906EE" w:rsidRPr="006E228C">
        <w:rPr>
          <w:rFonts w:ascii="Verdana" w:hAnsi="Verdana" w:cs="Arial"/>
          <w:b/>
          <w:bCs/>
          <w:lang w:eastAsia="es-ES"/>
        </w:rPr>
        <w:t xml:space="preserve">SEGUNDO. </w:t>
      </w:r>
      <w:r w:rsidRPr="006E228C">
        <w:rPr>
          <w:rFonts w:ascii="Verdana" w:hAnsi="Verdana"/>
          <w:b/>
        </w:rPr>
        <w:t>DESIGNACIÓN DE GERENTES DE RECURSOS</w:t>
      </w:r>
      <w:r w:rsidR="00955F0E">
        <w:rPr>
          <w:rFonts w:ascii="Verdana" w:hAnsi="Verdana"/>
          <w:b/>
        </w:rPr>
        <w:t>,</w:t>
      </w:r>
      <w:r w:rsidRPr="006E228C">
        <w:rPr>
          <w:rFonts w:ascii="Verdana" w:hAnsi="Verdana"/>
          <w:b/>
        </w:rPr>
        <w:t xml:space="preserve"> DELEGACIÓN DE LOS ORDENADORES DEL GASTO</w:t>
      </w:r>
      <w:r w:rsidR="00955F0E">
        <w:rPr>
          <w:rFonts w:ascii="Verdana" w:hAnsi="Verdana"/>
          <w:b/>
        </w:rPr>
        <w:t xml:space="preserve"> </w:t>
      </w:r>
      <w:r w:rsidR="003E1C28">
        <w:rPr>
          <w:rFonts w:ascii="Verdana" w:hAnsi="Verdana"/>
          <w:b/>
        </w:rPr>
        <w:t>Y SUS</w:t>
      </w:r>
      <w:r w:rsidR="00955F0E">
        <w:rPr>
          <w:rFonts w:ascii="Verdana" w:hAnsi="Verdana"/>
          <w:b/>
        </w:rPr>
        <w:t xml:space="preserve"> OBLIGACIONES</w:t>
      </w:r>
      <w:r w:rsidRPr="006E228C">
        <w:rPr>
          <w:rFonts w:ascii="Verdana" w:hAnsi="Verdana"/>
          <w:b/>
        </w:rPr>
        <w:t xml:space="preserve">. </w:t>
      </w:r>
    </w:p>
    <w:p w14:paraId="182D0C72" w14:textId="77777777" w:rsidR="000C5179" w:rsidRPr="006E228C" w:rsidRDefault="000C5179" w:rsidP="000C5179">
      <w:pPr>
        <w:pStyle w:val="NoSpacing1"/>
        <w:jc w:val="both"/>
        <w:rPr>
          <w:rFonts w:ascii="Verdana" w:hAnsi="Verdana"/>
          <w:b/>
        </w:rPr>
      </w:pPr>
    </w:p>
    <w:p w14:paraId="134322DF" w14:textId="77777777" w:rsidR="000C5179" w:rsidRPr="006E228C" w:rsidRDefault="000C5179" w:rsidP="000C5179">
      <w:pPr>
        <w:pStyle w:val="NoSpacing1"/>
        <w:jc w:val="both"/>
        <w:rPr>
          <w:rFonts w:ascii="Verdana" w:hAnsi="Verdana"/>
          <w:b/>
        </w:rPr>
      </w:pPr>
      <w:r w:rsidRPr="006E228C">
        <w:rPr>
          <w:rFonts w:ascii="Verdana" w:hAnsi="Verdana"/>
          <w:b/>
        </w:rPr>
        <w:t>2.1. GERENTES DE RECURSOS Y ORDENADORES DE GASTO.</w:t>
      </w:r>
    </w:p>
    <w:p w14:paraId="119D73FF" w14:textId="77777777" w:rsidR="000C5179" w:rsidRPr="006E228C" w:rsidRDefault="000C5179" w:rsidP="000C5179">
      <w:pPr>
        <w:pStyle w:val="NoSpacing1"/>
        <w:jc w:val="both"/>
        <w:rPr>
          <w:rFonts w:ascii="Verdana" w:hAnsi="Verdana"/>
          <w:b/>
        </w:rPr>
      </w:pPr>
    </w:p>
    <w:p w14:paraId="6077ACD7" w14:textId="77777777" w:rsidR="000C5179" w:rsidRPr="006E228C" w:rsidRDefault="00F906EE" w:rsidP="000C5179">
      <w:pPr>
        <w:pStyle w:val="NoSpacing1"/>
        <w:jc w:val="both"/>
        <w:rPr>
          <w:rFonts w:ascii="Verdana" w:hAnsi="Verdana" w:cs="Arial"/>
          <w:b/>
          <w:bCs/>
          <w:lang w:eastAsia="es-ES"/>
        </w:rPr>
      </w:pPr>
      <w:r w:rsidRPr="006E228C">
        <w:rPr>
          <w:rFonts w:ascii="Verdana" w:hAnsi="Verdana"/>
          <w:b/>
          <w:bCs/>
        </w:rPr>
        <w:t>DESIGNAR</w:t>
      </w:r>
      <w:r w:rsidR="000C5179" w:rsidRPr="006E228C">
        <w:rPr>
          <w:rFonts w:ascii="Verdana" w:hAnsi="Verdana"/>
        </w:rPr>
        <w:t xml:space="preserve"> los Gerentes de Recursos y </w:t>
      </w:r>
      <w:r w:rsidRPr="006E228C">
        <w:rPr>
          <w:rFonts w:ascii="Verdana" w:hAnsi="Verdana"/>
          <w:b/>
          <w:bCs/>
        </w:rPr>
        <w:t>DELEGAR</w:t>
      </w:r>
      <w:r w:rsidR="000C5179" w:rsidRPr="006E228C">
        <w:rPr>
          <w:rFonts w:ascii="Verdana" w:hAnsi="Verdana"/>
        </w:rPr>
        <w:t xml:space="preserve"> los Ordenadores del Gasto</w:t>
      </w:r>
      <w:r w:rsidR="000C5179" w:rsidRPr="006E228C">
        <w:rPr>
          <w:rFonts w:ascii="Verdana" w:hAnsi="Verdana"/>
          <w:spacing w:val="1"/>
        </w:rPr>
        <w:t xml:space="preserve"> </w:t>
      </w:r>
      <w:r w:rsidR="000C5179" w:rsidRPr="006E228C">
        <w:rPr>
          <w:rFonts w:ascii="Verdana" w:hAnsi="Verdana"/>
        </w:rPr>
        <w:t>para</w:t>
      </w:r>
      <w:r w:rsidR="000C5179" w:rsidRPr="006E228C">
        <w:rPr>
          <w:rFonts w:ascii="Verdana" w:hAnsi="Verdana"/>
          <w:spacing w:val="-6"/>
        </w:rPr>
        <w:t xml:space="preserve"> </w:t>
      </w:r>
      <w:r w:rsidR="000C5179" w:rsidRPr="006E228C">
        <w:rPr>
          <w:rFonts w:ascii="Verdana" w:hAnsi="Verdana"/>
        </w:rPr>
        <w:t>los</w:t>
      </w:r>
      <w:r w:rsidR="000C5179" w:rsidRPr="006E228C">
        <w:rPr>
          <w:rFonts w:ascii="Verdana" w:hAnsi="Verdana"/>
          <w:spacing w:val="-11"/>
        </w:rPr>
        <w:t xml:space="preserve"> </w:t>
      </w:r>
      <w:r w:rsidR="000C5179" w:rsidRPr="006E228C">
        <w:rPr>
          <w:rFonts w:ascii="Verdana" w:hAnsi="Verdana"/>
        </w:rPr>
        <w:t>gastos</w:t>
      </w:r>
      <w:r w:rsidR="000C5179" w:rsidRPr="006E228C">
        <w:rPr>
          <w:rFonts w:ascii="Verdana" w:hAnsi="Verdana"/>
          <w:spacing w:val="-12"/>
        </w:rPr>
        <w:t xml:space="preserve"> </w:t>
      </w:r>
      <w:r w:rsidR="000C5179" w:rsidRPr="006E228C">
        <w:rPr>
          <w:rFonts w:ascii="Verdana" w:hAnsi="Verdana"/>
        </w:rPr>
        <w:t>de</w:t>
      </w:r>
      <w:r w:rsidR="000C5179" w:rsidRPr="006E228C">
        <w:rPr>
          <w:rFonts w:ascii="Verdana" w:hAnsi="Verdana"/>
          <w:spacing w:val="-10"/>
        </w:rPr>
        <w:t xml:space="preserve"> </w:t>
      </w:r>
      <w:r w:rsidR="000C5179" w:rsidRPr="006E228C">
        <w:rPr>
          <w:rFonts w:ascii="Verdana" w:hAnsi="Verdana"/>
        </w:rPr>
        <w:t>funcionamiento,</w:t>
      </w:r>
      <w:r w:rsidR="000C5179" w:rsidRPr="006E228C">
        <w:rPr>
          <w:rFonts w:ascii="Verdana" w:hAnsi="Verdana"/>
          <w:spacing w:val="-5"/>
        </w:rPr>
        <w:t xml:space="preserve"> </w:t>
      </w:r>
      <w:r w:rsidR="000C5179" w:rsidRPr="006E228C">
        <w:rPr>
          <w:rFonts w:ascii="Verdana" w:hAnsi="Verdana"/>
        </w:rPr>
        <w:t>servicio</w:t>
      </w:r>
      <w:r w:rsidR="000C5179" w:rsidRPr="006E228C">
        <w:rPr>
          <w:rFonts w:ascii="Verdana" w:hAnsi="Verdana"/>
          <w:spacing w:val="-5"/>
        </w:rPr>
        <w:t xml:space="preserve"> </w:t>
      </w:r>
      <w:r w:rsidR="000C5179" w:rsidRPr="006E228C">
        <w:rPr>
          <w:rFonts w:ascii="Verdana" w:hAnsi="Verdana"/>
        </w:rPr>
        <w:t>a</w:t>
      </w:r>
      <w:r w:rsidR="000C5179" w:rsidRPr="006E228C">
        <w:rPr>
          <w:rFonts w:ascii="Verdana" w:hAnsi="Verdana"/>
          <w:spacing w:val="-5"/>
        </w:rPr>
        <w:t xml:space="preserve"> </w:t>
      </w:r>
      <w:r w:rsidR="000C5179" w:rsidRPr="006E228C">
        <w:rPr>
          <w:rFonts w:ascii="Verdana" w:hAnsi="Verdana"/>
        </w:rPr>
        <w:t>la</w:t>
      </w:r>
      <w:r w:rsidR="000C5179" w:rsidRPr="006E228C">
        <w:rPr>
          <w:rFonts w:ascii="Verdana" w:hAnsi="Verdana"/>
          <w:spacing w:val="-5"/>
        </w:rPr>
        <w:t xml:space="preserve"> </w:t>
      </w:r>
      <w:r w:rsidR="000C5179" w:rsidRPr="006E228C">
        <w:rPr>
          <w:rFonts w:ascii="Verdana" w:hAnsi="Verdana"/>
        </w:rPr>
        <w:t>deuda</w:t>
      </w:r>
      <w:r w:rsidR="000C5179" w:rsidRPr="006E228C">
        <w:rPr>
          <w:rFonts w:ascii="Verdana" w:hAnsi="Verdana"/>
          <w:spacing w:val="-6"/>
        </w:rPr>
        <w:t xml:space="preserve"> </w:t>
      </w:r>
      <w:r w:rsidR="000C5179" w:rsidRPr="006E228C">
        <w:rPr>
          <w:rFonts w:ascii="Verdana" w:hAnsi="Verdana"/>
        </w:rPr>
        <w:t>pública</w:t>
      </w:r>
      <w:r w:rsidR="000C5179" w:rsidRPr="006E228C">
        <w:rPr>
          <w:rFonts w:ascii="Verdana" w:hAnsi="Verdana"/>
          <w:spacing w:val="-6"/>
        </w:rPr>
        <w:t xml:space="preserve"> </w:t>
      </w:r>
      <w:r w:rsidR="000C5179" w:rsidRPr="006E228C">
        <w:rPr>
          <w:rFonts w:ascii="Verdana" w:hAnsi="Verdana"/>
        </w:rPr>
        <w:t>y</w:t>
      </w:r>
      <w:r w:rsidR="000C5179" w:rsidRPr="006E228C">
        <w:rPr>
          <w:rFonts w:ascii="Verdana" w:hAnsi="Verdana"/>
          <w:spacing w:val="-7"/>
        </w:rPr>
        <w:t xml:space="preserve"> proyectos de</w:t>
      </w:r>
      <w:r w:rsidR="000C5179" w:rsidRPr="006E228C">
        <w:rPr>
          <w:rFonts w:ascii="Verdana" w:hAnsi="Verdana"/>
          <w:spacing w:val="-5"/>
        </w:rPr>
        <w:t xml:space="preserve"> </w:t>
      </w:r>
      <w:r w:rsidR="000C5179" w:rsidRPr="006E228C">
        <w:rPr>
          <w:rFonts w:ascii="Verdana" w:hAnsi="Verdana"/>
        </w:rPr>
        <w:t>inversión</w:t>
      </w:r>
      <w:r w:rsidR="000C5179" w:rsidRPr="006E228C">
        <w:rPr>
          <w:rFonts w:ascii="Verdana" w:hAnsi="Verdana"/>
          <w:spacing w:val="-5"/>
        </w:rPr>
        <w:t xml:space="preserve"> </w:t>
      </w:r>
      <w:r w:rsidR="000C5179" w:rsidRPr="006E228C">
        <w:rPr>
          <w:rFonts w:ascii="Verdana" w:hAnsi="Verdana"/>
        </w:rPr>
        <w:t>del</w:t>
      </w:r>
      <w:r w:rsidR="000C5179" w:rsidRPr="006E228C">
        <w:rPr>
          <w:rFonts w:ascii="Verdana" w:hAnsi="Verdana"/>
          <w:spacing w:val="-8"/>
        </w:rPr>
        <w:t xml:space="preserve"> </w:t>
      </w:r>
      <w:r w:rsidR="000C5179" w:rsidRPr="006E228C">
        <w:rPr>
          <w:rFonts w:ascii="Verdana" w:hAnsi="Verdana"/>
        </w:rPr>
        <w:t>ICBF,</w:t>
      </w:r>
      <w:r w:rsidR="000C5179" w:rsidRPr="006E228C">
        <w:rPr>
          <w:rFonts w:ascii="Verdana" w:hAnsi="Verdana"/>
          <w:spacing w:val="-6"/>
        </w:rPr>
        <w:t xml:space="preserve"> </w:t>
      </w:r>
      <w:r w:rsidR="000C5179" w:rsidRPr="006E228C">
        <w:rPr>
          <w:rFonts w:ascii="Verdana" w:hAnsi="Verdana"/>
        </w:rPr>
        <w:t>de</w:t>
      </w:r>
      <w:r w:rsidR="000C5179" w:rsidRPr="006E228C">
        <w:rPr>
          <w:rFonts w:ascii="Verdana" w:hAnsi="Verdana"/>
          <w:spacing w:val="-5"/>
        </w:rPr>
        <w:t xml:space="preserve"> </w:t>
      </w:r>
      <w:r w:rsidR="008A3B99" w:rsidRPr="006E228C">
        <w:rPr>
          <w:rFonts w:ascii="Verdana" w:hAnsi="Verdana"/>
        </w:rPr>
        <w:t xml:space="preserve">conformidad con </w:t>
      </w:r>
      <w:r w:rsidR="000C5179" w:rsidRPr="006E228C">
        <w:rPr>
          <w:rFonts w:ascii="Verdana" w:hAnsi="Verdana"/>
        </w:rPr>
        <w:t>la estructura presupuestal del Instituto, expuesta en el artículo primero.</w:t>
      </w:r>
    </w:p>
    <w:p w14:paraId="6A2E9E94" w14:textId="77777777" w:rsidR="000C5179" w:rsidRPr="006E228C" w:rsidRDefault="000C5179" w:rsidP="000C5179">
      <w:pPr>
        <w:pStyle w:val="Textoindependiente"/>
        <w:spacing w:before="10"/>
        <w:rPr>
          <w:rFonts w:ascii="Verdana" w:hAnsi="Verdana"/>
          <w:sz w:val="22"/>
          <w:szCs w:val="22"/>
        </w:rPr>
      </w:pPr>
    </w:p>
    <w:p w14:paraId="198671E1" w14:textId="67A54FCC" w:rsidR="000C5179" w:rsidRDefault="000C5179" w:rsidP="000C5179">
      <w:pPr>
        <w:pStyle w:val="Textoindependiente"/>
        <w:spacing w:before="10"/>
        <w:jc w:val="both"/>
        <w:rPr>
          <w:rFonts w:ascii="Verdana" w:hAnsi="Verdana"/>
          <w:sz w:val="22"/>
          <w:szCs w:val="22"/>
        </w:rPr>
      </w:pPr>
      <w:r w:rsidRPr="006E228C">
        <w:rPr>
          <w:rFonts w:ascii="Verdana" w:hAnsi="Verdana"/>
          <w:sz w:val="22"/>
          <w:szCs w:val="22"/>
        </w:rPr>
        <w:t xml:space="preserve">Cuando un rubro de inversión </w:t>
      </w:r>
      <w:r w:rsidRPr="006E228C">
        <w:rPr>
          <w:rFonts w:ascii="Verdana" w:hAnsi="Verdana"/>
          <w:b/>
          <w:bCs/>
          <w:sz w:val="22"/>
          <w:szCs w:val="22"/>
        </w:rPr>
        <w:t>C</w:t>
      </w:r>
      <w:r w:rsidRPr="006E228C">
        <w:rPr>
          <w:rFonts w:ascii="Verdana" w:hAnsi="Verdana"/>
          <w:sz w:val="22"/>
          <w:szCs w:val="22"/>
        </w:rPr>
        <w:t xml:space="preserve"> cuente con dos opciones de Ordenador de Gasto (</w:t>
      </w:r>
      <w:proofErr w:type="gramStart"/>
      <w:r w:rsidRPr="006E228C">
        <w:rPr>
          <w:rFonts w:ascii="Verdana" w:hAnsi="Verdana"/>
          <w:sz w:val="22"/>
          <w:szCs w:val="22"/>
        </w:rPr>
        <w:t>Subdirector</w:t>
      </w:r>
      <w:proofErr w:type="gramEnd"/>
      <w:r w:rsidR="008A3B99" w:rsidRPr="006E228C">
        <w:rPr>
          <w:rFonts w:ascii="Verdana" w:hAnsi="Verdana"/>
          <w:sz w:val="22"/>
          <w:szCs w:val="22"/>
        </w:rPr>
        <w:t xml:space="preserve"> </w:t>
      </w:r>
      <w:r w:rsidRPr="006E228C">
        <w:rPr>
          <w:rFonts w:ascii="Verdana" w:hAnsi="Verdana"/>
          <w:sz w:val="22"/>
          <w:szCs w:val="22"/>
        </w:rPr>
        <w:t>(a)</w:t>
      </w:r>
      <w:r w:rsidRPr="006E228C">
        <w:rPr>
          <w:rFonts w:ascii="Verdana" w:hAnsi="Verdana"/>
          <w:spacing w:val="1"/>
          <w:sz w:val="22"/>
          <w:szCs w:val="22"/>
        </w:rPr>
        <w:t xml:space="preserve"> </w:t>
      </w:r>
      <w:r w:rsidRPr="006E228C">
        <w:rPr>
          <w:rFonts w:ascii="Verdana" w:hAnsi="Verdana"/>
          <w:sz w:val="22"/>
          <w:szCs w:val="22"/>
        </w:rPr>
        <w:t>General</w:t>
      </w:r>
      <w:r w:rsidRPr="006E228C">
        <w:rPr>
          <w:rFonts w:ascii="Verdana" w:hAnsi="Verdana"/>
          <w:spacing w:val="-10"/>
          <w:sz w:val="22"/>
          <w:szCs w:val="22"/>
        </w:rPr>
        <w:t xml:space="preserve"> </w:t>
      </w:r>
      <w:r w:rsidRPr="006E228C">
        <w:rPr>
          <w:rFonts w:ascii="Verdana" w:hAnsi="Verdana"/>
          <w:sz w:val="22"/>
          <w:szCs w:val="22"/>
        </w:rPr>
        <w:t>o</w:t>
      </w:r>
      <w:r w:rsidRPr="006E228C">
        <w:rPr>
          <w:rFonts w:ascii="Verdana" w:hAnsi="Verdana"/>
          <w:spacing w:val="-9"/>
          <w:sz w:val="22"/>
          <w:szCs w:val="22"/>
        </w:rPr>
        <w:t xml:space="preserve"> </w:t>
      </w:r>
      <w:r w:rsidRPr="006E228C">
        <w:rPr>
          <w:rFonts w:ascii="Verdana" w:hAnsi="Verdana"/>
          <w:sz w:val="22"/>
          <w:szCs w:val="22"/>
        </w:rPr>
        <w:t>del</w:t>
      </w:r>
      <w:r w:rsidRPr="006E228C">
        <w:rPr>
          <w:rFonts w:ascii="Verdana" w:hAnsi="Verdana"/>
          <w:spacing w:val="-11"/>
          <w:sz w:val="22"/>
          <w:szCs w:val="22"/>
        </w:rPr>
        <w:t xml:space="preserve"> </w:t>
      </w:r>
      <w:proofErr w:type="gramStart"/>
      <w:r w:rsidRPr="006E228C">
        <w:rPr>
          <w:rFonts w:ascii="Verdana" w:hAnsi="Verdana"/>
          <w:sz w:val="22"/>
          <w:szCs w:val="22"/>
        </w:rPr>
        <w:t>Secretario</w:t>
      </w:r>
      <w:proofErr w:type="gramEnd"/>
      <w:r w:rsidRPr="006E228C">
        <w:rPr>
          <w:rFonts w:ascii="Verdana" w:hAnsi="Verdana"/>
          <w:sz w:val="22"/>
          <w:szCs w:val="22"/>
        </w:rPr>
        <w:t>(a)</w:t>
      </w:r>
      <w:r w:rsidRPr="006E228C">
        <w:rPr>
          <w:rFonts w:ascii="Verdana" w:hAnsi="Verdana"/>
          <w:spacing w:val="-8"/>
          <w:sz w:val="22"/>
          <w:szCs w:val="22"/>
        </w:rPr>
        <w:t xml:space="preserve"> </w:t>
      </w:r>
      <w:r w:rsidRPr="006E228C">
        <w:rPr>
          <w:rFonts w:ascii="Verdana" w:hAnsi="Verdana"/>
          <w:sz w:val="22"/>
          <w:szCs w:val="22"/>
        </w:rPr>
        <w:t>General),</w:t>
      </w:r>
      <w:r w:rsidRPr="006E228C">
        <w:rPr>
          <w:rFonts w:ascii="Verdana" w:hAnsi="Verdana"/>
          <w:spacing w:val="-9"/>
          <w:sz w:val="22"/>
          <w:szCs w:val="22"/>
        </w:rPr>
        <w:t xml:space="preserve"> </w:t>
      </w:r>
      <w:r w:rsidRPr="006E228C">
        <w:rPr>
          <w:rFonts w:ascii="Verdana" w:hAnsi="Verdana"/>
          <w:sz w:val="22"/>
          <w:szCs w:val="22"/>
        </w:rPr>
        <w:t>por</w:t>
      </w:r>
      <w:r w:rsidRPr="006E228C">
        <w:rPr>
          <w:rFonts w:ascii="Verdana" w:hAnsi="Verdana"/>
          <w:spacing w:val="-8"/>
          <w:sz w:val="22"/>
          <w:szCs w:val="22"/>
        </w:rPr>
        <w:t xml:space="preserve"> </w:t>
      </w:r>
      <w:r w:rsidRPr="006E228C">
        <w:rPr>
          <w:rFonts w:ascii="Verdana" w:hAnsi="Verdana"/>
          <w:sz w:val="22"/>
          <w:szCs w:val="22"/>
        </w:rPr>
        <w:t>cuenta</w:t>
      </w:r>
      <w:r w:rsidRPr="006E228C">
        <w:rPr>
          <w:rFonts w:ascii="Verdana" w:hAnsi="Verdana"/>
          <w:spacing w:val="-9"/>
          <w:sz w:val="22"/>
          <w:szCs w:val="22"/>
        </w:rPr>
        <w:t xml:space="preserve"> </w:t>
      </w:r>
      <w:r w:rsidRPr="006E228C">
        <w:rPr>
          <w:rFonts w:ascii="Verdana" w:hAnsi="Verdana"/>
          <w:sz w:val="22"/>
          <w:szCs w:val="22"/>
        </w:rPr>
        <w:t>de</w:t>
      </w:r>
      <w:r w:rsidRPr="006E228C">
        <w:rPr>
          <w:rFonts w:ascii="Verdana" w:hAnsi="Verdana"/>
          <w:spacing w:val="-4"/>
          <w:sz w:val="22"/>
          <w:szCs w:val="22"/>
        </w:rPr>
        <w:t xml:space="preserve"> </w:t>
      </w:r>
      <w:r w:rsidRPr="006E228C">
        <w:rPr>
          <w:rFonts w:ascii="Verdana" w:hAnsi="Verdana"/>
          <w:sz w:val="22"/>
          <w:szCs w:val="22"/>
        </w:rPr>
        <w:t>las</w:t>
      </w:r>
      <w:r w:rsidRPr="006E228C">
        <w:rPr>
          <w:rFonts w:ascii="Verdana" w:hAnsi="Verdana"/>
          <w:spacing w:val="-11"/>
          <w:sz w:val="22"/>
          <w:szCs w:val="22"/>
        </w:rPr>
        <w:t xml:space="preserve"> </w:t>
      </w:r>
      <w:r w:rsidRPr="006E228C">
        <w:rPr>
          <w:rFonts w:ascii="Verdana" w:hAnsi="Verdana"/>
          <w:sz w:val="22"/>
          <w:szCs w:val="22"/>
        </w:rPr>
        <w:t>actividades</w:t>
      </w:r>
      <w:r w:rsidRPr="006E228C">
        <w:rPr>
          <w:rFonts w:ascii="Verdana" w:hAnsi="Verdana"/>
          <w:spacing w:val="-11"/>
          <w:sz w:val="22"/>
          <w:szCs w:val="22"/>
        </w:rPr>
        <w:t xml:space="preserve"> </w:t>
      </w:r>
      <w:r w:rsidRPr="006E228C">
        <w:rPr>
          <w:rFonts w:ascii="Verdana" w:hAnsi="Verdana"/>
          <w:sz w:val="22"/>
          <w:szCs w:val="22"/>
        </w:rPr>
        <w:t>que</w:t>
      </w:r>
      <w:r w:rsidRPr="006E228C">
        <w:rPr>
          <w:rFonts w:ascii="Verdana" w:hAnsi="Verdana"/>
          <w:spacing w:val="-9"/>
          <w:sz w:val="22"/>
          <w:szCs w:val="22"/>
        </w:rPr>
        <w:t xml:space="preserve"> </w:t>
      </w:r>
      <w:r w:rsidRPr="006E228C">
        <w:rPr>
          <w:rFonts w:ascii="Verdana" w:hAnsi="Verdana"/>
          <w:sz w:val="22"/>
          <w:szCs w:val="22"/>
        </w:rPr>
        <w:t>pueden</w:t>
      </w:r>
      <w:r w:rsidRPr="006E228C">
        <w:rPr>
          <w:rFonts w:ascii="Verdana" w:hAnsi="Verdana"/>
          <w:spacing w:val="-3"/>
          <w:sz w:val="22"/>
          <w:szCs w:val="22"/>
        </w:rPr>
        <w:t xml:space="preserve"> </w:t>
      </w:r>
      <w:r w:rsidRPr="006E228C">
        <w:rPr>
          <w:rFonts w:ascii="Verdana" w:hAnsi="Verdana"/>
          <w:sz w:val="22"/>
          <w:szCs w:val="22"/>
        </w:rPr>
        <w:t>ser</w:t>
      </w:r>
      <w:r w:rsidRPr="006E228C">
        <w:rPr>
          <w:rFonts w:ascii="Verdana" w:hAnsi="Verdana"/>
          <w:spacing w:val="-8"/>
          <w:sz w:val="22"/>
          <w:szCs w:val="22"/>
        </w:rPr>
        <w:t xml:space="preserve"> </w:t>
      </w:r>
      <w:r w:rsidRPr="006E228C">
        <w:rPr>
          <w:rFonts w:ascii="Verdana" w:hAnsi="Verdana"/>
          <w:sz w:val="22"/>
          <w:szCs w:val="22"/>
        </w:rPr>
        <w:t>financiadas</w:t>
      </w:r>
      <w:r w:rsidRPr="006E228C">
        <w:rPr>
          <w:rFonts w:ascii="Verdana" w:hAnsi="Verdana"/>
          <w:spacing w:val="-11"/>
          <w:sz w:val="22"/>
          <w:szCs w:val="22"/>
        </w:rPr>
        <w:t xml:space="preserve"> </w:t>
      </w:r>
      <w:r w:rsidRPr="006E228C">
        <w:rPr>
          <w:rFonts w:ascii="Verdana" w:hAnsi="Verdana"/>
          <w:sz w:val="22"/>
          <w:szCs w:val="22"/>
        </w:rPr>
        <w:t>por esta, el análisis se realizará teniendo en cuenta criterios objetivos para definir la ordenación del</w:t>
      </w:r>
      <w:r w:rsidRPr="006E228C">
        <w:rPr>
          <w:rFonts w:ascii="Verdana" w:hAnsi="Verdana"/>
          <w:spacing w:val="1"/>
          <w:sz w:val="22"/>
          <w:szCs w:val="22"/>
        </w:rPr>
        <w:t xml:space="preserve"> </w:t>
      </w:r>
      <w:r w:rsidRPr="006E228C">
        <w:rPr>
          <w:rFonts w:ascii="Verdana" w:hAnsi="Verdana"/>
          <w:sz w:val="22"/>
          <w:szCs w:val="22"/>
        </w:rPr>
        <w:t>gasto. Los mencionados criterios, serán</w:t>
      </w:r>
      <w:r w:rsidR="005C24DB">
        <w:rPr>
          <w:rFonts w:ascii="Verdana" w:hAnsi="Verdana"/>
          <w:sz w:val="22"/>
          <w:szCs w:val="22"/>
        </w:rPr>
        <w:t>:</w:t>
      </w:r>
      <w:r w:rsidRPr="006E228C">
        <w:rPr>
          <w:rFonts w:ascii="Verdana" w:hAnsi="Verdana"/>
          <w:sz w:val="22"/>
          <w:szCs w:val="22"/>
        </w:rPr>
        <w:t xml:space="preserve"> en primer lugar, las funciones de la Subdirección General</w:t>
      </w:r>
      <w:r w:rsidRPr="006E228C">
        <w:rPr>
          <w:rFonts w:ascii="Verdana" w:hAnsi="Verdana"/>
          <w:spacing w:val="1"/>
          <w:sz w:val="22"/>
          <w:szCs w:val="22"/>
        </w:rPr>
        <w:t xml:space="preserve"> </w:t>
      </w:r>
      <w:r w:rsidRPr="006E228C">
        <w:rPr>
          <w:rFonts w:ascii="Verdana" w:hAnsi="Verdana"/>
          <w:sz w:val="22"/>
          <w:szCs w:val="22"/>
        </w:rPr>
        <w:t>y sus áreas a cargo, o las de la Secretaría General y sus áreas a cargo y/o, en segundo lugar, el</w:t>
      </w:r>
      <w:r w:rsidRPr="006E228C">
        <w:rPr>
          <w:rFonts w:ascii="Verdana" w:hAnsi="Verdana"/>
          <w:spacing w:val="1"/>
          <w:sz w:val="22"/>
          <w:szCs w:val="22"/>
        </w:rPr>
        <w:t xml:space="preserve"> </w:t>
      </w:r>
      <w:r w:rsidRPr="006E228C">
        <w:rPr>
          <w:rFonts w:ascii="Verdana" w:hAnsi="Verdana"/>
          <w:sz w:val="22"/>
          <w:szCs w:val="22"/>
        </w:rPr>
        <w:t>criterio</w:t>
      </w:r>
      <w:r w:rsidRPr="006E228C">
        <w:rPr>
          <w:rFonts w:ascii="Verdana" w:hAnsi="Verdana"/>
          <w:spacing w:val="-3"/>
          <w:sz w:val="22"/>
          <w:szCs w:val="22"/>
        </w:rPr>
        <w:t xml:space="preserve"> </w:t>
      </w:r>
      <w:r w:rsidRPr="006E228C">
        <w:rPr>
          <w:rFonts w:ascii="Verdana" w:hAnsi="Verdana"/>
          <w:sz w:val="22"/>
          <w:szCs w:val="22"/>
        </w:rPr>
        <w:t>material,</w:t>
      </w:r>
      <w:r w:rsidRPr="006E228C">
        <w:rPr>
          <w:rFonts w:ascii="Verdana" w:hAnsi="Verdana"/>
          <w:spacing w:val="-3"/>
          <w:sz w:val="22"/>
          <w:szCs w:val="22"/>
        </w:rPr>
        <w:t xml:space="preserve"> </w:t>
      </w:r>
      <w:r w:rsidRPr="006E228C">
        <w:rPr>
          <w:rFonts w:ascii="Verdana" w:hAnsi="Verdana"/>
          <w:sz w:val="22"/>
          <w:szCs w:val="22"/>
        </w:rPr>
        <w:t>es</w:t>
      </w:r>
      <w:r w:rsidRPr="006E228C">
        <w:rPr>
          <w:rFonts w:ascii="Verdana" w:hAnsi="Verdana"/>
          <w:spacing w:val="-4"/>
          <w:sz w:val="22"/>
          <w:szCs w:val="22"/>
        </w:rPr>
        <w:t xml:space="preserve"> </w:t>
      </w:r>
      <w:r w:rsidRPr="006E228C">
        <w:rPr>
          <w:rFonts w:ascii="Verdana" w:hAnsi="Verdana"/>
          <w:sz w:val="22"/>
          <w:szCs w:val="22"/>
        </w:rPr>
        <w:t>decir</w:t>
      </w:r>
      <w:r w:rsidR="005C24DB">
        <w:rPr>
          <w:rFonts w:ascii="Verdana" w:hAnsi="Verdana"/>
          <w:sz w:val="22"/>
          <w:szCs w:val="22"/>
        </w:rPr>
        <w:t>,</w:t>
      </w:r>
      <w:r w:rsidRPr="006E228C">
        <w:rPr>
          <w:rFonts w:ascii="Verdana" w:hAnsi="Verdana"/>
          <w:spacing w:val="-3"/>
          <w:sz w:val="22"/>
          <w:szCs w:val="22"/>
        </w:rPr>
        <w:t xml:space="preserve"> </w:t>
      </w:r>
      <w:r w:rsidRPr="006E228C">
        <w:rPr>
          <w:rFonts w:ascii="Verdana" w:hAnsi="Verdana"/>
          <w:sz w:val="22"/>
          <w:szCs w:val="22"/>
        </w:rPr>
        <w:t>el objeto</w:t>
      </w:r>
      <w:r w:rsidRPr="006E228C">
        <w:rPr>
          <w:rFonts w:ascii="Verdana" w:hAnsi="Verdana"/>
          <w:spacing w:val="2"/>
          <w:sz w:val="22"/>
          <w:szCs w:val="22"/>
        </w:rPr>
        <w:t xml:space="preserve"> </w:t>
      </w:r>
      <w:r w:rsidRPr="006E228C">
        <w:rPr>
          <w:rFonts w:ascii="Verdana" w:hAnsi="Verdana"/>
          <w:sz w:val="22"/>
          <w:szCs w:val="22"/>
        </w:rPr>
        <w:t>contractual</w:t>
      </w:r>
      <w:r w:rsidRPr="006E228C">
        <w:rPr>
          <w:rFonts w:ascii="Verdana" w:hAnsi="Verdana"/>
          <w:spacing w:val="3"/>
          <w:sz w:val="22"/>
          <w:szCs w:val="22"/>
        </w:rPr>
        <w:t xml:space="preserve"> </w:t>
      </w:r>
      <w:r w:rsidRPr="006E228C">
        <w:rPr>
          <w:rFonts w:ascii="Verdana" w:hAnsi="Verdana"/>
          <w:sz w:val="22"/>
          <w:szCs w:val="22"/>
        </w:rPr>
        <w:t>y</w:t>
      </w:r>
      <w:r w:rsidRPr="006E228C">
        <w:rPr>
          <w:rFonts w:ascii="Verdana" w:hAnsi="Verdana"/>
          <w:spacing w:val="-4"/>
          <w:sz w:val="22"/>
          <w:szCs w:val="22"/>
        </w:rPr>
        <w:t xml:space="preserve"> </w:t>
      </w:r>
      <w:r w:rsidRPr="006E228C">
        <w:rPr>
          <w:rFonts w:ascii="Verdana" w:hAnsi="Verdana"/>
          <w:sz w:val="22"/>
          <w:szCs w:val="22"/>
        </w:rPr>
        <w:t>su</w:t>
      </w:r>
      <w:r w:rsidRPr="006E228C">
        <w:rPr>
          <w:rFonts w:ascii="Verdana" w:hAnsi="Verdana"/>
          <w:spacing w:val="-2"/>
          <w:sz w:val="22"/>
          <w:szCs w:val="22"/>
        </w:rPr>
        <w:t xml:space="preserve"> </w:t>
      </w:r>
      <w:r w:rsidRPr="006E228C">
        <w:rPr>
          <w:rFonts w:ascii="Verdana" w:hAnsi="Verdana"/>
          <w:sz w:val="22"/>
          <w:szCs w:val="22"/>
        </w:rPr>
        <w:t>gerente</w:t>
      </w:r>
      <w:r w:rsidRPr="006E228C">
        <w:rPr>
          <w:rFonts w:ascii="Verdana" w:hAnsi="Verdana"/>
          <w:spacing w:val="-3"/>
          <w:sz w:val="22"/>
          <w:szCs w:val="22"/>
        </w:rPr>
        <w:t xml:space="preserve"> </w:t>
      </w:r>
      <w:r w:rsidRPr="006E228C">
        <w:rPr>
          <w:rFonts w:ascii="Verdana" w:hAnsi="Verdana"/>
          <w:sz w:val="22"/>
          <w:szCs w:val="22"/>
        </w:rPr>
        <w:t>de</w:t>
      </w:r>
      <w:r w:rsidRPr="006E228C">
        <w:rPr>
          <w:rFonts w:ascii="Verdana" w:hAnsi="Verdana"/>
          <w:spacing w:val="2"/>
          <w:sz w:val="22"/>
          <w:szCs w:val="22"/>
        </w:rPr>
        <w:t xml:space="preserve"> </w:t>
      </w:r>
      <w:r w:rsidRPr="006E228C">
        <w:rPr>
          <w:rFonts w:ascii="Verdana" w:hAnsi="Verdana"/>
          <w:sz w:val="22"/>
          <w:szCs w:val="22"/>
        </w:rPr>
        <w:t>recurso.</w:t>
      </w:r>
    </w:p>
    <w:p w14:paraId="2477B637" w14:textId="77777777" w:rsidR="006E228C" w:rsidRDefault="006E228C" w:rsidP="000C5179">
      <w:pPr>
        <w:pStyle w:val="Textoindependiente"/>
        <w:spacing w:before="10"/>
        <w:jc w:val="both"/>
        <w:rPr>
          <w:rFonts w:ascii="Verdana" w:hAnsi="Verdana"/>
          <w:sz w:val="22"/>
          <w:szCs w:val="22"/>
        </w:rPr>
      </w:pPr>
    </w:p>
    <w:p w14:paraId="407A40AE" w14:textId="284D9EF6" w:rsidR="004820D9" w:rsidRDefault="004820D9" w:rsidP="004820D9">
      <w:pPr>
        <w:pStyle w:val="Textoindependiente"/>
        <w:spacing w:before="10"/>
        <w:jc w:val="both"/>
        <w:rPr>
          <w:rFonts w:ascii="Verdana" w:hAnsi="Verdana"/>
          <w:sz w:val="22"/>
          <w:szCs w:val="22"/>
        </w:rPr>
      </w:pPr>
      <w:r w:rsidRPr="004820D9">
        <w:rPr>
          <w:rFonts w:ascii="Verdana" w:hAnsi="Verdana"/>
          <w:sz w:val="22"/>
          <w:szCs w:val="22"/>
        </w:rPr>
        <w:t xml:space="preserve">Con respecto a los </w:t>
      </w:r>
      <w:r w:rsidR="00B66BAF">
        <w:rPr>
          <w:rFonts w:ascii="Verdana" w:hAnsi="Verdana"/>
          <w:sz w:val="22"/>
          <w:szCs w:val="22"/>
        </w:rPr>
        <w:t>D</w:t>
      </w:r>
      <w:r w:rsidRPr="004820D9">
        <w:rPr>
          <w:rFonts w:ascii="Verdana" w:hAnsi="Verdana"/>
          <w:sz w:val="22"/>
          <w:szCs w:val="22"/>
        </w:rPr>
        <w:t xml:space="preserve">irectores </w:t>
      </w:r>
      <w:r w:rsidR="00B66BAF">
        <w:rPr>
          <w:rFonts w:ascii="Verdana" w:hAnsi="Verdana"/>
          <w:sz w:val="22"/>
          <w:szCs w:val="22"/>
        </w:rPr>
        <w:t>R</w:t>
      </w:r>
      <w:r w:rsidRPr="004820D9">
        <w:rPr>
          <w:rFonts w:ascii="Verdana" w:hAnsi="Verdana"/>
          <w:sz w:val="22"/>
          <w:szCs w:val="22"/>
        </w:rPr>
        <w:t>egionales y la delegación de la ordenación del gasto</w:t>
      </w:r>
      <w:r>
        <w:rPr>
          <w:rFonts w:ascii="Verdana" w:hAnsi="Verdana"/>
          <w:sz w:val="22"/>
          <w:szCs w:val="22"/>
        </w:rPr>
        <w:t xml:space="preserve"> </w:t>
      </w:r>
      <w:r w:rsidRPr="004820D9">
        <w:rPr>
          <w:rFonts w:ascii="Verdana" w:hAnsi="Verdana"/>
          <w:sz w:val="22"/>
          <w:szCs w:val="22"/>
        </w:rPr>
        <w:t>y el ejercicio de la facultad para dirigir los procesos de selección y celebrar los</w:t>
      </w:r>
      <w:r>
        <w:rPr>
          <w:rFonts w:ascii="Verdana" w:hAnsi="Verdana"/>
          <w:sz w:val="22"/>
          <w:szCs w:val="22"/>
        </w:rPr>
        <w:t xml:space="preserve"> </w:t>
      </w:r>
      <w:r w:rsidRPr="004820D9">
        <w:rPr>
          <w:rFonts w:ascii="Verdana" w:hAnsi="Verdana"/>
          <w:sz w:val="22"/>
          <w:szCs w:val="22"/>
        </w:rPr>
        <w:t>contratos o convenios cuya ejecución se desarrolle en forma exclusiva en el</w:t>
      </w:r>
      <w:r>
        <w:rPr>
          <w:rFonts w:ascii="Verdana" w:hAnsi="Verdana"/>
          <w:sz w:val="22"/>
          <w:szCs w:val="22"/>
        </w:rPr>
        <w:t xml:space="preserve"> </w:t>
      </w:r>
      <w:r w:rsidRPr="004820D9">
        <w:rPr>
          <w:rFonts w:ascii="Verdana" w:hAnsi="Verdana"/>
          <w:sz w:val="22"/>
          <w:szCs w:val="22"/>
        </w:rPr>
        <w:t>territorio de su jurisdicción, se deberán remitir a los actos administrativos que</w:t>
      </w:r>
      <w:r>
        <w:rPr>
          <w:rFonts w:ascii="Verdana" w:hAnsi="Verdana"/>
          <w:sz w:val="22"/>
          <w:szCs w:val="22"/>
        </w:rPr>
        <w:t xml:space="preserve"> </w:t>
      </w:r>
      <w:r w:rsidRPr="004820D9">
        <w:rPr>
          <w:rFonts w:ascii="Verdana" w:hAnsi="Verdana"/>
          <w:sz w:val="22"/>
          <w:szCs w:val="22"/>
        </w:rPr>
        <w:t>otorgan dicha facultad, en consideración a unas cuantías determinadas,</w:t>
      </w:r>
      <w:r>
        <w:rPr>
          <w:rFonts w:ascii="Verdana" w:hAnsi="Verdana"/>
          <w:sz w:val="22"/>
          <w:szCs w:val="22"/>
        </w:rPr>
        <w:t xml:space="preserve"> </w:t>
      </w:r>
      <w:r w:rsidRPr="004820D9">
        <w:rPr>
          <w:rFonts w:ascii="Verdana" w:hAnsi="Verdana"/>
          <w:sz w:val="22"/>
          <w:szCs w:val="22"/>
        </w:rPr>
        <w:t>estableciendo también en casos en los cuales se superaran la misma, la figura de la</w:t>
      </w:r>
      <w:r>
        <w:rPr>
          <w:rFonts w:ascii="Verdana" w:hAnsi="Verdana"/>
          <w:sz w:val="22"/>
          <w:szCs w:val="22"/>
        </w:rPr>
        <w:t xml:space="preserve"> </w:t>
      </w:r>
      <w:r w:rsidRPr="004820D9">
        <w:rPr>
          <w:rFonts w:ascii="Verdana" w:hAnsi="Verdana"/>
          <w:sz w:val="22"/>
          <w:szCs w:val="22"/>
        </w:rPr>
        <w:t>delegación especial; y en EL(LA) SECRETARIO (A) GENERAL</w:t>
      </w:r>
      <w:r w:rsidR="00B66BAF">
        <w:rPr>
          <w:rFonts w:ascii="Verdana" w:hAnsi="Verdana"/>
          <w:sz w:val="22"/>
          <w:szCs w:val="22"/>
        </w:rPr>
        <w:t>:</w:t>
      </w:r>
      <w:r w:rsidRPr="004820D9">
        <w:rPr>
          <w:rFonts w:ascii="Verdana" w:hAnsi="Verdana"/>
          <w:sz w:val="22"/>
          <w:szCs w:val="22"/>
        </w:rPr>
        <w:t xml:space="preserve"> La celebración y</w:t>
      </w:r>
      <w:r>
        <w:rPr>
          <w:rFonts w:ascii="Verdana" w:hAnsi="Verdana"/>
          <w:sz w:val="22"/>
          <w:szCs w:val="22"/>
        </w:rPr>
        <w:t xml:space="preserve"> </w:t>
      </w:r>
      <w:r w:rsidRPr="004820D9">
        <w:rPr>
          <w:rFonts w:ascii="Verdana" w:hAnsi="Verdana"/>
          <w:sz w:val="22"/>
          <w:szCs w:val="22"/>
        </w:rPr>
        <w:t>suscripción de todos los contratos de prestación de servicios profesionales y de</w:t>
      </w:r>
      <w:r>
        <w:rPr>
          <w:rFonts w:ascii="Verdana" w:hAnsi="Verdana"/>
          <w:sz w:val="22"/>
          <w:szCs w:val="22"/>
        </w:rPr>
        <w:t xml:space="preserve"> </w:t>
      </w:r>
      <w:r w:rsidRPr="004820D9">
        <w:rPr>
          <w:rFonts w:ascii="Verdana" w:hAnsi="Verdana"/>
          <w:sz w:val="22"/>
          <w:szCs w:val="22"/>
        </w:rPr>
        <w:t>apoyo a la gestión de la Sede Nacional, sin distinción del rubro presupuestal con</w:t>
      </w:r>
      <w:r>
        <w:rPr>
          <w:rFonts w:ascii="Verdana" w:hAnsi="Verdana"/>
          <w:sz w:val="22"/>
          <w:szCs w:val="22"/>
        </w:rPr>
        <w:t xml:space="preserve"> </w:t>
      </w:r>
      <w:r w:rsidRPr="004820D9">
        <w:rPr>
          <w:rFonts w:ascii="Verdana" w:hAnsi="Verdana"/>
          <w:sz w:val="22"/>
          <w:szCs w:val="22"/>
        </w:rPr>
        <w:t>cargo al cual se financien, sin perjuicio de las delegaciones otorgadas al Subdirector</w:t>
      </w:r>
      <w:r>
        <w:rPr>
          <w:rFonts w:ascii="Verdana" w:hAnsi="Verdana"/>
          <w:sz w:val="22"/>
          <w:szCs w:val="22"/>
        </w:rPr>
        <w:t xml:space="preserve"> </w:t>
      </w:r>
      <w:r w:rsidRPr="004820D9">
        <w:rPr>
          <w:rFonts w:ascii="Verdana" w:hAnsi="Verdana"/>
          <w:sz w:val="22"/>
          <w:szCs w:val="22"/>
        </w:rPr>
        <w:t>(a) General y a las Direcciones Regionales.</w:t>
      </w:r>
    </w:p>
    <w:p w14:paraId="08977BBA" w14:textId="77777777" w:rsidR="004820D9" w:rsidRPr="004820D9" w:rsidRDefault="004820D9" w:rsidP="004820D9">
      <w:pPr>
        <w:pStyle w:val="Textoindependiente"/>
        <w:spacing w:before="10"/>
        <w:jc w:val="both"/>
        <w:rPr>
          <w:rFonts w:ascii="Verdana" w:hAnsi="Verdana"/>
          <w:sz w:val="22"/>
          <w:szCs w:val="22"/>
        </w:rPr>
      </w:pPr>
    </w:p>
    <w:p w14:paraId="728ED5F2" w14:textId="07BE1289" w:rsidR="004820D9" w:rsidRDefault="004820D9" w:rsidP="004820D9">
      <w:pPr>
        <w:pStyle w:val="Textoindependiente"/>
        <w:spacing w:before="10"/>
        <w:jc w:val="both"/>
        <w:rPr>
          <w:rFonts w:ascii="Verdana" w:hAnsi="Verdana"/>
          <w:sz w:val="22"/>
          <w:szCs w:val="22"/>
        </w:rPr>
      </w:pPr>
      <w:r w:rsidRPr="004820D9">
        <w:rPr>
          <w:rFonts w:ascii="Verdana" w:hAnsi="Verdana"/>
          <w:sz w:val="22"/>
          <w:szCs w:val="22"/>
        </w:rPr>
        <w:t>En caso de superarse los criterios objetivos, los casos excepcionales serán remitidos</w:t>
      </w:r>
      <w:r>
        <w:rPr>
          <w:rFonts w:ascii="Verdana" w:hAnsi="Verdana"/>
          <w:sz w:val="22"/>
          <w:szCs w:val="22"/>
        </w:rPr>
        <w:t xml:space="preserve"> </w:t>
      </w:r>
      <w:r w:rsidRPr="004820D9">
        <w:rPr>
          <w:rFonts w:ascii="Verdana" w:hAnsi="Verdana"/>
          <w:sz w:val="22"/>
          <w:szCs w:val="22"/>
        </w:rPr>
        <w:t>por la Dirección de Contratación a la Oficina Asesora Jurídica para el análisis</w:t>
      </w:r>
      <w:r>
        <w:rPr>
          <w:rFonts w:ascii="Verdana" w:hAnsi="Verdana"/>
          <w:sz w:val="22"/>
          <w:szCs w:val="22"/>
        </w:rPr>
        <w:t xml:space="preserve"> </w:t>
      </w:r>
      <w:r w:rsidRPr="004820D9">
        <w:rPr>
          <w:rFonts w:ascii="Verdana" w:hAnsi="Verdana"/>
          <w:sz w:val="22"/>
          <w:szCs w:val="22"/>
        </w:rPr>
        <w:t>respectivo. Esta última emitirá concepto a la Dirección General para su resolución.</w:t>
      </w:r>
    </w:p>
    <w:p w14:paraId="3EFC2A47" w14:textId="77777777" w:rsidR="00D43A02" w:rsidRPr="004820D9" w:rsidRDefault="00D43A02" w:rsidP="004820D9">
      <w:pPr>
        <w:pStyle w:val="Textoindependiente"/>
        <w:spacing w:before="10"/>
        <w:jc w:val="both"/>
        <w:rPr>
          <w:rFonts w:ascii="Verdana" w:hAnsi="Verdana"/>
          <w:sz w:val="22"/>
          <w:szCs w:val="22"/>
        </w:rPr>
      </w:pPr>
    </w:p>
    <w:p w14:paraId="5E71B9E3" w14:textId="2E5BD4AA" w:rsidR="004820D9" w:rsidRPr="006E228C" w:rsidRDefault="004820D9" w:rsidP="00B66BAF">
      <w:pPr>
        <w:pStyle w:val="Textoindependiente"/>
        <w:spacing w:before="10"/>
        <w:jc w:val="both"/>
        <w:rPr>
          <w:rFonts w:ascii="Verdana" w:hAnsi="Verdana"/>
          <w:sz w:val="22"/>
          <w:szCs w:val="22"/>
        </w:rPr>
      </w:pPr>
      <w:r w:rsidRPr="004820D9">
        <w:rPr>
          <w:rFonts w:ascii="Verdana" w:hAnsi="Verdana"/>
          <w:sz w:val="22"/>
          <w:szCs w:val="22"/>
        </w:rPr>
        <w:t>En todo caso, deberán observarse las disposiciones contenidas en el Manual de</w:t>
      </w:r>
      <w:r w:rsidR="00D43A02">
        <w:rPr>
          <w:rFonts w:ascii="Verdana" w:hAnsi="Verdana"/>
          <w:sz w:val="22"/>
          <w:szCs w:val="22"/>
        </w:rPr>
        <w:t xml:space="preserve"> </w:t>
      </w:r>
      <w:r w:rsidRPr="004820D9">
        <w:rPr>
          <w:rFonts w:ascii="Verdana" w:hAnsi="Verdana"/>
          <w:sz w:val="22"/>
          <w:szCs w:val="22"/>
        </w:rPr>
        <w:t>Contratación y Guía para el Ejercicio de Supervisión e Interventoría de Contratos y</w:t>
      </w:r>
      <w:r w:rsidR="00B66BAF">
        <w:rPr>
          <w:rFonts w:ascii="Verdana" w:hAnsi="Verdana"/>
          <w:sz w:val="22"/>
          <w:szCs w:val="22"/>
        </w:rPr>
        <w:t xml:space="preserve"> </w:t>
      </w:r>
      <w:r w:rsidRPr="004820D9">
        <w:rPr>
          <w:rFonts w:ascii="Verdana" w:hAnsi="Verdana"/>
          <w:sz w:val="22"/>
          <w:szCs w:val="22"/>
        </w:rPr>
        <w:t>Convenios del ICBF vigentes.</w:t>
      </w:r>
      <w:r w:rsidRPr="004820D9">
        <w:rPr>
          <w:rFonts w:ascii="Verdana" w:hAnsi="Verdana"/>
          <w:sz w:val="22"/>
          <w:szCs w:val="22"/>
        </w:rPr>
        <w:cr/>
      </w:r>
    </w:p>
    <w:p w14:paraId="7A9E9E56" w14:textId="034EF25A" w:rsidR="000C5179" w:rsidRDefault="003E1C28" w:rsidP="000C5179">
      <w:pPr>
        <w:pStyle w:val="Textoindependiente"/>
        <w:jc w:val="both"/>
        <w:rPr>
          <w:rFonts w:ascii="Verdana" w:hAnsi="Verdana"/>
          <w:sz w:val="22"/>
          <w:szCs w:val="22"/>
        </w:rPr>
      </w:pPr>
      <w:r w:rsidRPr="006E228C">
        <w:rPr>
          <w:rFonts w:ascii="Verdana" w:hAnsi="Verdana"/>
          <w:b/>
          <w:bCs/>
          <w:sz w:val="22"/>
          <w:szCs w:val="22"/>
        </w:rPr>
        <w:t>2.2.</w:t>
      </w:r>
      <w:r>
        <w:rPr>
          <w:rFonts w:ascii="Verdana" w:hAnsi="Verdana"/>
          <w:sz w:val="22"/>
          <w:szCs w:val="22"/>
        </w:rPr>
        <w:t xml:space="preserve"> </w:t>
      </w:r>
      <w:r w:rsidR="00B60F16" w:rsidRPr="00B60F16">
        <w:rPr>
          <w:rFonts w:ascii="Verdana" w:hAnsi="Verdana"/>
          <w:b/>
          <w:bCs/>
          <w:sz w:val="22"/>
          <w:szCs w:val="22"/>
        </w:rPr>
        <w:t>LOS GERENTES DE RECURSOS Y ORDENADORES DEL GASTO</w:t>
      </w:r>
      <w:r w:rsidR="00B60F16" w:rsidRPr="00B60F16">
        <w:rPr>
          <w:rFonts w:ascii="Verdana" w:hAnsi="Verdana" w:cs="Arial"/>
          <w:b/>
          <w:bCs/>
          <w:sz w:val="22"/>
          <w:szCs w:val="22"/>
          <w:lang w:eastAsia="es-ES"/>
        </w:rPr>
        <w:t xml:space="preserve"> TENDRÁN </w:t>
      </w:r>
      <w:r w:rsidR="00B60F16" w:rsidRPr="00B60F16">
        <w:rPr>
          <w:rFonts w:ascii="Verdana" w:hAnsi="Verdana"/>
          <w:b/>
          <w:bCs/>
          <w:sz w:val="22"/>
          <w:szCs w:val="22"/>
        </w:rPr>
        <w:t>LAS</w:t>
      </w:r>
      <w:r w:rsidR="00B60F16" w:rsidRPr="00B60F16">
        <w:rPr>
          <w:rFonts w:ascii="Verdana" w:hAnsi="Verdana"/>
          <w:b/>
          <w:bCs/>
          <w:spacing w:val="-7"/>
          <w:sz w:val="22"/>
          <w:szCs w:val="22"/>
        </w:rPr>
        <w:t xml:space="preserve"> </w:t>
      </w:r>
      <w:r w:rsidR="00B60F16" w:rsidRPr="00B60F16">
        <w:rPr>
          <w:rFonts w:ascii="Verdana" w:hAnsi="Verdana"/>
          <w:b/>
          <w:bCs/>
          <w:sz w:val="22"/>
          <w:szCs w:val="22"/>
        </w:rPr>
        <w:t>SIGUIENTES</w:t>
      </w:r>
      <w:r w:rsidR="00B60F16" w:rsidRPr="00B60F16">
        <w:rPr>
          <w:rFonts w:ascii="Verdana" w:hAnsi="Verdana"/>
          <w:b/>
          <w:bCs/>
          <w:spacing w:val="-6"/>
          <w:sz w:val="22"/>
          <w:szCs w:val="22"/>
        </w:rPr>
        <w:t xml:space="preserve"> </w:t>
      </w:r>
      <w:r w:rsidR="0061059E">
        <w:rPr>
          <w:rFonts w:ascii="Verdana" w:hAnsi="Verdana"/>
          <w:b/>
          <w:bCs/>
          <w:sz w:val="22"/>
          <w:szCs w:val="22"/>
        </w:rPr>
        <w:t>OBLIGACIONES</w:t>
      </w:r>
      <w:r w:rsidR="00B60F16" w:rsidRPr="00B60F16">
        <w:rPr>
          <w:rFonts w:ascii="Verdana" w:hAnsi="Verdana"/>
          <w:b/>
          <w:bCs/>
          <w:spacing w:val="-6"/>
          <w:sz w:val="22"/>
          <w:szCs w:val="22"/>
        </w:rPr>
        <w:t xml:space="preserve"> </w:t>
      </w:r>
      <w:r w:rsidR="00B60F16" w:rsidRPr="00B60F16">
        <w:rPr>
          <w:rFonts w:ascii="Verdana" w:hAnsi="Verdana"/>
          <w:b/>
          <w:bCs/>
          <w:sz w:val="22"/>
          <w:szCs w:val="22"/>
        </w:rPr>
        <w:t>EN</w:t>
      </w:r>
      <w:r w:rsidR="00B60F16" w:rsidRPr="00B60F16">
        <w:rPr>
          <w:rFonts w:ascii="Verdana" w:hAnsi="Verdana"/>
          <w:b/>
          <w:bCs/>
          <w:spacing w:val="-5"/>
          <w:sz w:val="22"/>
          <w:szCs w:val="22"/>
        </w:rPr>
        <w:t xml:space="preserve"> </w:t>
      </w:r>
      <w:r w:rsidR="00B60F16" w:rsidRPr="00B60F16">
        <w:rPr>
          <w:rFonts w:ascii="Verdana" w:hAnsi="Verdana"/>
          <w:b/>
          <w:bCs/>
          <w:sz w:val="22"/>
          <w:szCs w:val="22"/>
        </w:rPr>
        <w:t>MATERIA CONTRACTUAL</w:t>
      </w:r>
      <w:r w:rsidR="0061059E">
        <w:rPr>
          <w:rFonts w:ascii="Verdana" w:hAnsi="Verdana"/>
          <w:sz w:val="22"/>
          <w:szCs w:val="22"/>
        </w:rPr>
        <w:t>.</w:t>
      </w:r>
    </w:p>
    <w:p w14:paraId="467F5A1B" w14:textId="77777777" w:rsidR="0061059E" w:rsidRDefault="0061059E" w:rsidP="000C5179">
      <w:pPr>
        <w:pStyle w:val="Textoindependiente"/>
        <w:jc w:val="both"/>
        <w:rPr>
          <w:rFonts w:ascii="Verdana" w:hAnsi="Verdana"/>
          <w:sz w:val="22"/>
          <w:szCs w:val="22"/>
        </w:rPr>
      </w:pPr>
    </w:p>
    <w:p w14:paraId="796DFD2D" w14:textId="200D0AE9" w:rsidR="0061059E" w:rsidRPr="006E228C" w:rsidRDefault="0061059E" w:rsidP="0061059E">
      <w:pPr>
        <w:pStyle w:val="Textoindependiente"/>
        <w:jc w:val="both"/>
        <w:rPr>
          <w:rFonts w:ascii="Verdana" w:hAnsi="Verdana"/>
          <w:sz w:val="22"/>
          <w:szCs w:val="22"/>
        </w:rPr>
      </w:pPr>
      <w:r w:rsidRPr="0061059E">
        <w:rPr>
          <w:rFonts w:ascii="Verdana" w:hAnsi="Verdana"/>
          <w:sz w:val="22"/>
          <w:szCs w:val="22"/>
        </w:rPr>
        <w:t xml:space="preserve">Los Gerentes de Recursos y Ordenadores del Gasto tendrán las siguientes </w:t>
      </w:r>
      <w:r>
        <w:rPr>
          <w:rFonts w:ascii="Verdana" w:hAnsi="Verdana"/>
          <w:sz w:val="22"/>
          <w:szCs w:val="22"/>
        </w:rPr>
        <w:t xml:space="preserve">obligaciones </w:t>
      </w:r>
      <w:r w:rsidRPr="0061059E">
        <w:rPr>
          <w:rFonts w:ascii="Verdana" w:hAnsi="Verdana"/>
          <w:sz w:val="22"/>
          <w:szCs w:val="22"/>
        </w:rPr>
        <w:t>en materia contractual:</w:t>
      </w:r>
    </w:p>
    <w:p w14:paraId="322D5330" w14:textId="77777777" w:rsidR="000C5179" w:rsidRPr="006E228C" w:rsidRDefault="000C5179" w:rsidP="000C5179">
      <w:pPr>
        <w:pStyle w:val="Textoindependiente"/>
        <w:spacing w:before="10"/>
        <w:rPr>
          <w:rFonts w:ascii="Verdana" w:hAnsi="Verdana"/>
          <w:sz w:val="22"/>
          <w:szCs w:val="22"/>
        </w:rPr>
      </w:pPr>
    </w:p>
    <w:p w14:paraId="0FDD1B5A" w14:textId="77777777" w:rsidR="000C5179" w:rsidRPr="006E228C" w:rsidRDefault="000C5179" w:rsidP="000C5179">
      <w:pPr>
        <w:pStyle w:val="Prrafodelista"/>
        <w:widowControl w:val="0"/>
        <w:numPr>
          <w:ilvl w:val="0"/>
          <w:numId w:val="20"/>
        </w:numPr>
        <w:tabs>
          <w:tab w:val="left" w:pos="474"/>
        </w:tabs>
        <w:autoSpaceDE w:val="0"/>
        <w:autoSpaceDN w:val="0"/>
        <w:spacing w:after="0" w:line="240" w:lineRule="auto"/>
        <w:ind w:right="104"/>
        <w:contextualSpacing w:val="0"/>
        <w:jc w:val="both"/>
        <w:rPr>
          <w:rFonts w:ascii="Verdana" w:hAnsi="Verdana"/>
        </w:rPr>
      </w:pPr>
      <w:r w:rsidRPr="006E228C">
        <w:rPr>
          <w:rFonts w:ascii="Verdana" w:hAnsi="Verdana"/>
        </w:rPr>
        <w:t xml:space="preserve">Cumplir con los principios y disposiciones presupuestales emitidos por la autoridad </w:t>
      </w:r>
      <w:r w:rsidR="00F906EE" w:rsidRPr="006E228C">
        <w:rPr>
          <w:rFonts w:ascii="Verdana" w:hAnsi="Verdana"/>
        </w:rPr>
        <w:t xml:space="preserve">administrativa </w:t>
      </w:r>
      <w:r w:rsidRPr="006E228C">
        <w:rPr>
          <w:rFonts w:ascii="Verdana" w:hAnsi="Verdana"/>
        </w:rPr>
        <w:t>competente.</w:t>
      </w:r>
    </w:p>
    <w:p w14:paraId="306F070A" w14:textId="77777777" w:rsidR="000C5179" w:rsidRPr="006E228C" w:rsidRDefault="000C5179" w:rsidP="000C5179">
      <w:pPr>
        <w:pStyle w:val="Prrafodelista"/>
        <w:widowControl w:val="0"/>
        <w:numPr>
          <w:ilvl w:val="0"/>
          <w:numId w:val="20"/>
        </w:numPr>
        <w:tabs>
          <w:tab w:val="left" w:pos="474"/>
        </w:tabs>
        <w:autoSpaceDE w:val="0"/>
        <w:autoSpaceDN w:val="0"/>
        <w:spacing w:after="0" w:line="240" w:lineRule="auto"/>
        <w:ind w:right="104"/>
        <w:contextualSpacing w:val="0"/>
        <w:jc w:val="both"/>
        <w:rPr>
          <w:rFonts w:ascii="Verdana" w:hAnsi="Verdana"/>
        </w:rPr>
      </w:pPr>
      <w:r w:rsidRPr="006E228C">
        <w:rPr>
          <w:rFonts w:ascii="Verdana" w:hAnsi="Verdana" w:cs="Arial"/>
          <w:lang w:eastAsia="es-ES"/>
        </w:rPr>
        <w:t xml:space="preserve">Para la ejecución presupuestal, cada gerente de recurso será responsable de la programación, solicitud, manejo y control a la ejecución del presupuesto, así como del Plan Anual de Adquisiciones – PAA, el Plan Anual de Compras y Contratación – PACCO y del Programa Anual de Caja - PAC en los proyectos o dependencia de gasto/ centro de costos de su competencia, con base en la información remitida desde la Sede de la Dirección General y de las Direcciones Regionales, teniendo en cuenta las directrices y políticas trazadas por la entidad. Para tal efecto, deberán generar las alertas para la toma de decisiones relacionadas con la redistribución de los recursos y así garantizar la oportuna liberación de los recursos. </w:t>
      </w:r>
    </w:p>
    <w:p w14:paraId="4E5A90DF" w14:textId="19CD885D" w:rsidR="00C60372" w:rsidRPr="006E228C" w:rsidRDefault="000C5179" w:rsidP="000C5179">
      <w:pPr>
        <w:pStyle w:val="Prrafodelista"/>
        <w:widowControl w:val="0"/>
        <w:numPr>
          <w:ilvl w:val="0"/>
          <w:numId w:val="20"/>
        </w:numPr>
        <w:tabs>
          <w:tab w:val="left" w:pos="474"/>
        </w:tabs>
        <w:autoSpaceDE w:val="0"/>
        <w:autoSpaceDN w:val="0"/>
        <w:spacing w:after="0" w:line="240" w:lineRule="auto"/>
        <w:ind w:right="104"/>
        <w:contextualSpacing w:val="0"/>
        <w:jc w:val="both"/>
        <w:rPr>
          <w:rFonts w:ascii="Verdana" w:hAnsi="Verdana"/>
        </w:rPr>
      </w:pPr>
      <w:r w:rsidRPr="006E228C">
        <w:rPr>
          <w:rFonts w:ascii="Verdana" w:hAnsi="Verdana"/>
        </w:rPr>
        <w:t>Cumplir lo dispuesto en el Manual de Contratación del ICBF vigente. Los aspectos no regulados por esta resolución ni por el Manual de Contratación, serán definidos</w:t>
      </w:r>
      <w:r w:rsidRPr="006E228C">
        <w:rPr>
          <w:rFonts w:ascii="Verdana" w:hAnsi="Verdana"/>
          <w:spacing w:val="1"/>
        </w:rPr>
        <w:t xml:space="preserve"> </w:t>
      </w:r>
      <w:r w:rsidRPr="006E228C">
        <w:rPr>
          <w:rFonts w:ascii="Verdana" w:hAnsi="Verdana"/>
        </w:rPr>
        <w:t>por la Dirección de Contratación, en el marco de sus competencias.</w:t>
      </w:r>
    </w:p>
    <w:p w14:paraId="3B437CC0" w14:textId="7EE76782" w:rsidR="000C5179" w:rsidRPr="006E228C" w:rsidRDefault="000C5179" w:rsidP="006E228C">
      <w:pPr>
        <w:pStyle w:val="Prrafodelista"/>
        <w:widowControl w:val="0"/>
        <w:numPr>
          <w:ilvl w:val="0"/>
          <w:numId w:val="20"/>
        </w:numPr>
        <w:tabs>
          <w:tab w:val="left" w:pos="474"/>
        </w:tabs>
        <w:autoSpaceDE w:val="0"/>
        <w:autoSpaceDN w:val="0"/>
        <w:spacing w:after="0" w:line="240" w:lineRule="auto"/>
        <w:ind w:right="104"/>
        <w:contextualSpacing w:val="0"/>
        <w:jc w:val="both"/>
        <w:rPr>
          <w:rFonts w:ascii="Verdana" w:hAnsi="Verdana"/>
        </w:rPr>
      </w:pPr>
      <w:bookmarkStart w:id="0" w:name="_Hlk186731419"/>
      <w:r w:rsidRPr="006E228C">
        <w:rPr>
          <w:rFonts w:ascii="Verdana" w:hAnsi="Verdana"/>
        </w:rPr>
        <w:t xml:space="preserve">En caso de superarse los criterios objetivos, los casos excepcionales </w:t>
      </w:r>
      <w:bookmarkEnd w:id="0"/>
      <w:r w:rsidRPr="006E228C">
        <w:rPr>
          <w:rFonts w:ascii="Verdana" w:hAnsi="Verdana"/>
        </w:rPr>
        <w:t>serán remitidos por la Dirección de Contratación</w:t>
      </w:r>
      <w:r w:rsidR="004C6551" w:rsidRPr="004C6551">
        <w:rPr>
          <w:rFonts w:ascii="Verdana" w:hAnsi="Verdana"/>
        </w:rPr>
        <w:t xml:space="preserve"> </w:t>
      </w:r>
      <w:r w:rsidR="004C6551">
        <w:rPr>
          <w:rFonts w:ascii="Verdana" w:hAnsi="Verdana"/>
        </w:rPr>
        <w:t xml:space="preserve">a la </w:t>
      </w:r>
      <w:r w:rsidR="004C6551" w:rsidRPr="00A25E70">
        <w:rPr>
          <w:rFonts w:ascii="Verdana" w:hAnsi="Verdana"/>
        </w:rPr>
        <w:t>Oficina Asesora Jurídica</w:t>
      </w:r>
      <w:r w:rsidRPr="006E228C">
        <w:rPr>
          <w:rFonts w:ascii="Verdana" w:hAnsi="Verdana"/>
        </w:rPr>
        <w:t xml:space="preserve"> para análisis </w:t>
      </w:r>
      <w:r w:rsidR="004C6551">
        <w:rPr>
          <w:rFonts w:ascii="Verdana" w:hAnsi="Verdana"/>
        </w:rPr>
        <w:t>respectivo</w:t>
      </w:r>
      <w:r w:rsidRPr="006E228C">
        <w:rPr>
          <w:rFonts w:ascii="Verdana" w:hAnsi="Verdana"/>
        </w:rPr>
        <w:t>, quien emitirá concepto a la Dirección General para su resolución.</w:t>
      </w:r>
    </w:p>
    <w:p w14:paraId="2715AB5E" w14:textId="77777777" w:rsidR="000C5179" w:rsidRPr="006E228C" w:rsidRDefault="000C5179" w:rsidP="000C5179">
      <w:pPr>
        <w:autoSpaceDE w:val="0"/>
        <w:autoSpaceDN w:val="0"/>
        <w:adjustRightInd w:val="0"/>
        <w:spacing w:after="0" w:line="240" w:lineRule="auto"/>
        <w:jc w:val="both"/>
        <w:outlineLvl w:val="0"/>
        <w:rPr>
          <w:rFonts w:ascii="Verdana" w:hAnsi="Verdana" w:cs="Arial"/>
          <w:b/>
          <w:bCs/>
          <w:lang w:eastAsia="es-ES"/>
        </w:rPr>
      </w:pPr>
    </w:p>
    <w:p w14:paraId="055BF1EB" w14:textId="2F2F9997" w:rsidR="000C5179" w:rsidRDefault="001C1E61" w:rsidP="000C5179">
      <w:pPr>
        <w:autoSpaceDE w:val="0"/>
        <w:autoSpaceDN w:val="0"/>
        <w:adjustRightInd w:val="0"/>
        <w:spacing w:after="0" w:line="240" w:lineRule="auto"/>
        <w:jc w:val="both"/>
        <w:outlineLvl w:val="0"/>
        <w:rPr>
          <w:rFonts w:ascii="Verdana" w:hAnsi="Verdana" w:cs="Arial"/>
          <w:lang w:eastAsia="es-ES"/>
        </w:rPr>
      </w:pPr>
      <w:r w:rsidRPr="001C1E61">
        <w:rPr>
          <w:rFonts w:ascii="Verdana" w:hAnsi="Verdana" w:cs="Arial"/>
          <w:b/>
          <w:bCs/>
          <w:lang w:eastAsia="es-ES"/>
        </w:rPr>
        <w:t xml:space="preserve">ARTÍCULO </w:t>
      </w:r>
      <w:r w:rsidR="00FF5B0B">
        <w:rPr>
          <w:rFonts w:ascii="Verdana" w:hAnsi="Verdana" w:cs="Arial"/>
          <w:b/>
          <w:bCs/>
          <w:lang w:eastAsia="es-ES"/>
        </w:rPr>
        <w:t>TERCERO</w:t>
      </w:r>
      <w:r>
        <w:rPr>
          <w:rFonts w:ascii="Verdana" w:hAnsi="Verdana" w:cs="Arial"/>
          <w:b/>
          <w:bCs/>
          <w:lang w:eastAsia="es-ES"/>
        </w:rPr>
        <w:t xml:space="preserve">. </w:t>
      </w:r>
      <w:r w:rsidR="000C5179" w:rsidRPr="006E228C">
        <w:rPr>
          <w:rFonts w:ascii="Verdana" w:hAnsi="Verdana" w:cs="Arial"/>
          <w:b/>
          <w:bCs/>
          <w:lang w:eastAsia="es-ES"/>
        </w:rPr>
        <w:t>GERENTES DE PROYECTO</w:t>
      </w:r>
      <w:r w:rsidR="005D16DA">
        <w:rPr>
          <w:rFonts w:ascii="Verdana" w:hAnsi="Verdana" w:cs="Arial"/>
          <w:b/>
          <w:bCs/>
          <w:lang w:eastAsia="es-ES"/>
        </w:rPr>
        <w:t xml:space="preserve"> </w:t>
      </w:r>
      <w:r w:rsidR="00186129">
        <w:rPr>
          <w:rFonts w:ascii="Verdana" w:hAnsi="Verdana" w:cs="Arial"/>
          <w:b/>
          <w:bCs/>
          <w:lang w:eastAsia="es-ES"/>
        </w:rPr>
        <w:t xml:space="preserve">Y SUS </w:t>
      </w:r>
      <w:r w:rsidR="00A95965">
        <w:rPr>
          <w:rFonts w:ascii="Verdana" w:hAnsi="Verdana" w:cs="Arial"/>
          <w:b/>
          <w:bCs/>
          <w:lang w:eastAsia="es-ES"/>
        </w:rPr>
        <w:t>FUNCIONES</w:t>
      </w:r>
      <w:r w:rsidR="00186129" w:rsidRPr="005D16DA">
        <w:rPr>
          <w:rFonts w:ascii="Verdana" w:hAnsi="Verdana" w:cs="Arial"/>
          <w:b/>
          <w:bCs/>
          <w:lang w:eastAsia="es-ES"/>
        </w:rPr>
        <w:t>.</w:t>
      </w:r>
      <w:r w:rsidR="00186129" w:rsidRPr="005D16DA">
        <w:rPr>
          <w:rFonts w:ascii="Verdana" w:hAnsi="Verdana" w:cs="Arial"/>
          <w:lang w:eastAsia="es-ES"/>
        </w:rPr>
        <w:t xml:space="preserve"> </w:t>
      </w:r>
    </w:p>
    <w:p w14:paraId="539FF3A2" w14:textId="77777777" w:rsidR="00F23103" w:rsidRDefault="00F23103" w:rsidP="000C5179">
      <w:pPr>
        <w:autoSpaceDE w:val="0"/>
        <w:autoSpaceDN w:val="0"/>
        <w:adjustRightInd w:val="0"/>
        <w:spacing w:after="0" w:line="240" w:lineRule="auto"/>
        <w:jc w:val="both"/>
        <w:outlineLvl w:val="0"/>
        <w:rPr>
          <w:rFonts w:ascii="Verdana" w:hAnsi="Verdana" w:cs="Arial"/>
          <w:lang w:eastAsia="es-ES"/>
        </w:rPr>
      </w:pPr>
    </w:p>
    <w:p w14:paraId="06B4EC3F" w14:textId="1E6459D3" w:rsidR="00F23103" w:rsidRPr="006E228C" w:rsidRDefault="00F23103" w:rsidP="000C5179">
      <w:pPr>
        <w:autoSpaceDE w:val="0"/>
        <w:autoSpaceDN w:val="0"/>
        <w:adjustRightInd w:val="0"/>
        <w:spacing w:after="0" w:line="240" w:lineRule="auto"/>
        <w:jc w:val="both"/>
        <w:outlineLvl w:val="0"/>
        <w:rPr>
          <w:rFonts w:ascii="Verdana" w:hAnsi="Verdana" w:cs="Arial"/>
          <w:b/>
          <w:bCs/>
          <w:lang w:eastAsia="es-ES"/>
        </w:rPr>
      </w:pPr>
      <w:r w:rsidRPr="006E228C">
        <w:rPr>
          <w:rFonts w:ascii="Verdana" w:hAnsi="Verdana" w:cs="Arial"/>
          <w:b/>
          <w:bCs/>
          <w:lang w:eastAsia="es-ES"/>
        </w:rPr>
        <w:t>3.1. DESIGNACIÓN DE LOS GERENTES DE PROYECTO.</w:t>
      </w:r>
    </w:p>
    <w:p w14:paraId="335C83C3" w14:textId="77777777" w:rsidR="000C5179" w:rsidRPr="006E228C" w:rsidRDefault="000C5179" w:rsidP="000C5179">
      <w:pPr>
        <w:autoSpaceDE w:val="0"/>
        <w:autoSpaceDN w:val="0"/>
        <w:adjustRightInd w:val="0"/>
        <w:spacing w:after="0" w:line="240" w:lineRule="auto"/>
        <w:jc w:val="both"/>
        <w:outlineLvl w:val="0"/>
        <w:rPr>
          <w:rFonts w:ascii="Verdana" w:hAnsi="Verdana" w:cs="Arial"/>
          <w:lang w:eastAsia="es-ES"/>
        </w:rPr>
      </w:pPr>
    </w:p>
    <w:p w14:paraId="7F379CF0" w14:textId="37DECC0B" w:rsidR="000C5179" w:rsidRDefault="006E228C" w:rsidP="000C5179">
      <w:pPr>
        <w:autoSpaceDE w:val="0"/>
        <w:autoSpaceDN w:val="0"/>
        <w:adjustRightInd w:val="0"/>
        <w:spacing w:after="0" w:line="240" w:lineRule="auto"/>
        <w:jc w:val="both"/>
        <w:outlineLvl w:val="0"/>
        <w:rPr>
          <w:rFonts w:ascii="Verdana" w:hAnsi="Verdana"/>
        </w:rPr>
      </w:pPr>
      <w:r>
        <w:rPr>
          <w:rFonts w:ascii="Verdana" w:hAnsi="Verdana"/>
          <w:b/>
          <w:bCs/>
        </w:rPr>
        <w:t>D</w:t>
      </w:r>
      <w:r w:rsidRPr="005C4B35">
        <w:rPr>
          <w:rFonts w:ascii="Verdana" w:hAnsi="Verdana"/>
          <w:b/>
          <w:bCs/>
        </w:rPr>
        <w:t>ESIGNAR</w:t>
      </w:r>
      <w:r w:rsidRPr="005C4B35">
        <w:rPr>
          <w:rFonts w:ascii="Verdana" w:hAnsi="Verdana"/>
        </w:rPr>
        <w:t xml:space="preserve"> </w:t>
      </w:r>
      <w:r w:rsidR="000C5179" w:rsidRPr="006E228C">
        <w:rPr>
          <w:rFonts w:ascii="Verdana" w:hAnsi="Verdana"/>
        </w:rPr>
        <w:t>los Gerentes de Proyectos</w:t>
      </w:r>
      <w:r w:rsidR="000C5179" w:rsidRPr="006E228C">
        <w:rPr>
          <w:rFonts w:ascii="Verdana" w:hAnsi="Verdana"/>
          <w:spacing w:val="1"/>
        </w:rPr>
        <w:t xml:space="preserve"> </w:t>
      </w:r>
      <w:r w:rsidR="000C5179" w:rsidRPr="006E228C">
        <w:rPr>
          <w:rFonts w:ascii="Verdana" w:hAnsi="Verdana"/>
        </w:rPr>
        <w:t>para los gastos de inversión del ICBF, quienes conocen específicamente las variables de formulación</w:t>
      </w:r>
      <w:r w:rsidR="000C5179" w:rsidRPr="006E228C">
        <w:rPr>
          <w:rFonts w:ascii="Verdana" w:hAnsi="Verdana"/>
          <w:spacing w:val="1"/>
        </w:rPr>
        <w:t xml:space="preserve"> </w:t>
      </w:r>
      <w:r w:rsidR="000C5179" w:rsidRPr="006E228C">
        <w:rPr>
          <w:rFonts w:ascii="Verdana" w:hAnsi="Verdana"/>
        </w:rPr>
        <w:t>y ejecución</w:t>
      </w:r>
      <w:r w:rsidR="000C5179" w:rsidRPr="006E228C">
        <w:rPr>
          <w:rFonts w:ascii="Verdana" w:hAnsi="Verdana"/>
          <w:spacing w:val="-2"/>
        </w:rPr>
        <w:t xml:space="preserve"> </w:t>
      </w:r>
      <w:r w:rsidR="000C5179" w:rsidRPr="006E228C">
        <w:rPr>
          <w:rFonts w:ascii="Verdana" w:hAnsi="Verdana"/>
        </w:rPr>
        <w:t>del</w:t>
      </w:r>
      <w:r w:rsidR="000C5179" w:rsidRPr="006E228C">
        <w:rPr>
          <w:rFonts w:ascii="Verdana" w:hAnsi="Verdana"/>
          <w:spacing w:val="-6"/>
        </w:rPr>
        <w:t xml:space="preserve"> </w:t>
      </w:r>
      <w:r w:rsidR="000C5179" w:rsidRPr="006E228C">
        <w:rPr>
          <w:rFonts w:ascii="Verdana" w:hAnsi="Verdana"/>
        </w:rPr>
        <w:t>proyecto</w:t>
      </w:r>
      <w:r w:rsidR="000C5179" w:rsidRPr="006E228C">
        <w:rPr>
          <w:rFonts w:ascii="Verdana" w:hAnsi="Verdana"/>
          <w:spacing w:val="-2"/>
        </w:rPr>
        <w:t xml:space="preserve"> </w:t>
      </w:r>
      <w:r w:rsidR="000C5179" w:rsidRPr="006E228C">
        <w:rPr>
          <w:rFonts w:ascii="Verdana" w:hAnsi="Verdana"/>
        </w:rPr>
        <w:t>de</w:t>
      </w:r>
      <w:r w:rsidR="000C5179" w:rsidRPr="006E228C">
        <w:rPr>
          <w:rFonts w:ascii="Verdana" w:hAnsi="Verdana"/>
          <w:spacing w:val="1"/>
        </w:rPr>
        <w:t xml:space="preserve"> </w:t>
      </w:r>
      <w:r w:rsidR="000C5179" w:rsidRPr="006E228C">
        <w:rPr>
          <w:rFonts w:ascii="Verdana" w:hAnsi="Verdana"/>
        </w:rPr>
        <w:t>forma</w:t>
      </w:r>
      <w:r w:rsidR="000C5179" w:rsidRPr="006E228C">
        <w:rPr>
          <w:rFonts w:ascii="Verdana" w:hAnsi="Verdana"/>
          <w:spacing w:val="2"/>
        </w:rPr>
        <w:t xml:space="preserve"> </w:t>
      </w:r>
      <w:r w:rsidR="000C5179" w:rsidRPr="006E228C">
        <w:rPr>
          <w:rFonts w:ascii="Verdana" w:hAnsi="Verdana"/>
        </w:rPr>
        <w:t>integral,</w:t>
      </w:r>
      <w:r w:rsidR="000C5179" w:rsidRPr="006E228C">
        <w:rPr>
          <w:rFonts w:ascii="Verdana" w:hAnsi="Verdana"/>
          <w:spacing w:val="1"/>
        </w:rPr>
        <w:t xml:space="preserve"> </w:t>
      </w:r>
      <w:r w:rsidR="000C5179" w:rsidRPr="006E228C">
        <w:rPr>
          <w:rFonts w:ascii="Verdana" w:hAnsi="Verdana"/>
        </w:rPr>
        <w:t>y</w:t>
      </w:r>
      <w:r w:rsidR="000C5179" w:rsidRPr="006E228C">
        <w:rPr>
          <w:rFonts w:ascii="Verdana" w:hAnsi="Verdana"/>
          <w:spacing w:val="-4"/>
        </w:rPr>
        <w:t xml:space="preserve"> </w:t>
      </w:r>
      <w:r w:rsidR="000C5179" w:rsidRPr="006E228C">
        <w:rPr>
          <w:rFonts w:ascii="Verdana" w:hAnsi="Verdana"/>
        </w:rPr>
        <w:t>tendrán</w:t>
      </w:r>
      <w:r w:rsidR="000C5179" w:rsidRPr="006E228C">
        <w:rPr>
          <w:rFonts w:ascii="Verdana" w:hAnsi="Verdana"/>
          <w:spacing w:val="-3"/>
        </w:rPr>
        <w:t xml:space="preserve"> </w:t>
      </w:r>
      <w:r w:rsidR="000C5179" w:rsidRPr="006E228C">
        <w:rPr>
          <w:rFonts w:ascii="Verdana" w:hAnsi="Verdana"/>
        </w:rPr>
        <w:t>el rol</w:t>
      </w:r>
      <w:r w:rsidR="000C5179" w:rsidRPr="006E228C">
        <w:rPr>
          <w:rFonts w:ascii="Verdana" w:hAnsi="Verdana"/>
          <w:spacing w:val="-6"/>
        </w:rPr>
        <w:t xml:space="preserve"> </w:t>
      </w:r>
      <w:r w:rsidR="000C5179" w:rsidRPr="006E228C">
        <w:rPr>
          <w:rFonts w:ascii="Verdana" w:hAnsi="Verdana"/>
        </w:rPr>
        <w:t>de</w:t>
      </w:r>
      <w:r w:rsidR="000C5179" w:rsidRPr="006E228C">
        <w:rPr>
          <w:rFonts w:ascii="Verdana" w:hAnsi="Verdana"/>
          <w:spacing w:val="-2"/>
        </w:rPr>
        <w:t xml:space="preserve"> </w:t>
      </w:r>
      <w:r w:rsidR="000C5179" w:rsidRPr="006E228C">
        <w:rPr>
          <w:rFonts w:ascii="Verdana" w:hAnsi="Verdana"/>
        </w:rPr>
        <w:t>formuladores,</w:t>
      </w:r>
      <w:r w:rsidR="000C5179" w:rsidRPr="006E228C">
        <w:rPr>
          <w:rFonts w:ascii="Verdana" w:hAnsi="Verdana"/>
          <w:spacing w:val="-4"/>
        </w:rPr>
        <w:t xml:space="preserve"> </w:t>
      </w:r>
      <w:r w:rsidR="000C5179" w:rsidRPr="006E228C">
        <w:rPr>
          <w:rFonts w:ascii="Verdana" w:hAnsi="Verdana"/>
        </w:rPr>
        <w:t>así:</w:t>
      </w:r>
    </w:p>
    <w:p w14:paraId="25454D5F" w14:textId="77777777" w:rsidR="006E228C" w:rsidRDefault="006E228C" w:rsidP="000C5179">
      <w:pPr>
        <w:autoSpaceDE w:val="0"/>
        <w:autoSpaceDN w:val="0"/>
        <w:adjustRightInd w:val="0"/>
        <w:spacing w:after="0" w:line="240" w:lineRule="auto"/>
        <w:jc w:val="both"/>
        <w:outlineLvl w:val="0"/>
        <w:rPr>
          <w:rFonts w:ascii="Verdana" w:hAnsi="Verdana"/>
        </w:rPr>
      </w:pPr>
    </w:p>
    <w:p w14:paraId="138C9FDF" w14:textId="77777777" w:rsidR="000C5179" w:rsidRPr="00216C3B" w:rsidRDefault="000C5179" w:rsidP="000C5179">
      <w:pPr>
        <w:autoSpaceDE w:val="0"/>
        <w:autoSpaceDN w:val="0"/>
        <w:adjustRightInd w:val="0"/>
        <w:spacing w:after="0" w:line="240" w:lineRule="auto"/>
        <w:jc w:val="both"/>
        <w:outlineLvl w:val="0"/>
        <w:rPr>
          <w:rFonts w:ascii="Verdana" w:hAnsi="Verdana" w:cs="Arial"/>
          <w:sz w:val="24"/>
          <w:szCs w:val="24"/>
          <w:lang w:eastAsia="es-ES"/>
        </w:rPr>
      </w:pPr>
    </w:p>
    <w:tbl>
      <w:tblPr>
        <w:tblW w:w="9006" w:type="dxa"/>
        <w:jc w:val="center"/>
        <w:tblBorders>
          <w:top w:val="single" w:sz="4" w:space="0" w:color="C9C9C9"/>
          <w:left w:val="single" w:sz="4" w:space="0" w:color="C9C9C9"/>
          <w:bottom w:val="single" w:sz="4" w:space="0" w:color="C9C9C9"/>
          <w:right w:val="single" w:sz="4" w:space="0" w:color="C9C9C9"/>
          <w:insideH w:val="single" w:sz="4" w:space="0" w:color="C9C9C9"/>
        </w:tblBorders>
        <w:tblLook w:val="04A0" w:firstRow="1" w:lastRow="0" w:firstColumn="1" w:lastColumn="0" w:noHBand="0" w:noVBand="1"/>
      </w:tblPr>
      <w:tblGrid>
        <w:gridCol w:w="1732"/>
        <w:gridCol w:w="5060"/>
        <w:gridCol w:w="2214"/>
      </w:tblGrid>
      <w:tr w:rsidR="000C5179" w:rsidRPr="00216C3B" w14:paraId="72DB64FE" w14:textId="77777777" w:rsidTr="008A3B99">
        <w:trPr>
          <w:trHeight w:val="364"/>
          <w:tblHeader/>
          <w:jc w:val="center"/>
        </w:trPr>
        <w:tc>
          <w:tcPr>
            <w:tcW w:w="0" w:type="auto"/>
            <w:tcBorders>
              <w:top w:val="single" w:sz="4" w:space="0" w:color="A5A5A5"/>
              <w:left w:val="single" w:sz="4" w:space="0" w:color="A5A5A5"/>
              <w:bottom w:val="single" w:sz="4" w:space="0" w:color="A5A5A5"/>
            </w:tcBorders>
            <w:shd w:val="clear" w:color="auto" w:fill="A5A5A5"/>
            <w:noWrap/>
            <w:vAlign w:val="center"/>
            <w:hideMark/>
          </w:tcPr>
          <w:p w14:paraId="14DDEB15"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b/>
                <w:color w:val="000000"/>
                <w:sz w:val="18"/>
                <w:szCs w:val="18"/>
                <w:lang w:val="es-CO" w:eastAsia="es-CO"/>
              </w:rPr>
              <w:t>RUBRO</w:t>
            </w:r>
          </w:p>
        </w:tc>
        <w:tc>
          <w:tcPr>
            <w:tcW w:w="0" w:type="auto"/>
            <w:tcBorders>
              <w:top w:val="single" w:sz="4" w:space="0" w:color="A5A5A5"/>
              <w:bottom w:val="single" w:sz="4" w:space="0" w:color="A5A5A5"/>
            </w:tcBorders>
            <w:shd w:val="clear" w:color="auto" w:fill="A5A5A5"/>
            <w:vAlign w:val="center"/>
            <w:hideMark/>
          </w:tcPr>
          <w:p w14:paraId="20903988"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b/>
                <w:color w:val="000000"/>
                <w:sz w:val="18"/>
                <w:szCs w:val="18"/>
                <w:lang w:val="es-CO" w:eastAsia="es-CO"/>
              </w:rPr>
              <w:t>DESCRIPCIÓN</w:t>
            </w:r>
          </w:p>
        </w:tc>
        <w:tc>
          <w:tcPr>
            <w:tcW w:w="0" w:type="auto"/>
            <w:tcBorders>
              <w:top w:val="single" w:sz="4" w:space="0" w:color="A5A5A5"/>
              <w:bottom w:val="single" w:sz="4" w:space="0" w:color="A5A5A5"/>
              <w:right w:val="single" w:sz="4" w:space="0" w:color="A5A5A5"/>
            </w:tcBorders>
            <w:shd w:val="clear" w:color="auto" w:fill="A5A5A5"/>
            <w:vAlign w:val="center"/>
            <w:hideMark/>
          </w:tcPr>
          <w:p w14:paraId="57FBD306"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b/>
                <w:color w:val="000000"/>
                <w:sz w:val="18"/>
                <w:szCs w:val="18"/>
                <w:lang w:val="es-CO" w:eastAsia="es-CO"/>
              </w:rPr>
              <w:t>GERENTE</w:t>
            </w:r>
          </w:p>
        </w:tc>
      </w:tr>
      <w:tr w:rsidR="000C5179" w:rsidRPr="00216C3B" w14:paraId="42561FB5" w14:textId="77777777" w:rsidTr="008A3B99">
        <w:trPr>
          <w:trHeight w:val="364"/>
          <w:jc w:val="center"/>
        </w:trPr>
        <w:tc>
          <w:tcPr>
            <w:tcW w:w="0" w:type="auto"/>
            <w:noWrap/>
            <w:vAlign w:val="center"/>
            <w:hideMark/>
          </w:tcPr>
          <w:p w14:paraId="65BE5FFA"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color w:val="000000"/>
                <w:sz w:val="18"/>
                <w:szCs w:val="18"/>
                <w:lang w:val="es-CO" w:eastAsia="es-CO"/>
              </w:rPr>
              <w:t>C-4602-1500-3</w:t>
            </w:r>
          </w:p>
        </w:tc>
        <w:tc>
          <w:tcPr>
            <w:tcW w:w="0" w:type="auto"/>
            <w:vAlign w:val="center"/>
            <w:hideMark/>
          </w:tcPr>
          <w:p w14:paraId="5374F5D3"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FORTALECIMIENTO A LOS AGENTES E INSTANCIAS DEL SNBF EN EL MARCO DE LA PROTECCIÓN INTEGRAL DE LOS NIÑOS, NIÑAS Y ADOLESCENTES Y SUS FAMILIAS A NIVEL NACIONAL</w:t>
            </w:r>
          </w:p>
        </w:tc>
        <w:tc>
          <w:tcPr>
            <w:tcW w:w="0" w:type="auto"/>
            <w:vAlign w:val="center"/>
            <w:hideMark/>
          </w:tcPr>
          <w:p w14:paraId="49079118"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DIRECTOR(A) DEL SNBF</w:t>
            </w:r>
          </w:p>
        </w:tc>
      </w:tr>
      <w:tr w:rsidR="000C5179" w:rsidRPr="00216C3B" w14:paraId="1DFB2A0E" w14:textId="77777777" w:rsidTr="008A3B99">
        <w:trPr>
          <w:trHeight w:val="364"/>
          <w:jc w:val="center"/>
        </w:trPr>
        <w:tc>
          <w:tcPr>
            <w:tcW w:w="0" w:type="auto"/>
            <w:noWrap/>
            <w:vAlign w:val="center"/>
            <w:hideMark/>
          </w:tcPr>
          <w:p w14:paraId="7D0B425C"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color w:val="000000"/>
                <w:sz w:val="18"/>
                <w:szCs w:val="18"/>
                <w:lang w:val="es-CO" w:eastAsia="es-CO"/>
              </w:rPr>
              <w:t>C-4602-1500-5</w:t>
            </w:r>
          </w:p>
        </w:tc>
        <w:tc>
          <w:tcPr>
            <w:tcW w:w="0" w:type="auto"/>
            <w:vAlign w:val="center"/>
            <w:hideMark/>
          </w:tcPr>
          <w:p w14:paraId="33FDBAEF"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CONTRIBUCIÓN CON ACCIONES DE PROMOCIÓN Y PREVENCIÓN EN EL COMPONENTE DE ALIMENTACIÓN Y NUTRICIÓN PARA LA POBLACIÓN COLOMBIANA A NIVEL NACIONAL</w:t>
            </w:r>
          </w:p>
        </w:tc>
        <w:tc>
          <w:tcPr>
            <w:tcW w:w="0" w:type="auto"/>
            <w:vAlign w:val="center"/>
            <w:hideMark/>
          </w:tcPr>
          <w:p w14:paraId="27F931E0"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DIRECTOR(A) DE NUTRICIÓN</w:t>
            </w:r>
          </w:p>
        </w:tc>
      </w:tr>
      <w:tr w:rsidR="000C5179" w:rsidRPr="00216C3B" w14:paraId="13AC53F0" w14:textId="77777777" w:rsidTr="008A3B99">
        <w:trPr>
          <w:trHeight w:val="364"/>
          <w:jc w:val="center"/>
        </w:trPr>
        <w:tc>
          <w:tcPr>
            <w:tcW w:w="0" w:type="auto"/>
            <w:noWrap/>
            <w:vAlign w:val="center"/>
            <w:hideMark/>
          </w:tcPr>
          <w:p w14:paraId="47892018"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color w:val="000000"/>
                <w:sz w:val="18"/>
                <w:szCs w:val="18"/>
                <w:lang w:val="es-CO" w:eastAsia="es-CO"/>
              </w:rPr>
              <w:t>C-4602-1500-9</w:t>
            </w:r>
          </w:p>
        </w:tc>
        <w:tc>
          <w:tcPr>
            <w:tcW w:w="0" w:type="auto"/>
            <w:vAlign w:val="center"/>
            <w:hideMark/>
          </w:tcPr>
          <w:p w14:paraId="72A11DB8"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FORTALECIMIENTO DE CAPACIDADES Y DISPOSICIÓN DE CONDICIONES Y OPORTUNIDADES QUE PROMUEVAN EL DESARROLLO INTEGRAL DE LAS NIÑAS, NIÑOS, ADOLESCENTES, FAMILIAS Y COMUNIDADES A NIVEL NACIONAL</w:t>
            </w:r>
          </w:p>
        </w:tc>
        <w:tc>
          <w:tcPr>
            <w:tcW w:w="0" w:type="auto"/>
            <w:vAlign w:val="center"/>
            <w:hideMark/>
          </w:tcPr>
          <w:p w14:paraId="29FE165A"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SUBDIRECTOR(A) GENERAL</w:t>
            </w:r>
          </w:p>
        </w:tc>
      </w:tr>
      <w:tr w:rsidR="000C5179" w:rsidRPr="00216C3B" w14:paraId="7EA1B697" w14:textId="77777777" w:rsidTr="008A3B99">
        <w:trPr>
          <w:trHeight w:val="364"/>
          <w:jc w:val="center"/>
        </w:trPr>
        <w:tc>
          <w:tcPr>
            <w:tcW w:w="0" w:type="auto"/>
            <w:noWrap/>
            <w:vAlign w:val="center"/>
            <w:hideMark/>
          </w:tcPr>
          <w:p w14:paraId="551CDE7A"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color w:val="000000"/>
                <w:sz w:val="18"/>
                <w:szCs w:val="18"/>
                <w:lang w:val="es-CO" w:eastAsia="es-CO"/>
              </w:rPr>
              <w:t>C-4602-1500-10</w:t>
            </w:r>
          </w:p>
        </w:tc>
        <w:tc>
          <w:tcPr>
            <w:tcW w:w="0" w:type="auto"/>
            <w:vAlign w:val="center"/>
            <w:hideMark/>
          </w:tcPr>
          <w:p w14:paraId="4F8FC250"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FORTALECIMIENTO DE CAPACIDADES INDIVIDUALES, FAMILIARES E INSTITUCIONALES PARA PREVENIR Y ATENDER LA MATERIALIZACIÓN DEL RIESGO, LA AMENAZA Y/O VULNERACIÓN DE LOS DERECHOS DE LOS NIÑAS, NIÑOS ADOLESCENTES Y JÓVENES NACIONAL</w:t>
            </w:r>
          </w:p>
        </w:tc>
        <w:tc>
          <w:tcPr>
            <w:tcW w:w="0" w:type="auto"/>
            <w:vAlign w:val="center"/>
            <w:hideMark/>
          </w:tcPr>
          <w:p w14:paraId="591E68A7"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DIRECTOR(A) DE PROTECCIÓN</w:t>
            </w:r>
          </w:p>
        </w:tc>
      </w:tr>
      <w:tr w:rsidR="000C5179" w:rsidRPr="00216C3B" w14:paraId="49062BFC" w14:textId="77777777" w:rsidTr="008A3B99">
        <w:trPr>
          <w:trHeight w:val="364"/>
          <w:jc w:val="center"/>
        </w:trPr>
        <w:tc>
          <w:tcPr>
            <w:tcW w:w="0" w:type="auto"/>
            <w:noWrap/>
            <w:vAlign w:val="center"/>
            <w:hideMark/>
          </w:tcPr>
          <w:p w14:paraId="1CE6BC96"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color w:val="000000"/>
                <w:sz w:val="18"/>
                <w:szCs w:val="18"/>
                <w:lang w:val="es-CO" w:eastAsia="es-CO"/>
              </w:rPr>
            </w:pPr>
            <w:r w:rsidRPr="00216C3B">
              <w:rPr>
                <w:rFonts w:ascii="Verdana" w:eastAsia="Times New Roman" w:hAnsi="Verdana" w:cs="Calibri"/>
                <w:color w:val="000000"/>
                <w:sz w:val="18"/>
                <w:szCs w:val="18"/>
                <w:lang w:val="es-CO" w:eastAsia="es-CO"/>
              </w:rPr>
              <w:t>C-4699-1500-1</w:t>
            </w:r>
          </w:p>
        </w:tc>
        <w:tc>
          <w:tcPr>
            <w:tcW w:w="0" w:type="auto"/>
            <w:vAlign w:val="center"/>
            <w:hideMark/>
          </w:tcPr>
          <w:p w14:paraId="5ADD988A"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FORTALECIMIENTO DE LAS TECNOLOGÍAS DE LA INFORMACIÓN Y LAS COMUNICACIONES -TIC EN EL ICBF A NIVEL NACIONAL</w:t>
            </w:r>
          </w:p>
        </w:tc>
        <w:tc>
          <w:tcPr>
            <w:tcW w:w="0" w:type="auto"/>
            <w:vAlign w:val="center"/>
            <w:hideMark/>
          </w:tcPr>
          <w:p w14:paraId="0231BC01"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color w:val="000000"/>
                <w:sz w:val="18"/>
                <w:szCs w:val="18"/>
                <w:lang w:val="es-CO" w:eastAsia="es-CO"/>
              </w:rPr>
            </w:pPr>
            <w:r w:rsidRPr="00216C3B">
              <w:rPr>
                <w:rFonts w:ascii="Verdana" w:eastAsia="Times New Roman" w:hAnsi="Verdana" w:cs="Calibri"/>
                <w:color w:val="000000"/>
                <w:sz w:val="18"/>
                <w:szCs w:val="18"/>
                <w:lang w:val="es-CO" w:eastAsia="es-CO"/>
              </w:rPr>
              <w:t>DIRECTOR(A) DE INFORMACIÓN Y TECNOLOGÍA</w:t>
            </w:r>
          </w:p>
        </w:tc>
      </w:tr>
      <w:tr w:rsidR="000C5179" w:rsidRPr="00216C3B" w14:paraId="63E8ACFD" w14:textId="77777777" w:rsidTr="008A3B99">
        <w:trPr>
          <w:trHeight w:val="364"/>
          <w:jc w:val="center"/>
        </w:trPr>
        <w:tc>
          <w:tcPr>
            <w:tcW w:w="0" w:type="auto"/>
            <w:noWrap/>
            <w:vAlign w:val="center"/>
            <w:hideMark/>
          </w:tcPr>
          <w:p w14:paraId="0CD2302E" w14:textId="77777777" w:rsidR="000C5179" w:rsidRPr="00216C3B" w:rsidRDefault="000C5179">
            <w:pPr>
              <w:autoSpaceDE w:val="0"/>
              <w:autoSpaceDN w:val="0"/>
              <w:adjustRightInd w:val="0"/>
              <w:spacing w:after="0" w:line="240" w:lineRule="auto"/>
              <w:jc w:val="both"/>
              <w:outlineLvl w:val="0"/>
              <w:rPr>
                <w:rFonts w:ascii="Verdana" w:eastAsia="Times New Roman" w:hAnsi="Verdana" w:cs="Calibri"/>
                <w:b/>
                <w:bCs/>
                <w:sz w:val="18"/>
                <w:szCs w:val="18"/>
                <w:lang w:val="es-CO" w:eastAsia="es-CO"/>
              </w:rPr>
            </w:pPr>
            <w:r w:rsidRPr="00216C3B">
              <w:rPr>
                <w:rFonts w:ascii="Verdana" w:eastAsia="Times New Roman" w:hAnsi="Verdana" w:cs="Calibri"/>
                <w:sz w:val="18"/>
                <w:szCs w:val="18"/>
                <w:lang w:val="es-CO" w:eastAsia="es-CO"/>
              </w:rPr>
              <w:t>C-4699-1500-</w:t>
            </w:r>
            <w:r w:rsidR="008F6682" w:rsidRPr="00216C3B">
              <w:rPr>
                <w:rFonts w:ascii="Verdana" w:eastAsia="Times New Roman" w:hAnsi="Verdana" w:cs="Calibri"/>
                <w:sz w:val="18"/>
                <w:szCs w:val="18"/>
                <w:lang w:val="es-CO" w:eastAsia="es-CO"/>
              </w:rPr>
              <w:t>3</w:t>
            </w:r>
          </w:p>
        </w:tc>
        <w:tc>
          <w:tcPr>
            <w:tcW w:w="0" w:type="auto"/>
            <w:vAlign w:val="center"/>
            <w:hideMark/>
          </w:tcPr>
          <w:p w14:paraId="768EFFB7" w14:textId="77777777" w:rsidR="000C5179" w:rsidRPr="00216C3B" w:rsidRDefault="008F6682">
            <w:pPr>
              <w:autoSpaceDE w:val="0"/>
              <w:autoSpaceDN w:val="0"/>
              <w:adjustRightInd w:val="0"/>
              <w:spacing w:after="0" w:line="240" w:lineRule="auto"/>
              <w:jc w:val="both"/>
              <w:outlineLvl w:val="0"/>
              <w:rPr>
                <w:rFonts w:ascii="Verdana" w:eastAsia="Times New Roman" w:hAnsi="Verdana" w:cs="Calibri"/>
                <w:sz w:val="18"/>
                <w:szCs w:val="18"/>
                <w:lang w:val="es-CO" w:eastAsia="es-CO"/>
              </w:rPr>
            </w:pPr>
            <w:r w:rsidRPr="00216C3B">
              <w:rPr>
                <w:rFonts w:ascii="Verdana" w:eastAsia="Times New Roman" w:hAnsi="Verdana" w:cs="Calibri"/>
                <w:sz w:val="18"/>
                <w:szCs w:val="18"/>
                <w:lang w:val="es-CO" w:eastAsia="es-CO"/>
              </w:rPr>
              <w:t>FORTALECIMIENTO DE LA CAPACIDAD INSTITUCIONAL DEL ICBF BRINDANDO EL SOPORTE OPORTUNO Y NECESARIO PARA LA ADECUADA PRESTACIÓN DEL SERVICIO PÚBLICO DE BIENESTAR FAMILIAR A NIVEL NACIONAL Y TERRITORIAL   NACIONAL</w:t>
            </w:r>
          </w:p>
        </w:tc>
        <w:tc>
          <w:tcPr>
            <w:tcW w:w="0" w:type="auto"/>
            <w:vAlign w:val="center"/>
            <w:hideMark/>
          </w:tcPr>
          <w:p w14:paraId="66F519B9" w14:textId="77777777" w:rsidR="000C5179" w:rsidRPr="00216C3B" w:rsidRDefault="000C5179">
            <w:pPr>
              <w:autoSpaceDE w:val="0"/>
              <w:autoSpaceDN w:val="0"/>
              <w:adjustRightInd w:val="0"/>
              <w:spacing w:after="0" w:line="240" w:lineRule="auto"/>
              <w:jc w:val="center"/>
              <w:outlineLvl w:val="0"/>
              <w:rPr>
                <w:rFonts w:ascii="Verdana" w:eastAsia="Times New Roman" w:hAnsi="Verdana" w:cs="Calibri"/>
                <w:sz w:val="18"/>
                <w:szCs w:val="18"/>
                <w:lang w:val="es-CO" w:eastAsia="es-CO"/>
              </w:rPr>
            </w:pPr>
            <w:r w:rsidRPr="00216C3B">
              <w:rPr>
                <w:rFonts w:ascii="Verdana" w:eastAsia="Times New Roman" w:hAnsi="Verdana" w:cs="Calibri"/>
                <w:sz w:val="18"/>
                <w:szCs w:val="18"/>
                <w:lang w:val="es-CO" w:eastAsia="es-CO"/>
              </w:rPr>
              <w:t>SECRETARIO(A) GENERAL</w:t>
            </w:r>
          </w:p>
        </w:tc>
      </w:tr>
    </w:tbl>
    <w:p w14:paraId="70415D7E" w14:textId="77777777" w:rsidR="000C5179" w:rsidRPr="00216C3B" w:rsidRDefault="000C5179" w:rsidP="000C5179">
      <w:pPr>
        <w:autoSpaceDE w:val="0"/>
        <w:autoSpaceDN w:val="0"/>
        <w:adjustRightInd w:val="0"/>
        <w:spacing w:after="0" w:line="240" w:lineRule="auto"/>
        <w:jc w:val="both"/>
        <w:outlineLvl w:val="0"/>
        <w:rPr>
          <w:rFonts w:ascii="Verdana" w:hAnsi="Verdana" w:cs="Arial"/>
          <w:sz w:val="24"/>
          <w:szCs w:val="24"/>
          <w:lang w:eastAsia="es-ES"/>
        </w:rPr>
      </w:pPr>
    </w:p>
    <w:p w14:paraId="16ACA715" w14:textId="4D084898" w:rsidR="000C5179" w:rsidRDefault="00A95965" w:rsidP="000C5179">
      <w:pPr>
        <w:pStyle w:val="Textoindependiente"/>
        <w:jc w:val="both"/>
        <w:rPr>
          <w:rFonts w:ascii="Verdana" w:hAnsi="Verdana"/>
          <w:b/>
          <w:bCs/>
          <w:sz w:val="22"/>
          <w:szCs w:val="22"/>
        </w:rPr>
      </w:pPr>
      <w:r w:rsidRPr="006E228C">
        <w:rPr>
          <w:rFonts w:ascii="Verdana" w:hAnsi="Verdana"/>
          <w:b/>
          <w:bCs/>
          <w:sz w:val="22"/>
          <w:szCs w:val="22"/>
        </w:rPr>
        <w:t>3.2.</w:t>
      </w:r>
      <w:r w:rsidRPr="006E228C">
        <w:rPr>
          <w:rFonts w:ascii="Verdana" w:hAnsi="Verdana"/>
          <w:sz w:val="22"/>
          <w:szCs w:val="22"/>
        </w:rPr>
        <w:t xml:space="preserve"> </w:t>
      </w:r>
      <w:r w:rsidRPr="006E228C">
        <w:rPr>
          <w:rFonts w:ascii="Verdana" w:hAnsi="Verdana"/>
          <w:b/>
          <w:bCs/>
          <w:sz w:val="22"/>
          <w:szCs w:val="22"/>
        </w:rPr>
        <w:t>LOS GERENTES DE PROYECTO</w:t>
      </w:r>
      <w:r w:rsidRPr="006E228C">
        <w:rPr>
          <w:rFonts w:ascii="Verdana" w:hAnsi="Verdana" w:cs="Arial"/>
          <w:b/>
          <w:bCs/>
          <w:sz w:val="22"/>
          <w:szCs w:val="22"/>
          <w:lang w:eastAsia="es-ES"/>
        </w:rPr>
        <w:t xml:space="preserve"> TENDRÁN ENTRE OTRAS, </w:t>
      </w:r>
      <w:r w:rsidRPr="006E228C">
        <w:rPr>
          <w:rFonts w:ascii="Verdana" w:hAnsi="Verdana"/>
          <w:b/>
          <w:bCs/>
          <w:sz w:val="22"/>
          <w:szCs w:val="22"/>
        </w:rPr>
        <w:t>LAS</w:t>
      </w:r>
      <w:r w:rsidRPr="006E228C">
        <w:rPr>
          <w:rFonts w:ascii="Verdana" w:hAnsi="Verdana"/>
          <w:b/>
          <w:bCs/>
          <w:spacing w:val="-7"/>
          <w:sz w:val="22"/>
          <w:szCs w:val="22"/>
        </w:rPr>
        <w:t xml:space="preserve"> </w:t>
      </w:r>
      <w:r w:rsidRPr="006E228C">
        <w:rPr>
          <w:rFonts w:ascii="Verdana" w:hAnsi="Verdana"/>
          <w:b/>
          <w:bCs/>
          <w:sz w:val="22"/>
          <w:szCs w:val="22"/>
        </w:rPr>
        <w:t>SIGUIENTES</w:t>
      </w:r>
      <w:r w:rsidRPr="006E228C">
        <w:rPr>
          <w:rFonts w:ascii="Verdana" w:hAnsi="Verdana"/>
          <w:b/>
          <w:bCs/>
          <w:spacing w:val="-6"/>
          <w:sz w:val="22"/>
          <w:szCs w:val="22"/>
        </w:rPr>
        <w:t xml:space="preserve"> </w:t>
      </w:r>
      <w:r w:rsidRPr="006E228C">
        <w:rPr>
          <w:rFonts w:ascii="Verdana" w:hAnsi="Verdana"/>
          <w:b/>
          <w:bCs/>
          <w:sz w:val="22"/>
          <w:szCs w:val="22"/>
        </w:rPr>
        <w:t>FUNCIONES</w:t>
      </w:r>
      <w:r w:rsidR="00C94F14">
        <w:rPr>
          <w:rFonts w:ascii="Verdana" w:hAnsi="Verdana"/>
          <w:b/>
          <w:bCs/>
          <w:sz w:val="22"/>
          <w:szCs w:val="22"/>
        </w:rPr>
        <w:t>:</w:t>
      </w:r>
    </w:p>
    <w:p w14:paraId="71B5D843" w14:textId="77777777" w:rsidR="00FB5501" w:rsidRPr="00BB194E" w:rsidRDefault="00FB5501" w:rsidP="000C5179">
      <w:pPr>
        <w:pStyle w:val="Textoindependiente"/>
        <w:jc w:val="both"/>
        <w:rPr>
          <w:rFonts w:ascii="Verdana" w:hAnsi="Verdana"/>
          <w:b/>
          <w:bCs/>
          <w:sz w:val="22"/>
          <w:szCs w:val="22"/>
        </w:rPr>
      </w:pPr>
    </w:p>
    <w:p w14:paraId="6AA1F41F" w14:textId="51D5DF3C" w:rsidR="00353534" w:rsidRPr="00BB194E" w:rsidRDefault="00353534" w:rsidP="00353534">
      <w:pPr>
        <w:pStyle w:val="Textoindependiente"/>
        <w:jc w:val="both"/>
        <w:rPr>
          <w:rFonts w:ascii="Verdana" w:hAnsi="Verdana"/>
          <w:sz w:val="22"/>
          <w:szCs w:val="22"/>
        </w:rPr>
      </w:pPr>
      <w:r w:rsidRPr="00BB194E">
        <w:rPr>
          <w:rFonts w:ascii="Verdana" w:hAnsi="Verdana"/>
          <w:sz w:val="22"/>
          <w:szCs w:val="22"/>
        </w:rPr>
        <w:t xml:space="preserve">El Gerente de Proyecto actuará como formulador y tendrá la responsabilidad de </w:t>
      </w:r>
      <w:r w:rsidRPr="00BB194E">
        <w:rPr>
          <w:rFonts w:ascii="Verdana" w:hAnsi="Verdana"/>
          <w:sz w:val="22"/>
          <w:szCs w:val="22"/>
        </w:rPr>
        <w:lastRenderedPageBreak/>
        <w:t>suministrar y registrar la información en la Plataforma Integrada de Inversión Pública - PIIP (o la que se encuentre vigente) de acuerdo con lo establecido por el Departamento Nacional de Planeación - DNP; bajo este rol tendrá como funciones:</w:t>
      </w:r>
    </w:p>
    <w:p w14:paraId="2A8F3C54" w14:textId="77777777" w:rsidR="00353534" w:rsidRPr="006E228C" w:rsidRDefault="00353534" w:rsidP="00353534">
      <w:pPr>
        <w:pStyle w:val="Textoindependiente"/>
        <w:jc w:val="both"/>
        <w:rPr>
          <w:rFonts w:ascii="Verdana" w:hAnsi="Verdana"/>
          <w:sz w:val="22"/>
          <w:szCs w:val="22"/>
        </w:rPr>
      </w:pPr>
    </w:p>
    <w:p w14:paraId="10AD3724" w14:textId="14E1EFD8" w:rsidR="00AF5BBA" w:rsidRPr="006E228C" w:rsidRDefault="000F3C07" w:rsidP="006E228C">
      <w:pPr>
        <w:pStyle w:val="Textoindependiente"/>
        <w:numPr>
          <w:ilvl w:val="0"/>
          <w:numId w:val="24"/>
        </w:numPr>
        <w:jc w:val="both"/>
        <w:rPr>
          <w:rFonts w:ascii="Verdana" w:hAnsi="Verdana"/>
          <w:sz w:val="22"/>
          <w:szCs w:val="22"/>
        </w:rPr>
      </w:pPr>
      <w:r w:rsidRPr="006E228C">
        <w:rPr>
          <w:rFonts w:ascii="Verdana" w:hAnsi="Verdana"/>
          <w:sz w:val="22"/>
          <w:szCs w:val="22"/>
        </w:rPr>
        <w:t>Cumplir los principios y disposiciones de planeación y presupuestales</w:t>
      </w:r>
      <w:r w:rsidR="00AF5BBA" w:rsidRPr="006E228C">
        <w:rPr>
          <w:rFonts w:ascii="Verdana" w:hAnsi="Verdana"/>
          <w:sz w:val="22"/>
          <w:szCs w:val="22"/>
        </w:rPr>
        <w:t xml:space="preserve"> </w:t>
      </w:r>
      <w:r w:rsidRPr="006E228C">
        <w:rPr>
          <w:rFonts w:ascii="Verdana" w:hAnsi="Verdana"/>
          <w:sz w:val="22"/>
          <w:szCs w:val="22"/>
        </w:rPr>
        <w:t>emitidos por autoridad competente.</w:t>
      </w:r>
      <w:r w:rsidR="00AF5BBA" w:rsidRPr="006E228C">
        <w:rPr>
          <w:rFonts w:ascii="Verdana" w:hAnsi="Verdana"/>
          <w:sz w:val="22"/>
          <w:szCs w:val="22"/>
        </w:rPr>
        <w:t xml:space="preserve"> </w:t>
      </w:r>
    </w:p>
    <w:p w14:paraId="50F220DC" w14:textId="7B5A156D" w:rsidR="00BB194E" w:rsidRDefault="000C5179" w:rsidP="006E228C">
      <w:pPr>
        <w:pStyle w:val="Textoindependiente"/>
        <w:numPr>
          <w:ilvl w:val="0"/>
          <w:numId w:val="24"/>
        </w:numPr>
        <w:jc w:val="both"/>
        <w:rPr>
          <w:rFonts w:ascii="Verdana" w:hAnsi="Verdana"/>
          <w:sz w:val="22"/>
          <w:szCs w:val="22"/>
        </w:rPr>
      </w:pPr>
      <w:r w:rsidRPr="006E228C">
        <w:rPr>
          <w:rFonts w:ascii="Verdana" w:hAnsi="Verdana"/>
          <w:sz w:val="22"/>
          <w:szCs w:val="22"/>
        </w:rPr>
        <w:t xml:space="preserve">Alistar y actualizar la información concerniente al proyecto de inversión bajo su </w:t>
      </w:r>
      <w:r w:rsidR="008F7FAB">
        <w:rPr>
          <w:rFonts w:ascii="Verdana" w:hAnsi="Verdana"/>
          <w:sz w:val="22"/>
          <w:szCs w:val="22"/>
        </w:rPr>
        <w:t>responsabilidad</w:t>
      </w:r>
      <w:r w:rsidRPr="006E228C">
        <w:rPr>
          <w:rFonts w:ascii="Verdana" w:hAnsi="Verdana"/>
          <w:sz w:val="22"/>
          <w:szCs w:val="22"/>
        </w:rPr>
        <w:t>.</w:t>
      </w:r>
    </w:p>
    <w:p w14:paraId="2FF9E1BF" w14:textId="49F4FAB2" w:rsidR="008F7FAB" w:rsidRPr="006E228C" w:rsidRDefault="008F6682" w:rsidP="006E228C">
      <w:pPr>
        <w:pStyle w:val="Textoindependiente"/>
        <w:numPr>
          <w:ilvl w:val="0"/>
          <w:numId w:val="24"/>
        </w:numPr>
        <w:jc w:val="both"/>
        <w:rPr>
          <w:rFonts w:ascii="Verdana" w:hAnsi="Verdana"/>
          <w:sz w:val="22"/>
          <w:szCs w:val="22"/>
        </w:rPr>
      </w:pPr>
      <w:r w:rsidRPr="006E228C">
        <w:rPr>
          <w:rFonts w:ascii="Verdana" w:hAnsi="Verdana"/>
          <w:sz w:val="22"/>
          <w:szCs w:val="22"/>
        </w:rPr>
        <w:t>Realizar el reporte de seguimiento a la ejecución de los recursos de inversión de la vigencia</w:t>
      </w:r>
      <w:r w:rsidR="00F14692" w:rsidRPr="006E228C">
        <w:rPr>
          <w:rFonts w:ascii="Verdana" w:hAnsi="Verdana"/>
          <w:sz w:val="22"/>
          <w:szCs w:val="22"/>
        </w:rPr>
        <w:t>, de acuerdo con la información oficial registrada en el Sistema de Información Financiera – SIIF Nación del Ministerio de Hacienda y Crédito Público</w:t>
      </w:r>
      <w:r w:rsidRPr="006E228C">
        <w:rPr>
          <w:rFonts w:ascii="Verdana" w:hAnsi="Verdana"/>
          <w:sz w:val="22"/>
          <w:szCs w:val="22"/>
        </w:rPr>
        <w:t>.</w:t>
      </w:r>
      <w:r w:rsidR="00BB194E" w:rsidRPr="00BB194E">
        <w:rPr>
          <w:rFonts w:ascii="Verdana" w:hAnsi="Verdana"/>
        </w:rPr>
        <w:t xml:space="preserve"> </w:t>
      </w:r>
    </w:p>
    <w:p w14:paraId="0844B5F2" w14:textId="77777777" w:rsidR="000C5179" w:rsidRPr="006E228C" w:rsidRDefault="000C5179" w:rsidP="006E228C">
      <w:pPr>
        <w:pStyle w:val="Textoindependiente"/>
        <w:numPr>
          <w:ilvl w:val="0"/>
          <w:numId w:val="24"/>
        </w:numPr>
        <w:jc w:val="both"/>
        <w:rPr>
          <w:rFonts w:ascii="Verdana" w:hAnsi="Verdana"/>
          <w:sz w:val="22"/>
          <w:szCs w:val="22"/>
        </w:rPr>
      </w:pPr>
      <w:r w:rsidRPr="006E228C">
        <w:rPr>
          <w:rFonts w:ascii="Verdana" w:hAnsi="Verdana"/>
          <w:sz w:val="22"/>
          <w:szCs w:val="22"/>
        </w:rPr>
        <w:t>Ingresar y mantener actualizada la información sobre el seguimiento, la descripción, fecha de finalización, ubicación geográfica, beneficiarios, focalización de la población beneficiada, definición de indicadores, trazadores presupuestales, esquema financiero del proyecto, y las políticas públicas asociadas, entre otros.</w:t>
      </w:r>
    </w:p>
    <w:p w14:paraId="4F04A8CE" w14:textId="77777777" w:rsidR="000C5179" w:rsidRPr="006E228C" w:rsidRDefault="000C5179" w:rsidP="000C5179">
      <w:pPr>
        <w:spacing w:after="0" w:line="240" w:lineRule="auto"/>
        <w:jc w:val="both"/>
        <w:rPr>
          <w:rFonts w:ascii="Verdana" w:hAnsi="Verdana" w:cs="Arial"/>
          <w:b/>
          <w:lang w:eastAsia="es-ES"/>
        </w:rPr>
      </w:pPr>
    </w:p>
    <w:p w14:paraId="00CCC0E7" w14:textId="5642617E" w:rsidR="000C5179" w:rsidRPr="006E228C" w:rsidRDefault="000C5179" w:rsidP="000C5179">
      <w:pPr>
        <w:spacing w:after="0" w:line="240" w:lineRule="auto"/>
        <w:jc w:val="both"/>
        <w:rPr>
          <w:rFonts w:ascii="Verdana" w:hAnsi="Verdana" w:cs="Arial"/>
          <w:b/>
          <w:lang w:eastAsia="es-ES"/>
        </w:rPr>
      </w:pPr>
      <w:r w:rsidRPr="006E228C">
        <w:rPr>
          <w:rFonts w:ascii="Verdana" w:hAnsi="Verdana" w:cs="Arial"/>
          <w:b/>
          <w:lang w:eastAsia="es-ES"/>
        </w:rPr>
        <w:t>ARTÍCULO</w:t>
      </w:r>
      <w:r w:rsidR="00F906EE" w:rsidRPr="006E228C">
        <w:rPr>
          <w:rFonts w:ascii="Verdana" w:hAnsi="Verdana" w:cs="Arial"/>
          <w:b/>
          <w:lang w:eastAsia="es-ES"/>
        </w:rPr>
        <w:t xml:space="preserve"> </w:t>
      </w:r>
      <w:r w:rsidR="00A93986" w:rsidRPr="006E228C">
        <w:rPr>
          <w:rFonts w:ascii="Verdana" w:hAnsi="Verdana" w:cs="Arial"/>
          <w:b/>
          <w:lang w:eastAsia="es-ES"/>
        </w:rPr>
        <w:t>CUARTO</w:t>
      </w:r>
      <w:r w:rsidR="00F906EE" w:rsidRPr="006E228C">
        <w:rPr>
          <w:rFonts w:ascii="Verdana" w:hAnsi="Verdana" w:cs="Arial"/>
          <w:b/>
          <w:lang w:eastAsia="es-ES"/>
        </w:rPr>
        <w:t xml:space="preserve">. </w:t>
      </w:r>
      <w:r w:rsidRPr="006E228C">
        <w:rPr>
          <w:rFonts w:ascii="Verdana" w:hAnsi="Verdana"/>
          <w:b/>
        </w:rPr>
        <w:t>EJECUCIÓN</w:t>
      </w:r>
      <w:r w:rsidRPr="006E228C">
        <w:rPr>
          <w:rFonts w:ascii="Verdana" w:hAnsi="Verdana"/>
          <w:b/>
          <w:spacing w:val="1"/>
        </w:rPr>
        <w:t xml:space="preserve"> </w:t>
      </w:r>
      <w:r w:rsidRPr="006E228C">
        <w:rPr>
          <w:rFonts w:ascii="Verdana" w:hAnsi="Verdana"/>
          <w:b/>
        </w:rPr>
        <w:t>Y</w:t>
      </w:r>
      <w:r w:rsidRPr="006E228C">
        <w:rPr>
          <w:rFonts w:ascii="Verdana" w:hAnsi="Verdana"/>
          <w:b/>
          <w:spacing w:val="1"/>
        </w:rPr>
        <w:t xml:space="preserve"> </w:t>
      </w:r>
      <w:r w:rsidRPr="006E228C">
        <w:rPr>
          <w:rFonts w:ascii="Verdana" w:hAnsi="Verdana"/>
          <w:b/>
        </w:rPr>
        <w:t>SEGUIMIENTO</w:t>
      </w:r>
      <w:r w:rsidRPr="006E228C">
        <w:rPr>
          <w:rFonts w:ascii="Verdana" w:hAnsi="Verdana"/>
          <w:b/>
          <w:spacing w:val="1"/>
        </w:rPr>
        <w:t xml:space="preserve"> </w:t>
      </w:r>
      <w:r w:rsidRPr="006E228C">
        <w:rPr>
          <w:rFonts w:ascii="Verdana" w:hAnsi="Verdana"/>
          <w:b/>
        </w:rPr>
        <w:t>PRESUPUESTAL.</w:t>
      </w:r>
      <w:r w:rsidRPr="006E228C">
        <w:rPr>
          <w:rFonts w:ascii="Verdana" w:hAnsi="Verdana"/>
          <w:b/>
          <w:spacing w:val="1"/>
        </w:rPr>
        <w:t xml:space="preserve"> </w:t>
      </w:r>
      <w:r w:rsidRPr="006E228C">
        <w:rPr>
          <w:rFonts w:ascii="Verdana" w:hAnsi="Verdana"/>
        </w:rPr>
        <w:t>La</w:t>
      </w:r>
      <w:r w:rsidRPr="006E228C">
        <w:rPr>
          <w:rFonts w:ascii="Verdana" w:hAnsi="Verdana"/>
          <w:spacing w:val="1"/>
        </w:rPr>
        <w:t xml:space="preserve"> </w:t>
      </w:r>
      <w:r w:rsidRPr="006E228C">
        <w:rPr>
          <w:rFonts w:ascii="Verdana" w:hAnsi="Verdana"/>
        </w:rPr>
        <w:t>información</w:t>
      </w:r>
      <w:r w:rsidRPr="006E228C">
        <w:rPr>
          <w:rFonts w:ascii="Verdana" w:hAnsi="Verdana"/>
          <w:spacing w:val="1"/>
        </w:rPr>
        <w:t xml:space="preserve"> </w:t>
      </w:r>
      <w:r w:rsidRPr="006E228C">
        <w:rPr>
          <w:rFonts w:ascii="Verdana" w:hAnsi="Verdana"/>
        </w:rPr>
        <w:t>de</w:t>
      </w:r>
      <w:r w:rsidRPr="006E228C">
        <w:rPr>
          <w:rFonts w:ascii="Verdana" w:hAnsi="Verdana"/>
          <w:spacing w:val="1"/>
        </w:rPr>
        <w:t xml:space="preserve"> </w:t>
      </w:r>
      <w:r w:rsidRPr="006E228C">
        <w:rPr>
          <w:rFonts w:ascii="Verdana" w:hAnsi="Verdana"/>
        </w:rPr>
        <w:t>la</w:t>
      </w:r>
      <w:r w:rsidRPr="006E228C">
        <w:rPr>
          <w:rFonts w:ascii="Verdana" w:hAnsi="Verdana"/>
          <w:spacing w:val="1"/>
        </w:rPr>
        <w:t xml:space="preserve"> </w:t>
      </w:r>
      <w:r w:rsidRPr="006E228C">
        <w:rPr>
          <w:rFonts w:ascii="Verdana" w:hAnsi="Verdana"/>
        </w:rPr>
        <w:t>ejecución</w:t>
      </w:r>
      <w:r w:rsidRPr="006E228C">
        <w:rPr>
          <w:rFonts w:ascii="Verdana" w:hAnsi="Verdana"/>
          <w:spacing w:val="1"/>
        </w:rPr>
        <w:t xml:space="preserve"> </w:t>
      </w:r>
      <w:r w:rsidRPr="006E228C">
        <w:rPr>
          <w:rFonts w:ascii="Verdana" w:hAnsi="Verdana"/>
        </w:rPr>
        <w:t>presupuestal será suministrada por la Dirección Financiera, de acuerdo con la estructura presupuestal</w:t>
      </w:r>
      <w:r w:rsidRPr="006E228C">
        <w:rPr>
          <w:rFonts w:ascii="Verdana" w:hAnsi="Verdana"/>
          <w:spacing w:val="1"/>
        </w:rPr>
        <w:t xml:space="preserve"> </w:t>
      </w:r>
      <w:r w:rsidRPr="006E228C">
        <w:rPr>
          <w:rFonts w:ascii="Verdana" w:hAnsi="Verdana"/>
        </w:rPr>
        <w:t>adoptada</w:t>
      </w:r>
      <w:r w:rsidRPr="006E228C">
        <w:rPr>
          <w:rFonts w:ascii="Verdana" w:hAnsi="Verdana"/>
          <w:spacing w:val="-4"/>
        </w:rPr>
        <w:t xml:space="preserve"> </w:t>
      </w:r>
      <w:r w:rsidRPr="006E228C">
        <w:rPr>
          <w:rFonts w:ascii="Verdana" w:hAnsi="Verdana"/>
        </w:rPr>
        <w:t>por</w:t>
      </w:r>
      <w:r w:rsidRPr="006E228C">
        <w:rPr>
          <w:rFonts w:ascii="Verdana" w:hAnsi="Verdana"/>
          <w:spacing w:val="-7"/>
        </w:rPr>
        <w:t xml:space="preserve"> </w:t>
      </w:r>
      <w:r w:rsidRPr="006E228C">
        <w:rPr>
          <w:rFonts w:ascii="Verdana" w:hAnsi="Verdana"/>
        </w:rPr>
        <w:t>el</w:t>
      </w:r>
      <w:r w:rsidRPr="006E228C">
        <w:rPr>
          <w:rFonts w:ascii="Verdana" w:hAnsi="Verdana"/>
          <w:spacing w:val="-6"/>
        </w:rPr>
        <w:t xml:space="preserve"> </w:t>
      </w:r>
      <w:r w:rsidRPr="006E228C">
        <w:rPr>
          <w:rFonts w:ascii="Verdana" w:hAnsi="Verdana"/>
        </w:rPr>
        <w:t>ICBF</w:t>
      </w:r>
      <w:r w:rsidRPr="006E228C">
        <w:rPr>
          <w:rFonts w:ascii="Verdana" w:hAnsi="Verdana"/>
          <w:spacing w:val="-6"/>
        </w:rPr>
        <w:t xml:space="preserve"> </w:t>
      </w:r>
      <w:r w:rsidRPr="006E228C">
        <w:rPr>
          <w:rFonts w:ascii="Verdana" w:hAnsi="Verdana"/>
        </w:rPr>
        <w:t>en</w:t>
      </w:r>
      <w:r w:rsidRPr="006E228C">
        <w:rPr>
          <w:rFonts w:ascii="Verdana" w:hAnsi="Verdana"/>
          <w:spacing w:val="1"/>
        </w:rPr>
        <w:t xml:space="preserve"> </w:t>
      </w:r>
      <w:r w:rsidRPr="006E228C">
        <w:rPr>
          <w:rFonts w:ascii="Verdana" w:hAnsi="Verdana"/>
        </w:rPr>
        <w:t>Inversión,</w:t>
      </w:r>
      <w:r w:rsidRPr="006E228C">
        <w:rPr>
          <w:rFonts w:ascii="Verdana" w:hAnsi="Verdana"/>
          <w:spacing w:val="-4"/>
        </w:rPr>
        <w:t xml:space="preserve"> </w:t>
      </w:r>
      <w:r w:rsidRPr="006E228C">
        <w:rPr>
          <w:rFonts w:ascii="Verdana" w:hAnsi="Verdana"/>
        </w:rPr>
        <w:t>esto</w:t>
      </w:r>
      <w:r w:rsidRPr="006E228C">
        <w:rPr>
          <w:rFonts w:ascii="Verdana" w:hAnsi="Verdana"/>
          <w:spacing w:val="-3"/>
        </w:rPr>
        <w:t xml:space="preserve"> </w:t>
      </w:r>
      <w:r w:rsidRPr="006E228C">
        <w:rPr>
          <w:rFonts w:ascii="Verdana" w:hAnsi="Verdana"/>
        </w:rPr>
        <w:t>es,</w:t>
      </w:r>
      <w:r w:rsidRPr="006E228C">
        <w:rPr>
          <w:rFonts w:ascii="Verdana" w:hAnsi="Verdana"/>
          <w:spacing w:val="-4"/>
        </w:rPr>
        <w:t xml:space="preserve"> </w:t>
      </w:r>
      <w:r w:rsidRPr="006E228C">
        <w:rPr>
          <w:rFonts w:ascii="Verdana" w:hAnsi="Verdana"/>
        </w:rPr>
        <w:t>a</w:t>
      </w:r>
      <w:r w:rsidRPr="006E228C">
        <w:rPr>
          <w:rFonts w:ascii="Verdana" w:hAnsi="Verdana"/>
          <w:spacing w:val="-3"/>
        </w:rPr>
        <w:t xml:space="preserve"> </w:t>
      </w:r>
      <w:r w:rsidRPr="006E228C">
        <w:rPr>
          <w:rFonts w:ascii="Verdana" w:hAnsi="Verdana"/>
        </w:rPr>
        <w:t>nivel</w:t>
      </w:r>
      <w:r w:rsidRPr="006E228C">
        <w:rPr>
          <w:rFonts w:ascii="Verdana" w:hAnsi="Verdana"/>
          <w:spacing w:val="-1"/>
        </w:rPr>
        <w:t xml:space="preserve"> </w:t>
      </w:r>
      <w:r w:rsidRPr="006E228C">
        <w:rPr>
          <w:rFonts w:ascii="Verdana" w:hAnsi="Verdana"/>
        </w:rPr>
        <w:t>de dependencia de gasto/centro</w:t>
      </w:r>
      <w:r w:rsidRPr="006E228C">
        <w:rPr>
          <w:rFonts w:ascii="Verdana" w:hAnsi="Verdana"/>
          <w:spacing w:val="-3"/>
        </w:rPr>
        <w:t xml:space="preserve"> </w:t>
      </w:r>
      <w:r w:rsidRPr="006E228C">
        <w:rPr>
          <w:rFonts w:ascii="Verdana" w:hAnsi="Verdana"/>
        </w:rPr>
        <w:t>de</w:t>
      </w:r>
      <w:r w:rsidRPr="006E228C">
        <w:rPr>
          <w:rFonts w:ascii="Verdana" w:hAnsi="Verdana"/>
          <w:spacing w:val="-3"/>
        </w:rPr>
        <w:t xml:space="preserve"> </w:t>
      </w:r>
      <w:r w:rsidRPr="006E228C">
        <w:rPr>
          <w:rFonts w:ascii="Verdana" w:hAnsi="Verdana"/>
        </w:rPr>
        <w:t>costos.</w:t>
      </w:r>
      <w:r w:rsidRPr="006E228C">
        <w:rPr>
          <w:rFonts w:ascii="Verdana" w:hAnsi="Verdana"/>
          <w:spacing w:val="-4"/>
        </w:rPr>
        <w:t xml:space="preserve"> </w:t>
      </w:r>
      <w:r w:rsidRPr="006E228C">
        <w:rPr>
          <w:rFonts w:ascii="Verdana" w:hAnsi="Verdana"/>
        </w:rPr>
        <w:t>El</w:t>
      </w:r>
      <w:r w:rsidRPr="006E228C">
        <w:rPr>
          <w:rFonts w:ascii="Verdana" w:hAnsi="Verdana"/>
          <w:spacing w:val="-6"/>
        </w:rPr>
        <w:t xml:space="preserve"> </w:t>
      </w:r>
      <w:r w:rsidRPr="006E228C">
        <w:rPr>
          <w:rFonts w:ascii="Verdana" w:hAnsi="Verdana"/>
        </w:rPr>
        <w:t>seguimiento</w:t>
      </w:r>
      <w:r w:rsidRPr="006E228C">
        <w:rPr>
          <w:rFonts w:ascii="Verdana" w:hAnsi="Verdana"/>
          <w:spacing w:val="-3"/>
        </w:rPr>
        <w:t xml:space="preserve"> </w:t>
      </w:r>
      <w:r w:rsidRPr="006E228C">
        <w:rPr>
          <w:rFonts w:ascii="Verdana" w:hAnsi="Verdana"/>
        </w:rPr>
        <w:t>a la planeación</w:t>
      </w:r>
      <w:r w:rsidRPr="006E228C">
        <w:rPr>
          <w:rFonts w:ascii="Verdana" w:hAnsi="Verdana"/>
          <w:spacing w:val="-10"/>
        </w:rPr>
        <w:t xml:space="preserve"> </w:t>
      </w:r>
      <w:r w:rsidRPr="006E228C">
        <w:rPr>
          <w:rFonts w:ascii="Verdana" w:hAnsi="Verdana"/>
        </w:rPr>
        <w:t>y</w:t>
      </w:r>
      <w:r w:rsidRPr="006E228C">
        <w:rPr>
          <w:rFonts w:ascii="Verdana" w:hAnsi="Verdana"/>
          <w:spacing w:val="-12"/>
        </w:rPr>
        <w:t xml:space="preserve"> </w:t>
      </w:r>
      <w:r w:rsidRPr="006E228C">
        <w:rPr>
          <w:rFonts w:ascii="Verdana" w:hAnsi="Verdana"/>
        </w:rPr>
        <w:t>ejecución</w:t>
      </w:r>
      <w:r w:rsidRPr="006E228C">
        <w:rPr>
          <w:rFonts w:ascii="Verdana" w:hAnsi="Verdana"/>
          <w:spacing w:val="-9"/>
        </w:rPr>
        <w:t xml:space="preserve"> </w:t>
      </w:r>
      <w:r w:rsidRPr="006E228C">
        <w:rPr>
          <w:rFonts w:ascii="Verdana" w:hAnsi="Verdana"/>
        </w:rPr>
        <w:t>financiera</w:t>
      </w:r>
      <w:r w:rsidRPr="006E228C">
        <w:rPr>
          <w:rFonts w:ascii="Verdana" w:hAnsi="Verdana"/>
          <w:spacing w:val="-10"/>
        </w:rPr>
        <w:t xml:space="preserve"> </w:t>
      </w:r>
      <w:r w:rsidRPr="006E228C">
        <w:rPr>
          <w:rFonts w:ascii="Verdana" w:hAnsi="Verdana"/>
        </w:rPr>
        <w:t>del</w:t>
      </w:r>
      <w:r w:rsidRPr="006E228C">
        <w:rPr>
          <w:rFonts w:ascii="Verdana" w:hAnsi="Verdana"/>
          <w:spacing w:val="-12"/>
        </w:rPr>
        <w:t xml:space="preserve"> </w:t>
      </w:r>
      <w:r w:rsidRPr="006E228C">
        <w:rPr>
          <w:rFonts w:ascii="Verdana" w:hAnsi="Verdana"/>
        </w:rPr>
        <w:t>ICBF</w:t>
      </w:r>
      <w:r w:rsidRPr="006E228C">
        <w:rPr>
          <w:rFonts w:ascii="Verdana" w:hAnsi="Verdana"/>
          <w:spacing w:val="-12"/>
        </w:rPr>
        <w:t xml:space="preserve"> </w:t>
      </w:r>
      <w:r w:rsidRPr="006E228C">
        <w:rPr>
          <w:rFonts w:ascii="Verdana" w:hAnsi="Verdana"/>
        </w:rPr>
        <w:t>estará</w:t>
      </w:r>
      <w:r w:rsidRPr="006E228C">
        <w:rPr>
          <w:rFonts w:ascii="Verdana" w:hAnsi="Verdana"/>
          <w:spacing w:val="-10"/>
        </w:rPr>
        <w:t xml:space="preserve"> </w:t>
      </w:r>
      <w:r w:rsidRPr="006E228C">
        <w:rPr>
          <w:rFonts w:ascii="Verdana" w:hAnsi="Verdana"/>
        </w:rPr>
        <w:t>a</w:t>
      </w:r>
      <w:r w:rsidRPr="006E228C">
        <w:rPr>
          <w:rFonts w:ascii="Verdana" w:hAnsi="Verdana"/>
          <w:spacing w:val="-4"/>
        </w:rPr>
        <w:t xml:space="preserve"> </w:t>
      </w:r>
      <w:r w:rsidRPr="006E228C">
        <w:rPr>
          <w:rFonts w:ascii="Verdana" w:hAnsi="Verdana"/>
        </w:rPr>
        <w:t>cargo</w:t>
      </w:r>
      <w:r w:rsidRPr="006E228C">
        <w:rPr>
          <w:rFonts w:ascii="Verdana" w:hAnsi="Verdana"/>
          <w:spacing w:val="-10"/>
        </w:rPr>
        <w:t xml:space="preserve"> </w:t>
      </w:r>
      <w:r w:rsidRPr="006E228C">
        <w:rPr>
          <w:rFonts w:ascii="Verdana" w:hAnsi="Verdana"/>
        </w:rPr>
        <w:t>de</w:t>
      </w:r>
      <w:r w:rsidRPr="006E228C">
        <w:rPr>
          <w:rFonts w:ascii="Verdana" w:hAnsi="Verdana"/>
          <w:spacing w:val="-10"/>
        </w:rPr>
        <w:t xml:space="preserve"> </w:t>
      </w:r>
      <w:r w:rsidRPr="006E228C">
        <w:rPr>
          <w:rFonts w:ascii="Verdana" w:hAnsi="Verdana"/>
        </w:rPr>
        <w:t>la</w:t>
      </w:r>
      <w:r w:rsidRPr="006E228C">
        <w:rPr>
          <w:rFonts w:ascii="Verdana" w:hAnsi="Verdana"/>
          <w:spacing w:val="-9"/>
        </w:rPr>
        <w:t xml:space="preserve"> </w:t>
      </w:r>
      <w:r w:rsidRPr="006E228C">
        <w:rPr>
          <w:rFonts w:ascii="Verdana" w:hAnsi="Verdana"/>
        </w:rPr>
        <w:t>Dirección</w:t>
      </w:r>
      <w:r w:rsidRPr="006E228C">
        <w:rPr>
          <w:rFonts w:ascii="Verdana" w:hAnsi="Verdana"/>
          <w:spacing w:val="-10"/>
        </w:rPr>
        <w:t xml:space="preserve"> </w:t>
      </w:r>
      <w:r w:rsidRPr="006E228C">
        <w:rPr>
          <w:rFonts w:ascii="Verdana" w:hAnsi="Verdana"/>
        </w:rPr>
        <w:t>de</w:t>
      </w:r>
      <w:r w:rsidRPr="006E228C">
        <w:rPr>
          <w:rFonts w:ascii="Verdana" w:hAnsi="Verdana"/>
          <w:spacing w:val="-10"/>
        </w:rPr>
        <w:t xml:space="preserve"> </w:t>
      </w:r>
      <w:r w:rsidRPr="006E228C">
        <w:rPr>
          <w:rFonts w:ascii="Verdana" w:hAnsi="Verdana"/>
        </w:rPr>
        <w:t>Planeación</w:t>
      </w:r>
      <w:r w:rsidRPr="006E228C">
        <w:rPr>
          <w:rFonts w:ascii="Verdana" w:hAnsi="Verdana"/>
          <w:spacing w:val="-9"/>
        </w:rPr>
        <w:t xml:space="preserve"> </w:t>
      </w:r>
      <w:r w:rsidRPr="006E228C">
        <w:rPr>
          <w:rFonts w:ascii="Verdana" w:hAnsi="Verdana"/>
        </w:rPr>
        <w:t>y</w:t>
      </w:r>
      <w:r w:rsidRPr="006E228C">
        <w:rPr>
          <w:rFonts w:ascii="Verdana" w:hAnsi="Verdana"/>
          <w:spacing w:val="-7"/>
        </w:rPr>
        <w:t xml:space="preserve"> </w:t>
      </w:r>
      <w:r w:rsidRPr="006E228C">
        <w:rPr>
          <w:rFonts w:ascii="Verdana" w:hAnsi="Verdana"/>
        </w:rPr>
        <w:t>Control</w:t>
      </w:r>
      <w:r w:rsidRPr="006E228C">
        <w:rPr>
          <w:rFonts w:ascii="Verdana" w:hAnsi="Verdana"/>
          <w:spacing w:val="-13"/>
        </w:rPr>
        <w:t xml:space="preserve"> </w:t>
      </w:r>
      <w:r w:rsidRPr="006E228C">
        <w:rPr>
          <w:rFonts w:ascii="Verdana" w:hAnsi="Verdana"/>
        </w:rPr>
        <w:t>de</w:t>
      </w:r>
      <w:r w:rsidRPr="006E228C">
        <w:rPr>
          <w:rFonts w:ascii="Verdana" w:hAnsi="Verdana"/>
          <w:spacing w:val="1"/>
        </w:rPr>
        <w:t xml:space="preserve"> </w:t>
      </w:r>
      <w:r w:rsidRPr="006E228C">
        <w:rPr>
          <w:rFonts w:ascii="Verdana" w:hAnsi="Verdana"/>
        </w:rPr>
        <w:t>Gestión en coordinación con la Dirección Financiera y la Dirección de Abastecimiento.</w:t>
      </w:r>
    </w:p>
    <w:p w14:paraId="4A111E22" w14:textId="77777777" w:rsidR="000C5179" w:rsidRPr="006E228C" w:rsidRDefault="000C5179" w:rsidP="000C5179">
      <w:pPr>
        <w:spacing w:after="0" w:line="240" w:lineRule="auto"/>
        <w:jc w:val="both"/>
        <w:rPr>
          <w:rFonts w:ascii="Verdana" w:hAnsi="Verdana" w:cs="Arial"/>
          <w:b/>
          <w:lang w:eastAsia="es-ES"/>
        </w:rPr>
      </w:pPr>
    </w:p>
    <w:p w14:paraId="0DBDCB62" w14:textId="04660B42" w:rsidR="000C5179" w:rsidRPr="006E228C" w:rsidRDefault="000C5179" w:rsidP="000C5179">
      <w:pPr>
        <w:spacing w:after="0" w:line="240" w:lineRule="auto"/>
        <w:jc w:val="both"/>
        <w:rPr>
          <w:rFonts w:ascii="Verdana" w:hAnsi="Verdana" w:cs="Arial"/>
          <w:b/>
          <w:highlight w:val="yellow"/>
          <w:lang w:eastAsia="es-ES"/>
        </w:rPr>
      </w:pPr>
      <w:r w:rsidRPr="006E228C">
        <w:rPr>
          <w:rFonts w:ascii="Verdana" w:hAnsi="Verdana" w:cs="Arial"/>
          <w:b/>
          <w:lang w:eastAsia="es-ES"/>
        </w:rPr>
        <w:t xml:space="preserve">ARTÍCULO </w:t>
      </w:r>
      <w:r w:rsidR="008F70B8" w:rsidRPr="007E0F2A">
        <w:rPr>
          <w:rFonts w:ascii="Verdana" w:hAnsi="Verdana" w:cs="Arial"/>
          <w:b/>
          <w:lang w:eastAsia="es-ES"/>
        </w:rPr>
        <w:t>QUINTO</w:t>
      </w:r>
      <w:r w:rsidR="00F906EE" w:rsidRPr="006E228C">
        <w:rPr>
          <w:rFonts w:ascii="Verdana" w:hAnsi="Verdana" w:cs="Arial"/>
          <w:b/>
          <w:lang w:eastAsia="es-ES"/>
        </w:rPr>
        <w:t xml:space="preserve">. </w:t>
      </w:r>
      <w:r w:rsidRPr="006E228C">
        <w:rPr>
          <w:rFonts w:ascii="Verdana" w:hAnsi="Verdana" w:cs="Arial"/>
          <w:b/>
          <w:bCs/>
          <w:lang w:eastAsia="es-ES"/>
        </w:rPr>
        <w:t>COMUNÍQUESE</w:t>
      </w:r>
      <w:r w:rsidRPr="006E228C">
        <w:rPr>
          <w:rFonts w:ascii="Verdana" w:hAnsi="Verdana" w:cs="Arial"/>
          <w:lang w:eastAsia="es-ES"/>
        </w:rPr>
        <w:t xml:space="preserve"> el contenido del presente acto administrativo a los servidores</w:t>
      </w:r>
      <w:r w:rsidR="00F906EE" w:rsidRPr="006E228C">
        <w:rPr>
          <w:rFonts w:ascii="Verdana" w:hAnsi="Verdana" w:cs="Arial"/>
          <w:lang w:eastAsia="es-ES"/>
        </w:rPr>
        <w:t xml:space="preserve"> públicos </w:t>
      </w:r>
      <w:r w:rsidRPr="006E228C">
        <w:rPr>
          <w:rFonts w:ascii="Verdana" w:hAnsi="Verdana" w:cs="Arial"/>
          <w:lang w:eastAsia="es-ES"/>
        </w:rPr>
        <w:t xml:space="preserve">designados como gerentes de recursos, gerentes de proyectos, ordenadores del gasto y al </w:t>
      </w:r>
      <w:proofErr w:type="gramStart"/>
      <w:r w:rsidRPr="006E228C">
        <w:rPr>
          <w:rFonts w:ascii="Verdana" w:hAnsi="Verdana" w:cs="Arial"/>
          <w:lang w:eastAsia="es-ES"/>
        </w:rPr>
        <w:t>Director</w:t>
      </w:r>
      <w:proofErr w:type="gramEnd"/>
      <w:r w:rsidRPr="006E228C">
        <w:rPr>
          <w:rFonts w:ascii="Verdana" w:hAnsi="Verdana" w:cs="Arial"/>
          <w:lang w:eastAsia="es-ES"/>
        </w:rPr>
        <w:t>(a) de Contratación del ICBF.</w:t>
      </w:r>
    </w:p>
    <w:p w14:paraId="4530230D" w14:textId="77777777" w:rsidR="000C5179" w:rsidRPr="006E228C" w:rsidRDefault="000C5179" w:rsidP="000C5179">
      <w:pPr>
        <w:spacing w:after="0" w:line="240" w:lineRule="auto"/>
        <w:jc w:val="both"/>
        <w:rPr>
          <w:rFonts w:ascii="Verdana" w:hAnsi="Verdana" w:cs="Arial"/>
          <w:iCs/>
          <w:lang w:eastAsia="es-ES"/>
        </w:rPr>
      </w:pPr>
    </w:p>
    <w:p w14:paraId="62BD8941" w14:textId="78F58F60" w:rsidR="000C5179" w:rsidRPr="006E228C" w:rsidRDefault="000C5179" w:rsidP="000C5179">
      <w:pPr>
        <w:spacing w:after="0" w:line="240" w:lineRule="auto"/>
        <w:jc w:val="both"/>
        <w:rPr>
          <w:rFonts w:ascii="Verdana" w:hAnsi="Verdana" w:cs="Arial"/>
          <w:lang w:eastAsia="es-ES"/>
        </w:rPr>
      </w:pPr>
      <w:r w:rsidRPr="006E228C">
        <w:rPr>
          <w:rFonts w:ascii="Verdana" w:hAnsi="Verdana" w:cs="Arial"/>
          <w:b/>
          <w:lang w:eastAsia="es-ES"/>
        </w:rPr>
        <w:t>ARTÍCULO</w:t>
      </w:r>
      <w:r w:rsidR="008F70B8">
        <w:rPr>
          <w:rFonts w:ascii="Verdana" w:hAnsi="Verdana" w:cs="Arial"/>
          <w:b/>
          <w:lang w:eastAsia="es-ES"/>
        </w:rPr>
        <w:t xml:space="preserve"> SEXTO</w:t>
      </w:r>
      <w:r w:rsidR="008F70B8">
        <w:rPr>
          <w:rFonts w:ascii="Verdana" w:hAnsi="Verdana" w:cs="Arial"/>
          <w:b/>
          <w:bCs/>
        </w:rPr>
        <w:t>.</w:t>
      </w:r>
      <w:r w:rsidRPr="006E228C">
        <w:rPr>
          <w:rFonts w:ascii="Verdana" w:hAnsi="Verdana" w:cs="Arial"/>
          <w:b/>
        </w:rPr>
        <w:t xml:space="preserve"> VIGENCIA.</w:t>
      </w:r>
      <w:r w:rsidRPr="006E228C">
        <w:rPr>
          <w:rFonts w:ascii="Verdana" w:hAnsi="Verdana" w:cs="Arial"/>
          <w:lang w:eastAsia="es-ES"/>
        </w:rPr>
        <w:t xml:space="preserve"> La presente Resolución rige a partir de la fecha de su expedición</w:t>
      </w:r>
      <w:r w:rsidRPr="0061059E">
        <w:rPr>
          <w:rFonts w:ascii="Verdana" w:hAnsi="Verdana" w:cs="Arial"/>
          <w:bCs/>
        </w:rPr>
        <w:t>.</w:t>
      </w:r>
      <w:r w:rsidRPr="006E228C">
        <w:rPr>
          <w:rFonts w:ascii="Verdana" w:hAnsi="Verdana" w:cs="Arial"/>
          <w:lang w:eastAsia="es-ES"/>
        </w:rPr>
        <w:t xml:space="preserve"> </w:t>
      </w:r>
    </w:p>
    <w:p w14:paraId="1C477328" w14:textId="77777777" w:rsidR="0017437F" w:rsidRPr="006E228C" w:rsidRDefault="0017437F" w:rsidP="00966BA4">
      <w:pPr>
        <w:pStyle w:val="Ttulo1"/>
        <w:spacing w:line="240" w:lineRule="auto"/>
        <w:ind w:left="2835" w:right="3288"/>
        <w:jc w:val="left"/>
        <w:rPr>
          <w:rFonts w:ascii="Verdana" w:hAnsi="Verdana"/>
          <w:sz w:val="22"/>
          <w:szCs w:val="22"/>
        </w:rPr>
      </w:pPr>
    </w:p>
    <w:p w14:paraId="7C1998A0" w14:textId="77777777" w:rsidR="0017437F" w:rsidRPr="006E228C" w:rsidRDefault="0017437F" w:rsidP="00966BA4">
      <w:pPr>
        <w:pStyle w:val="Ttulo1"/>
        <w:spacing w:line="240" w:lineRule="auto"/>
        <w:ind w:left="2835" w:right="3288"/>
        <w:jc w:val="left"/>
        <w:rPr>
          <w:rFonts w:ascii="Verdana" w:hAnsi="Verdana"/>
          <w:sz w:val="22"/>
          <w:szCs w:val="22"/>
        </w:rPr>
      </w:pPr>
    </w:p>
    <w:p w14:paraId="7D011CD2" w14:textId="515EC9AB" w:rsidR="000C3BFF" w:rsidRPr="006E228C" w:rsidRDefault="000C3BFF" w:rsidP="000C3BFF">
      <w:pPr>
        <w:pStyle w:val="Ttulo1"/>
        <w:spacing w:line="0" w:lineRule="atLeast"/>
        <w:ind w:right="51"/>
        <w:rPr>
          <w:rFonts w:ascii="Verdana" w:hAnsi="Verdana"/>
          <w:sz w:val="22"/>
          <w:szCs w:val="22"/>
        </w:rPr>
      </w:pPr>
      <w:r w:rsidRPr="006E228C">
        <w:rPr>
          <w:rFonts w:ascii="Verdana" w:hAnsi="Verdana"/>
          <w:sz w:val="22"/>
          <w:szCs w:val="22"/>
        </w:rPr>
        <w:t>COMUNÍQUESE</w:t>
      </w:r>
      <w:r w:rsidR="009F2D15" w:rsidRPr="006E228C">
        <w:rPr>
          <w:rFonts w:ascii="Verdana" w:hAnsi="Verdana"/>
          <w:sz w:val="22"/>
          <w:szCs w:val="22"/>
        </w:rPr>
        <w:t xml:space="preserve"> </w:t>
      </w:r>
      <w:r w:rsidRPr="006E228C">
        <w:rPr>
          <w:rFonts w:ascii="Verdana" w:hAnsi="Verdana"/>
          <w:sz w:val="22"/>
          <w:szCs w:val="22"/>
        </w:rPr>
        <w:t>Y</w:t>
      </w:r>
      <w:r w:rsidRPr="006E228C">
        <w:rPr>
          <w:rFonts w:ascii="Verdana" w:hAnsi="Verdana"/>
          <w:spacing w:val="-6"/>
          <w:sz w:val="22"/>
          <w:szCs w:val="22"/>
        </w:rPr>
        <w:t xml:space="preserve"> </w:t>
      </w:r>
      <w:r w:rsidRPr="006E228C">
        <w:rPr>
          <w:rFonts w:ascii="Verdana" w:hAnsi="Verdana"/>
          <w:sz w:val="22"/>
          <w:szCs w:val="22"/>
        </w:rPr>
        <w:t>CÚMPLASE</w:t>
      </w:r>
    </w:p>
    <w:p w14:paraId="2EBB974E" w14:textId="77777777" w:rsidR="009F2D15" w:rsidRPr="006E228C" w:rsidRDefault="009F2D15" w:rsidP="000C3BFF">
      <w:pPr>
        <w:pStyle w:val="Textoindependiente"/>
        <w:spacing w:line="0" w:lineRule="atLeast"/>
        <w:ind w:right="51"/>
        <w:jc w:val="center"/>
        <w:rPr>
          <w:rFonts w:ascii="Verdana" w:hAnsi="Verdana" w:cs="Arial"/>
          <w:sz w:val="22"/>
          <w:szCs w:val="22"/>
        </w:rPr>
      </w:pPr>
    </w:p>
    <w:p w14:paraId="6F35CCEA" w14:textId="12C4311F" w:rsidR="000C3BFF" w:rsidRPr="006E228C" w:rsidRDefault="000C3BFF" w:rsidP="000C3BFF">
      <w:pPr>
        <w:pStyle w:val="Textoindependiente"/>
        <w:spacing w:line="0" w:lineRule="atLeast"/>
        <w:ind w:right="51"/>
        <w:jc w:val="center"/>
        <w:rPr>
          <w:rFonts w:ascii="Verdana" w:hAnsi="Verdana" w:cs="Arial"/>
          <w:sz w:val="22"/>
          <w:szCs w:val="22"/>
        </w:rPr>
      </w:pPr>
      <w:r w:rsidRPr="006E228C">
        <w:rPr>
          <w:rFonts w:ascii="Verdana" w:hAnsi="Verdana" w:cs="Arial"/>
          <w:sz w:val="22"/>
          <w:szCs w:val="22"/>
        </w:rPr>
        <w:t>Dada</w:t>
      </w:r>
      <w:r w:rsidRPr="006E228C">
        <w:rPr>
          <w:rFonts w:ascii="Verdana" w:hAnsi="Verdana" w:cs="Arial"/>
          <w:spacing w:val="-1"/>
          <w:sz w:val="22"/>
          <w:szCs w:val="22"/>
        </w:rPr>
        <w:t xml:space="preserve"> </w:t>
      </w:r>
      <w:r w:rsidRPr="006E228C">
        <w:rPr>
          <w:rFonts w:ascii="Verdana" w:hAnsi="Verdana" w:cs="Arial"/>
          <w:sz w:val="22"/>
          <w:szCs w:val="22"/>
        </w:rPr>
        <w:t>en</w:t>
      </w:r>
      <w:r w:rsidRPr="006E228C">
        <w:rPr>
          <w:rFonts w:ascii="Verdana" w:hAnsi="Verdana" w:cs="Arial"/>
          <w:spacing w:val="-1"/>
          <w:sz w:val="22"/>
          <w:szCs w:val="22"/>
        </w:rPr>
        <w:t xml:space="preserve"> </w:t>
      </w:r>
      <w:r w:rsidRPr="006E228C">
        <w:rPr>
          <w:rFonts w:ascii="Verdana" w:hAnsi="Verdana" w:cs="Arial"/>
          <w:sz w:val="22"/>
          <w:szCs w:val="22"/>
        </w:rPr>
        <w:t>Bogotá</w:t>
      </w:r>
      <w:r w:rsidRPr="006E228C">
        <w:rPr>
          <w:rFonts w:ascii="Verdana" w:hAnsi="Verdana" w:cs="Arial"/>
          <w:spacing w:val="-4"/>
          <w:sz w:val="22"/>
          <w:szCs w:val="22"/>
        </w:rPr>
        <w:t xml:space="preserve"> </w:t>
      </w:r>
      <w:r w:rsidRPr="006E228C">
        <w:rPr>
          <w:rFonts w:ascii="Verdana" w:hAnsi="Verdana" w:cs="Arial"/>
          <w:sz w:val="22"/>
          <w:szCs w:val="22"/>
        </w:rPr>
        <w:t>D.C.,</w:t>
      </w:r>
      <w:r w:rsidRPr="006E228C">
        <w:rPr>
          <w:rFonts w:ascii="Verdana" w:hAnsi="Verdana" w:cs="Arial"/>
          <w:spacing w:val="-2"/>
          <w:sz w:val="22"/>
          <w:szCs w:val="22"/>
        </w:rPr>
        <w:t xml:space="preserve"> </w:t>
      </w:r>
      <w:r w:rsidRPr="006E228C">
        <w:rPr>
          <w:rFonts w:ascii="Verdana" w:hAnsi="Verdana" w:cs="Arial"/>
          <w:sz w:val="22"/>
          <w:szCs w:val="22"/>
        </w:rPr>
        <w:t>a</w:t>
      </w:r>
      <w:r w:rsidRPr="006E228C">
        <w:rPr>
          <w:rFonts w:ascii="Verdana" w:hAnsi="Verdana" w:cs="Arial"/>
          <w:spacing w:val="-1"/>
          <w:sz w:val="22"/>
          <w:szCs w:val="22"/>
        </w:rPr>
        <w:t xml:space="preserve"> </w:t>
      </w:r>
      <w:r w:rsidRPr="006E228C">
        <w:rPr>
          <w:rFonts w:ascii="Verdana" w:hAnsi="Verdana" w:cs="Arial"/>
          <w:sz w:val="22"/>
          <w:szCs w:val="22"/>
        </w:rPr>
        <w:t>los</w:t>
      </w:r>
      <w:r w:rsidR="00B632B5">
        <w:rPr>
          <w:rFonts w:ascii="Verdana" w:hAnsi="Verdana" w:cs="Arial"/>
          <w:sz w:val="22"/>
          <w:szCs w:val="22"/>
        </w:rPr>
        <w:t xml:space="preserve"> 2 días del mes de agosto de 2025</w:t>
      </w:r>
    </w:p>
    <w:p w14:paraId="7E032869" w14:textId="77777777" w:rsidR="000C3BFF" w:rsidRPr="006E228C" w:rsidRDefault="000C3BFF" w:rsidP="000C3BFF">
      <w:pPr>
        <w:pStyle w:val="Textoindependiente"/>
        <w:rPr>
          <w:rFonts w:ascii="Verdana" w:hAnsi="Verdana" w:cs="Arial"/>
          <w:sz w:val="22"/>
          <w:szCs w:val="22"/>
        </w:rPr>
      </w:pPr>
    </w:p>
    <w:p w14:paraId="5A324AA4" w14:textId="77777777" w:rsidR="000C3BFF" w:rsidRPr="006E228C" w:rsidRDefault="000C3BFF" w:rsidP="000C3BFF">
      <w:pPr>
        <w:pStyle w:val="Textoindependiente"/>
        <w:rPr>
          <w:rFonts w:ascii="Verdana" w:hAnsi="Verdana" w:cs="Arial"/>
          <w:sz w:val="22"/>
          <w:szCs w:val="22"/>
        </w:rPr>
      </w:pPr>
    </w:p>
    <w:p w14:paraId="56665137" w14:textId="77777777" w:rsidR="009F2D15" w:rsidRDefault="009F2D15" w:rsidP="000C3BFF">
      <w:pPr>
        <w:pStyle w:val="Textoindependiente"/>
        <w:rPr>
          <w:rFonts w:ascii="Verdana" w:hAnsi="Verdana" w:cs="Arial"/>
          <w:sz w:val="22"/>
          <w:szCs w:val="22"/>
        </w:rPr>
      </w:pPr>
    </w:p>
    <w:p w14:paraId="4A7FE3AD" w14:textId="77777777" w:rsidR="006E228C" w:rsidRPr="006E228C" w:rsidRDefault="006E228C" w:rsidP="000C3BFF">
      <w:pPr>
        <w:pStyle w:val="Textoindependiente"/>
        <w:rPr>
          <w:rFonts w:ascii="Verdana" w:hAnsi="Verdana" w:cs="Arial"/>
          <w:sz w:val="22"/>
          <w:szCs w:val="22"/>
        </w:rPr>
      </w:pPr>
    </w:p>
    <w:p w14:paraId="2E468A71" w14:textId="77777777" w:rsidR="009F2D15" w:rsidRPr="006E228C" w:rsidRDefault="009F2D15" w:rsidP="000C3BFF">
      <w:pPr>
        <w:pStyle w:val="Textoindependiente"/>
        <w:rPr>
          <w:rFonts w:ascii="Verdana" w:hAnsi="Verdana" w:cs="Arial"/>
          <w:sz w:val="22"/>
          <w:szCs w:val="22"/>
        </w:rPr>
      </w:pPr>
    </w:p>
    <w:p w14:paraId="6339D442" w14:textId="77777777" w:rsidR="000C3BFF" w:rsidRPr="006E228C" w:rsidRDefault="000C3BFF" w:rsidP="000C3BFF">
      <w:pPr>
        <w:pStyle w:val="Ttulo1"/>
        <w:spacing w:line="0" w:lineRule="atLeast"/>
        <w:ind w:right="12"/>
        <w:rPr>
          <w:rFonts w:ascii="Verdana" w:hAnsi="Verdana"/>
          <w:sz w:val="22"/>
          <w:szCs w:val="22"/>
        </w:rPr>
      </w:pPr>
      <w:r w:rsidRPr="006E228C">
        <w:rPr>
          <w:rFonts w:ascii="Verdana" w:hAnsi="Verdana"/>
          <w:sz w:val="22"/>
          <w:szCs w:val="22"/>
        </w:rPr>
        <w:t>ASTRID</w:t>
      </w:r>
      <w:r w:rsidRPr="006E228C">
        <w:rPr>
          <w:rFonts w:ascii="Verdana" w:hAnsi="Verdana"/>
          <w:spacing w:val="-5"/>
          <w:sz w:val="22"/>
          <w:szCs w:val="22"/>
        </w:rPr>
        <w:t xml:space="preserve"> </w:t>
      </w:r>
      <w:r w:rsidRPr="006E228C">
        <w:rPr>
          <w:rFonts w:ascii="Verdana" w:hAnsi="Verdana"/>
          <w:sz w:val="22"/>
          <w:szCs w:val="22"/>
        </w:rPr>
        <w:t>ELIANA</w:t>
      </w:r>
      <w:r w:rsidRPr="006E228C">
        <w:rPr>
          <w:rFonts w:ascii="Verdana" w:hAnsi="Verdana"/>
          <w:spacing w:val="-6"/>
          <w:sz w:val="22"/>
          <w:szCs w:val="22"/>
        </w:rPr>
        <w:t xml:space="preserve"> </w:t>
      </w:r>
      <w:r w:rsidRPr="006E228C">
        <w:rPr>
          <w:rFonts w:ascii="Verdana" w:hAnsi="Verdana"/>
          <w:sz w:val="22"/>
          <w:szCs w:val="22"/>
        </w:rPr>
        <w:t>CÁCERES</w:t>
      </w:r>
      <w:r w:rsidRPr="006E228C">
        <w:rPr>
          <w:rFonts w:ascii="Verdana" w:hAnsi="Verdana"/>
          <w:spacing w:val="-5"/>
          <w:sz w:val="22"/>
          <w:szCs w:val="22"/>
        </w:rPr>
        <w:t xml:space="preserve"> </w:t>
      </w:r>
      <w:r w:rsidRPr="006E228C">
        <w:rPr>
          <w:rFonts w:ascii="Verdana" w:hAnsi="Verdana"/>
          <w:sz w:val="22"/>
          <w:szCs w:val="22"/>
        </w:rPr>
        <w:t>CÁRDENAS</w:t>
      </w:r>
    </w:p>
    <w:p w14:paraId="3C90E58F" w14:textId="7C147194" w:rsidR="000C3BFF" w:rsidRDefault="00A23C81" w:rsidP="00966BA4">
      <w:pPr>
        <w:pStyle w:val="Textoindependiente"/>
        <w:spacing w:line="0" w:lineRule="atLeast"/>
        <w:ind w:right="8"/>
        <w:jc w:val="center"/>
        <w:rPr>
          <w:rFonts w:ascii="Verdana" w:hAnsi="Verdana" w:cs="Arial"/>
          <w:sz w:val="22"/>
          <w:szCs w:val="22"/>
        </w:rPr>
      </w:pPr>
      <w:r w:rsidRPr="006E228C">
        <w:rPr>
          <w:rFonts w:ascii="Verdana" w:hAnsi="Verdana"/>
          <w:noProof/>
          <w:sz w:val="22"/>
          <w:szCs w:val="22"/>
        </w:rPr>
        <mc:AlternateContent>
          <mc:Choice Requires="wps">
            <w:drawing>
              <wp:anchor distT="0" distB="0" distL="114300" distR="114300" simplePos="0" relativeHeight="251657728" behindDoc="0" locked="0" layoutInCell="1" allowOverlap="1" wp14:anchorId="7BB40ABF" wp14:editId="374CA308">
                <wp:simplePos x="0" y="0"/>
                <wp:positionH relativeFrom="page">
                  <wp:posOffset>13776960</wp:posOffset>
                </wp:positionH>
                <wp:positionV relativeFrom="paragraph">
                  <wp:posOffset>4833620</wp:posOffset>
                </wp:positionV>
                <wp:extent cx="137795" cy="188595"/>
                <wp:effectExtent l="0" t="0" r="0" b="1905"/>
                <wp:wrapNone/>
                <wp:docPr id="1458694565" name="Forma lib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0 5639 5424"/>
                            <a:gd name="T1" fmla="*/ T0 w 217"/>
                            <a:gd name="T2" fmla="+- 0 1905 1903"/>
                            <a:gd name="T3" fmla="*/ 1905 h 297"/>
                            <a:gd name="T4" fmla="+- 0 5635 5424"/>
                            <a:gd name="T5" fmla="*/ T4 w 217"/>
                            <a:gd name="T6" fmla="+- 0 1913 1903"/>
                            <a:gd name="T7" fmla="*/ 1913 h 297"/>
                            <a:gd name="T8" fmla="+- 0 5630 5424"/>
                            <a:gd name="T9" fmla="*/ T8 w 217"/>
                            <a:gd name="T10" fmla="+- 0 1923 1903"/>
                            <a:gd name="T11" fmla="*/ 1923 h 297"/>
                            <a:gd name="T12" fmla="+- 0 5618 5424"/>
                            <a:gd name="T13" fmla="*/ T12 w 217"/>
                            <a:gd name="T14" fmla="+- 0 1991 1903"/>
                            <a:gd name="T15" fmla="*/ 1991 h 297"/>
                            <a:gd name="T16" fmla="+- 0 5619 5424"/>
                            <a:gd name="T17" fmla="*/ T16 w 217"/>
                            <a:gd name="T18" fmla="+- 0 2000 1903"/>
                            <a:gd name="T19" fmla="*/ 2000 h 297"/>
                            <a:gd name="T20" fmla="+- 0 5618 5424"/>
                            <a:gd name="T21" fmla="*/ T20 w 217"/>
                            <a:gd name="T22" fmla="+- 0 2007 1903"/>
                            <a:gd name="T23" fmla="*/ 2007 h 297"/>
                            <a:gd name="T24" fmla="+- 0 5617 5424"/>
                            <a:gd name="T25" fmla="*/ T24 w 217"/>
                            <a:gd name="T26" fmla="+- 0 2013 1903"/>
                            <a:gd name="T27" fmla="*/ 2013 h 297"/>
                            <a:gd name="T28" fmla="+- 0 5616 5424"/>
                            <a:gd name="T29" fmla="*/ T28 w 217"/>
                            <a:gd name="T30" fmla="+- 0 2019 1903"/>
                            <a:gd name="T31" fmla="*/ 2019 h 297"/>
                            <a:gd name="T32" fmla="+- 0 5614 5424"/>
                            <a:gd name="T33" fmla="*/ T32 w 217"/>
                            <a:gd name="T34" fmla="+- 0 2024 1903"/>
                            <a:gd name="T35" fmla="*/ 2024 h 297"/>
                            <a:gd name="T36" fmla="+- 0 5612 5424"/>
                            <a:gd name="T37" fmla="*/ T36 w 217"/>
                            <a:gd name="T38" fmla="+- 0 2027 1903"/>
                            <a:gd name="T39" fmla="*/ 2027 h 297"/>
                            <a:gd name="T40" fmla="+- 0 5609 5424"/>
                            <a:gd name="T41" fmla="*/ T40 w 217"/>
                            <a:gd name="T42" fmla="+- 0 2031 1903"/>
                            <a:gd name="T43" fmla="*/ 2031 h 297"/>
                            <a:gd name="T44" fmla="+- 0 5607 5424"/>
                            <a:gd name="T45" fmla="*/ T44 w 217"/>
                            <a:gd name="T46" fmla="+- 0 2035 1903"/>
                            <a:gd name="T47" fmla="*/ 2035 h 297"/>
                            <a:gd name="T48" fmla="+- 0 5605 5424"/>
                            <a:gd name="T49" fmla="*/ T48 w 217"/>
                            <a:gd name="T50" fmla="+- 0 2041 1903"/>
                            <a:gd name="T51" fmla="*/ 2041 h 297"/>
                            <a:gd name="T52" fmla="+- 0 5604 5424"/>
                            <a:gd name="T53" fmla="*/ T52 w 217"/>
                            <a:gd name="T54" fmla="+- 0 2049 1903"/>
                            <a:gd name="T55" fmla="*/ 2049 h 297"/>
                            <a:gd name="T56" fmla="+- 0 5604 5424"/>
                            <a:gd name="T57" fmla="*/ T56 w 217"/>
                            <a:gd name="T58" fmla="+- 0 2062 1903"/>
                            <a:gd name="T59" fmla="*/ 2062 h 297"/>
                            <a:gd name="T60" fmla="+- 0 5606 5424"/>
                            <a:gd name="T61" fmla="*/ T60 w 217"/>
                            <a:gd name="T62" fmla="+- 0 2078 1903"/>
                            <a:gd name="T63" fmla="*/ 2078 h 297"/>
                            <a:gd name="T64" fmla="+- 0 5608 5424"/>
                            <a:gd name="T65" fmla="*/ T64 w 217"/>
                            <a:gd name="T66" fmla="+- 0 2097 1903"/>
                            <a:gd name="T67" fmla="*/ 2097 h 297"/>
                            <a:gd name="T68" fmla="+- 0 5611 5424"/>
                            <a:gd name="T69" fmla="*/ T68 w 217"/>
                            <a:gd name="T70" fmla="+- 0 2117 1903"/>
                            <a:gd name="T71" fmla="*/ 2117 h 297"/>
                            <a:gd name="T72" fmla="+- 0 5615 5424"/>
                            <a:gd name="T73" fmla="*/ T72 w 217"/>
                            <a:gd name="T74" fmla="+- 0 2138 1903"/>
                            <a:gd name="T75" fmla="*/ 2138 h 297"/>
                            <a:gd name="T76" fmla="+- 0 5619 5424"/>
                            <a:gd name="T77" fmla="*/ T76 w 217"/>
                            <a:gd name="T78" fmla="+- 0 2158 1903"/>
                            <a:gd name="T79" fmla="*/ 2158 h 297"/>
                            <a:gd name="T80" fmla="+- 0 5622 5424"/>
                            <a:gd name="T81" fmla="*/ T80 w 217"/>
                            <a:gd name="T82" fmla="+- 0 2177 1903"/>
                            <a:gd name="T83" fmla="*/ 2177 h 297"/>
                            <a:gd name="T84" fmla="+- 0 5624 5424"/>
                            <a:gd name="T85" fmla="*/ T84 w 217"/>
                            <a:gd name="T86" fmla="+- 0 2194 1903"/>
                            <a:gd name="T87" fmla="*/ 2194 h 297"/>
                            <a:gd name="T88" fmla="+- 0 5622 5424"/>
                            <a:gd name="T89" fmla="*/ T88 w 217"/>
                            <a:gd name="T90" fmla="+- 0 2200 1903"/>
                            <a:gd name="T91" fmla="*/ 2200 h 297"/>
                            <a:gd name="T92" fmla="+- 0 5616 5424"/>
                            <a:gd name="T93" fmla="*/ T92 w 217"/>
                            <a:gd name="T94" fmla="+- 0 2200 1903"/>
                            <a:gd name="T95" fmla="*/ 2200 h 297"/>
                            <a:gd name="T96" fmla="+- 0 5608 5424"/>
                            <a:gd name="T97" fmla="*/ T96 w 217"/>
                            <a:gd name="T98" fmla="+- 0 2193 1903"/>
                            <a:gd name="T99" fmla="*/ 2193 h 297"/>
                            <a:gd name="T100" fmla="+- 0 5599 5424"/>
                            <a:gd name="T101" fmla="*/ T100 w 217"/>
                            <a:gd name="T102" fmla="+- 0 2184 1903"/>
                            <a:gd name="T103" fmla="*/ 2184 h 297"/>
                            <a:gd name="T104" fmla="+- 0 5590 5424"/>
                            <a:gd name="T105" fmla="*/ T104 w 217"/>
                            <a:gd name="T106" fmla="+- 0 2173 1903"/>
                            <a:gd name="T107" fmla="*/ 2173 h 297"/>
                            <a:gd name="T108" fmla="+- 0 5582 5424"/>
                            <a:gd name="T109" fmla="*/ T108 w 217"/>
                            <a:gd name="T110" fmla="+- 0 2159 1903"/>
                            <a:gd name="T111" fmla="*/ 2159 h 297"/>
                            <a:gd name="T112" fmla="+- 0 5575 5424"/>
                            <a:gd name="T113" fmla="*/ T112 w 217"/>
                            <a:gd name="T114" fmla="+- 0 2147 1903"/>
                            <a:gd name="T115" fmla="*/ 2147 h 297"/>
                            <a:gd name="T116" fmla="+- 0 5558 5424"/>
                            <a:gd name="T117" fmla="*/ T116 w 217"/>
                            <a:gd name="T118" fmla="+- 0 2112 1903"/>
                            <a:gd name="T119" fmla="*/ 2112 h 297"/>
                            <a:gd name="T120" fmla="+- 0 5530 5424"/>
                            <a:gd name="T121" fmla="*/ T120 w 217"/>
                            <a:gd name="T122" fmla="+- 0 2081 1903"/>
                            <a:gd name="T123" fmla="*/ 2081 h 297"/>
                            <a:gd name="T124" fmla="+- 0 5477 5424"/>
                            <a:gd name="T125" fmla="*/ T124 w 217"/>
                            <a:gd name="T126" fmla="+- 0 2122 1903"/>
                            <a:gd name="T127" fmla="*/ 2122 h 297"/>
                            <a:gd name="T128" fmla="+- 0 5457 5424"/>
                            <a:gd name="T129" fmla="*/ T128 w 217"/>
                            <a:gd name="T130" fmla="+- 0 2144 1903"/>
                            <a:gd name="T131" fmla="*/ 2144 h 297"/>
                            <a:gd name="T132" fmla="+- 0 5426 5424"/>
                            <a:gd name="T133" fmla="*/ T132 w 217"/>
                            <a:gd name="T134" fmla="+- 0 2184 1903"/>
                            <a:gd name="T135" fmla="*/ 2184 h 297"/>
                            <a:gd name="T136" fmla="+- 0 5486 5424"/>
                            <a:gd name="T137" fmla="*/ T136 w 217"/>
                            <a:gd name="T138" fmla="+- 0 2123 1903"/>
                            <a:gd name="T139" fmla="*/ 2123 h 297"/>
                            <a:gd name="T140" fmla="+- 0 5546 5424"/>
                            <a:gd name="T141" fmla="*/ T140 w 217"/>
                            <a:gd name="T142" fmla="+- 0 2063 1903"/>
                            <a:gd name="T143" fmla="*/ 2063 h 297"/>
                            <a:gd name="T144" fmla="+- 0 5630 5424"/>
                            <a:gd name="T145" fmla="*/ T144 w 217"/>
                            <a:gd name="T146" fmla="+- 0 1979 1903"/>
                            <a:gd name="T147" fmla="*/ 19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3ED891" id="Forma libre: forma 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coordsize="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" filled="f" strokecolor="#004de6" strokeweight="1.5pt">
                <v:path arrowok="t" o:connecttype="custom" o:connectlocs="136525,1209675;133985,1214755;130810,1221105;123190,1264285;123825,1270000;123190,1274445;122555,1278255;121920,1282065;120650,1285240;119380,1287145;117475,1289685;116205,1292225;114935,1296035;114300,1301115;114300,1309370;115570,1319530;116840,1331595;118745,1344295;121285,1357630;123825,1370330;125730,1382395;127000,1393190;125730,1397000;121920,1397000;116840,1392555;111125,1386840;105410,1379855;100330,1370965;95885,1363345;85090,1341120;67310,1321435;33655,1347470;20955,1361440;1270,1386840;39370,1348105;77470,1310005;130810,1256665" o:connectangles="0,0,0,0,0,0,0,0,0,0,0,0,0,0,0,0,0,0,0,0,0,0,0,0,0,0,0,0,0,0,0,0,0,0,0,0,0"/>
                <o:lock v:ext="edit" verticies="t"/>
                <w10:wrap anchorx="page"/>
              </v:polyline>
            </w:pict>
          </mc:Fallback>
        </mc:AlternateContent>
      </w:r>
      <w:r w:rsidR="000C3BFF" w:rsidRPr="006E228C">
        <w:rPr>
          <w:rFonts w:ascii="Verdana" w:hAnsi="Verdana" w:cs="Arial"/>
          <w:sz w:val="22"/>
          <w:szCs w:val="22"/>
        </w:rPr>
        <w:t>Directora</w:t>
      </w:r>
      <w:r w:rsidR="000C3BFF" w:rsidRPr="006E228C">
        <w:rPr>
          <w:rFonts w:ascii="Verdana" w:hAnsi="Verdana" w:cs="Arial"/>
          <w:spacing w:val="-3"/>
          <w:sz w:val="22"/>
          <w:szCs w:val="22"/>
        </w:rPr>
        <w:t xml:space="preserve"> </w:t>
      </w:r>
      <w:r w:rsidR="000C3BFF" w:rsidRPr="006E228C">
        <w:rPr>
          <w:rFonts w:ascii="Verdana" w:hAnsi="Verdana" w:cs="Arial"/>
          <w:sz w:val="22"/>
          <w:szCs w:val="22"/>
        </w:rPr>
        <w:t>General</w:t>
      </w:r>
    </w:p>
    <w:p w14:paraId="7F9B9ADD" w14:textId="77777777" w:rsidR="006E228C" w:rsidRDefault="006E228C" w:rsidP="00966BA4">
      <w:pPr>
        <w:pStyle w:val="Textoindependiente"/>
        <w:spacing w:line="0" w:lineRule="atLeast"/>
        <w:ind w:right="8"/>
        <w:jc w:val="center"/>
        <w:rPr>
          <w:rFonts w:ascii="Verdana" w:hAnsi="Verdana" w:cs="Arial"/>
          <w:sz w:val="22"/>
          <w:szCs w:val="22"/>
        </w:rPr>
      </w:pPr>
    </w:p>
    <w:p w14:paraId="320AB860" w14:textId="77777777" w:rsidR="008F70B8" w:rsidRPr="006E228C" w:rsidRDefault="008F70B8" w:rsidP="00966BA4">
      <w:pPr>
        <w:pStyle w:val="Textoindependiente"/>
        <w:spacing w:line="0" w:lineRule="atLeast"/>
        <w:ind w:right="8"/>
        <w:jc w:val="center"/>
        <w:rPr>
          <w:rFonts w:ascii="Verdana" w:hAnsi="Verdana" w:cs="Arial"/>
          <w:sz w:val="22"/>
          <w:szCs w:val="22"/>
        </w:rPr>
      </w:pPr>
    </w:p>
    <w:p w14:paraId="4DD190FD" w14:textId="77777777" w:rsidR="000C3BFF" w:rsidRPr="000C5179" w:rsidRDefault="000C3BFF" w:rsidP="00F906EE">
      <w:pPr>
        <w:spacing w:after="120"/>
        <w:rPr>
          <w:rFonts w:ascii="Verdana" w:hAnsi="Verdana"/>
          <w:sz w:val="24"/>
          <w:szCs w:val="24"/>
        </w:rPr>
      </w:pPr>
    </w:p>
    <w:sectPr w:rsidR="000C3BFF" w:rsidRPr="000C5179" w:rsidSect="00B632B5">
      <w:headerReference w:type="default" r:id="rId11"/>
      <w:footerReference w:type="default" r:id="rId12"/>
      <w:pgSz w:w="12240" w:h="20160" w:code="5"/>
      <w:pgMar w:top="1136" w:right="1134" w:bottom="2268" w:left="1701" w:header="1191" w:footer="5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B9B2" w14:textId="77777777" w:rsidR="00E1022D" w:rsidRDefault="00E1022D" w:rsidP="00B92FB1">
      <w:pPr>
        <w:spacing w:after="0" w:line="240" w:lineRule="auto"/>
      </w:pPr>
      <w:r>
        <w:separator/>
      </w:r>
    </w:p>
  </w:endnote>
  <w:endnote w:type="continuationSeparator" w:id="0">
    <w:p w14:paraId="2BBE0C6A" w14:textId="77777777" w:rsidR="00E1022D" w:rsidRDefault="00E1022D"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1469" w14:textId="64C36A54" w:rsidR="00C82C06" w:rsidRDefault="00C82C06" w:rsidP="00B92FB1">
    <w:pPr>
      <w:spacing w:after="0" w:line="240" w:lineRule="auto"/>
    </w:pPr>
    <w:r>
      <w:t xml:space="preserve">                                                </w:t>
    </w:r>
  </w:p>
  <w:p w14:paraId="4B27F003" w14:textId="77777777" w:rsidR="00C82C06" w:rsidRDefault="00C82C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98D0" w14:textId="77777777" w:rsidR="00E1022D" w:rsidRDefault="00E1022D" w:rsidP="00B92FB1">
      <w:pPr>
        <w:spacing w:after="0" w:line="240" w:lineRule="auto"/>
      </w:pPr>
      <w:r>
        <w:separator/>
      </w:r>
    </w:p>
  </w:footnote>
  <w:footnote w:type="continuationSeparator" w:id="0">
    <w:p w14:paraId="19353143" w14:textId="77777777" w:rsidR="00E1022D" w:rsidRDefault="00E1022D"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DFA4" w14:textId="7ADB6661" w:rsidR="00C82C06" w:rsidRPr="002573C4" w:rsidRDefault="00C82C06" w:rsidP="00B92FB1">
    <w:pPr>
      <w:pStyle w:val="Encabezado"/>
      <w:tabs>
        <w:tab w:val="clear" w:pos="8504"/>
        <w:tab w:val="right" w:pos="9214"/>
      </w:tabs>
      <w:ind w:right="-568"/>
      <w:rPr>
        <w:sz w:val="24"/>
        <w:szCs w:val="24"/>
      </w:rPr>
    </w:pPr>
    <w:r w:rsidRPr="002573C4">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591"/>
    <w:multiLevelType w:val="hybridMultilevel"/>
    <w:tmpl w:val="B8A8B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81500D"/>
    <w:multiLevelType w:val="hybridMultilevel"/>
    <w:tmpl w:val="885CB5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523144"/>
    <w:multiLevelType w:val="hybridMultilevel"/>
    <w:tmpl w:val="476A4004"/>
    <w:lvl w:ilvl="0" w:tplc="240A000F">
      <w:start w:val="1"/>
      <w:numFmt w:val="decimal"/>
      <w:lvlText w:val="%1."/>
      <w:lvlJc w:val="left"/>
      <w:pPr>
        <w:ind w:left="0" w:hanging="360"/>
      </w:pPr>
      <w:rPr>
        <w:rFonts w:hint="default"/>
      </w:rPr>
    </w:lvl>
    <w:lvl w:ilvl="1" w:tplc="240A0019" w:tentative="1">
      <w:start w:val="1"/>
      <w:numFmt w:val="lowerLetter"/>
      <w:lvlText w:val="%2."/>
      <w:lvlJc w:val="left"/>
      <w:pPr>
        <w:ind w:left="720" w:hanging="360"/>
      </w:pPr>
    </w:lvl>
    <w:lvl w:ilvl="2" w:tplc="240A001B" w:tentative="1">
      <w:start w:val="1"/>
      <w:numFmt w:val="lowerRoman"/>
      <w:lvlText w:val="%3."/>
      <w:lvlJc w:val="right"/>
      <w:pPr>
        <w:ind w:left="1440" w:hanging="180"/>
      </w:pPr>
    </w:lvl>
    <w:lvl w:ilvl="3" w:tplc="240A000F" w:tentative="1">
      <w:start w:val="1"/>
      <w:numFmt w:val="decimal"/>
      <w:lvlText w:val="%4."/>
      <w:lvlJc w:val="left"/>
      <w:pPr>
        <w:ind w:left="2160" w:hanging="360"/>
      </w:pPr>
    </w:lvl>
    <w:lvl w:ilvl="4" w:tplc="240A0019" w:tentative="1">
      <w:start w:val="1"/>
      <w:numFmt w:val="lowerLetter"/>
      <w:lvlText w:val="%5."/>
      <w:lvlJc w:val="left"/>
      <w:pPr>
        <w:ind w:left="2880" w:hanging="360"/>
      </w:pPr>
    </w:lvl>
    <w:lvl w:ilvl="5" w:tplc="240A001B" w:tentative="1">
      <w:start w:val="1"/>
      <w:numFmt w:val="lowerRoman"/>
      <w:lvlText w:val="%6."/>
      <w:lvlJc w:val="right"/>
      <w:pPr>
        <w:ind w:left="3600" w:hanging="180"/>
      </w:pPr>
    </w:lvl>
    <w:lvl w:ilvl="6" w:tplc="240A000F" w:tentative="1">
      <w:start w:val="1"/>
      <w:numFmt w:val="decimal"/>
      <w:lvlText w:val="%7."/>
      <w:lvlJc w:val="left"/>
      <w:pPr>
        <w:ind w:left="4320" w:hanging="360"/>
      </w:pPr>
    </w:lvl>
    <w:lvl w:ilvl="7" w:tplc="240A0019" w:tentative="1">
      <w:start w:val="1"/>
      <w:numFmt w:val="lowerLetter"/>
      <w:lvlText w:val="%8."/>
      <w:lvlJc w:val="left"/>
      <w:pPr>
        <w:ind w:left="5040" w:hanging="360"/>
      </w:pPr>
    </w:lvl>
    <w:lvl w:ilvl="8" w:tplc="240A001B" w:tentative="1">
      <w:start w:val="1"/>
      <w:numFmt w:val="lowerRoman"/>
      <w:lvlText w:val="%9."/>
      <w:lvlJc w:val="right"/>
      <w:pPr>
        <w:ind w:left="5760" w:hanging="180"/>
      </w:pPr>
    </w:lvl>
  </w:abstractNum>
  <w:abstractNum w:abstractNumId="3" w15:restartNumberingAfterBreak="0">
    <w:nsid w:val="1452372E"/>
    <w:multiLevelType w:val="hybridMultilevel"/>
    <w:tmpl w:val="0F06A9E8"/>
    <w:lvl w:ilvl="0" w:tplc="1102BF72">
      <w:numFmt w:val="bullet"/>
      <w:lvlText w:val="-"/>
      <w:lvlJc w:val="left"/>
      <w:pPr>
        <w:ind w:left="720" w:hanging="360"/>
      </w:pPr>
      <w:rPr>
        <w:rFonts w:ascii="Verdana" w:eastAsia="Calibri" w:hAnsi="Verdana" w:cs="Arial" w:hint="default"/>
        <w:b/>
        <w:i/>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D51AC0"/>
    <w:multiLevelType w:val="hybridMultilevel"/>
    <w:tmpl w:val="0E7041B8"/>
    <w:lvl w:ilvl="0" w:tplc="723A90C2">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EF251CC"/>
    <w:multiLevelType w:val="hybridMultilevel"/>
    <w:tmpl w:val="78305E6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F7E6220"/>
    <w:multiLevelType w:val="hybridMultilevel"/>
    <w:tmpl w:val="65306754"/>
    <w:lvl w:ilvl="0" w:tplc="04090001">
      <w:start w:val="1"/>
      <w:numFmt w:val="bullet"/>
      <w:lvlText w:val=""/>
      <w:lvlJc w:val="left"/>
      <w:pPr>
        <w:ind w:left="857" w:hanging="360"/>
      </w:pPr>
      <w:rPr>
        <w:rFonts w:ascii="Symbol" w:hAnsi="Symbol" w:hint="default"/>
      </w:rPr>
    </w:lvl>
    <w:lvl w:ilvl="1" w:tplc="240A0003" w:tentative="1">
      <w:start w:val="1"/>
      <w:numFmt w:val="bullet"/>
      <w:lvlText w:val="o"/>
      <w:lvlJc w:val="left"/>
      <w:pPr>
        <w:ind w:left="1577" w:hanging="360"/>
      </w:pPr>
      <w:rPr>
        <w:rFonts w:ascii="Courier New" w:hAnsi="Courier New" w:cs="Courier New" w:hint="default"/>
      </w:rPr>
    </w:lvl>
    <w:lvl w:ilvl="2" w:tplc="240A0005" w:tentative="1">
      <w:start w:val="1"/>
      <w:numFmt w:val="bullet"/>
      <w:lvlText w:val=""/>
      <w:lvlJc w:val="left"/>
      <w:pPr>
        <w:ind w:left="2297" w:hanging="360"/>
      </w:pPr>
      <w:rPr>
        <w:rFonts w:ascii="Wingdings" w:hAnsi="Wingdings" w:hint="default"/>
      </w:rPr>
    </w:lvl>
    <w:lvl w:ilvl="3" w:tplc="240A0001" w:tentative="1">
      <w:start w:val="1"/>
      <w:numFmt w:val="bullet"/>
      <w:lvlText w:val=""/>
      <w:lvlJc w:val="left"/>
      <w:pPr>
        <w:ind w:left="3017" w:hanging="360"/>
      </w:pPr>
      <w:rPr>
        <w:rFonts w:ascii="Symbol" w:hAnsi="Symbol" w:hint="default"/>
      </w:rPr>
    </w:lvl>
    <w:lvl w:ilvl="4" w:tplc="240A0003" w:tentative="1">
      <w:start w:val="1"/>
      <w:numFmt w:val="bullet"/>
      <w:lvlText w:val="o"/>
      <w:lvlJc w:val="left"/>
      <w:pPr>
        <w:ind w:left="3737" w:hanging="360"/>
      </w:pPr>
      <w:rPr>
        <w:rFonts w:ascii="Courier New" w:hAnsi="Courier New" w:cs="Courier New" w:hint="default"/>
      </w:rPr>
    </w:lvl>
    <w:lvl w:ilvl="5" w:tplc="240A0005" w:tentative="1">
      <w:start w:val="1"/>
      <w:numFmt w:val="bullet"/>
      <w:lvlText w:val=""/>
      <w:lvlJc w:val="left"/>
      <w:pPr>
        <w:ind w:left="4457" w:hanging="360"/>
      </w:pPr>
      <w:rPr>
        <w:rFonts w:ascii="Wingdings" w:hAnsi="Wingdings" w:hint="default"/>
      </w:rPr>
    </w:lvl>
    <w:lvl w:ilvl="6" w:tplc="240A0001" w:tentative="1">
      <w:start w:val="1"/>
      <w:numFmt w:val="bullet"/>
      <w:lvlText w:val=""/>
      <w:lvlJc w:val="left"/>
      <w:pPr>
        <w:ind w:left="5177" w:hanging="360"/>
      </w:pPr>
      <w:rPr>
        <w:rFonts w:ascii="Symbol" w:hAnsi="Symbol" w:hint="default"/>
      </w:rPr>
    </w:lvl>
    <w:lvl w:ilvl="7" w:tplc="240A0003" w:tentative="1">
      <w:start w:val="1"/>
      <w:numFmt w:val="bullet"/>
      <w:lvlText w:val="o"/>
      <w:lvlJc w:val="left"/>
      <w:pPr>
        <w:ind w:left="5897" w:hanging="360"/>
      </w:pPr>
      <w:rPr>
        <w:rFonts w:ascii="Courier New" w:hAnsi="Courier New" w:cs="Courier New" w:hint="default"/>
      </w:rPr>
    </w:lvl>
    <w:lvl w:ilvl="8" w:tplc="240A0005" w:tentative="1">
      <w:start w:val="1"/>
      <w:numFmt w:val="bullet"/>
      <w:lvlText w:val=""/>
      <w:lvlJc w:val="left"/>
      <w:pPr>
        <w:ind w:left="6617" w:hanging="360"/>
      </w:pPr>
      <w:rPr>
        <w:rFonts w:ascii="Wingdings" w:hAnsi="Wingdings" w:hint="default"/>
      </w:rPr>
    </w:lvl>
  </w:abstractNum>
  <w:abstractNum w:abstractNumId="7" w15:restartNumberingAfterBreak="0">
    <w:nsid w:val="2AC74C04"/>
    <w:multiLevelType w:val="hybridMultilevel"/>
    <w:tmpl w:val="0F8A8304"/>
    <w:lvl w:ilvl="0" w:tplc="240A0001">
      <w:start w:val="1"/>
      <w:numFmt w:val="bullet"/>
      <w:lvlText w:val=""/>
      <w:lvlJc w:val="left"/>
      <w:pPr>
        <w:ind w:left="789" w:hanging="360"/>
      </w:pPr>
      <w:rPr>
        <w:rFonts w:ascii="Symbol" w:hAnsi="Symbol" w:hint="default"/>
      </w:rPr>
    </w:lvl>
    <w:lvl w:ilvl="1" w:tplc="240A0003" w:tentative="1">
      <w:start w:val="1"/>
      <w:numFmt w:val="bullet"/>
      <w:lvlText w:val="o"/>
      <w:lvlJc w:val="left"/>
      <w:pPr>
        <w:ind w:left="1509" w:hanging="360"/>
      </w:pPr>
      <w:rPr>
        <w:rFonts w:ascii="Courier New" w:hAnsi="Courier New" w:cs="Courier New" w:hint="default"/>
      </w:rPr>
    </w:lvl>
    <w:lvl w:ilvl="2" w:tplc="240A0005" w:tentative="1">
      <w:start w:val="1"/>
      <w:numFmt w:val="bullet"/>
      <w:lvlText w:val=""/>
      <w:lvlJc w:val="left"/>
      <w:pPr>
        <w:ind w:left="2229" w:hanging="360"/>
      </w:pPr>
      <w:rPr>
        <w:rFonts w:ascii="Wingdings" w:hAnsi="Wingdings" w:hint="default"/>
      </w:rPr>
    </w:lvl>
    <w:lvl w:ilvl="3" w:tplc="240A0001" w:tentative="1">
      <w:start w:val="1"/>
      <w:numFmt w:val="bullet"/>
      <w:lvlText w:val=""/>
      <w:lvlJc w:val="left"/>
      <w:pPr>
        <w:ind w:left="2949" w:hanging="360"/>
      </w:pPr>
      <w:rPr>
        <w:rFonts w:ascii="Symbol" w:hAnsi="Symbol" w:hint="default"/>
      </w:rPr>
    </w:lvl>
    <w:lvl w:ilvl="4" w:tplc="240A0003" w:tentative="1">
      <w:start w:val="1"/>
      <w:numFmt w:val="bullet"/>
      <w:lvlText w:val="o"/>
      <w:lvlJc w:val="left"/>
      <w:pPr>
        <w:ind w:left="3669" w:hanging="360"/>
      </w:pPr>
      <w:rPr>
        <w:rFonts w:ascii="Courier New" w:hAnsi="Courier New" w:cs="Courier New" w:hint="default"/>
      </w:rPr>
    </w:lvl>
    <w:lvl w:ilvl="5" w:tplc="240A0005" w:tentative="1">
      <w:start w:val="1"/>
      <w:numFmt w:val="bullet"/>
      <w:lvlText w:val=""/>
      <w:lvlJc w:val="left"/>
      <w:pPr>
        <w:ind w:left="4389" w:hanging="360"/>
      </w:pPr>
      <w:rPr>
        <w:rFonts w:ascii="Wingdings" w:hAnsi="Wingdings" w:hint="default"/>
      </w:rPr>
    </w:lvl>
    <w:lvl w:ilvl="6" w:tplc="240A0001" w:tentative="1">
      <w:start w:val="1"/>
      <w:numFmt w:val="bullet"/>
      <w:lvlText w:val=""/>
      <w:lvlJc w:val="left"/>
      <w:pPr>
        <w:ind w:left="5109" w:hanging="360"/>
      </w:pPr>
      <w:rPr>
        <w:rFonts w:ascii="Symbol" w:hAnsi="Symbol" w:hint="default"/>
      </w:rPr>
    </w:lvl>
    <w:lvl w:ilvl="7" w:tplc="240A0003" w:tentative="1">
      <w:start w:val="1"/>
      <w:numFmt w:val="bullet"/>
      <w:lvlText w:val="o"/>
      <w:lvlJc w:val="left"/>
      <w:pPr>
        <w:ind w:left="5829" w:hanging="360"/>
      </w:pPr>
      <w:rPr>
        <w:rFonts w:ascii="Courier New" w:hAnsi="Courier New" w:cs="Courier New" w:hint="default"/>
      </w:rPr>
    </w:lvl>
    <w:lvl w:ilvl="8" w:tplc="240A0005" w:tentative="1">
      <w:start w:val="1"/>
      <w:numFmt w:val="bullet"/>
      <w:lvlText w:val=""/>
      <w:lvlJc w:val="left"/>
      <w:pPr>
        <w:ind w:left="6549" w:hanging="360"/>
      </w:pPr>
      <w:rPr>
        <w:rFonts w:ascii="Wingdings" w:hAnsi="Wingdings" w:hint="default"/>
      </w:rPr>
    </w:lvl>
  </w:abstractNum>
  <w:abstractNum w:abstractNumId="8" w15:restartNumberingAfterBreak="0">
    <w:nsid w:val="2C6305C1"/>
    <w:multiLevelType w:val="hybridMultilevel"/>
    <w:tmpl w:val="D57466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4282896"/>
    <w:multiLevelType w:val="hybridMultilevel"/>
    <w:tmpl w:val="7D9C26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5774DF8"/>
    <w:multiLevelType w:val="hybridMultilevel"/>
    <w:tmpl w:val="32843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9610401"/>
    <w:multiLevelType w:val="hybridMultilevel"/>
    <w:tmpl w:val="B8A28CDC"/>
    <w:lvl w:ilvl="0" w:tplc="C9D2321A">
      <w:start w:val="1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67E0F56"/>
    <w:multiLevelType w:val="hybridMultilevel"/>
    <w:tmpl w:val="08CE473C"/>
    <w:lvl w:ilvl="0" w:tplc="95EC109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6FE37F1"/>
    <w:multiLevelType w:val="multilevel"/>
    <w:tmpl w:val="CC5EB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8E6366"/>
    <w:multiLevelType w:val="multilevel"/>
    <w:tmpl w:val="70666F1E"/>
    <w:lvl w:ilvl="0">
      <w:start w:val="1"/>
      <w:numFmt w:val="decimal"/>
      <w:lvlText w:val="%1"/>
      <w:lvlJc w:val="left"/>
      <w:pPr>
        <w:ind w:left="360" w:hanging="360"/>
      </w:pPr>
      <w:rPr>
        <w:rFonts w:hint="default"/>
      </w:rPr>
    </w:lvl>
    <w:lvl w:ilvl="1">
      <w:start w:val="1"/>
      <w:numFmt w:val="decimal"/>
      <w:pStyle w:val="Ttulo4"/>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AD3C85"/>
    <w:multiLevelType w:val="hybridMultilevel"/>
    <w:tmpl w:val="A8C4E0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E9A26CF"/>
    <w:multiLevelType w:val="hybridMultilevel"/>
    <w:tmpl w:val="3FF02FC8"/>
    <w:lvl w:ilvl="0" w:tplc="240A0001">
      <w:start w:val="1"/>
      <w:numFmt w:val="bullet"/>
      <w:lvlText w:val=""/>
      <w:lvlJc w:val="left"/>
      <w:pPr>
        <w:ind w:left="801" w:hanging="360"/>
      </w:pPr>
      <w:rPr>
        <w:rFonts w:ascii="Symbol" w:hAnsi="Symbol" w:hint="default"/>
      </w:rPr>
    </w:lvl>
    <w:lvl w:ilvl="1" w:tplc="240A0003" w:tentative="1">
      <w:start w:val="1"/>
      <w:numFmt w:val="bullet"/>
      <w:lvlText w:val="o"/>
      <w:lvlJc w:val="left"/>
      <w:pPr>
        <w:ind w:left="1521" w:hanging="360"/>
      </w:pPr>
      <w:rPr>
        <w:rFonts w:ascii="Courier New" w:hAnsi="Courier New" w:cs="Courier New" w:hint="default"/>
      </w:rPr>
    </w:lvl>
    <w:lvl w:ilvl="2" w:tplc="240A0005" w:tentative="1">
      <w:start w:val="1"/>
      <w:numFmt w:val="bullet"/>
      <w:lvlText w:val=""/>
      <w:lvlJc w:val="left"/>
      <w:pPr>
        <w:ind w:left="2241" w:hanging="360"/>
      </w:pPr>
      <w:rPr>
        <w:rFonts w:ascii="Wingdings" w:hAnsi="Wingdings" w:hint="default"/>
      </w:rPr>
    </w:lvl>
    <w:lvl w:ilvl="3" w:tplc="240A0001" w:tentative="1">
      <w:start w:val="1"/>
      <w:numFmt w:val="bullet"/>
      <w:lvlText w:val=""/>
      <w:lvlJc w:val="left"/>
      <w:pPr>
        <w:ind w:left="2961" w:hanging="360"/>
      </w:pPr>
      <w:rPr>
        <w:rFonts w:ascii="Symbol" w:hAnsi="Symbol" w:hint="default"/>
      </w:rPr>
    </w:lvl>
    <w:lvl w:ilvl="4" w:tplc="240A0003" w:tentative="1">
      <w:start w:val="1"/>
      <w:numFmt w:val="bullet"/>
      <w:lvlText w:val="o"/>
      <w:lvlJc w:val="left"/>
      <w:pPr>
        <w:ind w:left="3681" w:hanging="360"/>
      </w:pPr>
      <w:rPr>
        <w:rFonts w:ascii="Courier New" w:hAnsi="Courier New" w:cs="Courier New" w:hint="default"/>
      </w:rPr>
    </w:lvl>
    <w:lvl w:ilvl="5" w:tplc="240A0005" w:tentative="1">
      <w:start w:val="1"/>
      <w:numFmt w:val="bullet"/>
      <w:lvlText w:val=""/>
      <w:lvlJc w:val="left"/>
      <w:pPr>
        <w:ind w:left="4401" w:hanging="360"/>
      </w:pPr>
      <w:rPr>
        <w:rFonts w:ascii="Wingdings" w:hAnsi="Wingdings" w:hint="default"/>
      </w:rPr>
    </w:lvl>
    <w:lvl w:ilvl="6" w:tplc="240A0001" w:tentative="1">
      <w:start w:val="1"/>
      <w:numFmt w:val="bullet"/>
      <w:lvlText w:val=""/>
      <w:lvlJc w:val="left"/>
      <w:pPr>
        <w:ind w:left="5121" w:hanging="360"/>
      </w:pPr>
      <w:rPr>
        <w:rFonts w:ascii="Symbol" w:hAnsi="Symbol" w:hint="default"/>
      </w:rPr>
    </w:lvl>
    <w:lvl w:ilvl="7" w:tplc="240A0003" w:tentative="1">
      <w:start w:val="1"/>
      <w:numFmt w:val="bullet"/>
      <w:lvlText w:val="o"/>
      <w:lvlJc w:val="left"/>
      <w:pPr>
        <w:ind w:left="5841" w:hanging="360"/>
      </w:pPr>
      <w:rPr>
        <w:rFonts w:ascii="Courier New" w:hAnsi="Courier New" w:cs="Courier New" w:hint="default"/>
      </w:rPr>
    </w:lvl>
    <w:lvl w:ilvl="8" w:tplc="240A0005" w:tentative="1">
      <w:start w:val="1"/>
      <w:numFmt w:val="bullet"/>
      <w:lvlText w:val=""/>
      <w:lvlJc w:val="left"/>
      <w:pPr>
        <w:ind w:left="6561" w:hanging="360"/>
      </w:pPr>
      <w:rPr>
        <w:rFonts w:ascii="Wingdings" w:hAnsi="Wingdings" w:hint="default"/>
      </w:rPr>
    </w:lvl>
  </w:abstractNum>
  <w:abstractNum w:abstractNumId="17" w15:restartNumberingAfterBreak="0">
    <w:nsid w:val="50DA7C35"/>
    <w:multiLevelType w:val="hybridMultilevel"/>
    <w:tmpl w:val="42D433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A2201DC"/>
    <w:multiLevelType w:val="hybridMultilevel"/>
    <w:tmpl w:val="1C042C52"/>
    <w:lvl w:ilvl="0" w:tplc="C9D2321A">
      <w:start w:val="1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857CAE"/>
    <w:multiLevelType w:val="multilevel"/>
    <w:tmpl w:val="C8AC2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1885D3F"/>
    <w:multiLevelType w:val="hybridMultilevel"/>
    <w:tmpl w:val="B9EAC9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9E83307"/>
    <w:multiLevelType w:val="hybridMultilevel"/>
    <w:tmpl w:val="AEB4A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DD27382"/>
    <w:multiLevelType w:val="hybridMultilevel"/>
    <w:tmpl w:val="4976BF80"/>
    <w:lvl w:ilvl="0" w:tplc="240A0001">
      <w:start w:val="1"/>
      <w:numFmt w:val="bullet"/>
      <w:lvlText w:val=""/>
      <w:lvlJc w:val="left"/>
      <w:pPr>
        <w:ind w:left="801" w:hanging="360"/>
      </w:pPr>
      <w:rPr>
        <w:rFonts w:ascii="Symbol" w:hAnsi="Symbol" w:hint="default"/>
      </w:rPr>
    </w:lvl>
    <w:lvl w:ilvl="1" w:tplc="240A0003" w:tentative="1">
      <w:start w:val="1"/>
      <w:numFmt w:val="bullet"/>
      <w:lvlText w:val="o"/>
      <w:lvlJc w:val="left"/>
      <w:pPr>
        <w:ind w:left="1521" w:hanging="360"/>
      </w:pPr>
      <w:rPr>
        <w:rFonts w:ascii="Courier New" w:hAnsi="Courier New" w:cs="Courier New" w:hint="default"/>
      </w:rPr>
    </w:lvl>
    <w:lvl w:ilvl="2" w:tplc="240A0005" w:tentative="1">
      <w:start w:val="1"/>
      <w:numFmt w:val="bullet"/>
      <w:lvlText w:val=""/>
      <w:lvlJc w:val="left"/>
      <w:pPr>
        <w:ind w:left="2241" w:hanging="360"/>
      </w:pPr>
      <w:rPr>
        <w:rFonts w:ascii="Wingdings" w:hAnsi="Wingdings" w:hint="default"/>
      </w:rPr>
    </w:lvl>
    <w:lvl w:ilvl="3" w:tplc="240A0001" w:tentative="1">
      <w:start w:val="1"/>
      <w:numFmt w:val="bullet"/>
      <w:lvlText w:val=""/>
      <w:lvlJc w:val="left"/>
      <w:pPr>
        <w:ind w:left="2961" w:hanging="360"/>
      </w:pPr>
      <w:rPr>
        <w:rFonts w:ascii="Symbol" w:hAnsi="Symbol" w:hint="default"/>
      </w:rPr>
    </w:lvl>
    <w:lvl w:ilvl="4" w:tplc="240A0003" w:tentative="1">
      <w:start w:val="1"/>
      <w:numFmt w:val="bullet"/>
      <w:lvlText w:val="o"/>
      <w:lvlJc w:val="left"/>
      <w:pPr>
        <w:ind w:left="3681" w:hanging="360"/>
      </w:pPr>
      <w:rPr>
        <w:rFonts w:ascii="Courier New" w:hAnsi="Courier New" w:cs="Courier New" w:hint="default"/>
      </w:rPr>
    </w:lvl>
    <w:lvl w:ilvl="5" w:tplc="240A0005" w:tentative="1">
      <w:start w:val="1"/>
      <w:numFmt w:val="bullet"/>
      <w:lvlText w:val=""/>
      <w:lvlJc w:val="left"/>
      <w:pPr>
        <w:ind w:left="4401" w:hanging="360"/>
      </w:pPr>
      <w:rPr>
        <w:rFonts w:ascii="Wingdings" w:hAnsi="Wingdings" w:hint="default"/>
      </w:rPr>
    </w:lvl>
    <w:lvl w:ilvl="6" w:tplc="240A0001" w:tentative="1">
      <w:start w:val="1"/>
      <w:numFmt w:val="bullet"/>
      <w:lvlText w:val=""/>
      <w:lvlJc w:val="left"/>
      <w:pPr>
        <w:ind w:left="5121" w:hanging="360"/>
      </w:pPr>
      <w:rPr>
        <w:rFonts w:ascii="Symbol" w:hAnsi="Symbol" w:hint="default"/>
      </w:rPr>
    </w:lvl>
    <w:lvl w:ilvl="7" w:tplc="240A0003" w:tentative="1">
      <w:start w:val="1"/>
      <w:numFmt w:val="bullet"/>
      <w:lvlText w:val="o"/>
      <w:lvlJc w:val="left"/>
      <w:pPr>
        <w:ind w:left="5841" w:hanging="360"/>
      </w:pPr>
      <w:rPr>
        <w:rFonts w:ascii="Courier New" w:hAnsi="Courier New" w:cs="Courier New" w:hint="default"/>
      </w:rPr>
    </w:lvl>
    <w:lvl w:ilvl="8" w:tplc="240A0005" w:tentative="1">
      <w:start w:val="1"/>
      <w:numFmt w:val="bullet"/>
      <w:lvlText w:val=""/>
      <w:lvlJc w:val="left"/>
      <w:pPr>
        <w:ind w:left="6561" w:hanging="360"/>
      </w:pPr>
      <w:rPr>
        <w:rFonts w:ascii="Wingdings" w:hAnsi="Wingdings" w:hint="default"/>
      </w:rPr>
    </w:lvl>
  </w:abstractNum>
  <w:abstractNum w:abstractNumId="23" w15:restartNumberingAfterBreak="0">
    <w:nsid w:val="6F5322FF"/>
    <w:multiLevelType w:val="hybridMultilevel"/>
    <w:tmpl w:val="071ABF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6F881239"/>
    <w:multiLevelType w:val="hybridMultilevel"/>
    <w:tmpl w:val="8F04159C"/>
    <w:lvl w:ilvl="0" w:tplc="59C0AA66">
      <w:start w:val="1"/>
      <w:numFmt w:val="decimal"/>
      <w:lvlText w:val="%1."/>
      <w:lvlJc w:val="left"/>
      <w:pPr>
        <w:ind w:left="360" w:hanging="360"/>
      </w:pPr>
      <w:rPr>
        <w:rFonts w:ascii="Arial MT" w:eastAsia="Arial MT" w:hAnsi="Arial MT" w:cs="Arial MT" w:hint="default"/>
        <w:spacing w:val="0"/>
        <w:w w:val="100"/>
        <w:sz w:val="22"/>
        <w:szCs w:val="22"/>
        <w:lang w:val="es-ES" w:eastAsia="en-US" w:bidi="ar-SA"/>
      </w:rPr>
    </w:lvl>
    <w:lvl w:ilvl="1" w:tplc="7A4AF2EC">
      <w:numFmt w:val="bullet"/>
      <w:lvlText w:val="•"/>
      <w:lvlJc w:val="left"/>
      <w:pPr>
        <w:ind w:left="1339" w:hanging="360"/>
      </w:pPr>
      <w:rPr>
        <w:lang w:val="es-ES" w:eastAsia="en-US" w:bidi="ar-SA"/>
      </w:rPr>
    </w:lvl>
    <w:lvl w:ilvl="2" w:tplc="05B080FA">
      <w:numFmt w:val="bullet"/>
      <w:lvlText w:val="•"/>
      <w:lvlJc w:val="left"/>
      <w:pPr>
        <w:ind w:left="2311" w:hanging="360"/>
      </w:pPr>
      <w:rPr>
        <w:lang w:val="es-ES" w:eastAsia="en-US" w:bidi="ar-SA"/>
      </w:rPr>
    </w:lvl>
    <w:lvl w:ilvl="3" w:tplc="6266479A">
      <w:numFmt w:val="bullet"/>
      <w:lvlText w:val="•"/>
      <w:lvlJc w:val="left"/>
      <w:pPr>
        <w:ind w:left="3283" w:hanging="360"/>
      </w:pPr>
      <w:rPr>
        <w:lang w:val="es-ES" w:eastAsia="en-US" w:bidi="ar-SA"/>
      </w:rPr>
    </w:lvl>
    <w:lvl w:ilvl="4" w:tplc="2F820592">
      <w:numFmt w:val="bullet"/>
      <w:lvlText w:val="•"/>
      <w:lvlJc w:val="left"/>
      <w:pPr>
        <w:ind w:left="4255" w:hanging="360"/>
      </w:pPr>
      <w:rPr>
        <w:lang w:val="es-ES" w:eastAsia="en-US" w:bidi="ar-SA"/>
      </w:rPr>
    </w:lvl>
    <w:lvl w:ilvl="5" w:tplc="F768DBD6">
      <w:numFmt w:val="bullet"/>
      <w:lvlText w:val="•"/>
      <w:lvlJc w:val="left"/>
      <w:pPr>
        <w:ind w:left="5227" w:hanging="360"/>
      </w:pPr>
      <w:rPr>
        <w:lang w:val="es-ES" w:eastAsia="en-US" w:bidi="ar-SA"/>
      </w:rPr>
    </w:lvl>
    <w:lvl w:ilvl="6" w:tplc="654C696C">
      <w:numFmt w:val="bullet"/>
      <w:lvlText w:val="•"/>
      <w:lvlJc w:val="left"/>
      <w:pPr>
        <w:ind w:left="6199" w:hanging="360"/>
      </w:pPr>
      <w:rPr>
        <w:lang w:val="es-ES" w:eastAsia="en-US" w:bidi="ar-SA"/>
      </w:rPr>
    </w:lvl>
    <w:lvl w:ilvl="7" w:tplc="E0885A2E">
      <w:numFmt w:val="bullet"/>
      <w:lvlText w:val="•"/>
      <w:lvlJc w:val="left"/>
      <w:pPr>
        <w:ind w:left="7171" w:hanging="360"/>
      </w:pPr>
      <w:rPr>
        <w:lang w:val="es-ES" w:eastAsia="en-US" w:bidi="ar-SA"/>
      </w:rPr>
    </w:lvl>
    <w:lvl w:ilvl="8" w:tplc="FBBE502A">
      <w:numFmt w:val="bullet"/>
      <w:lvlText w:val="•"/>
      <w:lvlJc w:val="left"/>
      <w:pPr>
        <w:ind w:left="8143" w:hanging="360"/>
      </w:pPr>
      <w:rPr>
        <w:lang w:val="es-ES" w:eastAsia="en-US" w:bidi="ar-SA"/>
      </w:rPr>
    </w:lvl>
  </w:abstractNum>
  <w:num w:numId="1" w16cid:durableId="1506676006">
    <w:abstractNumId w:val="22"/>
  </w:num>
  <w:num w:numId="2" w16cid:durableId="299923559">
    <w:abstractNumId w:val="16"/>
  </w:num>
  <w:num w:numId="3" w16cid:durableId="1756900585">
    <w:abstractNumId w:val="3"/>
  </w:num>
  <w:num w:numId="4" w16cid:durableId="728723998">
    <w:abstractNumId w:val="11"/>
  </w:num>
  <w:num w:numId="5" w16cid:durableId="1192186794">
    <w:abstractNumId w:val="18"/>
  </w:num>
  <w:num w:numId="6" w16cid:durableId="1686782541">
    <w:abstractNumId w:val="6"/>
  </w:num>
  <w:num w:numId="7" w16cid:durableId="916090702">
    <w:abstractNumId w:val="8"/>
  </w:num>
  <w:num w:numId="8" w16cid:durableId="1369841064">
    <w:abstractNumId w:val="5"/>
  </w:num>
  <w:num w:numId="9" w16cid:durableId="2070613129">
    <w:abstractNumId w:val="9"/>
  </w:num>
  <w:num w:numId="10" w16cid:durableId="178810599">
    <w:abstractNumId w:val="10"/>
  </w:num>
  <w:num w:numId="11" w16cid:durableId="1354380406">
    <w:abstractNumId w:val="14"/>
  </w:num>
  <w:num w:numId="12" w16cid:durableId="1207447301">
    <w:abstractNumId w:val="2"/>
  </w:num>
  <w:num w:numId="13" w16cid:durableId="137262992">
    <w:abstractNumId w:val="23"/>
  </w:num>
  <w:num w:numId="14" w16cid:durableId="584606631">
    <w:abstractNumId w:val="1"/>
  </w:num>
  <w:num w:numId="15" w16cid:durableId="12810365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9715892">
    <w:abstractNumId w:val="13"/>
  </w:num>
  <w:num w:numId="17" w16cid:durableId="1690570705">
    <w:abstractNumId w:val="21"/>
  </w:num>
  <w:num w:numId="18" w16cid:durableId="2030713605">
    <w:abstractNumId w:val="15"/>
  </w:num>
  <w:num w:numId="19" w16cid:durableId="1916353064">
    <w:abstractNumId w:val="7"/>
  </w:num>
  <w:num w:numId="20" w16cid:durableId="1662804584">
    <w:abstractNumId w:val="24"/>
    <w:lvlOverride w:ilvl="0">
      <w:startOverride w:val="1"/>
    </w:lvlOverride>
    <w:lvlOverride w:ilvl="1"/>
    <w:lvlOverride w:ilvl="2"/>
    <w:lvlOverride w:ilvl="3"/>
    <w:lvlOverride w:ilvl="4"/>
    <w:lvlOverride w:ilvl="5"/>
    <w:lvlOverride w:ilvl="6"/>
    <w:lvlOverride w:ilvl="7"/>
    <w:lvlOverride w:ilvl="8"/>
  </w:num>
  <w:num w:numId="21" w16cid:durableId="222184530">
    <w:abstractNumId w:val="17"/>
  </w:num>
  <w:num w:numId="22" w16cid:durableId="1393701123">
    <w:abstractNumId w:val="12"/>
  </w:num>
  <w:num w:numId="23" w16cid:durableId="1058240612">
    <w:abstractNumId w:val="0"/>
  </w:num>
  <w:num w:numId="24" w16cid:durableId="1708752352">
    <w:abstractNumId w:val="20"/>
  </w:num>
  <w:num w:numId="25" w16cid:durableId="1188981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2E5B"/>
    <w:rsid w:val="00003039"/>
    <w:rsid w:val="000036F4"/>
    <w:rsid w:val="00003BC5"/>
    <w:rsid w:val="000042EE"/>
    <w:rsid w:val="000056F5"/>
    <w:rsid w:val="00010AF4"/>
    <w:rsid w:val="00010DE9"/>
    <w:rsid w:val="00012ED2"/>
    <w:rsid w:val="00015A3A"/>
    <w:rsid w:val="000175CC"/>
    <w:rsid w:val="00017871"/>
    <w:rsid w:val="00020CA7"/>
    <w:rsid w:val="00022511"/>
    <w:rsid w:val="00022591"/>
    <w:rsid w:val="00023AE2"/>
    <w:rsid w:val="0003682A"/>
    <w:rsid w:val="000371BE"/>
    <w:rsid w:val="000403B9"/>
    <w:rsid w:val="00040F52"/>
    <w:rsid w:val="000417C2"/>
    <w:rsid w:val="00041D6F"/>
    <w:rsid w:val="000439F0"/>
    <w:rsid w:val="00043C16"/>
    <w:rsid w:val="00044AA8"/>
    <w:rsid w:val="0004538D"/>
    <w:rsid w:val="0004583C"/>
    <w:rsid w:val="00045B75"/>
    <w:rsid w:val="000466A6"/>
    <w:rsid w:val="00047CB3"/>
    <w:rsid w:val="00052023"/>
    <w:rsid w:val="00053AAF"/>
    <w:rsid w:val="00055669"/>
    <w:rsid w:val="0005575F"/>
    <w:rsid w:val="0005691D"/>
    <w:rsid w:val="00056CD1"/>
    <w:rsid w:val="00061599"/>
    <w:rsid w:val="00061C2C"/>
    <w:rsid w:val="00062060"/>
    <w:rsid w:val="00063268"/>
    <w:rsid w:val="00064BDD"/>
    <w:rsid w:val="00064E51"/>
    <w:rsid w:val="000652B3"/>
    <w:rsid w:val="00065427"/>
    <w:rsid w:val="000755AA"/>
    <w:rsid w:val="000762C7"/>
    <w:rsid w:val="0008395A"/>
    <w:rsid w:val="00084D97"/>
    <w:rsid w:val="00086583"/>
    <w:rsid w:val="00090641"/>
    <w:rsid w:val="0009096A"/>
    <w:rsid w:val="000944EF"/>
    <w:rsid w:val="0009527D"/>
    <w:rsid w:val="000972DC"/>
    <w:rsid w:val="000A545A"/>
    <w:rsid w:val="000A6DC1"/>
    <w:rsid w:val="000A6EC4"/>
    <w:rsid w:val="000B14F7"/>
    <w:rsid w:val="000B1C70"/>
    <w:rsid w:val="000B1E33"/>
    <w:rsid w:val="000C33DF"/>
    <w:rsid w:val="000C3BFF"/>
    <w:rsid w:val="000C3EA3"/>
    <w:rsid w:val="000C5179"/>
    <w:rsid w:val="000C78F8"/>
    <w:rsid w:val="000D1A65"/>
    <w:rsid w:val="000D3184"/>
    <w:rsid w:val="000E55BA"/>
    <w:rsid w:val="000F1E57"/>
    <w:rsid w:val="000F3C07"/>
    <w:rsid w:val="000F5F37"/>
    <w:rsid w:val="000F721A"/>
    <w:rsid w:val="000F79CE"/>
    <w:rsid w:val="00100206"/>
    <w:rsid w:val="001021C4"/>
    <w:rsid w:val="00104B57"/>
    <w:rsid w:val="00111C48"/>
    <w:rsid w:val="00113B3F"/>
    <w:rsid w:val="00116BB0"/>
    <w:rsid w:val="00121D58"/>
    <w:rsid w:val="00123A3F"/>
    <w:rsid w:val="001241B1"/>
    <w:rsid w:val="001251D8"/>
    <w:rsid w:val="00125A13"/>
    <w:rsid w:val="00127160"/>
    <w:rsid w:val="00127AA5"/>
    <w:rsid w:val="00133109"/>
    <w:rsid w:val="00133FE8"/>
    <w:rsid w:val="00137920"/>
    <w:rsid w:val="001420B5"/>
    <w:rsid w:val="00144DFE"/>
    <w:rsid w:val="0014737D"/>
    <w:rsid w:val="00152D93"/>
    <w:rsid w:val="00156A2C"/>
    <w:rsid w:val="001570C4"/>
    <w:rsid w:val="00160160"/>
    <w:rsid w:val="00160E4B"/>
    <w:rsid w:val="00161F72"/>
    <w:rsid w:val="0016404F"/>
    <w:rsid w:val="00164227"/>
    <w:rsid w:val="00165C3B"/>
    <w:rsid w:val="00173986"/>
    <w:rsid w:val="0017437F"/>
    <w:rsid w:val="0018297B"/>
    <w:rsid w:val="00184E02"/>
    <w:rsid w:val="00186129"/>
    <w:rsid w:val="001863F8"/>
    <w:rsid w:val="00186505"/>
    <w:rsid w:val="00197661"/>
    <w:rsid w:val="001A1069"/>
    <w:rsid w:val="001A1B33"/>
    <w:rsid w:val="001A2A86"/>
    <w:rsid w:val="001A367B"/>
    <w:rsid w:val="001A6713"/>
    <w:rsid w:val="001A6BF6"/>
    <w:rsid w:val="001A6EF8"/>
    <w:rsid w:val="001A7D03"/>
    <w:rsid w:val="001B1A84"/>
    <w:rsid w:val="001B4521"/>
    <w:rsid w:val="001B691F"/>
    <w:rsid w:val="001B6EF9"/>
    <w:rsid w:val="001C1CEA"/>
    <w:rsid w:val="001C1E61"/>
    <w:rsid w:val="001C242B"/>
    <w:rsid w:val="001C567D"/>
    <w:rsid w:val="001C5E02"/>
    <w:rsid w:val="001C7A7D"/>
    <w:rsid w:val="001D3215"/>
    <w:rsid w:val="001D37AC"/>
    <w:rsid w:val="001D5A64"/>
    <w:rsid w:val="001D7101"/>
    <w:rsid w:val="001E194F"/>
    <w:rsid w:val="001E31CD"/>
    <w:rsid w:val="001E6AF1"/>
    <w:rsid w:val="001F1F60"/>
    <w:rsid w:val="001F4178"/>
    <w:rsid w:val="001F560C"/>
    <w:rsid w:val="001F5D46"/>
    <w:rsid w:val="001F6633"/>
    <w:rsid w:val="00202403"/>
    <w:rsid w:val="00203AD4"/>
    <w:rsid w:val="00206A63"/>
    <w:rsid w:val="00207A55"/>
    <w:rsid w:val="0021102C"/>
    <w:rsid w:val="00211117"/>
    <w:rsid w:val="002156D5"/>
    <w:rsid w:val="00215A07"/>
    <w:rsid w:val="00216C3B"/>
    <w:rsid w:val="00220742"/>
    <w:rsid w:val="00221DF7"/>
    <w:rsid w:val="002223A1"/>
    <w:rsid w:val="00223E7E"/>
    <w:rsid w:val="00226670"/>
    <w:rsid w:val="002322D8"/>
    <w:rsid w:val="0023242E"/>
    <w:rsid w:val="002340A3"/>
    <w:rsid w:val="00234509"/>
    <w:rsid w:val="002349FA"/>
    <w:rsid w:val="0023555A"/>
    <w:rsid w:val="00235787"/>
    <w:rsid w:val="002402FA"/>
    <w:rsid w:val="00240C58"/>
    <w:rsid w:val="00244195"/>
    <w:rsid w:val="00245EC7"/>
    <w:rsid w:val="00251B37"/>
    <w:rsid w:val="00252964"/>
    <w:rsid w:val="00256B66"/>
    <w:rsid w:val="002573C4"/>
    <w:rsid w:val="00257931"/>
    <w:rsid w:val="00261996"/>
    <w:rsid w:val="00266FA4"/>
    <w:rsid w:val="002731C8"/>
    <w:rsid w:val="00277F79"/>
    <w:rsid w:val="0028107A"/>
    <w:rsid w:val="00281A0A"/>
    <w:rsid w:val="00286426"/>
    <w:rsid w:val="002900CC"/>
    <w:rsid w:val="00293199"/>
    <w:rsid w:val="002A3B04"/>
    <w:rsid w:val="002A53B8"/>
    <w:rsid w:val="002A55DD"/>
    <w:rsid w:val="002B122E"/>
    <w:rsid w:val="002B2529"/>
    <w:rsid w:val="002B7757"/>
    <w:rsid w:val="002C0ABC"/>
    <w:rsid w:val="002C2D4F"/>
    <w:rsid w:val="002C2F1D"/>
    <w:rsid w:val="002C6FA5"/>
    <w:rsid w:val="002C792B"/>
    <w:rsid w:val="002D1013"/>
    <w:rsid w:val="002D7B84"/>
    <w:rsid w:val="002E2E1D"/>
    <w:rsid w:val="002E347B"/>
    <w:rsid w:val="002E69D4"/>
    <w:rsid w:val="002F4DF1"/>
    <w:rsid w:val="002F7926"/>
    <w:rsid w:val="0030425D"/>
    <w:rsid w:val="0030442B"/>
    <w:rsid w:val="0030442C"/>
    <w:rsid w:val="0030579E"/>
    <w:rsid w:val="00307ACD"/>
    <w:rsid w:val="0031419E"/>
    <w:rsid w:val="0031603A"/>
    <w:rsid w:val="003179DB"/>
    <w:rsid w:val="003211F1"/>
    <w:rsid w:val="00321D8E"/>
    <w:rsid w:val="003335E3"/>
    <w:rsid w:val="00334281"/>
    <w:rsid w:val="0033514A"/>
    <w:rsid w:val="003375A2"/>
    <w:rsid w:val="00350CFC"/>
    <w:rsid w:val="00351BA6"/>
    <w:rsid w:val="00353534"/>
    <w:rsid w:val="003674DD"/>
    <w:rsid w:val="003706E3"/>
    <w:rsid w:val="00371CB5"/>
    <w:rsid w:val="003819F3"/>
    <w:rsid w:val="00385BC5"/>
    <w:rsid w:val="00385D5D"/>
    <w:rsid w:val="0038750B"/>
    <w:rsid w:val="00390F8F"/>
    <w:rsid w:val="0039259D"/>
    <w:rsid w:val="00393267"/>
    <w:rsid w:val="003943EF"/>
    <w:rsid w:val="003963D2"/>
    <w:rsid w:val="003A0516"/>
    <w:rsid w:val="003A496D"/>
    <w:rsid w:val="003A49AA"/>
    <w:rsid w:val="003A4CE0"/>
    <w:rsid w:val="003A5B13"/>
    <w:rsid w:val="003A793B"/>
    <w:rsid w:val="003B10D4"/>
    <w:rsid w:val="003B6E5B"/>
    <w:rsid w:val="003C0BA8"/>
    <w:rsid w:val="003C1A64"/>
    <w:rsid w:val="003C2C40"/>
    <w:rsid w:val="003C3A81"/>
    <w:rsid w:val="003C4E72"/>
    <w:rsid w:val="003D0ABD"/>
    <w:rsid w:val="003D290F"/>
    <w:rsid w:val="003D4AEC"/>
    <w:rsid w:val="003D5345"/>
    <w:rsid w:val="003D6B1C"/>
    <w:rsid w:val="003E1C28"/>
    <w:rsid w:val="003E289D"/>
    <w:rsid w:val="003E54E1"/>
    <w:rsid w:val="003E6A3F"/>
    <w:rsid w:val="003E7849"/>
    <w:rsid w:val="003F2C40"/>
    <w:rsid w:val="003F4193"/>
    <w:rsid w:val="003F5C96"/>
    <w:rsid w:val="003F5D5E"/>
    <w:rsid w:val="00404F59"/>
    <w:rsid w:val="004052CD"/>
    <w:rsid w:val="00407227"/>
    <w:rsid w:val="004110AC"/>
    <w:rsid w:val="0041194C"/>
    <w:rsid w:val="00411F5D"/>
    <w:rsid w:val="00412E81"/>
    <w:rsid w:val="00413921"/>
    <w:rsid w:val="00416E45"/>
    <w:rsid w:val="0042434C"/>
    <w:rsid w:val="0042437C"/>
    <w:rsid w:val="00427E17"/>
    <w:rsid w:val="004301CA"/>
    <w:rsid w:val="0044112F"/>
    <w:rsid w:val="0044117A"/>
    <w:rsid w:val="004427D8"/>
    <w:rsid w:val="004437D7"/>
    <w:rsid w:val="00450C9A"/>
    <w:rsid w:val="004554AF"/>
    <w:rsid w:val="00455AF8"/>
    <w:rsid w:val="004565F4"/>
    <w:rsid w:val="00456CA8"/>
    <w:rsid w:val="00463220"/>
    <w:rsid w:val="00476636"/>
    <w:rsid w:val="0047666F"/>
    <w:rsid w:val="004820D9"/>
    <w:rsid w:val="004851FA"/>
    <w:rsid w:val="00487E9C"/>
    <w:rsid w:val="00490F50"/>
    <w:rsid w:val="004956C3"/>
    <w:rsid w:val="0049700E"/>
    <w:rsid w:val="00497338"/>
    <w:rsid w:val="004A01E4"/>
    <w:rsid w:val="004A18B4"/>
    <w:rsid w:val="004A2325"/>
    <w:rsid w:val="004A578F"/>
    <w:rsid w:val="004A5FF4"/>
    <w:rsid w:val="004A7026"/>
    <w:rsid w:val="004A7664"/>
    <w:rsid w:val="004B56BC"/>
    <w:rsid w:val="004C01E2"/>
    <w:rsid w:val="004C1317"/>
    <w:rsid w:val="004C2540"/>
    <w:rsid w:val="004C6551"/>
    <w:rsid w:val="004D551A"/>
    <w:rsid w:val="004E1D03"/>
    <w:rsid w:val="004E3A0D"/>
    <w:rsid w:val="004E49D4"/>
    <w:rsid w:val="004E5577"/>
    <w:rsid w:val="004E5855"/>
    <w:rsid w:val="004F6B16"/>
    <w:rsid w:val="0050111C"/>
    <w:rsid w:val="00512E0F"/>
    <w:rsid w:val="00513AB9"/>
    <w:rsid w:val="00515C6B"/>
    <w:rsid w:val="00516D8F"/>
    <w:rsid w:val="00517B9C"/>
    <w:rsid w:val="0052134C"/>
    <w:rsid w:val="00522116"/>
    <w:rsid w:val="00527554"/>
    <w:rsid w:val="00530B9B"/>
    <w:rsid w:val="005321B4"/>
    <w:rsid w:val="00535C0C"/>
    <w:rsid w:val="00536135"/>
    <w:rsid w:val="005369F9"/>
    <w:rsid w:val="00537AF3"/>
    <w:rsid w:val="005412C2"/>
    <w:rsid w:val="005423EA"/>
    <w:rsid w:val="0054482D"/>
    <w:rsid w:val="00544BF3"/>
    <w:rsid w:val="005461DB"/>
    <w:rsid w:val="005469CF"/>
    <w:rsid w:val="005543E1"/>
    <w:rsid w:val="005549EC"/>
    <w:rsid w:val="00556F6C"/>
    <w:rsid w:val="0056007C"/>
    <w:rsid w:val="00561DA8"/>
    <w:rsid w:val="005633CF"/>
    <w:rsid w:val="00571954"/>
    <w:rsid w:val="00571C60"/>
    <w:rsid w:val="0057226A"/>
    <w:rsid w:val="00572401"/>
    <w:rsid w:val="005750FD"/>
    <w:rsid w:val="005809A1"/>
    <w:rsid w:val="00580F1C"/>
    <w:rsid w:val="00582BC6"/>
    <w:rsid w:val="00585EA0"/>
    <w:rsid w:val="00586A5B"/>
    <w:rsid w:val="00586E8E"/>
    <w:rsid w:val="00587461"/>
    <w:rsid w:val="005904FC"/>
    <w:rsid w:val="00592DFB"/>
    <w:rsid w:val="00593B81"/>
    <w:rsid w:val="00594D3B"/>
    <w:rsid w:val="00595222"/>
    <w:rsid w:val="00596345"/>
    <w:rsid w:val="005A04BC"/>
    <w:rsid w:val="005A0A41"/>
    <w:rsid w:val="005A2727"/>
    <w:rsid w:val="005A2CE7"/>
    <w:rsid w:val="005A5035"/>
    <w:rsid w:val="005A7572"/>
    <w:rsid w:val="005B6C3B"/>
    <w:rsid w:val="005B74D6"/>
    <w:rsid w:val="005B7531"/>
    <w:rsid w:val="005C0BD1"/>
    <w:rsid w:val="005C24DB"/>
    <w:rsid w:val="005C4B35"/>
    <w:rsid w:val="005C4B56"/>
    <w:rsid w:val="005C5EF8"/>
    <w:rsid w:val="005C63F4"/>
    <w:rsid w:val="005C7976"/>
    <w:rsid w:val="005D16DA"/>
    <w:rsid w:val="005D2307"/>
    <w:rsid w:val="005D49A8"/>
    <w:rsid w:val="005D4C82"/>
    <w:rsid w:val="005D7D30"/>
    <w:rsid w:val="005E58E1"/>
    <w:rsid w:val="005E5FE1"/>
    <w:rsid w:val="005E6136"/>
    <w:rsid w:val="005E6C0F"/>
    <w:rsid w:val="005E6D91"/>
    <w:rsid w:val="005F6983"/>
    <w:rsid w:val="0060154A"/>
    <w:rsid w:val="00602D95"/>
    <w:rsid w:val="00603403"/>
    <w:rsid w:val="006042E6"/>
    <w:rsid w:val="00605864"/>
    <w:rsid w:val="00605966"/>
    <w:rsid w:val="00606F73"/>
    <w:rsid w:val="0061059E"/>
    <w:rsid w:val="00615DB0"/>
    <w:rsid w:val="00617628"/>
    <w:rsid w:val="00620921"/>
    <w:rsid w:val="00620BBF"/>
    <w:rsid w:val="00620E16"/>
    <w:rsid w:val="00625564"/>
    <w:rsid w:val="006270FC"/>
    <w:rsid w:val="00627EEF"/>
    <w:rsid w:val="00630ACA"/>
    <w:rsid w:val="00631646"/>
    <w:rsid w:val="00632B3B"/>
    <w:rsid w:val="006342FE"/>
    <w:rsid w:val="006345E6"/>
    <w:rsid w:val="0063706A"/>
    <w:rsid w:val="00642233"/>
    <w:rsid w:val="00644165"/>
    <w:rsid w:val="00644569"/>
    <w:rsid w:val="00651F77"/>
    <w:rsid w:val="0065391F"/>
    <w:rsid w:val="00655EB9"/>
    <w:rsid w:val="006624CD"/>
    <w:rsid w:val="00662994"/>
    <w:rsid w:val="0066311A"/>
    <w:rsid w:val="00673118"/>
    <w:rsid w:val="00673B17"/>
    <w:rsid w:val="00680939"/>
    <w:rsid w:val="00682EA5"/>
    <w:rsid w:val="00686409"/>
    <w:rsid w:val="00690E35"/>
    <w:rsid w:val="00692C11"/>
    <w:rsid w:val="00694EAC"/>
    <w:rsid w:val="00695552"/>
    <w:rsid w:val="006A125C"/>
    <w:rsid w:val="006A55CB"/>
    <w:rsid w:val="006B1159"/>
    <w:rsid w:val="006C091F"/>
    <w:rsid w:val="006C183F"/>
    <w:rsid w:val="006C2123"/>
    <w:rsid w:val="006C21FF"/>
    <w:rsid w:val="006C28E4"/>
    <w:rsid w:val="006C47BD"/>
    <w:rsid w:val="006C7934"/>
    <w:rsid w:val="006D1873"/>
    <w:rsid w:val="006D78BD"/>
    <w:rsid w:val="006E228C"/>
    <w:rsid w:val="006E2710"/>
    <w:rsid w:val="006E375D"/>
    <w:rsid w:val="006E3B46"/>
    <w:rsid w:val="006E68D3"/>
    <w:rsid w:val="006F165B"/>
    <w:rsid w:val="006F7E16"/>
    <w:rsid w:val="00700F2E"/>
    <w:rsid w:val="007079FD"/>
    <w:rsid w:val="00707DA4"/>
    <w:rsid w:val="00707F99"/>
    <w:rsid w:val="00715177"/>
    <w:rsid w:val="00720552"/>
    <w:rsid w:val="0072226F"/>
    <w:rsid w:val="007222B7"/>
    <w:rsid w:val="00726B5D"/>
    <w:rsid w:val="00726CEA"/>
    <w:rsid w:val="00735E1C"/>
    <w:rsid w:val="00742C24"/>
    <w:rsid w:val="0074309D"/>
    <w:rsid w:val="00745C66"/>
    <w:rsid w:val="0075245E"/>
    <w:rsid w:val="00752809"/>
    <w:rsid w:val="00752882"/>
    <w:rsid w:val="00754080"/>
    <w:rsid w:val="00754F85"/>
    <w:rsid w:val="00765864"/>
    <w:rsid w:val="00765F80"/>
    <w:rsid w:val="00766B8A"/>
    <w:rsid w:val="00767C50"/>
    <w:rsid w:val="00771492"/>
    <w:rsid w:val="00771774"/>
    <w:rsid w:val="00775BBF"/>
    <w:rsid w:val="0077618B"/>
    <w:rsid w:val="00776758"/>
    <w:rsid w:val="007877DF"/>
    <w:rsid w:val="007910F0"/>
    <w:rsid w:val="0079129A"/>
    <w:rsid w:val="00793023"/>
    <w:rsid w:val="00794C97"/>
    <w:rsid w:val="00794EAC"/>
    <w:rsid w:val="007962C5"/>
    <w:rsid w:val="007967FF"/>
    <w:rsid w:val="007A1BF2"/>
    <w:rsid w:val="007A2DBA"/>
    <w:rsid w:val="007A7147"/>
    <w:rsid w:val="007B104E"/>
    <w:rsid w:val="007B2901"/>
    <w:rsid w:val="007B3EB2"/>
    <w:rsid w:val="007B6F11"/>
    <w:rsid w:val="007B781B"/>
    <w:rsid w:val="007C2629"/>
    <w:rsid w:val="007C2E5E"/>
    <w:rsid w:val="007C5376"/>
    <w:rsid w:val="007C5861"/>
    <w:rsid w:val="007C74AD"/>
    <w:rsid w:val="007D0565"/>
    <w:rsid w:val="007D0778"/>
    <w:rsid w:val="007D3DE4"/>
    <w:rsid w:val="007D78E7"/>
    <w:rsid w:val="007E4696"/>
    <w:rsid w:val="007F29AF"/>
    <w:rsid w:val="007F5337"/>
    <w:rsid w:val="0080086B"/>
    <w:rsid w:val="00801F84"/>
    <w:rsid w:val="00804E22"/>
    <w:rsid w:val="00807634"/>
    <w:rsid w:val="00812D63"/>
    <w:rsid w:val="00815A0F"/>
    <w:rsid w:val="00820651"/>
    <w:rsid w:val="008311C5"/>
    <w:rsid w:val="00831787"/>
    <w:rsid w:val="008356E7"/>
    <w:rsid w:val="00844AB8"/>
    <w:rsid w:val="0084503F"/>
    <w:rsid w:val="00846405"/>
    <w:rsid w:val="008464E3"/>
    <w:rsid w:val="00846CBD"/>
    <w:rsid w:val="00850C24"/>
    <w:rsid w:val="00851CDF"/>
    <w:rsid w:val="00853B33"/>
    <w:rsid w:val="008576E2"/>
    <w:rsid w:val="00861705"/>
    <w:rsid w:val="00862D13"/>
    <w:rsid w:val="00865D5E"/>
    <w:rsid w:val="0086663C"/>
    <w:rsid w:val="00867FD9"/>
    <w:rsid w:val="008749CD"/>
    <w:rsid w:val="008765AE"/>
    <w:rsid w:val="00881CD8"/>
    <w:rsid w:val="008837E0"/>
    <w:rsid w:val="008872FC"/>
    <w:rsid w:val="0088759F"/>
    <w:rsid w:val="008877E0"/>
    <w:rsid w:val="008903F4"/>
    <w:rsid w:val="00891DF5"/>
    <w:rsid w:val="00894895"/>
    <w:rsid w:val="008966BE"/>
    <w:rsid w:val="008A1017"/>
    <w:rsid w:val="008A3B99"/>
    <w:rsid w:val="008A528A"/>
    <w:rsid w:val="008A778F"/>
    <w:rsid w:val="008B0312"/>
    <w:rsid w:val="008B0C79"/>
    <w:rsid w:val="008B19AF"/>
    <w:rsid w:val="008B3E1B"/>
    <w:rsid w:val="008B40A4"/>
    <w:rsid w:val="008C2514"/>
    <w:rsid w:val="008C4825"/>
    <w:rsid w:val="008C4CD4"/>
    <w:rsid w:val="008C5496"/>
    <w:rsid w:val="008C64FD"/>
    <w:rsid w:val="008D6BB3"/>
    <w:rsid w:val="008E0A92"/>
    <w:rsid w:val="008E166B"/>
    <w:rsid w:val="008E1DA6"/>
    <w:rsid w:val="008E3C63"/>
    <w:rsid w:val="008E4D86"/>
    <w:rsid w:val="008F01AB"/>
    <w:rsid w:val="008F1C90"/>
    <w:rsid w:val="008F3778"/>
    <w:rsid w:val="008F4D89"/>
    <w:rsid w:val="008F5414"/>
    <w:rsid w:val="008F6682"/>
    <w:rsid w:val="008F70B8"/>
    <w:rsid w:val="008F7FAB"/>
    <w:rsid w:val="009012C0"/>
    <w:rsid w:val="0090490C"/>
    <w:rsid w:val="0090517F"/>
    <w:rsid w:val="00905E38"/>
    <w:rsid w:val="00906320"/>
    <w:rsid w:val="00912C4A"/>
    <w:rsid w:val="00915363"/>
    <w:rsid w:val="00916E8B"/>
    <w:rsid w:val="0092128E"/>
    <w:rsid w:val="0092272E"/>
    <w:rsid w:val="00923296"/>
    <w:rsid w:val="00925DDA"/>
    <w:rsid w:val="00925FAE"/>
    <w:rsid w:val="00927EDC"/>
    <w:rsid w:val="009330E9"/>
    <w:rsid w:val="009403F8"/>
    <w:rsid w:val="00942999"/>
    <w:rsid w:val="00946859"/>
    <w:rsid w:val="00946A48"/>
    <w:rsid w:val="00952132"/>
    <w:rsid w:val="00952A12"/>
    <w:rsid w:val="00955F0E"/>
    <w:rsid w:val="00956881"/>
    <w:rsid w:val="009605FF"/>
    <w:rsid w:val="00960CE0"/>
    <w:rsid w:val="009641A7"/>
    <w:rsid w:val="0096484F"/>
    <w:rsid w:val="00965485"/>
    <w:rsid w:val="00965EF5"/>
    <w:rsid w:val="00966BA4"/>
    <w:rsid w:val="00974AE8"/>
    <w:rsid w:val="0097696D"/>
    <w:rsid w:val="00977598"/>
    <w:rsid w:val="00977B78"/>
    <w:rsid w:val="00980C08"/>
    <w:rsid w:val="00982C82"/>
    <w:rsid w:val="00986C41"/>
    <w:rsid w:val="00986CC3"/>
    <w:rsid w:val="00993685"/>
    <w:rsid w:val="0099429B"/>
    <w:rsid w:val="009A551A"/>
    <w:rsid w:val="009B1661"/>
    <w:rsid w:val="009B2066"/>
    <w:rsid w:val="009B217A"/>
    <w:rsid w:val="009B2507"/>
    <w:rsid w:val="009B25DF"/>
    <w:rsid w:val="009C268C"/>
    <w:rsid w:val="009D0539"/>
    <w:rsid w:val="009D2C56"/>
    <w:rsid w:val="009D4AC1"/>
    <w:rsid w:val="009D621A"/>
    <w:rsid w:val="009D6EED"/>
    <w:rsid w:val="009E2266"/>
    <w:rsid w:val="009E244A"/>
    <w:rsid w:val="009E3EAA"/>
    <w:rsid w:val="009E5AD6"/>
    <w:rsid w:val="009F2D15"/>
    <w:rsid w:val="009F4F8C"/>
    <w:rsid w:val="009F5E3E"/>
    <w:rsid w:val="00A00F6A"/>
    <w:rsid w:val="00A067E2"/>
    <w:rsid w:val="00A1057D"/>
    <w:rsid w:val="00A1091A"/>
    <w:rsid w:val="00A131B4"/>
    <w:rsid w:val="00A14D40"/>
    <w:rsid w:val="00A15B2D"/>
    <w:rsid w:val="00A23C81"/>
    <w:rsid w:val="00A2592E"/>
    <w:rsid w:val="00A32E59"/>
    <w:rsid w:val="00A33754"/>
    <w:rsid w:val="00A34E90"/>
    <w:rsid w:val="00A46743"/>
    <w:rsid w:val="00A5271E"/>
    <w:rsid w:val="00A539B1"/>
    <w:rsid w:val="00A54772"/>
    <w:rsid w:val="00A55610"/>
    <w:rsid w:val="00A57AD7"/>
    <w:rsid w:val="00A633D4"/>
    <w:rsid w:val="00A656E5"/>
    <w:rsid w:val="00A65E35"/>
    <w:rsid w:val="00A66ED5"/>
    <w:rsid w:val="00A67379"/>
    <w:rsid w:val="00A67B07"/>
    <w:rsid w:val="00A72ADB"/>
    <w:rsid w:val="00A75B7E"/>
    <w:rsid w:val="00A800E1"/>
    <w:rsid w:val="00A81647"/>
    <w:rsid w:val="00A82F27"/>
    <w:rsid w:val="00A848DE"/>
    <w:rsid w:val="00A87367"/>
    <w:rsid w:val="00A91A1A"/>
    <w:rsid w:val="00A93986"/>
    <w:rsid w:val="00A94297"/>
    <w:rsid w:val="00A95965"/>
    <w:rsid w:val="00AA1E12"/>
    <w:rsid w:val="00AA2B59"/>
    <w:rsid w:val="00AA5642"/>
    <w:rsid w:val="00AA6CD2"/>
    <w:rsid w:val="00AA7847"/>
    <w:rsid w:val="00AA79BA"/>
    <w:rsid w:val="00AB09EC"/>
    <w:rsid w:val="00AB156B"/>
    <w:rsid w:val="00AB29E6"/>
    <w:rsid w:val="00AB6385"/>
    <w:rsid w:val="00AC0E99"/>
    <w:rsid w:val="00AC140D"/>
    <w:rsid w:val="00AC15B3"/>
    <w:rsid w:val="00AC1BAB"/>
    <w:rsid w:val="00AC5908"/>
    <w:rsid w:val="00AD166B"/>
    <w:rsid w:val="00AD24B7"/>
    <w:rsid w:val="00AD45A6"/>
    <w:rsid w:val="00AD4B2F"/>
    <w:rsid w:val="00AD54AF"/>
    <w:rsid w:val="00AD6D10"/>
    <w:rsid w:val="00AD6E50"/>
    <w:rsid w:val="00AE05E1"/>
    <w:rsid w:val="00AE1031"/>
    <w:rsid w:val="00AE476F"/>
    <w:rsid w:val="00AE48FB"/>
    <w:rsid w:val="00AF17D1"/>
    <w:rsid w:val="00AF5BBA"/>
    <w:rsid w:val="00AF7834"/>
    <w:rsid w:val="00B02A36"/>
    <w:rsid w:val="00B03FCF"/>
    <w:rsid w:val="00B11EFD"/>
    <w:rsid w:val="00B1499E"/>
    <w:rsid w:val="00B16811"/>
    <w:rsid w:val="00B1712C"/>
    <w:rsid w:val="00B171BE"/>
    <w:rsid w:val="00B17DB7"/>
    <w:rsid w:val="00B20B0C"/>
    <w:rsid w:val="00B250BE"/>
    <w:rsid w:val="00B2730F"/>
    <w:rsid w:val="00B30F33"/>
    <w:rsid w:val="00B320E1"/>
    <w:rsid w:val="00B33844"/>
    <w:rsid w:val="00B36D2F"/>
    <w:rsid w:val="00B4063C"/>
    <w:rsid w:val="00B42447"/>
    <w:rsid w:val="00B4356B"/>
    <w:rsid w:val="00B52123"/>
    <w:rsid w:val="00B5529F"/>
    <w:rsid w:val="00B55E61"/>
    <w:rsid w:val="00B566AB"/>
    <w:rsid w:val="00B60B22"/>
    <w:rsid w:val="00B60F16"/>
    <w:rsid w:val="00B632B5"/>
    <w:rsid w:val="00B66BAF"/>
    <w:rsid w:val="00B6756A"/>
    <w:rsid w:val="00B675F3"/>
    <w:rsid w:val="00B676DB"/>
    <w:rsid w:val="00B73B7E"/>
    <w:rsid w:val="00B74D69"/>
    <w:rsid w:val="00B75C95"/>
    <w:rsid w:val="00B770EA"/>
    <w:rsid w:val="00B815E8"/>
    <w:rsid w:val="00B822A7"/>
    <w:rsid w:val="00B861BA"/>
    <w:rsid w:val="00B92FB1"/>
    <w:rsid w:val="00B93951"/>
    <w:rsid w:val="00B94736"/>
    <w:rsid w:val="00B94A19"/>
    <w:rsid w:val="00B96EE5"/>
    <w:rsid w:val="00BA29BA"/>
    <w:rsid w:val="00BA2F52"/>
    <w:rsid w:val="00BA56F8"/>
    <w:rsid w:val="00BA58C8"/>
    <w:rsid w:val="00BB194E"/>
    <w:rsid w:val="00BB1C7B"/>
    <w:rsid w:val="00BB20F5"/>
    <w:rsid w:val="00BB3997"/>
    <w:rsid w:val="00BB682C"/>
    <w:rsid w:val="00BC1278"/>
    <w:rsid w:val="00BC1EBD"/>
    <w:rsid w:val="00BC40F0"/>
    <w:rsid w:val="00BC4965"/>
    <w:rsid w:val="00BC4F3D"/>
    <w:rsid w:val="00BC54D8"/>
    <w:rsid w:val="00BC5795"/>
    <w:rsid w:val="00BC70D3"/>
    <w:rsid w:val="00BD0A3D"/>
    <w:rsid w:val="00BD1641"/>
    <w:rsid w:val="00BD1F25"/>
    <w:rsid w:val="00BE0CA3"/>
    <w:rsid w:val="00BE17F8"/>
    <w:rsid w:val="00BE19CC"/>
    <w:rsid w:val="00BE1DA4"/>
    <w:rsid w:val="00BE24FE"/>
    <w:rsid w:val="00BE29ED"/>
    <w:rsid w:val="00BE31A1"/>
    <w:rsid w:val="00BE3DCA"/>
    <w:rsid w:val="00BE5678"/>
    <w:rsid w:val="00BE5A21"/>
    <w:rsid w:val="00BE5D8C"/>
    <w:rsid w:val="00BE6FBC"/>
    <w:rsid w:val="00BF4454"/>
    <w:rsid w:val="00BF5F17"/>
    <w:rsid w:val="00C02935"/>
    <w:rsid w:val="00C041E9"/>
    <w:rsid w:val="00C04641"/>
    <w:rsid w:val="00C04F12"/>
    <w:rsid w:val="00C05164"/>
    <w:rsid w:val="00C0541F"/>
    <w:rsid w:val="00C07E1F"/>
    <w:rsid w:val="00C122B7"/>
    <w:rsid w:val="00C1715A"/>
    <w:rsid w:val="00C2100C"/>
    <w:rsid w:val="00C2713B"/>
    <w:rsid w:val="00C31210"/>
    <w:rsid w:val="00C32B96"/>
    <w:rsid w:val="00C360AE"/>
    <w:rsid w:val="00C36735"/>
    <w:rsid w:val="00C37C4C"/>
    <w:rsid w:val="00C45222"/>
    <w:rsid w:val="00C5068D"/>
    <w:rsid w:val="00C518F6"/>
    <w:rsid w:val="00C5697F"/>
    <w:rsid w:val="00C60372"/>
    <w:rsid w:val="00C665E9"/>
    <w:rsid w:val="00C671CA"/>
    <w:rsid w:val="00C67A07"/>
    <w:rsid w:val="00C725DD"/>
    <w:rsid w:val="00C7288B"/>
    <w:rsid w:val="00C73161"/>
    <w:rsid w:val="00C73502"/>
    <w:rsid w:val="00C76547"/>
    <w:rsid w:val="00C778A2"/>
    <w:rsid w:val="00C80079"/>
    <w:rsid w:val="00C8068A"/>
    <w:rsid w:val="00C8273B"/>
    <w:rsid w:val="00C82C06"/>
    <w:rsid w:val="00C87726"/>
    <w:rsid w:val="00C93110"/>
    <w:rsid w:val="00C94E08"/>
    <w:rsid w:val="00C94E37"/>
    <w:rsid w:val="00C94F14"/>
    <w:rsid w:val="00C965DB"/>
    <w:rsid w:val="00C967FD"/>
    <w:rsid w:val="00C96FF3"/>
    <w:rsid w:val="00C972A0"/>
    <w:rsid w:val="00C9758A"/>
    <w:rsid w:val="00CA0A05"/>
    <w:rsid w:val="00CA2911"/>
    <w:rsid w:val="00CA4F34"/>
    <w:rsid w:val="00CA60F0"/>
    <w:rsid w:val="00CA6FBB"/>
    <w:rsid w:val="00CB0888"/>
    <w:rsid w:val="00CB1EEB"/>
    <w:rsid w:val="00CC14E5"/>
    <w:rsid w:val="00CC4586"/>
    <w:rsid w:val="00CC4AB1"/>
    <w:rsid w:val="00CD37FB"/>
    <w:rsid w:val="00CD4060"/>
    <w:rsid w:val="00CD7BCD"/>
    <w:rsid w:val="00CE1759"/>
    <w:rsid w:val="00CE475F"/>
    <w:rsid w:val="00CE654D"/>
    <w:rsid w:val="00CE694B"/>
    <w:rsid w:val="00CE7F48"/>
    <w:rsid w:val="00CF240F"/>
    <w:rsid w:val="00CF2BBC"/>
    <w:rsid w:val="00CF3861"/>
    <w:rsid w:val="00CF3C7E"/>
    <w:rsid w:val="00CF3C89"/>
    <w:rsid w:val="00CF3E0A"/>
    <w:rsid w:val="00CF4705"/>
    <w:rsid w:val="00CF4949"/>
    <w:rsid w:val="00CF5132"/>
    <w:rsid w:val="00CF575A"/>
    <w:rsid w:val="00D00F8C"/>
    <w:rsid w:val="00D01051"/>
    <w:rsid w:val="00D0776A"/>
    <w:rsid w:val="00D127B2"/>
    <w:rsid w:val="00D13532"/>
    <w:rsid w:val="00D1490F"/>
    <w:rsid w:val="00D20D0E"/>
    <w:rsid w:val="00D2239A"/>
    <w:rsid w:val="00D2292A"/>
    <w:rsid w:val="00D244E5"/>
    <w:rsid w:val="00D24A53"/>
    <w:rsid w:val="00D24D7E"/>
    <w:rsid w:val="00D273F8"/>
    <w:rsid w:val="00D27FB9"/>
    <w:rsid w:val="00D31955"/>
    <w:rsid w:val="00D33777"/>
    <w:rsid w:val="00D33D37"/>
    <w:rsid w:val="00D36767"/>
    <w:rsid w:val="00D36C99"/>
    <w:rsid w:val="00D42B66"/>
    <w:rsid w:val="00D430AD"/>
    <w:rsid w:val="00D43595"/>
    <w:rsid w:val="00D43A02"/>
    <w:rsid w:val="00D4418A"/>
    <w:rsid w:val="00D44B86"/>
    <w:rsid w:val="00D5001C"/>
    <w:rsid w:val="00D50635"/>
    <w:rsid w:val="00D51CE7"/>
    <w:rsid w:val="00D52C85"/>
    <w:rsid w:val="00D56039"/>
    <w:rsid w:val="00D56D10"/>
    <w:rsid w:val="00D618F2"/>
    <w:rsid w:val="00D63BD5"/>
    <w:rsid w:val="00D63C24"/>
    <w:rsid w:val="00D64767"/>
    <w:rsid w:val="00D65232"/>
    <w:rsid w:val="00D67268"/>
    <w:rsid w:val="00D70573"/>
    <w:rsid w:val="00D753BB"/>
    <w:rsid w:val="00D75501"/>
    <w:rsid w:val="00D76CCE"/>
    <w:rsid w:val="00D805CC"/>
    <w:rsid w:val="00D81EFC"/>
    <w:rsid w:val="00D84FF9"/>
    <w:rsid w:val="00D87B00"/>
    <w:rsid w:val="00D90844"/>
    <w:rsid w:val="00D9158D"/>
    <w:rsid w:val="00D91CF3"/>
    <w:rsid w:val="00D93A09"/>
    <w:rsid w:val="00D94B85"/>
    <w:rsid w:val="00D973F0"/>
    <w:rsid w:val="00D97DE4"/>
    <w:rsid w:val="00DA12C6"/>
    <w:rsid w:val="00DA1956"/>
    <w:rsid w:val="00DA1F66"/>
    <w:rsid w:val="00DA5F47"/>
    <w:rsid w:val="00DA6969"/>
    <w:rsid w:val="00DA69F3"/>
    <w:rsid w:val="00DB0514"/>
    <w:rsid w:val="00DB055C"/>
    <w:rsid w:val="00DB1B18"/>
    <w:rsid w:val="00DB1F89"/>
    <w:rsid w:val="00DB4FAA"/>
    <w:rsid w:val="00DC1EE2"/>
    <w:rsid w:val="00DC2338"/>
    <w:rsid w:val="00DC379E"/>
    <w:rsid w:val="00DC46B0"/>
    <w:rsid w:val="00DC49FC"/>
    <w:rsid w:val="00DC7656"/>
    <w:rsid w:val="00DD25A5"/>
    <w:rsid w:val="00DD293E"/>
    <w:rsid w:val="00DD3C85"/>
    <w:rsid w:val="00DD4AC1"/>
    <w:rsid w:val="00DD7BCA"/>
    <w:rsid w:val="00DE1FBE"/>
    <w:rsid w:val="00DE7D1C"/>
    <w:rsid w:val="00DF2BA6"/>
    <w:rsid w:val="00DF3B81"/>
    <w:rsid w:val="00DF5A0C"/>
    <w:rsid w:val="00DF74ED"/>
    <w:rsid w:val="00E0112E"/>
    <w:rsid w:val="00E02B32"/>
    <w:rsid w:val="00E045AE"/>
    <w:rsid w:val="00E07164"/>
    <w:rsid w:val="00E1022D"/>
    <w:rsid w:val="00E11C20"/>
    <w:rsid w:val="00E11D19"/>
    <w:rsid w:val="00E16E92"/>
    <w:rsid w:val="00E16FF1"/>
    <w:rsid w:val="00E173A7"/>
    <w:rsid w:val="00E17B8E"/>
    <w:rsid w:val="00E208D5"/>
    <w:rsid w:val="00E2716B"/>
    <w:rsid w:val="00E27892"/>
    <w:rsid w:val="00E30099"/>
    <w:rsid w:val="00E30820"/>
    <w:rsid w:val="00E30F15"/>
    <w:rsid w:val="00E31968"/>
    <w:rsid w:val="00E319F6"/>
    <w:rsid w:val="00E400C6"/>
    <w:rsid w:val="00E4241F"/>
    <w:rsid w:val="00E50CA2"/>
    <w:rsid w:val="00E60B2A"/>
    <w:rsid w:val="00E63158"/>
    <w:rsid w:val="00E63A69"/>
    <w:rsid w:val="00E66D82"/>
    <w:rsid w:val="00E73D85"/>
    <w:rsid w:val="00E756EE"/>
    <w:rsid w:val="00E77DF2"/>
    <w:rsid w:val="00E80B81"/>
    <w:rsid w:val="00E813E1"/>
    <w:rsid w:val="00E906A7"/>
    <w:rsid w:val="00E90CA4"/>
    <w:rsid w:val="00E913CE"/>
    <w:rsid w:val="00E978FD"/>
    <w:rsid w:val="00EA486D"/>
    <w:rsid w:val="00EA520A"/>
    <w:rsid w:val="00EB2FE6"/>
    <w:rsid w:val="00EB3CAD"/>
    <w:rsid w:val="00EC2C30"/>
    <w:rsid w:val="00EC3E0A"/>
    <w:rsid w:val="00EC7518"/>
    <w:rsid w:val="00ED1AF7"/>
    <w:rsid w:val="00ED451E"/>
    <w:rsid w:val="00ED6CA2"/>
    <w:rsid w:val="00EE24EE"/>
    <w:rsid w:val="00EE4A5D"/>
    <w:rsid w:val="00EE4D19"/>
    <w:rsid w:val="00EE575E"/>
    <w:rsid w:val="00EE5B2F"/>
    <w:rsid w:val="00EE79A9"/>
    <w:rsid w:val="00EE7CD4"/>
    <w:rsid w:val="00EF2ED9"/>
    <w:rsid w:val="00EF4136"/>
    <w:rsid w:val="00EF79BA"/>
    <w:rsid w:val="00F000ED"/>
    <w:rsid w:val="00F01C2E"/>
    <w:rsid w:val="00F100B0"/>
    <w:rsid w:val="00F12412"/>
    <w:rsid w:val="00F13FC3"/>
    <w:rsid w:val="00F14692"/>
    <w:rsid w:val="00F204A8"/>
    <w:rsid w:val="00F211DC"/>
    <w:rsid w:val="00F2262D"/>
    <w:rsid w:val="00F23103"/>
    <w:rsid w:val="00F24B62"/>
    <w:rsid w:val="00F2799E"/>
    <w:rsid w:val="00F325B0"/>
    <w:rsid w:val="00F331D5"/>
    <w:rsid w:val="00F40FA7"/>
    <w:rsid w:val="00F410A4"/>
    <w:rsid w:val="00F42441"/>
    <w:rsid w:val="00F43AAB"/>
    <w:rsid w:val="00F46328"/>
    <w:rsid w:val="00F46941"/>
    <w:rsid w:val="00F50838"/>
    <w:rsid w:val="00F52334"/>
    <w:rsid w:val="00F536D9"/>
    <w:rsid w:val="00F57013"/>
    <w:rsid w:val="00F57591"/>
    <w:rsid w:val="00F6495C"/>
    <w:rsid w:val="00F64C57"/>
    <w:rsid w:val="00F7190E"/>
    <w:rsid w:val="00F722D9"/>
    <w:rsid w:val="00F72C66"/>
    <w:rsid w:val="00F75108"/>
    <w:rsid w:val="00F76290"/>
    <w:rsid w:val="00F76899"/>
    <w:rsid w:val="00F76B14"/>
    <w:rsid w:val="00F77F71"/>
    <w:rsid w:val="00F826BE"/>
    <w:rsid w:val="00F82DD0"/>
    <w:rsid w:val="00F84145"/>
    <w:rsid w:val="00F843B0"/>
    <w:rsid w:val="00F906EE"/>
    <w:rsid w:val="00F91FB3"/>
    <w:rsid w:val="00F92C87"/>
    <w:rsid w:val="00F932D9"/>
    <w:rsid w:val="00F95116"/>
    <w:rsid w:val="00F95424"/>
    <w:rsid w:val="00F97337"/>
    <w:rsid w:val="00F976E4"/>
    <w:rsid w:val="00FA0489"/>
    <w:rsid w:val="00FA4023"/>
    <w:rsid w:val="00FA467B"/>
    <w:rsid w:val="00FA5A07"/>
    <w:rsid w:val="00FA7659"/>
    <w:rsid w:val="00FB12E7"/>
    <w:rsid w:val="00FB3B21"/>
    <w:rsid w:val="00FB443A"/>
    <w:rsid w:val="00FB48E3"/>
    <w:rsid w:val="00FB5501"/>
    <w:rsid w:val="00FB5E1D"/>
    <w:rsid w:val="00FB67EE"/>
    <w:rsid w:val="00FB7284"/>
    <w:rsid w:val="00FB758C"/>
    <w:rsid w:val="00FC0454"/>
    <w:rsid w:val="00FC0B67"/>
    <w:rsid w:val="00FD1BA3"/>
    <w:rsid w:val="00FD2DC9"/>
    <w:rsid w:val="00FD408A"/>
    <w:rsid w:val="00FE25EC"/>
    <w:rsid w:val="00FE35F2"/>
    <w:rsid w:val="00FE46EF"/>
    <w:rsid w:val="00FE6B37"/>
    <w:rsid w:val="00FE72A2"/>
    <w:rsid w:val="00FF45B7"/>
    <w:rsid w:val="00FF5B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E17C5D"/>
  <w15:docId w15:val="{9588FDF1-3C4F-4EB9-ADE5-BE2982D2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CA"/>
    <w:pPr>
      <w:spacing w:after="200" w:line="276" w:lineRule="auto"/>
    </w:pPr>
    <w:rPr>
      <w:sz w:val="22"/>
      <w:szCs w:val="22"/>
      <w:lang w:val="es-ES" w:eastAsia="en-US"/>
    </w:rPr>
  </w:style>
  <w:style w:type="paragraph" w:styleId="Ttulo1">
    <w:name w:val="heading 1"/>
    <w:basedOn w:val="Normal"/>
    <w:link w:val="Ttulo1Car"/>
    <w:uiPriority w:val="9"/>
    <w:qFormat/>
    <w:rsid w:val="000C3BFF"/>
    <w:pPr>
      <w:widowControl w:val="0"/>
      <w:autoSpaceDE w:val="0"/>
      <w:autoSpaceDN w:val="0"/>
      <w:spacing w:after="0" w:line="241" w:lineRule="exact"/>
      <w:ind w:right="8"/>
      <w:jc w:val="center"/>
      <w:outlineLvl w:val="0"/>
    </w:pPr>
    <w:rPr>
      <w:rFonts w:ascii="Arial" w:eastAsia="Arial" w:hAnsi="Arial" w:cs="Arial"/>
      <w:b/>
      <w:bCs/>
      <w:sz w:val="21"/>
      <w:szCs w:val="21"/>
    </w:rPr>
  </w:style>
  <w:style w:type="paragraph" w:styleId="Ttulo2">
    <w:name w:val="heading 2"/>
    <w:basedOn w:val="Normal"/>
    <w:next w:val="Normal"/>
    <w:link w:val="Ttulo2Car"/>
    <w:uiPriority w:val="9"/>
    <w:semiHidden/>
    <w:unhideWhenUsed/>
    <w:qFormat/>
    <w:rsid w:val="000C5179"/>
    <w:pPr>
      <w:keepNext/>
      <w:keepLines/>
      <w:spacing w:before="40" w:after="0"/>
      <w:outlineLvl w:val="1"/>
    </w:pPr>
    <w:rPr>
      <w:rFonts w:ascii="Calibri Light" w:eastAsia="Times New Roman" w:hAnsi="Calibri Light"/>
      <w:color w:val="2E74B5"/>
      <w:sz w:val="26"/>
      <w:szCs w:val="26"/>
    </w:rPr>
  </w:style>
  <w:style w:type="paragraph" w:styleId="Ttulo4">
    <w:name w:val="heading 4"/>
    <w:basedOn w:val="Normal"/>
    <w:next w:val="Normal"/>
    <w:link w:val="Ttulo4Car"/>
    <w:qFormat/>
    <w:rsid w:val="000C5179"/>
    <w:pPr>
      <w:keepNext/>
      <w:numPr>
        <w:ilvl w:val="1"/>
        <w:numId w:val="11"/>
      </w:numPr>
      <w:spacing w:after="0" w:line="240" w:lineRule="auto"/>
      <w:outlineLvl w:val="3"/>
    </w:pPr>
    <w:rPr>
      <w:rFonts w:ascii="Arial" w:eastAsia="Arial Unicode MS" w:hAnsi="Arial" w:cs="Arial"/>
      <w:b/>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link w:val="Ttulo1"/>
    <w:uiPriority w:val="9"/>
    <w:rsid w:val="000C3BFF"/>
    <w:rPr>
      <w:rFonts w:ascii="Arial" w:eastAsia="Arial" w:hAnsi="Arial" w:cs="Arial"/>
      <w:b/>
      <w:bCs/>
      <w:sz w:val="21"/>
      <w:szCs w:val="21"/>
      <w:lang w:val="es-ES" w:eastAsia="en-US"/>
    </w:rPr>
  </w:style>
  <w:style w:type="paragraph" w:styleId="Textoindependiente">
    <w:name w:val="Body Text"/>
    <w:basedOn w:val="Normal"/>
    <w:link w:val="TextoindependienteCar"/>
    <w:uiPriority w:val="1"/>
    <w:qFormat/>
    <w:rsid w:val="000C3BFF"/>
    <w:pPr>
      <w:widowControl w:val="0"/>
      <w:autoSpaceDE w:val="0"/>
      <w:autoSpaceDN w:val="0"/>
      <w:spacing w:after="0" w:line="240" w:lineRule="auto"/>
    </w:pPr>
    <w:rPr>
      <w:rFonts w:ascii="Arial MT" w:eastAsia="Arial MT" w:hAnsi="Arial MT" w:cs="Arial MT"/>
      <w:sz w:val="21"/>
      <w:szCs w:val="21"/>
    </w:rPr>
  </w:style>
  <w:style w:type="character" w:customStyle="1" w:styleId="TextoindependienteCar">
    <w:name w:val="Texto independiente Car"/>
    <w:link w:val="Textoindependiente"/>
    <w:uiPriority w:val="1"/>
    <w:rsid w:val="000C3BFF"/>
    <w:rPr>
      <w:rFonts w:ascii="Arial MT" w:eastAsia="Arial MT" w:hAnsi="Arial MT" w:cs="Arial MT"/>
      <w:sz w:val="21"/>
      <w:szCs w:val="21"/>
      <w:lang w:val="es-ES" w:eastAsia="en-US"/>
    </w:rPr>
  </w:style>
  <w:style w:type="paragraph" w:styleId="Textonotapie">
    <w:name w:val="footnote text"/>
    <w:basedOn w:val="Normal"/>
    <w:link w:val="TextonotapieCar"/>
    <w:uiPriority w:val="99"/>
    <w:unhideWhenUsed/>
    <w:rsid w:val="000C3BFF"/>
    <w:pPr>
      <w:spacing w:after="0" w:line="240" w:lineRule="auto"/>
    </w:pPr>
    <w:rPr>
      <w:sz w:val="20"/>
      <w:szCs w:val="20"/>
    </w:rPr>
  </w:style>
  <w:style w:type="character" w:customStyle="1" w:styleId="TextonotapieCar">
    <w:name w:val="Texto nota pie Car"/>
    <w:link w:val="Textonotapie"/>
    <w:uiPriority w:val="99"/>
    <w:rsid w:val="000C3BFF"/>
    <w:rPr>
      <w:lang w:val="es-ES" w:eastAsia="en-US"/>
    </w:rPr>
  </w:style>
  <w:style w:type="character" w:styleId="Refdenotaalpie">
    <w:name w:val="footnote reference"/>
    <w:uiPriority w:val="99"/>
    <w:semiHidden/>
    <w:unhideWhenUsed/>
    <w:rsid w:val="000C3BFF"/>
    <w:rPr>
      <w:vertAlign w:val="superscript"/>
    </w:rPr>
  </w:style>
  <w:style w:type="paragraph" w:customStyle="1" w:styleId="Default">
    <w:name w:val="Default"/>
    <w:link w:val="DefaultCar"/>
    <w:rsid w:val="000C3BFF"/>
    <w:pPr>
      <w:autoSpaceDE w:val="0"/>
      <w:autoSpaceDN w:val="0"/>
      <w:adjustRightInd w:val="0"/>
    </w:pPr>
    <w:rPr>
      <w:rFonts w:ascii="Arial" w:hAnsi="Arial" w:cs="Arial"/>
      <w:color w:val="000000"/>
      <w:sz w:val="24"/>
      <w:szCs w:val="24"/>
      <w:lang w:val="es-CO" w:eastAsia="es-CO"/>
    </w:rPr>
  </w:style>
  <w:style w:type="paragraph" w:styleId="Revisin">
    <w:name w:val="Revision"/>
    <w:hidden/>
    <w:uiPriority w:val="71"/>
    <w:unhideWhenUsed/>
    <w:rsid w:val="000403B9"/>
    <w:rPr>
      <w:sz w:val="22"/>
      <w:szCs w:val="22"/>
      <w:lang w:val="es-ES" w:eastAsia="en-US"/>
    </w:rPr>
  </w:style>
  <w:style w:type="character" w:styleId="Refdecomentario">
    <w:name w:val="annotation reference"/>
    <w:uiPriority w:val="99"/>
    <w:semiHidden/>
    <w:unhideWhenUsed/>
    <w:rsid w:val="00056CD1"/>
    <w:rPr>
      <w:sz w:val="16"/>
      <w:szCs w:val="16"/>
    </w:rPr>
  </w:style>
  <w:style w:type="paragraph" w:styleId="Textocomentario">
    <w:name w:val="annotation text"/>
    <w:basedOn w:val="Normal"/>
    <w:link w:val="TextocomentarioCar"/>
    <w:uiPriority w:val="99"/>
    <w:unhideWhenUsed/>
    <w:rsid w:val="00056CD1"/>
    <w:pPr>
      <w:spacing w:line="240" w:lineRule="auto"/>
    </w:pPr>
    <w:rPr>
      <w:sz w:val="20"/>
      <w:szCs w:val="20"/>
    </w:rPr>
  </w:style>
  <w:style w:type="character" w:customStyle="1" w:styleId="TextocomentarioCar">
    <w:name w:val="Texto comentario Car"/>
    <w:link w:val="Textocomentario"/>
    <w:uiPriority w:val="99"/>
    <w:rsid w:val="00056CD1"/>
    <w:rPr>
      <w:lang w:val="es-ES" w:eastAsia="en-US"/>
    </w:rPr>
  </w:style>
  <w:style w:type="paragraph" w:styleId="Asuntodelcomentario">
    <w:name w:val="annotation subject"/>
    <w:basedOn w:val="Textocomentario"/>
    <w:next w:val="Textocomentario"/>
    <w:link w:val="AsuntodelcomentarioCar"/>
    <w:uiPriority w:val="99"/>
    <w:semiHidden/>
    <w:unhideWhenUsed/>
    <w:rsid w:val="00056CD1"/>
    <w:rPr>
      <w:b/>
      <w:bCs/>
    </w:rPr>
  </w:style>
  <w:style w:type="character" w:customStyle="1" w:styleId="AsuntodelcomentarioCar">
    <w:name w:val="Asunto del comentario Car"/>
    <w:link w:val="Asuntodelcomentario"/>
    <w:uiPriority w:val="99"/>
    <w:semiHidden/>
    <w:rsid w:val="00056CD1"/>
    <w:rPr>
      <w:b/>
      <w:bCs/>
      <w:lang w:val="es-ES" w:eastAsia="en-US"/>
    </w:rPr>
  </w:style>
  <w:style w:type="paragraph" w:styleId="Sinespaciado">
    <w:name w:val="No Spacing"/>
    <w:link w:val="SinespaciadoCar"/>
    <w:uiPriority w:val="99"/>
    <w:qFormat/>
    <w:rsid w:val="00053AAF"/>
    <w:rPr>
      <w:kern w:val="2"/>
      <w:sz w:val="22"/>
      <w:szCs w:val="22"/>
      <w:lang w:val="es-CO" w:eastAsia="en-US"/>
    </w:rPr>
  </w:style>
  <w:style w:type="character" w:customStyle="1" w:styleId="SinespaciadoCar">
    <w:name w:val="Sin espaciado Car"/>
    <w:link w:val="Sinespaciado"/>
    <w:uiPriority w:val="1"/>
    <w:rsid w:val="00053AAF"/>
    <w:rPr>
      <w:rFonts w:ascii="Calibri" w:eastAsia="Calibri" w:hAnsi="Calibri" w:cs="Times New Roman"/>
      <w:kern w:val="2"/>
      <w:sz w:val="22"/>
      <w:szCs w:val="22"/>
      <w:lang w:eastAsia="en-US"/>
    </w:rPr>
  </w:style>
  <w:style w:type="character" w:customStyle="1" w:styleId="Ttulo2Car">
    <w:name w:val="Título 2 Car"/>
    <w:link w:val="Ttulo2"/>
    <w:uiPriority w:val="9"/>
    <w:semiHidden/>
    <w:rsid w:val="000C5179"/>
    <w:rPr>
      <w:rFonts w:ascii="Calibri Light" w:eastAsia="Times New Roman" w:hAnsi="Calibri Light"/>
      <w:color w:val="2E74B5"/>
      <w:sz w:val="26"/>
      <w:szCs w:val="26"/>
      <w:lang w:val="es-ES" w:eastAsia="en-US"/>
    </w:rPr>
  </w:style>
  <w:style w:type="character" w:customStyle="1" w:styleId="Ttulo4Car">
    <w:name w:val="Título 4 Car"/>
    <w:link w:val="Ttulo4"/>
    <w:rsid w:val="000C5179"/>
    <w:rPr>
      <w:rFonts w:ascii="Arial" w:eastAsia="Arial Unicode MS" w:hAnsi="Arial" w:cs="Arial"/>
      <w:b/>
      <w:sz w:val="22"/>
      <w:szCs w:val="24"/>
      <w:lang w:val="es-ES" w:eastAsia="es-ES"/>
    </w:rPr>
  </w:style>
  <w:style w:type="paragraph" w:styleId="Prrafodelista">
    <w:name w:val="List Paragraph"/>
    <w:basedOn w:val="Normal"/>
    <w:uiPriority w:val="34"/>
    <w:qFormat/>
    <w:rsid w:val="000C5179"/>
    <w:pPr>
      <w:ind w:left="720"/>
      <w:contextualSpacing/>
    </w:pPr>
  </w:style>
  <w:style w:type="paragraph" w:styleId="Ttulo">
    <w:name w:val="Title"/>
    <w:basedOn w:val="Normal"/>
    <w:next w:val="Normal"/>
    <w:link w:val="TtuloCar"/>
    <w:uiPriority w:val="10"/>
    <w:qFormat/>
    <w:rsid w:val="000C5179"/>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0C5179"/>
    <w:rPr>
      <w:rFonts w:ascii="Calibri Light" w:eastAsia="Times New Roman" w:hAnsi="Calibri Light"/>
      <w:b/>
      <w:bCs/>
      <w:kern w:val="28"/>
      <w:sz w:val="32"/>
      <w:szCs w:val="32"/>
      <w:lang w:val="es-ES" w:eastAsia="en-US"/>
    </w:rPr>
  </w:style>
  <w:style w:type="character" w:styleId="Hipervnculovisitado">
    <w:name w:val="FollowedHyperlink"/>
    <w:uiPriority w:val="99"/>
    <w:semiHidden/>
    <w:unhideWhenUsed/>
    <w:rsid w:val="000C5179"/>
    <w:rPr>
      <w:color w:val="954F72"/>
      <w:u w:val="single"/>
    </w:rPr>
  </w:style>
  <w:style w:type="character" w:styleId="Mencinsinresolver">
    <w:name w:val="Unresolved Mention"/>
    <w:uiPriority w:val="47"/>
    <w:rsid w:val="000C5179"/>
    <w:rPr>
      <w:color w:val="808080"/>
      <w:shd w:val="clear" w:color="auto" w:fill="E6E6E6"/>
    </w:rPr>
  </w:style>
  <w:style w:type="character" w:customStyle="1" w:styleId="DefaultCar">
    <w:name w:val="Default Car"/>
    <w:link w:val="Default"/>
    <w:locked/>
    <w:rsid w:val="000C5179"/>
    <w:rPr>
      <w:rFonts w:ascii="Arial" w:hAnsi="Arial" w:cs="Arial"/>
      <w:color w:val="000000"/>
      <w:sz w:val="24"/>
      <w:szCs w:val="24"/>
    </w:rPr>
  </w:style>
  <w:style w:type="paragraph" w:customStyle="1" w:styleId="msonormal0">
    <w:name w:val="msonormal"/>
    <w:basedOn w:val="Normal"/>
    <w:rsid w:val="000C517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02">
    <w:name w:val="xl902"/>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20"/>
      <w:szCs w:val="20"/>
      <w:lang w:val="es-CO" w:eastAsia="es-CO"/>
    </w:rPr>
  </w:style>
  <w:style w:type="paragraph" w:customStyle="1" w:styleId="xl903">
    <w:name w:val="xl903"/>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04">
    <w:name w:val="xl904"/>
    <w:basedOn w:val="Normal"/>
    <w:rsid w:val="000C517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05">
    <w:name w:val="xl905"/>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06">
    <w:name w:val="xl906"/>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07">
    <w:name w:val="xl907"/>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08">
    <w:name w:val="xl908"/>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09">
    <w:name w:val="xl909"/>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Arial Narrow" w:eastAsia="Times New Roman" w:hAnsi="Arial Narrow"/>
      <w:b/>
      <w:bCs/>
      <w:sz w:val="20"/>
      <w:szCs w:val="20"/>
      <w:lang w:val="es-CO" w:eastAsia="es-CO"/>
    </w:rPr>
  </w:style>
  <w:style w:type="paragraph" w:customStyle="1" w:styleId="xl910">
    <w:name w:val="xl910"/>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1">
    <w:name w:val="xl911"/>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12">
    <w:name w:val="xl912"/>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3">
    <w:name w:val="xl913"/>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4">
    <w:name w:val="xl914"/>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5">
    <w:name w:val="xl915"/>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6">
    <w:name w:val="xl916"/>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17">
    <w:name w:val="xl917"/>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18">
    <w:name w:val="xl918"/>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19">
    <w:name w:val="xl919"/>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20">
    <w:name w:val="xl920"/>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20"/>
      <w:szCs w:val="20"/>
      <w:lang w:val="es-CO" w:eastAsia="es-CO"/>
    </w:rPr>
  </w:style>
  <w:style w:type="paragraph" w:customStyle="1" w:styleId="xl921">
    <w:name w:val="xl921"/>
    <w:basedOn w:val="Normal"/>
    <w:rsid w:val="000C517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22">
    <w:name w:val="xl922"/>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23">
    <w:name w:val="xl923"/>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24">
    <w:name w:val="xl924"/>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20"/>
      <w:szCs w:val="20"/>
      <w:lang w:val="es-CO" w:eastAsia="es-CO"/>
    </w:rPr>
  </w:style>
  <w:style w:type="paragraph" w:customStyle="1" w:styleId="xl925">
    <w:name w:val="xl925"/>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customStyle="1" w:styleId="xl926">
    <w:name w:val="xl926"/>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Arial Narrow" w:eastAsia="Times New Roman" w:hAnsi="Arial Narrow"/>
      <w:b/>
      <w:bCs/>
      <w:sz w:val="20"/>
      <w:szCs w:val="20"/>
      <w:lang w:val="es-CO" w:eastAsia="es-CO"/>
    </w:rPr>
  </w:style>
  <w:style w:type="paragraph" w:styleId="NormalWeb">
    <w:name w:val="Normal (Web)"/>
    <w:basedOn w:val="Normal"/>
    <w:uiPriority w:val="99"/>
    <w:semiHidden/>
    <w:unhideWhenUsed/>
    <w:rsid w:val="000C5179"/>
    <w:pPr>
      <w:spacing w:before="100" w:beforeAutospacing="1" w:after="100" w:afterAutospacing="1" w:line="240" w:lineRule="auto"/>
    </w:pPr>
    <w:rPr>
      <w:rFonts w:ascii="Times New Roman" w:eastAsia="Times New Roman" w:hAnsi="Times New Roman"/>
      <w:sz w:val="24"/>
      <w:szCs w:val="24"/>
      <w:lang w:val="es-CO" w:eastAsia="es-ES_tradnl"/>
    </w:rPr>
  </w:style>
  <w:style w:type="character" w:styleId="Nmerodepgina">
    <w:name w:val="page number"/>
    <w:uiPriority w:val="99"/>
    <w:semiHidden/>
    <w:unhideWhenUsed/>
    <w:rsid w:val="000C5179"/>
  </w:style>
  <w:style w:type="table" w:customStyle="1" w:styleId="TableGrid0">
    <w:name w:val="Table Grid0"/>
    <w:rsid w:val="000C5179"/>
    <w:rPr>
      <w:rFonts w:eastAsia="Times New Roman"/>
      <w:sz w:val="22"/>
      <w:szCs w:val="22"/>
      <w:lang w:val="es-CO" w:eastAsia="es-CO"/>
    </w:rPr>
    <w:tblPr>
      <w:tblCellMar>
        <w:top w:w="0" w:type="dxa"/>
        <w:left w:w="0" w:type="dxa"/>
        <w:bottom w:w="0" w:type="dxa"/>
        <w:right w:w="0" w:type="dxa"/>
      </w:tblCellMar>
    </w:tblPr>
  </w:style>
  <w:style w:type="character" w:customStyle="1" w:styleId="Mencinsinresolver1">
    <w:name w:val="Mención sin resolver1"/>
    <w:uiPriority w:val="47"/>
    <w:rsid w:val="000C5179"/>
    <w:rPr>
      <w:color w:val="808080"/>
      <w:shd w:val="clear" w:color="auto" w:fill="E6E6E6"/>
    </w:rPr>
  </w:style>
  <w:style w:type="paragraph" w:customStyle="1" w:styleId="xl67">
    <w:name w:val="xl67"/>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68">
    <w:name w:val="xl68"/>
    <w:basedOn w:val="Normal"/>
    <w:rsid w:val="000C517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69">
    <w:name w:val="xl69"/>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70">
    <w:name w:val="xl70"/>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xl71">
    <w:name w:val="xl71"/>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xl72">
    <w:name w:val="xl72"/>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73">
    <w:name w:val="xl73"/>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74">
    <w:name w:val="xl74"/>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75">
    <w:name w:val="xl75"/>
    <w:basedOn w:val="Normal"/>
    <w:rsid w:val="000C517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76">
    <w:name w:val="xl76"/>
    <w:basedOn w:val="Normal"/>
    <w:rsid w:val="000C5179"/>
    <w:pPr>
      <w:spacing w:before="100" w:beforeAutospacing="1" w:after="100" w:afterAutospacing="1" w:line="240" w:lineRule="auto"/>
    </w:pPr>
    <w:rPr>
      <w:rFonts w:ascii="Times New Roman" w:eastAsia="Times New Roman" w:hAnsi="Times New Roman"/>
      <w:color w:val="FFFFFF"/>
      <w:sz w:val="24"/>
      <w:szCs w:val="24"/>
      <w:lang w:val="es-CO" w:eastAsia="es-CO"/>
    </w:rPr>
  </w:style>
  <w:style w:type="paragraph" w:customStyle="1" w:styleId="xl77">
    <w:name w:val="xl77"/>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78">
    <w:name w:val="xl78"/>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79">
    <w:name w:val="xl79"/>
    <w:basedOn w:val="Normal"/>
    <w:rsid w:val="000C517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0">
    <w:name w:val="xl80"/>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1">
    <w:name w:val="xl81"/>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2">
    <w:name w:val="xl82"/>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3">
    <w:name w:val="xl83"/>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84">
    <w:name w:val="xl84"/>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85">
    <w:name w:val="xl85"/>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6">
    <w:name w:val="xl86"/>
    <w:basedOn w:val="Normal"/>
    <w:rsid w:val="000C5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7">
    <w:name w:val="xl87"/>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8">
    <w:name w:val="xl88"/>
    <w:basedOn w:val="Normal"/>
    <w:rsid w:val="000C517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89">
    <w:name w:val="xl89"/>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Arial Narrow" w:eastAsia="Times New Roman" w:hAnsi="Arial Narrow"/>
      <w:b/>
      <w:bCs/>
      <w:sz w:val="16"/>
      <w:szCs w:val="16"/>
      <w:lang w:val="es-CO" w:eastAsia="es-CO"/>
    </w:rPr>
  </w:style>
  <w:style w:type="paragraph" w:customStyle="1" w:styleId="xl90">
    <w:name w:val="xl90"/>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91">
    <w:name w:val="xl91"/>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92">
    <w:name w:val="xl92"/>
    <w:basedOn w:val="Normal"/>
    <w:rsid w:val="000C5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93">
    <w:name w:val="xl93"/>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94">
    <w:name w:val="xl94"/>
    <w:basedOn w:val="Normal"/>
    <w:rsid w:val="000C51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sz w:val="16"/>
      <w:szCs w:val="16"/>
      <w:lang w:val="es-CO" w:eastAsia="es-CO"/>
    </w:rPr>
  </w:style>
  <w:style w:type="paragraph" w:customStyle="1" w:styleId="xl95">
    <w:name w:val="xl95"/>
    <w:basedOn w:val="Normal"/>
    <w:rsid w:val="000C5179"/>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pPr>
    <w:rPr>
      <w:rFonts w:ascii="Arial Narrow" w:eastAsia="Times New Roman" w:hAnsi="Arial Narrow"/>
      <w:b/>
      <w:bCs/>
      <w:sz w:val="16"/>
      <w:szCs w:val="16"/>
      <w:lang w:val="es-CO" w:eastAsia="es-CO"/>
    </w:rPr>
  </w:style>
  <w:style w:type="paragraph" w:customStyle="1" w:styleId="xl96">
    <w:name w:val="xl96"/>
    <w:basedOn w:val="Normal"/>
    <w:rsid w:val="000C5179"/>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pPr>
    <w:rPr>
      <w:rFonts w:ascii="Arial Narrow" w:eastAsia="Times New Roman" w:hAnsi="Arial Narrow"/>
      <w:b/>
      <w:bCs/>
      <w:sz w:val="16"/>
      <w:szCs w:val="16"/>
      <w:lang w:val="es-CO" w:eastAsia="es-CO"/>
    </w:rPr>
  </w:style>
  <w:style w:type="paragraph" w:customStyle="1" w:styleId="xl97">
    <w:name w:val="xl97"/>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Arial Narrow" w:eastAsia="Times New Roman" w:hAnsi="Arial Narrow"/>
      <w:b/>
      <w:bCs/>
      <w:sz w:val="16"/>
      <w:szCs w:val="16"/>
      <w:lang w:val="es-CO" w:eastAsia="es-CO"/>
    </w:rPr>
  </w:style>
  <w:style w:type="paragraph" w:customStyle="1" w:styleId="xl98">
    <w:name w:val="xl98"/>
    <w:basedOn w:val="Normal"/>
    <w:rsid w:val="000C517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9">
    <w:name w:val="xl99"/>
    <w:basedOn w:val="Normal"/>
    <w:rsid w:val="000C51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Arial Narrow" w:eastAsia="Times New Roman" w:hAnsi="Arial Narrow"/>
      <w:b/>
      <w:bCs/>
      <w:sz w:val="16"/>
      <w:szCs w:val="16"/>
      <w:lang w:val="es-CO" w:eastAsia="es-CO"/>
    </w:rPr>
  </w:style>
  <w:style w:type="paragraph" w:customStyle="1" w:styleId="xl65">
    <w:name w:val="xl65"/>
    <w:basedOn w:val="Normal"/>
    <w:rsid w:val="000C5179"/>
    <w:pPr>
      <w:pBdr>
        <w:top w:val="single" w:sz="8" w:space="0" w:color="auto"/>
        <w:left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xl66">
    <w:name w:val="xl66"/>
    <w:basedOn w:val="Normal"/>
    <w:rsid w:val="000C5179"/>
    <w:pPr>
      <w:pBdr>
        <w:top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xl63">
    <w:name w:val="xl63"/>
    <w:basedOn w:val="Normal"/>
    <w:rsid w:val="000C5179"/>
    <w:pPr>
      <w:pBdr>
        <w:top w:val="single" w:sz="8" w:space="0" w:color="auto"/>
        <w:left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xl64">
    <w:name w:val="xl64"/>
    <w:basedOn w:val="Normal"/>
    <w:rsid w:val="000C5179"/>
    <w:pPr>
      <w:pBdr>
        <w:top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b/>
      <w:bCs/>
      <w:color w:val="FFFFFF"/>
      <w:sz w:val="16"/>
      <w:szCs w:val="16"/>
      <w:lang w:val="es-CO" w:eastAsia="es-CO"/>
    </w:rPr>
  </w:style>
  <w:style w:type="paragraph" w:customStyle="1" w:styleId="NoSpacing1">
    <w:name w:val="No Spacing1"/>
    <w:qFormat/>
    <w:rsid w:val="000C5179"/>
    <w:pPr>
      <w:suppressAutoHyphens/>
    </w:pPr>
    <w:rPr>
      <w:sz w:val="22"/>
      <w:szCs w:val="22"/>
      <w:lang w:val="es-ES" w:eastAsia="ar-SA"/>
    </w:rPr>
  </w:style>
  <w:style w:type="paragraph" w:customStyle="1" w:styleId="xl100">
    <w:name w:val="xl100"/>
    <w:basedOn w:val="Normal"/>
    <w:rsid w:val="000C5179"/>
    <w:pPr>
      <w:pBdr>
        <w:top w:val="single" w:sz="8" w:space="0" w:color="548235"/>
        <w:left w:val="single" w:sz="8" w:space="0" w:color="548235"/>
        <w:right w:val="single" w:sz="8" w:space="0" w:color="548235"/>
      </w:pBdr>
      <w:shd w:val="clear" w:color="000000" w:fill="375623"/>
      <w:spacing w:before="100" w:beforeAutospacing="1" w:after="100" w:afterAutospacing="1" w:line="240" w:lineRule="auto"/>
      <w:jc w:val="center"/>
      <w:textAlignment w:val="center"/>
    </w:pPr>
    <w:rPr>
      <w:rFonts w:ascii="Arial Narrow" w:eastAsia="Times New Roman" w:hAnsi="Arial Narrow"/>
      <w:color w:val="FFFFFF"/>
      <w:sz w:val="16"/>
      <w:szCs w:val="16"/>
      <w:lang w:val="es-CO" w:eastAsia="es-CO"/>
    </w:rPr>
  </w:style>
  <w:style w:type="paragraph" w:customStyle="1" w:styleId="xl101">
    <w:name w:val="xl101"/>
    <w:basedOn w:val="Normal"/>
    <w:rsid w:val="000C5179"/>
    <w:pPr>
      <w:pBdr>
        <w:left w:val="single" w:sz="8" w:space="0" w:color="548235"/>
        <w:bottom w:val="single" w:sz="8" w:space="0" w:color="548235"/>
        <w:right w:val="single" w:sz="8" w:space="0" w:color="548235"/>
      </w:pBdr>
      <w:shd w:val="clear" w:color="000000" w:fill="375623"/>
      <w:spacing w:before="100" w:beforeAutospacing="1" w:after="100" w:afterAutospacing="1" w:line="240" w:lineRule="auto"/>
      <w:jc w:val="center"/>
      <w:textAlignment w:val="center"/>
    </w:pPr>
    <w:rPr>
      <w:rFonts w:ascii="Arial Narrow" w:eastAsia="Times New Roman" w:hAnsi="Arial Narrow"/>
      <w:color w:val="FFFFFF"/>
      <w:sz w:val="16"/>
      <w:szCs w:val="16"/>
      <w:lang w:val="es-CO" w:eastAsia="es-CO"/>
    </w:rPr>
  </w:style>
  <w:style w:type="paragraph" w:customStyle="1" w:styleId="xmsonormal">
    <w:name w:val="x_msonormal"/>
    <w:basedOn w:val="Normal"/>
    <w:rsid w:val="000C5179"/>
    <w:pPr>
      <w:spacing w:after="0" w:line="240" w:lineRule="auto"/>
    </w:pPr>
    <w:rPr>
      <w:rFonts w:cs="Calibri"/>
      <w:lang w:val="es-CO" w:eastAsia="es-CO"/>
    </w:rPr>
  </w:style>
  <w:style w:type="paragraph" w:customStyle="1" w:styleId="xmsolistparagraph">
    <w:name w:val="x_msolistparagraph"/>
    <w:basedOn w:val="Normal"/>
    <w:rsid w:val="000C5179"/>
    <w:pPr>
      <w:spacing w:before="100" w:beforeAutospacing="1" w:after="100" w:afterAutospacing="1" w:line="240" w:lineRule="auto"/>
    </w:pPr>
    <w:rPr>
      <w:rFonts w:cs="Calibri"/>
      <w:lang w:val="es-CO" w:eastAsia="es-CO"/>
    </w:rPr>
  </w:style>
  <w:style w:type="table" w:styleId="Tabladelista4-nfasis3">
    <w:name w:val="List Table 4 Accent 3"/>
    <w:basedOn w:val="Tablanormal"/>
    <w:uiPriority w:val="49"/>
    <w:rsid w:val="000C517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font5">
    <w:name w:val="font5"/>
    <w:basedOn w:val="Normal"/>
    <w:rsid w:val="008966BE"/>
    <w:pPr>
      <w:spacing w:before="100" w:beforeAutospacing="1" w:after="100" w:afterAutospacing="1" w:line="240" w:lineRule="auto"/>
    </w:pPr>
    <w:rPr>
      <w:rFonts w:ascii="Verdana" w:eastAsia="Times New Roman" w:hAnsi="Verdana"/>
      <w:b/>
      <w:bCs/>
      <w:sz w:val="16"/>
      <w:szCs w:val="16"/>
      <w:lang w:val="es-CO" w:eastAsia="es-CO"/>
    </w:rPr>
  </w:style>
  <w:style w:type="paragraph" w:customStyle="1" w:styleId="font6">
    <w:name w:val="font6"/>
    <w:basedOn w:val="Normal"/>
    <w:rsid w:val="008966BE"/>
    <w:pPr>
      <w:spacing w:before="100" w:beforeAutospacing="1" w:after="100" w:afterAutospacing="1" w:line="240" w:lineRule="auto"/>
    </w:pPr>
    <w:rPr>
      <w:rFonts w:ascii="Verdana" w:eastAsia="Times New Roman" w:hAnsi="Verdana"/>
      <w:sz w:val="16"/>
      <w:szCs w:val="16"/>
      <w:lang w:val="es-CO" w:eastAsia="es-CO"/>
    </w:rPr>
  </w:style>
  <w:style w:type="paragraph" w:customStyle="1" w:styleId="xl102">
    <w:name w:val="xl102"/>
    <w:basedOn w:val="Normal"/>
    <w:rsid w:val="008966BE"/>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jc w:val="center"/>
      <w:textAlignment w:val="center"/>
    </w:pPr>
    <w:rPr>
      <w:rFonts w:ascii="Verdana" w:eastAsia="Times New Roman" w:hAnsi="Verdana"/>
      <w:b/>
      <w:bCs/>
      <w:sz w:val="16"/>
      <w:szCs w:val="16"/>
      <w:lang w:val="es-CO" w:eastAsia="es-CO"/>
    </w:rPr>
  </w:style>
  <w:style w:type="paragraph" w:customStyle="1" w:styleId="xl103">
    <w:name w:val="xl103"/>
    <w:basedOn w:val="Normal"/>
    <w:rsid w:val="008966BE"/>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04">
    <w:name w:val="xl104"/>
    <w:basedOn w:val="Normal"/>
    <w:rsid w:val="008966BE"/>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05">
    <w:name w:val="xl105"/>
    <w:basedOn w:val="Normal"/>
    <w:rsid w:val="008966BE"/>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06">
    <w:name w:val="xl106"/>
    <w:basedOn w:val="Normal"/>
    <w:rsid w:val="008966BE"/>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jc w:val="center"/>
      <w:textAlignment w:val="center"/>
    </w:pPr>
    <w:rPr>
      <w:rFonts w:ascii="Verdana" w:eastAsia="Times New Roman" w:hAnsi="Verdana"/>
      <w:b/>
      <w:bCs/>
      <w:sz w:val="16"/>
      <w:szCs w:val="16"/>
      <w:lang w:val="es-CO" w:eastAsia="es-CO"/>
    </w:rPr>
  </w:style>
  <w:style w:type="paragraph" w:customStyle="1" w:styleId="xl107">
    <w:name w:val="xl107"/>
    <w:basedOn w:val="Normal"/>
    <w:rsid w:val="008966BE"/>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08">
    <w:name w:val="xl108"/>
    <w:basedOn w:val="Normal"/>
    <w:rsid w:val="00896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09">
    <w:name w:val="xl109"/>
    <w:basedOn w:val="Normal"/>
    <w:rsid w:val="00896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b/>
      <w:bCs/>
      <w:sz w:val="16"/>
      <w:szCs w:val="16"/>
      <w:lang w:val="es-CO" w:eastAsia="es-CO"/>
    </w:rPr>
  </w:style>
  <w:style w:type="paragraph" w:customStyle="1" w:styleId="xl110">
    <w:name w:val="xl110"/>
    <w:basedOn w:val="Normal"/>
    <w:rsid w:val="00896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b/>
      <w:bCs/>
      <w:sz w:val="16"/>
      <w:szCs w:val="16"/>
      <w:lang w:val="es-CO" w:eastAsia="es-CO"/>
    </w:rPr>
  </w:style>
  <w:style w:type="paragraph" w:customStyle="1" w:styleId="xl111">
    <w:name w:val="xl111"/>
    <w:basedOn w:val="Normal"/>
    <w:rsid w:val="008966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sz w:val="16"/>
      <w:szCs w:val="16"/>
      <w:lang w:val="es-CO" w:eastAsia="es-CO"/>
    </w:rPr>
  </w:style>
  <w:style w:type="paragraph" w:customStyle="1" w:styleId="xl112">
    <w:name w:val="xl112"/>
    <w:basedOn w:val="Normal"/>
    <w:rsid w:val="008966BE"/>
    <w:pPr>
      <w:pBdr>
        <w:top w:val="single" w:sz="4" w:space="0" w:color="auto"/>
        <w:left w:val="single" w:sz="4" w:space="0" w:color="auto"/>
        <w:bottom w:val="single" w:sz="4" w:space="0" w:color="auto"/>
        <w:right w:val="single" w:sz="4" w:space="0" w:color="auto"/>
      </w:pBdr>
      <w:shd w:val="clear" w:color="000000" w:fill="0C769E"/>
      <w:spacing w:before="100" w:beforeAutospacing="1" w:after="100" w:afterAutospacing="1" w:line="240" w:lineRule="auto"/>
      <w:textAlignment w:val="center"/>
    </w:pPr>
    <w:rPr>
      <w:rFonts w:ascii="Verdana" w:eastAsia="Times New Roman" w:hAnsi="Verdana"/>
      <w:b/>
      <w:bCs/>
      <w:color w:val="FFFFFF"/>
      <w:sz w:val="16"/>
      <w:szCs w:val="16"/>
      <w:lang w:val="es-CO" w:eastAsia="es-CO"/>
    </w:rPr>
  </w:style>
  <w:style w:type="paragraph" w:customStyle="1" w:styleId="xl113">
    <w:name w:val="xl113"/>
    <w:basedOn w:val="Normal"/>
    <w:rsid w:val="008966BE"/>
    <w:pPr>
      <w:pBdr>
        <w:top w:val="single" w:sz="4" w:space="0" w:color="auto"/>
        <w:left w:val="single" w:sz="4" w:space="0" w:color="auto"/>
        <w:bottom w:val="single" w:sz="4" w:space="0" w:color="auto"/>
        <w:right w:val="single" w:sz="4" w:space="0" w:color="auto"/>
      </w:pBdr>
      <w:shd w:val="clear" w:color="000000" w:fill="0C769E"/>
      <w:spacing w:before="100" w:beforeAutospacing="1" w:after="100" w:afterAutospacing="1" w:line="240" w:lineRule="auto"/>
      <w:jc w:val="center"/>
      <w:textAlignment w:val="center"/>
    </w:pPr>
    <w:rPr>
      <w:rFonts w:ascii="Verdana" w:eastAsia="Times New Roman" w:hAnsi="Verdana"/>
      <w:b/>
      <w:bCs/>
      <w:color w:val="FFFFFF"/>
      <w:sz w:val="16"/>
      <w:szCs w:val="16"/>
      <w:lang w:val="es-CO" w:eastAsia="es-CO"/>
    </w:rPr>
  </w:style>
  <w:style w:type="paragraph" w:customStyle="1" w:styleId="xl114">
    <w:name w:val="xl114"/>
    <w:basedOn w:val="Normal"/>
    <w:rsid w:val="008966BE"/>
    <w:pPr>
      <w:pBdr>
        <w:top w:val="single" w:sz="4" w:space="0" w:color="auto"/>
        <w:left w:val="single" w:sz="4" w:space="0" w:color="auto"/>
        <w:bottom w:val="single" w:sz="4" w:space="0" w:color="auto"/>
        <w:right w:val="single" w:sz="4" w:space="0" w:color="auto"/>
      </w:pBdr>
      <w:shd w:val="clear" w:color="000000" w:fill="0C769E"/>
      <w:spacing w:before="100" w:beforeAutospacing="1" w:after="100" w:afterAutospacing="1" w:line="240" w:lineRule="auto"/>
      <w:textAlignment w:val="center"/>
    </w:pPr>
    <w:rPr>
      <w:rFonts w:ascii="Verdana" w:eastAsia="Times New Roman" w:hAnsi="Verdana"/>
      <w:b/>
      <w:bCs/>
      <w:color w:val="FFFFFF"/>
      <w:sz w:val="16"/>
      <w:szCs w:val="16"/>
      <w:lang w:val="es-CO" w:eastAsia="es-CO"/>
    </w:rPr>
  </w:style>
  <w:style w:type="paragraph" w:customStyle="1" w:styleId="xl115">
    <w:name w:val="xl115"/>
    <w:basedOn w:val="Normal"/>
    <w:rsid w:val="008966BE"/>
    <w:pPr>
      <w:pBdr>
        <w:top w:val="single" w:sz="4" w:space="0" w:color="auto"/>
        <w:left w:val="single" w:sz="4" w:space="0" w:color="auto"/>
        <w:bottom w:val="single" w:sz="4" w:space="0" w:color="auto"/>
        <w:right w:val="single" w:sz="4" w:space="0" w:color="auto"/>
      </w:pBdr>
      <w:shd w:val="clear" w:color="000000" w:fill="0C769E"/>
      <w:spacing w:before="100" w:beforeAutospacing="1" w:after="100" w:afterAutospacing="1" w:line="240" w:lineRule="auto"/>
      <w:textAlignment w:val="center"/>
    </w:pPr>
    <w:rPr>
      <w:rFonts w:ascii="Verdana" w:eastAsia="Times New Roman" w:hAnsi="Verdana"/>
      <w:b/>
      <w:bCs/>
      <w:color w:val="FFFFFF"/>
      <w:sz w:val="16"/>
      <w:szCs w:val="16"/>
      <w:lang w:val="es-CO" w:eastAsia="es-CO"/>
    </w:rPr>
  </w:style>
  <w:style w:type="paragraph" w:customStyle="1" w:styleId="xl116">
    <w:name w:val="xl116"/>
    <w:basedOn w:val="Normal"/>
    <w:rsid w:val="008966BE"/>
    <w:pPr>
      <w:spacing w:before="100" w:beforeAutospacing="1" w:after="100" w:afterAutospacing="1" w:line="240" w:lineRule="auto"/>
      <w:textAlignment w:val="center"/>
    </w:pPr>
    <w:rPr>
      <w:rFonts w:ascii="Verdana" w:eastAsia="Times New Roman" w:hAnsi="Verdana"/>
      <w:sz w:val="16"/>
      <w:szCs w:val="1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8635">
      <w:bodyDiv w:val="1"/>
      <w:marLeft w:val="0"/>
      <w:marRight w:val="0"/>
      <w:marTop w:val="0"/>
      <w:marBottom w:val="0"/>
      <w:divBdr>
        <w:top w:val="none" w:sz="0" w:space="0" w:color="auto"/>
        <w:left w:val="none" w:sz="0" w:space="0" w:color="auto"/>
        <w:bottom w:val="none" w:sz="0" w:space="0" w:color="auto"/>
        <w:right w:val="none" w:sz="0" w:space="0" w:color="auto"/>
      </w:divBdr>
    </w:div>
    <w:div w:id="180632463">
      <w:bodyDiv w:val="1"/>
      <w:marLeft w:val="0"/>
      <w:marRight w:val="0"/>
      <w:marTop w:val="0"/>
      <w:marBottom w:val="0"/>
      <w:divBdr>
        <w:top w:val="none" w:sz="0" w:space="0" w:color="auto"/>
        <w:left w:val="none" w:sz="0" w:space="0" w:color="auto"/>
        <w:bottom w:val="none" w:sz="0" w:space="0" w:color="auto"/>
        <w:right w:val="none" w:sz="0" w:space="0" w:color="auto"/>
      </w:divBdr>
    </w:div>
    <w:div w:id="187303810">
      <w:bodyDiv w:val="1"/>
      <w:marLeft w:val="0"/>
      <w:marRight w:val="0"/>
      <w:marTop w:val="0"/>
      <w:marBottom w:val="0"/>
      <w:divBdr>
        <w:top w:val="none" w:sz="0" w:space="0" w:color="auto"/>
        <w:left w:val="none" w:sz="0" w:space="0" w:color="auto"/>
        <w:bottom w:val="none" w:sz="0" w:space="0" w:color="auto"/>
        <w:right w:val="none" w:sz="0" w:space="0" w:color="auto"/>
      </w:divBdr>
    </w:div>
    <w:div w:id="196964691">
      <w:bodyDiv w:val="1"/>
      <w:marLeft w:val="0"/>
      <w:marRight w:val="0"/>
      <w:marTop w:val="0"/>
      <w:marBottom w:val="0"/>
      <w:divBdr>
        <w:top w:val="none" w:sz="0" w:space="0" w:color="auto"/>
        <w:left w:val="none" w:sz="0" w:space="0" w:color="auto"/>
        <w:bottom w:val="none" w:sz="0" w:space="0" w:color="auto"/>
        <w:right w:val="none" w:sz="0" w:space="0" w:color="auto"/>
      </w:divBdr>
    </w:div>
    <w:div w:id="220219743">
      <w:bodyDiv w:val="1"/>
      <w:marLeft w:val="0"/>
      <w:marRight w:val="0"/>
      <w:marTop w:val="0"/>
      <w:marBottom w:val="0"/>
      <w:divBdr>
        <w:top w:val="none" w:sz="0" w:space="0" w:color="auto"/>
        <w:left w:val="none" w:sz="0" w:space="0" w:color="auto"/>
        <w:bottom w:val="none" w:sz="0" w:space="0" w:color="auto"/>
        <w:right w:val="none" w:sz="0" w:space="0" w:color="auto"/>
      </w:divBdr>
    </w:div>
    <w:div w:id="250941512">
      <w:bodyDiv w:val="1"/>
      <w:marLeft w:val="0"/>
      <w:marRight w:val="0"/>
      <w:marTop w:val="0"/>
      <w:marBottom w:val="0"/>
      <w:divBdr>
        <w:top w:val="none" w:sz="0" w:space="0" w:color="auto"/>
        <w:left w:val="none" w:sz="0" w:space="0" w:color="auto"/>
        <w:bottom w:val="none" w:sz="0" w:space="0" w:color="auto"/>
        <w:right w:val="none" w:sz="0" w:space="0" w:color="auto"/>
      </w:divBdr>
    </w:div>
    <w:div w:id="260574937">
      <w:bodyDiv w:val="1"/>
      <w:marLeft w:val="0"/>
      <w:marRight w:val="0"/>
      <w:marTop w:val="0"/>
      <w:marBottom w:val="0"/>
      <w:divBdr>
        <w:top w:val="none" w:sz="0" w:space="0" w:color="auto"/>
        <w:left w:val="none" w:sz="0" w:space="0" w:color="auto"/>
        <w:bottom w:val="none" w:sz="0" w:space="0" w:color="auto"/>
        <w:right w:val="none" w:sz="0" w:space="0" w:color="auto"/>
      </w:divBdr>
    </w:div>
    <w:div w:id="371925312">
      <w:bodyDiv w:val="1"/>
      <w:marLeft w:val="0"/>
      <w:marRight w:val="0"/>
      <w:marTop w:val="0"/>
      <w:marBottom w:val="0"/>
      <w:divBdr>
        <w:top w:val="none" w:sz="0" w:space="0" w:color="auto"/>
        <w:left w:val="none" w:sz="0" w:space="0" w:color="auto"/>
        <w:bottom w:val="none" w:sz="0" w:space="0" w:color="auto"/>
        <w:right w:val="none" w:sz="0" w:space="0" w:color="auto"/>
      </w:divBdr>
    </w:div>
    <w:div w:id="487668353">
      <w:bodyDiv w:val="1"/>
      <w:marLeft w:val="0"/>
      <w:marRight w:val="0"/>
      <w:marTop w:val="0"/>
      <w:marBottom w:val="0"/>
      <w:divBdr>
        <w:top w:val="none" w:sz="0" w:space="0" w:color="auto"/>
        <w:left w:val="none" w:sz="0" w:space="0" w:color="auto"/>
        <w:bottom w:val="none" w:sz="0" w:space="0" w:color="auto"/>
        <w:right w:val="none" w:sz="0" w:space="0" w:color="auto"/>
      </w:divBdr>
    </w:div>
    <w:div w:id="563295045">
      <w:bodyDiv w:val="1"/>
      <w:marLeft w:val="0"/>
      <w:marRight w:val="0"/>
      <w:marTop w:val="0"/>
      <w:marBottom w:val="0"/>
      <w:divBdr>
        <w:top w:val="none" w:sz="0" w:space="0" w:color="auto"/>
        <w:left w:val="none" w:sz="0" w:space="0" w:color="auto"/>
        <w:bottom w:val="none" w:sz="0" w:space="0" w:color="auto"/>
        <w:right w:val="none" w:sz="0" w:space="0" w:color="auto"/>
      </w:divBdr>
    </w:div>
    <w:div w:id="578486277">
      <w:bodyDiv w:val="1"/>
      <w:marLeft w:val="0"/>
      <w:marRight w:val="0"/>
      <w:marTop w:val="0"/>
      <w:marBottom w:val="0"/>
      <w:divBdr>
        <w:top w:val="none" w:sz="0" w:space="0" w:color="auto"/>
        <w:left w:val="none" w:sz="0" w:space="0" w:color="auto"/>
        <w:bottom w:val="none" w:sz="0" w:space="0" w:color="auto"/>
        <w:right w:val="none" w:sz="0" w:space="0" w:color="auto"/>
      </w:divBdr>
    </w:div>
    <w:div w:id="649334544">
      <w:bodyDiv w:val="1"/>
      <w:marLeft w:val="0"/>
      <w:marRight w:val="0"/>
      <w:marTop w:val="0"/>
      <w:marBottom w:val="0"/>
      <w:divBdr>
        <w:top w:val="none" w:sz="0" w:space="0" w:color="auto"/>
        <w:left w:val="none" w:sz="0" w:space="0" w:color="auto"/>
        <w:bottom w:val="none" w:sz="0" w:space="0" w:color="auto"/>
        <w:right w:val="none" w:sz="0" w:space="0" w:color="auto"/>
      </w:divBdr>
    </w:div>
    <w:div w:id="685060125">
      <w:bodyDiv w:val="1"/>
      <w:marLeft w:val="0"/>
      <w:marRight w:val="0"/>
      <w:marTop w:val="0"/>
      <w:marBottom w:val="0"/>
      <w:divBdr>
        <w:top w:val="none" w:sz="0" w:space="0" w:color="auto"/>
        <w:left w:val="none" w:sz="0" w:space="0" w:color="auto"/>
        <w:bottom w:val="none" w:sz="0" w:space="0" w:color="auto"/>
        <w:right w:val="none" w:sz="0" w:space="0" w:color="auto"/>
      </w:divBdr>
    </w:div>
    <w:div w:id="763845627">
      <w:bodyDiv w:val="1"/>
      <w:marLeft w:val="0"/>
      <w:marRight w:val="0"/>
      <w:marTop w:val="0"/>
      <w:marBottom w:val="0"/>
      <w:divBdr>
        <w:top w:val="none" w:sz="0" w:space="0" w:color="auto"/>
        <w:left w:val="none" w:sz="0" w:space="0" w:color="auto"/>
        <w:bottom w:val="none" w:sz="0" w:space="0" w:color="auto"/>
        <w:right w:val="none" w:sz="0" w:space="0" w:color="auto"/>
      </w:divBdr>
    </w:div>
    <w:div w:id="773280746">
      <w:bodyDiv w:val="1"/>
      <w:marLeft w:val="0"/>
      <w:marRight w:val="0"/>
      <w:marTop w:val="0"/>
      <w:marBottom w:val="0"/>
      <w:divBdr>
        <w:top w:val="none" w:sz="0" w:space="0" w:color="auto"/>
        <w:left w:val="none" w:sz="0" w:space="0" w:color="auto"/>
        <w:bottom w:val="none" w:sz="0" w:space="0" w:color="auto"/>
        <w:right w:val="none" w:sz="0" w:space="0" w:color="auto"/>
      </w:divBdr>
    </w:div>
    <w:div w:id="778842155">
      <w:bodyDiv w:val="1"/>
      <w:marLeft w:val="0"/>
      <w:marRight w:val="0"/>
      <w:marTop w:val="0"/>
      <w:marBottom w:val="0"/>
      <w:divBdr>
        <w:top w:val="none" w:sz="0" w:space="0" w:color="auto"/>
        <w:left w:val="none" w:sz="0" w:space="0" w:color="auto"/>
        <w:bottom w:val="none" w:sz="0" w:space="0" w:color="auto"/>
        <w:right w:val="none" w:sz="0" w:space="0" w:color="auto"/>
      </w:divBdr>
    </w:div>
    <w:div w:id="825827907">
      <w:bodyDiv w:val="1"/>
      <w:marLeft w:val="0"/>
      <w:marRight w:val="0"/>
      <w:marTop w:val="0"/>
      <w:marBottom w:val="0"/>
      <w:divBdr>
        <w:top w:val="none" w:sz="0" w:space="0" w:color="auto"/>
        <w:left w:val="none" w:sz="0" w:space="0" w:color="auto"/>
        <w:bottom w:val="none" w:sz="0" w:space="0" w:color="auto"/>
        <w:right w:val="none" w:sz="0" w:space="0" w:color="auto"/>
      </w:divBdr>
    </w:div>
    <w:div w:id="980574515">
      <w:bodyDiv w:val="1"/>
      <w:marLeft w:val="0"/>
      <w:marRight w:val="0"/>
      <w:marTop w:val="0"/>
      <w:marBottom w:val="0"/>
      <w:divBdr>
        <w:top w:val="none" w:sz="0" w:space="0" w:color="auto"/>
        <w:left w:val="none" w:sz="0" w:space="0" w:color="auto"/>
        <w:bottom w:val="none" w:sz="0" w:space="0" w:color="auto"/>
        <w:right w:val="none" w:sz="0" w:space="0" w:color="auto"/>
      </w:divBdr>
    </w:div>
    <w:div w:id="1021081425">
      <w:bodyDiv w:val="1"/>
      <w:marLeft w:val="0"/>
      <w:marRight w:val="0"/>
      <w:marTop w:val="0"/>
      <w:marBottom w:val="0"/>
      <w:divBdr>
        <w:top w:val="none" w:sz="0" w:space="0" w:color="auto"/>
        <w:left w:val="none" w:sz="0" w:space="0" w:color="auto"/>
        <w:bottom w:val="none" w:sz="0" w:space="0" w:color="auto"/>
        <w:right w:val="none" w:sz="0" w:space="0" w:color="auto"/>
      </w:divBdr>
    </w:div>
    <w:div w:id="1040403229">
      <w:bodyDiv w:val="1"/>
      <w:marLeft w:val="0"/>
      <w:marRight w:val="0"/>
      <w:marTop w:val="0"/>
      <w:marBottom w:val="0"/>
      <w:divBdr>
        <w:top w:val="none" w:sz="0" w:space="0" w:color="auto"/>
        <w:left w:val="none" w:sz="0" w:space="0" w:color="auto"/>
        <w:bottom w:val="none" w:sz="0" w:space="0" w:color="auto"/>
        <w:right w:val="none" w:sz="0" w:space="0" w:color="auto"/>
      </w:divBdr>
    </w:div>
    <w:div w:id="1152864600">
      <w:bodyDiv w:val="1"/>
      <w:marLeft w:val="0"/>
      <w:marRight w:val="0"/>
      <w:marTop w:val="0"/>
      <w:marBottom w:val="0"/>
      <w:divBdr>
        <w:top w:val="none" w:sz="0" w:space="0" w:color="auto"/>
        <w:left w:val="none" w:sz="0" w:space="0" w:color="auto"/>
        <w:bottom w:val="none" w:sz="0" w:space="0" w:color="auto"/>
        <w:right w:val="none" w:sz="0" w:space="0" w:color="auto"/>
      </w:divBdr>
    </w:div>
    <w:div w:id="1168398041">
      <w:bodyDiv w:val="1"/>
      <w:marLeft w:val="0"/>
      <w:marRight w:val="0"/>
      <w:marTop w:val="0"/>
      <w:marBottom w:val="0"/>
      <w:divBdr>
        <w:top w:val="none" w:sz="0" w:space="0" w:color="auto"/>
        <w:left w:val="none" w:sz="0" w:space="0" w:color="auto"/>
        <w:bottom w:val="none" w:sz="0" w:space="0" w:color="auto"/>
        <w:right w:val="none" w:sz="0" w:space="0" w:color="auto"/>
      </w:divBdr>
    </w:div>
    <w:div w:id="1278369075">
      <w:bodyDiv w:val="1"/>
      <w:marLeft w:val="0"/>
      <w:marRight w:val="0"/>
      <w:marTop w:val="0"/>
      <w:marBottom w:val="0"/>
      <w:divBdr>
        <w:top w:val="none" w:sz="0" w:space="0" w:color="auto"/>
        <w:left w:val="none" w:sz="0" w:space="0" w:color="auto"/>
        <w:bottom w:val="none" w:sz="0" w:space="0" w:color="auto"/>
        <w:right w:val="none" w:sz="0" w:space="0" w:color="auto"/>
      </w:divBdr>
    </w:div>
    <w:div w:id="1386685632">
      <w:bodyDiv w:val="1"/>
      <w:marLeft w:val="0"/>
      <w:marRight w:val="0"/>
      <w:marTop w:val="0"/>
      <w:marBottom w:val="0"/>
      <w:divBdr>
        <w:top w:val="none" w:sz="0" w:space="0" w:color="auto"/>
        <w:left w:val="none" w:sz="0" w:space="0" w:color="auto"/>
        <w:bottom w:val="none" w:sz="0" w:space="0" w:color="auto"/>
        <w:right w:val="none" w:sz="0" w:space="0" w:color="auto"/>
      </w:divBdr>
    </w:div>
    <w:div w:id="1401562182">
      <w:bodyDiv w:val="1"/>
      <w:marLeft w:val="0"/>
      <w:marRight w:val="0"/>
      <w:marTop w:val="0"/>
      <w:marBottom w:val="0"/>
      <w:divBdr>
        <w:top w:val="none" w:sz="0" w:space="0" w:color="auto"/>
        <w:left w:val="none" w:sz="0" w:space="0" w:color="auto"/>
        <w:bottom w:val="none" w:sz="0" w:space="0" w:color="auto"/>
        <w:right w:val="none" w:sz="0" w:space="0" w:color="auto"/>
      </w:divBdr>
    </w:div>
    <w:div w:id="1502041839">
      <w:bodyDiv w:val="1"/>
      <w:marLeft w:val="0"/>
      <w:marRight w:val="0"/>
      <w:marTop w:val="0"/>
      <w:marBottom w:val="0"/>
      <w:divBdr>
        <w:top w:val="none" w:sz="0" w:space="0" w:color="auto"/>
        <w:left w:val="none" w:sz="0" w:space="0" w:color="auto"/>
        <w:bottom w:val="none" w:sz="0" w:space="0" w:color="auto"/>
        <w:right w:val="none" w:sz="0" w:space="0" w:color="auto"/>
      </w:divBdr>
    </w:div>
    <w:div w:id="1595893378">
      <w:bodyDiv w:val="1"/>
      <w:marLeft w:val="0"/>
      <w:marRight w:val="0"/>
      <w:marTop w:val="0"/>
      <w:marBottom w:val="0"/>
      <w:divBdr>
        <w:top w:val="none" w:sz="0" w:space="0" w:color="auto"/>
        <w:left w:val="none" w:sz="0" w:space="0" w:color="auto"/>
        <w:bottom w:val="none" w:sz="0" w:space="0" w:color="auto"/>
        <w:right w:val="none" w:sz="0" w:space="0" w:color="auto"/>
      </w:divBdr>
    </w:div>
    <w:div w:id="1643269881">
      <w:bodyDiv w:val="1"/>
      <w:marLeft w:val="0"/>
      <w:marRight w:val="0"/>
      <w:marTop w:val="0"/>
      <w:marBottom w:val="0"/>
      <w:divBdr>
        <w:top w:val="none" w:sz="0" w:space="0" w:color="auto"/>
        <w:left w:val="none" w:sz="0" w:space="0" w:color="auto"/>
        <w:bottom w:val="none" w:sz="0" w:space="0" w:color="auto"/>
        <w:right w:val="none" w:sz="0" w:space="0" w:color="auto"/>
      </w:divBdr>
    </w:div>
    <w:div w:id="1645312346">
      <w:bodyDiv w:val="1"/>
      <w:marLeft w:val="0"/>
      <w:marRight w:val="0"/>
      <w:marTop w:val="0"/>
      <w:marBottom w:val="0"/>
      <w:divBdr>
        <w:top w:val="none" w:sz="0" w:space="0" w:color="auto"/>
        <w:left w:val="none" w:sz="0" w:space="0" w:color="auto"/>
        <w:bottom w:val="none" w:sz="0" w:space="0" w:color="auto"/>
        <w:right w:val="none" w:sz="0" w:space="0" w:color="auto"/>
      </w:divBdr>
    </w:div>
    <w:div w:id="1667904354">
      <w:bodyDiv w:val="1"/>
      <w:marLeft w:val="0"/>
      <w:marRight w:val="0"/>
      <w:marTop w:val="0"/>
      <w:marBottom w:val="0"/>
      <w:divBdr>
        <w:top w:val="none" w:sz="0" w:space="0" w:color="auto"/>
        <w:left w:val="none" w:sz="0" w:space="0" w:color="auto"/>
        <w:bottom w:val="none" w:sz="0" w:space="0" w:color="auto"/>
        <w:right w:val="none" w:sz="0" w:space="0" w:color="auto"/>
      </w:divBdr>
    </w:div>
    <w:div w:id="1678457446">
      <w:bodyDiv w:val="1"/>
      <w:marLeft w:val="0"/>
      <w:marRight w:val="0"/>
      <w:marTop w:val="0"/>
      <w:marBottom w:val="0"/>
      <w:divBdr>
        <w:top w:val="none" w:sz="0" w:space="0" w:color="auto"/>
        <w:left w:val="none" w:sz="0" w:space="0" w:color="auto"/>
        <w:bottom w:val="none" w:sz="0" w:space="0" w:color="auto"/>
        <w:right w:val="none" w:sz="0" w:space="0" w:color="auto"/>
      </w:divBdr>
    </w:div>
    <w:div w:id="1722554477">
      <w:bodyDiv w:val="1"/>
      <w:marLeft w:val="0"/>
      <w:marRight w:val="0"/>
      <w:marTop w:val="0"/>
      <w:marBottom w:val="0"/>
      <w:divBdr>
        <w:top w:val="none" w:sz="0" w:space="0" w:color="auto"/>
        <w:left w:val="none" w:sz="0" w:space="0" w:color="auto"/>
        <w:bottom w:val="none" w:sz="0" w:space="0" w:color="auto"/>
        <w:right w:val="none" w:sz="0" w:space="0" w:color="auto"/>
      </w:divBdr>
    </w:div>
    <w:div w:id="1807965759">
      <w:bodyDiv w:val="1"/>
      <w:marLeft w:val="0"/>
      <w:marRight w:val="0"/>
      <w:marTop w:val="0"/>
      <w:marBottom w:val="0"/>
      <w:divBdr>
        <w:top w:val="none" w:sz="0" w:space="0" w:color="auto"/>
        <w:left w:val="none" w:sz="0" w:space="0" w:color="auto"/>
        <w:bottom w:val="none" w:sz="0" w:space="0" w:color="auto"/>
        <w:right w:val="none" w:sz="0" w:space="0" w:color="auto"/>
      </w:divBdr>
    </w:div>
    <w:div w:id="1822307502">
      <w:bodyDiv w:val="1"/>
      <w:marLeft w:val="0"/>
      <w:marRight w:val="0"/>
      <w:marTop w:val="0"/>
      <w:marBottom w:val="0"/>
      <w:divBdr>
        <w:top w:val="none" w:sz="0" w:space="0" w:color="auto"/>
        <w:left w:val="none" w:sz="0" w:space="0" w:color="auto"/>
        <w:bottom w:val="none" w:sz="0" w:space="0" w:color="auto"/>
        <w:right w:val="none" w:sz="0" w:space="0" w:color="auto"/>
      </w:divBdr>
    </w:div>
    <w:div w:id="1965886407">
      <w:bodyDiv w:val="1"/>
      <w:marLeft w:val="0"/>
      <w:marRight w:val="0"/>
      <w:marTop w:val="0"/>
      <w:marBottom w:val="0"/>
      <w:divBdr>
        <w:top w:val="none" w:sz="0" w:space="0" w:color="auto"/>
        <w:left w:val="none" w:sz="0" w:space="0" w:color="auto"/>
        <w:bottom w:val="none" w:sz="0" w:space="0" w:color="auto"/>
        <w:right w:val="none" w:sz="0" w:space="0" w:color="auto"/>
      </w:divBdr>
    </w:div>
    <w:div w:id="1984313946">
      <w:bodyDiv w:val="1"/>
      <w:marLeft w:val="0"/>
      <w:marRight w:val="0"/>
      <w:marTop w:val="0"/>
      <w:marBottom w:val="0"/>
      <w:divBdr>
        <w:top w:val="none" w:sz="0" w:space="0" w:color="auto"/>
        <w:left w:val="none" w:sz="0" w:space="0" w:color="auto"/>
        <w:bottom w:val="none" w:sz="0" w:space="0" w:color="auto"/>
        <w:right w:val="none" w:sz="0" w:space="0" w:color="auto"/>
      </w:divBdr>
    </w:div>
    <w:div w:id="1985162232">
      <w:bodyDiv w:val="1"/>
      <w:marLeft w:val="0"/>
      <w:marRight w:val="0"/>
      <w:marTop w:val="0"/>
      <w:marBottom w:val="0"/>
      <w:divBdr>
        <w:top w:val="none" w:sz="0" w:space="0" w:color="auto"/>
        <w:left w:val="none" w:sz="0" w:space="0" w:color="auto"/>
        <w:bottom w:val="none" w:sz="0" w:space="0" w:color="auto"/>
        <w:right w:val="none" w:sz="0" w:space="0" w:color="auto"/>
      </w:divBdr>
    </w:div>
    <w:div w:id="2014138028">
      <w:bodyDiv w:val="1"/>
      <w:marLeft w:val="0"/>
      <w:marRight w:val="0"/>
      <w:marTop w:val="0"/>
      <w:marBottom w:val="0"/>
      <w:divBdr>
        <w:top w:val="none" w:sz="0" w:space="0" w:color="auto"/>
        <w:left w:val="none" w:sz="0" w:space="0" w:color="auto"/>
        <w:bottom w:val="none" w:sz="0" w:space="0" w:color="auto"/>
        <w:right w:val="none" w:sz="0" w:space="0" w:color="auto"/>
      </w:divBdr>
    </w:div>
    <w:div w:id="2016566843">
      <w:bodyDiv w:val="1"/>
      <w:marLeft w:val="0"/>
      <w:marRight w:val="0"/>
      <w:marTop w:val="0"/>
      <w:marBottom w:val="0"/>
      <w:divBdr>
        <w:top w:val="none" w:sz="0" w:space="0" w:color="auto"/>
        <w:left w:val="none" w:sz="0" w:space="0" w:color="auto"/>
        <w:bottom w:val="none" w:sz="0" w:space="0" w:color="auto"/>
        <w:right w:val="none" w:sz="0" w:space="0" w:color="auto"/>
      </w:divBdr>
    </w:div>
    <w:div w:id="207758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6D97B130AC034AB21E1724EF0C8D13" ma:contentTypeVersion="18" ma:contentTypeDescription="Crear nuevo documento." ma:contentTypeScope="" ma:versionID="dc57a6419e4e4ecda3d0a467e2aa5304">
  <xsd:schema xmlns:xsd="http://www.w3.org/2001/XMLSchema" xmlns:xs="http://www.w3.org/2001/XMLSchema" xmlns:p="http://schemas.microsoft.com/office/2006/metadata/properties" xmlns:ns3="92ec35d7-7067-47a8-a7ed-5d77b7d8cabd" xmlns:ns4="f3624571-af55-42d9-9c23-816877eba50b" targetNamespace="http://schemas.microsoft.com/office/2006/metadata/properties" ma:root="true" ma:fieldsID="7207c1ce6ce64f9218ea359f5b94cc4f" ns3:_="" ns4:_="">
    <xsd:import namespace="92ec35d7-7067-47a8-a7ed-5d77b7d8cabd"/>
    <xsd:import namespace="f3624571-af55-42d9-9c23-816877eba5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c35d7-7067-47a8-a7ed-5d77b7d8cab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24571-af55-42d9-9c23-816877eba5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3624571-af55-42d9-9c23-816877eba50b" xsi:nil="true"/>
  </documentManagement>
</p:properties>
</file>

<file path=customXml/itemProps1.xml><?xml version="1.0" encoding="utf-8"?>
<ds:datastoreItem xmlns:ds="http://schemas.openxmlformats.org/officeDocument/2006/customXml" ds:itemID="{758E102D-D019-4128-AE1F-2FDCE141D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c35d7-7067-47a8-a7ed-5d77b7d8cabd"/>
    <ds:schemaRef ds:uri="f3624571-af55-42d9-9c23-816877eba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86BAB4-51AC-4306-A490-AC021369A186}">
  <ds:schemaRefs>
    <ds:schemaRef ds:uri="http://schemas.openxmlformats.org/officeDocument/2006/bibliography"/>
  </ds:schemaRefs>
</ds:datastoreItem>
</file>

<file path=customXml/itemProps3.xml><?xml version="1.0" encoding="utf-8"?>
<ds:datastoreItem xmlns:ds="http://schemas.openxmlformats.org/officeDocument/2006/customXml" ds:itemID="{F56458E8-26B2-43DF-9865-9159F87AB940}">
  <ds:schemaRefs>
    <ds:schemaRef ds:uri="http://schemas.microsoft.com/sharepoint/v3/contenttype/forms"/>
  </ds:schemaRefs>
</ds:datastoreItem>
</file>

<file path=customXml/itemProps4.xml><?xml version="1.0" encoding="utf-8"?>
<ds:datastoreItem xmlns:ds="http://schemas.openxmlformats.org/officeDocument/2006/customXml" ds:itemID="{F168CBCB-27EF-4176-8F1C-A6DA096C451E}">
  <ds:schemaRefs>
    <ds:schemaRef ds:uri="http://schemas.microsoft.com/office/2006/metadata/properties"/>
    <ds:schemaRef ds:uri="http://schemas.microsoft.com/office/infopath/2007/PartnerControls"/>
    <ds:schemaRef ds:uri="f3624571-af55-42d9-9c23-816877eba50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22393</Words>
  <Characters>123164</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2024-11-07T19:51:00Z</cp:lastPrinted>
  <dcterms:created xsi:type="dcterms:W3CDTF">2026-08-26T13:41:00Z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0x010100DD6D97B130AC034AB21E1724EF0C8D13</vt:lpwstr>
  </property>
</Properties>
</file>