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71A0" w14:textId="77777777" w:rsidR="002F054C" w:rsidRPr="002F054C" w:rsidRDefault="002F054C" w:rsidP="002F054C">
      <w:pPr>
        <w:jc w:val="center"/>
      </w:pPr>
      <w:r w:rsidRPr="002F054C">
        <w:rPr>
          <w:b/>
          <w:bCs/>
        </w:rPr>
        <w:t>RESOLUCIÓN 183 DE 2014</w:t>
      </w:r>
    </w:p>
    <w:p w14:paraId="7DA2E030" w14:textId="77777777" w:rsidR="0036261D" w:rsidRPr="0036261D" w:rsidRDefault="0036261D" w:rsidP="0036261D">
      <w:pPr>
        <w:pStyle w:val="Sinespaciado"/>
        <w:rPr>
          <w:sz w:val="20"/>
          <w:szCs w:val="20"/>
        </w:rPr>
      </w:pPr>
      <w:r w:rsidRPr="0036261D">
        <w:rPr>
          <w:sz w:val="20"/>
          <w:szCs w:val="20"/>
        </w:rPr>
        <w:t>Fecha de Expedición: 6 de enero de 2014</w:t>
      </w:r>
    </w:p>
    <w:p w14:paraId="6C7F91A3" w14:textId="77777777" w:rsidR="0036261D" w:rsidRPr="0036261D" w:rsidRDefault="0036261D" w:rsidP="0036261D">
      <w:pPr>
        <w:pStyle w:val="Sinespaciado"/>
        <w:rPr>
          <w:sz w:val="20"/>
          <w:szCs w:val="20"/>
        </w:rPr>
      </w:pPr>
      <w:r w:rsidRPr="0036261D">
        <w:rPr>
          <w:sz w:val="20"/>
          <w:szCs w:val="20"/>
        </w:rPr>
        <w:t xml:space="preserve">Fecha de </w:t>
      </w:r>
      <w:proofErr w:type="gramStart"/>
      <w:r w:rsidRPr="0036261D">
        <w:rPr>
          <w:sz w:val="20"/>
          <w:szCs w:val="20"/>
        </w:rPr>
        <w:t>entrada en vigencia</w:t>
      </w:r>
      <w:proofErr w:type="gramEnd"/>
      <w:r w:rsidRPr="0036261D">
        <w:rPr>
          <w:sz w:val="20"/>
          <w:szCs w:val="20"/>
        </w:rPr>
        <w:t>: 6 de enero de 2014</w:t>
      </w:r>
    </w:p>
    <w:p w14:paraId="3A29E9A5" w14:textId="77777777" w:rsidR="0036261D" w:rsidRDefault="0036261D" w:rsidP="0036261D">
      <w:pPr>
        <w:pStyle w:val="Sinespaciado"/>
        <w:rPr>
          <w:sz w:val="20"/>
          <w:szCs w:val="20"/>
        </w:rPr>
      </w:pPr>
      <w:r w:rsidRPr="0036261D">
        <w:rPr>
          <w:sz w:val="20"/>
          <w:szCs w:val="20"/>
        </w:rPr>
        <w:t xml:space="preserve">Estado de la vigencia: vigente </w:t>
      </w:r>
      <w:r w:rsidRPr="0036261D">
        <w:rPr>
          <w:sz w:val="20"/>
          <w:szCs w:val="20"/>
        </w:rPr>
        <w:tab/>
      </w:r>
    </w:p>
    <w:p w14:paraId="0022903A" w14:textId="77777777" w:rsidR="0036261D" w:rsidRDefault="0036261D" w:rsidP="0036261D">
      <w:pPr>
        <w:pStyle w:val="Sinespaciado"/>
        <w:rPr>
          <w:sz w:val="20"/>
          <w:szCs w:val="20"/>
        </w:rPr>
      </w:pPr>
    </w:p>
    <w:p w14:paraId="75031252" w14:textId="74F54344" w:rsidR="0036261D" w:rsidRPr="0036261D" w:rsidRDefault="0036261D" w:rsidP="0036261D">
      <w:pPr>
        <w:pStyle w:val="Sinespaciado"/>
        <w:rPr>
          <w:sz w:val="20"/>
          <w:szCs w:val="20"/>
        </w:rPr>
      </w:pPr>
      <w:r w:rsidRPr="0036261D">
        <w:rPr>
          <w:sz w:val="20"/>
          <w:szCs w:val="20"/>
        </w:rPr>
        <w:t>Fecha de publicación en Diario Oficial: N/A</w:t>
      </w:r>
    </w:p>
    <w:p w14:paraId="00F619CC" w14:textId="11E2DA97" w:rsidR="0036261D" w:rsidRDefault="0036261D" w:rsidP="0036261D">
      <w:pPr>
        <w:pStyle w:val="Sinespaciado"/>
        <w:rPr>
          <w:sz w:val="20"/>
          <w:szCs w:val="20"/>
        </w:rPr>
      </w:pPr>
      <w:r w:rsidRPr="0036261D">
        <w:rPr>
          <w:sz w:val="20"/>
          <w:szCs w:val="20"/>
        </w:rPr>
        <w:t>Número del Diario Oficial: N/A</w:t>
      </w:r>
    </w:p>
    <w:p w14:paraId="2DED33A3" w14:textId="77777777" w:rsidR="0036261D" w:rsidRPr="0036261D" w:rsidRDefault="0036261D" w:rsidP="0036261D">
      <w:pPr>
        <w:pStyle w:val="Sinespaciado"/>
        <w:rPr>
          <w:sz w:val="20"/>
          <w:szCs w:val="20"/>
        </w:rPr>
      </w:pPr>
    </w:p>
    <w:p w14:paraId="4CF9AE8E" w14:textId="3031C8EE" w:rsidR="002F054C" w:rsidRPr="002F054C" w:rsidRDefault="002F054C" w:rsidP="002F054C">
      <w:pPr>
        <w:jc w:val="center"/>
      </w:pPr>
      <w:r w:rsidRPr="002F054C">
        <w:rPr>
          <w:b/>
          <w:bCs/>
        </w:rPr>
        <w:t>RESOLUCIÓN 183 DE 2014</w:t>
      </w:r>
    </w:p>
    <w:p w14:paraId="21AA4A2A" w14:textId="585D6C70" w:rsidR="002F054C" w:rsidRPr="002F054C" w:rsidRDefault="002F054C" w:rsidP="002F054C">
      <w:pPr>
        <w:jc w:val="center"/>
      </w:pPr>
      <w:r w:rsidRPr="002F054C">
        <w:t>(6</w:t>
      </w:r>
      <w:r>
        <w:t xml:space="preserve"> de enero</w:t>
      </w:r>
      <w:r w:rsidRPr="002F054C">
        <w:t>)</w:t>
      </w:r>
    </w:p>
    <w:p w14:paraId="4534A3CE" w14:textId="77777777" w:rsidR="002F054C" w:rsidRPr="002F054C" w:rsidRDefault="002F054C" w:rsidP="002F054C">
      <w:pPr>
        <w:jc w:val="center"/>
      </w:pPr>
      <w:r w:rsidRPr="002F054C">
        <w:rPr>
          <w:b/>
          <w:bCs/>
        </w:rPr>
        <w:t>INSTITUTO COLOMBIANO DE BIENESTAR FAMILIAR – ICBF</w:t>
      </w:r>
    </w:p>
    <w:p w14:paraId="0F7CF55F" w14:textId="77777777" w:rsidR="002F054C" w:rsidRPr="002F054C" w:rsidRDefault="002F054C" w:rsidP="002F054C">
      <w:pPr>
        <w:jc w:val="center"/>
      </w:pPr>
      <w:r w:rsidRPr="002F054C">
        <w:t xml:space="preserve">“Por medio de la cual se modifica la delimitación la planta transitoria de personal supernumerario para apoyar procesos de fiscalización </w:t>
      </w:r>
      <w:proofErr w:type="spellStart"/>
      <w:r w:rsidRPr="002F054C">
        <w:t>prejuridico</w:t>
      </w:r>
      <w:proofErr w:type="spellEnd"/>
      <w:r w:rsidRPr="002F054C">
        <w:t xml:space="preserve"> y cobro coactivo en el ICBF”</w:t>
      </w:r>
    </w:p>
    <w:p w14:paraId="47DE07B1" w14:textId="77777777" w:rsidR="002F054C" w:rsidRPr="002F054C" w:rsidRDefault="002F054C" w:rsidP="002F054C">
      <w:pPr>
        <w:jc w:val="center"/>
      </w:pPr>
      <w:r w:rsidRPr="002F054C">
        <w:rPr>
          <w:b/>
          <w:bCs/>
        </w:rPr>
        <w:t>EL DIRECTOR GENERAL DEL INSTITUTO COLOMBIANO DE BIENESTAR FAMILIAR CECILIA DE LA FUENTE DE LLERAS</w:t>
      </w:r>
    </w:p>
    <w:p w14:paraId="2BD9E466" w14:textId="7879750F" w:rsidR="002F054C" w:rsidRPr="002F054C" w:rsidRDefault="002F054C" w:rsidP="002F054C">
      <w:pPr>
        <w:jc w:val="center"/>
      </w:pPr>
      <w:r w:rsidRPr="002F054C">
        <w:t>En ejercicio de las facultades legales y estatutarias, en especial las previstas en el artículo 83 del Decreto 1042 de 1978 y en el artículo 78 de la Ley 489 de 1998, y</w:t>
      </w:r>
    </w:p>
    <w:p w14:paraId="611BE163" w14:textId="77777777" w:rsidR="002F054C" w:rsidRPr="002F054C" w:rsidRDefault="002F054C" w:rsidP="002F054C">
      <w:pPr>
        <w:jc w:val="center"/>
      </w:pPr>
      <w:r w:rsidRPr="002F054C">
        <w:rPr>
          <w:b/>
          <w:bCs/>
        </w:rPr>
        <w:t>CONSIDERANDO.</w:t>
      </w:r>
    </w:p>
    <w:p w14:paraId="05A285FC" w14:textId="4AF5A9F9" w:rsidR="002F054C" w:rsidRPr="002F054C" w:rsidRDefault="002F054C" w:rsidP="002F054C">
      <w:pPr>
        <w:jc w:val="both"/>
      </w:pPr>
      <w:r w:rsidRPr="002F054C">
        <w:t xml:space="preserve">Que mediante Resolución No.0002 del 2 de enero de 2014, se delimitó la planta transitoria de personal supernumerario para apoyar los procesos de fiscalización, </w:t>
      </w:r>
      <w:proofErr w:type="spellStart"/>
      <w:r w:rsidRPr="002F054C">
        <w:t>prejuridico</w:t>
      </w:r>
      <w:proofErr w:type="spellEnd"/>
      <w:r w:rsidRPr="002F054C">
        <w:t xml:space="preserve"> y cobro coactivo en el ICBF, hasta el treinta (30) de junio de 2014.</w:t>
      </w:r>
    </w:p>
    <w:p w14:paraId="46FAC10E" w14:textId="77777777" w:rsidR="002F054C" w:rsidRPr="002F054C" w:rsidRDefault="002F054C" w:rsidP="002F054C">
      <w:pPr>
        <w:jc w:val="both"/>
      </w:pPr>
      <w:r w:rsidRPr="002F054C">
        <w:t>Que en dicha delimitación se encuentran incluidos veintiún (21) cargos equivalentes a auxiliar administrativo código 4044 grado 06</w:t>
      </w:r>
    </w:p>
    <w:p w14:paraId="1CCD0BE2" w14:textId="77777777" w:rsidR="002F054C" w:rsidRPr="002F054C" w:rsidRDefault="002F054C" w:rsidP="002F054C">
      <w:pPr>
        <w:jc w:val="both"/>
      </w:pPr>
      <w:r w:rsidRPr="002F054C">
        <w:t>Que la Dirección Financiera justifica que “Teniendo en cuenta el resultado del estudio de cargas de trabajo realizado por la Subdirección de Mejoramiento Organizacional, el cual define que el nivel y denominación del empleo mínimo requerido para las áreas de recaudo y proceso administrativo de cobro coactivo es Técnico Administrativo, y actualmente existen 21 cargos en el nivel asistencial con grado 4044-06 que devengan…”.</w:t>
      </w:r>
    </w:p>
    <w:p w14:paraId="014D8FC2" w14:textId="77777777" w:rsidR="002F054C" w:rsidRPr="002F054C" w:rsidRDefault="002F054C" w:rsidP="002F054C">
      <w:pPr>
        <w:jc w:val="both"/>
      </w:pPr>
      <w:r w:rsidRPr="002F054C">
        <w:t xml:space="preserve">Que por lo anterior se hace necesario eliminar de la delimitación de la planta transitoria de personal supernumerario para apoyar los procesos de fiscalización, </w:t>
      </w:r>
      <w:proofErr w:type="spellStart"/>
      <w:r w:rsidRPr="002F054C">
        <w:t>prejurídico</w:t>
      </w:r>
      <w:proofErr w:type="spellEnd"/>
      <w:r w:rsidRPr="002F054C">
        <w:t xml:space="preserve"> y cobro coactivo, el cargo equivalente a Auxiliar Administrativo código 4044 Grado 06, y a su vez aumentar en ese mismo número de cargos equivalentes, el cargo de Auxiliar Administrativo código 4044 grado 10.</w:t>
      </w:r>
    </w:p>
    <w:p w14:paraId="1790B0DD" w14:textId="77777777" w:rsidR="002F054C" w:rsidRPr="002F054C" w:rsidRDefault="002F054C" w:rsidP="002F054C">
      <w:pPr>
        <w:jc w:val="both"/>
      </w:pPr>
      <w:r w:rsidRPr="002F054C">
        <w:t>En mérito de lo expuesto,</w:t>
      </w:r>
    </w:p>
    <w:p w14:paraId="24DDC848" w14:textId="77777777" w:rsidR="002F054C" w:rsidRPr="002F054C" w:rsidRDefault="002F054C" w:rsidP="002F054C">
      <w:pPr>
        <w:jc w:val="center"/>
      </w:pPr>
      <w:r w:rsidRPr="002F054C">
        <w:rPr>
          <w:b/>
          <w:bCs/>
        </w:rPr>
        <w:t>RESUELVE.</w:t>
      </w:r>
    </w:p>
    <w:p w14:paraId="6B5947C2" w14:textId="242DD0F7" w:rsidR="002F054C" w:rsidRPr="002F054C" w:rsidRDefault="002F054C" w:rsidP="002F054C">
      <w:pPr>
        <w:jc w:val="both"/>
      </w:pPr>
      <w:bookmarkStart w:id="0" w:name="1"/>
      <w:r w:rsidRPr="002F054C">
        <w:rPr>
          <w:b/>
          <w:bCs/>
        </w:rPr>
        <w:lastRenderedPageBreak/>
        <w:t>ARTÍCULO PRIMERO.</w:t>
      </w:r>
      <w:bookmarkEnd w:id="0"/>
      <w:r w:rsidRPr="002F054C">
        <w:t xml:space="preserve"> Modificar la Resolución 0002 del 2 de enero de 2014, en el sentido de indicar </w:t>
      </w:r>
      <w:proofErr w:type="gramStart"/>
      <w:r w:rsidRPr="002F054C">
        <w:t>que</w:t>
      </w:r>
      <w:proofErr w:type="gramEnd"/>
      <w:r w:rsidRPr="002F054C">
        <w:t xml:space="preserve"> en la delimitación de la planta transitoria de personal supernumerario para apoyar los procesos de fiscalización, </w:t>
      </w:r>
      <w:proofErr w:type="spellStart"/>
      <w:r w:rsidRPr="002F054C">
        <w:t>prejurídico</w:t>
      </w:r>
      <w:proofErr w:type="spellEnd"/>
      <w:r w:rsidRPr="002F054C">
        <w:t xml:space="preserve"> y cobro coactivo, el número de cargos equivalentes al de Auxiliar Administrativo código 4044 grado 10 es de 29 cargos.</w:t>
      </w:r>
    </w:p>
    <w:p w14:paraId="5B22DE9D" w14:textId="1793BB63" w:rsidR="002F054C" w:rsidRPr="002F054C" w:rsidRDefault="002F054C" w:rsidP="002F054C">
      <w:pPr>
        <w:jc w:val="both"/>
      </w:pPr>
      <w:bookmarkStart w:id="1" w:name="2"/>
      <w:r w:rsidRPr="002F054C">
        <w:rPr>
          <w:b/>
          <w:bCs/>
        </w:rPr>
        <w:t>ARTÍCULO SEGUNDO.</w:t>
      </w:r>
      <w:bookmarkEnd w:id="1"/>
      <w:r w:rsidRPr="002F054C">
        <w:t xml:space="preserve"> Modificar la Resolución 0002 del 2 de enero de 2014, en el sentido de eliminar de la delimitación de la planta transitoria de personal supernumerario para apoyar los procesos de fiscalización, </w:t>
      </w:r>
      <w:proofErr w:type="spellStart"/>
      <w:r w:rsidRPr="002F054C">
        <w:t>prejurídico</w:t>
      </w:r>
      <w:proofErr w:type="spellEnd"/>
      <w:r w:rsidRPr="002F054C">
        <w:t xml:space="preserve"> y cobro coactivo, el cargo equivalente a Auxiliar Administrativo código 4044 Grado 06.</w:t>
      </w:r>
    </w:p>
    <w:p w14:paraId="63C31C4D" w14:textId="77777777" w:rsidR="002F054C" w:rsidRPr="002F054C" w:rsidRDefault="002F054C" w:rsidP="002F054C">
      <w:pPr>
        <w:jc w:val="both"/>
      </w:pPr>
      <w:r w:rsidRPr="002F054C">
        <w:rPr>
          <w:b/>
          <w:bCs/>
        </w:rPr>
        <w:t>PARÁGRAFO.</w:t>
      </w:r>
      <w:r w:rsidRPr="002F054C">
        <w:t xml:space="preserve"> Como consecuencia de lo anterior, la delimitación de la planta transitoria de personal supernumerario para apoyar los procesos de fiscalización, </w:t>
      </w:r>
      <w:proofErr w:type="spellStart"/>
      <w:r w:rsidRPr="002F054C">
        <w:t>prejurídico</w:t>
      </w:r>
      <w:proofErr w:type="spellEnd"/>
      <w:r w:rsidRPr="002F054C">
        <w:t xml:space="preserve"> y cobro coactivo en el ICBF, hasta el treinta (30) de junio de dos mil catorce (2014), quedará así.</w:t>
      </w:r>
    </w:p>
    <w:tbl>
      <w:tblPr>
        <w:tblW w:w="48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9"/>
        <w:gridCol w:w="962"/>
        <w:gridCol w:w="1382"/>
        <w:gridCol w:w="1170"/>
        <w:gridCol w:w="810"/>
      </w:tblGrid>
      <w:tr w:rsidR="002F054C" w:rsidRPr="002F054C" w14:paraId="73036EAE" w14:textId="77777777" w:rsidTr="002F054C">
        <w:trPr>
          <w:tblCellSpacing w:w="15" w:type="dxa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1AC0F" w14:textId="77777777" w:rsidR="002F054C" w:rsidRPr="002F054C" w:rsidRDefault="002F054C" w:rsidP="002F054C">
            <w:pPr>
              <w:jc w:val="both"/>
            </w:pPr>
            <w:r w:rsidRPr="002F054C">
              <w:t>Cargo Equivalente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29F7A" w14:textId="77777777" w:rsidR="002F054C" w:rsidRPr="002F054C" w:rsidRDefault="002F054C" w:rsidP="002F054C">
            <w:pPr>
              <w:jc w:val="both"/>
            </w:pPr>
            <w:r w:rsidRPr="002F054C">
              <w:t>Código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CF7F8" w14:textId="77777777" w:rsidR="002F054C" w:rsidRPr="002F054C" w:rsidRDefault="002F054C" w:rsidP="002F054C">
            <w:pPr>
              <w:jc w:val="both"/>
            </w:pPr>
            <w:r w:rsidRPr="002F054C">
              <w:t>Grado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1A71B" w14:textId="77777777" w:rsidR="002F054C" w:rsidRPr="002F054C" w:rsidRDefault="002F054C" w:rsidP="002F054C">
            <w:pPr>
              <w:jc w:val="both"/>
            </w:pPr>
            <w:r w:rsidRPr="002F054C">
              <w:t>Sueldo</w:t>
            </w:r>
            <w:r w:rsidRPr="002F054C">
              <w:br/>
              <w:t>Mensual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4919F" w14:textId="77777777" w:rsidR="002F054C" w:rsidRPr="002F054C" w:rsidRDefault="002F054C" w:rsidP="002F054C">
            <w:pPr>
              <w:jc w:val="both"/>
            </w:pPr>
            <w:r w:rsidRPr="002F054C">
              <w:t>No. Cargos</w:t>
            </w:r>
          </w:p>
        </w:tc>
      </w:tr>
      <w:tr w:rsidR="002F054C" w:rsidRPr="002F054C" w14:paraId="51C0D96B" w14:textId="77777777" w:rsidTr="002F054C">
        <w:trPr>
          <w:tblCellSpacing w:w="15" w:type="dxa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9F4F5" w14:textId="77777777" w:rsidR="002F054C" w:rsidRPr="002F054C" w:rsidRDefault="002F054C" w:rsidP="002F054C">
            <w:pPr>
              <w:jc w:val="both"/>
            </w:pPr>
            <w:r w:rsidRPr="002F054C">
              <w:t>Profesional Especializado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73CA3" w14:textId="77777777" w:rsidR="002F054C" w:rsidRPr="002F054C" w:rsidRDefault="002F054C" w:rsidP="002F054C">
            <w:pPr>
              <w:jc w:val="both"/>
            </w:pPr>
            <w:r w:rsidRPr="002F054C">
              <w:t>2028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E06B2" w14:textId="77777777" w:rsidR="002F054C" w:rsidRPr="002F054C" w:rsidRDefault="002F054C" w:rsidP="002F054C">
            <w:pPr>
              <w:jc w:val="both"/>
            </w:pPr>
            <w:r w:rsidRPr="002F054C">
              <w:t>13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38719" w14:textId="77777777" w:rsidR="002F054C" w:rsidRPr="002F054C" w:rsidRDefault="002F054C" w:rsidP="002F054C">
            <w:pPr>
              <w:jc w:val="both"/>
            </w:pPr>
            <w:r w:rsidRPr="002F054C">
              <w:t>2.580.136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298E8" w14:textId="77777777" w:rsidR="002F054C" w:rsidRPr="002F054C" w:rsidRDefault="002F054C" w:rsidP="002F054C">
            <w:pPr>
              <w:jc w:val="both"/>
            </w:pPr>
            <w:r w:rsidRPr="002F054C">
              <w:t>8</w:t>
            </w:r>
          </w:p>
        </w:tc>
      </w:tr>
      <w:tr w:rsidR="002F054C" w:rsidRPr="002F054C" w14:paraId="72997845" w14:textId="77777777" w:rsidTr="002F054C">
        <w:trPr>
          <w:tblCellSpacing w:w="15" w:type="dxa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1AF3E" w14:textId="77777777" w:rsidR="002F054C" w:rsidRPr="002F054C" w:rsidRDefault="002F054C" w:rsidP="002F054C">
            <w:pPr>
              <w:jc w:val="both"/>
            </w:pPr>
            <w:r w:rsidRPr="002F054C">
              <w:t>Profesional Especializado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CC167" w14:textId="77777777" w:rsidR="002F054C" w:rsidRPr="002F054C" w:rsidRDefault="002F054C" w:rsidP="002F054C">
            <w:pPr>
              <w:jc w:val="both"/>
            </w:pPr>
            <w:r w:rsidRPr="002F054C">
              <w:t>2028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46B35" w14:textId="77777777" w:rsidR="002F054C" w:rsidRPr="002F054C" w:rsidRDefault="002F054C" w:rsidP="002F054C">
            <w:pPr>
              <w:jc w:val="both"/>
            </w:pPr>
            <w:r w:rsidRPr="002F054C"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17B1D" w14:textId="77777777" w:rsidR="002F054C" w:rsidRPr="002F054C" w:rsidRDefault="002F054C" w:rsidP="002F054C">
            <w:pPr>
              <w:jc w:val="both"/>
            </w:pPr>
            <w:r w:rsidRPr="002F054C">
              <w:t>2.381.392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CDD7A" w14:textId="77777777" w:rsidR="002F054C" w:rsidRPr="002F054C" w:rsidRDefault="002F054C" w:rsidP="002F054C">
            <w:pPr>
              <w:jc w:val="both"/>
            </w:pPr>
            <w:r w:rsidRPr="002F054C">
              <w:t>6</w:t>
            </w:r>
          </w:p>
        </w:tc>
      </w:tr>
      <w:tr w:rsidR="002F054C" w:rsidRPr="002F054C" w14:paraId="16C98777" w14:textId="77777777" w:rsidTr="002F054C">
        <w:trPr>
          <w:tblCellSpacing w:w="15" w:type="dxa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7DF17" w14:textId="77777777" w:rsidR="002F054C" w:rsidRPr="002F054C" w:rsidRDefault="002F054C" w:rsidP="002F054C">
            <w:pPr>
              <w:jc w:val="both"/>
            </w:pPr>
            <w:r w:rsidRPr="002F054C">
              <w:t>Profesional Universitario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617C0" w14:textId="77777777" w:rsidR="002F054C" w:rsidRPr="002F054C" w:rsidRDefault="002F054C" w:rsidP="002F054C">
            <w:pPr>
              <w:jc w:val="both"/>
            </w:pPr>
            <w:r w:rsidRPr="002F054C">
              <w:t>2044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9E289" w14:textId="77777777" w:rsidR="002F054C" w:rsidRPr="002F054C" w:rsidRDefault="002F054C" w:rsidP="002F054C">
            <w:pPr>
              <w:jc w:val="both"/>
            </w:pPr>
            <w:r w:rsidRPr="002F054C"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248E0B" w14:textId="77777777" w:rsidR="002F054C" w:rsidRPr="002F054C" w:rsidRDefault="002F054C" w:rsidP="002F054C">
            <w:pPr>
              <w:jc w:val="both"/>
            </w:pPr>
            <w:r w:rsidRPr="002F054C">
              <w:t>2.153.906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A0187" w14:textId="77777777" w:rsidR="002F054C" w:rsidRPr="002F054C" w:rsidRDefault="002F054C" w:rsidP="002F054C">
            <w:pPr>
              <w:jc w:val="both"/>
            </w:pPr>
            <w:r w:rsidRPr="002F054C">
              <w:t>3</w:t>
            </w:r>
          </w:p>
        </w:tc>
      </w:tr>
      <w:tr w:rsidR="002F054C" w:rsidRPr="002F054C" w14:paraId="142F36B5" w14:textId="77777777" w:rsidTr="002F054C">
        <w:trPr>
          <w:tblCellSpacing w:w="15" w:type="dxa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E979A" w14:textId="77777777" w:rsidR="002F054C" w:rsidRPr="002F054C" w:rsidRDefault="002F054C" w:rsidP="002F054C">
            <w:pPr>
              <w:jc w:val="both"/>
            </w:pPr>
            <w:r w:rsidRPr="002F054C">
              <w:t>Profesional Universitario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AD1B3" w14:textId="77777777" w:rsidR="002F054C" w:rsidRPr="002F054C" w:rsidRDefault="002F054C" w:rsidP="002F054C">
            <w:pPr>
              <w:jc w:val="both"/>
            </w:pPr>
            <w:r w:rsidRPr="002F054C">
              <w:t>2044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BA94D" w14:textId="77777777" w:rsidR="002F054C" w:rsidRPr="002F054C" w:rsidRDefault="002F054C" w:rsidP="002F054C">
            <w:pPr>
              <w:jc w:val="both"/>
            </w:pPr>
            <w:r w:rsidRPr="002F054C">
              <w:t>08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1AD0AE" w14:textId="77777777" w:rsidR="002F054C" w:rsidRPr="002F054C" w:rsidRDefault="002F054C" w:rsidP="002F054C">
            <w:pPr>
              <w:jc w:val="both"/>
            </w:pPr>
            <w:r w:rsidRPr="002F054C">
              <w:t>1.996.878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477A8" w14:textId="77777777" w:rsidR="002F054C" w:rsidRPr="002F054C" w:rsidRDefault="002F054C" w:rsidP="002F054C">
            <w:pPr>
              <w:jc w:val="both"/>
            </w:pPr>
            <w:r w:rsidRPr="002F054C">
              <w:t>8</w:t>
            </w:r>
          </w:p>
        </w:tc>
      </w:tr>
      <w:tr w:rsidR="002F054C" w:rsidRPr="002F054C" w14:paraId="53C28FC0" w14:textId="77777777" w:rsidTr="002F054C">
        <w:trPr>
          <w:tblCellSpacing w:w="15" w:type="dxa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28CF3" w14:textId="77777777" w:rsidR="002F054C" w:rsidRPr="002F054C" w:rsidRDefault="002F054C" w:rsidP="002F054C">
            <w:pPr>
              <w:jc w:val="both"/>
            </w:pPr>
            <w:r w:rsidRPr="002F054C">
              <w:t>Profesional Universitario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64641" w14:textId="77777777" w:rsidR="002F054C" w:rsidRPr="002F054C" w:rsidRDefault="002F054C" w:rsidP="002F054C">
            <w:pPr>
              <w:jc w:val="both"/>
            </w:pPr>
            <w:r w:rsidRPr="002F054C">
              <w:t>2044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20EBD" w14:textId="77777777" w:rsidR="002F054C" w:rsidRPr="002F054C" w:rsidRDefault="002F054C" w:rsidP="002F054C">
            <w:pPr>
              <w:jc w:val="both"/>
            </w:pPr>
            <w:r w:rsidRPr="002F054C">
              <w:t>06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C74C6" w14:textId="77777777" w:rsidR="002F054C" w:rsidRPr="002F054C" w:rsidRDefault="002F054C" w:rsidP="002F054C">
            <w:pPr>
              <w:jc w:val="both"/>
            </w:pPr>
            <w:r w:rsidRPr="002F054C">
              <w:t>1.812.565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8C38C" w14:textId="77777777" w:rsidR="002F054C" w:rsidRPr="002F054C" w:rsidRDefault="002F054C" w:rsidP="002F054C">
            <w:pPr>
              <w:jc w:val="both"/>
            </w:pPr>
            <w:r w:rsidRPr="002F054C">
              <w:t>7</w:t>
            </w:r>
          </w:p>
        </w:tc>
      </w:tr>
      <w:tr w:rsidR="002F054C" w:rsidRPr="002F054C" w14:paraId="7AFC8965" w14:textId="77777777" w:rsidTr="002F054C">
        <w:trPr>
          <w:tblCellSpacing w:w="15" w:type="dxa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193F0" w14:textId="77777777" w:rsidR="002F054C" w:rsidRPr="002F054C" w:rsidRDefault="002F054C" w:rsidP="002F054C">
            <w:pPr>
              <w:jc w:val="both"/>
            </w:pPr>
            <w:r w:rsidRPr="002F054C">
              <w:t>Profesional Universitario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55134" w14:textId="77777777" w:rsidR="002F054C" w:rsidRPr="002F054C" w:rsidRDefault="002F054C" w:rsidP="002F054C">
            <w:pPr>
              <w:jc w:val="both"/>
            </w:pPr>
            <w:r w:rsidRPr="002F054C">
              <w:t>2044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90AC3" w14:textId="77777777" w:rsidR="002F054C" w:rsidRPr="002F054C" w:rsidRDefault="002F054C" w:rsidP="002F054C">
            <w:pPr>
              <w:jc w:val="both"/>
            </w:pPr>
            <w:r w:rsidRPr="002F054C">
              <w:t>05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EB0A3" w14:textId="77777777" w:rsidR="002F054C" w:rsidRPr="002F054C" w:rsidRDefault="002F054C" w:rsidP="002F054C">
            <w:pPr>
              <w:jc w:val="both"/>
            </w:pPr>
            <w:r w:rsidRPr="002F054C">
              <w:t>1.751.572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B0FDD" w14:textId="77777777" w:rsidR="002F054C" w:rsidRPr="002F054C" w:rsidRDefault="002F054C" w:rsidP="002F054C">
            <w:pPr>
              <w:jc w:val="both"/>
            </w:pPr>
            <w:r w:rsidRPr="002F054C">
              <w:t>124</w:t>
            </w:r>
          </w:p>
        </w:tc>
      </w:tr>
      <w:tr w:rsidR="002F054C" w:rsidRPr="002F054C" w14:paraId="0325D06C" w14:textId="77777777" w:rsidTr="002F054C">
        <w:trPr>
          <w:tblCellSpacing w:w="15" w:type="dxa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FDF0D" w14:textId="77777777" w:rsidR="002F054C" w:rsidRPr="002F054C" w:rsidRDefault="002F054C" w:rsidP="002F054C">
            <w:pPr>
              <w:jc w:val="both"/>
            </w:pPr>
            <w:r w:rsidRPr="002F054C">
              <w:t>Técnico Administrativo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CDD33" w14:textId="77777777" w:rsidR="002F054C" w:rsidRPr="002F054C" w:rsidRDefault="002F054C" w:rsidP="002F054C">
            <w:pPr>
              <w:jc w:val="both"/>
            </w:pPr>
            <w:r w:rsidRPr="002F054C">
              <w:t>3124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EC173" w14:textId="77777777" w:rsidR="002F054C" w:rsidRPr="002F054C" w:rsidRDefault="002F054C" w:rsidP="002F054C">
            <w:pPr>
              <w:jc w:val="both"/>
            </w:pPr>
            <w:r w:rsidRPr="002F054C">
              <w:t>17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01D09" w14:textId="77777777" w:rsidR="002F054C" w:rsidRPr="002F054C" w:rsidRDefault="002F054C" w:rsidP="002F054C">
            <w:pPr>
              <w:jc w:val="both"/>
            </w:pPr>
            <w:r w:rsidRPr="002F054C">
              <w:t>1.902.054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6CE51" w14:textId="77777777" w:rsidR="002F054C" w:rsidRPr="002F054C" w:rsidRDefault="002F054C" w:rsidP="002F054C">
            <w:pPr>
              <w:jc w:val="both"/>
            </w:pPr>
            <w:r w:rsidRPr="002F054C">
              <w:t>1</w:t>
            </w:r>
          </w:p>
        </w:tc>
      </w:tr>
      <w:tr w:rsidR="002F054C" w:rsidRPr="002F054C" w14:paraId="57EF9244" w14:textId="77777777" w:rsidTr="002F054C">
        <w:trPr>
          <w:tblCellSpacing w:w="15" w:type="dxa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96E4A" w14:textId="77777777" w:rsidR="002F054C" w:rsidRPr="002F054C" w:rsidRDefault="002F054C" w:rsidP="002F054C">
            <w:pPr>
              <w:jc w:val="both"/>
            </w:pPr>
            <w:r w:rsidRPr="002F054C">
              <w:t>Técnico Administrativo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8E96C" w14:textId="77777777" w:rsidR="002F054C" w:rsidRPr="002F054C" w:rsidRDefault="002F054C" w:rsidP="002F054C">
            <w:pPr>
              <w:jc w:val="both"/>
            </w:pPr>
            <w:r w:rsidRPr="002F054C">
              <w:t>3124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FAB3A" w14:textId="77777777" w:rsidR="002F054C" w:rsidRPr="002F054C" w:rsidRDefault="002F054C" w:rsidP="002F054C">
            <w:pPr>
              <w:jc w:val="both"/>
            </w:pPr>
            <w:r w:rsidRPr="002F054C">
              <w:t>16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48A57D" w14:textId="77777777" w:rsidR="002F054C" w:rsidRPr="002F054C" w:rsidRDefault="002F054C" w:rsidP="002F054C">
            <w:pPr>
              <w:jc w:val="both"/>
            </w:pPr>
            <w:r w:rsidRPr="002F054C">
              <w:t>1.776.750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188F2" w14:textId="77777777" w:rsidR="002F054C" w:rsidRPr="002F054C" w:rsidRDefault="002F054C" w:rsidP="002F054C">
            <w:pPr>
              <w:jc w:val="both"/>
            </w:pPr>
            <w:r w:rsidRPr="002F054C">
              <w:rPr>
                <w:i/>
                <w:iCs/>
              </w:rPr>
              <w:t>2</w:t>
            </w:r>
          </w:p>
        </w:tc>
      </w:tr>
      <w:tr w:rsidR="002F054C" w:rsidRPr="002F054C" w14:paraId="72B241E3" w14:textId="77777777" w:rsidTr="002F054C">
        <w:trPr>
          <w:tblCellSpacing w:w="15" w:type="dxa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B1931" w14:textId="77777777" w:rsidR="002F054C" w:rsidRPr="002F054C" w:rsidRDefault="002F054C" w:rsidP="002F054C">
            <w:pPr>
              <w:jc w:val="both"/>
            </w:pPr>
            <w:r w:rsidRPr="002F054C">
              <w:t>Técnico Administrativo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22227" w14:textId="77777777" w:rsidR="002F054C" w:rsidRPr="002F054C" w:rsidRDefault="002F054C" w:rsidP="002F054C">
            <w:pPr>
              <w:jc w:val="both"/>
            </w:pPr>
            <w:r w:rsidRPr="002F054C">
              <w:t>3124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4F23C" w14:textId="77777777" w:rsidR="002F054C" w:rsidRPr="002F054C" w:rsidRDefault="002F054C" w:rsidP="002F054C">
            <w:pPr>
              <w:jc w:val="both"/>
            </w:pPr>
            <w:r w:rsidRPr="002F054C">
              <w:t>13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DA6E3" w14:textId="77777777" w:rsidR="002F054C" w:rsidRPr="002F054C" w:rsidRDefault="002F054C" w:rsidP="002F054C">
            <w:pPr>
              <w:jc w:val="both"/>
            </w:pPr>
            <w:r w:rsidRPr="002F054C">
              <w:t>1.451.618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82A0E" w14:textId="77777777" w:rsidR="002F054C" w:rsidRPr="002F054C" w:rsidRDefault="002F054C" w:rsidP="002F054C">
            <w:pPr>
              <w:jc w:val="both"/>
            </w:pPr>
            <w:r w:rsidRPr="002F054C">
              <w:t>15</w:t>
            </w:r>
          </w:p>
        </w:tc>
      </w:tr>
      <w:tr w:rsidR="002F054C" w:rsidRPr="002F054C" w14:paraId="3902757B" w14:textId="77777777" w:rsidTr="002F054C">
        <w:trPr>
          <w:tblCellSpacing w:w="15" w:type="dxa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68366" w14:textId="77777777" w:rsidR="002F054C" w:rsidRPr="002F054C" w:rsidRDefault="002F054C" w:rsidP="002F054C">
            <w:pPr>
              <w:jc w:val="both"/>
            </w:pPr>
            <w:r w:rsidRPr="002F054C">
              <w:t>Técnico Administrativo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BA31E" w14:textId="77777777" w:rsidR="002F054C" w:rsidRPr="002F054C" w:rsidRDefault="002F054C" w:rsidP="002F054C">
            <w:pPr>
              <w:jc w:val="both"/>
            </w:pPr>
            <w:r w:rsidRPr="002F054C">
              <w:t>3124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D7F2E" w14:textId="77777777" w:rsidR="002F054C" w:rsidRPr="002F054C" w:rsidRDefault="002F054C" w:rsidP="002F054C">
            <w:pPr>
              <w:jc w:val="both"/>
            </w:pPr>
            <w:r w:rsidRPr="002F054C"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4D3EA" w14:textId="77777777" w:rsidR="002F054C" w:rsidRPr="002F054C" w:rsidRDefault="002F054C" w:rsidP="002F054C">
            <w:pPr>
              <w:jc w:val="both"/>
            </w:pPr>
            <w:r w:rsidRPr="002F054C">
              <w:t>1.361.208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28770" w14:textId="77777777" w:rsidR="002F054C" w:rsidRPr="002F054C" w:rsidRDefault="002F054C" w:rsidP="002F054C">
            <w:pPr>
              <w:jc w:val="both"/>
            </w:pPr>
            <w:r w:rsidRPr="002F054C">
              <w:t>3</w:t>
            </w:r>
          </w:p>
        </w:tc>
      </w:tr>
      <w:tr w:rsidR="002F054C" w:rsidRPr="002F054C" w14:paraId="65BDE711" w14:textId="77777777" w:rsidTr="002F054C">
        <w:trPr>
          <w:tblCellSpacing w:w="15" w:type="dxa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1C674" w14:textId="77777777" w:rsidR="002F054C" w:rsidRPr="002F054C" w:rsidRDefault="002F054C" w:rsidP="002F054C">
            <w:pPr>
              <w:jc w:val="both"/>
            </w:pPr>
            <w:r w:rsidRPr="002F054C">
              <w:t>Técnico Administrativo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727A7" w14:textId="77777777" w:rsidR="002F054C" w:rsidRPr="002F054C" w:rsidRDefault="002F054C" w:rsidP="002F054C">
            <w:pPr>
              <w:jc w:val="both"/>
            </w:pPr>
            <w:r w:rsidRPr="002F054C">
              <w:t>3124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937DD" w14:textId="77777777" w:rsidR="002F054C" w:rsidRPr="002F054C" w:rsidRDefault="002F054C" w:rsidP="002F054C">
            <w:pPr>
              <w:jc w:val="both"/>
            </w:pPr>
            <w:r w:rsidRPr="002F054C">
              <w:t>06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0FF6A" w14:textId="77777777" w:rsidR="002F054C" w:rsidRPr="002F054C" w:rsidRDefault="002F054C" w:rsidP="002F054C">
            <w:pPr>
              <w:jc w:val="both"/>
            </w:pPr>
            <w:r w:rsidRPr="002F054C">
              <w:t>967.698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34F16" w14:textId="77777777" w:rsidR="002F054C" w:rsidRPr="002F054C" w:rsidRDefault="002F054C" w:rsidP="002F054C">
            <w:pPr>
              <w:jc w:val="both"/>
            </w:pPr>
            <w:r w:rsidRPr="002F054C">
              <w:t>38</w:t>
            </w:r>
          </w:p>
        </w:tc>
      </w:tr>
      <w:tr w:rsidR="002F054C" w:rsidRPr="002F054C" w14:paraId="1799E265" w14:textId="77777777" w:rsidTr="002F054C">
        <w:trPr>
          <w:tblCellSpacing w:w="15" w:type="dxa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65C7B" w14:textId="77777777" w:rsidR="002F054C" w:rsidRPr="002F054C" w:rsidRDefault="002F054C" w:rsidP="002F054C">
            <w:pPr>
              <w:jc w:val="both"/>
            </w:pPr>
            <w:r w:rsidRPr="002F054C">
              <w:t>Auxiliar Administrativo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6A457" w14:textId="77777777" w:rsidR="002F054C" w:rsidRPr="002F054C" w:rsidRDefault="002F054C" w:rsidP="002F054C">
            <w:pPr>
              <w:jc w:val="both"/>
            </w:pPr>
            <w:r w:rsidRPr="002F054C">
              <w:t>4044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B6649" w14:textId="77777777" w:rsidR="002F054C" w:rsidRPr="002F054C" w:rsidRDefault="002F054C" w:rsidP="002F054C">
            <w:pPr>
              <w:jc w:val="both"/>
            </w:pPr>
            <w:r w:rsidRPr="002F054C"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FDFB3" w14:textId="77777777" w:rsidR="002F054C" w:rsidRPr="002F054C" w:rsidRDefault="002F054C" w:rsidP="002F054C">
            <w:pPr>
              <w:jc w:val="both"/>
            </w:pPr>
            <w:r w:rsidRPr="002F054C">
              <w:t>883.711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5C66C" w14:textId="77777777" w:rsidR="002F054C" w:rsidRPr="002F054C" w:rsidRDefault="002F054C" w:rsidP="002F054C">
            <w:pPr>
              <w:jc w:val="both"/>
            </w:pPr>
            <w:r w:rsidRPr="002F054C">
              <w:t>29</w:t>
            </w:r>
          </w:p>
        </w:tc>
      </w:tr>
      <w:tr w:rsidR="002F054C" w:rsidRPr="002F054C" w14:paraId="65E7785D" w14:textId="77777777" w:rsidTr="002F054C">
        <w:trPr>
          <w:tblCellSpacing w:w="15" w:type="dxa"/>
          <w:jc w:val="center"/>
        </w:trPr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F0946" w14:textId="77777777" w:rsidR="002F054C" w:rsidRPr="002F054C" w:rsidRDefault="002F054C" w:rsidP="002F054C">
            <w:pPr>
              <w:jc w:val="both"/>
            </w:pPr>
            <w:proofErr w:type="gramStart"/>
            <w:r w:rsidRPr="002F054C">
              <w:t>TOTAL</w:t>
            </w:r>
            <w:proofErr w:type="gramEnd"/>
            <w:r w:rsidRPr="002F054C">
              <w:t xml:space="preserve"> CARGOS EQUIVALENTES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367F8" w14:textId="77777777" w:rsidR="002F054C" w:rsidRPr="002F054C" w:rsidRDefault="002F054C" w:rsidP="002F054C">
            <w:pPr>
              <w:jc w:val="both"/>
            </w:pPr>
            <w:r w:rsidRPr="002F054C"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86F03" w14:textId="77777777" w:rsidR="002F054C" w:rsidRPr="002F054C" w:rsidRDefault="002F054C" w:rsidP="002F054C">
            <w:pPr>
              <w:jc w:val="both"/>
            </w:pPr>
            <w:r w:rsidRPr="002F054C">
              <w:t>244</w:t>
            </w:r>
          </w:p>
        </w:tc>
      </w:tr>
    </w:tbl>
    <w:p w14:paraId="7C01836A" w14:textId="77777777" w:rsidR="002F054C" w:rsidRPr="002F054C" w:rsidRDefault="002F054C" w:rsidP="002F054C">
      <w:pPr>
        <w:jc w:val="both"/>
      </w:pPr>
      <w:bookmarkStart w:id="2" w:name="3"/>
      <w:r w:rsidRPr="002F054C">
        <w:rPr>
          <w:b/>
          <w:bCs/>
        </w:rPr>
        <w:t>ARTÍCULO TERCERO.</w:t>
      </w:r>
      <w:bookmarkEnd w:id="2"/>
      <w:r w:rsidRPr="002F054C">
        <w:t> La presente Resolución rige a partir de la fecha de su expedición.</w:t>
      </w:r>
    </w:p>
    <w:p w14:paraId="611B6E78" w14:textId="77777777" w:rsidR="002F054C" w:rsidRPr="002F054C" w:rsidRDefault="002F054C" w:rsidP="002F054C">
      <w:pPr>
        <w:jc w:val="center"/>
      </w:pPr>
      <w:r w:rsidRPr="002F054C">
        <w:t>COMUNÍQUESE Y CUMPLASE</w:t>
      </w:r>
    </w:p>
    <w:p w14:paraId="7469E043" w14:textId="150CA1BF" w:rsidR="002F054C" w:rsidRPr="002F054C" w:rsidRDefault="002F054C" w:rsidP="002F054C">
      <w:pPr>
        <w:jc w:val="center"/>
      </w:pPr>
      <w:r w:rsidRPr="002F054C">
        <w:t xml:space="preserve">Dada en Bogotá D.C., </w:t>
      </w:r>
      <w:proofErr w:type="gramStart"/>
      <w:r w:rsidRPr="002F054C">
        <w:t>a los 16</w:t>
      </w:r>
      <w:r>
        <w:t xml:space="preserve"> de enero de</w:t>
      </w:r>
      <w:r w:rsidRPr="002F054C">
        <w:t xml:space="preserve"> 2014</w:t>
      </w:r>
      <w:proofErr w:type="gramEnd"/>
    </w:p>
    <w:p w14:paraId="1CCD4F0C" w14:textId="77777777" w:rsidR="002F054C" w:rsidRPr="002F054C" w:rsidRDefault="002F054C" w:rsidP="002F054C">
      <w:pPr>
        <w:jc w:val="center"/>
      </w:pPr>
      <w:r w:rsidRPr="002F054C">
        <w:rPr>
          <w:b/>
          <w:bCs/>
        </w:rPr>
        <w:lastRenderedPageBreak/>
        <w:t>MARCO AURELIO ZULUAGA GIRALDO</w:t>
      </w:r>
    </w:p>
    <w:p w14:paraId="0B5E37A2" w14:textId="77777777" w:rsidR="002F054C" w:rsidRPr="002F054C" w:rsidRDefault="002F054C" w:rsidP="002F054C">
      <w:pPr>
        <w:jc w:val="center"/>
      </w:pPr>
      <w:r w:rsidRPr="002F054C">
        <w:t>Director General</w:t>
      </w:r>
    </w:p>
    <w:p w14:paraId="36588EE9" w14:textId="77777777" w:rsidR="0081255F" w:rsidRDefault="0081255F" w:rsidP="002F054C">
      <w:pPr>
        <w:jc w:val="center"/>
      </w:pPr>
    </w:p>
    <w:sectPr w:rsidR="00812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BB"/>
    <w:rsid w:val="002F054C"/>
    <w:rsid w:val="0036261D"/>
    <w:rsid w:val="006E0DBB"/>
    <w:rsid w:val="0081255F"/>
    <w:rsid w:val="00B3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C3F2"/>
  <w15:chartTrackingRefBased/>
  <w15:docId w15:val="{1DEEC72F-7FB4-49B0-8B55-0DE516A5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054C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F05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054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626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4F5DAA-6145-486D-8306-107D72661A05}"/>
</file>

<file path=customXml/itemProps2.xml><?xml version="1.0" encoding="utf-8"?>
<ds:datastoreItem xmlns:ds="http://schemas.openxmlformats.org/officeDocument/2006/customXml" ds:itemID="{3AA89420-DE2B-4E97-B46C-DDFCB2E75DE4}"/>
</file>

<file path=customXml/itemProps3.xml><?xml version="1.0" encoding="utf-8"?>
<ds:datastoreItem xmlns:ds="http://schemas.openxmlformats.org/officeDocument/2006/customXml" ds:itemID="{6E33FB2E-7F1E-4BC1-8E82-FBB1C47F4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3152</Characters>
  <Application>Microsoft Office Word</Application>
  <DocSecurity>0</DocSecurity>
  <Lines>127</Lines>
  <Paragraphs>94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2026-01-14T20:03:00Z</dcterms:created>
  <dcterms:modified xsi:type="dcterms:W3CDTF">2026-01-14T20:03:00Z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