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94E92" w14:textId="6A6ED5BA" w:rsidR="005E4468" w:rsidRPr="005E4468" w:rsidRDefault="005E4468" w:rsidP="005E4468">
      <w:pPr>
        <w:jc w:val="center"/>
        <w:rPr>
          <w:rFonts w:ascii="Verdana" w:hAnsi="Verdana"/>
          <w:b/>
          <w:bCs/>
          <w:sz w:val="22"/>
          <w:szCs w:val="22"/>
        </w:rPr>
      </w:pPr>
      <w:r w:rsidRPr="005E4468">
        <w:rPr>
          <w:rFonts w:ascii="Verdana" w:hAnsi="Verdana"/>
          <w:b/>
          <w:bCs/>
          <w:sz w:val="22"/>
          <w:szCs w:val="22"/>
        </w:rPr>
        <w:t>RESOLUCIÓN 1782 DE 2012</w:t>
      </w:r>
    </w:p>
    <w:p w14:paraId="6D4FBAA9" w14:textId="77777777" w:rsidR="003C0E73" w:rsidRPr="003C0E73" w:rsidRDefault="003C0E73" w:rsidP="003C0E73">
      <w:pPr>
        <w:pStyle w:val="Sinespaciado"/>
        <w:rPr>
          <w:rFonts w:ascii="Verdana" w:hAnsi="Verdana"/>
          <w:sz w:val="20"/>
          <w:szCs w:val="20"/>
        </w:rPr>
      </w:pPr>
      <w:r w:rsidRPr="003C0E73">
        <w:rPr>
          <w:rFonts w:ascii="Verdana" w:hAnsi="Verdana"/>
          <w:sz w:val="20"/>
          <w:szCs w:val="20"/>
        </w:rPr>
        <w:t>Fecha de Expedición: 10 de mayo de 2012</w:t>
      </w:r>
    </w:p>
    <w:p w14:paraId="26B8CB99" w14:textId="77777777" w:rsidR="003C0E73" w:rsidRPr="003C0E73" w:rsidRDefault="003C0E73" w:rsidP="003C0E73">
      <w:pPr>
        <w:pStyle w:val="Sinespaciado"/>
        <w:rPr>
          <w:rFonts w:ascii="Verdana" w:hAnsi="Verdana"/>
          <w:sz w:val="20"/>
          <w:szCs w:val="20"/>
        </w:rPr>
      </w:pPr>
      <w:r w:rsidRPr="003C0E73">
        <w:rPr>
          <w:rFonts w:ascii="Verdana" w:hAnsi="Verdana"/>
          <w:sz w:val="20"/>
          <w:szCs w:val="20"/>
        </w:rPr>
        <w:t xml:space="preserve">Fecha de </w:t>
      </w:r>
      <w:proofErr w:type="gramStart"/>
      <w:r w:rsidRPr="003C0E73">
        <w:rPr>
          <w:rFonts w:ascii="Verdana" w:hAnsi="Verdana"/>
          <w:sz w:val="20"/>
          <w:szCs w:val="20"/>
        </w:rPr>
        <w:t>entrada en vigencia</w:t>
      </w:r>
      <w:proofErr w:type="gramEnd"/>
      <w:r w:rsidRPr="003C0E73">
        <w:rPr>
          <w:rFonts w:ascii="Verdana" w:hAnsi="Verdana"/>
          <w:sz w:val="20"/>
          <w:szCs w:val="20"/>
        </w:rPr>
        <w:t>: 10 de mayo de 2012</w:t>
      </w:r>
    </w:p>
    <w:p w14:paraId="0DCA4EAB" w14:textId="77777777" w:rsidR="003C0E73" w:rsidRDefault="003C0E73" w:rsidP="003C0E73">
      <w:pPr>
        <w:pStyle w:val="Sinespaciado"/>
        <w:rPr>
          <w:rFonts w:ascii="Verdana" w:hAnsi="Verdana"/>
          <w:sz w:val="20"/>
          <w:szCs w:val="20"/>
        </w:rPr>
      </w:pPr>
      <w:r w:rsidRPr="003C0E73">
        <w:rPr>
          <w:rFonts w:ascii="Verdana" w:hAnsi="Verdana"/>
          <w:sz w:val="20"/>
          <w:szCs w:val="20"/>
        </w:rPr>
        <w:t>Estado de la vigencia: Vigente</w:t>
      </w:r>
      <w:r w:rsidRPr="003C0E73">
        <w:rPr>
          <w:rFonts w:ascii="Verdana" w:hAnsi="Verdana"/>
          <w:sz w:val="20"/>
          <w:szCs w:val="20"/>
        </w:rPr>
        <w:tab/>
      </w:r>
    </w:p>
    <w:p w14:paraId="0B982FB2" w14:textId="77777777" w:rsidR="003C0E73" w:rsidRDefault="003C0E73" w:rsidP="003C0E73">
      <w:pPr>
        <w:pStyle w:val="Sinespaciado"/>
        <w:rPr>
          <w:rFonts w:ascii="Verdana" w:hAnsi="Verdana"/>
          <w:sz w:val="20"/>
          <w:szCs w:val="20"/>
        </w:rPr>
      </w:pPr>
    </w:p>
    <w:p w14:paraId="1A677D22" w14:textId="2538B583" w:rsidR="003C0E73" w:rsidRPr="003C0E73" w:rsidRDefault="003C0E73" w:rsidP="003C0E73">
      <w:pPr>
        <w:pStyle w:val="Sinespaciado"/>
        <w:rPr>
          <w:rFonts w:ascii="Verdana" w:hAnsi="Verdana"/>
          <w:sz w:val="20"/>
          <w:szCs w:val="20"/>
        </w:rPr>
      </w:pPr>
      <w:r w:rsidRPr="003C0E73">
        <w:rPr>
          <w:rFonts w:ascii="Verdana" w:hAnsi="Verdana"/>
          <w:sz w:val="20"/>
          <w:szCs w:val="20"/>
        </w:rPr>
        <w:t>Fecha de publicación en Diario Oficial: N/A</w:t>
      </w:r>
    </w:p>
    <w:p w14:paraId="4B782EAA" w14:textId="0F383EF2" w:rsidR="0088588F" w:rsidRDefault="003C0E73" w:rsidP="003C0E73">
      <w:pPr>
        <w:pStyle w:val="Sinespaciado"/>
        <w:rPr>
          <w:rFonts w:ascii="Verdana" w:hAnsi="Verdana"/>
          <w:sz w:val="20"/>
          <w:szCs w:val="20"/>
        </w:rPr>
      </w:pPr>
      <w:r w:rsidRPr="003C0E73">
        <w:rPr>
          <w:rFonts w:ascii="Verdana" w:hAnsi="Verdana"/>
          <w:sz w:val="20"/>
          <w:szCs w:val="20"/>
        </w:rPr>
        <w:t>Número del Diario Oficial: N/A</w:t>
      </w:r>
    </w:p>
    <w:p w14:paraId="7D446290" w14:textId="77777777" w:rsidR="003C0E73" w:rsidRPr="003C0E73" w:rsidRDefault="003C0E73" w:rsidP="003C0E73">
      <w:pPr>
        <w:pStyle w:val="Sinespaciado"/>
        <w:rPr>
          <w:rFonts w:ascii="Verdana" w:hAnsi="Verdana"/>
          <w:sz w:val="20"/>
          <w:szCs w:val="20"/>
        </w:rPr>
      </w:pPr>
    </w:p>
    <w:p w14:paraId="425B7180" w14:textId="1AC37B49" w:rsidR="00121BEF" w:rsidRPr="005E4468" w:rsidRDefault="00121BEF" w:rsidP="00121BEF">
      <w:pPr>
        <w:jc w:val="center"/>
        <w:rPr>
          <w:rFonts w:ascii="Verdana" w:hAnsi="Verdana"/>
          <w:b/>
          <w:bCs/>
          <w:sz w:val="22"/>
          <w:szCs w:val="22"/>
        </w:rPr>
      </w:pPr>
      <w:r w:rsidRPr="005E4468">
        <w:rPr>
          <w:rFonts w:ascii="Verdana" w:hAnsi="Verdana"/>
          <w:b/>
          <w:bCs/>
          <w:sz w:val="22"/>
          <w:szCs w:val="22"/>
        </w:rPr>
        <w:t>RESOLUCIÓN 1782 DE 2012</w:t>
      </w:r>
    </w:p>
    <w:p w14:paraId="22DD7401" w14:textId="215C8123" w:rsidR="00121BEF" w:rsidRPr="005E4468" w:rsidRDefault="00121BEF" w:rsidP="00121BEF">
      <w:pPr>
        <w:jc w:val="center"/>
        <w:rPr>
          <w:rFonts w:ascii="Verdana" w:hAnsi="Verdana"/>
          <w:b/>
          <w:bCs/>
          <w:sz w:val="22"/>
          <w:szCs w:val="22"/>
        </w:rPr>
      </w:pPr>
      <w:r w:rsidRPr="005E4468">
        <w:rPr>
          <w:rFonts w:ascii="Verdana" w:hAnsi="Verdana"/>
          <w:b/>
          <w:bCs/>
          <w:sz w:val="22"/>
          <w:szCs w:val="22"/>
        </w:rPr>
        <w:t>(10 de mayo)</w:t>
      </w:r>
    </w:p>
    <w:p w14:paraId="5794548F" w14:textId="39E1C3EA" w:rsidR="00121BEF" w:rsidRPr="005E4468" w:rsidRDefault="00121BEF" w:rsidP="00121BEF">
      <w:pPr>
        <w:jc w:val="center"/>
        <w:rPr>
          <w:rFonts w:ascii="Verdana" w:hAnsi="Verdana"/>
          <w:b/>
          <w:bCs/>
          <w:sz w:val="22"/>
          <w:szCs w:val="22"/>
        </w:rPr>
      </w:pPr>
      <w:r w:rsidRPr="005E4468">
        <w:rPr>
          <w:rFonts w:ascii="Verdana" w:hAnsi="Verdana"/>
          <w:b/>
          <w:bCs/>
          <w:sz w:val="22"/>
          <w:szCs w:val="22"/>
        </w:rPr>
        <w:t>INSTITUTO COLOMBIANO DE BIENESTAR FAMILIAR</w:t>
      </w:r>
    </w:p>
    <w:p w14:paraId="006901A0" w14:textId="790EECD0" w:rsidR="00121BEF" w:rsidRPr="005E4468" w:rsidRDefault="00121BEF" w:rsidP="00121BEF">
      <w:pPr>
        <w:jc w:val="center"/>
        <w:rPr>
          <w:rFonts w:ascii="Verdana" w:hAnsi="Verdana"/>
          <w:sz w:val="22"/>
          <w:szCs w:val="22"/>
        </w:rPr>
      </w:pPr>
      <w:r w:rsidRPr="005E4468">
        <w:rPr>
          <w:rFonts w:ascii="Verdana" w:hAnsi="Verdana"/>
          <w:sz w:val="22"/>
          <w:szCs w:val="22"/>
        </w:rPr>
        <w:t>“Por la cual se adopta la Política de Seguridad y Salud Ocupacional -SYSO- en el ICBF.”</w:t>
      </w:r>
    </w:p>
    <w:p w14:paraId="57700B33" w14:textId="77777777" w:rsidR="00121BEF" w:rsidRPr="005E4468" w:rsidRDefault="00121BEF" w:rsidP="00121BEF">
      <w:pPr>
        <w:jc w:val="center"/>
        <w:rPr>
          <w:rFonts w:ascii="Verdana" w:hAnsi="Verdana"/>
          <w:b/>
          <w:bCs/>
          <w:sz w:val="22"/>
          <w:szCs w:val="22"/>
        </w:rPr>
      </w:pPr>
      <w:r w:rsidRPr="005E4468">
        <w:rPr>
          <w:rFonts w:ascii="Verdana" w:hAnsi="Verdana"/>
          <w:b/>
          <w:bCs/>
          <w:sz w:val="22"/>
          <w:szCs w:val="22"/>
        </w:rPr>
        <w:t>EL DIRECTOR GENERAL DEL INSTITUTO COLOMBIANO DE BIENESTAR FAMILIAR CECILIA DE LA FUENTE DE LLERAS</w:t>
      </w:r>
    </w:p>
    <w:p w14:paraId="251E2967" w14:textId="71036E05" w:rsidR="00121BEF" w:rsidRPr="005E4468" w:rsidRDefault="00121BEF" w:rsidP="00121BEF">
      <w:pPr>
        <w:jc w:val="center"/>
        <w:rPr>
          <w:rFonts w:ascii="Verdana" w:hAnsi="Verdana"/>
          <w:sz w:val="22"/>
          <w:szCs w:val="22"/>
        </w:rPr>
      </w:pPr>
      <w:r w:rsidRPr="005E4468">
        <w:rPr>
          <w:rFonts w:ascii="Verdana" w:hAnsi="Verdana"/>
          <w:sz w:val="22"/>
          <w:szCs w:val="22"/>
        </w:rPr>
        <w:t>En uso de sus facultades legales y estatutarias, en especial de las conferidas por la Ley 9 de 1979, el Decreto 614 de 1984, el Decreto 1295 de 1994, la Resolución No. 1016 de 1989 y el artículo 78 de la Ley 489 y</w:t>
      </w:r>
    </w:p>
    <w:p w14:paraId="11271DE3" w14:textId="5C380D72" w:rsidR="00121BEF" w:rsidRPr="005E4468" w:rsidRDefault="00121BEF" w:rsidP="00121BEF">
      <w:pPr>
        <w:jc w:val="center"/>
        <w:rPr>
          <w:rFonts w:ascii="Verdana" w:hAnsi="Verdana"/>
          <w:b/>
          <w:bCs/>
          <w:sz w:val="22"/>
          <w:szCs w:val="22"/>
        </w:rPr>
      </w:pPr>
      <w:r w:rsidRPr="005E4468">
        <w:rPr>
          <w:rFonts w:ascii="Verdana" w:hAnsi="Verdana"/>
          <w:b/>
          <w:bCs/>
          <w:sz w:val="22"/>
          <w:szCs w:val="22"/>
        </w:rPr>
        <w:t>CONSIDERANDO:</w:t>
      </w:r>
    </w:p>
    <w:p w14:paraId="68E33795" w14:textId="77777777" w:rsidR="00121BEF" w:rsidRPr="005E4468" w:rsidRDefault="00121BEF" w:rsidP="00121BEF">
      <w:pPr>
        <w:pStyle w:val="Prrafodelista"/>
        <w:numPr>
          <w:ilvl w:val="0"/>
          <w:numId w:val="1"/>
        </w:numPr>
        <w:rPr>
          <w:rFonts w:ascii="Verdana" w:hAnsi="Verdana"/>
          <w:sz w:val="22"/>
          <w:szCs w:val="22"/>
        </w:rPr>
      </w:pPr>
      <w:r w:rsidRPr="005E4468">
        <w:rPr>
          <w:rFonts w:ascii="Verdana" w:hAnsi="Verdana"/>
          <w:sz w:val="22"/>
          <w:szCs w:val="22"/>
        </w:rPr>
        <w:t>Que el Decreto 614 de 1984 determina las bases para la organización y administración de la Salud Ocupacional en el país y establece la obligación de adelantar programas de salud ocupacional por parte de los empleadores, indicando en su artículo 24, como una de las responsabilidades de éstos, el velar por la salud y seguridad de los trabajadores a su cargo, así como responder por la ejecución permanente del Programa de Salud Ocupacional.</w:t>
      </w:r>
    </w:p>
    <w:p w14:paraId="6C2CB51C" w14:textId="471158F0" w:rsidR="00121BEF" w:rsidRPr="005E4468" w:rsidRDefault="00121BEF" w:rsidP="00121BEF">
      <w:pPr>
        <w:pStyle w:val="Prrafodelista"/>
        <w:numPr>
          <w:ilvl w:val="0"/>
          <w:numId w:val="1"/>
        </w:numPr>
        <w:rPr>
          <w:rFonts w:ascii="Verdana" w:hAnsi="Verdana"/>
          <w:sz w:val="22"/>
          <w:szCs w:val="22"/>
        </w:rPr>
      </w:pPr>
      <w:r w:rsidRPr="005E4468">
        <w:rPr>
          <w:rFonts w:ascii="Verdana" w:hAnsi="Verdana"/>
          <w:sz w:val="22"/>
          <w:szCs w:val="22"/>
        </w:rPr>
        <w:t>Que se hace necesario establecer una política de salud ocupacional para el Instituto Colombiano de Bienestar Familiar Cecilia De la Fuente de Lleras -ICBF- con el propósito de garantizar un ambiente laboral sano que permita prevenir los riesgos de trabajo y enfermedades profesionales, considerando que el compromiso no sólo se entiende en el marco legal sino en la disposición permanente de mantener y mejorar el bienestar y la seguridad de sus colaboradores en el ámbito laboral y demás miembros de la comunidad que se vean involucrados en sus actividades.</w:t>
      </w:r>
    </w:p>
    <w:p w14:paraId="79E6172B" w14:textId="75F1C581" w:rsidR="00121BEF" w:rsidRPr="005E4468" w:rsidRDefault="00121BEF" w:rsidP="00121BEF">
      <w:pPr>
        <w:pStyle w:val="Prrafodelista"/>
        <w:numPr>
          <w:ilvl w:val="0"/>
          <w:numId w:val="1"/>
        </w:numPr>
        <w:rPr>
          <w:rFonts w:ascii="Verdana" w:hAnsi="Verdana"/>
          <w:sz w:val="22"/>
          <w:szCs w:val="22"/>
        </w:rPr>
      </w:pPr>
      <w:r w:rsidRPr="005E4468">
        <w:rPr>
          <w:rFonts w:ascii="Verdana" w:hAnsi="Verdana"/>
          <w:sz w:val="22"/>
          <w:szCs w:val="22"/>
        </w:rPr>
        <w:t>Que el ICBF manifiesta su compromiso con la salud ocupacional de sus colaboradores, siendo éste un componente fundamental de la Estrategia Permanente de Innovación y Cambio Organizacional -EPICO-, en procura de alcanzar altos niveles de excelencia.</w:t>
      </w:r>
    </w:p>
    <w:p w14:paraId="0F4CC782" w14:textId="68C86348" w:rsidR="00121BEF" w:rsidRPr="005E4468" w:rsidRDefault="00121BEF" w:rsidP="00121BEF">
      <w:pPr>
        <w:pStyle w:val="Prrafodelista"/>
        <w:numPr>
          <w:ilvl w:val="0"/>
          <w:numId w:val="1"/>
        </w:numPr>
        <w:rPr>
          <w:rFonts w:ascii="Verdana" w:hAnsi="Verdana"/>
          <w:sz w:val="22"/>
          <w:szCs w:val="22"/>
        </w:rPr>
      </w:pPr>
      <w:proofErr w:type="gramStart"/>
      <w:r w:rsidRPr="005E4468">
        <w:rPr>
          <w:rFonts w:ascii="Verdana" w:hAnsi="Verdana"/>
          <w:sz w:val="22"/>
          <w:szCs w:val="22"/>
        </w:rPr>
        <w:t>Que</w:t>
      </w:r>
      <w:proofErr w:type="gramEnd"/>
      <w:r w:rsidRPr="005E4468">
        <w:rPr>
          <w:rFonts w:ascii="Verdana" w:hAnsi="Verdana"/>
          <w:sz w:val="22"/>
          <w:szCs w:val="22"/>
        </w:rPr>
        <w:t xml:space="preserve"> en mérito de lo expuesto,</w:t>
      </w:r>
    </w:p>
    <w:p w14:paraId="654A97A2" w14:textId="711EAE2E" w:rsidR="00121BEF" w:rsidRPr="005E4468" w:rsidRDefault="00121BEF" w:rsidP="00121BEF">
      <w:pPr>
        <w:jc w:val="center"/>
        <w:rPr>
          <w:rFonts w:ascii="Verdana" w:hAnsi="Verdana"/>
          <w:b/>
          <w:bCs/>
          <w:sz w:val="22"/>
          <w:szCs w:val="22"/>
        </w:rPr>
      </w:pPr>
      <w:proofErr w:type="gramStart"/>
      <w:r w:rsidRPr="005E4468">
        <w:rPr>
          <w:rFonts w:ascii="Verdana" w:hAnsi="Verdana"/>
          <w:b/>
          <w:bCs/>
          <w:sz w:val="22"/>
          <w:szCs w:val="22"/>
        </w:rPr>
        <w:t>RESUELVE:ARTÍCULO</w:t>
      </w:r>
      <w:proofErr w:type="gramEnd"/>
      <w:r w:rsidRPr="005E4468">
        <w:rPr>
          <w:rFonts w:ascii="Verdana" w:hAnsi="Verdana"/>
          <w:b/>
          <w:bCs/>
          <w:sz w:val="22"/>
          <w:szCs w:val="22"/>
        </w:rPr>
        <w:t xml:space="preserve"> 1o.</w:t>
      </w:r>
      <w:r w:rsidRPr="005E4468">
        <w:rPr>
          <w:rFonts w:ascii="Verdana" w:hAnsi="Verdana"/>
          <w:sz w:val="22"/>
          <w:szCs w:val="22"/>
        </w:rPr>
        <w:t xml:space="preserve"> Adoptar la Política de Seguridad y Salud Ocupacional -SYSO- para el Instituto Colombiano de Bienestar Familiar Cecilia De la Fuente de Lleras -ICBF.</w:t>
      </w:r>
    </w:p>
    <w:p w14:paraId="0EF35B4D" w14:textId="2A074ADB" w:rsidR="00121BEF" w:rsidRPr="005E4468" w:rsidRDefault="00121BEF" w:rsidP="00121BEF">
      <w:pPr>
        <w:rPr>
          <w:rFonts w:ascii="Verdana" w:hAnsi="Verdana"/>
          <w:sz w:val="22"/>
          <w:szCs w:val="22"/>
        </w:rPr>
      </w:pPr>
      <w:r w:rsidRPr="005E4468">
        <w:rPr>
          <w:rFonts w:ascii="Verdana" w:hAnsi="Verdana"/>
          <w:b/>
          <w:bCs/>
          <w:sz w:val="22"/>
          <w:szCs w:val="22"/>
        </w:rPr>
        <w:t>ARTÍCULO 2o.</w:t>
      </w:r>
      <w:r w:rsidRPr="005E4468">
        <w:rPr>
          <w:rFonts w:ascii="Verdana" w:hAnsi="Verdana"/>
          <w:sz w:val="22"/>
          <w:szCs w:val="22"/>
        </w:rPr>
        <w:t xml:space="preserve"> La Política SYSO para el ICBF es la siguiente.</w:t>
      </w:r>
    </w:p>
    <w:p w14:paraId="5A88EEF0" w14:textId="24F96BDF" w:rsidR="00121BEF" w:rsidRPr="005E4468" w:rsidRDefault="00121BEF" w:rsidP="00121BEF">
      <w:pPr>
        <w:rPr>
          <w:rFonts w:ascii="Verdana" w:hAnsi="Verdana"/>
          <w:sz w:val="22"/>
          <w:szCs w:val="22"/>
        </w:rPr>
      </w:pPr>
      <w:r w:rsidRPr="005E4468">
        <w:rPr>
          <w:rFonts w:ascii="Verdana" w:hAnsi="Verdana"/>
          <w:sz w:val="22"/>
          <w:szCs w:val="22"/>
        </w:rPr>
        <w:lastRenderedPageBreak/>
        <w:t>Trabajando por el desarrollo y la protección integral de la primera infancia, la niñez, la adolescencia y para el bienestar de las familias colombianas, el ICBF es una entidad comprometida con la salud de sus colaboradores y la prevención de los accidentes de trabajo, respondiendo a las necesidades y requisitos de nuestros clientes y partes interesadas, así como a los legales y normativos en materia de seguridad y salud ocupacional.</w:t>
      </w:r>
    </w:p>
    <w:p w14:paraId="79D7CB69" w14:textId="302E2D12" w:rsidR="00121BEF" w:rsidRPr="005E4468" w:rsidRDefault="00121BEF" w:rsidP="00121BEF">
      <w:pPr>
        <w:rPr>
          <w:rFonts w:ascii="Verdana" w:hAnsi="Verdana"/>
          <w:sz w:val="22"/>
          <w:szCs w:val="22"/>
        </w:rPr>
      </w:pPr>
      <w:r w:rsidRPr="005E4468">
        <w:rPr>
          <w:rFonts w:ascii="Verdana" w:hAnsi="Verdana"/>
          <w:sz w:val="22"/>
          <w:szCs w:val="22"/>
        </w:rPr>
        <w:t>Contamos con el respaldo económico y el compromiso de la Alta Dirección para alcanzar y mejorar continuamente un ambiente de trabajo sano y seguro para nuestros colaboradores.</w:t>
      </w:r>
    </w:p>
    <w:p w14:paraId="27AEC34B" w14:textId="4D660BF7" w:rsidR="00121BEF" w:rsidRPr="005E4468" w:rsidRDefault="00121BEF" w:rsidP="00121BEF">
      <w:pPr>
        <w:rPr>
          <w:rFonts w:ascii="Verdana" w:hAnsi="Verdana"/>
          <w:sz w:val="22"/>
          <w:szCs w:val="22"/>
        </w:rPr>
      </w:pPr>
      <w:r w:rsidRPr="005E4468">
        <w:rPr>
          <w:rFonts w:ascii="Verdana" w:hAnsi="Verdana"/>
          <w:sz w:val="22"/>
          <w:szCs w:val="22"/>
        </w:rPr>
        <w:t>Objetivos.</w:t>
      </w:r>
    </w:p>
    <w:p w14:paraId="1CAB74A5" w14:textId="77777777" w:rsidR="00121BEF" w:rsidRPr="005E4468" w:rsidRDefault="00121BEF" w:rsidP="00121BEF">
      <w:pPr>
        <w:pStyle w:val="Prrafodelista"/>
        <w:numPr>
          <w:ilvl w:val="0"/>
          <w:numId w:val="2"/>
        </w:numPr>
        <w:rPr>
          <w:rFonts w:ascii="Verdana" w:hAnsi="Verdana"/>
          <w:sz w:val="22"/>
          <w:szCs w:val="22"/>
        </w:rPr>
      </w:pPr>
      <w:r w:rsidRPr="005E4468">
        <w:rPr>
          <w:rFonts w:ascii="Verdana" w:hAnsi="Verdana"/>
          <w:sz w:val="22"/>
          <w:szCs w:val="22"/>
        </w:rPr>
        <w:t>Cumplir con la legislación vigente y los estándares internos que en materia de Seguridad y Salud Ocupacional se emitan.</w:t>
      </w:r>
    </w:p>
    <w:p w14:paraId="10F0DE1B" w14:textId="77777777" w:rsidR="00121BEF" w:rsidRPr="005E4468" w:rsidRDefault="00121BEF" w:rsidP="00121BEF">
      <w:pPr>
        <w:pStyle w:val="Prrafodelista"/>
        <w:numPr>
          <w:ilvl w:val="0"/>
          <w:numId w:val="2"/>
        </w:numPr>
        <w:rPr>
          <w:rFonts w:ascii="Verdana" w:hAnsi="Verdana"/>
          <w:sz w:val="22"/>
          <w:szCs w:val="22"/>
        </w:rPr>
      </w:pPr>
      <w:r w:rsidRPr="005E4468">
        <w:rPr>
          <w:rFonts w:ascii="Verdana" w:hAnsi="Verdana"/>
          <w:sz w:val="22"/>
          <w:szCs w:val="22"/>
        </w:rPr>
        <w:t xml:space="preserve">Promover las medidas de prevención y control de los riesgos de Seguridad y Salud Ocupacional propios de las actividades desarrolladas en la Organización, de acuerdo con la identificación, análisis y valoración de </w:t>
      </w:r>
      <w:proofErr w:type="gramStart"/>
      <w:r w:rsidRPr="005E4468">
        <w:rPr>
          <w:rFonts w:ascii="Verdana" w:hAnsi="Verdana"/>
          <w:sz w:val="22"/>
          <w:szCs w:val="22"/>
        </w:rPr>
        <w:t>los mismos</w:t>
      </w:r>
      <w:proofErr w:type="gramEnd"/>
      <w:r w:rsidRPr="005E4468">
        <w:rPr>
          <w:rFonts w:ascii="Verdana" w:hAnsi="Verdana"/>
          <w:sz w:val="22"/>
          <w:szCs w:val="22"/>
        </w:rPr>
        <w:t>.</w:t>
      </w:r>
    </w:p>
    <w:p w14:paraId="74282C0C" w14:textId="77777777" w:rsidR="00121BEF" w:rsidRPr="005E4468" w:rsidRDefault="00121BEF" w:rsidP="00121BEF">
      <w:pPr>
        <w:pStyle w:val="Prrafodelista"/>
        <w:numPr>
          <w:ilvl w:val="0"/>
          <w:numId w:val="2"/>
        </w:numPr>
        <w:rPr>
          <w:rFonts w:ascii="Verdana" w:hAnsi="Verdana"/>
          <w:sz w:val="22"/>
          <w:szCs w:val="22"/>
        </w:rPr>
      </w:pPr>
      <w:r w:rsidRPr="005E4468">
        <w:rPr>
          <w:rFonts w:ascii="Verdana" w:hAnsi="Verdana"/>
          <w:sz w:val="22"/>
          <w:szCs w:val="22"/>
        </w:rPr>
        <w:t>Alcanzar estándares de clase mundial por medio de la implementación de la norma técnica Colombiana NTC- OHSAS 18001.</w:t>
      </w:r>
    </w:p>
    <w:p w14:paraId="162C0626" w14:textId="77777777" w:rsidR="00121BEF" w:rsidRPr="005E4468" w:rsidRDefault="00121BEF" w:rsidP="00121BEF">
      <w:pPr>
        <w:pStyle w:val="Prrafodelista"/>
        <w:numPr>
          <w:ilvl w:val="0"/>
          <w:numId w:val="2"/>
        </w:numPr>
        <w:rPr>
          <w:rFonts w:ascii="Verdana" w:hAnsi="Verdana"/>
          <w:sz w:val="22"/>
          <w:szCs w:val="22"/>
        </w:rPr>
      </w:pPr>
      <w:r w:rsidRPr="005E4468">
        <w:rPr>
          <w:rFonts w:ascii="Verdana" w:hAnsi="Verdana"/>
          <w:sz w:val="22"/>
          <w:szCs w:val="22"/>
        </w:rPr>
        <w:t>Llevar a cabo programas de formación continuada en Seguridad y Salud Ocupacional dirigidos a los colaboradores.</w:t>
      </w:r>
    </w:p>
    <w:p w14:paraId="75279B4E" w14:textId="77777777" w:rsidR="00121BEF" w:rsidRPr="005E4468" w:rsidRDefault="00121BEF" w:rsidP="00121BEF">
      <w:pPr>
        <w:pStyle w:val="Prrafodelista"/>
        <w:numPr>
          <w:ilvl w:val="0"/>
          <w:numId w:val="2"/>
        </w:numPr>
        <w:rPr>
          <w:rFonts w:ascii="Verdana" w:hAnsi="Verdana"/>
          <w:sz w:val="22"/>
          <w:szCs w:val="22"/>
        </w:rPr>
      </w:pPr>
      <w:r w:rsidRPr="005E4468">
        <w:rPr>
          <w:rFonts w:ascii="Verdana" w:hAnsi="Verdana"/>
          <w:sz w:val="22"/>
          <w:szCs w:val="22"/>
        </w:rPr>
        <w:t>Fomentar programas de estilo de vida y trabajo saludables para los colaboradores.</w:t>
      </w:r>
    </w:p>
    <w:p w14:paraId="4050E77F" w14:textId="77777777" w:rsidR="00121BEF" w:rsidRPr="005E4468" w:rsidRDefault="00121BEF" w:rsidP="00121BEF">
      <w:pPr>
        <w:pStyle w:val="Prrafodelista"/>
        <w:numPr>
          <w:ilvl w:val="0"/>
          <w:numId w:val="2"/>
        </w:numPr>
        <w:rPr>
          <w:rFonts w:ascii="Verdana" w:hAnsi="Verdana"/>
          <w:sz w:val="22"/>
          <w:szCs w:val="22"/>
        </w:rPr>
      </w:pPr>
      <w:r w:rsidRPr="005E4468">
        <w:rPr>
          <w:rFonts w:ascii="Verdana" w:hAnsi="Verdana"/>
          <w:sz w:val="22"/>
          <w:szCs w:val="22"/>
        </w:rPr>
        <w:t>Promover el autocuidado en los colaboradores, orientándolos a asumir la responsabilidad por su salud y la del personal a su cargo.</w:t>
      </w:r>
    </w:p>
    <w:p w14:paraId="4C1F798E" w14:textId="6C9C3958" w:rsidR="00121BEF" w:rsidRPr="005E4468" w:rsidRDefault="00121BEF" w:rsidP="00121BEF">
      <w:pPr>
        <w:pStyle w:val="Prrafodelista"/>
        <w:numPr>
          <w:ilvl w:val="0"/>
          <w:numId w:val="2"/>
        </w:numPr>
        <w:rPr>
          <w:rFonts w:ascii="Verdana" w:hAnsi="Verdana"/>
          <w:sz w:val="22"/>
          <w:szCs w:val="22"/>
        </w:rPr>
      </w:pPr>
      <w:r w:rsidRPr="005E4468">
        <w:rPr>
          <w:rFonts w:ascii="Verdana" w:hAnsi="Verdana"/>
          <w:sz w:val="22"/>
          <w:szCs w:val="22"/>
        </w:rPr>
        <w:t>Facilitar la creación y funcionamiento del Comité Paritario de Seguridad y Salud Ocupacional -COPASO-, quien velará por el estricto cumplimiento de las normas dispuestas y el desarrollo de actividades de los programas SYSO.</w:t>
      </w:r>
    </w:p>
    <w:p w14:paraId="2F9580FD" w14:textId="08F7C2B8" w:rsidR="00121BEF" w:rsidRPr="005E4468" w:rsidRDefault="00121BEF" w:rsidP="00121BEF">
      <w:pPr>
        <w:rPr>
          <w:rFonts w:ascii="Verdana" w:hAnsi="Verdana"/>
          <w:sz w:val="22"/>
          <w:szCs w:val="22"/>
        </w:rPr>
      </w:pPr>
      <w:r w:rsidRPr="005E4468">
        <w:rPr>
          <w:rFonts w:ascii="Verdana" w:hAnsi="Verdana"/>
          <w:b/>
          <w:bCs/>
          <w:sz w:val="22"/>
          <w:szCs w:val="22"/>
        </w:rPr>
        <w:t>ARTÍCULO 3o.</w:t>
      </w:r>
      <w:r w:rsidRPr="005E4468">
        <w:rPr>
          <w:rFonts w:ascii="Verdana" w:hAnsi="Verdana"/>
          <w:sz w:val="22"/>
          <w:szCs w:val="22"/>
        </w:rPr>
        <w:t xml:space="preserve"> El Instituto Colombiano de Bienestar Familiar, por medio del Programa de Salud Ocupacional se compromete a divulgar esta política y velar por su cumplimiento.</w:t>
      </w:r>
    </w:p>
    <w:p w14:paraId="534A1E19" w14:textId="556EBBFA" w:rsidR="00121BEF" w:rsidRPr="005E4468" w:rsidRDefault="00121BEF" w:rsidP="00121BEF">
      <w:pPr>
        <w:rPr>
          <w:rFonts w:ascii="Verdana" w:hAnsi="Verdana"/>
          <w:sz w:val="22"/>
          <w:szCs w:val="22"/>
        </w:rPr>
      </w:pPr>
      <w:r w:rsidRPr="005E4468">
        <w:rPr>
          <w:rFonts w:ascii="Verdana" w:hAnsi="Verdana"/>
          <w:b/>
          <w:bCs/>
          <w:sz w:val="22"/>
          <w:szCs w:val="22"/>
        </w:rPr>
        <w:t>ARTÍCULO 4o.</w:t>
      </w:r>
      <w:r w:rsidRPr="005E4468">
        <w:rPr>
          <w:rFonts w:ascii="Verdana" w:hAnsi="Verdana"/>
          <w:sz w:val="22"/>
          <w:szCs w:val="22"/>
        </w:rPr>
        <w:t xml:space="preserve"> La presente resolución rige a partir de la fecha de su expedición.</w:t>
      </w:r>
    </w:p>
    <w:p w14:paraId="688BD978" w14:textId="142E56AA" w:rsidR="00121BEF" w:rsidRPr="005E4468" w:rsidRDefault="00121BEF" w:rsidP="005E4468">
      <w:pPr>
        <w:jc w:val="center"/>
        <w:rPr>
          <w:rFonts w:ascii="Verdana" w:hAnsi="Verdana"/>
          <w:b/>
          <w:bCs/>
          <w:sz w:val="22"/>
          <w:szCs w:val="22"/>
        </w:rPr>
      </w:pPr>
      <w:r w:rsidRPr="005E4468">
        <w:rPr>
          <w:rFonts w:ascii="Verdana" w:hAnsi="Verdana"/>
          <w:b/>
          <w:bCs/>
          <w:sz w:val="22"/>
          <w:szCs w:val="22"/>
        </w:rPr>
        <w:t>COMUNÍQUESE Y CÚMPLASE,</w:t>
      </w:r>
    </w:p>
    <w:p w14:paraId="1F439913" w14:textId="2E65428F" w:rsidR="00121BEF" w:rsidRPr="005E4468" w:rsidRDefault="00121BEF" w:rsidP="005E4468">
      <w:pPr>
        <w:jc w:val="center"/>
        <w:rPr>
          <w:rFonts w:ascii="Verdana" w:hAnsi="Verdana"/>
          <w:sz w:val="22"/>
          <w:szCs w:val="22"/>
        </w:rPr>
      </w:pPr>
      <w:r w:rsidRPr="005E4468">
        <w:rPr>
          <w:rFonts w:ascii="Verdana" w:hAnsi="Verdana"/>
          <w:sz w:val="22"/>
          <w:szCs w:val="22"/>
        </w:rPr>
        <w:t>Dada en Bogotá, D. C., a los 10 días del mes mayo 2012</w:t>
      </w:r>
    </w:p>
    <w:p w14:paraId="5D264EA7" w14:textId="575CC830" w:rsidR="00121BEF" w:rsidRPr="005E4468" w:rsidRDefault="00121BEF" w:rsidP="005E4468">
      <w:pPr>
        <w:jc w:val="center"/>
        <w:rPr>
          <w:rFonts w:ascii="Verdana" w:hAnsi="Verdana"/>
          <w:b/>
          <w:bCs/>
          <w:sz w:val="22"/>
          <w:szCs w:val="22"/>
        </w:rPr>
      </w:pPr>
      <w:r w:rsidRPr="005E4468">
        <w:rPr>
          <w:rFonts w:ascii="Verdana" w:hAnsi="Verdana"/>
          <w:b/>
          <w:bCs/>
          <w:sz w:val="22"/>
          <w:szCs w:val="22"/>
        </w:rPr>
        <w:t>DIEGO ANDRÉS MOLANO APONTE</w:t>
      </w:r>
    </w:p>
    <w:p w14:paraId="4351931A" w14:textId="7750177D" w:rsidR="00B52763" w:rsidRPr="005E4468" w:rsidRDefault="00121BEF" w:rsidP="005E4468">
      <w:pPr>
        <w:jc w:val="center"/>
        <w:rPr>
          <w:rFonts w:ascii="Verdana" w:hAnsi="Verdana"/>
          <w:sz w:val="22"/>
          <w:szCs w:val="22"/>
        </w:rPr>
      </w:pPr>
      <w:r w:rsidRPr="005E4468">
        <w:rPr>
          <w:rFonts w:ascii="Verdana" w:hAnsi="Verdana"/>
          <w:sz w:val="22"/>
          <w:szCs w:val="22"/>
        </w:rPr>
        <w:t>DIRECTOR GENERAL</w:t>
      </w:r>
    </w:p>
    <w:sectPr w:rsidR="00B52763" w:rsidRPr="005E44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262"/>
    <w:multiLevelType w:val="hybridMultilevel"/>
    <w:tmpl w:val="B5680E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1E665F"/>
    <w:multiLevelType w:val="hybridMultilevel"/>
    <w:tmpl w:val="89DC6106"/>
    <w:lvl w:ilvl="0" w:tplc="1958BA2A">
      <w:start w:val="1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07993808">
    <w:abstractNumId w:val="0"/>
  </w:num>
  <w:num w:numId="2" w16cid:durableId="1900701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8A"/>
    <w:rsid w:val="00015D2A"/>
    <w:rsid w:val="000D7D35"/>
    <w:rsid w:val="00121BEF"/>
    <w:rsid w:val="003C0E73"/>
    <w:rsid w:val="004639CE"/>
    <w:rsid w:val="00490B89"/>
    <w:rsid w:val="00550F5C"/>
    <w:rsid w:val="005E4468"/>
    <w:rsid w:val="0088588F"/>
    <w:rsid w:val="00A2768A"/>
    <w:rsid w:val="00B41152"/>
    <w:rsid w:val="00B52763"/>
    <w:rsid w:val="00B90845"/>
    <w:rsid w:val="00C26F45"/>
    <w:rsid w:val="00C60F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CC49"/>
  <w15:chartTrackingRefBased/>
  <w15:docId w15:val="{2F3CAE59-8F10-4A9E-8F20-E0674CC8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52"/>
  </w:style>
  <w:style w:type="paragraph" w:styleId="Ttulo1">
    <w:name w:val="heading 1"/>
    <w:basedOn w:val="Normal"/>
    <w:next w:val="Normal"/>
    <w:link w:val="Ttulo1Car"/>
    <w:uiPriority w:val="9"/>
    <w:qFormat/>
    <w:rsid w:val="00A2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76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76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2768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276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2768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2768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2768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76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76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768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768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2768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2768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2768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2768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2768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2768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76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76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768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2768A"/>
    <w:pPr>
      <w:spacing w:before="160"/>
      <w:jc w:val="center"/>
    </w:pPr>
    <w:rPr>
      <w:i/>
      <w:iCs/>
      <w:color w:val="404040" w:themeColor="text1" w:themeTint="BF"/>
    </w:rPr>
  </w:style>
  <w:style w:type="character" w:customStyle="1" w:styleId="CitaCar">
    <w:name w:val="Cita Car"/>
    <w:basedOn w:val="Fuentedeprrafopredeter"/>
    <w:link w:val="Cita"/>
    <w:uiPriority w:val="29"/>
    <w:rsid w:val="00A2768A"/>
    <w:rPr>
      <w:i/>
      <w:iCs/>
      <w:color w:val="404040" w:themeColor="text1" w:themeTint="BF"/>
    </w:rPr>
  </w:style>
  <w:style w:type="paragraph" w:styleId="Prrafodelista">
    <w:name w:val="List Paragraph"/>
    <w:basedOn w:val="Normal"/>
    <w:uiPriority w:val="34"/>
    <w:qFormat/>
    <w:rsid w:val="00A2768A"/>
    <w:pPr>
      <w:ind w:left="720"/>
      <w:contextualSpacing/>
    </w:pPr>
  </w:style>
  <w:style w:type="character" w:styleId="nfasisintenso">
    <w:name w:val="Intense Emphasis"/>
    <w:basedOn w:val="Fuentedeprrafopredeter"/>
    <w:uiPriority w:val="21"/>
    <w:qFormat/>
    <w:rsid w:val="00A2768A"/>
    <w:rPr>
      <w:i/>
      <w:iCs/>
      <w:color w:val="0F4761" w:themeColor="accent1" w:themeShade="BF"/>
    </w:rPr>
  </w:style>
  <w:style w:type="paragraph" w:styleId="Citadestacada">
    <w:name w:val="Intense Quote"/>
    <w:basedOn w:val="Normal"/>
    <w:next w:val="Normal"/>
    <w:link w:val="CitadestacadaCar"/>
    <w:uiPriority w:val="30"/>
    <w:qFormat/>
    <w:rsid w:val="00A2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768A"/>
    <w:rPr>
      <w:i/>
      <w:iCs/>
      <w:color w:val="0F4761" w:themeColor="accent1" w:themeShade="BF"/>
    </w:rPr>
  </w:style>
  <w:style w:type="character" w:styleId="Referenciaintensa">
    <w:name w:val="Intense Reference"/>
    <w:basedOn w:val="Fuentedeprrafopredeter"/>
    <w:uiPriority w:val="32"/>
    <w:qFormat/>
    <w:rsid w:val="00A2768A"/>
    <w:rPr>
      <w:b/>
      <w:bCs/>
      <w:smallCaps/>
      <w:color w:val="0F4761" w:themeColor="accent1" w:themeShade="BF"/>
      <w:spacing w:val="5"/>
    </w:rPr>
  </w:style>
  <w:style w:type="table" w:styleId="Tablaconcuadrcula">
    <w:name w:val="Table Grid"/>
    <w:basedOn w:val="Tablanormal"/>
    <w:uiPriority w:val="39"/>
    <w:rsid w:val="00B411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C0E7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FFC0A-42CE-4185-860C-77325F852CCB}"/>
</file>

<file path=customXml/itemProps2.xml><?xml version="1.0" encoding="utf-8"?>
<ds:datastoreItem xmlns:ds="http://schemas.openxmlformats.org/officeDocument/2006/customXml" ds:itemID="{3F608A92-0B72-4FB9-ADFE-BBEF163CE5A1}"/>
</file>

<file path=customXml/itemProps3.xml><?xml version="1.0" encoding="utf-8"?>
<ds:datastoreItem xmlns:ds="http://schemas.openxmlformats.org/officeDocument/2006/customXml" ds:itemID="{9D0AE8BF-1CA6-4188-969C-523A273A7375}"/>
</file>

<file path=docProps/app.xml><?xml version="1.0" encoding="utf-8"?>
<Properties xmlns="http://schemas.openxmlformats.org/officeDocument/2006/extended-properties" xmlns:vt="http://schemas.openxmlformats.org/officeDocument/2006/docPropsVTypes">
  <Template>Normal</Template>
  <TotalTime>7</TotalTime>
  <Pages>1</Pages>
  <Words>651</Words>
  <Characters>3585</Characters>
  <Application>Microsoft Office Word</Application>
  <DocSecurity>0</DocSecurity>
  <Lines>29</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9</cp:revision>
  <dcterms:created xsi:type="dcterms:W3CDTF">2025-12-16T17:19:00Z</dcterms:created>
  <dcterms:modified xsi:type="dcterms:W3CDTF">2026-01-24T16:43:00Z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